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C6B9D" w14:textId="733D1E89" w:rsidR="00FF7CE0" w:rsidRPr="002E7E3F" w:rsidRDefault="00FF7CE0" w:rsidP="0045226C">
      <w:pPr>
        <w:pStyle w:val="Title"/>
        <w:jc w:val="center"/>
        <w:rPr>
          <w:rFonts w:asciiTheme="minorHAnsi" w:hAnsiTheme="minorHAnsi"/>
        </w:rPr>
      </w:pPr>
      <w:r w:rsidRPr="002E7E3F">
        <w:rPr>
          <w:rFonts w:asciiTheme="minorHAnsi" w:hAnsiTheme="minorHAnsi"/>
        </w:rPr>
        <w:t xml:space="preserve">Terms of Reference </w:t>
      </w:r>
    </w:p>
    <w:p w14:paraId="0D90004B" w14:textId="77777777" w:rsidR="002E7E3F" w:rsidRDefault="00FF7CE0" w:rsidP="009269F7">
      <w:pPr>
        <w:jc w:val="center"/>
        <w:rPr>
          <w:rFonts w:cs="Arial"/>
          <w:b/>
          <w:bCs/>
          <w:sz w:val="28"/>
          <w:szCs w:val="28"/>
        </w:rPr>
      </w:pPr>
      <w:bookmarkStart w:id="0" w:name="_Hlk207108330"/>
      <w:r w:rsidRPr="002E7E3F">
        <w:rPr>
          <w:rFonts w:cs="Arial"/>
          <w:b/>
          <w:bCs/>
          <w:sz w:val="28"/>
          <w:szCs w:val="28"/>
        </w:rPr>
        <w:t xml:space="preserve">For Provision of </w:t>
      </w:r>
      <w:r w:rsidR="00475823" w:rsidRPr="002E7E3F">
        <w:rPr>
          <w:rFonts w:cs="Arial"/>
          <w:b/>
          <w:bCs/>
          <w:sz w:val="28"/>
          <w:szCs w:val="28"/>
        </w:rPr>
        <w:t>Vocational Ski</w:t>
      </w:r>
      <w:r w:rsidRPr="002E7E3F">
        <w:rPr>
          <w:rFonts w:cs="Arial"/>
          <w:b/>
          <w:bCs/>
          <w:sz w:val="28"/>
          <w:szCs w:val="28"/>
        </w:rPr>
        <w:t>ll</w:t>
      </w:r>
      <w:r w:rsidR="00475823" w:rsidRPr="002E7E3F">
        <w:rPr>
          <w:rFonts w:cs="Arial"/>
          <w:b/>
          <w:bCs/>
          <w:sz w:val="28"/>
          <w:szCs w:val="28"/>
        </w:rPr>
        <w:t>s</w:t>
      </w:r>
      <w:r w:rsidRPr="002E7E3F">
        <w:rPr>
          <w:rFonts w:cs="Arial"/>
          <w:b/>
          <w:bCs/>
          <w:sz w:val="28"/>
          <w:szCs w:val="28"/>
        </w:rPr>
        <w:t xml:space="preserve"> Training Program </w:t>
      </w:r>
      <w:r w:rsidR="00475823" w:rsidRPr="002E7E3F">
        <w:rPr>
          <w:rFonts w:cs="Arial"/>
          <w:b/>
          <w:bCs/>
          <w:sz w:val="28"/>
          <w:szCs w:val="28"/>
        </w:rPr>
        <w:t>leading towards placements</w:t>
      </w:r>
      <w:r w:rsidR="003B67ED" w:rsidRPr="002E7E3F">
        <w:rPr>
          <w:rFonts w:cs="Arial"/>
          <w:b/>
          <w:bCs/>
          <w:sz w:val="28"/>
          <w:szCs w:val="28"/>
        </w:rPr>
        <w:t>/employment</w:t>
      </w:r>
      <w:r w:rsidR="00475823" w:rsidRPr="002E7E3F">
        <w:rPr>
          <w:rFonts w:cs="Arial"/>
          <w:b/>
          <w:bCs/>
          <w:sz w:val="28"/>
          <w:szCs w:val="28"/>
        </w:rPr>
        <w:t xml:space="preserve"> </w:t>
      </w:r>
      <w:r w:rsidRPr="002E7E3F">
        <w:rPr>
          <w:rFonts w:cs="Arial"/>
          <w:b/>
          <w:bCs/>
          <w:sz w:val="28"/>
          <w:szCs w:val="28"/>
        </w:rPr>
        <w:t xml:space="preserve">under </w:t>
      </w:r>
    </w:p>
    <w:p w14:paraId="5D28DD44" w14:textId="03C73D86" w:rsidR="00FF7CE0" w:rsidRPr="002E7E3F" w:rsidRDefault="00475823" w:rsidP="009269F7">
      <w:pPr>
        <w:jc w:val="center"/>
        <w:rPr>
          <w:rFonts w:cs="Arial"/>
          <w:sz w:val="28"/>
          <w:szCs w:val="28"/>
        </w:rPr>
      </w:pPr>
      <w:r w:rsidRPr="002E7E3F">
        <w:rPr>
          <w:rFonts w:cs="Arial"/>
          <w:b/>
          <w:bCs/>
          <w:sz w:val="28"/>
          <w:szCs w:val="28"/>
        </w:rPr>
        <w:t>Pakistan Skills Impact Bond (PISB)</w:t>
      </w:r>
      <w:bookmarkEnd w:id="0"/>
      <w:r w:rsidR="00E8062E" w:rsidRPr="002E7E3F">
        <w:rPr>
          <w:rFonts w:cs="Arial"/>
          <w:b/>
          <w:bCs/>
          <w:sz w:val="28"/>
          <w:szCs w:val="28"/>
        </w:rPr>
        <w:t>-Youth Employment Initiative (YEI)</w:t>
      </w:r>
    </w:p>
    <w:p w14:paraId="6E230DDD" w14:textId="0C137444" w:rsidR="005A041F" w:rsidRPr="002E7E3F" w:rsidRDefault="5D597E22" w:rsidP="000F0D33">
      <w:pPr>
        <w:pStyle w:val="Heading1"/>
        <w:rPr>
          <w:rFonts w:asciiTheme="minorHAnsi" w:hAnsiTheme="minorHAnsi" w:cs="Arial"/>
          <w:b/>
          <w:color w:val="auto"/>
          <w:sz w:val="24"/>
          <w:szCs w:val="24"/>
          <w:u w:val="single"/>
        </w:rPr>
      </w:pPr>
      <w:r w:rsidRPr="002E7E3F">
        <w:rPr>
          <w:rFonts w:asciiTheme="minorHAnsi" w:hAnsiTheme="minorHAnsi"/>
          <w:color w:val="auto"/>
        </w:rPr>
        <w:t xml:space="preserve">1. </w:t>
      </w:r>
      <w:r w:rsidR="005A041F" w:rsidRPr="002E7E3F">
        <w:rPr>
          <w:rFonts w:asciiTheme="minorHAnsi" w:hAnsiTheme="minorHAnsi"/>
          <w:color w:val="auto"/>
        </w:rPr>
        <w:t>Introduction</w:t>
      </w:r>
    </w:p>
    <w:p w14:paraId="3A062C0D" w14:textId="09854964" w:rsidR="004E0A6D" w:rsidRPr="002E7E3F" w:rsidRDefault="00E16C6E" w:rsidP="009219A7">
      <w:pPr>
        <w:pStyle w:val="Heading3"/>
        <w:rPr>
          <w:color w:val="auto"/>
        </w:rPr>
      </w:pPr>
      <w:r w:rsidRPr="002E7E3F">
        <w:rPr>
          <w:color w:val="auto"/>
        </w:rPr>
        <w:t xml:space="preserve">1.1 </w:t>
      </w:r>
      <w:r w:rsidR="004E0A6D" w:rsidRPr="002E7E3F">
        <w:rPr>
          <w:color w:val="auto"/>
        </w:rPr>
        <w:t>About the Pakistan Skills Impact Bond</w:t>
      </w:r>
    </w:p>
    <w:p w14:paraId="6352719B" w14:textId="48877C9D" w:rsidR="00735F94" w:rsidRPr="002E7E3F" w:rsidRDefault="00735F94" w:rsidP="00735F94">
      <w:pPr>
        <w:rPr>
          <w:rFonts w:cs="Arial"/>
          <w:sz w:val="22"/>
          <w:szCs w:val="22"/>
        </w:rPr>
      </w:pPr>
      <w:r w:rsidRPr="002E7E3F">
        <w:rPr>
          <w:rFonts w:cs="Arial"/>
          <w:sz w:val="22"/>
          <w:szCs w:val="22"/>
        </w:rPr>
        <w:t>The Pakistan Skills Impact Bond ("PSIB") represents a groundbreaking initiative specifically designed to address Pakistan's acute skills shortage, combat youth unemployment, and promote economic stability. Developed through strategic collaboration with the National Vocational and Technical Training Commission ("NAVTTC"), the PSIB establishes a sustainable financing framework for vocational training that reduces dependence on constrained public funds while optimizing resource allocation. While initially focused on skills development, the PSIB model holds significant potential for expansion into other critical sectors including healthcare, women's empowerment, climate-resilient agriculture, and digital inclusion. By attracting private capital, this initiative enables NAVTTC to reduce reliance on government funding while ensuring the long-term sustainability and scalability of its training programs. It also promotes a results-based approach, whereby public funds are increasingly directed towards training that leads to measurable employment outcomes, ensuring better value for money. </w:t>
      </w:r>
    </w:p>
    <w:p w14:paraId="4C5FBC24" w14:textId="74474F46" w:rsidR="004E0A6D" w:rsidRPr="002E7E3F" w:rsidRDefault="00E16C6E" w:rsidP="009219A7">
      <w:pPr>
        <w:pStyle w:val="Heading3"/>
        <w:rPr>
          <w:color w:val="auto"/>
        </w:rPr>
      </w:pPr>
      <w:r w:rsidRPr="002E7E3F">
        <w:rPr>
          <w:color w:val="auto"/>
        </w:rPr>
        <w:t xml:space="preserve">1.2 </w:t>
      </w:r>
      <w:r w:rsidR="004E0A6D" w:rsidRPr="002E7E3F">
        <w:rPr>
          <w:color w:val="auto"/>
        </w:rPr>
        <w:t>About National Vocational and Technical Training Commission</w:t>
      </w:r>
    </w:p>
    <w:p w14:paraId="39DFE526" w14:textId="77777777" w:rsidR="00E8062E" w:rsidRPr="002E7E3F" w:rsidRDefault="00FF7CE0" w:rsidP="00FF7CE0">
      <w:pPr>
        <w:jc w:val="both"/>
        <w:rPr>
          <w:rFonts w:cs="Arial"/>
          <w:sz w:val="22"/>
          <w:szCs w:val="22"/>
        </w:rPr>
      </w:pPr>
      <w:r w:rsidRPr="002E7E3F">
        <w:rPr>
          <w:rFonts w:cs="Arial"/>
          <w:sz w:val="22"/>
          <w:szCs w:val="22"/>
        </w:rPr>
        <w:t>The National Vocational and Technical Training Commission (NAVTTC) is the apex body mandated to regulate, facilitate, and promote skill</w:t>
      </w:r>
    </w:p>
    <w:p w14:paraId="1628B466" w14:textId="723D6F33" w:rsidR="00FF7CE0" w:rsidRPr="002E7E3F" w:rsidRDefault="00FF7CE0" w:rsidP="00FF7CE0">
      <w:pPr>
        <w:jc w:val="both"/>
        <w:rPr>
          <w:rFonts w:cs="Arial"/>
          <w:sz w:val="22"/>
          <w:szCs w:val="22"/>
        </w:rPr>
      </w:pPr>
      <w:r w:rsidRPr="002E7E3F">
        <w:rPr>
          <w:rFonts w:cs="Arial"/>
          <w:sz w:val="22"/>
          <w:szCs w:val="22"/>
        </w:rPr>
        <w:t xml:space="preserve">s development in Pakistan. In pursuit of enhancing </w:t>
      </w:r>
      <w:r w:rsidR="00554D2E" w:rsidRPr="002E7E3F">
        <w:rPr>
          <w:rFonts w:cs="Arial"/>
          <w:sz w:val="22"/>
          <w:szCs w:val="22"/>
        </w:rPr>
        <w:t>income generation</w:t>
      </w:r>
      <w:r w:rsidRPr="002E7E3F">
        <w:rPr>
          <w:rFonts w:cs="Arial"/>
          <w:sz w:val="22"/>
          <w:szCs w:val="22"/>
        </w:rPr>
        <w:t xml:space="preserve"> opportunities for youth, NAVTTC </w:t>
      </w:r>
      <w:r w:rsidR="00AB0790" w:rsidRPr="002E7E3F">
        <w:rPr>
          <w:rFonts w:cs="Arial"/>
          <w:sz w:val="22"/>
          <w:szCs w:val="22"/>
        </w:rPr>
        <w:t>int</w:t>
      </w:r>
      <w:r w:rsidR="00022843" w:rsidRPr="002E7E3F">
        <w:rPr>
          <w:rFonts w:cs="Arial"/>
          <w:sz w:val="22"/>
          <w:szCs w:val="22"/>
        </w:rPr>
        <w:t>e</w:t>
      </w:r>
      <w:r w:rsidR="00AB0790" w:rsidRPr="002E7E3F">
        <w:rPr>
          <w:rFonts w:cs="Arial"/>
          <w:sz w:val="22"/>
          <w:szCs w:val="22"/>
        </w:rPr>
        <w:t>nds</w:t>
      </w:r>
      <w:r w:rsidR="00475823" w:rsidRPr="002E7E3F">
        <w:rPr>
          <w:rFonts w:cs="Arial"/>
          <w:sz w:val="22"/>
          <w:szCs w:val="22"/>
        </w:rPr>
        <w:t xml:space="preserve"> launched first Pakistan Skills Impact Bond</w:t>
      </w:r>
      <w:r w:rsidR="00E3721F" w:rsidRPr="002E7E3F">
        <w:rPr>
          <w:rFonts w:cs="Arial"/>
          <w:sz w:val="22"/>
          <w:szCs w:val="22"/>
        </w:rPr>
        <w:t>, an innovative skills financing model</w:t>
      </w:r>
      <w:r w:rsidRPr="002E7E3F">
        <w:rPr>
          <w:rFonts w:cs="Arial"/>
          <w:sz w:val="22"/>
          <w:szCs w:val="22"/>
        </w:rPr>
        <w:t>.</w:t>
      </w:r>
    </w:p>
    <w:p w14:paraId="5992FE54" w14:textId="317D372C" w:rsidR="00FF7CE0" w:rsidRPr="002E7E3F" w:rsidRDefault="00FF7CE0" w:rsidP="00FF7CE0">
      <w:pPr>
        <w:jc w:val="both"/>
        <w:rPr>
          <w:rFonts w:cs="Arial"/>
          <w:sz w:val="22"/>
          <w:szCs w:val="22"/>
        </w:rPr>
      </w:pPr>
      <w:r w:rsidRPr="002E7E3F">
        <w:rPr>
          <w:rFonts w:cs="Arial"/>
          <w:sz w:val="22"/>
          <w:szCs w:val="22"/>
        </w:rPr>
        <w:t xml:space="preserve">This </w:t>
      </w:r>
      <w:r w:rsidR="00E3721F" w:rsidRPr="002E7E3F">
        <w:rPr>
          <w:rFonts w:cs="Arial"/>
          <w:sz w:val="22"/>
          <w:szCs w:val="22"/>
        </w:rPr>
        <w:t>new model</w:t>
      </w:r>
      <w:r w:rsidRPr="002E7E3F">
        <w:rPr>
          <w:rFonts w:cs="Arial"/>
          <w:sz w:val="22"/>
          <w:szCs w:val="22"/>
        </w:rPr>
        <w:t xml:space="preserve"> will support NAVTTC’s agenda to align skills training with domestic and international labor market demands, ensuring sustainable livelihoods for youth through strong employer linkages, and, where applicable, internationally recognized certifications.</w:t>
      </w:r>
    </w:p>
    <w:p w14:paraId="14D5189F" w14:textId="5A830F24" w:rsidR="005A041F" w:rsidRPr="002E7E3F" w:rsidRDefault="00B648FB" w:rsidP="005A041F">
      <w:pPr>
        <w:jc w:val="both"/>
        <w:rPr>
          <w:rFonts w:cs="Arial"/>
          <w:sz w:val="22"/>
          <w:szCs w:val="22"/>
        </w:rPr>
      </w:pPr>
      <w:r w:rsidRPr="002E7E3F">
        <w:rPr>
          <w:rFonts w:cs="Arial"/>
          <w:sz w:val="22"/>
          <w:szCs w:val="22"/>
        </w:rPr>
        <w:t xml:space="preserve">The </w:t>
      </w:r>
      <w:r w:rsidR="00E8062E" w:rsidRPr="002E7E3F">
        <w:rPr>
          <w:rFonts w:cs="Arial"/>
          <w:sz w:val="22"/>
          <w:szCs w:val="22"/>
        </w:rPr>
        <w:t>Outcome based training</w:t>
      </w:r>
      <w:r w:rsidRPr="002E7E3F">
        <w:rPr>
          <w:rFonts w:cs="Arial"/>
          <w:sz w:val="22"/>
          <w:szCs w:val="22"/>
        </w:rPr>
        <w:t xml:space="preserve"> proposals are required in different sectors of economy like </w:t>
      </w:r>
      <w:r w:rsidR="001D7C00" w:rsidRPr="002E7E3F">
        <w:rPr>
          <w:rFonts w:cs="Arial"/>
          <w:sz w:val="22"/>
          <w:szCs w:val="22"/>
        </w:rPr>
        <w:t>construction, manufacturing and light engineering, hospitality &amp; tourism, textile &amp; garments, Basic healthcare, IT &amp; Services, services</w:t>
      </w:r>
      <w:r w:rsidR="00AB0790" w:rsidRPr="002E7E3F">
        <w:rPr>
          <w:rFonts w:cs="Arial"/>
          <w:sz w:val="22"/>
          <w:szCs w:val="22"/>
        </w:rPr>
        <w:t xml:space="preserve"> sector</w:t>
      </w:r>
      <w:r w:rsidR="001D7C00" w:rsidRPr="002E7E3F">
        <w:rPr>
          <w:rFonts w:cs="Arial"/>
          <w:sz w:val="22"/>
          <w:szCs w:val="22"/>
        </w:rPr>
        <w:t>, Renewable</w:t>
      </w:r>
      <w:r w:rsidR="00AB0790" w:rsidRPr="002E7E3F">
        <w:rPr>
          <w:rFonts w:cs="Arial"/>
          <w:sz w:val="22"/>
          <w:szCs w:val="22"/>
        </w:rPr>
        <w:t>/green</w:t>
      </w:r>
      <w:r w:rsidR="001D7C00" w:rsidRPr="002E7E3F">
        <w:rPr>
          <w:rFonts w:cs="Arial"/>
          <w:sz w:val="22"/>
          <w:szCs w:val="22"/>
        </w:rPr>
        <w:t xml:space="preserve"> energy</w:t>
      </w:r>
      <w:r w:rsidR="00AB0790" w:rsidRPr="002E7E3F">
        <w:rPr>
          <w:rFonts w:cs="Arial"/>
          <w:sz w:val="22"/>
          <w:szCs w:val="22"/>
        </w:rPr>
        <w:t>, agriculture &amp; livestock</w:t>
      </w:r>
      <w:r w:rsidR="00112BC6" w:rsidRPr="002E7E3F">
        <w:rPr>
          <w:rFonts w:cs="Arial"/>
          <w:sz w:val="22"/>
          <w:szCs w:val="22"/>
        </w:rPr>
        <w:t xml:space="preserve"> etc.</w:t>
      </w:r>
    </w:p>
    <w:p w14:paraId="4A8B9EAB" w14:textId="30F06EFB" w:rsidR="005A041F" w:rsidRPr="002E7E3F" w:rsidRDefault="00E16C6E" w:rsidP="009219A7">
      <w:pPr>
        <w:pStyle w:val="Heading3"/>
        <w:rPr>
          <w:color w:val="auto"/>
        </w:rPr>
      </w:pPr>
      <w:r w:rsidRPr="002E7E3F">
        <w:rPr>
          <w:color w:val="auto"/>
        </w:rPr>
        <w:t xml:space="preserve">1.3 </w:t>
      </w:r>
      <w:r w:rsidR="005A041F" w:rsidRPr="002E7E3F">
        <w:rPr>
          <w:color w:val="auto"/>
        </w:rPr>
        <w:t>About the current RFP</w:t>
      </w:r>
    </w:p>
    <w:p w14:paraId="3A10A47C" w14:textId="60504DD8" w:rsidR="005A041F" w:rsidRPr="002E7E3F" w:rsidRDefault="005A041F" w:rsidP="005A041F">
      <w:pPr>
        <w:jc w:val="both"/>
        <w:rPr>
          <w:rFonts w:cs="Arial"/>
          <w:b/>
          <w:bCs/>
          <w:sz w:val="22"/>
          <w:szCs w:val="22"/>
        </w:rPr>
      </w:pPr>
      <w:r w:rsidRPr="002E7E3F">
        <w:rPr>
          <w:rFonts w:cs="Arial"/>
          <w:sz w:val="22"/>
          <w:szCs w:val="22"/>
        </w:rPr>
        <w:t xml:space="preserve">The National Vocational and Technical Training Commission (NAVTTC) is seeking proposals for the provision of the services described in Section </w:t>
      </w:r>
      <w:r w:rsidR="00481AD0" w:rsidRPr="002E7E3F">
        <w:rPr>
          <w:rFonts w:cs="Arial"/>
          <w:sz w:val="22"/>
          <w:szCs w:val="22"/>
        </w:rPr>
        <w:t>3</w:t>
      </w:r>
      <w:r w:rsidRPr="002E7E3F">
        <w:rPr>
          <w:rFonts w:cs="Arial"/>
          <w:color w:val="EE0000"/>
          <w:sz w:val="22"/>
          <w:szCs w:val="22"/>
        </w:rPr>
        <w:t xml:space="preserve"> </w:t>
      </w:r>
      <w:r w:rsidRPr="002E7E3F">
        <w:rPr>
          <w:rFonts w:cs="Arial"/>
          <w:sz w:val="22"/>
          <w:szCs w:val="22"/>
        </w:rPr>
        <w:t>(</w:t>
      </w:r>
      <w:proofErr w:type="spellStart"/>
      <w:r w:rsidRPr="002E7E3F">
        <w:rPr>
          <w:rFonts w:cs="Arial"/>
          <w:sz w:val="22"/>
          <w:szCs w:val="22"/>
        </w:rPr>
        <w:t>Programme</w:t>
      </w:r>
      <w:proofErr w:type="spellEnd"/>
      <w:r w:rsidRPr="002E7E3F">
        <w:rPr>
          <w:rFonts w:cs="Arial"/>
          <w:sz w:val="22"/>
          <w:szCs w:val="22"/>
        </w:rPr>
        <w:t xml:space="preserve"> details and requirements) to launch</w:t>
      </w:r>
      <w:r w:rsidR="00AB0790" w:rsidRPr="002E7E3F">
        <w:rPr>
          <w:rFonts w:cs="Arial"/>
          <w:sz w:val="22"/>
          <w:szCs w:val="22"/>
        </w:rPr>
        <w:t xml:space="preserve"> </w:t>
      </w:r>
      <w:r w:rsidR="002E7E3F" w:rsidRPr="002E7E3F">
        <w:rPr>
          <w:rFonts w:cs="Arial"/>
          <w:sz w:val="22"/>
          <w:szCs w:val="22"/>
        </w:rPr>
        <w:t>outcome-based</w:t>
      </w:r>
      <w:r w:rsidR="00AB0790" w:rsidRPr="002E7E3F">
        <w:rPr>
          <w:rFonts w:cs="Arial"/>
          <w:sz w:val="22"/>
          <w:szCs w:val="22"/>
        </w:rPr>
        <w:t xml:space="preserve"> training program under</w:t>
      </w:r>
      <w:r w:rsidRPr="002E7E3F">
        <w:rPr>
          <w:rFonts w:cs="Arial"/>
          <w:sz w:val="22"/>
          <w:szCs w:val="22"/>
        </w:rPr>
        <w:t xml:space="preserve"> Pakistan Skills Impact Bond. </w:t>
      </w:r>
      <w:r w:rsidRPr="002E7E3F">
        <w:rPr>
          <w:rFonts w:cs="Arial"/>
          <w:b/>
          <w:bCs/>
          <w:sz w:val="22"/>
          <w:szCs w:val="22"/>
        </w:rPr>
        <w:t xml:space="preserve">  </w:t>
      </w:r>
    </w:p>
    <w:p w14:paraId="4A82253A" w14:textId="0DDBC2C1" w:rsidR="005A041F" w:rsidRPr="002E7E3F" w:rsidRDefault="005A041F" w:rsidP="005A041F">
      <w:pPr>
        <w:jc w:val="both"/>
        <w:rPr>
          <w:rFonts w:cs="Arial"/>
          <w:sz w:val="22"/>
          <w:szCs w:val="22"/>
        </w:rPr>
      </w:pPr>
      <w:r w:rsidRPr="002E7E3F">
        <w:rPr>
          <w:rFonts w:cs="Arial"/>
          <w:sz w:val="22"/>
          <w:szCs w:val="22"/>
        </w:rPr>
        <w:t xml:space="preserve">Each Bidder to this RFP is expected to: </w:t>
      </w:r>
    </w:p>
    <w:p w14:paraId="29548C3E" w14:textId="6DF76F31" w:rsidR="005A041F" w:rsidRPr="002E7E3F" w:rsidRDefault="005A041F" w:rsidP="00231D1A">
      <w:pPr>
        <w:numPr>
          <w:ilvl w:val="0"/>
          <w:numId w:val="15"/>
        </w:numPr>
        <w:jc w:val="both"/>
        <w:rPr>
          <w:rFonts w:cs="Arial"/>
          <w:sz w:val="22"/>
          <w:szCs w:val="22"/>
          <w:lang w:val="en-GB"/>
        </w:rPr>
      </w:pPr>
      <w:r w:rsidRPr="002E7E3F">
        <w:rPr>
          <w:rFonts w:cs="Arial"/>
          <w:sz w:val="22"/>
          <w:szCs w:val="22"/>
          <w:lang w:val="en-GB"/>
        </w:rPr>
        <w:t xml:space="preserve">Fully comply with the eligibility requirements as provided in Section </w:t>
      </w:r>
      <w:r w:rsidR="002E7E3F" w:rsidRPr="002E7E3F">
        <w:rPr>
          <w:rFonts w:cs="Arial"/>
          <w:sz w:val="22"/>
          <w:szCs w:val="22"/>
          <w:lang w:val="en-GB"/>
        </w:rPr>
        <w:t>2.1</w:t>
      </w:r>
      <w:r w:rsidRPr="002E7E3F">
        <w:rPr>
          <w:rFonts w:cs="Arial"/>
          <w:sz w:val="22"/>
          <w:szCs w:val="22"/>
          <w:lang w:val="en-GB"/>
        </w:rPr>
        <w:t xml:space="preserve"> </w:t>
      </w:r>
    </w:p>
    <w:p w14:paraId="38A96C09" w14:textId="487A3C98" w:rsidR="005A041F" w:rsidRPr="002E7E3F" w:rsidRDefault="002240CF" w:rsidP="00231D1A">
      <w:pPr>
        <w:numPr>
          <w:ilvl w:val="0"/>
          <w:numId w:val="15"/>
        </w:numPr>
        <w:jc w:val="both"/>
        <w:rPr>
          <w:rFonts w:cs="Arial"/>
          <w:sz w:val="22"/>
          <w:szCs w:val="22"/>
          <w:lang w:val="en-GB"/>
        </w:rPr>
      </w:pPr>
      <w:r w:rsidRPr="002E7E3F">
        <w:rPr>
          <w:rFonts w:cs="Arial"/>
          <w:sz w:val="22"/>
          <w:szCs w:val="22"/>
          <w:lang w:val="en-AU"/>
        </w:rPr>
        <w:lastRenderedPageBreak/>
        <w:t>F</w:t>
      </w:r>
      <w:r w:rsidR="005A041F" w:rsidRPr="002E7E3F">
        <w:rPr>
          <w:rFonts w:cs="Arial"/>
          <w:sz w:val="22"/>
          <w:szCs w:val="22"/>
          <w:lang w:val="en-AU"/>
        </w:rPr>
        <w:t>ully inform themselves on all aspects of the work required to be performed.</w:t>
      </w:r>
      <w:r w:rsidR="005A041F" w:rsidRPr="002E7E3F">
        <w:rPr>
          <w:rFonts w:cs="Arial"/>
          <w:sz w:val="22"/>
          <w:szCs w:val="22"/>
          <w:lang w:val="en-GB"/>
        </w:rPr>
        <w:t> </w:t>
      </w:r>
    </w:p>
    <w:p w14:paraId="3836B676" w14:textId="4752907E" w:rsidR="009D7F58" w:rsidRPr="002E7E3F" w:rsidRDefault="002240CF" w:rsidP="00231D1A">
      <w:pPr>
        <w:numPr>
          <w:ilvl w:val="0"/>
          <w:numId w:val="16"/>
        </w:numPr>
        <w:jc w:val="both"/>
        <w:rPr>
          <w:rFonts w:cs="Arial"/>
          <w:sz w:val="22"/>
          <w:szCs w:val="22"/>
          <w:lang w:val="en-GB"/>
        </w:rPr>
      </w:pPr>
      <w:r w:rsidRPr="002E7E3F">
        <w:rPr>
          <w:rFonts w:cs="Arial"/>
          <w:sz w:val="22"/>
          <w:szCs w:val="22"/>
          <w:lang w:val="en-AU"/>
        </w:rPr>
        <w:t>S</w:t>
      </w:r>
      <w:r w:rsidR="005A041F" w:rsidRPr="002E7E3F">
        <w:rPr>
          <w:rFonts w:cs="Arial"/>
          <w:sz w:val="22"/>
          <w:szCs w:val="22"/>
          <w:lang w:val="en-AU"/>
        </w:rPr>
        <w:t xml:space="preserve">ubmit its proposal in accordance with the template provided below in Section </w:t>
      </w:r>
      <w:r w:rsidR="002E7E3F" w:rsidRPr="002E7E3F">
        <w:rPr>
          <w:rFonts w:cs="Arial"/>
          <w:sz w:val="22"/>
          <w:szCs w:val="22"/>
          <w:lang w:val="en-AU"/>
        </w:rPr>
        <w:t>4</w:t>
      </w:r>
      <w:r w:rsidR="005A041F" w:rsidRPr="002E7E3F">
        <w:rPr>
          <w:rFonts w:cs="Arial"/>
          <w:sz w:val="22"/>
          <w:szCs w:val="22"/>
          <w:lang w:val="en-AU"/>
        </w:rPr>
        <w:t xml:space="preserve"> (Proposal Template).</w:t>
      </w:r>
    </w:p>
    <w:p w14:paraId="54D3E7E7" w14:textId="1F232AB7" w:rsidR="009D7F58" w:rsidRPr="002E7E3F" w:rsidRDefault="009D7F58" w:rsidP="009219A7">
      <w:pPr>
        <w:rPr>
          <w:rFonts w:cs="Arial"/>
          <w:b/>
          <w:bCs/>
          <w:sz w:val="22"/>
          <w:szCs w:val="22"/>
        </w:rPr>
      </w:pPr>
      <w:r w:rsidRPr="002E7E3F">
        <w:rPr>
          <w:rFonts w:cs="Arial"/>
          <w:b/>
          <w:bCs/>
          <w:sz w:val="22"/>
          <w:szCs w:val="22"/>
        </w:rPr>
        <w:t>Institutional Arrangement</w:t>
      </w:r>
    </w:p>
    <w:p w14:paraId="6AE3CAD2" w14:textId="7A7AAE3D" w:rsidR="009D7F58" w:rsidRPr="002E7E3F" w:rsidRDefault="009D7F58" w:rsidP="00181697">
      <w:pPr>
        <w:pStyle w:val="ListParagraph"/>
        <w:numPr>
          <w:ilvl w:val="0"/>
          <w:numId w:val="12"/>
        </w:numPr>
        <w:rPr>
          <w:rFonts w:cs="Arial"/>
          <w:sz w:val="22"/>
          <w:szCs w:val="22"/>
        </w:rPr>
      </w:pPr>
      <w:r w:rsidRPr="002E7E3F">
        <w:rPr>
          <w:rFonts w:cs="Arial"/>
          <w:sz w:val="22"/>
          <w:szCs w:val="22"/>
        </w:rPr>
        <w:t>The selected bidders will work under the direct supervision of PSIB Program Manager.</w:t>
      </w:r>
    </w:p>
    <w:p w14:paraId="3FE8C7E9" w14:textId="736CEA9C" w:rsidR="009D7F58" w:rsidRPr="002E7E3F" w:rsidRDefault="009D7F58" w:rsidP="009219A7">
      <w:pPr>
        <w:rPr>
          <w:rFonts w:cs="Arial"/>
          <w:b/>
          <w:bCs/>
          <w:sz w:val="22"/>
          <w:szCs w:val="22"/>
        </w:rPr>
      </w:pPr>
      <w:r w:rsidRPr="002E7E3F">
        <w:rPr>
          <w:rFonts w:cs="Arial"/>
          <w:b/>
          <w:bCs/>
          <w:sz w:val="22"/>
          <w:szCs w:val="22"/>
        </w:rPr>
        <w:t>Duration of Work</w:t>
      </w:r>
    </w:p>
    <w:p w14:paraId="193F15CC" w14:textId="7CD15742" w:rsidR="00F17CDF" w:rsidRPr="002E7E3F" w:rsidRDefault="009D7F58" w:rsidP="00181697">
      <w:pPr>
        <w:pStyle w:val="ListParagraph"/>
        <w:numPr>
          <w:ilvl w:val="0"/>
          <w:numId w:val="12"/>
        </w:numPr>
        <w:rPr>
          <w:rFonts w:cs="Arial"/>
          <w:sz w:val="22"/>
          <w:szCs w:val="22"/>
        </w:rPr>
      </w:pPr>
      <w:r w:rsidRPr="002E7E3F">
        <w:rPr>
          <w:rFonts w:cs="Arial"/>
          <w:sz w:val="22"/>
          <w:szCs w:val="22"/>
        </w:rPr>
        <w:t>The overall duration will depend on the training program design and approved course duration, extendable up to completion of program within 12 months.</w:t>
      </w:r>
    </w:p>
    <w:p w14:paraId="3A9EA7AB" w14:textId="77AD1929" w:rsidR="009D7F58" w:rsidRPr="002E7E3F" w:rsidRDefault="009D7F58" w:rsidP="009219A7">
      <w:pPr>
        <w:rPr>
          <w:rFonts w:cs="Arial"/>
          <w:b/>
          <w:bCs/>
          <w:sz w:val="22"/>
          <w:szCs w:val="22"/>
        </w:rPr>
      </w:pPr>
      <w:r w:rsidRPr="002E7E3F">
        <w:rPr>
          <w:rFonts w:cs="Arial"/>
          <w:b/>
          <w:bCs/>
          <w:sz w:val="22"/>
          <w:szCs w:val="22"/>
        </w:rPr>
        <w:t>Location of Work</w:t>
      </w:r>
    </w:p>
    <w:p w14:paraId="73930E41" w14:textId="77777777" w:rsidR="009D7F58" w:rsidRPr="002E7E3F" w:rsidRDefault="009D7F58" w:rsidP="009D7F58">
      <w:pPr>
        <w:pStyle w:val="ListParagraph"/>
        <w:numPr>
          <w:ilvl w:val="0"/>
          <w:numId w:val="12"/>
        </w:numPr>
        <w:rPr>
          <w:rFonts w:cs="Arial"/>
          <w:sz w:val="22"/>
          <w:szCs w:val="22"/>
        </w:rPr>
      </w:pPr>
      <w:r w:rsidRPr="002E7E3F">
        <w:rPr>
          <w:rFonts w:cs="Arial"/>
          <w:sz w:val="22"/>
          <w:szCs w:val="22"/>
        </w:rPr>
        <w:t>Training will be conducted across Pakistan in locations proposed by bidders, with facilities equipped to NAVTTC’s standards.</w:t>
      </w:r>
    </w:p>
    <w:p w14:paraId="1A0A2627" w14:textId="48B55937" w:rsidR="00C45ECE" w:rsidRPr="002E7E3F" w:rsidRDefault="009D7F58" w:rsidP="009219A7">
      <w:pPr>
        <w:pStyle w:val="ListParagraph"/>
        <w:numPr>
          <w:ilvl w:val="0"/>
          <w:numId w:val="12"/>
        </w:numPr>
        <w:rPr>
          <w:rFonts w:cs="Arial"/>
          <w:sz w:val="22"/>
          <w:szCs w:val="22"/>
          <w:lang w:val="en-AU"/>
        </w:rPr>
        <w:sectPr w:rsidR="00C45ECE" w:rsidRPr="002E7E3F" w:rsidSect="00F8563D">
          <w:pgSz w:w="12240" w:h="15840"/>
          <w:pgMar w:top="720" w:right="720" w:bottom="1152" w:left="720" w:header="720" w:footer="720" w:gutter="0"/>
          <w:cols w:space="720"/>
          <w:docGrid w:linePitch="360"/>
        </w:sectPr>
      </w:pPr>
      <w:r w:rsidRPr="002E7E3F">
        <w:rPr>
          <w:rFonts w:cs="Arial"/>
          <w:sz w:val="22"/>
          <w:szCs w:val="22"/>
        </w:rPr>
        <w:t>NAVTTC reserves the right to reallocate training</w:t>
      </w:r>
      <w:r w:rsidR="00AB0790" w:rsidRPr="002E7E3F">
        <w:rPr>
          <w:rFonts w:cs="Arial"/>
          <w:sz w:val="22"/>
          <w:szCs w:val="22"/>
        </w:rPr>
        <w:t xml:space="preserve"> program</w:t>
      </w:r>
      <w:r w:rsidRPr="002E7E3F">
        <w:rPr>
          <w:rFonts w:cs="Arial"/>
          <w:sz w:val="22"/>
          <w:szCs w:val="22"/>
        </w:rPr>
        <w:t xml:space="preserve"> locations based on regional needs or operational feasibility</w:t>
      </w:r>
      <w:r w:rsidR="00AB0790" w:rsidRPr="002E7E3F">
        <w:rPr>
          <w:rFonts w:cs="Arial"/>
          <w:sz w:val="22"/>
          <w:szCs w:val="22"/>
        </w:rPr>
        <w:t xml:space="preserve"> if required</w:t>
      </w:r>
      <w:r w:rsidRPr="002E7E3F">
        <w:rPr>
          <w:rFonts w:cs="Arial"/>
          <w:sz w:val="22"/>
          <w:szCs w:val="22"/>
        </w:rPr>
        <w:t>.</w:t>
      </w:r>
    </w:p>
    <w:p w14:paraId="34D759D5" w14:textId="06623BA1" w:rsidR="005A041F" w:rsidRPr="002E7E3F" w:rsidRDefault="005A041F" w:rsidP="009219A7">
      <w:pPr>
        <w:jc w:val="both"/>
        <w:rPr>
          <w:rFonts w:cs="Arial"/>
          <w:sz w:val="22"/>
          <w:szCs w:val="22"/>
          <w:lang w:val="en-GB"/>
        </w:rPr>
      </w:pPr>
    </w:p>
    <w:p w14:paraId="0B78FEAD" w14:textId="01963DCC" w:rsidR="005A041F" w:rsidRPr="002E7E3F" w:rsidRDefault="32B4671E" w:rsidP="42BC09B2">
      <w:pPr>
        <w:pStyle w:val="Heading2"/>
        <w:rPr>
          <w:rFonts w:asciiTheme="minorHAnsi" w:hAnsiTheme="minorHAnsi" w:cs="Arial"/>
          <w:b/>
          <w:bCs/>
          <w:color w:val="auto"/>
          <w:sz w:val="22"/>
          <w:szCs w:val="22"/>
          <w:u w:val="single"/>
          <w:lang w:val="en-GB"/>
        </w:rPr>
      </w:pPr>
      <w:r w:rsidRPr="002E7E3F">
        <w:rPr>
          <w:rFonts w:asciiTheme="minorHAnsi" w:hAnsiTheme="minorHAnsi"/>
          <w:color w:val="auto"/>
          <w:lang w:val="en-GB"/>
        </w:rPr>
        <w:t xml:space="preserve">2. </w:t>
      </w:r>
      <w:r w:rsidR="00B14BB5" w:rsidRPr="002E7E3F">
        <w:rPr>
          <w:rFonts w:asciiTheme="minorHAnsi" w:hAnsiTheme="minorHAnsi"/>
          <w:color w:val="auto"/>
          <w:lang w:val="en-GB"/>
        </w:rPr>
        <w:t>Organisational Capacity</w:t>
      </w:r>
    </w:p>
    <w:p w14:paraId="53BD8B8B" w14:textId="6DB18420" w:rsidR="003E598B" w:rsidRPr="002E7E3F" w:rsidRDefault="00937205" w:rsidP="009219A7">
      <w:pPr>
        <w:pStyle w:val="Heading3"/>
        <w:rPr>
          <w:color w:val="auto"/>
        </w:rPr>
      </w:pPr>
      <w:r w:rsidRPr="002E7E3F">
        <w:rPr>
          <w:color w:val="auto"/>
        </w:rPr>
        <w:t xml:space="preserve">2.1 </w:t>
      </w:r>
      <w:r w:rsidR="003E598B" w:rsidRPr="002E7E3F">
        <w:rPr>
          <w:color w:val="auto"/>
        </w:rPr>
        <w:t>Bidder Eligibility</w:t>
      </w:r>
    </w:p>
    <w:p w14:paraId="521128BC" w14:textId="3C17B1BC" w:rsidR="0025112A" w:rsidRPr="002E7E3F" w:rsidRDefault="005E0205" w:rsidP="00FF7CE0">
      <w:pPr>
        <w:jc w:val="both"/>
        <w:rPr>
          <w:rFonts w:cs="Arial"/>
          <w:b/>
          <w:bCs/>
          <w:sz w:val="22"/>
          <w:szCs w:val="22"/>
        </w:rPr>
      </w:pPr>
      <w:r w:rsidRPr="002E7E3F">
        <w:rPr>
          <w:rFonts w:cs="Arial"/>
          <w:b/>
          <w:bCs/>
          <w:sz w:val="22"/>
          <w:szCs w:val="22"/>
        </w:rPr>
        <w:t xml:space="preserve">2.1.1 </w:t>
      </w:r>
      <w:r w:rsidR="0025112A" w:rsidRPr="002E7E3F">
        <w:rPr>
          <w:rFonts w:cs="Arial"/>
          <w:b/>
          <w:bCs/>
          <w:sz w:val="22"/>
          <w:szCs w:val="22"/>
        </w:rPr>
        <w:t>Registration and Compliance</w:t>
      </w:r>
    </w:p>
    <w:p w14:paraId="1299AAB2" w14:textId="080A3149" w:rsidR="003E598B" w:rsidRPr="002E7E3F" w:rsidRDefault="003E598B" w:rsidP="00FF7CE0">
      <w:pPr>
        <w:jc w:val="both"/>
        <w:rPr>
          <w:rFonts w:cs="Arial"/>
          <w:sz w:val="22"/>
          <w:szCs w:val="22"/>
        </w:rPr>
      </w:pPr>
      <w:r w:rsidRPr="002E7E3F">
        <w:rPr>
          <w:rFonts w:cs="Arial"/>
          <w:sz w:val="22"/>
          <w:szCs w:val="22"/>
        </w:rPr>
        <w:t>Any Training Service Provider (TSP), Trade Association</w:t>
      </w:r>
      <w:r w:rsidR="00AB0790" w:rsidRPr="002E7E3F">
        <w:rPr>
          <w:rFonts w:cs="Arial"/>
          <w:sz w:val="22"/>
          <w:szCs w:val="22"/>
        </w:rPr>
        <w:t>/industrial association</w:t>
      </w:r>
      <w:r w:rsidRPr="002E7E3F">
        <w:rPr>
          <w:rFonts w:cs="Arial"/>
          <w:sz w:val="22"/>
          <w:szCs w:val="22"/>
        </w:rPr>
        <w:t>, Business</w:t>
      </w:r>
      <w:r w:rsidR="007B4FC2" w:rsidRPr="002E7E3F">
        <w:rPr>
          <w:rFonts w:cs="Arial"/>
          <w:sz w:val="22"/>
          <w:szCs w:val="22"/>
        </w:rPr>
        <w:t xml:space="preserve"> and </w:t>
      </w:r>
      <w:r w:rsidR="000619CA" w:rsidRPr="002E7E3F">
        <w:rPr>
          <w:rFonts w:cs="Arial"/>
          <w:sz w:val="22"/>
          <w:szCs w:val="22"/>
        </w:rPr>
        <w:t>I</w:t>
      </w:r>
      <w:r w:rsidR="007B4FC2" w:rsidRPr="002E7E3F">
        <w:rPr>
          <w:rFonts w:cs="Arial"/>
          <w:sz w:val="22"/>
          <w:szCs w:val="22"/>
        </w:rPr>
        <w:t>ndustry</w:t>
      </w:r>
      <w:r w:rsidRPr="002E7E3F">
        <w:rPr>
          <w:rFonts w:cs="Arial"/>
          <w:sz w:val="22"/>
          <w:szCs w:val="22"/>
        </w:rPr>
        <w:t xml:space="preserve"> can apply </w:t>
      </w:r>
      <w:r w:rsidR="007B4FC2" w:rsidRPr="002E7E3F">
        <w:rPr>
          <w:rFonts w:cs="Arial"/>
          <w:sz w:val="22"/>
          <w:szCs w:val="22"/>
        </w:rPr>
        <w:t>with complete proposal</w:t>
      </w:r>
      <w:r w:rsidR="00415149" w:rsidRPr="002E7E3F">
        <w:rPr>
          <w:rFonts w:cs="Arial"/>
          <w:sz w:val="22"/>
          <w:szCs w:val="22"/>
        </w:rPr>
        <w:t xml:space="preserve"> subject to fulfill the following conditions</w:t>
      </w:r>
      <w:r w:rsidRPr="002E7E3F">
        <w:rPr>
          <w:rFonts w:cs="Arial"/>
          <w:sz w:val="22"/>
          <w:szCs w:val="22"/>
        </w:rPr>
        <w:t>.</w:t>
      </w:r>
    </w:p>
    <w:p w14:paraId="5AF1B55F" w14:textId="4605EB01" w:rsidR="00415149" w:rsidRPr="002E7E3F" w:rsidRDefault="00415149" w:rsidP="00231D1A">
      <w:pPr>
        <w:pStyle w:val="ListParagraph"/>
        <w:numPr>
          <w:ilvl w:val="0"/>
          <w:numId w:val="8"/>
        </w:numPr>
        <w:jc w:val="both"/>
        <w:rPr>
          <w:rFonts w:cs="Arial"/>
          <w:sz w:val="22"/>
          <w:szCs w:val="22"/>
        </w:rPr>
      </w:pPr>
      <w:r w:rsidRPr="002E7E3F">
        <w:rPr>
          <w:rFonts w:cs="Arial"/>
          <w:sz w:val="22"/>
          <w:szCs w:val="22"/>
        </w:rPr>
        <w:t>Registered with competent authority</w:t>
      </w:r>
    </w:p>
    <w:p w14:paraId="5304563B" w14:textId="51048BDB" w:rsidR="00901ED7" w:rsidRPr="002E7E3F" w:rsidRDefault="00680DCA" w:rsidP="00231D1A">
      <w:pPr>
        <w:pStyle w:val="ListParagraph"/>
        <w:numPr>
          <w:ilvl w:val="0"/>
          <w:numId w:val="8"/>
        </w:numPr>
        <w:jc w:val="both"/>
        <w:rPr>
          <w:rFonts w:cs="Arial"/>
          <w:sz w:val="22"/>
          <w:szCs w:val="22"/>
        </w:rPr>
      </w:pPr>
      <w:r w:rsidRPr="002E7E3F">
        <w:rPr>
          <w:rFonts w:cs="Arial"/>
          <w:sz w:val="22"/>
          <w:szCs w:val="22"/>
        </w:rPr>
        <w:t xml:space="preserve">Valid </w:t>
      </w:r>
      <w:r w:rsidR="002473E4" w:rsidRPr="002E7E3F">
        <w:rPr>
          <w:rFonts w:cs="Arial"/>
          <w:sz w:val="22"/>
          <w:szCs w:val="22"/>
        </w:rPr>
        <w:t xml:space="preserve">trade/s certificates with approved capacity </w:t>
      </w:r>
      <w:r w:rsidRPr="002E7E3F">
        <w:rPr>
          <w:rFonts w:cs="Arial"/>
          <w:sz w:val="22"/>
          <w:szCs w:val="22"/>
        </w:rPr>
        <w:t>or in process registration certificate</w:t>
      </w:r>
      <w:r w:rsidR="001F353D" w:rsidRPr="002E7E3F">
        <w:rPr>
          <w:rFonts w:cs="Arial"/>
          <w:sz w:val="22"/>
          <w:szCs w:val="22"/>
        </w:rPr>
        <w:t xml:space="preserve"> with payment receipt.</w:t>
      </w:r>
      <w:r w:rsidR="00901ED7" w:rsidRPr="002E7E3F">
        <w:rPr>
          <w:rFonts w:cs="Arial"/>
          <w:sz w:val="22"/>
          <w:szCs w:val="22"/>
        </w:rPr>
        <w:t xml:space="preserve"> </w:t>
      </w:r>
    </w:p>
    <w:p w14:paraId="4E580C17" w14:textId="3385833B" w:rsidR="00680DCA" w:rsidRPr="002E7E3F" w:rsidRDefault="00901ED7" w:rsidP="00231D1A">
      <w:pPr>
        <w:pStyle w:val="ListParagraph"/>
        <w:numPr>
          <w:ilvl w:val="0"/>
          <w:numId w:val="8"/>
        </w:numPr>
        <w:jc w:val="both"/>
        <w:rPr>
          <w:rFonts w:cs="Arial"/>
          <w:sz w:val="22"/>
          <w:szCs w:val="22"/>
        </w:rPr>
      </w:pPr>
      <w:r w:rsidRPr="002E7E3F">
        <w:rPr>
          <w:rFonts w:cs="Arial"/>
          <w:sz w:val="22"/>
          <w:szCs w:val="22"/>
        </w:rPr>
        <w:t xml:space="preserve">In case of </w:t>
      </w:r>
      <w:r w:rsidR="0037495B" w:rsidRPr="002E7E3F">
        <w:rPr>
          <w:rFonts w:cs="Arial"/>
          <w:sz w:val="22"/>
          <w:szCs w:val="22"/>
        </w:rPr>
        <w:t xml:space="preserve">entities other than formal training institutes (FTIs), NAVTTC team or any authorized entity </w:t>
      </w:r>
      <w:r w:rsidR="0003022B" w:rsidRPr="002E7E3F">
        <w:rPr>
          <w:rFonts w:cs="Arial"/>
          <w:sz w:val="22"/>
          <w:szCs w:val="22"/>
        </w:rPr>
        <w:t xml:space="preserve">by NAVTTC </w:t>
      </w:r>
      <w:r w:rsidR="0037495B" w:rsidRPr="002E7E3F">
        <w:rPr>
          <w:rFonts w:cs="Arial"/>
          <w:sz w:val="22"/>
          <w:szCs w:val="22"/>
        </w:rPr>
        <w:t>may visit the actual training location</w:t>
      </w:r>
      <w:r w:rsidR="0003022B" w:rsidRPr="002E7E3F">
        <w:rPr>
          <w:rFonts w:cs="Arial"/>
          <w:sz w:val="22"/>
          <w:szCs w:val="22"/>
        </w:rPr>
        <w:t xml:space="preserve"> to determine the suitability of </w:t>
      </w:r>
      <w:r w:rsidR="00A81395" w:rsidRPr="002E7E3F">
        <w:rPr>
          <w:rFonts w:cs="Arial"/>
          <w:sz w:val="22"/>
          <w:szCs w:val="22"/>
        </w:rPr>
        <w:t xml:space="preserve">available </w:t>
      </w:r>
      <w:r w:rsidR="0003022B" w:rsidRPr="002E7E3F">
        <w:rPr>
          <w:rFonts w:cs="Arial"/>
          <w:sz w:val="22"/>
          <w:szCs w:val="22"/>
        </w:rPr>
        <w:t>infrastructure</w:t>
      </w:r>
      <w:r w:rsidR="00A81395" w:rsidRPr="002E7E3F">
        <w:rPr>
          <w:rFonts w:cs="Arial"/>
          <w:sz w:val="22"/>
          <w:szCs w:val="22"/>
        </w:rPr>
        <w:t>,</w:t>
      </w:r>
      <w:r w:rsidR="0003022B" w:rsidRPr="002E7E3F">
        <w:rPr>
          <w:rFonts w:cs="Arial"/>
          <w:sz w:val="22"/>
          <w:szCs w:val="22"/>
        </w:rPr>
        <w:t xml:space="preserve"> tools </w:t>
      </w:r>
      <w:r w:rsidR="00A81395" w:rsidRPr="002E7E3F">
        <w:rPr>
          <w:rFonts w:cs="Arial"/>
          <w:sz w:val="22"/>
          <w:szCs w:val="22"/>
        </w:rPr>
        <w:t>&amp;</w:t>
      </w:r>
      <w:r w:rsidR="0003022B" w:rsidRPr="002E7E3F">
        <w:rPr>
          <w:rFonts w:cs="Arial"/>
          <w:sz w:val="22"/>
          <w:szCs w:val="22"/>
        </w:rPr>
        <w:t xml:space="preserve"> </w:t>
      </w:r>
      <w:r w:rsidR="00A81395" w:rsidRPr="002E7E3F">
        <w:rPr>
          <w:rFonts w:cs="Arial"/>
          <w:sz w:val="22"/>
          <w:szCs w:val="22"/>
        </w:rPr>
        <w:t>equipment, trainers</w:t>
      </w:r>
      <w:r w:rsidR="0003022B" w:rsidRPr="002E7E3F">
        <w:rPr>
          <w:rFonts w:cs="Arial"/>
          <w:sz w:val="22"/>
          <w:szCs w:val="22"/>
        </w:rPr>
        <w:t xml:space="preserve"> and available capacity.</w:t>
      </w:r>
      <w:r w:rsidR="008B5734" w:rsidRPr="002E7E3F">
        <w:rPr>
          <w:rFonts w:cs="Arial"/>
          <w:sz w:val="22"/>
          <w:szCs w:val="22"/>
        </w:rPr>
        <w:t xml:space="preserve"> </w:t>
      </w:r>
    </w:p>
    <w:p w14:paraId="0A2EA85C" w14:textId="4E7166C5" w:rsidR="00415149" w:rsidRPr="002E7E3F" w:rsidRDefault="00C64B74" w:rsidP="00231D1A">
      <w:pPr>
        <w:pStyle w:val="ListParagraph"/>
        <w:numPr>
          <w:ilvl w:val="0"/>
          <w:numId w:val="8"/>
        </w:numPr>
        <w:jc w:val="both"/>
        <w:rPr>
          <w:rFonts w:cs="Arial"/>
          <w:sz w:val="22"/>
          <w:szCs w:val="22"/>
        </w:rPr>
      </w:pPr>
      <w:r w:rsidRPr="002E7E3F">
        <w:rPr>
          <w:rFonts w:cs="Arial"/>
          <w:sz w:val="22"/>
          <w:szCs w:val="22"/>
        </w:rPr>
        <w:t>NTN and active taxpayer proof</w:t>
      </w:r>
    </w:p>
    <w:p w14:paraId="196648EA" w14:textId="03A757E0" w:rsidR="00C64B74" w:rsidRPr="002E7E3F" w:rsidRDefault="001F353D" w:rsidP="00231D1A">
      <w:pPr>
        <w:pStyle w:val="ListParagraph"/>
        <w:numPr>
          <w:ilvl w:val="0"/>
          <w:numId w:val="8"/>
        </w:numPr>
        <w:jc w:val="both"/>
        <w:rPr>
          <w:rFonts w:cs="Arial"/>
          <w:sz w:val="22"/>
          <w:szCs w:val="22"/>
        </w:rPr>
      </w:pPr>
      <w:r w:rsidRPr="002E7E3F">
        <w:rPr>
          <w:rFonts w:cs="Arial"/>
          <w:sz w:val="22"/>
          <w:szCs w:val="22"/>
        </w:rPr>
        <w:t xml:space="preserve">Declaration for </w:t>
      </w:r>
      <w:r w:rsidR="00C64B74" w:rsidRPr="002E7E3F">
        <w:rPr>
          <w:rFonts w:cs="Arial"/>
          <w:sz w:val="22"/>
          <w:szCs w:val="22"/>
        </w:rPr>
        <w:t>No blacklisted or debarred by NAVTTC</w:t>
      </w:r>
      <w:r w:rsidRPr="002E7E3F">
        <w:rPr>
          <w:rFonts w:cs="Arial"/>
          <w:sz w:val="22"/>
          <w:szCs w:val="22"/>
        </w:rPr>
        <w:t xml:space="preserve"> or any other government institution</w:t>
      </w:r>
    </w:p>
    <w:p w14:paraId="005730F3" w14:textId="242AF70D" w:rsidR="0025112A" w:rsidRPr="002E7E3F" w:rsidRDefault="005E0205" w:rsidP="0025112A">
      <w:pPr>
        <w:jc w:val="both"/>
        <w:rPr>
          <w:rFonts w:cs="Arial"/>
          <w:b/>
          <w:bCs/>
          <w:sz w:val="22"/>
          <w:szCs w:val="22"/>
        </w:rPr>
      </w:pPr>
      <w:r w:rsidRPr="002E7E3F">
        <w:rPr>
          <w:rFonts w:cs="Arial"/>
          <w:b/>
          <w:bCs/>
          <w:sz w:val="22"/>
          <w:szCs w:val="22"/>
        </w:rPr>
        <w:t xml:space="preserve">2.1.2 </w:t>
      </w:r>
      <w:r w:rsidR="00891C43" w:rsidRPr="002E7E3F">
        <w:rPr>
          <w:rFonts w:cs="Arial"/>
          <w:b/>
          <w:bCs/>
          <w:sz w:val="22"/>
          <w:szCs w:val="22"/>
        </w:rPr>
        <w:t>Initial Capacity Assessment</w:t>
      </w:r>
    </w:p>
    <w:p w14:paraId="1A84B1AF" w14:textId="503033E7" w:rsidR="00755455" w:rsidRPr="002E7E3F" w:rsidRDefault="00E8062E" w:rsidP="00755455">
      <w:pPr>
        <w:numPr>
          <w:ilvl w:val="0"/>
          <w:numId w:val="61"/>
        </w:numPr>
        <w:jc w:val="both"/>
        <w:rPr>
          <w:rFonts w:cs="Arial"/>
          <w:sz w:val="22"/>
          <w:szCs w:val="22"/>
        </w:rPr>
      </w:pPr>
      <w:r w:rsidRPr="002E7E3F">
        <w:rPr>
          <w:rFonts w:cs="Arial"/>
          <w:sz w:val="22"/>
          <w:szCs w:val="22"/>
        </w:rPr>
        <w:t>E</w:t>
      </w:r>
      <w:r w:rsidR="00755455" w:rsidRPr="002E7E3F">
        <w:rPr>
          <w:rFonts w:cs="Arial"/>
          <w:sz w:val="22"/>
          <w:szCs w:val="22"/>
        </w:rPr>
        <w:t>xperience in skills training</w:t>
      </w:r>
      <w:r w:rsidR="00AB0790" w:rsidRPr="002E7E3F">
        <w:rPr>
          <w:rFonts w:cs="Arial"/>
          <w:sz w:val="22"/>
          <w:szCs w:val="22"/>
        </w:rPr>
        <w:t>/industrial trainings</w:t>
      </w:r>
      <w:r w:rsidR="00755455" w:rsidRPr="002E7E3F">
        <w:rPr>
          <w:rFonts w:cs="Arial"/>
          <w:sz w:val="22"/>
          <w:szCs w:val="22"/>
        </w:rPr>
        <w:t xml:space="preserve"> job placement services </w:t>
      </w:r>
    </w:p>
    <w:p w14:paraId="6FA1382D" w14:textId="09C3B2FA" w:rsidR="00755455" w:rsidRPr="002E7E3F" w:rsidRDefault="00AB0790" w:rsidP="00755455">
      <w:pPr>
        <w:numPr>
          <w:ilvl w:val="0"/>
          <w:numId w:val="62"/>
        </w:numPr>
        <w:jc w:val="both"/>
        <w:rPr>
          <w:rFonts w:cs="Arial"/>
          <w:sz w:val="22"/>
          <w:szCs w:val="22"/>
        </w:rPr>
      </w:pPr>
      <w:r w:rsidRPr="002E7E3F">
        <w:rPr>
          <w:rFonts w:cs="Arial"/>
          <w:sz w:val="22"/>
          <w:szCs w:val="22"/>
        </w:rPr>
        <w:t>Preferably with strong experience in</w:t>
      </w:r>
      <w:r w:rsidR="00755455" w:rsidRPr="002E7E3F">
        <w:rPr>
          <w:rFonts w:cs="Arial"/>
          <w:sz w:val="22"/>
          <w:szCs w:val="22"/>
        </w:rPr>
        <w:t xml:space="preserve"> in training-to-employment outcomes (</w:t>
      </w:r>
      <w:r w:rsidR="00297169" w:rsidRPr="002E7E3F">
        <w:rPr>
          <w:rFonts w:cs="Arial"/>
          <w:sz w:val="22"/>
          <w:szCs w:val="22"/>
        </w:rPr>
        <w:t xml:space="preserve">client references </w:t>
      </w:r>
      <w:r w:rsidR="00584D58" w:rsidRPr="002E7E3F">
        <w:rPr>
          <w:rFonts w:cs="Arial"/>
          <w:sz w:val="22"/>
          <w:szCs w:val="22"/>
        </w:rPr>
        <w:t xml:space="preserve">of successful completion of </w:t>
      </w:r>
      <w:r w:rsidR="00683B72" w:rsidRPr="002E7E3F">
        <w:rPr>
          <w:rFonts w:cs="Arial"/>
          <w:sz w:val="22"/>
          <w:szCs w:val="22"/>
        </w:rPr>
        <w:t>similar projects</w:t>
      </w:r>
      <w:r w:rsidR="00755455" w:rsidRPr="002E7E3F">
        <w:rPr>
          <w:rFonts w:cs="Arial"/>
          <w:sz w:val="22"/>
          <w:szCs w:val="22"/>
        </w:rPr>
        <w:t>) </w:t>
      </w:r>
    </w:p>
    <w:p w14:paraId="16F4F9A1" w14:textId="3A8D6185" w:rsidR="00755455" w:rsidRPr="002E7E3F" w:rsidRDefault="00755455" w:rsidP="00755455">
      <w:pPr>
        <w:numPr>
          <w:ilvl w:val="0"/>
          <w:numId w:val="63"/>
        </w:numPr>
        <w:jc w:val="both"/>
        <w:rPr>
          <w:rFonts w:cs="Arial"/>
          <w:sz w:val="22"/>
          <w:szCs w:val="22"/>
        </w:rPr>
      </w:pPr>
      <w:r w:rsidRPr="002E7E3F">
        <w:rPr>
          <w:rFonts w:cs="Arial"/>
          <w:sz w:val="22"/>
          <w:szCs w:val="22"/>
        </w:rPr>
        <w:t>Evidence of active MoUs or partnerships with employers and industry association</w:t>
      </w:r>
      <w:r w:rsidR="009873C5" w:rsidRPr="002E7E3F">
        <w:rPr>
          <w:rFonts w:cs="Arial"/>
          <w:sz w:val="22"/>
          <w:szCs w:val="22"/>
        </w:rPr>
        <w:t>s</w:t>
      </w:r>
      <w:r w:rsidRPr="002E7E3F">
        <w:rPr>
          <w:rFonts w:cs="Arial"/>
          <w:sz w:val="22"/>
          <w:szCs w:val="22"/>
        </w:rPr>
        <w:t> </w:t>
      </w:r>
    </w:p>
    <w:p w14:paraId="4F1962E3" w14:textId="1D78DD80" w:rsidR="00755455" w:rsidRPr="002E7E3F" w:rsidRDefault="00D27AD3" w:rsidP="00755455">
      <w:pPr>
        <w:numPr>
          <w:ilvl w:val="0"/>
          <w:numId w:val="64"/>
        </w:numPr>
        <w:jc w:val="both"/>
        <w:rPr>
          <w:rFonts w:cs="Arial"/>
          <w:sz w:val="22"/>
          <w:szCs w:val="22"/>
        </w:rPr>
      </w:pPr>
      <w:r w:rsidRPr="002E7E3F">
        <w:rPr>
          <w:rFonts w:cs="Arial"/>
          <w:sz w:val="22"/>
          <w:szCs w:val="22"/>
        </w:rPr>
        <w:t>Proof of a</w:t>
      </w:r>
      <w:r w:rsidR="00755455" w:rsidRPr="002E7E3F">
        <w:rPr>
          <w:rFonts w:cs="Arial"/>
          <w:sz w:val="22"/>
          <w:szCs w:val="22"/>
        </w:rPr>
        <w:t>vailability of qualified trainers and adequate training infrastructure</w:t>
      </w:r>
      <w:r w:rsidRPr="002E7E3F">
        <w:rPr>
          <w:rFonts w:cs="Arial"/>
          <w:sz w:val="22"/>
          <w:szCs w:val="22"/>
        </w:rPr>
        <w:t xml:space="preserve"> (share CVs and overview of relevant curricula that have been used previously.</w:t>
      </w:r>
      <w:r w:rsidR="00755455" w:rsidRPr="002E7E3F">
        <w:rPr>
          <w:rFonts w:cs="Arial"/>
          <w:sz w:val="22"/>
          <w:szCs w:val="22"/>
        </w:rPr>
        <w:t> </w:t>
      </w:r>
    </w:p>
    <w:p w14:paraId="1BF390A8" w14:textId="77777777" w:rsidR="00755455" w:rsidRPr="002E7E3F" w:rsidRDefault="00755455" w:rsidP="00755455">
      <w:pPr>
        <w:numPr>
          <w:ilvl w:val="0"/>
          <w:numId w:val="65"/>
        </w:numPr>
        <w:jc w:val="both"/>
        <w:rPr>
          <w:rFonts w:cs="Arial"/>
          <w:sz w:val="22"/>
          <w:szCs w:val="22"/>
        </w:rPr>
      </w:pPr>
      <w:r w:rsidRPr="002E7E3F">
        <w:rPr>
          <w:rFonts w:cs="Arial"/>
          <w:sz w:val="22"/>
          <w:szCs w:val="22"/>
        </w:rPr>
        <w:t>Proof of audited financial statements (e.g., last two years) to show financial capacity </w:t>
      </w:r>
    </w:p>
    <w:p w14:paraId="6A014FFA" w14:textId="77777777" w:rsidR="00755455" w:rsidRPr="002E7E3F" w:rsidRDefault="00755455" w:rsidP="00755455">
      <w:pPr>
        <w:numPr>
          <w:ilvl w:val="0"/>
          <w:numId w:val="66"/>
        </w:numPr>
        <w:jc w:val="both"/>
        <w:rPr>
          <w:rFonts w:cs="Arial"/>
          <w:sz w:val="22"/>
          <w:szCs w:val="22"/>
        </w:rPr>
      </w:pPr>
      <w:r w:rsidRPr="002E7E3F">
        <w:rPr>
          <w:rFonts w:cs="Arial"/>
          <w:sz w:val="22"/>
          <w:szCs w:val="22"/>
        </w:rPr>
        <w:t>Safeguarding and gender inclusion policies </w:t>
      </w:r>
    </w:p>
    <w:p w14:paraId="3C0E95FD" w14:textId="77777777" w:rsidR="004E0A6D" w:rsidRPr="002E7E3F" w:rsidRDefault="004E0A6D" w:rsidP="004E0A6D">
      <w:pPr>
        <w:pStyle w:val="ListParagraph"/>
        <w:jc w:val="both"/>
        <w:rPr>
          <w:rFonts w:cs="Arial"/>
          <w:sz w:val="22"/>
          <w:szCs w:val="22"/>
        </w:rPr>
      </w:pPr>
    </w:p>
    <w:p w14:paraId="4648A176" w14:textId="5539A891" w:rsidR="004E0A6D" w:rsidRPr="002E7E3F" w:rsidRDefault="005E0205" w:rsidP="009219A7">
      <w:pPr>
        <w:pStyle w:val="Heading3"/>
        <w:rPr>
          <w:color w:val="auto"/>
        </w:rPr>
      </w:pPr>
      <w:r w:rsidRPr="002E7E3F">
        <w:rPr>
          <w:color w:val="auto"/>
          <w:lang w:val="en-AU"/>
        </w:rPr>
        <w:t xml:space="preserve">2.2 </w:t>
      </w:r>
      <w:r w:rsidR="004E0A6D" w:rsidRPr="002E7E3F">
        <w:rPr>
          <w:color w:val="auto"/>
          <w:lang w:val="en-AU"/>
        </w:rPr>
        <w:t>Submission Details</w:t>
      </w:r>
      <w:r w:rsidR="004E0A6D" w:rsidRPr="002E7E3F">
        <w:rPr>
          <w:color w:val="auto"/>
        </w:rPr>
        <w:t> </w:t>
      </w:r>
    </w:p>
    <w:p w14:paraId="1C1D2A22" w14:textId="1E3E1ECC" w:rsidR="004E0A6D" w:rsidRPr="002E7E3F" w:rsidRDefault="004E0A6D" w:rsidP="004E0A6D">
      <w:pPr>
        <w:pStyle w:val="ListParagraph"/>
        <w:jc w:val="both"/>
        <w:rPr>
          <w:rFonts w:cs="Arial"/>
          <w:sz w:val="22"/>
          <w:szCs w:val="22"/>
        </w:rPr>
      </w:pPr>
      <w:r w:rsidRPr="002E7E3F">
        <w:rPr>
          <w:rFonts w:cs="Arial"/>
          <w:sz w:val="22"/>
          <w:szCs w:val="22"/>
          <w:lang w:val="en-IN"/>
        </w:rPr>
        <w:t xml:space="preserve">Deadline for submission is within </w:t>
      </w:r>
      <w:r w:rsidR="00022843" w:rsidRPr="002E7E3F">
        <w:rPr>
          <w:rFonts w:cs="Arial"/>
          <w:b/>
          <w:bCs/>
          <w:sz w:val="22"/>
          <w:szCs w:val="22"/>
          <w:lang w:val="en-IN"/>
        </w:rPr>
        <w:t>21 days</w:t>
      </w:r>
      <w:r w:rsidRPr="002E7E3F">
        <w:rPr>
          <w:rFonts w:cs="Arial"/>
          <w:sz w:val="22"/>
          <w:szCs w:val="22"/>
          <w:lang w:val="en-IN"/>
        </w:rPr>
        <w:t xml:space="preserve"> post receipt of request for proposal by Bidder. Proposals lodged in any manner other than as detailed in this paragraph or are submitted after the deadline shall be deemed to be invalid and may be excluded from consideration.</w:t>
      </w:r>
      <w:r w:rsidRPr="002E7E3F">
        <w:rPr>
          <w:rFonts w:cs="Arial"/>
          <w:sz w:val="22"/>
          <w:szCs w:val="22"/>
        </w:rPr>
        <w:t> </w:t>
      </w:r>
    </w:p>
    <w:p w14:paraId="0748ADC5" w14:textId="77777777" w:rsidR="004E0A6D" w:rsidRPr="002E7E3F" w:rsidRDefault="004E0A6D" w:rsidP="004E0A6D">
      <w:pPr>
        <w:pStyle w:val="ListParagraph"/>
        <w:jc w:val="both"/>
        <w:rPr>
          <w:rFonts w:cs="Arial"/>
          <w:b/>
          <w:bCs/>
          <w:sz w:val="22"/>
          <w:szCs w:val="22"/>
          <w:lang w:val="en-IN"/>
        </w:rPr>
      </w:pPr>
    </w:p>
    <w:p w14:paraId="6CBDC043" w14:textId="44229566" w:rsidR="004E0A6D" w:rsidRPr="002E7E3F" w:rsidRDefault="004E0A6D" w:rsidP="004E0A6D">
      <w:pPr>
        <w:pStyle w:val="ListParagraph"/>
        <w:jc w:val="both"/>
        <w:rPr>
          <w:rFonts w:cs="Arial"/>
          <w:sz w:val="22"/>
          <w:szCs w:val="22"/>
          <w:lang w:val="en-GB"/>
        </w:rPr>
      </w:pPr>
      <w:r w:rsidRPr="002E7E3F">
        <w:rPr>
          <w:rFonts w:cs="Arial"/>
          <w:b/>
          <w:bCs/>
          <w:sz w:val="22"/>
          <w:szCs w:val="22"/>
          <w:lang w:val="en-IN"/>
        </w:rPr>
        <w:t>Method to Submit Proposals</w:t>
      </w:r>
      <w:r w:rsidRPr="002E7E3F">
        <w:rPr>
          <w:rFonts w:cs="Arial"/>
          <w:sz w:val="22"/>
          <w:szCs w:val="22"/>
          <w:lang w:val="en-IN"/>
        </w:rPr>
        <w:t xml:space="preserve">: Proposals must be submitted in electronic copy, indicating the organization name. The Proposal (in Word and PDF format) is to be submitted in the email message by the closing time specified </w:t>
      </w:r>
      <w:r w:rsidR="009873C5" w:rsidRPr="002E7E3F">
        <w:rPr>
          <w:rFonts w:cs="Arial"/>
          <w:sz w:val="22"/>
          <w:szCs w:val="22"/>
          <w:lang w:val="en-IN"/>
        </w:rPr>
        <w:t>below</w:t>
      </w:r>
      <w:r w:rsidRPr="002E7E3F">
        <w:rPr>
          <w:rFonts w:cs="Arial"/>
          <w:sz w:val="22"/>
          <w:szCs w:val="22"/>
          <w:lang w:val="en-IN"/>
        </w:rPr>
        <w:t>:</w:t>
      </w:r>
      <w:r w:rsidRPr="002E7E3F">
        <w:rPr>
          <w:rFonts w:cs="Arial"/>
          <w:sz w:val="22"/>
          <w:szCs w:val="22"/>
          <w:lang w:val="en-GB"/>
        </w:rPr>
        <w:t> </w:t>
      </w:r>
    </w:p>
    <w:p w14:paraId="4685C0E1" w14:textId="783CBBFC" w:rsidR="004E0A6D" w:rsidRPr="002E7E3F" w:rsidRDefault="004E0A6D" w:rsidP="004E0A6D">
      <w:pPr>
        <w:pStyle w:val="ListParagraph"/>
        <w:jc w:val="both"/>
        <w:rPr>
          <w:rFonts w:cs="Arial"/>
          <w:sz w:val="22"/>
          <w:szCs w:val="22"/>
          <w:lang w:val="en-GB"/>
        </w:rPr>
      </w:pPr>
      <w:r w:rsidRPr="002E7E3F">
        <w:rPr>
          <w:rFonts w:cs="Arial"/>
          <w:b/>
          <w:bCs/>
          <w:sz w:val="22"/>
          <w:szCs w:val="22"/>
          <w:lang w:val="en-IN"/>
        </w:rPr>
        <w:t xml:space="preserve">Email: </w:t>
      </w:r>
    </w:p>
    <w:p w14:paraId="0404D90E" w14:textId="77777777" w:rsidR="00B14BB5" w:rsidRPr="002E7E3F" w:rsidRDefault="004E0A6D" w:rsidP="004E0A6D">
      <w:pPr>
        <w:pStyle w:val="ListParagraph"/>
        <w:jc w:val="both"/>
        <w:rPr>
          <w:rFonts w:cs="Arial"/>
          <w:b/>
          <w:bCs/>
          <w:sz w:val="22"/>
          <w:szCs w:val="22"/>
          <w:lang w:val="en-IN"/>
        </w:rPr>
        <w:sectPr w:rsidR="00B14BB5" w:rsidRPr="002E7E3F" w:rsidSect="00F8563D">
          <w:pgSz w:w="12240" w:h="15840"/>
          <w:pgMar w:top="720" w:right="720" w:bottom="1152" w:left="720" w:header="720" w:footer="720" w:gutter="0"/>
          <w:cols w:space="720"/>
          <w:docGrid w:linePitch="360"/>
        </w:sectPr>
      </w:pPr>
      <w:r w:rsidRPr="002E7E3F">
        <w:rPr>
          <w:rFonts w:cs="Arial"/>
          <w:b/>
          <w:bCs/>
          <w:sz w:val="22"/>
          <w:szCs w:val="22"/>
          <w:lang w:val="en-IN"/>
        </w:rPr>
        <w:t>Contact Officer:</w:t>
      </w:r>
    </w:p>
    <w:p w14:paraId="14454FEF" w14:textId="108B5C9D" w:rsidR="004E0A6D" w:rsidRPr="002E7E3F" w:rsidRDefault="14C3013F" w:rsidP="0045226C">
      <w:pPr>
        <w:pStyle w:val="Heading2"/>
        <w:rPr>
          <w:rFonts w:asciiTheme="minorHAnsi" w:hAnsiTheme="minorHAnsi"/>
          <w:color w:val="auto"/>
          <w:lang w:val="en-GB"/>
        </w:rPr>
      </w:pPr>
      <w:r w:rsidRPr="002E7E3F">
        <w:rPr>
          <w:rFonts w:asciiTheme="minorHAnsi" w:hAnsiTheme="minorHAnsi"/>
          <w:color w:val="auto"/>
          <w:lang w:val="en-IN"/>
        </w:rPr>
        <w:lastRenderedPageBreak/>
        <w:t xml:space="preserve">3. </w:t>
      </w:r>
      <w:r w:rsidR="004E0A6D" w:rsidRPr="002E7E3F">
        <w:rPr>
          <w:rFonts w:asciiTheme="minorHAnsi" w:hAnsiTheme="minorHAnsi"/>
          <w:color w:val="auto"/>
          <w:lang w:val="en-IN"/>
        </w:rPr>
        <w:t>Programme Details and Requirements</w:t>
      </w:r>
      <w:r w:rsidR="004E0A6D" w:rsidRPr="002E7E3F">
        <w:rPr>
          <w:rFonts w:asciiTheme="minorHAnsi" w:hAnsiTheme="minorHAnsi"/>
          <w:color w:val="auto"/>
          <w:lang w:val="en-GB"/>
        </w:rPr>
        <w:t> </w:t>
      </w:r>
    </w:p>
    <w:p w14:paraId="3676D5FC" w14:textId="6EA17203" w:rsidR="00415149" w:rsidRPr="002E7E3F" w:rsidRDefault="00E76A35" w:rsidP="00FF7CE0">
      <w:pPr>
        <w:jc w:val="both"/>
        <w:rPr>
          <w:rFonts w:cs="Arial"/>
          <w:sz w:val="22"/>
          <w:szCs w:val="22"/>
        </w:rPr>
      </w:pPr>
      <w:r w:rsidRPr="002E7E3F">
        <w:rPr>
          <w:rFonts w:cs="Arial"/>
          <w:sz w:val="22"/>
          <w:szCs w:val="22"/>
        </w:rPr>
        <w:t>We are</w:t>
      </w:r>
      <w:r w:rsidRPr="002E7E3F">
        <w:rPr>
          <w:rFonts w:cs="Arial"/>
          <w:sz w:val="22"/>
          <w:szCs w:val="22"/>
          <w:lang w:val="en-IN"/>
        </w:rPr>
        <w:t xml:space="preserve"> seeking proposals for</w:t>
      </w:r>
      <w:r w:rsidR="009873C5" w:rsidRPr="002E7E3F">
        <w:rPr>
          <w:rFonts w:cs="Arial"/>
          <w:sz w:val="22"/>
          <w:szCs w:val="22"/>
          <w:lang w:val="en-IN"/>
        </w:rPr>
        <w:t xml:space="preserve"> </w:t>
      </w:r>
      <w:proofErr w:type="gramStart"/>
      <w:r w:rsidR="00481AD0" w:rsidRPr="002E7E3F">
        <w:rPr>
          <w:rFonts w:cs="Arial"/>
          <w:sz w:val="22"/>
          <w:szCs w:val="22"/>
          <w:lang w:val="en-IN"/>
        </w:rPr>
        <w:t xml:space="preserve">outcome </w:t>
      </w:r>
      <w:r w:rsidR="009873C5" w:rsidRPr="002E7E3F">
        <w:rPr>
          <w:rFonts w:cs="Arial"/>
          <w:sz w:val="22"/>
          <w:szCs w:val="22"/>
          <w:lang w:val="en-IN"/>
        </w:rPr>
        <w:t>based</w:t>
      </w:r>
      <w:proofErr w:type="gramEnd"/>
      <w:r w:rsidR="009873C5" w:rsidRPr="002E7E3F">
        <w:rPr>
          <w:rFonts w:cs="Arial"/>
          <w:sz w:val="22"/>
          <w:szCs w:val="22"/>
          <w:lang w:val="en-IN"/>
        </w:rPr>
        <w:t xml:space="preserve"> trainings under</w:t>
      </w:r>
      <w:r w:rsidRPr="002E7E3F">
        <w:rPr>
          <w:rFonts w:cs="Arial"/>
          <w:sz w:val="22"/>
          <w:szCs w:val="22"/>
          <w:lang w:val="en-IN"/>
        </w:rPr>
        <w:t xml:space="preserve"> </w:t>
      </w:r>
      <w:r w:rsidRPr="002E7E3F">
        <w:rPr>
          <w:rFonts w:cs="Arial"/>
          <w:i/>
          <w:iCs/>
          <w:sz w:val="22"/>
          <w:szCs w:val="22"/>
          <w:lang w:val="en-IN"/>
        </w:rPr>
        <w:t>Pakistan</w:t>
      </w:r>
      <w:r w:rsidRPr="002E7E3F">
        <w:rPr>
          <w:rFonts w:cs="Arial"/>
          <w:sz w:val="22"/>
          <w:szCs w:val="22"/>
          <w:lang w:val="en-IN"/>
        </w:rPr>
        <w:t xml:space="preserve"> </w:t>
      </w:r>
      <w:r w:rsidRPr="002E7E3F">
        <w:rPr>
          <w:rFonts w:cs="Arial"/>
          <w:i/>
          <w:iCs/>
          <w:sz w:val="22"/>
          <w:szCs w:val="22"/>
          <w:lang w:val="en-IN"/>
        </w:rPr>
        <w:t>Skills Impact Bond</w:t>
      </w:r>
      <w:r w:rsidR="00481AD0" w:rsidRPr="002E7E3F">
        <w:rPr>
          <w:rFonts w:cs="Arial"/>
          <w:i/>
          <w:iCs/>
          <w:sz w:val="22"/>
          <w:szCs w:val="22"/>
          <w:lang w:val="en-IN"/>
        </w:rPr>
        <w:t>- Youth Employment Initiative (YEI)</w:t>
      </w:r>
      <w:r w:rsidRPr="002E7E3F">
        <w:rPr>
          <w:rFonts w:cs="Arial"/>
          <w:sz w:val="22"/>
          <w:szCs w:val="22"/>
        </w:rPr>
        <w:t> </w:t>
      </w:r>
    </w:p>
    <w:p w14:paraId="33B70DEB" w14:textId="77EECBCC" w:rsidR="00E76A35" w:rsidRPr="002E7E3F" w:rsidRDefault="00937205" w:rsidP="009219A7">
      <w:pPr>
        <w:pStyle w:val="Heading3"/>
        <w:rPr>
          <w:color w:val="auto"/>
        </w:rPr>
      </w:pPr>
      <w:r w:rsidRPr="002E7E3F">
        <w:rPr>
          <w:color w:val="auto"/>
          <w:lang w:val="en-IN"/>
        </w:rPr>
        <w:t xml:space="preserve">3.1 </w:t>
      </w:r>
      <w:r w:rsidR="00E76A35" w:rsidRPr="002E7E3F">
        <w:rPr>
          <w:color w:val="auto"/>
          <w:lang w:val="en-IN"/>
        </w:rPr>
        <w:t>Objectives of the project</w:t>
      </w:r>
      <w:r w:rsidR="00E76A35" w:rsidRPr="002E7E3F">
        <w:rPr>
          <w:color w:val="auto"/>
        </w:rPr>
        <w:t> </w:t>
      </w:r>
    </w:p>
    <w:p w14:paraId="794CF22C" w14:textId="2C2A51CD" w:rsidR="00E76A35" w:rsidRPr="002E7E3F" w:rsidRDefault="00E76A35" w:rsidP="00E76A35">
      <w:pPr>
        <w:pStyle w:val="ListParagraph"/>
        <w:jc w:val="both"/>
        <w:rPr>
          <w:rFonts w:cs="Arial"/>
          <w:sz w:val="22"/>
          <w:szCs w:val="22"/>
        </w:rPr>
      </w:pPr>
      <w:r w:rsidRPr="002E7E3F">
        <w:rPr>
          <w:rFonts w:cs="Arial"/>
          <w:sz w:val="22"/>
          <w:szCs w:val="22"/>
        </w:rPr>
        <w:t>The primary objective of this project is to enhance</w:t>
      </w:r>
      <w:r w:rsidR="00FD36ED" w:rsidRPr="002E7E3F">
        <w:rPr>
          <w:rFonts w:cs="Arial"/>
          <w:sz w:val="22"/>
          <w:szCs w:val="22"/>
        </w:rPr>
        <w:t xml:space="preserve"> productive employment for unemployed youth</w:t>
      </w:r>
      <w:r w:rsidRPr="002E7E3F">
        <w:rPr>
          <w:rFonts w:cs="Arial"/>
          <w:sz w:val="22"/>
          <w:szCs w:val="22"/>
        </w:rPr>
        <w:t xml:space="preserve"> employability </w:t>
      </w:r>
      <w:r w:rsidR="00FD36ED" w:rsidRPr="002E7E3F">
        <w:rPr>
          <w:rFonts w:cs="Arial"/>
          <w:sz w:val="22"/>
          <w:szCs w:val="22"/>
        </w:rPr>
        <w:t>,</w:t>
      </w:r>
      <w:r w:rsidR="009873C5" w:rsidRPr="002E7E3F">
        <w:rPr>
          <w:rFonts w:cs="Arial"/>
          <w:sz w:val="22"/>
          <w:szCs w:val="22"/>
        </w:rPr>
        <w:t xml:space="preserve"> poverty alleviation, enhance local industrial productivity, and </w:t>
      </w:r>
      <w:r w:rsidR="00FD36ED" w:rsidRPr="002E7E3F">
        <w:rPr>
          <w:rFonts w:cs="Arial"/>
          <w:sz w:val="22"/>
          <w:szCs w:val="22"/>
        </w:rPr>
        <w:t>increase remittances through skilled manpower mobility</w:t>
      </w:r>
      <w:r w:rsidRPr="002E7E3F">
        <w:rPr>
          <w:rFonts w:cs="Arial"/>
          <w:sz w:val="22"/>
          <w:szCs w:val="22"/>
        </w:rPr>
        <w:t>,</w:t>
      </w:r>
      <w:r w:rsidR="00FD36ED" w:rsidRPr="002E7E3F">
        <w:rPr>
          <w:rFonts w:cs="Arial"/>
          <w:sz w:val="22"/>
          <w:szCs w:val="22"/>
        </w:rPr>
        <w:t xml:space="preserve"> esp. for</w:t>
      </w:r>
      <w:r w:rsidRPr="002E7E3F">
        <w:rPr>
          <w:rFonts w:cs="Arial"/>
          <w:sz w:val="22"/>
          <w:szCs w:val="22"/>
        </w:rPr>
        <w:t xml:space="preserve"> </w:t>
      </w:r>
      <w:r w:rsidR="00FD36ED" w:rsidRPr="002E7E3F">
        <w:rPr>
          <w:rFonts w:cs="Arial"/>
          <w:sz w:val="22"/>
          <w:szCs w:val="22"/>
        </w:rPr>
        <w:t>women &amp; marginalized communities</w:t>
      </w:r>
      <w:r w:rsidRPr="002E7E3F">
        <w:rPr>
          <w:rFonts w:cs="Arial"/>
          <w:sz w:val="22"/>
          <w:szCs w:val="22"/>
        </w:rPr>
        <w:t xml:space="preserve"> to allow them to achieve their maximum economic potential and enhance their quality of life. </w:t>
      </w:r>
    </w:p>
    <w:p w14:paraId="53CCBBD8" w14:textId="77777777" w:rsidR="00DF63D4" w:rsidRPr="002E7E3F" w:rsidRDefault="00DF63D4" w:rsidP="00E76A35">
      <w:pPr>
        <w:pStyle w:val="ListParagraph"/>
        <w:jc w:val="both"/>
        <w:rPr>
          <w:rFonts w:cs="Arial"/>
          <w:sz w:val="22"/>
          <w:szCs w:val="22"/>
        </w:rPr>
      </w:pPr>
    </w:p>
    <w:p w14:paraId="7815B4CF" w14:textId="7AB1E730" w:rsidR="00E76A35" w:rsidRPr="002E7E3F" w:rsidRDefault="00937205" w:rsidP="009219A7">
      <w:pPr>
        <w:pStyle w:val="Heading3"/>
        <w:rPr>
          <w:color w:val="auto"/>
        </w:rPr>
      </w:pPr>
      <w:r w:rsidRPr="002E7E3F">
        <w:rPr>
          <w:color w:val="auto"/>
        </w:rPr>
        <w:t xml:space="preserve">3.2 </w:t>
      </w:r>
      <w:r w:rsidR="00D4131B" w:rsidRPr="002E7E3F">
        <w:rPr>
          <w:color w:val="auto"/>
        </w:rPr>
        <w:t xml:space="preserve">Indicative </w:t>
      </w:r>
      <w:r w:rsidR="00E76A35" w:rsidRPr="002E7E3F">
        <w:rPr>
          <w:color w:val="auto"/>
        </w:rPr>
        <w:t>Scope of Work / Key Impact Bond features</w:t>
      </w:r>
      <w:r w:rsidR="00D4131B" w:rsidRPr="002E7E3F">
        <w:rPr>
          <w:rStyle w:val="FootnoteReference"/>
          <w:rFonts w:cs="Arial"/>
          <w:b/>
          <w:bCs/>
          <w:color w:val="auto"/>
          <w:sz w:val="22"/>
          <w:szCs w:val="22"/>
        </w:rPr>
        <w:footnoteReference w:id="1"/>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5"/>
        <w:gridCol w:w="2220"/>
        <w:gridCol w:w="7320"/>
      </w:tblGrid>
      <w:tr w:rsidR="0044575D" w:rsidRPr="002E7E3F" w14:paraId="5649FBBB" w14:textId="77777777" w:rsidTr="00566688">
        <w:trPr>
          <w:trHeight w:val="300"/>
        </w:trPr>
        <w:tc>
          <w:tcPr>
            <w:tcW w:w="465" w:type="dxa"/>
            <w:tcBorders>
              <w:top w:val="single" w:sz="6" w:space="0" w:color="auto"/>
              <w:left w:val="single" w:sz="6" w:space="0" w:color="auto"/>
              <w:bottom w:val="single" w:sz="6" w:space="0" w:color="auto"/>
              <w:right w:val="single" w:sz="6" w:space="0" w:color="auto"/>
            </w:tcBorders>
            <w:hideMark/>
          </w:tcPr>
          <w:p w14:paraId="6BD4C9EF" w14:textId="02A98D34" w:rsidR="00E76A35" w:rsidRPr="002E7E3F" w:rsidRDefault="00E76A35" w:rsidP="00C51C28">
            <w:pPr>
              <w:jc w:val="center"/>
              <w:rPr>
                <w:rFonts w:cs="Arial"/>
                <w:b/>
                <w:bCs/>
                <w:sz w:val="22"/>
                <w:szCs w:val="22"/>
                <w:lang w:val="en-GB"/>
              </w:rPr>
            </w:pPr>
            <w:r w:rsidRPr="002E7E3F">
              <w:rPr>
                <w:rFonts w:cs="Arial"/>
                <w:b/>
                <w:bCs/>
                <w:sz w:val="22"/>
                <w:szCs w:val="22"/>
              </w:rPr>
              <w:t>#</w:t>
            </w:r>
          </w:p>
        </w:tc>
        <w:tc>
          <w:tcPr>
            <w:tcW w:w="2220" w:type="dxa"/>
            <w:tcBorders>
              <w:top w:val="single" w:sz="6" w:space="0" w:color="auto"/>
              <w:left w:val="single" w:sz="6" w:space="0" w:color="auto"/>
              <w:bottom w:val="single" w:sz="6" w:space="0" w:color="auto"/>
              <w:right w:val="single" w:sz="6" w:space="0" w:color="auto"/>
            </w:tcBorders>
            <w:hideMark/>
          </w:tcPr>
          <w:p w14:paraId="5D53C53E" w14:textId="77777777" w:rsidR="00E76A35" w:rsidRPr="002E7E3F" w:rsidRDefault="00E76A35" w:rsidP="0044575D">
            <w:pPr>
              <w:rPr>
                <w:rFonts w:cs="Arial"/>
                <w:b/>
                <w:bCs/>
                <w:sz w:val="22"/>
                <w:szCs w:val="22"/>
                <w:lang w:val="en-GB"/>
              </w:rPr>
            </w:pPr>
            <w:r w:rsidRPr="002E7E3F">
              <w:rPr>
                <w:rFonts w:cs="Arial"/>
                <w:b/>
                <w:bCs/>
                <w:sz w:val="22"/>
                <w:szCs w:val="22"/>
                <w:lang w:val="en-IN"/>
              </w:rPr>
              <w:t>Header</w:t>
            </w:r>
            <w:r w:rsidRPr="002E7E3F">
              <w:rPr>
                <w:rFonts w:cs="Arial"/>
                <w:b/>
                <w:bCs/>
                <w:sz w:val="22"/>
                <w:szCs w:val="22"/>
                <w:lang w:val="en-GB"/>
              </w:rPr>
              <w:t> </w:t>
            </w:r>
          </w:p>
        </w:tc>
        <w:tc>
          <w:tcPr>
            <w:tcW w:w="7320" w:type="dxa"/>
            <w:tcBorders>
              <w:top w:val="single" w:sz="6" w:space="0" w:color="auto"/>
              <w:left w:val="single" w:sz="6" w:space="0" w:color="auto"/>
              <w:bottom w:val="single" w:sz="6" w:space="0" w:color="auto"/>
              <w:right w:val="single" w:sz="6" w:space="0" w:color="auto"/>
            </w:tcBorders>
            <w:hideMark/>
          </w:tcPr>
          <w:p w14:paraId="71C2B942" w14:textId="77777777" w:rsidR="00E76A35" w:rsidRPr="002E7E3F" w:rsidRDefault="00E76A35" w:rsidP="0044575D">
            <w:pPr>
              <w:rPr>
                <w:rFonts w:cs="Arial"/>
                <w:b/>
                <w:bCs/>
                <w:sz w:val="22"/>
                <w:szCs w:val="22"/>
                <w:lang w:val="en-GB"/>
              </w:rPr>
            </w:pPr>
            <w:r w:rsidRPr="002E7E3F">
              <w:rPr>
                <w:rFonts w:cs="Arial"/>
                <w:b/>
                <w:bCs/>
                <w:sz w:val="22"/>
                <w:szCs w:val="22"/>
              </w:rPr>
              <w:t>Description</w:t>
            </w:r>
            <w:r w:rsidRPr="002E7E3F">
              <w:rPr>
                <w:rFonts w:cs="Arial"/>
                <w:b/>
                <w:bCs/>
                <w:sz w:val="22"/>
                <w:szCs w:val="22"/>
                <w:lang w:val="en-GB"/>
              </w:rPr>
              <w:t> </w:t>
            </w:r>
          </w:p>
        </w:tc>
      </w:tr>
      <w:tr w:rsidR="0044575D" w:rsidRPr="002E7E3F" w14:paraId="49681F62" w14:textId="77777777" w:rsidTr="00566688">
        <w:trPr>
          <w:trHeight w:val="300"/>
        </w:trPr>
        <w:tc>
          <w:tcPr>
            <w:tcW w:w="465" w:type="dxa"/>
            <w:tcBorders>
              <w:top w:val="single" w:sz="6" w:space="0" w:color="auto"/>
              <w:left w:val="single" w:sz="6" w:space="0" w:color="auto"/>
              <w:bottom w:val="single" w:sz="6" w:space="0" w:color="auto"/>
              <w:right w:val="single" w:sz="6" w:space="0" w:color="auto"/>
            </w:tcBorders>
            <w:hideMark/>
          </w:tcPr>
          <w:p w14:paraId="6F4B1E5B" w14:textId="3D9AB532" w:rsidR="00E76A35" w:rsidRPr="002E7E3F" w:rsidRDefault="00E76A35" w:rsidP="00C51C28">
            <w:pPr>
              <w:jc w:val="center"/>
              <w:rPr>
                <w:rFonts w:cs="Arial"/>
                <w:b/>
                <w:bCs/>
                <w:sz w:val="22"/>
                <w:szCs w:val="22"/>
                <w:lang w:val="en-GB"/>
              </w:rPr>
            </w:pPr>
            <w:r w:rsidRPr="002E7E3F">
              <w:rPr>
                <w:rFonts w:cs="Arial"/>
                <w:b/>
                <w:bCs/>
                <w:sz w:val="22"/>
                <w:szCs w:val="22"/>
              </w:rPr>
              <w:t>1</w:t>
            </w:r>
          </w:p>
        </w:tc>
        <w:tc>
          <w:tcPr>
            <w:tcW w:w="2220" w:type="dxa"/>
            <w:tcBorders>
              <w:top w:val="single" w:sz="6" w:space="0" w:color="auto"/>
              <w:left w:val="single" w:sz="6" w:space="0" w:color="auto"/>
              <w:bottom w:val="single" w:sz="6" w:space="0" w:color="auto"/>
              <w:right w:val="single" w:sz="6" w:space="0" w:color="auto"/>
            </w:tcBorders>
            <w:hideMark/>
          </w:tcPr>
          <w:p w14:paraId="2FD878B4" w14:textId="77777777" w:rsidR="00E76A35" w:rsidRPr="002E7E3F" w:rsidRDefault="00E76A35" w:rsidP="0044575D">
            <w:pPr>
              <w:rPr>
                <w:rFonts w:cs="Arial"/>
                <w:b/>
                <w:bCs/>
                <w:sz w:val="22"/>
                <w:szCs w:val="22"/>
                <w:lang w:val="en-GB"/>
              </w:rPr>
            </w:pPr>
            <w:r w:rsidRPr="002E7E3F">
              <w:rPr>
                <w:rFonts w:cs="Arial"/>
                <w:b/>
                <w:bCs/>
                <w:sz w:val="22"/>
                <w:szCs w:val="22"/>
                <w:lang w:val="en-IN"/>
              </w:rPr>
              <w:t>Programme duration </w:t>
            </w:r>
            <w:r w:rsidRPr="002E7E3F">
              <w:rPr>
                <w:rFonts w:cs="Arial"/>
                <w:b/>
                <w:bCs/>
                <w:sz w:val="22"/>
                <w:szCs w:val="22"/>
                <w:lang w:val="en-GB"/>
              </w:rPr>
              <w:t> </w:t>
            </w:r>
          </w:p>
        </w:tc>
        <w:tc>
          <w:tcPr>
            <w:tcW w:w="7320" w:type="dxa"/>
            <w:tcBorders>
              <w:top w:val="single" w:sz="6" w:space="0" w:color="auto"/>
              <w:left w:val="single" w:sz="6" w:space="0" w:color="auto"/>
              <w:bottom w:val="single" w:sz="6" w:space="0" w:color="auto"/>
              <w:right w:val="single" w:sz="6" w:space="0" w:color="auto"/>
            </w:tcBorders>
            <w:hideMark/>
          </w:tcPr>
          <w:p w14:paraId="1E9B5DBF" w14:textId="327C7100" w:rsidR="00E76A35" w:rsidRPr="002E7E3F" w:rsidRDefault="00E76A35" w:rsidP="0044575D">
            <w:pPr>
              <w:rPr>
                <w:rFonts w:cs="Arial"/>
                <w:b/>
                <w:bCs/>
                <w:sz w:val="22"/>
                <w:szCs w:val="22"/>
                <w:lang w:val="en-GB"/>
              </w:rPr>
            </w:pPr>
            <w:r w:rsidRPr="002E7E3F">
              <w:rPr>
                <w:rFonts w:cs="Arial"/>
                <w:b/>
                <w:bCs/>
                <w:sz w:val="22"/>
                <w:szCs w:val="22"/>
                <w:lang w:val="en-GB"/>
              </w:rPr>
              <w:t>2 years</w:t>
            </w:r>
          </w:p>
        </w:tc>
      </w:tr>
      <w:tr w:rsidR="0044575D" w:rsidRPr="002E7E3F" w14:paraId="1F305535" w14:textId="77777777" w:rsidTr="00566688">
        <w:trPr>
          <w:trHeight w:val="300"/>
        </w:trPr>
        <w:tc>
          <w:tcPr>
            <w:tcW w:w="465" w:type="dxa"/>
            <w:tcBorders>
              <w:top w:val="single" w:sz="6" w:space="0" w:color="auto"/>
              <w:left w:val="single" w:sz="6" w:space="0" w:color="auto"/>
              <w:bottom w:val="single" w:sz="6" w:space="0" w:color="auto"/>
              <w:right w:val="single" w:sz="6" w:space="0" w:color="auto"/>
            </w:tcBorders>
            <w:hideMark/>
          </w:tcPr>
          <w:p w14:paraId="3A88D8E1" w14:textId="73260692" w:rsidR="00E76A35" w:rsidRPr="002E7E3F" w:rsidRDefault="00E76A35" w:rsidP="00C51C28">
            <w:pPr>
              <w:jc w:val="center"/>
              <w:rPr>
                <w:rFonts w:cs="Arial"/>
                <w:b/>
                <w:bCs/>
                <w:sz w:val="22"/>
                <w:szCs w:val="22"/>
                <w:lang w:val="en-GB"/>
              </w:rPr>
            </w:pPr>
            <w:r w:rsidRPr="002E7E3F">
              <w:rPr>
                <w:rFonts w:cs="Arial"/>
                <w:b/>
                <w:bCs/>
                <w:sz w:val="22"/>
                <w:szCs w:val="22"/>
              </w:rPr>
              <w:t>2</w:t>
            </w:r>
          </w:p>
        </w:tc>
        <w:tc>
          <w:tcPr>
            <w:tcW w:w="2220" w:type="dxa"/>
            <w:tcBorders>
              <w:top w:val="single" w:sz="6" w:space="0" w:color="auto"/>
              <w:left w:val="single" w:sz="6" w:space="0" w:color="auto"/>
              <w:bottom w:val="single" w:sz="6" w:space="0" w:color="auto"/>
              <w:right w:val="single" w:sz="6" w:space="0" w:color="auto"/>
            </w:tcBorders>
            <w:hideMark/>
          </w:tcPr>
          <w:p w14:paraId="2EF50742" w14:textId="77777777" w:rsidR="00E76A35" w:rsidRPr="002E7E3F" w:rsidRDefault="00E76A35" w:rsidP="0044575D">
            <w:pPr>
              <w:rPr>
                <w:rFonts w:cs="Arial"/>
                <w:b/>
                <w:bCs/>
                <w:sz w:val="22"/>
                <w:szCs w:val="22"/>
                <w:lang w:val="en-GB"/>
              </w:rPr>
            </w:pPr>
            <w:r w:rsidRPr="002E7E3F">
              <w:rPr>
                <w:rFonts w:cs="Arial"/>
                <w:b/>
                <w:bCs/>
                <w:sz w:val="22"/>
                <w:szCs w:val="22"/>
                <w:lang w:val="en-IN"/>
              </w:rPr>
              <w:t>Training Programme </w:t>
            </w:r>
            <w:r w:rsidRPr="002E7E3F">
              <w:rPr>
                <w:rFonts w:cs="Arial"/>
                <w:b/>
                <w:bCs/>
                <w:sz w:val="22"/>
                <w:szCs w:val="22"/>
                <w:lang w:val="en-GB"/>
              </w:rPr>
              <w:t> </w:t>
            </w:r>
          </w:p>
          <w:p w14:paraId="09242873" w14:textId="77777777" w:rsidR="00E76A35" w:rsidRPr="002E7E3F" w:rsidRDefault="00E76A35" w:rsidP="0044575D">
            <w:pPr>
              <w:rPr>
                <w:rFonts w:cs="Arial"/>
                <w:b/>
                <w:bCs/>
                <w:sz w:val="22"/>
                <w:szCs w:val="22"/>
                <w:lang w:val="en-GB"/>
              </w:rPr>
            </w:pPr>
            <w:r w:rsidRPr="002E7E3F">
              <w:rPr>
                <w:rFonts w:cs="Arial"/>
                <w:b/>
                <w:bCs/>
                <w:sz w:val="22"/>
                <w:szCs w:val="22"/>
                <w:lang w:val="en-IN"/>
              </w:rPr>
              <w:t>length </w:t>
            </w:r>
            <w:r w:rsidRPr="002E7E3F">
              <w:rPr>
                <w:rFonts w:cs="Arial"/>
                <w:b/>
                <w:bCs/>
                <w:sz w:val="22"/>
                <w:szCs w:val="22"/>
                <w:lang w:val="en-GB"/>
              </w:rPr>
              <w:t> </w:t>
            </w:r>
          </w:p>
        </w:tc>
        <w:tc>
          <w:tcPr>
            <w:tcW w:w="7320" w:type="dxa"/>
            <w:tcBorders>
              <w:top w:val="single" w:sz="6" w:space="0" w:color="auto"/>
              <w:left w:val="single" w:sz="6" w:space="0" w:color="auto"/>
              <w:bottom w:val="single" w:sz="6" w:space="0" w:color="auto"/>
              <w:right w:val="single" w:sz="6" w:space="0" w:color="auto"/>
            </w:tcBorders>
            <w:hideMark/>
          </w:tcPr>
          <w:p w14:paraId="4B308377" w14:textId="7965A123" w:rsidR="00E76A35" w:rsidRPr="002E7E3F" w:rsidRDefault="00E76A35" w:rsidP="0044575D">
            <w:pPr>
              <w:rPr>
                <w:rFonts w:cs="Arial"/>
                <w:b/>
                <w:bCs/>
                <w:sz w:val="22"/>
                <w:szCs w:val="22"/>
                <w:lang w:val="en-GB"/>
              </w:rPr>
            </w:pPr>
            <w:r w:rsidRPr="002E7E3F">
              <w:rPr>
                <w:rFonts w:cs="Arial"/>
                <w:b/>
                <w:bCs/>
                <w:sz w:val="22"/>
                <w:szCs w:val="22"/>
              </w:rPr>
              <w:t>Each training batch / cohort is expected to be for 3-6 months, with beneficiary tracking to be for 3 months post placement </w:t>
            </w:r>
            <w:r w:rsidRPr="002E7E3F">
              <w:rPr>
                <w:rFonts w:cs="Arial"/>
                <w:b/>
                <w:bCs/>
                <w:sz w:val="22"/>
                <w:szCs w:val="22"/>
                <w:lang w:val="en-GB"/>
              </w:rPr>
              <w:t> </w:t>
            </w:r>
          </w:p>
        </w:tc>
      </w:tr>
      <w:tr w:rsidR="0044575D" w:rsidRPr="002E7E3F" w14:paraId="1283D0F2" w14:textId="77777777" w:rsidTr="00566688">
        <w:trPr>
          <w:trHeight w:val="300"/>
        </w:trPr>
        <w:tc>
          <w:tcPr>
            <w:tcW w:w="465" w:type="dxa"/>
            <w:tcBorders>
              <w:top w:val="single" w:sz="6" w:space="0" w:color="auto"/>
              <w:left w:val="single" w:sz="6" w:space="0" w:color="auto"/>
              <w:bottom w:val="single" w:sz="6" w:space="0" w:color="auto"/>
              <w:right w:val="single" w:sz="6" w:space="0" w:color="auto"/>
            </w:tcBorders>
            <w:hideMark/>
          </w:tcPr>
          <w:p w14:paraId="1C419817" w14:textId="14D703DB" w:rsidR="00E76A35" w:rsidRPr="002E7E3F" w:rsidRDefault="00E76A35" w:rsidP="00C51C28">
            <w:pPr>
              <w:jc w:val="center"/>
              <w:rPr>
                <w:rFonts w:cs="Arial"/>
                <w:b/>
                <w:bCs/>
                <w:sz w:val="22"/>
                <w:szCs w:val="22"/>
                <w:lang w:val="en-GB"/>
              </w:rPr>
            </w:pPr>
            <w:r w:rsidRPr="002E7E3F">
              <w:rPr>
                <w:rFonts w:cs="Arial"/>
                <w:b/>
                <w:bCs/>
                <w:sz w:val="22"/>
                <w:szCs w:val="22"/>
              </w:rPr>
              <w:t>3</w:t>
            </w:r>
          </w:p>
        </w:tc>
        <w:tc>
          <w:tcPr>
            <w:tcW w:w="2220" w:type="dxa"/>
            <w:tcBorders>
              <w:top w:val="single" w:sz="6" w:space="0" w:color="auto"/>
              <w:left w:val="single" w:sz="6" w:space="0" w:color="auto"/>
              <w:bottom w:val="single" w:sz="6" w:space="0" w:color="auto"/>
              <w:right w:val="single" w:sz="6" w:space="0" w:color="auto"/>
            </w:tcBorders>
            <w:hideMark/>
          </w:tcPr>
          <w:p w14:paraId="1B7468EC" w14:textId="77777777" w:rsidR="00E76A35" w:rsidRPr="002E7E3F" w:rsidRDefault="00E76A35" w:rsidP="0044575D">
            <w:pPr>
              <w:rPr>
                <w:rFonts w:cs="Arial"/>
                <w:b/>
                <w:bCs/>
                <w:sz w:val="22"/>
                <w:szCs w:val="22"/>
                <w:lang w:val="en-GB"/>
              </w:rPr>
            </w:pPr>
            <w:r w:rsidRPr="002E7E3F">
              <w:rPr>
                <w:rFonts w:cs="Arial"/>
                <w:b/>
                <w:bCs/>
                <w:sz w:val="22"/>
                <w:szCs w:val="22"/>
                <w:lang w:val="en-IN"/>
              </w:rPr>
              <w:t>Outcomes include a mix of tracking, payment and learning outcomes</w:t>
            </w:r>
            <w:r w:rsidRPr="002E7E3F">
              <w:rPr>
                <w:rFonts w:cs="Arial"/>
                <w:b/>
                <w:bCs/>
                <w:sz w:val="22"/>
                <w:szCs w:val="22"/>
                <w:lang w:val="en-GB"/>
              </w:rPr>
              <w:t> </w:t>
            </w:r>
          </w:p>
        </w:tc>
        <w:tc>
          <w:tcPr>
            <w:tcW w:w="7320" w:type="dxa"/>
            <w:tcBorders>
              <w:top w:val="single" w:sz="6" w:space="0" w:color="auto"/>
              <w:left w:val="single" w:sz="6" w:space="0" w:color="auto"/>
              <w:bottom w:val="single" w:sz="6" w:space="0" w:color="auto"/>
              <w:right w:val="single" w:sz="6" w:space="0" w:color="auto"/>
            </w:tcBorders>
            <w:hideMark/>
          </w:tcPr>
          <w:p w14:paraId="5BE9F2E9" w14:textId="77777777" w:rsidR="00E76A35" w:rsidRPr="002E7E3F" w:rsidRDefault="00E76A35" w:rsidP="0044575D">
            <w:pPr>
              <w:rPr>
                <w:rFonts w:cs="Arial"/>
                <w:b/>
                <w:bCs/>
                <w:sz w:val="22"/>
                <w:szCs w:val="22"/>
                <w:lang w:val="en-GB"/>
              </w:rPr>
            </w:pPr>
            <w:r w:rsidRPr="002E7E3F">
              <w:rPr>
                <w:rFonts w:cs="Arial"/>
                <w:b/>
                <w:bCs/>
                <w:sz w:val="22"/>
                <w:szCs w:val="22"/>
                <w:u w:val="single"/>
              </w:rPr>
              <w:t>Tracking (</w:t>
            </w:r>
            <w:r w:rsidRPr="002E7E3F">
              <w:rPr>
                <w:rFonts w:cs="Arial"/>
                <w:b/>
                <w:bCs/>
                <w:i/>
                <w:iCs/>
                <w:sz w:val="22"/>
                <w:szCs w:val="22"/>
                <w:u w:val="single"/>
              </w:rPr>
              <w:t>Indicators tracked as part of the implementation process</w:t>
            </w:r>
            <w:r w:rsidRPr="002E7E3F">
              <w:rPr>
                <w:rFonts w:cs="Arial"/>
                <w:b/>
                <w:bCs/>
                <w:sz w:val="22"/>
                <w:szCs w:val="22"/>
                <w:u w:val="single"/>
                <w:lang w:val="en-IN"/>
              </w:rPr>
              <w:t>)</w:t>
            </w:r>
            <w:r w:rsidRPr="002E7E3F">
              <w:rPr>
                <w:rFonts w:cs="Arial"/>
                <w:b/>
                <w:bCs/>
                <w:sz w:val="22"/>
                <w:szCs w:val="22"/>
                <w:lang w:val="en-GB"/>
              </w:rPr>
              <w:t> </w:t>
            </w:r>
          </w:p>
          <w:p w14:paraId="3918B1EE" w14:textId="77777777" w:rsidR="00E76A35" w:rsidRPr="002E7E3F" w:rsidRDefault="00E76A35" w:rsidP="0044575D">
            <w:pPr>
              <w:pStyle w:val="ListParagraph"/>
              <w:numPr>
                <w:ilvl w:val="0"/>
                <w:numId w:val="18"/>
              </w:numPr>
              <w:rPr>
                <w:rFonts w:cs="Arial"/>
                <w:b/>
                <w:bCs/>
                <w:sz w:val="22"/>
                <w:szCs w:val="22"/>
                <w:lang w:val="en-GB"/>
              </w:rPr>
            </w:pPr>
            <w:r w:rsidRPr="002E7E3F">
              <w:rPr>
                <w:rFonts w:cs="Arial"/>
                <w:b/>
                <w:bCs/>
                <w:sz w:val="22"/>
                <w:szCs w:val="22"/>
                <w:lang w:val="en-CA"/>
              </w:rPr>
              <w:t xml:space="preserve">Enrolment: </w:t>
            </w:r>
            <w:r w:rsidRPr="002E7E3F">
              <w:rPr>
                <w:rFonts w:cs="Arial"/>
                <w:b/>
                <w:bCs/>
                <w:sz w:val="22"/>
                <w:szCs w:val="22"/>
              </w:rPr>
              <w:t>Number of candidates admitted into the intervention program</w:t>
            </w:r>
            <w:r w:rsidRPr="002E7E3F">
              <w:rPr>
                <w:rFonts w:cs="Arial"/>
                <w:b/>
                <w:bCs/>
                <w:sz w:val="22"/>
                <w:szCs w:val="22"/>
                <w:lang w:val="en-GB"/>
              </w:rPr>
              <w:t> </w:t>
            </w:r>
          </w:p>
          <w:p w14:paraId="036ED6C6" w14:textId="77777777" w:rsidR="00E76A35" w:rsidRPr="002E7E3F" w:rsidRDefault="00E76A35" w:rsidP="0044575D">
            <w:pPr>
              <w:pStyle w:val="ListParagraph"/>
              <w:numPr>
                <w:ilvl w:val="0"/>
                <w:numId w:val="19"/>
              </w:numPr>
              <w:rPr>
                <w:rFonts w:cs="Arial"/>
                <w:b/>
                <w:bCs/>
                <w:sz w:val="22"/>
                <w:szCs w:val="22"/>
                <w:lang w:val="en-GB"/>
              </w:rPr>
            </w:pPr>
            <w:r w:rsidRPr="002E7E3F">
              <w:rPr>
                <w:rFonts w:cs="Arial"/>
                <w:b/>
                <w:bCs/>
                <w:sz w:val="22"/>
                <w:szCs w:val="22"/>
                <w:lang w:val="en-CA"/>
              </w:rPr>
              <w:t xml:space="preserve">Attrition: </w:t>
            </w:r>
            <w:r w:rsidRPr="002E7E3F">
              <w:rPr>
                <w:rFonts w:cs="Arial"/>
                <w:b/>
                <w:bCs/>
                <w:sz w:val="22"/>
                <w:szCs w:val="22"/>
              </w:rPr>
              <w:t>Drop out percentage at different stages, from enrolment to retention (3 months)</w:t>
            </w:r>
            <w:r w:rsidRPr="002E7E3F">
              <w:rPr>
                <w:rFonts w:cs="Arial"/>
                <w:b/>
                <w:bCs/>
                <w:sz w:val="22"/>
                <w:szCs w:val="22"/>
                <w:lang w:val="en-GB"/>
              </w:rPr>
              <w:t> </w:t>
            </w:r>
          </w:p>
          <w:p w14:paraId="3CE68399" w14:textId="17DB4C18" w:rsidR="00FD36ED" w:rsidRPr="002E7E3F" w:rsidRDefault="00E76A35" w:rsidP="00481AD0">
            <w:pPr>
              <w:pStyle w:val="ListParagraph"/>
              <w:numPr>
                <w:ilvl w:val="0"/>
                <w:numId w:val="20"/>
              </w:numPr>
              <w:rPr>
                <w:rFonts w:cs="Arial"/>
                <w:b/>
                <w:bCs/>
                <w:sz w:val="22"/>
                <w:szCs w:val="22"/>
                <w:lang w:val="en-GB"/>
              </w:rPr>
            </w:pPr>
            <w:r w:rsidRPr="002E7E3F">
              <w:rPr>
                <w:rFonts w:cs="Arial"/>
                <w:b/>
                <w:bCs/>
                <w:sz w:val="22"/>
                <w:szCs w:val="22"/>
                <w:lang w:val="en-CA"/>
              </w:rPr>
              <w:t>Placement: </w:t>
            </w:r>
            <w:r w:rsidRPr="002E7E3F">
              <w:rPr>
                <w:rFonts w:cs="Arial"/>
                <w:b/>
                <w:bCs/>
                <w:sz w:val="22"/>
                <w:szCs w:val="22"/>
                <w:lang w:val="en-IN"/>
              </w:rPr>
              <w:t xml:space="preserve"> </w:t>
            </w:r>
            <w:r w:rsidRPr="002E7E3F">
              <w:rPr>
                <w:rFonts w:cs="Arial"/>
                <w:b/>
                <w:bCs/>
                <w:sz w:val="22"/>
                <w:szCs w:val="22"/>
              </w:rPr>
              <w:t>number / percentage of candidates placed in formal jobs</w:t>
            </w:r>
            <w:r w:rsidR="00481AD0" w:rsidRPr="002E7E3F">
              <w:rPr>
                <w:rFonts w:cs="Arial"/>
                <w:b/>
                <w:bCs/>
                <w:sz w:val="22"/>
                <w:szCs w:val="22"/>
              </w:rPr>
              <w:t xml:space="preserve">. </w:t>
            </w:r>
          </w:p>
          <w:p w14:paraId="1424FA17" w14:textId="78D40EBD" w:rsidR="00481AD0" w:rsidRPr="002E7E3F" w:rsidRDefault="00481AD0" w:rsidP="00481AD0">
            <w:pPr>
              <w:pStyle w:val="ListParagraph"/>
              <w:numPr>
                <w:ilvl w:val="0"/>
                <w:numId w:val="20"/>
              </w:numPr>
              <w:rPr>
                <w:rFonts w:cs="Arial"/>
                <w:b/>
                <w:bCs/>
                <w:sz w:val="22"/>
                <w:szCs w:val="22"/>
                <w:lang w:val="en-GB"/>
              </w:rPr>
            </w:pPr>
            <w:r w:rsidRPr="002E7E3F">
              <w:rPr>
                <w:rFonts w:cs="Arial"/>
                <w:b/>
                <w:bCs/>
                <w:sz w:val="22"/>
                <w:szCs w:val="22"/>
                <w:lang w:val="en-GB"/>
              </w:rPr>
              <w:t>Freelancing/ Self Employment</w:t>
            </w:r>
          </w:p>
          <w:p w14:paraId="0A1558E9" w14:textId="77777777" w:rsidR="00E76A35" w:rsidRPr="002E7E3F" w:rsidRDefault="00E76A35" w:rsidP="00181697">
            <w:pPr>
              <w:rPr>
                <w:rFonts w:cs="Arial"/>
                <w:b/>
                <w:bCs/>
                <w:sz w:val="22"/>
                <w:szCs w:val="22"/>
                <w:lang w:val="en-GB"/>
              </w:rPr>
            </w:pPr>
            <w:r w:rsidRPr="002E7E3F">
              <w:rPr>
                <w:rFonts w:cs="Arial"/>
                <w:b/>
                <w:bCs/>
                <w:sz w:val="22"/>
                <w:szCs w:val="22"/>
                <w:u w:val="single"/>
              </w:rPr>
              <w:t>Payment (</w:t>
            </w:r>
            <w:r w:rsidRPr="002E7E3F">
              <w:rPr>
                <w:rFonts w:cs="Arial"/>
                <w:b/>
                <w:bCs/>
                <w:i/>
                <w:iCs/>
                <w:sz w:val="22"/>
                <w:szCs w:val="22"/>
                <w:u w:val="single"/>
              </w:rPr>
              <w:t>Key Indicators based on which payment will be made) </w:t>
            </w:r>
            <w:r w:rsidRPr="002E7E3F">
              <w:rPr>
                <w:rFonts w:cs="Arial"/>
                <w:b/>
                <w:bCs/>
                <w:sz w:val="22"/>
                <w:szCs w:val="22"/>
                <w:lang w:val="en-GB"/>
              </w:rPr>
              <w:t> </w:t>
            </w:r>
          </w:p>
          <w:p w14:paraId="70009392" w14:textId="77777777" w:rsidR="00E76A35" w:rsidRPr="002E7E3F" w:rsidRDefault="00E76A35" w:rsidP="0044575D">
            <w:pPr>
              <w:pStyle w:val="ListParagraph"/>
              <w:numPr>
                <w:ilvl w:val="0"/>
                <w:numId w:val="21"/>
              </w:numPr>
              <w:rPr>
                <w:rFonts w:cs="Arial"/>
                <w:b/>
                <w:bCs/>
                <w:sz w:val="22"/>
                <w:szCs w:val="22"/>
                <w:lang w:val="en-GB"/>
              </w:rPr>
            </w:pPr>
            <w:r w:rsidRPr="002E7E3F">
              <w:rPr>
                <w:rFonts w:cs="Arial"/>
                <w:b/>
                <w:bCs/>
                <w:sz w:val="22"/>
                <w:szCs w:val="22"/>
                <w:lang w:val="en-CA"/>
              </w:rPr>
              <w:t xml:space="preserve">Graduation: </w:t>
            </w:r>
            <w:r w:rsidRPr="002E7E3F">
              <w:rPr>
                <w:rFonts w:cs="Arial"/>
                <w:b/>
                <w:bCs/>
                <w:sz w:val="22"/>
                <w:szCs w:val="22"/>
              </w:rPr>
              <w:t>Number of candidates completing training and getting certified</w:t>
            </w:r>
            <w:r w:rsidRPr="002E7E3F">
              <w:rPr>
                <w:rFonts w:cs="Arial"/>
                <w:b/>
                <w:bCs/>
                <w:sz w:val="22"/>
                <w:szCs w:val="22"/>
                <w:lang w:val="en-GB"/>
              </w:rPr>
              <w:t> </w:t>
            </w:r>
          </w:p>
          <w:p w14:paraId="612A3954" w14:textId="77777777" w:rsidR="00E76A35" w:rsidRPr="002E7E3F" w:rsidRDefault="00E76A35" w:rsidP="0044575D">
            <w:pPr>
              <w:pStyle w:val="ListParagraph"/>
              <w:numPr>
                <w:ilvl w:val="0"/>
                <w:numId w:val="22"/>
              </w:numPr>
              <w:rPr>
                <w:rFonts w:cs="Arial"/>
                <w:b/>
                <w:bCs/>
                <w:sz w:val="22"/>
                <w:szCs w:val="22"/>
                <w:lang w:val="en-GB"/>
              </w:rPr>
            </w:pPr>
            <w:r w:rsidRPr="002E7E3F">
              <w:rPr>
                <w:rFonts w:cs="Arial"/>
                <w:b/>
                <w:bCs/>
                <w:sz w:val="22"/>
                <w:szCs w:val="22"/>
                <w:lang w:val="en-CA"/>
              </w:rPr>
              <w:t xml:space="preserve">Placement: </w:t>
            </w:r>
            <w:r w:rsidRPr="002E7E3F">
              <w:rPr>
                <w:rFonts w:cs="Arial"/>
                <w:b/>
                <w:bCs/>
                <w:sz w:val="22"/>
                <w:szCs w:val="22"/>
              </w:rPr>
              <w:t>Number of candidates joining a job after completing training </w:t>
            </w:r>
            <w:r w:rsidRPr="002E7E3F">
              <w:rPr>
                <w:rFonts w:cs="Arial"/>
                <w:b/>
                <w:bCs/>
                <w:sz w:val="22"/>
                <w:szCs w:val="22"/>
                <w:lang w:val="en-GB"/>
              </w:rPr>
              <w:t> </w:t>
            </w:r>
          </w:p>
          <w:p w14:paraId="4FD50E7B" w14:textId="2B6FF41E" w:rsidR="00E76A35" w:rsidRPr="002E7E3F" w:rsidRDefault="00E76A35" w:rsidP="00181697">
            <w:pPr>
              <w:pStyle w:val="ListParagraph"/>
              <w:numPr>
                <w:ilvl w:val="0"/>
                <w:numId w:val="23"/>
              </w:numPr>
              <w:rPr>
                <w:rFonts w:cs="Arial"/>
                <w:b/>
                <w:bCs/>
                <w:sz w:val="22"/>
                <w:szCs w:val="22"/>
                <w:lang w:val="en-GB"/>
              </w:rPr>
            </w:pPr>
            <w:r w:rsidRPr="002E7E3F">
              <w:rPr>
                <w:rFonts w:cs="Arial"/>
                <w:b/>
                <w:bCs/>
                <w:sz w:val="22"/>
                <w:szCs w:val="22"/>
                <w:lang w:val="en-CA"/>
              </w:rPr>
              <w:t xml:space="preserve">Retention: </w:t>
            </w:r>
            <w:r w:rsidRPr="002E7E3F">
              <w:rPr>
                <w:rFonts w:cs="Arial"/>
                <w:b/>
                <w:bCs/>
                <w:sz w:val="22"/>
                <w:szCs w:val="22"/>
              </w:rPr>
              <w:t>Number of candidates engaged in wage employment for an extended period post training (at least for 3 months) </w:t>
            </w:r>
            <w:r w:rsidRPr="002E7E3F">
              <w:rPr>
                <w:rFonts w:cs="Arial"/>
                <w:b/>
                <w:bCs/>
                <w:sz w:val="22"/>
                <w:szCs w:val="22"/>
                <w:lang w:val="en-GB"/>
              </w:rPr>
              <w:t> </w:t>
            </w:r>
          </w:p>
          <w:p w14:paraId="655C099F" w14:textId="79885AB1" w:rsidR="00FD36ED" w:rsidRPr="002E7E3F" w:rsidRDefault="00FD36ED" w:rsidP="00181697">
            <w:pPr>
              <w:pStyle w:val="ListParagraph"/>
              <w:numPr>
                <w:ilvl w:val="0"/>
                <w:numId w:val="23"/>
              </w:numPr>
              <w:rPr>
                <w:rFonts w:cs="Arial"/>
                <w:b/>
                <w:bCs/>
                <w:sz w:val="22"/>
                <w:szCs w:val="22"/>
                <w:lang w:val="en-GB"/>
              </w:rPr>
            </w:pPr>
            <w:r w:rsidRPr="002E7E3F">
              <w:rPr>
                <w:rFonts w:cs="Arial"/>
                <w:b/>
                <w:bCs/>
                <w:sz w:val="22"/>
                <w:szCs w:val="22"/>
                <w:lang w:val="en-GB"/>
              </w:rPr>
              <w:t>Number of candidates with enhanced earning through freelance/self employment</w:t>
            </w:r>
          </w:p>
          <w:p w14:paraId="3AE2BB50" w14:textId="7FC8A7AA" w:rsidR="00E76A35" w:rsidRPr="002E7E3F" w:rsidRDefault="00E76A35" w:rsidP="0044575D">
            <w:pPr>
              <w:rPr>
                <w:rFonts w:cs="Arial"/>
                <w:b/>
                <w:bCs/>
                <w:sz w:val="22"/>
                <w:szCs w:val="22"/>
                <w:lang w:val="en-GB"/>
              </w:rPr>
            </w:pPr>
            <w:r w:rsidRPr="002E7E3F">
              <w:rPr>
                <w:rFonts w:cs="Arial"/>
                <w:b/>
                <w:bCs/>
                <w:sz w:val="22"/>
                <w:szCs w:val="22"/>
                <w:u w:val="single"/>
              </w:rPr>
              <w:t>Learning (</w:t>
            </w:r>
            <w:r w:rsidRPr="002E7E3F">
              <w:rPr>
                <w:rFonts w:cs="Arial"/>
                <w:b/>
                <w:bCs/>
                <w:i/>
                <w:iCs/>
                <w:sz w:val="22"/>
                <w:szCs w:val="22"/>
                <w:u w:val="single"/>
              </w:rPr>
              <w:t>Indicators related to the broader learning agenda for skilling and employment; these will be determined at a later stage</w:t>
            </w:r>
            <w:r w:rsidRPr="002E7E3F">
              <w:rPr>
                <w:rFonts w:cs="Arial"/>
                <w:b/>
                <w:bCs/>
                <w:sz w:val="22"/>
                <w:szCs w:val="22"/>
                <w:u w:val="single"/>
                <w:lang w:val="en-IN"/>
              </w:rPr>
              <w:t>)</w:t>
            </w:r>
            <w:r w:rsidRPr="002E7E3F">
              <w:rPr>
                <w:rFonts w:cs="Arial"/>
                <w:b/>
                <w:bCs/>
                <w:sz w:val="22"/>
                <w:szCs w:val="22"/>
                <w:lang w:val="en-GB"/>
              </w:rPr>
              <w:t> </w:t>
            </w:r>
          </w:p>
          <w:p w14:paraId="46BB1790" w14:textId="45276B6E" w:rsidR="00E76A35" w:rsidRPr="002E7E3F" w:rsidRDefault="00E76A35" w:rsidP="0044575D">
            <w:pPr>
              <w:pStyle w:val="ListParagraph"/>
              <w:numPr>
                <w:ilvl w:val="0"/>
                <w:numId w:val="24"/>
              </w:numPr>
              <w:rPr>
                <w:rFonts w:cs="Arial"/>
                <w:b/>
                <w:bCs/>
                <w:sz w:val="22"/>
                <w:szCs w:val="22"/>
                <w:lang w:val="en-GB"/>
              </w:rPr>
            </w:pPr>
            <w:r w:rsidRPr="002E7E3F">
              <w:rPr>
                <w:rFonts w:cs="Arial"/>
                <w:b/>
                <w:bCs/>
                <w:i/>
                <w:iCs/>
                <w:sz w:val="22"/>
                <w:szCs w:val="22"/>
                <w:lang w:val="en-CA"/>
              </w:rPr>
              <w:lastRenderedPageBreak/>
              <w:t xml:space="preserve">Income improvements: </w:t>
            </w:r>
            <w:r w:rsidRPr="002E7E3F">
              <w:rPr>
                <w:rFonts w:cs="Arial"/>
                <w:b/>
                <w:bCs/>
                <w:sz w:val="22"/>
                <w:szCs w:val="22"/>
              </w:rPr>
              <w:t>Absolute and percentage change in income post training versus previous income level</w:t>
            </w:r>
            <w:r w:rsidR="00C45ECE" w:rsidRPr="002E7E3F">
              <w:rPr>
                <w:rFonts w:cs="Arial"/>
                <w:b/>
                <w:bCs/>
                <w:sz w:val="22"/>
                <w:szCs w:val="22"/>
                <w:lang w:val="en-GB"/>
              </w:rPr>
              <w:t>.</w:t>
            </w:r>
          </w:p>
        </w:tc>
      </w:tr>
      <w:tr w:rsidR="0044575D" w:rsidRPr="002E7E3F" w14:paraId="590363FB" w14:textId="77777777" w:rsidTr="00566688">
        <w:trPr>
          <w:trHeight w:val="300"/>
        </w:trPr>
        <w:tc>
          <w:tcPr>
            <w:tcW w:w="465" w:type="dxa"/>
            <w:tcBorders>
              <w:top w:val="single" w:sz="6" w:space="0" w:color="auto"/>
              <w:left w:val="single" w:sz="6" w:space="0" w:color="auto"/>
              <w:bottom w:val="single" w:sz="6" w:space="0" w:color="auto"/>
              <w:right w:val="single" w:sz="6" w:space="0" w:color="auto"/>
            </w:tcBorders>
            <w:hideMark/>
          </w:tcPr>
          <w:p w14:paraId="65F3A163" w14:textId="5419A7BE" w:rsidR="00E76A35" w:rsidRPr="002E7E3F" w:rsidRDefault="00E76A35" w:rsidP="00C51C28">
            <w:pPr>
              <w:jc w:val="center"/>
              <w:rPr>
                <w:rFonts w:cs="Arial"/>
                <w:b/>
                <w:bCs/>
                <w:sz w:val="22"/>
                <w:szCs w:val="22"/>
                <w:lang w:val="en-GB"/>
              </w:rPr>
            </w:pPr>
            <w:r w:rsidRPr="002E7E3F">
              <w:rPr>
                <w:rFonts w:cs="Arial"/>
                <w:b/>
                <w:bCs/>
                <w:sz w:val="22"/>
                <w:szCs w:val="22"/>
              </w:rPr>
              <w:lastRenderedPageBreak/>
              <w:t>4</w:t>
            </w:r>
          </w:p>
        </w:tc>
        <w:tc>
          <w:tcPr>
            <w:tcW w:w="2220" w:type="dxa"/>
            <w:tcBorders>
              <w:top w:val="single" w:sz="6" w:space="0" w:color="auto"/>
              <w:left w:val="single" w:sz="6" w:space="0" w:color="auto"/>
              <w:bottom w:val="single" w:sz="6" w:space="0" w:color="auto"/>
              <w:right w:val="single" w:sz="6" w:space="0" w:color="auto"/>
            </w:tcBorders>
            <w:hideMark/>
          </w:tcPr>
          <w:p w14:paraId="4E834C20" w14:textId="77777777" w:rsidR="00E76A35" w:rsidRPr="002E7E3F" w:rsidRDefault="00E76A35" w:rsidP="0044575D">
            <w:pPr>
              <w:jc w:val="both"/>
              <w:rPr>
                <w:rFonts w:cs="Arial"/>
                <w:b/>
                <w:bCs/>
                <w:sz w:val="22"/>
                <w:szCs w:val="22"/>
                <w:lang w:val="en-GB"/>
              </w:rPr>
            </w:pPr>
            <w:r w:rsidRPr="002E7E3F">
              <w:rPr>
                <w:rFonts w:cs="Arial"/>
                <w:b/>
                <w:bCs/>
                <w:sz w:val="22"/>
                <w:szCs w:val="22"/>
              </w:rPr>
              <w:t>Cost Target per beneficiary </w:t>
            </w:r>
            <w:r w:rsidRPr="002E7E3F">
              <w:rPr>
                <w:rFonts w:cs="Arial"/>
                <w:b/>
                <w:bCs/>
                <w:sz w:val="22"/>
                <w:szCs w:val="22"/>
                <w:lang w:val="en-GB"/>
              </w:rPr>
              <w:t> </w:t>
            </w:r>
          </w:p>
          <w:p w14:paraId="1E0C3674" w14:textId="77777777" w:rsidR="00E76A35" w:rsidRPr="002E7E3F" w:rsidRDefault="00E76A35" w:rsidP="00E76A35">
            <w:pPr>
              <w:pStyle w:val="ListParagraph"/>
              <w:jc w:val="both"/>
              <w:rPr>
                <w:rFonts w:cs="Arial"/>
                <w:b/>
                <w:bCs/>
                <w:sz w:val="22"/>
                <w:szCs w:val="22"/>
                <w:lang w:val="en-GB"/>
              </w:rPr>
            </w:pPr>
            <w:r w:rsidRPr="002E7E3F">
              <w:rPr>
                <w:rFonts w:cs="Arial"/>
                <w:b/>
                <w:bCs/>
                <w:sz w:val="22"/>
                <w:szCs w:val="22"/>
                <w:lang w:val="en-GB"/>
              </w:rPr>
              <w:t> </w:t>
            </w:r>
          </w:p>
        </w:tc>
        <w:tc>
          <w:tcPr>
            <w:tcW w:w="7320" w:type="dxa"/>
            <w:tcBorders>
              <w:top w:val="single" w:sz="6" w:space="0" w:color="auto"/>
              <w:left w:val="single" w:sz="6" w:space="0" w:color="auto"/>
              <w:bottom w:val="single" w:sz="6" w:space="0" w:color="auto"/>
              <w:right w:val="single" w:sz="6" w:space="0" w:color="auto"/>
            </w:tcBorders>
            <w:hideMark/>
          </w:tcPr>
          <w:p w14:paraId="5591B6EA" w14:textId="24E4AADB" w:rsidR="00E76A35" w:rsidRPr="002E7E3F" w:rsidRDefault="00E76A35" w:rsidP="0044575D">
            <w:pPr>
              <w:jc w:val="both"/>
              <w:rPr>
                <w:rFonts w:cs="Arial"/>
                <w:b/>
                <w:bCs/>
                <w:sz w:val="22"/>
                <w:szCs w:val="22"/>
                <w:lang w:val="en-GB"/>
              </w:rPr>
            </w:pPr>
            <w:r w:rsidRPr="002E7E3F">
              <w:rPr>
                <w:rFonts w:cs="Arial"/>
                <w:b/>
                <w:bCs/>
                <w:sz w:val="22"/>
                <w:szCs w:val="22"/>
              </w:rPr>
              <w:t xml:space="preserve">PKR </w:t>
            </w:r>
            <w:r w:rsidR="002E7E3F" w:rsidRPr="002E7E3F">
              <w:rPr>
                <w:rFonts w:cs="Arial"/>
                <w:b/>
                <w:bCs/>
                <w:sz w:val="22"/>
                <w:szCs w:val="22"/>
              </w:rPr>
              <w:t>______</w:t>
            </w:r>
            <w:r w:rsidRPr="002E7E3F">
              <w:rPr>
                <w:rFonts w:cs="Arial"/>
                <w:b/>
                <w:bCs/>
                <w:sz w:val="22"/>
                <w:szCs w:val="22"/>
              </w:rPr>
              <w:t>per beneficiary</w:t>
            </w:r>
            <w:r w:rsidR="008E1665" w:rsidRPr="002E7E3F">
              <w:rPr>
                <w:rFonts w:cs="Arial"/>
                <w:b/>
                <w:bCs/>
                <w:sz w:val="22"/>
                <w:szCs w:val="22"/>
              </w:rPr>
              <w:t>:</w:t>
            </w:r>
          </w:p>
          <w:p w14:paraId="52230061" w14:textId="77777777" w:rsidR="00E76A35" w:rsidRPr="002E7E3F" w:rsidRDefault="00E76A35" w:rsidP="0044575D">
            <w:pPr>
              <w:jc w:val="both"/>
              <w:rPr>
                <w:rFonts w:cs="Arial"/>
                <w:b/>
                <w:bCs/>
                <w:sz w:val="22"/>
                <w:szCs w:val="22"/>
                <w:lang w:val="en-GB"/>
              </w:rPr>
            </w:pPr>
            <w:r w:rsidRPr="002E7E3F">
              <w:rPr>
                <w:rFonts w:cs="Arial"/>
                <w:b/>
                <w:bCs/>
                <w:i/>
                <w:iCs/>
                <w:sz w:val="22"/>
                <w:szCs w:val="22"/>
              </w:rPr>
              <w:t>Please note: </w:t>
            </w:r>
            <w:r w:rsidRPr="002E7E3F">
              <w:rPr>
                <w:rFonts w:cs="Arial"/>
                <w:b/>
                <w:bCs/>
                <w:sz w:val="22"/>
                <w:szCs w:val="22"/>
                <w:lang w:val="en-GB"/>
              </w:rPr>
              <w:t> </w:t>
            </w:r>
          </w:p>
          <w:p w14:paraId="341E8C04" w14:textId="77777777" w:rsidR="00F61F08" w:rsidRPr="002E7E3F" w:rsidRDefault="00E76A35" w:rsidP="00231D1A">
            <w:pPr>
              <w:pStyle w:val="ListParagraph"/>
              <w:numPr>
                <w:ilvl w:val="0"/>
                <w:numId w:val="27"/>
              </w:numPr>
              <w:jc w:val="both"/>
              <w:rPr>
                <w:rFonts w:cs="Arial"/>
                <w:b/>
                <w:bCs/>
                <w:sz w:val="22"/>
                <w:szCs w:val="22"/>
                <w:lang w:val="en-GB"/>
              </w:rPr>
            </w:pPr>
            <w:r w:rsidRPr="002E7E3F">
              <w:rPr>
                <w:rFonts w:cs="Arial"/>
                <w:b/>
                <w:bCs/>
                <w:i/>
                <w:iCs/>
                <w:sz w:val="22"/>
                <w:szCs w:val="22"/>
              </w:rPr>
              <w:t>This cost includes</w:t>
            </w:r>
          </w:p>
          <w:p w14:paraId="3C0C68CC" w14:textId="19648BD2" w:rsidR="0077086D" w:rsidRPr="002E7E3F" w:rsidRDefault="0077086D" w:rsidP="0077086D">
            <w:pPr>
              <w:pStyle w:val="ListParagraph"/>
              <w:numPr>
                <w:ilvl w:val="1"/>
                <w:numId w:val="27"/>
              </w:numPr>
              <w:jc w:val="both"/>
              <w:rPr>
                <w:rFonts w:cs="Arial"/>
                <w:b/>
                <w:bCs/>
                <w:sz w:val="22"/>
                <w:szCs w:val="22"/>
                <w:lang w:val="en-GB"/>
              </w:rPr>
            </w:pPr>
            <w:r w:rsidRPr="002E7E3F">
              <w:rPr>
                <w:rFonts w:cs="Arial"/>
                <w:b/>
                <w:bCs/>
                <w:i/>
                <w:iCs/>
                <w:sz w:val="22"/>
                <w:szCs w:val="22"/>
              </w:rPr>
              <w:t xml:space="preserve">Base </w:t>
            </w:r>
            <w:r w:rsidR="00E76A35" w:rsidRPr="002E7E3F">
              <w:rPr>
                <w:rFonts w:cs="Arial"/>
                <w:b/>
                <w:bCs/>
                <w:i/>
                <w:iCs/>
                <w:sz w:val="22"/>
                <w:szCs w:val="22"/>
              </w:rPr>
              <w:t>cost to enroll</w:t>
            </w:r>
            <w:r w:rsidRPr="002E7E3F">
              <w:rPr>
                <w:rFonts w:cs="Arial"/>
                <w:b/>
                <w:bCs/>
                <w:i/>
                <w:iCs/>
                <w:sz w:val="22"/>
                <w:szCs w:val="22"/>
              </w:rPr>
              <w:t xml:space="preserve"> &amp;</w:t>
            </w:r>
            <w:r w:rsidR="00E76A35" w:rsidRPr="002E7E3F">
              <w:rPr>
                <w:rFonts w:cs="Arial"/>
                <w:b/>
                <w:bCs/>
                <w:i/>
                <w:iCs/>
                <w:sz w:val="22"/>
                <w:szCs w:val="22"/>
              </w:rPr>
              <w:t xml:space="preserve"> train</w:t>
            </w:r>
            <w:r w:rsidRPr="002E7E3F">
              <w:rPr>
                <w:rFonts w:cs="Arial"/>
                <w:b/>
                <w:bCs/>
                <w:i/>
                <w:iCs/>
                <w:sz w:val="22"/>
                <w:szCs w:val="22"/>
              </w:rPr>
              <w:t xml:space="preserve"> participants</w:t>
            </w:r>
          </w:p>
          <w:p w14:paraId="5CCD4520" w14:textId="4154BA80" w:rsidR="005A244D" w:rsidRPr="002E7E3F" w:rsidRDefault="00AB362D" w:rsidP="0077086D">
            <w:pPr>
              <w:pStyle w:val="ListParagraph"/>
              <w:numPr>
                <w:ilvl w:val="1"/>
                <w:numId w:val="27"/>
              </w:numPr>
              <w:jc w:val="both"/>
              <w:rPr>
                <w:rFonts w:cs="Arial"/>
                <w:b/>
                <w:bCs/>
                <w:sz w:val="22"/>
                <w:szCs w:val="22"/>
                <w:lang w:val="en-GB"/>
              </w:rPr>
            </w:pPr>
            <w:r w:rsidRPr="002E7E3F">
              <w:rPr>
                <w:rFonts w:cs="Arial"/>
                <w:b/>
                <w:bCs/>
                <w:i/>
                <w:iCs/>
                <w:sz w:val="22"/>
                <w:szCs w:val="22"/>
              </w:rPr>
              <w:t>Success-linked cost</w:t>
            </w:r>
            <w:r w:rsidR="005A244D" w:rsidRPr="002E7E3F">
              <w:rPr>
                <w:rFonts w:cs="Arial"/>
                <w:b/>
                <w:bCs/>
                <w:i/>
                <w:iCs/>
                <w:sz w:val="22"/>
                <w:szCs w:val="22"/>
              </w:rPr>
              <w:t xml:space="preserve"> for those that achieve</w:t>
            </w:r>
          </w:p>
          <w:p w14:paraId="43BB516A" w14:textId="77777777" w:rsidR="005A244D" w:rsidRPr="002E7E3F" w:rsidRDefault="00E76A35" w:rsidP="005A244D">
            <w:pPr>
              <w:pStyle w:val="ListParagraph"/>
              <w:numPr>
                <w:ilvl w:val="2"/>
                <w:numId w:val="27"/>
              </w:numPr>
              <w:jc w:val="both"/>
              <w:rPr>
                <w:rFonts w:cs="Arial"/>
                <w:b/>
                <w:bCs/>
                <w:sz w:val="22"/>
                <w:szCs w:val="22"/>
                <w:lang w:val="en-GB"/>
              </w:rPr>
            </w:pPr>
            <w:r w:rsidRPr="002E7E3F">
              <w:rPr>
                <w:rFonts w:cs="Arial"/>
                <w:b/>
                <w:bCs/>
                <w:i/>
                <w:iCs/>
                <w:sz w:val="22"/>
                <w:szCs w:val="22"/>
              </w:rPr>
              <w:t xml:space="preserve"> </w:t>
            </w:r>
            <w:r w:rsidR="005A244D" w:rsidRPr="002E7E3F">
              <w:rPr>
                <w:rFonts w:cs="Arial"/>
                <w:b/>
                <w:bCs/>
                <w:i/>
                <w:iCs/>
                <w:sz w:val="22"/>
                <w:szCs w:val="22"/>
              </w:rPr>
              <w:t>P</w:t>
            </w:r>
            <w:r w:rsidRPr="002E7E3F">
              <w:rPr>
                <w:rFonts w:cs="Arial"/>
                <w:b/>
                <w:bCs/>
                <w:i/>
                <w:iCs/>
                <w:sz w:val="22"/>
                <w:szCs w:val="22"/>
              </w:rPr>
              <w:t>lacement</w:t>
            </w:r>
            <w:r w:rsidR="005A244D" w:rsidRPr="002E7E3F">
              <w:rPr>
                <w:rFonts w:cs="Arial"/>
                <w:b/>
                <w:bCs/>
                <w:i/>
                <w:iCs/>
                <w:sz w:val="22"/>
                <w:szCs w:val="22"/>
              </w:rPr>
              <w:t>;</w:t>
            </w:r>
            <w:r w:rsidRPr="002E7E3F">
              <w:rPr>
                <w:rFonts w:cs="Arial"/>
                <w:b/>
                <w:bCs/>
                <w:i/>
                <w:iCs/>
                <w:sz w:val="22"/>
                <w:szCs w:val="22"/>
              </w:rPr>
              <w:t xml:space="preserve"> and</w:t>
            </w:r>
          </w:p>
          <w:p w14:paraId="54871D54" w14:textId="77777777" w:rsidR="00FD36ED" w:rsidRPr="002E7E3F" w:rsidRDefault="005A244D" w:rsidP="00510BF0">
            <w:pPr>
              <w:pStyle w:val="ListParagraph"/>
              <w:numPr>
                <w:ilvl w:val="2"/>
                <w:numId w:val="27"/>
              </w:numPr>
              <w:jc w:val="both"/>
              <w:rPr>
                <w:rFonts w:cs="Arial"/>
                <w:b/>
                <w:bCs/>
                <w:sz w:val="22"/>
                <w:szCs w:val="22"/>
                <w:lang w:val="en-GB"/>
              </w:rPr>
            </w:pPr>
            <w:r w:rsidRPr="002E7E3F">
              <w:rPr>
                <w:rFonts w:cs="Arial"/>
                <w:b/>
                <w:bCs/>
                <w:i/>
                <w:iCs/>
                <w:sz w:val="22"/>
                <w:szCs w:val="22"/>
              </w:rPr>
              <w:t>R</w:t>
            </w:r>
            <w:r w:rsidR="00E76A35" w:rsidRPr="002E7E3F">
              <w:rPr>
                <w:rFonts w:cs="Arial"/>
                <w:b/>
                <w:bCs/>
                <w:i/>
                <w:iCs/>
                <w:sz w:val="22"/>
                <w:szCs w:val="22"/>
              </w:rPr>
              <w:t>etention in job for 3</w:t>
            </w:r>
            <w:r w:rsidR="00FD36ED" w:rsidRPr="002E7E3F">
              <w:rPr>
                <w:rFonts w:cs="Arial"/>
                <w:b/>
                <w:bCs/>
                <w:i/>
                <w:iCs/>
                <w:sz w:val="22"/>
                <w:szCs w:val="22"/>
              </w:rPr>
              <w:t xml:space="preserve"> </w:t>
            </w:r>
            <w:r w:rsidR="00E76A35" w:rsidRPr="002E7E3F">
              <w:rPr>
                <w:rFonts w:cs="Arial"/>
                <w:b/>
                <w:bCs/>
                <w:i/>
                <w:iCs/>
                <w:sz w:val="22"/>
                <w:szCs w:val="22"/>
              </w:rPr>
              <w:t>months.</w:t>
            </w:r>
          </w:p>
          <w:p w14:paraId="5AB0F69B" w14:textId="2FC0BE32" w:rsidR="00E76A35" w:rsidRPr="002E7E3F" w:rsidRDefault="00FD36ED" w:rsidP="00510BF0">
            <w:pPr>
              <w:pStyle w:val="ListParagraph"/>
              <w:numPr>
                <w:ilvl w:val="2"/>
                <w:numId w:val="27"/>
              </w:numPr>
              <w:jc w:val="both"/>
              <w:rPr>
                <w:rFonts w:cs="Arial"/>
                <w:b/>
                <w:bCs/>
                <w:sz w:val="22"/>
                <w:szCs w:val="22"/>
                <w:lang w:val="en-GB"/>
              </w:rPr>
            </w:pPr>
            <w:r w:rsidRPr="002E7E3F">
              <w:rPr>
                <w:rFonts w:cs="Arial"/>
                <w:b/>
                <w:bCs/>
                <w:i/>
                <w:iCs/>
                <w:sz w:val="22"/>
                <w:szCs w:val="22"/>
              </w:rPr>
              <w:t>Incase of freelance/self employment</w:t>
            </w:r>
            <w:r w:rsidR="00E76A35" w:rsidRPr="002E7E3F">
              <w:rPr>
                <w:rFonts w:cs="Arial"/>
                <w:b/>
                <w:bCs/>
                <w:sz w:val="22"/>
                <w:szCs w:val="22"/>
                <w:lang w:val="en-GB"/>
              </w:rPr>
              <w:t> </w:t>
            </w:r>
          </w:p>
          <w:p w14:paraId="51F188ED" w14:textId="77777777" w:rsidR="00E76A35" w:rsidRPr="002E7E3F" w:rsidRDefault="00E76A35" w:rsidP="00231D1A">
            <w:pPr>
              <w:pStyle w:val="ListParagraph"/>
              <w:numPr>
                <w:ilvl w:val="0"/>
                <w:numId w:val="29"/>
              </w:numPr>
              <w:jc w:val="both"/>
              <w:rPr>
                <w:rFonts w:cs="Arial"/>
                <w:b/>
                <w:bCs/>
                <w:sz w:val="22"/>
                <w:szCs w:val="22"/>
                <w:lang w:val="en-GB"/>
              </w:rPr>
            </w:pPr>
            <w:r w:rsidRPr="002E7E3F">
              <w:rPr>
                <w:rFonts w:cs="Arial"/>
                <w:b/>
                <w:bCs/>
                <w:i/>
                <w:iCs/>
                <w:sz w:val="22"/>
                <w:szCs w:val="22"/>
              </w:rPr>
              <w:t>This is an indicative cap but please showcase any projected cost efficiencies, and to provide details if this number can be lower. </w:t>
            </w:r>
            <w:r w:rsidRPr="002E7E3F">
              <w:rPr>
                <w:rFonts w:cs="Arial"/>
                <w:b/>
                <w:bCs/>
                <w:sz w:val="22"/>
                <w:szCs w:val="22"/>
                <w:lang w:val="en-GB"/>
              </w:rPr>
              <w:t> </w:t>
            </w:r>
          </w:p>
          <w:p w14:paraId="49A4F979" w14:textId="08C20881" w:rsidR="00E76A35" w:rsidRPr="002E7E3F" w:rsidRDefault="00E76A35" w:rsidP="00A95BAF">
            <w:pPr>
              <w:pStyle w:val="ListParagraph"/>
              <w:numPr>
                <w:ilvl w:val="0"/>
                <w:numId w:val="30"/>
              </w:numPr>
              <w:jc w:val="both"/>
              <w:rPr>
                <w:rFonts w:cs="Arial"/>
                <w:b/>
                <w:bCs/>
                <w:sz w:val="22"/>
                <w:szCs w:val="22"/>
                <w:lang w:val="en-GB"/>
              </w:rPr>
            </w:pPr>
            <w:r w:rsidRPr="002E7E3F">
              <w:rPr>
                <w:rFonts w:cs="Arial"/>
                <w:b/>
                <w:bCs/>
                <w:i/>
                <w:iCs/>
                <w:sz w:val="22"/>
                <w:szCs w:val="22"/>
              </w:rPr>
              <w:t>There will be a performance management unit within NAVTTC who will be supporting you throughout the intervention to track and manage the intervention, track costs and there will be additional support on evaluation as well. Please do call out the detailed costs of evaluation separately</w:t>
            </w:r>
            <w:r w:rsidR="00A95BAF" w:rsidRPr="002E7E3F">
              <w:rPr>
                <w:rFonts w:cs="Arial"/>
                <w:b/>
                <w:bCs/>
                <w:i/>
                <w:iCs/>
                <w:sz w:val="22"/>
                <w:szCs w:val="22"/>
              </w:rPr>
              <w:t>.</w:t>
            </w:r>
          </w:p>
        </w:tc>
      </w:tr>
      <w:tr w:rsidR="0044575D" w:rsidRPr="002E7E3F" w14:paraId="060BDB1C" w14:textId="77777777" w:rsidTr="00566688">
        <w:trPr>
          <w:trHeight w:val="300"/>
        </w:trPr>
        <w:tc>
          <w:tcPr>
            <w:tcW w:w="465" w:type="dxa"/>
            <w:tcBorders>
              <w:top w:val="single" w:sz="6" w:space="0" w:color="auto"/>
              <w:left w:val="single" w:sz="6" w:space="0" w:color="auto"/>
              <w:bottom w:val="single" w:sz="6" w:space="0" w:color="auto"/>
              <w:right w:val="single" w:sz="6" w:space="0" w:color="auto"/>
            </w:tcBorders>
            <w:hideMark/>
          </w:tcPr>
          <w:p w14:paraId="721F89E5" w14:textId="77451922" w:rsidR="00E76A35" w:rsidRPr="002E7E3F" w:rsidRDefault="00E76A35" w:rsidP="00C51C28">
            <w:pPr>
              <w:jc w:val="center"/>
              <w:rPr>
                <w:rFonts w:cs="Arial"/>
                <w:b/>
                <w:bCs/>
                <w:sz w:val="22"/>
                <w:szCs w:val="22"/>
                <w:lang w:val="en-GB"/>
              </w:rPr>
            </w:pPr>
            <w:r w:rsidRPr="002E7E3F">
              <w:rPr>
                <w:rFonts w:cs="Arial"/>
                <w:b/>
                <w:bCs/>
                <w:sz w:val="22"/>
                <w:szCs w:val="22"/>
              </w:rPr>
              <w:t>5</w:t>
            </w:r>
          </w:p>
        </w:tc>
        <w:tc>
          <w:tcPr>
            <w:tcW w:w="2220" w:type="dxa"/>
            <w:tcBorders>
              <w:top w:val="single" w:sz="6" w:space="0" w:color="auto"/>
              <w:left w:val="single" w:sz="6" w:space="0" w:color="auto"/>
              <w:bottom w:val="single" w:sz="6" w:space="0" w:color="auto"/>
              <w:right w:val="single" w:sz="6" w:space="0" w:color="auto"/>
            </w:tcBorders>
            <w:hideMark/>
          </w:tcPr>
          <w:p w14:paraId="3EF9FDBE" w14:textId="77777777" w:rsidR="00E76A35" w:rsidRPr="002E7E3F" w:rsidRDefault="00E76A35" w:rsidP="00E26E0D">
            <w:pPr>
              <w:jc w:val="both"/>
              <w:rPr>
                <w:rFonts w:cs="Arial"/>
                <w:b/>
                <w:bCs/>
                <w:sz w:val="22"/>
                <w:szCs w:val="22"/>
                <w:lang w:val="en-GB"/>
              </w:rPr>
            </w:pPr>
            <w:r w:rsidRPr="002E7E3F">
              <w:rPr>
                <w:rFonts w:cs="Arial"/>
                <w:b/>
                <w:bCs/>
                <w:sz w:val="22"/>
                <w:szCs w:val="22"/>
              </w:rPr>
              <w:t>Programme Targets</w:t>
            </w:r>
            <w:r w:rsidRPr="002E7E3F">
              <w:rPr>
                <w:rFonts w:cs="Arial"/>
                <w:b/>
                <w:bCs/>
                <w:sz w:val="22"/>
                <w:szCs w:val="22"/>
                <w:lang w:val="en-GB"/>
              </w:rPr>
              <w:t> </w:t>
            </w:r>
          </w:p>
        </w:tc>
        <w:tc>
          <w:tcPr>
            <w:tcW w:w="7320" w:type="dxa"/>
            <w:tcBorders>
              <w:top w:val="single" w:sz="6" w:space="0" w:color="auto"/>
              <w:left w:val="single" w:sz="6" w:space="0" w:color="auto"/>
              <w:bottom w:val="single" w:sz="6" w:space="0" w:color="auto"/>
              <w:right w:val="single" w:sz="6" w:space="0" w:color="auto"/>
            </w:tcBorders>
            <w:hideMark/>
          </w:tcPr>
          <w:p w14:paraId="17883D10" w14:textId="2BD15F51" w:rsidR="00E76A35" w:rsidRPr="002E7E3F" w:rsidRDefault="00E76A35" w:rsidP="009B1B12">
            <w:pPr>
              <w:jc w:val="both"/>
              <w:rPr>
                <w:rFonts w:cs="Arial"/>
                <w:b/>
                <w:bCs/>
                <w:sz w:val="22"/>
                <w:szCs w:val="22"/>
                <w:lang w:val="en-GB"/>
              </w:rPr>
            </w:pPr>
            <w:r w:rsidRPr="002E7E3F">
              <w:rPr>
                <w:rFonts w:cs="Arial"/>
                <w:b/>
                <w:bCs/>
                <w:sz w:val="22"/>
                <w:szCs w:val="22"/>
              </w:rPr>
              <w:t>Min. of</w:t>
            </w:r>
            <w:r w:rsidR="00164860" w:rsidRPr="002E7E3F">
              <w:rPr>
                <w:rFonts w:cs="Arial"/>
                <w:b/>
                <w:bCs/>
                <w:sz w:val="22"/>
                <w:szCs w:val="22"/>
              </w:rPr>
              <w:t>:</w:t>
            </w:r>
            <w:r w:rsidRPr="002E7E3F">
              <w:rPr>
                <w:rFonts w:cs="Arial"/>
                <w:b/>
                <w:bCs/>
                <w:sz w:val="22"/>
                <w:szCs w:val="22"/>
                <w:lang w:val="en-GB"/>
              </w:rPr>
              <w:t> </w:t>
            </w:r>
          </w:p>
          <w:p w14:paraId="609B5CE3" w14:textId="41AB5148" w:rsidR="00E76A35" w:rsidRPr="002E7E3F" w:rsidRDefault="00E76A35" w:rsidP="00231D1A">
            <w:pPr>
              <w:pStyle w:val="ListParagraph"/>
              <w:numPr>
                <w:ilvl w:val="0"/>
                <w:numId w:val="31"/>
              </w:numPr>
              <w:jc w:val="both"/>
              <w:rPr>
                <w:rFonts w:cs="Arial"/>
                <w:b/>
                <w:bCs/>
                <w:sz w:val="22"/>
                <w:szCs w:val="22"/>
                <w:lang w:val="en-GB"/>
              </w:rPr>
            </w:pPr>
            <w:r w:rsidRPr="002E7E3F">
              <w:rPr>
                <w:rFonts w:cs="Arial"/>
                <w:b/>
                <w:bCs/>
                <w:sz w:val="22"/>
                <w:szCs w:val="22"/>
              </w:rPr>
              <w:t>~</w:t>
            </w:r>
            <w:r w:rsidR="00022843" w:rsidRPr="002E7E3F">
              <w:rPr>
                <w:rFonts w:cs="Arial"/>
                <w:b/>
                <w:bCs/>
                <w:sz w:val="22"/>
                <w:szCs w:val="22"/>
              </w:rPr>
              <w:t>No.</w:t>
            </w:r>
            <w:r w:rsidRPr="002E7E3F">
              <w:rPr>
                <w:rFonts w:cs="Arial"/>
                <w:b/>
                <w:bCs/>
                <w:sz w:val="22"/>
                <w:szCs w:val="22"/>
              </w:rPr>
              <w:t xml:space="preserve"> </w:t>
            </w:r>
            <w:r w:rsidR="00022843" w:rsidRPr="002E7E3F">
              <w:rPr>
                <w:rFonts w:cs="Arial"/>
                <w:b/>
                <w:bCs/>
                <w:sz w:val="22"/>
                <w:szCs w:val="22"/>
              </w:rPr>
              <w:t xml:space="preserve">Of </w:t>
            </w:r>
            <w:r w:rsidRPr="002E7E3F">
              <w:rPr>
                <w:rFonts w:cs="Arial"/>
                <w:b/>
                <w:bCs/>
                <w:sz w:val="22"/>
                <w:szCs w:val="22"/>
              </w:rPr>
              <w:t>male beneficiaries to be retained in jobs for at least 3 Months </w:t>
            </w:r>
            <w:r w:rsidRPr="002E7E3F">
              <w:rPr>
                <w:rFonts w:cs="Arial"/>
                <w:b/>
                <w:bCs/>
                <w:sz w:val="22"/>
                <w:szCs w:val="22"/>
                <w:lang w:val="en-GB"/>
              </w:rPr>
              <w:t> </w:t>
            </w:r>
          </w:p>
          <w:p w14:paraId="434754A5" w14:textId="645A1E08" w:rsidR="00E76A35" w:rsidRPr="002E7E3F" w:rsidRDefault="00E76A35" w:rsidP="00231D1A">
            <w:pPr>
              <w:pStyle w:val="ListParagraph"/>
              <w:numPr>
                <w:ilvl w:val="0"/>
                <w:numId w:val="32"/>
              </w:numPr>
              <w:jc w:val="both"/>
              <w:rPr>
                <w:rFonts w:cs="Arial"/>
                <w:b/>
                <w:bCs/>
                <w:sz w:val="22"/>
                <w:szCs w:val="22"/>
                <w:lang w:val="en-GB"/>
              </w:rPr>
            </w:pPr>
            <w:r w:rsidRPr="002E7E3F">
              <w:rPr>
                <w:rFonts w:cs="Arial"/>
                <w:b/>
                <w:bCs/>
                <w:sz w:val="22"/>
                <w:szCs w:val="22"/>
              </w:rPr>
              <w:t>~</w:t>
            </w:r>
            <w:r w:rsidR="00022843" w:rsidRPr="002E7E3F">
              <w:rPr>
                <w:rFonts w:cs="Arial"/>
                <w:b/>
                <w:bCs/>
                <w:sz w:val="22"/>
                <w:szCs w:val="22"/>
              </w:rPr>
              <w:t xml:space="preserve"> No. of</w:t>
            </w:r>
            <w:r w:rsidRPr="002E7E3F">
              <w:rPr>
                <w:rFonts w:cs="Arial"/>
                <w:b/>
                <w:bCs/>
                <w:sz w:val="22"/>
                <w:szCs w:val="22"/>
              </w:rPr>
              <w:t xml:space="preserve"> female beneficiaries to be retained in jobs for at least 3 months </w:t>
            </w:r>
            <w:r w:rsidRPr="002E7E3F">
              <w:rPr>
                <w:rFonts w:cs="Arial"/>
                <w:b/>
                <w:bCs/>
                <w:sz w:val="22"/>
                <w:szCs w:val="22"/>
                <w:lang w:val="en-GB"/>
              </w:rPr>
              <w:t> </w:t>
            </w:r>
          </w:p>
          <w:p w14:paraId="2287122A" w14:textId="7A46638A" w:rsidR="00E76A35" w:rsidRPr="002E7E3F" w:rsidRDefault="00022843" w:rsidP="00417F2E">
            <w:pPr>
              <w:pStyle w:val="ListParagraph"/>
              <w:numPr>
                <w:ilvl w:val="0"/>
                <w:numId w:val="32"/>
              </w:numPr>
              <w:jc w:val="both"/>
              <w:rPr>
                <w:rFonts w:cs="Arial"/>
                <w:b/>
                <w:bCs/>
                <w:sz w:val="22"/>
                <w:szCs w:val="22"/>
                <w:lang w:val="en-GB"/>
              </w:rPr>
            </w:pPr>
            <w:r w:rsidRPr="002E7E3F">
              <w:rPr>
                <w:rFonts w:cs="Arial"/>
                <w:b/>
                <w:bCs/>
                <w:sz w:val="22"/>
                <w:szCs w:val="22"/>
                <w:lang w:val="en-GB"/>
              </w:rPr>
              <w:t xml:space="preserve"> No. of</w:t>
            </w:r>
            <w:r w:rsidR="00481AD0" w:rsidRPr="002E7E3F">
              <w:rPr>
                <w:rFonts w:cs="Arial"/>
                <w:b/>
                <w:bCs/>
                <w:sz w:val="22"/>
                <w:szCs w:val="22"/>
                <w:lang w:val="en-GB"/>
              </w:rPr>
              <w:t xml:space="preserve"> </w:t>
            </w:r>
            <w:r w:rsidR="00AA0A5B" w:rsidRPr="002E7E3F">
              <w:rPr>
                <w:rFonts w:cs="Arial"/>
                <w:b/>
                <w:bCs/>
                <w:sz w:val="22"/>
                <w:szCs w:val="22"/>
                <w:lang w:val="en-GB"/>
              </w:rPr>
              <w:t>beneficiaries to be retained in jobs for at least 3 months in underserved areas</w:t>
            </w:r>
          </w:p>
          <w:p w14:paraId="5AA1003B" w14:textId="484CC538" w:rsidR="004770F0" w:rsidRPr="002E7E3F" w:rsidRDefault="004770F0" w:rsidP="00417F2E">
            <w:pPr>
              <w:pStyle w:val="ListParagraph"/>
              <w:numPr>
                <w:ilvl w:val="0"/>
                <w:numId w:val="32"/>
              </w:numPr>
              <w:jc w:val="both"/>
              <w:rPr>
                <w:rFonts w:cs="Arial"/>
                <w:b/>
                <w:bCs/>
                <w:sz w:val="22"/>
                <w:szCs w:val="22"/>
                <w:lang w:val="en-GB"/>
              </w:rPr>
            </w:pPr>
            <w:r w:rsidRPr="002E7E3F">
              <w:rPr>
                <w:rFonts w:cs="Arial"/>
                <w:b/>
                <w:bCs/>
                <w:sz w:val="22"/>
                <w:szCs w:val="22"/>
                <w:lang w:val="en-GB"/>
              </w:rPr>
              <w:t xml:space="preserve">%age of beneficiaries successfully achieving income generation through freelancing/self employment </w:t>
            </w:r>
          </w:p>
          <w:p w14:paraId="3C054A92" w14:textId="7CB3E528" w:rsidR="00042199" w:rsidRPr="002E7E3F" w:rsidRDefault="00E76A35" w:rsidP="009B1B12">
            <w:pPr>
              <w:jc w:val="both"/>
              <w:rPr>
                <w:rFonts w:cs="Arial"/>
                <w:b/>
                <w:bCs/>
                <w:sz w:val="22"/>
                <w:szCs w:val="22"/>
              </w:rPr>
            </w:pPr>
            <w:r w:rsidRPr="002E7E3F">
              <w:rPr>
                <w:rFonts w:cs="Arial"/>
                <w:b/>
                <w:bCs/>
                <w:sz w:val="22"/>
                <w:szCs w:val="22"/>
              </w:rPr>
              <w:t xml:space="preserve">Please note that these numbers will be allocated across multiple training partners and across </w:t>
            </w:r>
            <w:r w:rsidR="00417F2E" w:rsidRPr="002E7E3F">
              <w:rPr>
                <w:rFonts w:cs="Arial"/>
                <w:b/>
                <w:bCs/>
                <w:sz w:val="22"/>
                <w:szCs w:val="22"/>
              </w:rPr>
              <w:t xml:space="preserve">maximum </w:t>
            </w:r>
            <w:r w:rsidRPr="002E7E3F">
              <w:rPr>
                <w:rFonts w:cs="Arial"/>
                <w:b/>
                <w:bCs/>
                <w:sz w:val="22"/>
                <w:szCs w:val="22"/>
              </w:rPr>
              <w:t xml:space="preserve">2 years. These could vary across sectors. </w:t>
            </w:r>
          </w:p>
          <w:p w14:paraId="32D08F07" w14:textId="0A74657D" w:rsidR="00E76A35" w:rsidRPr="002E7E3F" w:rsidRDefault="00E76A35" w:rsidP="009B1B12">
            <w:pPr>
              <w:jc w:val="both"/>
              <w:rPr>
                <w:rFonts w:cs="Arial"/>
                <w:b/>
                <w:bCs/>
                <w:sz w:val="22"/>
                <w:szCs w:val="22"/>
                <w:lang w:val="en-GB"/>
              </w:rPr>
            </w:pPr>
            <w:r w:rsidRPr="002E7E3F">
              <w:rPr>
                <w:rFonts w:cs="Arial"/>
                <w:b/>
                <w:bCs/>
                <w:sz w:val="22"/>
                <w:szCs w:val="22"/>
              </w:rPr>
              <w:t xml:space="preserve">In your </w:t>
            </w:r>
            <w:r w:rsidR="00417F2E" w:rsidRPr="002E7E3F">
              <w:rPr>
                <w:rFonts w:cs="Arial"/>
                <w:b/>
                <w:bCs/>
                <w:sz w:val="22"/>
                <w:szCs w:val="22"/>
              </w:rPr>
              <w:t>proposal</w:t>
            </w:r>
            <w:r w:rsidR="00DB34BB" w:rsidRPr="002E7E3F">
              <w:rPr>
                <w:rFonts w:cs="Arial"/>
                <w:b/>
                <w:bCs/>
                <w:sz w:val="22"/>
                <w:szCs w:val="22"/>
              </w:rPr>
              <w:t>,</w:t>
            </w:r>
            <w:r w:rsidRPr="002E7E3F">
              <w:rPr>
                <w:rFonts w:cs="Arial"/>
                <w:b/>
                <w:bCs/>
                <w:sz w:val="22"/>
                <w:szCs w:val="22"/>
              </w:rPr>
              <w:t xml:space="preserve"> please provide details of how many beneficiaries you can reach through your interventions (min / max)</w:t>
            </w:r>
            <w:r w:rsidRPr="002E7E3F">
              <w:rPr>
                <w:rFonts w:cs="Arial"/>
                <w:b/>
                <w:bCs/>
                <w:sz w:val="22"/>
                <w:szCs w:val="22"/>
                <w:lang w:val="en-GB"/>
              </w:rPr>
              <w:t> </w:t>
            </w:r>
          </w:p>
        </w:tc>
      </w:tr>
      <w:tr w:rsidR="0044575D" w:rsidRPr="002E7E3F" w14:paraId="4345508B" w14:textId="77777777" w:rsidTr="00566688">
        <w:trPr>
          <w:trHeight w:val="300"/>
        </w:trPr>
        <w:tc>
          <w:tcPr>
            <w:tcW w:w="465" w:type="dxa"/>
            <w:tcBorders>
              <w:top w:val="single" w:sz="6" w:space="0" w:color="auto"/>
              <w:left w:val="single" w:sz="6" w:space="0" w:color="auto"/>
              <w:bottom w:val="single" w:sz="6" w:space="0" w:color="auto"/>
              <w:right w:val="single" w:sz="6" w:space="0" w:color="auto"/>
            </w:tcBorders>
            <w:hideMark/>
          </w:tcPr>
          <w:p w14:paraId="0FE1734D" w14:textId="30E229E2" w:rsidR="00E76A35" w:rsidRPr="002E7E3F" w:rsidRDefault="00E76A35" w:rsidP="00C51C28">
            <w:pPr>
              <w:jc w:val="center"/>
              <w:rPr>
                <w:rFonts w:cs="Arial"/>
                <w:b/>
                <w:bCs/>
                <w:sz w:val="22"/>
                <w:szCs w:val="22"/>
                <w:lang w:val="en-GB"/>
              </w:rPr>
            </w:pPr>
            <w:r w:rsidRPr="002E7E3F">
              <w:rPr>
                <w:rFonts w:cs="Arial"/>
                <w:b/>
                <w:bCs/>
                <w:sz w:val="22"/>
                <w:szCs w:val="22"/>
              </w:rPr>
              <w:t>6</w:t>
            </w:r>
          </w:p>
        </w:tc>
        <w:tc>
          <w:tcPr>
            <w:tcW w:w="2220" w:type="dxa"/>
            <w:tcBorders>
              <w:top w:val="single" w:sz="6" w:space="0" w:color="auto"/>
              <w:left w:val="single" w:sz="6" w:space="0" w:color="auto"/>
              <w:bottom w:val="single" w:sz="6" w:space="0" w:color="auto"/>
              <w:right w:val="single" w:sz="6" w:space="0" w:color="auto"/>
            </w:tcBorders>
            <w:hideMark/>
          </w:tcPr>
          <w:p w14:paraId="5711184E" w14:textId="29BD9C01" w:rsidR="00E76A35" w:rsidRPr="002E7E3F" w:rsidRDefault="00E76A35" w:rsidP="00C51C28">
            <w:pPr>
              <w:jc w:val="both"/>
              <w:rPr>
                <w:rFonts w:cs="Arial"/>
                <w:b/>
                <w:bCs/>
                <w:sz w:val="22"/>
                <w:szCs w:val="22"/>
                <w:lang w:val="en-GB"/>
              </w:rPr>
            </w:pPr>
            <w:r w:rsidRPr="002E7E3F">
              <w:rPr>
                <w:rFonts w:cs="Arial"/>
                <w:b/>
                <w:bCs/>
                <w:sz w:val="22"/>
                <w:szCs w:val="22"/>
              </w:rPr>
              <w:t>Sectors</w:t>
            </w:r>
            <w:r w:rsidRPr="002E7E3F">
              <w:rPr>
                <w:rFonts w:cs="Arial"/>
                <w:b/>
                <w:bCs/>
                <w:sz w:val="22"/>
                <w:szCs w:val="22"/>
                <w:lang w:val="en-GB"/>
              </w:rPr>
              <w:t> </w:t>
            </w:r>
          </w:p>
        </w:tc>
        <w:tc>
          <w:tcPr>
            <w:tcW w:w="7320" w:type="dxa"/>
            <w:tcBorders>
              <w:top w:val="single" w:sz="6" w:space="0" w:color="auto"/>
              <w:left w:val="single" w:sz="6" w:space="0" w:color="auto"/>
              <w:bottom w:val="single" w:sz="6" w:space="0" w:color="auto"/>
              <w:right w:val="single" w:sz="6" w:space="0" w:color="auto"/>
            </w:tcBorders>
            <w:hideMark/>
          </w:tcPr>
          <w:p w14:paraId="45DE3F2E" w14:textId="77777777" w:rsidR="00E76A35" w:rsidRPr="002E7E3F" w:rsidRDefault="00E76A35" w:rsidP="009B1B12">
            <w:pPr>
              <w:jc w:val="both"/>
              <w:rPr>
                <w:rFonts w:cs="Arial"/>
                <w:b/>
                <w:bCs/>
                <w:sz w:val="22"/>
                <w:szCs w:val="22"/>
                <w:lang w:val="en-GB"/>
              </w:rPr>
            </w:pPr>
            <w:r w:rsidRPr="002E7E3F">
              <w:rPr>
                <w:rFonts w:cs="Arial"/>
                <w:b/>
                <w:bCs/>
                <w:sz w:val="22"/>
                <w:szCs w:val="22"/>
              </w:rPr>
              <w:t>Sectors: </w:t>
            </w:r>
            <w:r w:rsidRPr="002E7E3F">
              <w:rPr>
                <w:rFonts w:cs="Arial"/>
                <w:b/>
                <w:bCs/>
                <w:sz w:val="22"/>
                <w:szCs w:val="22"/>
                <w:lang w:val="en-GB"/>
              </w:rPr>
              <w:t> </w:t>
            </w:r>
          </w:p>
          <w:p w14:paraId="7A2A8F30" w14:textId="64B72246" w:rsidR="00E76A35" w:rsidRPr="002E7E3F" w:rsidRDefault="00E76A35" w:rsidP="00231D1A">
            <w:pPr>
              <w:pStyle w:val="ListParagraph"/>
              <w:numPr>
                <w:ilvl w:val="0"/>
                <w:numId w:val="33"/>
              </w:numPr>
              <w:jc w:val="both"/>
              <w:rPr>
                <w:rFonts w:cs="Arial"/>
                <w:b/>
                <w:bCs/>
                <w:sz w:val="22"/>
                <w:szCs w:val="22"/>
                <w:lang w:val="en-GB"/>
              </w:rPr>
            </w:pPr>
            <w:r w:rsidRPr="002E7E3F">
              <w:rPr>
                <w:rFonts w:cs="Arial"/>
                <w:b/>
                <w:bCs/>
                <w:sz w:val="22"/>
                <w:szCs w:val="22"/>
                <w:lang w:val="en-GB"/>
              </w:rPr>
              <w:t>Construction </w:t>
            </w:r>
          </w:p>
          <w:p w14:paraId="71AF5733" w14:textId="5814E3EC" w:rsidR="000E01CF" w:rsidRPr="002E7E3F" w:rsidRDefault="000E01CF" w:rsidP="00231D1A">
            <w:pPr>
              <w:pStyle w:val="ListParagraph"/>
              <w:numPr>
                <w:ilvl w:val="0"/>
                <w:numId w:val="33"/>
              </w:numPr>
              <w:jc w:val="both"/>
              <w:rPr>
                <w:rFonts w:cs="Arial"/>
                <w:b/>
                <w:bCs/>
                <w:sz w:val="22"/>
                <w:szCs w:val="22"/>
                <w:lang w:val="en-GB"/>
              </w:rPr>
            </w:pPr>
            <w:r w:rsidRPr="002E7E3F">
              <w:rPr>
                <w:rFonts w:cs="Arial"/>
                <w:b/>
                <w:bCs/>
                <w:sz w:val="22"/>
                <w:szCs w:val="22"/>
                <w:lang w:val="en-GB"/>
              </w:rPr>
              <w:t xml:space="preserve">Hospitality and tourism </w:t>
            </w:r>
          </w:p>
          <w:p w14:paraId="4DC42F94" w14:textId="4864A47A" w:rsidR="00E76A35" w:rsidRPr="002E7E3F" w:rsidRDefault="00E76A35" w:rsidP="00231D1A">
            <w:pPr>
              <w:pStyle w:val="ListParagraph"/>
              <w:numPr>
                <w:ilvl w:val="0"/>
                <w:numId w:val="34"/>
              </w:numPr>
              <w:jc w:val="both"/>
              <w:rPr>
                <w:rFonts w:cs="Arial"/>
                <w:b/>
                <w:bCs/>
                <w:sz w:val="22"/>
                <w:szCs w:val="22"/>
                <w:lang w:val="en-GB"/>
              </w:rPr>
            </w:pPr>
            <w:r w:rsidRPr="002E7E3F">
              <w:rPr>
                <w:rFonts w:cs="Arial"/>
                <w:b/>
                <w:bCs/>
                <w:sz w:val="22"/>
                <w:szCs w:val="22"/>
                <w:lang w:val="en-GB"/>
              </w:rPr>
              <w:t>Textiles</w:t>
            </w:r>
            <w:r w:rsidR="007B6FBD" w:rsidRPr="002E7E3F">
              <w:rPr>
                <w:rFonts w:cs="Arial"/>
                <w:b/>
                <w:bCs/>
                <w:sz w:val="22"/>
                <w:szCs w:val="22"/>
                <w:lang w:val="en-GB"/>
              </w:rPr>
              <w:t xml:space="preserve"> &amp; garments</w:t>
            </w:r>
          </w:p>
          <w:p w14:paraId="2269A98D" w14:textId="2421D1ED" w:rsidR="00E76A35" w:rsidRPr="002E7E3F" w:rsidRDefault="00620DFD" w:rsidP="00231D1A">
            <w:pPr>
              <w:pStyle w:val="ListParagraph"/>
              <w:numPr>
                <w:ilvl w:val="0"/>
                <w:numId w:val="35"/>
              </w:numPr>
              <w:jc w:val="both"/>
              <w:rPr>
                <w:rFonts w:cs="Arial"/>
                <w:b/>
                <w:bCs/>
                <w:sz w:val="22"/>
                <w:szCs w:val="22"/>
                <w:lang w:val="en-GB"/>
              </w:rPr>
            </w:pPr>
            <w:r w:rsidRPr="002E7E3F">
              <w:rPr>
                <w:rFonts w:cs="Arial"/>
                <w:b/>
                <w:bCs/>
                <w:sz w:val="22"/>
                <w:szCs w:val="22"/>
                <w:lang w:val="en-GB"/>
              </w:rPr>
              <w:t>Healthcare</w:t>
            </w:r>
          </w:p>
          <w:p w14:paraId="4F25092B" w14:textId="6932D40B" w:rsidR="00AD0676" w:rsidRPr="002E7E3F" w:rsidRDefault="00620DFD" w:rsidP="00231D1A">
            <w:pPr>
              <w:pStyle w:val="ListParagraph"/>
              <w:numPr>
                <w:ilvl w:val="0"/>
                <w:numId w:val="35"/>
              </w:numPr>
              <w:jc w:val="both"/>
              <w:rPr>
                <w:rFonts w:cs="Arial"/>
                <w:b/>
                <w:bCs/>
                <w:sz w:val="22"/>
                <w:szCs w:val="22"/>
                <w:lang w:val="en-GB"/>
              </w:rPr>
            </w:pPr>
            <w:r w:rsidRPr="002E7E3F">
              <w:rPr>
                <w:rFonts w:cs="Arial"/>
                <w:b/>
                <w:bCs/>
                <w:sz w:val="22"/>
                <w:szCs w:val="22"/>
                <w:lang w:val="en-GB"/>
              </w:rPr>
              <w:t xml:space="preserve">High-tech </w:t>
            </w:r>
            <w:r w:rsidR="00FF3223" w:rsidRPr="002E7E3F">
              <w:rPr>
                <w:rFonts w:cs="Arial"/>
                <w:b/>
                <w:bCs/>
                <w:sz w:val="22"/>
                <w:szCs w:val="22"/>
                <w:lang w:val="en-GB"/>
              </w:rPr>
              <w:t>IT including BPOs</w:t>
            </w:r>
          </w:p>
          <w:p w14:paraId="63190A81" w14:textId="721AAA1E" w:rsidR="00FF3223" w:rsidRPr="002E7E3F" w:rsidRDefault="000B5B22" w:rsidP="00231D1A">
            <w:pPr>
              <w:pStyle w:val="ListParagraph"/>
              <w:numPr>
                <w:ilvl w:val="0"/>
                <w:numId w:val="35"/>
              </w:numPr>
              <w:jc w:val="both"/>
              <w:rPr>
                <w:rFonts w:cs="Arial"/>
                <w:b/>
                <w:bCs/>
                <w:sz w:val="22"/>
                <w:szCs w:val="22"/>
                <w:lang w:val="en-GB"/>
              </w:rPr>
            </w:pPr>
            <w:r w:rsidRPr="002E7E3F">
              <w:rPr>
                <w:rFonts w:cs="Arial"/>
                <w:b/>
                <w:bCs/>
                <w:sz w:val="22"/>
                <w:szCs w:val="22"/>
                <w:lang w:val="en-GB"/>
              </w:rPr>
              <w:t>Renewable</w:t>
            </w:r>
            <w:r w:rsidR="004770F0" w:rsidRPr="002E7E3F">
              <w:rPr>
                <w:rFonts w:cs="Arial"/>
                <w:b/>
                <w:bCs/>
                <w:sz w:val="22"/>
                <w:szCs w:val="22"/>
                <w:lang w:val="en-GB"/>
              </w:rPr>
              <w:t>/Green</w:t>
            </w:r>
            <w:r w:rsidRPr="002E7E3F">
              <w:rPr>
                <w:rFonts w:cs="Arial"/>
                <w:b/>
                <w:bCs/>
                <w:sz w:val="22"/>
                <w:szCs w:val="22"/>
                <w:lang w:val="en-GB"/>
              </w:rPr>
              <w:t xml:space="preserve"> energy</w:t>
            </w:r>
          </w:p>
          <w:p w14:paraId="042ACF04" w14:textId="39D03022" w:rsidR="004770F0" w:rsidRPr="002E7E3F" w:rsidRDefault="004770F0" w:rsidP="00231D1A">
            <w:pPr>
              <w:pStyle w:val="ListParagraph"/>
              <w:numPr>
                <w:ilvl w:val="0"/>
                <w:numId w:val="35"/>
              </w:numPr>
              <w:jc w:val="both"/>
              <w:rPr>
                <w:rFonts w:cs="Arial"/>
                <w:b/>
                <w:bCs/>
                <w:sz w:val="22"/>
                <w:szCs w:val="22"/>
                <w:lang w:val="en-GB"/>
              </w:rPr>
            </w:pPr>
            <w:r w:rsidRPr="002E7E3F">
              <w:rPr>
                <w:rFonts w:cs="Arial"/>
                <w:b/>
                <w:bCs/>
                <w:sz w:val="22"/>
                <w:szCs w:val="22"/>
                <w:lang w:val="en-GB"/>
              </w:rPr>
              <w:t>Agriculture &amp; livestock</w:t>
            </w:r>
          </w:p>
          <w:p w14:paraId="3CC5AB5F" w14:textId="2765F3D9" w:rsidR="004770F0" w:rsidRPr="002E7E3F" w:rsidRDefault="004770F0" w:rsidP="00231D1A">
            <w:pPr>
              <w:pStyle w:val="ListParagraph"/>
              <w:numPr>
                <w:ilvl w:val="0"/>
                <w:numId w:val="35"/>
              </w:numPr>
              <w:jc w:val="both"/>
              <w:rPr>
                <w:rFonts w:cs="Arial"/>
                <w:b/>
                <w:bCs/>
                <w:sz w:val="22"/>
                <w:szCs w:val="22"/>
                <w:lang w:val="en-GB"/>
              </w:rPr>
            </w:pPr>
            <w:r w:rsidRPr="002E7E3F">
              <w:rPr>
                <w:rFonts w:cs="Arial"/>
                <w:b/>
                <w:bCs/>
                <w:sz w:val="22"/>
                <w:szCs w:val="22"/>
                <w:lang w:val="en-GB"/>
              </w:rPr>
              <w:t>Services sector</w:t>
            </w:r>
          </w:p>
          <w:p w14:paraId="46B17E3C" w14:textId="161E4E56" w:rsidR="004770F0" w:rsidRPr="002E7E3F" w:rsidRDefault="004770F0" w:rsidP="00231D1A">
            <w:pPr>
              <w:pStyle w:val="ListParagraph"/>
              <w:numPr>
                <w:ilvl w:val="0"/>
                <w:numId w:val="35"/>
              </w:numPr>
              <w:jc w:val="both"/>
              <w:rPr>
                <w:rFonts w:cs="Arial"/>
                <w:b/>
                <w:bCs/>
                <w:sz w:val="22"/>
                <w:szCs w:val="22"/>
                <w:lang w:val="en-GB"/>
              </w:rPr>
            </w:pPr>
            <w:r w:rsidRPr="002E7E3F">
              <w:rPr>
                <w:rFonts w:cs="Arial"/>
                <w:b/>
                <w:bCs/>
                <w:sz w:val="22"/>
                <w:szCs w:val="22"/>
                <w:lang w:val="en-GB"/>
              </w:rPr>
              <w:t>Manufacturing</w:t>
            </w:r>
          </w:p>
          <w:p w14:paraId="4A9A3A4C" w14:textId="0A02D174" w:rsidR="00E76A35" w:rsidRPr="002E7E3F" w:rsidRDefault="00C45ECE" w:rsidP="00231D1A">
            <w:pPr>
              <w:pStyle w:val="ListParagraph"/>
              <w:numPr>
                <w:ilvl w:val="0"/>
                <w:numId w:val="36"/>
              </w:numPr>
              <w:jc w:val="both"/>
              <w:rPr>
                <w:rFonts w:cs="Arial"/>
                <w:b/>
                <w:bCs/>
                <w:sz w:val="22"/>
                <w:szCs w:val="22"/>
                <w:lang w:val="en-GB"/>
              </w:rPr>
            </w:pPr>
            <w:r w:rsidRPr="002E7E3F">
              <w:rPr>
                <w:rFonts w:cs="Arial"/>
                <w:b/>
                <w:bCs/>
                <w:sz w:val="22"/>
                <w:szCs w:val="22"/>
              </w:rPr>
              <w:lastRenderedPageBreak/>
              <w:t xml:space="preserve">Any other </w:t>
            </w:r>
            <w:r w:rsidR="00E76A35" w:rsidRPr="002E7E3F">
              <w:rPr>
                <w:rFonts w:cs="Arial"/>
                <w:b/>
                <w:bCs/>
                <w:sz w:val="22"/>
                <w:szCs w:val="22"/>
              </w:rPr>
              <w:t>sector that the provider has seen high demand in, and expects to see demand over the next 4-6 months </w:t>
            </w:r>
            <w:r w:rsidR="00E76A35" w:rsidRPr="002E7E3F">
              <w:rPr>
                <w:rFonts w:cs="Arial"/>
                <w:b/>
                <w:bCs/>
                <w:sz w:val="22"/>
                <w:szCs w:val="22"/>
                <w:lang w:val="en-GB"/>
              </w:rPr>
              <w:t> </w:t>
            </w:r>
          </w:p>
          <w:p w14:paraId="777B2A79" w14:textId="77777777" w:rsidR="00E76A35" w:rsidRPr="002E7E3F" w:rsidRDefault="00E76A35" w:rsidP="00E76A35">
            <w:pPr>
              <w:pStyle w:val="ListParagraph"/>
              <w:jc w:val="both"/>
              <w:rPr>
                <w:rFonts w:cs="Arial"/>
                <w:b/>
                <w:bCs/>
                <w:sz w:val="22"/>
                <w:szCs w:val="22"/>
                <w:lang w:val="en-GB"/>
              </w:rPr>
            </w:pPr>
            <w:r w:rsidRPr="002E7E3F">
              <w:rPr>
                <w:rFonts w:cs="Arial"/>
                <w:b/>
                <w:bCs/>
                <w:sz w:val="22"/>
                <w:szCs w:val="22"/>
              </w:rPr>
              <w:t>While there are no targets across sectors, we would encourage sectors where women beneficiaries can be targeted. We also understand that beneficiary targets across sectors maybe different. </w:t>
            </w:r>
            <w:r w:rsidRPr="002E7E3F">
              <w:rPr>
                <w:rFonts w:cs="Arial"/>
                <w:b/>
                <w:bCs/>
                <w:sz w:val="22"/>
                <w:szCs w:val="22"/>
                <w:lang w:val="en-GB"/>
              </w:rPr>
              <w:t> </w:t>
            </w:r>
          </w:p>
          <w:p w14:paraId="19BB58AB" w14:textId="195D6F74" w:rsidR="001356CA" w:rsidRPr="002E7E3F" w:rsidRDefault="001356CA" w:rsidP="009B1B12">
            <w:pPr>
              <w:jc w:val="both"/>
              <w:rPr>
                <w:rFonts w:cs="Arial"/>
                <w:b/>
                <w:bCs/>
                <w:sz w:val="22"/>
                <w:szCs w:val="22"/>
                <w:lang w:val="en-GB"/>
              </w:rPr>
            </w:pPr>
            <w:r w:rsidRPr="002E7E3F">
              <w:rPr>
                <w:rFonts w:cs="Arial"/>
                <w:b/>
                <w:bCs/>
                <w:sz w:val="22"/>
                <w:szCs w:val="22"/>
                <w:lang w:val="en-GB"/>
              </w:rPr>
              <w:t xml:space="preserve">Please include any details on the # of </w:t>
            </w:r>
            <w:r w:rsidR="004B3DD4" w:rsidRPr="002E7E3F">
              <w:rPr>
                <w:rFonts w:cs="Arial"/>
                <w:b/>
                <w:bCs/>
                <w:sz w:val="22"/>
                <w:szCs w:val="22"/>
                <w:lang w:val="en-GB"/>
              </w:rPr>
              <w:t xml:space="preserve">jobs you anticipate to </w:t>
            </w:r>
            <w:r w:rsidR="00A96DF8" w:rsidRPr="002E7E3F">
              <w:rPr>
                <w:rFonts w:cs="Arial"/>
                <w:b/>
                <w:bCs/>
                <w:sz w:val="22"/>
                <w:szCs w:val="22"/>
                <w:lang w:val="en-GB"/>
              </w:rPr>
              <w:t>support in each sector. Please also indicate specific roles anticipated</w:t>
            </w:r>
            <w:r w:rsidR="009B1B12" w:rsidRPr="002E7E3F">
              <w:rPr>
                <w:rFonts w:cs="Arial"/>
                <w:b/>
                <w:bCs/>
                <w:sz w:val="22"/>
                <w:szCs w:val="22"/>
                <w:lang w:val="en-GB"/>
              </w:rPr>
              <w:t>.</w:t>
            </w:r>
          </w:p>
        </w:tc>
      </w:tr>
      <w:tr w:rsidR="0044575D" w:rsidRPr="002E7E3F" w14:paraId="3A691BF6" w14:textId="77777777" w:rsidTr="00566688">
        <w:trPr>
          <w:trHeight w:val="300"/>
        </w:trPr>
        <w:tc>
          <w:tcPr>
            <w:tcW w:w="465" w:type="dxa"/>
            <w:tcBorders>
              <w:top w:val="single" w:sz="6" w:space="0" w:color="auto"/>
              <w:left w:val="single" w:sz="6" w:space="0" w:color="auto"/>
              <w:bottom w:val="single" w:sz="6" w:space="0" w:color="auto"/>
              <w:right w:val="single" w:sz="6" w:space="0" w:color="auto"/>
            </w:tcBorders>
            <w:hideMark/>
          </w:tcPr>
          <w:p w14:paraId="552FB5B8" w14:textId="6F6D98BE" w:rsidR="00E76A35" w:rsidRPr="002E7E3F" w:rsidRDefault="00E76A35" w:rsidP="00C51C28">
            <w:pPr>
              <w:jc w:val="center"/>
              <w:rPr>
                <w:rFonts w:cs="Arial"/>
                <w:b/>
                <w:bCs/>
                <w:sz w:val="22"/>
                <w:szCs w:val="22"/>
                <w:lang w:val="en-GB"/>
              </w:rPr>
            </w:pPr>
            <w:r w:rsidRPr="002E7E3F">
              <w:rPr>
                <w:rFonts w:cs="Arial"/>
                <w:b/>
                <w:bCs/>
                <w:sz w:val="22"/>
                <w:szCs w:val="22"/>
              </w:rPr>
              <w:lastRenderedPageBreak/>
              <w:t>7</w:t>
            </w:r>
          </w:p>
        </w:tc>
        <w:tc>
          <w:tcPr>
            <w:tcW w:w="2220" w:type="dxa"/>
            <w:tcBorders>
              <w:top w:val="single" w:sz="6" w:space="0" w:color="auto"/>
              <w:left w:val="single" w:sz="6" w:space="0" w:color="auto"/>
              <w:bottom w:val="single" w:sz="6" w:space="0" w:color="auto"/>
              <w:right w:val="single" w:sz="6" w:space="0" w:color="auto"/>
            </w:tcBorders>
            <w:hideMark/>
          </w:tcPr>
          <w:p w14:paraId="225B29CA" w14:textId="77777777" w:rsidR="00E76A35" w:rsidRPr="002E7E3F" w:rsidRDefault="00E76A35" w:rsidP="008E1665">
            <w:pPr>
              <w:jc w:val="both"/>
              <w:rPr>
                <w:rFonts w:cs="Arial"/>
                <w:b/>
                <w:bCs/>
                <w:sz w:val="22"/>
                <w:szCs w:val="22"/>
                <w:lang w:val="en-GB"/>
              </w:rPr>
            </w:pPr>
            <w:r w:rsidRPr="002E7E3F">
              <w:rPr>
                <w:rFonts w:cs="Arial"/>
                <w:b/>
                <w:bCs/>
                <w:sz w:val="22"/>
                <w:szCs w:val="22"/>
              </w:rPr>
              <w:t>Focus on Gender</w:t>
            </w:r>
            <w:r w:rsidRPr="002E7E3F">
              <w:rPr>
                <w:rFonts w:cs="Arial"/>
                <w:b/>
                <w:bCs/>
                <w:sz w:val="22"/>
                <w:szCs w:val="22"/>
                <w:lang w:val="en-GB"/>
              </w:rPr>
              <w:t> </w:t>
            </w:r>
          </w:p>
        </w:tc>
        <w:tc>
          <w:tcPr>
            <w:tcW w:w="7320" w:type="dxa"/>
            <w:tcBorders>
              <w:top w:val="single" w:sz="6" w:space="0" w:color="auto"/>
              <w:left w:val="single" w:sz="6" w:space="0" w:color="auto"/>
              <w:bottom w:val="single" w:sz="6" w:space="0" w:color="auto"/>
              <w:right w:val="single" w:sz="6" w:space="0" w:color="auto"/>
            </w:tcBorders>
            <w:hideMark/>
          </w:tcPr>
          <w:p w14:paraId="1E5EEAF9" w14:textId="5D424BEF" w:rsidR="00E76A35" w:rsidRPr="002E7E3F" w:rsidRDefault="00E76A35" w:rsidP="009B1B12">
            <w:pPr>
              <w:jc w:val="both"/>
              <w:rPr>
                <w:rFonts w:cs="Arial"/>
                <w:b/>
                <w:bCs/>
                <w:sz w:val="22"/>
                <w:szCs w:val="22"/>
                <w:lang w:val="en-GB"/>
              </w:rPr>
            </w:pPr>
            <w:r w:rsidRPr="002E7E3F">
              <w:rPr>
                <w:rFonts w:cs="Arial"/>
                <w:b/>
                <w:bCs/>
                <w:sz w:val="22"/>
                <w:szCs w:val="22"/>
              </w:rPr>
              <w:t>We aim to bring a deeper focus on women’s participation with a total ~</w:t>
            </w:r>
            <w:r w:rsidR="004770F0" w:rsidRPr="002E7E3F">
              <w:rPr>
                <w:rFonts w:cs="Arial"/>
                <w:b/>
                <w:bCs/>
                <w:sz w:val="22"/>
                <w:szCs w:val="22"/>
              </w:rPr>
              <w:t>3</w:t>
            </w:r>
            <w:r w:rsidR="00C45ECE" w:rsidRPr="002E7E3F">
              <w:rPr>
                <w:rFonts w:cs="Arial"/>
                <w:b/>
                <w:bCs/>
                <w:sz w:val="22"/>
                <w:szCs w:val="22"/>
              </w:rPr>
              <w:t>0% of the cohort to be</w:t>
            </w:r>
            <w:r w:rsidRPr="002E7E3F">
              <w:rPr>
                <w:rFonts w:cs="Arial"/>
                <w:b/>
                <w:bCs/>
                <w:sz w:val="22"/>
                <w:szCs w:val="22"/>
              </w:rPr>
              <w:t xml:space="preserve"> women</w:t>
            </w:r>
            <w:r w:rsidR="00C45ECE" w:rsidRPr="002E7E3F">
              <w:rPr>
                <w:rFonts w:cs="Arial"/>
                <w:b/>
                <w:bCs/>
                <w:sz w:val="22"/>
                <w:szCs w:val="22"/>
              </w:rPr>
              <w:t>,</w:t>
            </w:r>
            <w:r w:rsidRPr="002E7E3F">
              <w:rPr>
                <w:rFonts w:cs="Arial"/>
                <w:b/>
                <w:bCs/>
                <w:sz w:val="22"/>
                <w:szCs w:val="22"/>
              </w:rPr>
              <w:t xml:space="preserve"> reached over 2 years</w:t>
            </w:r>
            <w:r w:rsidR="00C45ECE" w:rsidRPr="002E7E3F">
              <w:rPr>
                <w:rFonts w:cs="Arial"/>
                <w:b/>
                <w:bCs/>
                <w:sz w:val="22"/>
                <w:szCs w:val="22"/>
              </w:rPr>
              <w:t>. There</w:t>
            </w:r>
            <w:r w:rsidRPr="002E7E3F">
              <w:rPr>
                <w:rFonts w:cs="Arial"/>
                <w:b/>
                <w:bCs/>
                <w:sz w:val="22"/>
                <w:szCs w:val="22"/>
              </w:rPr>
              <w:t xml:space="preserve"> will be floor targets set for men and women beneficiaries over each cohort / batch based on the interventions</w:t>
            </w:r>
            <w:r w:rsidR="0075780C" w:rsidRPr="002E7E3F">
              <w:rPr>
                <w:rFonts w:cs="Arial"/>
                <w:b/>
                <w:bCs/>
                <w:sz w:val="22"/>
                <w:szCs w:val="22"/>
              </w:rPr>
              <w:t>.</w:t>
            </w:r>
            <w:r w:rsidRPr="002E7E3F">
              <w:rPr>
                <w:rFonts w:cs="Arial"/>
                <w:b/>
                <w:bCs/>
                <w:sz w:val="22"/>
                <w:szCs w:val="22"/>
              </w:rPr>
              <w:t> </w:t>
            </w:r>
            <w:r w:rsidRPr="002E7E3F">
              <w:rPr>
                <w:rFonts w:cs="Arial"/>
                <w:b/>
                <w:bCs/>
                <w:sz w:val="22"/>
                <w:szCs w:val="22"/>
                <w:lang w:val="en-GB"/>
              </w:rPr>
              <w:t> </w:t>
            </w:r>
          </w:p>
        </w:tc>
      </w:tr>
      <w:tr w:rsidR="0044575D" w:rsidRPr="002E7E3F" w14:paraId="11E72A93" w14:textId="77777777" w:rsidTr="00566688">
        <w:trPr>
          <w:trHeight w:val="300"/>
        </w:trPr>
        <w:tc>
          <w:tcPr>
            <w:tcW w:w="465" w:type="dxa"/>
            <w:tcBorders>
              <w:top w:val="single" w:sz="6" w:space="0" w:color="auto"/>
              <w:left w:val="single" w:sz="6" w:space="0" w:color="auto"/>
              <w:bottom w:val="single" w:sz="6" w:space="0" w:color="auto"/>
              <w:right w:val="single" w:sz="6" w:space="0" w:color="auto"/>
            </w:tcBorders>
            <w:hideMark/>
          </w:tcPr>
          <w:p w14:paraId="6D628D79" w14:textId="5A89A277" w:rsidR="00E76A35" w:rsidRPr="002E7E3F" w:rsidRDefault="00E76A35" w:rsidP="00C51C28">
            <w:pPr>
              <w:jc w:val="center"/>
              <w:rPr>
                <w:rFonts w:cs="Arial"/>
                <w:b/>
                <w:bCs/>
                <w:sz w:val="22"/>
                <w:szCs w:val="22"/>
                <w:lang w:val="en-GB"/>
              </w:rPr>
            </w:pPr>
            <w:r w:rsidRPr="002E7E3F">
              <w:rPr>
                <w:rFonts w:cs="Arial"/>
                <w:b/>
                <w:bCs/>
                <w:sz w:val="22"/>
                <w:szCs w:val="22"/>
              </w:rPr>
              <w:t>8</w:t>
            </w:r>
          </w:p>
        </w:tc>
        <w:tc>
          <w:tcPr>
            <w:tcW w:w="2220" w:type="dxa"/>
            <w:tcBorders>
              <w:top w:val="single" w:sz="6" w:space="0" w:color="auto"/>
              <w:left w:val="single" w:sz="6" w:space="0" w:color="auto"/>
              <w:bottom w:val="single" w:sz="6" w:space="0" w:color="auto"/>
              <w:right w:val="single" w:sz="6" w:space="0" w:color="auto"/>
            </w:tcBorders>
            <w:hideMark/>
          </w:tcPr>
          <w:p w14:paraId="78DA4461" w14:textId="77777777" w:rsidR="00E76A35" w:rsidRPr="002E7E3F" w:rsidRDefault="00E76A35" w:rsidP="00C51C28">
            <w:pPr>
              <w:jc w:val="both"/>
              <w:rPr>
                <w:rFonts w:cs="Arial"/>
                <w:b/>
                <w:bCs/>
                <w:sz w:val="22"/>
                <w:szCs w:val="22"/>
                <w:lang w:val="en-GB"/>
              </w:rPr>
            </w:pPr>
            <w:r w:rsidRPr="002E7E3F">
              <w:rPr>
                <w:rFonts w:cs="Arial"/>
                <w:b/>
                <w:bCs/>
                <w:sz w:val="22"/>
                <w:szCs w:val="22"/>
              </w:rPr>
              <w:t>Beneficiary Profiles</w:t>
            </w:r>
            <w:r w:rsidRPr="002E7E3F">
              <w:rPr>
                <w:rFonts w:cs="Arial"/>
                <w:b/>
                <w:bCs/>
                <w:sz w:val="22"/>
                <w:szCs w:val="22"/>
                <w:lang w:val="en-GB"/>
              </w:rPr>
              <w:t> </w:t>
            </w:r>
          </w:p>
        </w:tc>
        <w:tc>
          <w:tcPr>
            <w:tcW w:w="7320" w:type="dxa"/>
            <w:tcBorders>
              <w:top w:val="single" w:sz="6" w:space="0" w:color="auto"/>
              <w:left w:val="single" w:sz="6" w:space="0" w:color="auto"/>
              <w:bottom w:val="single" w:sz="6" w:space="0" w:color="auto"/>
              <w:right w:val="single" w:sz="6" w:space="0" w:color="auto"/>
            </w:tcBorders>
            <w:hideMark/>
          </w:tcPr>
          <w:p w14:paraId="687E2CF4" w14:textId="77777777" w:rsidR="00E76A35" w:rsidRPr="002E7E3F" w:rsidRDefault="00E76A35" w:rsidP="009B1B12">
            <w:pPr>
              <w:jc w:val="both"/>
              <w:rPr>
                <w:rFonts w:cs="Arial"/>
                <w:b/>
                <w:bCs/>
                <w:sz w:val="22"/>
                <w:szCs w:val="22"/>
                <w:lang w:val="en-GB"/>
              </w:rPr>
            </w:pPr>
            <w:r w:rsidRPr="002E7E3F">
              <w:rPr>
                <w:rFonts w:cs="Arial"/>
                <w:b/>
                <w:bCs/>
                <w:sz w:val="22"/>
                <w:szCs w:val="22"/>
              </w:rPr>
              <w:t>Programme aims to focus on: </w:t>
            </w:r>
            <w:r w:rsidRPr="002E7E3F">
              <w:rPr>
                <w:rFonts w:cs="Arial"/>
                <w:b/>
                <w:bCs/>
                <w:sz w:val="22"/>
                <w:szCs w:val="22"/>
                <w:lang w:val="en-GB"/>
              </w:rPr>
              <w:t> </w:t>
            </w:r>
          </w:p>
          <w:p w14:paraId="4B8F8640" w14:textId="38E2577B" w:rsidR="00E76A35" w:rsidRPr="002E7E3F" w:rsidRDefault="00E76A35" w:rsidP="00231D1A">
            <w:pPr>
              <w:pStyle w:val="ListParagraph"/>
              <w:numPr>
                <w:ilvl w:val="0"/>
                <w:numId w:val="37"/>
              </w:numPr>
              <w:jc w:val="both"/>
              <w:rPr>
                <w:rFonts w:cs="Arial"/>
                <w:b/>
                <w:bCs/>
                <w:sz w:val="22"/>
                <w:szCs w:val="22"/>
                <w:lang w:val="en-GB"/>
              </w:rPr>
            </w:pPr>
            <w:r w:rsidRPr="002E7E3F">
              <w:rPr>
                <w:rFonts w:cs="Arial"/>
                <w:b/>
                <w:bCs/>
                <w:sz w:val="22"/>
                <w:szCs w:val="22"/>
                <w:lang w:val="en-CA"/>
              </w:rPr>
              <w:t>18-35-year-old beneficiaries  </w:t>
            </w:r>
            <w:r w:rsidRPr="002E7E3F">
              <w:rPr>
                <w:rFonts w:cs="Arial"/>
                <w:b/>
                <w:bCs/>
                <w:sz w:val="22"/>
                <w:szCs w:val="22"/>
                <w:lang w:val="en-GB"/>
              </w:rPr>
              <w:t> </w:t>
            </w:r>
          </w:p>
          <w:p w14:paraId="5C1E1785" w14:textId="5952D8B0" w:rsidR="00E76A35" w:rsidRPr="002E7E3F" w:rsidRDefault="00E76A35" w:rsidP="00231D1A">
            <w:pPr>
              <w:pStyle w:val="ListParagraph"/>
              <w:numPr>
                <w:ilvl w:val="0"/>
                <w:numId w:val="38"/>
              </w:numPr>
              <w:jc w:val="both"/>
              <w:rPr>
                <w:rFonts w:cs="Arial"/>
                <w:b/>
                <w:bCs/>
                <w:sz w:val="22"/>
                <w:szCs w:val="22"/>
                <w:lang w:val="en-GB"/>
              </w:rPr>
            </w:pPr>
            <w:r w:rsidRPr="002E7E3F">
              <w:rPr>
                <w:rFonts w:cs="Arial"/>
                <w:b/>
                <w:bCs/>
                <w:sz w:val="22"/>
                <w:szCs w:val="22"/>
                <w:lang w:val="en-CA"/>
              </w:rPr>
              <w:t>Focus on women beneficiaries (~</w:t>
            </w:r>
            <w:r w:rsidR="00022843" w:rsidRPr="002E7E3F">
              <w:rPr>
                <w:rFonts w:cs="Arial"/>
                <w:b/>
                <w:bCs/>
                <w:sz w:val="22"/>
                <w:szCs w:val="22"/>
                <w:lang w:val="en-CA"/>
              </w:rPr>
              <w:t xml:space="preserve"> No. of</w:t>
            </w:r>
            <w:r w:rsidRPr="002E7E3F">
              <w:rPr>
                <w:rFonts w:cs="Arial"/>
                <w:b/>
                <w:bCs/>
                <w:sz w:val="22"/>
                <w:szCs w:val="22"/>
                <w:lang w:val="en-CA"/>
              </w:rPr>
              <w:t xml:space="preserve"> women / % of each cohort / batch)</w:t>
            </w:r>
            <w:r w:rsidRPr="002E7E3F">
              <w:rPr>
                <w:rFonts w:cs="Arial"/>
                <w:b/>
                <w:bCs/>
                <w:sz w:val="22"/>
                <w:szCs w:val="22"/>
                <w:lang w:val="en-GB"/>
              </w:rPr>
              <w:t> </w:t>
            </w:r>
          </w:p>
          <w:p w14:paraId="09793418" w14:textId="5A4FCC3A" w:rsidR="00E76A35" w:rsidRPr="002E7E3F" w:rsidRDefault="004770F0" w:rsidP="00231D1A">
            <w:pPr>
              <w:pStyle w:val="ListParagraph"/>
              <w:numPr>
                <w:ilvl w:val="0"/>
                <w:numId w:val="39"/>
              </w:numPr>
              <w:jc w:val="both"/>
              <w:rPr>
                <w:rFonts w:cs="Arial"/>
                <w:b/>
                <w:bCs/>
                <w:sz w:val="22"/>
                <w:szCs w:val="22"/>
                <w:lang w:val="en-GB"/>
              </w:rPr>
            </w:pPr>
            <w:r w:rsidRPr="002E7E3F">
              <w:rPr>
                <w:rFonts w:cs="Arial"/>
                <w:b/>
                <w:bCs/>
                <w:sz w:val="22"/>
                <w:szCs w:val="22"/>
                <w:lang w:val="en-CA"/>
              </w:rPr>
              <w:t xml:space="preserve">Preferably </w:t>
            </w:r>
            <w:r w:rsidR="00E76A35" w:rsidRPr="002E7E3F">
              <w:rPr>
                <w:rFonts w:cs="Arial"/>
                <w:b/>
                <w:bCs/>
                <w:sz w:val="22"/>
                <w:szCs w:val="22"/>
                <w:lang w:val="en-CA"/>
              </w:rPr>
              <w:t xml:space="preserve">NEET individuals (not in employment / education / training) with household income to be less than PKR </w:t>
            </w:r>
            <w:r w:rsidR="00022843" w:rsidRPr="002E7E3F">
              <w:rPr>
                <w:rFonts w:cs="Arial"/>
                <w:b/>
                <w:bCs/>
                <w:sz w:val="22"/>
                <w:szCs w:val="22"/>
                <w:lang w:val="en-CA"/>
              </w:rPr>
              <w:t>___</w:t>
            </w:r>
            <w:r w:rsidR="00E76A35" w:rsidRPr="002E7E3F">
              <w:rPr>
                <w:rFonts w:cs="Arial"/>
                <w:b/>
                <w:bCs/>
                <w:sz w:val="22"/>
                <w:szCs w:val="22"/>
                <w:lang w:val="en-CA"/>
              </w:rPr>
              <w:t>per month. </w:t>
            </w:r>
            <w:r w:rsidR="00E76A35" w:rsidRPr="002E7E3F">
              <w:rPr>
                <w:rFonts w:cs="Arial"/>
                <w:b/>
                <w:bCs/>
                <w:sz w:val="22"/>
                <w:szCs w:val="22"/>
                <w:lang w:val="en-GB"/>
              </w:rPr>
              <w:t> </w:t>
            </w:r>
          </w:p>
          <w:p w14:paraId="4EEEB8E6" w14:textId="77777777" w:rsidR="00E76A35" w:rsidRPr="002E7E3F" w:rsidRDefault="00E76A35" w:rsidP="00231D1A">
            <w:pPr>
              <w:pStyle w:val="ListParagraph"/>
              <w:numPr>
                <w:ilvl w:val="0"/>
                <w:numId w:val="40"/>
              </w:numPr>
              <w:jc w:val="both"/>
              <w:rPr>
                <w:rFonts w:cs="Arial"/>
                <w:b/>
                <w:bCs/>
                <w:sz w:val="22"/>
                <w:szCs w:val="22"/>
                <w:lang w:val="en-GB"/>
              </w:rPr>
            </w:pPr>
            <w:r w:rsidRPr="002E7E3F">
              <w:rPr>
                <w:rFonts w:cs="Arial"/>
                <w:b/>
                <w:bCs/>
                <w:sz w:val="22"/>
                <w:szCs w:val="22"/>
                <w:lang w:val="en-CA"/>
              </w:rPr>
              <w:t>Undergraduate level education or lower</w:t>
            </w:r>
            <w:r w:rsidRPr="002E7E3F">
              <w:rPr>
                <w:rFonts w:cs="Arial"/>
                <w:b/>
                <w:bCs/>
                <w:sz w:val="22"/>
                <w:szCs w:val="22"/>
                <w:lang w:val="en-GB"/>
              </w:rPr>
              <w:t> </w:t>
            </w:r>
          </w:p>
          <w:p w14:paraId="09D029FB" w14:textId="425AA350" w:rsidR="004733D6" w:rsidRPr="002E7E3F" w:rsidRDefault="004733D6" w:rsidP="00231D1A">
            <w:pPr>
              <w:pStyle w:val="ListParagraph"/>
              <w:numPr>
                <w:ilvl w:val="0"/>
                <w:numId w:val="40"/>
              </w:numPr>
              <w:jc w:val="both"/>
              <w:rPr>
                <w:rFonts w:cs="Arial"/>
                <w:b/>
                <w:bCs/>
                <w:sz w:val="22"/>
                <w:szCs w:val="22"/>
                <w:lang w:val="en-GB"/>
              </w:rPr>
            </w:pPr>
            <w:r w:rsidRPr="002E7E3F">
              <w:rPr>
                <w:rFonts w:cs="Arial"/>
                <w:b/>
                <w:bCs/>
                <w:sz w:val="22"/>
                <w:szCs w:val="22"/>
                <w:lang w:val="en-GB"/>
              </w:rPr>
              <w:t xml:space="preserve">Underserved areas for at least </w:t>
            </w:r>
            <w:r w:rsidR="00022843" w:rsidRPr="002E7E3F">
              <w:rPr>
                <w:rFonts w:cs="Arial"/>
                <w:b/>
                <w:bCs/>
                <w:sz w:val="22"/>
                <w:szCs w:val="22"/>
                <w:lang w:val="en-GB"/>
              </w:rPr>
              <w:t>___</w:t>
            </w:r>
            <w:r w:rsidRPr="002E7E3F">
              <w:rPr>
                <w:rFonts w:cs="Arial"/>
                <w:b/>
                <w:bCs/>
                <w:sz w:val="22"/>
                <w:szCs w:val="22"/>
                <w:lang w:val="en-GB"/>
              </w:rPr>
              <w:t>% of beneficiaries.</w:t>
            </w:r>
          </w:p>
        </w:tc>
      </w:tr>
    </w:tbl>
    <w:p w14:paraId="530C33EF" w14:textId="77777777" w:rsidR="007857DF" w:rsidRPr="002E7E3F" w:rsidRDefault="007857DF" w:rsidP="007857DF">
      <w:pPr>
        <w:jc w:val="both"/>
        <w:rPr>
          <w:rFonts w:cs="Arial"/>
          <w:b/>
          <w:bCs/>
          <w:sz w:val="22"/>
          <w:szCs w:val="22"/>
        </w:rPr>
      </w:pPr>
    </w:p>
    <w:p w14:paraId="16313B2F" w14:textId="0DB2FEB9" w:rsidR="007857DF" w:rsidRPr="002E7E3F" w:rsidRDefault="00937205" w:rsidP="009219A7">
      <w:pPr>
        <w:pStyle w:val="Heading3"/>
        <w:rPr>
          <w:color w:val="auto"/>
          <w:lang w:val="en-GB"/>
        </w:rPr>
      </w:pPr>
      <w:r w:rsidRPr="002E7E3F">
        <w:rPr>
          <w:color w:val="auto"/>
        </w:rPr>
        <w:t xml:space="preserve">3.3 </w:t>
      </w:r>
      <w:r w:rsidR="007857DF" w:rsidRPr="002E7E3F">
        <w:rPr>
          <w:color w:val="auto"/>
        </w:rPr>
        <w:t>Key Guiding Principles for intervention Models</w:t>
      </w:r>
      <w:r w:rsidR="007857DF" w:rsidRPr="002E7E3F">
        <w:rPr>
          <w:color w:val="auto"/>
          <w:lang w:val="en-GB"/>
        </w:rPr>
        <w:t> </w:t>
      </w:r>
    </w:p>
    <w:p w14:paraId="34AB0A16" w14:textId="581572EA" w:rsidR="00F659C5" w:rsidRPr="002E7E3F" w:rsidRDefault="007857DF" w:rsidP="00606D7B">
      <w:pPr>
        <w:jc w:val="both"/>
        <w:rPr>
          <w:rFonts w:cs="Arial"/>
          <w:sz w:val="22"/>
          <w:szCs w:val="22"/>
          <w:lang w:val="en-GB"/>
        </w:rPr>
      </w:pPr>
      <w:r w:rsidRPr="002E7E3F">
        <w:rPr>
          <w:rFonts w:cs="Arial"/>
          <w:sz w:val="22"/>
          <w:szCs w:val="22"/>
        </w:rPr>
        <w:t>Intervention design by training providers should adhere to key guiding principles under PSIB:</w:t>
      </w:r>
      <w:r w:rsidRPr="002E7E3F">
        <w:rPr>
          <w:rFonts w:cs="Arial"/>
          <w:sz w:val="22"/>
          <w:szCs w:val="22"/>
          <w:lang w:val="en-GB"/>
        </w:rPr>
        <w:t> </w:t>
      </w:r>
    </w:p>
    <w:p w14:paraId="28E39577" w14:textId="561C9B24" w:rsidR="007857DF" w:rsidRPr="002E7E3F" w:rsidRDefault="00AF0722" w:rsidP="00C34225">
      <w:pPr>
        <w:pStyle w:val="ListParagraph"/>
        <w:numPr>
          <w:ilvl w:val="0"/>
          <w:numId w:val="60"/>
        </w:numPr>
        <w:jc w:val="both"/>
        <w:rPr>
          <w:rFonts w:cs="Arial"/>
          <w:b/>
          <w:bCs/>
          <w:sz w:val="22"/>
          <w:szCs w:val="22"/>
          <w:lang w:val="en-GB"/>
        </w:rPr>
      </w:pPr>
      <w:r w:rsidRPr="002E7E3F">
        <w:rPr>
          <w:rFonts w:cs="Arial"/>
          <w:b/>
          <w:bCs/>
          <w:sz w:val="22"/>
          <w:szCs w:val="22"/>
          <w:lang w:val="en-GB"/>
        </w:rPr>
        <w:t xml:space="preserve">Focus on </w:t>
      </w:r>
      <w:r w:rsidR="007857DF" w:rsidRPr="002E7E3F">
        <w:rPr>
          <w:rFonts w:cs="Arial"/>
          <w:b/>
          <w:bCs/>
          <w:sz w:val="22"/>
          <w:szCs w:val="22"/>
          <w:lang w:val="en-GB"/>
        </w:rPr>
        <w:t>Growth Sectors</w:t>
      </w:r>
    </w:p>
    <w:p w14:paraId="7B4E6627" w14:textId="6DCF2FE3" w:rsidR="00D3031A" w:rsidRPr="002E7E3F" w:rsidRDefault="007857DF" w:rsidP="00C34225">
      <w:pPr>
        <w:pStyle w:val="ListParagraph"/>
        <w:numPr>
          <w:ilvl w:val="0"/>
          <w:numId w:val="60"/>
        </w:numPr>
        <w:rPr>
          <w:rFonts w:cs="Arial"/>
          <w:b/>
          <w:bCs/>
          <w:sz w:val="22"/>
          <w:szCs w:val="22"/>
          <w:lang w:val="en-CA"/>
        </w:rPr>
      </w:pPr>
      <w:r w:rsidRPr="002E7E3F">
        <w:rPr>
          <w:rFonts w:cs="Arial"/>
          <w:b/>
          <w:bCs/>
          <w:sz w:val="22"/>
          <w:szCs w:val="22"/>
          <w:lang w:val="en-CA"/>
        </w:rPr>
        <w:t>Focus on long term and aspirational jobs</w:t>
      </w:r>
      <w:r w:rsidRPr="002E7E3F">
        <w:rPr>
          <w:rFonts w:cs="Arial"/>
          <w:sz w:val="22"/>
          <w:szCs w:val="22"/>
          <w:lang w:val="en-CA"/>
        </w:rPr>
        <w:t>: Interventions to be focused on providing aspirational employment opportunities to trained individuals in a sustainable way</w:t>
      </w:r>
      <w:r w:rsidRPr="002E7E3F">
        <w:rPr>
          <w:rFonts w:cs="Arial"/>
          <w:b/>
          <w:bCs/>
          <w:sz w:val="22"/>
          <w:szCs w:val="22"/>
          <w:lang w:val="en-CA"/>
        </w:rPr>
        <w:t>.</w:t>
      </w:r>
    </w:p>
    <w:p w14:paraId="095BBA58" w14:textId="1E41CD8D" w:rsidR="00AF0722" w:rsidRPr="002E7E3F" w:rsidRDefault="00AF0722" w:rsidP="00C34225">
      <w:pPr>
        <w:pStyle w:val="ListParagraph"/>
        <w:numPr>
          <w:ilvl w:val="0"/>
          <w:numId w:val="60"/>
        </w:numPr>
        <w:rPr>
          <w:rFonts w:cs="Arial"/>
          <w:b/>
          <w:sz w:val="22"/>
          <w:szCs w:val="22"/>
          <w:lang w:val="en-CA"/>
        </w:rPr>
      </w:pPr>
      <w:r w:rsidRPr="002E7E3F">
        <w:rPr>
          <w:rFonts w:cs="Arial"/>
          <w:b/>
          <w:sz w:val="22"/>
          <w:szCs w:val="22"/>
          <w:lang w:val="en-CA"/>
        </w:rPr>
        <w:t>Social &amp; Economic Inclusion of Women</w:t>
      </w:r>
      <w:r w:rsidR="003956F4" w:rsidRPr="002E7E3F">
        <w:rPr>
          <w:rFonts w:cs="Arial"/>
          <w:b/>
          <w:sz w:val="22"/>
          <w:szCs w:val="22"/>
          <w:lang w:val="en-CA"/>
        </w:rPr>
        <w:t xml:space="preserve"> and underserved areas</w:t>
      </w:r>
    </w:p>
    <w:p w14:paraId="4D6EF523" w14:textId="6713E9A1" w:rsidR="00AF0722" w:rsidRPr="002E7E3F" w:rsidRDefault="00876542" w:rsidP="00C34225">
      <w:pPr>
        <w:pStyle w:val="ListParagraph"/>
        <w:numPr>
          <w:ilvl w:val="0"/>
          <w:numId w:val="60"/>
        </w:numPr>
        <w:rPr>
          <w:rFonts w:cs="Arial"/>
          <w:b/>
          <w:sz w:val="22"/>
          <w:szCs w:val="22"/>
          <w:lang w:val="en-CA"/>
        </w:rPr>
      </w:pPr>
      <w:r w:rsidRPr="002E7E3F">
        <w:rPr>
          <w:rFonts w:cs="Arial"/>
          <w:b/>
          <w:sz w:val="22"/>
          <w:szCs w:val="22"/>
          <w:lang w:val="en-CA"/>
        </w:rPr>
        <w:t>Women-Friendly Industries</w:t>
      </w:r>
    </w:p>
    <w:p w14:paraId="57E9F147" w14:textId="41EC8418" w:rsidR="0079482E" w:rsidRPr="002E7E3F" w:rsidRDefault="0079482E" w:rsidP="00C34225">
      <w:pPr>
        <w:pStyle w:val="ListParagraph"/>
        <w:numPr>
          <w:ilvl w:val="0"/>
          <w:numId w:val="60"/>
        </w:numPr>
        <w:rPr>
          <w:rFonts w:cs="Arial"/>
          <w:b/>
          <w:sz w:val="22"/>
          <w:szCs w:val="22"/>
          <w:lang w:val="en-CA"/>
        </w:rPr>
      </w:pPr>
      <w:r w:rsidRPr="002E7E3F">
        <w:rPr>
          <w:rFonts w:cs="Arial"/>
          <w:b/>
          <w:sz w:val="22"/>
          <w:szCs w:val="22"/>
          <w:lang w:val="en-CA"/>
        </w:rPr>
        <w:t>Innovation / adapt</w:t>
      </w:r>
      <w:r w:rsidR="00CD010D" w:rsidRPr="002E7E3F">
        <w:rPr>
          <w:rFonts w:cs="Arial"/>
          <w:b/>
          <w:sz w:val="22"/>
          <w:szCs w:val="22"/>
          <w:lang w:val="en-CA"/>
        </w:rPr>
        <w:t>ability</w:t>
      </w:r>
      <w:r w:rsidR="00E676FE" w:rsidRPr="002E7E3F">
        <w:rPr>
          <w:rFonts w:cs="Arial"/>
          <w:bCs/>
          <w:sz w:val="22"/>
          <w:szCs w:val="22"/>
          <w:lang w:val="en-CA"/>
        </w:rPr>
        <w:t xml:space="preserve"> </w:t>
      </w:r>
      <w:r w:rsidR="009D50D5" w:rsidRPr="002E7E3F">
        <w:rPr>
          <w:rFonts w:cs="Arial"/>
          <w:bCs/>
          <w:sz w:val="22"/>
          <w:szCs w:val="22"/>
          <w:lang w:val="en-CA"/>
        </w:rPr>
        <w:t>to m</w:t>
      </w:r>
      <w:r w:rsidR="00D3022D" w:rsidRPr="002E7E3F">
        <w:rPr>
          <w:rFonts w:cs="Arial"/>
          <w:bCs/>
          <w:sz w:val="22"/>
          <w:szCs w:val="22"/>
          <w:lang w:val="en-CA"/>
        </w:rPr>
        <w:t xml:space="preserve">aximise </w:t>
      </w:r>
      <w:r w:rsidR="00935E46" w:rsidRPr="002E7E3F">
        <w:rPr>
          <w:rFonts w:cs="Arial"/>
          <w:bCs/>
          <w:sz w:val="22"/>
          <w:szCs w:val="22"/>
          <w:lang w:val="en-CA"/>
        </w:rPr>
        <w:t>performance</w:t>
      </w:r>
    </w:p>
    <w:p w14:paraId="46D7592B" w14:textId="5B124F14" w:rsidR="004072D3" w:rsidRPr="002E7E3F" w:rsidRDefault="004072D3" w:rsidP="00C34225">
      <w:pPr>
        <w:pStyle w:val="ListParagraph"/>
        <w:numPr>
          <w:ilvl w:val="0"/>
          <w:numId w:val="60"/>
        </w:numPr>
        <w:rPr>
          <w:rFonts w:cs="Arial"/>
          <w:b/>
          <w:sz w:val="22"/>
          <w:szCs w:val="22"/>
          <w:lang w:val="en-CA"/>
        </w:rPr>
      </w:pPr>
      <w:r w:rsidRPr="002E7E3F">
        <w:rPr>
          <w:rFonts w:cs="Arial"/>
          <w:b/>
          <w:sz w:val="22"/>
          <w:szCs w:val="22"/>
          <w:lang w:val="en-CA"/>
        </w:rPr>
        <w:t xml:space="preserve">Co-creation with employers </w:t>
      </w:r>
      <w:r w:rsidRPr="002E7E3F">
        <w:rPr>
          <w:rFonts w:cs="Arial"/>
          <w:bCs/>
          <w:sz w:val="22"/>
          <w:szCs w:val="22"/>
          <w:lang w:val="en-CA"/>
        </w:rPr>
        <w:t>to build sustainable pathways to job creation</w:t>
      </w:r>
    </w:p>
    <w:p w14:paraId="6CA9C540" w14:textId="781BDB81" w:rsidR="004770F0" w:rsidRPr="002E7E3F" w:rsidRDefault="004770F0" w:rsidP="00C34225">
      <w:pPr>
        <w:pStyle w:val="ListParagraph"/>
        <w:numPr>
          <w:ilvl w:val="0"/>
          <w:numId w:val="60"/>
        </w:numPr>
        <w:rPr>
          <w:rFonts w:cs="Arial"/>
          <w:b/>
          <w:sz w:val="22"/>
          <w:szCs w:val="22"/>
          <w:lang w:val="en-CA"/>
        </w:rPr>
      </w:pPr>
      <w:r w:rsidRPr="002E7E3F">
        <w:rPr>
          <w:rFonts w:cs="Arial"/>
          <w:b/>
          <w:sz w:val="22"/>
          <w:szCs w:val="22"/>
          <w:lang w:val="en-CA"/>
        </w:rPr>
        <w:t xml:space="preserve">To enhance skilled manpower export, thereby increasing remittances </w:t>
      </w:r>
    </w:p>
    <w:p w14:paraId="14D64859" w14:textId="4F1A9AF5" w:rsidR="004770F0" w:rsidRPr="002E7E3F" w:rsidRDefault="004770F0" w:rsidP="00C34225">
      <w:pPr>
        <w:pStyle w:val="ListParagraph"/>
        <w:numPr>
          <w:ilvl w:val="0"/>
          <w:numId w:val="60"/>
        </w:numPr>
        <w:rPr>
          <w:rFonts w:cs="Arial"/>
          <w:b/>
          <w:sz w:val="22"/>
          <w:szCs w:val="22"/>
          <w:lang w:val="en-CA"/>
        </w:rPr>
      </w:pPr>
      <w:r w:rsidRPr="002E7E3F">
        <w:rPr>
          <w:rFonts w:cs="Arial"/>
          <w:b/>
          <w:sz w:val="22"/>
          <w:szCs w:val="22"/>
          <w:lang w:val="en-CA"/>
        </w:rPr>
        <w:t>Develop climate resilient &amp; green skilled workforce</w:t>
      </w:r>
    </w:p>
    <w:p w14:paraId="2465844B" w14:textId="77777777" w:rsidR="00AC743E" w:rsidRPr="002E7E3F" w:rsidRDefault="00AC743E" w:rsidP="009219A7">
      <w:pPr>
        <w:pStyle w:val="ListParagraph"/>
        <w:rPr>
          <w:rFonts w:cs="Arial"/>
          <w:b/>
          <w:sz w:val="22"/>
          <w:szCs w:val="22"/>
          <w:lang w:val="en-CA"/>
        </w:rPr>
      </w:pPr>
    </w:p>
    <w:p w14:paraId="46B593E0" w14:textId="44F1EA22" w:rsidR="004733D6" w:rsidRPr="002E7E3F" w:rsidRDefault="00937205" w:rsidP="009219A7">
      <w:pPr>
        <w:pStyle w:val="Heading3"/>
        <w:rPr>
          <w:color w:val="auto"/>
          <w:lang w:val="en-CA"/>
        </w:rPr>
      </w:pPr>
      <w:r w:rsidRPr="002E7E3F">
        <w:rPr>
          <w:color w:val="auto"/>
          <w:lang w:val="en-CA"/>
        </w:rPr>
        <w:t xml:space="preserve">3.4 </w:t>
      </w:r>
      <w:r w:rsidR="004733D6" w:rsidRPr="002E7E3F">
        <w:rPr>
          <w:color w:val="auto"/>
          <w:lang w:val="en-CA"/>
        </w:rPr>
        <w:t>Learning objectives</w:t>
      </w:r>
    </w:p>
    <w:p w14:paraId="4EFC6373" w14:textId="146C8786" w:rsidR="004733D6" w:rsidRPr="002E7E3F" w:rsidRDefault="004733D6" w:rsidP="004733D6">
      <w:pPr>
        <w:rPr>
          <w:rFonts w:cs="Arial"/>
          <w:bCs/>
          <w:sz w:val="22"/>
          <w:szCs w:val="22"/>
          <w:lang w:val="en-CA"/>
        </w:rPr>
      </w:pPr>
      <w:r w:rsidRPr="002E7E3F">
        <w:rPr>
          <w:rFonts w:cs="Arial"/>
          <w:bCs/>
          <w:sz w:val="22"/>
          <w:szCs w:val="22"/>
          <w:lang w:val="en-CA"/>
        </w:rPr>
        <w:t xml:space="preserve">Intervention </w:t>
      </w:r>
      <w:r w:rsidR="00D5193D" w:rsidRPr="002E7E3F">
        <w:rPr>
          <w:rFonts w:cs="Arial"/>
          <w:bCs/>
          <w:sz w:val="22"/>
          <w:szCs w:val="22"/>
          <w:lang w:val="en-CA"/>
        </w:rPr>
        <w:t>should aim to support wider learning objectives including:</w:t>
      </w:r>
    </w:p>
    <w:p w14:paraId="4C0B1137" w14:textId="7C5C03D3" w:rsidR="000F4B92" w:rsidRPr="002E7E3F" w:rsidRDefault="00D5193D" w:rsidP="00D5193D">
      <w:pPr>
        <w:pStyle w:val="ListParagraph"/>
        <w:numPr>
          <w:ilvl w:val="0"/>
          <w:numId w:val="25"/>
        </w:numPr>
        <w:jc w:val="both"/>
        <w:rPr>
          <w:rFonts w:cs="Arial"/>
          <w:bCs/>
          <w:sz w:val="22"/>
          <w:szCs w:val="22"/>
          <w:lang w:val="en-CA"/>
        </w:rPr>
      </w:pPr>
      <w:r w:rsidRPr="002E7E3F">
        <w:rPr>
          <w:rFonts w:cs="Arial"/>
          <w:b/>
          <w:bCs/>
          <w:i/>
          <w:iCs/>
          <w:sz w:val="22"/>
          <w:szCs w:val="22"/>
          <w:lang w:val="en-CA"/>
        </w:rPr>
        <w:t xml:space="preserve">How to drive Women’s empowerment: </w:t>
      </w:r>
      <w:r w:rsidRPr="002E7E3F">
        <w:rPr>
          <w:rFonts w:cs="Arial"/>
          <w:b/>
          <w:bCs/>
          <w:sz w:val="22"/>
          <w:szCs w:val="22"/>
        </w:rPr>
        <w:t>Improvement in women’s financial autonomy and life chances </w:t>
      </w:r>
      <w:r w:rsidRPr="002E7E3F">
        <w:rPr>
          <w:rFonts w:cs="Arial"/>
          <w:b/>
          <w:bCs/>
          <w:sz w:val="22"/>
          <w:szCs w:val="22"/>
          <w:lang w:val="en-GB"/>
        </w:rPr>
        <w:t> </w:t>
      </w:r>
    </w:p>
    <w:p w14:paraId="0AC5EBFF" w14:textId="1F477197" w:rsidR="007C204A" w:rsidRPr="002E7E3F" w:rsidRDefault="007C204A" w:rsidP="00D5193D">
      <w:pPr>
        <w:pStyle w:val="ListParagraph"/>
        <w:numPr>
          <w:ilvl w:val="0"/>
          <w:numId w:val="25"/>
        </w:numPr>
        <w:jc w:val="both"/>
        <w:rPr>
          <w:rFonts w:cs="Arial"/>
          <w:b/>
          <w:i/>
          <w:iCs/>
          <w:sz w:val="22"/>
          <w:szCs w:val="22"/>
          <w:lang w:val="en-CA"/>
        </w:rPr>
      </w:pPr>
      <w:r w:rsidRPr="002E7E3F">
        <w:rPr>
          <w:rFonts w:cs="Arial"/>
          <w:b/>
          <w:i/>
          <w:iCs/>
          <w:sz w:val="22"/>
          <w:szCs w:val="22"/>
          <w:lang w:val="en-CA"/>
        </w:rPr>
        <w:t xml:space="preserve">How does </w:t>
      </w:r>
      <w:r w:rsidR="00EC4B0A" w:rsidRPr="002E7E3F">
        <w:rPr>
          <w:rFonts w:cs="Arial"/>
          <w:b/>
          <w:i/>
          <w:iCs/>
          <w:sz w:val="22"/>
          <w:szCs w:val="22"/>
          <w:lang w:val="en-CA"/>
        </w:rPr>
        <w:t xml:space="preserve">outcomes based contracting </w:t>
      </w:r>
      <w:r w:rsidR="0069668A" w:rsidRPr="002E7E3F">
        <w:rPr>
          <w:rFonts w:cs="Arial"/>
          <w:b/>
          <w:i/>
          <w:iCs/>
          <w:sz w:val="22"/>
          <w:szCs w:val="22"/>
          <w:lang w:val="en-CA"/>
        </w:rPr>
        <w:t xml:space="preserve">affect project performance: </w:t>
      </w:r>
      <w:r w:rsidR="00E77D2E" w:rsidRPr="002E7E3F">
        <w:rPr>
          <w:rFonts w:cs="Arial"/>
          <w:b/>
          <w:i/>
          <w:iCs/>
          <w:sz w:val="22"/>
          <w:szCs w:val="22"/>
          <w:lang w:val="en-CA"/>
        </w:rPr>
        <w:t>Does outcomes based contracting drive improved performance? If so, in what ways does it enhance performance?</w:t>
      </w:r>
      <w:r w:rsidR="00D62C87" w:rsidRPr="002E7E3F">
        <w:rPr>
          <w:rFonts w:cs="Arial"/>
          <w:b/>
          <w:i/>
          <w:iCs/>
          <w:sz w:val="22"/>
          <w:szCs w:val="22"/>
          <w:lang w:val="en-CA"/>
        </w:rPr>
        <w:t xml:space="preserve"> W</w:t>
      </w:r>
      <w:r w:rsidR="00E77D2E" w:rsidRPr="002E7E3F">
        <w:rPr>
          <w:rFonts w:cs="Arial"/>
          <w:b/>
          <w:i/>
          <w:iCs/>
          <w:sz w:val="22"/>
          <w:szCs w:val="22"/>
          <w:lang w:val="en-CA"/>
        </w:rPr>
        <w:t xml:space="preserve">hat challenges to </w:t>
      </w:r>
      <w:r w:rsidR="00E64004" w:rsidRPr="002E7E3F">
        <w:rPr>
          <w:rFonts w:cs="Arial"/>
          <w:b/>
          <w:i/>
          <w:iCs/>
          <w:sz w:val="22"/>
          <w:szCs w:val="22"/>
          <w:lang w:val="en-CA"/>
        </w:rPr>
        <w:t>improved performance does outcomes based contracting present?</w:t>
      </w:r>
    </w:p>
    <w:p w14:paraId="56FB6AF5" w14:textId="102EB424" w:rsidR="009B1B12" w:rsidRPr="002E7E3F" w:rsidRDefault="005074F2" w:rsidP="002B428D">
      <w:pPr>
        <w:pStyle w:val="ListParagraph"/>
        <w:numPr>
          <w:ilvl w:val="0"/>
          <w:numId w:val="25"/>
        </w:numPr>
        <w:jc w:val="both"/>
      </w:pPr>
      <w:r w:rsidRPr="002E7E3F">
        <w:rPr>
          <w:rFonts w:cs="Arial"/>
          <w:b/>
          <w:bCs/>
          <w:i/>
          <w:iCs/>
          <w:sz w:val="22"/>
          <w:szCs w:val="22"/>
          <w:lang w:val="en-CA"/>
        </w:rPr>
        <w:lastRenderedPageBreak/>
        <w:t xml:space="preserve">How </w:t>
      </w:r>
      <w:r w:rsidR="00DA5884" w:rsidRPr="002E7E3F">
        <w:rPr>
          <w:rFonts w:cs="Arial"/>
          <w:b/>
          <w:bCs/>
          <w:i/>
          <w:iCs/>
          <w:sz w:val="22"/>
          <w:szCs w:val="22"/>
          <w:lang w:val="en-CA"/>
        </w:rPr>
        <w:t>to mainstream outcomes based contracting approaches</w:t>
      </w:r>
      <w:r w:rsidR="00D5193D" w:rsidRPr="002E7E3F">
        <w:rPr>
          <w:rFonts w:cs="Arial"/>
          <w:b/>
          <w:bCs/>
          <w:i/>
          <w:iCs/>
          <w:sz w:val="22"/>
          <w:szCs w:val="22"/>
          <w:lang w:val="en-CA"/>
        </w:rPr>
        <w:t xml:space="preserve">: </w:t>
      </w:r>
      <w:r w:rsidR="00D5193D" w:rsidRPr="002E7E3F">
        <w:rPr>
          <w:rFonts w:cs="Arial"/>
          <w:b/>
          <w:bCs/>
          <w:sz w:val="22"/>
          <w:szCs w:val="22"/>
        </w:rPr>
        <w:t xml:space="preserve">What can the government learn to improve intervention delivery for future </w:t>
      </w:r>
      <w:r w:rsidR="009B1B12" w:rsidRPr="002E7E3F">
        <w:rPr>
          <w:rFonts w:cs="Arial"/>
          <w:b/>
          <w:bCs/>
          <w:sz w:val="22"/>
          <w:szCs w:val="22"/>
        </w:rPr>
        <w:t>outcomes-based</w:t>
      </w:r>
      <w:r w:rsidR="00D5193D" w:rsidRPr="002E7E3F">
        <w:rPr>
          <w:rFonts w:cs="Arial"/>
          <w:b/>
          <w:bCs/>
          <w:sz w:val="22"/>
          <w:szCs w:val="22"/>
        </w:rPr>
        <w:t xml:space="preserve"> contracts</w:t>
      </w:r>
      <w:r w:rsidR="009B1B12" w:rsidRPr="002E7E3F">
        <w:rPr>
          <w:rFonts w:cs="Arial"/>
          <w:b/>
          <w:bCs/>
          <w:sz w:val="22"/>
          <w:szCs w:val="22"/>
        </w:rPr>
        <w:t>.</w:t>
      </w:r>
    </w:p>
    <w:p w14:paraId="09A4F416" w14:textId="05DBA952" w:rsidR="00EE323C" w:rsidRPr="002E7E3F" w:rsidRDefault="002B428D" w:rsidP="009B1B12">
      <w:pPr>
        <w:jc w:val="both"/>
        <w:rPr>
          <w:rFonts w:eastAsiaTheme="majorEastAsia" w:cstheme="majorBidi"/>
          <w:sz w:val="32"/>
          <w:szCs w:val="32"/>
          <w:lang w:val="en-IN"/>
        </w:rPr>
      </w:pPr>
      <w:r w:rsidRPr="002E7E3F">
        <w:rPr>
          <w:rFonts w:eastAsiaTheme="majorEastAsia" w:cstheme="majorBidi"/>
          <w:sz w:val="32"/>
          <w:szCs w:val="32"/>
          <w:lang w:val="en-IN"/>
        </w:rPr>
        <w:t xml:space="preserve">4. </w:t>
      </w:r>
      <w:r w:rsidR="00EE323C" w:rsidRPr="002E7E3F">
        <w:rPr>
          <w:rFonts w:eastAsiaTheme="majorEastAsia" w:cstheme="majorBidi"/>
          <w:sz w:val="32"/>
          <w:szCs w:val="32"/>
          <w:lang w:val="en-IN"/>
        </w:rPr>
        <w:t>Proposal Template</w:t>
      </w:r>
    </w:p>
    <w:p w14:paraId="500C2F36" w14:textId="199E1628" w:rsidR="007857DF" w:rsidRPr="002E7E3F" w:rsidRDefault="007857DF" w:rsidP="007857DF">
      <w:pPr>
        <w:jc w:val="both"/>
        <w:rPr>
          <w:rFonts w:cs="Arial"/>
          <w:sz w:val="22"/>
          <w:szCs w:val="22"/>
          <w:lang w:val="en-GB"/>
        </w:rPr>
      </w:pPr>
      <w:r w:rsidRPr="002E7E3F">
        <w:rPr>
          <w:rFonts w:cs="Arial"/>
          <w:sz w:val="22"/>
          <w:szCs w:val="22"/>
          <w:lang w:val="en-AU"/>
        </w:rPr>
        <w:t>Given the</w:t>
      </w:r>
      <w:r w:rsidR="00EF58E5" w:rsidRPr="002E7E3F">
        <w:rPr>
          <w:rFonts w:cs="Arial"/>
          <w:sz w:val="22"/>
          <w:szCs w:val="22"/>
          <w:lang w:val="en-AU"/>
        </w:rPr>
        <w:t xml:space="preserve"> PSIB objectives, scope </w:t>
      </w:r>
      <w:r w:rsidRPr="002E7E3F">
        <w:rPr>
          <w:rFonts w:cs="Arial"/>
          <w:sz w:val="22"/>
          <w:szCs w:val="22"/>
          <w:lang w:val="en-AU"/>
        </w:rPr>
        <w:t>and principles described above, please share your proposal for an intervention that can help</w:t>
      </w:r>
      <w:r w:rsidR="00EF58E5" w:rsidRPr="002E7E3F">
        <w:rPr>
          <w:rFonts w:cs="Arial"/>
          <w:sz w:val="22"/>
          <w:szCs w:val="22"/>
          <w:lang w:val="en-AU"/>
        </w:rPr>
        <w:t xml:space="preserve"> </w:t>
      </w:r>
      <w:r w:rsidRPr="002E7E3F">
        <w:rPr>
          <w:rFonts w:cs="Arial"/>
          <w:sz w:val="22"/>
          <w:szCs w:val="22"/>
          <w:lang w:val="en-AU"/>
        </w:rPr>
        <w:t>deliver on the outcomes defined above, with a budget proposal for the intervention, in this section. </w:t>
      </w:r>
      <w:r w:rsidRPr="002E7E3F">
        <w:rPr>
          <w:rFonts w:cs="Arial"/>
          <w:sz w:val="22"/>
          <w:szCs w:val="22"/>
          <w:lang w:val="en-GB"/>
        </w:rPr>
        <w:t> </w:t>
      </w:r>
    </w:p>
    <w:p w14:paraId="1287DEA2" w14:textId="65E2232F" w:rsidR="00D3031A" w:rsidRPr="002E7E3F" w:rsidRDefault="002978F5" w:rsidP="00475D3B">
      <w:pPr>
        <w:jc w:val="both"/>
        <w:rPr>
          <w:rFonts w:cs="Arial"/>
          <w:sz w:val="22"/>
          <w:szCs w:val="22"/>
        </w:rPr>
      </w:pPr>
      <w:r w:rsidRPr="002E7E3F">
        <w:rPr>
          <w:rFonts w:cs="Arial"/>
          <w:sz w:val="22"/>
          <w:szCs w:val="22"/>
        </w:rPr>
        <w:t>As part of the submission, each TSP/Association/Business/Industry must submit a comprehensive technical proposal outlining their unique training program design tailored to this program. This proposal should include:</w:t>
      </w:r>
    </w:p>
    <w:p w14:paraId="12A5F310" w14:textId="6C1536C6" w:rsidR="00821E21" w:rsidRPr="002E7E3F" w:rsidRDefault="00D62C87" w:rsidP="009219A7">
      <w:pPr>
        <w:pStyle w:val="Heading3"/>
        <w:rPr>
          <w:color w:val="auto"/>
        </w:rPr>
      </w:pPr>
      <w:r w:rsidRPr="002E7E3F">
        <w:rPr>
          <w:color w:val="auto"/>
        </w:rPr>
        <w:t xml:space="preserve">4.1 </w:t>
      </w:r>
      <w:r w:rsidR="00821E21" w:rsidRPr="002E7E3F">
        <w:rPr>
          <w:color w:val="auto"/>
        </w:rPr>
        <w:t>Intervention Model / Program Design</w:t>
      </w:r>
    </w:p>
    <w:p w14:paraId="1E30F10C" w14:textId="4F3F91C0" w:rsidR="008468B7" w:rsidRPr="002E7E3F" w:rsidRDefault="00CE508E" w:rsidP="00B10985">
      <w:pPr>
        <w:rPr>
          <w:rFonts w:cs="Arial"/>
          <w:b/>
          <w:bCs/>
          <w:sz w:val="22"/>
          <w:szCs w:val="22"/>
          <w:lang w:val="en-GB"/>
        </w:rPr>
      </w:pPr>
      <w:r w:rsidRPr="002E7E3F">
        <w:rPr>
          <w:rFonts w:cs="Arial"/>
          <w:b/>
          <w:bCs/>
          <w:sz w:val="22"/>
          <w:szCs w:val="22"/>
        </w:rPr>
        <w:t xml:space="preserve">a) </w:t>
      </w:r>
      <w:r w:rsidR="008468B7" w:rsidRPr="002E7E3F">
        <w:rPr>
          <w:rFonts w:cs="Arial"/>
          <w:b/>
          <w:bCs/>
          <w:sz w:val="22"/>
          <w:szCs w:val="22"/>
        </w:rPr>
        <w:t>Brief description of the intervention/ program</w:t>
      </w:r>
      <w:r w:rsidR="008468B7" w:rsidRPr="002E7E3F">
        <w:rPr>
          <w:rFonts w:cs="Arial"/>
          <w:b/>
          <w:bCs/>
          <w:sz w:val="22"/>
          <w:szCs w:val="22"/>
          <w:lang w:val="en-GB"/>
        </w:rPr>
        <w:t> </w:t>
      </w:r>
    </w:p>
    <w:p w14:paraId="7754E2EE" w14:textId="11078D43" w:rsidR="008468B7" w:rsidRPr="002E7E3F" w:rsidRDefault="008468B7" w:rsidP="008468B7">
      <w:pPr>
        <w:rPr>
          <w:rFonts w:cs="Arial"/>
          <w:sz w:val="22"/>
          <w:szCs w:val="22"/>
          <w:lang w:val="en-GB"/>
        </w:rPr>
      </w:pPr>
      <w:r w:rsidRPr="002E7E3F">
        <w:rPr>
          <w:rFonts w:cs="Arial"/>
          <w:sz w:val="22"/>
          <w:szCs w:val="22"/>
        </w:rPr>
        <w:t xml:space="preserve">In this section, please </w:t>
      </w:r>
      <w:r w:rsidR="002978F5" w:rsidRPr="002E7E3F">
        <w:rPr>
          <w:rFonts w:cs="Arial"/>
          <w:sz w:val="22"/>
          <w:szCs w:val="22"/>
        </w:rPr>
        <w:t>introduce</w:t>
      </w:r>
      <w:r w:rsidRPr="002E7E3F">
        <w:rPr>
          <w:rFonts w:cs="Arial"/>
          <w:sz w:val="22"/>
          <w:szCs w:val="22"/>
        </w:rPr>
        <w:t xml:space="preserve"> the intervention you are applying to be funded under PSIB</w:t>
      </w:r>
      <w:r w:rsidR="002978F5" w:rsidRPr="002E7E3F">
        <w:rPr>
          <w:rFonts w:cs="Arial"/>
          <w:sz w:val="22"/>
          <w:szCs w:val="22"/>
        </w:rPr>
        <w:t>.</w:t>
      </w:r>
      <w:r w:rsidR="002978F5" w:rsidRPr="002E7E3F">
        <w:rPr>
          <w:rFonts w:cs="Arial"/>
          <w:sz w:val="22"/>
          <w:szCs w:val="22"/>
          <w:lang w:val="en-GB"/>
        </w:rPr>
        <w:t xml:space="preserve"> </w:t>
      </w:r>
      <w:r w:rsidRPr="002E7E3F">
        <w:rPr>
          <w:rFonts w:cs="Arial"/>
          <w:b/>
          <w:bCs/>
          <w:sz w:val="22"/>
          <w:szCs w:val="22"/>
        </w:rPr>
        <w:t>Following are the suggested inclusions:</w:t>
      </w:r>
      <w:r w:rsidRPr="002E7E3F">
        <w:rPr>
          <w:rFonts w:cs="Arial"/>
          <w:b/>
          <w:bCs/>
          <w:sz w:val="22"/>
          <w:szCs w:val="22"/>
          <w:lang w:val="en-GB"/>
        </w:rPr>
        <w:t> </w:t>
      </w:r>
      <w:r w:rsidRPr="002E7E3F">
        <w:rPr>
          <w:rFonts w:cs="Arial"/>
          <w:sz w:val="22"/>
          <w:szCs w:val="22"/>
        </w:rPr>
        <w:t>Target beneficiaries, sector, duration, how long have you been running the program</w:t>
      </w:r>
      <w:r w:rsidRPr="002E7E3F">
        <w:rPr>
          <w:rFonts w:cs="Arial"/>
          <w:sz w:val="22"/>
          <w:szCs w:val="22"/>
          <w:lang w:val="en-GB"/>
        </w:rPr>
        <w:t xml:space="preserve">, </w:t>
      </w:r>
      <w:r w:rsidRPr="002E7E3F">
        <w:rPr>
          <w:rFonts w:cs="Arial"/>
          <w:sz w:val="22"/>
          <w:szCs w:val="22"/>
        </w:rPr>
        <w:t>why are you suggesting this intervention to be funded?</w:t>
      </w:r>
      <w:r w:rsidRPr="002E7E3F">
        <w:rPr>
          <w:rFonts w:cs="Arial"/>
          <w:sz w:val="22"/>
          <w:szCs w:val="22"/>
          <w:lang w:val="en-GB"/>
        </w:rPr>
        <w:t xml:space="preserve"> d</w:t>
      </w:r>
      <w:proofErr w:type="spellStart"/>
      <w:r w:rsidRPr="002E7E3F">
        <w:rPr>
          <w:rFonts w:cs="Arial"/>
          <w:sz w:val="22"/>
          <w:szCs w:val="22"/>
        </w:rPr>
        <w:t>oes</w:t>
      </w:r>
      <w:proofErr w:type="spellEnd"/>
      <w:r w:rsidRPr="002E7E3F">
        <w:rPr>
          <w:rFonts w:cs="Arial"/>
          <w:sz w:val="22"/>
          <w:szCs w:val="22"/>
        </w:rPr>
        <w:t xml:space="preserve"> this intervention have a gender focus?</w:t>
      </w:r>
      <w:r w:rsidRPr="002E7E3F">
        <w:rPr>
          <w:rFonts w:cs="Arial"/>
          <w:sz w:val="22"/>
          <w:szCs w:val="22"/>
          <w:lang w:val="en-GB"/>
        </w:rPr>
        <w:t> </w:t>
      </w:r>
    </w:p>
    <w:p w14:paraId="42F024AE" w14:textId="721C9EA7" w:rsidR="00B635A7" w:rsidRPr="002E7E3F" w:rsidRDefault="00B635A7" w:rsidP="0076642F">
      <w:pPr>
        <w:rPr>
          <w:rFonts w:cs="Arial"/>
          <w:sz w:val="22"/>
          <w:szCs w:val="22"/>
        </w:rPr>
      </w:pPr>
      <w:r w:rsidRPr="002E7E3F">
        <w:rPr>
          <w:rFonts w:cs="Arial"/>
          <w:b/>
          <w:bCs/>
          <w:sz w:val="22"/>
          <w:szCs w:val="22"/>
          <w:lang w:val="en-AU"/>
        </w:rPr>
        <w:t>Details of Intervention</w:t>
      </w:r>
    </w:p>
    <w:p w14:paraId="01CF58DE" w14:textId="5AD9DCE9" w:rsidR="00704A14" w:rsidRPr="002E7E3F" w:rsidRDefault="00704A14" w:rsidP="00231D1A">
      <w:pPr>
        <w:pStyle w:val="ListParagraph"/>
        <w:numPr>
          <w:ilvl w:val="0"/>
          <w:numId w:val="54"/>
        </w:numPr>
        <w:spacing w:after="0"/>
        <w:jc w:val="both"/>
        <w:rPr>
          <w:rFonts w:cs="Arial"/>
          <w:sz w:val="22"/>
          <w:szCs w:val="22"/>
        </w:rPr>
      </w:pPr>
      <w:r w:rsidRPr="002E7E3F">
        <w:rPr>
          <w:rFonts w:cs="Arial"/>
          <w:sz w:val="22"/>
          <w:szCs w:val="22"/>
          <w:lang w:val="en-CA"/>
        </w:rPr>
        <w:t>Specify process for onboarding</w:t>
      </w:r>
      <w:r w:rsidR="00BE3C0A" w:rsidRPr="002E7E3F">
        <w:rPr>
          <w:rFonts w:cs="Arial"/>
          <w:sz w:val="22"/>
          <w:szCs w:val="22"/>
          <w:lang w:val="en-CA"/>
        </w:rPr>
        <w:t xml:space="preserve"> and retaining</w:t>
      </w:r>
      <w:r w:rsidRPr="002E7E3F">
        <w:rPr>
          <w:rFonts w:cs="Arial"/>
          <w:sz w:val="22"/>
          <w:szCs w:val="22"/>
          <w:lang w:val="en-CA"/>
        </w:rPr>
        <w:t xml:space="preserve"> beneficiaries. This can specify details on mobilization and beneficiary selection process</w:t>
      </w:r>
      <w:r w:rsidR="00BE3C0A" w:rsidRPr="002E7E3F">
        <w:rPr>
          <w:rFonts w:cs="Arial"/>
          <w:sz w:val="22"/>
          <w:szCs w:val="22"/>
          <w:lang w:val="en-CA"/>
        </w:rPr>
        <w:t xml:space="preserve"> and </w:t>
      </w:r>
      <w:r w:rsidR="00BE3C0A" w:rsidRPr="002E7E3F">
        <w:rPr>
          <w:rFonts w:cs="Arial"/>
          <w:sz w:val="22"/>
          <w:szCs w:val="22"/>
        </w:rPr>
        <w:t>attendance management strategy. NB: Students who have already availed N</w:t>
      </w:r>
      <w:r w:rsidR="00DE22AC" w:rsidRPr="002E7E3F">
        <w:rPr>
          <w:rFonts w:cs="Arial"/>
          <w:sz w:val="22"/>
          <w:szCs w:val="22"/>
        </w:rPr>
        <w:t>A</w:t>
      </w:r>
      <w:r w:rsidR="00BE3C0A" w:rsidRPr="002E7E3F">
        <w:rPr>
          <w:rFonts w:cs="Arial"/>
          <w:sz w:val="22"/>
          <w:szCs w:val="22"/>
        </w:rPr>
        <w:t>VTTC funds will not be eligible (however in case of skills scale up can be considered)</w:t>
      </w:r>
    </w:p>
    <w:p w14:paraId="0A90ECE8" w14:textId="2A381087" w:rsidR="00704A14" w:rsidRPr="002E7E3F" w:rsidRDefault="00704A14" w:rsidP="006E3FDE">
      <w:pPr>
        <w:numPr>
          <w:ilvl w:val="0"/>
          <w:numId w:val="47"/>
        </w:numPr>
        <w:spacing w:after="0"/>
        <w:rPr>
          <w:rFonts w:cs="Arial"/>
          <w:sz w:val="22"/>
          <w:szCs w:val="22"/>
          <w:lang w:val="en-GB"/>
        </w:rPr>
      </w:pPr>
      <w:r w:rsidRPr="002E7E3F">
        <w:rPr>
          <w:rFonts w:cs="Arial"/>
          <w:sz w:val="22"/>
          <w:szCs w:val="22"/>
          <w:lang w:val="en-CA"/>
        </w:rPr>
        <w:t>Specify whether you would be collecting refundable deposits, etc. from trainees</w:t>
      </w:r>
      <w:r w:rsidR="00DE22AC" w:rsidRPr="002E7E3F">
        <w:rPr>
          <w:rFonts w:cs="Arial"/>
          <w:sz w:val="22"/>
          <w:szCs w:val="22"/>
          <w:lang w:val="en-CA"/>
        </w:rPr>
        <w:t xml:space="preserve"> in order to ensure retention and minimum attendance throughout the program</w:t>
      </w:r>
      <w:r w:rsidRPr="002E7E3F">
        <w:rPr>
          <w:rFonts w:cs="Arial"/>
          <w:sz w:val="22"/>
          <w:szCs w:val="22"/>
          <w:lang w:val="en-GB"/>
        </w:rPr>
        <w:t> </w:t>
      </w:r>
    </w:p>
    <w:p w14:paraId="57DC76C1" w14:textId="42F77C4A" w:rsidR="002D5050" w:rsidRPr="002E7E3F" w:rsidRDefault="00704A14" w:rsidP="006E3FDE">
      <w:pPr>
        <w:numPr>
          <w:ilvl w:val="0"/>
          <w:numId w:val="48"/>
        </w:numPr>
        <w:spacing w:after="0"/>
        <w:rPr>
          <w:rFonts w:cs="Arial"/>
          <w:sz w:val="22"/>
          <w:szCs w:val="22"/>
          <w:lang w:val="en-GB"/>
        </w:rPr>
      </w:pPr>
      <w:r w:rsidRPr="002E7E3F">
        <w:rPr>
          <w:rFonts w:cs="Arial"/>
          <w:sz w:val="22"/>
          <w:szCs w:val="22"/>
          <w:lang w:val="en-CA"/>
        </w:rPr>
        <w:t>Duration of training programs (in months): If there are more than one course, kindly specify for each</w:t>
      </w:r>
      <w:r w:rsidR="00DE22AC" w:rsidRPr="002E7E3F">
        <w:rPr>
          <w:rFonts w:cs="Arial"/>
          <w:sz w:val="22"/>
          <w:szCs w:val="22"/>
          <w:lang w:val="en-CA"/>
        </w:rPr>
        <w:t xml:space="preserve"> training program</w:t>
      </w:r>
    </w:p>
    <w:p w14:paraId="6FEAD8CC" w14:textId="2B8C4141" w:rsidR="003C6E3D" w:rsidRPr="002E7E3F" w:rsidRDefault="003C6E3D" w:rsidP="006E3FDE">
      <w:pPr>
        <w:numPr>
          <w:ilvl w:val="0"/>
          <w:numId w:val="48"/>
        </w:numPr>
        <w:spacing w:after="0"/>
        <w:rPr>
          <w:rFonts w:cs="Arial"/>
          <w:sz w:val="22"/>
          <w:szCs w:val="22"/>
          <w:lang w:val="en-GB"/>
        </w:rPr>
      </w:pPr>
      <w:r w:rsidRPr="002E7E3F">
        <w:rPr>
          <w:rFonts w:cs="Arial"/>
          <w:sz w:val="22"/>
          <w:szCs w:val="22"/>
          <w:lang w:val="en-CA"/>
        </w:rPr>
        <w:t>Number of cohorts and cohort size.</w:t>
      </w:r>
    </w:p>
    <w:p w14:paraId="74DD32DB" w14:textId="7669C9F7" w:rsidR="00704A14" w:rsidRPr="002E7E3F" w:rsidRDefault="009E4071" w:rsidP="006E3FDE">
      <w:pPr>
        <w:numPr>
          <w:ilvl w:val="0"/>
          <w:numId w:val="48"/>
        </w:numPr>
        <w:spacing w:after="0"/>
        <w:rPr>
          <w:rFonts w:cs="Arial"/>
          <w:sz w:val="22"/>
          <w:szCs w:val="22"/>
          <w:lang w:val="en-GB"/>
        </w:rPr>
      </w:pPr>
      <w:r w:rsidRPr="002E7E3F">
        <w:rPr>
          <w:rFonts w:cs="Arial"/>
          <w:sz w:val="22"/>
          <w:szCs w:val="22"/>
        </w:rPr>
        <w:t>Propose</w:t>
      </w:r>
      <w:r w:rsidR="002D5050" w:rsidRPr="002E7E3F">
        <w:rPr>
          <w:rFonts w:cs="Arial"/>
          <w:sz w:val="22"/>
          <w:szCs w:val="22"/>
        </w:rPr>
        <w:t>d</w:t>
      </w:r>
      <w:r w:rsidRPr="002E7E3F">
        <w:rPr>
          <w:rFonts w:cs="Arial"/>
          <w:sz w:val="22"/>
          <w:szCs w:val="22"/>
        </w:rPr>
        <w:t xml:space="preserve"> curricula to be used</w:t>
      </w:r>
      <w:r w:rsidR="002D5050" w:rsidRPr="002E7E3F">
        <w:rPr>
          <w:rFonts w:cs="Arial"/>
          <w:sz w:val="22"/>
          <w:szCs w:val="22"/>
        </w:rPr>
        <w:t xml:space="preserve"> including local or international certifications (if any)</w:t>
      </w:r>
      <w:r w:rsidR="0021690F" w:rsidRPr="002E7E3F">
        <w:rPr>
          <w:rFonts w:cs="Arial"/>
          <w:sz w:val="22"/>
          <w:szCs w:val="22"/>
        </w:rPr>
        <w:t>. The awarding body and certification details.</w:t>
      </w:r>
      <w:r w:rsidR="0021690F" w:rsidRPr="002E7E3F">
        <w:rPr>
          <w:rFonts w:cs="Arial"/>
          <w:sz w:val="22"/>
          <w:szCs w:val="22"/>
          <w:lang w:val="en-GB"/>
        </w:rPr>
        <w:t xml:space="preserve"> </w:t>
      </w:r>
      <w:r w:rsidR="0021690F" w:rsidRPr="002E7E3F">
        <w:rPr>
          <w:rFonts w:cs="Arial"/>
          <w:sz w:val="22"/>
          <w:szCs w:val="22"/>
        </w:rPr>
        <w:t>Eligibility criteria.</w:t>
      </w:r>
      <w:r w:rsidR="0021690F" w:rsidRPr="002E7E3F">
        <w:rPr>
          <w:rFonts w:cs="Arial"/>
          <w:sz w:val="22"/>
          <w:szCs w:val="22"/>
          <w:lang w:val="en-GB"/>
        </w:rPr>
        <w:t xml:space="preserve"> </w:t>
      </w:r>
      <w:r w:rsidR="0021690F" w:rsidRPr="002E7E3F">
        <w:rPr>
          <w:rFonts w:cs="Arial"/>
          <w:sz w:val="22"/>
          <w:szCs w:val="22"/>
        </w:rPr>
        <w:t>Country-wise recognition and standing of the certification.</w:t>
      </w:r>
      <w:r w:rsidR="0021690F" w:rsidRPr="002E7E3F">
        <w:rPr>
          <w:rFonts w:cs="Arial"/>
          <w:sz w:val="22"/>
          <w:szCs w:val="22"/>
          <w:lang w:val="en-GB"/>
        </w:rPr>
        <w:t xml:space="preserve"> </w:t>
      </w:r>
      <w:r w:rsidR="0021690F" w:rsidRPr="002E7E3F">
        <w:rPr>
          <w:rFonts w:cs="Arial"/>
          <w:sz w:val="22"/>
          <w:szCs w:val="22"/>
        </w:rPr>
        <w:t>Cost of certification and related arrangements.</w:t>
      </w:r>
    </w:p>
    <w:p w14:paraId="64F503B1" w14:textId="77777777" w:rsidR="00704A14" w:rsidRPr="002E7E3F" w:rsidRDefault="00704A14" w:rsidP="006E3FDE">
      <w:pPr>
        <w:numPr>
          <w:ilvl w:val="0"/>
          <w:numId w:val="49"/>
        </w:numPr>
        <w:spacing w:after="0"/>
        <w:rPr>
          <w:rFonts w:cs="Arial"/>
          <w:sz w:val="22"/>
          <w:szCs w:val="22"/>
          <w:lang w:val="en-GB"/>
        </w:rPr>
      </w:pPr>
      <w:r w:rsidRPr="002E7E3F">
        <w:rPr>
          <w:rFonts w:cs="Arial"/>
          <w:sz w:val="22"/>
          <w:szCs w:val="22"/>
          <w:lang w:val="en-CA"/>
        </w:rPr>
        <w:t>Specify details on Training, Infrastructure, including digital / blended learning, Trainers, etc.</w:t>
      </w:r>
      <w:r w:rsidRPr="002E7E3F">
        <w:rPr>
          <w:rFonts w:cs="Arial"/>
          <w:sz w:val="22"/>
          <w:szCs w:val="22"/>
          <w:lang w:val="en-GB"/>
        </w:rPr>
        <w:t> </w:t>
      </w:r>
    </w:p>
    <w:p w14:paraId="624AEBC4" w14:textId="77777777" w:rsidR="00F268F6" w:rsidRPr="002E7E3F" w:rsidRDefault="00F268F6" w:rsidP="006E3FDE">
      <w:pPr>
        <w:numPr>
          <w:ilvl w:val="0"/>
          <w:numId w:val="50"/>
        </w:numPr>
        <w:spacing w:after="0"/>
        <w:rPr>
          <w:rFonts w:cs="Arial"/>
          <w:sz w:val="22"/>
          <w:szCs w:val="22"/>
          <w:lang w:val="en-GB"/>
        </w:rPr>
      </w:pPr>
      <w:r w:rsidRPr="002E7E3F">
        <w:rPr>
          <w:rFonts w:cs="Arial"/>
          <w:sz w:val="22"/>
          <w:szCs w:val="22"/>
        </w:rPr>
        <w:t>Proposed soft skills module (duration and content)</w:t>
      </w:r>
    </w:p>
    <w:p w14:paraId="38EB0713" w14:textId="13203F83" w:rsidR="00704A14" w:rsidRPr="002E7E3F" w:rsidRDefault="00704A14" w:rsidP="006E3FDE">
      <w:pPr>
        <w:numPr>
          <w:ilvl w:val="0"/>
          <w:numId w:val="51"/>
        </w:numPr>
        <w:spacing w:after="0"/>
        <w:rPr>
          <w:rFonts w:cs="Arial"/>
          <w:sz w:val="22"/>
          <w:szCs w:val="22"/>
          <w:lang w:val="en-GB"/>
        </w:rPr>
      </w:pPr>
      <w:r w:rsidRPr="002E7E3F">
        <w:rPr>
          <w:rFonts w:cs="Arial"/>
          <w:sz w:val="22"/>
          <w:szCs w:val="22"/>
          <w:lang w:val="en-CA"/>
        </w:rPr>
        <w:t>Specify Placement Strategy including placement Tie-Ups in place with employers</w:t>
      </w:r>
      <w:r w:rsidR="00DE22AC" w:rsidRPr="002E7E3F">
        <w:rPr>
          <w:rFonts w:cs="Arial"/>
          <w:sz w:val="22"/>
          <w:szCs w:val="22"/>
          <w:lang w:val="en-CA"/>
        </w:rPr>
        <w:t xml:space="preserve"> both domestic/international</w:t>
      </w:r>
      <w:r w:rsidRPr="002E7E3F">
        <w:rPr>
          <w:rFonts w:cs="Arial"/>
          <w:sz w:val="22"/>
          <w:szCs w:val="22"/>
          <w:lang w:val="en-CA"/>
        </w:rPr>
        <w:t xml:space="preserve"> (By Geography, Sector)</w:t>
      </w:r>
      <w:r w:rsidRPr="002E7E3F">
        <w:rPr>
          <w:rFonts w:cs="Arial"/>
          <w:sz w:val="22"/>
          <w:szCs w:val="22"/>
          <w:lang w:val="en-GB"/>
        </w:rPr>
        <w:t> </w:t>
      </w:r>
    </w:p>
    <w:p w14:paraId="2B7B2C0F" w14:textId="77777777" w:rsidR="00704A14" w:rsidRPr="002E7E3F" w:rsidRDefault="00704A14" w:rsidP="006E3FDE">
      <w:pPr>
        <w:numPr>
          <w:ilvl w:val="0"/>
          <w:numId w:val="52"/>
        </w:numPr>
        <w:spacing w:after="0"/>
        <w:rPr>
          <w:rFonts w:cs="Arial"/>
          <w:sz w:val="22"/>
          <w:szCs w:val="22"/>
          <w:lang w:val="en-GB"/>
        </w:rPr>
      </w:pPr>
      <w:r w:rsidRPr="002E7E3F">
        <w:rPr>
          <w:rFonts w:cs="Arial"/>
          <w:sz w:val="22"/>
          <w:szCs w:val="22"/>
          <w:lang w:val="en-CA"/>
        </w:rPr>
        <w:t>Specify Retention Strategy and Follow-Up Strategy </w:t>
      </w:r>
      <w:r w:rsidRPr="002E7E3F">
        <w:rPr>
          <w:rFonts w:cs="Arial"/>
          <w:sz w:val="22"/>
          <w:szCs w:val="22"/>
          <w:lang w:val="en-GB"/>
        </w:rPr>
        <w:t> </w:t>
      </w:r>
    </w:p>
    <w:p w14:paraId="02AAB93A" w14:textId="77777777" w:rsidR="0076642F" w:rsidRPr="002E7E3F" w:rsidRDefault="00704A14" w:rsidP="006E3FDE">
      <w:pPr>
        <w:numPr>
          <w:ilvl w:val="0"/>
          <w:numId w:val="53"/>
        </w:numPr>
        <w:spacing w:after="0"/>
        <w:rPr>
          <w:rFonts w:cs="Arial"/>
          <w:sz w:val="22"/>
          <w:szCs w:val="22"/>
          <w:lang w:val="en-GB"/>
        </w:rPr>
      </w:pPr>
      <w:r w:rsidRPr="002E7E3F">
        <w:rPr>
          <w:rFonts w:cs="Arial"/>
          <w:sz w:val="22"/>
          <w:szCs w:val="22"/>
          <w:lang w:val="en-CA"/>
        </w:rPr>
        <w:t>Specify expected attrition for each batch of trainee</w:t>
      </w:r>
    </w:p>
    <w:p w14:paraId="407F3B87" w14:textId="77777777" w:rsidR="006E3FDE" w:rsidRPr="002E7E3F" w:rsidRDefault="006E3FDE" w:rsidP="0076642F">
      <w:pPr>
        <w:rPr>
          <w:rFonts w:cs="Arial"/>
          <w:b/>
          <w:bCs/>
          <w:sz w:val="22"/>
          <w:szCs w:val="22"/>
          <w:lang w:val="en-IN"/>
        </w:rPr>
      </w:pPr>
    </w:p>
    <w:p w14:paraId="3DB7E01D" w14:textId="3F7D2EF5" w:rsidR="00D146B4" w:rsidRPr="002E7E3F" w:rsidRDefault="00D146B4" w:rsidP="0076642F">
      <w:pPr>
        <w:rPr>
          <w:rFonts w:cs="Arial"/>
          <w:sz w:val="22"/>
          <w:szCs w:val="22"/>
          <w:lang w:val="en-GB"/>
        </w:rPr>
      </w:pPr>
      <w:r w:rsidRPr="002E7E3F">
        <w:rPr>
          <w:rFonts w:cs="Arial"/>
          <w:b/>
          <w:bCs/>
          <w:sz w:val="22"/>
          <w:szCs w:val="22"/>
          <w:lang w:val="en-IN"/>
        </w:rPr>
        <w:t>Ability to Target Women &amp; underserved areas</w:t>
      </w:r>
      <w:r w:rsidRPr="002E7E3F">
        <w:rPr>
          <w:rFonts w:cs="Arial"/>
          <w:sz w:val="22"/>
          <w:szCs w:val="22"/>
          <w:lang w:val="en-GB"/>
        </w:rPr>
        <w:t> </w:t>
      </w:r>
    </w:p>
    <w:p w14:paraId="521D9957" w14:textId="77777777" w:rsidR="00D146B4" w:rsidRPr="002E7E3F" w:rsidRDefault="00D146B4" w:rsidP="00D146B4">
      <w:pPr>
        <w:numPr>
          <w:ilvl w:val="0"/>
          <w:numId w:val="42"/>
        </w:numPr>
        <w:rPr>
          <w:rFonts w:cs="Arial"/>
          <w:sz w:val="22"/>
          <w:szCs w:val="22"/>
          <w:lang w:val="en-GB"/>
        </w:rPr>
      </w:pPr>
      <w:r w:rsidRPr="002E7E3F">
        <w:rPr>
          <w:rFonts w:cs="Arial"/>
          <w:sz w:val="22"/>
          <w:szCs w:val="22"/>
          <w:lang w:val="en-AU"/>
        </w:rPr>
        <w:t>Specify how you would target beneficiary profile</w:t>
      </w:r>
      <w:r w:rsidRPr="002E7E3F">
        <w:rPr>
          <w:rFonts w:cs="Arial"/>
          <w:sz w:val="22"/>
          <w:szCs w:val="22"/>
          <w:lang w:val="en-GB"/>
        </w:rPr>
        <w:t> </w:t>
      </w:r>
    </w:p>
    <w:p w14:paraId="54909285" w14:textId="77777777" w:rsidR="00D146B4" w:rsidRPr="002E7E3F" w:rsidRDefault="00D146B4" w:rsidP="00D146B4">
      <w:pPr>
        <w:numPr>
          <w:ilvl w:val="0"/>
          <w:numId w:val="42"/>
        </w:numPr>
        <w:rPr>
          <w:rFonts w:cs="Arial"/>
          <w:sz w:val="22"/>
          <w:szCs w:val="22"/>
          <w:lang w:val="en-GB"/>
        </w:rPr>
      </w:pPr>
      <w:r w:rsidRPr="002E7E3F">
        <w:rPr>
          <w:rFonts w:cs="Arial"/>
          <w:sz w:val="22"/>
          <w:szCs w:val="22"/>
          <w:lang w:val="en-AU"/>
        </w:rPr>
        <w:t>Specify how you would achieve gender balance</w:t>
      </w:r>
      <w:r w:rsidRPr="002E7E3F">
        <w:rPr>
          <w:rFonts w:cs="Arial"/>
          <w:sz w:val="22"/>
          <w:szCs w:val="22"/>
          <w:lang w:val="en-GB"/>
        </w:rPr>
        <w:t> </w:t>
      </w:r>
    </w:p>
    <w:p w14:paraId="4951D215" w14:textId="77777777" w:rsidR="00D146B4" w:rsidRPr="002E7E3F" w:rsidRDefault="00D146B4" w:rsidP="00D146B4">
      <w:pPr>
        <w:spacing w:line="276" w:lineRule="auto"/>
        <w:rPr>
          <w:rFonts w:cs="Arial"/>
          <w:sz w:val="22"/>
          <w:szCs w:val="22"/>
        </w:rPr>
      </w:pPr>
      <w:r w:rsidRPr="002E7E3F">
        <w:rPr>
          <w:rFonts w:cs="Arial"/>
          <w:b/>
          <w:bCs/>
          <w:sz w:val="22"/>
          <w:szCs w:val="22"/>
        </w:rPr>
        <w:t>Industry &amp; Employment Linkages</w:t>
      </w:r>
    </w:p>
    <w:p w14:paraId="62F53A55" w14:textId="77777777" w:rsidR="00D146B4" w:rsidRPr="002E7E3F" w:rsidRDefault="00D146B4" w:rsidP="00D146B4">
      <w:pPr>
        <w:pStyle w:val="ListParagraph"/>
        <w:numPr>
          <w:ilvl w:val="1"/>
          <w:numId w:val="3"/>
        </w:numPr>
        <w:spacing w:line="276" w:lineRule="auto"/>
        <w:rPr>
          <w:rFonts w:cs="Arial"/>
          <w:sz w:val="22"/>
          <w:szCs w:val="22"/>
        </w:rPr>
      </w:pPr>
      <w:r w:rsidRPr="002E7E3F">
        <w:rPr>
          <w:rFonts w:cs="Arial"/>
          <w:sz w:val="22"/>
          <w:szCs w:val="22"/>
        </w:rPr>
        <w:t>Propose number of MoUs / partnerships with employers (local or international) for at least.</w:t>
      </w:r>
    </w:p>
    <w:p w14:paraId="74CBAC63" w14:textId="77777777" w:rsidR="00D146B4" w:rsidRPr="002E7E3F" w:rsidRDefault="00D146B4" w:rsidP="00D146B4">
      <w:pPr>
        <w:pStyle w:val="ListParagraph"/>
        <w:numPr>
          <w:ilvl w:val="1"/>
          <w:numId w:val="3"/>
        </w:numPr>
        <w:spacing w:line="276" w:lineRule="auto"/>
        <w:rPr>
          <w:rFonts w:cs="Arial"/>
          <w:sz w:val="22"/>
          <w:szCs w:val="22"/>
        </w:rPr>
      </w:pPr>
      <w:r w:rsidRPr="002E7E3F">
        <w:rPr>
          <w:rFonts w:cs="Arial"/>
          <w:sz w:val="22"/>
          <w:szCs w:val="22"/>
        </w:rPr>
        <w:t>Proposed %age of employment with duration</w:t>
      </w:r>
    </w:p>
    <w:p w14:paraId="44A1462E" w14:textId="77777777" w:rsidR="00D146B4" w:rsidRPr="002E7E3F" w:rsidRDefault="00D146B4" w:rsidP="00D146B4">
      <w:pPr>
        <w:pStyle w:val="ListParagraph"/>
        <w:numPr>
          <w:ilvl w:val="1"/>
          <w:numId w:val="3"/>
        </w:numPr>
        <w:spacing w:line="276" w:lineRule="auto"/>
        <w:rPr>
          <w:rFonts w:cs="Arial"/>
          <w:sz w:val="22"/>
          <w:szCs w:val="22"/>
        </w:rPr>
      </w:pPr>
      <w:r w:rsidRPr="002E7E3F">
        <w:rPr>
          <w:rFonts w:cs="Arial"/>
          <w:sz w:val="22"/>
          <w:szCs w:val="22"/>
        </w:rPr>
        <w:lastRenderedPageBreak/>
        <w:t>Proposed %age of retention with duration</w:t>
      </w:r>
    </w:p>
    <w:p w14:paraId="7A0E220F" w14:textId="77777777" w:rsidR="00D146B4" w:rsidRPr="002E7E3F" w:rsidRDefault="00D146B4" w:rsidP="00D146B4">
      <w:pPr>
        <w:pStyle w:val="ListParagraph"/>
        <w:numPr>
          <w:ilvl w:val="1"/>
          <w:numId w:val="3"/>
        </w:numPr>
        <w:rPr>
          <w:rFonts w:cs="Arial"/>
          <w:sz w:val="22"/>
          <w:szCs w:val="22"/>
        </w:rPr>
      </w:pPr>
      <w:r w:rsidRPr="002E7E3F">
        <w:rPr>
          <w:rFonts w:cs="Arial"/>
          <w:sz w:val="22"/>
          <w:szCs w:val="22"/>
        </w:rPr>
        <w:t>Proposed employment verification methodology and tools.</w:t>
      </w:r>
    </w:p>
    <w:p w14:paraId="6E6675FA" w14:textId="77777777" w:rsidR="008606FC" w:rsidRPr="002E7E3F" w:rsidRDefault="008606FC" w:rsidP="008606FC">
      <w:pPr>
        <w:spacing w:line="276" w:lineRule="auto"/>
        <w:rPr>
          <w:rFonts w:cs="Arial"/>
          <w:b/>
          <w:bCs/>
          <w:sz w:val="22"/>
          <w:szCs w:val="22"/>
        </w:rPr>
      </w:pPr>
      <w:r w:rsidRPr="002E7E3F">
        <w:rPr>
          <w:rFonts w:cs="Arial"/>
          <w:b/>
          <w:bCs/>
          <w:sz w:val="22"/>
          <w:szCs w:val="22"/>
        </w:rPr>
        <w:t>Targets:</w:t>
      </w:r>
    </w:p>
    <w:p w14:paraId="6BC8DE3F" w14:textId="472090EE" w:rsidR="008606FC" w:rsidRPr="002E7E3F" w:rsidRDefault="008606FC" w:rsidP="006E3FDE">
      <w:pPr>
        <w:pStyle w:val="ListParagraph"/>
        <w:numPr>
          <w:ilvl w:val="1"/>
          <w:numId w:val="42"/>
        </w:numPr>
        <w:rPr>
          <w:rFonts w:cs="Arial"/>
          <w:sz w:val="22"/>
          <w:szCs w:val="22"/>
        </w:rPr>
      </w:pPr>
      <w:r w:rsidRPr="002E7E3F">
        <w:rPr>
          <w:rFonts w:cs="Arial"/>
          <w:sz w:val="22"/>
          <w:szCs w:val="22"/>
          <w:lang w:val="en-IN"/>
        </w:rPr>
        <w:t>Include number of beneficiaries from the intervention broken down by batch and gender</w:t>
      </w:r>
      <w:r w:rsidRPr="002E7E3F">
        <w:rPr>
          <w:rFonts w:cs="Arial"/>
          <w:sz w:val="22"/>
          <w:szCs w:val="22"/>
        </w:rPr>
        <w:t>:</w:t>
      </w:r>
    </w:p>
    <w:p w14:paraId="1402FC6B" w14:textId="12B942A0" w:rsidR="008606FC" w:rsidRPr="002E7E3F" w:rsidRDefault="008606FC" w:rsidP="006E3FDE">
      <w:pPr>
        <w:pStyle w:val="ListParagraph"/>
        <w:numPr>
          <w:ilvl w:val="1"/>
          <w:numId w:val="42"/>
        </w:numPr>
        <w:rPr>
          <w:rFonts w:cs="Arial"/>
          <w:sz w:val="22"/>
          <w:szCs w:val="22"/>
        </w:rPr>
      </w:pPr>
      <w:r w:rsidRPr="002E7E3F">
        <w:rPr>
          <w:rFonts w:cs="Arial"/>
          <w:sz w:val="22"/>
          <w:szCs w:val="22"/>
          <w:lang w:val="en-IN"/>
        </w:rPr>
        <w:t>Geography of intervention (include Province &amp; District names) in following table</w:t>
      </w:r>
      <w:r w:rsidRPr="002E7E3F">
        <w:rPr>
          <w:rFonts w:cs="Arial"/>
          <w:sz w:val="22"/>
          <w:szCs w:val="22"/>
        </w:rPr>
        <w:t> </w:t>
      </w:r>
    </w:p>
    <w:tbl>
      <w:tblPr>
        <w:tblW w:w="9831" w:type="dxa"/>
        <w:tblInd w:w="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0"/>
        <w:gridCol w:w="2264"/>
        <w:gridCol w:w="2572"/>
        <w:gridCol w:w="2123"/>
        <w:gridCol w:w="2112"/>
      </w:tblGrid>
      <w:tr w:rsidR="008606FC" w:rsidRPr="002E7E3F" w14:paraId="1561056A" w14:textId="77777777" w:rsidTr="006E3FDE">
        <w:trPr>
          <w:trHeight w:val="325"/>
        </w:trPr>
        <w:tc>
          <w:tcPr>
            <w:tcW w:w="766" w:type="dxa"/>
            <w:tcBorders>
              <w:top w:val="single" w:sz="6" w:space="0" w:color="auto"/>
              <w:left w:val="single" w:sz="6" w:space="0" w:color="auto"/>
              <w:bottom w:val="single" w:sz="6" w:space="0" w:color="auto"/>
              <w:right w:val="single" w:sz="6" w:space="0" w:color="auto"/>
            </w:tcBorders>
            <w:hideMark/>
          </w:tcPr>
          <w:p w14:paraId="519A4D24" w14:textId="77777777" w:rsidR="008606FC" w:rsidRPr="002E7E3F" w:rsidRDefault="008606FC" w:rsidP="00333EC3">
            <w:pPr>
              <w:rPr>
                <w:rFonts w:cs="Arial"/>
                <w:b/>
                <w:bCs/>
                <w:sz w:val="22"/>
                <w:szCs w:val="22"/>
                <w:lang w:val="en-GB"/>
              </w:rPr>
            </w:pPr>
            <w:r w:rsidRPr="002E7E3F">
              <w:rPr>
                <w:rFonts w:cs="Arial"/>
                <w:b/>
                <w:bCs/>
                <w:sz w:val="22"/>
                <w:szCs w:val="22"/>
                <w:lang w:val="en-GB"/>
              </w:rPr>
              <w:t> </w:t>
            </w:r>
          </w:p>
        </w:tc>
        <w:tc>
          <w:tcPr>
            <w:tcW w:w="2136" w:type="dxa"/>
            <w:tcBorders>
              <w:top w:val="single" w:sz="6" w:space="0" w:color="auto"/>
              <w:left w:val="single" w:sz="6" w:space="0" w:color="auto"/>
              <w:bottom w:val="single" w:sz="6" w:space="0" w:color="auto"/>
              <w:right w:val="single" w:sz="6" w:space="0" w:color="auto"/>
            </w:tcBorders>
            <w:hideMark/>
          </w:tcPr>
          <w:p w14:paraId="278E47BB" w14:textId="6F3B21D8" w:rsidR="008606FC" w:rsidRPr="002E7E3F" w:rsidRDefault="008606FC" w:rsidP="00333EC3">
            <w:pPr>
              <w:rPr>
                <w:rFonts w:cs="Arial"/>
                <w:b/>
                <w:bCs/>
                <w:sz w:val="22"/>
                <w:szCs w:val="22"/>
                <w:lang w:val="en-GB"/>
              </w:rPr>
            </w:pPr>
            <w:r w:rsidRPr="002E7E3F">
              <w:rPr>
                <w:rFonts w:cs="Arial"/>
                <w:b/>
                <w:bCs/>
                <w:sz w:val="22"/>
                <w:szCs w:val="22"/>
                <w:lang w:val="en-GB"/>
              </w:rPr>
              <w:t>Province</w:t>
            </w:r>
            <w:r w:rsidR="00DE22AC" w:rsidRPr="002E7E3F">
              <w:rPr>
                <w:rFonts w:cs="Arial"/>
                <w:b/>
                <w:bCs/>
                <w:sz w:val="22"/>
                <w:szCs w:val="22"/>
                <w:lang w:val="en-GB"/>
              </w:rPr>
              <w:t>/international destination</w:t>
            </w:r>
          </w:p>
        </w:tc>
        <w:tc>
          <w:tcPr>
            <w:tcW w:w="2625" w:type="dxa"/>
            <w:tcBorders>
              <w:top w:val="single" w:sz="6" w:space="0" w:color="auto"/>
              <w:left w:val="single" w:sz="6" w:space="0" w:color="auto"/>
              <w:bottom w:val="single" w:sz="6" w:space="0" w:color="auto"/>
              <w:right w:val="single" w:sz="6" w:space="0" w:color="auto"/>
            </w:tcBorders>
            <w:hideMark/>
          </w:tcPr>
          <w:p w14:paraId="186288C2" w14:textId="43DEC410" w:rsidR="008606FC" w:rsidRPr="002E7E3F" w:rsidRDefault="008606FC" w:rsidP="00333EC3">
            <w:pPr>
              <w:rPr>
                <w:rFonts w:cs="Arial"/>
                <w:b/>
                <w:bCs/>
                <w:sz w:val="22"/>
                <w:szCs w:val="22"/>
                <w:lang w:val="en-GB"/>
              </w:rPr>
            </w:pPr>
            <w:r w:rsidRPr="002E7E3F">
              <w:rPr>
                <w:rFonts w:cs="Arial"/>
                <w:b/>
                <w:bCs/>
                <w:sz w:val="22"/>
                <w:szCs w:val="22"/>
                <w:lang w:val="en-IN"/>
              </w:rPr>
              <w:t>District</w:t>
            </w:r>
          </w:p>
        </w:tc>
        <w:tc>
          <w:tcPr>
            <w:tcW w:w="2152" w:type="dxa"/>
            <w:tcBorders>
              <w:top w:val="single" w:sz="6" w:space="0" w:color="auto"/>
              <w:left w:val="single" w:sz="6" w:space="0" w:color="auto"/>
              <w:bottom w:val="single" w:sz="6" w:space="0" w:color="auto"/>
              <w:right w:val="single" w:sz="6" w:space="0" w:color="auto"/>
            </w:tcBorders>
            <w:hideMark/>
          </w:tcPr>
          <w:p w14:paraId="17253A51" w14:textId="77777777" w:rsidR="008606FC" w:rsidRPr="002E7E3F" w:rsidRDefault="008606FC" w:rsidP="00333EC3">
            <w:pPr>
              <w:rPr>
                <w:rFonts w:cs="Arial"/>
                <w:b/>
                <w:bCs/>
                <w:sz w:val="22"/>
                <w:szCs w:val="22"/>
                <w:lang w:val="en-GB"/>
              </w:rPr>
            </w:pPr>
            <w:r w:rsidRPr="002E7E3F">
              <w:rPr>
                <w:rFonts w:cs="Arial"/>
                <w:b/>
                <w:bCs/>
                <w:sz w:val="22"/>
                <w:szCs w:val="22"/>
                <w:lang w:val="en-IN"/>
              </w:rPr>
              <w:t>Beneficiary Number</w:t>
            </w:r>
            <w:r w:rsidRPr="002E7E3F">
              <w:rPr>
                <w:rFonts w:cs="Arial"/>
                <w:b/>
                <w:bCs/>
                <w:sz w:val="22"/>
                <w:szCs w:val="22"/>
                <w:lang w:val="en-GB"/>
              </w:rPr>
              <w:t> </w:t>
            </w:r>
          </w:p>
        </w:tc>
        <w:tc>
          <w:tcPr>
            <w:tcW w:w="2152" w:type="dxa"/>
            <w:tcBorders>
              <w:top w:val="single" w:sz="6" w:space="0" w:color="auto"/>
              <w:left w:val="single" w:sz="6" w:space="0" w:color="auto"/>
              <w:bottom w:val="single" w:sz="6" w:space="0" w:color="auto"/>
              <w:right w:val="single" w:sz="6" w:space="0" w:color="auto"/>
            </w:tcBorders>
            <w:hideMark/>
          </w:tcPr>
          <w:p w14:paraId="0A3B05FA" w14:textId="77777777" w:rsidR="008606FC" w:rsidRPr="002E7E3F" w:rsidRDefault="008606FC" w:rsidP="00333EC3">
            <w:pPr>
              <w:rPr>
                <w:rFonts w:cs="Arial"/>
                <w:b/>
                <w:bCs/>
                <w:sz w:val="22"/>
                <w:szCs w:val="22"/>
                <w:lang w:val="en-GB"/>
              </w:rPr>
            </w:pPr>
            <w:r w:rsidRPr="002E7E3F">
              <w:rPr>
                <w:rFonts w:cs="Arial"/>
                <w:b/>
                <w:bCs/>
                <w:sz w:val="22"/>
                <w:szCs w:val="22"/>
                <w:lang w:val="en-IN"/>
              </w:rPr>
              <w:t>Sector </w:t>
            </w:r>
            <w:r w:rsidRPr="002E7E3F">
              <w:rPr>
                <w:rFonts w:cs="Arial"/>
                <w:b/>
                <w:bCs/>
                <w:sz w:val="22"/>
                <w:szCs w:val="22"/>
                <w:lang w:val="en-GB"/>
              </w:rPr>
              <w:t> </w:t>
            </w:r>
          </w:p>
        </w:tc>
      </w:tr>
      <w:tr w:rsidR="008606FC" w:rsidRPr="002E7E3F" w14:paraId="14EC6743" w14:textId="77777777" w:rsidTr="006E3FDE">
        <w:trPr>
          <w:trHeight w:val="325"/>
        </w:trPr>
        <w:tc>
          <w:tcPr>
            <w:tcW w:w="766" w:type="dxa"/>
            <w:tcBorders>
              <w:top w:val="single" w:sz="6" w:space="0" w:color="auto"/>
              <w:left w:val="single" w:sz="6" w:space="0" w:color="auto"/>
              <w:bottom w:val="single" w:sz="6" w:space="0" w:color="auto"/>
              <w:right w:val="single" w:sz="6" w:space="0" w:color="auto"/>
            </w:tcBorders>
            <w:hideMark/>
          </w:tcPr>
          <w:p w14:paraId="461972D2" w14:textId="77777777" w:rsidR="008606FC" w:rsidRPr="002E7E3F" w:rsidRDefault="008606FC" w:rsidP="00333EC3">
            <w:pPr>
              <w:rPr>
                <w:rFonts w:cs="Arial"/>
                <w:b/>
                <w:bCs/>
                <w:sz w:val="22"/>
                <w:szCs w:val="22"/>
                <w:lang w:val="en-GB"/>
              </w:rPr>
            </w:pPr>
            <w:r w:rsidRPr="002E7E3F">
              <w:rPr>
                <w:rFonts w:cs="Arial"/>
                <w:b/>
                <w:bCs/>
                <w:sz w:val="22"/>
                <w:szCs w:val="22"/>
                <w:lang w:val="en-IN"/>
              </w:rPr>
              <w:t>1</w:t>
            </w:r>
            <w:r w:rsidRPr="002E7E3F">
              <w:rPr>
                <w:rFonts w:cs="Arial"/>
                <w:b/>
                <w:bCs/>
                <w:sz w:val="22"/>
                <w:szCs w:val="22"/>
                <w:lang w:val="en-GB"/>
              </w:rPr>
              <w:t> </w:t>
            </w:r>
          </w:p>
        </w:tc>
        <w:tc>
          <w:tcPr>
            <w:tcW w:w="2136" w:type="dxa"/>
            <w:tcBorders>
              <w:top w:val="single" w:sz="6" w:space="0" w:color="auto"/>
              <w:left w:val="single" w:sz="6" w:space="0" w:color="auto"/>
              <w:bottom w:val="single" w:sz="6" w:space="0" w:color="auto"/>
              <w:right w:val="single" w:sz="6" w:space="0" w:color="auto"/>
            </w:tcBorders>
            <w:hideMark/>
          </w:tcPr>
          <w:p w14:paraId="5956CEC9" w14:textId="77777777" w:rsidR="008606FC" w:rsidRPr="002E7E3F" w:rsidRDefault="008606FC" w:rsidP="00333EC3">
            <w:pPr>
              <w:rPr>
                <w:rFonts w:cs="Arial"/>
                <w:b/>
                <w:bCs/>
                <w:sz w:val="22"/>
                <w:szCs w:val="22"/>
                <w:lang w:val="en-GB"/>
              </w:rPr>
            </w:pPr>
            <w:r w:rsidRPr="002E7E3F">
              <w:rPr>
                <w:rFonts w:cs="Arial"/>
                <w:b/>
                <w:bCs/>
                <w:sz w:val="22"/>
                <w:szCs w:val="22"/>
                <w:lang w:val="en-GB"/>
              </w:rPr>
              <w:t> </w:t>
            </w:r>
          </w:p>
        </w:tc>
        <w:tc>
          <w:tcPr>
            <w:tcW w:w="2625" w:type="dxa"/>
            <w:tcBorders>
              <w:top w:val="single" w:sz="6" w:space="0" w:color="auto"/>
              <w:left w:val="single" w:sz="6" w:space="0" w:color="auto"/>
              <w:bottom w:val="single" w:sz="6" w:space="0" w:color="auto"/>
              <w:right w:val="single" w:sz="6" w:space="0" w:color="auto"/>
            </w:tcBorders>
            <w:hideMark/>
          </w:tcPr>
          <w:p w14:paraId="7247CF75" w14:textId="77777777" w:rsidR="008606FC" w:rsidRPr="002E7E3F" w:rsidRDefault="008606FC" w:rsidP="00333EC3">
            <w:pPr>
              <w:rPr>
                <w:rFonts w:cs="Arial"/>
                <w:b/>
                <w:bCs/>
                <w:sz w:val="22"/>
                <w:szCs w:val="22"/>
                <w:lang w:val="en-GB"/>
              </w:rPr>
            </w:pPr>
            <w:r w:rsidRPr="002E7E3F">
              <w:rPr>
                <w:rFonts w:cs="Arial"/>
                <w:b/>
                <w:bCs/>
                <w:sz w:val="22"/>
                <w:szCs w:val="22"/>
                <w:lang w:val="en-GB"/>
              </w:rPr>
              <w:t> </w:t>
            </w:r>
          </w:p>
        </w:tc>
        <w:tc>
          <w:tcPr>
            <w:tcW w:w="2152" w:type="dxa"/>
            <w:tcBorders>
              <w:top w:val="single" w:sz="6" w:space="0" w:color="auto"/>
              <w:left w:val="single" w:sz="6" w:space="0" w:color="auto"/>
              <w:bottom w:val="single" w:sz="6" w:space="0" w:color="auto"/>
              <w:right w:val="single" w:sz="6" w:space="0" w:color="auto"/>
            </w:tcBorders>
            <w:hideMark/>
          </w:tcPr>
          <w:p w14:paraId="47EE9E8F" w14:textId="77777777" w:rsidR="008606FC" w:rsidRPr="002E7E3F" w:rsidRDefault="008606FC" w:rsidP="00333EC3">
            <w:pPr>
              <w:rPr>
                <w:rFonts w:cs="Arial"/>
                <w:b/>
                <w:bCs/>
                <w:sz w:val="22"/>
                <w:szCs w:val="22"/>
                <w:lang w:val="en-GB"/>
              </w:rPr>
            </w:pPr>
            <w:r w:rsidRPr="002E7E3F">
              <w:rPr>
                <w:rFonts w:cs="Arial"/>
                <w:b/>
                <w:bCs/>
                <w:sz w:val="22"/>
                <w:szCs w:val="22"/>
                <w:lang w:val="en-GB"/>
              </w:rPr>
              <w:t> </w:t>
            </w:r>
          </w:p>
        </w:tc>
        <w:tc>
          <w:tcPr>
            <w:tcW w:w="2152" w:type="dxa"/>
            <w:tcBorders>
              <w:top w:val="single" w:sz="6" w:space="0" w:color="auto"/>
              <w:left w:val="single" w:sz="6" w:space="0" w:color="auto"/>
              <w:bottom w:val="single" w:sz="6" w:space="0" w:color="auto"/>
              <w:right w:val="single" w:sz="6" w:space="0" w:color="auto"/>
            </w:tcBorders>
            <w:hideMark/>
          </w:tcPr>
          <w:p w14:paraId="2845B2E3" w14:textId="77777777" w:rsidR="008606FC" w:rsidRPr="002E7E3F" w:rsidRDefault="008606FC" w:rsidP="00333EC3">
            <w:pPr>
              <w:rPr>
                <w:rFonts w:cs="Arial"/>
                <w:b/>
                <w:bCs/>
                <w:sz w:val="22"/>
                <w:szCs w:val="22"/>
                <w:lang w:val="en-GB"/>
              </w:rPr>
            </w:pPr>
            <w:r w:rsidRPr="002E7E3F">
              <w:rPr>
                <w:rFonts w:cs="Arial"/>
                <w:b/>
                <w:bCs/>
                <w:sz w:val="22"/>
                <w:szCs w:val="22"/>
                <w:lang w:val="en-GB"/>
              </w:rPr>
              <w:t> </w:t>
            </w:r>
          </w:p>
        </w:tc>
      </w:tr>
      <w:tr w:rsidR="008606FC" w:rsidRPr="002E7E3F" w14:paraId="5772B3D2" w14:textId="77777777" w:rsidTr="006E3FDE">
        <w:trPr>
          <w:trHeight w:val="325"/>
        </w:trPr>
        <w:tc>
          <w:tcPr>
            <w:tcW w:w="766" w:type="dxa"/>
            <w:tcBorders>
              <w:top w:val="single" w:sz="6" w:space="0" w:color="auto"/>
              <w:left w:val="single" w:sz="6" w:space="0" w:color="auto"/>
              <w:bottom w:val="single" w:sz="6" w:space="0" w:color="auto"/>
              <w:right w:val="single" w:sz="6" w:space="0" w:color="auto"/>
            </w:tcBorders>
            <w:hideMark/>
          </w:tcPr>
          <w:p w14:paraId="4C42430A" w14:textId="77777777" w:rsidR="008606FC" w:rsidRPr="002E7E3F" w:rsidRDefault="008606FC" w:rsidP="00333EC3">
            <w:pPr>
              <w:rPr>
                <w:rFonts w:cs="Arial"/>
                <w:b/>
                <w:bCs/>
                <w:sz w:val="22"/>
                <w:szCs w:val="22"/>
                <w:lang w:val="en-GB"/>
              </w:rPr>
            </w:pPr>
            <w:r w:rsidRPr="002E7E3F">
              <w:rPr>
                <w:rFonts w:cs="Arial"/>
                <w:b/>
                <w:bCs/>
                <w:sz w:val="22"/>
                <w:szCs w:val="22"/>
                <w:lang w:val="en-IN"/>
              </w:rPr>
              <w:t>Total</w:t>
            </w:r>
            <w:r w:rsidRPr="002E7E3F">
              <w:rPr>
                <w:rFonts w:cs="Arial"/>
                <w:b/>
                <w:bCs/>
                <w:sz w:val="22"/>
                <w:szCs w:val="22"/>
                <w:lang w:val="en-GB"/>
              </w:rPr>
              <w:t> </w:t>
            </w:r>
          </w:p>
        </w:tc>
        <w:tc>
          <w:tcPr>
            <w:tcW w:w="2136" w:type="dxa"/>
            <w:tcBorders>
              <w:top w:val="single" w:sz="6" w:space="0" w:color="auto"/>
              <w:left w:val="single" w:sz="6" w:space="0" w:color="auto"/>
              <w:bottom w:val="single" w:sz="6" w:space="0" w:color="auto"/>
              <w:right w:val="single" w:sz="6" w:space="0" w:color="auto"/>
            </w:tcBorders>
            <w:hideMark/>
          </w:tcPr>
          <w:p w14:paraId="2512BE56" w14:textId="77777777" w:rsidR="008606FC" w:rsidRPr="002E7E3F" w:rsidRDefault="008606FC" w:rsidP="00333EC3">
            <w:pPr>
              <w:rPr>
                <w:rFonts w:cs="Arial"/>
                <w:b/>
                <w:bCs/>
                <w:sz w:val="22"/>
                <w:szCs w:val="22"/>
                <w:lang w:val="en-GB"/>
              </w:rPr>
            </w:pPr>
            <w:r w:rsidRPr="002E7E3F">
              <w:rPr>
                <w:rFonts w:cs="Arial"/>
                <w:b/>
                <w:bCs/>
                <w:sz w:val="22"/>
                <w:szCs w:val="22"/>
                <w:lang w:val="en-GB"/>
              </w:rPr>
              <w:t> </w:t>
            </w:r>
          </w:p>
        </w:tc>
        <w:tc>
          <w:tcPr>
            <w:tcW w:w="2625" w:type="dxa"/>
            <w:tcBorders>
              <w:top w:val="single" w:sz="6" w:space="0" w:color="auto"/>
              <w:left w:val="single" w:sz="6" w:space="0" w:color="auto"/>
              <w:bottom w:val="single" w:sz="6" w:space="0" w:color="auto"/>
              <w:right w:val="single" w:sz="6" w:space="0" w:color="auto"/>
            </w:tcBorders>
            <w:hideMark/>
          </w:tcPr>
          <w:p w14:paraId="5B1CABB4" w14:textId="77777777" w:rsidR="008606FC" w:rsidRPr="002E7E3F" w:rsidRDefault="008606FC" w:rsidP="00333EC3">
            <w:pPr>
              <w:rPr>
                <w:rFonts w:cs="Arial"/>
                <w:b/>
                <w:bCs/>
                <w:sz w:val="22"/>
                <w:szCs w:val="22"/>
                <w:lang w:val="en-GB"/>
              </w:rPr>
            </w:pPr>
            <w:r w:rsidRPr="002E7E3F">
              <w:rPr>
                <w:rFonts w:cs="Arial"/>
                <w:b/>
                <w:bCs/>
                <w:sz w:val="22"/>
                <w:szCs w:val="22"/>
                <w:lang w:val="en-GB"/>
              </w:rPr>
              <w:t> </w:t>
            </w:r>
          </w:p>
        </w:tc>
        <w:tc>
          <w:tcPr>
            <w:tcW w:w="2152" w:type="dxa"/>
            <w:tcBorders>
              <w:top w:val="single" w:sz="6" w:space="0" w:color="auto"/>
              <w:left w:val="single" w:sz="6" w:space="0" w:color="auto"/>
              <w:bottom w:val="single" w:sz="6" w:space="0" w:color="auto"/>
              <w:right w:val="single" w:sz="6" w:space="0" w:color="auto"/>
            </w:tcBorders>
            <w:hideMark/>
          </w:tcPr>
          <w:p w14:paraId="75F3F6A6" w14:textId="77777777" w:rsidR="008606FC" w:rsidRPr="002E7E3F" w:rsidRDefault="008606FC" w:rsidP="00333EC3">
            <w:pPr>
              <w:rPr>
                <w:rFonts w:cs="Arial"/>
                <w:b/>
                <w:bCs/>
                <w:sz w:val="22"/>
                <w:szCs w:val="22"/>
                <w:lang w:val="en-GB"/>
              </w:rPr>
            </w:pPr>
            <w:r w:rsidRPr="002E7E3F">
              <w:rPr>
                <w:rFonts w:cs="Arial"/>
                <w:b/>
                <w:bCs/>
                <w:sz w:val="22"/>
                <w:szCs w:val="22"/>
                <w:lang w:val="en-GB"/>
              </w:rPr>
              <w:t> </w:t>
            </w:r>
          </w:p>
        </w:tc>
        <w:tc>
          <w:tcPr>
            <w:tcW w:w="2152" w:type="dxa"/>
            <w:tcBorders>
              <w:top w:val="single" w:sz="6" w:space="0" w:color="auto"/>
              <w:left w:val="single" w:sz="6" w:space="0" w:color="auto"/>
              <w:bottom w:val="single" w:sz="6" w:space="0" w:color="auto"/>
              <w:right w:val="single" w:sz="6" w:space="0" w:color="auto"/>
            </w:tcBorders>
            <w:hideMark/>
          </w:tcPr>
          <w:p w14:paraId="2B4A2B7A" w14:textId="77777777" w:rsidR="008606FC" w:rsidRPr="002E7E3F" w:rsidRDefault="008606FC" w:rsidP="00333EC3">
            <w:pPr>
              <w:rPr>
                <w:rFonts w:cs="Arial"/>
                <w:b/>
                <w:bCs/>
                <w:sz w:val="22"/>
                <w:szCs w:val="22"/>
                <w:lang w:val="en-GB"/>
              </w:rPr>
            </w:pPr>
            <w:r w:rsidRPr="002E7E3F">
              <w:rPr>
                <w:rFonts w:cs="Arial"/>
                <w:b/>
                <w:bCs/>
                <w:sz w:val="22"/>
                <w:szCs w:val="22"/>
                <w:lang w:val="en-GB"/>
              </w:rPr>
              <w:t> </w:t>
            </w:r>
          </w:p>
        </w:tc>
      </w:tr>
    </w:tbl>
    <w:p w14:paraId="66696A96" w14:textId="77777777" w:rsidR="008606FC" w:rsidRPr="002E7E3F" w:rsidRDefault="008606FC" w:rsidP="008606FC">
      <w:pPr>
        <w:rPr>
          <w:rFonts w:cs="Arial"/>
          <w:b/>
          <w:bCs/>
          <w:sz w:val="22"/>
          <w:szCs w:val="22"/>
          <w:lang w:val="en-IN"/>
        </w:rPr>
      </w:pPr>
    </w:p>
    <w:p w14:paraId="0B3D8101" w14:textId="771EB025" w:rsidR="00D146B4" w:rsidRPr="002E7E3F" w:rsidRDefault="008606FC" w:rsidP="008606FC">
      <w:pPr>
        <w:pStyle w:val="Heading3"/>
        <w:rPr>
          <w:color w:val="auto"/>
        </w:rPr>
      </w:pPr>
      <w:r w:rsidRPr="002E7E3F">
        <w:rPr>
          <w:color w:val="auto"/>
        </w:rPr>
        <w:t xml:space="preserve">4.2 </w:t>
      </w:r>
      <w:r w:rsidR="00D146B4" w:rsidRPr="002E7E3F">
        <w:rPr>
          <w:color w:val="auto"/>
        </w:rPr>
        <w:t>Risk &amp; Mitigation Strategies</w:t>
      </w:r>
    </w:p>
    <w:p w14:paraId="518AB80A" w14:textId="77777777" w:rsidR="00D146B4" w:rsidRPr="002E7E3F" w:rsidRDefault="00D146B4" w:rsidP="00D146B4">
      <w:pPr>
        <w:pStyle w:val="ListParagraph"/>
        <w:numPr>
          <w:ilvl w:val="0"/>
          <w:numId w:val="10"/>
        </w:numPr>
        <w:jc w:val="both"/>
        <w:rPr>
          <w:rFonts w:cs="Arial"/>
          <w:sz w:val="22"/>
          <w:szCs w:val="22"/>
        </w:rPr>
      </w:pPr>
      <w:r w:rsidRPr="002E7E3F">
        <w:rPr>
          <w:rFonts w:cs="Arial"/>
          <w:sz w:val="22"/>
          <w:szCs w:val="22"/>
        </w:rPr>
        <w:t>Comprehensive program related to risk identification</w:t>
      </w:r>
    </w:p>
    <w:p w14:paraId="51C325B5" w14:textId="77777777" w:rsidR="00D146B4" w:rsidRPr="002E7E3F" w:rsidRDefault="00D146B4" w:rsidP="00D146B4">
      <w:pPr>
        <w:pStyle w:val="ListParagraph"/>
        <w:numPr>
          <w:ilvl w:val="0"/>
          <w:numId w:val="10"/>
        </w:numPr>
        <w:jc w:val="both"/>
        <w:rPr>
          <w:rFonts w:cs="Arial"/>
          <w:sz w:val="22"/>
          <w:szCs w:val="22"/>
        </w:rPr>
      </w:pPr>
      <w:r w:rsidRPr="002E7E3F">
        <w:rPr>
          <w:rFonts w:cs="Arial"/>
          <w:sz w:val="22"/>
          <w:szCs w:val="22"/>
        </w:rPr>
        <w:t>Mitigation strategies against identified risks</w:t>
      </w:r>
    </w:p>
    <w:p w14:paraId="2FE16B91" w14:textId="45166635" w:rsidR="00D62C87" w:rsidRPr="002E7E3F" w:rsidRDefault="00D62C87" w:rsidP="009219A7">
      <w:pPr>
        <w:pStyle w:val="Heading3"/>
        <w:rPr>
          <w:color w:val="auto"/>
          <w:lang w:val="en-GB"/>
        </w:rPr>
      </w:pPr>
      <w:r w:rsidRPr="002E7E3F">
        <w:rPr>
          <w:color w:val="auto"/>
          <w:lang w:val="en-GB"/>
        </w:rPr>
        <w:t>4.</w:t>
      </w:r>
      <w:r w:rsidR="008606FC" w:rsidRPr="002E7E3F">
        <w:rPr>
          <w:color w:val="auto"/>
          <w:lang w:val="en-GB"/>
        </w:rPr>
        <w:t>3</w:t>
      </w:r>
      <w:r w:rsidRPr="002E7E3F">
        <w:rPr>
          <w:color w:val="auto"/>
          <w:lang w:val="en-GB"/>
        </w:rPr>
        <w:t xml:space="preserve"> Financial Proposal</w:t>
      </w:r>
      <w:r w:rsidR="00166D26" w:rsidRPr="002E7E3F">
        <w:rPr>
          <w:color w:val="auto"/>
          <w:lang w:val="en-GB"/>
        </w:rPr>
        <w:t xml:space="preserve"> </w:t>
      </w:r>
    </w:p>
    <w:p w14:paraId="7E0F9319" w14:textId="0EBE26C1" w:rsidR="00823585" w:rsidRPr="002E7E3F" w:rsidRDefault="0021690F" w:rsidP="00823585">
      <w:pPr>
        <w:jc w:val="both"/>
        <w:rPr>
          <w:rFonts w:cs="Arial"/>
          <w:sz w:val="22"/>
          <w:szCs w:val="22"/>
        </w:rPr>
      </w:pPr>
      <w:r w:rsidRPr="002E7E3F">
        <w:rPr>
          <w:rFonts w:cs="Arial"/>
          <w:sz w:val="22"/>
          <w:szCs w:val="22"/>
        </w:rPr>
        <w:t>Alongside the technical proposal, a financial proposal must be submitted. This financial proposal should include the following but not limited to</w:t>
      </w:r>
      <w:r w:rsidR="00800F99" w:rsidRPr="002E7E3F">
        <w:rPr>
          <w:rFonts w:cs="Arial"/>
          <w:sz w:val="22"/>
          <w:szCs w:val="22"/>
        </w:rPr>
        <w:t xml:space="preserve"> </w:t>
      </w:r>
      <w:r w:rsidR="001908FA" w:rsidRPr="002E7E3F">
        <w:rPr>
          <w:rFonts w:cs="Arial"/>
          <w:sz w:val="22"/>
          <w:szCs w:val="22"/>
        </w:rPr>
        <w:t>all costs associated with delivering the intervention</w:t>
      </w:r>
      <w:r w:rsidR="00806A0E" w:rsidRPr="002E7E3F">
        <w:rPr>
          <w:rFonts w:cs="Arial"/>
          <w:sz w:val="22"/>
          <w:szCs w:val="22"/>
        </w:rPr>
        <w:t>.</w:t>
      </w:r>
      <w:r w:rsidR="001908FA" w:rsidRPr="002E7E3F">
        <w:rPr>
          <w:rFonts w:cs="Arial"/>
          <w:sz w:val="22"/>
          <w:szCs w:val="22"/>
        </w:rPr>
        <w:t xml:space="preserve"> Please provide a breakdown of costs at the following levels by gender</w:t>
      </w:r>
      <w:r w:rsidR="00571954" w:rsidRPr="002E7E3F">
        <w:rPr>
          <w:rFonts w:cs="Arial"/>
          <w:sz w:val="22"/>
          <w:szCs w:val="22"/>
        </w:rPr>
        <w:t xml:space="preserve"> and share</w:t>
      </w:r>
      <w:r w:rsidR="00800F99" w:rsidRPr="002E7E3F">
        <w:rPr>
          <w:rFonts w:cs="Arial"/>
          <w:sz w:val="22"/>
          <w:szCs w:val="22"/>
        </w:rPr>
        <w:t xml:space="preserve"> a d</w:t>
      </w:r>
      <w:r w:rsidR="00571954" w:rsidRPr="002E7E3F">
        <w:rPr>
          <w:rFonts w:cs="Arial"/>
          <w:sz w:val="22"/>
          <w:szCs w:val="22"/>
        </w:rPr>
        <w:t>esired payment schedul</w:t>
      </w:r>
      <w:r w:rsidR="00800F99" w:rsidRPr="002E7E3F">
        <w:rPr>
          <w:rFonts w:cs="Arial"/>
          <w:sz w:val="22"/>
          <w:szCs w:val="22"/>
        </w:rPr>
        <w:t>e:</w:t>
      </w:r>
      <w:r w:rsidR="00823585" w:rsidRPr="002E7E3F">
        <w:rPr>
          <w:rFonts w:cs="Arial"/>
          <w:sz w:val="22"/>
          <w:szCs w:val="22"/>
        </w:rPr>
        <w:t xml:space="preserve"> </w:t>
      </w:r>
    </w:p>
    <w:p w14:paraId="6F50E050" w14:textId="3A00B3C2" w:rsidR="001908FA" w:rsidRPr="002E7E3F" w:rsidRDefault="001908FA" w:rsidP="009219A7">
      <w:pPr>
        <w:pStyle w:val="ListParagraph"/>
        <w:numPr>
          <w:ilvl w:val="0"/>
          <w:numId w:val="70"/>
        </w:numPr>
        <w:jc w:val="both"/>
        <w:rPr>
          <w:rFonts w:cs="Arial"/>
          <w:sz w:val="22"/>
          <w:szCs w:val="22"/>
          <w:lang w:val="en-GB"/>
        </w:rPr>
      </w:pPr>
      <w:r w:rsidRPr="002E7E3F">
        <w:rPr>
          <w:rFonts w:cs="Arial"/>
          <w:sz w:val="22"/>
          <w:szCs w:val="22"/>
        </w:rPr>
        <w:t>Cost of mobilization</w:t>
      </w:r>
      <w:r w:rsidR="00823585" w:rsidRPr="002E7E3F">
        <w:rPr>
          <w:rFonts w:cs="Arial"/>
          <w:sz w:val="22"/>
          <w:szCs w:val="22"/>
          <w:lang w:val="en-GB"/>
        </w:rPr>
        <w:t xml:space="preserve">, </w:t>
      </w:r>
      <w:r w:rsidRPr="002E7E3F">
        <w:rPr>
          <w:rFonts w:cs="Arial"/>
          <w:sz w:val="22"/>
          <w:szCs w:val="22"/>
        </w:rPr>
        <w:t>Cost of enrolment</w:t>
      </w:r>
      <w:r w:rsidR="00823585" w:rsidRPr="002E7E3F">
        <w:rPr>
          <w:rFonts w:cs="Arial"/>
          <w:sz w:val="22"/>
          <w:szCs w:val="22"/>
        </w:rPr>
        <w:t xml:space="preserve">, </w:t>
      </w:r>
      <w:r w:rsidRPr="002E7E3F">
        <w:rPr>
          <w:rFonts w:cs="Arial"/>
          <w:sz w:val="22"/>
          <w:szCs w:val="22"/>
        </w:rPr>
        <w:t>Cost of</w:t>
      </w:r>
      <w:r w:rsidR="00571954" w:rsidRPr="002E7E3F">
        <w:rPr>
          <w:rFonts w:cs="Arial"/>
          <w:sz w:val="22"/>
          <w:szCs w:val="22"/>
        </w:rPr>
        <w:t xml:space="preserve"> Certifications (if applicable)</w:t>
      </w:r>
      <w:r w:rsidR="00823585" w:rsidRPr="002E7E3F">
        <w:rPr>
          <w:rFonts w:cs="Arial"/>
          <w:sz w:val="22"/>
          <w:szCs w:val="22"/>
        </w:rPr>
        <w:t xml:space="preserve">, </w:t>
      </w:r>
      <w:r w:rsidRPr="002E7E3F">
        <w:rPr>
          <w:rFonts w:cs="Arial"/>
          <w:sz w:val="22"/>
          <w:szCs w:val="22"/>
        </w:rPr>
        <w:t>Cost of placement</w:t>
      </w:r>
      <w:r w:rsidR="00823585" w:rsidRPr="002E7E3F">
        <w:rPr>
          <w:rFonts w:cs="Arial"/>
          <w:sz w:val="22"/>
          <w:szCs w:val="22"/>
        </w:rPr>
        <w:t xml:space="preserve">, </w:t>
      </w:r>
      <w:r w:rsidRPr="002E7E3F">
        <w:rPr>
          <w:rFonts w:cs="Arial"/>
          <w:sz w:val="22"/>
          <w:szCs w:val="22"/>
        </w:rPr>
        <w:t>Cost of retention (3-m)</w:t>
      </w:r>
      <w:r w:rsidR="00823585" w:rsidRPr="002E7E3F">
        <w:rPr>
          <w:rFonts w:cs="Arial"/>
          <w:sz w:val="22"/>
          <w:szCs w:val="22"/>
        </w:rPr>
        <w:t xml:space="preserve">, </w:t>
      </w:r>
      <w:r w:rsidRPr="002E7E3F">
        <w:rPr>
          <w:rFonts w:cs="Arial"/>
          <w:sz w:val="22"/>
          <w:szCs w:val="22"/>
        </w:rPr>
        <w:t>Cost of retention (6-m)</w:t>
      </w:r>
      <w:r w:rsidR="00823585" w:rsidRPr="002E7E3F">
        <w:rPr>
          <w:rFonts w:cs="Arial"/>
          <w:sz w:val="22"/>
          <w:szCs w:val="22"/>
        </w:rPr>
        <w:t xml:space="preserve">, </w:t>
      </w:r>
      <w:r w:rsidRPr="002E7E3F">
        <w:rPr>
          <w:rFonts w:cs="Arial"/>
          <w:sz w:val="22"/>
          <w:szCs w:val="22"/>
        </w:rPr>
        <w:t>Any other costs</w:t>
      </w:r>
      <w:r w:rsidR="00823585" w:rsidRPr="002E7E3F">
        <w:rPr>
          <w:rFonts w:cs="Arial"/>
          <w:sz w:val="22"/>
          <w:szCs w:val="22"/>
        </w:rPr>
        <w:t>.</w:t>
      </w:r>
      <w:r w:rsidRPr="002E7E3F">
        <w:rPr>
          <w:rFonts w:cs="Arial"/>
          <w:sz w:val="22"/>
          <w:szCs w:val="22"/>
        </w:rPr>
        <w:t> </w:t>
      </w:r>
      <w:r w:rsidRPr="002E7E3F">
        <w:rPr>
          <w:rFonts w:cs="Arial"/>
          <w:sz w:val="22"/>
          <w:szCs w:val="22"/>
          <w:lang w:val="en-GB"/>
        </w:rPr>
        <w:t> </w:t>
      </w:r>
    </w:p>
    <w:p w14:paraId="36AEAF02" w14:textId="77777777" w:rsidR="007E5173" w:rsidRPr="002E7E3F" w:rsidRDefault="007E5173" w:rsidP="009219A7">
      <w:pPr>
        <w:pStyle w:val="ListParagraph"/>
        <w:numPr>
          <w:ilvl w:val="0"/>
          <w:numId w:val="70"/>
        </w:numPr>
        <w:jc w:val="both"/>
        <w:rPr>
          <w:rFonts w:cs="Arial"/>
          <w:sz w:val="22"/>
          <w:szCs w:val="22"/>
        </w:rPr>
      </w:pPr>
      <w:r w:rsidRPr="002E7E3F">
        <w:rPr>
          <w:rFonts w:cs="Arial"/>
          <w:sz w:val="22"/>
          <w:szCs w:val="22"/>
        </w:rPr>
        <w:t>Unit costs and pricing (e.g., cost per trainee enrolled, cost per graduate, cost per job placement, cost per retained beneficiary). </w:t>
      </w:r>
    </w:p>
    <w:p w14:paraId="5E363C3C" w14:textId="77777777" w:rsidR="00085D9E" w:rsidRPr="002E7E3F" w:rsidRDefault="007E5173" w:rsidP="007E5173">
      <w:pPr>
        <w:pStyle w:val="ListParagraph"/>
        <w:numPr>
          <w:ilvl w:val="0"/>
          <w:numId w:val="70"/>
        </w:numPr>
        <w:jc w:val="both"/>
        <w:rPr>
          <w:rFonts w:cs="Arial"/>
          <w:sz w:val="22"/>
          <w:szCs w:val="22"/>
        </w:rPr>
      </w:pPr>
      <w:r w:rsidRPr="002E7E3F">
        <w:rPr>
          <w:rFonts w:cs="Arial"/>
          <w:sz w:val="22"/>
          <w:szCs w:val="22"/>
        </w:rPr>
        <w:t>Payment structure indicating percentage of upfront versus</w:t>
      </w:r>
      <w:r w:rsidR="00237E40" w:rsidRPr="002E7E3F">
        <w:rPr>
          <w:rFonts w:cs="Arial"/>
          <w:sz w:val="22"/>
          <w:szCs w:val="22"/>
        </w:rPr>
        <w:t xml:space="preserve"> on completion of training, completion of placement and completion of retention (3m &amp; 6m)</w:t>
      </w:r>
      <w:r w:rsidR="00085D9E" w:rsidRPr="002E7E3F">
        <w:rPr>
          <w:rFonts w:cs="Arial"/>
          <w:sz w:val="22"/>
          <w:szCs w:val="22"/>
        </w:rPr>
        <w:t xml:space="preserve">. </w:t>
      </w:r>
      <w:r w:rsidRPr="002E7E3F">
        <w:rPr>
          <w:rFonts w:cs="Arial"/>
          <w:sz w:val="22"/>
          <w:szCs w:val="22"/>
        </w:rPr>
        <w:t xml:space="preserve"> </w:t>
      </w:r>
    </w:p>
    <w:p w14:paraId="667CAAA7" w14:textId="1345519F" w:rsidR="007E5173" w:rsidRPr="002E7E3F" w:rsidRDefault="00ED0937" w:rsidP="007E5173">
      <w:pPr>
        <w:pStyle w:val="ListParagraph"/>
        <w:numPr>
          <w:ilvl w:val="0"/>
          <w:numId w:val="70"/>
        </w:numPr>
        <w:jc w:val="both"/>
        <w:rPr>
          <w:rFonts w:cs="Arial"/>
          <w:sz w:val="22"/>
          <w:szCs w:val="22"/>
        </w:rPr>
      </w:pPr>
      <w:r w:rsidRPr="002E7E3F">
        <w:rPr>
          <w:rFonts w:cs="Arial"/>
          <w:sz w:val="22"/>
          <w:szCs w:val="22"/>
        </w:rPr>
        <w:t>Outline ho</w:t>
      </w:r>
      <w:r w:rsidR="007E5173" w:rsidRPr="002E7E3F">
        <w:rPr>
          <w:rFonts w:cs="Arial"/>
          <w:sz w:val="22"/>
          <w:szCs w:val="22"/>
        </w:rPr>
        <w:t xml:space="preserve">w </w:t>
      </w:r>
      <w:r w:rsidRPr="002E7E3F">
        <w:rPr>
          <w:rFonts w:cs="Arial"/>
          <w:sz w:val="22"/>
          <w:szCs w:val="22"/>
        </w:rPr>
        <w:t>you will</w:t>
      </w:r>
      <w:r w:rsidR="007E5173" w:rsidRPr="002E7E3F">
        <w:rPr>
          <w:rFonts w:cs="Arial"/>
          <w:sz w:val="22"/>
          <w:szCs w:val="22"/>
        </w:rPr>
        <w:t xml:space="preserve"> manage working capital during verification periods. </w:t>
      </w:r>
    </w:p>
    <w:p w14:paraId="0BC88C7F" w14:textId="694283C9" w:rsidR="00BE3C0A" w:rsidRPr="002E7E3F" w:rsidRDefault="00D62C87" w:rsidP="009219A7">
      <w:pPr>
        <w:pStyle w:val="Heading3"/>
        <w:rPr>
          <w:color w:val="auto"/>
          <w:lang w:val="en-GB"/>
        </w:rPr>
      </w:pPr>
      <w:r w:rsidRPr="002E7E3F">
        <w:rPr>
          <w:rFonts w:cs="Arial"/>
          <w:color w:val="auto"/>
          <w:sz w:val="22"/>
          <w:szCs w:val="22"/>
          <w:lang w:val="en-IN"/>
        </w:rPr>
        <w:t>4.</w:t>
      </w:r>
      <w:r w:rsidR="008606FC" w:rsidRPr="002E7E3F">
        <w:rPr>
          <w:rFonts w:cs="Arial"/>
          <w:color w:val="auto"/>
          <w:sz w:val="22"/>
          <w:szCs w:val="22"/>
          <w:lang w:val="en-IN"/>
        </w:rPr>
        <w:t>4</w:t>
      </w:r>
      <w:r w:rsidRPr="002E7E3F">
        <w:rPr>
          <w:rFonts w:cs="Arial"/>
          <w:color w:val="auto"/>
          <w:sz w:val="22"/>
          <w:szCs w:val="22"/>
          <w:lang w:val="en-IN"/>
        </w:rPr>
        <w:t xml:space="preserve"> </w:t>
      </w:r>
      <w:r w:rsidR="00FE2308" w:rsidRPr="002E7E3F">
        <w:rPr>
          <w:color w:val="auto"/>
          <w:lang w:val="en-GB"/>
        </w:rPr>
        <w:t>Organisational Credentials</w:t>
      </w:r>
    </w:p>
    <w:p w14:paraId="32D89DBC" w14:textId="77777777" w:rsidR="00E7551C" w:rsidRPr="002E7E3F" w:rsidRDefault="00FB4597" w:rsidP="00FB4597">
      <w:pPr>
        <w:pStyle w:val="ListParagraph"/>
        <w:numPr>
          <w:ilvl w:val="0"/>
          <w:numId w:val="2"/>
        </w:numPr>
        <w:jc w:val="both"/>
        <w:rPr>
          <w:rFonts w:cs="Arial"/>
          <w:sz w:val="22"/>
          <w:szCs w:val="22"/>
        </w:rPr>
      </w:pPr>
      <w:r w:rsidRPr="002E7E3F">
        <w:rPr>
          <w:rFonts w:cs="Arial"/>
          <w:b/>
          <w:bCs/>
          <w:sz w:val="22"/>
          <w:szCs w:val="22"/>
        </w:rPr>
        <w:t>Governance and compliance</w:t>
      </w:r>
    </w:p>
    <w:p w14:paraId="366DCBE2" w14:textId="77777777" w:rsidR="00E7551C" w:rsidRPr="002E7E3F" w:rsidRDefault="00E7551C" w:rsidP="00E7551C">
      <w:pPr>
        <w:pStyle w:val="ListParagraph"/>
        <w:numPr>
          <w:ilvl w:val="1"/>
          <w:numId w:val="2"/>
        </w:numPr>
        <w:jc w:val="both"/>
        <w:rPr>
          <w:rFonts w:cs="Arial"/>
          <w:sz w:val="22"/>
          <w:szCs w:val="22"/>
        </w:rPr>
      </w:pPr>
      <w:r w:rsidRPr="002E7E3F">
        <w:rPr>
          <w:rFonts w:cs="Arial"/>
          <w:sz w:val="22"/>
          <w:szCs w:val="22"/>
        </w:rPr>
        <w:t>O</w:t>
      </w:r>
      <w:r w:rsidR="00FB4597" w:rsidRPr="002E7E3F">
        <w:rPr>
          <w:rFonts w:cs="Arial"/>
          <w:sz w:val="22"/>
          <w:szCs w:val="22"/>
        </w:rPr>
        <w:t>rganizational structure</w:t>
      </w:r>
      <w:r w:rsidRPr="002E7E3F">
        <w:rPr>
          <w:rFonts w:cs="Arial"/>
          <w:sz w:val="22"/>
          <w:szCs w:val="22"/>
        </w:rPr>
        <w:t xml:space="preserve"> and</w:t>
      </w:r>
      <w:r w:rsidR="00FB4597" w:rsidRPr="002E7E3F">
        <w:rPr>
          <w:rFonts w:cs="Arial"/>
          <w:sz w:val="22"/>
          <w:szCs w:val="22"/>
        </w:rPr>
        <w:t xml:space="preserve"> reporting lines</w:t>
      </w:r>
    </w:p>
    <w:p w14:paraId="4BC20535" w14:textId="77777777" w:rsidR="00E7551C" w:rsidRPr="002E7E3F" w:rsidRDefault="00E7551C" w:rsidP="00E7551C">
      <w:pPr>
        <w:pStyle w:val="ListParagraph"/>
        <w:numPr>
          <w:ilvl w:val="1"/>
          <w:numId w:val="2"/>
        </w:numPr>
        <w:jc w:val="both"/>
        <w:rPr>
          <w:rFonts w:cs="Arial"/>
          <w:sz w:val="22"/>
          <w:szCs w:val="22"/>
        </w:rPr>
      </w:pPr>
      <w:r w:rsidRPr="002E7E3F">
        <w:rPr>
          <w:rFonts w:cs="Arial"/>
          <w:sz w:val="22"/>
          <w:szCs w:val="22"/>
        </w:rPr>
        <w:t>S</w:t>
      </w:r>
      <w:r w:rsidR="00FB4597" w:rsidRPr="002E7E3F">
        <w:rPr>
          <w:rFonts w:cs="Arial"/>
          <w:sz w:val="22"/>
          <w:szCs w:val="22"/>
        </w:rPr>
        <w:t xml:space="preserve">ystems for safeguarding, </w:t>
      </w:r>
    </w:p>
    <w:p w14:paraId="504B0E2E" w14:textId="77777777" w:rsidR="00E7551C" w:rsidRPr="002E7E3F" w:rsidRDefault="00E7551C" w:rsidP="00E7551C">
      <w:pPr>
        <w:pStyle w:val="ListParagraph"/>
        <w:numPr>
          <w:ilvl w:val="1"/>
          <w:numId w:val="2"/>
        </w:numPr>
        <w:jc w:val="both"/>
        <w:rPr>
          <w:rFonts w:cs="Arial"/>
          <w:sz w:val="22"/>
          <w:szCs w:val="22"/>
        </w:rPr>
      </w:pPr>
      <w:r w:rsidRPr="002E7E3F">
        <w:rPr>
          <w:rFonts w:cs="Arial"/>
          <w:sz w:val="22"/>
          <w:szCs w:val="22"/>
        </w:rPr>
        <w:t>F</w:t>
      </w:r>
      <w:r w:rsidR="00FB4597" w:rsidRPr="002E7E3F">
        <w:rPr>
          <w:rFonts w:cs="Arial"/>
          <w:sz w:val="22"/>
          <w:szCs w:val="22"/>
        </w:rPr>
        <w:t>inancial controls,</w:t>
      </w:r>
    </w:p>
    <w:p w14:paraId="043653E9" w14:textId="287B5F52" w:rsidR="00FB4597" w:rsidRPr="002E7E3F" w:rsidRDefault="00E7551C" w:rsidP="009219A7">
      <w:pPr>
        <w:pStyle w:val="ListParagraph"/>
        <w:numPr>
          <w:ilvl w:val="1"/>
          <w:numId w:val="2"/>
        </w:numPr>
        <w:jc w:val="both"/>
        <w:rPr>
          <w:rFonts w:cs="Arial"/>
          <w:sz w:val="22"/>
          <w:szCs w:val="22"/>
        </w:rPr>
      </w:pPr>
      <w:r w:rsidRPr="002E7E3F">
        <w:rPr>
          <w:rFonts w:cs="Arial"/>
          <w:sz w:val="22"/>
          <w:szCs w:val="22"/>
        </w:rPr>
        <w:t>R</w:t>
      </w:r>
      <w:r w:rsidR="00FB4597" w:rsidRPr="002E7E3F">
        <w:rPr>
          <w:rFonts w:cs="Arial"/>
          <w:sz w:val="22"/>
          <w:szCs w:val="22"/>
        </w:rPr>
        <w:t>egulatory compliance. </w:t>
      </w:r>
    </w:p>
    <w:p w14:paraId="757A5B32" w14:textId="77777777" w:rsidR="00916672" w:rsidRPr="002E7E3F" w:rsidRDefault="00FB4597" w:rsidP="00FB4597">
      <w:pPr>
        <w:pStyle w:val="ListParagraph"/>
        <w:numPr>
          <w:ilvl w:val="0"/>
          <w:numId w:val="2"/>
        </w:numPr>
        <w:jc w:val="both"/>
        <w:rPr>
          <w:rFonts w:cs="Arial"/>
          <w:sz w:val="22"/>
          <w:szCs w:val="22"/>
        </w:rPr>
      </w:pPr>
      <w:r w:rsidRPr="002E7E3F">
        <w:rPr>
          <w:rFonts w:cs="Arial"/>
          <w:b/>
          <w:bCs/>
          <w:sz w:val="22"/>
          <w:szCs w:val="22"/>
        </w:rPr>
        <w:t>Human resources</w:t>
      </w:r>
      <w:r w:rsidRPr="002E7E3F">
        <w:rPr>
          <w:rFonts w:cs="Arial"/>
          <w:sz w:val="22"/>
          <w:szCs w:val="22"/>
        </w:rPr>
        <w:t xml:space="preserve"> – </w:t>
      </w:r>
    </w:p>
    <w:p w14:paraId="01FBC998" w14:textId="77777777" w:rsidR="00E239BA" w:rsidRPr="002E7E3F" w:rsidRDefault="00916672" w:rsidP="00916672">
      <w:pPr>
        <w:pStyle w:val="ListParagraph"/>
        <w:numPr>
          <w:ilvl w:val="1"/>
          <w:numId w:val="2"/>
        </w:numPr>
        <w:jc w:val="both"/>
        <w:rPr>
          <w:rFonts w:cs="Arial"/>
          <w:sz w:val="22"/>
          <w:szCs w:val="22"/>
        </w:rPr>
      </w:pPr>
      <w:r w:rsidRPr="002E7E3F">
        <w:rPr>
          <w:rFonts w:cs="Arial"/>
          <w:sz w:val="22"/>
          <w:szCs w:val="22"/>
        </w:rPr>
        <w:t>O</w:t>
      </w:r>
      <w:r w:rsidR="00FB4597" w:rsidRPr="002E7E3F">
        <w:rPr>
          <w:rFonts w:cs="Arial"/>
          <w:sz w:val="22"/>
          <w:szCs w:val="22"/>
        </w:rPr>
        <w:t xml:space="preserve">verall staff capacity, </w:t>
      </w:r>
    </w:p>
    <w:p w14:paraId="58D20800" w14:textId="77777777" w:rsidR="00E239BA" w:rsidRPr="002E7E3F" w:rsidRDefault="00E239BA" w:rsidP="00916672">
      <w:pPr>
        <w:pStyle w:val="ListParagraph"/>
        <w:numPr>
          <w:ilvl w:val="1"/>
          <w:numId w:val="2"/>
        </w:numPr>
        <w:jc w:val="both"/>
        <w:rPr>
          <w:rFonts w:cs="Arial"/>
          <w:sz w:val="22"/>
          <w:szCs w:val="22"/>
        </w:rPr>
      </w:pPr>
      <w:r w:rsidRPr="002E7E3F">
        <w:rPr>
          <w:rFonts w:cs="Arial"/>
          <w:sz w:val="22"/>
          <w:szCs w:val="22"/>
        </w:rPr>
        <w:t>T</w:t>
      </w:r>
      <w:r w:rsidR="00FB4597" w:rsidRPr="002E7E3F">
        <w:rPr>
          <w:rFonts w:cs="Arial"/>
          <w:sz w:val="22"/>
          <w:szCs w:val="22"/>
        </w:rPr>
        <w:t xml:space="preserve">rainer-to-trainee ratios, </w:t>
      </w:r>
    </w:p>
    <w:p w14:paraId="428EE7D3" w14:textId="77777777" w:rsidR="00E239BA" w:rsidRPr="002E7E3F" w:rsidRDefault="00E239BA" w:rsidP="00916672">
      <w:pPr>
        <w:pStyle w:val="ListParagraph"/>
        <w:numPr>
          <w:ilvl w:val="1"/>
          <w:numId w:val="2"/>
        </w:numPr>
        <w:jc w:val="both"/>
        <w:rPr>
          <w:rFonts w:cs="Arial"/>
          <w:sz w:val="22"/>
          <w:szCs w:val="22"/>
        </w:rPr>
      </w:pPr>
      <w:r w:rsidRPr="002E7E3F">
        <w:rPr>
          <w:rFonts w:cs="Arial"/>
          <w:sz w:val="22"/>
          <w:szCs w:val="22"/>
        </w:rPr>
        <w:t>S</w:t>
      </w:r>
      <w:r w:rsidR="00FB4597" w:rsidRPr="002E7E3F">
        <w:rPr>
          <w:rFonts w:cs="Arial"/>
          <w:sz w:val="22"/>
          <w:szCs w:val="22"/>
        </w:rPr>
        <w:t>taff retention</w:t>
      </w:r>
      <w:r w:rsidRPr="002E7E3F">
        <w:rPr>
          <w:rFonts w:cs="Arial"/>
          <w:sz w:val="22"/>
          <w:szCs w:val="22"/>
        </w:rPr>
        <w:t xml:space="preserve"> approach</w:t>
      </w:r>
      <w:r w:rsidR="00FB4597" w:rsidRPr="002E7E3F">
        <w:rPr>
          <w:rFonts w:cs="Arial"/>
          <w:sz w:val="22"/>
          <w:szCs w:val="22"/>
        </w:rPr>
        <w:t xml:space="preserve">, </w:t>
      </w:r>
    </w:p>
    <w:p w14:paraId="333DBB88" w14:textId="1D790BB2" w:rsidR="00FB4597" w:rsidRPr="002E7E3F" w:rsidRDefault="00E239BA" w:rsidP="009219A7">
      <w:pPr>
        <w:pStyle w:val="ListParagraph"/>
        <w:numPr>
          <w:ilvl w:val="1"/>
          <w:numId w:val="2"/>
        </w:numPr>
        <w:jc w:val="both"/>
        <w:rPr>
          <w:rFonts w:cs="Arial"/>
          <w:sz w:val="22"/>
          <w:szCs w:val="22"/>
        </w:rPr>
      </w:pPr>
      <w:r w:rsidRPr="002E7E3F">
        <w:rPr>
          <w:rFonts w:cs="Arial"/>
          <w:sz w:val="22"/>
          <w:szCs w:val="22"/>
        </w:rPr>
        <w:t>S</w:t>
      </w:r>
      <w:r w:rsidR="00FB4597" w:rsidRPr="002E7E3F">
        <w:rPr>
          <w:rFonts w:cs="Arial"/>
          <w:sz w:val="22"/>
          <w:szCs w:val="22"/>
        </w:rPr>
        <w:t>alability plans if operations expand. </w:t>
      </w:r>
    </w:p>
    <w:p w14:paraId="05885B3B" w14:textId="77777777" w:rsidR="00E239BA" w:rsidRPr="002E7E3F" w:rsidRDefault="00FB4597" w:rsidP="00FB4597">
      <w:pPr>
        <w:pStyle w:val="ListParagraph"/>
        <w:numPr>
          <w:ilvl w:val="0"/>
          <w:numId w:val="2"/>
        </w:numPr>
        <w:jc w:val="both"/>
        <w:rPr>
          <w:rFonts w:cs="Arial"/>
          <w:sz w:val="22"/>
          <w:szCs w:val="22"/>
        </w:rPr>
      </w:pPr>
      <w:r w:rsidRPr="002E7E3F">
        <w:rPr>
          <w:rFonts w:cs="Arial"/>
          <w:b/>
          <w:bCs/>
          <w:sz w:val="22"/>
          <w:szCs w:val="22"/>
        </w:rPr>
        <w:t>Internal Performance management</w:t>
      </w:r>
      <w:r w:rsidRPr="002E7E3F">
        <w:rPr>
          <w:rFonts w:cs="Arial"/>
          <w:sz w:val="22"/>
          <w:szCs w:val="22"/>
        </w:rPr>
        <w:t xml:space="preserve"> </w:t>
      </w:r>
      <w:r w:rsidRPr="002E7E3F">
        <w:rPr>
          <w:rFonts w:cs="Arial"/>
          <w:b/>
          <w:bCs/>
          <w:sz w:val="22"/>
          <w:szCs w:val="22"/>
        </w:rPr>
        <w:t>Approach</w:t>
      </w:r>
    </w:p>
    <w:p w14:paraId="32712853" w14:textId="77777777" w:rsidR="00E239BA" w:rsidRPr="002E7E3F" w:rsidRDefault="00E239BA" w:rsidP="00E239BA">
      <w:pPr>
        <w:pStyle w:val="ListParagraph"/>
        <w:numPr>
          <w:ilvl w:val="1"/>
          <w:numId w:val="2"/>
        </w:numPr>
        <w:jc w:val="both"/>
        <w:rPr>
          <w:rFonts w:cs="Arial"/>
          <w:sz w:val="22"/>
          <w:szCs w:val="22"/>
        </w:rPr>
      </w:pPr>
      <w:r w:rsidRPr="002E7E3F">
        <w:rPr>
          <w:rFonts w:cs="Arial"/>
          <w:sz w:val="22"/>
          <w:szCs w:val="22"/>
        </w:rPr>
        <w:t>D</w:t>
      </w:r>
      <w:r w:rsidR="00FB4597" w:rsidRPr="002E7E3F">
        <w:rPr>
          <w:rFonts w:cs="Arial"/>
          <w:sz w:val="22"/>
          <w:szCs w:val="22"/>
        </w:rPr>
        <w:t xml:space="preserve">ata collection systems to track enrolment, completion, placement, and retention; </w:t>
      </w:r>
    </w:p>
    <w:p w14:paraId="626A0E55" w14:textId="77777777" w:rsidR="00E239BA" w:rsidRPr="002E7E3F" w:rsidRDefault="00E239BA" w:rsidP="00E239BA">
      <w:pPr>
        <w:pStyle w:val="ListParagraph"/>
        <w:numPr>
          <w:ilvl w:val="1"/>
          <w:numId w:val="2"/>
        </w:numPr>
        <w:jc w:val="both"/>
        <w:rPr>
          <w:rFonts w:cs="Arial"/>
          <w:sz w:val="22"/>
          <w:szCs w:val="22"/>
        </w:rPr>
      </w:pPr>
      <w:r w:rsidRPr="002E7E3F">
        <w:rPr>
          <w:rFonts w:cs="Arial"/>
          <w:sz w:val="22"/>
          <w:szCs w:val="22"/>
        </w:rPr>
        <w:lastRenderedPageBreak/>
        <w:t>R</w:t>
      </w:r>
      <w:r w:rsidR="00FB4597" w:rsidRPr="002E7E3F">
        <w:rPr>
          <w:rFonts w:cs="Arial"/>
          <w:sz w:val="22"/>
          <w:szCs w:val="22"/>
        </w:rPr>
        <w:t xml:space="preserve">eporting frequency; </w:t>
      </w:r>
    </w:p>
    <w:p w14:paraId="6250187C" w14:textId="7DC10C72" w:rsidR="00FB4597" w:rsidRPr="002E7E3F" w:rsidRDefault="00E239BA" w:rsidP="009219A7">
      <w:pPr>
        <w:pStyle w:val="ListParagraph"/>
        <w:numPr>
          <w:ilvl w:val="1"/>
          <w:numId w:val="2"/>
        </w:numPr>
        <w:jc w:val="both"/>
        <w:rPr>
          <w:rFonts w:cs="Arial"/>
          <w:sz w:val="22"/>
          <w:szCs w:val="22"/>
        </w:rPr>
      </w:pPr>
      <w:r w:rsidRPr="002E7E3F">
        <w:rPr>
          <w:rFonts w:cs="Arial"/>
          <w:sz w:val="22"/>
          <w:szCs w:val="22"/>
        </w:rPr>
        <w:t>H</w:t>
      </w:r>
      <w:r w:rsidR="00FB4597" w:rsidRPr="002E7E3F">
        <w:rPr>
          <w:rFonts w:cs="Arial"/>
          <w:sz w:val="22"/>
          <w:szCs w:val="22"/>
        </w:rPr>
        <w:t>ow data is used for adaptive management.</w:t>
      </w:r>
    </w:p>
    <w:p w14:paraId="0D4F9272" w14:textId="77777777" w:rsidR="00E239BA" w:rsidRPr="002E7E3F" w:rsidRDefault="00FB4597" w:rsidP="00FB4597">
      <w:pPr>
        <w:pStyle w:val="ListParagraph"/>
        <w:numPr>
          <w:ilvl w:val="0"/>
          <w:numId w:val="2"/>
        </w:numPr>
        <w:jc w:val="both"/>
        <w:rPr>
          <w:rFonts w:cs="Arial"/>
          <w:sz w:val="22"/>
          <w:szCs w:val="22"/>
        </w:rPr>
      </w:pPr>
      <w:r w:rsidRPr="002E7E3F">
        <w:rPr>
          <w:rFonts w:cs="Arial"/>
          <w:b/>
          <w:bCs/>
          <w:sz w:val="22"/>
          <w:szCs w:val="22"/>
        </w:rPr>
        <w:t>Financial capacity</w:t>
      </w:r>
    </w:p>
    <w:p w14:paraId="35C84336" w14:textId="77F7F428" w:rsidR="00FB4597" w:rsidRPr="002E7E3F" w:rsidRDefault="00E239BA" w:rsidP="00E239BA">
      <w:pPr>
        <w:pStyle w:val="ListParagraph"/>
        <w:numPr>
          <w:ilvl w:val="1"/>
          <w:numId w:val="2"/>
        </w:numPr>
        <w:jc w:val="both"/>
        <w:rPr>
          <w:rFonts w:cs="Arial"/>
          <w:sz w:val="22"/>
          <w:szCs w:val="22"/>
        </w:rPr>
      </w:pPr>
      <w:r w:rsidRPr="002E7E3F">
        <w:rPr>
          <w:rFonts w:cs="Arial"/>
          <w:sz w:val="22"/>
          <w:szCs w:val="22"/>
        </w:rPr>
        <w:t>E</w:t>
      </w:r>
      <w:r w:rsidR="00FB4597" w:rsidRPr="002E7E3F">
        <w:rPr>
          <w:rFonts w:cs="Arial"/>
          <w:sz w:val="22"/>
          <w:szCs w:val="22"/>
        </w:rPr>
        <w:t>vidence of financial stability (e.g., audited accounts, largest contracts managed) and readiness to manage cash flows under performance-linked payments. </w:t>
      </w:r>
    </w:p>
    <w:p w14:paraId="66766F54" w14:textId="799176CF" w:rsidR="001565E3" w:rsidRPr="002E7E3F" w:rsidRDefault="002E7E3F" w:rsidP="001565E3">
      <w:pPr>
        <w:pStyle w:val="ListParagraph"/>
        <w:numPr>
          <w:ilvl w:val="0"/>
          <w:numId w:val="2"/>
        </w:numPr>
        <w:jc w:val="both"/>
        <w:rPr>
          <w:rFonts w:cs="Arial"/>
          <w:b/>
          <w:bCs/>
          <w:sz w:val="22"/>
          <w:szCs w:val="22"/>
        </w:rPr>
      </w:pPr>
      <w:r w:rsidRPr="002E7E3F">
        <w:rPr>
          <w:rFonts w:cs="Arial"/>
          <w:b/>
          <w:bCs/>
          <w:sz w:val="22"/>
          <w:szCs w:val="22"/>
        </w:rPr>
        <w:t>Organizational</w:t>
      </w:r>
      <w:r w:rsidR="00B71D11" w:rsidRPr="002E7E3F">
        <w:rPr>
          <w:rFonts w:cs="Arial"/>
          <w:b/>
          <w:bCs/>
          <w:sz w:val="22"/>
          <w:szCs w:val="22"/>
        </w:rPr>
        <w:t xml:space="preserve"> Experience</w:t>
      </w:r>
    </w:p>
    <w:p w14:paraId="01ACF0A7" w14:textId="62F044C4" w:rsidR="00B71D11" w:rsidRPr="002E7E3F" w:rsidRDefault="00C437FB" w:rsidP="00B71D11">
      <w:pPr>
        <w:pStyle w:val="ListParagraph"/>
        <w:numPr>
          <w:ilvl w:val="1"/>
          <w:numId w:val="2"/>
        </w:numPr>
        <w:jc w:val="both"/>
        <w:rPr>
          <w:rFonts w:cs="Arial"/>
          <w:sz w:val="22"/>
          <w:szCs w:val="22"/>
        </w:rPr>
      </w:pPr>
      <w:r w:rsidRPr="002E7E3F">
        <w:rPr>
          <w:rFonts w:cs="Arial"/>
          <w:sz w:val="22"/>
          <w:szCs w:val="22"/>
        </w:rPr>
        <w:t>Evidence of past performance in training-to-employment outcomes</w:t>
      </w:r>
    </w:p>
    <w:p w14:paraId="180CCCB1" w14:textId="29C37DA5" w:rsidR="00C437FB" w:rsidRPr="002E7E3F" w:rsidRDefault="00C437FB" w:rsidP="00B71D11">
      <w:pPr>
        <w:pStyle w:val="ListParagraph"/>
        <w:numPr>
          <w:ilvl w:val="1"/>
          <w:numId w:val="2"/>
        </w:numPr>
        <w:jc w:val="both"/>
        <w:rPr>
          <w:rFonts w:cs="Arial"/>
          <w:sz w:val="22"/>
          <w:szCs w:val="22"/>
        </w:rPr>
      </w:pPr>
      <w:r w:rsidRPr="002E7E3F">
        <w:rPr>
          <w:rFonts w:cs="Arial"/>
          <w:sz w:val="22"/>
          <w:szCs w:val="22"/>
        </w:rPr>
        <w:t>Evidence of partnerships with employers and industry associations</w:t>
      </w:r>
    </w:p>
    <w:p w14:paraId="37758F32" w14:textId="711470F6" w:rsidR="00C437FB" w:rsidRPr="002E7E3F" w:rsidRDefault="003B6501" w:rsidP="009219A7">
      <w:pPr>
        <w:pStyle w:val="ListParagraph"/>
        <w:numPr>
          <w:ilvl w:val="1"/>
          <w:numId w:val="2"/>
        </w:numPr>
        <w:jc w:val="both"/>
        <w:rPr>
          <w:rFonts w:cs="Arial"/>
          <w:sz w:val="22"/>
          <w:szCs w:val="22"/>
        </w:rPr>
      </w:pPr>
      <w:r w:rsidRPr="002E7E3F">
        <w:rPr>
          <w:rFonts w:cs="Arial"/>
          <w:sz w:val="22"/>
          <w:szCs w:val="22"/>
        </w:rPr>
        <w:t>Any prior experience in outcome-based financing</w:t>
      </w:r>
    </w:p>
    <w:p w14:paraId="591DEE5B" w14:textId="19C71D86" w:rsidR="005200A0" w:rsidRPr="002E7E3F" w:rsidRDefault="005200A0" w:rsidP="005200A0">
      <w:pPr>
        <w:numPr>
          <w:ilvl w:val="0"/>
          <w:numId w:val="2"/>
        </w:numPr>
        <w:rPr>
          <w:rFonts w:cs="Arial"/>
          <w:sz w:val="22"/>
          <w:szCs w:val="22"/>
        </w:rPr>
      </w:pPr>
      <w:r w:rsidRPr="002E7E3F">
        <w:rPr>
          <w:rFonts w:cs="Arial"/>
          <w:b/>
          <w:bCs/>
          <w:sz w:val="22"/>
          <w:szCs w:val="22"/>
        </w:rPr>
        <w:t>Trainers and Quality Assurance</w:t>
      </w:r>
    </w:p>
    <w:p w14:paraId="6C4DF5BE" w14:textId="65F0C0E8" w:rsidR="005200A0" w:rsidRPr="002E7E3F" w:rsidRDefault="00A00997" w:rsidP="00231D1A">
      <w:pPr>
        <w:numPr>
          <w:ilvl w:val="1"/>
          <w:numId w:val="4"/>
        </w:numPr>
        <w:spacing w:after="0"/>
        <w:jc w:val="both"/>
        <w:rPr>
          <w:rFonts w:cs="Arial"/>
          <w:sz w:val="22"/>
          <w:szCs w:val="22"/>
        </w:rPr>
      </w:pPr>
      <w:r w:rsidRPr="002E7E3F">
        <w:rPr>
          <w:rFonts w:cs="Arial"/>
          <w:sz w:val="22"/>
          <w:szCs w:val="22"/>
        </w:rPr>
        <w:t>Proposed q</w:t>
      </w:r>
      <w:r w:rsidR="005200A0" w:rsidRPr="002E7E3F">
        <w:rPr>
          <w:rFonts w:cs="Arial"/>
          <w:sz w:val="22"/>
          <w:szCs w:val="22"/>
        </w:rPr>
        <w:t>ualified trainers with industry expertise. (Please attach CVs)</w:t>
      </w:r>
    </w:p>
    <w:p w14:paraId="05D96E51" w14:textId="77777777" w:rsidR="005200A0" w:rsidRPr="002E7E3F" w:rsidRDefault="005200A0" w:rsidP="00231D1A">
      <w:pPr>
        <w:numPr>
          <w:ilvl w:val="1"/>
          <w:numId w:val="4"/>
        </w:numPr>
        <w:spacing w:after="0"/>
        <w:jc w:val="both"/>
        <w:rPr>
          <w:rFonts w:cs="Arial"/>
          <w:sz w:val="22"/>
          <w:szCs w:val="22"/>
        </w:rPr>
      </w:pPr>
      <w:r w:rsidRPr="002E7E3F">
        <w:rPr>
          <w:rFonts w:cs="Arial"/>
          <w:sz w:val="22"/>
          <w:szCs w:val="22"/>
        </w:rPr>
        <w:t>Training facilities and laboratories must be benchmarked against the best industry standards.</w:t>
      </w:r>
    </w:p>
    <w:p w14:paraId="0169C94F" w14:textId="77777777" w:rsidR="005200A0" w:rsidRPr="002E7E3F" w:rsidRDefault="005200A0" w:rsidP="00231D1A">
      <w:pPr>
        <w:numPr>
          <w:ilvl w:val="1"/>
          <w:numId w:val="4"/>
        </w:numPr>
        <w:spacing w:after="0"/>
        <w:jc w:val="both"/>
        <w:rPr>
          <w:rFonts w:cs="Arial"/>
          <w:sz w:val="22"/>
          <w:szCs w:val="22"/>
        </w:rPr>
      </w:pPr>
      <w:r w:rsidRPr="002E7E3F">
        <w:rPr>
          <w:rFonts w:cs="Arial"/>
          <w:sz w:val="22"/>
          <w:szCs w:val="22"/>
        </w:rPr>
        <w:t>For IT-related trades: 1 computer per student in a fully functional lab.</w:t>
      </w:r>
    </w:p>
    <w:p w14:paraId="5B38922C" w14:textId="77777777" w:rsidR="008606FC" w:rsidRPr="002E7E3F" w:rsidRDefault="008606FC" w:rsidP="00510BF0">
      <w:pPr>
        <w:rPr>
          <w:rFonts w:cs="Arial"/>
          <w:sz w:val="22"/>
          <w:szCs w:val="22"/>
        </w:rPr>
      </w:pPr>
    </w:p>
    <w:p w14:paraId="67EA3DEE" w14:textId="37C6A870" w:rsidR="0071150A" w:rsidRPr="002E7E3F" w:rsidRDefault="005200A0" w:rsidP="00510BF0">
      <w:pPr>
        <w:rPr>
          <w:rFonts w:cs="Arial"/>
          <w:b/>
          <w:bCs/>
          <w:sz w:val="22"/>
          <w:szCs w:val="22"/>
        </w:rPr>
        <w:sectPr w:rsidR="0071150A" w:rsidRPr="002E7E3F" w:rsidSect="00F8563D">
          <w:pgSz w:w="12240" w:h="15840"/>
          <w:pgMar w:top="720" w:right="720" w:bottom="1152" w:left="720" w:header="720" w:footer="720" w:gutter="0"/>
          <w:cols w:space="720"/>
          <w:docGrid w:linePitch="360"/>
        </w:sectPr>
      </w:pPr>
      <w:r w:rsidRPr="002E7E3F">
        <w:rPr>
          <w:rFonts w:cs="Arial"/>
          <w:sz w:val="22"/>
          <w:szCs w:val="22"/>
        </w:rPr>
        <w:t>NAVTTC reserves the right to inspect and validate facilities prior to approva</w:t>
      </w:r>
      <w:r w:rsidR="00C45ECE" w:rsidRPr="002E7E3F">
        <w:rPr>
          <w:rFonts w:cs="Arial"/>
          <w:b/>
          <w:bCs/>
          <w:sz w:val="22"/>
          <w:szCs w:val="22"/>
        </w:rPr>
        <w:t xml:space="preserve">l. </w:t>
      </w:r>
    </w:p>
    <w:p w14:paraId="249152D9" w14:textId="12228645" w:rsidR="009D7F58" w:rsidRPr="002E7E3F" w:rsidRDefault="00CE34BC" w:rsidP="009219A7">
      <w:pPr>
        <w:pStyle w:val="Heading1"/>
        <w:rPr>
          <w:rFonts w:asciiTheme="minorHAnsi" w:hAnsiTheme="minorHAnsi"/>
          <w:color w:val="auto"/>
        </w:rPr>
      </w:pPr>
      <w:r w:rsidRPr="002E7E3F">
        <w:rPr>
          <w:rFonts w:asciiTheme="minorHAnsi" w:hAnsiTheme="minorHAnsi"/>
          <w:color w:val="auto"/>
        </w:rPr>
        <w:lastRenderedPageBreak/>
        <w:t xml:space="preserve">5. </w:t>
      </w:r>
      <w:r w:rsidR="00D70333" w:rsidRPr="002E7E3F">
        <w:rPr>
          <w:rFonts w:asciiTheme="minorHAnsi" w:hAnsiTheme="minorHAnsi"/>
          <w:color w:val="auto"/>
        </w:rPr>
        <w:t>Proposal</w:t>
      </w:r>
      <w:r w:rsidRPr="002E7E3F">
        <w:rPr>
          <w:rFonts w:asciiTheme="minorHAnsi" w:hAnsiTheme="minorHAnsi"/>
          <w:color w:val="auto"/>
        </w:rPr>
        <w:t xml:space="preserve"> Evaluation</w:t>
      </w:r>
    </w:p>
    <w:p w14:paraId="7DC6A68C" w14:textId="77777777" w:rsidR="00A778E3" w:rsidRPr="002E7E3F" w:rsidRDefault="00A778E3" w:rsidP="00A778E3">
      <w:pPr>
        <w:pStyle w:val="ListParagraph"/>
        <w:numPr>
          <w:ilvl w:val="1"/>
          <w:numId w:val="73"/>
        </w:numPr>
        <w:rPr>
          <w:rFonts w:cs="Arial"/>
          <w:b/>
          <w:bCs/>
          <w:sz w:val="22"/>
          <w:szCs w:val="22"/>
        </w:rPr>
      </w:pPr>
      <w:r w:rsidRPr="002E7E3F">
        <w:rPr>
          <w:rFonts w:cs="Arial"/>
          <w:b/>
          <w:bCs/>
          <w:sz w:val="22"/>
          <w:szCs w:val="22"/>
        </w:rPr>
        <w:t>Evaluation Criteria:</w:t>
      </w:r>
    </w:p>
    <w:tbl>
      <w:tblPr>
        <w:tblStyle w:val="TableGrid"/>
        <w:tblW w:w="0" w:type="auto"/>
        <w:tblInd w:w="715" w:type="dxa"/>
        <w:tblLook w:val="04A0" w:firstRow="1" w:lastRow="0" w:firstColumn="1" w:lastColumn="0" w:noHBand="0" w:noVBand="1"/>
      </w:tblPr>
      <w:tblGrid>
        <w:gridCol w:w="3108"/>
        <w:gridCol w:w="5712"/>
        <w:gridCol w:w="1255"/>
      </w:tblGrid>
      <w:tr w:rsidR="00A778E3" w:rsidRPr="002E7E3F" w14:paraId="51209138" w14:textId="77777777" w:rsidTr="00775A2B">
        <w:tc>
          <w:tcPr>
            <w:tcW w:w="3108" w:type="dxa"/>
          </w:tcPr>
          <w:p w14:paraId="48F0544D" w14:textId="77777777" w:rsidR="00A778E3" w:rsidRPr="002E7E3F" w:rsidRDefault="00A778E3" w:rsidP="00775A2B">
            <w:pPr>
              <w:jc w:val="center"/>
              <w:rPr>
                <w:rFonts w:cs="Arial"/>
                <w:b/>
                <w:bCs/>
                <w:sz w:val="22"/>
                <w:szCs w:val="22"/>
              </w:rPr>
            </w:pPr>
            <w:r w:rsidRPr="002E7E3F">
              <w:rPr>
                <w:rFonts w:cs="Arial"/>
                <w:b/>
                <w:bCs/>
                <w:sz w:val="22"/>
                <w:szCs w:val="22"/>
              </w:rPr>
              <w:t>Technical Proposal Criteria</w:t>
            </w:r>
          </w:p>
        </w:tc>
        <w:tc>
          <w:tcPr>
            <w:tcW w:w="5712" w:type="dxa"/>
          </w:tcPr>
          <w:p w14:paraId="46DEE929" w14:textId="77777777" w:rsidR="00A778E3" w:rsidRPr="002E7E3F" w:rsidRDefault="00A778E3" w:rsidP="00775A2B">
            <w:pPr>
              <w:jc w:val="center"/>
              <w:rPr>
                <w:rFonts w:cs="Arial"/>
                <w:b/>
                <w:bCs/>
                <w:sz w:val="22"/>
                <w:szCs w:val="22"/>
              </w:rPr>
            </w:pPr>
            <w:r w:rsidRPr="002E7E3F">
              <w:rPr>
                <w:rFonts w:cs="Arial"/>
                <w:b/>
                <w:bCs/>
                <w:sz w:val="22"/>
                <w:szCs w:val="22"/>
              </w:rPr>
              <w:t>Sub-criteria</w:t>
            </w:r>
          </w:p>
        </w:tc>
        <w:tc>
          <w:tcPr>
            <w:tcW w:w="1255" w:type="dxa"/>
          </w:tcPr>
          <w:p w14:paraId="70A3A5E7" w14:textId="77777777" w:rsidR="00A778E3" w:rsidRPr="002E7E3F" w:rsidRDefault="00A778E3" w:rsidP="00775A2B">
            <w:pPr>
              <w:rPr>
                <w:rFonts w:cs="Arial"/>
                <w:b/>
                <w:bCs/>
                <w:sz w:val="22"/>
                <w:szCs w:val="22"/>
              </w:rPr>
            </w:pPr>
            <w:r w:rsidRPr="002E7E3F">
              <w:rPr>
                <w:rFonts w:cs="Arial"/>
                <w:b/>
                <w:bCs/>
                <w:sz w:val="22"/>
                <w:szCs w:val="22"/>
              </w:rPr>
              <w:t>Relative weight</w:t>
            </w:r>
          </w:p>
        </w:tc>
      </w:tr>
      <w:tr w:rsidR="00A778E3" w:rsidRPr="002E7E3F" w14:paraId="797D6173" w14:textId="77777777" w:rsidTr="00775A2B">
        <w:tc>
          <w:tcPr>
            <w:tcW w:w="3108" w:type="dxa"/>
            <w:vMerge w:val="restart"/>
          </w:tcPr>
          <w:p w14:paraId="696FE663" w14:textId="77777777" w:rsidR="00A778E3" w:rsidRPr="002E7E3F" w:rsidRDefault="00A778E3" w:rsidP="00775A2B">
            <w:pPr>
              <w:rPr>
                <w:rFonts w:cs="Arial"/>
                <w:b/>
                <w:bCs/>
                <w:sz w:val="22"/>
                <w:szCs w:val="22"/>
              </w:rPr>
            </w:pPr>
            <w:r w:rsidRPr="002E7E3F">
              <w:rPr>
                <w:rFonts w:cs="Arial"/>
                <w:b/>
                <w:bCs/>
                <w:sz w:val="22"/>
                <w:szCs w:val="22"/>
              </w:rPr>
              <w:t>Program Design (Intervention Model)</w:t>
            </w:r>
          </w:p>
          <w:p w14:paraId="04E64407" w14:textId="77777777" w:rsidR="00A778E3" w:rsidRPr="002E7E3F" w:rsidRDefault="00A778E3" w:rsidP="00775A2B">
            <w:pPr>
              <w:rPr>
                <w:rFonts w:cs="Arial"/>
                <w:b/>
                <w:bCs/>
                <w:sz w:val="22"/>
                <w:szCs w:val="22"/>
              </w:rPr>
            </w:pPr>
          </w:p>
        </w:tc>
        <w:tc>
          <w:tcPr>
            <w:tcW w:w="5712" w:type="dxa"/>
          </w:tcPr>
          <w:p w14:paraId="10CC6EC7" w14:textId="77777777" w:rsidR="00A778E3" w:rsidRPr="002E7E3F" w:rsidRDefault="00A778E3" w:rsidP="00775A2B">
            <w:pPr>
              <w:rPr>
                <w:rFonts w:cs="Arial"/>
                <w:sz w:val="22"/>
                <w:szCs w:val="22"/>
              </w:rPr>
            </w:pPr>
            <w:r w:rsidRPr="002E7E3F">
              <w:rPr>
                <w:rFonts w:cs="Arial"/>
                <w:sz w:val="22"/>
                <w:szCs w:val="22"/>
              </w:rPr>
              <w:t>Understanding of the Assignment</w:t>
            </w:r>
          </w:p>
        </w:tc>
        <w:tc>
          <w:tcPr>
            <w:tcW w:w="1255" w:type="dxa"/>
          </w:tcPr>
          <w:p w14:paraId="0DC27E8B" w14:textId="77777777" w:rsidR="00A778E3" w:rsidRPr="002E7E3F" w:rsidRDefault="00A778E3" w:rsidP="00775A2B">
            <w:pPr>
              <w:jc w:val="center"/>
              <w:rPr>
                <w:rFonts w:cs="Arial"/>
                <w:b/>
                <w:bCs/>
                <w:sz w:val="22"/>
                <w:szCs w:val="22"/>
              </w:rPr>
            </w:pPr>
            <w:r w:rsidRPr="002E7E3F">
              <w:rPr>
                <w:rFonts w:cs="Arial"/>
                <w:b/>
                <w:bCs/>
                <w:sz w:val="22"/>
                <w:szCs w:val="22"/>
              </w:rPr>
              <w:t>10%</w:t>
            </w:r>
          </w:p>
        </w:tc>
      </w:tr>
      <w:tr w:rsidR="00A778E3" w:rsidRPr="002E7E3F" w14:paraId="6587B5B4" w14:textId="77777777" w:rsidTr="00775A2B">
        <w:tc>
          <w:tcPr>
            <w:tcW w:w="3108" w:type="dxa"/>
            <w:vMerge/>
          </w:tcPr>
          <w:p w14:paraId="5A107981" w14:textId="77777777" w:rsidR="00A778E3" w:rsidRPr="002E7E3F" w:rsidRDefault="00A778E3" w:rsidP="00775A2B">
            <w:pPr>
              <w:rPr>
                <w:rFonts w:cs="Arial"/>
                <w:b/>
                <w:bCs/>
                <w:sz w:val="22"/>
                <w:szCs w:val="22"/>
              </w:rPr>
            </w:pPr>
          </w:p>
        </w:tc>
        <w:tc>
          <w:tcPr>
            <w:tcW w:w="5712" w:type="dxa"/>
          </w:tcPr>
          <w:p w14:paraId="4512261A" w14:textId="77777777" w:rsidR="00A778E3" w:rsidRPr="002E7E3F" w:rsidRDefault="00A778E3" w:rsidP="00775A2B">
            <w:pPr>
              <w:rPr>
                <w:rFonts w:cs="Arial"/>
                <w:sz w:val="22"/>
                <w:szCs w:val="22"/>
              </w:rPr>
            </w:pPr>
            <w:r w:rsidRPr="002E7E3F">
              <w:rPr>
                <w:color w:val="000000"/>
                <w:sz w:val="22"/>
                <w:szCs w:val="22"/>
              </w:rPr>
              <w:t>Work Methodology &amp; Approach</w:t>
            </w:r>
          </w:p>
        </w:tc>
        <w:tc>
          <w:tcPr>
            <w:tcW w:w="1255" w:type="dxa"/>
          </w:tcPr>
          <w:p w14:paraId="644C7DEC" w14:textId="77777777" w:rsidR="00A778E3" w:rsidRPr="002E7E3F" w:rsidRDefault="00A778E3" w:rsidP="00775A2B">
            <w:pPr>
              <w:jc w:val="center"/>
              <w:rPr>
                <w:rFonts w:cs="Arial"/>
                <w:b/>
                <w:bCs/>
                <w:sz w:val="22"/>
                <w:szCs w:val="22"/>
              </w:rPr>
            </w:pPr>
            <w:r w:rsidRPr="002E7E3F">
              <w:rPr>
                <w:rFonts w:cs="Arial"/>
                <w:b/>
                <w:bCs/>
                <w:sz w:val="22"/>
                <w:szCs w:val="22"/>
              </w:rPr>
              <w:t>10%</w:t>
            </w:r>
          </w:p>
        </w:tc>
      </w:tr>
      <w:tr w:rsidR="00A778E3" w:rsidRPr="002E7E3F" w14:paraId="06B6C9C5" w14:textId="77777777" w:rsidTr="00775A2B">
        <w:tc>
          <w:tcPr>
            <w:tcW w:w="3108" w:type="dxa"/>
            <w:vMerge/>
          </w:tcPr>
          <w:p w14:paraId="2252949B" w14:textId="77777777" w:rsidR="00A778E3" w:rsidRPr="002E7E3F" w:rsidDel="00574A64" w:rsidRDefault="00A778E3" w:rsidP="00775A2B">
            <w:pPr>
              <w:rPr>
                <w:rFonts w:cs="Arial"/>
                <w:b/>
                <w:bCs/>
                <w:sz w:val="22"/>
                <w:szCs w:val="22"/>
              </w:rPr>
            </w:pPr>
          </w:p>
        </w:tc>
        <w:tc>
          <w:tcPr>
            <w:tcW w:w="5712" w:type="dxa"/>
          </w:tcPr>
          <w:p w14:paraId="551BCC75" w14:textId="77777777" w:rsidR="00A778E3" w:rsidRPr="002E7E3F" w:rsidRDefault="00A778E3" w:rsidP="00775A2B">
            <w:pPr>
              <w:rPr>
                <w:rFonts w:cs="Arial"/>
                <w:sz w:val="22"/>
                <w:szCs w:val="22"/>
                <w:lang w:val="en-GB"/>
              </w:rPr>
            </w:pPr>
            <w:r w:rsidRPr="002E7E3F">
              <w:rPr>
                <w:rFonts w:cs="Arial"/>
                <w:sz w:val="22"/>
                <w:szCs w:val="22"/>
                <w:lang w:val="en-IN"/>
              </w:rPr>
              <w:t>Ability to Target Women &amp; underserved areas</w:t>
            </w:r>
            <w:r w:rsidRPr="002E7E3F">
              <w:rPr>
                <w:rFonts w:cs="Arial"/>
                <w:sz w:val="22"/>
                <w:szCs w:val="22"/>
                <w:lang w:val="en-GB"/>
              </w:rPr>
              <w:t> </w:t>
            </w:r>
          </w:p>
        </w:tc>
        <w:tc>
          <w:tcPr>
            <w:tcW w:w="1255" w:type="dxa"/>
          </w:tcPr>
          <w:p w14:paraId="267F8FA7" w14:textId="77777777" w:rsidR="00A778E3" w:rsidRPr="002E7E3F" w:rsidDel="006A74AB" w:rsidRDefault="00A778E3" w:rsidP="00775A2B">
            <w:pPr>
              <w:jc w:val="center"/>
              <w:rPr>
                <w:rFonts w:cs="Arial"/>
                <w:b/>
                <w:bCs/>
                <w:sz w:val="22"/>
                <w:szCs w:val="22"/>
              </w:rPr>
            </w:pPr>
            <w:r w:rsidRPr="002E7E3F">
              <w:rPr>
                <w:rFonts w:cs="Arial"/>
                <w:b/>
                <w:bCs/>
                <w:sz w:val="22"/>
                <w:szCs w:val="22"/>
              </w:rPr>
              <w:t>10%</w:t>
            </w:r>
          </w:p>
        </w:tc>
      </w:tr>
      <w:tr w:rsidR="00A778E3" w:rsidRPr="002E7E3F" w14:paraId="2E42EC03" w14:textId="77777777" w:rsidTr="00775A2B">
        <w:tc>
          <w:tcPr>
            <w:tcW w:w="3108" w:type="dxa"/>
            <w:vMerge/>
          </w:tcPr>
          <w:p w14:paraId="2D6744B6" w14:textId="77777777" w:rsidR="00A778E3" w:rsidRPr="002E7E3F" w:rsidDel="00574A64" w:rsidRDefault="00A778E3" w:rsidP="00775A2B">
            <w:pPr>
              <w:rPr>
                <w:rFonts w:cs="Arial"/>
                <w:b/>
                <w:bCs/>
                <w:sz w:val="22"/>
                <w:szCs w:val="22"/>
              </w:rPr>
            </w:pPr>
          </w:p>
        </w:tc>
        <w:tc>
          <w:tcPr>
            <w:tcW w:w="5712" w:type="dxa"/>
          </w:tcPr>
          <w:p w14:paraId="6DC3D228" w14:textId="77777777" w:rsidR="00A778E3" w:rsidRPr="002E7E3F" w:rsidRDefault="00A778E3" w:rsidP="00775A2B">
            <w:pPr>
              <w:rPr>
                <w:rFonts w:cs="Arial"/>
                <w:sz w:val="22"/>
                <w:szCs w:val="22"/>
              </w:rPr>
            </w:pPr>
            <w:r w:rsidRPr="002E7E3F">
              <w:rPr>
                <w:rFonts w:cs="Arial"/>
                <w:sz w:val="22"/>
                <w:szCs w:val="22"/>
              </w:rPr>
              <w:t>Employment / Industry Linkages</w:t>
            </w:r>
          </w:p>
        </w:tc>
        <w:tc>
          <w:tcPr>
            <w:tcW w:w="1255" w:type="dxa"/>
          </w:tcPr>
          <w:p w14:paraId="0C6232C8" w14:textId="77777777" w:rsidR="00A778E3" w:rsidRPr="002E7E3F" w:rsidDel="006A74AB" w:rsidRDefault="00A778E3" w:rsidP="00775A2B">
            <w:pPr>
              <w:jc w:val="center"/>
              <w:rPr>
                <w:rFonts w:cs="Arial"/>
                <w:b/>
                <w:bCs/>
                <w:sz w:val="22"/>
                <w:szCs w:val="22"/>
              </w:rPr>
            </w:pPr>
            <w:r w:rsidRPr="002E7E3F">
              <w:rPr>
                <w:rFonts w:cs="Arial"/>
                <w:b/>
                <w:bCs/>
                <w:sz w:val="22"/>
                <w:szCs w:val="22"/>
              </w:rPr>
              <w:t>10%</w:t>
            </w:r>
          </w:p>
        </w:tc>
      </w:tr>
      <w:tr w:rsidR="00A778E3" w:rsidRPr="002E7E3F" w14:paraId="5DC27633" w14:textId="77777777" w:rsidTr="00775A2B">
        <w:tc>
          <w:tcPr>
            <w:tcW w:w="3108" w:type="dxa"/>
            <w:vMerge w:val="restart"/>
          </w:tcPr>
          <w:p w14:paraId="58650242" w14:textId="77777777" w:rsidR="00A778E3" w:rsidRPr="002E7E3F" w:rsidRDefault="00A778E3" w:rsidP="00775A2B">
            <w:pPr>
              <w:rPr>
                <w:rFonts w:cs="Arial"/>
                <w:b/>
                <w:bCs/>
                <w:sz w:val="22"/>
                <w:szCs w:val="22"/>
              </w:rPr>
            </w:pPr>
            <w:r w:rsidRPr="002E7E3F">
              <w:rPr>
                <w:rFonts w:cs="Arial"/>
                <w:b/>
                <w:bCs/>
                <w:sz w:val="22"/>
                <w:szCs w:val="22"/>
              </w:rPr>
              <w:t>Organizational abilities</w:t>
            </w:r>
          </w:p>
        </w:tc>
        <w:tc>
          <w:tcPr>
            <w:tcW w:w="5712" w:type="dxa"/>
          </w:tcPr>
          <w:p w14:paraId="36148FA5" w14:textId="77777777" w:rsidR="00A778E3" w:rsidRPr="002E7E3F" w:rsidRDefault="00A778E3" w:rsidP="00775A2B">
            <w:pPr>
              <w:rPr>
                <w:rFonts w:cs="Arial"/>
                <w:sz w:val="22"/>
                <w:szCs w:val="22"/>
              </w:rPr>
            </w:pPr>
            <w:r w:rsidRPr="002E7E3F">
              <w:rPr>
                <w:rFonts w:cs="Arial"/>
                <w:sz w:val="22"/>
                <w:szCs w:val="22"/>
              </w:rPr>
              <w:t>Internal organization / HR / Performance Management</w:t>
            </w:r>
          </w:p>
        </w:tc>
        <w:tc>
          <w:tcPr>
            <w:tcW w:w="1255" w:type="dxa"/>
          </w:tcPr>
          <w:p w14:paraId="4DD77579" w14:textId="77777777" w:rsidR="00A778E3" w:rsidRPr="002E7E3F" w:rsidRDefault="00A778E3" w:rsidP="00775A2B">
            <w:pPr>
              <w:jc w:val="center"/>
              <w:rPr>
                <w:rFonts w:cs="Arial"/>
                <w:b/>
                <w:bCs/>
                <w:sz w:val="22"/>
                <w:szCs w:val="22"/>
              </w:rPr>
            </w:pPr>
            <w:r w:rsidRPr="002E7E3F">
              <w:rPr>
                <w:rFonts w:cs="Arial"/>
                <w:b/>
                <w:bCs/>
                <w:sz w:val="22"/>
                <w:szCs w:val="22"/>
              </w:rPr>
              <w:t>20%</w:t>
            </w:r>
          </w:p>
        </w:tc>
      </w:tr>
      <w:tr w:rsidR="00A778E3" w:rsidRPr="002E7E3F" w14:paraId="44883CC6" w14:textId="77777777" w:rsidTr="00775A2B">
        <w:tc>
          <w:tcPr>
            <w:tcW w:w="3108" w:type="dxa"/>
            <w:vMerge/>
          </w:tcPr>
          <w:p w14:paraId="083D7B2A" w14:textId="77777777" w:rsidR="00A778E3" w:rsidRPr="002E7E3F" w:rsidRDefault="00A778E3" w:rsidP="00775A2B">
            <w:pPr>
              <w:rPr>
                <w:rFonts w:cs="Arial"/>
                <w:b/>
                <w:bCs/>
                <w:sz w:val="22"/>
                <w:szCs w:val="22"/>
              </w:rPr>
            </w:pPr>
          </w:p>
        </w:tc>
        <w:tc>
          <w:tcPr>
            <w:tcW w:w="5712" w:type="dxa"/>
          </w:tcPr>
          <w:p w14:paraId="39AABEAB" w14:textId="77777777" w:rsidR="00A778E3" w:rsidRPr="002E7E3F" w:rsidRDefault="00A778E3" w:rsidP="00775A2B">
            <w:pPr>
              <w:rPr>
                <w:rFonts w:cs="Arial"/>
                <w:sz w:val="22"/>
                <w:szCs w:val="22"/>
              </w:rPr>
            </w:pPr>
            <w:r w:rsidRPr="002E7E3F">
              <w:rPr>
                <w:rFonts w:cs="Arial"/>
                <w:sz w:val="22"/>
                <w:szCs w:val="22"/>
              </w:rPr>
              <w:t>Financial Strength</w:t>
            </w:r>
          </w:p>
        </w:tc>
        <w:tc>
          <w:tcPr>
            <w:tcW w:w="1255" w:type="dxa"/>
          </w:tcPr>
          <w:p w14:paraId="666179BD" w14:textId="77777777" w:rsidR="00A778E3" w:rsidRPr="002E7E3F" w:rsidRDefault="00A778E3" w:rsidP="00775A2B">
            <w:pPr>
              <w:jc w:val="center"/>
              <w:rPr>
                <w:rFonts w:cs="Arial"/>
                <w:b/>
                <w:bCs/>
                <w:sz w:val="22"/>
                <w:szCs w:val="22"/>
              </w:rPr>
            </w:pPr>
            <w:r w:rsidRPr="002E7E3F">
              <w:rPr>
                <w:rFonts w:cs="Arial"/>
                <w:b/>
                <w:bCs/>
                <w:sz w:val="22"/>
                <w:szCs w:val="22"/>
              </w:rPr>
              <w:t>20%</w:t>
            </w:r>
          </w:p>
        </w:tc>
      </w:tr>
      <w:tr w:rsidR="00A778E3" w:rsidRPr="002E7E3F" w14:paraId="35A46283" w14:textId="77777777" w:rsidTr="00775A2B">
        <w:tc>
          <w:tcPr>
            <w:tcW w:w="3108" w:type="dxa"/>
            <w:vMerge/>
          </w:tcPr>
          <w:p w14:paraId="39904E19" w14:textId="77777777" w:rsidR="00A778E3" w:rsidRPr="002E7E3F" w:rsidRDefault="00A778E3" w:rsidP="00775A2B">
            <w:pPr>
              <w:rPr>
                <w:rFonts w:cs="Arial"/>
                <w:b/>
                <w:bCs/>
                <w:sz w:val="22"/>
                <w:szCs w:val="22"/>
              </w:rPr>
            </w:pPr>
          </w:p>
        </w:tc>
        <w:tc>
          <w:tcPr>
            <w:tcW w:w="5712" w:type="dxa"/>
          </w:tcPr>
          <w:p w14:paraId="7010EA93" w14:textId="77777777" w:rsidR="00A778E3" w:rsidRPr="002E7E3F" w:rsidRDefault="00A778E3" w:rsidP="00775A2B">
            <w:pPr>
              <w:rPr>
                <w:rFonts w:cs="Arial"/>
                <w:sz w:val="22"/>
                <w:szCs w:val="22"/>
              </w:rPr>
            </w:pPr>
            <w:r w:rsidRPr="002E7E3F">
              <w:rPr>
                <w:rFonts w:cs="Arial"/>
                <w:sz w:val="22"/>
                <w:szCs w:val="22"/>
              </w:rPr>
              <w:t>Organizational and Team Experience in achieving results</w:t>
            </w:r>
          </w:p>
        </w:tc>
        <w:tc>
          <w:tcPr>
            <w:tcW w:w="1255" w:type="dxa"/>
          </w:tcPr>
          <w:p w14:paraId="5403ECE8" w14:textId="77777777" w:rsidR="00A778E3" w:rsidRPr="002E7E3F" w:rsidRDefault="00A778E3" w:rsidP="00775A2B">
            <w:pPr>
              <w:jc w:val="center"/>
              <w:rPr>
                <w:rFonts w:cs="Arial"/>
                <w:b/>
                <w:bCs/>
                <w:sz w:val="22"/>
                <w:szCs w:val="22"/>
              </w:rPr>
            </w:pPr>
            <w:r w:rsidRPr="002E7E3F">
              <w:rPr>
                <w:rFonts w:cs="Arial"/>
                <w:b/>
                <w:bCs/>
                <w:sz w:val="22"/>
                <w:szCs w:val="22"/>
              </w:rPr>
              <w:t>20%</w:t>
            </w:r>
          </w:p>
        </w:tc>
      </w:tr>
      <w:tr w:rsidR="00A778E3" w:rsidRPr="002E7E3F" w14:paraId="2D857435" w14:textId="77777777" w:rsidTr="00775A2B">
        <w:tc>
          <w:tcPr>
            <w:tcW w:w="3108" w:type="dxa"/>
            <w:vMerge/>
          </w:tcPr>
          <w:p w14:paraId="7E641A72" w14:textId="77777777" w:rsidR="00A778E3" w:rsidRPr="002E7E3F" w:rsidRDefault="00A778E3" w:rsidP="00775A2B">
            <w:pPr>
              <w:rPr>
                <w:rFonts w:cs="Arial"/>
                <w:b/>
                <w:bCs/>
                <w:sz w:val="22"/>
                <w:szCs w:val="22"/>
              </w:rPr>
            </w:pPr>
          </w:p>
        </w:tc>
        <w:tc>
          <w:tcPr>
            <w:tcW w:w="5712" w:type="dxa"/>
          </w:tcPr>
          <w:p w14:paraId="615785F7" w14:textId="77777777" w:rsidR="00A778E3" w:rsidRPr="002E7E3F" w:rsidRDefault="00A778E3" w:rsidP="00775A2B">
            <w:pPr>
              <w:rPr>
                <w:rFonts w:cs="Arial"/>
                <w:b/>
                <w:bCs/>
                <w:sz w:val="22"/>
                <w:szCs w:val="22"/>
              </w:rPr>
            </w:pPr>
            <w:r w:rsidRPr="002E7E3F">
              <w:rPr>
                <w:rFonts w:cs="Arial"/>
                <w:b/>
                <w:bCs/>
                <w:sz w:val="22"/>
                <w:szCs w:val="22"/>
              </w:rPr>
              <w:t>Total Marks</w:t>
            </w:r>
          </w:p>
        </w:tc>
        <w:tc>
          <w:tcPr>
            <w:tcW w:w="1255" w:type="dxa"/>
          </w:tcPr>
          <w:p w14:paraId="75BB4CFD" w14:textId="77777777" w:rsidR="00A778E3" w:rsidRPr="002E7E3F" w:rsidRDefault="00A778E3" w:rsidP="00775A2B">
            <w:pPr>
              <w:jc w:val="center"/>
              <w:rPr>
                <w:rFonts w:cs="Arial"/>
                <w:b/>
                <w:bCs/>
                <w:sz w:val="22"/>
                <w:szCs w:val="22"/>
              </w:rPr>
            </w:pPr>
            <w:r w:rsidRPr="002E7E3F">
              <w:rPr>
                <w:rFonts w:cs="Arial"/>
                <w:b/>
                <w:bCs/>
                <w:sz w:val="22"/>
                <w:szCs w:val="22"/>
              </w:rPr>
              <w:t>100%</w:t>
            </w:r>
          </w:p>
        </w:tc>
      </w:tr>
      <w:tr w:rsidR="00A778E3" w:rsidRPr="002E7E3F" w14:paraId="549466C6" w14:textId="77777777" w:rsidTr="00775A2B">
        <w:tc>
          <w:tcPr>
            <w:tcW w:w="10075" w:type="dxa"/>
            <w:gridSpan w:val="3"/>
          </w:tcPr>
          <w:p w14:paraId="73C7D71D" w14:textId="77777777" w:rsidR="00A778E3" w:rsidRPr="002E7E3F" w:rsidRDefault="00A778E3" w:rsidP="00775A2B">
            <w:pPr>
              <w:rPr>
                <w:rFonts w:cs="Arial"/>
                <w:b/>
                <w:bCs/>
                <w:sz w:val="22"/>
                <w:szCs w:val="22"/>
              </w:rPr>
            </w:pPr>
          </w:p>
        </w:tc>
      </w:tr>
      <w:tr w:rsidR="00A778E3" w:rsidRPr="002E7E3F" w14:paraId="021EEC92" w14:textId="77777777" w:rsidTr="00775A2B">
        <w:tc>
          <w:tcPr>
            <w:tcW w:w="3108" w:type="dxa"/>
          </w:tcPr>
          <w:p w14:paraId="5C37A1DB" w14:textId="77777777" w:rsidR="00A778E3" w:rsidRPr="002E7E3F" w:rsidRDefault="00A778E3" w:rsidP="00775A2B">
            <w:pPr>
              <w:rPr>
                <w:rFonts w:cs="Arial"/>
                <w:b/>
                <w:bCs/>
                <w:sz w:val="22"/>
                <w:szCs w:val="22"/>
              </w:rPr>
            </w:pPr>
            <w:r w:rsidRPr="002E7E3F">
              <w:rPr>
                <w:rFonts w:cs="Arial"/>
                <w:b/>
                <w:bCs/>
                <w:sz w:val="22"/>
                <w:szCs w:val="22"/>
              </w:rPr>
              <w:t>Financial Proposal</w:t>
            </w:r>
          </w:p>
        </w:tc>
        <w:tc>
          <w:tcPr>
            <w:tcW w:w="5712" w:type="dxa"/>
          </w:tcPr>
          <w:p w14:paraId="5D4925EC" w14:textId="77777777" w:rsidR="00A778E3" w:rsidRPr="002E7E3F" w:rsidRDefault="00A778E3" w:rsidP="00775A2B">
            <w:pPr>
              <w:rPr>
                <w:rFonts w:cs="Arial"/>
                <w:b/>
                <w:bCs/>
                <w:sz w:val="22"/>
                <w:szCs w:val="22"/>
              </w:rPr>
            </w:pPr>
          </w:p>
        </w:tc>
        <w:tc>
          <w:tcPr>
            <w:tcW w:w="1255" w:type="dxa"/>
          </w:tcPr>
          <w:p w14:paraId="5A40C6FE" w14:textId="77777777" w:rsidR="00A778E3" w:rsidRPr="002E7E3F" w:rsidDel="00973A7D" w:rsidRDefault="00A778E3" w:rsidP="00775A2B">
            <w:pPr>
              <w:jc w:val="center"/>
              <w:rPr>
                <w:rFonts w:cs="Arial"/>
                <w:b/>
                <w:bCs/>
                <w:sz w:val="22"/>
                <w:szCs w:val="22"/>
              </w:rPr>
            </w:pPr>
            <w:r w:rsidRPr="002E7E3F">
              <w:rPr>
                <w:rFonts w:cs="Arial"/>
                <w:b/>
                <w:bCs/>
                <w:sz w:val="22"/>
                <w:szCs w:val="22"/>
              </w:rPr>
              <w:t>30%</w:t>
            </w:r>
          </w:p>
        </w:tc>
      </w:tr>
    </w:tbl>
    <w:p w14:paraId="77665EE6" w14:textId="77777777" w:rsidR="00A778E3" w:rsidRPr="002E7E3F" w:rsidRDefault="00A778E3" w:rsidP="00A778E3">
      <w:pPr>
        <w:numPr>
          <w:ilvl w:val="0"/>
          <w:numId w:val="78"/>
        </w:numPr>
      </w:pPr>
      <w:r w:rsidRPr="002E7E3F">
        <w:t>Detailed Evaluation Criteria is also attached as Annexure.</w:t>
      </w:r>
    </w:p>
    <w:p w14:paraId="2D5390CC" w14:textId="77777777" w:rsidR="00A778E3" w:rsidRPr="002E7E3F" w:rsidRDefault="00A778E3" w:rsidP="00A778E3">
      <w:pPr>
        <w:numPr>
          <w:ilvl w:val="0"/>
          <w:numId w:val="78"/>
        </w:numPr>
      </w:pPr>
      <w:r w:rsidRPr="002E7E3F">
        <w:t xml:space="preserve">Only firms scoring </w:t>
      </w:r>
      <w:r w:rsidRPr="002E7E3F">
        <w:rPr>
          <w:b/>
          <w:bCs/>
        </w:rPr>
        <w:t>70 points or above</w:t>
      </w:r>
      <w:r w:rsidRPr="002E7E3F">
        <w:t xml:space="preserve"> in technical evaluation will be considered for financial evaluation.</w:t>
      </w:r>
    </w:p>
    <w:p w14:paraId="79E6BA99" w14:textId="77777777" w:rsidR="00A778E3" w:rsidRPr="002E7E3F" w:rsidRDefault="00A778E3" w:rsidP="00A778E3">
      <w:pPr>
        <w:numPr>
          <w:ilvl w:val="0"/>
          <w:numId w:val="78"/>
        </w:numPr>
      </w:pPr>
      <w:r w:rsidRPr="002E7E3F">
        <w:t xml:space="preserve">Final selection will follow </w:t>
      </w:r>
      <w:r w:rsidRPr="002E7E3F">
        <w:rPr>
          <w:b/>
          <w:bCs/>
        </w:rPr>
        <w:t>Quality and Cost-Based Selection (QCBS)</w:t>
      </w:r>
      <w:r w:rsidRPr="002E7E3F">
        <w:t xml:space="preserve"> method (70% technical, 30% financial).</w:t>
      </w:r>
    </w:p>
    <w:p w14:paraId="23916D47" w14:textId="77777777" w:rsidR="00A778E3" w:rsidRPr="002E7E3F" w:rsidRDefault="00A778E3" w:rsidP="00A778E3">
      <w:pPr>
        <w:jc w:val="both"/>
        <w:rPr>
          <w:rFonts w:cs="Arial"/>
          <w:sz w:val="22"/>
          <w:szCs w:val="22"/>
        </w:rPr>
      </w:pPr>
      <w:r w:rsidRPr="002E7E3F">
        <w:rPr>
          <w:rFonts w:cs="Arial"/>
          <w:b/>
          <w:bCs/>
          <w:sz w:val="22"/>
          <w:szCs w:val="22"/>
        </w:rPr>
        <w:t>5.2 Bid Process</w:t>
      </w:r>
    </w:p>
    <w:p w14:paraId="1D1A13A3" w14:textId="77777777" w:rsidR="00A778E3" w:rsidRPr="002E7E3F" w:rsidRDefault="00A778E3" w:rsidP="00A778E3">
      <w:pPr>
        <w:jc w:val="both"/>
        <w:rPr>
          <w:rFonts w:cs="Arial"/>
          <w:sz w:val="22"/>
          <w:szCs w:val="22"/>
        </w:rPr>
      </w:pPr>
      <w:r w:rsidRPr="002E7E3F">
        <w:rPr>
          <w:rFonts w:cs="Arial"/>
          <w:sz w:val="22"/>
          <w:szCs w:val="22"/>
        </w:rPr>
        <w:t>After bid submission, shortlisted bidders who will score more than 70 % will be invited for detail presentation (Technical &amp; Financial) to NAVTTC committee. The aim of the presentation is to provide a complete understanding of the bid and enable NAVTTC to make an informed selection based on innovation, feasibility, and sustainability of the proposed intervention. The following will be considered but not limited to:</w:t>
      </w:r>
    </w:p>
    <w:p w14:paraId="0C701BB3" w14:textId="77777777" w:rsidR="00A778E3" w:rsidRPr="002E7E3F" w:rsidRDefault="00A778E3" w:rsidP="00A778E3">
      <w:pPr>
        <w:pStyle w:val="ListParagraph"/>
        <w:numPr>
          <w:ilvl w:val="0"/>
          <w:numId w:val="77"/>
        </w:numPr>
        <w:spacing w:after="0"/>
        <w:jc w:val="both"/>
        <w:rPr>
          <w:rFonts w:cs="Arial"/>
          <w:sz w:val="22"/>
          <w:szCs w:val="22"/>
        </w:rPr>
      </w:pPr>
      <w:r w:rsidRPr="002E7E3F">
        <w:rPr>
          <w:rFonts w:cs="Arial"/>
          <w:sz w:val="22"/>
          <w:szCs w:val="22"/>
        </w:rPr>
        <w:t>Total cost of project</w:t>
      </w:r>
    </w:p>
    <w:p w14:paraId="43E36071" w14:textId="77777777" w:rsidR="00A778E3" w:rsidRPr="002E7E3F" w:rsidRDefault="00A778E3" w:rsidP="00A778E3">
      <w:pPr>
        <w:pStyle w:val="ListParagraph"/>
        <w:numPr>
          <w:ilvl w:val="0"/>
          <w:numId w:val="77"/>
        </w:numPr>
        <w:spacing w:after="0"/>
        <w:jc w:val="both"/>
        <w:rPr>
          <w:rFonts w:cs="Arial"/>
          <w:sz w:val="22"/>
          <w:szCs w:val="22"/>
        </w:rPr>
      </w:pPr>
      <w:r w:rsidRPr="002E7E3F">
        <w:rPr>
          <w:rFonts w:cs="Arial"/>
          <w:sz w:val="22"/>
          <w:szCs w:val="22"/>
        </w:rPr>
        <w:t>Total beneficiaries trained</w:t>
      </w:r>
    </w:p>
    <w:p w14:paraId="04F7B4A8" w14:textId="77777777" w:rsidR="00A778E3" w:rsidRPr="002E7E3F" w:rsidRDefault="00A778E3" w:rsidP="00A778E3">
      <w:pPr>
        <w:pStyle w:val="ListParagraph"/>
        <w:numPr>
          <w:ilvl w:val="0"/>
          <w:numId w:val="77"/>
        </w:numPr>
        <w:spacing w:after="0"/>
        <w:jc w:val="both"/>
        <w:rPr>
          <w:rFonts w:cs="Arial"/>
          <w:sz w:val="22"/>
          <w:szCs w:val="22"/>
        </w:rPr>
      </w:pPr>
      <w:r w:rsidRPr="002E7E3F">
        <w:rPr>
          <w:rFonts w:cs="Arial"/>
          <w:sz w:val="22"/>
          <w:szCs w:val="22"/>
        </w:rPr>
        <w:t>Cost per beneficiary</w:t>
      </w:r>
    </w:p>
    <w:p w14:paraId="2DDA5032" w14:textId="77777777" w:rsidR="00A778E3" w:rsidRPr="002E7E3F" w:rsidRDefault="00A778E3" w:rsidP="00A778E3">
      <w:pPr>
        <w:pStyle w:val="ListParagraph"/>
        <w:numPr>
          <w:ilvl w:val="0"/>
          <w:numId w:val="77"/>
        </w:numPr>
        <w:spacing w:after="0"/>
        <w:jc w:val="both"/>
        <w:rPr>
          <w:rFonts w:cs="Arial"/>
          <w:sz w:val="22"/>
          <w:szCs w:val="22"/>
        </w:rPr>
      </w:pPr>
      <w:r w:rsidRPr="002E7E3F">
        <w:rPr>
          <w:rFonts w:cs="Arial"/>
          <w:sz w:val="22"/>
          <w:szCs w:val="22"/>
        </w:rPr>
        <w:t>Starting salaries</w:t>
      </w:r>
    </w:p>
    <w:p w14:paraId="2B436CBA" w14:textId="77777777" w:rsidR="00A778E3" w:rsidRPr="002E7E3F" w:rsidRDefault="00A778E3" w:rsidP="00A778E3">
      <w:pPr>
        <w:pStyle w:val="ListParagraph"/>
        <w:numPr>
          <w:ilvl w:val="0"/>
          <w:numId w:val="77"/>
        </w:numPr>
        <w:spacing w:after="0"/>
        <w:jc w:val="both"/>
        <w:rPr>
          <w:rFonts w:cs="Arial"/>
          <w:sz w:val="22"/>
          <w:szCs w:val="22"/>
        </w:rPr>
      </w:pPr>
      <w:r w:rsidRPr="002E7E3F">
        <w:rPr>
          <w:rFonts w:cs="Arial"/>
          <w:sz w:val="22"/>
          <w:szCs w:val="22"/>
        </w:rPr>
        <w:t>Return on skills investment (payback period)</w:t>
      </w:r>
    </w:p>
    <w:p w14:paraId="54AED7E3" w14:textId="77777777" w:rsidR="00A778E3" w:rsidRPr="002E7E3F" w:rsidRDefault="00A778E3" w:rsidP="00A778E3">
      <w:pPr>
        <w:pStyle w:val="ListParagraph"/>
        <w:numPr>
          <w:ilvl w:val="0"/>
          <w:numId w:val="77"/>
        </w:numPr>
        <w:spacing w:after="0"/>
        <w:jc w:val="both"/>
        <w:rPr>
          <w:rFonts w:cs="Arial"/>
          <w:sz w:val="22"/>
          <w:szCs w:val="22"/>
        </w:rPr>
      </w:pPr>
      <w:r w:rsidRPr="002E7E3F">
        <w:rPr>
          <w:rFonts w:cs="Arial"/>
          <w:sz w:val="22"/>
          <w:szCs w:val="22"/>
        </w:rPr>
        <w:t>IRR</w:t>
      </w:r>
    </w:p>
    <w:p w14:paraId="529D01C5" w14:textId="77777777" w:rsidR="00A778E3" w:rsidRPr="002E7E3F" w:rsidRDefault="00A778E3" w:rsidP="00A778E3">
      <w:pPr>
        <w:pStyle w:val="ListParagraph"/>
        <w:numPr>
          <w:ilvl w:val="0"/>
          <w:numId w:val="77"/>
        </w:numPr>
        <w:spacing w:after="0"/>
        <w:jc w:val="both"/>
        <w:rPr>
          <w:rFonts w:cs="Arial"/>
          <w:sz w:val="22"/>
          <w:szCs w:val="22"/>
        </w:rPr>
      </w:pPr>
      <w:r w:rsidRPr="002E7E3F">
        <w:rPr>
          <w:rFonts w:cs="Arial"/>
          <w:sz w:val="22"/>
          <w:szCs w:val="22"/>
        </w:rPr>
        <w:t>Guaranteed placements</w:t>
      </w:r>
    </w:p>
    <w:p w14:paraId="6C59C864" w14:textId="77777777" w:rsidR="00A778E3" w:rsidRPr="002E7E3F" w:rsidRDefault="00A778E3" w:rsidP="00A778E3">
      <w:pPr>
        <w:rPr>
          <w:rFonts w:eastAsia="Aptos" w:cs="Arial"/>
          <w:b/>
          <w:bCs/>
          <w:sz w:val="22"/>
          <w:szCs w:val="22"/>
        </w:rPr>
      </w:pPr>
      <w:r w:rsidRPr="002E7E3F">
        <w:rPr>
          <w:rFonts w:eastAsia="Aptos" w:cs="Arial"/>
          <w:b/>
          <w:bCs/>
          <w:sz w:val="22"/>
          <w:szCs w:val="22"/>
        </w:rPr>
        <w:t>5.3 Phased Service Provider Selection Process</w:t>
      </w:r>
    </w:p>
    <w:p w14:paraId="4B699EC3" w14:textId="77777777" w:rsidR="00A778E3" w:rsidRPr="002E7E3F" w:rsidRDefault="00A778E3" w:rsidP="00A778E3">
      <w:pPr>
        <w:rPr>
          <w:rFonts w:eastAsia="Aptos" w:cs="Arial"/>
          <w:sz w:val="22"/>
          <w:szCs w:val="22"/>
        </w:rPr>
      </w:pPr>
      <w:r w:rsidRPr="002E7E3F">
        <w:rPr>
          <w:rFonts w:eastAsia="Aptos" w:cs="Arial"/>
          <w:sz w:val="22"/>
          <w:szCs w:val="22"/>
        </w:rPr>
        <w:t>To ensure alignment with program goals, the SP selection process will follow a phased approach:</w:t>
      </w:r>
    </w:p>
    <w:p w14:paraId="2DFC7130" w14:textId="77777777" w:rsidR="00A778E3" w:rsidRPr="002E7E3F" w:rsidRDefault="00A778E3" w:rsidP="00A778E3">
      <w:pPr>
        <w:numPr>
          <w:ilvl w:val="0"/>
          <w:numId w:val="58"/>
        </w:numPr>
        <w:rPr>
          <w:rFonts w:eastAsia="Aptos" w:cs="Arial"/>
          <w:sz w:val="22"/>
          <w:szCs w:val="22"/>
        </w:rPr>
      </w:pPr>
      <w:r w:rsidRPr="002E7E3F">
        <w:rPr>
          <w:rFonts w:eastAsia="Aptos" w:cs="Arial"/>
          <w:b/>
          <w:bCs/>
          <w:sz w:val="22"/>
          <w:szCs w:val="22"/>
        </w:rPr>
        <w:t>Validation of Assumptions</w:t>
      </w:r>
      <w:r w:rsidRPr="002E7E3F">
        <w:rPr>
          <w:rFonts w:eastAsia="Aptos" w:cs="Arial"/>
          <w:sz w:val="22"/>
          <w:szCs w:val="22"/>
        </w:rPr>
        <w:t xml:space="preserve"> – Initial consultations with select SPs to refine feasibility, costs, and design assumptions.</w:t>
      </w:r>
    </w:p>
    <w:p w14:paraId="488F09D1" w14:textId="77777777" w:rsidR="00A778E3" w:rsidRPr="002E7E3F" w:rsidRDefault="00A778E3" w:rsidP="00A778E3">
      <w:pPr>
        <w:numPr>
          <w:ilvl w:val="0"/>
          <w:numId w:val="58"/>
        </w:numPr>
        <w:rPr>
          <w:rFonts w:eastAsia="Aptos" w:cs="Arial"/>
          <w:sz w:val="22"/>
          <w:szCs w:val="22"/>
        </w:rPr>
      </w:pPr>
      <w:r w:rsidRPr="002E7E3F">
        <w:rPr>
          <w:rFonts w:eastAsia="Aptos" w:cs="Arial"/>
          <w:b/>
          <w:bCs/>
          <w:sz w:val="22"/>
          <w:szCs w:val="22"/>
        </w:rPr>
        <w:t>Deepened Engagement &amp; Shortlisting</w:t>
      </w:r>
      <w:r w:rsidRPr="002E7E3F">
        <w:rPr>
          <w:rFonts w:eastAsia="Aptos" w:cs="Arial"/>
          <w:sz w:val="22"/>
          <w:szCs w:val="22"/>
        </w:rPr>
        <w:t xml:space="preserve"> – One-on-one consultations to assess readiness, refine payment models, and confirm operational capacity.</w:t>
      </w:r>
    </w:p>
    <w:p w14:paraId="3278666D" w14:textId="77777777" w:rsidR="00A778E3" w:rsidRPr="002E7E3F" w:rsidRDefault="00A778E3" w:rsidP="00A778E3">
      <w:pPr>
        <w:numPr>
          <w:ilvl w:val="0"/>
          <w:numId w:val="58"/>
        </w:numPr>
        <w:rPr>
          <w:rFonts w:eastAsia="Aptos" w:cs="Arial"/>
          <w:sz w:val="22"/>
          <w:szCs w:val="22"/>
        </w:rPr>
      </w:pPr>
      <w:r w:rsidRPr="002E7E3F">
        <w:rPr>
          <w:rFonts w:eastAsia="Aptos" w:cs="Arial"/>
          <w:b/>
          <w:bCs/>
          <w:sz w:val="22"/>
          <w:szCs w:val="22"/>
        </w:rPr>
        <w:lastRenderedPageBreak/>
        <w:t xml:space="preserve">Alignment with </w:t>
      </w:r>
      <w:proofErr w:type="spellStart"/>
      <w:r w:rsidRPr="002E7E3F">
        <w:rPr>
          <w:rFonts w:eastAsia="Aptos" w:cs="Arial"/>
          <w:b/>
          <w:bCs/>
          <w:sz w:val="22"/>
          <w:szCs w:val="22"/>
        </w:rPr>
        <w:t>programme</w:t>
      </w:r>
      <w:proofErr w:type="spellEnd"/>
      <w:r w:rsidRPr="002E7E3F">
        <w:rPr>
          <w:rFonts w:eastAsia="Aptos" w:cs="Arial"/>
          <w:b/>
          <w:bCs/>
          <w:sz w:val="22"/>
          <w:szCs w:val="22"/>
        </w:rPr>
        <w:t xml:space="preserve"> objectives</w:t>
      </w:r>
      <w:r w:rsidRPr="002E7E3F">
        <w:rPr>
          <w:rFonts w:eastAsia="Aptos" w:cs="Arial"/>
          <w:sz w:val="22"/>
          <w:szCs w:val="22"/>
        </w:rPr>
        <w:t xml:space="preserve"> – Joint discussions to finalize outcome targets, risk-sharing structures, and performance expectations.</w:t>
      </w:r>
    </w:p>
    <w:p w14:paraId="4FFE32B9" w14:textId="77777777" w:rsidR="00A778E3" w:rsidRPr="002E7E3F" w:rsidRDefault="00A778E3" w:rsidP="00A778E3">
      <w:pPr>
        <w:numPr>
          <w:ilvl w:val="0"/>
          <w:numId w:val="58"/>
        </w:numPr>
        <w:rPr>
          <w:rFonts w:eastAsia="Aptos" w:cs="Arial"/>
          <w:sz w:val="22"/>
          <w:szCs w:val="22"/>
        </w:rPr>
      </w:pPr>
      <w:r w:rsidRPr="002E7E3F">
        <w:rPr>
          <w:rFonts w:eastAsia="Aptos" w:cs="Arial"/>
          <w:b/>
          <w:bCs/>
          <w:sz w:val="22"/>
          <w:szCs w:val="22"/>
        </w:rPr>
        <w:t>Final Selection &amp; Capacity Building</w:t>
      </w:r>
      <w:r w:rsidRPr="002E7E3F">
        <w:rPr>
          <w:rFonts w:eastAsia="Aptos" w:cs="Arial"/>
          <w:sz w:val="22"/>
          <w:szCs w:val="22"/>
        </w:rPr>
        <w:t xml:space="preserve"> – Targeted training on OBF, performance management, and implementation planning.</w:t>
      </w:r>
    </w:p>
    <w:p w14:paraId="65ECB5DA" w14:textId="77777777" w:rsidR="00A778E3" w:rsidRPr="002E7E3F" w:rsidRDefault="00A778E3" w:rsidP="00A778E3">
      <w:pPr>
        <w:numPr>
          <w:ilvl w:val="0"/>
          <w:numId w:val="58"/>
        </w:numPr>
        <w:rPr>
          <w:rFonts w:eastAsia="Aptos" w:cs="Arial"/>
          <w:sz w:val="22"/>
          <w:szCs w:val="22"/>
        </w:rPr>
      </w:pPr>
      <w:r w:rsidRPr="002E7E3F">
        <w:rPr>
          <w:rFonts w:eastAsia="Aptos" w:cs="Arial"/>
          <w:b/>
          <w:bCs/>
          <w:sz w:val="22"/>
          <w:szCs w:val="22"/>
        </w:rPr>
        <w:t>Contracting</w:t>
      </w:r>
      <w:r w:rsidRPr="002E7E3F">
        <w:rPr>
          <w:rFonts w:eastAsia="Aptos" w:cs="Arial"/>
          <w:sz w:val="22"/>
          <w:szCs w:val="22"/>
        </w:rPr>
        <w:t xml:space="preserve"> – Finalization of agreements including outcome metrics, payment schedules, and accountability mechanisms.</w:t>
      </w:r>
    </w:p>
    <w:p w14:paraId="45095372" w14:textId="77777777" w:rsidR="00A778E3" w:rsidRPr="002E7E3F" w:rsidRDefault="00A778E3" w:rsidP="00A778E3">
      <w:pPr>
        <w:rPr>
          <w:rFonts w:eastAsia="Aptos" w:cs="Arial"/>
          <w:b/>
          <w:bCs/>
          <w:sz w:val="22"/>
          <w:szCs w:val="22"/>
        </w:rPr>
      </w:pPr>
      <w:r w:rsidRPr="002E7E3F">
        <w:rPr>
          <w:rFonts w:eastAsia="Aptos" w:cs="Arial"/>
          <w:b/>
          <w:bCs/>
          <w:sz w:val="22"/>
          <w:szCs w:val="22"/>
        </w:rPr>
        <w:t>5.4 Pre-Bid Meeting</w:t>
      </w:r>
    </w:p>
    <w:p w14:paraId="17CC5F09" w14:textId="634E87C2" w:rsidR="00AC7A47" w:rsidRDefault="00A778E3" w:rsidP="00A778E3">
      <w:pPr>
        <w:rPr>
          <w:rFonts w:eastAsia="Aptos" w:cs="Arial"/>
          <w:sz w:val="22"/>
          <w:szCs w:val="22"/>
        </w:rPr>
      </w:pPr>
      <w:r w:rsidRPr="002E7E3F">
        <w:rPr>
          <w:rFonts w:eastAsia="Aptos" w:cs="Arial"/>
          <w:sz w:val="22"/>
          <w:szCs w:val="22"/>
        </w:rPr>
        <w:t>A pre-bid meeting will be scheduled for better understanding of assignment.</w:t>
      </w:r>
    </w:p>
    <w:p w14:paraId="56BB1B81" w14:textId="77777777" w:rsidR="00AC7A47" w:rsidRDefault="00AC7A47">
      <w:pPr>
        <w:rPr>
          <w:rFonts w:eastAsia="Aptos" w:cs="Arial"/>
          <w:sz w:val="22"/>
          <w:szCs w:val="22"/>
        </w:rPr>
      </w:pPr>
      <w:r>
        <w:rPr>
          <w:rFonts w:eastAsia="Aptos" w:cs="Arial"/>
          <w:sz w:val="22"/>
          <w:szCs w:val="22"/>
        </w:rPr>
        <w:br w:type="page"/>
      </w:r>
    </w:p>
    <w:tbl>
      <w:tblPr>
        <w:tblW w:w="9984" w:type="dxa"/>
        <w:jc w:val="center"/>
        <w:tblLook w:val="04A0" w:firstRow="1" w:lastRow="0" w:firstColumn="1" w:lastColumn="0" w:noHBand="0" w:noVBand="1"/>
      </w:tblPr>
      <w:tblGrid>
        <w:gridCol w:w="705"/>
        <w:gridCol w:w="1951"/>
        <w:gridCol w:w="203"/>
        <w:gridCol w:w="3856"/>
        <w:gridCol w:w="1591"/>
        <w:gridCol w:w="95"/>
        <w:gridCol w:w="34"/>
        <w:gridCol w:w="1549"/>
      </w:tblGrid>
      <w:tr w:rsidR="00AC7A47" w:rsidRPr="00EA51F0" w14:paraId="1B1F3E22" w14:textId="77777777" w:rsidTr="00AC7A47">
        <w:trPr>
          <w:trHeight w:val="346"/>
          <w:jc w:val="center"/>
        </w:trPr>
        <w:tc>
          <w:tcPr>
            <w:tcW w:w="705" w:type="dxa"/>
            <w:tcBorders>
              <w:top w:val="single" w:sz="4" w:space="0" w:color="auto"/>
              <w:left w:val="single" w:sz="4" w:space="0" w:color="auto"/>
              <w:bottom w:val="single" w:sz="4" w:space="0" w:color="auto"/>
              <w:right w:val="single" w:sz="4" w:space="0" w:color="auto"/>
            </w:tcBorders>
            <w:noWrap/>
            <w:vAlign w:val="bottom"/>
            <w:hideMark/>
          </w:tcPr>
          <w:p w14:paraId="5E875A9B" w14:textId="77777777" w:rsidR="00AC7A47" w:rsidRPr="00512A8E" w:rsidRDefault="00AC7A47" w:rsidP="00C65A30">
            <w:pPr>
              <w:rPr>
                <w:b/>
                <w:bCs/>
                <w:color w:val="000000"/>
              </w:rPr>
            </w:pPr>
            <w:bookmarkStart w:id="1" w:name="_Hlk214992968"/>
            <w:r w:rsidRPr="00512A8E">
              <w:rPr>
                <w:b/>
                <w:bCs/>
                <w:color w:val="000000"/>
              </w:rPr>
              <w:lastRenderedPageBreak/>
              <w:t>S</w:t>
            </w:r>
            <w:r>
              <w:rPr>
                <w:b/>
                <w:bCs/>
                <w:color w:val="000000"/>
              </w:rPr>
              <w:t>e</w:t>
            </w:r>
            <w:r w:rsidRPr="00512A8E">
              <w:rPr>
                <w:b/>
                <w:bCs/>
                <w:color w:val="000000"/>
              </w:rPr>
              <w:t>r. No</w:t>
            </w:r>
          </w:p>
        </w:tc>
        <w:tc>
          <w:tcPr>
            <w:tcW w:w="1951" w:type="dxa"/>
            <w:tcBorders>
              <w:top w:val="single" w:sz="4" w:space="0" w:color="auto"/>
              <w:left w:val="nil"/>
              <w:bottom w:val="single" w:sz="4" w:space="0" w:color="auto"/>
              <w:right w:val="single" w:sz="4" w:space="0" w:color="auto"/>
            </w:tcBorders>
            <w:hideMark/>
          </w:tcPr>
          <w:p w14:paraId="09ABD643" w14:textId="77777777" w:rsidR="00AC7A47" w:rsidRPr="00512A8E" w:rsidRDefault="00AC7A47" w:rsidP="00C65A30">
            <w:pPr>
              <w:jc w:val="center"/>
              <w:rPr>
                <w:b/>
                <w:bCs/>
                <w:color w:val="000000"/>
              </w:rPr>
            </w:pPr>
            <w:r w:rsidRPr="00512A8E">
              <w:rPr>
                <w:b/>
                <w:bCs/>
                <w:color w:val="000000"/>
              </w:rPr>
              <w:t>Category</w:t>
            </w:r>
          </w:p>
        </w:tc>
        <w:tc>
          <w:tcPr>
            <w:tcW w:w="4165" w:type="dxa"/>
            <w:gridSpan w:val="2"/>
            <w:tcBorders>
              <w:top w:val="single" w:sz="4" w:space="0" w:color="auto"/>
              <w:left w:val="nil"/>
              <w:bottom w:val="single" w:sz="4" w:space="0" w:color="auto"/>
              <w:right w:val="single" w:sz="4" w:space="0" w:color="auto"/>
            </w:tcBorders>
            <w:hideMark/>
          </w:tcPr>
          <w:p w14:paraId="204775AC" w14:textId="77777777" w:rsidR="00AC7A47" w:rsidRPr="00512A8E" w:rsidRDefault="00AC7A47" w:rsidP="00C65A30">
            <w:pPr>
              <w:jc w:val="center"/>
              <w:rPr>
                <w:b/>
                <w:bCs/>
                <w:color w:val="000000"/>
              </w:rPr>
            </w:pPr>
            <w:r w:rsidRPr="00512A8E">
              <w:rPr>
                <w:b/>
                <w:bCs/>
                <w:color w:val="000000"/>
              </w:rPr>
              <w:t>Description</w:t>
            </w:r>
          </w:p>
        </w:tc>
        <w:tc>
          <w:tcPr>
            <w:tcW w:w="1720" w:type="dxa"/>
            <w:gridSpan w:val="3"/>
            <w:tcBorders>
              <w:top w:val="single" w:sz="4" w:space="0" w:color="auto"/>
              <w:left w:val="nil"/>
              <w:bottom w:val="single" w:sz="4" w:space="0" w:color="auto"/>
              <w:right w:val="single" w:sz="4" w:space="0" w:color="auto"/>
            </w:tcBorders>
            <w:hideMark/>
          </w:tcPr>
          <w:p w14:paraId="707A1D33" w14:textId="77777777" w:rsidR="00AC7A47" w:rsidRPr="00512A8E" w:rsidRDefault="00AC7A47" w:rsidP="00C65A30">
            <w:pPr>
              <w:rPr>
                <w:b/>
                <w:bCs/>
                <w:color w:val="000000"/>
              </w:rPr>
            </w:pPr>
            <w:r w:rsidRPr="00512A8E">
              <w:rPr>
                <w:b/>
                <w:bCs/>
                <w:color w:val="000000"/>
              </w:rPr>
              <w:t>Requirement</w:t>
            </w:r>
          </w:p>
        </w:tc>
        <w:tc>
          <w:tcPr>
            <w:tcW w:w="1443" w:type="dxa"/>
            <w:tcBorders>
              <w:top w:val="single" w:sz="4" w:space="0" w:color="auto"/>
              <w:left w:val="nil"/>
              <w:bottom w:val="single" w:sz="4" w:space="0" w:color="auto"/>
              <w:right w:val="single" w:sz="4" w:space="0" w:color="auto"/>
            </w:tcBorders>
            <w:noWrap/>
            <w:hideMark/>
          </w:tcPr>
          <w:p w14:paraId="17BF25F1" w14:textId="77777777" w:rsidR="00AC7A47" w:rsidRPr="00512A8E" w:rsidRDefault="00AC7A47" w:rsidP="00C65A30">
            <w:pPr>
              <w:rPr>
                <w:b/>
                <w:bCs/>
                <w:color w:val="000000"/>
              </w:rPr>
            </w:pPr>
            <w:r w:rsidRPr="00512A8E">
              <w:rPr>
                <w:b/>
                <w:bCs/>
                <w:color w:val="000000"/>
              </w:rPr>
              <w:t>Compliance</w:t>
            </w:r>
          </w:p>
        </w:tc>
      </w:tr>
      <w:tr w:rsidR="00AC7A47" w:rsidRPr="00EA51F0" w14:paraId="350A0D0E" w14:textId="77777777" w:rsidTr="00AC7A47">
        <w:trPr>
          <w:trHeight w:val="424"/>
          <w:jc w:val="center"/>
        </w:trPr>
        <w:tc>
          <w:tcPr>
            <w:tcW w:w="9984" w:type="dxa"/>
            <w:gridSpan w:val="8"/>
            <w:tcBorders>
              <w:top w:val="nil"/>
              <w:left w:val="single" w:sz="4" w:space="0" w:color="auto"/>
              <w:bottom w:val="single" w:sz="4" w:space="0" w:color="auto"/>
              <w:right w:val="single" w:sz="4" w:space="0" w:color="auto"/>
            </w:tcBorders>
            <w:noWrap/>
          </w:tcPr>
          <w:p w14:paraId="189F5EF1" w14:textId="77777777" w:rsidR="00AC7A47" w:rsidRPr="00DD241C" w:rsidRDefault="00AC7A47" w:rsidP="00C65A30">
            <w:pPr>
              <w:jc w:val="center"/>
              <w:rPr>
                <w:b/>
                <w:bCs/>
                <w:color w:val="000000"/>
                <w:sz w:val="22"/>
                <w:szCs w:val="22"/>
              </w:rPr>
            </w:pPr>
            <w:r w:rsidRPr="00DD241C">
              <w:rPr>
                <w:b/>
                <w:bCs/>
                <w:color w:val="000000"/>
                <w:sz w:val="28"/>
                <w:szCs w:val="28"/>
              </w:rPr>
              <w:t>Eligibility Criteria</w:t>
            </w:r>
          </w:p>
        </w:tc>
      </w:tr>
      <w:tr w:rsidR="00AC7A47" w:rsidRPr="00EA51F0" w14:paraId="13865920" w14:textId="77777777" w:rsidTr="00AC7A47">
        <w:trPr>
          <w:trHeight w:val="700"/>
          <w:jc w:val="center"/>
        </w:trPr>
        <w:tc>
          <w:tcPr>
            <w:tcW w:w="705" w:type="dxa"/>
            <w:tcBorders>
              <w:top w:val="nil"/>
              <w:left w:val="single" w:sz="4" w:space="0" w:color="auto"/>
              <w:bottom w:val="single" w:sz="4" w:space="0" w:color="auto"/>
              <w:right w:val="single" w:sz="4" w:space="0" w:color="auto"/>
            </w:tcBorders>
            <w:noWrap/>
            <w:hideMark/>
          </w:tcPr>
          <w:p w14:paraId="5DA3B331" w14:textId="77777777" w:rsidR="00AC7A47" w:rsidRPr="00512A8E" w:rsidRDefault="00AC7A47" w:rsidP="00C65A30">
            <w:pPr>
              <w:jc w:val="center"/>
              <w:rPr>
                <w:color w:val="000000"/>
                <w:sz w:val="22"/>
                <w:szCs w:val="22"/>
              </w:rPr>
            </w:pPr>
            <w:r w:rsidRPr="00512A8E">
              <w:rPr>
                <w:color w:val="000000"/>
                <w:sz w:val="22"/>
                <w:szCs w:val="22"/>
              </w:rPr>
              <w:t>(</w:t>
            </w:r>
            <w:proofErr w:type="spellStart"/>
            <w:r w:rsidRPr="00512A8E">
              <w:rPr>
                <w:color w:val="000000"/>
                <w:sz w:val="22"/>
                <w:szCs w:val="22"/>
              </w:rPr>
              <w:t>i</w:t>
            </w:r>
            <w:proofErr w:type="spellEnd"/>
            <w:r w:rsidRPr="00512A8E">
              <w:rPr>
                <w:color w:val="000000"/>
                <w:sz w:val="22"/>
                <w:szCs w:val="22"/>
              </w:rPr>
              <w:t>)</w:t>
            </w:r>
          </w:p>
        </w:tc>
        <w:tc>
          <w:tcPr>
            <w:tcW w:w="1951" w:type="dxa"/>
            <w:tcBorders>
              <w:top w:val="nil"/>
              <w:left w:val="single" w:sz="4" w:space="0" w:color="auto"/>
              <w:bottom w:val="single" w:sz="4" w:space="0" w:color="000000"/>
              <w:right w:val="single" w:sz="4" w:space="0" w:color="auto"/>
            </w:tcBorders>
            <w:hideMark/>
          </w:tcPr>
          <w:p w14:paraId="6C1E4839" w14:textId="77777777" w:rsidR="00AC7A47" w:rsidRPr="00512A8E" w:rsidRDefault="00AC7A47" w:rsidP="00C65A30">
            <w:pPr>
              <w:rPr>
                <w:color w:val="000000"/>
                <w:sz w:val="22"/>
                <w:szCs w:val="22"/>
              </w:rPr>
            </w:pPr>
            <w:r w:rsidRPr="00512A8E">
              <w:rPr>
                <w:color w:val="000000"/>
                <w:sz w:val="22"/>
                <w:szCs w:val="22"/>
              </w:rPr>
              <w:t>Mandatory</w:t>
            </w:r>
          </w:p>
        </w:tc>
        <w:tc>
          <w:tcPr>
            <w:tcW w:w="4165" w:type="dxa"/>
            <w:gridSpan w:val="2"/>
            <w:tcBorders>
              <w:top w:val="nil"/>
              <w:left w:val="nil"/>
              <w:bottom w:val="single" w:sz="4" w:space="0" w:color="auto"/>
              <w:right w:val="single" w:sz="4" w:space="0" w:color="auto"/>
            </w:tcBorders>
            <w:hideMark/>
          </w:tcPr>
          <w:p w14:paraId="60C5A259" w14:textId="77777777" w:rsidR="00AC7A47" w:rsidRPr="00512A8E" w:rsidRDefault="00AC7A47" w:rsidP="00C65A30">
            <w:pPr>
              <w:rPr>
                <w:color w:val="000000"/>
                <w:sz w:val="22"/>
                <w:szCs w:val="22"/>
              </w:rPr>
            </w:pPr>
            <w:r>
              <w:rPr>
                <w:color w:val="000000"/>
                <w:sz w:val="22"/>
                <w:szCs w:val="22"/>
              </w:rPr>
              <w:t>Registered with Relevant / Competent Authority / Entity</w:t>
            </w:r>
          </w:p>
        </w:tc>
        <w:tc>
          <w:tcPr>
            <w:tcW w:w="1720" w:type="dxa"/>
            <w:gridSpan w:val="3"/>
            <w:tcBorders>
              <w:top w:val="nil"/>
              <w:left w:val="nil"/>
              <w:bottom w:val="single" w:sz="4" w:space="0" w:color="auto"/>
              <w:right w:val="single" w:sz="4" w:space="0" w:color="auto"/>
            </w:tcBorders>
            <w:hideMark/>
          </w:tcPr>
          <w:p w14:paraId="18F2230D" w14:textId="77777777" w:rsidR="00AC7A47" w:rsidRPr="00512A8E" w:rsidRDefault="00AC7A47" w:rsidP="00C65A30">
            <w:pPr>
              <w:jc w:val="center"/>
              <w:rPr>
                <w:b/>
                <w:bCs/>
                <w:color w:val="000000"/>
                <w:sz w:val="22"/>
                <w:szCs w:val="22"/>
              </w:rPr>
            </w:pPr>
            <w:r w:rsidRPr="00512A8E">
              <w:rPr>
                <w:b/>
                <w:bCs/>
                <w:color w:val="000000"/>
                <w:sz w:val="22"/>
                <w:szCs w:val="22"/>
              </w:rPr>
              <w:t>Mandatory</w:t>
            </w:r>
          </w:p>
        </w:tc>
        <w:tc>
          <w:tcPr>
            <w:tcW w:w="1443" w:type="dxa"/>
            <w:tcBorders>
              <w:top w:val="nil"/>
              <w:left w:val="nil"/>
              <w:bottom w:val="single" w:sz="4" w:space="0" w:color="auto"/>
              <w:right w:val="single" w:sz="4" w:space="0" w:color="auto"/>
            </w:tcBorders>
            <w:noWrap/>
            <w:hideMark/>
          </w:tcPr>
          <w:p w14:paraId="1C3760B9" w14:textId="77777777" w:rsidR="00AC7A47" w:rsidRPr="00512A8E" w:rsidRDefault="00AC7A47" w:rsidP="00C65A30">
            <w:pPr>
              <w:jc w:val="center"/>
              <w:rPr>
                <w:color w:val="000000"/>
                <w:sz w:val="22"/>
                <w:szCs w:val="22"/>
              </w:rPr>
            </w:pPr>
            <w:r w:rsidRPr="00512A8E">
              <w:rPr>
                <w:color w:val="000000"/>
                <w:sz w:val="22"/>
                <w:szCs w:val="22"/>
              </w:rPr>
              <w:t>Required</w:t>
            </w:r>
          </w:p>
        </w:tc>
      </w:tr>
      <w:tr w:rsidR="00AC7A47" w:rsidRPr="00EA51F0" w14:paraId="292B22C2" w14:textId="77777777" w:rsidTr="00AC7A47">
        <w:trPr>
          <w:trHeight w:val="694"/>
          <w:jc w:val="center"/>
        </w:trPr>
        <w:tc>
          <w:tcPr>
            <w:tcW w:w="705" w:type="dxa"/>
            <w:tcBorders>
              <w:top w:val="nil"/>
              <w:left w:val="single" w:sz="4" w:space="0" w:color="auto"/>
              <w:bottom w:val="single" w:sz="4" w:space="0" w:color="auto"/>
              <w:right w:val="single" w:sz="4" w:space="0" w:color="auto"/>
            </w:tcBorders>
            <w:vAlign w:val="center"/>
            <w:hideMark/>
          </w:tcPr>
          <w:p w14:paraId="2415D1C8" w14:textId="77777777" w:rsidR="00AC7A47" w:rsidRPr="00512A8E" w:rsidRDefault="00AC7A47" w:rsidP="00C65A30">
            <w:pPr>
              <w:rPr>
                <w:color w:val="000000"/>
                <w:sz w:val="22"/>
                <w:szCs w:val="22"/>
              </w:rPr>
            </w:pPr>
          </w:p>
        </w:tc>
        <w:tc>
          <w:tcPr>
            <w:tcW w:w="1951" w:type="dxa"/>
            <w:tcBorders>
              <w:top w:val="nil"/>
              <w:left w:val="single" w:sz="4" w:space="0" w:color="auto"/>
              <w:bottom w:val="single" w:sz="4" w:space="0" w:color="000000"/>
              <w:right w:val="single" w:sz="4" w:space="0" w:color="auto"/>
            </w:tcBorders>
            <w:vAlign w:val="center"/>
            <w:hideMark/>
          </w:tcPr>
          <w:p w14:paraId="741D9F20" w14:textId="77777777" w:rsidR="00AC7A47" w:rsidRPr="00512A8E" w:rsidRDefault="00AC7A47" w:rsidP="00C65A30">
            <w:pPr>
              <w:rPr>
                <w:color w:val="000000"/>
                <w:sz w:val="22"/>
                <w:szCs w:val="22"/>
              </w:rPr>
            </w:pPr>
          </w:p>
        </w:tc>
        <w:tc>
          <w:tcPr>
            <w:tcW w:w="4165" w:type="dxa"/>
            <w:gridSpan w:val="2"/>
            <w:tcBorders>
              <w:top w:val="nil"/>
              <w:left w:val="nil"/>
              <w:bottom w:val="single" w:sz="4" w:space="0" w:color="auto"/>
              <w:right w:val="single" w:sz="4" w:space="0" w:color="auto"/>
            </w:tcBorders>
            <w:hideMark/>
          </w:tcPr>
          <w:p w14:paraId="2F6E74AE" w14:textId="77777777" w:rsidR="00AC7A47" w:rsidRPr="00512A8E" w:rsidRDefault="00AC7A47" w:rsidP="00C65A30">
            <w:pPr>
              <w:rPr>
                <w:color w:val="000000"/>
                <w:sz w:val="22"/>
                <w:szCs w:val="22"/>
              </w:rPr>
            </w:pPr>
            <w:r>
              <w:rPr>
                <w:color w:val="000000"/>
                <w:sz w:val="22"/>
                <w:szCs w:val="22"/>
              </w:rPr>
              <w:t>Valid or In-Process Certificate with authorized capacity</w:t>
            </w:r>
          </w:p>
        </w:tc>
        <w:tc>
          <w:tcPr>
            <w:tcW w:w="1720" w:type="dxa"/>
            <w:gridSpan w:val="3"/>
            <w:tcBorders>
              <w:top w:val="nil"/>
              <w:left w:val="nil"/>
              <w:bottom w:val="single" w:sz="4" w:space="0" w:color="auto"/>
              <w:right w:val="single" w:sz="4" w:space="0" w:color="auto"/>
            </w:tcBorders>
            <w:hideMark/>
          </w:tcPr>
          <w:p w14:paraId="3B7EF9F9" w14:textId="77777777" w:rsidR="00AC7A47" w:rsidRPr="00512A8E" w:rsidRDefault="00AC7A47" w:rsidP="00C65A30">
            <w:pPr>
              <w:jc w:val="center"/>
              <w:rPr>
                <w:b/>
                <w:bCs/>
                <w:color w:val="000000"/>
                <w:sz w:val="22"/>
                <w:szCs w:val="22"/>
              </w:rPr>
            </w:pPr>
            <w:r w:rsidRPr="00512A8E">
              <w:rPr>
                <w:b/>
                <w:bCs/>
                <w:color w:val="000000"/>
                <w:sz w:val="22"/>
                <w:szCs w:val="22"/>
              </w:rPr>
              <w:t>Mandatory</w:t>
            </w:r>
          </w:p>
        </w:tc>
        <w:tc>
          <w:tcPr>
            <w:tcW w:w="1443" w:type="dxa"/>
            <w:tcBorders>
              <w:top w:val="nil"/>
              <w:left w:val="nil"/>
              <w:bottom w:val="single" w:sz="4" w:space="0" w:color="auto"/>
              <w:right w:val="single" w:sz="4" w:space="0" w:color="auto"/>
            </w:tcBorders>
            <w:noWrap/>
            <w:hideMark/>
          </w:tcPr>
          <w:p w14:paraId="1148993B" w14:textId="77777777" w:rsidR="00AC7A47" w:rsidRPr="00512A8E" w:rsidRDefault="00AC7A47" w:rsidP="00C65A30">
            <w:pPr>
              <w:jc w:val="center"/>
              <w:rPr>
                <w:color w:val="000000"/>
                <w:sz w:val="22"/>
                <w:szCs w:val="22"/>
              </w:rPr>
            </w:pPr>
            <w:r w:rsidRPr="00512A8E">
              <w:rPr>
                <w:color w:val="000000"/>
                <w:sz w:val="22"/>
                <w:szCs w:val="22"/>
              </w:rPr>
              <w:t>Required</w:t>
            </w:r>
          </w:p>
        </w:tc>
      </w:tr>
      <w:tr w:rsidR="00AC7A47" w:rsidRPr="00EA51F0" w14:paraId="43644C12" w14:textId="77777777" w:rsidTr="00AC7A47">
        <w:trPr>
          <w:trHeight w:val="484"/>
          <w:jc w:val="center"/>
        </w:trPr>
        <w:tc>
          <w:tcPr>
            <w:tcW w:w="705" w:type="dxa"/>
            <w:tcBorders>
              <w:top w:val="nil"/>
              <w:left w:val="single" w:sz="4" w:space="0" w:color="auto"/>
              <w:bottom w:val="single" w:sz="4" w:space="0" w:color="auto"/>
              <w:right w:val="single" w:sz="4" w:space="0" w:color="auto"/>
            </w:tcBorders>
            <w:vAlign w:val="center"/>
            <w:hideMark/>
          </w:tcPr>
          <w:p w14:paraId="76E13A66" w14:textId="77777777" w:rsidR="00AC7A47" w:rsidRPr="00512A8E" w:rsidRDefault="00AC7A47" w:rsidP="00C65A30">
            <w:pPr>
              <w:rPr>
                <w:color w:val="000000"/>
                <w:sz w:val="22"/>
                <w:szCs w:val="22"/>
              </w:rPr>
            </w:pPr>
          </w:p>
        </w:tc>
        <w:tc>
          <w:tcPr>
            <w:tcW w:w="1951" w:type="dxa"/>
            <w:tcBorders>
              <w:top w:val="nil"/>
              <w:left w:val="single" w:sz="4" w:space="0" w:color="auto"/>
              <w:bottom w:val="single" w:sz="4" w:space="0" w:color="000000"/>
              <w:right w:val="single" w:sz="4" w:space="0" w:color="auto"/>
            </w:tcBorders>
            <w:vAlign w:val="center"/>
            <w:hideMark/>
          </w:tcPr>
          <w:p w14:paraId="398A57A9" w14:textId="77777777" w:rsidR="00AC7A47" w:rsidRPr="00512A8E" w:rsidRDefault="00AC7A47" w:rsidP="00C65A30">
            <w:pPr>
              <w:rPr>
                <w:color w:val="000000"/>
                <w:sz w:val="22"/>
                <w:szCs w:val="22"/>
              </w:rPr>
            </w:pPr>
          </w:p>
        </w:tc>
        <w:tc>
          <w:tcPr>
            <w:tcW w:w="4165" w:type="dxa"/>
            <w:gridSpan w:val="2"/>
            <w:tcBorders>
              <w:top w:val="nil"/>
              <w:left w:val="nil"/>
              <w:bottom w:val="single" w:sz="4" w:space="0" w:color="auto"/>
              <w:right w:val="single" w:sz="4" w:space="0" w:color="auto"/>
            </w:tcBorders>
            <w:hideMark/>
          </w:tcPr>
          <w:p w14:paraId="0B51CAEF" w14:textId="77777777" w:rsidR="00AC7A47" w:rsidRPr="00512A8E" w:rsidRDefault="00AC7A47" w:rsidP="00C65A30">
            <w:pPr>
              <w:rPr>
                <w:color w:val="000000"/>
                <w:sz w:val="22"/>
                <w:szCs w:val="22"/>
              </w:rPr>
            </w:pPr>
            <w:r>
              <w:rPr>
                <w:color w:val="000000"/>
                <w:sz w:val="22"/>
                <w:szCs w:val="22"/>
              </w:rPr>
              <w:t>NTN / Tax Return Status with FBR</w:t>
            </w:r>
          </w:p>
        </w:tc>
        <w:tc>
          <w:tcPr>
            <w:tcW w:w="1720" w:type="dxa"/>
            <w:gridSpan w:val="3"/>
            <w:tcBorders>
              <w:top w:val="nil"/>
              <w:left w:val="nil"/>
              <w:bottom w:val="single" w:sz="4" w:space="0" w:color="auto"/>
              <w:right w:val="single" w:sz="4" w:space="0" w:color="auto"/>
            </w:tcBorders>
            <w:hideMark/>
          </w:tcPr>
          <w:p w14:paraId="5BE2F2D0" w14:textId="77777777" w:rsidR="00AC7A47" w:rsidRPr="00512A8E" w:rsidRDefault="00AC7A47" w:rsidP="00C65A30">
            <w:pPr>
              <w:jc w:val="center"/>
              <w:rPr>
                <w:b/>
                <w:bCs/>
                <w:color w:val="000000"/>
                <w:sz w:val="22"/>
                <w:szCs w:val="22"/>
              </w:rPr>
            </w:pPr>
            <w:r w:rsidRPr="00512A8E">
              <w:rPr>
                <w:b/>
                <w:bCs/>
                <w:color w:val="000000"/>
                <w:sz w:val="22"/>
                <w:szCs w:val="22"/>
              </w:rPr>
              <w:t>Mandatory</w:t>
            </w:r>
          </w:p>
        </w:tc>
        <w:tc>
          <w:tcPr>
            <w:tcW w:w="1443" w:type="dxa"/>
            <w:tcBorders>
              <w:top w:val="nil"/>
              <w:left w:val="nil"/>
              <w:bottom w:val="single" w:sz="4" w:space="0" w:color="auto"/>
              <w:right w:val="single" w:sz="4" w:space="0" w:color="auto"/>
            </w:tcBorders>
            <w:noWrap/>
            <w:hideMark/>
          </w:tcPr>
          <w:p w14:paraId="2C89F40C" w14:textId="77777777" w:rsidR="00AC7A47" w:rsidRPr="00512A8E" w:rsidRDefault="00AC7A47" w:rsidP="00C65A30">
            <w:pPr>
              <w:jc w:val="center"/>
              <w:rPr>
                <w:color w:val="000000"/>
                <w:sz w:val="22"/>
                <w:szCs w:val="22"/>
              </w:rPr>
            </w:pPr>
            <w:r w:rsidRPr="00512A8E">
              <w:rPr>
                <w:color w:val="000000"/>
                <w:sz w:val="22"/>
                <w:szCs w:val="22"/>
              </w:rPr>
              <w:t>Required</w:t>
            </w:r>
          </w:p>
        </w:tc>
      </w:tr>
      <w:tr w:rsidR="00AC7A47" w:rsidRPr="00EA51F0" w14:paraId="79061B7D" w14:textId="77777777" w:rsidTr="00AC7A47">
        <w:trPr>
          <w:trHeight w:val="910"/>
          <w:jc w:val="center"/>
        </w:trPr>
        <w:tc>
          <w:tcPr>
            <w:tcW w:w="705" w:type="dxa"/>
            <w:tcBorders>
              <w:top w:val="nil"/>
              <w:left w:val="single" w:sz="4" w:space="0" w:color="auto"/>
              <w:bottom w:val="single" w:sz="4" w:space="0" w:color="auto"/>
              <w:right w:val="single" w:sz="4" w:space="0" w:color="auto"/>
            </w:tcBorders>
            <w:vAlign w:val="center"/>
            <w:hideMark/>
          </w:tcPr>
          <w:p w14:paraId="79C734F6" w14:textId="77777777" w:rsidR="00AC7A47" w:rsidRPr="00512A8E" w:rsidRDefault="00AC7A47" w:rsidP="00C65A30">
            <w:pPr>
              <w:rPr>
                <w:color w:val="000000"/>
                <w:sz w:val="22"/>
                <w:szCs w:val="22"/>
              </w:rPr>
            </w:pPr>
          </w:p>
        </w:tc>
        <w:tc>
          <w:tcPr>
            <w:tcW w:w="1951" w:type="dxa"/>
            <w:tcBorders>
              <w:top w:val="nil"/>
              <w:left w:val="single" w:sz="4" w:space="0" w:color="auto"/>
              <w:bottom w:val="single" w:sz="4" w:space="0" w:color="000000"/>
              <w:right w:val="single" w:sz="4" w:space="0" w:color="auto"/>
            </w:tcBorders>
            <w:vAlign w:val="center"/>
            <w:hideMark/>
          </w:tcPr>
          <w:p w14:paraId="6A47CD2E" w14:textId="77777777" w:rsidR="00AC7A47" w:rsidRPr="00512A8E" w:rsidRDefault="00AC7A47" w:rsidP="00C65A30">
            <w:pPr>
              <w:rPr>
                <w:color w:val="000000"/>
                <w:sz w:val="22"/>
                <w:szCs w:val="22"/>
              </w:rPr>
            </w:pPr>
          </w:p>
        </w:tc>
        <w:tc>
          <w:tcPr>
            <w:tcW w:w="4165" w:type="dxa"/>
            <w:gridSpan w:val="2"/>
            <w:tcBorders>
              <w:top w:val="nil"/>
              <w:left w:val="nil"/>
              <w:bottom w:val="single" w:sz="4" w:space="0" w:color="auto"/>
              <w:right w:val="single" w:sz="4" w:space="0" w:color="auto"/>
            </w:tcBorders>
            <w:hideMark/>
          </w:tcPr>
          <w:p w14:paraId="5F975BD0" w14:textId="77777777" w:rsidR="00AC7A47" w:rsidRPr="00512A8E" w:rsidRDefault="00AC7A47" w:rsidP="00C65A30">
            <w:pPr>
              <w:rPr>
                <w:color w:val="000000"/>
                <w:sz w:val="22"/>
                <w:szCs w:val="22"/>
              </w:rPr>
            </w:pPr>
            <w:r>
              <w:rPr>
                <w:color w:val="000000"/>
                <w:sz w:val="22"/>
                <w:szCs w:val="22"/>
              </w:rPr>
              <w:t xml:space="preserve">In case, other than Formal Training institutes (FTI)s, NAVTTC Assessment Report </w:t>
            </w:r>
          </w:p>
        </w:tc>
        <w:tc>
          <w:tcPr>
            <w:tcW w:w="1720" w:type="dxa"/>
            <w:gridSpan w:val="3"/>
            <w:tcBorders>
              <w:top w:val="nil"/>
              <w:left w:val="nil"/>
              <w:bottom w:val="single" w:sz="4" w:space="0" w:color="auto"/>
              <w:right w:val="single" w:sz="4" w:space="0" w:color="auto"/>
            </w:tcBorders>
            <w:hideMark/>
          </w:tcPr>
          <w:p w14:paraId="4CAA2F4D" w14:textId="77777777" w:rsidR="00AC7A47" w:rsidRPr="00512A8E" w:rsidRDefault="00AC7A47" w:rsidP="00C65A30">
            <w:pPr>
              <w:jc w:val="center"/>
              <w:rPr>
                <w:b/>
                <w:bCs/>
                <w:color w:val="000000"/>
                <w:sz w:val="22"/>
                <w:szCs w:val="22"/>
              </w:rPr>
            </w:pPr>
            <w:r w:rsidRPr="00512A8E">
              <w:rPr>
                <w:b/>
                <w:bCs/>
                <w:color w:val="000000"/>
                <w:sz w:val="22"/>
                <w:szCs w:val="22"/>
              </w:rPr>
              <w:t>Mandatory</w:t>
            </w:r>
          </w:p>
        </w:tc>
        <w:tc>
          <w:tcPr>
            <w:tcW w:w="1443" w:type="dxa"/>
            <w:tcBorders>
              <w:top w:val="nil"/>
              <w:left w:val="nil"/>
              <w:bottom w:val="single" w:sz="4" w:space="0" w:color="auto"/>
              <w:right w:val="single" w:sz="4" w:space="0" w:color="auto"/>
            </w:tcBorders>
            <w:noWrap/>
            <w:hideMark/>
          </w:tcPr>
          <w:p w14:paraId="37E576AA" w14:textId="77777777" w:rsidR="00AC7A47" w:rsidRPr="00512A8E" w:rsidRDefault="00AC7A47" w:rsidP="00C65A30">
            <w:pPr>
              <w:jc w:val="center"/>
              <w:rPr>
                <w:color w:val="000000"/>
                <w:sz w:val="22"/>
                <w:szCs w:val="22"/>
              </w:rPr>
            </w:pPr>
            <w:r w:rsidRPr="00512A8E">
              <w:rPr>
                <w:color w:val="000000"/>
                <w:sz w:val="22"/>
                <w:szCs w:val="22"/>
              </w:rPr>
              <w:t>Required</w:t>
            </w:r>
          </w:p>
        </w:tc>
      </w:tr>
      <w:tr w:rsidR="00AC7A47" w:rsidRPr="00EA51F0" w14:paraId="6B3AEA31" w14:textId="77777777" w:rsidTr="00AC7A47">
        <w:trPr>
          <w:trHeight w:val="457"/>
          <w:jc w:val="center"/>
        </w:trPr>
        <w:tc>
          <w:tcPr>
            <w:tcW w:w="705" w:type="dxa"/>
            <w:tcBorders>
              <w:top w:val="nil"/>
              <w:left w:val="single" w:sz="4" w:space="0" w:color="auto"/>
              <w:bottom w:val="single" w:sz="4" w:space="0" w:color="auto"/>
              <w:right w:val="single" w:sz="4" w:space="0" w:color="auto"/>
            </w:tcBorders>
            <w:vAlign w:val="center"/>
            <w:hideMark/>
          </w:tcPr>
          <w:p w14:paraId="7A599267" w14:textId="77777777" w:rsidR="00AC7A47" w:rsidRPr="00512A8E" w:rsidRDefault="00AC7A47" w:rsidP="00C65A30">
            <w:pPr>
              <w:rPr>
                <w:color w:val="000000"/>
                <w:sz w:val="22"/>
                <w:szCs w:val="22"/>
              </w:rPr>
            </w:pPr>
          </w:p>
        </w:tc>
        <w:tc>
          <w:tcPr>
            <w:tcW w:w="1951" w:type="dxa"/>
            <w:tcBorders>
              <w:top w:val="nil"/>
              <w:left w:val="single" w:sz="4" w:space="0" w:color="auto"/>
              <w:bottom w:val="single" w:sz="4" w:space="0" w:color="000000"/>
              <w:right w:val="single" w:sz="4" w:space="0" w:color="auto"/>
            </w:tcBorders>
            <w:vAlign w:val="center"/>
            <w:hideMark/>
          </w:tcPr>
          <w:p w14:paraId="59526D55" w14:textId="77777777" w:rsidR="00AC7A47" w:rsidRPr="00512A8E" w:rsidRDefault="00AC7A47" w:rsidP="00C65A30">
            <w:pPr>
              <w:rPr>
                <w:color w:val="000000"/>
                <w:sz w:val="22"/>
                <w:szCs w:val="22"/>
              </w:rPr>
            </w:pPr>
          </w:p>
        </w:tc>
        <w:tc>
          <w:tcPr>
            <w:tcW w:w="4165" w:type="dxa"/>
            <w:gridSpan w:val="2"/>
            <w:tcBorders>
              <w:top w:val="nil"/>
              <w:left w:val="nil"/>
              <w:bottom w:val="single" w:sz="4" w:space="0" w:color="auto"/>
              <w:right w:val="single" w:sz="4" w:space="0" w:color="auto"/>
            </w:tcBorders>
            <w:hideMark/>
          </w:tcPr>
          <w:p w14:paraId="4A392FB8" w14:textId="77777777" w:rsidR="00AC7A47" w:rsidRPr="00512A8E" w:rsidRDefault="00AC7A47" w:rsidP="00C65A30">
            <w:pPr>
              <w:rPr>
                <w:color w:val="000000"/>
                <w:sz w:val="22"/>
                <w:szCs w:val="22"/>
              </w:rPr>
            </w:pPr>
            <w:r>
              <w:rPr>
                <w:color w:val="000000"/>
                <w:sz w:val="22"/>
                <w:szCs w:val="22"/>
              </w:rPr>
              <w:t>Active Tax Status</w:t>
            </w:r>
          </w:p>
        </w:tc>
        <w:tc>
          <w:tcPr>
            <w:tcW w:w="1720" w:type="dxa"/>
            <w:gridSpan w:val="3"/>
            <w:tcBorders>
              <w:top w:val="nil"/>
              <w:left w:val="nil"/>
              <w:bottom w:val="single" w:sz="4" w:space="0" w:color="auto"/>
              <w:right w:val="single" w:sz="4" w:space="0" w:color="auto"/>
            </w:tcBorders>
            <w:hideMark/>
          </w:tcPr>
          <w:p w14:paraId="0EE87785" w14:textId="77777777" w:rsidR="00AC7A47" w:rsidRPr="00512A8E" w:rsidRDefault="00AC7A47" w:rsidP="00C65A30">
            <w:pPr>
              <w:jc w:val="center"/>
              <w:rPr>
                <w:b/>
                <w:bCs/>
                <w:color w:val="000000"/>
                <w:sz w:val="22"/>
                <w:szCs w:val="22"/>
              </w:rPr>
            </w:pPr>
            <w:r w:rsidRPr="00512A8E">
              <w:rPr>
                <w:b/>
                <w:bCs/>
                <w:color w:val="000000"/>
                <w:sz w:val="22"/>
                <w:szCs w:val="22"/>
              </w:rPr>
              <w:t>Mandatory</w:t>
            </w:r>
          </w:p>
        </w:tc>
        <w:tc>
          <w:tcPr>
            <w:tcW w:w="1443" w:type="dxa"/>
            <w:tcBorders>
              <w:top w:val="nil"/>
              <w:left w:val="nil"/>
              <w:bottom w:val="single" w:sz="4" w:space="0" w:color="auto"/>
              <w:right w:val="single" w:sz="4" w:space="0" w:color="auto"/>
            </w:tcBorders>
            <w:noWrap/>
            <w:hideMark/>
          </w:tcPr>
          <w:p w14:paraId="073DDC59" w14:textId="77777777" w:rsidR="00AC7A47" w:rsidRPr="00512A8E" w:rsidRDefault="00AC7A47" w:rsidP="00C65A30">
            <w:pPr>
              <w:jc w:val="center"/>
              <w:rPr>
                <w:color w:val="000000"/>
                <w:sz w:val="22"/>
                <w:szCs w:val="22"/>
              </w:rPr>
            </w:pPr>
            <w:r w:rsidRPr="00512A8E">
              <w:rPr>
                <w:color w:val="000000"/>
                <w:sz w:val="22"/>
                <w:szCs w:val="22"/>
              </w:rPr>
              <w:t>Required</w:t>
            </w:r>
          </w:p>
        </w:tc>
      </w:tr>
      <w:tr w:rsidR="00AC7A47" w:rsidRPr="00EA51F0" w14:paraId="35E8B8E4" w14:textId="77777777" w:rsidTr="00AC7A47">
        <w:trPr>
          <w:trHeight w:val="319"/>
          <w:jc w:val="center"/>
        </w:trPr>
        <w:tc>
          <w:tcPr>
            <w:tcW w:w="705" w:type="dxa"/>
            <w:tcBorders>
              <w:top w:val="nil"/>
              <w:left w:val="single" w:sz="4" w:space="0" w:color="auto"/>
              <w:bottom w:val="single" w:sz="4" w:space="0" w:color="auto"/>
              <w:right w:val="single" w:sz="4" w:space="0" w:color="auto"/>
            </w:tcBorders>
            <w:vAlign w:val="center"/>
          </w:tcPr>
          <w:p w14:paraId="4E374BEB" w14:textId="77777777" w:rsidR="00AC7A47" w:rsidRPr="00512A8E" w:rsidRDefault="00AC7A47" w:rsidP="00C65A30">
            <w:pPr>
              <w:rPr>
                <w:color w:val="000000"/>
                <w:sz w:val="22"/>
                <w:szCs w:val="22"/>
              </w:rPr>
            </w:pPr>
          </w:p>
        </w:tc>
        <w:tc>
          <w:tcPr>
            <w:tcW w:w="1951" w:type="dxa"/>
            <w:tcBorders>
              <w:top w:val="nil"/>
              <w:left w:val="single" w:sz="4" w:space="0" w:color="auto"/>
              <w:bottom w:val="single" w:sz="4" w:space="0" w:color="000000"/>
              <w:right w:val="single" w:sz="4" w:space="0" w:color="auto"/>
            </w:tcBorders>
            <w:vAlign w:val="center"/>
          </w:tcPr>
          <w:p w14:paraId="3A68426D" w14:textId="77777777" w:rsidR="00AC7A47" w:rsidRPr="00512A8E" w:rsidRDefault="00AC7A47" w:rsidP="00C65A30">
            <w:pPr>
              <w:rPr>
                <w:color w:val="000000"/>
                <w:sz w:val="22"/>
                <w:szCs w:val="22"/>
              </w:rPr>
            </w:pPr>
          </w:p>
        </w:tc>
        <w:tc>
          <w:tcPr>
            <w:tcW w:w="4165" w:type="dxa"/>
            <w:gridSpan w:val="2"/>
            <w:tcBorders>
              <w:top w:val="nil"/>
              <w:left w:val="nil"/>
              <w:bottom w:val="single" w:sz="4" w:space="0" w:color="auto"/>
              <w:right w:val="single" w:sz="4" w:space="0" w:color="auto"/>
            </w:tcBorders>
          </w:tcPr>
          <w:p w14:paraId="4CC91116" w14:textId="77777777" w:rsidR="00AC7A47" w:rsidRPr="00512A8E" w:rsidRDefault="00AC7A47" w:rsidP="00C65A30">
            <w:pPr>
              <w:rPr>
                <w:color w:val="000000"/>
                <w:sz w:val="22"/>
                <w:szCs w:val="22"/>
              </w:rPr>
            </w:pPr>
            <w:r>
              <w:rPr>
                <w:color w:val="000000"/>
                <w:sz w:val="22"/>
                <w:szCs w:val="22"/>
              </w:rPr>
              <w:t xml:space="preserve">Declaration / </w:t>
            </w:r>
            <w:r w:rsidRPr="00512A8E">
              <w:rPr>
                <w:color w:val="000000"/>
                <w:sz w:val="22"/>
                <w:szCs w:val="22"/>
              </w:rPr>
              <w:t xml:space="preserve">Undertaking that the </w:t>
            </w:r>
            <w:r>
              <w:rPr>
                <w:color w:val="000000"/>
                <w:sz w:val="22"/>
                <w:szCs w:val="22"/>
              </w:rPr>
              <w:t xml:space="preserve">applicant (TSP/Trade Association/Business/Industry </w:t>
            </w:r>
            <w:proofErr w:type="spellStart"/>
            <w:r>
              <w:rPr>
                <w:color w:val="000000"/>
                <w:sz w:val="22"/>
                <w:szCs w:val="22"/>
              </w:rPr>
              <w:t>etc</w:t>
            </w:r>
            <w:proofErr w:type="spellEnd"/>
            <w:r>
              <w:rPr>
                <w:color w:val="000000"/>
                <w:sz w:val="22"/>
                <w:szCs w:val="22"/>
              </w:rPr>
              <w:t>)</w:t>
            </w:r>
            <w:r w:rsidRPr="00512A8E">
              <w:rPr>
                <w:color w:val="000000"/>
                <w:sz w:val="22"/>
                <w:szCs w:val="22"/>
              </w:rPr>
              <w:t xml:space="preserve"> is not blacklisted </w:t>
            </w:r>
            <w:r>
              <w:rPr>
                <w:color w:val="000000"/>
                <w:sz w:val="22"/>
                <w:szCs w:val="22"/>
              </w:rPr>
              <w:t>/ debarred by</w:t>
            </w:r>
            <w:r w:rsidRPr="00512A8E">
              <w:rPr>
                <w:color w:val="000000"/>
                <w:sz w:val="22"/>
                <w:szCs w:val="22"/>
              </w:rPr>
              <w:t xml:space="preserve"> any </w:t>
            </w:r>
            <w:proofErr w:type="gramStart"/>
            <w:r w:rsidRPr="00512A8E">
              <w:rPr>
                <w:color w:val="000000"/>
                <w:sz w:val="22"/>
                <w:szCs w:val="22"/>
              </w:rPr>
              <w:t xml:space="preserve">Govt </w:t>
            </w:r>
            <w:r>
              <w:rPr>
                <w:color w:val="000000"/>
                <w:sz w:val="22"/>
                <w:szCs w:val="22"/>
              </w:rPr>
              <w:t xml:space="preserve"> O</w:t>
            </w:r>
            <w:r w:rsidRPr="00512A8E">
              <w:rPr>
                <w:color w:val="000000"/>
                <w:sz w:val="22"/>
                <w:szCs w:val="22"/>
              </w:rPr>
              <w:t>rganization</w:t>
            </w:r>
            <w:proofErr w:type="gramEnd"/>
            <w:r w:rsidRPr="00512A8E">
              <w:rPr>
                <w:color w:val="000000"/>
                <w:sz w:val="22"/>
                <w:szCs w:val="22"/>
              </w:rPr>
              <w:t xml:space="preserve"> in Pakistan</w:t>
            </w:r>
          </w:p>
        </w:tc>
        <w:tc>
          <w:tcPr>
            <w:tcW w:w="1720" w:type="dxa"/>
            <w:gridSpan w:val="3"/>
            <w:tcBorders>
              <w:top w:val="nil"/>
              <w:left w:val="nil"/>
              <w:bottom w:val="single" w:sz="4" w:space="0" w:color="auto"/>
              <w:right w:val="single" w:sz="4" w:space="0" w:color="auto"/>
            </w:tcBorders>
          </w:tcPr>
          <w:p w14:paraId="58A14964" w14:textId="77777777" w:rsidR="00AC7A47" w:rsidRPr="00512A8E" w:rsidRDefault="00AC7A47" w:rsidP="00C65A30">
            <w:pPr>
              <w:jc w:val="center"/>
              <w:rPr>
                <w:b/>
                <w:bCs/>
                <w:color w:val="000000"/>
                <w:sz w:val="22"/>
                <w:szCs w:val="22"/>
              </w:rPr>
            </w:pPr>
            <w:r w:rsidRPr="00512A8E">
              <w:rPr>
                <w:b/>
                <w:bCs/>
                <w:color w:val="000000"/>
                <w:sz w:val="22"/>
                <w:szCs w:val="22"/>
              </w:rPr>
              <w:t>Mandatory</w:t>
            </w:r>
          </w:p>
        </w:tc>
        <w:tc>
          <w:tcPr>
            <w:tcW w:w="1443" w:type="dxa"/>
            <w:tcBorders>
              <w:top w:val="nil"/>
              <w:left w:val="nil"/>
              <w:bottom w:val="single" w:sz="4" w:space="0" w:color="auto"/>
              <w:right w:val="single" w:sz="4" w:space="0" w:color="auto"/>
            </w:tcBorders>
            <w:noWrap/>
          </w:tcPr>
          <w:p w14:paraId="3E895759" w14:textId="77777777" w:rsidR="00AC7A47" w:rsidRPr="00512A8E" w:rsidRDefault="00AC7A47" w:rsidP="00C65A30">
            <w:pPr>
              <w:jc w:val="center"/>
              <w:rPr>
                <w:color w:val="000000"/>
                <w:sz w:val="22"/>
                <w:szCs w:val="22"/>
              </w:rPr>
            </w:pPr>
            <w:r w:rsidRPr="00512A8E">
              <w:rPr>
                <w:color w:val="000000"/>
                <w:sz w:val="22"/>
                <w:szCs w:val="22"/>
              </w:rPr>
              <w:t>Required</w:t>
            </w:r>
          </w:p>
        </w:tc>
      </w:tr>
      <w:tr w:rsidR="00AC7A47" w:rsidRPr="00EA51F0" w14:paraId="5E52A119" w14:textId="77777777" w:rsidTr="00AC7A47">
        <w:trPr>
          <w:trHeight w:val="521"/>
          <w:jc w:val="center"/>
        </w:trPr>
        <w:tc>
          <w:tcPr>
            <w:tcW w:w="9984" w:type="dxa"/>
            <w:gridSpan w:val="8"/>
            <w:tcBorders>
              <w:top w:val="nil"/>
              <w:left w:val="single" w:sz="4" w:space="0" w:color="auto"/>
              <w:bottom w:val="single" w:sz="4" w:space="0" w:color="auto"/>
              <w:right w:val="single" w:sz="4" w:space="0" w:color="auto"/>
            </w:tcBorders>
            <w:vAlign w:val="center"/>
          </w:tcPr>
          <w:p w14:paraId="3C09C836" w14:textId="77777777" w:rsidR="00AC7A47" w:rsidRPr="00512A8E" w:rsidRDefault="00AC7A47" w:rsidP="00C65A30">
            <w:pPr>
              <w:jc w:val="center"/>
              <w:rPr>
                <w:b/>
                <w:bCs/>
                <w:color w:val="000000"/>
                <w:sz w:val="22"/>
                <w:szCs w:val="22"/>
              </w:rPr>
            </w:pPr>
            <w:r w:rsidRPr="00512A8E">
              <w:rPr>
                <w:b/>
                <w:bCs/>
                <w:color w:val="000000"/>
                <w:sz w:val="28"/>
                <w:szCs w:val="28"/>
              </w:rPr>
              <w:t>Calculation of Marks</w:t>
            </w:r>
          </w:p>
        </w:tc>
      </w:tr>
      <w:tr w:rsidR="00AC7A47" w:rsidRPr="00EA51F0" w14:paraId="62B779DA" w14:textId="77777777" w:rsidTr="00AC7A47">
        <w:trPr>
          <w:trHeight w:val="449"/>
          <w:jc w:val="center"/>
        </w:trPr>
        <w:tc>
          <w:tcPr>
            <w:tcW w:w="705" w:type="dxa"/>
            <w:tcBorders>
              <w:top w:val="nil"/>
              <w:left w:val="single" w:sz="4" w:space="0" w:color="auto"/>
              <w:bottom w:val="single" w:sz="4" w:space="0" w:color="auto"/>
              <w:right w:val="single" w:sz="4" w:space="0" w:color="auto"/>
            </w:tcBorders>
            <w:vAlign w:val="center"/>
          </w:tcPr>
          <w:p w14:paraId="22FB21FD" w14:textId="77777777" w:rsidR="00AC7A47" w:rsidRPr="00512A8E" w:rsidRDefault="00AC7A47" w:rsidP="00C65A30">
            <w:pPr>
              <w:rPr>
                <w:color w:val="000000"/>
                <w:sz w:val="22"/>
                <w:szCs w:val="22"/>
              </w:rPr>
            </w:pPr>
            <w:r w:rsidRPr="00512A8E">
              <w:rPr>
                <w:color w:val="000000"/>
                <w:sz w:val="22"/>
                <w:szCs w:val="22"/>
              </w:rPr>
              <w:t>(i</w:t>
            </w:r>
            <w:r>
              <w:rPr>
                <w:color w:val="000000"/>
                <w:sz w:val="22"/>
                <w:szCs w:val="22"/>
              </w:rPr>
              <w:t>i</w:t>
            </w:r>
            <w:r w:rsidRPr="00512A8E">
              <w:rPr>
                <w:color w:val="000000"/>
                <w:sz w:val="22"/>
                <w:szCs w:val="22"/>
              </w:rPr>
              <w:t>)</w:t>
            </w:r>
          </w:p>
        </w:tc>
        <w:tc>
          <w:tcPr>
            <w:tcW w:w="6116" w:type="dxa"/>
            <w:gridSpan w:val="3"/>
            <w:tcBorders>
              <w:top w:val="nil"/>
              <w:left w:val="single" w:sz="4" w:space="0" w:color="auto"/>
              <w:bottom w:val="single" w:sz="4" w:space="0" w:color="000000"/>
              <w:right w:val="single" w:sz="4" w:space="0" w:color="auto"/>
            </w:tcBorders>
            <w:vAlign w:val="center"/>
          </w:tcPr>
          <w:p w14:paraId="17539B96" w14:textId="77777777" w:rsidR="00AC7A47" w:rsidRPr="00512A8E" w:rsidDel="00C86AC8" w:rsidRDefault="00AC7A47" w:rsidP="00C65A30">
            <w:pPr>
              <w:jc w:val="center"/>
              <w:rPr>
                <w:b/>
                <w:bCs/>
                <w:color w:val="000000"/>
                <w:sz w:val="22"/>
                <w:szCs w:val="22"/>
              </w:rPr>
            </w:pPr>
            <w:r w:rsidRPr="00931C8E">
              <w:rPr>
                <w:b/>
                <w:bCs/>
                <w:color w:val="000000"/>
              </w:rPr>
              <w:t>Program Design (Intervention Model)</w:t>
            </w:r>
          </w:p>
        </w:tc>
        <w:tc>
          <w:tcPr>
            <w:tcW w:w="3163" w:type="dxa"/>
            <w:gridSpan w:val="4"/>
            <w:tcBorders>
              <w:top w:val="nil"/>
              <w:left w:val="nil"/>
              <w:bottom w:val="single" w:sz="4" w:space="0" w:color="auto"/>
              <w:right w:val="single" w:sz="4" w:space="0" w:color="auto"/>
            </w:tcBorders>
            <w:vAlign w:val="center"/>
          </w:tcPr>
          <w:p w14:paraId="7D849790" w14:textId="77777777" w:rsidR="00AC7A47" w:rsidRDefault="00AC7A47" w:rsidP="00C65A30">
            <w:pPr>
              <w:jc w:val="center"/>
              <w:rPr>
                <w:b/>
                <w:bCs/>
                <w:color w:val="000000"/>
                <w:sz w:val="22"/>
                <w:szCs w:val="22"/>
              </w:rPr>
            </w:pPr>
            <w:r>
              <w:rPr>
                <w:b/>
                <w:bCs/>
                <w:color w:val="000000"/>
                <w:sz w:val="22"/>
                <w:szCs w:val="22"/>
              </w:rPr>
              <w:t>40 Marks</w:t>
            </w:r>
          </w:p>
        </w:tc>
      </w:tr>
      <w:tr w:rsidR="00AC7A47" w:rsidRPr="00EA51F0" w14:paraId="2E74DEAA" w14:textId="77777777" w:rsidTr="00AC7A47">
        <w:trPr>
          <w:trHeight w:val="449"/>
          <w:jc w:val="center"/>
        </w:trPr>
        <w:tc>
          <w:tcPr>
            <w:tcW w:w="705" w:type="dxa"/>
            <w:tcBorders>
              <w:top w:val="nil"/>
              <w:left w:val="single" w:sz="4" w:space="0" w:color="auto"/>
              <w:bottom w:val="single" w:sz="4" w:space="0" w:color="auto"/>
              <w:right w:val="single" w:sz="4" w:space="0" w:color="auto"/>
            </w:tcBorders>
            <w:vAlign w:val="center"/>
          </w:tcPr>
          <w:p w14:paraId="33CA9ADB" w14:textId="77777777" w:rsidR="00AC7A47" w:rsidRPr="00512A8E" w:rsidRDefault="00AC7A47" w:rsidP="00C65A30">
            <w:pPr>
              <w:rPr>
                <w:color w:val="000000"/>
                <w:sz w:val="22"/>
                <w:szCs w:val="22"/>
              </w:rPr>
            </w:pPr>
          </w:p>
        </w:tc>
        <w:tc>
          <w:tcPr>
            <w:tcW w:w="6116" w:type="dxa"/>
            <w:gridSpan w:val="3"/>
            <w:tcBorders>
              <w:top w:val="nil"/>
              <w:left w:val="single" w:sz="4" w:space="0" w:color="auto"/>
              <w:bottom w:val="single" w:sz="4" w:space="0" w:color="000000"/>
              <w:right w:val="single" w:sz="4" w:space="0" w:color="auto"/>
            </w:tcBorders>
            <w:vAlign w:val="center"/>
          </w:tcPr>
          <w:p w14:paraId="7EA3844B" w14:textId="77777777" w:rsidR="00AC7A47" w:rsidRPr="00931C8E" w:rsidDel="00C86AC8" w:rsidRDefault="00AC7A47" w:rsidP="00C65A30">
            <w:pPr>
              <w:rPr>
                <w:color w:val="000000"/>
                <w:sz w:val="22"/>
                <w:szCs w:val="22"/>
              </w:rPr>
            </w:pPr>
            <w:r w:rsidRPr="00931C8E">
              <w:rPr>
                <w:color w:val="000000"/>
                <w:sz w:val="22"/>
                <w:szCs w:val="22"/>
              </w:rPr>
              <w:t xml:space="preserve">Understanding of the </w:t>
            </w:r>
            <w:r>
              <w:rPr>
                <w:color w:val="000000"/>
                <w:sz w:val="22"/>
                <w:szCs w:val="22"/>
              </w:rPr>
              <w:t>Assignment</w:t>
            </w:r>
          </w:p>
        </w:tc>
        <w:tc>
          <w:tcPr>
            <w:tcW w:w="3163" w:type="dxa"/>
            <w:gridSpan w:val="4"/>
            <w:tcBorders>
              <w:top w:val="nil"/>
              <w:left w:val="nil"/>
              <w:bottom w:val="single" w:sz="4" w:space="0" w:color="auto"/>
              <w:right w:val="single" w:sz="4" w:space="0" w:color="auto"/>
            </w:tcBorders>
            <w:vAlign w:val="center"/>
          </w:tcPr>
          <w:p w14:paraId="62172F0D" w14:textId="77777777" w:rsidR="00AC7A47" w:rsidRPr="00931C8E" w:rsidRDefault="00AC7A47" w:rsidP="00C65A30">
            <w:pPr>
              <w:jc w:val="center"/>
              <w:rPr>
                <w:color w:val="000000"/>
                <w:sz w:val="22"/>
                <w:szCs w:val="22"/>
              </w:rPr>
            </w:pPr>
            <w:r w:rsidRPr="00931C8E">
              <w:rPr>
                <w:color w:val="000000"/>
                <w:sz w:val="22"/>
                <w:szCs w:val="22"/>
              </w:rPr>
              <w:t>10</w:t>
            </w:r>
          </w:p>
        </w:tc>
      </w:tr>
      <w:tr w:rsidR="00AC7A47" w:rsidRPr="00EA51F0" w14:paraId="7E27AAD4" w14:textId="77777777" w:rsidTr="00AC7A47">
        <w:trPr>
          <w:trHeight w:val="449"/>
          <w:jc w:val="center"/>
        </w:trPr>
        <w:tc>
          <w:tcPr>
            <w:tcW w:w="705" w:type="dxa"/>
            <w:tcBorders>
              <w:top w:val="nil"/>
              <w:left w:val="single" w:sz="4" w:space="0" w:color="auto"/>
              <w:bottom w:val="single" w:sz="4" w:space="0" w:color="auto"/>
              <w:right w:val="single" w:sz="4" w:space="0" w:color="auto"/>
            </w:tcBorders>
            <w:vAlign w:val="center"/>
          </w:tcPr>
          <w:p w14:paraId="548EEA89" w14:textId="77777777" w:rsidR="00AC7A47" w:rsidRPr="00512A8E" w:rsidRDefault="00AC7A47" w:rsidP="00C65A30">
            <w:pPr>
              <w:rPr>
                <w:color w:val="000000"/>
                <w:sz w:val="22"/>
                <w:szCs w:val="22"/>
              </w:rPr>
            </w:pPr>
          </w:p>
        </w:tc>
        <w:tc>
          <w:tcPr>
            <w:tcW w:w="6116" w:type="dxa"/>
            <w:gridSpan w:val="3"/>
            <w:tcBorders>
              <w:top w:val="nil"/>
              <w:left w:val="single" w:sz="4" w:space="0" w:color="auto"/>
              <w:bottom w:val="single" w:sz="4" w:space="0" w:color="000000"/>
              <w:right w:val="single" w:sz="4" w:space="0" w:color="auto"/>
            </w:tcBorders>
            <w:vAlign w:val="center"/>
          </w:tcPr>
          <w:p w14:paraId="09C86E41" w14:textId="77777777" w:rsidR="00AC7A47" w:rsidRPr="00931C8E" w:rsidDel="00C86AC8" w:rsidRDefault="00AC7A47" w:rsidP="00C65A30">
            <w:pPr>
              <w:rPr>
                <w:color w:val="000000"/>
                <w:sz w:val="22"/>
                <w:szCs w:val="22"/>
              </w:rPr>
            </w:pPr>
            <w:r w:rsidRPr="00931C8E">
              <w:rPr>
                <w:color w:val="000000"/>
                <w:sz w:val="22"/>
                <w:szCs w:val="22"/>
              </w:rPr>
              <w:t>Work Methodology &amp; Approach</w:t>
            </w:r>
          </w:p>
        </w:tc>
        <w:tc>
          <w:tcPr>
            <w:tcW w:w="3163" w:type="dxa"/>
            <w:gridSpan w:val="4"/>
            <w:tcBorders>
              <w:top w:val="nil"/>
              <w:left w:val="nil"/>
              <w:bottom w:val="single" w:sz="4" w:space="0" w:color="auto"/>
              <w:right w:val="single" w:sz="4" w:space="0" w:color="auto"/>
            </w:tcBorders>
            <w:vAlign w:val="center"/>
          </w:tcPr>
          <w:p w14:paraId="693A56FA" w14:textId="77777777" w:rsidR="00AC7A47" w:rsidRPr="00931C8E" w:rsidRDefault="00AC7A47" w:rsidP="00C65A30">
            <w:pPr>
              <w:jc w:val="center"/>
              <w:rPr>
                <w:color w:val="000000"/>
                <w:sz w:val="22"/>
                <w:szCs w:val="22"/>
              </w:rPr>
            </w:pPr>
            <w:r w:rsidRPr="00931C8E">
              <w:rPr>
                <w:color w:val="000000"/>
                <w:sz w:val="22"/>
                <w:szCs w:val="22"/>
              </w:rPr>
              <w:t>10</w:t>
            </w:r>
          </w:p>
        </w:tc>
      </w:tr>
      <w:tr w:rsidR="00AC7A47" w:rsidRPr="00EA51F0" w14:paraId="716808B0" w14:textId="77777777" w:rsidTr="00AC7A47">
        <w:trPr>
          <w:trHeight w:val="449"/>
          <w:jc w:val="center"/>
        </w:trPr>
        <w:tc>
          <w:tcPr>
            <w:tcW w:w="705" w:type="dxa"/>
            <w:tcBorders>
              <w:top w:val="nil"/>
              <w:left w:val="single" w:sz="4" w:space="0" w:color="auto"/>
              <w:bottom w:val="single" w:sz="4" w:space="0" w:color="auto"/>
              <w:right w:val="single" w:sz="4" w:space="0" w:color="auto"/>
            </w:tcBorders>
            <w:vAlign w:val="center"/>
          </w:tcPr>
          <w:p w14:paraId="52D18A70" w14:textId="77777777" w:rsidR="00AC7A47" w:rsidRPr="00512A8E" w:rsidRDefault="00AC7A47" w:rsidP="00C65A30">
            <w:pPr>
              <w:rPr>
                <w:color w:val="000000"/>
                <w:sz w:val="22"/>
                <w:szCs w:val="22"/>
              </w:rPr>
            </w:pPr>
          </w:p>
        </w:tc>
        <w:tc>
          <w:tcPr>
            <w:tcW w:w="6116" w:type="dxa"/>
            <w:gridSpan w:val="3"/>
            <w:tcBorders>
              <w:top w:val="nil"/>
              <w:left w:val="single" w:sz="4" w:space="0" w:color="auto"/>
              <w:bottom w:val="single" w:sz="4" w:space="0" w:color="000000"/>
              <w:right w:val="single" w:sz="4" w:space="0" w:color="auto"/>
            </w:tcBorders>
            <w:vAlign w:val="center"/>
          </w:tcPr>
          <w:p w14:paraId="4BB8DB9B" w14:textId="77777777" w:rsidR="00AC7A47" w:rsidRPr="00231EC0" w:rsidRDefault="00AC7A47" w:rsidP="00C65A30">
            <w:pPr>
              <w:rPr>
                <w:rFonts w:cs="Arial"/>
                <w:sz w:val="22"/>
                <w:szCs w:val="22"/>
              </w:rPr>
            </w:pPr>
            <w:r w:rsidRPr="00931C8E">
              <w:rPr>
                <w:rFonts w:cs="Arial"/>
                <w:sz w:val="22"/>
                <w:szCs w:val="22"/>
                <w:lang w:val="en-IN"/>
              </w:rPr>
              <w:t>Ability to Target Women &amp; underserved areas</w:t>
            </w:r>
            <w:r w:rsidRPr="00231EC0">
              <w:rPr>
                <w:rFonts w:cs="Arial"/>
                <w:sz w:val="22"/>
                <w:szCs w:val="22"/>
              </w:rPr>
              <w:t> </w:t>
            </w:r>
          </w:p>
          <w:p w14:paraId="0DCD98E3" w14:textId="77777777" w:rsidR="00AC7A47" w:rsidRPr="00931C8E" w:rsidDel="00C86AC8" w:rsidRDefault="00AC7A47" w:rsidP="00C65A30">
            <w:pPr>
              <w:rPr>
                <w:color w:val="000000"/>
                <w:sz w:val="22"/>
                <w:szCs w:val="22"/>
              </w:rPr>
            </w:pPr>
          </w:p>
        </w:tc>
        <w:tc>
          <w:tcPr>
            <w:tcW w:w="3163" w:type="dxa"/>
            <w:gridSpan w:val="4"/>
            <w:tcBorders>
              <w:top w:val="nil"/>
              <w:left w:val="nil"/>
              <w:bottom w:val="single" w:sz="4" w:space="0" w:color="auto"/>
              <w:right w:val="single" w:sz="4" w:space="0" w:color="auto"/>
            </w:tcBorders>
            <w:vAlign w:val="center"/>
          </w:tcPr>
          <w:p w14:paraId="236EEC32" w14:textId="77777777" w:rsidR="00AC7A47" w:rsidRPr="00931C8E" w:rsidRDefault="00AC7A47" w:rsidP="00C65A30">
            <w:pPr>
              <w:jc w:val="center"/>
              <w:rPr>
                <w:color w:val="000000"/>
                <w:sz w:val="22"/>
                <w:szCs w:val="22"/>
              </w:rPr>
            </w:pPr>
            <w:r w:rsidRPr="00931C8E">
              <w:rPr>
                <w:color w:val="000000"/>
                <w:sz w:val="22"/>
                <w:szCs w:val="22"/>
              </w:rPr>
              <w:t>10</w:t>
            </w:r>
          </w:p>
        </w:tc>
      </w:tr>
      <w:tr w:rsidR="00AC7A47" w:rsidRPr="00EA51F0" w14:paraId="34606BB0" w14:textId="77777777" w:rsidTr="00AC7A47">
        <w:trPr>
          <w:trHeight w:val="449"/>
          <w:jc w:val="center"/>
        </w:trPr>
        <w:tc>
          <w:tcPr>
            <w:tcW w:w="705" w:type="dxa"/>
            <w:tcBorders>
              <w:top w:val="nil"/>
              <w:left w:val="single" w:sz="4" w:space="0" w:color="auto"/>
              <w:bottom w:val="single" w:sz="4" w:space="0" w:color="auto"/>
              <w:right w:val="single" w:sz="4" w:space="0" w:color="auto"/>
            </w:tcBorders>
            <w:vAlign w:val="center"/>
          </w:tcPr>
          <w:p w14:paraId="3F222F90" w14:textId="77777777" w:rsidR="00AC7A47" w:rsidRPr="00512A8E" w:rsidRDefault="00AC7A47" w:rsidP="00C65A30">
            <w:pPr>
              <w:rPr>
                <w:color w:val="000000"/>
                <w:sz w:val="22"/>
                <w:szCs w:val="22"/>
              </w:rPr>
            </w:pPr>
            <w:r w:rsidRPr="00512A8E">
              <w:rPr>
                <w:color w:val="000000"/>
                <w:sz w:val="22"/>
                <w:szCs w:val="22"/>
              </w:rPr>
              <w:t>(i</w:t>
            </w:r>
            <w:r>
              <w:rPr>
                <w:color w:val="000000"/>
                <w:sz w:val="22"/>
                <w:szCs w:val="22"/>
              </w:rPr>
              <w:t>ii</w:t>
            </w:r>
            <w:r w:rsidRPr="00512A8E">
              <w:rPr>
                <w:color w:val="000000"/>
                <w:sz w:val="22"/>
                <w:szCs w:val="22"/>
              </w:rPr>
              <w:t>)</w:t>
            </w:r>
          </w:p>
        </w:tc>
        <w:tc>
          <w:tcPr>
            <w:tcW w:w="6116" w:type="dxa"/>
            <w:gridSpan w:val="3"/>
            <w:tcBorders>
              <w:top w:val="nil"/>
              <w:left w:val="single" w:sz="4" w:space="0" w:color="auto"/>
              <w:bottom w:val="single" w:sz="4" w:space="0" w:color="000000"/>
              <w:right w:val="single" w:sz="4" w:space="0" w:color="auto"/>
            </w:tcBorders>
            <w:vAlign w:val="center"/>
          </w:tcPr>
          <w:p w14:paraId="1D87893F" w14:textId="77777777" w:rsidR="00AC7A47" w:rsidRPr="00931C8E" w:rsidDel="00C86AC8" w:rsidRDefault="00AC7A47" w:rsidP="00C65A30">
            <w:pPr>
              <w:rPr>
                <w:color w:val="000000"/>
                <w:sz w:val="22"/>
                <w:szCs w:val="22"/>
              </w:rPr>
            </w:pPr>
            <w:r w:rsidRPr="00931C8E">
              <w:rPr>
                <w:color w:val="000000"/>
                <w:sz w:val="22"/>
                <w:szCs w:val="22"/>
              </w:rPr>
              <w:t>Industry &amp; Employment Linkages</w:t>
            </w:r>
          </w:p>
        </w:tc>
        <w:tc>
          <w:tcPr>
            <w:tcW w:w="3163" w:type="dxa"/>
            <w:gridSpan w:val="4"/>
            <w:tcBorders>
              <w:top w:val="nil"/>
              <w:left w:val="nil"/>
              <w:bottom w:val="single" w:sz="4" w:space="0" w:color="auto"/>
              <w:right w:val="single" w:sz="4" w:space="0" w:color="auto"/>
            </w:tcBorders>
            <w:vAlign w:val="center"/>
          </w:tcPr>
          <w:p w14:paraId="73A8F8DF" w14:textId="77777777" w:rsidR="00AC7A47" w:rsidRPr="00231EC0" w:rsidRDefault="00AC7A47" w:rsidP="00C65A30">
            <w:pPr>
              <w:jc w:val="center"/>
              <w:rPr>
                <w:b/>
                <w:bCs/>
                <w:color w:val="000000"/>
                <w:sz w:val="22"/>
                <w:szCs w:val="22"/>
              </w:rPr>
            </w:pPr>
            <w:r w:rsidRPr="00231EC0">
              <w:rPr>
                <w:b/>
                <w:bCs/>
                <w:color w:val="000000"/>
                <w:sz w:val="22"/>
                <w:szCs w:val="22"/>
              </w:rPr>
              <w:t>10</w:t>
            </w:r>
          </w:p>
        </w:tc>
      </w:tr>
      <w:tr w:rsidR="00AC7A47" w:rsidRPr="00EA51F0" w14:paraId="72A884E9" w14:textId="77777777" w:rsidTr="00AC7A47">
        <w:trPr>
          <w:trHeight w:val="449"/>
          <w:jc w:val="center"/>
        </w:trPr>
        <w:tc>
          <w:tcPr>
            <w:tcW w:w="705" w:type="dxa"/>
            <w:tcBorders>
              <w:top w:val="nil"/>
              <w:left w:val="single" w:sz="4" w:space="0" w:color="auto"/>
              <w:bottom w:val="single" w:sz="4" w:space="0" w:color="auto"/>
              <w:right w:val="single" w:sz="4" w:space="0" w:color="auto"/>
            </w:tcBorders>
            <w:vAlign w:val="center"/>
          </w:tcPr>
          <w:p w14:paraId="72100F55" w14:textId="77777777" w:rsidR="00AC7A47" w:rsidRPr="00512A8E" w:rsidRDefault="00AC7A47" w:rsidP="00C65A30">
            <w:pPr>
              <w:rPr>
                <w:color w:val="000000"/>
                <w:sz w:val="22"/>
                <w:szCs w:val="22"/>
              </w:rPr>
            </w:pPr>
          </w:p>
        </w:tc>
        <w:tc>
          <w:tcPr>
            <w:tcW w:w="2154" w:type="dxa"/>
            <w:gridSpan w:val="2"/>
            <w:vMerge w:val="restart"/>
            <w:tcBorders>
              <w:top w:val="nil"/>
              <w:left w:val="single" w:sz="4" w:space="0" w:color="auto"/>
              <w:right w:val="single" w:sz="4" w:space="0" w:color="auto"/>
            </w:tcBorders>
            <w:vAlign w:val="center"/>
          </w:tcPr>
          <w:p w14:paraId="6D292C42" w14:textId="77777777" w:rsidR="00AC7A47" w:rsidRPr="00231EC0" w:rsidRDefault="00AC7A47" w:rsidP="00C65A30">
            <w:pPr>
              <w:rPr>
                <w:color w:val="000000"/>
                <w:sz w:val="22"/>
                <w:szCs w:val="22"/>
              </w:rPr>
            </w:pPr>
            <w:r>
              <w:rPr>
                <w:color w:val="000000"/>
                <w:sz w:val="22"/>
                <w:szCs w:val="22"/>
              </w:rPr>
              <w:t>MOUs / Agreements</w:t>
            </w:r>
          </w:p>
        </w:tc>
        <w:tc>
          <w:tcPr>
            <w:tcW w:w="3962" w:type="dxa"/>
            <w:vMerge w:val="restart"/>
            <w:tcBorders>
              <w:top w:val="nil"/>
              <w:left w:val="single" w:sz="4" w:space="0" w:color="auto"/>
              <w:right w:val="single" w:sz="4" w:space="0" w:color="auto"/>
            </w:tcBorders>
            <w:vAlign w:val="center"/>
          </w:tcPr>
          <w:p w14:paraId="5F93CDE5" w14:textId="77777777" w:rsidR="00AC7A47" w:rsidRPr="00231EC0" w:rsidRDefault="00AC7A47" w:rsidP="00C65A30">
            <w:pPr>
              <w:rPr>
                <w:color w:val="000000"/>
                <w:sz w:val="22"/>
                <w:szCs w:val="22"/>
              </w:rPr>
            </w:pPr>
            <w:r>
              <w:rPr>
                <w:color w:val="000000"/>
                <w:sz w:val="22"/>
                <w:szCs w:val="22"/>
              </w:rPr>
              <w:t>Number of Active MOUs / Agreements with Employers / Industry Associations</w:t>
            </w:r>
          </w:p>
        </w:tc>
        <w:tc>
          <w:tcPr>
            <w:tcW w:w="1591" w:type="dxa"/>
            <w:tcBorders>
              <w:top w:val="nil"/>
              <w:left w:val="nil"/>
              <w:bottom w:val="single" w:sz="4" w:space="0" w:color="auto"/>
              <w:right w:val="single" w:sz="4" w:space="0" w:color="auto"/>
            </w:tcBorders>
            <w:vAlign w:val="center"/>
          </w:tcPr>
          <w:p w14:paraId="444EB603" w14:textId="77777777" w:rsidR="00AC7A47" w:rsidRPr="00931C8E" w:rsidRDefault="00AC7A47" w:rsidP="00C65A30">
            <w:pPr>
              <w:jc w:val="center"/>
              <w:rPr>
                <w:b/>
                <w:bCs/>
                <w:color w:val="000000"/>
                <w:sz w:val="22"/>
                <w:szCs w:val="22"/>
              </w:rPr>
            </w:pPr>
            <w:r w:rsidRPr="00931C8E">
              <w:rPr>
                <w:b/>
                <w:bCs/>
                <w:color w:val="000000"/>
                <w:sz w:val="22"/>
                <w:szCs w:val="22"/>
              </w:rPr>
              <w:t>Status</w:t>
            </w:r>
          </w:p>
        </w:tc>
        <w:tc>
          <w:tcPr>
            <w:tcW w:w="1572" w:type="dxa"/>
            <w:gridSpan w:val="3"/>
            <w:tcBorders>
              <w:top w:val="nil"/>
              <w:left w:val="nil"/>
              <w:bottom w:val="single" w:sz="4" w:space="0" w:color="auto"/>
              <w:right w:val="single" w:sz="4" w:space="0" w:color="auto"/>
            </w:tcBorders>
            <w:vAlign w:val="center"/>
          </w:tcPr>
          <w:p w14:paraId="1AA9798B" w14:textId="77777777" w:rsidR="00AC7A47" w:rsidRPr="00931C8E" w:rsidRDefault="00AC7A47" w:rsidP="00C65A30">
            <w:pPr>
              <w:jc w:val="center"/>
              <w:rPr>
                <w:b/>
                <w:bCs/>
                <w:color w:val="000000"/>
                <w:sz w:val="22"/>
                <w:szCs w:val="22"/>
              </w:rPr>
            </w:pPr>
            <w:r w:rsidRPr="00931C8E">
              <w:rPr>
                <w:b/>
                <w:bCs/>
                <w:color w:val="000000"/>
                <w:sz w:val="22"/>
                <w:szCs w:val="22"/>
              </w:rPr>
              <w:t>Marks</w:t>
            </w:r>
          </w:p>
        </w:tc>
      </w:tr>
      <w:tr w:rsidR="00AC7A47" w:rsidRPr="00EA51F0" w14:paraId="13C61CF0" w14:textId="77777777" w:rsidTr="00AC7A47">
        <w:trPr>
          <w:trHeight w:val="449"/>
          <w:jc w:val="center"/>
        </w:trPr>
        <w:tc>
          <w:tcPr>
            <w:tcW w:w="705" w:type="dxa"/>
            <w:tcBorders>
              <w:top w:val="nil"/>
              <w:left w:val="single" w:sz="4" w:space="0" w:color="auto"/>
              <w:bottom w:val="single" w:sz="4" w:space="0" w:color="auto"/>
              <w:right w:val="single" w:sz="4" w:space="0" w:color="auto"/>
            </w:tcBorders>
            <w:vAlign w:val="center"/>
          </w:tcPr>
          <w:p w14:paraId="45FFE06C" w14:textId="77777777" w:rsidR="00AC7A47" w:rsidRPr="00512A8E" w:rsidRDefault="00AC7A47" w:rsidP="00C65A30">
            <w:pPr>
              <w:rPr>
                <w:color w:val="000000"/>
                <w:sz w:val="22"/>
                <w:szCs w:val="22"/>
              </w:rPr>
            </w:pPr>
          </w:p>
        </w:tc>
        <w:tc>
          <w:tcPr>
            <w:tcW w:w="2154" w:type="dxa"/>
            <w:gridSpan w:val="2"/>
            <w:vMerge/>
            <w:tcBorders>
              <w:left w:val="single" w:sz="4" w:space="0" w:color="auto"/>
              <w:right w:val="single" w:sz="4" w:space="0" w:color="auto"/>
            </w:tcBorders>
            <w:vAlign w:val="center"/>
          </w:tcPr>
          <w:p w14:paraId="045159CB" w14:textId="77777777" w:rsidR="00AC7A47" w:rsidRPr="00231EC0" w:rsidRDefault="00AC7A47" w:rsidP="00C65A30">
            <w:pPr>
              <w:rPr>
                <w:color w:val="000000"/>
                <w:sz w:val="22"/>
                <w:szCs w:val="22"/>
              </w:rPr>
            </w:pPr>
          </w:p>
        </w:tc>
        <w:tc>
          <w:tcPr>
            <w:tcW w:w="3962" w:type="dxa"/>
            <w:vMerge/>
            <w:tcBorders>
              <w:left w:val="single" w:sz="4" w:space="0" w:color="auto"/>
              <w:right w:val="single" w:sz="4" w:space="0" w:color="auto"/>
            </w:tcBorders>
            <w:vAlign w:val="center"/>
          </w:tcPr>
          <w:p w14:paraId="3FEE69F5" w14:textId="77777777" w:rsidR="00AC7A47" w:rsidRPr="00231EC0" w:rsidRDefault="00AC7A47" w:rsidP="00C65A30">
            <w:pPr>
              <w:rPr>
                <w:color w:val="000000"/>
                <w:sz w:val="22"/>
                <w:szCs w:val="22"/>
              </w:rPr>
            </w:pPr>
          </w:p>
        </w:tc>
        <w:tc>
          <w:tcPr>
            <w:tcW w:w="1591" w:type="dxa"/>
            <w:tcBorders>
              <w:top w:val="nil"/>
              <w:left w:val="nil"/>
              <w:bottom w:val="single" w:sz="4" w:space="0" w:color="auto"/>
              <w:right w:val="single" w:sz="4" w:space="0" w:color="auto"/>
            </w:tcBorders>
          </w:tcPr>
          <w:p w14:paraId="3863B219" w14:textId="77777777" w:rsidR="00AC7A47" w:rsidRPr="00231EC0" w:rsidRDefault="00AC7A47" w:rsidP="00C65A30">
            <w:pPr>
              <w:jc w:val="center"/>
              <w:rPr>
                <w:color w:val="000000"/>
                <w:sz w:val="22"/>
                <w:szCs w:val="22"/>
              </w:rPr>
            </w:pPr>
            <w:r w:rsidRPr="00512A8E">
              <w:rPr>
                <w:color w:val="000000"/>
                <w:sz w:val="22"/>
                <w:szCs w:val="22"/>
              </w:rPr>
              <w:t>2-3</w:t>
            </w:r>
          </w:p>
        </w:tc>
        <w:tc>
          <w:tcPr>
            <w:tcW w:w="1572" w:type="dxa"/>
            <w:gridSpan w:val="3"/>
            <w:tcBorders>
              <w:top w:val="nil"/>
              <w:left w:val="nil"/>
              <w:bottom w:val="single" w:sz="4" w:space="0" w:color="auto"/>
              <w:right w:val="single" w:sz="4" w:space="0" w:color="auto"/>
            </w:tcBorders>
          </w:tcPr>
          <w:p w14:paraId="63B4379B" w14:textId="77777777" w:rsidR="00AC7A47" w:rsidRPr="00231EC0" w:rsidRDefault="00AC7A47" w:rsidP="00C65A30">
            <w:pPr>
              <w:jc w:val="center"/>
              <w:rPr>
                <w:color w:val="000000"/>
                <w:sz w:val="22"/>
                <w:szCs w:val="22"/>
              </w:rPr>
            </w:pPr>
            <w:r>
              <w:rPr>
                <w:color w:val="000000"/>
                <w:sz w:val="22"/>
                <w:szCs w:val="22"/>
              </w:rPr>
              <w:t>3</w:t>
            </w:r>
          </w:p>
        </w:tc>
      </w:tr>
      <w:tr w:rsidR="00AC7A47" w:rsidRPr="00EA51F0" w14:paraId="24217F61" w14:textId="77777777" w:rsidTr="00AC7A47">
        <w:trPr>
          <w:trHeight w:val="449"/>
          <w:jc w:val="center"/>
        </w:trPr>
        <w:tc>
          <w:tcPr>
            <w:tcW w:w="705" w:type="dxa"/>
            <w:tcBorders>
              <w:top w:val="nil"/>
              <w:left w:val="single" w:sz="4" w:space="0" w:color="auto"/>
              <w:bottom w:val="single" w:sz="4" w:space="0" w:color="auto"/>
              <w:right w:val="single" w:sz="4" w:space="0" w:color="auto"/>
            </w:tcBorders>
            <w:vAlign w:val="center"/>
          </w:tcPr>
          <w:p w14:paraId="3250DEAF" w14:textId="77777777" w:rsidR="00AC7A47" w:rsidRPr="00512A8E" w:rsidRDefault="00AC7A47" w:rsidP="00C65A30">
            <w:pPr>
              <w:rPr>
                <w:color w:val="000000"/>
                <w:sz w:val="22"/>
                <w:szCs w:val="22"/>
              </w:rPr>
            </w:pPr>
          </w:p>
        </w:tc>
        <w:tc>
          <w:tcPr>
            <w:tcW w:w="2154" w:type="dxa"/>
            <w:gridSpan w:val="2"/>
            <w:vMerge/>
            <w:tcBorders>
              <w:left w:val="single" w:sz="4" w:space="0" w:color="auto"/>
              <w:right w:val="single" w:sz="4" w:space="0" w:color="auto"/>
            </w:tcBorders>
            <w:vAlign w:val="center"/>
          </w:tcPr>
          <w:p w14:paraId="637B9B97" w14:textId="77777777" w:rsidR="00AC7A47" w:rsidRPr="00231EC0" w:rsidRDefault="00AC7A47" w:rsidP="00C65A30">
            <w:pPr>
              <w:rPr>
                <w:color w:val="000000"/>
                <w:sz w:val="22"/>
                <w:szCs w:val="22"/>
              </w:rPr>
            </w:pPr>
          </w:p>
        </w:tc>
        <w:tc>
          <w:tcPr>
            <w:tcW w:w="3962" w:type="dxa"/>
            <w:vMerge/>
            <w:tcBorders>
              <w:left w:val="single" w:sz="4" w:space="0" w:color="auto"/>
              <w:right w:val="single" w:sz="4" w:space="0" w:color="auto"/>
            </w:tcBorders>
            <w:vAlign w:val="center"/>
          </w:tcPr>
          <w:p w14:paraId="180CDCA7" w14:textId="77777777" w:rsidR="00AC7A47" w:rsidRPr="00231EC0" w:rsidRDefault="00AC7A47" w:rsidP="00C65A30">
            <w:pPr>
              <w:rPr>
                <w:color w:val="000000"/>
                <w:sz w:val="22"/>
                <w:szCs w:val="22"/>
              </w:rPr>
            </w:pPr>
          </w:p>
        </w:tc>
        <w:tc>
          <w:tcPr>
            <w:tcW w:w="1591" w:type="dxa"/>
            <w:tcBorders>
              <w:top w:val="nil"/>
              <w:left w:val="nil"/>
              <w:bottom w:val="single" w:sz="4" w:space="0" w:color="auto"/>
              <w:right w:val="single" w:sz="4" w:space="0" w:color="auto"/>
            </w:tcBorders>
          </w:tcPr>
          <w:p w14:paraId="4079C29E" w14:textId="77777777" w:rsidR="00AC7A47" w:rsidRPr="00231EC0" w:rsidRDefault="00AC7A47" w:rsidP="00C65A30">
            <w:pPr>
              <w:jc w:val="center"/>
              <w:rPr>
                <w:color w:val="000000"/>
                <w:sz w:val="22"/>
                <w:szCs w:val="22"/>
              </w:rPr>
            </w:pPr>
            <w:r w:rsidRPr="00512A8E">
              <w:rPr>
                <w:color w:val="000000"/>
                <w:sz w:val="22"/>
                <w:szCs w:val="22"/>
              </w:rPr>
              <w:t>4-</w:t>
            </w:r>
            <w:r>
              <w:rPr>
                <w:color w:val="000000"/>
                <w:sz w:val="22"/>
                <w:szCs w:val="22"/>
              </w:rPr>
              <w:t>6</w:t>
            </w:r>
          </w:p>
        </w:tc>
        <w:tc>
          <w:tcPr>
            <w:tcW w:w="1572" w:type="dxa"/>
            <w:gridSpan w:val="3"/>
            <w:tcBorders>
              <w:top w:val="nil"/>
              <w:left w:val="nil"/>
              <w:bottom w:val="single" w:sz="4" w:space="0" w:color="auto"/>
              <w:right w:val="single" w:sz="4" w:space="0" w:color="auto"/>
            </w:tcBorders>
          </w:tcPr>
          <w:p w14:paraId="1A2BF9F9" w14:textId="77777777" w:rsidR="00AC7A47" w:rsidRPr="00231EC0" w:rsidRDefault="00AC7A47" w:rsidP="00C65A30">
            <w:pPr>
              <w:jc w:val="center"/>
              <w:rPr>
                <w:color w:val="000000"/>
                <w:sz w:val="22"/>
                <w:szCs w:val="22"/>
              </w:rPr>
            </w:pPr>
            <w:r>
              <w:rPr>
                <w:color w:val="000000"/>
                <w:sz w:val="22"/>
                <w:szCs w:val="22"/>
              </w:rPr>
              <w:t>5</w:t>
            </w:r>
          </w:p>
        </w:tc>
      </w:tr>
      <w:tr w:rsidR="00AC7A47" w:rsidRPr="00EA51F0" w14:paraId="067D94DF" w14:textId="77777777" w:rsidTr="00AC7A47">
        <w:trPr>
          <w:trHeight w:val="449"/>
          <w:jc w:val="center"/>
        </w:trPr>
        <w:tc>
          <w:tcPr>
            <w:tcW w:w="705" w:type="dxa"/>
            <w:tcBorders>
              <w:top w:val="nil"/>
              <w:left w:val="single" w:sz="4" w:space="0" w:color="auto"/>
              <w:bottom w:val="single" w:sz="4" w:space="0" w:color="auto"/>
              <w:right w:val="single" w:sz="4" w:space="0" w:color="auto"/>
            </w:tcBorders>
            <w:vAlign w:val="center"/>
          </w:tcPr>
          <w:p w14:paraId="34206F60" w14:textId="77777777" w:rsidR="00AC7A47" w:rsidRPr="00512A8E" w:rsidRDefault="00AC7A47" w:rsidP="00C65A30">
            <w:pPr>
              <w:rPr>
                <w:color w:val="000000"/>
                <w:sz w:val="22"/>
                <w:szCs w:val="22"/>
              </w:rPr>
            </w:pPr>
          </w:p>
        </w:tc>
        <w:tc>
          <w:tcPr>
            <w:tcW w:w="2154" w:type="dxa"/>
            <w:gridSpan w:val="2"/>
            <w:vMerge/>
            <w:tcBorders>
              <w:left w:val="single" w:sz="4" w:space="0" w:color="auto"/>
              <w:bottom w:val="single" w:sz="4" w:space="0" w:color="000000"/>
              <w:right w:val="single" w:sz="4" w:space="0" w:color="auto"/>
            </w:tcBorders>
            <w:vAlign w:val="center"/>
          </w:tcPr>
          <w:p w14:paraId="5B5D861F" w14:textId="77777777" w:rsidR="00AC7A47" w:rsidRPr="00231EC0" w:rsidRDefault="00AC7A47" w:rsidP="00C65A30">
            <w:pPr>
              <w:rPr>
                <w:color w:val="000000"/>
                <w:sz w:val="22"/>
                <w:szCs w:val="22"/>
              </w:rPr>
            </w:pPr>
          </w:p>
        </w:tc>
        <w:tc>
          <w:tcPr>
            <w:tcW w:w="3962" w:type="dxa"/>
            <w:vMerge/>
            <w:tcBorders>
              <w:left w:val="single" w:sz="4" w:space="0" w:color="auto"/>
              <w:bottom w:val="single" w:sz="4" w:space="0" w:color="000000"/>
              <w:right w:val="single" w:sz="4" w:space="0" w:color="auto"/>
            </w:tcBorders>
            <w:vAlign w:val="center"/>
          </w:tcPr>
          <w:p w14:paraId="2DEF41B5" w14:textId="77777777" w:rsidR="00AC7A47" w:rsidRPr="00231EC0" w:rsidRDefault="00AC7A47" w:rsidP="00C65A30">
            <w:pPr>
              <w:rPr>
                <w:color w:val="000000"/>
                <w:sz w:val="22"/>
                <w:szCs w:val="22"/>
              </w:rPr>
            </w:pPr>
          </w:p>
        </w:tc>
        <w:tc>
          <w:tcPr>
            <w:tcW w:w="1591" w:type="dxa"/>
            <w:tcBorders>
              <w:top w:val="nil"/>
              <w:left w:val="nil"/>
              <w:bottom w:val="single" w:sz="4" w:space="0" w:color="auto"/>
              <w:right w:val="single" w:sz="4" w:space="0" w:color="auto"/>
            </w:tcBorders>
          </w:tcPr>
          <w:p w14:paraId="4EB88C8D" w14:textId="77777777" w:rsidR="00AC7A47" w:rsidRPr="00231EC0" w:rsidRDefault="00AC7A47" w:rsidP="00C65A30">
            <w:pPr>
              <w:jc w:val="center"/>
              <w:rPr>
                <w:color w:val="000000"/>
                <w:sz w:val="22"/>
                <w:szCs w:val="22"/>
              </w:rPr>
            </w:pPr>
            <w:r>
              <w:rPr>
                <w:color w:val="000000"/>
                <w:sz w:val="22"/>
                <w:szCs w:val="22"/>
              </w:rPr>
              <w:t>7</w:t>
            </w:r>
            <w:r w:rsidRPr="00512A8E">
              <w:rPr>
                <w:color w:val="000000"/>
                <w:sz w:val="22"/>
                <w:szCs w:val="22"/>
              </w:rPr>
              <w:t xml:space="preserve"> and above</w:t>
            </w:r>
          </w:p>
        </w:tc>
        <w:tc>
          <w:tcPr>
            <w:tcW w:w="1572" w:type="dxa"/>
            <w:gridSpan w:val="3"/>
            <w:tcBorders>
              <w:top w:val="nil"/>
              <w:left w:val="nil"/>
              <w:bottom w:val="single" w:sz="4" w:space="0" w:color="auto"/>
              <w:right w:val="single" w:sz="4" w:space="0" w:color="auto"/>
            </w:tcBorders>
          </w:tcPr>
          <w:p w14:paraId="18F4E839" w14:textId="77777777" w:rsidR="00AC7A47" w:rsidRPr="00231EC0" w:rsidRDefault="00AC7A47" w:rsidP="00C65A30">
            <w:pPr>
              <w:jc w:val="center"/>
              <w:rPr>
                <w:color w:val="000000"/>
                <w:sz w:val="22"/>
                <w:szCs w:val="22"/>
              </w:rPr>
            </w:pPr>
            <w:r w:rsidRPr="00512A8E">
              <w:rPr>
                <w:color w:val="000000"/>
                <w:sz w:val="22"/>
                <w:szCs w:val="22"/>
              </w:rPr>
              <w:t>1</w:t>
            </w:r>
            <w:r>
              <w:rPr>
                <w:color w:val="000000"/>
                <w:sz w:val="22"/>
                <w:szCs w:val="22"/>
              </w:rPr>
              <w:t>0</w:t>
            </w:r>
          </w:p>
        </w:tc>
      </w:tr>
      <w:tr w:rsidR="00AC7A47" w:rsidRPr="00EA51F0" w14:paraId="4650A864" w14:textId="77777777" w:rsidTr="00AC7A47">
        <w:trPr>
          <w:trHeight w:val="449"/>
          <w:jc w:val="center"/>
        </w:trPr>
        <w:tc>
          <w:tcPr>
            <w:tcW w:w="705" w:type="dxa"/>
            <w:tcBorders>
              <w:top w:val="nil"/>
              <w:left w:val="single" w:sz="4" w:space="0" w:color="auto"/>
              <w:bottom w:val="single" w:sz="4" w:space="0" w:color="auto"/>
              <w:right w:val="single" w:sz="4" w:space="0" w:color="auto"/>
            </w:tcBorders>
            <w:vAlign w:val="center"/>
          </w:tcPr>
          <w:p w14:paraId="1AC4F167" w14:textId="77777777" w:rsidR="00AC7A47" w:rsidRPr="00512A8E" w:rsidRDefault="00AC7A47" w:rsidP="00C65A30">
            <w:pPr>
              <w:rPr>
                <w:color w:val="000000"/>
                <w:sz w:val="22"/>
                <w:szCs w:val="22"/>
                <w:highlight w:val="yellow"/>
              </w:rPr>
            </w:pPr>
            <w:r w:rsidRPr="00512A8E">
              <w:rPr>
                <w:color w:val="000000"/>
                <w:sz w:val="22"/>
                <w:szCs w:val="22"/>
              </w:rPr>
              <w:t>(i</w:t>
            </w:r>
            <w:r>
              <w:rPr>
                <w:color w:val="000000"/>
                <w:sz w:val="22"/>
                <w:szCs w:val="22"/>
              </w:rPr>
              <w:t>v</w:t>
            </w:r>
            <w:r w:rsidRPr="00512A8E">
              <w:rPr>
                <w:color w:val="000000"/>
                <w:sz w:val="22"/>
                <w:szCs w:val="22"/>
              </w:rPr>
              <w:t>)</w:t>
            </w:r>
          </w:p>
        </w:tc>
        <w:tc>
          <w:tcPr>
            <w:tcW w:w="6116" w:type="dxa"/>
            <w:gridSpan w:val="3"/>
            <w:tcBorders>
              <w:top w:val="nil"/>
              <w:left w:val="single" w:sz="4" w:space="0" w:color="auto"/>
              <w:bottom w:val="single" w:sz="4" w:space="0" w:color="000000"/>
              <w:right w:val="single" w:sz="4" w:space="0" w:color="auto"/>
            </w:tcBorders>
            <w:vAlign w:val="center"/>
          </w:tcPr>
          <w:p w14:paraId="106DAD59" w14:textId="77777777" w:rsidR="00AC7A47" w:rsidRPr="00512A8E" w:rsidRDefault="00AC7A47" w:rsidP="00C65A30">
            <w:pPr>
              <w:jc w:val="center"/>
              <w:rPr>
                <w:b/>
                <w:bCs/>
                <w:color w:val="000000"/>
                <w:sz w:val="22"/>
                <w:szCs w:val="22"/>
              </w:rPr>
            </w:pPr>
            <w:r>
              <w:rPr>
                <w:b/>
                <w:bCs/>
                <w:color w:val="000000"/>
                <w:sz w:val="22"/>
                <w:szCs w:val="22"/>
              </w:rPr>
              <w:t xml:space="preserve">Human Resource, Performance Management &amp; Internal Organization </w:t>
            </w:r>
          </w:p>
        </w:tc>
        <w:tc>
          <w:tcPr>
            <w:tcW w:w="3163" w:type="dxa"/>
            <w:gridSpan w:val="4"/>
            <w:tcBorders>
              <w:top w:val="nil"/>
              <w:left w:val="nil"/>
              <w:bottom w:val="single" w:sz="4" w:space="0" w:color="auto"/>
              <w:right w:val="single" w:sz="4" w:space="0" w:color="auto"/>
            </w:tcBorders>
            <w:vAlign w:val="center"/>
          </w:tcPr>
          <w:p w14:paraId="5A9FFA42" w14:textId="77777777" w:rsidR="00AC7A47" w:rsidRPr="00512A8E" w:rsidRDefault="00AC7A47" w:rsidP="00C65A30">
            <w:pPr>
              <w:jc w:val="center"/>
              <w:rPr>
                <w:color w:val="000000"/>
                <w:sz w:val="22"/>
                <w:szCs w:val="22"/>
              </w:rPr>
            </w:pPr>
            <w:r>
              <w:rPr>
                <w:b/>
                <w:bCs/>
                <w:color w:val="000000"/>
                <w:sz w:val="22"/>
                <w:szCs w:val="22"/>
              </w:rPr>
              <w:t>20</w:t>
            </w:r>
            <w:r w:rsidRPr="00512A8E">
              <w:rPr>
                <w:b/>
                <w:bCs/>
                <w:color w:val="000000"/>
                <w:sz w:val="22"/>
                <w:szCs w:val="22"/>
              </w:rPr>
              <w:t xml:space="preserve"> Marks</w:t>
            </w:r>
          </w:p>
        </w:tc>
      </w:tr>
      <w:tr w:rsidR="00AC7A47" w:rsidRPr="00EA51F0" w14:paraId="25BCFC8E" w14:textId="77777777" w:rsidTr="00AC7A47">
        <w:trPr>
          <w:trHeight w:val="319"/>
          <w:jc w:val="center"/>
        </w:trPr>
        <w:tc>
          <w:tcPr>
            <w:tcW w:w="705" w:type="dxa"/>
            <w:vMerge w:val="restart"/>
            <w:tcBorders>
              <w:top w:val="nil"/>
              <w:left w:val="single" w:sz="4" w:space="0" w:color="auto"/>
              <w:right w:val="single" w:sz="4" w:space="0" w:color="auto"/>
            </w:tcBorders>
            <w:vAlign w:val="center"/>
          </w:tcPr>
          <w:p w14:paraId="1F58EC2E" w14:textId="77777777" w:rsidR="00AC7A47" w:rsidRPr="00512A8E" w:rsidRDefault="00AC7A47" w:rsidP="00C65A30">
            <w:pPr>
              <w:rPr>
                <w:strike/>
                <w:color w:val="000000"/>
                <w:sz w:val="22"/>
                <w:szCs w:val="22"/>
                <w:highlight w:val="yellow"/>
              </w:rPr>
            </w:pPr>
          </w:p>
        </w:tc>
        <w:tc>
          <w:tcPr>
            <w:tcW w:w="1951" w:type="dxa"/>
            <w:vMerge w:val="restart"/>
            <w:tcBorders>
              <w:top w:val="nil"/>
              <w:left w:val="single" w:sz="4" w:space="0" w:color="auto"/>
              <w:right w:val="single" w:sz="4" w:space="0" w:color="auto"/>
            </w:tcBorders>
            <w:vAlign w:val="center"/>
          </w:tcPr>
          <w:p w14:paraId="3169711C" w14:textId="77777777" w:rsidR="00AC7A47" w:rsidRPr="00931C8E" w:rsidRDefault="00AC7A47" w:rsidP="00C65A30">
            <w:pPr>
              <w:jc w:val="center"/>
              <w:rPr>
                <w:b/>
                <w:bCs/>
                <w:color w:val="000000"/>
                <w:sz w:val="22"/>
                <w:szCs w:val="22"/>
              </w:rPr>
            </w:pPr>
            <w:r w:rsidRPr="00931C8E">
              <w:rPr>
                <w:b/>
                <w:bCs/>
                <w:color w:val="000000"/>
                <w:sz w:val="22"/>
                <w:szCs w:val="22"/>
              </w:rPr>
              <w:t>Number of Trainers</w:t>
            </w:r>
          </w:p>
        </w:tc>
        <w:tc>
          <w:tcPr>
            <w:tcW w:w="4165" w:type="dxa"/>
            <w:gridSpan w:val="2"/>
            <w:vMerge w:val="restart"/>
            <w:tcBorders>
              <w:top w:val="nil"/>
              <w:left w:val="nil"/>
              <w:right w:val="single" w:sz="4" w:space="0" w:color="auto"/>
            </w:tcBorders>
          </w:tcPr>
          <w:p w14:paraId="35251531" w14:textId="77777777" w:rsidR="00AC7A47" w:rsidRPr="00026CCD" w:rsidRDefault="00AC7A47" w:rsidP="00C65A30">
            <w:pPr>
              <w:rPr>
                <w:b/>
                <w:bCs/>
                <w:color w:val="000000"/>
                <w:sz w:val="22"/>
                <w:szCs w:val="22"/>
              </w:rPr>
            </w:pPr>
            <w:r w:rsidRPr="00512A8E">
              <w:rPr>
                <w:b/>
                <w:bCs/>
                <w:color w:val="000000"/>
                <w:sz w:val="22"/>
                <w:szCs w:val="22"/>
              </w:rPr>
              <w:t xml:space="preserve">Total No. of </w:t>
            </w:r>
            <w:r w:rsidRPr="00026CCD">
              <w:rPr>
                <w:b/>
                <w:bCs/>
                <w:color w:val="000000"/>
                <w:sz w:val="22"/>
                <w:szCs w:val="22"/>
              </w:rPr>
              <w:t>Certified Trainers</w:t>
            </w:r>
          </w:p>
          <w:p w14:paraId="6AAAC05B" w14:textId="77777777" w:rsidR="00AC7A47" w:rsidRDefault="00AC7A47" w:rsidP="00C65A30">
            <w:pPr>
              <w:rPr>
                <w:color w:val="000000"/>
                <w:sz w:val="22"/>
                <w:szCs w:val="22"/>
              </w:rPr>
            </w:pPr>
            <w:r>
              <w:rPr>
                <w:color w:val="000000"/>
                <w:sz w:val="22"/>
                <w:szCs w:val="22"/>
              </w:rPr>
              <w:lastRenderedPageBreak/>
              <w:t>Documentary Evidence of Completed Qualification(s)/ Training(s) / Certification(s) mentioned in CVs be attached and may be verified, if deemed necessary.</w:t>
            </w:r>
          </w:p>
          <w:p w14:paraId="33A24ECE" w14:textId="77777777" w:rsidR="00AC7A47" w:rsidRPr="00512A8E" w:rsidRDefault="00AC7A47" w:rsidP="00C65A30">
            <w:pPr>
              <w:rPr>
                <w:color w:val="000000"/>
                <w:sz w:val="22"/>
                <w:szCs w:val="22"/>
              </w:rPr>
            </w:pPr>
            <w:r>
              <w:rPr>
                <w:color w:val="000000"/>
                <w:sz w:val="22"/>
                <w:szCs w:val="22"/>
              </w:rPr>
              <w:t>Preferably, 2 Trainers (1 Main &amp; 1 as Backup) for each trade</w:t>
            </w:r>
          </w:p>
        </w:tc>
        <w:tc>
          <w:tcPr>
            <w:tcW w:w="1720" w:type="dxa"/>
            <w:gridSpan w:val="3"/>
            <w:tcBorders>
              <w:top w:val="nil"/>
              <w:left w:val="nil"/>
              <w:bottom w:val="single" w:sz="4" w:space="0" w:color="auto"/>
              <w:right w:val="single" w:sz="4" w:space="0" w:color="auto"/>
            </w:tcBorders>
          </w:tcPr>
          <w:p w14:paraId="74B61651" w14:textId="77777777" w:rsidR="00AC7A47" w:rsidRPr="00512A8E" w:rsidRDefault="00AC7A47" w:rsidP="00C65A30">
            <w:pPr>
              <w:jc w:val="center"/>
              <w:rPr>
                <w:b/>
                <w:bCs/>
                <w:color w:val="000000"/>
                <w:sz w:val="22"/>
                <w:szCs w:val="22"/>
              </w:rPr>
            </w:pPr>
            <w:r w:rsidRPr="00512A8E">
              <w:rPr>
                <w:b/>
                <w:bCs/>
                <w:color w:val="000000"/>
                <w:sz w:val="22"/>
                <w:szCs w:val="22"/>
              </w:rPr>
              <w:lastRenderedPageBreak/>
              <w:t>Status</w:t>
            </w:r>
          </w:p>
        </w:tc>
        <w:tc>
          <w:tcPr>
            <w:tcW w:w="1443" w:type="dxa"/>
            <w:tcBorders>
              <w:top w:val="nil"/>
              <w:left w:val="nil"/>
              <w:bottom w:val="single" w:sz="4" w:space="0" w:color="auto"/>
              <w:right w:val="single" w:sz="4" w:space="0" w:color="auto"/>
            </w:tcBorders>
            <w:noWrap/>
          </w:tcPr>
          <w:p w14:paraId="08830755" w14:textId="77777777" w:rsidR="00AC7A47" w:rsidRPr="00512A8E" w:rsidRDefault="00AC7A47" w:rsidP="00C65A30">
            <w:pPr>
              <w:jc w:val="center"/>
              <w:rPr>
                <w:b/>
                <w:bCs/>
                <w:color w:val="000000"/>
                <w:sz w:val="22"/>
                <w:szCs w:val="22"/>
              </w:rPr>
            </w:pPr>
            <w:r w:rsidRPr="00512A8E">
              <w:rPr>
                <w:b/>
                <w:bCs/>
                <w:color w:val="000000"/>
                <w:sz w:val="22"/>
                <w:szCs w:val="22"/>
              </w:rPr>
              <w:t>Marks</w:t>
            </w:r>
          </w:p>
        </w:tc>
      </w:tr>
      <w:tr w:rsidR="00AC7A47" w:rsidRPr="00EA51F0" w14:paraId="3314869B" w14:textId="77777777" w:rsidTr="00AC7A47">
        <w:trPr>
          <w:trHeight w:val="319"/>
          <w:jc w:val="center"/>
        </w:trPr>
        <w:tc>
          <w:tcPr>
            <w:tcW w:w="705" w:type="dxa"/>
            <w:vMerge/>
            <w:tcBorders>
              <w:left w:val="single" w:sz="4" w:space="0" w:color="auto"/>
              <w:right w:val="single" w:sz="4" w:space="0" w:color="auto"/>
            </w:tcBorders>
            <w:vAlign w:val="center"/>
          </w:tcPr>
          <w:p w14:paraId="5E31A1A9" w14:textId="77777777" w:rsidR="00AC7A47" w:rsidRPr="00512A8E" w:rsidRDefault="00AC7A47" w:rsidP="00C65A30">
            <w:pPr>
              <w:rPr>
                <w:strike/>
                <w:color w:val="000000"/>
                <w:sz w:val="22"/>
                <w:szCs w:val="22"/>
                <w:highlight w:val="yellow"/>
              </w:rPr>
            </w:pPr>
          </w:p>
        </w:tc>
        <w:tc>
          <w:tcPr>
            <w:tcW w:w="1951" w:type="dxa"/>
            <w:vMerge/>
            <w:tcBorders>
              <w:left w:val="single" w:sz="4" w:space="0" w:color="auto"/>
              <w:right w:val="single" w:sz="4" w:space="0" w:color="auto"/>
            </w:tcBorders>
            <w:vAlign w:val="center"/>
          </w:tcPr>
          <w:p w14:paraId="3113B493" w14:textId="77777777" w:rsidR="00AC7A47" w:rsidRPr="00931C8E" w:rsidRDefault="00AC7A47" w:rsidP="00C65A30">
            <w:pPr>
              <w:jc w:val="center"/>
              <w:rPr>
                <w:b/>
                <w:bCs/>
                <w:color w:val="000000"/>
                <w:sz w:val="22"/>
                <w:szCs w:val="22"/>
              </w:rPr>
            </w:pPr>
          </w:p>
        </w:tc>
        <w:tc>
          <w:tcPr>
            <w:tcW w:w="4165" w:type="dxa"/>
            <w:gridSpan w:val="2"/>
            <w:vMerge/>
            <w:tcBorders>
              <w:left w:val="nil"/>
              <w:right w:val="single" w:sz="4" w:space="0" w:color="auto"/>
            </w:tcBorders>
          </w:tcPr>
          <w:p w14:paraId="5C033F9F" w14:textId="77777777" w:rsidR="00AC7A47" w:rsidRPr="00512A8E" w:rsidRDefault="00AC7A47" w:rsidP="00C65A30">
            <w:pPr>
              <w:rPr>
                <w:color w:val="000000"/>
                <w:sz w:val="22"/>
                <w:szCs w:val="22"/>
              </w:rPr>
            </w:pPr>
          </w:p>
        </w:tc>
        <w:tc>
          <w:tcPr>
            <w:tcW w:w="1720" w:type="dxa"/>
            <w:gridSpan w:val="3"/>
            <w:tcBorders>
              <w:top w:val="nil"/>
              <w:left w:val="nil"/>
              <w:bottom w:val="single" w:sz="4" w:space="0" w:color="auto"/>
              <w:right w:val="single" w:sz="4" w:space="0" w:color="auto"/>
            </w:tcBorders>
          </w:tcPr>
          <w:p w14:paraId="03AC96E6" w14:textId="77777777" w:rsidR="00AC7A47" w:rsidRPr="00512A8E" w:rsidRDefault="00AC7A47" w:rsidP="00C65A30">
            <w:pPr>
              <w:jc w:val="center"/>
              <w:rPr>
                <w:color w:val="000000"/>
                <w:sz w:val="22"/>
                <w:szCs w:val="22"/>
              </w:rPr>
            </w:pPr>
            <w:r>
              <w:rPr>
                <w:color w:val="000000"/>
                <w:sz w:val="22"/>
                <w:szCs w:val="22"/>
              </w:rPr>
              <w:t>4</w:t>
            </w:r>
            <w:r w:rsidRPr="00512A8E">
              <w:rPr>
                <w:color w:val="000000"/>
                <w:sz w:val="22"/>
                <w:szCs w:val="22"/>
              </w:rPr>
              <w:t>-</w:t>
            </w:r>
            <w:r>
              <w:rPr>
                <w:color w:val="000000"/>
                <w:sz w:val="22"/>
                <w:szCs w:val="22"/>
              </w:rPr>
              <w:t>6</w:t>
            </w:r>
          </w:p>
        </w:tc>
        <w:tc>
          <w:tcPr>
            <w:tcW w:w="1443" w:type="dxa"/>
            <w:tcBorders>
              <w:top w:val="nil"/>
              <w:left w:val="nil"/>
              <w:bottom w:val="single" w:sz="4" w:space="0" w:color="auto"/>
              <w:right w:val="single" w:sz="4" w:space="0" w:color="auto"/>
            </w:tcBorders>
            <w:noWrap/>
          </w:tcPr>
          <w:p w14:paraId="0F25AAC2" w14:textId="77777777" w:rsidR="00AC7A47" w:rsidRPr="00512A8E" w:rsidRDefault="00AC7A47" w:rsidP="00C65A30">
            <w:pPr>
              <w:jc w:val="center"/>
              <w:rPr>
                <w:color w:val="000000"/>
                <w:sz w:val="22"/>
                <w:szCs w:val="22"/>
              </w:rPr>
            </w:pPr>
            <w:r>
              <w:rPr>
                <w:color w:val="000000"/>
                <w:sz w:val="22"/>
                <w:szCs w:val="22"/>
              </w:rPr>
              <w:t>02</w:t>
            </w:r>
          </w:p>
        </w:tc>
      </w:tr>
      <w:tr w:rsidR="00AC7A47" w:rsidRPr="00EA51F0" w14:paraId="41990C4B" w14:textId="77777777" w:rsidTr="00AC7A47">
        <w:trPr>
          <w:trHeight w:val="319"/>
          <w:jc w:val="center"/>
        </w:trPr>
        <w:tc>
          <w:tcPr>
            <w:tcW w:w="705" w:type="dxa"/>
            <w:vMerge/>
            <w:tcBorders>
              <w:left w:val="single" w:sz="4" w:space="0" w:color="auto"/>
              <w:right w:val="single" w:sz="4" w:space="0" w:color="auto"/>
            </w:tcBorders>
            <w:vAlign w:val="center"/>
          </w:tcPr>
          <w:p w14:paraId="357CAFA4" w14:textId="77777777" w:rsidR="00AC7A47" w:rsidRPr="00512A8E" w:rsidRDefault="00AC7A47" w:rsidP="00C65A30">
            <w:pPr>
              <w:rPr>
                <w:strike/>
                <w:color w:val="000000"/>
                <w:sz w:val="22"/>
                <w:szCs w:val="22"/>
                <w:highlight w:val="yellow"/>
              </w:rPr>
            </w:pPr>
          </w:p>
        </w:tc>
        <w:tc>
          <w:tcPr>
            <w:tcW w:w="1951" w:type="dxa"/>
            <w:vMerge/>
            <w:tcBorders>
              <w:left w:val="single" w:sz="4" w:space="0" w:color="auto"/>
              <w:right w:val="single" w:sz="4" w:space="0" w:color="auto"/>
            </w:tcBorders>
            <w:vAlign w:val="center"/>
          </w:tcPr>
          <w:p w14:paraId="0B6AFD6C" w14:textId="77777777" w:rsidR="00AC7A47" w:rsidRPr="00931C8E" w:rsidRDefault="00AC7A47" w:rsidP="00C65A30">
            <w:pPr>
              <w:jc w:val="center"/>
              <w:rPr>
                <w:b/>
                <w:bCs/>
                <w:color w:val="000000"/>
                <w:sz w:val="22"/>
                <w:szCs w:val="22"/>
              </w:rPr>
            </w:pPr>
          </w:p>
        </w:tc>
        <w:tc>
          <w:tcPr>
            <w:tcW w:w="4165" w:type="dxa"/>
            <w:gridSpan w:val="2"/>
            <w:vMerge/>
            <w:tcBorders>
              <w:left w:val="nil"/>
              <w:right w:val="single" w:sz="4" w:space="0" w:color="auto"/>
            </w:tcBorders>
          </w:tcPr>
          <w:p w14:paraId="2288DFB8" w14:textId="77777777" w:rsidR="00AC7A47" w:rsidRPr="00512A8E" w:rsidRDefault="00AC7A47" w:rsidP="00C65A30">
            <w:pPr>
              <w:rPr>
                <w:color w:val="000000"/>
                <w:sz w:val="22"/>
                <w:szCs w:val="22"/>
              </w:rPr>
            </w:pPr>
          </w:p>
        </w:tc>
        <w:tc>
          <w:tcPr>
            <w:tcW w:w="1720" w:type="dxa"/>
            <w:gridSpan w:val="3"/>
            <w:tcBorders>
              <w:top w:val="nil"/>
              <w:left w:val="nil"/>
              <w:bottom w:val="single" w:sz="4" w:space="0" w:color="auto"/>
              <w:right w:val="single" w:sz="4" w:space="0" w:color="auto"/>
            </w:tcBorders>
          </w:tcPr>
          <w:p w14:paraId="77FB5442" w14:textId="77777777" w:rsidR="00AC7A47" w:rsidRPr="00512A8E" w:rsidRDefault="00AC7A47" w:rsidP="00C65A30">
            <w:pPr>
              <w:jc w:val="center"/>
              <w:rPr>
                <w:color w:val="000000"/>
                <w:sz w:val="22"/>
                <w:szCs w:val="22"/>
              </w:rPr>
            </w:pPr>
            <w:r>
              <w:rPr>
                <w:color w:val="000000"/>
                <w:sz w:val="22"/>
                <w:szCs w:val="22"/>
              </w:rPr>
              <w:t>7</w:t>
            </w:r>
            <w:r w:rsidRPr="00512A8E">
              <w:rPr>
                <w:color w:val="000000"/>
                <w:sz w:val="22"/>
                <w:szCs w:val="22"/>
              </w:rPr>
              <w:t>-</w:t>
            </w:r>
            <w:r>
              <w:rPr>
                <w:color w:val="000000"/>
                <w:sz w:val="22"/>
                <w:szCs w:val="22"/>
              </w:rPr>
              <w:t>12</w:t>
            </w:r>
          </w:p>
        </w:tc>
        <w:tc>
          <w:tcPr>
            <w:tcW w:w="1443" w:type="dxa"/>
            <w:tcBorders>
              <w:top w:val="nil"/>
              <w:left w:val="nil"/>
              <w:bottom w:val="single" w:sz="4" w:space="0" w:color="auto"/>
              <w:right w:val="single" w:sz="4" w:space="0" w:color="auto"/>
            </w:tcBorders>
            <w:noWrap/>
          </w:tcPr>
          <w:p w14:paraId="7FDC4D93" w14:textId="77777777" w:rsidR="00AC7A47" w:rsidRPr="00512A8E" w:rsidRDefault="00AC7A47" w:rsidP="00C65A30">
            <w:pPr>
              <w:jc w:val="center"/>
              <w:rPr>
                <w:color w:val="000000"/>
                <w:sz w:val="22"/>
                <w:szCs w:val="22"/>
              </w:rPr>
            </w:pPr>
            <w:r>
              <w:rPr>
                <w:color w:val="000000"/>
                <w:sz w:val="22"/>
                <w:szCs w:val="22"/>
              </w:rPr>
              <w:t>04</w:t>
            </w:r>
          </w:p>
        </w:tc>
      </w:tr>
      <w:tr w:rsidR="00AC7A47" w:rsidRPr="00EA51F0" w14:paraId="701ACC46" w14:textId="77777777" w:rsidTr="00AC7A47">
        <w:trPr>
          <w:trHeight w:val="1140"/>
          <w:jc w:val="center"/>
        </w:trPr>
        <w:tc>
          <w:tcPr>
            <w:tcW w:w="705" w:type="dxa"/>
            <w:vMerge/>
            <w:tcBorders>
              <w:left w:val="single" w:sz="4" w:space="0" w:color="auto"/>
              <w:bottom w:val="single" w:sz="4" w:space="0" w:color="auto"/>
              <w:right w:val="single" w:sz="4" w:space="0" w:color="auto"/>
            </w:tcBorders>
            <w:vAlign w:val="center"/>
          </w:tcPr>
          <w:p w14:paraId="277977E2" w14:textId="77777777" w:rsidR="00AC7A47" w:rsidRPr="00512A8E" w:rsidRDefault="00AC7A47" w:rsidP="00C65A30">
            <w:pPr>
              <w:rPr>
                <w:strike/>
                <w:color w:val="000000"/>
                <w:sz w:val="22"/>
                <w:szCs w:val="22"/>
                <w:highlight w:val="yellow"/>
              </w:rPr>
            </w:pPr>
          </w:p>
        </w:tc>
        <w:tc>
          <w:tcPr>
            <w:tcW w:w="1951" w:type="dxa"/>
            <w:vMerge/>
            <w:tcBorders>
              <w:left w:val="single" w:sz="4" w:space="0" w:color="auto"/>
              <w:bottom w:val="single" w:sz="4" w:space="0" w:color="000000"/>
              <w:right w:val="single" w:sz="4" w:space="0" w:color="auto"/>
            </w:tcBorders>
            <w:vAlign w:val="center"/>
          </w:tcPr>
          <w:p w14:paraId="79F8DC62" w14:textId="77777777" w:rsidR="00AC7A47" w:rsidRPr="00931C8E" w:rsidRDefault="00AC7A47" w:rsidP="00C65A30">
            <w:pPr>
              <w:jc w:val="center"/>
              <w:rPr>
                <w:b/>
                <w:bCs/>
                <w:color w:val="000000"/>
                <w:sz w:val="22"/>
                <w:szCs w:val="22"/>
              </w:rPr>
            </w:pPr>
          </w:p>
        </w:tc>
        <w:tc>
          <w:tcPr>
            <w:tcW w:w="4165" w:type="dxa"/>
            <w:gridSpan w:val="2"/>
            <w:vMerge/>
            <w:tcBorders>
              <w:left w:val="nil"/>
              <w:bottom w:val="single" w:sz="4" w:space="0" w:color="auto"/>
              <w:right w:val="single" w:sz="4" w:space="0" w:color="auto"/>
            </w:tcBorders>
          </w:tcPr>
          <w:p w14:paraId="5B2BA026" w14:textId="77777777" w:rsidR="00AC7A47" w:rsidRPr="00512A8E" w:rsidRDefault="00AC7A47" w:rsidP="00C65A30">
            <w:pPr>
              <w:rPr>
                <w:color w:val="000000"/>
                <w:sz w:val="22"/>
                <w:szCs w:val="22"/>
              </w:rPr>
            </w:pPr>
          </w:p>
        </w:tc>
        <w:tc>
          <w:tcPr>
            <w:tcW w:w="1720" w:type="dxa"/>
            <w:gridSpan w:val="3"/>
            <w:tcBorders>
              <w:top w:val="nil"/>
              <w:left w:val="nil"/>
              <w:bottom w:val="single" w:sz="4" w:space="0" w:color="auto"/>
              <w:right w:val="single" w:sz="4" w:space="0" w:color="auto"/>
            </w:tcBorders>
          </w:tcPr>
          <w:p w14:paraId="33ABB815" w14:textId="77777777" w:rsidR="00AC7A47" w:rsidRPr="00512A8E" w:rsidRDefault="00AC7A47" w:rsidP="00C65A30">
            <w:pPr>
              <w:jc w:val="center"/>
              <w:rPr>
                <w:color w:val="000000"/>
                <w:sz w:val="22"/>
                <w:szCs w:val="22"/>
              </w:rPr>
            </w:pPr>
            <w:r>
              <w:rPr>
                <w:color w:val="000000"/>
                <w:sz w:val="22"/>
                <w:szCs w:val="22"/>
              </w:rPr>
              <w:t>13</w:t>
            </w:r>
            <w:r w:rsidRPr="00512A8E">
              <w:rPr>
                <w:color w:val="000000"/>
                <w:sz w:val="22"/>
                <w:szCs w:val="22"/>
              </w:rPr>
              <w:t xml:space="preserve"> and above</w:t>
            </w:r>
          </w:p>
        </w:tc>
        <w:tc>
          <w:tcPr>
            <w:tcW w:w="1443" w:type="dxa"/>
            <w:tcBorders>
              <w:top w:val="nil"/>
              <w:left w:val="nil"/>
              <w:bottom w:val="single" w:sz="4" w:space="0" w:color="auto"/>
              <w:right w:val="single" w:sz="4" w:space="0" w:color="auto"/>
            </w:tcBorders>
            <w:noWrap/>
          </w:tcPr>
          <w:p w14:paraId="5DC1D525" w14:textId="77777777" w:rsidR="00AC7A47" w:rsidRPr="00512A8E" w:rsidRDefault="00AC7A47" w:rsidP="00C65A30">
            <w:pPr>
              <w:jc w:val="center"/>
              <w:rPr>
                <w:color w:val="000000"/>
                <w:sz w:val="22"/>
                <w:szCs w:val="22"/>
              </w:rPr>
            </w:pPr>
            <w:r>
              <w:rPr>
                <w:color w:val="000000"/>
                <w:sz w:val="22"/>
                <w:szCs w:val="22"/>
              </w:rPr>
              <w:t>08</w:t>
            </w:r>
          </w:p>
        </w:tc>
      </w:tr>
      <w:tr w:rsidR="00AC7A47" w:rsidRPr="00EA51F0" w14:paraId="233D7428" w14:textId="77777777" w:rsidTr="00AC7A47">
        <w:trPr>
          <w:trHeight w:val="319"/>
          <w:jc w:val="center"/>
        </w:trPr>
        <w:tc>
          <w:tcPr>
            <w:tcW w:w="705" w:type="dxa"/>
            <w:tcBorders>
              <w:left w:val="single" w:sz="4" w:space="0" w:color="auto"/>
              <w:bottom w:val="single" w:sz="4" w:space="0" w:color="auto"/>
              <w:right w:val="single" w:sz="4" w:space="0" w:color="auto"/>
            </w:tcBorders>
            <w:vAlign w:val="center"/>
          </w:tcPr>
          <w:p w14:paraId="4F1B7F7B" w14:textId="77777777" w:rsidR="00AC7A47" w:rsidRPr="00512A8E" w:rsidRDefault="00AC7A47" w:rsidP="00C65A30">
            <w:pPr>
              <w:rPr>
                <w:strike/>
                <w:color w:val="000000"/>
                <w:sz w:val="22"/>
                <w:szCs w:val="22"/>
                <w:highlight w:val="yellow"/>
              </w:rPr>
            </w:pPr>
          </w:p>
        </w:tc>
        <w:tc>
          <w:tcPr>
            <w:tcW w:w="1951" w:type="dxa"/>
            <w:tcBorders>
              <w:left w:val="single" w:sz="4" w:space="0" w:color="auto"/>
              <w:bottom w:val="single" w:sz="4" w:space="0" w:color="000000"/>
              <w:right w:val="single" w:sz="4" w:space="0" w:color="auto"/>
            </w:tcBorders>
            <w:vAlign w:val="center"/>
          </w:tcPr>
          <w:p w14:paraId="6CF67ACE" w14:textId="77777777" w:rsidR="00AC7A47" w:rsidRPr="00931C8E" w:rsidRDefault="00AC7A47" w:rsidP="00C65A30">
            <w:pPr>
              <w:jc w:val="center"/>
              <w:rPr>
                <w:b/>
                <w:bCs/>
                <w:color w:val="000000"/>
                <w:sz w:val="22"/>
                <w:szCs w:val="22"/>
              </w:rPr>
            </w:pPr>
            <w:r w:rsidRPr="00931C8E">
              <w:rPr>
                <w:b/>
                <w:bCs/>
                <w:color w:val="000000"/>
                <w:sz w:val="22"/>
                <w:szCs w:val="22"/>
              </w:rPr>
              <w:t>Project Manager</w:t>
            </w:r>
          </w:p>
        </w:tc>
        <w:tc>
          <w:tcPr>
            <w:tcW w:w="4165" w:type="dxa"/>
            <w:gridSpan w:val="2"/>
            <w:tcBorders>
              <w:left w:val="nil"/>
              <w:bottom w:val="single" w:sz="4" w:space="0" w:color="auto"/>
              <w:right w:val="single" w:sz="4" w:space="0" w:color="auto"/>
            </w:tcBorders>
          </w:tcPr>
          <w:p w14:paraId="46D22AF8" w14:textId="77777777" w:rsidR="00AC7A47" w:rsidRPr="00512A8E" w:rsidRDefault="00AC7A47" w:rsidP="00C65A30">
            <w:pPr>
              <w:rPr>
                <w:color w:val="000000"/>
                <w:sz w:val="22"/>
                <w:szCs w:val="22"/>
              </w:rPr>
            </w:pPr>
            <w:r>
              <w:rPr>
                <w:color w:val="000000"/>
                <w:sz w:val="22"/>
                <w:szCs w:val="22"/>
              </w:rPr>
              <w:t xml:space="preserve">Documentary Evidence of Completed Qualification(s)/ Training(s) / Certification(s) / Experience as Project Manager on Similar Role mentioned in CV be attached and may be verified, if deemed necessary </w:t>
            </w:r>
          </w:p>
        </w:tc>
        <w:tc>
          <w:tcPr>
            <w:tcW w:w="1720" w:type="dxa"/>
            <w:gridSpan w:val="3"/>
            <w:tcBorders>
              <w:top w:val="nil"/>
              <w:left w:val="nil"/>
              <w:bottom w:val="single" w:sz="4" w:space="0" w:color="auto"/>
              <w:right w:val="single" w:sz="4" w:space="0" w:color="auto"/>
            </w:tcBorders>
          </w:tcPr>
          <w:p w14:paraId="07C748EF" w14:textId="77777777" w:rsidR="00AC7A47" w:rsidRDefault="00AC7A47" w:rsidP="00C65A30">
            <w:pPr>
              <w:jc w:val="center"/>
              <w:rPr>
                <w:color w:val="000000"/>
                <w:sz w:val="22"/>
                <w:szCs w:val="22"/>
              </w:rPr>
            </w:pPr>
          </w:p>
        </w:tc>
        <w:tc>
          <w:tcPr>
            <w:tcW w:w="1443" w:type="dxa"/>
            <w:tcBorders>
              <w:top w:val="nil"/>
              <w:left w:val="nil"/>
              <w:bottom w:val="single" w:sz="4" w:space="0" w:color="auto"/>
              <w:right w:val="single" w:sz="4" w:space="0" w:color="auto"/>
            </w:tcBorders>
            <w:noWrap/>
          </w:tcPr>
          <w:p w14:paraId="0345AE54" w14:textId="77777777" w:rsidR="00AC7A47" w:rsidRPr="00512A8E" w:rsidRDefault="00AC7A47" w:rsidP="00C65A30">
            <w:pPr>
              <w:jc w:val="center"/>
              <w:rPr>
                <w:color w:val="000000"/>
                <w:sz w:val="22"/>
                <w:szCs w:val="22"/>
              </w:rPr>
            </w:pPr>
            <w:r>
              <w:rPr>
                <w:color w:val="000000"/>
                <w:sz w:val="22"/>
                <w:szCs w:val="22"/>
              </w:rPr>
              <w:t>07</w:t>
            </w:r>
          </w:p>
        </w:tc>
      </w:tr>
      <w:tr w:rsidR="00AC7A47" w:rsidRPr="00EA51F0" w14:paraId="77DC95ED" w14:textId="77777777" w:rsidTr="00AC7A47">
        <w:trPr>
          <w:trHeight w:val="319"/>
          <w:jc w:val="center"/>
        </w:trPr>
        <w:tc>
          <w:tcPr>
            <w:tcW w:w="705" w:type="dxa"/>
            <w:tcBorders>
              <w:left w:val="single" w:sz="4" w:space="0" w:color="auto"/>
              <w:bottom w:val="single" w:sz="4" w:space="0" w:color="auto"/>
              <w:right w:val="single" w:sz="4" w:space="0" w:color="auto"/>
            </w:tcBorders>
            <w:vAlign w:val="center"/>
          </w:tcPr>
          <w:p w14:paraId="079DD963" w14:textId="77777777" w:rsidR="00AC7A47" w:rsidRPr="00512A8E" w:rsidRDefault="00AC7A47" w:rsidP="00C65A30">
            <w:pPr>
              <w:rPr>
                <w:strike/>
                <w:color w:val="000000"/>
                <w:sz w:val="22"/>
                <w:szCs w:val="22"/>
                <w:highlight w:val="yellow"/>
              </w:rPr>
            </w:pPr>
          </w:p>
        </w:tc>
        <w:tc>
          <w:tcPr>
            <w:tcW w:w="1951" w:type="dxa"/>
            <w:tcBorders>
              <w:left w:val="single" w:sz="4" w:space="0" w:color="auto"/>
              <w:bottom w:val="single" w:sz="4" w:space="0" w:color="000000"/>
              <w:right w:val="single" w:sz="4" w:space="0" w:color="auto"/>
            </w:tcBorders>
            <w:vAlign w:val="center"/>
          </w:tcPr>
          <w:p w14:paraId="4DA94D95" w14:textId="77777777" w:rsidR="00AC7A47" w:rsidRPr="00931C8E" w:rsidRDefault="00AC7A47" w:rsidP="00C65A30">
            <w:pPr>
              <w:jc w:val="center"/>
              <w:rPr>
                <w:b/>
                <w:bCs/>
                <w:color w:val="000000"/>
                <w:sz w:val="22"/>
                <w:szCs w:val="22"/>
              </w:rPr>
            </w:pPr>
            <w:r w:rsidRPr="00931C8E">
              <w:rPr>
                <w:b/>
                <w:bCs/>
                <w:color w:val="000000"/>
                <w:sz w:val="22"/>
                <w:szCs w:val="22"/>
              </w:rPr>
              <w:t>Placement Officer</w:t>
            </w:r>
          </w:p>
        </w:tc>
        <w:tc>
          <w:tcPr>
            <w:tcW w:w="4165" w:type="dxa"/>
            <w:gridSpan w:val="2"/>
            <w:tcBorders>
              <w:left w:val="nil"/>
              <w:bottom w:val="single" w:sz="4" w:space="0" w:color="auto"/>
              <w:right w:val="single" w:sz="4" w:space="0" w:color="auto"/>
            </w:tcBorders>
          </w:tcPr>
          <w:p w14:paraId="731223D1" w14:textId="77777777" w:rsidR="00AC7A47" w:rsidRPr="00512A8E" w:rsidRDefault="00AC7A47" w:rsidP="00C65A30">
            <w:pPr>
              <w:rPr>
                <w:color w:val="000000"/>
                <w:sz w:val="22"/>
                <w:szCs w:val="22"/>
              </w:rPr>
            </w:pPr>
            <w:r>
              <w:rPr>
                <w:color w:val="000000"/>
                <w:sz w:val="22"/>
                <w:szCs w:val="22"/>
              </w:rPr>
              <w:t xml:space="preserve">Documentary Evidence of Completed Qualification(s)/ Experience as placement officer mentioned in CV be attached and may be verified, if deemed necessary </w:t>
            </w:r>
          </w:p>
        </w:tc>
        <w:tc>
          <w:tcPr>
            <w:tcW w:w="1720" w:type="dxa"/>
            <w:gridSpan w:val="3"/>
            <w:tcBorders>
              <w:top w:val="nil"/>
              <w:left w:val="nil"/>
              <w:bottom w:val="single" w:sz="4" w:space="0" w:color="auto"/>
              <w:right w:val="single" w:sz="4" w:space="0" w:color="auto"/>
            </w:tcBorders>
          </w:tcPr>
          <w:p w14:paraId="19F50F33" w14:textId="77777777" w:rsidR="00AC7A47" w:rsidRDefault="00AC7A47" w:rsidP="00C65A30">
            <w:pPr>
              <w:jc w:val="center"/>
              <w:rPr>
                <w:color w:val="000000"/>
                <w:sz w:val="22"/>
                <w:szCs w:val="22"/>
              </w:rPr>
            </w:pPr>
          </w:p>
        </w:tc>
        <w:tc>
          <w:tcPr>
            <w:tcW w:w="1443" w:type="dxa"/>
            <w:tcBorders>
              <w:top w:val="nil"/>
              <w:left w:val="nil"/>
              <w:bottom w:val="single" w:sz="4" w:space="0" w:color="auto"/>
              <w:right w:val="single" w:sz="4" w:space="0" w:color="auto"/>
            </w:tcBorders>
            <w:noWrap/>
          </w:tcPr>
          <w:p w14:paraId="6954DE2F" w14:textId="77777777" w:rsidR="00AC7A47" w:rsidRPr="00512A8E" w:rsidRDefault="00AC7A47" w:rsidP="00C65A30">
            <w:pPr>
              <w:jc w:val="center"/>
              <w:rPr>
                <w:color w:val="000000"/>
                <w:sz w:val="22"/>
                <w:szCs w:val="22"/>
              </w:rPr>
            </w:pPr>
            <w:r>
              <w:rPr>
                <w:color w:val="000000"/>
                <w:sz w:val="22"/>
                <w:szCs w:val="22"/>
              </w:rPr>
              <w:t>05</w:t>
            </w:r>
          </w:p>
        </w:tc>
      </w:tr>
      <w:tr w:rsidR="00AC7A47" w:rsidRPr="00EA51F0" w14:paraId="3627F2DF" w14:textId="77777777" w:rsidTr="00AC7A47">
        <w:trPr>
          <w:trHeight w:val="528"/>
          <w:jc w:val="center"/>
        </w:trPr>
        <w:tc>
          <w:tcPr>
            <w:tcW w:w="705" w:type="dxa"/>
            <w:tcBorders>
              <w:top w:val="nil"/>
              <w:left w:val="single" w:sz="4" w:space="0" w:color="auto"/>
              <w:bottom w:val="single" w:sz="4" w:space="0" w:color="auto"/>
              <w:right w:val="single" w:sz="4" w:space="0" w:color="auto"/>
            </w:tcBorders>
            <w:vAlign w:val="center"/>
          </w:tcPr>
          <w:p w14:paraId="647091AB" w14:textId="77777777" w:rsidR="00AC7A47" w:rsidRPr="00512A8E" w:rsidRDefault="00AC7A47" w:rsidP="00C65A30">
            <w:pPr>
              <w:rPr>
                <w:color w:val="000000"/>
                <w:sz w:val="22"/>
                <w:szCs w:val="22"/>
              </w:rPr>
            </w:pPr>
            <w:r w:rsidRPr="00512A8E">
              <w:rPr>
                <w:color w:val="000000"/>
                <w:sz w:val="22"/>
                <w:szCs w:val="22"/>
              </w:rPr>
              <w:t>(</w:t>
            </w:r>
            <w:r>
              <w:rPr>
                <w:color w:val="000000"/>
                <w:sz w:val="22"/>
                <w:szCs w:val="22"/>
              </w:rPr>
              <w:t>v</w:t>
            </w:r>
            <w:r w:rsidRPr="00512A8E">
              <w:rPr>
                <w:color w:val="000000"/>
                <w:sz w:val="22"/>
                <w:szCs w:val="22"/>
              </w:rPr>
              <w:t>)</w:t>
            </w:r>
          </w:p>
        </w:tc>
        <w:tc>
          <w:tcPr>
            <w:tcW w:w="6116" w:type="dxa"/>
            <w:gridSpan w:val="3"/>
            <w:tcBorders>
              <w:top w:val="nil"/>
              <w:left w:val="single" w:sz="4" w:space="0" w:color="auto"/>
              <w:bottom w:val="single" w:sz="4" w:space="0" w:color="000000"/>
              <w:right w:val="single" w:sz="4" w:space="0" w:color="auto"/>
            </w:tcBorders>
            <w:vAlign w:val="center"/>
          </w:tcPr>
          <w:p w14:paraId="4D912E9A" w14:textId="77777777" w:rsidR="00AC7A47" w:rsidRPr="00512A8E" w:rsidRDefault="00AC7A47" w:rsidP="00C65A30">
            <w:pPr>
              <w:jc w:val="center"/>
              <w:rPr>
                <w:b/>
                <w:bCs/>
                <w:color w:val="000000"/>
                <w:sz w:val="22"/>
                <w:szCs w:val="22"/>
              </w:rPr>
            </w:pPr>
            <w:r w:rsidRPr="00512A8E">
              <w:rPr>
                <w:b/>
                <w:bCs/>
                <w:color w:val="000000"/>
                <w:sz w:val="22"/>
                <w:szCs w:val="22"/>
              </w:rPr>
              <w:t>Financial Strength</w:t>
            </w:r>
          </w:p>
        </w:tc>
        <w:tc>
          <w:tcPr>
            <w:tcW w:w="3163" w:type="dxa"/>
            <w:gridSpan w:val="4"/>
            <w:tcBorders>
              <w:top w:val="nil"/>
              <w:left w:val="nil"/>
              <w:bottom w:val="single" w:sz="4" w:space="0" w:color="auto"/>
              <w:right w:val="single" w:sz="4" w:space="0" w:color="auto"/>
            </w:tcBorders>
            <w:vAlign w:val="center"/>
          </w:tcPr>
          <w:p w14:paraId="55B5AFD9" w14:textId="77777777" w:rsidR="00AC7A47" w:rsidRPr="00512A8E" w:rsidRDefault="00AC7A47" w:rsidP="00C65A30">
            <w:pPr>
              <w:jc w:val="center"/>
              <w:rPr>
                <w:color w:val="000000"/>
                <w:sz w:val="22"/>
                <w:szCs w:val="22"/>
              </w:rPr>
            </w:pPr>
            <w:r>
              <w:rPr>
                <w:b/>
                <w:bCs/>
                <w:color w:val="000000"/>
                <w:sz w:val="22"/>
                <w:szCs w:val="22"/>
              </w:rPr>
              <w:t>20</w:t>
            </w:r>
            <w:r w:rsidRPr="00512A8E">
              <w:rPr>
                <w:b/>
                <w:bCs/>
                <w:color w:val="000000"/>
                <w:sz w:val="22"/>
                <w:szCs w:val="22"/>
              </w:rPr>
              <w:t xml:space="preserve"> Marks</w:t>
            </w:r>
          </w:p>
        </w:tc>
      </w:tr>
      <w:tr w:rsidR="00AC7A47" w:rsidRPr="00EA51F0" w14:paraId="6C3A1224" w14:textId="77777777" w:rsidTr="00AC7A47">
        <w:trPr>
          <w:trHeight w:val="132"/>
          <w:jc w:val="center"/>
        </w:trPr>
        <w:tc>
          <w:tcPr>
            <w:tcW w:w="705" w:type="dxa"/>
            <w:vMerge w:val="restart"/>
            <w:tcBorders>
              <w:top w:val="nil"/>
              <w:left w:val="single" w:sz="4" w:space="0" w:color="auto"/>
              <w:right w:val="single" w:sz="4" w:space="0" w:color="auto"/>
            </w:tcBorders>
            <w:vAlign w:val="center"/>
          </w:tcPr>
          <w:p w14:paraId="359D2317" w14:textId="77777777" w:rsidR="00AC7A47" w:rsidRPr="00512A8E" w:rsidRDefault="00AC7A47" w:rsidP="00C65A30">
            <w:pPr>
              <w:rPr>
                <w:strike/>
                <w:color w:val="000000"/>
                <w:sz w:val="22"/>
                <w:szCs w:val="22"/>
              </w:rPr>
            </w:pPr>
          </w:p>
        </w:tc>
        <w:tc>
          <w:tcPr>
            <w:tcW w:w="1951" w:type="dxa"/>
            <w:vMerge w:val="restart"/>
            <w:tcBorders>
              <w:top w:val="nil"/>
              <w:left w:val="single" w:sz="4" w:space="0" w:color="auto"/>
              <w:right w:val="single" w:sz="4" w:space="0" w:color="auto"/>
            </w:tcBorders>
          </w:tcPr>
          <w:p w14:paraId="6857E72B" w14:textId="77777777" w:rsidR="00AC7A47" w:rsidRDefault="00AC7A47" w:rsidP="00C65A30">
            <w:pPr>
              <w:rPr>
                <w:color w:val="000000"/>
                <w:sz w:val="22"/>
                <w:szCs w:val="22"/>
              </w:rPr>
            </w:pPr>
            <w:r w:rsidRPr="00512A8E">
              <w:rPr>
                <w:color w:val="000000"/>
                <w:sz w:val="22"/>
                <w:szCs w:val="22"/>
              </w:rPr>
              <w:t>Financia</w:t>
            </w:r>
            <w:r>
              <w:rPr>
                <w:color w:val="000000"/>
                <w:sz w:val="22"/>
                <w:szCs w:val="22"/>
              </w:rPr>
              <w:t>l Turnover</w:t>
            </w:r>
          </w:p>
          <w:p w14:paraId="0F4C5735" w14:textId="77777777" w:rsidR="00AC7A47" w:rsidRPr="00512A8E" w:rsidRDefault="00AC7A47" w:rsidP="00C65A30">
            <w:pPr>
              <w:rPr>
                <w:color w:val="000000"/>
                <w:sz w:val="22"/>
                <w:szCs w:val="22"/>
              </w:rPr>
            </w:pPr>
            <w:r>
              <w:rPr>
                <w:color w:val="000000"/>
                <w:sz w:val="22"/>
                <w:szCs w:val="22"/>
              </w:rPr>
              <w:t>Audit Report</w:t>
            </w:r>
          </w:p>
        </w:tc>
        <w:tc>
          <w:tcPr>
            <w:tcW w:w="4165" w:type="dxa"/>
            <w:gridSpan w:val="2"/>
            <w:vMerge w:val="restart"/>
            <w:tcBorders>
              <w:top w:val="nil"/>
              <w:left w:val="nil"/>
              <w:right w:val="single" w:sz="4" w:space="0" w:color="auto"/>
            </w:tcBorders>
          </w:tcPr>
          <w:p w14:paraId="7EBA4605" w14:textId="77777777" w:rsidR="00AC7A47" w:rsidRDefault="00AC7A47" w:rsidP="00C65A30">
            <w:pPr>
              <w:rPr>
                <w:color w:val="000000"/>
                <w:sz w:val="22"/>
                <w:szCs w:val="22"/>
              </w:rPr>
            </w:pPr>
            <w:r w:rsidRPr="00512A8E">
              <w:rPr>
                <w:color w:val="000000"/>
                <w:sz w:val="22"/>
                <w:szCs w:val="22"/>
              </w:rPr>
              <w:t xml:space="preserve">Average Annual Turnover (last </w:t>
            </w:r>
            <w:r>
              <w:rPr>
                <w:color w:val="000000"/>
                <w:sz w:val="22"/>
                <w:szCs w:val="22"/>
              </w:rPr>
              <w:t>2</w:t>
            </w:r>
            <w:r w:rsidRPr="00512A8E">
              <w:rPr>
                <w:color w:val="000000"/>
                <w:sz w:val="22"/>
                <w:szCs w:val="22"/>
              </w:rPr>
              <w:t xml:space="preserve"> years)</w:t>
            </w:r>
          </w:p>
          <w:p w14:paraId="4B1D2FBE" w14:textId="77777777" w:rsidR="00AC7A47" w:rsidRPr="00512A8E" w:rsidRDefault="00AC7A47" w:rsidP="00C65A30">
            <w:pPr>
              <w:rPr>
                <w:color w:val="000000"/>
                <w:sz w:val="22"/>
                <w:szCs w:val="22"/>
              </w:rPr>
            </w:pPr>
            <w:r>
              <w:rPr>
                <w:color w:val="000000"/>
                <w:sz w:val="22"/>
                <w:szCs w:val="22"/>
              </w:rPr>
              <w:t>Audited Financial Statement (2 years)</w:t>
            </w:r>
          </w:p>
        </w:tc>
        <w:tc>
          <w:tcPr>
            <w:tcW w:w="1720" w:type="dxa"/>
            <w:gridSpan w:val="3"/>
            <w:tcBorders>
              <w:top w:val="nil"/>
              <w:left w:val="nil"/>
              <w:bottom w:val="single" w:sz="4" w:space="0" w:color="auto"/>
              <w:right w:val="single" w:sz="4" w:space="0" w:color="auto"/>
            </w:tcBorders>
          </w:tcPr>
          <w:p w14:paraId="39BD64AA" w14:textId="77777777" w:rsidR="00AC7A47" w:rsidRPr="00512A8E" w:rsidRDefault="00AC7A47" w:rsidP="00C65A30">
            <w:pPr>
              <w:jc w:val="center"/>
              <w:rPr>
                <w:b/>
                <w:bCs/>
                <w:color w:val="000000"/>
                <w:sz w:val="22"/>
                <w:szCs w:val="22"/>
              </w:rPr>
            </w:pPr>
            <w:r w:rsidRPr="00512A8E">
              <w:rPr>
                <w:b/>
                <w:bCs/>
                <w:color w:val="000000"/>
                <w:sz w:val="22"/>
                <w:szCs w:val="22"/>
              </w:rPr>
              <w:t>Status</w:t>
            </w:r>
          </w:p>
        </w:tc>
        <w:tc>
          <w:tcPr>
            <w:tcW w:w="1443" w:type="dxa"/>
            <w:tcBorders>
              <w:top w:val="single" w:sz="4" w:space="0" w:color="auto"/>
              <w:left w:val="nil"/>
              <w:bottom w:val="single" w:sz="4" w:space="0" w:color="auto"/>
              <w:right w:val="single" w:sz="4" w:space="0" w:color="auto"/>
            </w:tcBorders>
            <w:noWrap/>
          </w:tcPr>
          <w:p w14:paraId="31CBA307" w14:textId="77777777" w:rsidR="00AC7A47" w:rsidRPr="00512A8E" w:rsidRDefault="00AC7A47" w:rsidP="00C65A30">
            <w:pPr>
              <w:jc w:val="center"/>
              <w:rPr>
                <w:b/>
                <w:bCs/>
                <w:color w:val="000000"/>
                <w:sz w:val="22"/>
                <w:szCs w:val="22"/>
              </w:rPr>
            </w:pPr>
            <w:r w:rsidRPr="00512A8E">
              <w:rPr>
                <w:b/>
                <w:bCs/>
                <w:color w:val="000000"/>
                <w:sz w:val="22"/>
                <w:szCs w:val="22"/>
              </w:rPr>
              <w:t>Marks</w:t>
            </w:r>
          </w:p>
        </w:tc>
      </w:tr>
      <w:tr w:rsidR="00AC7A47" w:rsidRPr="00EA51F0" w14:paraId="0FADC36F" w14:textId="77777777" w:rsidTr="00AC7A47">
        <w:trPr>
          <w:trHeight w:val="132"/>
          <w:jc w:val="center"/>
        </w:trPr>
        <w:tc>
          <w:tcPr>
            <w:tcW w:w="705" w:type="dxa"/>
            <w:vMerge/>
            <w:tcBorders>
              <w:left w:val="single" w:sz="4" w:space="0" w:color="auto"/>
              <w:right w:val="single" w:sz="4" w:space="0" w:color="auto"/>
            </w:tcBorders>
            <w:vAlign w:val="center"/>
          </w:tcPr>
          <w:p w14:paraId="0AD6DDAD" w14:textId="77777777" w:rsidR="00AC7A47" w:rsidRPr="00512A8E" w:rsidRDefault="00AC7A47" w:rsidP="00C65A30">
            <w:pPr>
              <w:rPr>
                <w:color w:val="000000"/>
                <w:sz w:val="22"/>
                <w:szCs w:val="22"/>
              </w:rPr>
            </w:pPr>
          </w:p>
        </w:tc>
        <w:tc>
          <w:tcPr>
            <w:tcW w:w="1951" w:type="dxa"/>
            <w:vMerge/>
            <w:tcBorders>
              <w:left w:val="single" w:sz="4" w:space="0" w:color="auto"/>
              <w:right w:val="single" w:sz="4" w:space="0" w:color="auto"/>
            </w:tcBorders>
          </w:tcPr>
          <w:p w14:paraId="7002ED38" w14:textId="77777777" w:rsidR="00AC7A47" w:rsidRPr="00512A8E" w:rsidRDefault="00AC7A47" w:rsidP="00C65A30">
            <w:pPr>
              <w:rPr>
                <w:color w:val="000000"/>
                <w:sz w:val="22"/>
                <w:szCs w:val="22"/>
              </w:rPr>
            </w:pPr>
          </w:p>
        </w:tc>
        <w:tc>
          <w:tcPr>
            <w:tcW w:w="4165" w:type="dxa"/>
            <w:gridSpan w:val="2"/>
            <w:vMerge/>
            <w:tcBorders>
              <w:left w:val="nil"/>
              <w:right w:val="single" w:sz="4" w:space="0" w:color="auto"/>
            </w:tcBorders>
          </w:tcPr>
          <w:p w14:paraId="3B53601A" w14:textId="77777777" w:rsidR="00AC7A47" w:rsidRPr="00512A8E" w:rsidRDefault="00AC7A47" w:rsidP="00C65A30">
            <w:pPr>
              <w:rPr>
                <w:color w:val="000000"/>
                <w:sz w:val="22"/>
                <w:szCs w:val="22"/>
              </w:rPr>
            </w:pPr>
          </w:p>
        </w:tc>
        <w:tc>
          <w:tcPr>
            <w:tcW w:w="1720" w:type="dxa"/>
            <w:gridSpan w:val="3"/>
            <w:tcBorders>
              <w:top w:val="nil"/>
              <w:left w:val="nil"/>
              <w:bottom w:val="single" w:sz="4" w:space="0" w:color="auto"/>
              <w:right w:val="single" w:sz="4" w:space="0" w:color="auto"/>
            </w:tcBorders>
          </w:tcPr>
          <w:p w14:paraId="089A8883" w14:textId="77777777" w:rsidR="00AC7A47" w:rsidRPr="00512A8E" w:rsidRDefault="00AC7A47" w:rsidP="00C65A30">
            <w:pPr>
              <w:jc w:val="center"/>
              <w:rPr>
                <w:color w:val="000000"/>
                <w:sz w:val="22"/>
                <w:szCs w:val="22"/>
              </w:rPr>
            </w:pPr>
            <w:r>
              <w:rPr>
                <w:color w:val="000000"/>
                <w:sz w:val="22"/>
                <w:szCs w:val="22"/>
              </w:rPr>
              <w:t>20-24.99</w:t>
            </w:r>
            <w:r w:rsidRPr="00512A8E">
              <w:rPr>
                <w:color w:val="000000"/>
                <w:sz w:val="22"/>
                <w:szCs w:val="22"/>
              </w:rPr>
              <w:t xml:space="preserve"> </w:t>
            </w:r>
            <w:proofErr w:type="gramStart"/>
            <w:r w:rsidRPr="00512A8E">
              <w:rPr>
                <w:color w:val="000000"/>
                <w:sz w:val="22"/>
                <w:szCs w:val="22"/>
              </w:rPr>
              <w:t>Million</w:t>
            </w:r>
            <w:proofErr w:type="gramEnd"/>
            <w:r w:rsidRPr="00512A8E">
              <w:rPr>
                <w:color w:val="000000"/>
                <w:sz w:val="22"/>
                <w:szCs w:val="22"/>
              </w:rPr>
              <w:t xml:space="preserve"> PKR</w:t>
            </w:r>
          </w:p>
        </w:tc>
        <w:tc>
          <w:tcPr>
            <w:tcW w:w="1443" w:type="dxa"/>
            <w:tcBorders>
              <w:top w:val="single" w:sz="4" w:space="0" w:color="auto"/>
              <w:left w:val="nil"/>
              <w:bottom w:val="single" w:sz="4" w:space="0" w:color="auto"/>
              <w:right w:val="single" w:sz="4" w:space="0" w:color="auto"/>
            </w:tcBorders>
            <w:noWrap/>
          </w:tcPr>
          <w:p w14:paraId="2B73AC82" w14:textId="77777777" w:rsidR="00AC7A47" w:rsidRPr="00512A8E" w:rsidRDefault="00AC7A47" w:rsidP="00C65A30">
            <w:pPr>
              <w:jc w:val="center"/>
              <w:rPr>
                <w:color w:val="000000"/>
                <w:sz w:val="22"/>
                <w:szCs w:val="22"/>
              </w:rPr>
            </w:pPr>
            <w:r>
              <w:rPr>
                <w:color w:val="000000"/>
                <w:sz w:val="22"/>
                <w:szCs w:val="22"/>
              </w:rPr>
              <w:t>07</w:t>
            </w:r>
          </w:p>
        </w:tc>
      </w:tr>
      <w:tr w:rsidR="00AC7A47" w:rsidRPr="00EA51F0" w14:paraId="16BEA6CC" w14:textId="77777777" w:rsidTr="00AC7A47">
        <w:trPr>
          <w:trHeight w:val="108"/>
          <w:jc w:val="center"/>
        </w:trPr>
        <w:tc>
          <w:tcPr>
            <w:tcW w:w="705" w:type="dxa"/>
            <w:vMerge/>
            <w:tcBorders>
              <w:left w:val="single" w:sz="4" w:space="0" w:color="auto"/>
              <w:right w:val="single" w:sz="4" w:space="0" w:color="auto"/>
            </w:tcBorders>
            <w:vAlign w:val="center"/>
          </w:tcPr>
          <w:p w14:paraId="182F2263" w14:textId="77777777" w:rsidR="00AC7A47" w:rsidRPr="00512A8E" w:rsidRDefault="00AC7A47" w:rsidP="00C65A30">
            <w:pPr>
              <w:rPr>
                <w:color w:val="000000"/>
                <w:sz w:val="22"/>
                <w:szCs w:val="22"/>
              </w:rPr>
            </w:pPr>
          </w:p>
        </w:tc>
        <w:tc>
          <w:tcPr>
            <w:tcW w:w="1951" w:type="dxa"/>
            <w:vMerge/>
            <w:tcBorders>
              <w:left w:val="single" w:sz="4" w:space="0" w:color="auto"/>
              <w:right w:val="single" w:sz="4" w:space="0" w:color="auto"/>
            </w:tcBorders>
            <w:vAlign w:val="center"/>
          </w:tcPr>
          <w:p w14:paraId="6346F81E" w14:textId="77777777" w:rsidR="00AC7A47" w:rsidRPr="00512A8E" w:rsidRDefault="00AC7A47" w:rsidP="00C65A30">
            <w:pPr>
              <w:rPr>
                <w:color w:val="000000"/>
                <w:sz w:val="22"/>
                <w:szCs w:val="22"/>
              </w:rPr>
            </w:pPr>
          </w:p>
        </w:tc>
        <w:tc>
          <w:tcPr>
            <w:tcW w:w="4165" w:type="dxa"/>
            <w:gridSpan w:val="2"/>
            <w:vMerge/>
            <w:tcBorders>
              <w:left w:val="nil"/>
              <w:right w:val="single" w:sz="4" w:space="0" w:color="auto"/>
            </w:tcBorders>
          </w:tcPr>
          <w:p w14:paraId="34A99408" w14:textId="77777777" w:rsidR="00AC7A47" w:rsidRPr="00512A8E" w:rsidRDefault="00AC7A47" w:rsidP="00C65A30">
            <w:pPr>
              <w:rPr>
                <w:color w:val="000000"/>
                <w:sz w:val="22"/>
                <w:szCs w:val="22"/>
              </w:rPr>
            </w:pPr>
          </w:p>
        </w:tc>
        <w:tc>
          <w:tcPr>
            <w:tcW w:w="1720" w:type="dxa"/>
            <w:gridSpan w:val="3"/>
            <w:tcBorders>
              <w:top w:val="nil"/>
              <w:left w:val="nil"/>
              <w:bottom w:val="single" w:sz="4" w:space="0" w:color="auto"/>
              <w:right w:val="single" w:sz="4" w:space="0" w:color="auto"/>
            </w:tcBorders>
          </w:tcPr>
          <w:p w14:paraId="68A0B76B" w14:textId="77777777" w:rsidR="00AC7A47" w:rsidRPr="00512A8E" w:rsidRDefault="00AC7A47" w:rsidP="00C65A30">
            <w:pPr>
              <w:jc w:val="center"/>
              <w:rPr>
                <w:color w:val="000000"/>
                <w:sz w:val="22"/>
                <w:szCs w:val="22"/>
              </w:rPr>
            </w:pPr>
            <w:r w:rsidRPr="00512A8E">
              <w:rPr>
                <w:color w:val="000000"/>
                <w:sz w:val="22"/>
                <w:szCs w:val="22"/>
              </w:rPr>
              <w:t xml:space="preserve"> </w:t>
            </w:r>
            <w:r>
              <w:rPr>
                <w:color w:val="000000"/>
                <w:sz w:val="22"/>
                <w:szCs w:val="22"/>
              </w:rPr>
              <w:t xml:space="preserve">25-40 </w:t>
            </w:r>
            <w:proofErr w:type="gramStart"/>
            <w:r w:rsidRPr="00512A8E">
              <w:rPr>
                <w:color w:val="000000"/>
                <w:sz w:val="22"/>
                <w:szCs w:val="22"/>
              </w:rPr>
              <w:t>Million</w:t>
            </w:r>
            <w:proofErr w:type="gramEnd"/>
            <w:r w:rsidRPr="00512A8E">
              <w:rPr>
                <w:color w:val="000000"/>
                <w:sz w:val="22"/>
                <w:szCs w:val="22"/>
              </w:rPr>
              <w:t xml:space="preserve"> PKR</w:t>
            </w:r>
          </w:p>
        </w:tc>
        <w:tc>
          <w:tcPr>
            <w:tcW w:w="1443" w:type="dxa"/>
            <w:tcBorders>
              <w:top w:val="single" w:sz="4" w:space="0" w:color="auto"/>
              <w:left w:val="nil"/>
              <w:bottom w:val="single" w:sz="4" w:space="0" w:color="auto"/>
              <w:right w:val="single" w:sz="4" w:space="0" w:color="auto"/>
            </w:tcBorders>
            <w:noWrap/>
          </w:tcPr>
          <w:p w14:paraId="78A96CC4" w14:textId="77777777" w:rsidR="00AC7A47" w:rsidRPr="00512A8E" w:rsidRDefault="00AC7A47" w:rsidP="00C65A30">
            <w:pPr>
              <w:jc w:val="center"/>
              <w:rPr>
                <w:color w:val="000000"/>
                <w:sz w:val="22"/>
                <w:szCs w:val="22"/>
              </w:rPr>
            </w:pPr>
            <w:r>
              <w:rPr>
                <w:color w:val="000000"/>
                <w:sz w:val="22"/>
                <w:szCs w:val="22"/>
              </w:rPr>
              <w:t>12</w:t>
            </w:r>
          </w:p>
        </w:tc>
      </w:tr>
      <w:tr w:rsidR="00AC7A47" w:rsidRPr="00EA51F0" w14:paraId="3C750FC9" w14:textId="77777777" w:rsidTr="00AC7A47">
        <w:trPr>
          <w:trHeight w:val="108"/>
          <w:jc w:val="center"/>
        </w:trPr>
        <w:tc>
          <w:tcPr>
            <w:tcW w:w="705" w:type="dxa"/>
            <w:vMerge/>
            <w:tcBorders>
              <w:left w:val="single" w:sz="4" w:space="0" w:color="auto"/>
              <w:bottom w:val="single" w:sz="4" w:space="0" w:color="auto"/>
              <w:right w:val="single" w:sz="4" w:space="0" w:color="auto"/>
            </w:tcBorders>
            <w:vAlign w:val="center"/>
          </w:tcPr>
          <w:p w14:paraId="2B11A2DF" w14:textId="77777777" w:rsidR="00AC7A47" w:rsidRPr="00512A8E" w:rsidRDefault="00AC7A47" w:rsidP="00C65A30">
            <w:pPr>
              <w:rPr>
                <w:color w:val="000000"/>
                <w:sz w:val="22"/>
                <w:szCs w:val="22"/>
              </w:rPr>
            </w:pPr>
          </w:p>
        </w:tc>
        <w:tc>
          <w:tcPr>
            <w:tcW w:w="1951" w:type="dxa"/>
            <w:vMerge/>
            <w:tcBorders>
              <w:left w:val="single" w:sz="4" w:space="0" w:color="auto"/>
              <w:bottom w:val="single" w:sz="4" w:space="0" w:color="000000"/>
              <w:right w:val="single" w:sz="4" w:space="0" w:color="auto"/>
            </w:tcBorders>
            <w:vAlign w:val="center"/>
          </w:tcPr>
          <w:p w14:paraId="5EA218C8" w14:textId="77777777" w:rsidR="00AC7A47" w:rsidRPr="00512A8E" w:rsidRDefault="00AC7A47" w:rsidP="00C65A30">
            <w:pPr>
              <w:rPr>
                <w:color w:val="000000"/>
                <w:sz w:val="22"/>
                <w:szCs w:val="22"/>
              </w:rPr>
            </w:pPr>
          </w:p>
        </w:tc>
        <w:tc>
          <w:tcPr>
            <w:tcW w:w="4165" w:type="dxa"/>
            <w:gridSpan w:val="2"/>
            <w:vMerge/>
            <w:tcBorders>
              <w:left w:val="nil"/>
              <w:bottom w:val="single" w:sz="4" w:space="0" w:color="auto"/>
              <w:right w:val="single" w:sz="4" w:space="0" w:color="auto"/>
            </w:tcBorders>
          </w:tcPr>
          <w:p w14:paraId="0B9D8D59" w14:textId="77777777" w:rsidR="00AC7A47" w:rsidRPr="00512A8E" w:rsidRDefault="00AC7A47" w:rsidP="00C65A30">
            <w:pPr>
              <w:rPr>
                <w:color w:val="000000"/>
                <w:sz w:val="22"/>
                <w:szCs w:val="22"/>
              </w:rPr>
            </w:pPr>
          </w:p>
        </w:tc>
        <w:tc>
          <w:tcPr>
            <w:tcW w:w="1720" w:type="dxa"/>
            <w:gridSpan w:val="3"/>
            <w:tcBorders>
              <w:top w:val="nil"/>
              <w:left w:val="nil"/>
              <w:bottom w:val="single" w:sz="4" w:space="0" w:color="auto"/>
              <w:right w:val="single" w:sz="4" w:space="0" w:color="auto"/>
            </w:tcBorders>
          </w:tcPr>
          <w:p w14:paraId="364436E5" w14:textId="77777777" w:rsidR="00AC7A47" w:rsidRPr="00512A8E" w:rsidRDefault="00AC7A47" w:rsidP="00C65A30">
            <w:pPr>
              <w:jc w:val="center"/>
              <w:rPr>
                <w:color w:val="000000"/>
                <w:sz w:val="22"/>
                <w:szCs w:val="22"/>
              </w:rPr>
            </w:pPr>
            <w:r>
              <w:rPr>
                <w:color w:val="000000"/>
                <w:sz w:val="22"/>
                <w:szCs w:val="22"/>
              </w:rPr>
              <w:t xml:space="preserve">41 </w:t>
            </w:r>
            <w:proofErr w:type="gramStart"/>
            <w:r w:rsidRPr="00512A8E">
              <w:rPr>
                <w:color w:val="000000"/>
                <w:sz w:val="22"/>
                <w:szCs w:val="22"/>
              </w:rPr>
              <w:t>Million</w:t>
            </w:r>
            <w:proofErr w:type="gramEnd"/>
            <w:r w:rsidRPr="00512A8E">
              <w:rPr>
                <w:color w:val="000000"/>
                <w:sz w:val="22"/>
                <w:szCs w:val="22"/>
              </w:rPr>
              <w:t xml:space="preserve"> PKR</w:t>
            </w:r>
            <w:r>
              <w:rPr>
                <w:color w:val="000000"/>
                <w:sz w:val="22"/>
                <w:szCs w:val="22"/>
              </w:rPr>
              <w:t xml:space="preserve"> and Above</w:t>
            </w:r>
          </w:p>
        </w:tc>
        <w:tc>
          <w:tcPr>
            <w:tcW w:w="1443" w:type="dxa"/>
            <w:tcBorders>
              <w:top w:val="single" w:sz="4" w:space="0" w:color="auto"/>
              <w:left w:val="nil"/>
              <w:bottom w:val="single" w:sz="4" w:space="0" w:color="auto"/>
              <w:right w:val="single" w:sz="4" w:space="0" w:color="auto"/>
            </w:tcBorders>
            <w:noWrap/>
          </w:tcPr>
          <w:p w14:paraId="71FAC56E" w14:textId="77777777" w:rsidR="00AC7A47" w:rsidRPr="00512A8E" w:rsidRDefault="00AC7A47" w:rsidP="00C65A30">
            <w:pPr>
              <w:jc w:val="center"/>
              <w:rPr>
                <w:color w:val="000000"/>
                <w:sz w:val="22"/>
                <w:szCs w:val="22"/>
              </w:rPr>
            </w:pPr>
            <w:r>
              <w:rPr>
                <w:color w:val="000000"/>
                <w:sz w:val="22"/>
                <w:szCs w:val="22"/>
              </w:rPr>
              <w:t>20</w:t>
            </w:r>
          </w:p>
        </w:tc>
      </w:tr>
      <w:tr w:rsidR="00AC7A47" w:rsidRPr="00EA51F0" w14:paraId="2D0BC620" w14:textId="77777777" w:rsidTr="00AC7A47">
        <w:trPr>
          <w:trHeight w:val="580"/>
          <w:jc w:val="center"/>
        </w:trPr>
        <w:tc>
          <w:tcPr>
            <w:tcW w:w="705" w:type="dxa"/>
            <w:tcBorders>
              <w:top w:val="nil"/>
              <w:left w:val="single" w:sz="4" w:space="0" w:color="auto"/>
              <w:bottom w:val="single" w:sz="4" w:space="0" w:color="auto"/>
              <w:right w:val="single" w:sz="4" w:space="0" w:color="auto"/>
            </w:tcBorders>
            <w:vAlign w:val="center"/>
          </w:tcPr>
          <w:p w14:paraId="71EB718D" w14:textId="77777777" w:rsidR="00AC7A47" w:rsidRPr="00512A8E" w:rsidRDefault="00AC7A47" w:rsidP="00C65A30">
            <w:pPr>
              <w:rPr>
                <w:color w:val="000000"/>
                <w:sz w:val="22"/>
                <w:szCs w:val="22"/>
              </w:rPr>
            </w:pPr>
            <w:r w:rsidRPr="00512A8E">
              <w:rPr>
                <w:color w:val="000000"/>
                <w:sz w:val="22"/>
                <w:szCs w:val="22"/>
              </w:rPr>
              <w:t>(</w:t>
            </w:r>
            <w:r>
              <w:rPr>
                <w:color w:val="000000"/>
                <w:sz w:val="22"/>
                <w:szCs w:val="22"/>
              </w:rPr>
              <w:t>vi</w:t>
            </w:r>
            <w:r w:rsidRPr="00512A8E">
              <w:rPr>
                <w:color w:val="000000"/>
                <w:sz w:val="22"/>
                <w:szCs w:val="22"/>
              </w:rPr>
              <w:t>)</w:t>
            </w:r>
          </w:p>
        </w:tc>
        <w:tc>
          <w:tcPr>
            <w:tcW w:w="6116" w:type="dxa"/>
            <w:gridSpan w:val="3"/>
            <w:tcBorders>
              <w:top w:val="nil"/>
              <w:left w:val="single" w:sz="4" w:space="0" w:color="auto"/>
              <w:bottom w:val="single" w:sz="4" w:space="0" w:color="000000"/>
              <w:right w:val="single" w:sz="4" w:space="0" w:color="auto"/>
            </w:tcBorders>
            <w:vAlign w:val="center"/>
          </w:tcPr>
          <w:p w14:paraId="70701EC3" w14:textId="77777777" w:rsidR="00AC7A47" w:rsidRPr="00512A8E" w:rsidRDefault="00AC7A47" w:rsidP="00C65A30">
            <w:pPr>
              <w:jc w:val="center"/>
              <w:rPr>
                <w:b/>
                <w:bCs/>
                <w:color w:val="000000"/>
                <w:sz w:val="22"/>
                <w:szCs w:val="22"/>
              </w:rPr>
            </w:pPr>
            <w:r>
              <w:rPr>
                <w:b/>
                <w:bCs/>
                <w:color w:val="000000"/>
                <w:sz w:val="22"/>
                <w:szCs w:val="22"/>
              </w:rPr>
              <w:t>Organizational</w:t>
            </w:r>
            <w:r w:rsidRPr="00512A8E">
              <w:rPr>
                <w:b/>
                <w:bCs/>
                <w:color w:val="000000"/>
                <w:sz w:val="22"/>
                <w:szCs w:val="22"/>
              </w:rPr>
              <w:t xml:space="preserve"> Experience</w:t>
            </w:r>
            <w:r>
              <w:rPr>
                <w:b/>
                <w:bCs/>
                <w:color w:val="000000"/>
                <w:sz w:val="22"/>
                <w:szCs w:val="22"/>
              </w:rPr>
              <w:t xml:space="preserve"> in Achieving Results</w:t>
            </w:r>
          </w:p>
        </w:tc>
        <w:tc>
          <w:tcPr>
            <w:tcW w:w="3163" w:type="dxa"/>
            <w:gridSpan w:val="4"/>
            <w:tcBorders>
              <w:top w:val="nil"/>
              <w:left w:val="nil"/>
              <w:bottom w:val="single" w:sz="4" w:space="0" w:color="auto"/>
              <w:right w:val="single" w:sz="4" w:space="0" w:color="auto"/>
            </w:tcBorders>
            <w:vAlign w:val="center"/>
          </w:tcPr>
          <w:p w14:paraId="18591874" w14:textId="77777777" w:rsidR="00AC7A47" w:rsidRPr="00512A8E" w:rsidRDefault="00AC7A47" w:rsidP="00C65A30">
            <w:pPr>
              <w:jc w:val="center"/>
              <w:rPr>
                <w:b/>
                <w:bCs/>
                <w:color w:val="000000"/>
                <w:sz w:val="22"/>
                <w:szCs w:val="22"/>
              </w:rPr>
            </w:pPr>
            <w:r>
              <w:rPr>
                <w:b/>
                <w:bCs/>
                <w:color w:val="000000"/>
                <w:sz w:val="22"/>
                <w:szCs w:val="22"/>
              </w:rPr>
              <w:t>15</w:t>
            </w:r>
            <w:r w:rsidRPr="00512A8E">
              <w:rPr>
                <w:b/>
                <w:bCs/>
                <w:color w:val="000000"/>
                <w:sz w:val="22"/>
                <w:szCs w:val="22"/>
              </w:rPr>
              <w:t xml:space="preserve"> Marks</w:t>
            </w:r>
          </w:p>
        </w:tc>
      </w:tr>
      <w:tr w:rsidR="00AC7A47" w:rsidRPr="00EA51F0" w14:paraId="392E0B5A" w14:textId="77777777" w:rsidTr="00AC7A47">
        <w:trPr>
          <w:trHeight w:val="452"/>
          <w:jc w:val="center"/>
        </w:trPr>
        <w:tc>
          <w:tcPr>
            <w:tcW w:w="705" w:type="dxa"/>
            <w:vMerge w:val="restart"/>
            <w:tcBorders>
              <w:top w:val="nil"/>
              <w:left w:val="single" w:sz="4" w:space="0" w:color="auto"/>
              <w:right w:val="single" w:sz="4" w:space="0" w:color="auto"/>
            </w:tcBorders>
            <w:vAlign w:val="center"/>
          </w:tcPr>
          <w:p w14:paraId="37BC8501" w14:textId="77777777" w:rsidR="00AC7A47" w:rsidRPr="00512A8E" w:rsidRDefault="00AC7A47" w:rsidP="00C65A30">
            <w:pPr>
              <w:rPr>
                <w:color w:val="000000"/>
                <w:sz w:val="22"/>
                <w:szCs w:val="22"/>
              </w:rPr>
            </w:pPr>
          </w:p>
        </w:tc>
        <w:tc>
          <w:tcPr>
            <w:tcW w:w="1951" w:type="dxa"/>
            <w:vMerge w:val="restart"/>
            <w:tcBorders>
              <w:top w:val="nil"/>
              <w:left w:val="single" w:sz="4" w:space="0" w:color="auto"/>
              <w:right w:val="single" w:sz="4" w:space="0" w:color="auto"/>
            </w:tcBorders>
            <w:vAlign w:val="center"/>
          </w:tcPr>
          <w:p w14:paraId="564746DC" w14:textId="77777777" w:rsidR="00AC7A47" w:rsidRPr="00512A8E" w:rsidRDefault="00AC7A47" w:rsidP="00C65A30">
            <w:pPr>
              <w:rPr>
                <w:color w:val="000000"/>
                <w:sz w:val="22"/>
                <w:szCs w:val="22"/>
              </w:rPr>
            </w:pPr>
            <w:r>
              <w:rPr>
                <w:color w:val="000000"/>
                <w:sz w:val="22"/>
                <w:szCs w:val="22"/>
              </w:rPr>
              <w:t xml:space="preserve">Overall </w:t>
            </w:r>
            <w:r w:rsidRPr="00512A8E">
              <w:rPr>
                <w:color w:val="000000"/>
                <w:sz w:val="22"/>
                <w:szCs w:val="22"/>
              </w:rPr>
              <w:t>Work Experience</w:t>
            </w:r>
          </w:p>
        </w:tc>
        <w:tc>
          <w:tcPr>
            <w:tcW w:w="4165" w:type="dxa"/>
            <w:gridSpan w:val="2"/>
            <w:vMerge w:val="restart"/>
            <w:tcBorders>
              <w:top w:val="nil"/>
              <w:left w:val="nil"/>
              <w:right w:val="single" w:sz="4" w:space="0" w:color="auto"/>
            </w:tcBorders>
          </w:tcPr>
          <w:p w14:paraId="07765B6A" w14:textId="77777777" w:rsidR="00AC7A47" w:rsidRPr="00512A8E" w:rsidRDefault="00AC7A47" w:rsidP="00C65A30">
            <w:pPr>
              <w:rPr>
                <w:color w:val="000000"/>
                <w:sz w:val="22"/>
                <w:szCs w:val="22"/>
              </w:rPr>
            </w:pPr>
            <w:r w:rsidRPr="00512A8E">
              <w:rPr>
                <w:color w:val="000000"/>
                <w:sz w:val="22"/>
                <w:szCs w:val="22"/>
              </w:rPr>
              <w:t xml:space="preserve">Experience </w:t>
            </w:r>
            <w:r>
              <w:rPr>
                <w:color w:val="000000"/>
                <w:sz w:val="22"/>
                <w:szCs w:val="22"/>
              </w:rPr>
              <w:t>in Skill Training</w:t>
            </w:r>
          </w:p>
          <w:p w14:paraId="629D9DCA" w14:textId="77777777" w:rsidR="00AC7A47" w:rsidRPr="00512A8E" w:rsidRDefault="00AC7A47" w:rsidP="00C65A30">
            <w:pPr>
              <w:rPr>
                <w:color w:val="000000"/>
                <w:sz w:val="22"/>
                <w:szCs w:val="22"/>
              </w:rPr>
            </w:pPr>
          </w:p>
          <w:p w14:paraId="53BB35A2" w14:textId="77777777" w:rsidR="00AC7A47" w:rsidRPr="00512A8E" w:rsidRDefault="00AC7A47" w:rsidP="00C65A30">
            <w:pPr>
              <w:jc w:val="both"/>
              <w:rPr>
                <w:color w:val="000000"/>
                <w:sz w:val="22"/>
                <w:szCs w:val="22"/>
              </w:rPr>
            </w:pPr>
            <w:r w:rsidRPr="00512A8E">
              <w:rPr>
                <w:color w:val="000000"/>
                <w:sz w:val="22"/>
                <w:szCs w:val="22"/>
              </w:rPr>
              <w:t xml:space="preserve">To qualify for </w:t>
            </w:r>
            <w:proofErr w:type="gramStart"/>
            <w:r w:rsidRPr="00512A8E">
              <w:rPr>
                <w:color w:val="000000"/>
                <w:sz w:val="22"/>
                <w:szCs w:val="22"/>
              </w:rPr>
              <w:t>work</w:t>
            </w:r>
            <w:proofErr w:type="gramEnd"/>
            <w:r w:rsidRPr="00512A8E">
              <w:rPr>
                <w:color w:val="000000"/>
                <w:sz w:val="22"/>
                <w:szCs w:val="22"/>
              </w:rPr>
              <w:t xml:space="preserve"> experience the bidder is required to submit </w:t>
            </w:r>
            <w:r>
              <w:rPr>
                <w:color w:val="000000"/>
                <w:sz w:val="22"/>
                <w:szCs w:val="22"/>
              </w:rPr>
              <w:t xml:space="preserve">evidence of contract with completion certificate of </w:t>
            </w:r>
            <w:r w:rsidRPr="00512A8E">
              <w:rPr>
                <w:color w:val="000000"/>
                <w:sz w:val="22"/>
                <w:szCs w:val="22"/>
              </w:rPr>
              <w:t xml:space="preserve">Two similar </w:t>
            </w:r>
            <w:r>
              <w:rPr>
                <w:color w:val="000000"/>
                <w:sz w:val="22"/>
                <w:szCs w:val="22"/>
              </w:rPr>
              <w:t>assignments</w:t>
            </w:r>
            <w:r w:rsidRPr="00512A8E">
              <w:rPr>
                <w:color w:val="000000"/>
                <w:sz w:val="22"/>
                <w:szCs w:val="22"/>
              </w:rPr>
              <w:t xml:space="preserve"> costing not less than Rs.20 </w:t>
            </w:r>
            <w:proofErr w:type="gramStart"/>
            <w:r w:rsidRPr="00512A8E">
              <w:rPr>
                <w:color w:val="000000"/>
                <w:sz w:val="22"/>
                <w:szCs w:val="22"/>
              </w:rPr>
              <w:t>Million</w:t>
            </w:r>
            <w:proofErr w:type="gramEnd"/>
            <w:r w:rsidRPr="00512A8E">
              <w:rPr>
                <w:color w:val="000000"/>
                <w:sz w:val="22"/>
                <w:szCs w:val="22"/>
              </w:rPr>
              <w:t xml:space="preserve"> each.</w:t>
            </w:r>
          </w:p>
          <w:p w14:paraId="50056D3B" w14:textId="77777777" w:rsidR="00AC7A47" w:rsidRPr="00512A8E" w:rsidRDefault="00AC7A47" w:rsidP="00C65A30">
            <w:pPr>
              <w:jc w:val="both"/>
              <w:rPr>
                <w:color w:val="000000"/>
                <w:sz w:val="22"/>
                <w:szCs w:val="22"/>
              </w:rPr>
            </w:pPr>
            <w:r w:rsidRPr="00512A8E">
              <w:rPr>
                <w:color w:val="000000"/>
                <w:sz w:val="22"/>
                <w:szCs w:val="22"/>
              </w:rPr>
              <w:tab/>
            </w:r>
            <w:r w:rsidRPr="00512A8E">
              <w:rPr>
                <w:color w:val="000000"/>
                <w:sz w:val="22"/>
                <w:szCs w:val="22"/>
              </w:rPr>
              <w:tab/>
            </w:r>
            <w:r w:rsidRPr="00512A8E">
              <w:rPr>
                <w:color w:val="000000"/>
                <w:sz w:val="22"/>
                <w:szCs w:val="22"/>
              </w:rPr>
              <w:tab/>
              <w:t>OR</w:t>
            </w:r>
          </w:p>
          <w:p w14:paraId="7B3C410E" w14:textId="77777777" w:rsidR="00AC7A47" w:rsidRPr="00512A8E" w:rsidRDefault="00AC7A47" w:rsidP="00C65A30">
            <w:pPr>
              <w:jc w:val="both"/>
              <w:rPr>
                <w:color w:val="000000"/>
                <w:sz w:val="22"/>
                <w:szCs w:val="22"/>
              </w:rPr>
            </w:pPr>
            <w:r w:rsidRPr="00512A8E">
              <w:rPr>
                <w:color w:val="000000"/>
                <w:sz w:val="22"/>
                <w:szCs w:val="22"/>
              </w:rPr>
              <w:lastRenderedPageBreak/>
              <w:t xml:space="preserve">One similar completed work costing not less than Rs.40 </w:t>
            </w:r>
            <w:proofErr w:type="gramStart"/>
            <w:r w:rsidRPr="00512A8E">
              <w:rPr>
                <w:color w:val="000000"/>
                <w:sz w:val="22"/>
                <w:szCs w:val="22"/>
              </w:rPr>
              <w:t>Million</w:t>
            </w:r>
            <w:proofErr w:type="gramEnd"/>
            <w:r>
              <w:rPr>
                <w:color w:val="000000"/>
                <w:sz w:val="22"/>
                <w:szCs w:val="22"/>
              </w:rPr>
              <w:t xml:space="preserve"> or above</w:t>
            </w:r>
          </w:p>
          <w:p w14:paraId="5198A102" w14:textId="77777777" w:rsidR="00AC7A47" w:rsidRPr="00512A8E" w:rsidRDefault="00AC7A47" w:rsidP="00C65A30">
            <w:pPr>
              <w:jc w:val="both"/>
              <w:rPr>
                <w:color w:val="000000"/>
                <w:sz w:val="22"/>
                <w:szCs w:val="22"/>
              </w:rPr>
            </w:pPr>
          </w:p>
        </w:tc>
        <w:tc>
          <w:tcPr>
            <w:tcW w:w="1720" w:type="dxa"/>
            <w:gridSpan w:val="3"/>
            <w:tcBorders>
              <w:top w:val="nil"/>
              <w:left w:val="nil"/>
              <w:bottom w:val="single" w:sz="4" w:space="0" w:color="auto"/>
              <w:right w:val="single" w:sz="4" w:space="0" w:color="auto"/>
            </w:tcBorders>
          </w:tcPr>
          <w:p w14:paraId="6765AB5B" w14:textId="77777777" w:rsidR="00AC7A47" w:rsidRPr="00512A8E" w:rsidRDefault="00AC7A47" w:rsidP="00C65A30">
            <w:pPr>
              <w:jc w:val="center"/>
              <w:rPr>
                <w:b/>
                <w:bCs/>
                <w:color w:val="000000"/>
                <w:sz w:val="22"/>
                <w:szCs w:val="22"/>
              </w:rPr>
            </w:pPr>
            <w:r w:rsidRPr="00512A8E">
              <w:rPr>
                <w:b/>
                <w:bCs/>
                <w:color w:val="000000"/>
                <w:sz w:val="22"/>
                <w:szCs w:val="22"/>
              </w:rPr>
              <w:lastRenderedPageBreak/>
              <w:t>Status</w:t>
            </w:r>
          </w:p>
        </w:tc>
        <w:tc>
          <w:tcPr>
            <w:tcW w:w="1443" w:type="dxa"/>
            <w:tcBorders>
              <w:top w:val="single" w:sz="4" w:space="0" w:color="auto"/>
              <w:left w:val="nil"/>
              <w:bottom w:val="single" w:sz="4" w:space="0" w:color="auto"/>
              <w:right w:val="single" w:sz="4" w:space="0" w:color="auto"/>
            </w:tcBorders>
            <w:noWrap/>
          </w:tcPr>
          <w:p w14:paraId="426BB5E6" w14:textId="77777777" w:rsidR="00AC7A47" w:rsidRPr="00512A8E" w:rsidRDefault="00AC7A47" w:rsidP="00C65A30">
            <w:pPr>
              <w:jc w:val="center"/>
              <w:rPr>
                <w:b/>
                <w:bCs/>
                <w:color w:val="000000"/>
                <w:sz w:val="22"/>
                <w:szCs w:val="22"/>
              </w:rPr>
            </w:pPr>
            <w:r w:rsidRPr="00512A8E">
              <w:rPr>
                <w:b/>
                <w:bCs/>
                <w:color w:val="000000"/>
                <w:sz w:val="22"/>
                <w:szCs w:val="22"/>
              </w:rPr>
              <w:t>Marks</w:t>
            </w:r>
          </w:p>
        </w:tc>
      </w:tr>
      <w:tr w:rsidR="00AC7A47" w:rsidRPr="00EA51F0" w14:paraId="18BBFC54" w14:textId="77777777" w:rsidTr="00AC7A47">
        <w:trPr>
          <w:trHeight w:val="672"/>
          <w:jc w:val="center"/>
        </w:trPr>
        <w:tc>
          <w:tcPr>
            <w:tcW w:w="705" w:type="dxa"/>
            <w:vMerge/>
            <w:tcBorders>
              <w:left w:val="single" w:sz="4" w:space="0" w:color="auto"/>
              <w:bottom w:val="single" w:sz="4" w:space="0" w:color="auto"/>
              <w:right w:val="single" w:sz="4" w:space="0" w:color="auto"/>
            </w:tcBorders>
            <w:vAlign w:val="center"/>
          </w:tcPr>
          <w:p w14:paraId="36764A85" w14:textId="77777777" w:rsidR="00AC7A47" w:rsidRPr="00512A8E" w:rsidRDefault="00AC7A47" w:rsidP="00C65A30">
            <w:pPr>
              <w:rPr>
                <w:color w:val="000000"/>
                <w:sz w:val="22"/>
                <w:szCs w:val="22"/>
              </w:rPr>
            </w:pPr>
          </w:p>
        </w:tc>
        <w:tc>
          <w:tcPr>
            <w:tcW w:w="1951" w:type="dxa"/>
            <w:vMerge/>
            <w:tcBorders>
              <w:left w:val="single" w:sz="4" w:space="0" w:color="auto"/>
              <w:bottom w:val="single" w:sz="4" w:space="0" w:color="000000"/>
              <w:right w:val="single" w:sz="4" w:space="0" w:color="auto"/>
            </w:tcBorders>
            <w:vAlign w:val="center"/>
          </w:tcPr>
          <w:p w14:paraId="7315AD73" w14:textId="77777777" w:rsidR="00AC7A47" w:rsidRPr="00512A8E" w:rsidRDefault="00AC7A47" w:rsidP="00C65A30">
            <w:pPr>
              <w:rPr>
                <w:color w:val="000000"/>
                <w:sz w:val="22"/>
                <w:szCs w:val="22"/>
              </w:rPr>
            </w:pPr>
          </w:p>
        </w:tc>
        <w:tc>
          <w:tcPr>
            <w:tcW w:w="4165" w:type="dxa"/>
            <w:gridSpan w:val="2"/>
            <w:vMerge/>
            <w:tcBorders>
              <w:left w:val="nil"/>
              <w:bottom w:val="single" w:sz="4" w:space="0" w:color="auto"/>
              <w:right w:val="single" w:sz="4" w:space="0" w:color="auto"/>
            </w:tcBorders>
          </w:tcPr>
          <w:p w14:paraId="21AC0C84" w14:textId="77777777" w:rsidR="00AC7A47" w:rsidRPr="00512A8E" w:rsidRDefault="00AC7A47" w:rsidP="00C65A30">
            <w:pPr>
              <w:rPr>
                <w:color w:val="000000"/>
                <w:sz w:val="22"/>
                <w:szCs w:val="22"/>
              </w:rPr>
            </w:pPr>
          </w:p>
        </w:tc>
        <w:tc>
          <w:tcPr>
            <w:tcW w:w="1720" w:type="dxa"/>
            <w:gridSpan w:val="3"/>
            <w:tcBorders>
              <w:top w:val="nil"/>
              <w:left w:val="nil"/>
              <w:bottom w:val="single" w:sz="4" w:space="0" w:color="auto"/>
              <w:right w:val="single" w:sz="4" w:space="0" w:color="auto"/>
            </w:tcBorders>
          </w:tcPr>
          <w:p w14:paraId="6068E19E" w14:textId="77777777" w:rsidR="00AC7A47" w:rsidRDefault="00AC7A47" w:rsidP="00C65A30">
            <w:pPr>
              <w:jc w:val="center"/>
              <w:rPr>
                <w:b/>
                <w:bCs/>
                <w:color w:val="000000"/>
                <w:sz w:val="22"/>
                <w:szCs w:val="22"/>
              </w:rPr>
            </w:pPr>
            <w:r>
              <w:rPr>
                <w:b/>
                <w:bCs/>
                <w:color w:val="000000"/>
                <w:sz w:val="22"/>
                <w:szCs w:val="22"/>
              </w:rPr>
              <w:t>Desirable</w:t>
            </w:r>
          </w:p>
          <w:p w14:paraId="32A4570C" w14:textId="77777777" w:rsidR="00AC7A47" w:rsidRPr="00512A8E" w:rsidRDefault="00AC7A47" w:rsidP="00C65A30">
            <w:pPr>
              <w:jc w:val="center"/>
              <w:rPr>
                <w:b/>
                <w:bCs/>
                <w:color w:val="000000"/>
                <w:sz w:val="22"/>
                <w:szCs w:val="22"/>
              </w:rPr>
            </w:pPr>
          </w:p>
        </w:tc>
        <w:tc>
          <w:tcPr>
            <w:tcW w:w="1443" w:type="dxa"/>
            <w:tcBorders>
              <w:top w:val="single" w:sz="4" w:space="0" w:color="auto"/>
              <w:left w:val="nil"/>
              <w:bottom w:val="single" w:sz="4" w:space="0" w:color="auto"/>
              <w:right w:val="single" w:sz="4" w:space="0" w:color="auto"/>
            </w:tcBorders>
            <w:noWrap/>
          </w:tcPr>
          <w:p w14:paraId="65AC295F" w14:textId="77777777" w:rsidR="00AC7A47" w:rsidRPr="00512A8E" w:rsidRDefault="00AC7A47" w:rsidP="00C65A30">
            <w:pPr>
              <w:jc w:val="center"/>
              <w:rPr>
                <w:color w:val="000000"/>
                <w:sz w:val="22"/>
                <w:szCs w:val="22"/>
              </w:rPr>
            </w:pPr>
            <w:r w:rsidRPr="00512A8E">
              <w:rPr>
                <w:color w:val="000000"/>
                <w:sz w:val="22"/>
                <w:szCs w:val="22"/>
              </w:rPr>
              <w:t>10</w:t>
            </w:r>
          </w:p>
        </w:tc>
      </w:tr>
      <w:tr w:rsidR="00AC7A47" w:rsidRPr="00EA51F0" w14:paraId="0AE6D8C4" w14:textId="77777777" w:rsidTr="00AC7A47">
        <w:trPr>
          <w:trHeight w:val="416"/>
          <w:jc w:val="center"/>
        </w:trPr>
        <w:tc>
          <w:tcPr>
            <w:tcW w:w="705" w:type="dxa"/>
            <w:tcBorders>
              <w:left w:val="single" w:sz="4" w:space="0" w:color="auto"/>
              <w:bottom w:val="single" w:sz="4" w:space="0" w:color="auto"/>
              <w:right w:val="single" w:sz="4" w:space="0" w:color="auto"/>
            </w:tcBorders>
            <w:vAlign w:val="center"/>
          </w:tcPr>
          <w:p w14:paraId="7ECBDBAF" w14:textId="77777777" w:rsidR="00AC7A47" w:rsidRPr="00512A8E" w:rsidRDefault="00AC7A47" w:rsidP="00C65A30">
            <w:pPr>
              <w:rPr>
                <w:strike/>
                <w:color w:val="000000"/>
                <w:sz w:val="22"/>
                <w:szCs w:val="22"/>
              </w:rPr>
            </w:pPr>
          </w:p>
        </w:tc>
        <w:tc>
          <w:tcPr>
            <w:tcW w:w="6116" w:type="dxa"/>
            <w:gridSpan w:val="3"/>
            <w:tcBorders>
              <w:left w:val="single" w:sz="4" w:space="0" w:color="auto"/>
              <w:bottom w:val="single" w:sz="4" w:space="0" w:color="000000"/>
              <w:right w:val="single" w:sz="4" w:space="0" w:color="auto"/>
            </w:tcBorders>
            <w:vAlign w:val="center"/>
          </w:tcPr>
          <w:p w14:paraId="6DB7B91D" w14:textId="77777777" w:rsidR="00AC7A47" w:rsidRPr="00512A8E" w:rsidRDefault="00AC7A47" w:rsidP="00C65A30">
            <w:pPr>
              <w:rPr>
                <w:strike/>
                <w:color w:val="000000"/>
                <w:sz w:val="22"/>
                <w:szCs w:val="22"/>
              </w:rPr>
            </w:pPr>
          </w:p>
        </w:tc>
        <w:tc>
          <w:tcPr>
            <w:tcW w:w="1720" w:type="dxa"/>
            <w:gridSpan w:val="3"/>
            <w:tcBorders>
              <w:top w:val="nil"/>
              <w:left w:val="nil"/>
              <w:bottom w:val="single" w:sz="4" w:space="0" w:color="auto"/>
              <w:right w:val="single" w:sz="4" w:space="0" w:color="auto"/>
            </w:tcBorders>
          </w:tcPr>
          <w:p w14:paraId="3C458725" w14:textId="77777777" w:rsidR="00AC7A47" w:rsidRPr="00931C8E" w:rsidRDefault="00AC7A47" w:rsidP="00C65A30">
            <w:pPr>
              <w:jc w:val="center"/>
              <w:rPr>
                <w:b/>
                <w:bCs/>
                <w:color w:val="000000"/>
                <w:sz w:val="22"/>
                <w:szCs w:val="22"/>
              </w:rPr>
            </w:pPr>
            <w:r w:rsidRPr="00931C8E">
              <w:rPr>
                <w:b/>
                <w:bCs/>
                <w:color w:val="000000"/>
                <w:sz w:val="22"/>
                <w:szCs w:val="22"/>
              </w:rPr>
              <w:t>Status</w:t>
            </w:r>
          </w:p>
        </w:tc>
        <w:tc>
          <w:tcPr>
            <w:tcW w:w="1443" w:type="dxa"/>
            <w:tcBorders>
              <w:top w:val="single" w:sz="4" w:space="0" w:color="auto"/>
              <w:left w:val="nil"/>
              <w:bottom w:val="single" w:sz="4" w:space="0" w:color="auto"/>
              <w:right w:val="single" w:sz="4" w:space="0" w:color="auto"/>
            </w:tcBorders>
            <w:noWrap/>
          </w:tcPr>
          <w:p w14:paraId="525E68C9" w14:textId="77777777" w:rsidR="00AC7A47" w:rsidRPr="00931C8E" w:rsidRDefault="00AC7A47" w:rsidP="00C65A30">
            <w:pPr>
              <w:jc w:val="center"/>
              <w:rPr>
                <w:b/>
                <w:bCs/>
                <w:color w:val="000000"/>
                <w:sz w:val="22"/>
                <w:szCs w:val="22"/>
              </w:rPr>
            </w:pPr>
            <w:r w:rsidRPr="00931C8E">
              <w:rPr>
                <w:b/>
                <w:bCs/>
                <w:color w:val="000000"/>
                <w:sz w:val="22"/>
                <w:szCs w:val="22"/>
              </w:rPr>
              <w:t>Marks</w:t>
            </w:r>
          </w:p>
        </w:tc>
      </w:tr>
      <w:tr w:rsidR="00AC7A47" w:rsidRPr="00EA51F0" w14:paraId="0822084B" w14:textId="77777777" w:rsidTr="00AC7A47">
        <w:trPr>
          <w:trHeight w:val="361"/>
          <w:jc w:val="center"/>
        </w:trPr>
        <w:tc>
          <w:tcPr>
            <w:tcW w:w="705" w:type="dxa"/>
            <w:vMerge w:val="restart"/>
            <w:tcBorders>
              <w:top w:val="nil"/>
              <w:left w:val="single" w:sz="4" w:space="0" w:color="auto"/>
              <w:right w:val="single" w:sz="4" w:space="0" w:color="auto"/>
            </w:tcBorders>
            <w:vAlign w:val="center"/>
          </w:tcPr>
          <w:p w14:paraId="55168056" w14:textId="77777777" w:rsidR="00AC7A47" w:rsidRPr="00512A8E" w:rsidRDefault="00AC7A47" w:rsidP="00C65A30">
            <w:pPr>
              <w:rPr>
                <w:color w:val="000000"/>
                <w:sz w:val="22"/>
                <w:szCs w:val="22"/>
              </w:rPr>
            </w:pPr>
          </w:p>
        </w:tc>
        <w:tc>
          <w:tcPr>
            <w:tcW w:w="1951" w:type="dxa"/>
            <w:vMerge w:val="restart"/>
            <w:tcBorders>
              <w:top w:val="nil"/>
              <w:left w:val="single" w:sz="4" w:space="0" w:color="auto"/>
              <w:right w:val="single" w:sz="4" w:space="0" w:color="auto"/>
            </w:tcBorders>
            <w:vAlign w:val="center"/>
          </w:tcPr>
          <w:p w14:paraId="5B4658BA" w14:textId="77777777" w:rsidR="00AC7A47" w:rsidRPr="00512A8E" w:rsidRDefault="00AC7A47" w:rsidP="00C65A30">
            <w:pPr>
              <w:rPr>
                <w:color w:val="000000"/>
                <w:sz w:val="22"/>
                <w:szCs w:val="22"/>
              </w:rPr>
            </w:pPr>
            <w:r>
              <w:rPr>
                <w:color w:val="000000"/>
                <w:sz w:val="22"/>
                <w:szCs w:val="22"/>
              </w:rPr>
              <w:t>Relevant Work Experience</w:t>
            </w:r>
          </w:p>
        </w:tc>
        <w:tc>
          <w:tcPr>
            <w:tcW w:w="4165" w:type="dxa"/>
            <w:gridSpan w:val="2"/>
            <w:vMerge w:val="restart"/>
            <w:tcBorders>
              <w:top w:val="nil"/>
              <w:left w:val="nil"/>
              <w:right w:val="single" w:sz="4" w:space="0" w:color="auto"/>
            </w:tcBorders>
          </w:tcPr>
          <w:p w14:paraId="34C6D095" w14:textId="77777777" w:rsidR="00AC7A47" w:rsidRDefault="00AC7A47" w:rsidP="00C65A30">
            <w:pPr>
              <w:jc w:val="both"/>
              <w:rPr>
                <w:color w:val="000000"/>
                <w:sz w:val="22"/>
                <w:szCs w:val="22"/>
              </w:rPr>
            </w:pPr>
            <w:r>
              <w:rPr>
                <w:color w:val="000000"/>
                <w:sz w:val="22"/>
                <w:szCs w:val="22"/>
              </w:rPr>
              <w:t xml:space="preserve">Verifiable trainees imparted training in the past 2 years  </w:t>
            </w:r>
          </w:p>
          <w:p w14:paraId="4A3CA504" w14:textId="77777777" w:rsidR="00AC7A47" w:rsidRPr="00512A8E" w:rsidRDefault="00AC7A47" w:rsidP="00C65A30">
            <w:pPr>
              <w:jc w:val="both"/>
              <w:rPr>
                <w:color w:val="000000"/>
                <w:sz w:val="22"/>
                <w:szCs w:val="22"/>
              </w:rPr>
            </w:pPr>
            <w:r>
              <w:rPr>
                <w:color w:val="000000"/>
                <w:sz w:val="22"/>
                <w:szCs w:val="22"/>
              </w:rPr>
              <w:t xml:space="preserve">Documentary Evidence </w:t>
            </w:r>
          </w:p>
          <w:p w14:paraId="13936FD6" w14:textId="77777777" w:rsidR="00AC7A47" w:rsidRPr="00512A8E" w:rsidRDefault="00AC7A47" w:rsidP="00C65A30">
            <w:pPr>
              <w:jc w:val="both"/>
              <w:rPr>
                <w:color w:val="000000"/>
                <w:sz w:val="22"/>
                <w:szCs w:val="22"/>
              </w:rPr>
            </w:pPr>
            <w:r w:rsidRPr="00512A8E">
              <w:rPr>
                <w:color w:val="000000"/>
                <w:sz w:val="22"/>
                <w:szCs w:val="22"/>
              </w:rPr>
              <w:tab/>
            </w:r>
          </w:p>
        </w:tc>
        <w:tc>
          <w:tcPr>
            <w:tcW w:w="1720" w:type="dxa"/>
            <w:gridSpan w:val="3"/>
            <w:tcBorders>
              <w:top w:val="nil"/>
              <w:left w:val="nil"/>
              <w:bottom w:val="single" w:sz="4" w:space="0" w:color="auto"/>
              <w:right w:val="single" w:sz="4" w:space="0" w:color="auto"/>
            </w:tcBorders>
          </w:tcPr>
          <w:p w14:paraId="1A360F01" w14:textId="77777777" w:rsidR="00AC7A47" w:rsidRPr="00931C8E" w:rsidRDefault="00AC7A47" w:rsidP="00C65A30">
            <w:pPr>
              <w:jc w:val="center"/>
              <w:rPr>
                <w:color w:val="000000"/>
                <w:sz w:val="22"/>
                <w:szCs w:val="22"/>
              </w:rPr>
            </w:pPr>
            <w:r w:rsidRPr="00931C8E">
              <w:rPr>
                <w:color w:val="000000"/>
                <w:sz w:val="22"/>
                <w:szCs w:val="22"/>
              </w:rPr>
              <w:t>100</w:t>
            </w:r>
          </w:p>
        </w:tc>
        <w:tc>
          <w:tcPr>
            <w:tcW w:w="1443" w:type="dxa"/>
            <w:tcBorders>
              <w:top w:val="single" w:sz="4" w:space="0" w:color="auto"/>
              <w:left w:val="nil"/>
              <w:bottom w:val="single" w:sz="4" w:space="0" w:color="auto"/>
              <w:right w:val="single" w:sz="4" w:space="0" w:color="auto"/>
            </w:tcBorders>
            <w:noWrap/>
          </w:tcPr>
          <w:p w14:paraId="26EA5DED" w14:textId="77777777" w:rsidR="00AC7A47" w:rsidRPr="00485472" w:rsidRDefault="00AC7A47" w:rsidP="00C65A30">
            <w:pPr>
              <w:jc w:val="center"/>
              <w:rPr>
                <w:color w:val="000000"/>
                <w:sz w:val="22"/>
                <w:szCs w:val="22"/>
              </w:rPr>
            </w:pPr>
            <w:r>
              <w:rPr>
                <w:color w:val="000000"/>
                <w:sz w:val="22"/>
                <w:szCs w:val="22"/>
              </w:rPr>
              <w:t>01</w:t>
            </w:r>
          </w:p>
        </w:tc>
      </w:tr>
      <w:tr w:rsidR="00AC7A47" w:rsidRPr="00EA51F0" w14:paraId="7B9B4066" w14:textId="77777777" w:rsidTr="00AC7A47">
        <w:trPr>
          <w:trHeight w:val="553"/>
          <w:jc w:val="center"/>
        </w:trPr>
        <w:tc>
          <w:tcPr>
            <w:tcW w:w="705" w:type="dxa"/>
            <w:vMerge/>
            <w:tcBorders>
              <w:left w:val="single" w:sz="4" w:space="0" w:color="auto"/>
              <w:right w:val="single" w:sz="4" w:space="0" w:color="auto"/>
            </w:tcBorders>
            <w:vAlign w:val="center"/>
          </w:tcPr>
          <w:p w14:paraId="1CA4EBC2" w14:textId="77777777" w:rsidR="00AC7A47" w:rsidRPr="00512A8E" w:rsidRDefault="00AC7A47" w:rsidP="00C65A30">
            <w:pPr>
              <w:rPr>
                <w:color w:val="000000"/>
                <w:sz w:val="22"/>
                <w:szCs w:val="22"/>
              </w:rPr>
            </w:pPr>
          </w:p>
        </w:tc>
        <w:tc>
          <w:tcPr>
            <w:tcW w:w="1951" w:type="dxa"/>
            <w:vMerge/>
            <w:tcBorders>
              <w:left w:val="single" w:sz="4" w:space="0" w:color="auto"/>
              <w:right w:val="single" w:sz="4" w:space="0" w:color="auto"/>
            </w:tcBorders>
            <w:vAlign w:val="center"/>
          </w:tcPr>
          <w:p w14:paraId="7DF52207" w14:textId="77777777" w:rsidR="00AC7A47" w:rsidRDefault="00AC7A47" w:rsidP="00C65A30">
            <w:pPr>
              <w:rPr>
                <w:color w:val="000000"/>
                <w:sz w:val="22"/>
                <w:szCs w:val="22"/>
              </w:rPr>
            </w:pPr>
          </w:p>
        </w:tc>
        <w:tc>
          <w:tcPr>
            <w:tcW w:w="4165" w:type="dxa"/>
            <w:gridSpan w:val="2"/>
            <w:vMerge/>
            <w:tcBorders>
              <w:left w:val="nil"/>
              <w:right w:val="single" w:sz="4" w:space="0" w:color="auto"/>
            </w:tcBorders>
          </w:tcPr>
          <w:p w14:paraId="40275B5B" w14:textId="77777777" w:rsidR="00AC7A47" w:rsidRPr="00512A8E" w:rsidRDefault="00AC7A47" w:rsidP="00C65A30">
            <w:pPr>
              <w:jc w:val="both"/>
              <w:rPr>
                <w:color w:val="000000"/>
                <w:sz w:val="22"/>
                <w:szCs w:val="22"/>
              </w:rPr>
            </w:pPr>
          </w:p>
        </w:tc>
        <w:tc>
          <w:tcPr>
            <w:tcW w:w="1720" w:type="dxa"/>
            <w:gridSpan w:val="3"/>
            <w:tcBorders>
              <w:top w:val="nil"/>
              <w:left w:val="nil"/>
              <w:bottom w:val="single" w:sz="4" w:space="0" w:color="auto"/>
              <w:right w:val="single" w:sz="4" w:space="0" w:color="auto"/>
            </w:tcBorders>
          </w:tcPr>
          <w:p w14:paraId="40E892CB" w14:textId="77777777" w:rsidR="00AC7A47" w:rsidRPr="00931C8E" w:rsidRDefault="00AC7A47" w:rsidP="00C65A30">
            <w:pPr>
              <w:jc w:val="center"/>
              <w:rPr>
                <w:color w:val="000000"/>
                <w:sz w:val="22"/>
                <w:szCs w:val="22"/>
              </w:rPr>
            </w:pPr>
            <w:r w:rsidRPr="00931C8E">
              <w:rPr>
                <w:color w:val="000000"/>
                <w:sz w:val="22"/>
                <w:szCs w:val="22"/>
              </w:rPr>
              <w:t>101-200</w:t>
            </w:r>
          </w:p>
        </w:tc>
        <w:tc>
          <w:tcPr>
            <w:tcW w:w="1443" w:type="dxa"/>
            <w:tcBorders>
              <w:top w:val="single" w:sz="4" w:space="0" w:color="auto"/>
              <w:left w:val="nil"/>
              <w:bottom w:val="single" w:sz="4" w:space="0" w:color="auto"/>
              <w:right w:val="single" w:sz="4" w:space="0" w:color="auto"/>
            </w:tcBorders>
            <w:noWrap/>
          </w:tcPr>
          <w:p w14:paraId="35543C54" w14:textId="77777777" w:rsidR="00AC7A47" w:rsidRPr="00485472" w:rsidRDefault="00AC7A47" w:rsidP="00C65A30">
            <w:pPr>
              <w:jc w:val="center"/>
              <w:rPr>
                <w:color w:val="000000"/>
                <w:sz w:val="22"/>
                <w:szCs w:val="22"/>
              </w:rPr>
            </w:pPr>
            <w:r>
              <w:rPr>
                <w:color w:val="000000"/>
                <w:sz w:val="22"/>
                <w:szCs w:val="22"/>
              </w:rPr>
              <w:t>02</w:t>
            </w:r>
          </w:p>
        </w:tc>
      </w:tr>
      <w:tr w:rsidR="00AC7A47" w:rsidRPr="00EA51F0" w14:paraId="34AD6579" w14:textId="77777777" w:rsidTr="00AC7A47">
        <w:trPr>
          <w:trHeight w:val="416"/>
          <w:jc w:val="center"/>
        </w:trPr>
        <w:tc>
          <w:tcPr>
            <w:tcW w:w="705" w:type="dxa"/>
            <w:vMerge/>
            <w:tcBorders>
              <w:left w:val="single" w:sz="4" w:space="0" w:color="auto"/>
              <w:right w:val="single" w:sz="4" w:space="0" w:color="auto"/>
            </w:tcBorders>
            <w:vAlign w:val="center"/>
          </w:tcPr>
          <w:p w14:paraId="0E0279C0" w14:textId="77777777" w:rsidR="00AC7A47" w:rsidRPr="00512A8E" w:rsidRDefault="00AC7A47" w:rsidP="00C65A30">
            <w:pPr>
              <w:rPr>
                <w:color w:val="000000"/>
                <w:sz w:val="22"/>
                <w:szCs w:val="22"/>
              </w:rPr>
            </w:pPr>
          </w:p>
        </w:tc>
        <w:tc>
          <w:tcPr>
            <w:tcW w:w="1951" w:type="dxa"/>
            <w:vMerge/>
            <w:tcBorders>
              <w:left w:val="single" w:sz="4" w:space="0" w:color="auto"/>
              <w:right w:val="single" w:sz="4" w:space="0" w:color="auto"/>
            </w:tcBorders>
            <w:vAlign w:val="center"/>
          </w:tcPr>
          <w:p w14:paraId="1005756C" w14:textId="77777777" w:rsidR="00AC7A47" w:rsidRDefault="00AC7A47" w:rsidP="00C65A30">
            <w:pPr>
              <w:rPr>
                <w:color w:val="000000"/>
                <w:sz w:val="22"/>
                <w:szCs w:val="22"/>
              </w:rPr>
            </w:pPr>
          </w:p>
        </w:tc>
        <w:tc>
          <w:tcPr>
            <w:tcW w:w="4165" w:type="dxa"/>
            <w:gridSpan w:val="2"/>
            <w:vMerge/>
            <w:tcBorders>
              <w:left w:val="nil"/>
              <w:right w:val="single" w:sz="4" w:space="0" w:color="auto"/>
            </w:tcBorders>
          </w:tcPr>
          <w:p w14:paraId="3C766C54" w14:textId="77777777" w:rsidR="00AC7A47" w:rsidRPr="00512A8E" w:rsidRDefault="00AC7A47" w:rsidP="00C65A30">
            <w:pPr>
              <w:jc w:val="both"/>
              <w:rPr>
                <w:color w:val="000000"/>
                <w:sz w:val="22"/>
                <w:szCs w:val="22"/>
              </w:rPr>
            </w:pPr>
          </w:p>
        </w:tc>
        <w:tc>
          <w:tcPr>
            <w:tcW w:w="1720" w:type="dxa"/>
            <w:gridSpan w:val="3"/>
            <w:tcBorders>
              <w:top w:val="nil"/>
              <w:left w:val="nil"/>
              <w:bottom w:val="single" w:sz="4" w:space="0" w:color="auto"/>
              <w:right w:val="single" w:sz="4" w:space="0" w:color="auto"/>
            </w:tcBorders>
          </w:tcPr>
          <w:p w14:paraId="26269FEB" w14:textId="77777777" w:rsidR="00AC7A47" w:rsidRPr="00931C8E" w:rsidRDefault="00AC7A47" w:rsidP="00C65A30">
            <w:pPr>
              <w:jc w:val="center"/>
              <w:rPr>
                <w:color w:val="000000"/>
                <w:sz w:val="22"/>
                <w:szCs w:val="22"/>
              </w:rPr>
            </w:pPr>
            <w:r w:rsidRPr="00931C8E">
              <w:rPr>
                <w:color w:val="000000"/>
                <w:sz w:val="22"/>
                <w:szCs w:val="22"/>
              </w:rPr>
              <w:t>300-500</w:t>
            </w:r>
          </w:p>
        </w:tc>
        <w:tc>
          <w:tcPr>
            <w:tcW w:w="1443" w:type="dxa"/>
            <w:tcBorders>
              <w:top w:val="single" w:sz="4" w:space="0" w:color="auto"/>
              <w:left w:val="nil"/>
              <w:bottom w:val="single" w:sz="4" w:space="0" w:color="auto"/>
              <w:right w:val="single" w:sz="4" w:space="0" w:color="auto"/>
            </w:tcBorders>
            <w:noWrap/>
          </w:tcPr>
          <w:p w14:paraId="32D1C633" w14:textId="77777777" w:rsidR="00AC7A47" w:rsidRPr="00485472" w:rsidRDefault="00AC7A47" w:rsidP="00C65A30">
            <w:pPr>
              <w:jc w:val="center"/>
              <w:rPr>
                <w:color w:val="000000"/>
                <w:sz w:val="22"/>
                <w:szCs w:val="22"/>
              </w:rPr>
            </w:pPr>
            <w:r>
              <w:rPr>
                <w:color w:val="000000"/>
                <w:sz w:val="22"/>
                <w:szCs w:val="22"/>
              </w:rPr>
              <w:t>03</w:t>
            </w:r>
          </w:p>
        </w:tc>
      </w:tr>
      <w:tr w:rsidR="00AC7A47" w:rsidRPr="00EA51F0" w14:paraId="357C3F6B" w14:textId="77777777" w:rsidTr="00AC7A47">
        <w:trPr>
          <w:trHeight w:val="422"/>
          <w:jc w:val="center"/>
        </w:trPr>
        <w:tc>
          <w:tcPr>
            <w:tcW w:w="705" w:type="dxa"/>
            <w:vMerge/>
            <w:tcBorders>
              <w:left w:val="single" w:sz="4" w:space="0" w:color="auto"/>
              <w:bottom w:val="single" w:sz="4" w:space="0" w:color="auto"/>
              <w:right w:val="single" w:sz="4" w:space="0" w:color="auto"/>
            </w:tcBorders>
            <w:vAlign w:val="center"/>
          </w:tcPr>
          <w:p w14:paraId="7B1AAFB7" w14:textId="77777777" w:rsidR="00AC7A47" w:rsidRPr="00512A8E" w:rsidRDefault="00AC7A47" w:rsidP="00C65A30">
            <w:pPr>
              <w:rPr>
                <w:color w:val="000000"/>
                <w:sz w:val="22"/>
                <w:szCs w:val="22"/>
              </w:rPr>
            </w:pPr>
          </w:p>
        </w:tc>
        <w:tc>
          <w:tcPr>
            <w:tcW w:w="1951" w:type="dxa"/>
            <w:vMerge/>
            <w:tcBorders>
              <w:left w:val="single" w:sz="4" w:space="0" w:color="auto"/>
              <w:bottom w:val="single" w:sz="4" w:space="0" w:color="000000"/>
              <w:right w:val="single" w:sz="4" w:space="0" w:color="auto"/>
            </w:tcBorders>
            <w:vAlign w:val="center"/>
          </w:tcPr>
          <w:p w14:paraId="49D3FABD" w14:textId="77777777" w:rsidR="00AC7A47" w:rsidRDefault="00AC7A47" w:rsidP="00C65A30">
            <w:pPr>
              <w:rPr>
                <w:color w:val="000000"/>
                <w:sz w:val="22"/>
                <w:szCs w:val="22"/>
              </w:rPr>
            </w:pPr>
          </w:p>
        </w:tc>
        <w:tc>
          <w:tcPr>
            <w:tcW w:w="4165" w:type="dxa"/>
            <w:gridSpan w:val="2"/>
            <w:vMerge/>
            <w:tcBorders>
              <w:left w:val="nil"/>
              <w:bottom w:val="single" w:sz="4" w:space="0" w:color="auto"/>
              <w:right w:val="single" w:sz="4" w:space="0" w:color="auto"/>
            </w:tcBorders>
          </w:tcPr>
          <w:p w14:paraId="6446F6DB" w14:textId="77777777" w:rsidR="00AC7A47" w:rsidRPr="00512A8E" w:rsidRDefault="00AC7A47" w:rsidP="00C65A30">
            <w:pPr>
              <w:jc w:val="both"/>
              <w:rPr>
                <w:color w:val="000000"/>
                <w:sz w:val="22"/>
                <w:szCs w:val="22"/>
              </w:rPr>
            </w:pPr>
          </w:p>
        </w:tc>
        <w:tc>
          <w:tcPr>
            <w:tcW w:w="1720" w:type="dxa"/>
            <w:gridSpan w:val="3"/>
            <w:tcBorders>
              <w:top w:val="nil"/>
              <w:left w:val="nil"/>
              <w:bottom w:val="single" w:sz="4" w:space="0" w:color="auto"/>
              <w:right w:val="single" w:sz="4" w:space="0" w:color="auto"/>
            </w:tcBorders>
          </w:tcPr>
          <w:p w14:paraId="1179135E" w14:textId="77777777" w:rsidR="00AC7A47" w:rsidRPr="00931C8E" w:rsidRDefault="00AC7A47" w:rsidP="00C65A30">
            <w:pPr>
              <w:jc w:val="center"/>
              <w:rPr>
                <w:color w:val="000000"/>
                <w:sz w:val="22"/>
                <w:szCs w:val="22"/>
              </w:rPr>
            </w:pPr>
            <w:r w:rsidRPr="00931C8E">
              <w:rPr>
                <w:color w:val="000000"/>
                <w:sz w:val="22"/>
                <w:szCs w:val="22"/>
              </w:rPr>
              <w:t>501 &amp; Above</w:t>
            </w:r>
          </w:p>
        </w:tc>
        <w:tc>
          <w:tcPr>
            <w:tcW w:w="1443" w:type="dxa"/>
            <w:tcBorders>
              <w:top w:val="single" w:sz="4" w:space="0" w:color="auto"/>
              <w:left w:val="nil"/>
              <w:bottom w:val="single" w:sz="4" w:space="0" w:color="auto"/>
              <w:right w:val="single" w:sz="4" w:space="0" w:color="auto"/>
            </w:tcBorders>
            <w:noWrap/>
          </w:tcPr>
          <w:p w14:paraId="6CE8AE86" w14:textId="77777777" w:rsidR="00AC7A47" w:rsidRPr="00485472" w:rsidRDefault="00AC7A47" w:rsidP="00C65A30">
            <w:pPr>
              <w:jc w:val="center"/>
              <w:rPr>
                <w:color w:val="000000"/>
                <w:sz w:val="22"/>
                <w:szCs w:val="22"/>
              </w:rPr>
            </w:pPr>
            <w:r>
              <w:rPr>
                <w:color w:val="000000"/>
                <w:sz w:val="22"/>
                <w:szCs w:val="22"/>
              </w:rPr>
              <w:t>05</w:t>
            </w:r>
          </w:p>
        </w:tc>
      </w:tr>
      <w:tr w:rsidR="00AC7A47" w:rsidRPr="00EA51F0" w14:paraId="5AAC07F8" w14:textId="77777777" w:rsidTr="00AC7A47">
        <w:trPr>
          <w:trHeight w:val="319"/>
          <w:jc w:val="center"/>
        </w:trPr>
        <w:tc>
          <w:tcPr>
            <w:tcW w:w="705" w:type="dxa"/>
            <w:tcBorders>
              <w:top w:val="nil"/>
              <w:left w:val="single" w:sz="4" w:space="0" w:color="auto"/>
              <w:bottom w:val="single" w:sz="4" w:space="0" w:color="auto"/>
              <w:right w:val="single" w:sz="4" w:space="0" w:color="auto"/>
            </w:tcBorders>
            <w:vAlign w:val="center"/>
          </w:tcPr>
          <w:p w14:paraId="7A99C5B5" w14:textId="77777777" w:rsidR="00AC7A47" w:rsidRPr="00512A8E" w:rsidRDefault="00AC7A47" w:rsidP="00C65A30">
            <w:pPr>
              <w:rPr>
                <w:color w:val="000000"/>
                <w:sz w:val="22"/>
                <w:szCs w:val="22"/>
              </w:rPr>
            </w:pPr>
            <w:r w:rsidRPr="00512A8E">
              <w:rPr>
                <w:color w:val="000000"/>
                <w:sz w:val="22"/>
                <w:szCs w:val="22"/>
              </w:rPr>
              <w:t>(v</w:t>
            </w:r>
            <w:r>
              <w:rPr>
                <w:color w:val="000000"/>
                <w:sz w:val="22"/>
                <w:szCs w:val="22"/>
              </w:rPr>
              <w:t>ii</w:t>
            </w:r>
            <w:r w:rsidRPr="00512A8E">
              <w:rPr>
                <w:color w:val="000000"/>
                <w:sz w:val="22"/>
                <w:szCs w:val="22"/>
              </w:rPr>
              <w:t>)</w:t>
            </w:r>
          </w:p>
        </w:tc>
        <w:tc>
          <w:tcPr>
            <w:tcW w:w="6116" w:type="dxa"/>
            <w:gridSpan w:val="3"/>
            <w:tcBorders>
              <w:top w:val="nil"/>
              <w:left w:val="single" w:sz="4" w:space="0" w:color="auto"/>
              <w:bottom w:val="single" w:sz="4" w:space="0" w:color="000000"/>
              <w:right w:val="single" w:sz="4" w:space="0" w:color="auto"/>
            </w:tcBorders>
            <w:vAlign w:val="center"/>
          </w:tcPr>
          <w:p w14:paraId="7842A8C9" w14:textId="77777777" w:rsidR="00AC7A47" w:rsidRPr="00931C8E" w:rsidRDefault="00AC7A47" w:rsidP="00C65A30">
            <w:pPr>
              <w:jc w:val="center"/>
              <w:rPr>
                <w:color w:val="000000"/>
                <w:sz w:val="22"/>
                <w:szCs w:val="22"/>
              </w:rPr>
            </w:pPr>
            <w:r w:rsidRPr="00931C8E">
              <w:rPr>
                <w:color w:val="000000"/>
                <w:sz w:val="22"/>
                <w:szCs w:val="22"/>
              </w:rPr>
              <w:t>Placement Experience</w:t>
            </w:r>
          </w:p>
        </w:tc>
        <w:tc>
          <w:tcPr>
            <w:tcW w:w="3163" w:type="dxa"/>
            <w:gridSpan w:val="4"/>
            <w:tcBorders>
              <w:top w:val="nil"/>
              <w:left w:val="nil"/>
              <w:bottom w:val="single" w:sz="4" w:space="0" w:color="auto"/>
              <w:right w:val="single" w:sz="4" w:space="0" w:color="auto"/>
            </w:tcBorders>
          </w:tcPr>
          <w:p w14:paraId="305226EC" w14:textId="77777777" w:rsidR="00AC7A47" w:rsidRPr="00512A8E" w:rsidRDefault="00AC7A47" w:rsidP="00C65A30">
            <w:pPr>
              <w:jc w:val="center"/>
              <w:rPr>
                <w:b/>
                <w:bCs/>
                <w:color w:val="000000"/>
                <w:sz w:val="22"/>
                <w:szCs w:val="22"/>
              </w:rPr>
            </w:pPr>
            <w:r>
              <w:rPr>
                <w:b/>
                <w:bCs/>
                <w:color w:val="000000"/>
                <w:sz w:val="22"/>
                <w:szCs w:val="22"/>
              </w:rPr>
              <w:t>05 Marks</w:t>
            </w:r>
          </w:p>
        </w:tc>
      </w:tr>
      <w:tr w:rsidR="00AC7A47" w:rsidRPr="00EA51F0" w14:paraId="3E32DB30" w14:textId="77777777" w:rsidTr="00AC7A47">
        <w:trPr>
          <w:trHeight w:val="540"/>
          <w:jc w:val="center"/>
        </w:trPr>
        <w:tc>
          <w:tcPr>
            <w:tcW w:w="705" w:type="dxa"/>
            <w:vMerge w:val="restart"/>
            <w:tcBorders>
              <w:top w:val="nil"/>
              <w:left w:val="single" w:sz="4" w:space="0" w:color="auto"/>
              <w:right w:val="single" w:sz="4" w:space="0" w:color="auto"/>
            </w:tcBorders>
            <w:vAlign w:val="center"/>
          </w:tcPr>
          <w:p w14:paraId="14BAA5F0" w14:textId="77777777" w:rsidR="00AC7A47" w:rsidRPr="00512A8E" w:rsidRDefault="00AC7A47" w:rsidP="00C65A30">
            <w:pPr>
              <w:rPr>
                <w:color w:val="000000"/>
                <w:sz w:val="22"/>
                <w:szCs w:val="22"/>
              </w:rPr>
            </w:pPr>
          </w:p>
        </w:tc>
        <w:tc>
          <w:tcPr>
            <w:tcW w:w="1951" w:type="dxa"/>
            <w:vMerge w:val="restart"/>
            <w:tcBorders>
              <w:top w:val="nil"/>
              <w:left w:val="single" w:sz="4" w:space="0" w:color="auto"/>
              <w:right w:val="single" w:sz="4" w:space="0" w:color="auto"/>
            </w:tcBorders>
            <w:vAlign w:val="center"/>
          </w:tcPr>
          <w:p w14:paraId="577CB0CB" w14:textId="77777777" w:rsidR="00AC7A47" w:rsidRPr="00512A8E" w:rsidRDefault="00AC7A47" w:rsidP="00C65A30">
            <w:pPr>
              <w:rPr>
                <w:color w:val="000000"/>
                <w:sz w:val="22"/>
                <w:szCs w:val="22"/>
              </w:rPr>
            </w:pPr>
            <w:r>
              <w:rPr>
                <w:color w:val="000000"/>
                <w:sz w:val="22"/>
                <w:szCs w:val="22"/>
              </w:rPr>
              <w:t>Number of Placements</w:t>
            </w:r>
          </w:p>
        </w:tc>
        <w:tc>
          <w:tcPr>
            <w:tcW w:w="4165" w:type="dxa"/>
            <w:gridSpan w:val="2"/>
            <w:vMerge w:val="restart"/>
            <w:tcBorders>
              <w:top w:val="nil"/>
              <w:left w:val="nil"/>
              <w:right w:val="single" w:sz="4" w:space="0" w:color="auto"/>
            </w:tcBorders>
          </w:tcPr>
          <w:p w14:paraId="659735F5" w14:textId="77777777" w:rsidR="00AC7A47" w:rsidRDefault="00AC7A47" w:rsidP="00C65A30">
            <w:pPr>
              <w:rPr>
                <w:color w:val="000000"/>
                <w:sz w:val="22"/>
                <w:szCs w:val="22"/>
              </w:rPr>
            </w:pPr>
            <w:r>
              <w:rPr>
                <w:color w:val="000000"/>
                <w:sz w:val="22"/>
                <w:szCs w:val="22"/>
              </w:rPr>
              <w:t>Number of verifiable post training placements in the past 2 years</w:t>
            </w:r>
          </w:p>
          <w:p w14:paraId="74FDEC84" w14:textId="77777777" w:rsidR="00AC7A47" w:rsidRDefault="00AC7A47" w:rsidP="00C65A30">
            <w:pPr>
              <w:rPr>
                <w:color w:val="000000"/>
                <w:sz w:val="22"/>
                <w:szCs w:val="22"/>
              </w:rPr>
            </w:pPr>
            <w:r>
              <w:rPr>
                <w:color w:val="000000"/>
                <w:sz w:val="22"/>
                <w:szCs w:val="22"/>
              </w:rPr>
              <w:t>(Tracer Study)</w:t>
            </w:r>
          </w:p>
          <w:p w14:paraId="4C676F1A" w14:textId="77777777" w:rsidR="00AC7A47" w:rsidRPr="00931C8E" w:rsidRDefault="00AC7A47" w:rsidP="00C65A30">
            <w:pPr>
              <w:jc w:val="right"/>
              <w:rPr>
                <w:sz w:val="22"/>
                <w:szCs w:val="22"/>
              </w:rPr>
            </w:pPr>
          </w:p>
        </w:tc>
        <w:tc>
          <w:tcPr>
            <w:tcW w:w="1686" w:type="dxa"/>
            <w:gridSpan w:val="2"/>
            <w:tcBorders>
              <w:top w:val="nil"/>
              <w:left w:val="nil"/>
              <w:bottom w:val="single" w:sz="4" w:space="0" w:color="auto"/>
              <w:right w:val="single" w:sz="4" w:space="0" w:color="auto"/>
            </w:tcBorders>
          </w:tcPr>
          <w:p w14:paraId="371E08B2" w14:textId="77777777" w:rsidR="00AC7A47" w:rsidRPr="00512A8E" w:rsidRDefault="00AC7A47" w:rsidP="00C65A30">
            <w:pPr>
              <w:jc w:val="center"/>
              <w:rPr>
                <w:b/>
                <w:bCs/>
                <w:color w:val="000000"/>
                <w:sz w:val="22"/>
                <w:szCs w:val="22"/>
              </w:rPr>
            </w:pPr>
            <w:r>
              <w:rPr>
                <w:b/>
                <w:bCs/>
                <w:color w:val="000000"/>
                <w:sz w:val="22"/>
                <w:szCs w:val="22"/>
              </w:rPr>
              <w:t>Status</w:t>
            </w:r>
          </w:p>
        </w:tc>
        <w:tc>
          <w:tcPr>
            <w:tcW w:w="1477" w:type="dxa"/>
            <w:gridSpan w:val="2"/>
            <w:tcBorders>
              <w:top w:val="nil"/>
              <w:left w:val="nil"/>
              <w:bottom w:val="single" w:sz="4" w:space="0" w:color="auto"/>
              <w:right w:val="single" w:sz="4" w:space="0" w:color="auto"/>
            </w:tcBorders>
          </w:tcPr>
          <w:p w14:paraId="16405CBF" w14:textId="77777777" w:rsidR="00AC7A47" w:rsidRPr="00512A8E" w:rsidRDefault="00AC7A47" w:rsidP="00C65A30">
            <w:pPr>
              <w:jc w:val="center"/>
              <w:rPr>
                <w:b/>
                <w:bCs/>
                <w:color w:val="000000"/>
                <w:sz w:val="22"/>
                <w:szCs w:val="22"/>
              </w:rPr>
            </w:pPr>
            <w:r>
              <w:rPr>
                <w:b/>
                <w:bCs/>
                <w:color w:val="000000"/>
                <w:sz w:val="22"/>
                <w:szCs w:val="22"/>
              </w:rPr>
              <w:t>Marks</w:t>
            </w:r>
          </w:p>
        </w:tc>
      </w:tr>
      <w:tr w:rsidR="00AC7A47" w:rsidRPr="00EA51F0" w14:paraId="7B4FF636" w14:textId="77777777" w:rsidTr="00AC7A47">
        <w:trPr>
          <w:trHeight w:val="283"/>
          <w:jc w:val="center"/>
        </w:trPr>
        <w:tc>
          <w:tcPr>
            <w:tcW w:w="705" w:type="dxa"/>
            <w:vMerge/>
            <w:tcBorders>
              <w:left w:val="single" w:sz="4" w:space="0" w:color="auto"/>
              <w:right w:val="single" w:sz="4" w:space="0" w:color="auto"/>
            </w:tcBorders>
            <w:vAlign w:val="center"/>
          </w:tcPr>
          <w:p w14:paraId="400F8512" w14:textId="77777777" w:rsidR="00AC7A47" w:rsidRPr="00512A8E" w:rsidRDefault="00AC7A47" w:rsidP="00C65A30">
            <w:pPr>
              <w:rPr>
                <w:color w:val="000000"/>
                <w:sz w:val="22"/>
                <w:szCs w:val="22"/>
              </w:rPr>
            </w:pPr>
          </w:p>
        </w:tc>
        <w:tc>
          <w:tcPr>
            <w:tcW w:w="1951" w:type="dxa"/>
            <w:vMerge/>
            <w:tcBorders>
              <w:left w:val="single" w:sz="4" w:space="0" w:color="auto"/>
              <w:right w:val="single" w:sz="4" w:space="0" w:color="auto"/>
            </w:tcBorders>
            <w:vAlign w:val="center"/>
          </w:tcPr>
          <w:p w14:paraId="2E70EC11" w14:textId="77777777" w:rsidR="00AC7A47" w:rsidRPr="00512A8E" w:rsidRDefault="00AC7A47" w:rsidP="00C65A30">
            <w:pPr>
              <w:rPr>
                <w:color w:val="000000"/>
                <w:sz w:val="22"/>
                <w:szCs w:val="22"/>
              </w:rPr>
            </w:pPr>
          </w:p>
        </w:tc>
        <w:tc>
          <w:tcPr>
            <w:tcW w:w="4165" w:type="dxa"/>
            <w:gridSpan w:val="2"/>
            <w:vMerge/>
            <w:tcBorders>
              <w:left w:val="nil"/>
              <w:right w:val="single" w:sz="4" w:space="0" w:color="auto"/>
            </w:tcBorders>
          </w:tcPr>
          <w:p w14:paraId="3D1D0A90" w14:textId="77777777" w:rsidR="00AC7A47" w:rsidRPr="00512A8E" w:rsidRDefault="00AC7A47" w:rsidP="00C65A30">
            <w:pPr>
              <w:rPr>
                <w:color w:val="000000"/>
                <w:sz w:val="22"/>
                <w:szCs w:val="22"/>
              </w:rPr>
            </w:pPr>
          </w:p>
        </w:tc>
        <w:tc>
          <w:tcPr>
            <w:tcW w:w="1686" w:type="dxa"/>
            <w:gridSpan w:val="2"/>
            <w:tcBorders>
              <w:top w:val="nil"/>
              <w:left w:val="nil"/>
              <w:bottom w:val="single" w:sz="4" w:space="0" w:color="auto"/>
              <w:right w:val="single" w:sz="4" w:space="0" w:color="auto"/>
            </w:tcBorders>
          </w:tcPr>
          <w:p w14:paraId="1E2B0D9B" w14:textId="77777777" w:rsidR="00AC7A47" w:rsidRPr="00931C8E" w:rsidRDefault="00AC7A47" w:rsidP="00C65A30">
            <w:pPr>
              <w:jc w:val="center"/>
              <w:rPr>
                <w:color w:val="000000"/>
                <w:sz w:val="22"/>
                <w:szCs w:val="22"/>
              </w:rPr>
            </w:pPr>
            <w:r w:rsidRPr="00931C8E">
              <w:rPr>
                <w:color w:val="000000"/>
                <w:sz w:val="22"/>
                <w:szCs w:val="22"/>
              </w:rPr>
              <w:t>20</w:t>
            </w:r>
          </w:p>
        </w:tc>
        <w:tc>
          <w:tcPr>
            <w:tcW w:w="1477" w:type="dxa"/>
            <w:gridSpan w:val="2"/>
            <w:tcBorders>
              <w:top w:val="nil"/>
              <w:left w:val="nil"/>
              <w:bottom w:val="single" w:sz="4" w:space="0" w:color="auto"/>
              <w:right w:val="single" w:sz="4" w:space="0" w:color="auto"/>
            </w:tcBorders>
          </w:tcPr>
          <w:p w14:paraId="74B5BE3C" w14:textId="77777777" w:rsidR="00AC7A47" w:rsidRPr="00485472" w:rsidRDefault="00AC7A47" w:rsidP="00C65A30">
            <w:pPr>
              <w:jc w:val="center"/>
              <w:rPr>
                <w:color w:val="000000"/>
                <w:sz w:val="22"/>
                <w:szCs w:val="22"/>
              </w:rPr>
            </w:pPr>
            <w:r>
              <w:rPr>
                <w:color w:val="000000"/>
                <w:sz w:val="22"/>
                <w:szCs w:val="22"/>
              </w:rPr>
              <w:t>01</w:t>
            </w:r>
          </w:p>
        </w:tc>
      </w:tr>
      <w:tr w:rsidR="00AC7A47" w:rsidRPr="00EA51F0" w14:paraId="028D3DE3" w14:textId="77777777" w:rsidTr="00AC7A47">
        <w:trPr>
          <w:trHeight w:val="415"/>
          <w:jc w:val="center"/>
        </w:trPr>
        <w:tc>
          <w:tcPr>
            <w:tcW w:w="705" w:type="dxa"/>
            <w:vMerge/>
            <w:tcBorders>
              <w:left w:val="single" w:sz="4" w:space="0" w:color="auto"/>
              <w:right w:val="single" w:sz="4" w:space="0" w:color="auto"/>
            </w:tcBorders>
            <w:vAlign w:val="center"/>
          </w:tcPr>
          <w:p w14:paraId="45A55D8B" w14:textId="77777777" w:rsidR="00AC7A47" w:rsidRPr="00EA51F0" w:rsidRDefault="00AC7A47" w:rsidP="00C65A30">
            <w:pPr>
              <w:rPr>
                <w:color w:val="000000"/>
                <w:sz w:val="22"/>
                <w:szCs w:val="22"/>
              </w:rPr>
            </w:pPr>
          </w:p>
        </w:tc>
        <w:tc>
          <w:tcPr>
            <w:tcW w:w="1951" w:type="dxa"/>
            <w:vMerge/>
            <w:tcBorders>
              <w:left w:val="single" w:sz="4" w:space="0" w:color="auto"/>
              <w:right w:val="single" w:sz="4" w:space="0" w:color="auto"/>
            </w:tcBorders>
            <w:vAlign w:val="center"/>
          </w:tcPr>
          <w:p w14:paraId="740274EF" w14:textId="77777777" w:rsidR="00AC7A47" w:rsidRPr="00EA51F0" w:rsidRDefault="00AC7A47" w:rsidP="00C65A30">
            <w:pPr>
              <w:rPr>
                <w:color w:val="000000"/>
                <w:sz w:val="22"/>
                <w:szCs w:val="22"/>
              </w:rPr>
            </w:pPr>
          </w:p>
        </w:tc>
        <w:tc>
          <w:tcPr>
            <w:tcW w:w="4165" w:type="dxa"/>
            <w:gridSpan w:val="2"/>
            <w:vMerge/>
            <w:tcBorders>
              <w:left w:val="nil"/>
              <w:right w:val="single" w:sz="4" w:space="0" w:color="auto"/>
            </w:tcBorders>
          </w:tcPr>
          <w:p w14:paraId="1D4CF40E" w14:textId="77777777" w:rsidR="00AC7A47" w:rsidRPr="00EA51F0" w:rsidRDefault="00AC7A47" w:rsidP="00C65A30">
            <w:pPr>
              <w:rPr>
                <w:color w:val="000000"/>
                <w:sz w:val="22"/>
                <w:szCs w:val="22"/>
              </w:rPr>
            </w:pPr>
          </w:p>
        </w:tc>
        <w:tc>
          <w:tcPr>
            <w:tcW w:w="1686" w:type="dxa"/>
            <w:gridSpan w:val="2"/>
            <w:tcBorders>
              <w:top w:val="nil"/>
              <w:left w:val="nil"/>
              <w:bottom w:val="single" w:sz="4" w:space="0" w:color="auto"/>
              <w:right w:val="single" w:sz="4" w:space="0" w:color="auto"/>
            </w:tcBorders>
          </w:tcPr>
          <w:p w14:paraId="2C3B810C" w14:textId="77777777" w:rsidR="00AC7A47" w:rsidRPr="00931C8E" w:rsidRDefault="00AC7A47" w:rsidP="00C65A30">
            <w:pPr>
              <w:jc w:val="center"/>
              <w:rPr>
                <w:color w:val="000000"/>
                <w:sz w:val="22"/>
                <w:szCs w:val="22"/>
              </w:rPr>
            </w:pPr>
            <w:r w:rsidRPr="00931C8E">
              <w:rPr>
                <w:color w:val="000000"/>
                <w:sz w:val="22"/>
                <w:szCs w:val="22"/>
              </w:rPr>
              <w:t>21-50</w:t>
            </w:r>
          </w:p>
        </w:tc>
        <w:tc>
          <w:tcPr>
            <w:tcW w:w="1477" w:type="dxa"/>
            <w:gridSpan w:val="2"/>
            <w:tcBorders>
              <w:top w:val="nil"/>
              <w:left w:val="nil"/>
              <w:bottom w:val="single" w:sz="4" w:space="0" w:color="auto"/>
              <w:right w:val="single" w:sz="4" w:space="0" w:color="auto"/>
            </w:tcBorders>
          </w:tcPr>
          <w:p w14:paraId="01D27989" w14:textId="77777777" w:rsidR="00AC7A47" w:rsidRPr="00485472" w:rsidRDefault="00AC7A47" w:rsidP="00C65A30">
            <w:pPr>
              <w:jc w:val="center"/>
              <w:rPr>
                <w:color w:val="000000"/>
                <w:sz w:val="22"/>
                <w:szCs w:val="22"/>
              </w:rPr>
            </w:pPr>
            <w:r w:rsidRPr="00931C8E">
              <w:rPr>
                <w:color w:val="000000"/>
                <w:sz w:val="22"/>
                <w:szCs w:val="22"/>
              </w:rPr>
              <w:t>0</w:t>
            </w:r>
            <w:r>
              <w:rPr>
                <w:color w:val="000000"/>
                <w:sz w:val="22"/>
                <w:szCs w:val="22"/>
              </w:rPr>
              <w:t>3</w:t>
            </w:r>
          </w:p>
        </w:tc>
      </w:tr>
      <w:tr w:rsidR="00AC7A47" w:rsidRPr="00EA51F0" w14:paraId="78BE14B2" w14:textId="77777777" w:rsidTr="00AC7A47">
        <w:trPr>
          <w:trHeight w:val="279"/>
          <w:jc w:val="center"/>
        </w:trPr>
        <w:tc>
          <w:tcPr>
            <w:tcW w:w="705" w:type="dxa"/>
            <w:vMerge/>
            <w:tcBorders>
              <w:left w:val="single" w:sz="4" w:space="0" w:color="auto"/>
              <w:bottom w:val="single" w:sz="4" w:space="0" w:color="auto"/>
              <w:right w:val="single" w:sz="4" w:space="0" w:color="auto"/>
            </w:tcBorders>
            <w:vAlign w:val="center"/>
          </w:tcPr>
          <w:p w14:paraId="7F8BDB05" w14:textId="77777777" w:rsidR="00AC7A47" w:rsidRPr="00EA51F0" w:rsidRDefault="00AC7A47" w:rsidP="00C65A30">
            <w:pPr>
              <w:rPr>
                <w:color w:val="000000"/>
                <w:sz w:val="22"/>
                <w:szCs w:val="22"/>
              </w:rPr>
            </w:pPr>
          </w:p>
        </w:tc>
        <w:tc>
          <w:tcPr>
            <w:tcW w:w="1951" w:type="dxa"/>
            <w:vMerge/>
            <w:tcBorders>
              <w:left w:val="single" w:sz="4" w:space="0" w:color="auto"/>
              <w:bottom w:val="single" w:sz="4" w:space="0" w:color="000000"/>
              <w:right w:val="single" w:sz="4" w:space="0" w:color="auto"/>
            </w:tcBorders>
            <w:vAlign w:val="center"/>
          </w:tcPr>
          <w:p w14:paraId="335E5070" w14:textId="77777777" w:rsidR="00AC7A47" w:rsidRPr="00EA51F0" w:rsidRDefault="00AC7A47" w:rsidP="00C65A30">
            <w:pPr>
              <w:rPr>
                <w:color w:val="000000"/>
                <w:sz w:val="22"/>
                <w:szCs w:val="22"/>
              </w:rPr>
            </w:pPr>
          </w:p>
        </w:tc>
        <w:tc>
          <w:tcPr>
            <w:tcW w:w="4165" w:type="dxa"/>
            <w:gridSpan w:val="2"/>
            <w:vMerge/>
            <w:tcBorders>
              <w:left w:val="nil"/>
              <w:bottom w:val="single" w:sz="4" w:space="0" w:color="auto"/>
              <w:right w:val="single" w:sz="4" w:space="0" w:color="auto"/>
            </w:tcBorders>
          </w:tcPr>
          <w:p w14:paraId="4440B42D" w14:textId="77777777" w:rsidR="00AC7A47" w:rsidRPr="00EA51F0" w:rsidRDefault="00AC7A47" w:rsidP="00C65A30">
            <w:pPr>
              <w:rPr>
                <w:color w:val="000000"/>
                <w:sz w:val="22"/>
                <w:szCs w:val="22"/>
              </w:rPr>
            </w:pPr>
          </w:p>
        </w:tc>
        <w:tc>
          <w:tcPr>
            <w:tcW w:w="1686" w:type="dxa"/>
            <w:gridSpan w:val="2"/>
            <w:tcBorders>
              <w:top w:val="nil"/>
              <w:left w:val="nil"/>
              <w:bottom w:val="single" w:sz="4" w:space="0" w:color="auto"/>
              <w:right w:val="single" w:sz="4" w:space="0" w:color="auto"/>
            </w:tcBorders>
          </w:tcPr>
          <w:p w14:paraId="014CF3E0" w14:textId="77777777" w:rsidR="00AC7A47" w:rsidRPr="00931C8E" w:rsidRDefault="00AC7A47" w:rsidP="00C65A30">
            <w:pPr>
              <w:jc w:val="center"/>
              <w:rPr>
                <w:color w:val="000000"/>
                <w:sz w:val="22"/>
                <w:szCs w:val="22"/>
              </w:rPr>
            </w:pPr>
            <w:r w:rsidRPr="00931C8E">
              <w:rPr>
                <w:color w:val="000000"/>
                <w:sz w:val="22"/>
                <w:szCs w:val="22"/>
              </w:rPr>
              <w:t>200 &amp; Above</w:t>
            </w:r>
          </w:p>
        </w:tc>
        <w:tc>
          <w:tcPr>
            <w:tcW w:w="1477" w:type="dxa"/>
            <w:gridSpan w:val="2"/>
            <w:tcBorders>
              <w:top w:val="nil"/>
              <w:left w:val="nil"/>
              <w:bottom w:val="single" w:sz="4" w:space="0" w:color="auto"/>
              <w:right w:val="single" w:sz="4" w:space="0" w:color="auto"/>
            </w:tcBorders>
          </w:tcPr>
          <w:p w14:paraId="00347D78" w14:textId="77777777" w:rsidR="00AC7A47" w:rsidRPr="00485472" w:rsidRDefault="00AC7A47" w:rsidP="00C65A30">
            <w:pPr>
              <w:jc w:val="center"/>
              <w:rPr>
                <w:color w:val="000000"/>
                <w:sz w:val="22"/>
                <w:szCs w:val="22"/>
              </w:rPr>
            </w:pPr>
            <w:r>
              <w:rPr>
                <w:color w:val="000000"/>
                <w:sz w:val="22"/>
                <w:szCs w:val="22"/>
              </w:rPr>
              <w:t>0</w:t>
            </w:r>
            <w:r w:rsidRPr="00485472">
              <w:rPr>
                <w:color w:val="000000"/>
                <w:sz w:val="22"/>
                <w:szCs w:val="22"/>
              </w:rPr>
              <w:t>5</w:t>
            </w:r>
          </w:p>
        </w:tc>
      </w:tr>
      <w:tr w:rsidR="00AC7A47" w:rsidRPr="00EA51F0" w14:paraId="51975F45" w14:textId="77777777" w:rsidTr="00AC7A47">
        <w:trPr>
          <w:trHeight w:val="319"/>
          <w:jc w:val="center"/>
        </w:trPr>
        <w:tc>
          <w:tcPr>
            <w:tcW w:w="705" w:type="dxa"/>
            <w:tcBorders>
              <w:top w:val="nil"/>
              <w:left w:val="single" w:sz="4" w:space="0" w:color="auto"/>
              <w:bottom w:val="single" w:sz="4" w:space="0" w:color="auto"/>
              <w:right w:val="single" w:sz="4" w:space="0" w:color="auto"/>
            </w:tcBorders>
            <w:vAlign w:val="center"/>
          </w:tcPr>
          <w:p w14:paraId="2F2CED88" w14:textId="77777777" w:rsidR="00AC7A47" w:rsidRPr="00512A8E" w:rsidRDefault="00AC7A47" w:rsidP="00C65A30">
            <w:pPr>
              <w:rPr>
                <w:color w:val="000000"/>
                <w:sz w:val="22"/>
                <w:szCs w:val="22"/>
              </w:rPr>
            </w:pPr>
          </w:p>
        </w:tc>
        <w:tc>
          <w:tcPr>
            <w:tcW w:w="6116" w:type="dxa"/>
            <w:gridSpan w:val="3"/>
            <w:tcBorders>
              <w:top w:val="nil"/>
              <w:left w:val="single" w:sz="4" w:space="0" w:color="auto"/>
              <w:bottom w:val="single" w:sz="4" w:space="0" w:color="000000"/>
              <w:right w:val="single" w:sz="4" w:space="0" w:color="auto"/>
            </w:tcBorders>
            <w:vAlign w:val="center"/>
          </w:tcPr>
          <w:p w14:paraId="69A147F4" w14:textId="77777777" w:rsidR="00AC7A47" w:rsidRPr="00512A8E" w:rsidRDefault="00AC7A47" w:rsidP="00C65A30">
            <w:pPr>
              <w:jc w:val="center"/>
              <w:rPr>
                <w:b/>
                <w:bCs/>
                <w:color w:val="000000"/>
              </w:rPr>
            </w:pPr>
            <w:r w:rsidRPr="00512A8E">
              <w:rPr>
                <w:b/>
                <w:bCs/>
                <w:color w:val="000000"/>
              </w:rPr>
              <w:t>Total Marks</w:t>
            </w:r>
          </w:p>
        </w:tc>
        <w:tc>
          <w:tcPr>
            <w:tcW w:w="3163" w:type="dxa"/>
            <w:gridSpan w:val="4"/>
            <w:tcBorders>
              <w:top w:val="nil"/>
              <w:left w:val="nil"/>
              <w:bottom w:val="single" w:sz="4" w:space="0" w:color="auto"/>
              <w:right w:val="single" w:sz="4" w:space="0" w:color="auto"/>
            </w:tcBorders>
          </w:tcPr>
          <w:p w14:paraId="6B525BC4" w14:textId="77777777" w:rsidR="00AC7A47" w:rsidRPr="00512A8E" w:rsidRDefault="00AC7A47" w:rsidP="00C65A30">
            <w:pPr>
              <w:jc w:val="center"/>
              <w:rPr>
                <w:b/>
                <w:bCs/>
                <w:color w:val="000000"/>
              </w:rPr>
            </w:pPr>
            <w:r w:rsidRPr="00512A8E">
              <w:rPr>
                <w:b/>
                <w:bCs/>
                <w:color w:val="000000"/>
              </w:rPr>
              <w:t>100</w:t>
            </w:r>
          </w:p>
        </w:tc>
      </w:tr>
    </w:tbl>
    <w:p w14:paraId="372EB7A7" w14:textId="77777777" w:rsidR="00AC7A47" w:rsidRDefault="00AC7A47" w:rsidP="00AC7A47">
      <w:pPr>
        <w:spacing w:line="300" w:lineRule="atLeast"/>
        <w:jc w:val="both"/>
        <w:rPr>
          <w:rFonts w:ascii="Arial" w:hAnsi="Arial" w:cs="Arial"/>
          <w:b/>
          <w:sz w:val="22"/>
          <w:szCs w:val="22"/>
        </w:rPr>
      </w:pPr>
      <w:r w:rsidRPr="00512A8E">
        <w:rPr>
          <w:rFonts w:ascii="Arial" w:hAnsi="Arial" w:cs="Arial"/>
          <w:b/>
        </w:rPr>
        <w:t xml:space="preserve">Note: </w:t>
      </w:r>
      <w:r w:rsidRPr="00512A8E">
        <w:rPr>
          <w:rFonts w:ascii="Arial" w:hAnsi="Arial" w:cs="Arial"/>
          <w:bCs/>
          <w:sz w:val="22"/>
          <w:szCs w:val="22"/>
        </w:rPr>
        <w:t xml:space="preserve">Minimum Technical Qualifying Marks for Opening of Financial Bids = </w:t>
      </w:r>
      <w:r w:rsidRPr="00512A8E">
        <w:rPr>
          <w:rFonts w:ascii="Arial" w:hAnsi="Arial" w:cs="Arial"/>
          <w:b/>
          <w:sz w:val="22"/>
          <w:szCs w:val="22"/>
        </w:rPr>
        <w:t>70 Marks</w:t>
      </w:r>
    </w:p>
    <w:p w14:paraId="1648567D" w14:textId="77777777" w:rsidR="00AC7A47" w:rsidRDefault="00AC7A47" w:rsidP="00AC7A47">
      <w:pPr>
        <w:spacing w:line="300" w:lineRule="atLeast"/>
        <w:jc w:val="both"/>
        <w:rPr>
          <w:rFonts w:ascii="Arial" w:hAnsi="Arial" w:cs="Arial"/>
          <w:b/>
          <w:sz w:val="22"/>
          <w:szCs w:val="22"/>
        </w:rPr>
      </w:pPr>
    </w:p>
    <w:p w14:paraId="702AC490" w14:textId="77777777" w:rsidR="00AC7A47" w:rsidRDefault="00AC7A47" w:rsidP="00AC7A47">
      <w:pPr>
        <w:spacing w:line="300" w:lineRule="atLeast"/>
        <w:ind w:firstLine="720"/>
        <w:jc w:val="both"/>
        <w:rPr>
          <w:rFonts w:ascii="Arial" w:hAnsi="Arial" w:cs="Arial"/>
          <w:b/>
        </w:rPr>
      </w:pPr>
      <w:r w:rsidRPr="00931C8E">
        <w:rPr>
          <w:rFonts w:ascii="Arial" w:hAnsi="Arial" w:cs="Arial"/>
          <w:bCs/>
        </w:rPr>
        <w:t xml:space="preserve">Final selection will follow Quality and Cost-Based Selection </w:t>
      </w:r>
      <w:r w:rsidRPr="007535ED">
        <w:rPr>
          <w:rFonts w:ascii="Arial" w:hAnsi="Arial" w:cs="Arial"/>
          <w:b/>
        </w:rPr>
        <w:t>(QCBS)</w:t>
      </w:r>
      <w:r w:rsidRPr="00931C8E">
        <w:rPr>
          <w:rFonts w:ascii="Arial" w:hAnsi="Arial" w:cs="Arial"/>
          <w:bCs/>
        </w:rPr>
        <w:t xml:space="preserve"> method (70</w:t>
      </w:r>
      <w:proofErr w:type="gramStart"/>
      <w:r w:rsidRPr="00931C8E">
        <w:rPr>
          <w:rFonts w:ascii="Arial" w:hAnsi="Arial" w:cs="Arial"/>
          <w:bCs/>
        </w:rPr>
        <w:t xml:space="preserve">% </w:t>
      </w:r>
      <w:r>
        <w:rPr>
          <w:rFonts w:ascii="Arial" w:hAnsi="Arial" w:cs="Arial"/>
          <w:bCs/>
        </w:rPr>
        <w:tab/>
      </w:r>
      <w:r w:rsidRPr="00931C8E">
        <w:rPr>
          <w:rFonts w:ascii="Arial" w:hAnsi="Arial" w:cs="Arial"/>
          <w:bCs/>
        </w:rPr>
        <w:t>technical</w:t>
      </w:r>
      <w:proofErr w:type="gramEnd"/>
      <w:r w:rsidRPr="00931C8E">
        <w:rPr>
          <w:rFonts w:ascii="Arial" w:hAnsi="Arial" w:cs="Arial"/>
          <w:bCs/>
        </w:rPr>
        <w:t>, 30% financial).</w:t>
      </w:r>
    </w:p>
    <w:p w14:paraId="33C3A945" w14:textId="77777777" w:rsidR="00AC7A47" w:rsidRPr="00512A8E" w:rsidRDefault="00AC7A47" w:rsidP="00AC7A47">
      <w:pPr>
        <w:spacing w:line="300" w:lineRule="atLeast"/>
        <w:jc w:val="both"/>
        <w:rPr>
          <w:rFonts w:ascii="Arial" w:hAnsi="Arial" w:cs="Arial"/>
          <w:b/>
        </w:rPr>
      </w:pPr>
    </w:p>
    <w:bookmarkEnd w:id="1"/>
    <w:p w14:paraId="744197B3" w14:textId="77777777" w:rsidR="00AC7A47" w:rsidRDefault="00AC7A47" w:rsidP="00AC7A47">
      <w:pPr>
        <w:spacing w:line="300" w:lineRule="atLeast"/>
        <w:jc w:val="both"/>
      </w:pPr>
    </w:p>
    <w:p w14:paraId="3787798A" w14:textId="77777777" w:rsidR="00D70333" w:rsidRPr="002E7E3F" w:rsidRDefault="00D70333" w:rsidP="00A778E3">
      <w:pPr>
        <w:rPr>
          <w:rFonts w:eastAsia="Aptos" w:cs="Arial"/>
          <w:sz w:val="22"/>
          <w:szCs w:val="22"/>
        </w:rPr>
      </w:pPr>
    </w:p>
    <w:sectPr w:rsidR="00D70333" w:rsidRPr="002E7E3F" w:rsidSect="00F8563D">
      <w:pgSz w:w="12240" w:h="15840"/>
      <w:pgMar w:top="720" w:right="720" w:bottom="115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053E4" w14:textId="77777777" w:rsidR="00366A59" w:rsidRDefault="00366A59" w:rsidP="00D4131B">
      <w:pPr>
        <w:spacing w:after="0" w:line="240" w:lineRule="auto"/>
      </w:pPr>
      <w:r>
        <w:separator/>
      </w:r>
    </w:p>
  </w:endnote>
  <w:endnote w:type="continuationSeparator" w:id="0">
    <w:p w14:paraId="0A0B0665" w14:textId="77777777" w:rsidR="00366A59" w:rsidRDefault="00366A59" w:rsidP="00D41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F7C5A" w14:textId="77777777" w:rsidR="00366A59" w:rsidRDefault="00366A59" w:rsidP="00D4131B">
      <w:pPr>
        <w:spacing w:after="0" w:line="240" w:lineRule="auto"/>
      </w:pPr>
      <w:r>
        <w:separator/>
      </w:r>
    </w:p>
  </w:footnote>
  <w:footnote w:type="continuationSeparator" w:id="0">
    <w:p w14:paraId="7B4C2E69" w14:textId="77777777" w:rsidR="00366A59" w:rsidRDefault="00366A59" w:rsidP="00D4131B">
      <w:pPr>
        <w:spacing w:after="0" w:line="240" w:lineRule="auto"/>
      </w:pPr>
      <w:r>
        <w:continuationSeparator/>
      </w:r>
    </w:p>
  </w:footnote>
  <w:footnote w:id="1">
    <w:p w14:paraId="7EC90C88" w14:textId="0A3D3617" w:rsidR="00D4131B" w:rsidRDefault="00D4131B">
      <w:pPr>
        <w:pStyle w:val="FootnoteText"/>
      </w:pPr>
      <w:r>
        <w:rPr>
          <w:rStyle w:val="FootnoteReference"/>
        </w:rPr>
        <w:footnoteRef/>
      </w:r>
      <w:r>
        <w:t xml:space="preserve"> These are dr</w:t>
      </w:r>
      <w:r w:rsidR="00007723">
        <w:t>aft and subject to change</w:t>
      </w:r>
      <w:r w:rsidR="0052462D">
        <w:t>. Final details will be confirmed during contracting.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96723"/>
    <w:multiLevelType w:val="multilevel"/>
    <w:tmpl w:val="E37C9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AD67A0"/>
    <w:multiLevelType w:val="multilevel"/>
    <w:tmpl w:val="569A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3855F8"/>
    <w:multiLevelType w:val="multilevel"/>
    <w:tmpl w:val="893897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D756585"/>
    <w:multiLevelType w:val="multilevel"/>
    <w:tmpl w:val="7C0091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E52A30"/>
    <w:multiLevelType w:val="multilevel"/>
    <w:tmpl w:val="81CAA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9A4A70"/>
    <w:multiLevelType w:val="multilevel"/>
    <w:tmpl w:val="E91EC58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29645AA"/>
    <w:multiLevelType w:val="hybridMultilevel"/>
    <w:tmpl w:val="8F6219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B44CA7"/>
    <w:multiLevelType w:val="multilevel"/>
    <w:tmpl w:val="76CE4B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i/>
      </w:rPr>
    </w:lvl>
    <w:lvl w:ilvl="2">
      <w:start w:val="1"/>
      <w:numFmt w:val="lowerLetter"/>
      <w:lvlText w:val="%3)"/>
      <w:lvlJc w:val="left"/>
      <w:pPr>
        <w:ind w:left="2160" w:hanging="360"/>
      </w:pPr>
      <w:rPr>
        <w:rFonts w:hint="default"/>
        <w:i/>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6D5E88"/>
    <w:multiLevelType w:val="multilevel"/>
    <w:tmpl w:val="90E40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21580F"/>
    <w:multiLevelType w:val="multilevel"/>
    <w:tmpl w:val="163694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8DC5AA0"/>
    <w:multiLevelType w:val="multilevel"/>
    <w:tmpl w:val="0AE07C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92710E2"/>
    <w:multiLevelType w:val="multilevel"/>
    <w:tmpl w:val="A8B0F2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666F95"/>
    <w:multiLevelType w:val="hybridMultilevel"/>
    <w:tmpl w:val="E08AA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AB0BAA"/>
    <w:multiLevelType w:val="multilevel"/>
    <w:tmpl w:val="626E92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1F3571DC"/>
    <w:multiLevelType w:val="multilevel"/>
    <w:tmpl w:val="B95C9C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055230D"/>
    <w:multiLevelType w:val="hybridMultilevel"/>
    <w:tmpl w:val="255C81D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212874"/>
    <w:multiLevelType w:val="multilevel"/>
    <w:tmpl w:val="2C9CC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4A17166"/>
    <w:multiLevelType w:val="hybridMultilevel"/>
    <w:tmpl w:val="FFFFFFFF"/>
    <w:lvl w:ilvl="0" w:tplc="60DE93CA">
      <w:start w:val="1"/>
      <w:numFmt w:val="bullet"/>
      <w:lvlText w:val=""/>
      <w:lvlJc w:val="left"/>
      <w:pPr>
        <w:ind w:left="720" w:hanging="360"/>
      </w:pPr>
      <w:rPr>
        <w:rFonts w:ascii="Symbol" w:hAnsi="Symbol" w:hint="default"/>
      </w:rPr>
    </w:lvl>
    <w:lvl w:ilvl="1" w:tplc="34144274">
      <w:start w:val="1"/>
      <w:numFmt w:val="bullet"/>
      <w:lvlText w:val="o"/>
      <w:lvlJc w:val="left"/>
      <w:pPr>
        <w:ind w:left="1440" w:hanging="360"/>
      </w:pPr>
      <w:rPr>
        <w:rFonts w:ascii="Courier New" w:hAnsi="Courier New" w:hint="default"/>
      </w:rPr>
    </w:lvl>
    <w:lvl w:ilvl="2" w:tplc="A6D6ED4E">
      <w:start w:val="1"/>
      <w:numFmt w:val="bullet"/>
      <w:lvlText w:val=""/>
      <w:lvlJc w:val="left"/>
      <w:pPr>
        <w:ind w:left="2160" w:hanging="360"/>
      </w:pPr>
      <w:rPr>
        <w:rFonts w:ascii="Wingdings" w:hAnsi="Wingdings" w:hint="default"/>
      </w:rPr>
    </w:lvl>
    <w:lvl w:ilvl="3" w:tplc="7616BA52">
      <w:start w:val="1"/>
      <w:numFmt w:val="bullet"/>
      <w:lvlText w:val=""/>
      <w:lvlJc w:val="left"/>
      <w:pPr>
        <w:ind w:left="2880" w:hanging="360"/>
      </w:pPr>
      <w:rPr>
        <w:rFonts w:ascii="Symbol" w:hAnsi="Symbol" w:hint="default"/>
      </w:rPr>
    </w:lvl>
    <w:lvl w:ilvl="4" w:tplc="731A4E6A">
      <w:start w:val="1"/>
      <w:numFmt w:val="bullet"/>
      <w:lvlText w:val="o"/>
      <w:lvlJc w:val="left"/>
      <w:pPr>
        <w:ind w:left="3600" w:hanging="360"/>
      </w:pPr>
      <w:rPr>
        <w:rFonts w:ascii="Courier New" w:hAnsi="Courier New" w:hint="default"/>
      </w:rPr>
    </w:lvl>
    <w:lvl w:ilvl="5" w:tplc="A844A838">
      <w:start w:val="1"/>
      <w:numFmt w:val="bullet"/>
      <w:lvlText w:val=""/>
      <w:lvlJc w:val="left"/>
      <w:pPr>
        <w:ind w:left="4320" w:hanging="360"/>
      </w:pPr>
      <w:rPr>
        <w:rFonts w:ascii="Wingdings" w:hAnsi="Wingdings" w:hint="default"/>
      </w:rPr>
    </w:lvl>
    <w:lvl w:ilvl="6" w:tplc="0A12D2EA">
      <w:start w:val="1"/>
      <w:numFmt w:val="bullet"/>
      <w:lvlText w:val=""/>
      <w:lvlJc w:val="left"/>
      <w:pPr>
        <w:ind w:left="5040" w:hanging="360"/>
      </w:pPr>
      <w:rPr>
        <w:rFonts w:ascii="Symbol" w:hAnsi="Symbol" w:hint="default"/>
      </w:rPr>
    </w:lvl>
    <w:lvl w:ilvl="7" w:tplc="DE981192">
      <w:start w:val="1"/>
      <w:numFmt w:val="bullet"/>
      <w:lvlText w:val="o"/>
      <w:lvlJc w:val="left"/>
      <w:pPr>
        <w:ind w:left="5760" w:hanging="360"/>
      </w:pPr>
      <w:rPr>
        <w:rFonts w:ascii="Courier New" w:hAnsi="Courier New" w:hint="default"/>
      </w:rPr>
    </w:lvl>
    <w:lvl w:ilvl="8" w:tplc="4AC014FA">
      <w:start w:val="1"/>
      <w:numFmt w:val="bullet"/>
      <w:lvlText w:val=""/>
      <w:lvlJc w:val="left"/>
      <w:pPr>
        <w:ind w:left="6480" w:hanging="360"/>
      </w:pPr>
      <w:rPr>
        <w:rFonts w:ascii="Wingdings" w:hAnsi="Wingdings" w:hint="default"/>
      </w:rPr>
    </w:lvl>
  </w:abstractNum>
  <w:abstractNum w:abstractNumId="18" w15:restartNumberingAfterBreak="0">
    <w:nsid w:val="24EE7478"/>
    <w:multiLevelType w:val="multilevel"/>
    <w:tmpl w:val="D6F62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752746"/>
    <w:multiLevelType w:val="multilevel"/>
    <w:tmpl w:val="CDC6D1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273C54FD"/>
    <w:multiLevelType w:val="multilevel"/>
    <w:tmpl w:val="727C9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81A2ACF"/>
    <w:multiLevelType w:val="hybridMultilevel"/>
    <w:tmpl w:val="FFFFFFFF"/>
    <w:lvl w:ilvl="0" w:tplc="3908536C">
      <w:start w:val="1"/>
      <w:numFmt w:val="decimal"/>
      <w:lvlText w:val="%1."/>
      <w:lvlJc w:val="left"/>
      <w:pPr>
        <w:ind w:left="720" w:hanging="360"/>
      </w:pPr>
    </w:lvl>
    <w:lvl w:ilvl="1" w:tplc="AE3EEDDC">
      <w:start w:val="1"/>
      <w:numFmt w:val="lowerLetter"/>
      <w:lvlText w:val="%2."/>
      <w:lvlJc w:val="left"/>
      <w:pPr>
        <w:ind w:left="1440" w:hanging="360"/>
      </w:pPr>
    </w:lvl>
    <w:lvl w:ilvl="2" w:tplc="C7907046">
      <w:start w:val="1"/>
      <w:numFmt w:val="lowerRoman"/>
      <w:lvlText w:val="%3."/>
      <w:lvlJc w:val="right"/>
      <w:pPr>
        <w:ind w:left="2160" w:hanging="180"/>
      </w:pPr>
    </w:lvl>
    <w:lvl w:ilvl="3" w:tplc="94DAFFA4">
      <w:start w:val="1"/>
      <w:numFmt w:val="decimal"/>
      <w:lvlText w:val="%4."/>
      <w:lvlJc w:val="left"/>
      <w:pPr>
        <w:ind w:left="2880" w:hanging="360"/>
      </w:pPr>
    </w:lvl>
    <w:lvl w:ilvl="4" w:tplc="05E20C12">
      <w:start w:val="1"/>
      <w:numFmt w:val="lowerLetter"/>
      <w:lvlText w:val="%5."/>
      <w:lvlJc w:val="left"/>
      <w:pPr>
        <w:ind w:left="3600" w:hanging="360"/>
      </w:pPr>
    </w:lvl>
    <w:lvl w:ilvl="5" w:tplc="5F220666">
      <w:start w:val="1"/>
      <w:numFmt w:val="lowerRoman"/>
      <w:lvlText w:val="%6."/>
      <w:lvlJc w:val="right"/>
      <w:pPr>
        <w:ind w:left="4320" w:hanging="180"/>
      </w:pPr>
    </w:lvl>
    <w:lvl w:ilvl="6" w:tplc="E97CF2A4">
      <w:start w:val="1"/>
      <w:numFmt w:val="decimal"/>
      <w:lvlText w:val="%7."/>
      <w:lvlJc w:val="left"/>
      <w:pPr>
        <w:ind w:left="5040" w:hanging="360"/>
      </w:pPr>
    </w:lvl>
    <w:lvl w:ilvl="7" w:tplc="25243F0E">
      <w:start w:val="1"/>
      <w:numFmt w:val="lowerLetter"/>
      <w:lvlText w:val="%8."/>
      <w:lvlJc w:val="left"/>
      <w:pPr>
        <w:ind w:left="5760" w:hanging="360"/>
      </w:pPr>
    </w:lvl>
    <w:lvl w:ilvl="8" w:tplc="85B4BE0E">
      <w:start w:val="1"/>
      <w:numFmt w:val="lowerRoman"/>
      <w:lvlText w:val="%9."/>
      <w:lvlJc w:val="right"/>
      <w:pPr>
        <w:ind w:left="6480" w:hanging="180"/>
      </w:pPr>
    </w:lvl>
  </w:abstractNum>
  <w:abstractNum w:abstractNumId="22" w15:restartNumberingAfterBreak="0">
    <w:nsid w:val="28CE11CE"/>
    <w:multiLevelType w:val="multilevel"/>
    <w:tmpl w:val="925A275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A28A838"/>
    <w:multiLevelType w:val="hybridMultilevel"/>
    <w:tmpl w:val="FFFFFFFF"/>
    <w:lvl w:ilvl="0" w:tplc="D8721C92">
      <w:start w:val="1"/>
      <w:numFmt w:val="bullet"/>
      <w:lvlText w:val=""/>
      <w:lvlJc w:val="left"/>
      <w:pPr>
        <w:ind w:left="720" w:hanging="360"/>
      </w:pPr>
      <w:rPr>
        <w:rFonts w:ascii="Symbol" w:hAnsi="Symbol" w:hint="default"/>
      </w:rPr>
    </w:lvl>
    <w:lvl w:ilvl="1" w:tplc="82CEA048">
      <w:start w:val="1"/>
      <w:numFmt w:val="bullet"/>
      <w:lvlText w:val="o"/>
      <w:lvlJc w:val="left"/>
      <w:pPr>
        <w:ind w:left="1440" w:hanging="360"/>
      </w:pPr>
      <w:rPr>
        <w:rFonts w:ascii="Courier New" w:hAnsi="Courier New" w:hint="default"/>
      </w:rPr>
    </w:lvl>
    <w:lvl w:ilvl="2" w:tplc="51E66BD0">
      <w:start w:val="1"/>
      <w:numFmt w:val="bullet"/>
      <w:lvlText w:val=""/>
      <w:lvlJc w:val="left"/>
      <w:pPr>
        <w:ind w:left="2160" w:hanging="360"/>
      </w:pPr>
      <w:rPr>
        <w:rFonts w:ascii="Wingdings" w:hAnsi="Wingdings" w:hint="default"/>
      </w:rPr>
    </w:lvl>
    <w:lvl w:ilvl="3" w:tplc="6BD8DD36">
      <w:start w:val="1"/>
      <w:numFmt w:val="bullet"/>
      <w:lvlText w:val=""/>
      <w:lvlJc w:val="left"/>
      <w:pPr>
        <w:ind w:left="2880" w:hanging="360"/>
      </w:pPr>
      <w:rPr>
        <w:rFonts w:ascii="Symbol" w:hAnsi="Symbol" w:hint="default"/>
      </w:rPr>
    </w:lvl>
    <w:lvl w:ilvl="4" w:tplc="EFB8281C">
      <w:start w:val="1"/>
      <w:numFmt w:val="bullet"/>
      <w:lvlText w:val="o"/>
      <w:lvlJc w:val="left"/>
      <w:pPr>
        <w:ind w:left="3600" w:hanging="360"/>
      </w:pPr>
      <w:rPr>
        <w:rFonts w:ascii="Courier New" w:hAnsi="Courier New" w:hint="default"/>
      </w:rPr>
    </w:lvl>
    <w:lvl w:ilvl="5" w:tplc="FD6A99EC">
      <w:start w:val="1"/>
      <w:numFmt w:val="bullet"/>
      <w:lvlText w:val=""/>
      <w:lvlJc w:val="left"/>
      <w:pPr>
        <w:ind w:left="4320" w:hanging="360"/>
      </w:pPr>
      <w:rPr>
        <w:rFonts w:ascii="Wingdings" w:hAnsi="Wingdings" w:hint="default"/>
      </w:rPr>
    </w:lvl>
    <w:lvl w:ilvl="6" w:tplc="8D8247CE">
      <w:start w:val="1"/>
      <w:numFmt w:val="bullet"/>
      <w:lvlText w:val=""/>
      <w:lvlJc w:val="left"/>
      <w:pPr>
        <w:ind w:left="5040" w:hanging="360"/>
      </w:pPr>
      <w:rPr>
        <w:rFonts w:ascii="Symbol" w:hAnsi="Symbol" w:hint="default"/>
      </w:rPr>
    </w:lvl>
    <w:lvl w:ilvl="7" w:tplc="F9967C0A">
      <w:start w:val="1"/>
      <w:numFmt w:val="bullet"/>
      <w:lvlText w:val="o"/>
      <w:lvlJc w:val="left"/>
      <w:pPr>
        <w:ind w:left="5760" w:hanging="360"/>
      </w:pPr>
      <w:rPr>
        <w:rFonts w:ascii="Courier New" w:hAnsi="Courier New" w:hint="default"/>
      </w:rPr>
    </w:lvl>
    <w:lvl w:ilvl="8" w:tplc="0C94CC98">
      <w:start w:val="1"/>
      <w:numFmt w:val="bullet"/>
      <w:lvlText w:val=""/>
      <w:lvlJc w:val="left"/>
      <w:pPr>
        <w:ind w:left="6480" w:hanging="360"/>
      </w:pPr>
      <w:rPr>
        <w:rFonts w:ascii="Wingdings" w:hAnsi="Wingdings" w:hint="default"/>
      </w:rPr>
    </w:lvl>
  </w:abstractNum>
  <w:abstractNum w:abstractNumId="24" w15:restartNumberingAfterBreak="0">
    <w:nsid w:val="2AA82177"/>
    <w:multiLevelType w:val="multilevel"/>
    <w:tmpl w:val="0A3CFAE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D414F50"/>
    <w:multiLevelType w:val="hybridMultilevel"/>
    <w:tmpl w:val="B7DE4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E830FF5"/>
    <w:multiLevelType w:val="multilevel"/>
    <w:tmpl w:val="B9B4A1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024233D"/>
    <w:multiLevelType w:val="multilevel"/>
    <w:tmpl w:val="75A25C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2F35E2E"/>
    <w:multiLevelType w:val="hybridMultilevel"/>
    <w:tmpl w:val="7FDEF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5DD1801"/>
    <w:multiLevelType w:val="hybridMultilevel"/>
    <w:tmpl w:val="8B5CD332"/>
    <w:lvl w:ilvl="0" w:tplc="2000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6FB7D78"/>
    <w:multiLevelType w:val="multilevel"/>
    <w:tmpl w:val="76C00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7B437E1"/>
    <w:multiLevelType w:val="multilevel"/>
    <w:tmpl w:val="E92825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9180F86"/>
    <w:multiLevelType w:val="hybridMultilevel"/>
    <w:tmpl w:val="234EF0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BCE0FA2"/>
    <w:multiLevelType w:val="multilevel"/>
    <w:tmpl w:val="EA881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BE4561D"/>
    <w:multiLevelType w:val="multilevel"/>
    <w:tmpl w:val="D2A82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C361598"/>
    <w:multiLevelType w:val="hybridMultilevel"/>
    <w:tmpl w:val="A97C6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E0F0F8F"/>
    <w:multiLevelType w:val="multilevel"/>
    <w:tmpl w:val="0426A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E8A6F61"/>
    <w:multiLevelType w:val="multilevel"/>
    <w:tmpl w:val="306C18F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2865EAF"/>
    <w:multiLevelType w:val="multilevel"/>
    <w:tmpl w:val="4FB65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30C7230"/>
    <w:multiLevelType w:val="multilevel"/>
    <w:tmpl w:val="B9B4A1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A8E6FEC"/>
    <w:multiLevelType w:val="multilevel"/>
    <w:tmpl w:val="E750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17D7FDB"/>
    <w:multiLevelType w:val="multilevel"/>
    <w:tmpl w:val="98EC0FD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2" w15:restartNumberingAfterBreak="0">
    <w:nsid w:val="51A862C8"/>
    <w:multiLevelType w:val="multilevel"/>
    <w:tmpl w:val="D79E6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34707F5"/>
    <w:multiLevelType w:val="hybridMultilevel"/>
    <w:tmpl w:val="F26A8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37C0785"/>
    <w:multiLevelType w:val="multilevel"/>
    <w:tmpl w:val="54F6E8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4434A5A"/>
    <w:multiLevelType w:val="multilevel"/>
    <w:tmpl w:val="30188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4813056"/>
    <w:multiLevelType w:val="multilevel"/>
    <w:tmpl w:val="46243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6357FA4"/>
    <w:multiLevelType w:val="multilevel"/>
    <w:tmpl w:val="F5BE2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86C7DBB"/>
    <w:multiLevelType w:val="multilevel"/>
    <w:tmpl w:val="95542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8DF1A3E"/>
    <w:multiLevelType w:val="multilevel"/>
    <w:tmpl w:val="E7403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935144E"/>
    <w:multiLevelType w:val="multilevel"/>
    <w:tmpl w:val="33E4119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A012E5E"/>
    <w:multiLevelType w:val="multilevel"/>
    <w:tmpl w:val="04E87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F004ACE"/>
    <w:multiLevelType w:val="multilevel"/>
    <w:tmpl w:val="08C84B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71E4395"/>
    <w:multiLevelType w:val="multilevel"/>
    <w:tmpl w:val="563CA7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7D81743"/>
    <w:multiLevelType w:val="multilevel"/>
    <w:tmpl w:val="2AB4C71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685D09BE"/>
    <w:multiLevelType w:val="multilevel"/>
    <w:tmpl w:val="EEBA1E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6" w15:restartNumberingAfterBreak="0">
    <w:nsid w:val="6CD97E2D"/>
    <w:multiLevelType w:val="multilevel"/>
    <w:tmpl w:val="5028678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DDF6613"/>
    <w:multiLevelType w:val="multilevel"/>
    <w:tmpl w:val="3ECEBCE0"/>
    <w:lvl w:ilvl="0">
      <w:start w:val="1"/>
      <w:numFmt w:val="decimal"/>
      <w:lvlText w:val="%1."/>
      <w:lvlJc w:val="left"/>
      <w:pPr>
        <w:tabs>
          <w:tab w:val="num" w:pos="720"/>
        </w:tabs>
        <w:ind w:left="720" w:hanging="360"/>
      </w:pPr>
      <w:rPr>
        <w:b w:val="0"/>
        <w:bCs w:val="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EC264C4"/>
    <w:multiLevelType w:val="hybridMultilevel"/>
    <w:tmpl w:val="EFE84B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6EF45AA1"/>
    <w:multiLevelType w:val="multilevel"/>
    <w:tmpl w:val="1326FE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 w15:restartNumberingAfterBreak="0">
    <w:nsid w:val="6F8A485E"/>
    <w:multiLevelType w:val="hybridMultilevel"/>
    <w:tmpl w:val="1D44444C"/>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FD517D4"/>
    <w:multiLevelType w:val="multilevel"/>
    <w:tmpl w:val="91482162"/>
    <w:lvl w:ilvl="0">
      <w:start w:val="1"/>
      <w:numFmt w:val="bullet"/>
      <w:lvlText w:val=""/>
      <w:lvlJc w:val="left"/>
      <w:pPr>
        <w:tabs>
          <w:tab w:val="num" w:pos="720"/>
        </w:tabs>
        <w:ind w:left="720" w:hanging="360"/>
      </w:pPr>
      <w:rPr>
        <w:rFonts w:ascii="Symbol" w:hAnsi="Symbol" w:hint="default"/>
        <w:sz w:val="20"/>
      </w:rPr>
    </w:lvl>
    <w:lvl w:ilvl="1">
      <w:start w:val="3"/>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15777B6"/>
    <w:multiLevelType w:val="hybridMultilevel"/>
    <w:tmpl w:val="83FE29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2685355"/>
    <w:multiLevelType w:val="hybridMultilevel"/>
    <w:tmpl w:val="388A75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4D73E8E"/>
    <w:multiLevelType w:val="multilevel"/>
    <w:tmpl w:val="02E42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4DF5CC9"/>
    <w:multiLevelType w:val="multilevel"/>
    <w:tmpl w:val="9D2E9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68A5E40"/>
    <w:multiLevelType w:val="multilevel"/>
    <w:tmpl w:val="FAC891EC"/>
    <w:lvl w:ilvl="0">
      <w:start w:val="2"/>
      <w:numFmt w:val="low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7" w15:restartNumberingAfterBreak="0">
    <w:nsid w:val="76FC03A3"/>
    <w:multiLevelType w:val="multilevel"/>
    <w:tmpl w:val="857C5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8CB61A5"/>
    <w:multiLevelType w:val="multilevel"/>
    <w:tmpl w:val="7B167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9A754D6"/>
    <w:multiLevelType w:val="multilevel"/>
    <w:tmpl w:val="9C086C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9DE7E68"/>
    <w:multiLevelType w:val="multilevel"/>
    <w:tmpl w:val="62CA4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ABB2ED4"/>
    <w:multiLevelType w:val="multilevel"/>
    <w:tmpl w:val="7084E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B44379D"/>
    <w:multiLevelType w:val="hybridMultilevel"/>
    <w:tmpl w:val="A40274D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3" w15:restartNumberingAfterBreak="0">
    <w:nsid w:val="7B5B220A"/>
    <w:multiLevelType w:val="multilevel"/>
    <w:tmpl w:val="10CCB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B92688F"/>
    <w:multiLevelType w:val="multilevel"/>
    <w:tmpl w:val="33A461B8"/>
    <w:lvl w:ilvl="0">
      <w:start w:val="3"/>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5" w15:restartNumberingAfterBreak="0">
    <w:nsid w:val="7EF23527"/>
    <w:multiLevelType w:val="hybridMultilevel"/>
    <w:tmpl w:val="FFFFFFFF"/>
    <w:lvl w:ilvl="0" w:tplc="9CE2FE4E">
      <w:start w:val="1"/>
      <w:numFmt w:val="bullet"/>
      <w:lvlText w:val=""/>
      <w:lvlJc w:val="left"/>
      <w:pPr>
        <w:ind w:left="720" w:hanging="360"/>
      </w:pPr>
      <w:rPr>
        <w:rFonts w:ascii="Symbol" w:hAnsi="Symbol" w:hint="default"/>
      </w:rPr>
    </w:lvl>
    <w:lvl w:ilvl="1" w:tplc="88BE4520">
      <w:start w:val="1"/>
      <w:numFmt w:val="bullet"/>
      <w:lvlText w:val="o"/>
      <w:lvlJc w:val="left"/>
      <w:pPr>
        <w:ind w:left="1440" w:hanging="360"/>
      </w:pPr>
      <w:rPr>
        <w:rFonts w:ascii="Courier New" w:hAnsi="Courier New" w:hint="default"/>
      </w:rPr>
    </w:lvl>
    <w:lvl w:ilvl="2" w:tplc="3E604312">
      <w:start w:val="1"/>
      <w:numFmt w:val="bullet"/>
      <w:lvlText w:val=""/>
      <w:lvlJc w:val="left"/>
      <w:pPr>
        <w:ind w:left="2160" w:hanging="360"/>
      </w:pPr>
      <w:rPr>
        <w:rFonts w:ascii="Wingdings" w:hAnsi="Wingdings" w:hint="default"/>
      </w:rPr>
    </w:lvl>
    <w:lvl w:ilvl="3" w:tplc="7C3EF81C">
      <w:start w:val="1"/>
      <w:numFmt w:val="bullet"/>
      <w:lvlText w:val=""/>
      <w:lvlJc w:val="left"/>
      <w:pPr>
        <w:ind w:left="2880" w:hanging="360"/>
      </w:pPr>
      <w:rPr>
        <w:rFonts w:ascii="Symbol" w:hAnsi="Symbol" w:hint="default"/>
      </w:rPr>
    </w:lvl>
    <w:lvl w:ilvl="4" w:tplc="F5323AAC">
      <w:start w:val="1"/>
      <w:numFmt w:val="bullet"/>
      <w:lvlText w:val="o"/>
      <w:lvlJc w:val="left"/>
      <w:pPr>
        <w:ind w:left="3600" w:hanging="360"/>
      </w:pPr>
      <w:rPr>
        <w:rFonts w:ascii="Courier New" w:hAnsi="Courier New" w:hint="default"/>
      </w:rPr>
    </w:lvl>
    <w:lvl w:ilvl="5" w:tplc="5AA4DFE0">
      <w:start w:val="1"/>
      <w:numFmt w:val="bullet"/>
      <w:lvlText w:val=""/>
      <w:lvlJc w:val="left"/>
      <w:pPr>
        <w:ind w:left="4320" w:hanging="360"/>
      </w:pPr>
      <w:rPr>
        <w:rFonts w:ascii="Wingdings" w:hAnsi="Wingdings" w:hint="default"/>
      </w:rPr>
    </w:lvl>
    <w:lvl w:ilvl="6" w:tplc="54223270">
      <w:start w:val="1"/>
      <w:numFmt w:val="bullet"/>
      <w:lvlText w:val=""/>
      <w:lvlJc w:val="left"/>
      <w:pPr>
        <w:ind w:left="5040" w:hanging="360"/>
      </w:pPr>
      <w:rPr>
        <w:rFonts w:ascii="Symbol" w:hAnsi="Symbol" w:hint="default"/>
      </w:rPr>
    </w:lvl>
    <w:lvl w:ilvl="7" w:tplc="8244025A">
      <w:start w:val="1"/>
      <w:numFmt w:val="bullet"/>
      <w:lvlText w:val="o"/>
      <w:lvlJc w:val="left"/>
      <w:pPr>
        <w:ind w:left="5760" w:hanging="360"/>
      </w:pPr>
      <w:rPr>
        <w:rFonts w:ascii="Courier New" w:hAnsi="Courier New" w:hint="default"/>
      </w:rPr>
    </w:lvl>
    <w:lvl w:ilvl="8" w:tplc="90C8CD72">
      <w:start w:val="1"/>
      <w:numFmt w:val="bullet"/>
      <w:lvlText w:val=""/>
      <w:lvlJc w:val="left"/>
      <w:pPr>
        <w:ind w:left="6480" w:hanging="360"/>
      </w:pPr>
      <w:rPr>
        <w:rFonts w:ascii="Wingdings" w:hAnsi="Wingdings" w:hint="default"/>
      </w:rPr>
    </w:lvl>
  </w:abstractNum>
  <w:abstractNum w:abstractNumId="76" w15:restartNumberingAfterBreak="0">
    <w:nsid w:val="7F2C09C5"/>
    <w:multiLevelType w:val="multilevel"/>
    <w:tmpl w:val="6274776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FFA7BA1"/>
    <w:multiLevelType w:val="multilevel"/>
    <w:tmpl w:val="2116D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59721469">
    <w:abstractNumId w:val="30"/>
  </w:num>
  <w:num w:numId="2" w16cid:durableId="16660803">
    <w:abstractNumId w:val="57"/>
  </w:num>
  <w:num w:numId="3" w16cid:durableId="1013459601">
    <w:abstractNumId w:val="56"/>
  </w:num>
  <w:num w:numId="4" w16cid:durableId="832181234">
    <w:abstractNumId w:val="76"/>
  </w:num>
  <w:num w:numId="5" w16cid:durableId="2038893933">
    <w:abstractNumId w:val="11"/>
  </w:num>
  <w:num w:numId="6" w16cid:durableId="1797874912">
    <w:abstractNumId w:val="27"/>
  </w:num>
  <w:num w:numId="7" w16cid:durableId="464854561">
    <w:abstractNumId w:val="3"/>
  </w:num>
  <w:num w:numId="8" w16cid:durableId="789586956">
    <w:abstractNumId w:val="72"/>
  </w:num>
  <w:num w:numId="9" w16cid:durableId="2131390079">
    <w:abstractNumId w:val="62"/>
  </w:num>
  <w:num w:numId="10" w16cid:durableId="841240517">
    <w:abstractNumId w:val="58"/>
  </w:num>
  <w:num w:numId="11" w16cid:durableId="699671327">
    <w:abstractNumId w:val="12"/>
  </w:num>
  <w:num w:numId="12" w16cid:durableId="876046073">
    <w:abstractNumId w:val="25"/>
  </w:num>
  <w:num w:numId="13" w16cid:durableId="1262253606">
    <w:abstractNumId w:val="63"/>
  </w:num>
  <w:num w:numId="14" w16cid:durableId="202449164">
    <w:abstractNumId w:val="32"/>
  </w:num>
  <w:num w:numId="15" w16cid:durableId="242569297">
    <w:abstractNumId w:val="41"/>
  </w:num>
  <w:num w:numId="16" w16cid:durableId="970021072">
    <w:abstractNumId w:val="66"/>
  </w:num>
  <w:num w:numId="17" w16cid:durableId="939920137">
    <w:abstractNumId w:val="29"/>
  </w:num>
  <w:num w:numId="18" w16cid:durableId="658310895">
    <w:abstractNumId w:val="71"/>
  </w:num>
  <w:num w:numId="19" w16cid:durableId="1693800647">
    <w:abstractNumId w:val="16"/>
  </w:num>
  <w:num w:numId="20" w16cid:durableId="265121010">
    <w:abstractNumId w:val="18"/>
  </w:num>
  <w:num w:numId="21" w16cid:durableId="479152227">
    <w:abstractNumId w:val="34"/>
  </w:num>
  <w:num w:numId="22" w16cid:durableId="623312981">
    <w:abstractNumId w:val="38"/>
  </w:num>
  <w:num w:numId="23" w16cid:durableId="1011839876">
    <w:abstractNumId w:val="65"/>
  </w:num>
  <w:num w:numId="24" w16cid:durableId="863400173">
    <w:abstractNumId w:val="48"/>
  </w:num>
  <w:num w:numId="25" w16cid:durableId="1542672806">
    <w:abstractNumId w:val="64"/>
  </w:num>
  <w:num w:numId="26" w16cid:durableId="371344115">
    <w:abstractNumId w:val="8"/>
  </w:num>
  <w:num w:numId="27" w16cid:durableId="1859848542">
    <w:abstractNumId w:val="7"/>
  </w:num>
  <w:num w:numId="28" w16cid:durableId="851916648">
    <w:abstractNumId w:val="70"/>
  </w:num>
  <w:num w:numId="29" w16cid:durableId="1950773529">
    <w:abstractNumId w:val="42"/>
  </w:num>
  <w:num w:numId="30" w16cid:durableId="525874839">
    <w:abstractNumId w:val="20"/>
  </w:num>
  <w:num w:numId="31" w16cid:durableId="1777553852">
    <w:abstractNumId w:val="4"/>
  </w:num>
  <w:num w:numId="32" w16cid:durableId="2058696986">
    <w:abstractNumId w:val="46"/>
  </w:num>
  <w:num w:numId="33" w16cid:durableId="1399789802">
    <w:abstractNumId w:val="49"/>
  </w:num>
  <w:num w:numId="34" w16cid:durableId="3634597">
    <w:abstractNumId w:val="77"/>
  </w:num>
  <w:num w:numId="35" w16cid:durableId="1536767026">
    <w:abstractNumId w:val="0"/>
  </w:num>
  <w:num w:numId="36" w16cid:durableId="1466897818">
    <w:abstractNumId w:val="40"/>
  </w:num>
  <w:num w:numId="37" w16cid:durableId="1667585939">
    <w:abstractNumId w:val="51"/>
  </w:num>
  <w:num w:numId="38" w16cid:durableId="1131050702">
    <w:abstractNumId w:val="68"/>
  </w:num>
  <w:num w:numId="39" w16cid:durableId="512494757">
    <w:abstractNumId w:val="1"/>
  </w:num>
  <w:num w:numId="40" w16cid:durableId="1339231049">
    <w:abstractNumId w:val="37"/>
  </w:num>
  <w:num w:numId="41" w16cid:durableId="1870097720">
    <w:abstractNumId w:val="36"/>
  </w:num>
  <w:num w:numId="42" w16cid:durableId="1554657363">
    <w:abstractNumId w:val="53"/>
  </w:num>
  <w:num w:numId="43" w16cid:durableId="1891068263">
    <w:abstractNumId w:val="39"/>
  </w:num>
  <w:num w:numId="44" w16cid:durableId="1802647037">
    <w:abstractNumId w:val="10"/>
  </w:num>
  <w:num w:numId="45" w16cid:durableId="1235580938">
    <w:abstractNumId w:val="54"/>
  </w:num>
  <w:num w:numId="46" w16cid:durableId="561058958">
    <w:abstractNumId w:val="74"/>
  </w:num>
  <w:num w:numId="47" w16cid:durableId="2088576724">
    <w:abstractNumId w:val="33"/>
  </w:num>
  <w:num w:numId="48" w16cid:durableId="1802264311">
    <w:abstractNumId w:val="52"/>
  </w:num>
  <w:num w:numId="49" w16cid:durableId="555818172">
    <w:abstractNumId w:val="67"/>
  </w:num>
  <w:num w:numId="50" w16cid:durableId="591013952">
    <w:abstractNumId w:val="14"/>
  </w:num>
  <w:num w:numId="51" w16cid:durableId="1572347505">
    <w:abstractNumId w:val="45"/>
  </w:num>
  <w:num w:numId="52" w16cid:durableId="1275359612">
    <w:abstractNumId w:val="73"/>
  </w:num>
  <w:num w:numId="53" w16cid:durableId="1706907396">
    <w:abstractNumId w:val="61"/>
  </w:num>
  <w:num w:numId="54" w16cid:durableId="1243418542">
    <w:abstractNumId w:val="26"/>
  </w:num>
  <w:num w:numId="55" w16cid:durableId="529345858">
    <w:abstractNumId w:val="17"/>
  </w:num>
  <w:num w:numId="56" w16cid:durableId="877428229">
    <w:abstractNumId w:val="75"/>
  </w:num>
  <w:num w:numId="57" w16cid:durableId="374744029">
    <w:abstractNumId w:val="23"/>
  </w:num>
  <w:num w:numId="58" w16cid:durableId="62025247">
    <w:abstractNumId w:val="21"/>
  </w:num>
  <w:num w:numId="59" w16cid:durableId="246810112">
    <w:abstractNumId w:val="60"/>
  </w:num>
  <w:num w:numId="60" w16cid:durableId="1550216990">
    <w:abstractNumId w:val="15"/>
  </w:num>
  <w:num w:numId="61" w16cid:durableId="122237027">
    <w:abstractNumId w:val="9"/>
  </w:num>
  <w:num w:numId="62" w16cid:durableId="487215485">
    <w:abstractNumId w:val="2"/>
  </w:num>
  <w:num w:numId="63" w16cid:durableId="1180850739">
    <w:abstractNumId w:val="55"/>
  </w:num>
  <w:num w:numId="64" w16cid:durableId="1842307028">
    <w:abstractNumId w:val="13"/>
  </w:num>
  <w:num w:numId="65" w16cid:durableId="1410614609">
    <w:abstractNumId w:val="5"/>
  </w:num>
  <w:num w:numId="66" w16cid:durableId="94059824">
    <w:abstractNumId w:val="59"/>
  </w:num>
  <w:num w:numId="67" w16cid:durableId="416368807">
    <w:abstractNumId w:val="19"/>
  </w:num>
  <w:num w:numId="68" w16cid:durableId="859972034">
    <w:abstractNumId w:val="69"/>
  </w:num>
  <w:num w:numId="69" w16cid:durableId="1267663183">
    <w:abstractNumId w:val="31"/>
  </w:num>
  <w:num w:numId="70" w16cid:durableId="1495294256">
    <w:abstractNumId w:val="35"/>
  </w:num>
  <w:num w:numId="71" w16cid:durableId="723256858">
    <w:abstractNumId w:val="28"/>
  </w:num>
  <w:num w:numId="72" w16cid:durableId="1817260739">
    <w:abstractNumId w:val="50"/>
  </w:num>
  <w:num w:numId="73" w16cid:durableId="295382351">
    <w:abstractNumId w:val="24"/>
  </w:num>
  <w:num w:numId="74" w16cid:durableId="123433242">
    <w:abstractNumId w:val="44"/>
  </w:num>
  <w:num w:numId="75" w16cid:durableId="1517426966">
    <w:abstractNumId w:val="22"/>
  </w:num>
  <w:num w:numId="76" w16cid:durableId="329604963">
    <w:abstractNumId w:val="6"/>
  </w:num>
  <w:num w:numId="77" w16cid:durableId="236478508">
    <w:abstractNumId w:val="43"/>
  </w:num>
  <w:num w:numId="78" w16cid:durableId="834611730">
    <w:abstractNumId w:val="4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CE0"/>
    <w:rsid w:val="00000D32"/>
    <w:rsid w:val="0000246D"/>
    <w:rsid w:val="00007723"/>
    <w:rsid w:val="00017432"/>
    <w:rsid w:val="0002121F"/>
    <w:rsid w:val="00022843"/>
    <w:rsid w:val="000273DE"/>
    <w:rsid w:val="0003022B"/>
    <w:rsid w:val="00042199"/>
    <w:rsid w:val="00050796"/>
    <w:rsid w:val="000619CA"/>
    <w:rsid w:val="00063E65"/>
    <w:rsid w:val="00070FBD"/>
    <w:rsid w:val="00080ACE"/>
    <w:rsid w:val="00085D9E"/>
    <w:rsid w:val="000A3325"/>
    <w:rsid w:val="000A368A"/>
    <w:rsid w:val="000B5B22"/>
    <w:rsid w:val="000B7954"/>
    <w:rsid w:val="000C0338"/>
    <w:rsid w:val="000C12F2"/>
    <w:rsid w:val="000C1F9C"/>
    <w:rsid w:val="000C52D3"/>
    <w:rsid w:val="000D43B4"/>
    <w:rsid w:val="000D56E5"/>
    <w:rsid w:val="000D5914"/>
    <w:rsid w:val="000E01CF"/>
    <w:rsid w:val="000F0D33"/>
    <w:rsid w:val="000F4651"/>
    <w:rsid w:val="000F4B92"/>
    <w:rsid w:val="001013A2"/>
    <w:rsid w:val="00112BC6"/>
    <w:rsid w:val="001139FE"/>
    <w:rsid w:val="001325E7"/>
    <w:rsid w:val="00132CB2"/>
    <w:rsid w:val="00133601"/>
    <w:rsid w:val="001356CA"/>
    <w:rsid w:val="001419FD"/>
    <w:rsid w:val="001532AA"/>
    <w:rsid w:val="00153CBE"/>
    <w:rsid w:val="001565E3"/>
    <w:rsid w:val="00164860"/>
    <w:rsid w:val="00166D26"/>
    <w:rsid w:val="00170BF7"/>
    <w:rsid w:val="00171F00"/>
    <w:rsid w:val="00180740"/>
    <w:rsid w:val="00180A8B"/>
    <w:rsid w:val="00181697"/>
    <w:rsid w:val="001908FA"/>
    <w:rsid w:val="00193262"/>
    <w:rsid w:val="00195C40"/>
    <w:rsid w:val="001971FE"/>
    <w:rsid w:val="001A14AB"/>
    <w:rsid w:val="001B6047"/>
    <w:rsid w:val="001B6C31"/>
    <w:rsid w:val="001D7C00"/>
    <w:rsid w:val="001E396F"/>
    <w:rsid w:val="001E622E"/>
    <w:rsid w:val="001F353D"/>
    <w:rsid w:val="001F5D02"/>
    <w:rsid w:val="002015F4"/>
    <w:rsid w:val="00202C10"/>
    <w:rsid w:val="00206CF9"/>
    <w:rsid w:val="002073E4"/>
    <w:rsid w:val="0021690F"/>
    <w:rsid w:val="002240CF"/>
    <w:rsid w:val="00230E02"/>
    <w:rsid w:val="00231D1A"/>
    <w:rsid w:val="00232D22"/>
    <w:rsid w:val="00235BB7"/>
    <w:rsid w:val="00237E40"/>
    <w:rsid w:val="002473E4"/>
    <w:rsid w:val="00247805"/>
    <w:rsid w:val="0025112A"/>
    <w:rsid w:val="00251AA3"/>
    <w:rsid w:val="00253DA5"/>
    <w:rsid w:val="0026027A"/>
    <w:rsid w:val="00263430"/>
    <w:rsid w:val="00270068"/>
    <w:rsid w:val="00272644"/>
    <w:rsid w:val="002767A5"/>
    <w:rsid w:val="002833A1"/>
    <w:rsid w:val="0028428D"/>
    <w:rsid w:val="00284ECB"/>
    <w:rsid w:val="002866BB"/>
    <w:rsid w:val="00297169"/>
    <w:rsid w:val="002978F5"/>
    <w:rsid w:val="002B428D"/>
    <w:rsid w:val="002D104A"/>
    <w:rsid w:val="002D5050"/>
    <w:rsid w:val="002E2C68"/>
    <w:rsid w:val="002E49AB"/>
    <w:rsid w:val="002E7E3F"/>
    <w:rsid w:val="002F2AEC"/>
    <w:rsid w:val="002F5530"/>
    <w:rsid w:val="002F6136"/>
    <w:rsid w:val="00300D42"/>
    <w:rsid w:val="00305A4D"/>
    <w:rsid w:val="003106F0"/>
    <w:rsid w:val="0031378E"/>
    <w:rsid w:val="00316BD4"/>
    <w:rsid w:val="00321BBD"/>
    <w:rsid w:val="00335C4D"/>
    <w:rsid w:val="00351185"/>
    <w:rsid w:val="00357DEB"/>
    <w:rsid w:val="0036006C"/>
    <w:rsid w:val="00366A59"/>
    <w:rsid w:val="0037495B"/>
    <w:rsid w:val="00385446"/>
    <w:rsid w:val="00385741"/>
    <w:rsid w:val="00391A94"/>
    <w:rsid w:val="003956F4"/>
    <w:rsid w:val="003B0BD6"/>
    <w:rsid w:val="003B2A73"/>
    <w:rsid w:val="003B6501"/>
    <w:rsid w:val="003B67ED"/>
    <w:rsid w:val="003C0E64"/>
    <w:rsid w:val="003C2AEC"/>
    <w:rsid w:val="003C4332"/>
    <w:rsid w:val="003C6E3D"/>
    <w:rsid w:val="003D0D78"/>
    <w:rsid w:val="003D100D"/>
    <w:rsid w:val="003E0DC1"/>
    <w:rsid w:val="003E598B"/>
    <w:rsid w:val="003F5602"/>
    <w:rsid w:val="00403A9D"/>
    <w:rsid w:val="004072D3"/>
    <w:rsid w:val="00412724"/>
    <w:rsid w:val="00413580"/>
    <w:rsid w:val="00415149"/>
    <w:rsid w:val="00417F2E"/>
    <w:rsid w:val="004253D3"/>
    <w:rsid w:val="00427178"/>
    <w:rsid w:val="0043253D"/>
    <w:rsid w:val="004339AD"/>
    <w:rsid w:val="00441323"/>
    <w:rsid w:val="0044373C"/>
    <w:rsid w:val="004449E6"/>
    <w:rsid w:val="0044575D"/>
    <w:rsid w:val="0045226C"/>
    <w:rsid w:val="00470628"/>
    <w:rsid w:val="004733D6"/>
    <w:rsid w:val="00475823"/>
    <w:rsid w:val="00475D3B"/>
    <w:rsid w:val="004770F0"/>
    <w:rsid w:val="00477890"/>
    <w:rsid w:val="00477CD0"/>
    <w:rsid w:val="00481AD0"/>
    <w:rsid w:val="0049236F"/>
    <w:rsid w:val="004958DB"/>
    <w:rsid w:val="004A0817"/>
    <w:rsid w:val="004A1AB2"/>
    <w:rsid w:val="004A78C2"/>
    <w:rsid w:val="004B27D9"/>
    <w:rsid w:val="004B3DD4"/>
    <w:rsid w:val="004B7FC6"/>
    <w:rsid w:val="004C0180"/>
    <w:rsid w:val="004C14C8"/>
    <w:rsid w:val="004C2888"/>
    <w:rsid w:val="004D3EDB"/>
    <w:rsid w:val="004D444F"/>
    <w:rsid w:val="004D61D0"/>
    <w:rsid w:val="004D6556"/>
    <w:rsid w:val="004E0A6D"/>
    <w:rsid w:val="004E24FE"/>
    <w:rsid w:val="004E26A6"/>
    <w:rsid w:val="004E39DC"/>
    <w:rsid w:val="004E58EF"/>
    <w:rsid w:val="004E6F71"/>
    <w:rsid w:val="004F5CA9"/>
    <w:rsid w:val="00502B25"/>
    <w:rsid w:val="005037B8"/>
    <w:rsid w:val="00503D44"/>
    <w:rsid w:val="005066B2"/>
    <w:rsid w:val="00506886"/>
    <w:rsid w:val="005074F2"/>
    <w:rsid w:val="00510BF0"/>
    <w:rsid w:val="00514FDF"/>
    <w:rsid w:val="005200A0"/>
    <w:rsid w:val="00523948"/>
    <w:rsid w:val="0052462D"/>
    <w:rsid w:val="00525453"/>
    <w:rsid w:val="005257C3"/>
    <w:rsid w:val="00525CCB"/>
    <w:rsid w:val="00526CB6"/>
    <w:rsid w:val="00530558"/>
    <w:rsid w:val="005355D3"/>
    <w:rsid w:val="00540A02"/>
    <w:rsid w:val="00554D2E"/>
    <w:rsid w:val="00554FF6"/>
    <w:rsid w:val="00561245"/>
    <w:rsid w:val="0056355F"/>
    <w:rsid w:val="0056359F"/>
    <w:rsid w:val="00566688"/>
    <w:rsid w:val="00571954"/>
    <w:rsid w:val="00573C50"/>
    <w:rsid w:val="00584D58"/>
    <w:rsid w:val="0059527B"/>
    <w:rsid w:val="005A041F"/>
    <w:rsid w:val="005A10DE"/>
    <w:rsid w:val="005A244D"/>
    <w:rsid w:val="005A736B"/>
    <w:rsid w:val="005B0375"/>
    <w:rsid w:val="005B7DCF"/>
    <w:rsid w:val="005C0EC2"/>
    <w:rsid w:val="005C31CC"/>
    <w:rsid w:val="005C4B20"/>
    <w:rsid w:val="005C75CF"/>
    <w:rsid w:val="005C7A7C"/>
    <w:rsid w:val="005C7BD2"/>
    <w:rsid w:val="005E0205"/>
    <w:rsid w:val="005E66FB"/>
    <w:rsid w:val="005F0659"/>
    <w:rsid w:val="00604BA9"/>
    <w:rsid w:val="00606D7B"/>
    <w:rsid w:val="006110F7"/>
    <w:rsid w:val="00615023"/>
    <w:rsid w:val="00620DFD"/>
    <w:rsid w:val="006216A4"/>
    <w:rsid w:val="00626B0D"/>
    <w:rsid w:val="00626F32"/>
    <w:rsid w:val="00627F70"/>
    <w:rsid w:val="00635D51"/>
    <w:rsid w:val="00637A8D"/>
    <w:rsid w:val="00672CB6"/>
    <w:rsid w:val="00680DCA"/>
    <w:rsid w:val="00683B72"/>
    <w:rsid w:val="00691286"/>
    <w:rsid w:val="00694447"/>
    <w:rsid w:val="0069668A"/>
    <w:rsid w:val="00697A61"/>
    <w:rsid w:val="006B3EE4"/>
    <w:rsid w:val="006C7359"/>
    <w:rsid w:val="006D12BD"/>
    <w:rsid w:val="006E04A2"/>
    <w:rsid w:val="006E2F93"/>
    <w:rsid w:val="006E3FDE"/>
    <w:rsid w:val="006F1F8A"/>
    <w:rsid w:val="006F3B5D"/>
    <w:rsid w:val="006F4C57"/>
    <w:rsid w:val="00704A14"/>
    <w:rsid w:val="00707E12"/>
    <w:rsid w:val="0071150A"/>
    <w:rsid w:val="007152AD"/>
    <w:rsid w:val="00724670"/>
    <w:rsid w:val="00727D03"/>
    <w:rsid w:val="0073401C"/>
    <w:rsid w:val="00735F94"/>
    <w:rsid w:val="00750909"/>
    <w:rsid w:val="00755455"/>
    <w:rsid w:val="0075780C"/>
    <w:rsid w:val="0076642F"/>
    <w:rsid w:val="007701DD"/>
    <w:rsid w:val="0077086D"/>
    <w:rsid w:val="0077103C"/>
    <w:rsid w:val="00771101"/>
    <w:rsid w:val="007857DF"/>
    <w:rsid w:val="0079349E"/>
    <w:rsid w:val="0079482E"/>
    <w:rsid w:val="007A2434"/>
    <w:rsid w:val="007B3D0D"/>
    <w:rsid w:val="007B4FC2"/>
    <w:rsid w:val="007B6FBD"/>
    <w:rsid w:val="007C204A"/>
    <w:rsid w:val="007D1F51"/>
    <w:rsid w:val="007D6FD4"/>
    <w:rsid w:val="007E1EC1"/>
    <w:rsid w:val="007E5173"/>
    <w:rsid w:val="007E6905"/>
    <w:rsid w:val="007F0E73"/>
    <w:rsid w:val="007F545C"/>
    <w:rsid w:val="007F73FD"/>
    <w:rsid w:val="007F7F1E"/>
    <w:rsid w:val="00800F99"/>
    <w:rsid w:val="00802BDF"/>
    <w:rsid w:val="00806A0E"/>
    <w:rsid w:val="00817D5F"/>
    <w:rsid w:val="00821602"/>
    <w:rsid w:val="00821E21"/>
    <w:rsid w:val="00823585"/>
    <w:rsid w:val="008251FB"/>
    <w:rsid w:val="00827072"/>
    <w:rsid w:val="00837147"/>
    <w:rsid w:val="00840DA2"/>
    <w:rsid w:val="00844EB3"/>
    <w:rsid w:val="008468B7"/>
    <w:rsid w:val="008562BD"/>
    <w:rsid w:val="008606FC"/>
    <w:rsid w:val="00864712"/>
    <w:rsid w:val="008724D2"/>
    <w:rsid w:val="00876542"/>
    <w:rsid w:val="00877C37"/>
    <w:rsid w:val="00891C43"/>
    <w:rsid w:val="008A7019"/>
    <w:rsid w:val="008B5734"/>
    <w:rsid w:val="008C0731"/>
    <w:rsid w:val="008C1740"/>
    <w:rsid w:val="008C31F6"/>
    <w:rsid w:val="008C7072"/>
    <w:rsid w:val="008D3BE8"/>
    <w:rsid w:val="008E1665"/>
    <w:rsid w:val="008E51E8"/>
    <w:rsid w:val="008F5647"/>
    <w:rsid w:val="008F64C2"/>
    <w:rsid w:val="00901ED7"/>
    <w:rsid w:val="00904D32"/>
    <w:rsid w:val="00906CF0"/>
    <w:rsid w:val="0091425B"/>
    <w:rsid w:val="00915758"/>
    <w:rsid w:val="00916672"/>
    <w:rsid w:val="009174E2"/>
    <w:rsid w:val="00920C5E"/>
    <w:rsid w:val="009219A7"/>
    <w:rsid w:val="00922408"/>
    <w:rsid w:val="009243A3"/>
    <w:rsid w:val="009269F7"/>
    <w:rsid w:val="00933B0D"/>
    <w:rsid w:val="00935E46"/>
    <w:rsid w:val="00937205"/>
    <w:rsid w:val="009443F8"/>
    <w:rsid w:val="009568F2"/>
    <w:rsid w:val="00956C22"/>
    <w:rsid w:val="00973882"/>
    <w:rsid w:val="00973A7D"/>
    <w:rsid w:val="00980BF3"/>
    <w:rsid w:val="009863BB"/>
    <w:rsid w:val="009873C5"/>
    <w:rsid w:val="009B1B12"/>
    <w:rsid w:val="009C23EA"/>
    <w:rsid w:val="009D1713"/>
    <w:rsid w:val="009D2F22"/>
    <w:rsid w:val="009D50D5"/>
    <w:rsid w:val="009D6C91"/>
    <w:rsid w:val="009D7F58"/>
    <w:rsid w:val="009E2703"/>
    <w:rsid w:val="009E4071"/>
    <w:rsid w:val="00A00997"/>
    <w:rsid w:val="00A116FF"/>
    <w:rsid w:val="00A20A8F"/>
    <w:rsid w:val="00A22EF9"/>
    <w:rsid w:val="00A26765"/>
    <w:rsid w:val="00A31DE8"/>
    <w:rsid w:val="00A33BFF"/>
    <w:rsid w:val="00A341C0"/>
    <w:rsid w:val="00A37B83"/>
    <w:rsid w:val="00A73A6E"/>
    <w:rsid w:val="00A73ABE"/>
    <w:rsid w:val="00A778E3"/>
    <w:rsid w:val="00A81395"/>
    <w:rsid w:val="00A8283F"/>
    <w:rsid w:val="00A86603"/>
    <w:rsid w:val="00A92246"/>
    <w:rsid w:val="00A950F9"/>
    <w:rsid w:val="00A95BAF"/>
    <w:rsid w:val="00A96A0F"/>
    <w:rsid w:val="00A96DF8"/>
    <w:rsid w:val="00A9752B"/>
    <w:rsid w:val="00A97B0C"/>
    <w:rsid w:val="00AA0A5B"/>
    <w:rsid w:val="00AA47A3"/>
    <w:rsid w:val="00AA6DDF"/>
    <w:rsid w:val="00AB0790"/>
    <w:rsid w:val="00AB2847"/>
    <w:rsid w:val="00AB2AEE"/>
    <w:rsid w:val="00AB362D"/>
    <w:rsid w:val="00AB45DE"/>
    <w:rsid w:val="00AB5EDC"/>
    <w:rsid w:val="00AC743E"/>
    <w:rsid w:val="00AC7A47"/>
    <w:rsid w:val="00AD0676"/>
    <w:rsid w:val="00AD4253"/>
    <w:rsid w:val="00AD5D8B"/>
    <w:rsid w:val="00AE0867"/>
    <w:rsid w:val="00AF0722"/>
    <w:rsid w:val="00AF323E"/>
    <w:rsid w:val="00AF4BC5"/>
    <w:rsid w:val="00AF5AA0"/>
    <w:rsid w:val="00B00774"/>
    <w:rsid w:val="00B02E5D"/>
    <w:rsid w:val="00B1042F"/>
    <w:rsid w:val="00B10985"/>
    <w:rsid w:val="00B14B4E"/>
    <w:rsid w:val="00B14BB5"/>
    <w:rsid w:val="00B21915"/>
    <w:rsid w:val="00B26CBF"/>
    <w:rsid w:val="00B3057E"/>
    <w:rsid w:val="00B3605E"/>
    <w:rsid w:val="00B442B6"/>
    <w:rsid w:val="00B44441"/>
    <w:rsid w:val="00B51DDB"/>
    <w:rsid w:val="00B578D7"/>
    <w:rsid w:val="00B635A7"/>
    <w:rsid w:val="00B6429F"/>
    <w:rsid w:val="00B648FB"/>
    <w:rsid w:val="00B71517"/>
    <w:rsid w:val="00B71D11"/>
    <w:rsid w:val="00B86FE7"/>
    <w:rsid w:val="00B931B5"/>
    <w:rsid w:val="00BA4274"/>
    <w:rsid w:val="00BB0E44"/>
    <w:rsid w:val="00BC38EE"/>
    <w:rsid w:val="00BD4D5F"/>
    <w:rsid w:val="00BD54C5"/>
    <w:rsid w:val="00BE3C0A"/>
    <w:rsid w:val="00BE45D8"/>
    <w:rsid w:val="00BE7603"/>
    <w:rsid w:val="00C02F1C"/>
    <w:rsid w:val="00C23FED"/>
    <w:rsid w:val="00C31785"/>
    <w:rsid w:val="00C34225"/>
    <w:rsid w:val="00C36BA8"/>
    <w:rsid w:val="00C437FB"/>
    <w:rsid w:val="00C44DD6"/>
    <w:rsid w:val="00C45ECE"/>
    <w:rsid w:val="00C46DAE"/>
    <w:rsid w:val="00C501EF"/>
    <w:rsid w:val="00C51C28"/>
    <w:rsid w:val="00C6393A"/>
    <w:rsid w:val="00C63FE2"/>
    <w:rsid w:val="00C64B74"/>
    <w:rsid w:val="00C76A57"/>
    <w:rsid w:val="00CB382D"/>
    <w:rsid w:val="00CB5026"/>
    <w:rsid w:val="00CC6682"/>
    <w:rsid w:val="00CD010D"/>
    <w:rsid w:val="00CD2DFC"/>
    <w:rsid w:val="00CE05FF"/>
    <w:rsid w:val="00CE0BFE"/>
    <w:rsid w:val="00CE138C"/>
    <w:rsid w:val="00CE22C4"/>
    <w:rsid w:val="00CE34BC"/>
    <w:rsid w:val="00CE4E35"/>
    <w:rsid w:val="00CE508E"/>
    <w:rsid w:val="00CE75A9"/>
    <w:rsid w:val="00CE7FA1"/>
    <w:rsid w:val="00CF7F24"/>
    <w:rsid w:val="00D05490"/>
    <w:rsid w:val="00D059DD"/>
    <w:rsid w:val="00D069AE"/>
    <w:rsid w:val="00D146B4"/>
    <w:rsid w:val="00D17646"/>
    <w:rsid w:val="00D245D4"/>
    <w:rsid w:val="00D2609F"/>
    <w:rsid w:val="00D27AD3"/>
    <w:rsid w:val="00D30156"/>
    <w:rsid w:val="00D3022D"/>
    <w:rsid w:val="00D3031A"/>
    <w:rsid w:val="00D350BD"/>
    <w:rsid w:val="00D4131B"/>
    <w:rsid w:val="00D5018B"/>
    <w:rsid w:val="00D518E8"/>
    <w:rsid w:val="00D5193D"/>
    <w:rsid w:val="00D61B1F"/>
    <w:rsid w:val="00D62C87"/>
    <w:rsid w:val="00D6518E"/>
    <w:rsid w:val="00D70333"/>
    <w:rsid w:val="00D71FC1"/>
    <w:rsid w:val="00D72ADE"/>
    <w:rsid w:val="00D768CF"/>
    <w:rsid w:val="00D83E03"/>
    <w:rsid w:val="00D86458"/>
    <w:rsid w:val="00D86EA4"/>
    <w:rsid w:val="00DA5884"/>
    <w:rsid w:val="00DB1F6A"/>
    <w:rsid w:val="00DB2ABF"/>
    <w:rsid w:val="00DB34BB"/>
    <w:rsid w:val="00DB4B8A"/>
    <w:rsid w:val="00DC60F5"/>
    <w:rsid w:val="00DD05FE"/>
    <w:rsid w:val="00DD2EAD"/>
    <w:rsid w:val="00DD4949"/>
    <w:rsid w:val="00DE22AC"/>
    <w:rsid w:val="00DF63D4"/>
    <w:rsid w:val="00E00B6D"/>
    <w:rsid w:val="00E03BA1"/>
    <w:rsid w:val="00E041EF"/>
    <w:rsid w:val="00E043FC"/>
    <w:rsid w:val="00E11D50"/>
    <w:rsid w:val="00E16C6E"/>
    <w:rsid w:val="00E17A8C"/>
    <w:rsid w:val="00E239BA"/>
    <w:rsid w:val="00E26843"/>
    <w:rsid w:val="00E26E0D"/>
    <w:rsid w:val="00E3721F"/>
    <w:rsid w:val="00E37382"/>
    <w:rsid w:val="00E47585"/>
    <w:rsid w:val="00E570E8"/>
    <w:rsid w:val="00E57295"/>
    <w:rsid w:val="00E608AD"/>
    <w:rsid w:val="00E64004"/>
    <w:rsid w:val="00E676FE"/>
    <w:rsid w:val="00E7551C"/>
    <w:rsid w:val="00E76A35"/>
    <w:rsid w:val="00E77D2E"/>
    <w:rsid w:val="00E8062E"/>
    <w:rsid w:val="00E96AC0"/>
    <w:rsid w:val="00E97BB4"/>
    <w:rsid w:val="00EA5EAE"/>
    <w:rsid w:val="00EA6DE3"/>
    <w:rsid w:val="00EC4B0A"/>
    <w:rsid w:val="00EC7CE7"/>
    <w:rsid w:val="00ED0937"/>
    <w:rsid w:val="00ED0AE1"/>
    <w:rsid w:val="00ED593B"/>
    <w:rsid w:val="00EE1C71"/>
    <w:rsid w:val="00EE245B"/>
    <w:rsid w:val="00EE323C"/>
    <w:rsid w:val="00EE65F6"/>
    <w:rsid w:val="00EE74A5"/>
    <w:rsid w:val="00EF58E5"/>
    <w:rsid w:val="00EF7543"/>
    <w:rsid w:val="00F0321C"/>
    <w:rsid w:val="00F03F27"/>
    <w:rsid w:val="00F14E11"/>
    <w:rsid w:val="00F152A5"/>
    <w:rsid w:val="00F17CDF"/>
    <w:rsid w:val="00F268F6"/>
    <w:rsid w:val="00F33AF4"/>
    <w:rsid w:val="00F511D4"/>
    <w:rsid w:val="00F52F4D"/>
    <w:rsid w:val="00F61F08"/>
    <w:rsid w:val="00F62609"/>
    <w:rsid w:val="00F659C5"/>
    <w:rsid w:val="00F66DB6"/>
    <w:rsid w:val="00F71BDA"/>
    <w:rsid w:val="00F822E8"/>
    <w:rsid w:val="00F82D74"/>
    <w:rsid w:val="00F84032"/>
    <w:rsid w:val="00F8563D"/>
    <w:rsid w:val="00FA6425"/>
    <w:rsid w:val="00FB09E1"/>
    <w:rsid w:val="00FB0A6E"/>
    <w:rsid w:val="00FB1636"/>
    <w:rsid w:val="00FB35FE"/>
    <w:rsid w:val="00FB3731"/>
    <w:rsid w:val="00FB4597"/>
    <w:rsid w:val="00FB5B18"/>
    <w:rsid w:val="00FC17EA"/>
    <w:rsid w:val="00FC2361"/>
    <w:rsid w:val="00FC347C"/>
    <w:rsid w:val="00FD36ED"/>
    <w:rsid w:val="00FD7E44"/>
    <w:rsid w:val="00FE1AFE"/>
    <w:rsid w:val="00FE2308"/>
    <w:rsid w:val="00FE3EF0"/>
    <w:rsid w:val="00FE41E4"/>
    <w:rsid w:val="00FF0BD2"/>
    <w:rsid w:val="00FF1444"/>
    <w:rsid w:val="00FF3223"/>
    <w:rsid w:val="00FF65FE"/>
    <w:rsid w:val="00FF7CE0"/>
    <w:rsid w:val="14C3013F"/>
    <w:rsid w:val="168483F3"/>
    <w:rsid w:val="1E45B4E9"/>
    <w:rsid w:val="32B4671E"/>
    <w:rsid w:val="42BC09B2"/>
    <w:rsid w:val="5D597E22"/>
    <w:rsid w:val="69A421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95EEA"/>
  <w15:chartTrackingRefBased/>
  <w15:docId w15:val="{A6049AF6-E0FD-49E6-8A25-C029B4EB1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7C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F7C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F7C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7C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7C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7C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7C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7C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7C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7C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F7C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F7C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7C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7C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7C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7C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7C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7CE0"/>
    <w:rPr>
      <w:rFonts w:eastAsiaTheme="majorEastAsia" w:cstheme="majorBidi"/>
      <w:color w:val="272727" w:themeColor="text1" w:themeTint="D8"/>
    </w:rPr>
  </w:style>
  <w:style w:type="paragraph" w:styleId="Title">
    <w:name w:val="Title"/>
    <w:basedOn w:val="Normal"/>
    <w:next w:val="Normal"/>
    <w:link w:val="TitleChar"/>
    <w:uiPriority w:val="10"/>
    <w:qFormat/>
    <w:rsid w:val="00FF7C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7C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7C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7C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7CE0"/>
    <w:pPr>
      <w:spacing w:before="160"/>
      <w:jc w:val="center"/>
    </w:pPr>
    <w:rPr>
      <w:i/>
      <w:iCs/>
      <w:color w:val="404040" w:themeColor="text1" w:themeTint="BF"/>
    </w:rPr>
  </w:style>
  <w:style w:type="character" w:customStyle="1" w:styleId="QuoteChar">
    <w:name w:val="Quote Char"/>
    <w:basedOn w:val="DefaultParagraphFont"/>
    <w:link w:val="Quote"/>
    <w:uiPriority w:val="29"/>
    <w:rsid w:val="00FF7CE0"/>
    <w:rPr>
      <w:i/>
      <w:iCs/>
      <w:color w:val="404040" w:themeColor="text1" w:themeTint="BF"/>
    </w:rPr>
  </w:style>
  <w:style w:type="paragraph" w:styleId="ListParagraph">
    <w:name w:val="List Paragraph"/>
    <w:basedOn w:val="Normal"/>
    <w:uiPriority w:val="34"/>
    <w:qFormat/>
    <w:rsid w:val="00FF7CE0"/>
    <w:pPr>
      <w:ind w:left="720"/>
      <w:contextualSpacing/>
    </w:pPr>
  </w:style>
  <w:style w:type="character" w:styleId="IntenseEmphasis">
    <w:name w:val="Intense Emphasis"/>
    <w:basedOn w:val="DefaultParagraphFont"/>
    <w:uiPriority w:val="21"/>
    <w:qFormat/>
    <w:rsid w:val="00FF7CE0"/>
    <w:rPr>
      <w:i/>
      <w:iCs/>
      <w:color w:val="0F4761" w:themeColor="accent1" w:themeShade="BF"/>
    </w:rPr>
  </w:style>
  <w:style w:type="paragraph" w:styleId="IntenseQuote">
    <w:name w:val="Intense Quote"/>
    <w:basedOn w:val="Normal"/>
    <w:next w:val="Normal"/>
    <w:link w:val="IntenseQuoteChar"/>
    <w:uiPriority w:val="30"/>
    <w:qFormat/>
    <w:rsid w:val="00FF7C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7CE0"/>
    <w:rPr>
      <w:i/>
      <w:iCs/>
      <w:color w:val="0F4761" w:themeColor="accent1" w:themeShade="BF"/>
    </w:rPr>
  </w:style>
  <w:style w:type="character" w:styleId="IntenseReference">
    <w:name w:val="Intense Reference"/>
    <w:basedOn w:val="DefaultParagraphFont"/>
    <w:uiPriority w:val="32"/>
    <w:qFormat/>
    <w:rsid w:val="00FF7CE0"/>
    <w:rPr>
      <w:b/>
      <w:bCs/>
      <w:smallCaps/>
      <w:color w:val="0F4761" w:themeColor="accent1" w:themeShade="BF"/>
      <w:spacing w:val="5"/>
    </w:rPr>
  </w:style>
  <w:style w:type="character" w:styleId="CommentReference">
    <w:name w:val="annotation reference"/>
    <w:basedOn w:val="DefaultParagraphFont"/>
    <w:uiPriority w:val="99"/>
    <w:semiHidden/>
    <w:unhideWhenUsed/>
    <w:rsid w:val="003B67ED"/>
    <w:rPr>
      <w:sz w:val="16"/>
      <w:szCs w:val="16"/>
    </w:rPr>
  </w:style>
  <w:style w:type="paragraph" w:styleId="CommentText">
    <w:name w:val="annotation text"/>
    <w:basedOn w:val="Normal"/>
    <w:link w:val="CommentTextChar"/>
    <w:uiPriority w:val="99"/>
    <w:unhideWhenUsed/>
    <w:rsid w:val="003B67ED"/>
    <w:pPr>
      <w:spacing w:line="240" w:lineRule="auto"/>
    </w:pPr>
    <w:rPr>
      <w:sz w:val="20"/>
      <w:szCs w:val="20"/>
    </w:rPr>
  </w:style>
  <w:style w:type="character" w:customStyle="1" w:styleId="CommentTextChar">
    <w:name w:val="Comment Text Char"/>
    <w:basedOn w:val="DefaultParagraphFont"/>
    <w:link w:val="CommentText"/>
    <w:uiPriority w:val="99"/>
    <w:rsid w:val="003B67ED"/>
    <w:rPr>
      <w:sz w:val="20"/>
      <w:szCs w:val="20"/>
    </w:rPr>
  </w:style>
  <w:style w:type="paragraph" w:styleId="CommentSubject">
    <w:name w:val="annotation subject"/>
    <w:basedOn w:val="CommentText"/>
    <w:next w:val="CommentText"/>
    <w:link w:val="CommentSubjectChar"/>
    <w:uiPriority w:val="99"/>
    <w:semiHidden/>
    <w:unhideWhenUsed/>
    <w:rsid w:val="003B67ED"/>
    <w:rPr>
      <w:b/>
      <w:bCs/>
    </w:rPr>
  </w:style>
  <w:style w:type="character" w:customStyle="1" w:styleId="CommentSubjectChar">
    <w:name w:val="Comment Subject Char"/>
    <w:basedOn w:val="CommentTextChar"/>
    <w:link w:val="CommentSubject"/>
    <w:uiPriority w:val="99"/>
    <w:semiHidden/>
    <w:rsid w:val="003B67ED"/>
    <w:rPr>
      <w:b/>
      <w:bCs/>
      <w:sz w:val="20"/>
      <w:szCs w:val="20"/>
    </w:rPr>
  </w:style>
  <w:style w:type="paragraph" w:styleId="BalloonText">
    <w:name w:val="Balloon Text"/>
    <w:basedOn w:val="Normal"/>
    <w:link w:val="BalloonTextChar"/>
    <w:uiPriority w:val="99"/>
    <w:semiHidden/>
    <w:unhideWhenUsed/>
    <w:rsid w:val="003B67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67ED"/>
    <w:rPr>
      <w:rFonts w:ascii="Segoe UI" w:hAnsi="Segoe UI" w:cs="Segoe UI"/>
      <w:sz w:val="18"/>
      <w:szCs w:val="18"/>
    </w:rPr>
  </w:style>
  <w:style w:type="paragraph" w:styleId="Revision">
    <w:name w:val="Revision"/>
    <w:hidden/>
    <w:uiPriority w:val="99"/>
    <w:semiHidden/>
    <w:rsid w:val="0049236F"/>
    <w:pPr>
      <w:spacing w:after="0" w:line="240" w:lineRule="auto"/>
    </w:pPr>
  </w:style>
  <w:style w:type="character" w:styleId="Mention">
    <w:name w:val="Mention"/>
    <w:basedOn w:val="DefaultParagraphFont"/>
    <w:uiPriority w:val="99"/>
    <w:unhideWhenUsed/>
    <w:rsid w:val="0079349E"/>
    <w:rPr>
      <w:color w:val="2B579A"/>
      <w:shd w:val="clear" w:color="auto" w:fill="E1DFDD"/>
    </w:rPr>
  </w:style>
  <w:style w:type="table" w:styleId="TableGrid">
    <w:name w:val="Table Grid"/>
    <w:basedOn w:val="TableNormal"/>
    <w:uiPriority w:val="59"/>
    <w:rsid w:val="00231D1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D413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131B"/>
    <w:rPr>
      <w:sz w:val="20"/>
      <w:szCs w:val="20"/>
    </w:rPr>
  </w:style>
  <w:style w:type="character" w:styleId="FootnoteReference">
    <w:name w:val="footnote reference"/>
    <w:basedOn w:val="DefaultParagraphFont"/>
    <w:uiPriority w:val="99"/>
    <w:semiHidden/>
    <w:unhideWhenUsed/>
    <w:rsid w:val="00D4131B"/>
    <w:rPr>
      <w:vertAlign w:val="superscript"/>
    </w:rPr>
  </w:style>
  <w:style w:type="paragraph" w:styleId="Header">
    <w:name w:val="header"/>
    <w:basedOn w:val="Normal"/>
    <w:link w:val="HeaderChar"/>
    <w:uiPriority w:val="99"/>
    <w:semiHidden/>
    <w:unhideWhenUsed/>
    <w:rsid w:val="0000772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07723"/>
  </w:style>
  <w:style w:type="paragraph" w:styleId="Footer">
    <w:name w:val="footer"/>
    <w:basedOn w:val="Normal"/>
    <w:link w:val="FooterChar"/>
    <w:uiPriority w:val="99"/>
    <w:semiHidden/>
    <w:unhideWhenUsed/>
    <w:rsid w:val="0000772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07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805767D6A93664982A62F16D00FCC96" ma:contentTypeVersion="31" ma:contentTypeDescription="Create a new document." ma:contentTypeScope="" ma:versionID="50739efb28ad40c2291f0f4786b67067">
  <xsd:schema xmlns:xsd="http://www.w3.org/2001/XMLSchema" xmlns:xs="http://www.w3.org/2001/XMLSchema" xmlns:p="http://schemas.microsoft.com/office/2006/metadata/properties" xmlns:ns2="0f4a17dd-246d-4efd-a9f8-1e0a112b6fb7" xmlns:ns3="14a3059b-0999-4d57-aed9-982f2ec3b47d" targetNamespace="http://schemas.microsoft.com/office/2006/metadata/properties" ma:root="true" ma:fieldsID="e1286c9aab2218927872f38079cb81e4" ns2:_="" ns3:_="">
    <xsd:import namespace="0f4a17dd-246d-4efd-a9f8-1e0a112b6fb7"/>
    <xsd:import namespace="14a3059b-0999-4d57-aed9-982f2ec3b4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Region" minOccurs="0"/>
                <xsd:element ref="ns2:Year" minOccurs="0"/>
                <xsd:element ref="ns2:Pillar" minOccurs="0"/>
                <xsd:element ref="ns2:Sector" minOccurs="0"/>
                <xsd:element ref="ns2:Sub_x002d_Sector" minOccurs="0"/>
                <xsd:element ref="ns2:PrimaryAccount" minOccurs="0"/>
                <xsd:element ref="ns2:SecondaryAccount" minOccurs="0"/>
                <xsd:element ref="ns2:DeliveryPartner" minOccurs="0"/>
                <xsd:element ref="ns2:ClientType" minOccurs="0"/>
                <xsd:element ref="ns2:CountryofIntervention" minOccurs="0"/>
                <xsd:element ref="ns2:Teams" minOccurs="0"/>
                <xsd:element ref="ns2:RBFMechanism" minOccurs="0"/>
                <xsd:element ref="ns2:Serviceline" minOccurs="0"/>
                <xsd:element ref="ns2:lcf76f155ced4ddcb4097134ff3c332f" minOccurs="0"/>
                <xsd:element ref="ns3:TaxCatchAll" minOccurs="0"/>
                <xsd:element ref="ns2:MediaServiceOCR" minOccurs="0"/>
                <xsd:element ref="ns2:MediaServiceLocation" minOccurs="0"/>
                <xsd:element ref="ns2:ProjectSecondaryAccount" minOccurs="0"/>
                <xsd:element ref="ns2:ProjectService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4a17dd-246d-4efd-a9f8-1e0a112b6f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Region" ma:index="16" nillable="true" ma:displayName="Region" ma:format="Dropdown" ma:internalName="Region">
      <xsd:simpleType>
        <xsd:restriction base="dms:Choice">
          <xsd:enumeration value="Global"/>
          <xsd:enumeration value="Asia"/>
        </xsd:restriction>
      </xsd:simpleType>
    </xsd:element>
    <xsd:element name="Year" ma:index="17" nillable="true" ma:displayName="Year" ma:format="Dropdown" ma:internalName="Year">
      <xsd:complexType>
        <xsd:complexContent>
          <xsd:extension base="dms:MultiChoice">
            <xsd:sequence>
              <xsd:element name="Value" maxOccurs="unbounded" minOccurs="0" nillable="true">
                <xsd:simpleType>
                  <xsd:restriction base="dms:Choice">
                    <xsd:enumeration value="2024"/>
                    <xsd:enumeration value="2021"/>
                    <xsd:enumeration value="2020"/>
                    <xsd:enumeration value="2019"/>
                    <xsd:enumeration value="2017"/>
                    <xsd:enumeration value="2013"/>
                    <xsd:enumeration value="2012"/>
                  </xsd:restriction>
                </xsd:simpleType>
              </xsd:element>
            </xsd:sequence>
          </xsd:extension>
        </xsd:complexContent>
      </xsd:complexType>
    </xsd:element>
    <xsd:element name="Pillar" ma:index="18" nillable="true" ma:displayName="Pillar" ma:format="Dropdown" ma:internalName="Pillar">
      <xsd:simpleType>
        <xsd:restriction base="dms:Choice">
          <xsd:enumeration value="Pillar 1"/>
          <xsd:enumeration value="Pillar 2"/>
          <xsd:enumeration value="Pillar 3"/>
        </xsd:restriction>
      </xsd:simpleType>
    </xsd:element>
    <xsd:element name="Sector" ma:index="19" nillable="true" ma:displayName="Sector" ma:format="Dropdown" ma:internalName="Sector">
      <xsd:simpleType>
        <xsd:restriction base="dms:Choice">
          <xsd:enumeration value="Education"/>
          <xsd:enumeration value="Health"/>
          <xsd:enumeration value="Income Generation"/>
          <xsd:enumeration value="Other"/>
        </xsd:restriction>
      </xsd:simpleType>
    </xsd:element>
    <xsd:element name="Sub_x002d_Sector" ma:index="20" nillable="true" ma:displayName="Sub-Sector" ma:format="Dropdown" ma:internalName="Sub_x002d_Sector">
      <xsd:simpleType>
        <xsd:restriction base="dms:Choice">
          <xsd:enumeration value="Primary and Secondary Education"/>
          <xsd:enumeration value="Community health"/>
          <xsd:enumeration value="MNCH"/>
          <xsd:enumeration value="Workforce Development"/>
          <xsd:enumeration value="TVET"/>
          <xsd:enumeration value="Security"/>
          <xsd:enumeration value="Community Health"/>
        </xsd:restriction>
      </xsd:simpleType>
    </xsd:element>
    <xsd:element name="PrimaryAccount" ma:index="21" nillable="true" ma:displayName="Primary Account" ma:format="Dropdown" ma:internalName="PrimaryAccount">
      <xsd:simpleType>
        <xsd:restriction base="dms:Choice">
          <xsd:enumeration value="Educate Girls"/>
          <xsd:enumeration value="WHO"/>
          <xsd:enumeration value="Palladium"/>
          <xsd:enumeration value="World Bank"/>
          <xsd:enumeration value="Punjab Skills Development Fund (PSDF)"/>
          <xsd:enumeration value="FCDO"/>
          <xsd:enumeration value="IMC (now DT Global)"/>
        </xsd:restriction>
      </xsd:simpleType>
    </xsd:element>
    <xsd:element name="SecondaryAccount" ma:index="22" nillable="true" ma:displayName="Secondary Account" ma:format="Dropdown" ma:internalName="SecondaryAccount">
      <xsd:simpleType>
        <xsd:restriction base="dms:Note">
          <xsd:maxLength value="255"/>
        </xsd:restriction>
      </xsd:simpleType>
    </xsd:element>
    <xsd:element name="DeliveryPartner" ma:index="23" nillable="true" ma:displayName="Delivery Partner" ma:format="Dropdown" ma:internalName="DeliveryPartner">
      <xsd:simpleType>
        <xsd:restriction base="dms:Choice">
          <xsd:enumeration value="Choice 1"/>
          <xsd:enumeration value="Choice 2"/>
          <xsd:enumeration value="Choice 3"/>
        </xsd:restriction>
      </xsd:simpleType>
    </xsd:element>
    <xsd:element name="ClientType" ma:index="24" nillable="true" ma:displayName="Client Type" ma:format="Dropdown" ma:internalName="ClientType">
      <xsd:simpleType>
        <xsd:restriction base="dms:Choice">
          <xsd:enumeration value="Philanthropy"/>
          <xsd:enumeration value="Other"/>
          <xsd:enumeration value="Investor"/>
          <xsd:enumeration value="Government"/>
          <xsd:enumeration value="Technical Assistance Contractor"/>
          <xsd:enumeration value="Multilateral Organization"/>
        </xsd:restriction>
      </xsd:simpleType>
    </xsd:element>
    <xsd:element name="CountryofIntervention" ma:index="25" nillable="true" ma:displayName="Country of Intervention" ma:format="Dropdown" ma:internalName="CountryofIntervention">
      <xsd:simpleType>
        <xsd:restriction base="dms:Choice">
          <xsd:enumeration value="India"/>
          <xsd:enumeration value="Asia"/>
          <xsd:enumeration value="Palestine"/>
          <xsd:enumeration value="Pakistan"/>
          <xsd:enumeration value="Syria"/>
          <xsd:enumeration value="West Bank and Gaza"/>
        </xsd:restriction>
      </xsd:simpleType>
    </xsd:element>
    <xsd:element name="Teams" ma:index="26" nillable="true" ma:displayName="Teams" ma:format="Dropdown" ma:internalName="Teams">
      <xsd:simpleType>
        <xsd:restriction base="dms:Choice">
          <xsd:enumeration value="Global"/>
          <xsd:enumeration value="LAC"/>
          <xsd:enumeration value="Asia"/>
          <xsd:enumeration value="Francophone"/>
          <xsd:enumeration value="LATAM"/>
        </xsd:restriction>
      </xsd:simpleType>
    </xsd:element>
    <xsd:element name="RBFMechanism" ma:index="27" nillable="true" ma:displayName="RBF Mechanism" ma:format="Dropdown" ma:internalName="RBFMechanism">
      <xsd:simpleType>
        <xsd:restriction base="dms:Choice">
          <xsd:enumeration value="DIB"/>
          <xsd:enumeration value="SIB"/>
          <xsd:enumeration value="SIB/DIB"/>
        </xsd:restriction>
      </xsd:simpleType>
    </xsd:element>
    <xsd:element name="Serviceline" ma:index="28" nillable="true" ma:displayName="Service line" ma:format="Dropdown" ma:internalName="Serviceline">
      <xsd:simpleType>
        <xsd:restriction base="dms:Note">
          <xsd:maxLength value="255"/>
        </xsd:restrictio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c91aad93-805c-4410-b64c-999211559697" ma:termSetId="09814cd3-568e-fe90-9814-8d621ff8fb84" ma:anchorId="fba54fb3-c3e1-fe81-a776-ca4b69148c4d" ma:open="true" ma:isKeyword="false">
      <xsd:complexType>
        <xsd:sequence>
          <xsd:element ref="pc:Terms" minOccurs="0" maxOccurs="1"/>
        </xsd:sequence>
      </xsd:complexType>
    </xsd:element>
    <xsd:element name="MediaServiceOCR" ma:index="32" nillable="true" ma:displayName="Extracted Text" ma:internalName="MediaServiceOCR" ma:readOnly="true">
      <xsd:simpleType>
        <xsd:restriction base="dms:Note">
          <xsd:maxLength value="255"/>
        </xsd:restriction>
      </xsd:simpleType>
    </xsd:element>
    <xsd:element name="MediaServiceLocation" ma:index="33" nillable="true" ma:displayName="Location" ma:indexed="true" ma:internalName="MediaServiceLocation" ma:readOnly="true">
      <xsd:simpleType>
        <xsd:restriction base="dms:Text"/>
      </xsd:simpleType>
    </xsd:element>
    <xsd:element name="ProjectSecondaryAccount" ma:index="34" nillable="true" ma:displayName="Project Secondary Account" ma:format="Dropdown" ma:internalName="ProjectSecondaryAccount">
      <xsd:complexType>
        <xsd:complexContent>
          <xsd:extension base="dms:MultiChoice">
            <xsd:sequence>
              <xsd:element name="Value" maxOccurs="unbounded" minOccurs="0" nillable="true">
                <xsd:simpleType>
                  <xsd:restriction base="dms:Choice">
                    <xsd:enumeration value="World Bank"/>
                    <xsd:enumeration value="IMC worldwide"/>
                  </xsd:restriction>
                </xsd:simpleType>
              </xsd:element>
            </xsd:sequence>
          </xsd:extension>
        </xsd:complexContent>
      </xsd:complexType>
    </xsd:element>
    <xsd:element name="ProjectServiceLine" ma:index="35" nillable="true" ma:displayName="Project Service Line" ma:format="Dropdown" ma:internalName="ProjectServiceLine">
      <xsd:complexType>
        <xsd:complexContent>
          <xsd:extension base="dms:MultiChoice">
            <xsd:sequence>
              <xsd:element name="Value" maxOccurs="unbounded" minOccurs="0" nillable="true">
                <xsd:simpleType>
                  <xsd:restriction base="dms:Choice">
                    <xsd:enumeration value="Knowledge Generation"/>
                    <xsd:enumeration value="Incentive Design"/>
                    <xsd:enumeration value="Feasibility"/>
                    <xsd:enumeration value="Strategy"/>
                    <xsd:enumeration value="Performance Management"/>
                    <xsd:enumeration value="Strategy / RB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a3059b-0999-4d57-aed9-982f2ec3b47d" elementFormDefault="qualified">
    <xsd:import namespace="http://schemas.microsoft.com/office/2006/documentManagement/types"/>
    <xsd:import namespace="http://schemas.microsoft.com/office/infopath/2007/PartnerControls"/>
    <xsd:element name="TaxCatchAll" ma:index="31" nillable="true" ma:displayName="Taxonomy Catch All Column" ma:hidden="true" ma:list="{370083de-3b14-4db9-a792-eef5860e776d}" ma:internalName="TaxCatchAll" ma:showField="CatchAllData" ma:web="14a3059b-0999-4d57-aed9-982f2ec3b4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4a3059b-0999-4d57-aed9-982f2ec3b47d" xsi:nil="true"/>
    <lcf76f155ced4ddcb4097134ff3c332f xmlns="0f4a17dd-246d-4efd-a9f8-1e0a112b6fb7">
      <Terms xmlns="http://schemas.microsoft.com/office/infopath/2007/PartnerControls"/>
    </lcf76f155ced4ddcb4097134ff3c332f>
    <Year xmlns="0f4a17dd-246d-4efd-a9f8-1e0a112b6fb7" xsi:nil="true"/>
    <Pillar xmlns="0f4a17dd-246d-4efd-a9f8-1e0a112b6fb7" xsi:nil="true"/>
    <Region xmlns="0f4a17dd-246d-4efd-a9f8-1e0a112b6fb7" xsi:nil="true"/>
    <Sector xmlns="0f4a17dd-246d-4efd-a9f8-1e0a112b6fb7" xsi:nil="true"/>
    <RBFMechanism xmlns="0f4a17dd-246d-4efd-a9f8-1e0a112b6fb7" xsi:nil="true"/>
    <ProjectServiceLine xmlns="0f4a17dd-246d-4efd-a9f8-1e0a112b6fb7" xsi:nil="true"/>
    <Teams xmlns="0f4a17dd-246d-4efd-a9f8-1e0a112b6fb7" xsi:nil="true"/>
    <ClientType xmlns="0f4a17dd-246d-4efd-a9f8-1e0a112b6fb7" xsi:nil="true"/>
    <CountryofIntervention xmlns="0f4a17dd-246d-4efd-a9f8-1e0a112b6fb7" xsi:nil="true"/>
    <Serviceline xmlns="0f4a17dd-246d-4efd-a9f8-1e0a112b6fb7" xsi:nil="true"/>
    <Sub_x002d_Sector xmlns="0f4a17dd-246d-4efd-a9f8-1e0a112b6fb7" xsi:nil="true"/>
    <DeliveryPartner xmlns="0f4a17dd-246d-4efd-a9f8-1e0a112b6fb7" xsi:nil="true"/>
    <PrimaryAccount xmlns="0f4a17dd-246d-4efd-a9f8-1e0a112b6fb7" xsi:nil="true"/>
    <SecondaryAccount xmlns="0f4a17dd-246d-4efd-a9f8-1e0a112b6fb7" xsi:nil="true"/>
    <ProjectSecondaryAccount xmlns="0f4a17dd-246d-4efd-a9f8-1e0a112b6fb7" xsi:nil="true"/>
  </documentManagement>
</p:properties>
</file>

<file path=customXml/itemProps1.xml><?xml version="1.0" encoding="utf-8"?>
<ds:datastoreItem xmlns:ds="http://schemas.openxmlformats.org/officeDocument/2006/customXml" ds:itemID="{92523AF8-0476-4EE2-A1BC-309949E133B4}">
  <ds:schemaRefs>
    <ds:schemaRef ds:uri="http://schemas.openxmlformats.org/officeDocument/2006/bibliography"/>
  </ds:schemaRefs>
</ds:datastoreItem>
</file>

<file path=customXml/itemProps2.xml><?xml version="1.0" encoding="utf-8"?>
<ds:datastoreItem xmlns:ds="http://schemas.openxmlformats.org/officeDocument/2006/customXml" ds:itemID="{499574B4-F31B-4EFE-AC56-84DAB61733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4a17dd-246d-4efd-a9f8-1e0a112b6fb7"/>
    <ds:schemaRef ds:uri="14a3059b-0999-4d57-aed9-982f2ec3b4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0CE04D-CCAC-44FC-8339-FB9EBFDEC25C}">
  <ds:schemaRefs>
    <ds:schemaRef ds:uri="http://schemas.microsoft.com/sharepoint/v3/contenttype/forms"/>
  </ds:schemaRefs>
</ds:datastoreItem>
</file>

<file path=customXml/itemProps4.xml><?xml version="1.0" encoding="utf-8"?>
<ds:datastoreItem xmlns:ds="http://schemas.openxmlformats.org/officeDocument/2006/customXml" ds:itemID="{71B2F415-278C-4CE1-91FE-5ED1787AF2A3}">
  <ds:schemaRefs>
    <ds:schemaRef ds:uri="http://schemas.microsoft.com/office/2006/metadata/properties"/>
    <ds:schemaRef ds:uri="http://schemas.microsoft.com/office/infopath/2007/PartnerControls"/>
    <ds:schemaRef ds:uri="14a3059b-0999-4d57-aed9-982f2ec3b47d"/>
    <ds:schemaRef ds:uri="0f4a17dd-246d-4efd-a9f8-1e0a112b6fb7"/>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14</Pages>
  <Words>3210</Words>
  <Characters>18301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21469</CharactersWithSpaces>
  <SharedDoc>false</SharedDoc>
  <HLinks>
    <vt:vector size="18" baseType="variant">
      <vt:variant>
        <vt:i4>4587562</vt:i4>
      </vt:variant>
      <vt:variant>
        <vt:i4>6</vt:i4>
      </vt:variant>
      <vt:variant>
        <vt:i4>0</vt:i4>
      </vt:variant>
      <vt:variant>
        <vt:i4>5</vt:i4>
      </vt:variant>
      <vt:variant>
        <vt:lpwstr>mailto:Adil.Sattar@britishasiantrust.org</vt:lpwstr>
      </vt:variant>
      <vt:variant>
        <vt:lpwstr/>
      </vt:variant>
      <vt:variant>
        <vt:i4>4587562</vt:i4>
      </vt:variant>
      <vt:variant>
        <vt:i4>3</vt:i4>
      </vt:variant>
      <vt:variant>
        <vt:i4>0</vt:i4>
      </vt:variant>
      <vt:variant>
        <vt:i4>5</vt:i4>
      </vt:variant>
      <vt:variant>
        <vt:lpwstr>mailto:Adil.Sattar@britishasiantrust.org</vt:lpwstr>
      </vt:variant>
      <vt:variant>
        <vt:lpwstr/>
      </vt:variant>
      <vt:variant>
        <vt:i4>4587562</vt:i4>
      </vt:variant>
      <vt:variant>
        <vt:i4>0</vt:i4>
      </vt:variant>
      <vt:variant>
        <vt:i4>0</vt:i4>
      </vt:variant>
      <vt:variant>
        <vt:i4>5</vt:i4>
      </vt:variant>
      <vt:variant>
        <vt:lpwstr>mailto:Adil.Sattar@britishasiantrust.org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 Gillani</dc:creator>
  <cp:keywords/>
  <dc:description/>
  <cp:lastModifiedBy>Farhan</cp:lastModifiedBy>
  <cp:revision>4</cp:revision>
  <cp:lastPrinted>2025-09-03T04:58:00Z</cp:lastPrinted>
  <dcterms:created xsi:type="dcterms:W3CDTF">2025-11-25T10:32:00Z</dcterms:created>
  <dcterms:modified xsi:type="dcterms:W3CDTF">2025-11-25T15:19:00Z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0x0101003805767D6A93664982A62F16D00FCC96</vt:lpwstr>
  </property>
  <property fmtid="{D5CDD505-2E9C-101B-9397-08002B2CF9AE}" pid="3" name="TaxKeyword">
    <vt:lpwstr/>
  </property>
  <property fmtid="{D5CDD505-2E9C-101B-9397-08002B2CF9AE}" pid="4" name="MediaServiceImageTags">
    <vt:lpwstr/>
  </property>
</Properties>
</file>