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D60CDE" w14:textId="77777777" w:rsidR="00FE4FB2" w:rsidRPr="00260756" w:rsidRDefault="00FE4FB2" w:rsidP="00FE4FB2">
      <w:pPr>
        <w:jc w:val="center"/>
        <w:rPr>
          <w:rFonts w:asciiTheme="minorBidi" w:hAnsiTheme="minorBidi"/>
          <w:bCs/>
          <w:color w:val="000000" w:themeColor="text1"/>
          <w:sz w:val="24"/>
          <w:szCs w:val="24"/>
        </w:rPr>
      </w:pPr>
      <w:r w:rsidRPr="00260756">
        <w:rPr>
          <w:rFonts w:asciiTheme="minorBidi" w:hAnsiTheme="minorBidi"/>
          <w:bCs/>
          <w:color w:val="000000" w:themeColor="text1"/>
          <w:sz w:val="24"/>
          <w:szCs w:val="24"/>
        </w:rPr>
        <w:t>Government of Pakistan</w:t>
      </w:r>
    </w:p>
    <w:p w14:paraId="7DB867FA" w14:textId="77777777" w:rsidR="00FE4FB2" w:rsidRPr="00260756" w:rsidRDefault="00FE4FB2" w:rsidP="00207148">
      <w:pPr>
        <w:jc w:val="center"/>
        <w:rPr>
          <w:rFonts w:asciiTheme="minorBidi" w:hAnsiTheme="minorBidi"/>
          <w:color w:val="000000" w:themeColor="text1"/>
          <w:sz w:val="24"/>
          <w:szCs w:val="24"/>
        </w:rPr>
      </w:pPr>
      <w:r w:rsidRPr="00260756">
        <w:rPr>
          <w:rFonts w:asciiTheme="minorBidi" w:hAnsiTheme="minorBidi"/>
          <w:b/>
          <w:color w:val="000000" w:themeColor="text1"/>
          <w:sz w:val="24"/>
          <w:szCs w:val="24"/>
        </w:rPr>
        <w:t xml:space="preserve">National Vocational and Technical Training Commission </w:t>
      </w:r>
    </w:p>
    <w:p w14:paraId="2679DF07" w14:textId="77777777" w:rsidR="00207148" w:rsidRPr="00260756" w:rsidRDefault="00207148" w:rsidP="00207148">
      <w:pPr>
        <w:jc w:val="center"/>
        <w:rPr>
          <w:rFonts w:asciiTheme="minorBidi" w:hAnsiTheme="minorBidi"/>
          <w:color w:val="000000" w:themeColor="text1"/>
          <w:sz w:val="24"/>
          <w:szCs w:val="24"/>
        </w:rPr>
      </w:pPr>
    </w:p>
    <w:p w14:paraId="2C6DD71A" w14:textId="38FAC976" w:rsidR="00A91389" w:rsidRPr="00260756" w:rsidRDefault="00E767A6" w:rsidP="00911476">
      <w:pPr>
        <w:spacing w:after="0"/>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Prime Minister</w:t>
      </w:r>
      <w:r w:rsidR="00696F68" w:rsidRPr="00260756">
        <w:rPr>
          <w:rFonts w:asciiTheme="minorBidi" w:hAnsiTheme="minorBidi"/>
          <w:b/>
          <w:color w:val="000000" w:themeColor="text1"/>
          <w:sz w:val="24"/>
          <w:szCs w:val="24"/>
        </w:rPr>
        <w:t xml:space="preserve"> Youth Skills Development</w:t>
      </w:r>
      <w:r w:rsidR="004C534A" w:rsidRPr="00260756">
        <w:rPr>
          <w:rFonts w:asciiTheme="minorBidi" w:hAnsiTheme="minorBidi"/>
          <w:b/>
          <w:color w:val="000000" w:themeColor="text1"/>
          <w:sz w:val="24"/>
          <w:szCs w:val="24"/>
        </w:rPr>
        <w:t xml:space="preserve"> </w:t>
      </w:r>
      <w:r w:rsidR="00A91389" w:rsidRPr="00260756">
        <w:rPr>
          <w:rFonts w:asciiTheme="minorBidi" w:hAnsiTheme="minorBidi"/>
          <w:b/>
          <w:color w:val="000000" w:themeColor="text1"/>
          <w:sz w:val="24"/>
          <w:szCs w:val="24"/>
        </w:rPr>
        <w:t>Program</w:t>
      </w:r>
    </w:p>
    <w:p w14:paraId="0CE1C5D5" w14:textId="77777777" w:rsidR="00207148" w:rsidRPr="00260756" w:rsidRDefault="00207148" w:rsidP="00911476">
      <w:pPr>
        <w:spacing w:after="0"/>
        <w:jc w:val="center"/>
        <w:rPr>
          <w:rFonts w:asciiTheme="minorBidi" w:hAnsiTheme="minorBidi"/>
          <w:b/>
          <w:color w:val="000000" w:themeColor="text1"/>
          <w:sz w:val="24"/>
          <w:szCs w:val="24"/>
        </w:rPr>
      </w:pPr>
    </w:p>
    <w:p w14:paraId="4C6F377F" w14:textId="77777777" w:rsidR="00911476" w:rsidRPr="00260756" w:rsidRDefault="00911476" w:rsidP="00911476">
      <w:pPr>
        <w:spacing w:after="0"/>
        <w:jc w:val="center"/>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 "Skills for All"</w:t>
      </w:r>
    </w:p>
    <w:p w14:paraId="61B0E90A" w14:textId="77777777" w:rsidR="00FE4FB2" w:rsidRPr="00260756" w:rsidRDefault="00FE4FB2" w:rsidP="00FE4FB2">
      <w:pPr>
        <w:spacing w:after="15"/>
        <w:jc w:val="center"/>
        <w:rPr>
          <w:rFonts w:asciiTheme="minorBidi" w:hAnsiTheme="minorBidi"/>
          <w:color w:val="000000" w:themeColor="text1"/>
          <w:sz w:val="24"/>
          <w:szCs w:val="24"/>
          <w:highlight w:val="yellow"/>
        </w:rPr>
      </w:pPr>
    </w:p>
    <w:p w14:paraId="5AE8FFAB" w14:textId="77777777" w:rsidR="00FE4FB2" w:rsidRPr="00260756" w:rsidRDefault="00FE4FB2" w:rsidP="00FE4FB2">
      <w:pPr>
        <w:spacing w:after="15"/>
        <w:jc w:val="center"/>
        <w:rPr>
          <w:rFonts w:asciiTheme="minorBidi" w:hAnsiTheme="minorBidi"/>
          <w:color w:val="000000" w:themeColor="text1"/>
          <w:sz w:val="24"/>
          <w:szCs w:val="24"/>
          <w:highlight w:val="yellow"/>
        </w:rPr>
      </w:pPr>
    </w:p>
    <w:p w14:paraId="37A5378F" w14:textId="77777777" w:rsidR="00FE4FB2" w:rsidRPr="00260756" w:rsidRDefault="00FE4FB2" w:rsidP="00FE4FB2">
      <w:pPr>
        <w:spacing w:after="15"/>
        <w:jc w:val="center"/>
        <w:rPr>
          <w:rFonts w:asciiTheme="minorBidi" w:hAnsiTheme="minorBidi"/>
          <w:color w:val="000000" w:themeColor="text1"/>
          <w:sz w:val="24"/>
          <w:szCs w:val="24"/>
          <w:highlight w:val="yellow"/>
        </w:rPr>
      </w:pPr>
    </w:p>
    <w:p w14:paraId="58514D21" w14:textId="77777777" w:rsidR="00FE4FB2" w:rsidRPr="00260756" w:rsidRDefault="00FE4FB2" w:rsidP="00FE4FB2">
      <w:pPr>
        <w:spacing w:after="15"/>
        <w:jc w:val="center"/>
        <w:rPr>
          <w:rFonts w:asciiTheme="minorBidi" w:hAnsiTheme="minorBidi"/>
          <w:color w:val="000000" w:themeColor="text1"/>
          <w:sz w:val="24"/>
          <w:szCs w:val="24"/>
        </w:rPr>
      </w:pPr>
      <w:r w:rsidRPr="00260756">
        <w:rPr>
          <w:rFonts w:asciiTheme="minorBidi" w:hAnsiTheme="minorBidi"/>
          <w:noProof/>
          <w:color w:val="000000" w:themeColor="text1"/>
          <w:sz w:val="24"/>
          <w:szCs w:val="24"/>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260756" w:rsidRDefault="00FE4FB2" w:rsidP="00FE4FB2">
      <w:pPr>
        <w:spacing w:after="0"/>
        <w:ind w:left="9"/>
        <w:jc w:val="center"/>
        <w:rPr>
          <w:rFonts w:asciiTheme="minorBidi" w:hAnsiTheme="minorBidi"/>
          <w:color w:val="000000" w:themeColor="text1"/>
          <w:sz w:val="24"/>
          <w:szCs w:val="24"/>
        </w:rPr>
      </w:pPr>
    </w:p>
    <w:p w14:paraId="649C3463" w14:textId="77777777" w:rsidR="00FE4FB2" w:rsidRPr="00260756" w:rsidRDefault="00FE4FB2" w:rsidP="00FE4FB2">
      <w:pPr>
        <w:spacing w:after="0"/>
        <w:ind w:left="9"/>
        <w:jc w:val="center"/>
        <w:rPr>
          <w:rFonts w:asciiTheme="minorBidi" w:hAnsiTheme="minorBidi"/>
          <w:color w:val="000000" w:themeColor="text1"/>
          <w:sz w:val="24"/>
          <w:szCs w:val="24"/>
        </w:rPr>
      </w:pPr>
    </w:p>
    <w:p w14:paraId="57929587" w14:textId="77777777" w:rsidR="00FE4FB2" w:rsidRPr="00260756" w:rsidRDefault="00FE4FB2" w:rsidP="00FE4FB2">
      <w:pPr>
        <w:spacing w:after="0"/>
        <w:ind w:left="9"/>
        <w:jc w:val="center"/>
        <w:rPr>
          <w:rFonts w:asciiTheme="minorBidi" w:hAnsiTheme="minorBidi"/>
          <w:color w:val="000000" w:themeColor="text1"/>
          <w:sz w:val="24"/>
          <w:szCs w:val="24"/>
        </w:rPr>
      </w:pPr>
    </w:p>
    <w:p w14:paraId="2D7F3489" w14:textId="77777777" w:rsidR="00FE4FB2" w:rsidRPr="00260756" w:rsidRDefault="00F26F78" w:rsidP="00FE4FB2">
      <w:pPr>
        <w:spacing w:after="0"/>
        <w:ind w:left="9"/>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Course C</w:t>
      </w:r>
      <w:r w:rsidR="00911476" w:rsidRPr="00260756">
        <w:rPr>
          <w:rFonts w:asciiTheme="minorBidi" w:hAnsiTheme="minorBidi"/>
          <w:b/>
          <w:color w:val="000000" w:themeColor="text1"/>
          <w:sz w:val="24"/>
          <w:szCs w:val="24"/>
        </w:rPr>
        <w:t>ontents</w:t>
      </w:r>
      <w:r w:rsidR="00B77D72" w:rsidRPr="00260756">
        <w:rPr>
          <w:rFonts w:asciiTheme="minorBidi" w:hAnsiTheme="minorBidi"/>
          <w:b/>
          <w:color w:val="000000" w:themeColor="text1"/>
          <w:sz w:val="24"/>
          <w:szCs w:val="24"/>
        </w:rPr>
        <w:t xml:space="preserve"> </w:t>
      </w:r>
      <w:r w:rsidR="00911476" w:rsidRPr="00260756">
        <w:rPr>
          <w:rFonts w:asciiTheme="minorBidi" w:hAnsiTheme="minorBidi"/>
          <w:b/>
          <w:color w:val="000000" w:themeColor="text1"/>
          <w:sz w:val="24"/>
          <w:szCs w:val="24"/>
        </w:rPr>
        <w:t>/ Lesson Plan</w:t>
      </w:r>
    </w:p>
    <w:p w14:paraId="040F331B" w14:textId="3B8907C5" w:rsidR="00911476" w:rsidRPr="00260756" w:rsidRDefault="00911476" w:rsidP="00E32C08">
      <w:pPr>
        <w:spacing w:after="0"/>
        <w:jc w:val="center"/>
        <w:rPr>
          <w:rFonts w:asciiTheme="minorBidi" w:hAnsiTheme="minorBidi"/>
          <w:color w:val="000000" w:themeColor="text1"/>
          <w:sz w:val="24"/>
          <w:szCs w:val="24"/>
        </w:rPr>
      </w:pPr>
      <w:r w:rsidRPr="00260756">
        <w:rPr>
          <w:rFonts w:asciiTheme="minorBidi" w:hAnsiTheme="minorBidi"/>
          <w:b/>
          <w:color w:val="000000" w:themeColor="text1"/>
          <w:sz w:val="24"/>
          <w:szCs w:val="24"/>
        </w:rPr>
        <w:t>Course Title:</w:t>
      </w:r>
      <w:r w:rsidR="00B77D72" w:rsidRPr="00260756">
        <w:rPr>
          <w:rFonts w:asciiTheme="minorBidi" w:hAnsiTheme="minorBidi"/>
          <w:b/>
          <w:color w:val="000000" w:themeColor="text1"/>
          <w:sz w:val="24"/>
          <w:szCs w:val="24"/>
        </w:rPr>
        <w:t xml:space="preserve"> </w:t>
      </w:r>
      <w:r w:rsidR="00B370D0">
        <w:rPr>
          <w:rFonts w:asciiTheme="minorBidi" w:hAnsiTheme="minorBidi"/>
          <w:b/>
          <w:color w:val="000000" w:themeColor="text1"/>
          <w:sz w:val="24"/>
          <w:szCs w:val="24"/>
        </w:rPr>
        <w:t>TALLY</w:t>
      </w:r>
    </w:p>
    <w:p w14:paraId="56284349" w14:textId="7FF32EE8" w:rsidR="00FE4FB2" w:rsidRPr="00260756" w:rsidRDefault="00911476" w:rsidP="003B6125">
      <w:pPr>
        <w:spacing w:after="0"/>
        <w:jc w:val="center"/>
        <w:rPr>
          <w:rFonts w:asciiTheme="minorBidi" w:hAnsiTheme="minorBidi"/>
          <w:color w:val="000000" w:themeColor="text1"/>
          <w:sz w:val="24"/>
          <w:szCs w:val="24"/>
        </w:rPr>
      </w:pPr>
      <w:r w:rsidRPr="00260756">
        <w:rPr>
          <w:rFonts w:asciiTheme="minorBidi" w:hAnsiTheme="minorBidi"/>
          <w:b/>
          <w:color w:val="000000" w:themeColor="text1"/>
          <w:sz w:val="24"/>
          <w:szCs w:val="24"/>
        </w:rPr>
        <w:t>Duration</w:t>
      </w:r>
      <w:r w:rsidR="009F6398" w:rsidRPr="00260756">
        <w:rPr>
          <w:rFonts w:asciiTheme="minorBidi" w:hAnsiTheme="minorBidi"/>
          <w:b/>
          <w:color w:val="000000" w:themeColor="text1"/>
          <w:sz w:val="24"/>
          <w:szCs w:val="24"/>
        </w:rPr>
        <w:t>:</w:t>
      </w:r>
      <w:r w:rsidRPr="00260756">
        <w:rPr>
          <w:rFonts w:asciiTheme="minorBidi" w:hAnsiTheme="minorBidi"/>
          <w:color w:val="000000" w:themeColor="text1"/>
          <w:sz w:val="24"/>
          <w:szCs w:val="24"/>
        </w:rPr>
        <w:t xml:space="preserve"> </w:t>
      </w:r>
      <w:r w:rsidR="00DF76FE" w:rsidRPr="00737C32">
        <w:rPr>
          <w:rFonts w:asciiTheme="minorBidi" w:hAnsiTheme="minorBidi"/>
          <w:b/>
          <w:bCs/>
          <w:color w:val="000000" w:themeColor="text1"/>
          <w:sz w:val="24"/>
          <w:szCs w:val="24"/>
        </w:rPr>
        <w:t>1</w:t>
      </w:r>
      <w:r w:rsidRPr="00737C32">
        <w:rPr>
          <w:rFonts w:asciiTheme="minorBidi" w:hAnsiTheme="minorBidi"/>
          <w:b/>
          <w:bCs/>
          <w:color w:val="000000" w:themeColor="text1"/>
          <w:sz w:val="24"/>
          <w:szCs w:val="24"/>
        </w:rPr>
        <w:t xml:space="preserve"> Month</w:t>
      </w:r>
      <w:r w:rsidR="009F6398" w:rsidRPr="00737C32">
        <w:rPr>
          <w:rFonts w:asciiTheme="minorBidi" w:hAnsiTheme="minorBidi"/>
          <w:b/>
          <w:bCs/>
          <w:color w:val="000000" w:themeColor="text1"/>
          <w:sz w:val="24"/>
          <w:szCs w:val="24"/>
        </w:rPr>
        <w:t>s</w:t>
      </w:r>
    </w:p>
    <w:p w14:paraId="61AA355D" w14:textId="77777777" w:rsidR="00FE4FB2" w:rsidRPr="00260756" w:rsidRDefault="00FE4FB2" w:rsidP="00FE4FB2">
      <w:pPr>
        <w:spacing w:after="0"/>
        <w:rPr>
          <w:rFonts w:asciiTheme="minorBidi" w:hAnsiTheme="minorBidi"/>
          <w:bCs/>
          <w:color w:val="000000" w:themeColor="text1"/>
          <w:sz w:val="24"/>
          <w:szCs w:val="24"/>
        </w:rPr>
      </w:pPr>
      <w:r w:rsidRPr="00260756">
        <w:rPr>
          <w:rFonts w:asciiTheme="minorBidi" w:hAnsiTheme="minorBidi"/>
          <w:bCs/>
          <w:color w:val="000000" w:themeColor="text1"/>
          <w:sz w:val="24"/>
          <w:szCs w:val="24"/>
        </w:rPr>
        <w:tab/>
      </w:r>
    </w:p>
    <w:p w14:paraId="59CE1590" w14:textId="77777777" w:rsidR="00E74943" w:rsidRPr="00260756" w:rsidRDefault="00E74943" w:rsidP="00E74943">
      <w:pPr>
        <w:jc w:val="center"/>
        <w:rPr>
          <w:rFonts w:asciiTheme="minorBidi" w:hAnsiTheme="minorBidi"/>
          <w:b/>
          <w:color w:val="000000" w:themeColor="text1"/>
          <w:sz w:val="24"/>
          <w:szCs w:val="24"/>
        </w:rPr>
      </w:pPr>
    </w:p>
    <w:p w14:paraId="521E1AEA" w14:textId="77777777" w:rsidR="00E74943" w:rsidRPr="00260756" w:rsidRDefault="00E74943" w:rsidP="00E74943">
      <w:pPr>
        <w:jc w:val="center"/>
        <w:rPr>
          <w:rFonts w:asciiTheme="minorBidi" w:hAnsiTheme="minorBidi"/>
          <w:b/>
          <w:color w:val="000000" w:themeColor="text1"/>
          <w:sz w:val="24"/>
          <w:szCs w:val="24"/>
        </w:rPr>
      </w:pPr>
    </w:p>
    <w:p w14:paraId="67FB6889" w14:textId="77777777" w:rsidR="00E74943" w:rsidRPr="00260756" w:rsidRDefault="00E74943" w:rsidP="00E74943">
      <w:pPr>
        <w:jc w:val="center"/>
        <w:rPr>
          <w:rFonts w:asciiTheme="minorBidi" w:hAnsiTheme="minorBidi"/>
          <w:b/>
          <w:color w:val="000000" w:themeColor="text1"/>
          <w:sz w:val="24"/>
          <w:szCs w:val="24"/>
        </w:rPr>
      </w:pPr>
    </w:p>
    <w:p w14:paraId="32E62E55" w14:textId="77777777" w:rsidR="00631D0C" w:rsidRPr="00260756" w:rsidRDefault="00631D0C" w:rsidP="00E74943">
      <w:pPr>
        <w:jc w:val="center"/>
        <w:rPr>
          <w:rFonts w:asciiTheme="minorBidi" w:hAnsiTheme="minorBidi"/>
          <w:b/>
          <w:color w:val="000000" w:themeColor="text1"/>
          <w:sz w:val="24"/>
          <w:szCs w:val="24"/>
        </w:rPr>
      </w:pPr>
    </w:p>
    <w:p w14:paraId="438C2F32" w14:textId="77777777" w:rsidR="00631D0C" w:rsidRPr="00260756" w:rsidRDefault="00631D0C" w:rsidP="00E74943">
      <w:pPr>
        <w:jc w:val="center"/>
        <w:rPr>
          <w:rFonts w:asciiTheme="minorBidi" w:hAnsiTheme="minorBidi"/>
          <w:b/>
          <w:color w:val="000000" w:themeColor="text1"/>
          <w:sz w:val="24"/>
          <w:szCs w:val="24"/>
        </w:rPr>
      </w:pPr>
    </w:p>
    <w:p w14:paraId="73FB7378" w14:textId="77777777" w:rsidR="00631D0C" w:rsidRPr="00260756" w:rsidRDefault="00631D0C" w:rsidP="00E74943">
      <w:pPr>
        <w:jc w:val="center"/>
        <w:rPr>
          <w:rFonts w:asciiTheme="minorBidi" w:hAnsiTheme="minorBidi"/>
          <w:b/>
          <w:color w:val="000000" w:themeColor="text1"/>
          <w:sz w:val="24"/>
          <w:szCs w:val="24"/>
        </w:rPr>
      </w:pPr>
    </w:p>
    <w:p w14:paraId="1089A86D" w14:textId="77777777" w:rsidR="00631D0C" w:rsidRPr="00260756" w:rsidRDefault="00631D0C" w:rsidP="00E74943">
      <w:pPr>
        <w:jc w:val="center"/>
        <w:rPr>
          <w:rFonts w:asciiTheme="minorBidi" w:hAnsiTheme="minorBidi"/>
          <w:b/>
          <w:color w:val="000000" w:themeColor="text1"/>
          <w:sz w:val="24"/>
          <w:szCs w:val="24"/>
        </w:rPr>
      </w:pPr>
    </w:p>
    <w:p w14:paraId="0C0F0B62" w14:textId="77777777" w:rsidR="007D3A2C" w:rsidRPr="00260756" w:rsidRDefault="007D3A2C" w:rsidP="00E74943">
      <w:pPr>
        <w:jc w:val="center"/>
        <w:rPr>
          <w:rFonts w:asciiTheme="minorBidi" w:hAnsiTheme="minorBidi"/>
          <w:b/>
          <w:color w:val="000000" w:themeColor="text1"/>
          <w:sz w:val="24"/>
          <w:szCs w:val="24"/>
        </w:rPr>
      </w:pPr>
    </w:p>
    <w:p w14:paraId="38346167" w14:textId="77777777" w:rsidR="00631D0C" w:rsidRPr="00260756" w:rsidRDefault="00631D0C" w:rsidP="00E74943">
      <w:pPr>
        <w:jc w:val="center"/>
        <w:rPr>
          <w:rFonts w:asciiTheme="minorBidi" w:hAnsiTheme="minorBidi"/>
          <w:b/>
          <w:color w:val="000000" w:themeColor="text1"/>
          <w:sz w:val="24"/>
          <w:szCs w:val="24"/>
        </w:rPr>
      </w:pPr>
    </w:p>
    <w:p w14:paraId="4C898C1A" w14:textId="77777777" w:rsidR="00631D0C" w:rsidRPr="00260756" w:rsidRDefault="00631D0C" w:rsidP="00E74943">
      <w:pPr>
        <w:jc w:val="center"/>
        <w:rPr>
          <w:rFonts w:asciiTheme="minorBidi" w:hAnsiTheme="minorBidi"/>
          <w:b/>
          <w:color w:val="000000" w:themeColor="text1"/>
          <w:sz w:val="24"/>
          <w:szCs w:val="24"/>
        </w:rPr>
      </w:pPr>
    </w:p>
    <w:p w14:paraId="53D0998F" w14:textId="6656EE29" w:rsidR="00FE4FB2" w:rsidRDefault="00FE4FB2" w:rsidP="00E74943">
      <w:pPr>
        <w:jc w:val="center"/>
        <w:rPr>
          <w:rFonts w:asciiTheme="minorBidi" w:hAnsiTheme="minorBidi"/>
          <w:b/>
          <w:color w:val="000000" w:themeColor="text1"/>
          <w:sz w:val="24"/>
          <w:szCs w:val="24"/>
        </w:rPr>
      </w:pPr>
    </w:p>
    <w:p w14:paraId="2FFB8A3D" w14:textId="5FF31CDA" w:rsidR="00DC104F" w:rsidRDefault="00DC104F" w:rsidP="00E74943">
      <w:pPr>
        <w:jc w:val="center"/>
        <w:rPr>
          <w:rFonts w:asciiTheme="minorBidi" w:hAnsiTheme="minorBidi"/>
          <w:b/>
          <w:color w:val="000000" w:themeColor="text1"/>
          <w:sz w:val="24"/>
          <w:szCs w:val="24"/>
        </w:rPr>
      </w:pPr>
    </w:p>
    <w:p w14:paraId="0CA6B71B" w14:textId="77777777" w:rsidR="00DC104F" w:rsidRPr="00260756" w:rsidRDefault="00DC104F" w:rsidP="00E74943">
      <w:pPr>
        <w:jc w:val="center"/>
        <w:rPr>
          <w:rFonts w:asciiTheme="minorBidi" w:hAnsiTheme="minorBidi"/>
          <w:b/>
          <w:color w:val="000000" w:themeColor="text1"/>
          <w:sz w:val="24"/>
          <w:szCs w:val="24"/>
        </w:rPr>
      </w:pP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34"/>
        <w:gridCol w:w="8373"/>
      </w:tblGrid>
      <w:tr w:rsidR="00DA5025" w:rsidRPr="00260756" w14:paraId="494A1ACF" w14:textId="77777777" w:rsidTr="00E82CCD">
        <w:trPr>
          <w:trHeight w:val="750"/>
        </w:trPr>
        <w:tc>
          <w:tcPr>
            <w:tcW w:w="977" w:type="pct"/>
            <w:vAlign w:val="center"/>
          </w:tcPr>
          <w:p w14:paraId="049FF42B" w14:textId="77777777" w:rsidR="00DA5025" w:rsidRPr="00260756" w:rsidRDefault="00DA5025" w:rsidP="00E82CCD">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lastRenderedPageBreak/>
              <w:t>Trainer Name</w:t>
            </w:r>
          </w:p>
        </w:tc>
        <w:tc>
          <w:tcPr>
            <w:tcW w:w="4023" w:type="pct"/>
            <w:vAlign w:val="center"/>
          </w:tcPr>
          <w:p w14:paraId="0766DAB5" w14:textId="77777777" w:rsidR="00DA5025" w:rsidRPr="00260756" w:rsidRDefault="00DA5025" w:rsidP="00E82CCD">
            <w:pPr>
              <w:jc w:val="center"/>
              <w:rPr>
                <w:rFonts w:asciiTheme="minorBidi" w:hAnsiTheme="minorBidi"/>
                <w:color w:val="000000" w:themeColor="text1"/>
                <w:sz w:val="24"/>
                <w:szCs w:val="24"/>
              </w:rPr>
            </w:pPr>
          </w:p>
          <w:p w14:paraId="0FE1175E" w14:textId="77777777" w:rsidR="00E74943" w:rsidRPr="00260756" w:rsidRDefault="00E74943" w:rsidP="00E82CCD">
            <w:pPr>
              <w:jc w:val="center"/>
              <w:rPr>
                <w:rFonts w:asciiTheme="minorBidi" w:hAnsiTheme="minorBidi"/>
                <w:color w:val="000000" w:themeColor="text1"/>
                <w:sz w:val="24"/>
                <w:szCs w:val="24"/>
              </w:rPr>
            </w:pPr>
          </w:p>
        </w:tc>
      </w:tr>
      <w:tr w:rsidR="00260756" w:rsidRPr="00260756" w14:paraId="4CBC6D8B" w14:textId="77777777" w:rsidTr="00E82CCD">
        <w:trPr>
          <w:trHeight w:val="750"/>
        </w:trPr>
        <w:tc>
          <w:tcPr>
            <w:tcW w:w="977" w:type="pct"/>
            <w:vAlign w:val="center"/>
          </w:tcPr>
          <w:p w14:paraId="7C5B9C4F" w14:textId="0F609996" w:rsidR="00260756" w:rsidRPr="00260756" w:rsidRDefault="00260756" w:rsidP="00E82CCD">
            <w:pPr>
              <w:jc w:val="center"/>
              <w:rPr>
                <w:rFonts w:asciiTheme="minorBidi" w:hAnsiTheme="minorBidi"/>
                <w:b/>
                <w:color w:val="000000" w:themeColor="text1"/>
                <w:sz w:val="24"/>
                <w:szCs w:val="24"/>
              </w:rPr>
            </w:pPr>
            <w:r>
              <w:rPr>
                <w:rFonts w:asciiTheme="minorBidi" w:hAnsiTheme="minorBidi"/>
                <w:b/>
                <w:color w:val="000000" w:themeColor="text1"/>
                <w:sz w:val="24"/>
                <w:szCs w:val="24"/>
              </w:rPr>
              <w:t>Author Name</w:t>
            </w:r>
          </w:p>
        </w:tc>
        <w:tc>
          <w:tcPr>
            <w:tcW w:w="4023" w:type="pct"/>
            <w:vAlign w:val="center"/>
          </w:tcPr>
          <w:p w14:paraId="5984DD77" w14:textId="77777777" w:rsidR="00BB0C7E" w:rsidRDefault="00BB0C7E" w:rsidP="00BB0C7E">
            <w:pPr>
              <w:rPr>
                <w:rFonts w:asciiTheme="minorBidi" w:hAnsiTheme="minorBidi"/>
                <w:b/>
                <w:bCs/>
                <w:color w:val="000000" w:themeColor="text1"/>
                <w:sz w:val="24"/>
                <w:szCs w:val="24"/>
              </w:rPr>
            </w:pPr>
            <w:r>
              <w:rPr>
                <w:rFonts w:asciiTheme="minorBidi" w:hAnsiTheme="minorBidi"/>
                <w:b/>
                <w:bCs/>
                <w:color w:val="000000" w:themeColor="text1"/>
                <w:sz w:val="24"/>
                <w:szCs w:val="24"/>
              </w:rPr>
              <w:t>Jawad Zahid – Assistant Professor Air University, Islamabad</w:t>
            </w:r>
          </w:p>
          <w:p w14:paraId="618880A7" w14:textId="5930F9DE" w:rsidR="00260756" w:rsidRPr="00E82CCD" w:rsidRDefault="00BB0C7E" w:rsidP="00BB0C7E">
            <w:pPr>
              <w:rPr>
                <w:rFonts w:asciiTheme="minorBidi" w:hAnsiTheme="minorBidi"/>
                <w:b/>
                <w:bCs/>
                <w:color w:val="000000" w:themeColor="text1"/>
                <w:sz w:val="24"/>
                <w:szCs w:val="24"/>
              </w:rPr>
            </w:pPr>
            <w:r>
              <w:rPr>
                <w:rFonts w:asciiTheme="minorBidi" w:hAnsiTheme="minorBidi"/>
                <w:b/>
                <w:bCs/>
                <w:color w:val="000000" w:themeColor="text1"/>
                <w:sz w:val="24"/>
                <w:szCs w:val="24"/>
              </w:rPr>
              <w:t>Muhammad Nasir Khan, EX-DD (VT), SS&amp;C Wing, NAVTTC</w:t>
            </w:r>
          </w:p>
        </w:tc>
      </w:tr>
      <w:tr w:rsidR="00DA5025" w:rsidRPr="00260756" w14:paraId="22512063" w14:textId="77777777" w:rsidTr="00E82CCD">
        <w:trPr>
          <w:trHeight w:val="759"/>
        </w:trPr>
        <w:tc>
          <w:tcPr>
            <w:tcW w:w="977" w:type="pct"/>
            <w:vAlign w:val="center"/>
          </w:tcPr>
          <w:p w14:paraId="3AF350BD" w14:textId="77777777" w:rsidR="00DA5025" w:rsidRPr="00260756" w:rsidRDefault="00DA5025" w:rsidP="00E82CCD">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Course Title</w:t>
            </w:r>
          </w:p>
        </w:tc>
        <w:tc>
          <w:tcPr>
            <w:tcW w:w="4023" w:type="pct"/>
            <w:vAlign w:val="center"/>
          </w:tcPr>
          <w:p w14:paraId="4A4A5FFC" w14:textId="259B0778" w:rsidR="00E74943" w:rsidRPr="00260756" w:rsidRDefault="00B370D0" w:rsidP="00E82CCD">
            <w:pPr>
              <w:jc w:val="center"/>
              <w:rPr>
                <w:rFonts w:asciiTheme="minorBidi" w:hAnsiTheme="minorBidi"/>
                <w:b/>
                <w:color w:val="000000" w:themeColor="text1"/>
                <w:sz w:val="24"/>
                <w:szCs w:val="24"/>
              </w:rPr>
            </w:pPr>
            <w:r>
              <w:rPr>
                <w:rFonts w:asciiTheme="minorBidi" w:hAnsiTheme="minorBidi"/>
                <w:b/>
                <w:color w:val="000000" w:themeColor="text1"/>
                <w:sz w:val="24"/>
                <w:szCs w:val="24"/>
              </w:rPr>
              <w:t>TALLY</w:t>
            </w:r>
          </w:p>
        </w:tc>
      </w:tr>
      <w:tr w:rsidR="00DA5025" w:rsidRPr="00260756" w14:paraId="5AB601AC" w14:textId="77777777" w:rsidTr="00E74943">
        <w:tc>
          <w:tcPr>
            <w:tcW w:w="977" w:type="pct"/>
          </w:tcPr>
          <w:p w14:paraId="1D5447A4" w14:textId="77777777" w:rsidR="004D6A18" w:rsidRPr="00260756" w:rsidRDefault="004D6A18" w:rsidP="004D6A18">
            <w:pPr>
              <w:rPr>
                <w:rFonts w:asciiTheme="minorBidi" w:hAnsiTheme="minorBidi"/>
                <w:color w:val="000000" w:themeColor="text1"/>
                <w:sz w:val="24"/>
                <w:szCs w:val="24"/>
              </w:rPr>
            </w:pPr>
            <w:r w:rsidRPr="00260756">
              <w:rPr>
                <w:rStyle w:val="MSGENFONTSTYLENAMETEMPLATEROLENUMBERMSGENFONTSTYLENAMEBYROLETEXT2"/>
                <w:rFonts w:asciiTheme="minorBidi" w:hAnsiTheme="minorBidi" w:cstheme="minorBidi"/>
                <w:color w:val="000000" w:themeColor="text1"/>
                <w:sz w:val="24"/>
                <w:szCs w:val="24"/>
              </w:rPr>
              <w:t xml:space="preserve">Objectives and Expectations </w:t>
            </w:r>
          </w:p>
          <w:p w14:paraId="454D119B" w14:textId="77777777" w:rsidR="00DA5025" w:rsidRPr="00260756" w:rsidRDefault="00DA5025" w:rsidP="00AC17C3">
            <w:pPr>
              <w:rPr>
                <w:rFonts w:asciiTheme="minorBidi" w:hAnsiTheme="minorBidi"/>
                <w:b/>
                <w:color w:val="000000" w:themeColor="text1"/>
                <w:sz w:val="24"/>
                <w:szCs w:val="24"/>
              </w:rPr>
            </w:pPr>
          </w:p>
        </w:tc>
        <w:tc>
          <w:tcPr>
            <w:tcW w:w="4023" w:type="pct"/>
          </w:tcPr>
          <w:p w14:paraId="635E0A18" w14:textId="7A1AA1B7" w:rsidR="002C53FF" w:rsidRDefault="002C53FF" w:rsidP="00DC104F">
            <w:pPr>
              <w:rPr>
                <w:rFonts w:asciiTheme="minorBidi" w:hAnsiTheme="minorBidi"/>
                <w:b/>
                <w:color w:val="000000" w:themeColor="text1"/>
                <w:sz w:val="24"/>
                <w:szCs w:val="24"/>
              </w:rPr>
            </w:pPr>
            <w:r w:rsidRPr="00260756">
              <w:rPr>
                <w:rFonts w:asciiTheme="minorBidi" w:hAnsiTheme="minorBidi"/>
                <w:b/>
                <w:color w:val="000000" w:themeColor="text1"/>
                <w:sz w:val="24"/>
                <w:szCs w:val="24"/>
              </w:rPr>
              <w:t xml:space="preserve">Employable skills and hands-on practice </w:t>
            </w:r>
            <w:r w:rsidR="00595264">
              <w:rPr>
                <w:rFonts w:asciiTheme="minorBidi" w:hAnsiTheme="minorBidi"/>
                <w:b/>
                <w:color w:val="000000" w:themeColor="text1"/>
                <w:sz w:val="24"/>
                <w:szCs w:val="24"/>
              </w:rPr>
              <w:t xml:space="preserve">on </w:t>
            </w:r>
            <w:r w:rsidR="00B370D0">
              <w:rPr>
                <w:rFonts w:asciiTheme="minorBidi" w:hAnsiTheme="minorBidi"/>
                <w:b/>
                <w:color w:val="000000" w:themeColor="text1"/>
                <w:sz w:val="24"/>
                <w:szCs w:val="24"/>
              </w:rPr>
              <w:t>TALLY</w:t>
            </w:r>
            <w:r w:rsidR="00595264">
              <w:rPr>
                <w:rFonts w:asciiTheme="minorBidi" w:hAnsiTheme="minorBidi"/>
                <w:b/>
                <w:color w:val="000000" w:themeColor="text1"/>
                <w:sz w:val="24"/>
                <w:szCs w:val="24"/>
              </w:rPr>
              <w:t xml:space="preserve"> Accounting Software</w:t>
            </w:r>
          </w:p>
          <w:p w14:paraId="4D27D69D" w14:textId="77777777" w:rsidR="002C53FF" w:rsidRDefault="002C53FF" w:rsidP="002C53FF">
            <w:pPr>
              <w:jc w:val="center"/>
              <w:rPr>
                <w:rFonts w:asciiTheme="minorBidi" w:hAnsiTheme="minorBidi"/>
                <w:b/>
                <w:bCs/>
                <w:color w:val="000000" w:themeColor="text1"/>
                <w:sz w:val="24"/>
                <w:szCs w:val="24"/>
                <w:lang w:bidi="en-US"/>
              </w:rPr>
            </w:pPr>
          </w:p>
          <w:p w14:paraId="3210ABDA" w14:textId="4F938323" w:rsidR="002C53FF" w:rsidRPr="002C53FF" w:rsidRDefault="002C53FF" w:rsidP="002C53FF">
            <w:pPr>
              <w:rPr>
                <w:rFonts w:asciiTheme="minorBidi" w:hAnsiTheme="minorBidi"/>
                <w:b/>
                <w:color w:val="000000" w:themeColor="text1"/>
                <w:sz w:val="24"/>
                <w:szCs w:val="24"/>
              </w:rPr>
            </w:pPr>
            <w:r w:rsidRPr="002C53FF">
              <w:rPr>
                <w:rFonts w:asciiTheme="minorBidi" w:hAnsiTheme="minorBidi"/>
                <w:b/>
                <w:bCs/>
                <w:color w:val="000000" w:themeColor="text1"/>
                <w:sz w:val="24"/>
                <w:szCs w:val="24"/>
                <w:lang w:bidi="en-US"/>
              </w:rPr>
              <w:t>Objective:</w:t>
            </w:r>
            <w:r>
              <w:rPr>
                <w:rFonts w:asciiTheme="minorBidi" w:hAnsiTheme="minorBidi"/>
                <w:color w:val="000000" w:themeColor="text1"/>
                <w:sz w:val="24"/>
                <w:szCs w:val="24"/>
                <w:lang w:bidi="en-US"/>
              </w:rPr>
              <w:br/>
            </w:r>
            <w:r w:rsidRPr="002C53FF">
              <w:rPr>
                <w:rFonts w:asciiTheme="minorBidi" w:hAnsiTheme="minorBidi"/>
                <w:color w:val="000000" w:themeColor="text1"/>
                <w:sz w:val="24"/>
                <w:szCs w:val="24"/>
                <w:lang w:bidi="en-US"/>
              </w:rPr>
              <w:t xml:space="preserve">The objective of this course is </w:t>
            </w:r>
            <w:r w:rsidR="00595264" w:rsidRPr="00595264">
              <w:rPr>
                <w:rFonts w:asciiTheme="minorBidi" w:hAnsiTheme="minorBidi"/>
                <w:color w:val="000000" w:themeColor="text1"/>
                <w:sz w:val="24"/>
                <w:szCs w:val="24"/>
                <w:lang w:bidi="en-US"/>
              </w:rPr>
              <w:t xml:space="preserve">to make familiar with a practical process of recording and processing accounting entries in a true accounting system. This also serves to develop an understanding how similar and sophisticated system like Oracle Financials or SAP operates. The course also </w:t>
            </w:r>
            <w:proofErr w:type="gramStart"/>
            <w:r w:rsidR="00595264" w:rsidRPr="00595264">
              <w:rPr>
                <w:rFonts w:asciiTheme="minorBidi" w:hAnsiTheme="minorBidi"/>
                <w:color w:val="000000" w:themeColor="text1"/>
                <w:sz w:val="24"/>
                <w:szCs w:val="24"/>
                <w:lang w:bidi="en-US"/>
              </w:rPr>
              <w:t>takes into account</w:t>
            </w:r>
            <w:proofErr w:type="gramEnd"/>
            <w:r w:rsidR="00595264" w:rsidRPr="00595264">
              <w:rPr>
                <w:rFonts w:asciiTheme="minorBidi" w:hAnsiTheme="minorBidi"/>
                <w:color w:val="000000" w:themeColor="text1"/>
                <w:sz w:val="24"/>
                <w:szCs w:val="24"/>
                <w:lang w:bidi="en-US"/>
              </w:rPr>
              <w:t xml:space="preserve"> key integrated aspects of internal control and documentation</w:t>
            </w:r>
            <w:r w:rsidRPr="002C53FF">
              <w:rPr>
                <w:rFonts w:asciiTheme="minorBidi" w:hAnsiTheme="minorBidi"/>
                <w:color w:val="000000" w:themeColor="text1"/>
                <w:sz w:val="24"/>
                <w:szCs w:val="24"/>
                <w:lang w:bidi="en-US"/>
              </w:rPr>
              <w:t>.</w:t>
            </w:r>
            <w:r>
              <w:rPr>
                <w:rFonts w:asciiTheme="minorBidi" w:hAnsiTheme="minorBidi"/>
                <w:color w:val="000000" w:themeColor="text1"/>
                <w:sz w:val="24"/>
                <w:szCs w:val="24"/>
                <w:lang w:bidi="en-US"/>
              </w:rPr>
              <w:br/>
            </w:r>
          </w:p>
          <w:p w14:paraId="6C12BCD0" w14:textId="77777777" w:rsidR="002C53FF" w:rsidRPr="002C53FF" w:rsidRDefault="002C53FF" w:rsidP="002C53FF">
            <w:pPr>
              <w:ind w:right="4"/>
              <w:jc w:val="both"/>
              <w:rPr>
                <w:rFonts w:asciiTheme="minorBidi" w:hAnsiTheme="minorBidi"/>
                <w:b/>
                <w:bCs/>
                <w:color w:val="000000" w:themeColor="text1"/>
                <w:sz w:val="24"/>
                <w:szCs w:val="24"/>
                <w:lang w:bidi="en-US"/>
              </w:rPr>
            </w:pPr>
            <w:r w:rsidRPr="002C53FF">
              <w:rPr>
                <w:rFonts w:asciiTheme="minorBidi" w:hAnsiTheme="minorBidi"/>
                <w:b/>
                <w:bCs/>
                <w:color w:val="000000" w:themeColor="text1"/>
                <w:sz w:val="24"/>
                <w:szCs w:val="24"/>
                <w:lang w:bidi="en-US"/>
              </w:rPr>
              <w:t>Expectations:</w:t>
            </w:r>
          </w:p>
          <w:p w14:paraId="506892B5" w14:textId="20E5A1D7" w:rsidR="002C53FF" w:rsidRPr="00595264" w:rsidRDefault="002C53FF">
            <w:pPr>
              <w:pStyle w:val="ListParagraph"/>
              <w:numPr>
                <w:ilvl w:val="0"/>
                <w:numId w:val="9"/>
              </w:numPr>
              <w:ind w:right="4"/>
              <w:jc w:val="both"/>
              <w:rPr>
                <w:rFonts w:asciiTheme="minorBidi" w:hAnsiTheme="minorBidi"/>
                <w:color w:val="FF0000"/>
                <w:sz w:val="24"/>
                <w:szCs w:val="24"/>
                <w:lang w:bidi="en-US"/>
              </w:rPr>
            </w:pPr>
            <w:r w:rsidRPr="002C53FF">
              <w:rPr>
                <w:rFonts w:asciiTheme="minorBidi" w:hAnsiTheme="minorBidi"/>
                <w:b/>
                <w:bCs/>
                <w:color w:val="000000" w:themeColor="text1"/>
                <w:sz w:val="24"/>
                <w:szCs w:val="24"/>
                <w:lang w:bidi="en-US"/>
              </w:rPr>
              <w:t xml:space="preserve">Understanding of </w:t>
            </w:r>
            <w:r w:rsidR="00595264">
              <w:rPr>
                <w:rFonts w:asciiTheme="minorBidi" w:hAnsiTheme="minorBidi"/>
                <w:b/>
                <w:bCs/>
                <w:color w:val="000000" w:themeColor="text1"/>
                <w:sz w:val="24"/>
                <w:szCs w:val="24"/>
                <w:lang w:bidi="en-US"/>
              </w:rPr>
              <w:t>Accounting System</w:t>
            </w:r>
            <w:r w:rsidRPr="002C53FF">
              <w:rPr>
                <w:rFonts w:asciiTheme="minorBidi" w:hAnsiTheme="minorBidi"/>
                <w:b/>
                <w:bCs/>
                <w:color w:val="000000" w:themeColor="text1"/>
                <w:sz w:val="24"/>
                <w:szCs w:val="24"/>
                <w:lang w:bidi="en-US"/>
              </w:rPr>
              <w:t>:</w:t>
            </w:r>
            <w:r w:rsidRPr="002C53FF">
              <w:rPr>
                <w:rFonts w:asciiTheme="minorBidi" w:hAnsiTheme="minorBidi"/>
                <w:color w:val="000000" w:themeColor="text1"/>
                <w:sz w:val="24"/>
                <w:szCs w:val="24"/>
                <w:lang w:bidi="en-US"/>
              </w:rPr>
              <w:t xml:space="preserve"> </w:t>
            </w:r>
            <w:r w:rsidR="00C6707C" w:rsidRPr="00C6707C">
              <w:rPr>
                <w:rFonts w:asciiTheme="minorBidi" w:hAnsiTheme="minorBidi"/>
                <w:color w:val="000000" w:themeColor="text1"/>
                <w:sz w:val="24"/>
                <w:szCs w:val="24"/>
                <w:lang w:bidi="en-US"/>
              </w:rPr>
              <w:t xml:space="preserve">Gain a comprehensive understanding of the </w:t>
            </w:r>
            <w:r w:rsidR="00B370D0">
              <w:rPr>
                <w:rFonts w:asciiTheme="minorBidi" w:hAnsiTheme="minorBidi"/>
                <w:color w:val="000000" w:themeColor="text1"/>
                <w:sz w:val="24"/>
                <w:szCs w:val="24"/>
                <w:lang w:bidi="en-US"/>
              </w:rPr>
              <w:t>TALLY</w:t>
            </w:r>
            <w:r w:rsidR="00C6707C" w:rsidRPr="00C6707C">
              <w:rPr>
                <w:rFonts w:asciiTheme="minorBidi" w:hAnsiTheme="minorBidi"/>
                <w:color w:val="000000" w:themeColor="text1"/>
                <w:sz w:val="24"/>
                <w:szCs w:val="24"/>
                <w:lang w:bidi="en-US"/>
              </w:rPr>
              <w:t xml:space="preserve"> accounting system and </w:t>
            </w:r>
            <w:r w:rsidR="00C6707C">
              <w:rPr>
                <w:rFonts w:asciiTheme="minorBidi" w:hAnsiTheme="minorBidi"/>
                <w:color w:val="000000" w:themeColor="text1"/>
                <w:sz w:val="24"/>
                <w:szCs w:val="24"/>
                <w:lang w:bidi="en-US"/>
              </w:rPr>
              <w:t xml:space="preserve">what </w:t>
            </w:r>
            <w:proofErr w:type="gramStart"/>
            <w:r w:rsidR="00C6707C">
              <w:rPr>
                <w:rFonts w:asciiTheme="minorBidi" w:hAnsiTheme="minorBidi"/>
                <w:color w:val="000000" w:themeColor="text1"/>
                <w:sz w:val="24"/>
                <w:szCs w:val="24"/>
                <w:lang w:bidi="en-US"/>
              </w:rPr>
              <w:t>role and</w:t>
            </w:r>
            <w:proofErr w:type="gramEnd"/>
            <w:r w:rsidR="00C6707C">
              <w:rPr>
                <w:rFonts w:asciiTheme="minorBidi" w:hAnsiTheme="minorBidi"/>
                <w:color w:val="000000" w:themeColor="text1"/>
                <w:sz w:val="24"/>
                <w:szCs w:val="24"/>
                <w:lang w:bidi="en-US"/>
              </w:rPr>
              <w:t xml:space="preserve"> </w:t>
            </w:r>
            <w:proofErr w:type="gramStart"/>
            <w:r w:rsidR="00C6707C" w:rsidRPr="00C6707C">
              <w:rPr>
                <w:rFonts w:asciiTheme="minorBidi" w:hAnsiTheme="minorBidi"/>
                <w:color w:val="000000" w:themeColor="text1"/>
                <w:sz w:val="24"/>
                <w:szCs w:val="24"/>
                <w:lang w:bidi="en-US"/>
              </w:rPr>
              <w:t>it</w:t>
            </w:r>
            <w:proofErr w:type="gramEnd"/>
            <w:r w:rsidR="00C6707C" w:rsidRPr="00C6707C">
              <w:rPr>
                <w:rFonts w:asciiTheme="minorBidi" w:hAnsiTheme="minorBidi"/>
                <w:color w:val="000000" w:themeColor="text1"/>
                <w:sz w:val="24"/>
                <w:szCs w:val="24"/>
                <w:lang w:bidi="en-US"/>
              </w:rPr>
              <w:t xml:space="preserve"> role </w:t>
            </w:r>
            <w:r w:rsidR="00C6707C">
              <w:rPr>
                <w:rFonts w:asciiTheme="minorBidi" w:hAnsiTheme="minorBidi"/>
                <w:color w:val="000000" w:themeColor="text1"/>
                <w:sz w:val="24"/>
                <w:szCs w:val="24"/>
                <w:lang w:bidi="en-US"/>
              </w:rPr>
              <w:t xml:space="preserve">plays with respect to </w:t>
            </w:r>
            <w:r w:rsidR="00C6707C" w:rsidRPr="00C6707C">
              <w:rPr>
                <w:rFonts w:asciiTheme="minorBidi" w:hAnsiTheme="minorBidi"/>
                <w:color w:val="000000" w:themeColor="text1"/>
                <w:sz w:val="24"/>
                <w:szCs w:val="24"/>
                <w:lang w:bidi="en-US"/>
              </w:rPr>
              <w:t xml:space="preserve">financial </w:t>
            </w:r>
            <w:r w:rsidR="00A76F8B">
              <w:rPr>
                <w:rFonts w:asciiTheme="minorBidi" w:hAnsiTheme="minorBidi"/>
                <w:color w:val="000000" w:themeColor="text1"/>
                <w:sz w:val="24"/>
                <w:szCs w:val="24"/>
                <w:lang w:bidi="en-US"/>
              </w:rPr>
              <w:t>reporting, recording and processing of financial data.</w:t>
            </w:r>
          </w:p>
          <w:p w14:paraId="542383DF" w14:textId="58263705" w:rsidR="002C53FF" w:rsidRPr="00A76F8B" w:rsidRDefault="00595264">
            <w:pPr>
              <w:pStyle w:val="ListParagraph"/>
              <w:numPr>
                <w:ilvl w:val="0"/>
                <w:numId w:val="9"/>
              </w:numPr>
              <w:ind w:right="4"/>
              <w:jc w:val="both"/>
              <w:rPr>
                <w:rFonts w:asciiTheme="minorBidi" w:hAnsiTheme="minorBidi"/>
                <w:color w:val="000000" w:themeColor="text1"/>
                <w:sz w:val="24"/>
                <w:szCs w:val="24"/>
                <w:lang w:bidi="en-US"/>
              </w:rPr>
            </w:pPr>
            <w:r w:rsidRPr="00A76F8B">
              <w:rPr>
                <w:rFonts w:asciiTheme="minorBidi" w:hAnsiTheme="minorBidi"/>
                <w:b/>
                <w:bCs/>
                <w:color w:val="000000" w:themeColor="text1"/>
                <w:sz w:val="24"/>
                <w:szCs w:val="24"/>
                <w:lang w:bidi="en-US"/>
              </w:rPr>
              <w:t>Modules in Accounting System</w:t>
            </w:r>
            <w:r w:rsidR="002C53FF" w:rsidRPr="00A76F8B">
              <w:rPr>
                <w:rFonts w:asciiTheme="minorBidi" w:hAnsiTheme="minorBidi"/>
                <w:b/>
                <w:bCs/>
                <w:color w:val="000000" w:themeColor="text1"/>
                <w:sz w:val="24"/>
                <w:szCs w:val="24"/>
                <w:lang w:bidi="en-US"/>
              </w:rPr>
              <w:t xml:space="preserve">: </w:t>
            </w:r>
            <w:r w:rsidR="00A76F8B" w:rsidRPr="00A76F8B">
              <w:rPr>
                <w:rFonts w:asciiTheme="minorBidi" w:hAnsiTheme="minorBidi"/>
                <w:b/>
                <w:bCs/>
                <w:color w:val="000000" w:themeColor="text1"/>
                <w:sz w:val="24"/>
                <w:szCs w:val="24"/>
                <w:lang w:bidi="en-US"/>
              </w:rPr>
              <w:t>I</w:t>
            </w:r>
            <w:r w:rsidR="00A76F8B" w:rsidRPr="00A76F8B">
              <w:rPr>
                <w:rFonts w:asciiTheme="minorBidi" w:hAnsiTheme="minorBidi"/>
                <w:color w:val="000000" w:themeColor="text1"/>
                <w:sz w:val="24"/>
                <w:szCs w:val="24"/>
                <w:lang w:bidi="en-US"/>
              </w:rPr>
              <w:t>dentify and understand the purpose of each module, such as General Ledger, Accounts Payable, Accounts Receivable, Inventory Management, Payroll, and Fixed Assets. Learn how each module interacts with others to provide a comprehensive financial picture.</w:t>
            </w:r>
            <w:r w:rsidR="00A76F8B">
              <w:rPr>
                <w:rFonts w:asciiTheme="minorBidi" w:hAnsiTheme="minorBidi"/>
                <w:color w:val="000000" w:themeColor="text1"/>
                <w:sz w:val="24"/>
                <w:szCs w:val="24"/>
                <w:lang w:bidi="en-US"/>
              </w:rPr>
              <w:t xml:space="preserve"> Learn </w:t>
            </w:r>
            <w:r w:rsidR="00A76F8B" w:rsidRPr="00A76F8B">
              <w:rPr>
                <w:rFonts w:asciiTheme="minorBidi" w:hAnsiTheme="minorBidi"/>
                <w:color w:val="000000" w:themeColor="text1"/>
                <w:sz w:val="24"/>
                <w:szCs w:val="24"/>
                <w:lang w:bidi="en-US"/>
              </w:rPr>
              <w:t>how to customize and configure modules to meet the specific needs of an organization.</w:t>
            </w:r>
          </w:p>
          <w:p w14:paraId="60C0A86E" w14:textId="214B049F" w:rsidR="002C53FF" w:rsidRDefault="00595264">
            <w:pPr>
              <w:pStyle w:val="ListParagraph"/>
              <w:numPr>
                <w:ilvl w:val="0"/>
                <w:numId w:val="9"/>
              </w:numPr>
              <w:ind w:right="4"/>
              <w:jc w:val="both"/>
              <w:rPr>
                <w:rFonts w:asciiTheme="minorBidi" w:hAnsiTheme="minorBidi"/>
                <w:color w:val="000000" w:themeColor="text1"/>
                <w:sz w:val="24"/>
                <w:szCs w:val="24"/>
                <w:lang w:bidi="en-US"/>
              </w:rPr>
            </w:pPr>
            <w:r>
              <w:rPr>
                <w:rFonts w:asciiTheme="minorBidi" w:hAnsiTheme="minorBidi"/>
                <w:b/>
                <w:bCs/>
                <w:color w:val="000000" w:themeColor="text1"/>
                <w:sz w:val="24"/>
                <w:szCs w:val="24"/>
                <w:lang w:bidi="en-US"/>
              </w:rPr>
              <w:t>Internal Controls and Documentation Flow</w:t>
            </w:r>
            <w:r w:rsidR="002C53FF" w:rsidRPr="002C53FF">
              <w:rPr>
                <w:rFonts w:asciiTheme="minorBidi" w:hAnsiTheme="minorBidi"/>
                <w:b/>
                <w:bCs/>
                <w:color w:val="000000" w:themeColor="text1"/>
                <w:sz w:val="24"/>
                <w:szCs w:val="24"/>
                <w:lang w:bidi="en-US"/>
              </w:rPr>
              <w:t>:</w:t>
            </w:r>
            <w:r w:rsidR="002C53FF" w:rsidRPr="002C53FF">
              <w:rPr>
                <w:rFonts w:asciiTheme="minorBidi" w:hAnsiTheme="minorBidi"/>
                <w:color w:val="000000" w:themeColor="text1"/>
                <w:sz w:val="24"/>
                <w:szCs w:val="24"/>
                <w:lang w:bidi="en-US"/>
              </w:rPr>
              <w:t xml:space="preserve"> </w:t>
            </w:r>
            <w:r w:rsidR="00A76F8B">
              <w:rPr>
                <w:rFonts w:asciiTheme="minorBidi" w:hAnsiTheme="minorBidi"/>
                <w:color w:val="000000" w:themeColor="text1"/>
                <w:sz w:val="24"/>
                <w:szCs w:val="24"/>
                <w:lang w:bidi="en-US"/>
              </w:rPr>
              <w:t>L</w:t>
            </w:r>
            <w:r w:rsidR="00A76F8B" w:rsidRPr="00A76F8B">
              <w:rPr>
                <w:rFonts w:asciiTheme="minorBidi" w:hAnsiTheme="minorBidi"/>
                <w:color w:val="000000" w:themeColor="text1"/>
                <w:sz w:val="24"/>
                <w:szCs w:val="24"/>
                <w:lang w:bidi="en-US"/>
              </w:rPr>
              <w:t xml:space="preserve">earn about the built-in internal controls within </w:t>
            </w:r>
            <w:r w:rsidR="00B370D0">
              <w:rPr>
                <w:rFonts w:asciiTheme="minorBidi" w:hAnsiTheme="minorBidi"/>
                <w:color w:val="000000" w:themeColor="text1"/>
                <w:sz w:val="24"/>
                <w:szCs w:val="24"/>
                <w:lang w:bidi="en-US"/>
              </w:rPr>
              <w:t>TALLY</w:t>
            </w:r>
            <w:r w:rsidR="00A76F8B" w:rsidRPr="00A76F8B">
              <w:rPr>
                <w:rFonts w:asciiTheme="minorBidi" w:hAnsiTheme="minorBidi"/>
                <w:color w:val="000000" w:themeColor="text1"/>
                <w:sz w:val="24"/>
                <w:szCs w:val="24"/>
                <w:lang w:bidi="en-US"/>
              </w:rPr>
              <w:t xml:space="preserve"> that help prevent errors and fraud. </w:t>
            </w:r>
            <w:r w:rsidR="00A76F8B">
              <w:rPr>
                <w:rFonts w:asciiTheme="minorBidi" w:hAnsiTheme="minorBidi"/>
                <w:color w:val="000000" w:themeColor="text1"/>
                <w:sz w:val="24"/>
                <w:szCs w:val="24"/>
                <w:lang w:bidi="en-US"/>
              </w:rPr>
              <w:t xml:space="preserve">Larn </w:t>
            </w:r>
            <w:r w:rsidR="00A76F8B" w:rsidRPr="00A76F8B">
              <w:rPr>
                <w:rFonts w:asciiTheme="minorBidi" w:hAnsiTheme="minorBidi"/>
                <w:color w:val="000000" w:themeColor="text1"/>
                <w:sz w:val="24"/>
                <w:szCs w:val="24"/>
                <w:lang w:bidi="en-US"/>
              </w:rPr>
              <w:t>the documentation flow, including how to track, approve, and store financial documents within the system</w:t>
            </w:r>
            <w:r w:rsidR="00A76F8B">
              <w:rPr>
                <w:rFonts w:asciiTheme="minorBidi" w:hAnsiTheme="minorBidi"/>
                <w:color w:val="000000" w:themeColor="text1"/>
                <w:sz w:val="24"/>
                <w:szCs w:val="24"/>
                <w:lang w:bidi="en-US"/>
              </w:rPr>
              <w:t xml:space="preserve"> in accordance with delegation of authority and segregation of duties.</w:t>
            </w:r>
          </w:p>
          <w:p w14:paraId="5DEDAE6A" w14:textId="6752ECE8" w:rsidR="002C53FF" w:rsidRPr="00BE7655" w:rsidRDefault="002C53FF">
            <w:pPr>
              <w:pStyle w:val="ListParagraph"/>
              <w:numPr>
                <w:ilvl w:val="0"/>
                <w:numId w:val="9"/>
              </w:numPr>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Hands-on Practice:</w:t>
            </w:r>
            <w:r w:rsidRPr="002C53FF">
              <w:rPr>
                <w:rFonts w:asciiTheme="minorBidi" w:hAnsiTheme="minorBidi"/>
                <w:color w:val="000000" w:themeColor="text1"/>
                <w:sz w:val="24"/>
                <w:szCs w:val="24"/>
                <w:lang w:bidi="en-US"/>
              </w:rPr>
              <w:t xml:space="preserve"> The course will provide ample hands-on practice opportunities </w:t>
            </w:r>
            <w:r w:rsidR="00BE7655">
              <w:rPr>
                <w:rFonts w:asciiTheme="minorBidi" w:hAnsiTheme="minorBidi"/>
                <w:color w:val="000000" w:themeColor="text1"/>
                <w:sz w:val="24"/>
                <w:szCs w:val="24"/>
                <w:lang w:bidi="en-US"/>
              </w:rPr>
              <w:t>for p</w:t>
            </w:r>
            <w:r w:rsidR="00BE7655" w:rsidRPr="00BE7655">
              <w:rPr>
                <w:rFonts w:asciiTheme="minorBidi" w:hAnsiTheme="minorBidi"/>
                <w:color w:val="000000" w:themeColor="text1"/>
                <w:sz w:val="24"/>
                <w:szCs w:val="24"/>
                <w:lang w:bidi="en-US"/>
              </w:rPr>
              <w:t>ractic</w:t>
            </w:r>
            <w:r w:rsidR="00BE7655">
              <w:rPr>
                <w:rFonts w:asciiTheme="minorBidi" w:hAnsiTheme="minorBidi"/>
                <w:color w:val="000000" w:themeColor="text1"/>
                <w:sz w:val="24"/>
                <w:szCs w:val="24"/>
                <w:lang w:bidi="en-US"/>
              </w:rPr>
              <w:t xml:space="preserve">ing </w:t>
            </w:r>
            <w:r w:rsidR="00BE7655" w:rsidRPr="00BE7655">
              <w:rPr>
                <w:rFonts w:asciiTheme="minorBidi" w:hAnsiTheme="minorBidi"/>
                <w:color w:val="000000" w:themeColor="text1"/>
                <w:sz w:val="24"/>
                <w:szCs w:val="24"/>
                <w:lang w:bidi="en-US"/>
              </w:rPr>
              <w:t xml:space="preserve">setting up and configuring the </w:t>
            </w:r>
            <w:r w:rsidR="00B370D0">
              <w:rPr>
                <w:rFonts w:asciiTheme="minorBidi" w:hAnsiTheme="minorBidi"/>
                <w:color w:val="000000" w:themeColor="text1"/>
                <w:sz w:val="24"/>
                <w:szCs w:val="24"/>
                <w:lang w:bidi="en-US"/>
              </w:rPr>
              <w:t>TALLY</w:t>
            </w:r>
            <w:r w:rsidR="00BE7655" w:rsidRPr="00BE7655">
              <w:rPr>
                <w:rFonts w:asciiTheme="minorBidi" w:hAnsiTheme="minorBidi"/>
                <w:color w:val="000000" w:themeColor="text1"/>
                <w:sz w:val="24"/>
                <w:szCs w:val="24"/>
                <w:lang w:bidi="en-US"/>
              </w:rPr>
              <w:t xml:space="preserve"> environment for different types of businesses</w:t>
            </w:r>
            <w:r w:rsidR="00BE7655">
              <w:rPr>
                <w:rFonts w:asciiTheme="minorBidi" w:hAnsiTheme="minorBidi"/>
                <w:color w:val="000000" w:themeColor="text1"/>
                <w:sz w:val="24"/>
                <w:szCs w:val="24"/>
                <w:lang w:bidi="en-US"/>
              </w:rPr>
              <w:t xml:space="preserve"> including manufacturing, trading, service providers. Participants will be able to w</w:t>
            </w:r>
            <w:r w:rsidR="00BE7655" w:rsidRPr="00BE7655">
              <w:rPr>
                <w:rFonts w:asciiTheme="minorBidi" w:hAnsiTheme="minorBidi"/>
                <w:color w:val="000000" w:themeColor="text1"/>
                <w:sz w:val="24"/>
                <w:szCs w:val="24"/>
                <w:lang w:bidi="en-US"/>
              </w:rPr>
              <w:t>ork through common accounting tasks such as bank reconciliations, posting journal entries, and closing books at the end of a period</w:t>
            </w:r>
            <w:r w:rsidR="00BE7655">
              <w:rPr>
                <w:rFonts w:asciiTheme="minorBidi" w:hAnsiTheme="minorBidi"/>
                <w:color w:val="000000" w:themeColor="text1"/>
                <w:sz w:val="24"/>
                <w:szCs w:val="24"/>
                <w:lang w:bidi="en-US"/>
              </w:rPr>
              <w:t xml:space="preserve"> and generate financial reports for statutory as well management purposes.</w:t>
            </w:r>
          </w:p>
          <w:p w14:paraId="46493231" w14:textId="523AD264" w:rsidR="002C53FF" w:rsidRDefault="00595264">
            <w:pPr>
              <w:pStyle w:val="ListParagraph"/>
              <w:numPr>
                <w:ilvl w:val="0"/>
                <w:numId w:val="9"/>
              </w:numPr>
              <w:ind w:right="4"/>
              <w:jc w:val="both"/>
              <w:rPr>
                <w:rFonts w:asciiTheme="minorBidi" w:hAnsiTheme="minorBidi"/>
                <w:color w:val="000000" w:themeColor="text1"/>
                <w:sz w:val="24"/>
                <w:szCs w:val="24"/>
                <w:lang w:bidi="en-US"/>
              </w:rPr>
            </w:pPr>
            <w:r>
              <w:rPr>
                <w:rFonts w:asciiTheme="minorBidi" w:hAnsiTheme="minorBidi"/>
                <w:b/>
                <w:bCs/>
                <w:color w:val="000000" w:themeColor="text1"/>
                <w:sz w:val="24"/>
                <w:szCs w:val="24"/>
                <w:lang w:bidi="en-US"/>
              </w:rPr>
              <w:t>Accounting Process and Solutions Development</w:t>
            </w:r>
            <w:r w:rsidR="002C53FF" w:rsidRPr="002C53FF">
              <w:rPr>
                <w:rFonts w:asciiTheme="minorBidi" w:hAnsiTheme="minorBidi"/>
                <w:b/>
                <w:bCs/>
                <w:color w:val="000000" w:themeColor="text1"/>
                <w:sz w:val="24"/>
                <w:szCs w:val="24"/>
                <w:lang w:bidi="en-US"/>
              </w:rPr>
              <w:t>:</w:t>
            </w:r>
            <w:r w:rsidR="002C53FF" w:rsidRPr="002C53FF">
              <w:rPr>
                <w:rFonts w:asciiTheme="minorBidi" w:hAnsiTheme="minorBidi"/>
                <w:color w:val="000000" w:themeColor="text1"/>
                <w:sz w:val="24"/>
                <w:szCs w:val="24"/>
                <w:lang w:bidi="en-US"/>
              </w:rPr>
              <w:t xml:space="preserve"> Participants will</w:t>
            </w:r>
            <w:r w:rsidR="00BE7655">
              <w:rPr>
                <w:rFonts w:asciiTheme="minorBidi" w:hAnsiTheme="minorBidi"/>
                <w:color w:val="000000" w:themeColor="text1"/>
                <w:sz w:val="24"/>
                <w:szCs w:val="24"/>
                <w:lang w:bidi="en-US"/>
              </w:rPr>
              <w:t xml:space="preserve"> be</w:t>
            </w:r>
            <w:r w:rsidR="002C53FF" w:rsidRPr="002C53FF">
              <w:rPr>
                <w:rFonts w:asciiTheme="minorBidi" w:hAnsiTheme="minorBidi"/>
                <w:color w:val="000000" w:themeColor="text1"/>
                <w:sz w:val="24"/>
                <w:szCs w:val="24"/>
                <w:lang w:bidi="en-US"/>
              </w:rPr>
              <w:t xml:space="preserve"> </w:t>
            </w:r>
            <w:r w:rsidR="00BE7655">
              <w:rPr>
                <w:rFonts w:asciiTheme="minorBidi" w:hAnsiTheme="minorBidi"/>
                <w:color w:val="000000" w:themeColor="text1"/>
                <w:sz w:val="24"/>
                <w:szCs w:val="24"/>
                <w:lang w:bidi="en-US"/>
              </w:rPr>
              <w:t xml:space="preserve">able to design and implement and accounting system in line with nature of business, controls and reporting requirements. Participants shall be able to </w:t>
            </w:r>
            <w:r w:rsidR="00BE7655" w:rsidRPr="00BE7655">
              <w:rPr>
                <w:rFonts w:asciiTheme="minorBidi" w:hAnsiTheme="minorBidi"/>
                <w:color w:val="000000" w:themeColor="text1"/>
                <w:sz w:val="24"/>
                <w:szCs w:val="24"/>
                <w:lang w:bidi="en-US"/>
              </w:rPr>
              <w:t xml:space="preserve">solve complex accounting challenges, such as multi-currency transactions, </w:t>
            </w:r>
            <w:r w:rsidR="00BE7655">
              <w:rPr>
                <w:rFonts w:asciiTheme="minorBidi" w:hAnsiTheme="minorBidi"/>
                <w:color w:val="000000" w:themeColor="text1"/>
                <w:sz w:val="24"/>
                <w:szCs w:val="24"/>
                <w:lang w:bidi="en-US"/>
              </w:rPr>
              <w:t>accounting adjustment, depreciation and handling of tax matters.</w:t>
            </w:r>
          </w:p>
          <w:p w14:paraId="2E070F61" w14:textId="77777777" w:rsidR="002C53FF" w:rsidRDefault="002C53FF" w:rsidP="002C53FF">
            <w:pPr>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br/>
              <w:t>Employable Skills:</w:t>
            </w:r>
          </w:p>
          <w:p w14:paraId="70933778" w14:textId="446927B5" w:rsidR="00267B79" w:rsidRPr="00267B79" w:rsidRDefault="00267B79">
            <w:pPr>
              <w:pStyle w:val="ListParagraph"/>
              <w:numPr>
                <w:ilvl w:val="0"/>
                <w:numId w:val="10"/>
              </w:numPr>
              <w:ind w:right="4"/>
              <w:jc w:val="both"/>
              <w:rPr>
                <w:rFonts w:asciiTheme="minorBidi" w:hAnsiTheme="minorBidi"/>
                <w:color w:val="000000" w:themeColor="text1"/>
                <w:sz w:val="24"/>
                <w:szCs w:val="24"/>
                <w:lang w:bidi="en-US"/>
              </w:rPr>
            </w:pPr>
            <w:r>
              <w:rPr>
                <w:rFonts w:asciiTheme="minorBidi" w:hAnsiTheme="minorBidi"/>
                <w:b/>
                <w:bCs/>
                <w:color w:val="000000" w:themeColor="text1"/>
                <w:sz w:val="24"/>
                <w:szCs w:val="24"/>
                <w:lang w:bidi="en-US"/>
              </w:rPr>
              <w:lastRenderedPageBreak/>
              <w:t xml:space="preserve">Accounting and </w:t>
            </w:r>
            <w:proofErr w:type="gramStart"/>
            <w:r>
              <w:rPr>
                <w:rFonts w:asciiTheme="minorBidi" w:hAnsiTheme="minorBidi"/>
                <w:b/>
                <w:bCs/>
                <w:color w:val="000000" w:themeColor="text1"/>
                <w:sz w:val="24"/>
                <w:szCs w:val="24"/>
                <w:lang w:bidi="en-US"/>
              </w:rPr>
              <w:t>Book Keeping</w:t>
            </w:r>
            <w:proofErr w:type="gramEnd"/>
            <w:r>
              <w:rPr>
                <w:rFonts w:asciiTheme="minorBidi" w:hAnsiTheme="minorBidi"/>
                <w:b/>
                <w:bCs/>
                <w:color w:val="000000" w:themeColor="text1"/>
                <w:sz w:val="24"/>
                <w:szCs w:val="24"/>
                <w:lang w:bidi="en-US"/>
              </w:rPr>
              <w:t xml:space="preserve">: </w:t>
            </w:r>
            <w:r w:rsidRPr="00267B79">
              <w:rPr>
                <w:rFonts w:asciiTheme="minorBidi" w:hAnsiTheme="minorBidi"/>
                <w:color w:val="000000" w:themeColor="text1"/>
                <w:sz w:val="24"/>
                <w:szCs w:val="24"/>
                <w:lang w:bidi="en-US"/>
              </w:rPr>
              <w:t>The training will</w:t>
            </w:r>
            <w:r>
              <w:rPr>
                <w:rFonts w:asciiTheme="minorBidi" w:hAnsiTheme="minorBidi"/>
                <w:b/>
                <w:bCs/>
                <w:color w:val="000000" w:themeColor="text1"/>
                <w:sz w:val="24"/>
                <w:szCs w:val="24"/>
                <w:lang w:bidi="en-US"/>
              </w:rPr>
              <w:t xml:space="preserve"> </w:t>
            </w:r>
            <w:r w:rsidRPr="00267B79">
              <w:rPr>
                <w:rFonts w:asciiTheme="minorBidi" w:hAnsiTheme="minorBidi"/>
                <w:color w:val="000000" w:themeColor="text1"/>
                <w:sz w:val="24"/>
                <w:szCs w:val="24"/>
                <w:lang w:bidi="en-US"/>
              </w:rPr>
              <w:t xml:space="preserve">equip </w:t>
            </w:r>
            <w:r>
              <w:rPr>
                <w:rFonts w:asciiTheme="minorBidi" w:hAnsiTheme="minorBidi"/>
                <w:color w:val="000000" w:themeColor="text1"/>
                <w:sz w:val="24"/>
                <w:szCs w:val="24"/>
                <w:lang w:bidi="en-US"/>
              </w:rPr>
              <w:t xml:space="preserve">participants </w:t>
            </w:r>
            <w:r w:rsidRPr="00267B79">
              <w:rPr>
                <w:rFonts w:asciiTheme="minorBidi" w:hAnsiTheme="minorBidi"/>
                <w:color w:val="000000" w:themeColor="text1"/>
                <w:sz w:val="24"/>
                <w:szCs w:val="24"/>
                <w:lang w:bidi="en-US"/>
              </w:rPr>
              <w:t>with the practical skills required for immediate entry into roles such as Accountant, Bookkeeper, or Accounts Assistant</w:t>
            </w:r>
            <w:r>
              <w:rPr>
                <w:rFonts w:asciiTheme="minorBidi" w:hAnsiTheme="minorBidi"/>
                <w:color w:val="000000" w:themeColor="text1"/>
                <w:sz w:val="24"/>
                <w:szCs w:val="24"/>
                <w:lang w:bidi="en-US"/>
              </w:rPr>
              <w:t>.</w:t>
            </w:r>
          </w:p>
          <w:p w14:paraId="00D20FDF" w14:textId="79D2C14D" w:rsidR="002C53FF" w:rsidRPr="00267B79" w:rsidRDefault="00267B79">
            <w:pPr>
              <w:pStyle w:val="ListParagraph"/>
              <w:numPr>
                <w:ilvl w:val="0"/>
                <w:numId w:val="10"/>
              </w:numPr>
              <w:ind w:right="4"/>
              <w:jc w:val="both"/>
              <w:rPr>
                <w:rFonts w:asciiTheme="minorBidi" w:hAnsiTheme="minorBidi"/>
                <w:color w:val="000000" w:themeColor="text1"/>
                <w:sz w:val="24"/>
                <w:szCs w:val="24"/>
                <w:lang w:bidi="en-US"/>
              </w:rPr>
            </w:pPr>
            <w:r>
              <w:rPr>
                <w:rFonts w:asciiTheme="minorBidi" w:hAnsiTheme="minorBidi"/>
                <w:b/>
                <w:bCs/>
                <w:color w:val="000000" w:themeColor="text1"/>
                <w:sz w:val="24"/>
                <w:szCs w:val="24"/>
                <w:lang w:bidi="en-US"/>
              </w:rPr>
              <w:t>Financial and Management Reporting:</w:t>
            </w:r>
            <w:r w:rsidRPr="00267B79">
              <w:rPr>
                <w:rFonts w:asciiTheme="minorBidi" w:hAnsiTheme="minorBidi"/>
                <w:color w:val="000000" w:themeColor="text1"/>
                <w:sz w:val="24"/>
                <w:szCs w:val="24"/>
                <w:lang w:bidi="en-US"/>
              </w:rPr>
              <w:t xml:space="preserve"> </w:t>
            </w:r>
            <w:r w:rsidR="00444036">
              <w:rPr>
                <w:rFonts w:asciiTheme="minorBidi" w:hAnsiTheme="minorBidi"/>
                <w:color w:val="000000" w:themeColor="text1"/>
                <w:sz w:val="24"/>
                <w:szCs w:val="24"/>
                <w:lang w:bidi="en-US"/>
              </w:rPr>
              <w:t xml:space="preserve">Participants will be able to take up roles dealing with </w:t>
            </w:r>
            <w:r w:rsidRPr="00267B79">
              <w:rPr>
                <w:rFonts w:asciiTheme="minorBidi" w:hAnsiTheme="minorBidi"/>
                <w:color w:val="000000" w:themeColor="text1"/>
                <w:sz w:val="24"/>
                <w:szCs w:val="24"/>
                <w:lang w:bidi="en-US"/>
              </w:rPr>
              <w:t xml:space="preserve">generating and interpreting financial and management reports using </w:t>
            </w:r>
            <w:r w:rsidR="00B370D0">
              <w:rPr>
                <w:rFonts w:asciiTheme="minorBidi" w:hAnsiTheme="minorBidi"/>
                <w:color w:val="000000" w:themeColor="text1"/>
                <w:sz w:val="24"/>
                <w:szCs w:val="24"/>
                <w:lang w:bidi="en-US"/>
              </w:rPr>
              <w:t>TALLY</w:t>
            </w:r>
            <w:r w:rsidRPr="00267B79">
              <w:rPr>
                <w:rFonts w:asciiTheme="minorBidi" w:hAnsiTheme="minorBidi"/>
                <w:color w:val="000000" w:themeColor="text1"/>
                <w:sz w:val="24"/>
                <w:szCs w:val="24"/>
                <w:lang w:bidi="en-US"/>
              </w:rPr>
              <w:t xml:space="preserve"> mak</w:t>
            </w:r>
            <w:r w:rsidR="00444036">
              <w:rPr>
                <w:rFonts w:asciiTheme="minorBidi" w:hAnsiTheme="minorBidi"/>
                <w:color w:val="000000" w:themeColor="text1"/>
                <w:sz w:val="24"/>
                <w:szCs w:val="24"/>
                <w:lang w:bidi="en-US"/>
              </w:rPr>
              <w:t>ing</w:t>
            </w:r>
            <w:r w:rsidRPr="00267B79">
              <w:rPr>
                <w:rFonts w:asciiTheme="minorBidi" w:hAnsiTheme="minorBidi"/>
                <w:color w:val="000000" w:themeColor="text1"/>
                <w:sz w:val="24"/>
                <w:szCs w:val="24"/>
                <w:lang w:bidi="en-US"/>
              </w:rPr>
              <w:t xml:space="preserve"> </w:t>
            </w:r>
            <w:r w:rsidR="00444036">
              <w:rPr>
                <w:rFonts w:asciiTheme="minorBidi" w:hAnsiTheme="minorBidi"/>
                <w:color w:val="000000" w:themeColor="text1"/>
                <w:sz w:val="24"/>
                <w:szCs w:val="24"/>
                <w:lang w:bidi="en-US"/>
              </w:rPr>
              <w:t xml:space="preserve">them </w:t>
            </w:r>
            <w:r w:rsidRPr="00267B79">
              <w:rPr>
                <w:rFonts w:asciiTheme="minorBidi" w:hAnsiTheme="minorBidi"/>
                <w:color w:val="000000" w:themeColor="text1"/>
                <w:sz w:val="24"/>
                <w:szCs w:val="24"/>
                <w:lang w:bidi="en-US"/>
              </w:rPr>
              <w:t>attractive candidate for roles like Financial Analyst, Management Accountant, or Reporting Specialist</w:t>
            </w:r>
            <w:r w:rsidR="00444036">
              <w:rPr>
                <w:rFonts w:asciiTheme="minorBidi" w:hAnsiTheme="minorBidi"/>
                <w:color w:val="000000" w:themeColor="text1"/>
                <w:sz w:val="24"/>
                <w:szCs w:val="24"/>
                <w:lang w:bidi="en-US"/>
              </w:rPr>
              <w:t>.</w:t>
            </w:r>
          </w:p>
          <w:p w14:paraId="6BCB5E70" w14:textId="0C9F4D48" w:rsidR="00267B79" w:rsidRDefault="00267B79">
            <w:pPr>
              <w:pStyle w:val="ListParagraph"/>
              <w:numPr>
                <w:ilvl w:val="0"/>
                <w:numId w:val="10"/>
              </w:numPr>
              <w:ind w:right="4"/>
              <w:jc w:val="both"/>
              <w:rPr>
                <w:rFonts w:asciiTheme="minorBidi" w:hAnsiTheme="minorBidi"/>
                <w:b/>
                <w:bCs/>
                <w:color w:val="000000" w:themeColor="text1"/>
                <w:sz w:val="24"/>
                <w:szCs w:val="24"/>
                <w:lang w:bidi="en-US"/>
              </w:rPr>
            </w:pPr>
            <w:r w:rsidRPr="00267B79">
              <w:rPr>
                <w:rFonts w:asciiTheme="minorBidi" w:hAnsiTheme="minorBidi"/>
                <w:b/>
                <w:bCs/>
                <w:color w:val="000000" w:themeColor="text1"/>
                <w:sz w:val="24"/>
                <w:szCs w:val="24"/>
                <w:lang w:bidi="en-US"/>
              </w:rPr>
              <w:t>Internal Con</w:t>
            </w:r>
            <w:r>
              <w:rPr>
                <w:rFonts w:asciiTheme="minorBidi" w:hAnsiTheme="minorBidi"/>
                <w:b/>
                <w:bCs/>
                <w:color w:val="000000" w:themeColor="text1"/>
                <w:sz w:val="24"/>
                <w:szCs w:val="24"/>
                <w:lang w:bidi="en-US"/>
              </w:rPr>
              <w:t>t</w:t>
            </w:r>
            <w:r w:rsidRPr="00267B79">
              <w:rPr>
                <w:rFonts w:asciiTheme="minorBidi" w:hAnsiTheme="minorBidi"/>
                <w:b/>
                <w:bCs/>
                <w:color w:val="000000" w:themeColor="text1"/>
                <w:sz w:val="24"/>
                <w:szCs w:val="24"/>
                <w:lang w:bidi="en-US"/>
              </w:rPr>
              <w:t>rol</w:t>
            </w:r>
            <w:r>
              <w:rPr>
                <w:rFonts w:asciiTheme="minorBidi" w:hAnsiTheme="minorBidi"/>
                <w:b/>
                <w:bCs/>
                <w:color w:val="000000" w:themeColor="text1"/>
                <w:sz w:val="24"/>
                <w:szCs w:val="24"/>
                <w:lang w:bidi="en-US"/>
              </w:rPr>
              <w:t xml:space="preserve"> and Assurance:</w:t>
            </w:r>
            <w:r w:rsidR="00444036">
              <w:rPr>
                <w:rFonts w:asciiTheme="minorBidi" w:hAnsiTheme="minorBidi"/>
                <w:b/>
                <w:bCs/>
                <w:color w:val="000000" w:themeColor="text1"/>
                <w:sz w:val="24"/>
                <w:szCs w:val="24"/>
                <w:lang w:bidi="en-US"/>
              </w:rPr>
              <w:t xml:space="preserve"> </w:t>
            </w:r>
            <w:r w:rsidR="00444036" w:rsidRPr="00444036">
              <w:rPr>
                <w:rFonts w:asciiTheme="minorBidi" w:hAnsiTheme="minorBidi"/>
                <w:color w:val="000000" w:themeColor="text1"/>
                <w:sz w:val="24"/>
                <w:szCs w:val="24"/>
                <w:lang w:bidi="en-US"/>
              </w:rPr>
              <w:t xml:space="preserve">Training on </w:t>
            </w:r>
            <w:r w:rsidR="00B370D0">
              <w:rPr>
                <w:rFonts w:asciiTheme="minorBidi" w:hAnsiTheme="minorBidi"/>
                <w:color w:val="000000" w:themeColor="text1"/>
                <w:sz w:val="24"/>
                <w:szCs w:val="24"/>
                <w:lang w:bidi="en-US"/>
              </w:rPr>
              <w:t>TALLY</w:t>
            </w:r>
            <w:r w:rsidR="00444036" w:rsidRPr="00444036">
              <w:rPr>
                <w:rFonts w:asciiTheme="minorBidi" w:hAnsiTheme="minorBidi"/>
                <w:color w:val="000000" w:themeColor="text1"/>
                <w:sz w:val="24"/>
                <w:szCs w:val="24"/>
                <w:lang w:bidi="en-US"/>
              </w:rPr>
              <w:t xml:space="preserve"> </w:t>
            </w:r>
            <w:r w:rsidR="00444036">
              <w:rPr>
                <w:rFonts w:asciiTheme="minorBidi" w:hAnsiTheme="minorBidi"/>
                <w:color w:val="000000" w:themeColor="text1"/>
                <w:sz w:val="24"/>
                <w:szCs w:val="24"/>
                <w:lang w:bidi="en-US"/>
              </w:rPr>
              <w:t xml:space="preserve">will </w:t>
            </w:r>
            <w:r w:rsidR="00444036" w:rsidRPr="00444036">
              <w:rPr>
                <w:rFonts w:asciiTheme="minorBidi" w:hAnsiTheme="minorBidi"/>
                <w:color w:val="000000" w:themeColor="text1"/>
                <w:sz w:val="24"/>
                <w:szCs w:val="24"/>
                <w:lang w:bidi="en-US"/>
              </w:rPr>
              <w:t>prepare</w:t>
            </w:r>
            <w:r w:rsidR="00444036">
              <w:rPr>
                <w:rFonts w:asciiTheme="minorBidi" w:hAnsiTheme="minorBidi"/>
                <w:color w:val="000000" w:themeColor="text1"/>
                <w:sz w:val="24"/>
                <w:szCs w:val="24"/>
                <w:lang w:bidi="en-US"/>
              </w:rPr>
              <w:t xml:space="preserve"> participants </w:t>
            </w:r>
            <w:r w:rsidR="00444036" w:rsidRPr="00444036">
              <w:rPr>
                <w:rFonts w:asciiTheme="minorBidi" w:hAnsiTheme="minorBidi"/>
                <w:color w:val="000000" w:themeColor="text1"/>
                <w:sz w:val="24"/>
                <w:szCs w:val="24"/>
                <w:lang w:bidi="en-US"/>
              </w:rPr>
              <w:t xml:space="preserve">for positions in internal audit and compliance, </w:t>
            </w:r>
            <w:r w:rsidR="00444036">
              <w:rPr>
                <w:rFonts w:asciiTheme="minorBidi" w:hAnsiTheme="minorBidi"/>
                <w:color w:val="000000" w:themeColor="text1"/>
                <w:sz w:val="24"/>
                <w:szCs w:val="24"/>
                <w:lang w:bidi="en-US"/>
              </w:rPr>
              <w:t xml:space="preserve">being </w:t>
            </w:r>
            <w:r w:rsidR="00444036" w:rsidRPr="00444036">
              <w:rPr>
                <w:rFonts w:asciiTheme="minorBidi" w:hAnsiTheme="minorBidi"/>
                <w:color w:val="000000" w:themeColor="text1"/>
                <w:sz w:val="24"/>
                <w:szCs w:val="24"/>
                <w:lang w:bidi="en-US"/>
              </w:rPr>
              <w:t xml:space="preserve">responsible for ensuring that financial processes and controls are effective and reliable. Roles like Internal Auditor, Risk Analyst, or Compliance Officer often require skills in auditing software systems like </w:t>
            </w:r>
            <w:r w:rsidR="00B370D0">
              <w:rPr>
                <w:rFonts w:asciiTheme="minorBidi" w:hAnsiTheme="minorBidi"/>
                <w:color w:val="000000" w:themeColor="text1"/>
                <w:sz w:val="24"/>
                <w:szCs w:val="24"/>
                <w:lang w:bidi="en-US"/>
              </w:rPr>
              <w:t>TALLY</w:t>
            </w:r>
            <w:r w:rsidR="00444036" w:rsidRPr="00444036">
              <w:rPr>
                <w:rFonts w:asciiTheme="minorBidi" w:hAnsiTheme="minorBidi"/>
                <w:color w:val="000000" w:themeColor="text1"/>
                <w:sz w:val="24"/>
                <w:szCs w:val="24"/>
                <w:lang w:bidi="en-US"/>
              </w:rPr>
              <w:t xml:space="preserve"> to review and test internal controls.</w:t>
            </w:r>
          </w:p>
          <w:p w14:paraId="1019641B" w14:textId="6D96AF41" w:rsidR="00267B79" w:rsidRPr="00267B79" w:rsidRDefault="00267B79">
            <w:pPr>
              <w:pStyle w:val="ListParagraph"/>
              <w:numPr>
                <w:ilvl w:val="0"/>
                <w:numId w:val="10"/>
              </w:numPr>
              <w:ind w:right="4"/>
              <w:jc w:val="both"/>
              <w:rPr>
                <w:rFonts w:asciiTheme="minorBidi" w:hAnsiTheme="minorBidi"/>
                <w:b/>
                <w:bCs/>
                <w:color w:val="000000" w:themeColor="text1"/>
                <w:sz w:val="24"/>
                <w:szCs w:val="24"/>
                <w:lang w:bidi="en-US"/>
              </w:rPr>
            </w:pPr>
            <w:r>
              <w:rPr>
                <w:rFonts w:asciiTheme="minorBidi" w:hAnsiTheme="minorBidi"/>
                <w:b/>
                <w:bCs/>
                <w:color w:val="000000" w:themeColor="text1"/>
                <w:sz w:val="24"/>
                <w:szCs w:val="24"/>
                <w:lang w:bidi="en-US"/>
              </w:rPr>
              <w:t>Designing and Implementation of Accounting System Implementation:</w:t>
            </w:r>
            <w:r w:rsidR="00444036">
              <w:t xml:space="preserve"> </w:t>
            </w:r>
            <w:r w:rsidR="00444036">
              <w:rPr>
                <w:rFonts w:asciiTheme="minorBidi" w:hAnsiTheme="minorBidi"/>
                <w:color w:val="000000" w:themeColor="text1"/>
                <w:sz w:val="24"/>
                <w:szCs w:val="24"/>
                <w:lang w:bidi="en-US"/>
              </w:rPr>
              <w:t>Pu</w:t>
            </w:r>
            <w:r w:rsidR="00444036" w:rsidRPr="00444036">
              <w:rPr>
                <w:rFonts w:asciiTheme="minorBidi" w:hAnsiTheme="minorBidi"/>
                <w:color w:val="000000" w:themeColor="text1"/>
                <w:sz w:val="24"/>
                <w:szCs w:val="24"/>
                <w:lang w:bidi="en-US"/>
              </w:rPr>
              <w:t xml:space="preserve">rsue roles as an Accounting Systems Consultant, </w:t>
            </w:r>
            <w:r w:rsidR="00444036">
              <w:rPr>
                <w:rFonts w:asciiTheme="minorBidi" w:hAnsiTheme="minorBidi"/>
                <w:color w:val="000000" w:themeColor="text1"/>
                <w:sz w:val="24"/>
                <w:szCs w:val="24"/>
                <w:lang w:bidi="en-US"/>
              </w:rPr>
              <w:t xml:space="preserve">to </w:t>
            </w:r>
            <w:r w:rsidR="00444036" w:rsidRPr="00444036">
              <w:rPr>
                <w:rFonts w:asciiTheme="minorBidi" w:hAnsiTheme="minorBidi"/>
                <w:color w:val="000000" w:themeColor="text1"/>
                <w:sz w:val="24"/>
                <w:szCs w:val="24"/>
                <w:lang w:bidi="en-US"/>
              </w:rPr>
              <w:t>design and implement customized accounting solutions for clients. This is especially relevant for accounting firms, consulting firms, or as an independent contractor.</w:t>
            </w:r>
          </w:p>
          <w:p w14:paraId="04AA5EF4" w14:textId="3C3E1A47" w:rsidR="002F7D74" w:rsidRPr="002F7D74" w:rsidRDefault="002F7D74">
            <w:pPr>
              <w:pStyle w:val="ListParagraph"/>
              <w:numPr>
                <w:ilvl w:val="0"/>
                <w:numId w:val="10"/>
              </w:numPr>
              <w:ind w:right="4"/>
              <w:jc w:val="both"/>
              <w:rPr>
                <w:rFonts w:asciiTheme="minorBidi" w:hAnsiTheme="minorBidi"/>
                <w:b/>
                <w:bCs/>
                <w:color w:val="000000" w:themeColor="text1"/>
                <w:sz w:val="24"/>
                <w:szCs w:val="24"/>
                <w:lang w:bidi="en-US"/>
              </w:rPr>
            </w:pPr>
            <w:r w:rsidRPr="002F7D74">
              <w:rPr>
                <w:rFonts w:asciiTheme="minorBidi" w:hAnsiTheme="minorBidi"/>
                <w:b/>
                <w:bCs/>
                <w:color w:val="000000" w:themeColor="text1"/>
                <w:sz w:val="24"/>
                <w:szCs w:val="24"/>
                <w:lang w:bidi="en-US"/>
              </w:rPr>
              <w:t>Self Employment</w:t>
            </w:r>
            <w:r w:rsidRPr="002F7D74">
              <w:rPr>
                <w:rFonts w:asciiTheme="minorBidi" w:hAnsiTheme="minorBidi"/>
                <w:color w:val="000000" w:themeColor="text1"/>
                <w:sz w:val="24"/>
                <w:szCs w:val="24"/>
                <w:lang w:bidi="en-US"/>
              </w:rPr>
              <w:t xml:space="preserve">: </w:t>
            </w:r>
            <w:r>
              <w:rPr>
                <w:rFonts w:asciiTheme="minorBidi" w:hAnsiTheme="minorBidi"/>
                <w:color w:val="000000" w:themeColor="text1"/>
                <w:sz w:val="24"/>
                <w:szCs w:val="24"/>
                <w:lang w:bidi="en-US"/>
              </w:rPr>
              <w:t>Training will make participants to explore and work on i</w:t>
            </w:r>
            <w:r w:rsidRPr="002F7D74">
              <w:rPr>
                <w:rFonts w:asciiTheme="minorBidi" w:hAnsiTheme="minorBidi"/>
                <w:color w:val="000000" w:themeColor="text1"/>
                <w:sz w:val="24"/>
                <w:szCs w:val="24"/>
                <w:lang w:bidi="en-US"/>
              </w:rPr>
              <w:t>ndependent accounting data entry related projects</w:t>
            </w:r>
            <w:r>
              <w:rPr>
                <w:rFonts w:asciiTheme="minorBidi" w:hAnsiTheme="minorBidi"/>
                <w:color w:val="000000" w:themeColor="text1"/>
                <w:sz w:val="24"/>
                <w:szCs w:val="24"/>
                <w:lang w:bidi="en-US"/>
              </w:rPr>
              <w:t xml:space="preserve"> offered online by various clients.</w:t>
            </w:r>
          </w:p>
          <w:p w14:paraId="27AEA01F" w14:textId="64E37272" w:rsidR="002C53FF" w:rsidRDefault="002C53FF">
            <w:pPr>
              <w:pStyle w:val="ListParagraph"/>
              <w:numPr>
                <w:ilvl w:val="0"/>
                <w:numId w:val="10"/>
              </w:numPr>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Team Collaboration:</w:t>
            </w:r>
            <w:r w:rsidRPr="002C53FF">
              <w:rPr>
                <w:rFonts w:asciiTheme="minorBidi" w:hAnsiTheme="minorBidi"/>
                <w:color w:val="000000" w:themeColor="text1"/>
                <w:sz w:val="24"/>
                <w:szCs w:val="24"/>
                <w:lang w:bidi="en-US"/>
              </w:rPr>
              <w:t xml:space="preserve"> Collaborative projects and group activities will foster teamwork and communication skills, preparing participants for collaborative work environments.</w:t>
            </w:r>
          </w:p>
          <w:p w14:paraId="79B305F5" w14:textId="77777777" w:rsidR="002C53FF" w:rsidRDefault="002C53FF">
            <w:pPr>
              <w:pStyle w:val="ListParagraph"/>
              <w:numPr>
                <w:ilvl w:val="0"/>
                <w:numId w:val="10"/>
              </w:numPr>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Continuous Learning:</w:t>
            </w:r>
            <w:r w:rsidRPr="002C53FF">
              <w:rPr>
                <w:rFonts w:asciiTheme="minorBidi" w:hAnsiTheme="minorBidi"/>
                <w:color w:val="000000" w:themeColor="text1"/>
                <w:sz w:val="24"/>
                <w:szCs w:val="24"/>
                <w:lang w:bidi="en-US"/>
              </w:rPr>
              <w:t xml:space="preserve"> The course will instill a mindset of continuous learning, essential in the fast-paced field of technology, where new tools and frameworks regularly emerge.</w:t>
            </w:r>
          </w:p>
          <w:p w14:paraId="7D0E7972" w14:textId="77777777" w:rsidR="002C53FF" w:rsidRDefault="002C53FF" w:rsidP="002C53FF">
            <w:pPr>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Hands-on Practice:</w:t>
            </w:r>
          </w:p>
          <w:p w14:paraId="18B12219" w14:textId="77777777" w:rsidR="00630129" w:rsidRDefault="00630129">
            <w:pPr>
              <w:pStyle w:val="ListParagraph"/>
              <w:numPr>
                <w:ilvl w:val="0"/>
                <w:numId w:val="11"/>
              </w:numPr>
              <w:ind w:right="4"/>
              <w:jc w:val="both"/>
              <w:rPr>
                <w:rFonts w:asciiTheme="minorBidi" w:hAnsiTheme="minorBidi"/>
                <w:color w:val="000000" w:themeColor="text1"/>
                <w:sz w:val="24"/>
                <w:szCs w:val="24"/>
                <w:lang w:bidi="en-US"/>
              </w:rPr>
            </w:pPr>
            <w:r w:rsidRPr="00630129">
              <w:rPr>
                <w:rFonts w:asciiTheme="minorBidi" w:hAnsiTheme="minorBidi"/>
                <w:b/>
                <w:bCs/>
                <w:color w:val="000000" w:themeColor="text1"/>
                <w:sz w:val="24"/>
                <w:szCs w:val="24"/>
                <w:lang w:bidi="en-US"/>
              </w:rPr>
              <w:t xml:space="preserve">Basic Setup and Configuration: </w:t>
            </w:r>
            <w:r w:rsidRPr="00630129">
              <w:rPr>
                <w:rFonts w:asciiTheme="minorBidi" w:hAnsiTheme="minorBidi"/>
                <w:color w:val="000000" w:themeColor="text1"/>
                <w:sz w:val="24"/>
                <w:szCs w:val="24"/>
                <w:lang w:bidi="en-US"/>
              </w:rPr>
              <w:t xml:space="preserve">Creating a new company file, setting up the company’s financial year, chart of accounts, tax codes, and default settings. </w:t>
            </w:r>
            <w:r>
              <w:rPr>
                <w:rFonts w:asciiTheme="minorBidi" w:hAnsiTheme="minorBidi"/>
                <w:color w:val="000000" w:themeColor="text1"/>
                <w:sz w:val="24"/>
                <w:szCs w:val="24"/>
                <w:lang w:bidi="en-US"/>
              </w:rPr>
              <w:t>S</w:t>
            </w:r>
            <w:r w:rsidRPr="00630129">
              <w:rPr>
                <w:rFonts w:asciiTheme="minorBidi" w:hAnsiTheme="minorBidi"/>
                <w:color w:val="000000" w:themeColor="text1"/>
                <w:sz w:val="24"/>
                <w:szCs w:val="24"/>
                <w:lang w:bidi="en-US"/>
              </w:rPr>
              <w:t>et</w:t>
            </w:r>
            <w:r>
              <w:rPr>
                <w:rFonts w:asciiTheme="minorBidi" w:hAnsiTheme="minorBidi"/>
                <w:color w:val="000000" w:themeColor="text1"/>
                <w:sz w:val="24"/>
                <w:szCs w:val="24"/>
                <w:lang w:bidi="en-US"/>
              </w:rPr>
              <w:t>ting</w:t>
            </w:r>
            <w:r w:rsidRPr="00630129">
              <w:rPr>
                <w:rFonts w:asciiTheme="minorBidi" w:hAnsiTheme="minorBidi"/>
                <w:color w:val="000000" w:themeColor="text1"/>
                <w:sz w:val="24"/>
                <w:szCs w:val="24"/>
                <w:lang w:bidi="en-US"/>
              </w:rPr>
              <w:t xml:space="preserve"> up user roles and permissions to ensure appropriate access controls within the software.</w:t>
            </w:r>
          </w:p>
          <w:p w14:paraId="5B07DCFE" w14:textId="71101A97" w:rsidR="002C53FF" w:rsidRPr="00630129" w:rsidRDefault="00630129">
            <w:pPr>
              <w:pStyle w:val="ListParagraph"/>
              <w:numPr>
                <w:ilvl w:val="0"/>
                <w:numId w:val="11"/>
              </w:numPr>
              <w:ind w:right="4"/>
              <w:jc w:val="both"/>
              <w:rPr>
                <w:rFonts w:asciiTheme="minorBidi" w:hAnsiTheme="minorBidi"/>
                <w:color w:val="000000" w:themeColor="text1"/>
                <w:sz w:val="24"/>
                <w:szCs w:val="24"/>
                <w:lang w:bidi="en-US"/>
              </w:rPr>
            </w:pPr>
            <w:r>
              <w:rPr>
                <w:rFonts w:asciiTheme="minorBidi" w:hAnsiTheme="minorBidi"/>
                <w:b/>
                <w:bCs/>
                <w:color w:val="000000" w:themeColor="text1"/>
                <w:sz w:val="24"/>
                <w:szCs w:val="24"/>
                <w:lang w:bidi="en-US"/>
              </w:rPr>
              <w:t>Entering Financial Data</w:t>
            </w:r>
            <w:r w:rsidR="002C53FF" w:rsidRPr="00630129">
              <w:rPr>
                <w:rFonts w:asciiTheme="minorBidi" w:hAnsiTheme="minorBidi"/>
                <w:b/>
                <w:bCs/>
                <w:color w:val="000000" w:themeColor="text1"/>
                <w:sz w:val="24"/>
                <w:szCs w:val="24"/>
                <w:lang w:bidi="en-US"/>
              </w:rPr>
              <w:t>:</w:t>
            </w:r>
            <w:r w:rsidR="002C53FF" w:rsidRPr="00630129">
              <w:rPr>
                <w:rFonts w:asciiTheme="minorBidi" w:hAnsiTheme="minorBidi"/>
                <w:color w:val="000000" w:themeColor="text1"/>
                <w:sz w:val="24"/>
                <w:szCs w:val="24"/>
                <w:lang w:bidi="en-US"/>
              </w:rPr>
              <w:t xml:space="preserve"> </w:t>
            </w:r>
            <w:r>
              <w:rPr>
                <w:rFonts w:asciiTheme="minorBidi" w:hAnsiTheme="minorBidi"/>
                <w:color w:val="000000" w:themeColor="text1"/>
                <w:sz w:val="24"/>
                <w:szCs w:val="24"/>
                <w:lang w:bidi="en-US"/>
              </w:rPr>
              <w:t>P</w:t>
            </w:r>
            <w:r w:rsidRPr="00630129">
              <w:rPr>
                <w:rFonts w:asciiTheme="minorBidi" w:hAnsiTheme="minorBidi"/>
                <w:color w:val="000000" w:themeColor="text1"/>
                <w:sz w:val="24"/>
                <w:szCs w:val="24"/>
                <w:lang w:bidi="en-US"/>
              </w:rPr>
              <w:t xml:space="preserve">osting journal entries, including standard, recurring, and adjusting entries </w:t>
            </w:r>
            <w:r>
              <w:rPr>
                <w:rFonts w:asciiTheme="minorBidi" w:hAnsiTheme="minorBidi"/>
                <w:color w:val="000000" w:themeColor="text1"/>
                <w:sz w:val="24"/>
                <w:szCs w:val="24"/>
                <w:lang w:bidi="en-US"/>
              </w:rPr>
              <w:t>in all practical modules including Accounts Payable, Accounts Receivable, Inventory, Fixed Assets, Payroll and Cash.</w:t>
            </w:r>
          </w:p>
          <w:p w14:paraId="7725D9B8" w14:textId="44A94AF0" w:rsidR="002C53FF" w:rsidRDefault="00630129">
            <w:pPr>
              <w:pStyle w:val="ListParagraph"/>
              <w:numPr>
                <w:ilvl w:val="0"/>
                <w:numId w:val="11"/>
              </w:numPr>
              <w:ind w:right="4"/>
              <w:jc w:val="both"/>
              <w:rPr>
                <w:rFonts w:asciiTheme="minorBidi" w:hAnsiTheme="minorBidi"/>
                <w:color w:val="000000" w:themeColor="text1"/>
                <w:sz w:val="24"/>
                <w:szCs w:val="24"/>
                <w:lang w:bidi="en-US"/>
              </w:rPr>
            </w:pPr>
            <w:r>
              <w:rPr>
                <w:rFonts w:asciiTheme="minorBidi" w:hAnsiTheme="minorBidi"/>
                <w:b/>
                <w:bCs/>
                <w:color w:val="000000" w:themeColor="text1"/>
                <w:sz w:val="24"/>
                <w:szCs w:val="24"/>
                <w:lang w:bidi="en-US"/>
              </w:rPr>
              <w:t>Report Generation and Interpretation</w:t>
            </w:r>
            <w:r w:rsidR="002C53FF" w:rsidRPr="002C53FF">
              <w:rPr>
                <w:rFonts w:asciiTheme="minorBidi" w:hAnsiTheme="minorBidi"/>
                <w:b/>
                <w:bCs/>
                <w:color w:val="000000" w:themeColor="text1"/>
                <w:sz w:val="24"/>
                <w:szCs w:val="24"/>
                <w:lang w:bidi="en-US"/>
              </w:rPr>
              <w:t>:</w:t>
            </w:r>
            <w:r w:rsidR="002C53FF" w:rsidRPr="002C53FF">
              <w:rPr>
                <w:rFonts w:asciiTheme="minorBidi" w:hAnsiTheme="minorBidi"/>
                <w:color w:val="000000" w:themeColor="text1"/>
                <w:sz w:val="24"/>
                <w:szCs w:val="24"/>
                <w:lang w:bidi="en-US"/>
              </w:rPr>
              <w:t xml:space="preserve"> </w:t>
            </w:r>
            <w:r w:rsidRPr="00630129">
              <w:rPr>
                <w:rFonts w:asciiTheme="minorBidi" w:hAnsiTheme="minorBidi"/>
                <w:color w:val="000000" w:themeColor="text1"/>
                <w:sz w:val="24"/>
                <w:szCs w:val="24"/>
                <w:lang w:bidi="en-US"/>
              </w:rPr>
              <w:t xml:space="preserve">Practice importing data into </w:t>
            </w:r>
            <w:r w:rsidR="00B370D0">
              <w:rPr>
                <w:rFonts w:asciiTheme="minorBidi" w:hAnsiTheme="minorBidi"/>
                <w:color w:val="000000" w:themeColor="text1"/>
                <w:sz w:val="24"/>
                <w:szCs w:val="24"/>
                <w:lang w:bidi="en-US"/>
              </w:rPr>
              <w:t>TALLY</w:t>
            </w:r>
            <w:r w:rsidRPr="00630129">
              <w:rPr>
                <w:rFonts w:asciiTheme="minorBidi" w:hAnsiTheme="minorBidi"/>
                <w:color w:val="000000" w:themeColor="text1"/>
                <w:sz w:val="24"/>
                <w:szCs w:val="24"/>
                <w:lang w:bidi="en-US"/>
              </w:rPr>
              <w:t xml:space="preserve"> from external sources, such as Excel spreadsheets </w:t>
            </w:r>
            <w:r>
              <w:rPr>
                <w:rFonts w:asciiTheme="minorBidi" w:hAnsiTheme="minorBidi"/>
                <w:color w:val="000000" w:themeColor="text1"/>
                <w:sz w:val="24"/>
                <w:szCs w:val="24"/>
                <w:lang w:bidi="en-US"/>
              </w:rPr>
              <w:t xml:space="preserve">and </w:t>
            </w:r>
            <w:r w:rsidRPr="00630129">
              <w:rPr>
                <w:rFonts w:asciiTheme="minorBidi" w:hAnsiTheme="minorBidi"/>
                <w:color w:val="000000" w:themeColor="text1"/>
                <w:sz w:val="24"/>
                <w:szCs w:val="24"/>
                <w:lang w:bidi="en-US"/>
              </w:rPr>
              <w:t>export</w:t>
            </w:r>
            <w:r>
              <w:rPr>
                <w:rFonts w:asciiTheme="minorBidi" w:hAnsiTheme="minorBidi"/>
                <w:color w:val="000000" w:themeColor="text1"/>
                <w:sz w:val="24"/>
                <w:szCs w:val="24"/>
                <w:lang w:bidi="en-US"/>
              </w:rPr>
              <w:t>ing</w:t>
            </w:r>
            <w:r w:rsidRPr="00630129">
              <w:rPr>
                <w:rFonts w:asciiTheme="minorBidi" w:hAnsiTheme="minorBidi"/>
                <w:color w:val="000000" w:themeColor="text1"/>
                <w:sz w:val="24"/>
                <w:szCs w:val="24"/>
                <w:lang w:bidi="en-US"/>
              </w:rPr>
              <w:t xml:space="preserve"> data from </w:t>
            </w:r>
            <w:r w:rsidR="00B370D0">
              <w:rPr>
                <w:rFonts w:asciiTheme="minorBidi" w:hAnsiTheme="minorBidi"/>
                <w:color w:val="000000" w:themeColor="text1"/>
                <w:sz w:val="24"/>
                <w:szCs w:val="24"/>
                <w:lang w:bidi="en-US"/>
              </w:rPr>
              <w:t>TALLY</w:t>
            </w:r>
            <w:r w:rsidRPr="00630129">
              <w:rPr>
                <w:rFonts w:asciiTheme="minorBidi" w:hAnsiTheme="minorBidi"/>
                <w:color w:val="000000" w:themeColor="text1"/>
                <w:sz w:val="24"/>
                <w:szCs w:val="24"/>
                <w:lang w:bidi="en-US"/>
              </w:rPr>
              <w:t xml:space="preserve"> for use in other applications or for reporting purposes. </w:t>
            </w:r>
            <w:r>
              <w:rPr>
                <w:rFonts w:asciiTheme="minorBidi" w:hAnsiTheme="minorBidi"/>
                <w:color w:val="000000" w:themeColor="text1"/>
                <w:sz w:val="24"/>
                <w:szCs w:val="24"/>
                <w:lang w:bidi="en-US"/>
              </w:rPr>
              <w:t>Generation of periodic financial reports for statutory reporting, performance review and decision making</w:t>
            </w:r>
          </w:p>
          <w:p w14:paraId="634B28F3" w14:textId="2EED371C" w:rsidR="002C53FF" w:rsidRPr="006F21F7" w:rsidRDefault="002C53FF">
            <w:pPr>
              <w:pStyle w:val="ListParagraph"/>
              <w:numPr>
                <w:ilvl w:val="0"/>
                <w:numId w:val="11"/>
              </w:numPr>
              <w:spacing w:after="200" w:line="276" w:lineRule="auto"/>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Project Work:</w:t>
            </w:r>
            <w:r w:rsidRPr="002C53FF">
              <w:rPr>
                <w:rFonts w:asciiTheme="minorBidi" w:hAnsiTheme="minorBidi"/>
                <w:color w:val="000000" w:themeColor="text1"/>
                <w:sz w:val="24"/>
                <w:szCs w:val="24"/>
                <w:lang w:bidi="en-US"/>
              </w:rPr>
              <w:t xml:space="preserve"> </w:t>
            </w:r>
            <w:r w:rsidR="006F21F7" w:rsidRPr="002C53FF">
              <w:rPr>
                <w:rFonts w:asciiTheme="minorBidi" w:hAnsiTheme="minorBidi"/>
                <w:color w:val="000000" w:themeColor="text1"/>
                <w:sz w:val="24"/>
                <w:szCs w:val="24"/>
                <w:lang w:bidi="en-US"/>
              </w:rPr>
              <w:t xml:space="preserve">Participants will work on individual and group projects that involve </w:t>
            </w:r>
            <w:r w:rsidR="006F21F7">
              <w:rPr>
                <w:rFonts w:asciiTheme="minorBidi" w:hAnsiTheme="minorBidi"/>
                <w:color w:val="000000" w:themeColor="text1"/>
                <w:sz w:val="24"/>
                <w:szCs w:val="24"/>
                <w:lang w:bidi="en-US"/>
              </w:rPr>
              <w:t xml:space="preserve">designing and </w:t>
            </w:r>
            <w:r w:rsidR="006F21F7" w:rsidRPr="002C53FF">
              <w:rPr>
                <w:rFonts w:asciiTheme="minorBidi" w:hAnsiTheme="minorBidi"/>
                <w:color w:val="000000" w:themeColor="text1"/>
                <w:sz w:val="24"/>
                <w:szCs w:val="24"/>
                <w:lang w:bidi="en-US"/>
              </w:rPr>
              <w:t xml:space="preserve">developing </w:t>
            </w:r>
            <w:r w:rsidR="006F21F7">
              <w:rPr>
                <w:rFonts w:asciiTheme="minorBidi" w:hAnsiTheme="minorBidi"/>
                <w:color w:val="000000" w:themeColor="text1"/>
                <w:sz w:val="24"/>
                <w:szCs w:val="24"/>
                <w:lang w:bidi="en-US"/>
              </w:rPr>
              <w:t xml:space="preserve">and accounting information system. </w:t>
            </w:r>
            <w:r w:rsidR="006F21F7" w:rsidRPr="002C53FF">
              <w:rPr>
                <w:rFonts w:asciiTheme="minorBidi" w:hAnsiTheme="minorBidi"/>
                <w:color w:val="000000" w:themeColor="text1"/>
                <w:sz w:val="24"/>
                <w:szCs w:val="24"/>
                <w:lang w:bidi="en-US"/>
              </w:rPr>
              <w:t>These projects will allow participants to apply their skills to real-world scenarios and build a portfolio to showcase to potential employers.</w:t>
            </w:r>
          </w:p>
          <w:p w14:paraId="1AC8B95A" w14:textId="2B16171A" w:rsidR="00DA5025" w:rsidRDefault="004603AF">
            <w:pPr>
              <w:pStyle w:val="ListParagraph"/>
              <w:numPr>
                <w:ilvl w:val="0"/>
                <w:numId w:val="11"/>
              </w:numPr>
              <w:ind w:right="4"/>
              <w:jc w:val="both"/>
              <w:rPr>
                <w:rFonts w:asciiTheme="minorBidi" w:hAnsiTheme="minorBidi"/>
                <w:color w:val="000000" w:themeColor="text1"/>
                <w:sz w:val="24"/>
                <w:szCs w:val="24"/>
                <w:lang w:bidi="en-US"/>
              </w:rPr>
            </w:pPr>
            <w:r>
              <w:rPr>
                <w:rFonts w:asciiTheme="minorBidi" w:hAnsiTheme="minorBidi"/>
                <w:b/>
                <w:bCs/>
                <w:color w:val="000000" w:themeColor="text1"/>
                <w:sz w:val="24"/>
                <w:szCs w:val="24"/>
                <w:lang w:bidi="en-US"/>
              </w:rPr>
              <w:t xml:space="preserve">Assignment </w:t>
            </w:r>
            <w:r w:rsidR="002C53FF" w:rsidRPr="002C53FF">
              <w:rPr>
                <w:rFonts w:asciiTheme="minorBidi" w:hAnsiTheme="minorBidi"/>
                <w:b/>
                <w:bCs/>
                <w:color w:val="000000" w:themeColor="text1"/>
                <w:sz w:val="24"/>
                <w:szCs w:val="24"/>
                <w:lang w:bidi="en-US"/>
              </w:rPr>
              <w:t>Reviews and Feedback:</w:t>
            </w:r>
            <w:r w:rsidR="002C53FF" w:rsidRPr="002C53FF">
              <w:rPr>
                <w:rFonts w:asciiTheme="minorBidi" w:hAnsiTheme="minorBidi"/>
                <w:color w:val="000000" w:themeColor="text1"/>
                <w:sz w:val="24"/>
                <w:szCs w:val="24"/>
                <w:lang w:bidi="en-US"/>
              </w:rPr>
              <w:t xml:space="preserve"> Regular </w:t>
            </w:r>
            <w:r>
              <w:rPr>
                <w:rFonts w:asciiTheme="minorBidi" w:hAnsiTheme="minorBidi"/>
                <w:color w:val="000000" w:themeColor="text1"/>
                <w:sz w:val="24"/>
                <w:szCs w:val="24"/>
                <w:lang w:bidi="en-US"/>
              </w:rPr>
              <w:t xml:space="preserve">assignment </w:t>
            </w:r>
            <w:r w:rsidR="002C53FF" w:rsidRPr="002C53FF">
              <w:rPr>
                <w:rFonts w:asciiTheme="minorBidi" w:hAnsiTheme="minorBidi"/>
                <w:color w:val="000000" w:themeColor="text1"/>
                <w:sz w:val="24"/>
                <w:szCs w:val="24"/>
                <w:lang w:bidi="en-US"/>
              </w:rPr>
              <w:t xml:space="preserve">reviews and feedback sessions will provide participants with constructive criticism to improve their </w:t>
            </w:r>
            <w:r>
              <w:rPr>
                <w:rFonts w:asciiTheme="minorBidi" w:hAnsiTheme="minorBidi"/>
                <w:color w:val="000000" w:themeColor="text1"/>
                <w:sz w:val="24"/>
                <w:szCs w:val="24"/>
                <w:lang w:bidi="en-US"/>
              </w:rPr>
              <w:t xml:space="preserve">learning and </w:t>
            </w:r>
            <w:r w:rsidR="002C53FF" w:rsidRPr="002C53FF">
              <w:rPr>
                <w:rFonts w:asciiTheme="minorBidi" w:hAnsiTheme="minorBidi"/>
                <w:color w:val="000000" w:themeColor="text1"/>
                <w:sz w:val="24"/>
                <w:szCs w:val="24"/>
                <w:lang w:bidi="en-US"/>
              </w:rPr>
              <w:t>development skills.</w:t>
            </w:r>
          </w:p>
          <w:p w14:paraId="44646651" w14:textId="5BE41CB9" w:rsidR="0052402C" w:rsidRPr="0052402C" w:rsidRDefault="0052402C" w:rsidP="005D3AA9">
            <w:pPr>
              <w:ind w:right="4"/>
              <w:jc w:val="both"/>
              <w:rPr>
                <w:rFonts w:asciiTheme="minorBidi" w:hAnsiTheme="minorBidi"/>
                <w:color w:val="000000" w:themeColor="text1"/>
                <w:sz w:val="24"/>
                <w:szCs w:val="24"/>
                <w:lang w:bidi="en-US"/>
              </w:rPr>
            </w:pPr>
          </w:p>
        </w:tc>
      </w:tr>
      <w:tr w:rsidR="00506325" w:rsidRPr="00260756" w14:paraId="4140DEEF" w14:textId="77777777" w:rsidTr="0057566E">
        <w:tc>
          <w:tcPr>
            <w:tcW w:w="977" w:type="pct"/>
          </w:tcPr>
          <w:p w14:paraId="136B11EF" w14:textId="32CD1D91" w:rsidR="00506325" w:rsidRPr="00260756" w:rsidRDefault="00506325" w:rsidP="004D6A18">
            <w:pPr>
              <w:rPr>
                <w:rStyle w:val="MSGENFONTSTYLENAMETEMPLATEROLENUMBERMSGENFONTSTYLENAMEBYROLETEXT2"/>
                <w:rFonts w:asciiTheme="minorBidi" w:hAnsiTheme="minorBidi" w:cstheme="minorBidi"/>
                <w:color w:val="000000" w:themeColor="text1"/>
                <w:sz w:val="24"/>
                <w:szCs w:val="24"/>
              </w:rPr>
            </w:pPr>
            <w:r w:rsidRPr="00260756">
              <w:rPr>
                <w:rStyle w:val="MSGENFONTSTYLENAMETEMPLATEROLENUMBERMSGENFONTSTYLENAMEBYROLETEXT2"/>
                <w:rFonts w:asciiTheme="minorBidi" w:hAnsiTheme="minorBidi" w:cstheme="minorBidi"/>
                <w:color w:val="000000" w:themeColor="text1"/>
                <w:sz w:val="24"/>
                <w:szCs w:val="24"/>
                <w:lang w:val="en-GB"/>
              </w:rPr>
              <w:lastRenderedPageBreak/>
              <w:t>Entry</w:t>
            </w:r>
            <w:r w:rsidR="00E67A68" w:rsidRPr="00260756">
              <w:rPr>
                <w:rStyle w:val="MSGENFONTSTYLENAMETEMPLATEROLENUMBERMSGENFONTSTYLENAMEBYROLETEXT2"/>
                <w:rFonts w:asciiTheme="minorBidi" w:hAnsiTheme="minorBidi" w:cstheme="minorBidi"/>
                <w:color w:val="000000" w:themeColor="text1"/>
                <w:sz w:val="24"/>
                <w:szCs w:val="24"/>
                <w:lang w:val="en-GB"/>
              </w:rPr>
              <w:t>-</w:t>
            </w:r>
            <w:r w:rsidRPr="00260756">
              <w:rPr>
                <w:rStyle w:val="MSGENFONTSTYLENAMETEMPLATEROLENUMBERMSGENFONTSTYLENAMEBYROLETEXT2"/>
                <w:rFonts w:asciiTheme="minorBidi" w:hAnsiTheme="minorBidi" w:cstheme="minorBidi"/>
                <w:color w:val="000000" w:themeColor="text1"/>
                <w:sz w:val="24"/>
                <w:szCs w:val="24"/>
                <w:lang w:val="en-GB"/>
              </w:rPr>
              <w:t>level of trainees</w:t>
            </w:r>
          </w:p>
        </w:tc>
        <w:tc>
          <w:tcPr>
            <w:tcW w:w="4023" w:type="pct"/>
            <w:vAlign w:val="center"/>
          </w:tcPr>
          <w:p w14:paraId="324C9E84" w14:textId="2CE054CA" w:rsidR="00112AFC" w:rsidRPr="00260756" w:rsidRDefault="00B8110A" w:rsidP="008D77A3">
            <w:pPr>
              <w:rPr>
                <w:rFonts w:asciiTheme="minorBidi" w:hAnsiTheme="minorBidi"/>
                <w:sz w:val="24"/>
                <w:szCs w:val="24"/>
              </w:rPr>
            </w:pPr>
            <w:r>
              <w:rPr>
                <w:rFonts w:asciiTheme="minorBidi" w:hAnsiTheme="minorBidi"/>
                <w:sz w:val="24"/>
                <w:szCs w:val="24"/>
              </w:rPr>
              <w:t>M</w:t>
            </w:r>
            <w:r w:rsidR="008D77A3" w:rsidRPr="00260756">
              <w:rPr>
                <w:rFonts w:asciiTheme="minorBidi" w:hAnsiTheme="minorBidi"/>
                <w:sz w:val="24"/>
                <w:szCs w:val="24"/>
              </w:rPr>
              <w:t xml:space="preserve">inimum </w:t>
            </w:r>
            <w:r w:rsidR="00BB0C7E">
              <w:rPr>
                <w:rFonts w:asciiTheme="minorBidi" w:hAnsiTheme="minorBidi"/>
                <w:sz w:val="24"/>
                <w:szCs w:val="24"/>
              </w:rPr>
              <w:t xml:space="preserve">HSSC/BCom level </w:t>
            </w:r>
            <w:r w:rsidR="00BB0C7E" w:rsidRPr="00260756">
              <w:rPr>
                <w:rFonts w:asciiTheme="minorBidi" w:hAnsiTheme="minorBidi"/>
                <w:sz w:val="24"/>
                <w:szCs w:val="24"/>
              </w:rPr>
              <w:t xml:space="preserve">in </w:t>
            </w:r>
            <w:r w:rsidR="008D77A3" w:rsidRPr="00260756">
              <w:rPr>
                <w:rFonts w:asciiTheme="minorBidi" w:hAnsiTheme="minorBidi"/>
                <w:sz w:val="24"/>
                <w:szCs w:val="24"/>
              </w:rPr>
              <w:t>relevant subject</w:t>
            </w:r>
            <w:r w:rsidR="001E2AE3">
              <w:rPr>
                <w:rFonts w:asciiTheme="minorBidi" w:hAnsiTheme="minorBidi"/>
                <w:sz w:val="24"/>
                <w:szCs w:val="24"/>
              </w:rPr>
              <w:t xml:space="preserve"> with</w:t>
            </w:r>
            <w:r w:rsidR="00112AFC" w:rsidRPr="00260756">
              <w:rPr>
                <w:rFonts w:asciiTheme="minorBidi" w:hAnsiTheme="minorBidi"/>
                <w:sz w:val="24"/>
                <w:szCs w:val="24"/>
              </w:rPr>
              <w:t>:</w:t>
            </w:r>
          </w:p>
          <w:p w14:paraId="0C10A83F" w14:textId="648E013F" w:rsidR="00D4397F" w:rsidRPr="00D4397F" w:rsidRDefault="00690AA2" w:rsidP="00A405DB">
            <w:pPr>
              <w:pStyle w:val="ListParagraph"/>
              <w:numPr>
                <w:ilvl w:val="0"/>
                <w:numId w:val="2"/>
              </w:numPr>
              <w:rPr>
                <w:rFonts w:asciiTheme="minorBidi" w:hAnsiTheme="minorBidi"/>
                <w:sz w:val="24"/>
                <w:szCs w:val="24"/>
              </w:rPr>
            </w:pPr>
            <w:r>
              <w:rPr>
                <w:rFonts w:asciiTheme="minorBidi" w:hAnsiTheme="minorBidi"/>
                <w:sz w:val="24"/>
                <w:szCs w:val="24"/>
              </w:rPr>
              <w:t xml:space="preserve">Basic </w:t>
            </w:r>
            <w:r w:rsidR="00D4397F" w:rsidRPr="00D4397F">
              <w:rPr>
                <w:rFonts w:asciiTheme="minorBidi" w:hAnsiTheme="minorBidi"/>
                <w:sz w:val="24"/>
                <w:szCs w:val="24"/>
              </w:rPr>
              <w:t xml:space="preserve">understanding </w:t>
            </w:r>
            <w:r>
              <w:rPr>
                <w:rFonts w:asciiTheme="minorBidi" w:hAnsiTheme="minorBidi"/>
                <w:sz w:val="24"/>
                <w:szCs w:val="24"/>
              </w:rPr>
              <w:t>in subjects of Accounting and Financial Reporting</w:t>
            </w:r>
            <w:r w:rsidR="00D4397F" w:rsidRPr="00D4397F">
              <w:rPr>
                <w:rFonts w:asciiTheme="minorBidi" w:hAnsiTheme="minorBidi"/>
                <w:sz w:val="24"/>
                <w:szCs w:val="24"/>
              </w:rPr>
              <w:t>.</w:t>
            </w:r>
          </w:p>
          <w:p w14:paraId="25F40838" w14:textId="77777777" w:rsidR="00D4397F" w:rsidRDefault="00D4397F" w:rsidP="00690AA2">
            <w:pPr>
              <w:pStyle w:val="ListParagraph"/>
              <w:numPr>
                <w:ilvl w:val="0"/>
                <w:numId w:val="2"/>
              </w:numPr>
              <w:rPr>
                <w:rFonts w:asciiTheme="minorBidi" w:hAnsiTheme="minorBidi"/>
                <w:sz w:val="24"/>
                <w:szCs w:val="24"/>
              </w:rPr>
            </w:pPr>
            <w:r w:rsidRPr="00D4397F">
              <w:rPr>
                <w:rFonts w:asciiTheme="minorBidi" w:hAnsiTheme="minorBidi"/>
                <w:sz w:val="24"/>
                <w:szCs w:val="24"/>
              </w:rPr>
              <w:t>Familiarity with computer systems</w:t>
            </w:r>
            <w:r w:rsidR="00690AA2">
              <w:rPr>
                <w:rFonts w:asciiTheme="minorBidi" w:hAnsiTheme="minorBidi"/>
                <w:sz w:val="24"/>
                <w:szCs w:val="24"/>
              </w:rPr>
              <w:t>.</w:t>
            </w:r>
          </w:p>
          <w:p w14:paraId="07902DFC" w14:textId="03BA4678" w:rsidR="00E158E9" w:rsidRPr="00D4397F" w:rsidRDefault="00E158E9" w:rsidP="00E158E9">
            <w:pPr>
              <w:pStyle w:val="ListParagraph"/>
              <w:rPr>
                <w:rFonts w:asciiTheme="minorBidi" w:hAnsiTheme="minorBidi"/>
                <w:sz w:val="24"/>
                <w:szCs w:val="24"/>
              </w:rPr>
            </w:pPr>
          </w:p>
        </w:tc>
      </w:tr>
      <w:tr w:rsidR="00DA5025" w:rsidRPr="00260756" w14:paraId="33C0995A" w14:textId="77777777" w:rsidTr="002F7D74">
        <w:trPr>
          <w:trHeight w:val="791"/>
        </w:trPr>
        <w:tc>
          <w:tcPr>
            <w:tcW w:w="977" w:type="pct"/>
          </w:tcPr>
          <w:p w14:paraId="70B54E1D" w14:textId="77777777" w:rsidR="00DA5025" w:rsidRPr="00260756" w:rsidRDefault="00DA5025" w:rsidP="00AC17C3">
            <w:pPr>
              <w:rPr>
                <w:rFonts w:asciiTheme="minorBidi" w:hAnsiTheme="minorBidi"/>
                <w:b/>
                <w:color w:val="000000" w:themeColor="text1"/>
                <w:sz w:val="24"/>
                <w:szCs w:val="24"/>
              </w:rPr>
            </w:pPr>
            <w:r w:rsidRPr="00260756">
              <w:rPr>
                <w:rFonts w:asciiTheme="minorBidi" w:hAnsiTheme="minorBidi"/>
                <w:b/>
                <w:color w:val="000000" w:themeColor="text1"/>
                <w:sz w:val="24"/>
                <w:szCs w:val="24"/>
              </w:rPr>
              <w:t>Learning Outcomes of the course</w:t>
            </w:r>
          </w:p>
        </w:tc>
        <w:tc>
          <w:tcPr>
            <w:tcW w:w="4023" w:type="pct"/>
          </w:tcPr>
          <w:p w14:paraId="1F8D2453" w14:textId="4BFED58E" w:rsidR="00742A33" w:rsidRPr="00742A33" w:rsidRDefault="00742A33" w:rsidP="00742A33">
            <w:pPr>
              <w:ind w:left="-48"/>
              <w:rPr>
                <w:rFonts w:asciiTheme="minorBidi" w:hAnsiTheme="minorBidi"/>
                <w:sz w:val="24"/>
                <w:szCs w:val="24"/>
              </w:rPr>
            </w:pPr>
            <w:r w:rsidRPr="00742A33">
              <w:rPr>
                <w:rFonts w:asciiTheme="minorBidi" w:hAnsiTheme="minorBidi"/>
                <w:b/>
                <w:bCs/>
                <w:sz w:val="24"/>
                <w:szCs w:val="24"/>
              </w:rPr>
              <w:t>Us</w:t>
            </w:r>
            <w:r w:rsidR="00BB0C7E">
              <w:rPr>
                <w:rFonts w:asciiTheme="minorBidi" w:hAnsiTheme="minorBidi"/>
                <w:b/>
                <w:bCs/>
                <w:sz w:val="24"/>
                <w:szCs w:val="24"/>
              </w:rPr>
              <w:t xml:space="preserve">e </w:t>
            </w:r>
            <w:r w:rsidR="00B370D0">
              <w:rPr>
                <w:rFonts w:asciiTheme="minorBidi" w:hAnsiTheme="minorBidi"/>
                <w:b/>
                <w:bCs/>
                <w:sz w:val="24"/>
                <w:szCs w:val="24"/>
              </w:rPr>
              <w:t>TALLY</w:t>
            </w:r>
            <w:r w:rsidRPr="00742A33">
              <w:rPr>
                <w:rFonts w:asciiTheme="minorBidi" w:hAnsiTheme="minorBidi"/>
                <w:b/>
                <w:bCs/>
                <w:sz w:val="24"/>
                <w:szCs w:val="24"/>
              </w:rPr>
              <w:t xml:space="preserve"> Accounting Software</w:t>
            </w:r>
          </w:p>
          <w:p w14:paraId="03F7E98D" w14:textId="77777777" w:rsidR="00BB0C7E" w:rsidRPr="00742A33" w:rsidRDefault="00BB0C7E">
            <w:pPr>
              <w:pStyle w:val="ListParagraph"/>
              <w:numPr>
                <w:ilvl w:val="0"/>
                <w:numId w:val="23"/>
              </w:numPr>
              <w:rPr>
                <w:rFonts w:asciiTheme="minorBidi" w:hAnsiTheme="minorBidi"/>
                <w:sz w:val="24"/>
                <w:szCs w:val="24"/>
              </w:rPr>
            </w:pPr>
            <w:r>
              <w:rPr>
                <w:rFonts w:asciiTheme="minorBidi" w:hAnsiTheme="minorBidi"/>
                <w:sz w:val="24"/>
                <w:szCs w:val="24"/>
              </w:rPr>
              <w:t>M</w:t>
            </w:r>
            <w:r w:rsidRPr="00742A33">
              <w:rPr>
                <w:rFonts w:asciiTheme="minorBidi" w:hAnsiTheme="minorBidi"/>
                <w:sz w:val="24"/>
                <w:szCs w:val="24"/>
              </w:rPr>
              <w:t>anag</w:t>
            </w:r>
            <w:r>
              <w:rPr>
                <w:rFonts w:asciiTheme="minorBidi" w:hAnsiTheme="minorBidi"/>
                <w:sz w:val="24"/>
                <w:szCs w:val="24"/>
              </w:rPr>
              <w:t>e</w:t>
            </w:r>
            <w:r w:rsidRPr="00742A33">
              <w:rPr>
                <w:rFonts w:asciiTheme="minorBidi" w:hAnsiTheme="minorBidi"/>
                <w:sz w:val="24"/>
                <w:szCs w:val="24"/>
              </w:rPr>
              <w:t xml:space="preserve"> financial data, genera</w:t>
            </w:r>
            <w:r>
              <w:rPr>
                <w:rFonts w:asciiTheme="minorBidi" w:hAnsiTheme="minorBidi"/>
                <w:sz w:val="24"/>
                <w:szCs w:val="24"/>
              </w:rPr>
              <w:t xml:space="preserve">te </w:t>
            </w:r>
            <w:r w:rsidRPr="00742A33">
              <w:rPr>
                <w:rFonts w:asciiTheme="minorBidi" w:hAnsiTheme="minorBidi"/>
                <w:sz w:val="24"/>
                <w:szCs w:val="24"/>
              </w:rPr>
              <w:t>reports, and customiz</w:t>
            </w:r>
            <w:r>
              <w:rPr>
                <w:rFonts w:asciiTheme="minorBidi" w:hAnsiTheme="minorBidi"/>
                <w:sz w:val="24"/>
                <w:szCs w:val="24"/>
              </w:rPr>
              <w:t xml:space="preserve">e </w:t>
            </w:r>
            <w:r w:rsidRPr="00742A33">
              <w:rPr>
                <w:rFonts w:asciiTheme="minorBidi" w:hAnsiTheme="minorBidi"/>
                <w:sz w:val="24"/>
                <w:szCs w:val="24"/>
              </w:rPr>
              <w:t>settings to suit specific business needs.</w:t>
            </w:r>
          </w:p>
          <w:p w14:paraId="58C7664A" w14:textId="77777777" w:rsidR="00BB0C7E" w:rsidRPr="00742A33" w:rsidRDefault="00BB0C7E" w:rsidP="00BB0C7E">
            <w:pPr>
              <w:ind w:left="802"/>
              <w:rPr>
                <w:rFonts w:asciiTheme="minorBidi" w:hAnsiTheme="minorBidi"/>
                <w:sz w:val="24"/>
                <w:szCs w:val="24"/>
              </w:rPr>
            </w:pPr>
          </w:p>
          <w:p w14:paraId="1E8F31AD" w14:textId="74AC1B31" w:rsidR="00742A33" w:rsidRPr="00742A33" w:rsidRDefault="00BB0C7E">
            <w:pPr>
              <w:pStyle w:val="ListParagraph"/>
              <w:numPr>
                <w:ilvl w:val="0"/>
                <w:numId w:val="23"/>
              </w:numPr>
              <w:rPr>
                <w:rFonts w:asciiTheme="minorBidi" w:hAnsiTheme="minorBidi"/>
                <w:sz w:val="24"/>
                <w:szCs w:val="24"/>
              </w:rPr>
            </w:pPr>
            <w:r>
              <w:rPr>
                <w:rFonts w:asciiTheme="minorBidi" w:hAnsiTheme="minorBidi"/>
                <w:sz w:val="24"/>
                <w:szCs w:val="24"/>
              </w:rPr>
              <w:t>H</w:t>
            </w:r>
            <w:r w:rsidRPr="00742A33">
              <w:rPr>
                <w:rFonts w:asciiTheme="minorBidi" w:hAnsiTheme="minorBidi"/>
                <w:sz w:val="24"/>
                <w:szCs w:val="24"/>
              </w:rPr>
              <w:t>andle various transactions such as sales, purchases, payments, receipts, and journal entries. This includes managing accounts payable and receivable, reconciling bank accounts, and ensuring that all transactions are properly documented and categorized</w:t>
            </w:r>
            <w:r w:rsidR="00742A33" w:rsidRPr="00742A33">
              <w:rPr>
                <w:rFonts w:asciiTheme="minorBidi" w:hAnsiTheme="minorBidi"/>
                <w:sz w:val="24"/>
                <w:szCs w:val="24"/>
              </w:rPr>
              <w:t>.</w:t>
            </w:r>
          </w:p>
          <w:p w14:paraId="76718A3E" w14:textId="77777777" w:rsidR="00742A33" w:rsidRPr="00742A33" w:rsidRDefault="00742A33" w:rsidP="00742A33">
            <w:pPr>
              <w:ind w:left="802"/>
              <w:rPr>
                <w:rFonts w:asciiTheme="minorBidi" w:hAnsiTheme="minorBidi"/>
                <w:sz w:val="24"/>
                <w:szCs w:val="24"/>
              </w:rPr>
            </w:pPr>
          </w:p>
          <w:p w14:paraId="4FBE7E60" w14:textId="77777777" w:rsidR="00BB0C7E" w:rsidRPr="00742A33" w:rsidRDefault="00BB0C7E" w:rsidP="00BB0C7E">
            <w:pPr>
              <w:rPr>
                <w:rFonts w:asciiTheme="minorBidi" w:hAnsiTheme="minorBidi"/>
                <w:sz w:val="24"/>
                <w:szCs w:val="24"/>
              </w:rPr>
            </w:pPr>
            <w:r w:rsidRPr="00742A33">
              <w:rPr>
                <w:rFonts w:asciiTheme="minorBidi" w:hAnsiTheme="minorBidi"/>
                <w:b/>
                <w:bCs/>
                <w:sz w:val="24"/>
                <w:szCs w:val="24"/>
              </w:rPr>
              <w:t>Generat</w:t>
            </w:r>
            <w:r>
              <w:rPr>
                <w:rFonts w:asciiTheme="minorBidi" w:hAnsiTheme="minorBidi"/>
                <w:b/>
                <w:bCs/>
                <w:sz w:val="24"/>
                <w:szCs w:val="24"/>
              </w:rPr>
              <w:t>e</w:t>
            </w:r>
            <w:r w:rsidRPr="00742A33">
              <w:rPr>
                <w:rFonts w:asciiTheme="minorBidi" w:hAnsiTheme="minorBidi"/>
                <w:b/>
                <w:bCs/>
                <w:sz w:val="24"/>
                <w:szCs w:val="24"/>
              </w:rPr>
              <w:t xml:space="preserve"> Financial Reports</w:t>
            </w:r>
          </w:p>
          <w:p w14:paraId="5A031585" w14:textId="77777777" w:rsidR="00BB0C7E" w:rsidRPr="006251EF" w:rsidRDefault="00BB0C7E">
            <w:pPr>
              <w:pStyle w:val="ListParagraph"/>
              <w:numPr>
                <w:ilvl w:val="0"/>
                <w:numId w:val="23"/>
              </w:numPr>
              <w:rPr>
                <w:rFonts w:asciiTheme="minorBidi" w:hAnsiTheme="minorBidi"/>
                <w:sz w:val="24"/>
                <w:szCs w:val="24"/>
              </w:rPr>
            </w:pPr>
            <w:r>
              <w:rPr>
                <w:rFonts w:asciiTheme="minorBidi" w:hAnsiTheme="minorBidi"/>
                <w:sz w:val="24"/>
                <w:szCs w:val="24"/>
              </w:rPr>
              <w:t xml:space="preserve">Prepare </w:t>
            </w:r>
            <w:r w:rsidRPr="00742A33">
              <w:rPr>
                <w:rFonts w:asciiTheme="minorBidi" w:hAnsiTheme="minorBidi"/>
                <w:sz w:val="24"/>
                <w:szCs w:val="24"/>
              </w:rPr>
              <w:t>standard and customized financial reports and analyze them to support business decisions.</w:t>
            </w:r>
          </w:p>
          <w:p w14:paraId="51FEE30E" w14:textId="77777777" w:rsidR="00DC6638" w:rsidRDefault="00DC6638" w:rsidP="00DC6638">
            <w:pPr>
              <w:rPr>
                <w:rFonts w:asciiTheme="minorBidi" w:hAnsiTheme="minorBidi"/>
                <w:sz w:val="24"/>
                <w:szCs w:val="24"/>
              </w:rPr>
            </w:pPr>
          </w:p>
          <w:p w14:paraId="14BCEDBD" w14:textId="1369B8F6" w:rsidR="00742A33" w:rsidRPr="00742A33" w:rsidRDefault="00742A33" w:rsidP="00DC6638">
            <w:pPr>
              <w:rPr>
                <w:rFonts w:asciiTheme="minorBidi" w:hAnsiTheme="minorBidi"/>
                <w:sz w:val="24"/>
                <w:szCs w:val="24"/>
              </w:rPr>
            </w:pPr>
            <w:r w:rsidRPr="00DC6638">
              <w:rPr>
                <w:rFonts w:asciiTheme="minorBidi" w:hAnsiTheme="minorBidi"/>
                <w:b/>
                <w:bCs/>
                <w:sz w:val="24"/>
                <w:szCs w:val="24"/>
              </w:rPr>
              <w:t>Understanding and Implementation of Internal Controls</w:t>
            </w:r>
          </w:p>
          <w:p w14:paraId="2EF93611" w14:textId="41E1F3B1" w:rsidR="00742A33" w:rsidRPr="006251EF" w:rsidRDefault="00BB0C7E">
            <w:pPr>
              <w:pStyle w:val="ListParagraph"/>
              <w:numPr>
                <w:ilvl w:val="0"/>
                <w:numId w:val="23"/>
              </w:numPr>
              <w:rPr>
                <w:rFonts w:asciiTheme="minorBidi" w:hAnsiTheme="minorBidi"/>
                <w:sz w:val="24"/>
                <w:szCs w:val="24"/>
              </w:rPr>
            </w:pPr>
            <w:r>
              <w:rPr>
                <w:rFonts w:asciiTheme="minorBidi" w:hAnsiTheme="minorBidi"/>
                <w:sz w:val="24"/>
                <w:szCs w:val="24"/>
              </w:rPr>
              <w:t>D</w:t>
            </w:r>
            <w:r w:rsidR="00742A33" w:rsidRPr="006251EF">
              <w:rPr>
                <w:rFonts w:asciiTheme="minorBidi" w:hAnsiTheme="minorBidi"/>
                <w:sz w:val="24"/>
                <w:szCs w:val="24"/>
              </w:rPr>
              <w:t xml:space="preserve">esign and implement internal controls within </w:t>
            </w:r>
            <w:r w:rsidR="00B370D0">
              <w:rPr>
                <w:rFonts w:asciiTheme="minorBidi" w:hAnsiTheme="minorBidi"/>
                <w:sz w:val="24"/>
                <w:szCs w:val="24"/>
              </w:rPr>
              <w:t>TALLY</w:t>
            </w:r>
            <w:r w:rsidR="00742A33" w:rsidRPr="006251EF">
              <w:rPr>
                <w:rFonts w:asciiTheme="minorBidi" w:hAnsiTheme="minorBidi"/>
                <w:sz w:val="24"/>
                <w:szCs w:val="24"/>
              </w:rPr>
              <w:t xml:space="preserve"> to ensure data integrity and prevent fraud.</w:t>
            </w:r>
          </w:p>
          <w:p w14:paraId="1D2037EF" w14:textId="11033B01" w:rsidR="00742A33" w:rsidRPr="00742A33" w:rsidRDefault="00742A33" w:rsidP="00742A33">
            <w:pPr>
              <w:ind w:left="802"/>
              <w:rPr>
                <w:rFonts w:asciiTheme="minorBidi" w:hAnsiTheme="minorBidi"/>
                <w:sz w:val="24"/>
                <w:szCs w:val="24"/>
              </w:rPr>
            </w:pPr>
            <w:r w:rsidRPr="00742A33">
              <w:rPr>
                <w:rFonts w:asciiTheme="minorBidi" w:hAnsiTheme="minorBidi"/>
                <w:sz w:val="24"/>
                <w:szCs w:val="24"/>
              </w:rPr>
              <w:t xml:space="preserve">   </w:t>
            </w:r>
          </w:p>
          <w:p w14:paraId="780E951A" w14:textId="2D32653A" w:rsidR="00742A33" w:rsidRPr="006251EF" w:rsidRDefault="00742A33" w:rsidP="006251EF">
            <w:pPr>
              <w:rPr>
                <w:rFonts w:asciiTheme="minorBidi" w:hAnsiTheme="minorBidi"/>
                <w:b/>
                <w:bCs/>
                <w:sz w:val="24"/>
                <w:szCs w:val="24"/>
              </w:rPr>
            </w:pPr>
            <w:r w:rsidRPr="006251EF">
              <w:rPr>
                <w:rFonts w:asciiTheme="minorBidi" w:hAnsiTheme="minorBidi"/>
                <w:b/>
                <w:bCs/>
                <w:sz w:val="24"/>
                <w:szCs w:val="24"/>
              </w:rPr>
              <w:t>Troubleshoot</w:t>
            </w:r>
            <w:r w:rsidR="006251EF" w:rsidRPr="006251EF">
              <w:rPr>
                <w:rFonts w:asciiTheme="minorBidi" w:hAnsiTheme="minorBidi"/>
                <w:b/>
                <w:bCs/>
                <w:sz w:val="24"/>
                <w:szCs w:val="24"/>
              </w:rPr>
              <w:t>ing</w:t>
            </w:r>
            <w:r w:rsidRPr="006251EF">
              <w:rPr>
                <w:rFonts w:asciiTheme="minorBidi" w:hAnsiTheme="minorBidi"/>
                <w:b/>
                <w:bCs/>
                <w:sz w:val="24"/>
                <w:szCs w:val="24"/>
              </w:rPr>
              <w:t xml:space="preserve"> and Resolv</w:t>
            </w:r>
            <w:r w:rsidR="006251EF" w:rsidRPr="006251EF">
              <w:rPr>
                <w:rFonts w:asciiTheme="minorBidi" w:hAnsiTheme="minorBidi"/>
                <w:b/>
                <w:bCs/>
                <w:sz w:val="24"/>
                <w:szCs w:val="24"/>
              </w:rPr>
              <w:t>ing</w:t>
            </w:r>
            <w:r w:rsidRPr="006251EF">
              <w:rPr>
                <w:rFonts w:asciiTheme="minorBidi" w:hAnsiTheme="minorBidi"/>
                <w:b/>
                <w:bCs/>
                <w:sz w:val="24"/>
                <w:szCs w:val="24"/>
              </w:rPr>
              <w:t xml:space="preserve"> Common Issues</w:t>
            </w:r>
          </w:p>
          <w:p w14:paraId="4A22EAFB" w14:textId="6E3DC2E8" w:rsidR="00742A33" w:rsidRPr="00742A33" w:rsidRDefault="00742A33">
            <w:pPr>
              <w:pStyle w:val="ListParagraph"/>
              <w:numPr>
                <w:ilvl w:val="0"/>
                <w:numId w:val="23"/>
              </w:numPr>
              <w:rPr>
                <w:rFonts w:asciiTheme="minorBidi" w:hAnsiTheme="minorBidi"/>
                <w:sz w:val="24"/>
                <w:szCs w:val="24"/>
              </w:rPr>
            </w:pPr>
            <w:r w:rsidRPr="006251EF">
              <w:rPr>
                <w:rFonts w:asciiTheme="minorBidi" w:hAnsiTheme="minorBidi"/>
                <w:sz w:val="24"/>
                <w:szCs w:val="24"/>
              </w:rPr>
              <w:t xml:space="preserve">Diagnose and resolve common issues within the </w:t>
            </w:r>
            <w:r w:rsidR="00B370D0">
              <w:rPr>
                <w:rFonts w:asciiTheme="minorBidi" w:hAnsiTheme="minorBidi"/>
                <w:sz w:val="24"/>
                <w:szCs w:val="24"/>
              </w:rPr>
              <w:t>TALLY</w:t>
            </w:r>
            <w:r w:rsidRPr="006251EF">
              <w:rPr>
                <w:rFonts w:asciiTheme="minorBidi" w:hAnsiTheme="minorBidi"/>
                <w:sz w:val="24"/>
                <w:szCs w:val="24"/>
              </w:rPr>
              <w:t xml:space="preserve"> software.</w:t>
            </w:r>
          </w:p>
          <w:p w14:paraId="673D3FAC" w14:textId="4DC28E18" w:rsidR="00080E23" w:rsidRPr="00080E23" w:rsidRDefault="00080E23" w:rsidP="00742A33">
            <w:pPr>
              <w:ind w:left="802"/>
              <w:rPr>
                <w:rFonts w:asciiTheme="minorBidi" w:hAnsiTheme="minorBidi"/>
                <w:sz w:val="24"/>
                <w:szCs w:val="24"/>
              </w:rPr>
            </w:pPr>
          </w:p>
        </w:tc>
      </w:tr>
      <w:tr w:rsidR="002F146A" w:rsidRPr="00260756" w14:paraId="60DC8F17" w14:textId="77777777" w:rsidTr="00E74943">
        <w:tc>
          <w:tcPr>
            <w:tcW w:w="977" w:type="pct"/>
          </w:tcPr>
          <w:p w14:paraId="7EC7F2CD" w14:textId="77777777" w:rsidR="002F146A" w:rsidRPr="00260756" w:rsidRDefault="00AE259C" w:rsidP="00AC17C3">
            <w:pPr>
              <w:rPr>
                <w:rFonts w:asciiTheme="minorBidi" w:hAnsiTheme="minorBidi"/>
                <w:b/>
                <w:color w:val="000000" w:themeColor="text1"/>
                <w:sz w:val="24"/>
                <w:szCs w:val="24"/>
              </w:rPr>
            </w:pPr>
            <w:r w:rsidRPr="00260756">
              <w:rPr>
                <w:rFonts w:asciiTheme="minorBidi" w:hAnsiTheme="minorBidi"/>
                <w:b/>
                <w:color w:val="000000" w:themeColor="text1"/>
                <w:sz w:val="24"/>
                <w:szCs w:val="24"/>
              </w:rPr>
              <w:softHyphen/>
            </w:r>
            <w:r w:rsidRPr="00260756">
              <w:rPr>
                <w:rFonts w:asciiTheme="minorBidi" w:hAnsiTheme="minorBidi"/>
                <w:b/>
                <w:color w:val="000000" w:themeColor="text1"/>
                <w:sz w:val="24"/>
                <w:szCs w:val="24"/>
              </w:rPr>
              <w:softHyphen/>
            </w:r>
            <w:r w:rsidRPr="00260756">
              <w:rPr>
                <w:rFonts w:asciiTheme="minorBidi" w:hAnsiTheme="minorBidi"/>
                <w:b/>
                <w:color w:val="000000" w:themeColor="text1"/>
                <w:sz w:val="24"/>
                <w:szCs w:val="24"/>
              </w:rPr>
              <w:softHyphen/>
              <w:t>Course Execution Plan</w:t>
            </w:r>
          </w:p>
        </w:tc>
        <w:tc>
          <w:tcPr>
            <w:tcW w:w="4023" w:type="pct"/>
          </w:tcPr>
          <w:p w14:paraId="57BA8BE5" w14:textId="4034B76C" w:rsidR="002F146A" w:rsidRPr="00260756" w:rsidRDefault="002F146A" w:rsidP="00AF20B6">
            <w:pPr>
              <w:rPr>
                <w:rFonts w:asciiTheme="minorBidi" w:hAnsiTheme="minorBidi"/>
                <w:color w:val="000000" w:themeColor="text1"/>
                <w:sz w:val="24"/>
                <w:szCs w:val="24"/>
              </w:rPr>
            </w:pPr>
            <w:r w:rsidRPr="00260756">
              <w:rPr>
                <w:rFonts w:asciiTheme="minorBidi" w:hAnsiTheme="minorBidi"/>
                <w:color w:val="000000" w:themeColor="text1"/>
                <w:sz w:val="24"/>
                <w:szCs w:val="24"/>
              </w:rPr>
              <w:t>T</w:t>
            </w:r>
            <w:r w:rsidR="00E67A68" w:rsidRPr="00260756">
              <w:rPr>
                <w:rFonts w:asciiTheme="minorBidi" w:hAnsiTheme="minorBidi"/>
                <w:color w:val="000000" w:themeColor="text1"/>
                <w:sz w:val="24"/>
                <w:szCs w:val="24"/>
              </w:rPr>
              <w:t>he t</w:t>
            </w:r>
            <w:r w:rsidRPr="00260756">
              <w:rPr>
                <w:rFonts w:asciiTheme="minorBidi" w:hAnsiTheme="minorBidi"/>
                <w:color w:val="000000" w:themeColor="text1"/>
                <w:sz w:val="24"/>
                <w:szCs w:val="24"/>
              </w:rPr>
              <w:t xml:space="preserve">otal duration of </w:t>
            </w:r>
            <w:r w:rsidR="00E67A68" w:rsidRPr="00260756">
              <w:rPr>
                <w:rFonts w:asciiTheme="minorBidi" w:hAnsiTheme="minorBidi"/>
                <w:color w:val="000000" w:themeColor="text1"/>
                <w:sz w:val="24"/>
                <w:szCs w:val="24"/>
              </w:rPr>
              <w:t xml:space="preserve">the </w:t>
            </w:r>
            <w:r w:rsidRPr="00260756">
              <w:rPr>
                <w:rFonts w:asciiTheme="minorBidi" w:hAnsiTheme="minorBidi"/>
                <w:color w:val="000000" w:themeColor="text1"/>
                <w:sz w:val="24"/>
                <w:szCs w:val="24"/>
              </w:rPr>
              <w:t>course:</w:t>
            </w:r>
            <w:r w:rsidR="00AE259C" w:rsidRPr="00260756">
              <w:rPr>
                <w:rFonts w:asciiTheme="minorBidi" w:hAnsiTheme="minorBidi"/>
                <w:color w:val="000000" w:themeColor="text1"/>
                <w:sz w:val="24"/>
                <w:szCs w:val="24"/>
              </w:rPr>
              <w:t xml:space="preserve"> </w:t>
            </w:r>
            <w:r w:rsidR="00EE3DBC" w:rsidRPr="00EE3DBC">
              <w:rPr>
                <w:rFonts w:asciiTheme="minorBidi" w:hAnsiTheme="minorBidi"/>
                <w:b/>
                <w:bCs/>
                <w:color w:val="000000" w:themeColor="text1"/>
                <w:sz w:val="24"/>
                <w:szCs w:val="24"/>
              </w:rPr>
              <w:t>1</w:t>
            </w:r>
            <w:r w:rsidR="00AE259C" w:rsidRPr="00260756">
              <w:rPr>
                <w:rFonts w:asciiTheme="minorBidi" w:hAnsiTheme="minorBidi"/>
                <w:b/>
                <w:color w:val="000000" w:themeColor="text1"/>
                <w:sz w:val="24"/>
                <w:szCs w:val="24"/>
              </w:rPr>
              <w:t xml:space="preserve"> months (</w:t>
            </w:r>
            <w:r w:rsidR="00EE3DBC">
              <w:rPr>
                <w:rFonts w:asciiTheme="minorBidi" w:hAnsiTheme="minorBidi"/>
                <w:b/>
                <w:color w:val="000000" w:themeColor="text1"/>
                <w:sz w:val="24"/>
                <w:szCs w:val="24"/>
              </w:rPr>
              <w:t>4</w:t>
            </w:r>
            <w:r w:rsidR="00AE259C" w:rsidRPr="00260756">
              <w:rPr>
                <w:rFonts w:asciiTheme="minorBidi" w:hAnsiTheme="minorBidi"/>
                <w:b/>
                <w:color w:val="000000" w:themeColor="text1"/>
                <w:sz w:val="24"/>
                <w:szCs w:val="24"/>
              </w:rPr>
              <w:t xml:space="preserve"> Weeks)</w:t>
            </w:r>
          </w:p>
          <w:p w14:paraId="2A95BFE9" w14:textId="77777777" w:rsidR="002F146A" w:rsidRPr="00260756" w:rsidRDefault="002F146A" w:rsidP="00AC17C3">
            <w:pPr>
              <w:rPr>
                <w:rFonts w:asciiTheme="minorBidi" w:hAnsiTheme="minorBidi"/>
                <w:color w:val="000000" w:themeColor="text1"/>
                <w:sz w:val="24"/>
                <w:szCs w:val="24"/>
              </w:rPr>
            </w:pPr>
            <w:r w:rsidRPr="00260756">
              <w:rPr>
                <w:rFonts w:asciiTheme="minorBidi" w:hAnsiTheme="minorBidi"/>
                <w:color w:val="000000" w:themeColor="text1"/>
                <w:sz w:val="24"/>
                <w:szCs w:val="24"/>
              </w:rPr>
              <w:t>Class hours:</w:t>
            </w:r>
            <w:r w:rsidR="00AE259C" w:rsidRPr="00260756">
              <w:rPr>
                <w:rFonts w:asciiTheme="minorBidi" w:hAnsiTheme="minorBidi"/>
                <w:color w:val="000000" w:themeColor="text1"/>
                <w:sz w:val="24"/>
                <w:szCs w:val="24"/>
              </w:rPr>
              <w:t xml:space="preserve"> </w:t>
            </w:r>
            <w:r w:rsidR="00AE259C" w:rsidRPr="00260756">
              <w:rPr>
                <w:rFonts w:asciiTheme="minorBidi" w:hAnsiTheme="minorBidi"/>
                <w:b/>
                <w:color w:val="000000" w:themeColor="text1"/>
                <w:sz w:val="24"/>
                <w:szCs w:val="24"/>
              </w:rPr>
              <w:t>4 hours per day</w:t>
            </w:r>
          </w:p>
          <w:p w14:paraId="4DF020D0" w14:textId="77777777" w:rsidR="002F146A" w:rsidRPr="00260756" w:rsidRDefault="002F146A" w:rsidP="00AC17C3">
            <w:pPr>
              <w:rPr>
                <w:rFonts w:asciiTheme="minorBidi" w:hAnsiTheme="minorBidi"/>
                <w:bCs/>
                <w:color w:val="000000" w:themeColor="text1"/>
                <w:sz w:val="24"/>
                <w:szCs w:val="24"/>
              </w:rPr>
            </w:pPr>
            <w:r w:rsidRPr="00260756">
              <w:rPr>
                <w:rFonts w:asciiTheme="minorBidi" w:hAnsiTheme="minorBidi"/>
                <w:bCs/>
                <w:color w:val="000000" w:themeColor="text1"/>
                <w:sz w:val="24"/>
                <w:szCs w:val="24"/>
              </w:rPr>
              <w:t>Theory:</w:t>
            </w:r>
            <w:r w:rsidR="00AE259C" w:rsidRPr="00260756">
              <w:rPr>
                <w:rFonts w:asciiTheme="minorBidi" w:hAnsiTheme="minorBidi"/>
                <w:bCs/>
                <w:color w:val="000000" w:themeColor="text1"/>
                <w:sz w:val="24"/>
                <w:szCs w:val="24"/>
              </w:rPr>
              <w:t xml:space="preserve"> </w:t>
            </w:r>
            <w:r w:rsidR="00AE259C" w:rsidRPr="00260756">
              <w:rPr>
                <w:rFonts w:asciiTheme="minorBidi" w:hAnsiTheme="minorBidi"/>
                <w:b/>
                <w:color w:val="000000" w:themeColor="text1"/>
                <w:sz w:val="24"/>
                <w:szCs w:val="24"/>
              </w:rPr>
              <w:t>20%</w:t>
            </w:r>
          </w:p>
          <w:p w14:paraId="1027BD3B" w14:textId="77777777" w:rsidR="00AE259C" w:rsidRPr="00260756" w:rsidRDefault="00AE259C" w:rsidP="00AC17C3">
            <w:pPr>
              <w:rPr>
                <w:rFonts w:asciiTheme="minorBidi" w:hAnsiTheme="minorBidi"/>
                <w:bCs/>
                <w:color w:val="000000" w:themeColor="text1"/>
                <w:sz w:val="24"/>
                <w:szCs w:val="24"/>
              </w:rPr>
            </w:pPr>
            <w:r w:rsidRPr="00260756">
              <w:rPr>
                <w:rFonts w:asciiTheme="minorBidi" w:hAnsiTheme="minorBidi"/>
                <w:bCs/>
                <w:color w:val="000000" w:themeColor="text1"/>
                <w:sz w:val="24"/>
                <w:szCs w:val="24"/>
              </w:rPr>
              <w:t xml:space="preserve">Practical: </w:t>
            </w:r>
            <w:r w:rsidRPr="00260756">
              <w:rPr>
                <w:rFonts w:asciiTheme="minorBidi" w:hAnsiTheme="minorBidi"/>
                <w:b/>
                <w:color w:val="000000" w:themeColor="text1"/>
                <w:sz w:val="24"/>
                <w:szCs w:val="24"/>
              </w:rPr>
              <w:t>80%</w:t>
            </w:r>
          </w:p>
          <w:p w14:paraId="5F9348F6" w14:textId="77777777" w:rsidR="00AE259C" w:rsidRPr="00260756" w:rsidRDefault="00AE259C" w:rsidP="00AC17C3">
            <w:pPr>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Weekly hours: </w:t>
            </w:r>
            <w:r w:rsidRPr="00260756">
              <w:rPr>
                <w:rFonts w:asciiTheme="minorBidi" w:hAnsiTheme="minorBidi"/>
                <w:b/>
                <w:color w:val="000000" w:themeColor="text1"/>
                <w:sz w:val="24"/>
                <w:szCs w:val="24"/>
              </w:rPr>
              <w:t>20 hours per week</w:t>
            </w:r>
          </w:p>
          <w:p w14:paraId="3062FEFA" w14:textId="0BE286C1" w:rsidR="00AE259C" w:rsidRPr="00260756" w:rsidRDefault="00AE259C" w:rsidP="00AC17C3">
            <w:pPr>
              <w:rPr>
                <w:rFonts w:asciiTheme="minorBidi" w:hAnsiTheme="minorBidi"/>
                <w:b/>
                <w:sz w:val="24"/>
                <w:szCs w:val="24"/>
              </w:rPr>
            </w:pPr>
            <w:r w:rsidRPr="00260756">
              <w:rPr>
                <w:rFonts w:asciiTheme="minorBidi" w:hAnsiTheme="minorBidi"/>
                <w:color w:val="000000" w:themeColor="text1"/>
                <w:sz w:val="24"/>
                <w:szCs w:val="24"/>
              </w:rPr>
              <w:t xml:space="preserve">Total contact hours: </w:t>
            </w:r>
            <w:r w:rsidR="00EE3DBC" w:rsidRPr="00EE3DBC">
              <w:rPr>
                <w:rFonts w:asciiTheme="minorBidi" w:hAnsiTheme="minorBidi"/>
                <w:b/>
                <w:bCs/>
                <w:color w:val="000000" w:themeColor="text1"/>
                <w:sz w:val="24"/>
                <w:szCs w:val="24"/>
              </w:rPr>
              <w:t>8</w:t>
            </w:r>
            <w:r w:rsidR="00027CA0" w:rsidRPr="00260756">
              <w:rPr>
                <w:rFonts w:asciiTheme="minorBidi" w:hAnsiTheme="minorBidi"/>
                <w:b/>
                <w:color w:val="000000" w:themeColor="text1"/>
                <w:sz w:val="24"/>
                <w:szCs w:val="24"/>
              </w:rPr>
              <w:t xml:space="preserve">0 </w:t>
            </w:r>
            <w:r w:rsidRPr="00260756">
              <w:rPr>
                <w:rFonts w:asciiTheme="minorBidi" w:hAnsiTheme="minorBidi"/>
                <w:b/>
                <w:color w:val="000000" w:themeColor="text1"/>
                <w:sz w:val="24"/>
                <w:szCs w:val="24"/>
              </w:rPr>
              <w:t>hours</w:t>
            </w:r>
          </w:p>
        </w:tc>
      </w:tr>
      <w:tr w:rsidR="00264FAC" w:rsidRPr="00260756" w14:paraId="5447ECA8" w14:textId="77777777" w:rsidTr="00E74943">
        <w:trPr>
          <w:trHeight w:val="2294"/>
        </w:trPr>
        <w:tc>
          <w:tcPr>
            <w:tcW w:w="977" w:type="pct"/>
          </w:tcPr>
          <w:p w14:paraId="086A5022"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Companies offering jobs in the respective trade</w:t>
            </w:r>
          </w:p>
        </w:tc>
        <w:tc>
          <w:tcPr>
            <w:tcW w:w="4023" w:type="pct"/>
          </w:tcPr>
          <w:p w14:paraId="3FCC6C6A" w14:textId="77777777" w:rsidR="008D76A4" w:rsidRDefault="008D76A4" w:rsidP="008D76A4">
            <w:pPr>
              <w:pStyle w:val="TableParagraph"/>
              <w:tabs>
                <w:tab w:val="left" w:pos="827"/>
                <w:tab w:val="left" w:pos="828"/>
              </w:tabs>
              <w:spacing w:line="277" w:lineRule="exact"/>
              <w:ind w:left="720" w:firstLine="0"/>
            </w:pPr>
          </w:p>
          <w:p w14:paraId="0318E72B" w14:textId="77777777" w:rsidR="00EE3DBC" w:rsidRDefault="00EE3DBC">
            <w:pPr>
              <w:pStyle w:val="TableParagraph"/>
              <w:numPr>
                <w:ilvl w:val="0"/>
                <w:numId w:val="5"/>
              </w:numPr>
              <w:tabs>
                <w:tab w:val="left" w:pos="827"/>
                <w:tab w:val="left" w:pos="828"/>
              </w:tabs>
              <w:spacing w:line="277" w:lineRule="exact"/>
              <w:rPr>
                <w:rFonts w:asciiTheme="minorBidi" w:hAnsiTheme="minorBidi" w:cstheme="minorBidi"/>
                <w:sz w:val="24"/>
                <w:szCs w:val="24"/>
              </w:rPr>
            </w:pPr>
            <w:r w:rsidRPr="00EE3DBC">
              <w:rPr>
                <w:rFonts w:asciiTheme="minorBidi" w:hAnsiTheme="minorBidi" w:cstheme="minorBidi"/>
                <w:sz w:val="24"/>
                <w:szCs w:val="24"/>
              </w:rPr>
              <w:t xml:space="preserve">Brightpearl Ltd </w:t>
            </w:r>
          </w:p>
          <w:p w14:paraId="1D16148A" w14:textId="77777777" w:rsidR="00EE3DBC" w:rsidRPr="00EE3DBC" w:rsidRDefault="00EE3DBC">
            <w:pPr>
              <w:pStyle w:val="ListParagraph"/>
              <w:numPr>
                <w:ilvl w:val="0"/>
                <w:numId w:val="5"/>
              </w:numPr>
              <w:rPr>
                <w:rFonts w:asciiTheme="minorBidi" w:hAnsiTheme="minorBidi"/>
                <w:color w:val="000000" w:themeColor="text1"/>
                <w:sz w:val="24"/>
                <w:szCs w:val="24"/>
              </w:rPr>
            </w:pPr>
            <w:r w:rsidRPr="00EE3DBC">
              <w:rPr>
                <w:rFonts w:asciiTheme="minorBidi" w:hAnsiTheme="minorBidi"/>
                <w:color w:val="000000" w:themeColor="text1"/>
                <w:sz w:val="24"/>
                <w:szCs w:val="24"/>
              </w:rPr>
              <w:t>Corecon Technologies, Inc.</w:t>
            </w:r>
          </w:p>
          <w:p w14:paraId="731EAE26" w14:textId="77777777" w:rsidR="00EE3DBC" w:rsidRPr="00EE3DBC" w:rsidRDefault="00EE3DBC">
            <w:pPr>
              <w:pStyle w:val="ListParagraph"/>
              <w:numPr>
                <w:ilvl w:val="0"/>
                <w:numId w:val="5"/>
              </w:numPr>
              <w:rPr>
                <w:rFonts w:asciiTheme="minorBidi" w:hAnsiTheme="minorBidi"/>
                <w:color w:val="000000" w:themeColor="text1"/>
                <w:sz w:val="24"/>
                <w:szCs w:val="24"/>
              </w:rPr>
            </w:pPr>
            <w:r w:rsidRPr="00EE3DBC">
              <w:rPr>
                <w:rFonts w:asciiTheme="minorBidi" w:hAnsiTheme="minorBidi"/>
                <w:color w:val="000000" w:themeColor="text1"/>
                <w:sz w:val="24"/>
                <w:szCs w:val="24"/>
              </w:rPr>
              <w:t>Lockstep Network, Inc.</w:t>
            </w:r>
          </w:p>
          <w:p w14:paraId="33DF0270" w14:textId="010324E4" w:rsidR="006E097F" w:rsidRDefault="00EE3DBC">
            <w:pPr>
              <w:pStyle w:val="ListParagraph"/>
              <w:numPr>
                <w:ilvl w:val="0"/>
                <w:numId w:val="5"/>
              </w:numPr>
              <w:rPr>
                <w:rFonts w:asciiTheme="minorBidi" w:hAnsiTheme="minorBidi"/>
                <w:color w:val="000000" w:themeColor="text1"/>
                <w:sz w:val="24"/>
                <w:szCs w:val="24"/>
              </w:rPr>
            </w:pPr>
            <w:r w:rsidRPr="00EE3DBC">
              <w:rPr>
                <w:rFonts w:asciiTheme="minorBidi" w:hAnsiTheme="minorBidi"/>
                <w:color w:val="000000" w:themeColor="text1"/>
                <w:sz w:val="24"/>
                <w:szCs w:val="24"/>
              </w:rPr>
              <w:t>VV Finly Technology Pvt. Ltd</w:t>
            </w:r>
          </w:p>
          <w:p w14:paraId="096477DE" w14:textId="77777777" w:rsidR="006C1574" w:rsidRPr="006C1574" w:rsidRDefault="006C1574">
            <w:pPr>
              <w:pStyle w:val="ListParagraph"/>
              <w:numPr>
                <w:ilvl w:val="0"/>
                <w:numId w:val="5"/>
              </w:numPr>
              <w:rPr>
                <w:rFonts w:asciiTheme="minorBidi" w:hAnsiTheme="minorBidi"/>
                <w:color w:val="000000" w:themeColor="text1"/>
                <w:sz w:val="24"/>
                <w:szCs w:val="24"/>
              </w:rPr>
            </w:pPr>
            <w:r w:rsidRPr="006C1574">
              <w:rPr>
                <w:rFonts w:asciiTheme="minorBidi" w:hAnsiTheme="minorBidi"/>
                <w:color w:val="000000" w:themeColor="text1"/>
                <w:sz w:val="24"/>
                <w:szCs w:val="24"/>
              </w:rPr>
              <w:t xml:space="preserve">Origami Risk </w:t>
            </w:r>
          </w:p>
          <w:p w14:paraId="6E572543" w14:textId="77777777" w:rsidR="006C1574" w:rsidRPr="006C1574" w:rsidRDefault="006C1574">
            <w:pPr>
              <w:pStyle w:val="ListParagraph"/>
              <w:numPr>
                <w:ilvl w:val="0"/>
                <w:numId w:val="5"/>
              </w:numPr>
              <w:rPr>
                <w:rFonts w:asciiTheme="minorBidi" w:hAnsiTheme="minorBidi"/>
                <w:color w:val="000000" w:themeColor="text1"/>
                <w:sz w:val="24"/>
                <w:szCs w:val="24"/>
              </w:rPr>
            </w:pPr>
            <w:r w:rsidRPr="006C1574">
              <w:rPr>
                <w:rFonts w:asciiTheme="minorBidi" w:hAnsiTheme="minorBidi"/>
                <w:color w:val="000000" w:themeColor="text1"/>
                <w:sz w:val="24"/>
                <w:szCs w:val="24"/>
              </w:rPr>
              <w:t xml:space="preserve">VelocityEHS </w:t>
            </w:r>
          </w:p>
          <w:p w14:paraId="203D5C39" w14:textId="77777777" w:rsidR="006C1574" w:rsidRPr="006C1574" w:rsidRDefault="006C1574">
            <w:pPr>
              <w:pStyle w:val="ListParagraph"/>
              <w:numPr>
                <w:ilvl w:val="0"/>
                <w:numId w:val="5"/>
              </w:numPr>
              <w:rPr>
                <w:rFonts w:asciiTheme="minorBidi" w:hAnsiTheme="minorBidi"/>
                <w:color w:val="000000" w:themeColor="text1"/>
                <w:sz w:val="24"/>
                <w:szCs w:val="24"/>
              </w:rPr>
            </w:pPr>
            <w:r w:rsidRPr="006C1574">
              <w:rPr>
                <w:rFonts w:asciiTheme="minorBidi" w:hAnsiTheme="minorBidi"/>
                <w:color w:val="000000" w:themeColor="text1"/>
                <w:sz w:val="24"/>
                <w:szCs w:val="24"/>
              </w:rPr>
              <w:t xml:space="preserve">Liberty Mutual Insurance </w:t>
            </w:r>
          </w:p>
          <w:p w14:paraId="6D07CB4C" w14:textId="77777777" w:rsidR="006C1574" w:rsidRPr="006C1574" w:rsidRDefault="006C1574">
            <w:pPr>
              <w:pStyle w:val="ListParagraph"/>
              <w:numPr>
                <w:ilvl w:val="0"/>
                <w:numId w:val="5"/>
              </w:numPr>
              <w:rPr>
                <w:rFonts w:asciiTheme="minorBidi" w:hAnsiTheme="minorBidi"/>
                <w:color w:val="000000" w:themeColor="text1"/>
                <w:sz w:val="24"/>
                <w:szCs w:val="24"/>
              </w:rPr>
            </w:pPr>
            <w:r w:rsidRPr="006C1574">
              <w:rPr>
                <w:rFonts w:asciiTheme="minorBidi" w:hAnsiTheme="minorBidi"/>
                <w:color w:val="000000" w:themeColor="text1"/>
                <w:sz w:val="24"/>
                <w:szCs w:val="24"/>
              </w:rPr>
              <w:t xml:space="preserve">Intelsat </w:t>
            </w:r>
          </w:p>
          <w:p w14:paraId="5F0F2595" w14:textId="77777777" w:rsidR="006C1574" w:rsidRPr="006C1574" w:rsidRDefault="006C1574">
            <w:pPr>
              <w:pStyle w:val="ListParagraph"/>
              <w:numPr>
                <w:ilvl w:val="0"/>
                <w:numId w:val="5"/>
              </w:numPr>
              <w:rPr>
                <w:rFonts w:asciiTheme="minorBidi" w:hAnsiTheme="minorBidi"/>
                <w:color w:val="000000" w:themeColor="text1"/>
                <w:sz w:val="24"/>
                <w:szCs w:val="24"/>
              </w:rPr>
            </w:pPr>
            <w:r w:rsidRPr="006C1574">
              <w:rPr>
                <w:rFonts w:asciiTheme="minorBidi" w:hAnsiTheme="minorBidi"/>
                <w:color w:val="000000" w:themeColor="text1"/>
                <w:sz w:val="24"/>
                <w:szCs w:val="24"/>
              </w:rPr>
              <w:t xml:space="preserve">Trumid </w:t>
            </w:r>
          </w:p>
          <w:p w14:paraId="6321B273" w14:textId="77777777" w:rsidR="006C1574" w:rsidRPr="006C1574" w:rsidRDefault="006C1574">
            <w:pPr>
              <w:pStyle w:val="ListParagraph"/>
              <w:numPr>
                <w:ilvl w:val="0"/>
                <w:numId w:val="5"/>
              </w:numPr>
              <w:rPr>
                <w:rFonts w:asciiTheme="minorBidi" w:hAnsiTheme="minorBidi"/>
                <w:color w:val="000000" w:themeColor="text1"/>
                <w:sz w:val="24"/>
                <w:szCs w:val="24"/>
              </w:rPr>
            </w:pPr>
            <w:r w:rsidRPr="006C1574">
              <w:rPr>
                <w:rFonts w:asciiTheme="minorBidi" w:hAnsiTheme="minorBidi"/>
                <w:color w:val="000000" w:themeColor="text1"/>
                <w:sz w:val="24"/>
                <w:szCs w:val="24"/>
              </w:rPr>
              <w:t xml:space="preserve">Arvest Bank </w:t>
            </w:r>
          </w:p>
          <w:p w14:paraId="1EC7C025" w14:textId="77777777" w:rsidR="006C1574" w:rsidRPr="006C1574" w:rsidRDefault="006C1574">
            <w:pPr>
              <w:pStyle w:val="ListParagraph"/>
              <w:numPr>
                <w:ilvl w:val="0"/>
                <w:numId w:val="5"/>
              </w:numPr>
              <w:rPr>
                <w:rFonts w:asciiTheme="minorBidi" w:hAnsiTheme="minorBidi"/>
                <w:color w:val="000000" w:themeColor="text1"/>
                <w:sz w:val="24"/>
                <w:szCs w:val="24"/>
              </w:rPr>
            </w:pPr>
            <w:r w:rsidRPr="006C1574">
              <w:rPr>
                <w:rFonts w:asciiTheme="minorBidi" w:hAnsiTheme="minorBidi"/>
                <w:color w:val="000000" w:themeColor="text1"/>
                <w:sz w:val="24"/>
                <w:szCs w:val="24"/>
              </w:rPr>
              <w:t xml:space="preserve">Applied Value Technologies </w:t>
            </w:r>
          </w:p>
          <w:p w14:paraId="6440BC18" w14:textId="53308641" w:rsidR="006C1574" w:rsidRDefault="006C1574">
            <w:pPr>
              <w:pStyle w:val="ListParagraph"/>
              <w:numPr>
                <w:ilvl w:val="0"/>
                <w:numId w:val="5"/>
              </w:numPr>
              <w:rPr>
                <w:rFonts w:asciiTheme="minorBidi" w:hAnsiTheme="minorBidi"/>
                <w:color w:val="000000" w:themeColor="text1"/>
                <w:sz w:val="24"/>
                <w:szCs w:val="24"/>
              </w:rPr>
            </w:pPr>
            <w:r w:rsidRPr="006C1574">
              <w:rPr>
                <w:rFonts w:asciiTheme="minorBidi" w:hAnsiTheme="minorBidi"/>
                <w:color w:val="000000" w:themeColor="text1"/>
                <w:sz w:val="24"/>
                <w:szCs w:val="24"/>
              </w:rPr>
              <w:t>Credit Repair Cloud</w:t>
            </w:r>
          </w:p>
          <w:p w14:paraId="05665B7D" w14:textId="77777777" w:rsidR="006C1574" w:rsidRPr="006C1574" w:rsidRDefault="006C1574" w:rsidP="006C1574">
            <w:pPr>
              <w:pStyle w:val="ListParagraph"/>
              <w:rPr>
                <w:rFonts w:asciiTheme="minorBidi" w:hAnsiTheme="minorBidi"/>
                <w:color w:val="000000" w:themeColor="text1"/>
                <w:sz w:val="24"/>
                <w:szCs w:val="24"/>
              </w:rPr>
            </w:pPr>
          </w:p>
          <w:p w14:paraId="414A23B0" w14:textId="7577E166" w:rsidR="00E061D2" w:rsidRPr="008D76A4" w:rsidRDefault="00E061D2" w:rsidP="008D76A4">
            <w:pPr>
              <w:rPr>
                <w:rFonts w:cstheme="minorHAnsi"/>
                <w:color w:val="000000" w:themeColor="text1"/>
              </w:rPr>
            </w:pPr>
          </w:p>
        </w:tc>
      </w:tr>
      <w:tr w:rsidR="00264FAC" w:rsidRPr="00260756" w14:paraId="7D0C18A8" w14:textId="77777777" w:rsidTr="0057566E">
        <w:trPr>
          <w:trHeight w:val="570"/>
        </w:trPr>
        <w:tc>
          <w:tcPr>
            <w:tcW w:w="977" w:type="pct"/>
          </w:tcPr>
          <w:p w14:paraId="664EBB13"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Job Opportunities</w:t>
            </w:r>
          </w:p>
        </w:tc>
        <w:tc>
          <w:tcPr>
            <w:tcW w:w="4023" w:type="pct"/>
          </w:tcPr>
          <w:p w14:paraId="1F6492A0" w14:textId="77777777" w:rsidR="006C1574" w:rsidRPr="006C1574" w:rsidRDefault="006C1574">
            <w:pPr>
              <w:pStyle w:val="TableParagraph"/>
              <w:numPr>
                <w:ilvl w:val="0"/>
                <w:numId w:val="8"/>
              </w:numPr>
              <w:spacing w:line="265" w:lineRule="exact"/>
            </w:pPr>
            <w:r>
              <w:rPr>
                <w:rFonts w:asciiTheme="minorBidi" w:hAnsiTheme="minorBidi" w:cstheme="minorBidi"/>
                <w:sz w:val="24"/>
                <w:szCs w:val="24"/>
              </w:rPr>
              <w:t>Manufacturing Sector</w:t>
            </w:r>
          </w:p>
          <w:p w14:paraId="7192E8CA" w14:textId="77777777" w:rsidR="006C1574" w:rsidRPr="006C1574" w:rsidRDefault="006C1574">
            <w:pPr>
              <w:pStyle w:val="TableParagraph"/>
              <w:numPr>
                <w:ilvl w:val="0"/>
                <w:numId w:val="8"/>
              </w:numPr>
              <w:spacing w:line="265" w:lineRule="exact"/>
            </w:pPr>
            <w:r>
              <w:rPr>
                <w:rFonts w:asciiTheme="minorBidi" w:hAnsiTheme="minorBidi" w:cstheme="minorBidi"/>
                <w:sz w:val="24"/>
                <w:szCs w:val="24"/>
              </w:rPr>
              <w:t>Sales and Distribution Sector</w:t>
            </w:r>
          </w:p>
          <w:p w14:paraId="4D4FDAC9" w14:textId="77777777" w:rsidR="006C1574" w:rsidRPr="006C1574" w:rsidRDefault="006C1574">
            <w:pPr>
              <w:pStyle w:val="TableParagraph"/>
              <w:numPr>
                <w:ilvl w:val="0"/>
                <w:numId w:val="8"/>
              </w:numPr>
              <w:spacing w:line="265" w:lineRule="exact"/>
            </w:pPr>
            <w:r>
              <w:rPr>
                <w:rFonts w:asciiTheme="minorBidi" w:hAnsiTheme="minorBidi" w:cstheme="minorBidi"/>
                <w:sz w:val="24"/>
                <w:szCs w:val="24"/>
              </w:rPr>
              <w:t>Services sector</w:t>
            </w:r>
          </w:p>
          <w:p w14:paraId="6804B15A" w14:textId="77777777" w:rsidR="006C1574" w:rsidRPr="006C1574" w:rsidRDefault="006C1574">
            <w:pPr>
              <w:pStyle w:val="TableParagraph"/>
              <w:numPr>
                <w:ilvl w:val="0"/>
                <w:numId w:val="8"/>
              </w:numPr>
              <w:spacing w:line="265" w:lineRule="exact"/>
            </w:pPr>
            <w:r>
              <w:rPr>
                <w:rFonts w:asciiTheme="minorBidi" w:hAnsiTheme="minorBidi" w:cstheme="minorBidi"/>
                <w:sz w:val="24"/>
                <w:szCs w:val="24"/>
              </w:rPr>
              <w:t>Financial Services</w:t>
            </w:r>
          </w:p>
          <w:p w14:paraId="2215531E" w14:textId="77777777" w:rsidR="006C1574" w:rsidRPr="006C1574" w:rsidRDefault="006C1574">
            <w:pPr>
              <w:pStyle w:val="TableParagraph"/>
              <w:numPr>
                <w:ilvl w:val="0"/>
                <w:numId w:val="8"/>
              </w:numPr>
              <w:spacing w:line="265" w:lineRule="exact"/>
            </w:pPr>
            <w:r>
              <w:rPr>
                <w:rFonts w:asciiTheme="minorBidi" w:hAnsiTheme="minorBidi" w:cstheme="minorBidi"/>
                <w:sz w:val="24"/>
                <w:szCs w:val="24"/>
              </w:rPr>
              <w:lastRenderedPageBreak/>
              <w:t>Accounting services</w:t>
            </w:r>
          </w:p>
          <w:p w14:paraId="0DB2A205" w14:textId="00D918B7" w:rsidR="006C1574" w:rsidRPr="006C1574" w:rsidRDefault="006C1574">
            <w:pPr>
              <w:pStyle w:val="TableParagraph"/>
              <w:numPr>
                <w:ilvl w:val="0"/>
                <w:numId w:val="8"/>
              </w:numPr>
              <w:spacing w:line="265" w:lineRule="exact"/>
            </w:pPr>
            <w:r>
              <w:rPr>
                <w:rFonts w:asciiTheme="minorBidi" w:hAnsiTheme="minorBidi" w:cstheme="minorBidi"/>
                <w:sz w:val="24"/>
                <w:szCs w:val="24"/>
              </w:rPr>
              <w:t>ERP implementation services</w:t>
            </w:r>
          </w:p>
          <w:p w14:paraId="7883232D" w14:textId="08F2E87A" w:rsidR="006C1574" w:rsidRPr="006C1574" w:rsidRDefault="006C1574">
            <w:pPr>
              <w:pStyle w:val="TableParagraph"/>
              <w:numPr>
                <w:ilvl w:val="0"/>
                <w:numId w:val="8"/>
              </w:numPr>
              <w:spacing w:line="265" w:lineRule="exact"/>
            </w:pPr>
            <w:r>
              <w:rPr>
                <w:rFonts w:asciiTheme="minorBidi" w:hAnsiTheme="minorBidi"/>
                <w:sz w:val="24"/>
                <w:szCs w:val="24"/>
              </w:rPr>
              <w:t xml:space="preserve">Self employment at various online platform </w:t>
            </w:r>
          </w:p>
          <w:p w14:paraId="6111A5A2" w14:textId="1AF03F21" w:rsidR="00194C3C" w:rsidRPr="00E82CCD" w:rsidRDefault="006C1574" w:rsidP="006C1574">
            <w:pPr>
              <w:pStyle w:val="TableParagraph"/>
              <w:spacing w:line="265" w:lineRule="exact"/>
              <w:ind w:left="720" w:firstLine="0"/>
            </w:pPr>
            <w:r w:rsidRPr="006C1574">
              <w:rPr>
                <w:rFonts w:asciiTheme="minorBidi" w:hAnsiTheme="minorBidi" w:cstheme="minorBidi"/>
                <w:sz w:val="24"/>
                <w:szCs w:val="24"/>
              </w:rPr>
              <w:t xml:space="preserve"> </w:t>
            </w:r>
          </w:p>
        </w:tc>
      </w:tr>
      <w:tr w:rsidR="00264FAC" w:rsidRPr="00260756" w14:paraId="48DADEC9" w14:textId="77777777" w:rsidTr="00E74943">
        <w:trPr>
          <w:trHeight w:val="242"/>
        </w:trPr>
        <w:tc>
          <w:tcPr>
            <w:tcW w:w="977" w:type="pct"/>
          </w:tcPr>
          <w:p w14:paraId="541AD8F2"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lastRenderedPageBreak/>
              <w:t>No of Students</w:t>
            </w:r>
          </w:p>
        </w:tc>
        <w:tc>
          <w:tcPr>
            <w:tcW w:w="4023" w:type="pct"/>
          </w:tcPr>
          <w:p w14:paraId="250195C1" w14:textId="77777777" w:rsidR="00264FAC" w:rsidRPr="00260756" w:rsidRDefault="00264FAC" w:rsidP="00264FAC">
            <w:pPr>
              <w:rPr>
                <w:rFonts w:asciiTheme="minorBidi" w:hAnsiTheme="minorBidi"/>
                <w:color w:val="000000" w:themeColor="text1"/>
                <w:sz w:val="24"/>
                <w:szCs w:val="24"/>
              </w:rPr>
            </w:pPr>
            <w:r w:rsidRPr="00260756">
              <w:rPr>
                <w:rFonts w:asciiTheme="minorBidi" w:hAnsiTheme="minorBidi"/>
                <w:color w:val="000000" w:themeColor="text1"/>
                <w:sz w:val="24"/>
                <w:szCs w:val="24"/>
              </w:rPr>
              <w:t>25</w:t>
            </w:r>
          </w:p>
        </w:tc>
      </w:tr>
      <w:tr w:rsidR="00264FAC" w:rsidRPr="00260756" w14:paraId="2A803844" w14:textId="77777777" w:rsidTr="00E74943">
        <w:trPr>
          <w:trHeight w:val="143"/>
        </w:trPr>
        <w:tc>
          <w:tcPr>
            <w:tcW w:w="977" w:type="pct"/>
          </w:tcPr>
          <w:p w14:paraId="0FA19E6A"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Learning Place</w:t>
            </w:r>
          </w:p>
        </w:tc>
        <w:tc>
          <w:tcPr>
            <w:tcW w:w="4023" w:type="pct"/>
          </w:tcPr>
          <w:p w14:paraId="4646F05F" w14:textId="77777777" w:rsidR="00264FAC" w:rsidRPr="00260756" w:rsidRDefault="00264FAC" w:rsidP="00264FAC">
            <w:pPr>
              <w:rPr>
                <w:rFonts w:asciiTheme="minorBidi" w:hAnsiTheme="minorBidi"/>
                <w:color w:val="000000" w:themeColor="text1"/>
                <w:sz w:val="24"/>
                <w:szCs w:val="24"/>
              </w:rPr>
            </w:pPr>
            <w:r w:rsidRPr="00260756">
              <w:rPr>
                <w:rFonts w:asciiTheme="minorBidi" w:hAnsiTheme="minorBidi"/>
                <w:color w:val="000000" w:themeColor="text1"/>
                <w:sz w:val="24"/>
                <w:szCs w:val="24"/>
              </w:rPr>
              <w:t>Classroom / Lab</w:t>
            </w:r>
          </w:p>
        </w:tc>
      </w:tr>
      <w:tr w:rsidR="00264FAC" w:rsidRPr="00260756" w14:paraId="0C49792D" w14:textId="77777777" w:rsidTr="00E74943">
        <w:trPr>
          <w:trHeight w:val="64"/>
        </w:trPr>
        <w:tc>
          <w:tcPr>
            <w:tcW w:w="977" w:type="pct"/>
          </w:tcPr>
          <w:p w14:paraId="13FB54AF"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Instructional Resources</w:t>
            </w:r>
          </w:p>
        </w:tc>
        <w:tc>
          <w:tcPr>
            <w:tcW w:w="4023" w:type="pct"/>
          </w:tcPr>
          <w:p w14:paraId="317B794D" w14:textId="4DEAE948" w:rsidR="00887B7A" w:rsidRPr="00887B7A" w:rsidRDefault="00887B7A" w:rsidP="00887B7A">
            <w:pPr>
              <w:pStyle w:val="NormalWeb"/>
              <w:rPr>
                <w:rFonts w:asciiTheme="minorBidi" w:hAnsiTheme="minorBidi" w:cstheme="minorBidi"/>
                <w:color w:val="000000" w:themeColor="text1"/>
              </w:rPr>
            </w:pPr>
            <w:r w:rsidRPr="00887B7A">
              <w:rPr>
                <w:rStyle w:val="Strong"/>
                <w:rFonts w:ascii="Arial" w:hAnsi="Arial" w:cs="Arial"/>
                <w:color w:val="1F1F1F"/>
                <w:shd w:val="clear" w:color="auto" w:fill="FFFFFF"/>
              </w:rPr>
              <w:t>Online Courses and Tutorials:</w:t>
            </w:r>
          </w:p>
          <w:p w14:paraId="024A9F6F" w14:textId="530E9725" w:rsidR="009F262B" w:rsidRDefault="009F262B">
            <w:pPr>
              <w:pStyle w:val="NormalWeb"/>
              <w:numPr>
                <w:ilvl w:val="0"/>
                <w:numId w:val="4"/>
              </w:numPr>
              <w:rPr>
                <w:rFonts w:asciiTheme="minorBidi" w:hAnsiTheme="minorBidi" w:cstheme="minorBidi"/>
                <w:color w:val="000000" w:themeColor="text1"/>
              </w:rPr>
            </w:pPr>
            <w:r>
              <w:rPr>
                <w:rFonts w:asciiTheme="minorBidi" w:hAnsiTheme="minorBidi" w:cstheme="minorBidi"/>
                <w:color w:val="000000" w:themeColor="text1"/>
              </w:rPr>
              <w:t>TALLY Learning Hub</w:t>
            </w:r>
            <w:r w:rsidR="001D7D37" w:rsidRPr="00633C82">
              <w:rPr>
                <w:rFonts w:asciiTheme="minorBidi" w:hAnsiTheme="minorBidi" w:cstheme="minorBidi"/>
                <w:color w:val="000000" w:themeColor="text1"/>
              </w:rPr>
              <w:t>:</w:t>
            </w:r>
            <w:r w:rsidR="00633C82">
              <w:rPr>
                <w:rFonts w:asciiTheme="minorBidi" w:hAnsiTheme="minorBidi" w:cstheme="minorBidi"/>
                <w:color w:val="000000" w:themeColor="text1"/>
              </w:rPr>
              <w:t xml:space="preserve"> </w:t>
            </w:r>
            <w:hyperlink r:id="rId9" w:history="1">
              <w:r w:rsidRPr="00EE1652">
                <w:rPr>
                  <w:rStyle w:val="Hyperlink"/>
                  <w:rFonts w:asciiTheme="minorBidi" w:hAnsiTheme="minorBidi" w:cstheme="minorBidi"/>
                </w:rPr>
                <w:t>https://tallysolutions.com/global/learning-hub/</w:t>
              </w:r>
            </w:hyperlink>
          </w:p>
          <w:p w14:paraId="6AC585EE" w14:textId="627AF352" w:rsidR="00435368" w:rsidRDefault="00435368">
            <w:pPr>
              <w:pStyle w:val="NormalWeb"/>
              <w:numPr>
                <w:ilvl w:val="0"/>
                <w:numId w:val="4"/>
              </w:numPr>
              <w:rPr>
                <w:rFonts w:asciiTheme="minorBidi" w:hAnsiTheme="minorBidi" w:cstheme="minorBidi"/>
                <w:color w:val="000000" w:themeColor="text1"/>
              </w:rPr>
            </w:pPr>
            <w:r>
              <w:rPr>
                <w:rFonts w:asciiTheme="minorBidi" w:hAnsiTheme="minorBidi" w:cstheme="minorBidi"/>
                <w:color w:val="000000" w:themeColor="text1"/>
              </w:rPr>
              <w:t xml:space="preserve">TALLY Education: </w:t>
            </w:r>
            <w:hyperlink r:id="rId10" w:history="1">
              <w:r w:rsidRPr="001212FA">
                <w:rPr>
                  <w:rStyle w:val="Hyperlink"/>
                  <w:rFonts w:asciiTheme="minorBidi" w:hAnsiTheme="minorBidi" w:cstheme="minorBidi"/>
                </w:rPr>
                <w:t>https://tallyeducation.com/tepl/</w:t>
              </w:r>
            </w:hyperlink>
          </w:p>
          <w:p w14:paraId="1CB210EB" w14:textId="5A96CC3C" w:rsidR="00887B7A" w:rsidRPr="008D76A4" w:rsidRDefault="00887B7A" w:rsidP="00887B7A">
            <w:pPr>
              <w:pStyle w:val="NormalWeb"/>
              <w:rPr>
                <w:rFonts w:asciiTheme="minorBidi" w:hAnsiTheme="minorBidi" w:cstheme="minorBidi"/>
                <w:b/>
                <w:bCs/>
                <w:color w:val="000000" w:themeColor="text1"/>
              </w:rPr>
            </w:pPr>
            <w:r w:rsidRPr="008D76A4">
              <w:rPr>
                <w:rFonts w:asciiTheme="minorBidi" w:hAnsiTheme="minorBidi" w:cstheme="minorBidi"/>
                <w:b/>
                <w:bCs/>
                <w:color w:val="000000" w:themeColor="text1"/>
              </w:rPr>
              <w:t>Books and References:</w:t>
            </w:r>
          </w:p>
          <w:p w14:paraId="6291423B" w14:textId="76947053" w:rsidR="00435368" w:rsidRDefault="00435368">
            <w:pPr>
              <w:pStyle w:val="NormalWeb"/>
              <w:numPr>
                <w:ilvl w:val="0"/>
                <w:numId w:val="12"/>
              </w:numPr>
              <w:ind w:left="660"/>
              <w:rPr>
                <w:rFonts w:asciiTheme="minorBidi" w:hAnsiTheme="minorBidi" w:cstheme="minorBidi"/>
                <w:color w:val="000000" w:themeColor="text1"/>
              </w:rPr>
            </w:pPr>
            <w:r>
              <w:rPr>
                <w:rFonts w:asciiTheme="minorBidi" w:hAnsiTheme="minorBidi" w:cstheme="minorBidi"/>
                <w:color w:val="000000" w:themeColor="text1"/>
              </w:rPr>
              <w:t xml:space="preserve">TALLY ERP 9.0 by </w:t>
            </w:r>
            <w:r w:rsidRPr="00435368">
              <w:rPr>
                <w:rFonts w:asciiTheme="minorBidi" w:hAnsiTheme="minorBidi" w:cstheme="minorBidi"/>
                <w:color w:val="000000" w:themeColor="text1"/>
              </w:rPr>
              <w:t>Shraddha Singh</w:t>
            </w:r>
            <w:r>
              <w:rPr>
                <w:rFonts w:asciiTheme="minorBidi" w:hAnsiTheme="minorBidi" w:cstheme="minorBidi"/>
                <w:color w:val="000000" w:themeColor="text1"/>
              </w:rPr>
              <w:t xml:space="preserve">: </w:t>
            </w:r>
            <w:hyperlink r:id="rId11" w:history="1">
              <w:r w:rsidRPr="00EE1652">
                <w:rPr>
                  <w:rStyle w:val="Hyperlink"/>
                  <w:rFonts w:asciiTheme="minorBidi" w:hAnsiTheme="minorBidi" w:cstheme="minorBidi"/>
                </w:rPr>
                <w:t>https://www.google.com.pk/books/edition/Tally_ERP_9_Power_of_Simplicity/mpQ3DwAAQBAJ?hl=en</w:t>
              </w:r>
            </w:hyperlink>
          </w:p>
          <w:p w14:paraId="4F9AF10A" w14:textId="00EF4CB1" w:rsidR="003E6743" w:rsidRDefault="00435368">
            <w:pPr>
              <w:pStyle w:val="NormalWeb"/>
              <w:numPr>
                <w:ilvl w:val="0"/>
                <w:numId w:val="12"/>
              </w:numPr>
              <w:ind w:left="660"/>
              <w:rPr>
                <w:rFonts w:asciiTheme="minorBidi" w:hAnsiTheme="minorBidi" w:cstheme="minorBidi"/>
                <w:color w:val="000000" w:themeColor="text1"/>
              </w:rPr>
            </w:pPr>
            <w:r>
              <w:rPr>
                <w:rFonts w:asciiTheme="minorBidi" w:hAnsiTheme="minorBidi" w:cstheme="minorBidi"/>
                <w:color w:val="000000" w:themeColor="text1"/>
              </w:rPr>
              <w:t>TALLY Explorer User Manual:</w:t>
            </w:r>
            <w:r>
              <w:t xml:space="preserve"> </w:t>
            </w:r>
            <w:hyperlink r:id="rId12" w:history="1">
              <w:r w:rsidRPr="00EE1652">
                <w:rPr>
                  <w:rStyle w:val="Hyperlink"/>
                  <w:rFonts w:asciiTheme="minorBidi" w:hAnsiTheme="minorBidi" w:cstheme="minorBidi"/>
                </w:rPr>
                <w:t>https://www.tallysoft.com/wp-content/uploads/2017/07/TallyExplorer-Manual_v5.1.0.0.pdf</w:t>
              </w:r>
            </w:hyperlink>
          </w:p>
          <w:p w14:paraId="0DB54557" w14:textId="2959A21C" w:rsidR="003E1A9C" w:rsidRDefault="003E1A9C" w:rsidP="003E1A9C">
            <w:pPr>
              <w:pStyle w:val="NormalWeb"/>
              <w:rPr>
                <w:rFonts w:asciiTheme="minorBidi" w:hAnsiTheme="minorBidi" w:cstheme="minorBidi"/>
                <w:b/>
                <w:bCs/>
                <w:color w:val="000000" w:themeColor="text1"/>
              </w:rPr>
            </w:pPr>
            <w:r>
              <w:rPr>
                <w:rFonts w:asciiTheme="minorBidi" w:hAnsiTheme="minorBidi" w:cstheme="minorBidi"/>
                <w:b/>
                <w:bCs/>
                <w:color w:val="000000" w:themeColor="text1"/>
              </w:rPr>
              <w:t>Software</w:t>
            </w:r>
            <w:r w:rsidRPr="008D76A4">
              <w:rPr>
                <w:rFonts w:asciiTheme="minorBidi" w:hAnsiTheme="minorBidi" w:cstheme="minorBidi"/>
                <w:b/>
                <w:bCs/>
                <w:color w:val="000000" w:themeColor="text1"/>
              </w:rPr>
              <w:t>:</w:t>
            </w:r>
          </w:p>
          <w:p w14:paraId="53B93337" w14:textId="1882B4DE" w:rsidR="009F262B" w:rsidRPr="00435368" w:rsidRDefault="00B370D0">
            <w:pPr>
              <w:pStyle w:val="NormalWeb"/>
              <w:numPr>
                <w:ilvl w:val="0"/>
                <w:numId w:val="24"/>
              </w:numPr>
              <w:rPr>
                <w:rFonts w:asciiTheme="minorBidi" w:hAnsiTheme="minorBidi" w:cstheme="minorBidi"/>
                <w:color w:val="000000" w:themeColor="text1"/>
              </w:rPr>
            </w:pPr>
            <w:r>
              <w:rPr>
                <w:rFonts w:asciiTheme="minorBidi" w:hAnsiTheme="minorBidi" w:cstheme="minorBidi"/>
                <w:b/>
                <w:bCs/>
                <w:color w:val="000000" w:themeColor="text1"/>
              </w:rPr>
              <w:t>TALLY</w:t>
            </w:r>
            <w:r w:rsidR="009F262B">
              <w:rPr>
                <w:rFonts w:asciiTheme="minorBidi" w:hAnsiTheme="minorBidi" w:cstheme="minorBidi"/>
                <w:b/>
                <w:bCs/>
                <w:color w:val="000000" w:themeColor="text1"/>
              </w:rPr>
              <w:t xml:space="preserve"> </w:t>
            </w:r>
            <w:r w:rsidR="00E158E9">
              <w:rPr>
                <w:rFonts w:asciiTheme="minorBidi" w:hAnsiTheme="minorBidi" w:cstheme="minorBidi"/>
                <w:b/>
                <w:bCs/>
                <w:color w:val="000000" w:themeColor="text1"/>
              </w:rPr>
              <w:t xml:space="preserve">Prime </w:t>
            </w:r>
            <w:r w:rsidR="009F262B">
              <w:rPr>
                <w:rFonts w:asciiTheme="minorBidi" w:hAnsiTheme="minorBidi" w:cstheme="minorBidi"/>
                <w:b/>
                <w:bCs/>
                <w:color w:val="000000" w:themeColor="text1"/>
              </w:rPr>
              <w:t>Software</w:t>
            </w:r>
            <w:r w:rsidR="00163F45">
              <w:rPr>
                <w:rFonts w:asciiTheme="minorBidi" w:hAnsiTheme="minorBidi" w:cstheme="minorBidi"/>
                <w:b/>
                <w:bCs/>
                <w:color w:val="000000" w:themeColor="text1"/>
              </w:rPr>
              <w:t xml:space="preserve">: </w:t>
            </w:r>
            <w:hyperlink r:id="rId13" w:history="1">
              <w:r w:rsidR="009F262B" w:rsidRPr="00435368">
                <w:rPr>
                  <w:rStyle w:val="Hyperlink"/>
                  <w:rFonts w:asciiTheme="minorBidi" w:hAnsiTheme="minorBidi" w:cstheme="minorBidi"/>
                </w:rPr>
                <w:t>https://tallysolutions.com/global/download/</w:t>
              </w:r>
            </w:hyperlink>
          </w:p>
          <w:p w14:paraId="7B768140" w14:textId="58EF7416" w:rsidR="00264FAC" w:rsidRPr="003C2288" w:rsidRDefault="008D76A4" w:rsidP="00E158E9">
            <w:pPr>
              <w:pStyle w:val="NormalWeb"/>
              <w:ind w:left="720"/>
              <w:rPr>
                <w:rFonts w:asciiTheme="minorBidi" w:hAnsiTheme="minorBidi" w:cstheme="minorBidi"/>
                <w:color w:val="000000" w:themeColor="text1"/>
              </w:rPr>
            </w:pPr>
            <w:r>
              <w:t xml:space="preserve"> </w:t>
            </w:r>
          </w:p>
        </w:tc>
      </w:tr>
    </w:tbl>
    <w:p w14:paraId="79BA6FD0" w14:textId="5D84E21E" w:rsidR="001E2AE3" w:rsidRDefault="001E2AE3" w:rsidP="001630F4">
      <w:pPr>
        <w:spacing w:after="0"/>
        <w:rPr>
          <w:rFonts w:asciiTheme="minorBidi" w:hAnsiTheme="minorBidi"/>
          <w:b/>
          <w:color w:val="000000" w:themeColor="text1"/>
          <w:sz w:val="24"/>
          <w:szCs w:val="24"/>
        </w:rPr>
      </w:pPr>
    </w:p>
    <w:p w14:paraId="4DE38518" w14:textId="77777777" w:rsidR="001E2AE3" w:rsidRDefault="001E2AE3">
      <w:pPr>
        <w:rPr>
          <w:rFonts w:asciiTheme="minorBidi" w:hAnsiTheme="minorBidi"/>
          <w:b/>
          <w:color w:val="000000" w:themeColor="text1"/>
          <w:sz w:val="24"/>
          <w:szCs w:val="24"/>
        </w:rPr>
      </w:pPr>
      <w:r>
        <w:rPr>
          <w:rFonts w:asciiTheme="minorBidi" w:hAnsiTheme="minorBidi"/>
          <w:b/>
          <w:color w:val="000000" w:themeColor="text1"/>
          <w:sz w:val="24"/>
          <w:szCs w:val="24"/>
        </w:rPr>
        <w:br w:type="page"/>
      </w:r>
    </w:p>
    <w:p w14:paraId="0E87B293" w14:textId="77777777" w:rsidR="000C3823" w:rsidRPr="00260756" w:rsidRDefault="00A35FE6" w:rsidP="00E74943">
      <w:pPr>
        <w:spacing w:after="0"/>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lastRenderedPageBreak/>
        <w:t>MODULES</w:t>
      </w:r>
    </w:p>
    <w:tbl>
      <w:tblPr>
        <w:tblStyle w:val="TableGrid"/>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65"/>
        <w:gridCol w:w="1917"/>
        <w:gridCol w:w="3934"/>
        <w:gridCol w:w="3491"/>
      </w:tblGrid>
      <w:tr w:rsidR="00595264" w:rsidRPr="00260756" w14:paraId="2811B825" w14:textId="77777777" w:rsidTr="00D5364A">
        <w:trPr>
          <w:trHeight w:val="579"/>
        </w:trPr>
        <w:tc>
          <w:tcPr>
            <w:tcW w:w="512" w:type="pct"/>
          </w:tcPr>
          <w:p w14:paraId="04B2FC64" w14:textId="77777777" w:rsidR="00595264" w:rsidRPr="00260756" w:rsidRDefault="00595264"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Scheduled Weeks</w:t>
            </w:r>
          </w:p>
        </w:tc>
        <w:tc>
          <w:tcPr>
            <w:tcW w:w="921" w:type="pct"/>
          </w:tcPr>
          <w:p w14:paraId="618946B9" w14:textId="77777777" w:rsidR="00595264" w:rsidRPr="00260756" w:rsidRDefault="00595264"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Module Title</w:t>
            </w:r>
          </w:p>
        </w:tc>
        <w:tc>
          <w:tcPr>
            <w:tcW w:w="1890" w:type="pct"/>
          </w:tcPr>
          <w:p w14:paraId="6A6B14A8" w14:textId="7313CF0F" w:rsidR="00595264" w:rsidRPr="00260756" w:rsidRDefault="00595264"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Learning Units</w:t>
            </w:r>
          </w:p>
        </w:tc>
        <w:tc>
          <w:tcPr>
            <w:tcW w:w="1677" w:type="pct"/>
          </w:tcPr>
          <w:p w14:paraId="29046133" w14:textId="12FFCDD7" w:rsidR="00595264" w:rsidRPr="00260756" w:rsidRDefault="00595264" w:rsidP="00FD62E1">
            <w:pPr>
              <w:ind w:left="161"/>
              <w:jc w:val="center"/>
              <w:rPr>
                <w:rFonts w:asciiTheme="minorBidi" w:hAnsiTheme="minorBidi"/>
                <w:b/>
                <w:bCs/>
                <w:color w:val="000000"/>
                <w:sz w:val="24"/>
                <w:szCs w:val="24"/>
              </w:rPr>
            </w:pPr>
            <w:r w:rsidRPr="00260756">
              <w:rPr>
                <w:rFonts w:asciiTheme="minorBidi" w:hAnsiTheme="minorBidi"/>
                <w:b/>
                <w:bCs/>
                <w:color w:val="000000"/>
                <w:sz w:val="24"/>
                <w:szCs w:val="24"/>
              </w:rPr>
              <w:t>Home Assignment</w:t>
            </w:r>
          </w:p>
        </w:tc>
      </w:tr>
      <w:tr w:rsidR="00595264" w:rsidRPr="00260756" w14:paraId="3B9B6789" w14:textId="77777777" w:rsidTr="00D5364A">
        <w:trPr>
          <w:trHeight w:val="840"/>
        </w:trPr>
        <w:tc>
          <w:tcPr>
            <w:tcW w:w="512" w:type="pct"/>
            <w:vMerge w:val="restart"/>
          </w:tcPr>
          <w:p w14:paraId="41240C34" w14:textId="6E702336" w:rsidR="00595264" w:rsidRPr="00260756" w:rsidRDefault="00595264" w:rsidP="005F1527">
            <w:pPr>
              <w:jc w:val="center"/>
              <w:rPr>
                <w:rFonts w:asciiTheme="minorBidi" w:hAnsiTheme="minorBidi"/>
                <w:b/>
                <w:color w:val="000000" w:themeColor="text1"/>
                <w:sz w:val="24"/>
                <w:szCs w:val="24"/>
              </w:rPr>
            </w:pPr>
            <w:r w:rsidRPr="00260756">
              <w:rPr>
                <w:rFonts w:asciiTheme="minorBidi" w:hAnsiTheme="minorBidi"/>
                <w:b/>
                <w:sz w:val="24"/>
                <w:szCs w:val="24"/>
              </w:rPr>
              <w:t xml:space="preserve">Week </w:t>
            </w:r>
            <w:r>
              <w:rPr>
                <w:rFonts w:asciiTheme="minorBidi" w:hAnsiTheme="minorBidi"/>
                <w:b/>
                <w:sz w:val="24"/>
                <w:szCs w:val="24"/>
              </w:rPr>
              <w:t>1</w:t>
            </w:r>
          </w:p>
        </w:tc>
        <w:tc>
          <w:tcPr>
            <w:tcW w:w="921" w:type="pct"/>
            <w:vMerge w:val="restart"/>
          </w:tcPr>
          <w:p w14:paraId="1EF50201" w14:textId="3759A36A" w:rsidR="00595264" w:rsidRPr="0052017A" w:rsidRDefault="00BB0C7E" w:rsidP="005F1527">
            <w:pPr>
              <w:rPr>
                <w:rFonts w:asciiTheme="minorBidi" w:hAnsiTheme="minorBidi"/>
                <w:b/>
                <w:sz w:val="24"/>
                <w:szCs w:val="24"/>
              </w:rPr>
            </w:pPr>
            <w:r>
              <w:rPr>
                <w:rFonts w:asciiTheme="minorBidi" w:eastAsia="Times New Roman" w:hAnsiTheme="minorBidi"/>
                <w:b/>
                <w:bCs/>
                <w:color w:val="000000"/>
                <w:sz w:val="24"/>
                <w:szCs w:val="24"/>
              </w:rPr>
              <w:t xml:space="preserve">Understand and Process </w:t>
            </w:r>
            <w:r w:rsidR="00013338">
              <w:rPr>
                <w:rFonts w:asciiTheme="minorBidi" w:eastAsia="Times New Roman" w:hAnsiTheme="minorBidi"/>
                <w:b/>
                <w:bCs/>
                <w:color w:val="000000"/>
                <w:sz w:val="24"/>
                <w:szCs w:val="24"/>
              </w:rPr>
              <w:t>f</w:t>
            </w:r>
            <w:r w:rsidR="00DF76FE" w:rsidRPr="00DF76FE">
              <w:rPr>
                <w:rFonts w:asciiTheme="minorBidi" w:eastAsia="Times New Roman" w:hAnsiTheme="minorBidi"/>
                <w:b/>
                <w:bCs/>
                <w:color w:val="000000"/>
                <w:sz w:val="24"/>
                <w:szCs w:val="24"/>
              </w:rPr>
              <w:t>undamental</w:t>
            </w:r>
            <w:r w:rsidR="00013338">
              <w:rPr>
                <w:rFonts w:asciiTheme="minorBidi" w:eastAsia="Times New Roman" w:hAnsiTheme="minorBidi"/>
                <w:b/>
                <w:bCs/>
                <w:color w:val="000000"/>
                <w:sz w:val="24"/>
                <w:szCs w:val="24"/>
              </w:rPr>
              <w:t xml:space="preserve"> operations</w:t>
            </w:r>
            <w:r w:rsidR="00DF76FE" w:rsidRPr="00DF76FE">
              <w:rPr>
                <w:rFonts w:asciiTheme="minorBidi" w:eastAsia="Times New Roman" w:hAnsiTheme="minorBidi"/>
                <w:b/>
                <w:bCs/>
                <w:color w:val="000000"/>
                <w:sz w:val="24"/>
                <w:szCs w:val="24"/>
              </w:rPr>
              <w:t xml:space="preserve"> of </w:t>
            </w:r>
            <w:r w:rsidR="00B370D0">
              <w:rPr>
                <w:rFonts w:asciiTheme="minorBidi" w:eastAsia="Times New Roman" w:hAnsiTheme="minorBidi"/>
                <w:b/>
                <w:bCs/>
                <w:color w:val="000000"/>
                <w:sz w:val="24"/>
                <w:szCs w:val="24"/>
              </w:rPr>
              <w:t>TALLY</w:t>
            </w:r>
          </w:p>
        </w:tc>
        <w:tc>
          <w:tcPr>
            <w:tcW w:w="1890" w:type="pct"/>
          </w:tcPr>
          <w:p w14:paraId="37437068" w14:textId="15896FAF" w:rsidR="00092600" w:rsidRPr="00092600" w:rsidRDefault="00DF76FE" w:rsidP="00092600">
            <w:pPr>
              <w:widowControl w:val="0"/>
              <w:spacing w:after="160" w:line="259" w:lineRule="auto"/>
              <w:rPr>
                <w:rFonts w:asciiTheme="minorBidi" w:hAnsiTheme="minorBidi"/>
                <w:sz w:val="24"/>
                <w:szCs w:val="24"/>
              </w:rPr>
            </w:pPr>
            <w:r w:rsidRPr="00DF76FE">
              <w:rPr>
                <w:rFonts w:asciiTheme="minorBidi" w:hAnsiTheme="minorBidi"/>
                <w:b/>
                <w:bCs/>
                <w:sz w:val="24"/>
                <w:szCs w:val="24"/>
              </w:rPr>
              <w:t xml:space="preserve">Introduction to </w:t>
            </w:r>
            <w:r w:rsidR="00B370D0">
              <w:rPr>
                <w:rFonts w:asciiTheme="minorBidi" w:hAnsiTheme="minorBidi"/>
                <w:b/>
                <w:bCs/>
                <w:sz w:val="24"/>
                <w:szCs w:val="24"/>
              </w:rPr>
              <w:t>TALLY</w:t>
            </w:r>
            <w:r w:rsidRPr="00DF76FE">
              <w:rPr>
                <w:rFonts w:asciiTheme="minorBidi" w:hAnsiTheme="minorBidi"/>
                <w:b/>
                <w:bCs/>
                <w:sz w:val="24"/>
                <w:szCs w:val="24"/>
              </w:rPr>
              <w:t xml:space="preserve"> </w:t>
            </w:r>
          </w:p>
          <w:p w14:paraId="36CC41A9" w14:textId="77777777" w:rsidR="00BB0C7E" w:rsidRPr="00163F45" w:rsidRDefault="00BB0C7E">
            <w:pPr>
              <w:pStyle w:val="ListParagraph"/>
              <w:widowControl w:val="0"/>
              <w:numPr>
                <w:ilvl w:val="0"/>
                <w:numId w:val="6"/>
              </w:numPr>
              <w:spacing w:after="160" w:line="259" w:lineRule="auto"/>
              <w:rPr>
                <w:rFonts w:asciiTheme="minorBidi" w:hAnsiTheme="minorBidi"/>
                <w:sz w:val="24"/>
                <w:szCs w:val="24"/>
              </w:rPr>
            </w:pPr>
            <w:r>
              <w:rPr>
                <w:rFonts w:asciiTheme="minorBidi" w:hAnsiTheme="minorBidi"/>
                <w:sz w:val="24"/>
                <w:szCs w:val="24"/>
              </w:rPr>
              <w:t>Understand o</w:t>
            </w:r>
            <w:r w:rsidRPr="00163F45">
              <w:rPr>
                <w:rFonts w:asciiTheme="minorBidi" w:hAnsiTheme="minorBidi"/>
                <w:sz w:val="24"/>
                <w:szCs w:val="24"/>
              </w:rPr>
              <w:t>bjective</w:t>
            </w:r>
            <w:r>
              <w:rPr>
                <w:rFonts w:asciiTheme="minorBidi" w:hAnsiTheme="minorBidi"/>
                <w:sz w:val="24"/>
                <w:szCs w:val="24"/>
              </w:rPr>
              <w:t xml:space="preserve"> of </w:t>
            </w:r>
            <w:proofErr w:type="gramStart"/>
            <w:r>
              <w:rPr>
                <w:rFonts w:asciiTheme="minorBidi" w:hAnsiTheme="minorBidi"/>
                <w:sz w:val="24"/>
                <w:szCs w:val="24"/>
              </w:rPr>
              <w:t>Accounting</w:t>
            </w:r>
            <w:proofErr w:type="gramEnd"/>
            <w:r>
              <w:rPr>
                <w:rFonts w:asciiTheme="minorBidi" w:hAnsiTheme="minorBidi"/>
                <w:sz w:val="24"/>
                <w:szCs w:val="24"/>
              </w:rPr>
              <w:t xml:space="preserve"> information system </w:t>
            </w:r>
          </w:p>
          <w:p w14:paraId="54FFC4C3" w14:textId="688543FF" w:rsidR="00BB0C7E" w:rsidRDefault="001E6DC5">
            <w:pPr>
              <w:pStyle w:val="ListParagraph"/>
              <w:widowControl w:val="0"/>
              <w:numPr>
                <w:ilvl w:val="0"/>
                <w:numId w:val="6"/>
              </w:numPr>
              <w:spacing w:after="160" w:line="259" w:lineRule="auto"/>
              <w:rPr>
                <w:rFonts w:asciiTheme="minorBidi" w:hAnsiTheme="minorBidi"/>
                <w:sz w:val="24"/>
                <w:szCs w:val="24"/>
              </w:rPr>
            </w:pPr>
            <w:r>
              <w:rPr>
                <w:rFonts w:asciiTheme="minorBidi" w:hAnsiTheme="minorBidi"/>
                <w:sz w:val="24"/>
                <w:szCs w:val="24"/>
              </w:rPr>
              <w:t>Examine d</w:t>
            </w:r>
            <w:r w:rsidR="00BB0C7E" w:rsidRPr="00163F45">
              <w:rPr>
                <w:rFonts w:asciiTheme="minorBidi" w:hAnsiTheme="minorBidi"/>
                <w:sz w:val="24"/>
                <w:szCs w:val="24"/>
              </w:rPr>
              <w:t xml:space="preserve">ifference between various accounting systems used </w:t>
            </w:r>
          </w:p>
          <w:p w14:paraId="6FBAAAB2" w14:textId="01C5D861" w:rsidR="00DF76FE" w:rsidRPr="00163F45" w:rsidRDefault="00964316">
            <w:pPr>
              <w:pStyle w:val="ListParagraph"/>
              <w:widowControl w:val="0"/>
              <w:numPr>
                <w:ilvl w:val="0"/>
                <w:numId w:val="6"/>
              </w:numPr>
              <w:spacing w:after="160" w:line="259" w:lineRule="auto"/>
              <w:rPr>
                <w:rFonts w:asciiTheme="minorBidi" w:hAnsiTheme="minorBidi"/>
                <w:sz w:val="24"/>
                <w:szCs w:val="24"/>
              </w:rPr>
            </w:pPr>
            <w:r>
              <w:rPr>
                <w:rFonts w:asciiTheme="minorBidi" w:hAnsiTheme="minorBidi"/>
                <w:sz w:val="24"/>
                <w:szCs w:val="24"/>
              </w:rPr>
              <w:t>Learn o</w:t>
            </w:r>
            <w:r w:rsidR="00DF76FE" w:rsidRPr="00DF76FE">
              <w:rPr>
                <w:rFonts w:asciiTheme="minorBidi" w:hAnsiTheme="minorBidi"/>
                <w:sz w:val="24"/>
                <w:szCs w:val="24"/>
              </w:rPr>
              <w:t xml:space="preserve">verview of </w:t>
            </w:r>
            <w:r w:rsidR="00B370D0">
              <w:rPr>
                <w:rFonts w:asciiTheme="minorBidi" w:hAnsiTheme="minorBidi"/>
                <w:sz w:val="24"/>
                <w:szCs w:val="24"/>
              </w:rPr>
              <w:t>TALLY</w:t>
            </w:r>
            <w:r w:rsidR="00DF76FE" w:rsidRPr="00DF76FE">
              <w:rPr>
                <w:rFonts w:asciiTheme="minorBidi" w:hAnsiTheme="minorBidi"/>
                <w:sz w:val="24"/>
                <w:szCs w:val="24"/>
              </w:rPr>
              <w:t xml:space="preserve"> and its applications</w:t>
            </w:r>
          </w:p>
        </w:tc>
        <w:tc>
          <w:tcPr>
            <w:tcW w:w="1677" w:type="pct"/>
            <w:vMerge w:val="restart"/>
            <w:vAlign w:val="center"/>
          </w:tcPr>
          <w:p w14:paraId="673371A3" w14:textId="77777777" w:rsidR="00595264" w:rsidRPr="00260756" w:rsidRDefault="00595264" w:rsidP="005F1527">
            <w:pPr>
              <w:rPr>
                <w:rFonts w:asciiTheme="minorBidi" w:hAnsiTheme="minorBidi"/>
                <w:b/>
                <w:bCs/>
                <w:color w:val="000000"/>
                <w:sz w:val="24"/>
                <w:szCs w:val="24"/>
              </w:rPr>
            </w:pPr>
          </w:p>
        </w:tc>
      </w:tr>
      <w:tr w:rsidR="00595264" w:rsidRPr="00260756" w14:paraId="75E83B53" w14:textId="77777777" w:rsidTr="00D5364A">
        <w:trPr>
          <w:trHeight w:val="840"/>
        </w:trPr>
        <w:tc>
          <w:tcPr>
            <w:tcW w:w="512" w:type="pct"/>
            <w:vMerge/>
          </w:tcPr>
          <w:p w14:paraId="124A3F3C" w14:textId="77777777" w:rsidR="00595264" w:rsidRPr="00260756" w:rsidRDefault="00595264" w:rsidP="005F1527">
            <w:pPr>
              <w:jc w:val="center"/>
              <w:rPr>
                <w:rFonts w:asciiTheme="minorBidi" w:hAnsiTheme="minorBidi"/>
                <w:b/>
                <w:color w:val="000000" w:themeColor="text1"/>
                <w:sz w:val="24"/>
                <w:szCs w:val="24"/>
              </w:rPr>
            </w:pPr>
          </w:p>
        </w:tc>
        <w:tc>
          <w:tcPr>
            <w:tcW w:w="921" w:type="pct"/>
            <w:vMerge/>
          </w:tcPr>
          <w:p w14:paraId="4568A714" w14:textId="77777777" w:rsidR="00595264" w:rsidRPr="00260756" w:rsidRDefault="00595264" w:rsidP="005F1527">
            <w:pPr>
              <w:rPr>
                <w:rFonts w:asciiTheme="minorBidi" w:hAnsiTheme="minorBidi"/>
                <w:b/>
                <w:sz w:val="24"/>
                <w:szCs w:val="24"/>
              </w:rPr>
            </w:pPr>
          </w:p>
        </w:tc>
        <w:tc>
          <w:tcPr>
            <w:tcW w:w="1890" w:type="pct"/>
          </w:tcPr>
          <w:p w14:paraId="57D83947" w14:textId="080B4AE7" w:rsidR="00595264" w:rsidRPr="00411757" w:rsidRDefault="00092600" w:rsidP="00411757">
            <w:pPr>
              <w:widowControl w:val="0"/>
              <w:spacing w:after="160" w:line="259" w:lineRule="auto"/>
              <w:rPr>
                <w:rFonts w:asciiTheme="minorBidi" w:hAnsiTheme="minorBidi"/>
                <w:b/>
                <w:bCs/>
                <w:sz w:val="24"/>
                <w:szCs w:val="24"/>
              </w:rPr>
            </w:pPr>
            <w:r w:rsidRPr="00092600">
              <w:rPr>
                <w:rFonts w:asciiTheme="minorBidi" w:hAnsiTheme="minorBidi"/>
                <w:b/>
                <w:bCs/>
                <w:sz w:val="24"/>
                <w:szCs w:val="24"/>
              </w:rPr>
              <w:t xml:space="preserve">Installation and configuration of </w:t>
            </w:r>
            <w:r w:rsidR="00B370D0">
              <w:rPr>
                <w:rFonts w:asciiTheme="minorBidi" w:hAnsiTheme="minorBidi"/>
                <w:b/>
                <w:bCs/>
                <w:sz w:val="24"/>
                <w:szCs w:val="24"/>
              </w:rPr>
              <w:t>TALLY</w:t>
            </w:r>
          </w:p>
          <w:p w14:paraId="7EB5516C" w14:textId="77777777" w:rsidR="00BB0C7E" w:rsidRPr="00163F45" w:rsidRDefault="00BB0C7E">
            <w:pPr>
              <w:pStyle w:val="ListParagraph"/>
              <w:widowControl w:val="0"/>
              <w:numPr>
                <w:ilvl w:val="0"/>
                <w:numId w:val="13"/>
              </w:numPr>
              <w:spacing w:after="160" w:line="259" w:lineRule="auto"/>
              <w:rPr>
                <w:rFonts w:asciiTheme="minorBidi" w:hAnsiTheme="minorBidi"/>
                <w:sz w:val="24"/>
                <w:szCs w:val="24"/>
              </w:rPr>
            </w:pPr>
            <w:r>
              <w:rPr>
                <w:rFonts w:asciiTheme="minorBidi" w:hAnsiTheme="minorBidi"/>
                <w:sz w:val="24"/>
                <w:szCs w:val="24"/>
              </w:rPr>
              <w:t>Acquire familiarity with i</w:t>
            </w:r>
            <w:r w:rsidRPr="00163F45">
              <w:rPr>
                <w:rFonts w:asciiTheme="minorBidi" w:hAnsiTheme="minorBidi"/>
                <w:sz w:val="24"/>
                <w:szCs w:val="24"/>
              </w:rPr>
              <w:t>nterface</w:t>
            </w:r>
            <w:r>
              <w:rPr>
                <w:rFonts w:asciiTheme="minorBidi" w:hAnsiTheme="minorBidi"/>
                <w:sz w:val="24"/>
                <w:szCs w:val="24"/>
              </w:rPr>
              <w:t xml:space="preserve"> of software</w:t>
            </w:r>
          </w:p>
          <w:p w14:paraId="0D0192ED" w14:textId="77777777" w:rsidR="00BB0C7E" w:rsidRDefault="00BB0C7E">
            <w:pPr>
              <w:pStyle w:val="ListParagraph"/>
              <w:widowControl w:val="0"/>
              <w:numPr>
                <w:ilvl w:val="0"/>
                <w:numId w:val="13"/>
              </w:numPr>
              <w:spacing w:after="160" w:line="259" w:lineRule="auto"/>
              <w:rPr>
                <w:rFonts w:asciiTheme="minorBidi" w:hAnsiTheme="minorBidi"/>
                <w:sz w:val="24"/>
                <w:szCs w:val="24"/>
              </w:rPr>
            </w:pPr>
            <w:r>
              <w:rPr>
                <w:rFonts w:asciiTheme="minorBidi" w:hAnsiTheme="minorBidi"/>
                <w:sz w:val="24"/>
                <w:szCs w:val="24"/>
              </w:rPr>
              <w:t>Understand m</w:t>
            </w:r>
            <w:r w:rsidRPr="00163F45">
              <w:rPr>
                <w:rFonts w:asciiTheme="minorBidi" w:hAnsiTheme="minorBidi"/>
                <w:sz w:val="24"/>
                <w:szCs w:val="24"/>
              </w:rPr>
              <w:t>odules</w:t>
            </w:r>
            <w:r>
              <w:rPr>
                <w:rFonts w:asciiTheme="minorBidi" w:hAnsiTheme="minorBidi"/>
                <w:sz w:val="24"/>
                <w:szCs w:val="24"/>
              </w:rPr>
              <w:t xml:space="preserve"> built in the software </w:t>
            </w:r>
          </w:p>
          <w:p w14:paraId="56AB7222" w14:textId="26D30351" w:rsidR="00DF76FE" w:rsidRDefault="00DF76FE">
            <w:pPr>
              <w:pStyle w:val="ListParagraph"/>
              <w:widowControl w:val="0"/>
              <w:numPr>
                <w:ilvl w:val="0"/>
                <w:numId w:val="13"/>
              </w:numPr>
              <w:spacing w:after="160" w:line="259" w:lineRule="auto"/>
              <w:rPr>
                <w:rFonts w:asciiTheme="minorBidi" w:hAnsiTheme="minorBidi"/>
                <w:sz w:val="24"/>
                <w:szCs w:val="24"/>
              </w:rPr>
            </w:pPr>
            <w:r>
              <w:rPr>
                <w:rFonts w:asciiTheme="minorBidi" w:hAnsiTheme="minorBidi"/>
                <w:sz w:val="24"/>
                <w:szCs w:val="24"/>
              </w:rPr>
              <w:t>Interconnection among various modules</w:t>
            </w:r>
          </w:p>
          <w:p w14:paraId="549B2676" w14:textId="609B1316" w:rsidR="00DF76FE" w:rsidRDefault="00DF76FE">
            <w:pPr>
              <w:pStyle w:val="ListParagraph"/>
              <w:widowControl w:val="0"/>
              <w:numPr>
                <w:ilvl w:val="0"/>
                <w:numId w:val="13"/>
              </w:numPr>
              <w:spacing w:after="160" w:line="259" w:lineRule="auto"/>
              <w:rPr>
                <w:rFonts w:asciiTheme="minorBidi" w:hAnsiTheme="minorBidi"/>
                <w:sz w:val="24"/>
                <w:szCs w:val="24"/>
              </w:rPr>
            </w:pPr>
            <w:r>
              <w:rPr>
                <w:rFonts w:asciiTheme="minorBidi" w:hAnsiTheme="minorBidi"/>
                <w:sz w:val="24"/>
                <w:szCs w:val="24"/>
              </w:rPr>
              <w:t>Interface with MS Excel</w:t>
            </w:r>
          </w:p>
          <w:p w14:paraId="1E9373DD" w14:textId="0AF00120" w:rsidR="00163F45" w:rsidRPr="00163F45" w:rsidRDefault="00163F45" w:rsidP="00092600">
            <w:pPr>
              <w:pStyle w:val="ListParagraph"/>
              <w:widowControl w:val="0"/>
              <w:spacing w:after="160" w:line="259" w:lineRule="auto"/>
              <w:rPr>
                <w:rFonts w:asciiTheme="minorBidi" w:hAnsiTheme="minorBidi"/>
                <w:sz w:val="24"/>
                <w:szCs w:val="24"/>
              </w:rPr>
            </w:pPr>
          </w:p>
        </w:tc>
        <w:tc>
          <w:tcPr>
            <w:tcW w:w="1677" w:type="pct"/>
            <w:vMerge/>
            <w:vAlign w:val="center"/>
          </w:tcPr>
          <w:p w14:paraId="19D0AF78" w14:textId="77777777" w:rsidR="00595264" w:rsidRPr="00260756" w:rsidRDefault="00595264" w:rsidP="005F1527">
            <w:pPr>
              <w:rPr>
                <w:rFonts w:asciiTheme="minorBidi" w:hAnsiTheme="minorBidi"/>
                <w:b/>
                <w:bCs/>
                <w:color w:val="000000"/>
                <w:sz w:val="24"/>
                <w:szCs w:val="24"/>
              </w:rPr>
            </w:pPr>
          </w:p>
        </w:tc>
      </w:tr>
      <w:tr w:rsidR="00DF76FE" w:rsidRPr="00260756" w14:paraId="08AC487C" w14:textId="77777777" w:rsidTr="00D5364A">
        <w:trPr>
          <w:trHeight w:val="2181"/>
        </w:trPr>
        <w:tc>
          <w:tcPr>
            <w:tcW w:w="512" w:type="pct"/>
          </w:tcPr>
          <w:p w14:paraId="168AF278" w14:textId="00D02B90" w:rsidR="00DF76FE" w:rsidRPr="00260756" w:rsidRDefault="00DF76FE" w:rsidP="00DF76FE">
            <w:pPr>
              <w:jc w:val="center"/>
              <w:rPr>
                <w:rFonts w:asciiTheme="minorBidi" w:hAnsiTheme="minorBidi"/>
                <w:b/>
                <w:color w:val="000000" w:themeColor="text1"/>
                <w:sz w:val="24"/>
                <w:szCs w:val="24"/>
              </w:rPr>
            </w:pPr>
          </w:p>
        </w:tc>
        <w:tc>
          <w:tcPr>
            <w:tcW w:w="921" w:type="pct"/>
          </w:tcPr>
          <w:p w14:paraId="6B84A4C2" w14:textId="6592B5C8" w:rsidR="00DF76FE" w:rsidRPr="00531F15" w:rsidRDefault="00DF76FE" w:rsidP="00531F15">
            <w:pPr>
              <w:widowControl w:val="0"/>
              <w:spacing w:after="160" w:line="259" w:lineRule="auto"/>
              <w:rPr>
                <w:rFonts w:asciiTheme="minorBidi" w:hAnsiTheme="minorBidi"/>
                <w:b/>
                <w:bCs/>
                <w:sz w:val="24"/>
                <w:szCs w:val="24"/>
              </w:rPr>
            </w:pPr>
          </w:p>
        </w:tc>
        <w:tc>
          <w:tcPr>
            <w:tcW w:w="1890" w:type="pct"/>
          </w:tcPr>
          <w:p w14:paraId="364A7F3B" w14:textId="5A7E3A78" w:rsidR="00531F15" w:rsidRPr="00411757" w:rsidRDefault="00531F15" w:rsidP="00531F15">
            <w:pPr>
              <w:widowControl w:val="0"/>
              <w:spacing w:after="160" w:line="259" w:lineRule="auto"/>
              <w:rPr>
                <w:rFonts w:asciiTheme="minorBidi" w:hAnsiTheme="minorBidi"/>
                <w:b/>
                <w:bCs/>
                <w:sz w:val="24"/>
                <w:szCs w:val="24"/>
              </w:rPr>
            </w:pPr>
            <w:r w:rsidRPr="00092600">
              <w:rPr>
                <w:rFonts w:asciiTheme="minorBidi" w:hAnsiTheme="minorBidi"/>
                <w:b/>
                <w:bCs/>
                <w:sz w:val="24"/>
                <w:szCs w:val="24"/>
              </w:rPr>
              <w:t>Mastering the Chart of Account</w:t>
            </w:r>
            <w:r>
              <w:rPr>
                <w:rFonts w:asciiTheme="minorBidi" w:hAnsiTheme="minorBidi"/>
                <w:b/>
                <w:bCs/>
                <w:sz w:val="24"/>
                <w:szCs w:val="24"/>
              </w:rPr>
              <w:t xml:space="preserve">s </w:t>
            </w:r>
          </w:p>
          <w:p w14:paraId="41BE4203" w14:textId="0A48BA70" w:rsidR="00DF76FE" w:rsidRPr="00092600" w:rsidRDefault="00DF76FE">
            <w:pPr>
              <w:pStyle w:val="ListParagraph"/>
              <w:widowControl w:val="0"/>
              <w:numPr>
                <w:ilvl w:val="0"/>
                <w:numId w:val="13"/>
              </w:numPr>
              <w:spacing w:after="160" w:line="259" w:lineRule="auto"/>
              <w:rPr>
                <w:rFonts w:asciiTheme="minorBidi" w:hAnsiTheme="minorBidi"/>
                <w:sz w:val="24"/>
                <w:szCs w:val="24"/>
              </w:rPr>
            </w:pPr>
            <w:r w:rsidRPr="00092600">
              <w:rPr>
                <w:rFonts w:asciiTheme="minorBidi" w:hAnsiTheme="minorBidi"/>
                <w:sz w:val="24"/>
                <w:szCs w:val="24"/>
              </w:rPr>
              <w:t>Creat</w:t>
            </w:r>
            <w:r w:rsidR="00964316">
              <w:rPr>
                <w:rFonts w:asciiTheme="minorBidi" w:hAnsiTheme="minorBidi"/>
                <w:sz w:val="24"/>
                <w:szCs w:val="24"/>
              </w:rPr>
              <w:t>e</w:t>
            </w:r>
            <w:r w:rsidRPr="00092600">
              <w:rPr>
                <w:rFonts w:asciiTheme="minorBidi" w:hAnsiTheme="minorBidi"/>
                <w:sz w:val="24"/>
                <w:szCs w:val="24"/>
              </w:rPr>
              <w:t xml:space="preserve"> and organiz</w:t>
            </w:r>
            <w:r w:rsidR="00964316">
              <w:rPr>
                <w:rFonts w:asciiTheme="minorBidi" w:hAnsiTheme="minorBidi"/>
                <w:sz w:val="24"/>
                <w:szCs w:val="24"/>
              </w:rPr>
              <w:t>e</w:t>
            </w:r>
            <w:r w:rsidRPr="00092600">
              <w:rPr>
                <w:rFonts w:asciiTheme="minorBidi" w:hAnsiTheme="minorBidi"/>
                <w:sz w:val="24"/>
                <w:szCs w:val="24"/>
              </w:rPr>
              <w:t xml:space="preserve"> chart of accounts</w:t>
            </w:r>
          </w:p>
          <w:p w14:paraId="3AF73459" w14:textId="6DE95A18" w:rsidR="00DF76FE" w:rsidRDefault="00DF76FE">
            <w:pPr>
              <w:pStyle w:val="ListParagraph"/>
              <w:numPr>
                <w:ilvl w:val="0"/>
                <w:numId w:val="14"/>
              </w:numPr>
              <w:rPr>
                <w:rFonts w:asciiTheme="minorBidi" w:hAnsiTheme="minorBidi"/>
                <w:sz w:val="24"/>
                <w:szCs w:val="24"/>
              </w:rPr>
            </w:pPr>
            <w:r w:rsidRPr="00092600">
              <w:rPr>
                <w:rFonts w:asciiTheme="minorBidi" w:hAnsiTheme="minorBidi"/>
                <w:sz w:val="24"/>
                <w:szCs w:val="24"/>
              </w:rPr>
              <w:t>Understand account types (asset, liability, equity, revenue, expense)</w:t>
            </w:r>
          </w:p>
          <w:p w14:paraId="38A00A35" w14:textId="77777777" w:rsidR="00DF76FE" w:rsidRDefault="00DF76FE">
            <w:pPr>
              <w:pStyle w:val="ListParagraph"/>
              <w:numPr>
                <w:ilvl w:val="0"/>
                <w:numId w:val="14"/>
              </w:numPr>
              <w:rPr>
                <w:rFonts w:asciiTheme="minorBidi" w:hAnsiTheme="minorBidi"/>
                <w:sz w:val="24"/>
                <w:szCs w:val="24"/>
              </w:rPr>
            </w:pPr>
            <w:r w:rsidRPr="00092600">
              <w:rPr>
                <w:rFonts w:asciiTheme="minorBidi" w:hAnsiTheme="minorBidi"/>
                <w:sz w:val="24"/>
                <w:szCs w:val="24"/>
              </w:rPr>
              <w:t>GL Account and product Coding</w:t>
            </w:r>
          </w:p>
          <w:p w14:paraId="0925C75B" w14:textId="6DC77B41" w:rsidR="00121C23" w:rsidRDefault="00121C23">
            <w:pPr>
              <w:pStyle w:val="ListParagraph"/>
              <w:numPr>
                <w:ilvl w:val="0"/>
                <w:numId w:val="14"/>
              </w:numPr>
              <w:rPr>
                <w:rFonts w:asciiTheme="minorBidi" w:hAnsiTheme="minorBidi"/>
                <w:sz w:val="24"/>
                <w:szCs w:val="24"/>
              </w:rPr>
            </w:pPr>
            <w:r>
              <w:rPr>
                <w:rFonts w:asciiTheme="minorBidi" w:hAnsiTheme="minorBidi"/>
                <w:sz w:val="24"/>
                <w:szCs w:val="24"/>
              </w:rPr>
              <w:t>Project codes and tracking</w:t>
            </w:r>
          </w:p>
          <w:p w14:paraId="0E16A93F" w14:textId="0E79F8A3" w:rsidR="00121C23" w:rsidRDefault="00AC3713">
            <w:pPr>
              <w:pStyle w:val="ListParagraph"/>
              <w:numPr>
                <w:ilvl w:val="0"/>
                <w:numId w:val="14"/>
              </w:numPr>
              <w:rPr>
                <w:rFonts w:asciiTheme="minorBidi" w:hAnsiTheme="minorBidi"/>
                <w:sz w:val="24"/>
                <w:szCs w:val="24"/>
              </w:rPr>
            </w:pPr>
            <w:r>
              <w:rPr>
                <w:rFonts w:asciiTheme="minorBidi" w:hAnsiTheme="minorBidi"/>
                <w:sz w:val="24"/>
                <w:szCs w:val="24"/>
              </w:rPr>
              <w:t>Sub classification of general ledger account into Class/department/Region</w:t>
            </w:r>
          </w:p>
          <w:p w14:paraId="0BB6E854" w14:textId="32D67D97" w:rsidR="00DF76FE" w:rsidRPr="00531F15" w:rsidRDefault="00DF76FE" w:rsidP="00531F15">
            <w:pPr>
              <w:widowControl w:val="0"/>
              <w:spacing w:after="160" w:line="259" w:lineRule="auto"/>
              <w:rPr>
                <w:rFonts w:asciiTheme="minorBidi" w:hAnsiTheme="minorBidi"/>
                <w:sz w:val="24"/>
                <w:szCs w:val="24"/>
              </w:rPr>
            </w:pPr>
          </w:p>
        </w:tc>
        <w:tc>
          <w:tcPr>
            <w:tcW w:w="1677" w:type="pct"/>
            <w:vAlign w:val="center"/>
          </w:tcPr>
          <w:p w14:paraId="719BF80E" w14:textId="77777777" w:rsidR="00DF76FE" w:rsidRPr="00260756" w:rsidRDefault="00DF76FE" w:rsidP="00DF76FE">
            <w:pPr>
              <w:pStyle w:val="ListParagraph"/>
              <w:ind w:left="521"/>
              <w:rPr>
                <w:rFonts w:asciiTheme="minorBidi" w:hAnsiTheme="minorBidi"/>
                <w:b/>
                <w:bCs/>
                <w:color w:val="000000"/>
                <w:sz w:val="24"/>
                <w:szCs w:val="24"/>
              </w:rPr>
            </w:pPr>
          </w:p>
          <w:p w14:paraId="02FB95BE" w14:textId="77777777" w:rsidR="00DF76FE" w:rsidRPr="00260756" w:rsidRDefault="00DF76FE" w:rsidP="00DF76FE">
            <w:pPr>
              <w:rPr>
                <w:rFonts w:asciiTheme="minorBidi" w:hAnsiTheme="minorBidi"/>
                <w:b/>
                <w:bCs/>
                <w:color w:val="000000"/>
                <w:sz w:val="24"/>
                <w:szCs w:val="24"/>
              </w:rPr>
            </w:pPr>
          </w:p>
        </w:tc>
      </w:tr>
      <w:tr w:rsidR="00531F15" w:rsidRPr="00260756" w14:paraId="496175FE" w14:textId="77777777" w:rsidTr="00D5364A">
        <w:trPr>
          <w:trHeight w:val="2226"/>
        </w:trPr>
        <w:tc>
          <w:tcPr>
            <w:tcW w:w="512" w:type="pct"/>
          </w:tcPr>
          <w:p w14:paraId="518C7875" w14:textId="6CE6CBF3" w:rsidR="00531F15" w:rsidRPr="00260756" w:rsidRDefault="00531F15" w:rsidP="00531F15">
            <w:pPr>
              <w:jc w:val="center"/>
              <w:rPr>
                <w:rFonts w:asciiTheme="minorBidi" w:hAnsiTheme="minorBidi"/>
                <w:b/>
                <w:color w:val="000000" w:themeColor="text1"/>
                <w:sz w:val="24"/>
                <w:szCs w:val="24"/>
              </w:rPr>
            </w:pPr>
          </w:p>
        </w:tc>
        <w:tc>
          <w:tcPr>
            <w:tcW w:w="921" w:type="pct"/>
          </w:tcPr>
          <w:p w14:paraId="0292B1A6" w14:textId="77777777" w:rsidR="00531F15" w:rsidRPr="00260756" w:rsidRDefault="00531F15" w:rsidP="00531F15">
            <w:pPr>
              <w:rPr>
                <w:rFonts w:asciiTheme="minorBidi" w:hAnsiTheme="minorBidi"/>
                <w:sz w:val="24"/>
                <w:szCs w:val="24"/>
              </w:rPr>
            </w:pPr>
          </w:p>
          <w:p w14:paraId="6DADDC9F" w14:textId="77777777" w:rsidR="00531F15" w:rsidRPr="00260756" w:rsidRDefault="00531F15" w:rsidP="00531F15">
            <w:pPr>
              <w:rPr>
                <w:rFonts w:asciiTheme="minorBidi" w:hAnsiTheme="minorBidi"/>
                <w:sz w:val="24"/>
                <w:szCs w:val="24"/>
              </w:rPr>
            </w:pPr>
          </w:p>
          <w:p w14:paraId="073A8D73" w14:textId="77777777" w:rsidR="00531F15" w:rsidRPr="00260756" w:rsidRDefault="00531F15" w:rsidP="00531F15">
            <w:pPr>
              <w:rPr>
                <w:rFonts w:asciiTheme="minorBidi" w:hAnsiTheme="minorBidi"/>
                <w:sz w:val="24"/>
                <w:szCs w:val="24"/>
              </w:rPr>
            </w:pPr>
          </w:p>
          <w:p w14:paraId="1469DA0C" w14:textId="23E5343C" w:rsidR="00531F15" w:rsidRPr="00260756" w:rsidRDefault="00531F15" w:rsidP="00531F15">
            <w:pPr>
              <w:rPr>
                <w:rFonts w:asciiTheme="minorBidi" w:hAnsiTheme="minorBidi"/>
                <w:sz w:val="24"/>
                <w:szCs w:val="24"/>
              </w:rPr>
            </w:pPr>
          </w:p>
          <w:p w14:paraId="7DBDEA11" w14:textId="77777777" w:rsidR="00531F15" w:rsidRPr="00260756" w:rsidRDefault="00531F15" w:rsidP="00531F15">
            <w:pPr>
              <w:rPr>
                <w:rFonts w:asciiTheme="minorBidi" w:hAnsiTheme="minorBidi"/>
                <w:sz w:val="24"/>
                <w:szCs w:val="24"/>
              </w:rPr>
            </w:pPr>
          </w:p>
          <w:p w14:paraId="44B58D91" w14:textId="77777777" w:rsidR="00531F15" w:rsidRPr="00260756" w:rsidRDefault="00531F15" w:rsidP="00531F15">
            <w:pPr>
              <w:rPr>
                <w:rFonts w:asciiTheme="minorBidi" w:hAnsiTheme="minorBidi"/>
                <w:sz w:val="24"/>
                <w:szCs w:val="24"/>
              </w:rPr>
            </w:pPr>
          </w:p>
          <w:p w14:paraId="49E7F49F" w14:textId="77777777" w:rsidR="00531F15" w:rsidRPr="00260756" w:rsidRDefault="00531F15" w:rsidP="00531F15">
            <w:pPr>
              <w:rPr>
                <w:rFonts w:asciiTheme="minorBidi" w:hAnsiTheme="minorBidi"/>
                <w:sz w:val="24"/>
                <w:szCs w:val="24"/>
              </w:rPr>
            </w:pPr>
          </w:p>
          <w:p w14:paraId="2B11B6B1" w14:textId="0404DEE7" w:rsidR="00531F15" w:rsidRPr="00260756" w:rsidRDefault="00531F15" w:rsidP="00531F15">
            <w:pPr>
              <w:rPr>
                <w:rFonts w:asciiTheme="minorBidi" w:hAnsiTheme="minorBidi"/>
                <w:sz w:val="24"/>
                <w:szCs w:val="24"/>
              </w:rPr>
            </w:pPr>
          </w:p>
        </w:tc>
        <w:tc>
          <w:tcPr>
            <w:tcW w:w="1890" w:type="pct"/>
          </w:tcPr>
          <w:p w14:paraId="2D218D95" w14:textId="77777777" w:rsidR="00531F15" w:rsidRPr="00531F15" w:rsidRDefault="00531F15" w:rsidP="00531F15">
            <w:pPr>
              <w:widowControl w:val="0"/>
              <w:spacing w:after="160" w:line="259" w:lineRule="auto"/>
              <w:rPr>
                <w:rFonts w:asciiTheme="minorBidi" w:hAnsiTheme="minorBidi"/>
                <w:b/>
                <w:bCs/>
                <w:sz w:val="24"/>
                <w:szCs w:val="24"/>
              </w:rPr>
            </w:pPr>
            <w:r w:rsidRPr="00092600">
              <w:rPr>
                <w:rFonts w:asciiTheme="minorBidi" w:hAnsiTheme="minorBidi"/>
                <w:b/>
                <w:bCs/>
                <w:sz w:val="24"/>
                <w:szCs w:val="24"/>
              </w:rPr>
              <w:t xml:space="preserve">Data Entry and Maintenance </w:t>
            </w:r>
          </w:p>
          <w:p w14:paraId="13C0FC50" w14:textId="3ADFA45E" w:rsidR="00531F15" w:rsidRPr="00092600" w:rsidRDefault="00531F15">
            <w:pPr>
              <w:pStyle w:val="ListParagraph"/>
              <w:widowControl w:val="0"/>
              <w:numPr>
                <w:ilvl w:val="0"/>
                <w:numId w:val="15"/>
              </w:numPr>
              <w:spacing w:after="160" w:line="259" w:lineRule="auto"/>
              <w:rPr>
                <w:rFonts w:asciiTheme="minorBidi" w:hAnsiTheme="minorBidi"/>
                <w:sz w:val="24"/>
                <w:szCs w:val="24"/>
              </w:rPr>
            </w:pPr>
            <w:r w:rsidRPr="00092600">
              <w:rPr>
                <w:rFonts w:asciiTheme="minorBidi" w:hAnsiTheme="minorBidi"/>
                <w:sz w:val="24"/>
                <w:szCs w:val="24"/>
              </w:rPr>
              <w:t>Enter customer and vendor information</w:t>
            </w:r>
          </w:p>
          <w:p w14:paraId="6D9C465A" w14:textId="621A469D" w:rsidR="00531F15" w:rsidRDefault="00531F15">
            <w:pPr>
              <w:pStyle w:val="ListParagraph"/>
              <w:widowControl w:val="0"/>
              <w:numPr>
                <w:ilvl w:val="0"/>
                <w:numId w:val="15"/>
              </w:numPr>
              <w:spacing w:after="160" w:line="259" w:lineRule="auto"/>
              <w:rPr>
                <w:rFonts w:asciiTheme="minorBidi" w:hAnsiTheme="minorBidi"/>
                <w:sz w:val="24"/>
                <w:szCs w:val="24"/>
              </w:rPr>
            </w:pPr>
            <w:r w:rsidRPr="00092600">
              <w:rPr>
                <w:rFonts w:asciiTheme="minorBidi" w:hAnsiTheme="minorBidi"/>
                <w:sz w:val="24"/>
                <w:szCs w:val="24"/>
              </w:rPr>
              <w:t>Creat</w:t>
            </w:r>
            <w:r w:rsidR="00964316">
              <w:rPr>
                <w:rFonts w:asciiTheme="minorBidi" w:hAnsiTheme="minorBidi"/>
                <w:sz w:val="24"/>
                <w:szCs w:val="24"/>
              </w:rPr>
              <w:t>e</w:t>
            </w:r>
            <w:r w:rsidRPr="00092600">
              <w:rPr>
                <w:rFonts w:asciiTheme="minorBidi" w:hAnsiTheme="minorBidi"/>
                <w:sz w:val="24"/>
                <w:szCs w:val="24"/>
              </w:rPr>
              <w:t xml:space="preserve"> and manag</w:t>
            </w:r>
            <w:r w:rsidR="00964316">
              <w:rPr>
                <w:rFonts w:asciiTheme="minorBidi" w:hAnsiTheme="minorBidi"/>
                <w:sz w:val="24"/>
                <w:szCs w:val="24"/>
              </w:rPr>
              <w:t>e</w:t>
            </w:r>
            <w:r w:rsidRPr="00092600">
              <w:rPr>
                <w:rFonts w:asciiTheme="minorBidi" w:hAnsiTheme="minorBidi"/>
                <w:sz w:val="24"/>
                <w:szCs w:val="24"/>
              </w:rPr>
              <w:t xml:space="preserve"> inventory items</w:t>
            </w:r>
          </w:p>
          <w:p w14:paraId="3B0D9997" w14:textId="3FFC2F1C" w:rsidR="00531F15" w:rsidRPr="00911DDD" w:rsidRDefault="00531F15">
            <w:pPr>
              <w:pStyle w:val="ListParagraph"/>
              <w:widowControl w:val="0"/>
              <w:numPr>
                <w:ilvl w:val="0"/>
                <w:numId w:val="17"/>
              </w:numPr>
              <w:spacing w:after="160" w:line="259" w:lineRule="auto"/>
              <w:rPr>
                <w:rFonts w:asciiTheme="minorBidi" w:hAnsiTheme="minorBidi"/>
                <w:sz w:val="24"/>
                <w:szCs w:val="24"/>
              </w:rPr>
            </w:pPr>
            <w:r w:rsidRPr="00092600">
              <w:rPr>
                <w:rFonts w:asciiTheme="minorBidi" w:hAnsiTheme="minorBidi"/>
                <w:sz w:val="24"/>
                <w:szCs w:val="24"/>
              </w:rPr>
              <w:t>Record transactions (sales, purchases, journal entries)</w:t>
            </w:r>
          </w:p>
        </w:tc>
        <w:tc>
          <w:tcPr>
            <w:tcW w:w="1677" w:type="pct"/>
            <w:vAlign w:val="center"/>
          </w:tcPr>
          <w:p w14:paraId="132A0887" w14:textId="77777777" w:rsidR="00531F15" w:rsidRDefault="00D0602B" w:rsidP="00531F15">
            <w:pPr>
              <w:rPr>
                <w:rFonts w:asciiTheme="minorBidi" w:hAnsiTheme="minorBidi"/>
                <w:b/>
                <w:color w:val="000000" w:themeColor="text1"/>
                <w:sz w:val="24"/>
                <w:szCs w:val="24"/>
              </w:rPr>
            </w:pPr>
            <w:r>
              <w:rPr>
                <w:rFonts w:asciiTheme="minorBidi" w:hAnsiTheme="minorBidi"/>
                <w:b/>
                <w:color w:val="000000" w:themeColor="text1"/>
                <w:sz w:val="24"/>
                <w:szCs w:val="24"/>
              </w:rPr>
              <w:t>Create Chart of Account in MS Excel</w:t>
            </w:r>
          </w:p>
          <w:p w14:paraId="7A91ADB5" w14:textId="77777777" w:rsidR="00D0602B" w:rsidRDefault="00D0602B" w:rsidP="00531F15">
            <w:pPr>
              <w:rPr>
                <w:rFonts w:asciiTheme="minorBidi" w:hAnsiTheme="minorBidi"/>
                <w:b/>
                <w:color w:val="000000" w:themeColor="text1"/>
                <w:sz w:val="24"/>
                <w:szCs w:val="24"/>
              </w:rPr>
            </w:pPr>
            <w:r>
              <w:rPr>
                <w:rFonts w:asciiTheme="minorBidi" w:hAnsiTheme="minorBidi"/>
                <w:b/>
                <w:color w:val="000000" w:themeColor="text1"/>
                <w:sz w:val="24"/>
                <w:szCs w:val="24"/>
              </w:rPr>
              <w:t>Develop scheme of coding</w:t>
            </w:r>
          </w:p>
          <w:p w14:paraId="1080F923" w14:textId="4FFA9FEA" w:rsidR="00D0602B" w:rsidRDefault="00D0602B" w:rsidP="00531F15">
            <w:pPr>
              <w:rPr>
                <w:rFonts w:asciiTheme="minorBidi" w:hAnsiTheme="minorBidi"/>
                <w:b/>
                <w:color w:val="000000" w:themeColor="text1"/>
                <w:sz w:val="24"/>
                <w:szCs w:val="24"/>
              </w:rPr>
            </w:pPr>
            <w:r>
              <w:rPr>
                <w:rFonts w:asciiTheme="minorBidi" w:hAnsiTheme="minorBidi"/>
                <w:b/>
                <w:color w:val="000000" w:themeColor="text1"/>
                <w:sz w:val="24"/>
                <w:szCs w:val="24"/>
              </w:rPr>
              <w:t xml:space="preserve">Import into </w:t>
            </w:r>
            <w:r w:rsidR="00B370D0">
              <w:rPr>
                <w:rFonts w:asciiTheme="minorBidi" w:hAnsiTheme="minorBidi"/>
                <w:b/>
                <w:color w:val="000000" w:themeColor="text1"/>
                <w:sz w:val="24"/>
                <w:szCs w:val="24"/>
              </w:rPr>
              <w:t>TALLY</w:t>
            </w:r>
            <w:r>
              <w:rPr>
                <w:rFonts w:asciiTheme="minorBidi" w:hAnsiTheme="minorBidi"/>
                <w:b/>
                <w:color w:val="000000" w:themeColor="text1"/>
                <w:sz w:val="24"/>
                <w:szCs w:val="24"/>
              </w:rPr>
              <w:t xml:space="preserve"> </w:t>
            </w:r>
          </w:p>
          <w:p w14:paraId="13CA0D00" w14:textId="2AACEAD2" w:rsidR="00D0602B" w:rsidRPr="00260756" w:rsidRDefault="00D0602B" w:rsidP="00531F15">
            <w:pPr>
              <w:rPr>
                <w:rFonts w:asciiTheme="minorBidi" w:hAnsiTheme="minorBidi"/>
                <w:b/>
                <w:color w:val="000000" w:themeColor="text1"/>
                <w:sz w:val="24"/>
                <w:szCs w:val="24"/>
              </w:rPr>
            </w:pPr>
            <w:r>
              <w:rPr>
                <w:rFonts w:asciiTheme="minorBidi" w:hAnsiTheme="minorBidi"/>
                <w:b/>
                <w:color w:val="000000" w:themeColor="text1"/>
                <w:sz w:val="24"/>
                <w:szCs w:val="24"/>
              </w:rPr>
              <w:t>Manually add general ledger account to chart of account.</w:t>
            </w:r>
          </w:p>
        </w:tc>
      </w:tr>
      <w:tr w:rsidR="00531F15" w:rsidRPr="00260756" w14:paraId="0B065225" w14:textId="77777777" w:rsidTr="00531F15">
        <w:trPr>
          <w:trHeight w:val="1939"/>
        </w:trPr>
        <w:tc>
          <w:tcPr>
            <w:tcW w:w="512" w:type="pct"/>
          </w:tcPr>
          <w:p w14:paraId="780322CE" w14:textId="550717BB" w:rsidR="00531F15" w:rsidRPr="00260756" w:rsidRDefault="00531F15" w:rsidP="00531F15">
            <w:pPr>
              <w:jc w:val="center"/>
              <w:rPr>
                <w:rFonts w:asciiTheme="minorBidi" w:hAnsiTheme="minorBidi"/>
                <w:b/>
                <w:sz w:val="24"/>
                <w:szCs w:val="24"/>
              </w:rPr>
            </w:pPr>
            <w:r w:rsidRPr="00260756">
              <w:rPr>
                <w:rFonts w:asciiTheme="minorBidi" w:hAnsiTheme="minorBidi"/>
                <w:b/>
                <w:sz w:val="24"/>
                <w:szCs w:val="24"/>
              </w:rPr>
              <w:lastRenderedPageBreak/>
              <w:t xml:space="preserve">Week </w:t>
            </w:r>
            <w:r>
              <w:rPr>
                <w:rFonts w:asciiTheme="minorBidi" w:hAnsiTheme="minorBidi"/>
                <w:b/>
                <w:sz w:val="24"/>
                <w:szCs w:val="24"/>
              </w:rPr>
              <w:t>2</w:t>
            </w:r>
          </w:p>
        </w:tc>
        <w:tc>
          <w:tcPr>
            <w:tcW w:w="921" w:type="pct"/>
          </w:tcPr>
          <w:p w14:paraId="2B5B4268" w14:textId="076BF2C3" w:rsidR="00531F15" w:rsidRPr="00260756" w:rsidRDefault="00013338" w:rsidP="00531F15">
            <w:pPr>
              <w:rPr>
                <w:rFonts w:asciiTheme="minorBidi" w:hAnsiTheme="minorBidi"/>
                <w:b/>
                <w:color w:val="000000" w:themeColor="text1"/>
                <w:sz w:val="24"/>
                <w:szCs w:val="24"/>
              </w:rPr>
            </w:pPr>
            <w:r>
              <w:rPr>
                <w:rFonts w:asciiTheme="minorBidi" w:hAnsiTheme="minorBidi"/>
                <w:b/>
                <w:color w:val="000000" w:themeColor="text1"/>
                <w:sz w:val="24"/>
                <w:szCs w:val="24"/>
              </w:rPr>
              <w:t xml:space="preserve">Perform Basic </w:t>
            </w:r>
            <w:r w:rsidR="00B370D0">
              <w:rPr>
                <w:rFonts w:asciiTheme="minorBidi" w:hAnsiTheme="minorBidi"/>
                <w:b/>
                <w:color w:val="000000" w:themeColor="text1"/>
                <w:sz w:val="24"/>
                <w:szCs w:val="24"/>
              </w:rPr>
              <w:t>TALLY</w:t>
            </w:r>
            <w:r w:rsidR="00531F15" w:rsidRPr="00531F15">
              <w:rPr>
                <w:rFonts w:asciiTheme="minorBidi" w:hAnsiTheme="minorBidi"/>
                <w:b/>
                <w:color w:val="000000" w:themeColor="text1"/>
                <w:sz w:val="24"/>
                <w:szCs w:val="24"/>
              </w:rPr>
              <w:t xml:space="preserve"> Features</w:t>
            </w:r>
          </w:p>
        </w:tc>
        <w:tc>
          <w:tcPr>
            <w:tcW w:w="1890" w:type="pct"/>
          </w:tcPr>
          <w:p w14:paraId="0AE7BF43" w14:textId="54B5A631" w:rsidR="00121C23" w:rsidRPr="00825CEB" w:rsidRDefault="00121C23" w:rsidP="00121C23">
            <w:pPr>
              <w:widowControl w:val="0"/>
              <w:spacing w:after="160" w:line="259" w:lineRule="auto"/>
              <w:rPr>
                <w:rFonts w:asciiTheme="minorBidi" w:hAnsiTheme="minorBidi"/>
                <w:b/>
                <w:bCs/>
                <w:sz w:val="24"/>
                <w:szCs w:val="24"/>
              </w:rPr>
            </w:pPr>
            <w:r>
              <w:rPr>
                <w:rFonts w:asciiTheme="minorBidi" w:hAnsiTheme="minorBidi"/>
                <w:b/>
                <w:bCs/>
                <w:sz w:val="24"/>
                <w:szCs w:val="24"/>
              </w:rPr>
              <w:t>Accounts Payable M</w:t>
            </w:r>
            <w:r w:rsidRPr="007A53E7">
              <w:rPr>
                <w:rFonts w:asciiTheme="minorBidi" w:hAnsiTheme="minorBidi"/>
                <w:b/>
                <w:bCs/>
                <w:sz w:val="24"/>
                <w:szCs w:val="24"/>
              </w:rPr>
              <w:t xml:space="preserve">odule </w:t>
            </w:r>
          </w:p>
          <w:p w14:paraId="6D89BC50" w14:textId="77777777" w:rsidR="00964316" w:rsidRPr="007A53E7" w:rsidRDefault="00964316" w:rsidP="00964316">
            <w:pPr>
              <w:pStyle w:val="ListParagraph"/>
              <w:numPr>
                <w:ilvl w:val="0"/>
                <w:numId w:val="16"/>
              </w:numPr>
              <w:rPr>
                <w:rFonts w:asciiTheme="minorBidi" w:hAnsiTheme="minorBidi"/>
                <w:sz w:val="24"/>
                <w:szCs w:val="24"/>
              </w:rPr>
            </w:pPr>
            <w:r w:rsidRPr="007A53E7">
              <w:rPr>
                <w:rFonts w:asciiTheme="minorBidi" w:hAnsiTheme="minorBidi"/>
                <w:sz w:val="24"/>
                <w:szCs w:val="24"/>
              </w:rPr>
              <w:t>Creat</w:t>
            </w:r>
            <w:r>
              <w:rPr>
                <w:rFonts w:asciiTheme="minorBidi" w:hAnsiTheme="minorBidi"/>
                <w:sz w:val="24"/>
                <w:szCs w:val="24"/>
              </w:rPr>
              <w:t>e</w:t>
            </w:r>
            <w:r w:rsidRPr="007A53E7">
              <w:rPr>
                <w:rFonts w:asciiTheme="minorBidi" w:hAnsiTheme="minorBidi"/>
                <w:sz w:val="24"/>
                <w:szCs w:val="24"/>
              </w:rPr>
              <w:t xml:space="preserve"> supplier/vendor profile</w:t>
            </w:r>
          </w:p>
          <w:p w14:paraId="580A3DCD" w14:textId="77777777" w:rsidR="00964316" w:rsidRPr="00825CEB" w:rsidRDefault="00964316" w:rsidP="00964316">
            <w:pPr>
              <w:pStyle w:val="ListParagraph"/>
              <w:numPr>
                <w:ilvl w:val="0"/>
                <w:numId w:val="16"/>
              </w:numPr>
              <w:rPr>
                <w:rFonts w:asciiTheme="minorBidi" w:hAnsiTheme="minorBidi"/>
                <w:sz w:val="24"/>
                <w:szCs w:val="24"/>
              </w:rPr>
            </w:pPr>
            <w:r w:rsidRPr="007A53E7">
              <w:rPr>
                <w:rFonts w:asciiTheme="minorBidi" w:hAnsiTheme="minorBidi"/>
                <w:sz w:val="24"/>
                <w:szCs w:val="24"/>
              </w:rPr>
              <w:t>Creat</w:t>
            </w:r>
            <w:r>
              <w:rPr>
                <w:rFonts w:asciiTheme="minorBidi" w:hAnsiTheme="minorBidi"/>
                <w:sz w:val="24"/>
                <w:szCs w:val="24"/>
              </w:rPr>
              <w:t>e</w:t>
            </w:r>
            <w:r w:rsidRPr="007A53E7">
              <w:rPr>
                <w:rFonts w:asciiTheme="minorBidi" w:hAnsiTheme="minorBidi"/>
                <w:sz w:val="24"/>
                <w:szCs w:val="24"/>
              </w:rPr>
              <w:t xml:space="preserve"> purchase items listing including inventory, services, utilities etc</w:t>
            </w:r>
            <w:r>
              <w:rPr>
                <w:rFonts w:asciiTheme="minorBidi" w:hAnsiTheme="minorBidi"/>
                <w:sz w:val="24"/>
                <w:szCs w:val="24"/>
              </w:rPr>
              <w:t>.</w:t>
            </w:r>
          </w:p>
          <w:p w14:paraId="1BF1BB50" w14:textId="77777777" w:rsidR="00964316" w:rsidRPr="007A53E7" w:rsidRDefault="00964316" w:rsidP="00964316">
            <w:pPr>
              <w:pStyle w:val="ListParagraph"/>
              <w:widowControl w:val="0"/>
              <w:numPr>
                <w:ilvl w:val="0"/>
                <w:numId w:val="16"/>
              </w:numPr>
              <w:spacing w:after="160" w:line="259" w:lineRule="auto"/>
              <w:rPr>
                <w:rFonts w:asciiTheme="minorBidi" w:hAnsiTheme="minorBidi"/>
                <w:sz w:val="24"/>
                <w:szCs w:val="24"/>
              </w:rPr>
            </w:pPr>
            <w:r w:rsidRPr="007A53E7">
              <w:rPr>
                <w:rFonts w:asciiTheme="minorBidi" w:hAnsiTheme="minorBidi"/>
                <w:sz w:val="24"/>
                <w:szCs w:val="24"/>
              </w:rPr>
              <w:t>Purchase Requisition</w:t>
            </w:r>
          </w:p>
          <w:p w14:paraId="23ABBDBD" w14:textId="77777777" w:rsidR="00964316" w:rsidRPr="007A53E7" w:rsidRDefault="00964316" w:rsidP="00964316">
            <w:pPr>
              <w:pStyle w:val="ListParagraph"/>
              <w:widowControl w:val="0"/>
              <w:numPr>
                <w:ilvl w:val="0"/>
                <w:numId w:val="16"/>
              </w:numPr>
              <w:spacing w:after="160" w:line="259" w:lineRule="auto"/>
              <w:rPr>
                <w:rFonts w:asciiTheme="minorBidi" w:hAnsiTheme="minorBidi"/>
                <w:sz w:val="24"/>
                <w:szCs w:val="24"/>
              </w:rPr>
            </w:pPr>
            <w:r w:rsidRPr="007A53E7">
              <w:rPr>
                <w:rFonts w:asciiTheme="minorBidi" w:hAnsiTheme="minorBidi"/>
                <w:sz w:val="24"/>
                <w:szCs w:val="24"/>
              </w:rPr>
              <w:t>Purchase orders</w:t>
            </w:r>
          </w:p>
          <w:p w14:paraId="0E9AAEB1" w14:textId="77777777" w:rsidR="00964316" w:rsidRPr="007A53E7" w:rsidRDefault="00964316" w:rsidP="00964316">
            <w:pPr>
              <w:pStyle w:val="ListParagraph"/>
              <w:widowControl w:val="0"/>
              <w:numPr>
                <w:ilvl w:val="0"/>
                <w:numId w:val="16"/>
              </w:numPr>
              <w:spacing w:after="160" w:line="259" w:lineRule="auto"/>
              <w:rPr>
                <w:rFonts w:asciiTheme="minorBidi" w:hAnsiTheme="minorBidi"/>
                <w:sz w:val="24"/>
                <w:szCs w:val="24"/>
              </w:rPr>
            </w:pPr>
            <w:r w:rsidRPr="007A53E7">
              <w:rPr>
                <w:rFonts w:asciiTheme="minorBidi" w:hAnsiTheme="minorBidi"/>
                <w:sz w:val="24"/>
                <w:szCs w:val="24"/>
              </w:rPr>
              <w:t>Booking receipts</w:t>
            </w:r>
          </w:p>
          <w:p w14:paraId="5F2C6429" w14:textId="77777777" w:rsidR="00964316" w:rsidRDefault="00964316" w:rsidP="00964316">
            <w:pPr>
              <w:pStyle w:val="ListParagraph"/>
              <w:widowControl w:val="0"/>
              <w:numPr>
                <w:ilvl w:val="0"/>
                <w:numId w:val="16"/>
              </w:numPr>
              <w:spacing w:after="160" w:line="259" w:lineRule="auto"/>
              <w:rPr>
                <w:rFonts w:asciiTheme="minorBidi" w:hAnsiTheme="minorBidi"/>
                <w:sz w:val="24"/>
                <w:szCs w:val="24"/>
              </w:rPr>
            </w:pPr>
            <w:r w:rsidRPr="004D0F9A">
              <w:rPr>
                <w:rFonts w:asciiTheme="minorBidi" w:hAnsiTheme="minorBidi"/>
                <w:sz w:val="24"/>
                <w:szCs w:val="24"/>
              </w:rPr>
              <w:t>Process Payments</w:t>
            </w:r>
          </w:p>
          <w:p w14:paraId="450B6B03" w14:textId="77777777" w:rsidR="00964316" w:rsidRPr="004D0F9A" w:rsidRDefault="00964316" w:rsidP="00964316">
            <w:pPr>
              <w:pStyle w:val="ListParagraph"/>
              <w:widowControl w:val="0"/>
              <w:numPr>
                <w:ilvl w:val="0"/>
                <w:numId w:val="16"/>
              </w:numPr>
              <w:spacing w:after="160" w:line="259" w:lineRule="auto"/>
              <w:rPr>
                <w:rFonts w:asciiTheme="minorBidi" w:hAnsiTheme="minorBidi"/>
                <w:sz w:val="24"/>
                <w:szCs w:val="24"/>
              </w:rPr>
            </w:pPr>
            <w:r w:rsidRPr="004D0F9A">
              <w:rPr>
                <w:rFonts w:asciiTheme="minorBidi" w:hAnsiTheme="minorBidi"/>
                <w:sz w:val="24"/>
                <w:szCs w:val="24"/>
              </w:rPr>
              <w:t>Advances to suppliers</w:t>
            </w:r>
          </w:p>
          <w:p w14:paraId="62151E11" w14:textId="77777777" w:rsidR="00964316" w:rsidRDefault="00964316" w:rsidP="00964316">
            <w:pPr>
              <w:pStyle w:val="ListParagraph"/>
              <w:widowControl w:val="0"/>
              <w:numPr>
                <w:ilvl w:val="0"/>
                <w:numId w:val="18"/>
              </w:numPr>
              <w:spacing w:after="160" w:line="259" w:lineRule="auto"/>
              <w:rPr>
                <w:rFonts w:asciiTheme="minorBidi" w:hAnsiTheme="minorBidi"/>
                <w:sz w:val="24"/>
                <w:szCs w:val="24"/>
              </w:rPr>
            </w:pPr>
            <w:r>
              <w:rPr>
                <w:rFonts w:asciiTheme="minorBidi" w:hAnsiTheme="minorBidi"/>
                <w:sz w:val="24"/>
                <w:szCs w:val="24"/>
              </w:rPr>
              <w:t>Purchase Discount</w:t>
            </w:r>
          </w:p>
          <w:p w14:paraId="5F2F530E" w14:textId="77777777" w:rsidR="00964316" w:rsidRDefault="00964316" w:rsidP="00964316">
            <w:pPr>
              <w:pStyle w:val="ListParagraph"/>
              <w:widowControl w:val="0"/>
              <w:numPr>
                <w:ilvl w:val="0"/>
                <w:numId w:val="18"/>
              </w:numPr>
              <w:spacing w:after="160" w:line="259" w:lineRule="auto"/>
              <w:rPr>
                <w:rFonts w:asciiTheme="minorBidi" w:hAnsiTheme="minorBidi"/>
                <w:sz w:val="24"/>
                <w:szCs w:val="24"/>
              </w:rPr>
            </w:pPr>
            <w:r>
              <w:rPr>
                <w:rFonts w:asciiTheme="minorBidi" w:hAnsiTheme="minorBidi"/>
                <w:sz w:val="24"/>
                <w:szCs w:val="24"/>
              </w:rPr>
              <w:t>Purchase return</w:t>
            </w:r>
          </w:p>
          <w:p w14:paraId="35923AF8" w14:textId="77777777" w:rsidR="00964316" w:rsidRPr="00121C23" w:rsidRDefault="00964316" w:rsidP="00964316">
            <w:pPr>
              <w:pStyle w:val="ListParagraph"/>
              <w:widowControl w:val="0"/>
              <w:numPr>
                <w:ilvl w:val="0"/>
                <w:numId w:val="18"/>
              </w:numPr>
              <w:spacing w:after="160" w:line="259" w:lineRule="auto"/>
              <w:rPr>
                <w:rFonts w:asciiTheme="minorBidi" w:hAnsiTheme="minorBidi"/>
                <w:sz w:val="24"/>
                <w:szCs w:val="24"/>
              </w:rPr>
            </w:pPr>
            <w:r w:rsidRPr="004D0F9A">
              <w:rPr>
                <w:rFonts w:asciiTheme="minorBidi" w:hAnsiTheme="minorBidi"/>
                <w:sz w:val="24"/>
                <w:szCs w:val="24"/>
              </w:rPr>
              <w:t xml:space="preserve">Adjustment </w:t>
            </w:r>
            <w:r>
              <w:rPr>
                <w:rFonts w:asciiTheme="minorBidi" w:hAnsiTheme="minorBidi"/>
                <w:sz w:val="24"/>
                <w:szCs w:val="24"/>
              </w:rPr>
              <w:t xml:space="preserve">of advances </w:t>
            </w:r>
            <w:r w:rsidRPr="004D0F9A">
              <w:rPr>
                <w:rFonts w:asciiTheme="minorBidi" w:hAnsiTheme="minorBidi"/>
                <w:sz w:val="24"/>
                <w:szCs w:val="24"/>
              </w:rPr>
              <w:t>against final payment</w:t>
            </w:r>
          </w:p>
          <w:p w14:paraId="670F5623" w14:textId="08183729" w:rsidR="00121C23" w:rsidRPr="00121C23" w:rsidRDefault="00121C23" w:rsidP="00121C23">
            <w:pPr>
              <w:pStyle w:val="ListParagraph"/>
              <w:widowControl w:val="0"/>
              <w:spacing w:after="160" w:line="259" w:lineRule="auto"/>
              <w:rPr>
                <w:rFonts w:asciiTheme="minorBidi" w:hAnsiTheme="minorBidi"/>
                <w:sz w:val="24"/>
                <w:szCs w:val="24"/>
              </w:rPr>
            </w:pPr>
          </w:p>
        </w:tc>
        <w:tc>
          <w:tcPr>
            <w:tcW w:w="1677" w:type="pct"/>
            <w:vAlign w:val="center"/>
          </w:tcPr>
          <w:p w14:paraId="52686C0F" w14:textId="7532CFCC" w:rsidR="00531F15" w:rsidRPr="00260756" w:rsidRDefault="00531F15" w:rsidP="00531F15">
            <w:pPr>
              <w:rPr>
                <w:rFonts w:asciiTheme="minorBidi" w:hAnsiTheme="minorBidi"/>
                <w:b/>
                <w:bCs/>
                <w:color w:val="000000"/>
                <w:sz w:val="24"/>
                <w:szCs w:val="24"/>
              </w:rPr>
            </w:pPr>
          </w:p>
        </w:tc>
      </w:tr>
      <w:tr w:rsidR="00647FC0" w:rsidRPr="00260756" w14:paraId="0FFD45A4" w14:textId="77777777" w:rsidTr="00531F15">
        <w:trPr>
          <w:trHeight w:val="1939"/>
        </w:trPr>
        <w:tc>
          <w:tcPr>
            <w:tcW w:w="512" w:type="pct"/>
          </w:tcPr>
          <w:p w14:paraId="2BE715CB" w14:textId="77777777" w:rsidR="00647FC0" w:rsidRPr="00260756" w:rsidRDefault="00647FC0" w:rsidP="00531F15">
            <w:pPr>
              <w:jc w:val="center"/>
              <w:rPr>
                <w:rFonts w:asciiTheme="minorBidi" w:hAnsiTheme="minorBidi"/>
                <w:b/>
                <w:sz w:val="24"/>
                <w:szCs w:val="24"/>
              </w:rPr>
            </w:pPr>
          </w:p>
        </w:tc>
        <w:tc>
          <w:tcPr>
            <w:tcW w:w="921" w:type="pct"/>
          </w:tcPr>
          <w:p w14:paraId="5B3BE409" w14:textId="77777777" w:rsidR="00647FC0" w:rsidRPr="00531F15" w:rsidRDefault="00647FC0" w:rsidP="00531F15">
            <w:pPr>
              <w:rPr>
                <w:rFonts w:asciiTheme="minorBidi" w:hAnsiTheme="minorBidi"/>
                <w:b/>
                <w:color w:val="000000" w:themeColor="text1"/>
                <w:sz w:val="24"/>
                <w:szCs w:val="24"/>
              </w:rPr>
            </w:pPr>
          </w:p>
        </w:tc>
        <w:tc>
          <w:tcPr>
            <w:tcW w:w="1890" w:type="pct"/>
          </w:tcPr>
          <w:p w14:paraId="3EA5F303" w14:textId="77777777" w:rsidR="00647FC0" w:rsidRDefault="00647FC0" w:rsidP="00121C23">
            <w:pPr>
              <w:widowControl w:val="0"/>
              <w:spacing w:after="160" w:line="259" w:lineRule="auto"/>
              <w:rPr>
                <w:rFonts w:asciiTheme="minorBidi" w:hAnsiTheme="minorBidi"/>
                <w:b/>
                <w:bCs/>
                <w:sz w:val="24"/>
                <w:szCs w:val="24"/>
              </w:rPr>
            </w:pPr>
            <w:r>
              <w:rPr>
                <w:rFonts w:asciiTheme="minorBidi" w:hAnsiTheme="minorBidi"/>
                <w:b/>
                <w:bCs/>
                <w:sz w:val="24"/>
                <w:szCs w:val="24"/>
              </w:rPr>
              <w:t>Accounts Payable Reporting</w:t>
            </w:r>
          </w:p>
          <w:p w14:paraId="25F319C4" w14:textId="27733B96" w:rsidR="00647FC0" w:rsidRDefault="00647FC0">
            <w:pPr>
              <w:pStyle w:val="ListParagraph"/>
              <w:numPr>
                <w:ilvl w:val="0"/>
                <w:numId w:val="16"/>
              </w:numPr>
              <w:rPr>
                <w:rFonts w:asciiTheme="minorBidi" w:hAnsiTheme="minorBidi"/>
                <w:sz w:val="24"/>
                <w:szCs w:val="24"/>
              </w:rPr>
            </w:pPr>
            <w:r>
              <w:rPr>
                <w:rFonts w:asciiTheme="minorBidi" w:hAnsiTheme="minorBidi"/>
                <w:sz w:val="24"/>
                <w:szCs w:val="24"/>
              </w:rPr>
              <w:t>List of all vendors by category</w:t>
            </w:r>
          </w:p>
          <w:p w14:paraId="593D8851" w14:textId="112A7C66" w:rsidR="00647FC0" w:rsidRDefault="00647FC0">
            <w:pPr>
              <w:pStyle w:val="ListParagraph"/>
              <w:numPr>
                <w:ilvl w:val="0"/>
                <w:numId w:val="16"/>
              </w:numPr>
              <w:rPr>
                <w:rFonts w:asciiTheme="minorBidi" w:hAnsiTheme="minorBidi"/>
                <w:sz w:val="24"/>
                <w:szCs w:val="24"/>
              </w:rPr>
            </w:pPr>
            <w:r>
              <w:rPr>
                <w:rFonts w:asciiTheme="minorBidi" w:hAnsiTheme="minorBidi"/>
                <w:sz w:val="24"/>
                <w:szCs w:val="24"/>
              </w:rPr>
              <w:t>Purchase orders issued</w:t>
            </w:r>
          </w:p>
          <w:p w14:paraId="17674EB7" w14:textId="5E91831D" w:rsidR="00647FC0" w:rsidRDefault="00647FC0">
            <w:pPr>
              <w:pStyle w:val="ListParagraph"/>
              <w:numPr>
                <w:ilvl w:val="0"/>
                <w:numId w:val="16"/>
              </w:numPr>
              <w:rPr>
                <w:rFonts w:asciiTheme="minorBidi" w:hAnsiTheme="minorBidi"/>
                <w:sz w:val="24"/>
                <w:szCs w:val="24"/>
              </w:rPr>
            </w:pPr>
            <w:r>
              <w:rPr>
                <w:rFonts w:asciiTheme="minorBidi" w:hAnsiTheme="minorBidi"/>
                <w:sz w:val="24"/>
                <w:szCs w:val="24"/>
              </w:rPr>
              <w:t>Open Purchase orders</w:t>
            </w:r>
          </w:p>
          <w:p w14:paraId="75DF436C" w14:textId="77777777" w:rsidR="00647FC0" w:rsidRDefault="00647FC0">
            <w:pPr>
              <w:pStyle w:val="ListParagraph"/>
              <w:numPr>
                <w:ilvl w:val="0"/>
                <w:numId w:val="16"/>
              </w:numPr>
              <w:rPr>
                <w:rFonts w:asciiTheme="minorBidi" w:hAnsiTheme="minorBidi"/>
                <w:sz w:val="24"/>
                <w:szCs w:val="24"/>
              </w:rPr>
            </w:pPr>
            <w:r>
              <w:rPr>
                <w:rFonts w:asciiTheme="minorBidi" w:hAnsiTheme="minorBidi"/>
                <w:sz w:val="24"/>
                <w:szCs w:val="24"/>
              </w:rPr>
              <w:t>Payable balance report</w:t>
            </w:r>
          </w:p>
          <w:p w14:paraId="68F3D716" w14:textId="6D191248" w:rsidR="00647FC0" w:rsidRPr="007A53E7" w:rsidRDefault="00647FC0">
            <w:pPr>
              <w:pStyle w:val="ListParagraph"/>
              <w:numPr>
                <w:ilvl w:val="0"/>
                <w:numId w:val="16"/>
              </w:numPr>
              <w:rPr>
                <w:rFonts w:asciiTheme="minorBidi" w:hAnsiTheme="minorBidi"/>
                <w:sz w:val="24"/>
                <w:szCs w:val="24"/>
              </w:rPr>
            </w:pPr>
            <w:r>
              <w:rPr>
                <w:rFonts w:asciiTheme="minorBidi" w:hAnsiTheme="minorBidi"/>
                <w:sz w:val="24"/>
                <w:szCs w:val="24"/>
              </w:rPr>
              <w:t>Payable aging report</w:t>
            </w:r>
          </w:p>
          <w:p w14:paraId="23A81E90" w14:textId="79AA5AB8" w:rsidR="00647FC0" w:rsidRDefault="00647FC0" w:rsidP="00121C23">
            <w:pPr>
              <w:widowControl w:val="0"/>
              <w:spacing w:after="160" w:line="259" w:lineRule="auto"/>
              <w:rPr>
                <w:rFonts w:asciiTheme="minorBidi" w:hAnsiTheme="minorBidi"/>
                <w:b/>
                <w:bCs/>
                <w:sz w:val="24"/>
                <w:szCs w:val="24"/>
              </w:rPr>
            </w:pPr>
          </w:p>
        </w:tc>
        <w:tc>
          <w:tcPr>
            <w:tcW w:w="1677" w:type="pct"/>
            <w:vAlign w:val="center"/>
          </w:tcPr>
          <w:p w14:paraId="1F1AE85C" w14:textId="0B406DA2" w:rsidR="00647FC0" w:rsidRDefault="00D0602B" w:rsidP="00531F15">
            <w:pPr>
              <w:rPr>
                <w:rFonts w:asciiTheme="minorBidi" w:hAnsiTheme="minorBidi"/>
                <w:b/>
                <w:bCs/>
                <w:color w:val="000000"/>
                <w:sz w:val="24"/>
                <w:szCs w:val="24"/>
              </w:rPr>
            </w:pPr>
            <w:r>
              <w:rPr>
                <w:rFonts w:asciiTheme="minorBidi" w:hAnsiTheme="minorBidi"/>
                <w:b/>
                <w:bCs/>
                <w:color w:val="000000"/>
                <w:sz w:val="24"/>
                <w:szCs w:val="24"/>
              </w:rPr>
              <w:t>Create vendor list and</w:t>
            </w:r>
            <w:r w:rsidR="00D8618E">
              <w:rPr>
                <w:rFonts w:asciiTheme="minorBidi" w:hAnsiTheme="minorBidi"/>
                <w:b/>
                <w:bCs/>
                <w:color w:val="000000"/>
                <w:sz w:val="24"/>
                <w:szCs w:val="24"/>
              </w:rPr>
              <w:t xml:space="preserve"> record complete</w:t>
            </w:r>
            <w:r>
              <w:rPr>
                <w:rFonts w:asciiTheme="minorBidi" w:hAnsiTheme="minorBidi"/>
                <w:b/>
                <w:bCs/>
                <w:color w:val="000000"/>
                <w:sz w:val="24"/>
                <w:szCs w:val="24"/>
              </w:rPr>
              <w:t xml:space="preserve"> pro</w:t>
            </w:r>
            <w:r w:rsidR="00D8618E">
              <w:rPr>
                <w:rFonts w:asciiTheme="minorBidi" w:hAnsiTheme="minorBidi"/>
                <w:b/>
                <w:bCs/>
                <w:color w:val="000000"/>
                <w:sz w:val="24"/>
                <w:szCs w:val="24"/>
              </w:rPr>
              <w:t xml:space="preserve">cure to pay process in </w:t>
            </w:r>
            <w:r w:rsidR="00B370D0">
              <w:rPr>
                <w:rFonts w:asciiTheme="minorBidi" w:hAnsiTheme="minorBidi"/>
                <w:b/>
                <w:bCs/>
                <w:color w:val="000000"/>
                <w:sz w:val="24"/>
                <w:szCs w:val="24"/>
              </w:rPr>
              <w:t>TALLY</w:t>
            </w:r>
          </w:p>
          <w:p w14:paraId="03A9465E" w14:textId="704AB8BD" w:rsidR="00D8618E" w:rsidRPr="00260756" w:rsidRDefault="00D8618E" w:rsidP="00531F15">
            <w:pPr>
              <w:rPr>
                <w:rFonts w:asciiTheme="minorBidi" w:hAnsiTheme="minorBidi"/>
                <w:b/>
                <w:bCs/>
                <w:color w:val="000000"/>
                <w:sz w:val="24"/>
                <w:szCs w:val="24"/>
              </w:rPr>
            </w:pPr>
            <w:r>
              <w:rPr>
                <w:rFonts w:asciiTheme="minorBidi" w:hAnsiTheme="minorBidi"/>
                <w:b/>
                <w:bCs/>
                <w:color w:val="000000"/>
                <w:sz w:val="24"/>
                <w:szCs w:val="24"/>
              </w:rPr>
              <w:t xml:space="preserve">Generate and comprehend relevant reports </w:t>
            </w:r>
          </w:p>
        </w:tc>
      </w:tr>
      <w:tr w:rsidR="00121C23" w:rsidRPr="00260756" w14:paraId="20FFB10B" w14:textId="77777777" w:rsidTr="00531F15">
        <w:trPr>
          <w:trHeight w:val="1939"/>
        </w:trPr>
        <w:tc>
          <w:tcPr>
            <w:tcW w:w="512" w:type="pct"/>
          </w:tcPr>
          <w:p w14:paraId="4C6A0B54" w14:textId="77777777" w:rsidR="00121C23" w:rsidRPr="00260756" w:rsidRDefault="00121C23" w:rsidP="00531F15">
            <w:pPr>
              <w:jc w:val="center"/>
              <w:rPr>
                <w:rFonts w:asciiTheme="minorBidi" w:hAnsiTheme="minorBidi"/>
                <w:b/>
                <w:sz w:val="24"/>
                <w:szCs w:val="24"/>
              </w:rPr>
            </w:pPr>
          </w:p>
        </w:tc>
        <w:tc>
          <w:tcPr>
            <w:tcW w:w="921" w:type="pct"/>
          </w:tcPr>
          <w:p w14:paraId="1B418157" w14:textId="77777777" w:rsidR="00121C23" w:rsidRPr="00531F15" w:rsidRDefault="00121C23" w:rsidP="00531F15">
            <w:pPr>
              <w:rPr>
                <w:rFonts w:asciiTheme="minorBidi" w:hAnsiTheme="minorBidi"/>
                <w:b/>
                <w:color w:val="000000" w:themeColor="text1"/>
                <w:sz w:val="24"/>
                <w:szCs w:val="24"/>
              </w:rPr>
            </w:pPr>
          </w:p>
        </w:tc>
        <w:tc>
          <w:tcPr>
            <w:tcW w:w="1890" w:type="pct"/>
          </w:tcPr>
          <w:p w14:paraId="2F119BF7" w14:textId="7A59DA82" w:rsidR="00121C23" w:rsidRPr="00825CEB" w:rsidRDefault="00121C23" w:rsidP="00121C23">
            <w:pPr>
              <w:widowControl w:val="0"/>
              <w:spacing w:after="160" w:line="259" w:lineRule="auto"/>
              <w:rPr>
                <w:rFonts w:asciiTheme="minorBidi" w:hAnsiTheme="minorBidi"/>
                <w:b/>
                <w:bCs/>
                <w:sz w:val="24"/>
                <w:szCs w:val="24"/>
              </w:rPr>
            </w:pPr>
            <w:r>
              <w:rPr>
                <w:rFonts w:asciiTheme="minorBidi" w:hAnsiTheme="minorBidi"/>
                <w:b/>
                <w:bCs/>
                <w:sz w:val="24"/>
                <w:szCs w:val="24"/>
              </w:rPr>
              <w:t>Accounts Receivable M</w:t>
            </w:r>
            <w:r w:rsidRPr="007A53E7">
              <w:rPr>
                <w:rFonts w:asciiTheme="minorBidi" w:hAnsiTheme="minorBidi"/>
                <w:b/>
                <w:bCs/>
                <w:sz w:val="24"/>
                <w:szCs w:val="24"/>
              </w:rPr>
              <w:t xml:space="preserve">odule </w:t>
            </w:r>
          </w:p>
          <w:p w14:paraId="656D94A8" w14:textId="77777777" w:rsidR="00964316" w:rsidRPr="00121C23" w:rsidRDefault="00964316" w:rsidP="00964316">
            <w:pPr>
              <w:pStyle w:val="ListParagraph"/>
              <w:numPr>
                <w:ilvl w:val="0"/>
                <w:numId w:val="16"/>
              </w:numPr>
              <w:rPr>
                <w:rFonts w:asciiTheme="minorBidi" w:hAnsiTheme="minorBidi"/>
                <w:sz w:val="24"/>
                <w:szCs w:val="24"/>
              </w:rPr>
            </w:pPr>
            <w:r w:rsidRPr="00121C23">
              <w:rPr>
                <w:rFonts w:asciiTheme="minorBidi" w:hAnsiTheme="minorBidi"/>
                <w:sz w:val="24"/>
                <w:szCs w:val="24"/>
              </w:rPr>
              <w:t>Creat</w:t>
            </w:r>
            <w:r>
              <w:rPr>
                <w:rFonts w:asciiTheme="minorBidi" w:hAnsiTheme="minorBidi"/>
                <w:sz w:val="24"/>
                <w:szCs w:val="24"/>
              </w:rPr>
              <w:t>e</w:t>
            </w:r>
            <w:r w:rsidRPr="00121C23">
              <w:rPr>
                <w:rFonts w:asciiTheme="minorBidi" w:hAnsiTheme="minorBidi"/>
                <w:sz w:val="24"/>
                <w:szCs w:val="24"/>
              </w:rPr>
              <w:t xml:space="preserve"> customer profiles</w:t>
            </w:r>
          </w:p>
          <w:p w14:paraId="37ECEA7E" w14:textId="77777777" w:rsidR="00964316" w:rsidRPr="00121C23" w:rsidRDefault="00964316" w:rsidP="00964316">
            <w:pPr>
              <w:numPr>
                <w:ilvl w:val="0"/>
                <w:numId w:val="16"/>
              </w:numPr>
              <w:rPr>
                <w:rFonts w:asciiTheme="minorBidi" w:hAnsiTheme="minorBidi"/>
                <w:b/>
                <w:bCs/>
                <w:sz w:val="24"/>
                <w:szCs w:val="24"/>
              </w:rPr>
            </w:pPr>
            <w:r w:rsidRPr="00121C23">
              <w:rPr>
                <w:rFonts w:asciiTheme="minorBidi" w:hAnsiTheme="minorBidi"/>
                <w:sz w:val="24"/>
                <w:szCs w:val="24"/>
              </w:rPr>
              <w:t>Product Unit pricing</w:t>
            </w:r>
          </w:p>
          <w:p w14:paraId="16ECA81C" w14:textId="77777777" w:rsidR="00964316" w:rsidRPr="00121C23" w:rsidRDefault="00964316" w:rsidP="00964316">
            <w:pPr>
              <w:numPr>
                <w:ilvl w:val="0"/>
                <w:numId w:val="16"/>
              </w:numPr>
              <w:rPr>
                <w:rFonts w:asciiTheme="minorBidi" w:hAnsiTheme="minorBidi"/>
                <w:b/>
                <w:bCs/>
                <w:sz w:val="24"/>
                <w:szCs w:val="24"/>
              </w:rPr>
            </w:pPr>
            <w:r>
              <w:rPr>
                <w:rFonts w:asciiTheme="minorBidi" w:hAnsiTheme="minorBidi"/>
                <w:sz w:val="24"/>
                <w:szCs w:val="24"/>
              </w:rPr>
              <w:t>Create Price list</w:t>
            </w:r>
            <w:r w:rsidRPr="00121C23">
              <w:rPr>
                <w:rFonts w:asciiTheme="minorBidi" w:hAnsiTheme="minorBidi"/>
                <w:sz w:val="24"/>
                <w:szCs w:val="24"/>
              </w:rPr>
              <w:t xml:space="preserve"> </w:t>
            </w:r>
          </w:p>
          <w:p w14:paraId="0FFA06D4" w14:textId="77777777" w:rsidR="00964316" w:rsidRPr="00121C23" w:rsidRDefault="00964316" w:rsidP="00964316">
            <w:pPr>
              <w:numPr>
                <w:ilvl w:val="0"/>
                <w:numId w:val="16"/>
              </w:numPr>
              <w:rPr>
                <w:rFonts w:asciiTheme="minorBidi" w:hAnsiTheme="minorBidi"/>
                <w:sz w:val="24"/>
                <w:szCs w:val="24"/>
              </w:rPr>
            </w:pPr>
            <w:r w:rsidRPr="00121C23">
              <w:rPr>
                <w:rFonts w:asciiTheme="minorBidi" w:hAnsiTheme="minorBidi"/>
                <w:sz w:val="24"/>
                <w:szCs w:val="24"/>
              </w:rPr>
              <w:t>Sales order</w:t>
            </w:r>
          </w:p>
          <w:p w14:paraId="05E49F87" w14:textId="77777777" w:rsidR="00964316" w:rsidRDefault="00964316" w:rsidP="00964316">
            <w:pPr>
              <w:numPr>
                <w:ilvl w:val="0"/>
                <w:numId w:val="16"/>
              </w:numPr>
              <w:rPr>
                <w:rFonts w:asciiTheme="minorBidi" w:hAnsiTheme="minorBidi"/>
                <w:sz w:val="24"/>
                <w:szCs w:val="24"/>
              </w:rPr>
            </w:pPr>
            <w:r>
              <w:rPr>
                <w:rFonts w:asciiTheme="minorBidi" w:hAnsiTheme="minorBidi"/>
                <w:sz w:val="24"/>
                <w:szCs w:val="24"/>
              </w:rPr>
              <w:t>Fulfilled and Unfilled Sales Orders</w:t>
            </w:r>
          </w:p>
          <w:p w14:paraId="2EC8AD79" w14:textId="77777777" w:rsidR="00964316" w:rsidRPr="00121C23" w:rsidRDefault="00964316" w:rsidP="00964316">
            <w:pPr>
              <w:numPr>
                <w:ilvl w:val="0"/>
                <w:numId w:val="16"/>
              </w:numPr>
              <w:rPr>
                <w:rFonts w:asciiTheme="minorBidi" w:hAnsiTheme="minorBidi"/>
                <w:sz w:val="24"/>
                <w:szCs w:val="24"/>
              </w:rPr>
            </w:pPr>
            <w:r w:rsidRPr="00121C23">
              <w:rPr>
                <w:rFonts w:asciiTheme="minorBidi" w:hAnsiTheme="minorBidi"/>
                <w:sz w:val="24"/>
                <w:szCs w:val="24"/>
              </w:rPr>
              <w:t>Invoicing</w:t>
            </w:r>
          </w:p>
          <w:p w14:paraId="63B3D3F8" w14:textId="77777777" w:rsidR="00964316" w:rsidRDefault="00964316" w:rsidP="00964316">
            <w:pPr>
              <w:pStyle w:val="ListParagraph"/>
              <w:widowControl w:val="0"/>
              <w:numPr>
                <w:ilvl w:val="0"/>
                <w:numId w:val="16"/>
              </w:numPr>
              <w:spacing w:after="160" w:line="259" w:lineRule="auto"/>
              <w:rPr>
                <w:rFonts w:asciiTheme="minorBidi" w:hAnsiTheme="minorBidi"/>
                <w:sz w:val="24"/>
                <w:szCs w:val="24"/>
              </w:rPr>
            </w:pPr>
            <w:r>
              <w:rPr>
                <w:rFonts w:asciiTheme="minorBidi" w:hAnsiTheme="minorBidi"/>
                <w:sz w:val="24"/>
                <w:szCs w:val="24"/>
              </w:rPr>
              <w:t>Sales Discount</w:t>
            </w:r>
          </w:p>
          <w:p w14:paraId="04D7C935" w14:textId="77777777" w:rsidR="00964316" w:rsidRDefault="00964316" w:rsidP="00964316">
            <w:pPr>
              <w:pStyle w:val="ListParagraph"/>
              <w:widowControl w:val="0"/>
              <w:numPr>
                <w:ilvl w:val="0"/>
                <w:numId w:val="16"/>
              </w:numPr>
              <w:spacing w:after="160" w:line="259" w:lineRule="auto"/>
              <w:rPr>
                <w:rFonts w:asciiTheme="minorBidi" w:hAnsiTheme="minorBidi"/>
                <w:sz w:val="24"/>
                <w:szCs w:val="24"/>
              </w:rPr>
            </w:pPr>
            <w:r w:rsidRPr="004D0F9A">
              <w:rPr>
                <w:rFonts w:asciiTheme="minorBidi" w:hAnsiTheme="minorBidi"/>
                <w:sz w:val="24"/>
                <w:szCs w:val="24"/>
              </w:rPr>
              <w:t>Process Payments</w:t>
            </w:r>
          </w:p>
          <w:p w14:paraId="654EB03F" w14:textId="77777777" w:rsidR="00964316" w:rsidRPr="004D0F9A" w:rsidRDefault="00964316" w:rsidP="00964316">
            <w:pPr>
              <w:pStyle w:val="ListParagraph"/>
              <w:widowControl w:val="0"/>
              <w:numPr>
                <w:ilvl w:val="0"/>
                <w:numId w:val="16"/>
              </w:numPr>
              <w:spacing w:after="160" w:line="259" w:lineRule="auto"/>
              <w:rPr>
                <w:rFonts w:asciiTheme="minorBidi" w:hAnsiTheme="minorBidi"/>
                <w:sz w:val="24"/>
                <w:szCs w:val="24"/>
              </w:rPr>
            </w:pPr>
            <w:r w:rsidRPr="004D0F9A">
              <w:rPr>
                <w:rFonts w:asciiTheme="minorBidi" w:hAnsiTheme="minorBidi"/>
                <w:sz w:val="24"/>
                <w:szCs w:val="24"/>
              </w:rPr>
              <w:t xml:space="preserve">Advances </w:t>
            </w:r>
            <w:r>
              <w:rPr>
                <w:rFonts w:asciiTheme="minorBidi" w:hAnsiTheme="minorBidi"/>
                <w:sz w:val="24"/>
                <w:szCs w:val="24"/>
              </w:rPr>
              <w:t xml:space="preserve">from customers </w:t>
            </w:r>
          </w:p>
          <w:p w14:paraId="16CC515B" w14:textId="77777777" w:rsidR="00964316" w:rsidRDefault="00964316" w:rsidP="00964316">
            <w:pPr>
              <w:pStyle w:val="ListParagraph"/>
              <w:widowControl w:val="0"/>
              <w:numPr>
                <w:ilvl w:val="0"/>
                <w:numId w:val="18"/>
              </w:numPr>
              <w:spacing w:after="160" w:line="259" w:lineRule="auto"/>
              <w:rPr>
                <w:rFonts w:asciiTheme="minorBidi" w:hAnsiTheme="minorBidi"/>
                <w:sz w:val="24"/>
                <w:szCs w:val="24"/>
              </w:rPr>
            </w:pPr>
            <w:r w:rsidRPr="004D0F9A">
              <w:rPr>
                <w:rFonts w:asciiTheme="minorBidi" w:hAnsiTheme="minorBidi"/>
                <w:sz w:val="24"/>
                <w:szCs w:val="24"/>
              </w:rPr>
              <w:t xml:space="preserve">Adjustment </w:t>
            </w:r>
            <w:r>
              <w:rPr>
                <w:rFonts w:asciiTheme="minorBidi" w:hAnsiTheme="minorBidi"/>
                <w:sz w:val="24"/>
                <w:szCs w:val="24"/>
              </w:rPr>
              <w:t xml:space="preserve">of advances </w:t>
            </w:r>
            <w:r w:rsidRPr="004D0F9A">
              <w:rPr>
                <w:rFonts w:asciiTheme="minorBidi" w:hAnsiTheme="minorBidi"/>
                <w:sz w:val="24"/>
                <w:szCs w:val="24"/>
              </w:rPr>
              <w:t>against final payment</w:t>
            </w:r>
          </w:p>
          <w:p w14:paraId="19DCC84E" w14:textId="3759DC30" w:rsidR="00AC3713" w:rsidRPr="00AC3713" w:rsidRDefault="00964316" w:rsidP="00964316">
            <w:pPr>
              <w:pStyle w:val="ListParagraph"/>
              <w:widowControl w:val="0"/>
              <w:numPr>
                <w:ilvl w:val="0"/>
                <w:numId w:val="18"/>
              </w:numPr>
              <w:spacing w:after="160" w:line="259" w:lineRule="auto"/>
              <w:rPr>
                <w:rFonts w:asciiTheme="minorBidi" w:hAnsiTheme="minorBidi"/>
                <w:sz w:val="24"/>
                <w:szCs w:val="24"/>
              </w:rPr>
            </w:pPr>
            <w:r>
              <w:rPr>
                <w:rFonts w:asciiTheme="minorBidi" w:hAnsiTheme="minorBidi"/>
                <w:sz w:val="24"/>
                <w:szCs w:val="24"/>
              </w:rPr>
              <w:t>Process receipts</w:t>
            </w:r>
          </w:p>
          <w:p w14:paraId="3B0BA8B1" w14:textId="73C7375E" w:rsidR="00121C23" w:rsidRPr="007A53E7" w:rsidRDefault="00121C23" w:rsidP="00121C23">
            <w:pPr>
              <w:ind w:left="720"/>
              <w:rPr>
                <w:rFonts w:asciiTheme="minorBidi" w:hAnsiTheme="minorBidi"/>
                <w:b/>
                <w:bCs/>
                <w:sz w:val="24"/>
                <w:szCs w:val="24"/>
              </w:rPr>
            </w:pPr>
          </w:p>
        </w:tc>
        <w:tc>
          <w:tcPr>
            <w:tcW w:w="1677" w:type="pct"/>
            <w:vAlign w:val="center"/>
          </w:tcPr>
          <w:p w14:paraId="49537015" w14:textId="77777777" w:rsidR="00121C23" w:rsidRPr="00260756" w:rsidRDefault="00121C23" w:rsidP="00531F15">
            <w:pPr>
              <w:rPr>
                <w:rFonts w:asciiTheme="minorBidi" w:hAnsiTheme="minorBidi"/>
                <w:b/>
                <w:bCs/>
                <w:color w:val="000000"/>
                <w:sz w:val="24"/>
                <w:szCs w:val="24"/>
              </w:rPr>
            </w:pPr>
          </w:p>
        </w:tc>
      </w:tr>
      <w:tr w:rsidR="00647FC0" w:rsidRPr="00260756" w14:paraId="4A2A763F" w14:textId="77777777" w:rsidTr="0051018E">
        <w:trPr>
          <w:trHeight w:val="1082"/>
        </w:trPr>
        <w:tc>
          <w:tcPr>
            <w:tcW w:w="512" w:type="pct"/>
          </w:tcPr>
          <w:p w14:paraId="477300D6" w14:textId="77777777" w:rsidR="00647FC0" w:rsidRPr="00260756" w:rsidRDefault="00647FC0" w:rsidP="00531F15">
            <w:pPr>
              <w:jc w:val="center"/>
              <w:rPr>
                <w:rFonts w:asciiTheme="minorBidi" w:hAnsiTheme="minorBidi"/>
                <w:b/>
                <w:sz w:val="24"/>
                <w:szCs w:val="24"/>
              </w:rPr>
            </w:pPr>
          </w:p>
        </w:tc>
        <w:tc>
          <w:tcPr>
            <w:tcW w:w="921" w:type="pct"/>
          </w:tcPr>
          <w:p w14:paraId="21F3F4BA" w14:textId="77777777" w:rsidR="00647FC0" w:rsidRPr="00531F15" w:rsidRDefault="00647FC0" w:rsidP="00531F15">
            <w:pPr>
              <w:rPr>
                <w:rFonts w:asciiTheme="minorBidi" w:hAnsiTheme="minorBidi"/>
                <w:b/>
                <w:color w:val="000000" w:themeColor="text1"/>
                <w:sz w:val="24"/>
                <w:szCs w:val="24"/>
              </w:rPr>
            </w:pPr>
          </w:p>
        </w:tc>
        <w:tc>
          <w:tcPr>
            <w:tcW w:w="1890" w:type="pct"/>
          </w:tcPr>
          <w:p w14:paraId="5ACF83C4" w14:textId="77777777" w:rsidR="00647FC0" w:rsidRDefault="00647FC0" w:rsidP="00121C23">
            <w:pPr>
              <w:widowControl w:val="0"/>
              <w:spacing w:after="160" w:line="259" w:lineRule="auto"/>
              <w:rPr>
                <w:rFonts w:asciiTheme="minorBidi" w:hAnsiTheme="minorBidi"/>
                <w:b/>
                <w:bCs/>
                <w:sz w:val="24"/>
                <w:szCs w:val="24"/>
              </w:rPr>
            </w:pPr>
            <w:r>
              <w:rPr>
                <w:rFonts w:asciiTheme="minorBidi" w:hAnsiTheme="minorBidi"/>
                <w:b/>
                <w:bCs/>
                <w:sz w:val="24"/>
                <w:szCs w:val="24"/>
              </w:rPr>
              <w:t>Sale and Accounts Receivable Reporting</w:t>
            </w:r>
          </w:p>
          <w:p w14:paraId="3714243B" w14:textId="66855400" w:rsidR="0051018E" w:rsidRDefault="0051018E">
            <w:pPr>
              <w:pStyle w:val="ListParagraph"/>
              <w:numPr>
                <w:ilvl w:val="0"/>
                <w:numId w:val="16"/>
              </w:numPr>
              <w:rPr>
                <w:rFonts w:asciiTheme="minorBidi" w:hAnsiTheme="minorBidi"/>
                <w:sz w:val="24"/>
                <w:szCs w:val="24"/>
              </w:rPr>
            </w:pPr>
            <w:r>
              <w:rPr>
                <w:rFonts w:asciiTheme="minorBidi" w:hAnsiTheme="minorBidi"/>
                <w:sz w:val="24"/>
                <w:szCs w:val="24"/>
              </w:rPr>
              <w:t>List of all customers category</w:t>
            </w:r>
          </w:p>
          <w:p w14:paraId="1705E94D" w14:textId="77777777" w:rsidR="0051018E" w:rsidRPr="00AC3713" w:rsidRDefault="0051018E">
            <w:pPr>
              <w:numPr>
                <w:ilvl w:val="0"/>
                <w:numId w:val="16"/>
              </w:numPr>
              <w:rPr>
                <w:rFonts w:asciiTheme="minorBidi" w:hAnsiTheme="minorBidi"/>
                <w:b/>
                <w:bCs/>
                <w:sz w:val="24"/>
                <w:szCs w:val="24"/>
              </w:rPr>
            </w:pPr>
            <w:r w:rsidRPr="00121C23">
              <w:rPr>
                <w:rFonts w:asciiTheme="minorBidi" w:hAnsiTheme="minorBidi"/>
                <w:sz w:val="24"/>
                <w:szCs w:val="24"/>
              </w:rPr>
              <w:lastRenderedPageBreak/>
              <w:t>Aging</w:t>
            </w:r>
            <w:r>
              <w:rPr>
                <w:rFonts w:asciiTheme="minorBidi" w:hAnsiTheme="minorBidi"/>
                <w:sz w:val="24"/>
                <w:szCs w:val="24"/>
              </w:rPr>
              <w:t xml:space="preserve"> of Accounts Receivables</w:t>
            </w:r>
          </w:p>
          <w:p w14:paraId="58D3E525" w14:textId="77777777" w:rsidR="0051018E" w:rsidRDefault="0051018E">
            <w:pPr>
              <w:numPr>
                <w:ilvl w:val="0"/>
                <w:numId w:val="16"/>
              </w:numPr>
              <w:rPr>
                <w:rFonts w:asciiTheme="minorBidi" w:hAnsiTheme="minorBidi"/>
                <w:sz w:val="24"/>
                <w:szCs w:val="24"/>
              </w:rPr>
            </w:pPr>
            <w:r w:rsidRPr="00AC3713">
              <w:rPr>
                <w:rFonts w:asciiTheme="minorBidi" w:hAnsiTheme="minorBidi"/>
                <w:sz w:val="24"/>
                <w:szCs w:val="24"/>
              </w:rPr>
              <w:t>Product wise/Region wise tracking and reporting</w:t>
            </w:r>
          </w:p>
          <w:p w14:paraId="768EEFEA" w14:textId="0FFD18DC" w:rsidR="0051018E" w:rsidRDefault="0051018E">
            <w:pPr>
              <w:numPr>
                <w:ilvl w:val="0"/>
                <w:numId w:val="16"/>
              </w:numPr>
              <w:rPr>
                <w:rFonts w:asciiTheme="minorBidi" w:hAnsiTheme="minorBidi"/>
                <w:sz w:val="24"/>
                <w:szCs w:val="24"/>
              </w:rPr>
            </w:pPr>
            <w:r>
              <w:rPr>
                <w:rFonts w:asciiTheme="minorBidi" w:hAnsiTheme="minorBidi"/>
                <w:sz w:val="24"/>
                <w:szCs w:val="24"/>
              </w:rPr>
              <w:t>Project wise sales report</w:t>
            </w:r>
          </w:p>
          <w:p w14:paraId="27003506" w14:textId="0989FD3F" w:rsidR="00647FC0" w:rsidRDefault="00647FC0" w:rsidP="00121C23">
            <w:pPr>
              <w:widowControl w:val="0"/>
              <w:spacing w:after="160" w:line="259" w:lineRule="auto"/>
              <w:rPr>
                <w:rFonts w:asciiTheme="minorBidi" w:hAnsiTheme="minorBidi"/>
                <w:b/>
                <w:bCs/>
                <w:sz w:val="24"/>
                <w:szCs w:val="24"/>
              </w:rPr>
            </w:pPr>
          </w:p>
        </w:tc>
        <w:tc>
          <w:tcPr>
            <w:tcW w:w="1677" w:type="pct"/>
            <w:vAlign w:val="center"/>
          </w:tcPr>
          <w:p w14:paraId="15137B8F" w14:textId="2BBEA5B1" w:rsidR="00D8618E" w:rsidRDefault="00D8618E" w:rsidP="00D8618E">
            <w:pPr>
              <w:rPr>
                <w:rFonts w:asciiTheme="minorBidi" w:hAnsiTheme="minorBidi"/>
                <w:b/>
                <w:bCs/>
                <w:color w:val="000000"/>
                <w:sz w:val="24"/>
                <w:szCs w:val="24"/>
              </w:rPr>
            </w:pPr>
            <w:r>
              <w:rPr>
                <w:rFonts w:asciiTheme="minorBidi" w:hAnsiTheme="minorBidi"/>
                <w:b/>
                <w:bCs/>
                <w:color w:val="000000"/>
                <w:sz w:val="24"/>
                <w:szCs w:val="24"/>
              </w:rPr>
              <w:lastRenderedPageBreak/>
              <w:t xml:space="preserve">Create Customer list and record complete sales process in </w:t>
            </w:r>
            <w:r w:rsidR="00B370D0">
              <w:rPr>
                <w:rFonts w:asciiTheme="minorBidi" w:hAnsiTheme="minorBidi"/>
                <w:b/>
                <w:bCs/>
                <w:color w:val="000000"/>
                <w:sz w:val="24"/>
                <w:szCs w:val="24"/>
              </w:rPr>
              <w:t>TALLY</w:t>
            </w:r>
          </w:p>
          <w:p w14:paraId="3BA9B4D1" w14:textId="77777777" w:rsidR="00D8618E" w:rsidRDefault="00D8618E" w:rsidP="00D8618E">
            <w:pPr>
              <w:rPr>
                <w:rFonts w:asciiTheme="minorBidi" w:hAnsiTheme="minorBidi"/>
                <w:b/>
                <w:bCs/>
                <w:color w:val="000000"/>
                <w:sz w:val="24"/>
                <w:szCs w:val="24"/>
              </w:rPr>
            </w:pPr>
          </w:p>
          <w:p w14:paraId="4DFEFC86" w14:textId="37C27FB3" w:rsidR="00647FC0" w:rsidRPr="00260756" w:rsidRDefault="00D8618E" w:rsidP="00D8618E">
            <w:pPr>
              <w:rPr>
                <w:rFonts w:asciiTheme="minorBidi" w:hAnsiTheme="minorBidi"/>
                <w:b/>
                <w:bCs/>
                <w:color w:val="000000"/>
                <w:sz w:val="24"/>
                <w:szCs w:val="24"/>
              </w:rPr>
            </w:pPr>
            <w:r>
              <w:rPr>
                <w:rFonts w:asciiTheme="minorBidi" w:hAnsiTheme="minorBidi"/>
                <w:b/>
                <w:bCs/>
                <w:color w:val="000000"/>
                <w:sz w:val="24"/>
                <w:szCs w:val="24"/>
              </w:rPr>
              <w:lastRenderedPageBreak/>
              <w:t>Generate and comprehend relevant reports</w:t>
            </w:r>
          </w:p>
        </w:tc>
      </w:tr>
      <w:tr w:rsidR="00AC3713" w:rsidRPr="00260756" w14:paraId="702D4470" w14:textId="77777777" w:rsidTr="00647FC0">
        <w:trPr>
          <w:trHeight w:val="656"/>
        </w:trPr>
        <w:tc>
          <w:tcPr>
            <w:tcW w:w="512" w:type="pct"/>
          </w:tcPr>
          <w:p w14:paraId="029009E3" w14:textId="3B591776" w:rsidR="00AC3713" w:rsidRPr="00260756" w:rsidRDefault="00AC3713" w:rsidP="00AC3713">
            <w:pPr>
              <w:jc w:val="center"/>
              <w:rPr>
                <w:rFonts w:asciiTheme="minorBidi" w:hAnsiTheme="minorBidi"/>
                <w:b/>
                <w:sz w:val="24"/>
                <w:szCs w:val="24"/>
              </w:rPr>
            </w:pPr>
            <w:r w:rsidRPr="00260756">
              <w:rPr>
                <w:rFonts w:asciiTheme="minorBidi" w:hAnsiTheme="minorBidi"/>
                <w:b/>
                <w:sz w:val="24"/>
                <w:szCs w:val="24"/>
              </w:rPr>
              <w:lastRenderedPageBreak/>
              <w:t xml:space="preserve">Week </w:t>
            </w:r>
            <w:r w:rsidR="0051018E">
              <w:rPr>
                <w:rFonts w:asciiTheme="minorBidi" w:hAnsiTheme="minorBidi"/>
                <w:b/>
                <w:sz w:val="24"/>
                <w:szCs w:val="24"/>
              </w:rPr>
              <w:t>3</w:t>
            </w:r>
          </w:p>
        </w:tc>
        <w:tc>
          <w:tcPr>
            <w:tcW w:w="921" w:type="pct"/>
          </w:tcPr>
          <w:p w14:paraId="6AD7F9F1" w14:textId="70EEB3ED" w:rsidR="00AC3713" w:rsidRPr="00531F15" w:rsidRDefault="00AC3713" w:rsidP="00AC3713">
            <w:pPr>
              <w:rPr>
                <w:rFonts w:asciiTheme="minorBidi" w:hAnsiTheme="minorBidi"/>
                <w:b/>
                <w:color w:val="000000" w:themeColor="text1"/>
                <w:sz w:val="24"/>
                <w:szCs w:val="24"/>
              </w:rPr>
            </w:pPr>
            <w:r w:rsidRPr="00531F15">
              <w:rPr>
                <w:rFonts w:asciiTheme="minorBidi" w:hAnsiTheme="minorBidi"/>
                <w:b/>
                <w:color w:val="000000" w:themeColor="text1"/>
                <w:sz w:val="24"/>
                <w:szCs w:val="24"/>
              </w:rPr>
              <w:t xml:space="preserve">Advanced </w:t>
            </w:r>
            <w:r w:rsidR="00B370D0">
              <w:rPr>
                <w:rFonts w:asciiTheme="minorBidi" w:hAnsiTheme="minorBidi"/>
                <w:b/>
                <w:color w:val="000000" w:themeColor="text1"/>
                <w:sz w:val="24"/>
                <w:szCs w:val="24"/>
              </w:rPr>
              <w:t>TALLY</w:t>
            </w:r>
            <w:r w:rsidRPr="00531F15">
              <w:rPr>
                <w:rFonts w:asciiTheme="minorBidi" w:hAnsiTheme="minorBidi"/>
                <w:b/>
                <w:color w:val="000000" w:themeColor="text1"/>
                <w:sz w:val="24"/>
                <w:szCs w:val="24"/>
              </w:rPr>
              <w:t xml:space="preserve"> Features</w:t>
            </w:r>
          </w:p>
        </w:tc>
        <w:tc>
          <w:tcPr>
            <w:tcW w:w="1890" w:type="pct"/>
          </w:tcPr>
          <w:p w14:paraId="1AF5AE3C" w14:textId="77777777" w:rsidR="00AC3713" w:rsidRDefault="00AC3713" w:rsidP="00AC3713">
            <w:pPr>
              <w:widowControl w:val="0"/>
              <w:spacing w:after="160" w:line="259" w:lineRule="auto"/>
              <w:rPr>
                <w:rFonts w:asciiTheme="minorBidi" w:hAnsiTheme="minorBidi"/>
                <w:b/>
                <w:bCs/>
                <w:sz w:val="24"/>
                <w:szCs w:val="24"/>
              </w:rPr>
            </w:pPr>
            <w:r w:rsidRPr="00AC3713">
              <w:rPr>
                <w:rFonts w:asciiTheme="minorBidi" w:hAnsiTheme="minorBidi"/>
                <w:b/>
                <w:bCs/>
                <w:sz w:val="24"/>
                <w:szCs w:val="24"/>
              </w:rPr>
              <w:t>Inventory Management</w:t>
            </w:r>
          </w:p>
          <w:p w14:paraId="0711B5F9" w14:textId="3BDAF120" w:rsidR="00AC3713" w:rsidRDefault="00AC3713">
            <w:pPr>
              <w:pStyle w:val="ListParagraph"/>
              <w:numPr>
                <w:ilvl w:val="0"/>
                <w:numId w:val="16"/>
              </w:numPr>
              <w:rPr>
                <w:rFonts w:asciiTheme="minorBidi" w:hAnsiTheme="minorBidi"/>
                <w:sz w:val="24"/>
                <w:szCs w:val="24"/>
              </w:rPr>
            </w:pPr>
            <w:r>
              <w:rPr>
                <w:rFonts w:asciiTheme="minorBidi" w:hAnsiTheme="minorBidi"/>
                <w:sz w:val="24"/>
                <w:szCs w:val="24"/>
              </w:rPr>
              <w:t xml:space="preserve">Types of inventories </w:t>
            </w:r>
          </w:p>
          <w:p w14:paraId="5721919C" w14:textId="5BF953D3" w:rsidR="00AC3713" w:rsidRDefault="00AC3713">
            <w:pPr>
              <w:pStyle w:val="ListParagraph"/>
              <w:numPr>
                <w:ilvl w:val="0"/>
                <w:numId w:val="16"/>
              </w:numPr>
              <w:rPr>
                <w:rFonts w:asciiTheme="minorBidi" w:hAnsiTheme="minorBidi"/>
                <w:sz w:val="24"/>
                <w:szCs w:val="24"/>
              </w:rPr>
            </w:pPr>
            <w:r w:rsidRPr="00AC3713">
              <w:rPr>
                <w:rFonts w:asciiTheme="minorBidi" w:hAnsiTheme="minorBidi"/>
                <w:sz w:val="24"/>
                <w:szCs w:val="24"/>
              </w:rPr>
              <w:t>Stock tracking</w:t>
            </w:r>
          </w:p>
          <w:p w14:paraId="52B08B52" w14:textId="77777777" w:rsidR="00AC3713" w:rsidRPr="00AC3713" w:rsidRDefault="00AC3713">
            <w:pPr>
              <w:pStyle w:val="ListParagraph"/>
              <w:numPr>
                <w:ilvl w:val="0"/>
                <w:numId w:val="16"/>
              </w:numPr>
              <w:rPr>
                <w:rFonts w:asciiTheme="minorBidi" w:hAnsiTheme="minorBidi"/>
                <w:sz w:val="24"/>
                <w:szCs w:val="24"/>
              </w:rPr>
            </w:pPr>
            <w:r w:rsidRPr="00AC3713">
              <w:rPr>
                <w:rFonts w:asciiTheme="minorBidi" w:hAnsiTheme="minorBidi"/>
                <w:sz w:val="24"/>
                <w:szCs w:val="24"/>
              </w:rPr>
              <w:t>Purchase orders and receiving</w:t>
            </w:r>
          </w:p>
          <w:p w14:paraId="02BCBB2E" w14:textId="77777777" w:rsidR="00AC3713" w:rsidRDefault="00AC3713">
            <w:pPr>
              <w:pStyle w:val="ListParagraph"/>
              <w:numPr>
                <w:ilvl w:val="0"/>
                <w:numId w:val="16"/>
              </w:numPr>
              <w:rPr>
                <w:rFonts w:asciiTheme="minorBidi" w:hAnsiTheme="minorBidi"/>
                <w:sz w:val="24"/>
                <w:szCs w:val="24"/>
              </w:rPr>
            </w:pPr>
            <w:r w:rsidRPr="00AC3713">
              <w:rPr>
                <w:rFonts w:asciiTheme="minorBidi" w:hAnsiTheme="minorBidi"/>
                <w:sz w:val="24"/>
                <w:szCs w:val="24"/>
              </w:rPr>
              <w:t>Sales orders and shipping</w:t>
            </w:r>
          </w:p>
          <w:p w14:paraId="6AEED6E6" w14:textId="77777777" w:rsidR="00AC3713" w:rsidRPr="00AC3713" w:rsidRDefault="00AC3713">
            <w:pPr>
              <w:pStyle w:val="ListParagraph"/>
              <w:numPr>
                <w:ilvl w:val="0"/>
                <w:numId w:val="16"/>
              </w:numPr>
              <w:rPr>
                <w:rFonts w:asciiTheme="minorBidi" w:hAnsiTheme="minorBidi"/>
                <w:sz w:val="24"/>
                <w:szCs w:val="24"/>
              </w:rPr>
            </w:pPr>
            <w:r>
              <w:rPr>
                <w:rFonts w:asciiTheme="minorBidi" w:hAnsiTheme="minorBidi"/>
                <w:sz w:val="24"/>
                <w:szCs w:val="24"/>
              </w:rPr>
              <w:t xml:space="preserve">Stock </w:t>
            </w:r>
            <w:r w:rsidRPr="00AC3713">
              <w:rPr>
                <w:rFonts w:asciiTheme="minorBidi" w:hAnsiTheme="minorBidi"/>
                <w:sz w:val="24"/>
                <w:szCs w:val="24"/>
              </w:rPr>
              <w:t>valuation</w:t>
            </w:r>
          </w:p>
          <w:p w14:paraId="5E29FD73" w14:textId="0453A16F" w:rsidR="00AC3713" w:rsidRDefault="00AC3713">
            <w:pPr>
              <w:pStyle w:val="ListParagraph"/>
              <w:numPr>
                <w:ilvl w:val="0"/>
                <w:numId w:val="16"/>
              </w:numPr>
              <w:rPr>
                <w:rFonts w:asciiTheme="minorBidi" w:hAnsiTheme="minorBidi"/>
                <w:sz w:val="24"/>
                <w:szCs w:val="24"/>
              </w:rPr>
            </w:pPr>
            <w:r>
              <w:rPr>
                <w:rFonts w:asciiTheme="minorBidi" w:hAnsiTheme="minorBidi"/>
                <w:sz w:val="24"/>
                <w:szCs w:val="24"/>
              </w:rPr>
              <w:t>Record adjustment in valuation</w:t>
            </w:r>
          </w:p>
          <w:p w14:paraId="7A9C8065" w14:textId="2259B314" w:rsidR="00647FC0" w:rsidRPr="00647FC0" w:rsidRDefault="00647FC0" w:rsidP="0051018E">
            <w:pPr>
              <w:pStyle w:val="ListParagraph"/>
              <w:rPr>
                <w:rFonts w:asciiTheme="minorBidi" w:hAnsiTheme="minorBidi"/>
                <w:sz w:val="24"/>
                <w:szCs w:val="24"/>
              </w:rPr>
            </w:pPr>
          </w:p>
        </w:tc>
        <w:tc>
          <w:tcPr>
            <w:tcW w:w="1677" w:type="pct"/>
            <w:vAlign w:val="center"/>
          </w:tcPr>
          <w:p w14:paraId="60F69E8C" w14:textId="77777777" w:rsidR="00AC3713" w:rsidRPr="00260756" w:rsidRDefault="00AC3713" w:rsidP="00AC3713">
            <w:pPr>
              <w:rPr>
                <w:rFonts w:asciiTheme="minorBidi" w:hAnsiTheme="minorBidi"/>
                <w:b/>
                <w:bCs/>
                <w:color w:val="000000"/>
                <w:sz w:val="24"/>
                <w:szCs w:val="24"/>
              </w:rPr>
            </w:pPr>
          </w:p>
        </w:tc>
      </w:tr>
      <w:tr w:rsidR="00647FC0" w:rsidRPr="00260756" w14:paraId="2C8407BE" w14:textId="77777777" w:rsidTr="00531F15">
        <w:trPr>
          <w:trHeight w:val="1939"/>
        </w:trPr>
        <w:tc>
          <w:tcPr>
            <w:tcW w:w="512" w:type="pct"/>
          </w:tcPr>
          <w:p w14:paraId="60B8BD6E" w14:textId="77777777" w:rsidR="00647FC0" w:rsidRPr="00260756" w:rsidRDefault="00647FC0" w:rsidP="00AC3713">
            <w:pPr>
              <w:jc w:val="center"/>
              <w:rPr>
                <w:rFonts w:asciiTheme="minorBidi" w:hAnsiTheme="minorBidi"/>
                <w:b/>
                <w:sz w:val="24"/>
                <w:szCs w:val="24"/>
              </w:rPr>
            </w:pPr>
          </w:p>
        </w:tc>
        <w:tc>
          <w:tcPr>
            <w:tcW w:w="921" w:type="pct"/>
          </w:tcPr>
          <w:p w14:paraId="2A48028C" w14:textId="77777777" w:rsidR="00647FC0" w:rsidRPr="00531F15" w:rsidRDefault="00647FC0" w:rsidP="00AC3713">
            <w:pPr>
              <w:rPr>
                <w:rFonts w:asciiTheme="minorBidi" w:hAnsiTheme="minorBidi"/>
                <w:b/>
                <w:color w:val="000000" w:themeColor="text1"/>
                <w:sz w:val="24"/>
                <w:szCs w:val="24"/>
              </w:rPr>
            </w:pPr>
          </w:p>
        </w:tc>
        <w:tc>
          <w:tcPr>
            <w:tcW w:w="1890" w:type="pct"/>
          </w:tcPr>
          <w:p w14:paraId="744759E8" w14:textId="77777777" w:rsidR="00647FC0" w:rsidRDefault="00647FC0" w:rsidP="00647FC0">
            <w:pPr>
              <w:rPr>
                <w:rFonts w:asciiTheme="minorBidi" w:hAnsiTheme="minorBidi"/>
                <w:b/>
                <w:bCs/>
                <w:sz w:val="24"/>
                <w:szCs w:val="24"/>
              </w:rPr>
            </w:pPr>
            <w:r w:rsidRPr="00647FC0">
              <w:rPr>
                <w:rFonts w:asciiTheme="minorBidi" w:hAnsiTheme="minorBidi"/>
                <w:b/>
                <w:bCs/>
                <w:sz w:val="24"/>
                <w:szCs w:val="24"/>
              </w:rPr>
              <w:t>Inventory Valuation</w:t>
            </w:r>
          </w:p>
          <w:p w14:paraId="63D71593" w14:textId="77777777" w:rsidR="0041446D" w:rsidRPr="00647FC0" w:rsidRDefault="0041446D" w:rsidP="0041446D">
            <w:pPr>
              <w:pStyle w:val="ListParagraph"/>
              <w:numPr>
                <w:ilvl w:val="0"/>
                <w:numId w:val="25"/>
              </w:numPr>
              <w:rPr>
                <w:rFonts w:asciiTheme="minorBidi" w:hAnsiTheme="minorBidi"/>
                <w:sz w:val="24"/>
                <w:szCs w:val="24"/>
              </w:rPr>
            </w:pPr>
            <w:r>
              <w:rPr>
                <w:rFonts w:asciiTheme="minorBidi" w:hAnsiTheme="minorBidi"/>
                <w:sz w:val="24"/>
                <w:szCs w:val="24"/>
              </w:rPr>
              <w:t>Work out v</w:t>
            </w:r>
            <w:r w:rsidRPr="00647FC0">
              <w:rPr>
                <w:rFonts w:asciiTheme="minorBidi" w:hAnsiTheme="minorBidi"/>
                <w:sz w:val="24"/>
                <w:szCs w:val="24"/>
              </w:rPr>
              <w:t>alu</w:t>
            </w:r>
            <w:r>
              <w:rPr>
                <w:rFonts w:asciiTheme="minorBidi" w:hAnsiTheme="minorBidi"/>
                <w:sz w:val="24"/>
                <w:szCs w:val="24"/>
              </w:rPr>
              <w:t>e</w:t>
            </w:r>
            <w:r w:rsidRPr="00647FC0">
              <w:rPr>
                <w:rFonts w:asciiTheme="minorBidi" w:hAnsiTheme="minorBidi"/>
                <w:sz w:val="24"/>
                <w:szCs w:val="24"/>
              </w:rPr>
              <w:t xml:space="preserve"> and record Finished inventory</w:t>
            </w:r>
          </w:p>
          <w:p w14:paraId="4D639A4B" w14:textId="77777777" w:rsidR="0041446D" w:rsidRDefault="0041446D" w:rsidP="0041446D">
            <w:pPr>
              <w:pStyle w:val="ListParagraph"/>
              <w:numPr>
                <w:ilvl w:val="0"/>
                <w:numId w:val="16"/>
              </w:numPr>
              <w:rPr>
                <w:rFonts w:asciiTheme="minorBidi" w:hAnsiTheme="minorBidi"/>
                <w:sz w:val="24"/>
                <w:szCs w:val="24"/>
              </w:rPr>
            </w:pPr>
            <w:r>
              <w:rPr>
                <w:rFonts w:asciiTheme="minorBidi" w:hAnsiTheme="minorBidi"/>
                <w:sz w:val="24"/>
                <w:szCs w:val="24"/>
              </w:rPr>
              <w:t xml:space="preserve">Work out value and recording work in progress inventory </w:t>
            </w:r>
          </w:p>
          <w:p w14:paraId="01230CB0" w14:textId="77777777" w:rsidR="0041446D" w:rsidRDefault="0041446D" w:rsidP="0041446D">
            <w:pPr>
              <w:pStyle w:val="ListParagraph"/>
              <w:numPr>
                <w:ilvl w:val="0"/>
                <w:numId w:val="16"/>
              </w:numPr>
              <w:rPr>
                <w:rFonts w:asciiTheme="minorBidi" w:hAnsiTheme="minorBidi"/>
                <w:sz w:val="24"/>
                <w:szCs w:val="24"/>
              </w:rPr>
            </w:pPr>
            <w:r>
              <w:rPr>
                <w:rFonts w:asciiTheme="minorBidi" w:hAnsiTheme="minorBidi"/>
                <w:sz w:val="24"/>
                <w:szCs w:val="24"/>
              </w:rPr>
              <w:t xml:space="preserve">Record adjustment and reversal entries </w:t>
            </w:r>
          </w:p>
          <w:p w14:paraId="279689AE" w14:textId="083225B1" w:rsidR="00647FC0" w:rsidRPr="00647FC0" w:rsidRDefault="00647FC0" w:rsidP="00AC3713">
            <w:pPr>
              <w:widowControl w:val="0"/>
              <w:spacing w:after="160" w:line="259" w:lineRule="auto"/>
              <w:rPr>
                <w:rFonts w:asciiTheme="minorBidi" w:hAnsiTheme="minorBidi"/>
                <w:b/>
                <w:bCs/>
                <w:sz w:val="24"/>
                <w:szCs w:val="24"/>
              </w:rPr>
            </w:pPr>
          </w:p>
        </w:tc>
        <w:tc>
          <w:tcPr>
            <w:tcW w:w="1677" w:type="pct"/>
            <w:vAlign w:val="center"/>
          </w:tcPr>
          <w:p w14:paraId="0ACD423C" w14:textId="77777777" w:rsidR="00B31D51" w:rsidRDefault="00B31D51" w:rsidP="00AC3713">
            <w:pPr>
              <w:rPr>
                <w:rFonts w:asciiTheme="minorBidi" w:hAnsiTheme="minorBidi"/>
                <w:b/>
                <w:bCs/>
                <w:color w:val="000000"/>
                <w:sz w:val="24"/>
                <w:szCs w:val="24"/>
              </w:rPr>
            </w:pPr>
            <w:r>
              <w:rPr>
                <w:rFonts w:asciiTheme="minorBidi" w:hAnsiTheme="minorBidi"/>
                <w:b/>
                <w:bCs/>
                <w:color w:val="000000"/>
                <w:sz w:val="24"/>
                <w:szCs w:val="24"/>
              </w:rPr>
              <w:t>Create inventory classification</w:t>
            </w:r>
          </w:p>
          <w:p w14:paraId="552CA35D" w14:textId="490313C2" w:rsidR="00647FC0" w:rsidRPr="00260756" w:rsidRDefault="00B31D51" w:rsidP="00AC3713">
            <w:pPr>
              <w:rPr>
                <w:rFonts w:asciiTheme="minorBidi" w:hAnsiTheme="minorBidi"/>
                <w:b/>
                <w:bCs/>
                <w:color w:val="000000"/>
                <w:sz w:val="24"/>
                <w:szCs w:val="24"/>
              </w:rPr>
            </w:pPr>
            <w:r>
              <w:rPr>
                <w:rFonts w:asciiTheme="minorBidi" w:hAnsiTheme="minorBidi"/>
                <w:b/>
                <w:bCs/>
                <w:color w:val="000000"/>
                <w:sz w:val="24"/>
                <w:szCs w:val="24"/>
              </w:rPr>
              <w:t>Value and record entries related inventory revaluation, work in progress and finished costs using standard costing</w:t>
            </w:r>
          </w:p>
        </w:tc>
      </w:tr>
      <w:tr w:rsidR="00AC3713" w:rsidRPr="00260756" w14:paraId="6B9D1BE1" w14:textId="77777777" w:rsidTr="00531F15">
        <w:trPr>
          <w:trHeight w:val="1939"/>
        </w:trPr>
        <w:tc>
          <w:tcPr>
            <w:tcW w:w="512" w:type="pct"/>
          </w:tcPr>
          <w:p w14:paraId="0AEEBA8F" w14:textId="77777777" w:rsidR="00AC3713" w:rsidRPr="00260756" w:rsidRDefault="00AC3713" w:rsidP="00AC3713">
            <w:pPr>
              <w:jc w:val="center"/>
              <w:rPr>
                <w:rFonts w:asciiTheme="minorBidi" w:hAnsiTheme="minorBidi"/>
                <w:b/>
                <w:sz w:val="24"/>
                <w:szCs w:val="24"/>
              </w:rPr>
            </w:pPr>
          </w:p>
        </w:tc>
        <w:tc>
          <w:tcPr>
            <w:tcW w:w="921" w:type="pct"/>
          </w:tcPr>
          <w:p w14:paraId="0377C7CF" w14:textId="77777777" w:rsidR="00AC3713" w:rsidRPr="00531F15" w:rsidRDefault="00AC3713" w:rsidP="00AC3713">
            <w:pPr>
              <w:rPr>
                <w:rFonts w:asciiTheme="minorBidi" w:hAnsiTheme="minorBidi"/>
                <w:b/>
                <w:color w:val="000000" w:themeColor="text1"/>
                <w:sz w:val="24"/>
                <w:szCs w:val="24"/>
              </w:rPr>
            </w:pPr>
          </w:p>
        </w:tc>
        <w:tc>
          <w:tcPr>
            <w:tcW w:w="1890" w:type="pct"/>
          </w:tcPr>
          <w:p w14:paraId="6EFF67B9" w14:textId="77777777" w:rsidR="00AC3713" w:rsidRDefault="00647FC0" w:rsidP="00AC3713">
            <w:pPr>
              <w:widowControl w:val="0"/>
              <w:spacing w:after="160" w:line="259" w:lineRule="auto"/>
              <w:rPr>
                <w:rFonts w:asciiTheme="minorBidi" w:hAnsiTheme="minorBidi"/>
                <w:b/>
                <w:bCs/>
                <w:sz w:val="24"/>
                <w:szCs w:val="24"/>
              </w:rPr>
            </w:pPr>
            <w:r w:rsidRPr="00647FC0">
              <w:rPr>
                <w:rFonts w:asciiTheme="minorBidi" w:hAnsiTheme="minorBidi"/>
                <w:b/>
                <w:bCs/>
                <w:sz w:val="24"/>
                <w:szCs w:val="24"/>
              </w:rPr>
              <w:t>Payroll Management</w:t>
            </w:r>
          </w:p>
          <w:p w14:paraId="1E964D94" w14:textId="74E3D1AF" w:rsidR="00647FC0" w:rsidRPr="00647FC0" w:rsidRDefault="00647FC0">
            <w:pPr>
              <w:pStyle w:val="ListParagraph"/>
              <w:numPr>
                <w:ilvl w:val="0"/>
                <w:numId w:val="16"/>
              </w:numPr>
              <w:rPr>
                <w:rFonts w:asciiTheme="minorBidi" w:hAnsiTheme="minorBidi"/>
                <w:sz w:val="24"/>
                <w:szCs w:val="24"/>
              </w:rPr>
            </w:pPr>
            <w:r w:rsidRPr="00647FC0">
              <w:rPr>
                <w:rFonts w:asciiTheme="minorBidi" w:hAnsiTheme="minorBidi"/>
                <w:sz w:val="24"/>
                <w:szCs w:val="24"/>
              </w:rPr>
              <w:t>Employee setup and payroll processing</w:t>
            </w:r>
          </w:p>
          <w:p w14:paraId="072AE722" w14:textId="62F020C8" w:rsidR="00647FC0" w:rsidRPr="00647FC0" w:rsidRDefault="00647FC0">
            <w:pPr>
              <w:pStyle w:val="ListParagraph"/>
              <w:numPr>
                <w:ilvl w:val="0"/>
                <w:numId w:val="16"/>
              </w:numPr>
              <w:rPr>
                <w:rFonts w:asciiTheme="minorBidi" w:hAnsiTheme="minorBidi"/>
                <w:sz w:val="24"/>
                <w:szCs w:val="24"/>
              </w:rPr>
            </w:pPr>
            <w:r w:rsidRPr="00647FC0">
              <w:rPr>
                <w:rFonts w:asciiTheme="minorBidi" w:hAnsiTheme="minorBidi"/>
                <w:sz w:val="24"/>
                <w:szCs w:val="24"/>
              </w:rPr>
              <w:t>Tax calculations and deductions</w:t>
            </w:r>
          </w:p>
          <w:p w14:paraId="23E228D5" w14:textId="77777777" w:rsidR="00647FC0" w:rsidRPr="00647FC0" w:rsidRDefault="00647FC0">
            <w:pPr>
              <w:pStyle w:val="ListParagraph"/>
              <w:numPr>
                <w:ilvl w:val="0"/>
                <w:numId w:val="16"/>
              </w:numPr>
              <w:rPr>
                <w:rFonts w:asciiTheme="minorBidi" w:hAnsiTheme="minorBidi"/>
                <w:b/>
                <w:bCs/>
                <w:sz w:val="24"/>
                <w:szCs w:val="24"/>
              </w:rPr>
            </w:pPr>
            <w:r w:rsidRPr="00647FC0">
              <w:rPr>
                <w:rFonts w:asciiTheme="minorBidi" w:hAnsiTheme="minorBidi"/>
                <w:sz w:val="24"/>
                <w:szCs w:val="24"/>
              </w:rPr>
              <w:t>Payroll reports</w:t>
            </w:r>
            <w:r w:rsidRPr="00647FC0">
              <w:rPr>
                <w:rFonts w:asciiTheme="minorBidi" w:hAnsiTheme="minorBidi"/>
                <w:b/>
                <w:bCs/>
                <w:sz w:val="24"/>
                <w:szCs w:val="24"/>
              </w:rPr>
              <w:t xml:space="preserve"> </w:t>
            </w:r>
            <w:r w:rsidRPr="00647FC0">
              <w:rPr>
                <w:rFonts w:asciiTheme="minorBidi" w:hAnsiTheme="minorBidi"/>
                <w:sz w:val="24"/>
                <w:szCs w:val="24"/>
              </w:rPr>
              <w:t>and analysis</w:t>
            </w:r>
          </w:p>
          <w:p w14:paraId="25390B18" w14:textId="31267C63" w:rsidR="00647FC0" w:rsidRDefault="00647FC0" w:rsidP="00647FC0">
            <w:pPr>
              <w:pStyle w:val="ListParagraph"/>
              <w:rPr>
                <w:rFonts w:asciiTheme="minorBidi" w:hAnsiTheme="minorBidi"/>
                <w:b/>
                <w:bCs/>
                <w:sz w:val="24"/>
                <w:szCs w:val="24"/>
              </w:rPr>
            </w:pPr>
          </w:p>
        </w:tc>
        <w:tc>
          <w:tcPr>
            <w:tcW w:w="1677" w:type="pct"/>
            <w:vAlign w:val="center"/>
          </w:tcPr>
          <w:p w14:paraId="186B68B8" w14:textId="77777777" w:rsidR="00AC3713" w:rsidRPr="00260756" w:rsidRDefault="00AC3713" w:rsidP="00AC3713">
            <w:pPr>
              <w:rPr>
                <w:rFonts w:asciiTheme="minorBidi" w:hAnsiTheme="minorBidi"/>
                <w:b/>
                <w:bCs/>
                <w:color w:val="000000"/>
                <w:sz w:val="24"/>
                <w:szCs w:val="24"/>
              </w:rPr>
            </w:pPr>
          </w:p>
        </w:tc>
      </w:tr>
      <w:tr w:rsidR="0051018E" w:rsidRPr="00260756" w14:paraId="69A67E90" w14:textId="77777777" w:rsidTr="00531F15">
        <w:trPr>
          <w:trHeight w:val="1939"/>
        </w:trPr>
        <w:tc>
          <w:tcPr>
            <w:tcW w:w="512" w:type="pct"/>
          </w:tcPr>
          <w:p w14:paraId="7E098E5B" w14:textId="7D753F1E" w:rsidR="0051018E" w:rsidRPr="00260756" w:rsidRDefault="0051018E" w:rsidP="00AC3713">
            <w:pPr>
              <w:jc w:val="center"/>
              <w:rPr>
                <w:rFonts w:asciiTheme="minorBidi" w:hAnsiTheme="minorBidi"/>
                <w:b/>
                <w:sz w:val="24"/>
                <w:szCs w:val="24"/>
              </w:rPr>
            </w:pPr>
          </w:p>
        </w:tc>
        <w:tc>
          <w:tcPr>
            <w:tcW w:w="921" w:type="pct"/>
          </w:tcPr>
          <w:p w14:paraId="4FA722A2" w14:textId="77777777" w:rsidR="0051018E" w:rsidRPr="00531F15" w:rsidRDefault="0051018E" w:rsidP="00AC3713">
            <w:pPr>
              <w:rPr>
                <w:rFonts w:asciiTheme="minorBidi" w:hAnsiTheme="minorBidi"/>
                <w:b/>
                <w:color w:val="000000" w:themeColor="text1"/>
                <w:sz w:val="24"/>
                <w:szCs w:val="24"/>
              </w:rPr>
            </w:pPr>
          </w:p>
        </w:tc>
        <w:tc>
          <w:tcPr>
            <w:tcW w:w="1890" w:type="pct"/>
          </w:tcPr>
          <w:p w14:paraId="75C115A7" w14:textId="63E5EBCC" w:rsidR="0051018E" w:rsidRDefault="0051018E" w:rsidP="0051018E">
            <w:pPr>
              <w:widowControl w:val="0"/>
              <w:spacing w:after="160" w:line="259" w:lineRule="auto"/>
              <w:rPr>
                <w:rFonts w:asciiTheme="minorBidi" w:hAnsiTheme="minorBidi"/>
                <w:b/>
                <w:bCs/>
                <w:sz w:val="24"/>
                <w:szCs w:val="24"/>
              </w:rPr>
            </w:pPr>
            <w:r>
              <w:rPr>
                <w:rFonts w:asciiTheme="minorBidi" w:hAnsiTheme="minorBidi"/>
                <w:b/>
                <w:bCs/>
                <w:sz w:val="24"/>
                <w:szCs w:val="24"/>
              </w:rPr>
              <w:t xml:space="preserve">Fixed Asset </w:t>
            </w:r>
            <w:r w:rsidRPr="00647FC0">
              <w:rPr>
                <w:rFonts w:asciiTheme="minorBidi" w:hAnsiTheme="minorBidi"/>
                <w:b/>
                <w:bCs/>
                <w:sz w:val="24"/>
                <w:szCs w:val="24"/>
              </w:rPr>
              <w:t>Management</w:t>
            </w:r>
          </w:p>
          <w:p w14:paraId="4EA61945" w14:textId="77777777" w:rsidR="0041446D" w:rsidRPr="0051018E" w:rsidRDefault="0041446D" w:rsidP="0041446D">
            <w:pPr>
              <w:pStyle w:val="ListParagraph"/>
              <w:widowControl w:val="0"/>
              <w:numPr>
                <w:ilvl w:val="0"/>
                <w:numId w:val="16"/>
              </w:numPr>
              <w:spacing w:after="160" w:line="259" w:lineRule="auto"/>
              <w:rPr>
                <w:rFonts w:asciiTheme="minorBidi" w:hAnsiTheme="minorBidi"/>
                <w:sz w:val="24"/>
                <w:szCs w:val="24"/>
              </w:rPr>
            </w:pPr>
            <w:r>
              <w:rPr>
                <w:rFonts w:asciiTheme="minorBidi" w:hAnsiTheme="minorBidi"/>
                <w:sz w:val="24"/>
                <w:szCs w:val="24"/>
              </w:rPr>
              <w:t xml:space="preserve">Assign </w:t>
            </w:r>
            <w:r w:rsidRPr="0051018E">
              <w:rPr>
                <w:rFonts w:asciiTheme="minorBidi" w:hAnsiTheme="minorBidi"/>
                <w:sz w:val="24"/>
                <w:szCs w:val="24"/>
              </w:rPr>
              <w:t>Cod</w:t>
            </w:r>
            <w:r>
              <w:rPr>
                <w:rFonts w:asciiTheme="minorBidi" w:hAnsiTheme="minorBidi"/>
                <w:sz w:val="24"/>
                <w:szCs w:val="24"/>
              </w:rPr>
              <w:t>es</w:t>
            </w:r>
            <w:r w:rsidRPr="0051018E">
              <w:rPr>
                <w:rFonts w:asciiTheme="minorBidi" w:hAnsiTheme="minorBidi"/>
                <w:sz w:val="24"/>
                <w:szCs w:val="24"/>
              </w:rPr>
              <w:t xml:space="preserve"> and record fixed assets</w:t>
            </w:r>
          </w:p>
          <w:p w14:paraId="5524599C" w14:textId="77777777" w:rsidR="0041446D" w:rsidRPr="0051018E" w:rsidRDefault="0041446D" w:rsidP="0041446D">
            <w:pPr>
              <w:pStyle w:val="ListParagraph"/>
              <w:widowControl w:val="0"/>
              <w:numPr>
                <w:ilvl w:val="0"/>
                <w:numId w:val="16"/>
              </w:numPr>
              <w:spacing w:after="160" w:line="259" w:lineRule="auto"/>
              <w:rPr>
                <w:rFonts w:asciiTheme="minorBidi" w:hAnsiTheme="minorBidi"/>
                <w:b/>
                <w:bCs/>
                <w:sz w:val="24"/>
                <w:szCs w:val="24"/>
              </w:rPr>
            </w:pPr>
            <w:r w:rsidRPr="0051018E">
              <w:rPr>
                <w:rFonts w:asciiTheme="minorBidi" w:hAnsiTheme="minorBidi"/>
                <w:sz w:val="24"/>
                <w:szCs w:val="24"/>
              </w:rPr>
              <w:t>Fixed asset register</w:t>
            </w:r>
          </w:p>
          <w:p w14:paraId="59E87824" w14:textId="6E8EA4F0" w:rsidR="0051018E" w:rsidRPr="00B31D51" w:rsidRDefault="0041446D" w:rsidP="0041446D">
            <w:pPr>
              <w:pStyle w:val="ListParagraph"/>
              <w:widowControl w:val="0"/>
              <w:numPr>
                <w:ilvl w:val="0"/>
                <w:numId w:val="16"/>
              </w:numPr>
              <w:spacing w:after="160" w:line="259" w:lineRule="auto"/>
              <w:rPr>
                <w:rFonts w:asciiTheme="minorBidi" w:hAnsiTheme="minorBidi"/>
                <w:b/>
                <w:bCs/>
                <w:sz w:val="24"/>
                <w:szCs w:val="24"/>
              </w:rPr>
            </w:pPr>
            <w:r>
              <w:rPr>
                <w:rFonts w:asciiTheme="minorBidi" w:hAnsiTheme="minorBidi"/>
                <w:sz w:val="24"/>
                <w:szCs w:val="24"/>
              </w:rPr>
              <w:t>Calculate and record entries for periodic depreciation</w:t>
            </w:r>
          </w:p>
        </w:tc>
        <w:tc>
          <w:tcPr>
            <w:tcW w:w="1677" w:type="pct"/>
            <w:vAlign w:val="center"/>
          </w:tcPr>
          <w:p w14:paraId="73AA8767" w14:textId="77777777" w:rsidR="00B31D51" w:rsidRDefault="00B31D51" w:rsidP="00AC3713">
            <w:pPr>
              <w:rPr>
                <w:rFonts w:asciiTheme="minorBidi" w:hAnsiTheme="minorBidi"/>
                <w:b/>
                <w:bCs/>
                <w:color w:val="000000"/>
                <w:sz w:val="24"/>
                <w:szCs w:val="24"/>
              </w:rPr>
            </w:pPr>
            <w:r>
              <w:rPr>
                <w:rFonts w:asciiTheme="minorBidi" w:hAnsiTheme="minorBidi"/>
                <w:b/>
                <w:bCs/>
                <w:color w:val="000000"/>
                <w:sz w:val="24"/>
                <w:szCs w:val="24"/>
              </w:rPr>
              <w:t>Pass necessary entries related to recording employee cost</w:t>
            </w:r>
          </w:p>
          <w:p w14:paraId="4655EE5F" w14:textId="770A751E" w:rsidR="0051018E" w:rsidRPr="00260756" w:rsidRDefault="00B31D51" w:rsidP="00AC3713">
            <w:pPr>
              <w:rPr>
                <w:rFonts w:asciiTheme="minorBidi" w:hAnsiTheme="minorBidi"/>
                <w:b/>
                <w:bCs/>
                <w:color w:val="000000"/>
                <w:sz w:val="24"/>
                <w:szCs w:val="24"/>
              </w:rPr>
            </w:pPr>
            <w:r>
              <w:rPr>
                <w:rFonts w:asciiTheme="minorBidi" w:hAnsiTheme="minorBidi"/>
                <w:b/>
                <w:bCs/>
                <w:color w:val="000000"/>
                <w:sz w:val="24"/>
                <w:szCs w:val="24"/>
              </w:rPr>
              <w:t>Prepare fixed asset register and update it with periodic depreciation expense</w:t>
            </w:r>
          </w:p>
        </w:tc>
      </w:tr>
      <w:tr w:rsidR="00E22BF5" w:rsidRPr="00260756" w14:paraId="3DB75658" w14:textId="77777777" w:rsidTr="001E2AE3">
        <w:trPr>
          <w:trHeight w:val="514"/>
        </w:trPr>
        <w:tc>
          <w:tcPr>
            <w:tcW w:w="512" w:type="pct"/>
          </w:tcPr>
          <w:p w14:paraId="55C712B4" w14:textId="77777777" w:rsidR="00E22BF5" w:rsidRPr="00260756" w:rsidRDefault="00E22BF5" w:rsidP="00E22BF5">
            <w:pPr>
              <w:jc w:val="center"/>
              <w:rPr>
                <w:rFonts w:asciiTheme="minorBidi" w:hAnsiTheme="minorBidi"/>
                <w:b/>
                <w:sz w:val="24"/>
                <w:szCs w:val="24"/>
              </w:rPr>
            </w:pPr>
          </w:p>
        </w:tc>
        <w:tc>
          <w:tcPr>
            <w:tcW w:w="921" w:type="pct"/>
          </w:tcPr>
          <w:p w14:paraId="51255789" w14:textId="77777777" w:rsidR="00E22BF5" w:rsidRPr="00531F15" w:rsidRDefault="00E22BF5" w:rsidP="00E22BF5">
            <w:pPr>
              <w:rPr>
                <w:rFonts w:asciiTheme="minorBidi" w:hAnsiTheme="minorBidi"/>
                <w:b/>
                <w:color w:val="000000" w:themeColor="text1"/>
                <w:sz w:val="24"/>
                <w:szCs w:val="24"/>
              </w:rPr>
            </w:pPr>
          </w:p>
        </w:tc>
        <w:tc>
          <w:tcPr>
            <w:tcW w:w="1890" w:type="pct"/>
          </w:tcPr>
          <w:p w14:paraId="16E4C21C" w14:textId="77777777" w:rsidR="00E22BF5" w:rsidRDefault="00E22BF5" w:rsidP="00E22BF5">
            <w:pPr>
              <w:widowControl w:val="0"/>
              <w:spacing w:after="160" w:line="259" w:lineRule="auto"/>
              <w:rPr>
                <w:rFonts w:asciiTheme="minorBidi" w:hAnsiTheme="minorBidi"/>
                <w:b/>
                <w:bCs/>
                <w:sz w:val="24"/>
                <w:szCs w:val="24"/>
              </w:rPr>
            </w:pPr>
            <w:r>
              <w:rPr>
                <w:rFonts w:asciiTheme="minorBidi" w:hAnsiTheme="minorBidi"/>
                <w:b/>
                <w:bCs/>
                <w:sz w:val="24"/>
                <w:szCs w:val="24"/>
              </w:rPr>
              <w:t>Cash Management</w:t>
            </w:r>
          </w:p>
          <w:p w14:paraId="60F76F62" w14:textId="77777777" w:rsidR="00E22BF5" w:rsidRDefault="00E22BF5">
            <w:pPr>
              <w:pStyle w:val="ListParagraph"/>
              <w:widowControl w:val="0"/>
              <w:numPr>
                <w:ilvl w:val="0"/>
                <w:numId w:val="16"/>
              </w:numPr>
              <w:spacing w:after="160" w:line="259" w:lineRule="auto"/>
              <w:rPr>
                <w:rFonts w:asciiTheme="minorBidi" w:hAnsiTheme="minorBidi"/>
                <w:sz w:val="24"/>
                <w:szCs w:val="24"/>
              </w:rPr>
            </w:pPr>
            <w:r>
              <w:rPr>
                <w:rFonts w:asciiTheme="minorBidi" w:hAnsiTheme="minorBidi"/>
                <w:sz w:val="24"/>
                <w:szCs w:val="24"/>
              </w:rPr>
              <w:t>Deposits, Payment and interbank account transfers</w:t>
            </w:r>
          </w:p>
          <w:p w14:paraId="0F78D9D2" w14:textId="77777777" w:rsidR="00E22BF5" w:rsidRPr="00D32B9D" w:rsidRDefault="00E22BF5">
            <w:pPr>
              <w:pStyle w:val="ListParagraph"/>
              <w:widowControl w:val="0"/>
              <w:numPr>
                <w:ilvl w:val="0"/>
                <w:numId w:val="16"/>
              </w:numPr>
              <w:spacing w:after="160" w:line="259" w:lineRule="auto"/>
              <w:rPr>
                <w:rFonts w:asciiTheme="minorBidi" w:hAnsiTheme="minorBidi"/>
                <w:b/>
                <w:bCs/>
                <w:sz w:val="24"/>
                <w:szCs w:val="24"/>
              </w:rPr>
            </w:pPr>
            <w:r>
              <w:rPr>
                <w:rFonts w:asciiTheme="minorBidi" w:hAnsiTheme="minorBidi"/>
                <w:sz w:val="24"/>
                <w:szCs w:val="24"/>
              </w:rPr>
              <w:t>Due date wise list of pending payments</w:t>
            </w:r>
          </w:p>
          <w:p w14:paraId="632DB764" w14:textId="77777777" w:rsidR="00E22BF5" w:rsidRDefault="00E22BF5">
            <w:pPr>
              <w:pStyle w:val="ListParagraph"/>
              <w:widowControl w:val="0"/>
              <w:numPr>
                <w:ilvl w:val="0"/>
                <w:numId w:val="16"/>
              </w:numPr>
              <w:spacing w:after="160" w:line="259" w:lineRule="auto"/>
              <w:rPr>
                <w:rFonts w:asciiTheme="minorBidi" w:hAnsiTheme="minorBidi"/>
                <w:sz w:val="24"/>
                <w:szCs w:val="24"/>
              </w:rPr>
            </w:pPr>
            <w:r>
              <w:rPr>
                <w:rFonts w:asciiTheme="minorBidi" w:hAnsiTheme="minorBidi"/>
                <w:sz w:val="24"/>
                <w:szCs w:val="24"/>
              </w:rPr>
              <w:lastRenderedPageBreak/>
              <w:t>Cashflow statement</w:t>
            </w:r>
          </w:p>
          <w:p w14:paraId="209BFBF0" w14:textId="6E5237A5" w:rsidR="00E22BF5" w:rsidRPr="00E22BF5" w:rsidRDefault="00E22BF5">
            <w:pPr>
              <w:pStyle w:val="ListParagraph"/>
              <w:widowControl w:val="0"/>
              <w:numPr>
                <w:ilvl w:val="0"/>
                <w:numId w:val="16"/>
              </w:numPr>
              <w:spacing w:after="160" w:line="259" w:lineRule="auto"/>
              <w:rPr>
                <w:rFonts w:asciiTheme="minorBidi" w:hAnsiTheme="minorBidi"/>
                <w:sz w:val="24"/>
                <w:szCs w:val="24"/>
              </w:rPr>
            </w:pPr>
            <w:r w:rsidRPr="00E22BF5">
              <w:rPr>
                <w:rFonts w:asciiTheme="minorBidi" w:hAnsiTheme="minorBidi"/>
                <w:sz w:val="24"/>
                <w:szCs w:val="24"/>
              </w:rPr>
              <w:t>Bank reconciliation statement</w:t>
            </w:r>
          </w:p>
        </w:tc>
        <w:tc>
          <w:tcPr>
            <w:tcW w:w="1677" w:type="pct"/>
            <w:vAlign w:val="center"/>
          </w:tcPr>
          <w:p w14:paraId="1B1CDF83" w14:textId="77777777" w:rsidR="00E22BF5" w:rsidRDefault="00E22BF5" w:rsidP="00E22BF5">
            <w:pPr>
              <w:rPr>
                <w:rFonts w:asciiTheme="minorBidi" w:hAnsiTheme="minorBidi"/>
                <w:b/>
                <w:bCs/>
                <w:color w:val="000000"/>
                <w:sz w:val="24"/>
                <w:szCs w:val="24"/>
              </w:rPr>
            </w:pPr>
          </w:p>
        </w:tc>
      </w:tr>
      <w:tr w:rsidR="00E22BF5" w:rsidRPr="00260756" w14:paraId="3376AFA4" w14:textId="77777777" w:rsidTr="00D5364A">
        <w:trPr>
          <w:trHeight w:val="840"/>
        </w:trPr>
        <w:tc>
          <w:tcPr>
            <w:tcW w:w="512" w:type="pct"/>
            <w:vMerge w:val="restart"/>
          </w:tcPr>
          <w:p w14:paraId="2C77FEF9" w14:textId="1BA08824" w:rsidR="00E22BF5" w:rsidRPr="00260756" w:rsidRDefault="00E22BF5" w:rsidP="00E22BF5">
            <w:pPr>
              <w:rPr>
                <w:rFonts w:asciiTheme="minorBidi" w:hAnsiTheme="minorBidi"/>
                <w:b/>
                <w:sz w:val="24"/>
                <w:szCs w:val="24"/>
              </w:rPr>
            </w:pPr>
            <w:r w:rsidRPr="00260756">
              <w:rPr>
                <w:rFonts w:asciiTheme="minorBidi" w:hAnsiTheme="minorBidi"/>
                <w:b/>
                <w:sz w:val="24"/>
                <w:szCs w:val="24"/>
              </w:rPr>
              <w:t xml:space="preserve">Week </w:t>
            </w:r>
            <w:r>
              <w:rPr>
                <w:rFonts w:asciiTheme="minorBidi" w:hAnsiTheme="minorBidi"/>
                <w:b/>
                <w:sz w:val="24"/>
                <w:szCs w:val="24"/>
              </w:rPr>
              <w:t>4</w:t>
            </w:r>
          </w:p>
        </w:tc>
        <w:tc>
          <w:tcPr>
            <w:tcW w:w="921" w:type="pct"/>
            <w:vMerge w:val="restart"/>
          </w:tcPr>
          <w:p w14:paraId="127D624A" w14:textId="3643BFFD" w:rsidR="00E22BF5" w:rsidRPr="00260756" w:rsidRDefault="00013338" w:rsidP="00E22BF5">
            <w:pPr>
              <w:rPr>
                <w:rFonts w:asciiTheme="minorBidi" w:hAnsiTheme="minorBidi"/>
                <w:b/>
                <w:color w:val="000000" w:themeColor="text1"/>
                <w:sz w:val="24"/>
                <w:szCs w:val="24"/>
              </w:rPr>
            </w:pPr>
            <w:r>
              <w:rPr>
                <w:rFonts w:asciiTheme="minorBidi" w:hAnsiTheme="minorBidi"/>
                <w:b/>
                <w:color w:val="000000" w:themeColor="text1"/>
                <w:sz w:val="24"/>
                <w:szCs w:val="24"/>
              </w:rPr>
              <w:t xml:space="preserve">Apply TALLY Learnings </w:t>
            </w:r>
            <w:r w:rsidR="00E22BF5" w:rsidRPr="0051018E">
              <w:rPr>
                <w:rFonts w:asciiTheme="minorBidi" w:hAnsiTheme="minorBidi"/>
                <w:b/>
                <w:color w:val="000000" w:themeColor="text1"/>
                <w:sz w:val="24"/>
                <w:szCs w:val="24"/>
              </w:rPr>
              <w:t>and Project Work</w:t>
            </w:r>
          </w:p>
        </w:tc>
        <w:tc>
          <w:tcPr>
            <w:tcW w:w="1890" w:type="pct"/>
          </w:tcPr>
          <w:p w14:paraId="1CB57432" w14:textId="68B962D3" w:rsidR="00E22BF5" w:rsidRPr="00B42F5F" w:rsidRDefault="00E22BF5" w:rsidP="00E22BF5">
            <w:pPr>
              <w:widowControl w:val="0"/>
              <w:spacing w:after="160" w:line="259" w:lineRule="auto"/>
              <w:rPr>
                <w:rFonts w:asciiTheme="minorBidi" w:hAnsiTheme="minorBidi"/>
                <w:b/>
                <w:bCs/>
                <w:sz w:val="24"/>
                <w:szCs w:val="24"/>
              </w:rPr>
            </w:pPr>
            <w:r w:rsidRPr="0051018E">
              <w:rPr>
                <w:rFonts w:asciiTheme="minorBidi" w:hAnsiTheme="minorBidi"/>
                <w:b/>
                <w:bCs/>
                <w:sz w:val="24"/>
                <w:szCs w:val="24"/>
              </w:rPr>
              <w:t>Real-World Scenarios</w:t>
            </w:r>
          </w:p>
          <w:p w14:paraId="05DCC795" w14:textId="6FA05973" w:rsidR="00E22BF5" w:rsidRDefault="00E22BF5" w:rsidP="00E22BF5">
            <w:pPr>
              <w:pStyle w:val="ListBullet"/>
              <w:rPr>
                <w:rFonts w:asciiTheme="minorBidi" w:hAnsiTheme="minorBidi"/>
                <w:sz w:val="24"/>
                <w:szCs w:val="24"/>
              </w:rPr>
            </w:pPr>
            <w:r w:rsidRPr="0051018E">
              <w:rPr>
                <w:rFonts w:asciiTheme="minorBidi" w:hAnsiTheme="minorBidi"/>
                <w:sz w:val="24"/>
                <w:szCs w:val="24"/>
              </w:rPr>
              <w:t xml:space="preserve">Apply </w:t>
            </w:r>
            <w:r>
              <w:rPr>
                <w:rFonts w:asciiTheme="minorBidi" w:hAnsiTheme="minorBidi"/>
                <w:sz w:val="24"/>
                <w:szCs w:val="24"/>
              </w:rPr>
              <w:t>TALLY</w:t>
            </w:r>
            <w:r w:rsidRPr="0051018E">
              <w:rPr>
                <w:rFonts w:asciiTheme="minorBidi" w:hAnsiTheme="minorBidi"/>
                <w:sz w:val="24"/>
                <w:szCs w:val="24"/>
              </w:rPr>
              <w:t xml:space="preserve"> </w:t>
            </w:r>
            <w:r w:rsidR="00435368">
              <w:rPr>
                <w:rFonts w:asciiTheme="minorBidi" w:hAnsiTheme="minorBidi"/>
                <w:sz w:val="24"/>
                <w:szCs w:val="24"/>
              </w:rPr>
              <w:t xml:space="preserve"> </w:t>
            </w:r>
            <w:r w:rsidRPr="0051018E">
              <w:rPr>
                <w:rFonts w:asciiTheme="minorBidi" w:hAnsiTheme="minorBidi"/>
                <w:sz w:val="24"/>
                <w:szCs w:val="24"/>
              </w:rPr>
              <w:t xml:space="preserve"> to various business scenarios (retail, manufacturing, services)</w:t>
            </w:r>
          </w:p>
          <w:p w14:paraId="68413751" w14:textId="78F054B7" w:rsidR="00E22BF5" w:rsidRPr="0051018E" w:rsidRDefault="00E22BF5" w:rsidP="00E22BF5">
            <w:pPr>
              <w:pStyle w:val="ListBullet"/>
              <w:numPr>
                <w:ilvl w:val="0"/>
                <w:numId w:val="0"/>
              </w:numPr>
              <w:ind w:left="900"/>
              <w:rPr>
                <w:rFonts w:asciiTheme="minorBidi" w:hAnsiTheme="minorBidi"/>
                <w:sz w:val="24"/>
                <w:szCs w:val="24"/>
              </w:rPr>
            </w:pPr>
          </w:p>
        </w:tc>
        <w:tc>
          <w:tcPr>
            <w:tcW w:w="1677" w:type="pct"/>
            <w:vMerge w:val="restart"/>
            <w:vAlign w:val="center"/>
          </w:tcPr>
          <w:p w14:paraId="28F3FE7C" w14:textId="20D94CC9" w:rsidR="00E22BF5" w:rsidRPr="00260756" w:rsidRDefault="00E22BF5" w:rsidP="00E22BF5">
            <w:pPr>
              <w:rPr>
                <w:rFonts w:asciiTheme="minorBidi" w:hAnsiTheme="minorBidi"/>
                <w:b/>
                <w:bCs/>
                <w:color w:val="000000"/>
                <w:sz w:val="24"/>
                <w:szCs w:val="24"/>
              </w:rPr>
            </w:pPr>
            <w:r>
              <w:rPr>
                <w:rFonts w:asciiTheme="minorBidi" w:hAnsiTheme="minorBidi"/>
                <w:b/>
                <w:bCs/>
                <w:color w:val="000000"/>
                <w:sz w:val="24"/>
                <w:szCs w:val="24"/>
              </w:rPr>
              <w:t>Apply acquired knowledge to analyze and create an accounting information system</w:t>
            </w:r>
          </w:p>
        </w:tc>
      </w:tr>
      <w:tr w:rsidR="00E22BF5" w:rsidRPr="00260756" w14:paraId="7C21FB01" w14:textId="77777777" w:rsidTr="00D5364A">
        <w:trPr>
          <w:trHeight w:val="2559"/>
        </w:trPr>
        <w:tc>
          <w:tcPr>
            <w:tcW w:w="512" w:type="pct"/>
            <w:vMerge/>
          </w:tcPr>
          <w:p w14:paraId="5F55C3D1" w14:textId="77777777" w:rsidR="00E22BF5" w:rsidRPr="00260756" w:rsidRDefault="00E22BF5" w:rsidP="00E22BF5">
            <w:pPr>
              <w:jc w:val="center"/>
              <w:rPr>
                <w:rFonts w:asciiTheme="minorBidi" w:hAnsiTheme="minorBidi"/>
                <w:b/>
                <w:sz w:val="24"/>
                <w:szCs w:val="24"/>
              </w:rPr>
            </w:pPr>
          </w:p>
        </w:tc>
        <w:tc>
          <w:tcPr>
            <w:tcW w:w="921" w:type="pct"/>
            <w:vMerge/>
          </w:tcPr>
          <w:p w14:paraId="78461CE9" w14:textId="77777777" w:rsidR="00E22BF5" w:rsidRPr="00260756" w:rsidRDefault="00E22BF5" w:rsidP="00E22BF5">
            <w:pPr>
              <w:rPr>
                <w:rFonts w:asciiTheme="minorBidi" w:hAnsiTheme="minorBidi"/>
                <w:b/>
                <w:color w:val="000000" w:themeColor="text1"/>
                <w:sz w:val="24"/>
                <w:szCs w:val="24"/>
              </w:rPr>
            </w:pPr>
          </w:p>
        </w:tc>
        <w:tc>
          <w:tcPr>
            <w:tcW w:w="1890" w:type="pct"/>
          </w:tcPr>
          <w:p w14:paraId="301CD613" w14:textId="77777777" w:rsidR="0041446D" w:rsidRDefault="0041446D" w:rsidP="0041446D">
            <w:pPr>
              <w:widowControl w:val="0"/>
              <w:spacing w:after="160" w:line="259" w:lineRule="auto"/>
              <w:rPr>
                <w:rFonts w:asciiTheme="minorBidi" w:hAnsiTheme="minorBidi"/>
                <w:b/>
                <w:bCs/>
                <w:sz w:val="24"/>
                <w:szCs w:val="24"/>
              </w:rPr>
            </w:pPr>
            <w:r>
              <w:rPr>
                <w:rFonts w:asciiTheme="minorBidi" w:hAnsiTheme="minorBidi"/>
                <w:b/>
                <w:bCs/>
                <w:sz w:val="24"/>
                <w:szCs w:val="24"/>
              </w:rPr>
              <w:t>S</w:t>
            </w:r>
            <w:r w:rsidRPr="002739D7">
              <w:rPr>
                <w:rFonts w:asciiTheme="minorBidi" w:hAnsiTheme="minorBidi"/>
                <w:b/>
                <w:bCs/>
                <w:sz w:val="24"/>
                <w:szCs w:val="24"/>
              </w:rPr>
              <w:t>ales tax and other taxes</w:t>
            </w:r>
          </w:p>
          <w:p w14:paraId="5D4D6367" w14:textId="77777777" w:rsidR="0041446D" w:rsidRDefault="0041446D" w:rsidP="0041446D">
            <w:pPr>
              <w:pStyle w:val="ListBullet"/>
              <w:rPr>
                <w:rFonts w:asciiTheme="minorBidi" w:hAnsiTheme="minorBidi"/>
                <w:sz w:val="24"/>
                <w:szCs w:val="24"/>
              </w:rPr>
            </w:pPr>
            <w:r>
              <w:rPr>
                <w:rFonts w:asciiTheme="minorBidi" w:hAnsiTheme="minorBidi"/>
                <w:sz w:val="24"/>
                <w:szCs w:val="24"/>
              </w:rPr>
              <w:t>Adjust Sales tax setting in the system</w:t>
            </w:r>
          </w:p>
          <w:p w14:paraId="7CEB51B6" w14:textId="77777777" w:rsidR="0041446D" w:rsidRDefault="0041446D" w:rsidP="0041446D">
            <w:pPr>
              <w:pStyle w:val="ListBullet"/>
              <w:rPr>
                <w:rFonts w:asciiTheme="minorBidi" w:hAnsiTheme="minorBidi"/>
                <w:sz w:val="24"/>
                <w:szCs w:val="24"/>
              </w:rPr>
            </w:pPr>
            <w:r>
              <w:rPr>
                <w:rFonts w:asciiTheme="minorBidi" w:hAnsiTheme="minorBidi"/>
                <w:sz w:val="24"/>
                <w:szCs w:val="24"/>
              </w:rPr>
              <w:t xml:space="preserve">Record Input sale tax on purchases </w:t>
            </w:r>
          </w:p>
          <w:p w14:paraId="6AAAB783" w14:textId="77777777" w:rsidR="0041446D" w:rsidRDefault="0041446D" w:rsidP="0041446D">
            <w:pPr>
              <w:pStyle w:val="ListBullet"/>
              <w:rPr>
                <w:rFonts w:asciiTheme="minorBidi" w:hAnsiTheme="minorBidi"/>
                <w:sz w:val="24"/>
                <w:szCs w:val="24"/>
              </w:rPr>
            </w:pPr>
            <w:r>
              <w:rPr>
                <w:rFonts w:asciiTheme="minorBidi" w:hAnsiTheme="minorBidi"/>
                <w:sz w:val="24"/>
                <w:szCs w:val="24"/>
              </w:rPr>
              <w:t xml:space="preserve">Record Output sale tax on sales </w:t>
            </w:r>
          </w:p>
          <w:p w14:paraId="324F1B4B" w14:textId="77777777" w:rsidR="0041446D" w:rsidRDefault="0041446D" w:rsidP="0041446D">
            <w:pPr>
              <w:pStyle w:val="ListBullet"/>
              <w:rPr>
                <w:rFonts w:asciiTheme="minorBidi" w:hAnsiTheme="minorBidi"/>
                <w:sz w:val="24"/>
                <w:szCs w:val="24"/>
              </w:rPr>
            </w:pPr>
            <w:r>
              <w:rPr>
                <w:rFonts w:asciiTheme="minorBidi" w:hAnsiTheme="minorBidi"/>
                <w:sz w:val="24"/>
                <w:szCs w:val="24"/>
              </w:rPr>
              <w:t>Record withholding tax deducted from payments to vendors</w:t>
            </w:r>
          </w:p>
          <w:p w14:paraId="1FD6EC02" w14:textId="77777777" w:rsidR="0041446D" w:rsidRDefault="0041446D" w:rsidP="0041446D">
            <w:pPr>
              <w:pStyle w:val="ListBullet"/>
              <w:rPr>
                <w:rFonts w:asciiTheme="minorBidi" w:hAnsiTheme="minorBidi"/>
                <w:sz w:val="24"/>
                <w:szCs w:val="24"/>
              </w:rPr>
            </w:pPr>
            <w:r>
              <w:rPr>
                <w:rFonts w:asciiTheme="minorBidi" w:hAnsiTheme="minorBidi"/>
                <w:sz w:val="24"/>
                <w:szCs w:val="24"/>
              </w:rPr>
              <w:t xml:space="preserve">Record withholding tax withheld by customers on payment </w:t>
            </w:r>
          </w:p>
          <w:p w14:paraId="1328C173" w14:textId="77777777" w:rsidR="0041446D" w:rsidRPr="00260756" w:rsidRDefault="0041446D" w:rsidP="0041446D">
            <w:pPr>
              <w:pStyle w:val="ListBullet"/>
              <w:rPr>
                <w:rFonts w:asciiTheme="minorBidi" w:hAnsiTheme="minorBidi"/>
                <w:sz w:val="24"/>
                <w:szCs w:val="24"/>
              </w:rPr>
            </w:pPr>
            <w:r>
              <w:rPr>
                <w:rFonts w:asciiTheme="minorBidi" w:hAnsiTheme="minorBidi"/>
                <w:sz w:val="24"/>
                <w:szCs w:val="24"/>
              </w:rPr>
              <w:t>Record periodic adjustment and payment to regulators</w:t>
            </w:r>
          </w:p>
          <w:p w14:paraId="584CA010" w14:textId="3DEB111E" w:rsidR="00E22BF5" w:rsidRPr="00260756" w:rsidRDefault="00E22BF5" w:rsidP="00E22BF5">
            <w:pPr>
              <w:pStyle w:val="ListBullet"/>
              <w:numPr>
                <w:ilvl w:val="0"/>
                <w:numId w:val="0"/>
              </w:numPr>
              <w:ind w:left="900"/>
              <w:rPr>
                <w:rFonts w:asciiTheme="minorBidi" w:hAnsiTheme="minorBidi"/>
                <w:sz w:val="24"/>
                <w:szCs w:val="24"/>
              </w:rPr>
            </w:pPr>
          </w:p>
        </w:tc>
        <w:tc>
          <w:tcPr>
            <w:tcW w:w="1677" w:type="pct"/>
            <w:vMerge/>
            <w:vAlign w:val="center"/>
          </w:tcPr>
          <w:p w14:paraId="0EA57263" w14:textId="77777777" w:rsidR="00E22BF5" w:rsidRPr="00260756" w:rsidRDefault="00E22BF5" w:rsidP="00E22BF5">
            <w:pPr>
              <w:pStyle w:val="ListParagraph"/>
              <w:ind w:left="521"/>
              <w:rPr>
                <w:rFonts w:asciiTheme="minorBidi" w:hAnsiTheme="minorBidi"/>
                <w:b/>
                <w:bCs/>
                <w:color w:val="000000"/>
                <w:sz w:val="24"/>
                <w:szCs w:val="24"/>
              </w:rPr>
            </w:pPr>
          </w:p>
        </w:tc>
      </w:tr>
      <w:tr w:rsidR="00E22BF5" w:rsidRPr="00260756" w14:paraId="1CA920F9" w14:textId="77777777" w:rsidTr="00D5364A">
        <w:trPr>
          <w:trHeight w:val="2451"/>
        </w:trPr>
        <w:tc>
          <w:tcPr>
            <w:tcW w:w="512" w:type="pct"/>
            <w:vMerge/>
          </w:tcPr>
          <w:p w14:paraId="1BC3ACD8" w14:textId="77777777" w:rsidR="00E22BF5" w:rsidRPr="00260756" w:rsidRDefault="00E22BF5" w:rsidP="00E22BF5">
            <w:pPr>
              <w:jc w:val="center"/>
              <w:rPr>
                <w:rFonts w:asciiTheme="minorBidi" w:hAnsiTheme="minorBidi"/>
                <w:b/>
                <w:sz w:val="24"/>
                <w:szCs w:val="24"/>
              </w:rPr>
            </w:pPr>
          </w:p>
        </w:tc>
        <w:tc>
          <w:tcPr>
            <w:tcW w:w="921" w:type="pct"/>
            <w:vMerge/>
          </w:tcPr>
          <w:p w14:paraId="3CCAA207" w14:textId="77777777" w:rsidR="00E22BF5" w:rsidRPr="00260756" w:rsidRDefault="00E22BF5" w:rsidP="00E22BF5">
            <w:pPr>
              <w:rPr>
                <w:rFonts w:asciiTheme="minorBidi" w:hAnsiTheme="minorBidi"/>
                <w:b/>
                <w:color w:val="000000" w:themeColor="text1"/>
                <w:sz w:val="24"/>
                <w:szCs w:val="24"/>
              </w:rPr>
            </w:pPr>
          </w:p>
        </w:tc>
        <w:tc>
          <w:tcPr>
            <w:tcW w:w="1890" w:type="pct"/>
          </w:tcPr>
          <w:p w14:paraId="4222B729" w14:textId="4E8834B5" w:rsidR="00E22BF5" w:rsidRPr="00193674" w:rsidRDefault="00E22BF5" w:rsidP="00E22BF5">
            <w:pPr>
              <w:rPr>
                <w:rFonts w:asciiTheme="minorBidi" w:hAnsiTheme="minorBidi"/>
                <w:b/>
                <w:bCs/>
                <w:sz w:val="24"/>
                <w:szCs w:val="24"/>
              </w:rPr>
            </w:pPr>
            <w:r>
              <w:rPr>
                <w:rFonts w:asciiTheme="minorBidi" w:hAnsiTheme="minorBidi"/>
                <w:b/>
                <w:bCs/>
                <w:sz w:val="24"/>
                <w:szCs w:val="24"/>
              </w:rPr>
              <w:t xml:space="preserve">Project Work </w:t>
            </w:r>
          </w:p>
          <w:p w14:paraId="6B42A1A2" w14:textId="1AB0892B" w:rsidR="00E22BF5" w:rsidRPr="00814C4A" w:rsidRDefault="00E22BF5" w:rsidP="00E22BF5">
            <w:pPr>
              <w:pStyle w:val="ListBullet"/>
              <w:rPr>
                <w:rFonts w:asciiTheme="minorBidi" w:hAnsiTheme="minorBidi"/>
                <w:sz w:val="24"/>
                <w:szCs w:val="24"/>
              </w:rPr>
            </w:pPr>
            <w:r w:rsidRPr="00814C4A">
              <w:rPr>
                <w:rFonts w:asciiTheme="minorBidi" w:hAnsiTheme="minorBidi"/>
                <w:sz w:val="24"/>
                <w:szCs w:val="24"/>
              </w:rPr>
              <w:t xml:space="preserve">Assigning a group project to trainees where they create a complete accounting system for a hypothetical business using </w:t>
            </w:r>
            <w:r>
              <w:rPr>
                <w:rFonts w:asciiTheme="minorBidi" w:hAnsiTheme="minorBidi"/>
                <w:sz w:val="24"/>
                <w:szCs w:val="24"/>
              </w:rPr>
              <w:t>TALLY</w:t>
            </w:r>
          </w:p>
          <w:p w14:paraId="48D969A0" w14:textId="28E1AC17" w:rsidR="00E22BF5" w:rsidRPr="00260756" w:rsidRDefault="00E22BF5" w:rsidP="00E22BF5">
            <w:pPr>
              <w:pStyle w:val="ListBullet"/>
              <w:rPr>
                <w:rFonts w:asciiTheme="minorBidi" w:hAnsiTheme="minorBidi"/>
                <w:sz w:val="24"/>
                <w:szCs w:val="24"/>
              </w:rPr>
            </w:pPr>
            <w:r w:rsidRPr="00814C4A">
              <w:rPr>
                <w:rFonts w:asciiTheme="minorBidi" w:hAnsiTheme="minorBidi"/>
                <w:sz w:val="24"/>
                <w:szCs w:val="24"/>
              </w:rPr>
              <w:t>Project evaluation and presentation</w:t>
            </w:r>
          </w:p>
          <w:p w14:paraId="0F6107AC" w14:textId="20E63343" w:rsidR="00E22BF5" w:rsidRPr="00260756" w:rsidRDefault="00E22BF5" w:rsidP="00E22BF5">
            <w:pPr>
              <w:pStyle w:val="ListBullet"/>
              <w:numPr>
                <w:ilvl w:val="0"/>
                <w:numId w:val="0"/>
              </w:numPr>
              <w:ind w:left="900"/>
              <w:rPr>
                <w:rFonts w:asciiTheme="minorBidi" w:hAnsiTheme="minorBidi"/>
                <w:sz w:val="24"/>
                <w:szCs w:val="24"/>
              </w:rPr>
            </w:pPr>
          </w:p>
        </w:tc>
        <w:tc>
          <w:tcPr>
            <w:tcW w:w="1677" w:type="pct"/>
            <w:vMerge/>
            <w:vAlign w:val="center"/>
          </w:tcPr>
          <w:p w14:paraId="18700629" w14:textId="77777777" w:rsidR="00E22BF5" w:rsidRPr="00260756" w:rsidRDefault="00E22BF5" w:rsidP="00E22BF5">
            <w:pPr>
              <w:pStyle w:val="ListParagraph"/>
              <w:ind w:left="521"/>
              <w:rPr>
                <w:rFonts w:asciiTheme="minorBidi" w:hAnsiTheme="minorBidi"/>
                <w:b/>
                <w:bCs/>
                <w:color w:val="000000"/>
                <w:sz w:val="24"/>
                <w:szCs w:val="24"/>
              </w:rPr>
            </w:pPr>
          </w:p>
        </w:tc>
      </w:tr>
      <w:tr w:rsidR="00C82CE7" w:rsidRPr="00260756" w14:paraId="4E20F25A" w14:textId="77777777" w:rsidTr="00D5364A">
        <w:trPr>
          <w:trHeight w:val="2451"/>
        </w:trPr>
        <w:tc>
          <w:tcPr>
            <w:tcW w:w="512" w:type="pct"/>
          </w:tcPr>
          <w:p w14:paraId="154D994D" w14:textId="77777777" w:rsidR="00C82CE7" w:rsidRPr="00260756" w:rsidRDefault="00C82CE7" w:rsidP="00E22BF5">
            <w:pPr>
              <w:jc w:val="center"/>
              <w:rPr>
                <w:rFonts w:asciiTheme="minorBidi" w:hAnsiTheme="minorBidi"/>
                <w:b/>
                <w:sz w:val="24"/>
                <w:szCs w:val="24"/>
              </w:rPr>
            </w:pPr>
          </w:p>
        </w:tc>
        <w:tc>
          <w:tcPr>
            <w:tcW w:w="921" w:type="pct"/>
          </w:tcPr>
          <w:p w14:paraId="5CFEEB06" w14:textId="012DE782" w:rsidR="00C82CE7" w:rsidRPr="00260756" w:rsidRDefault="00C82CE7" w:rsidP="00E22BF5">
            <w:pPr>
              <w:rPr>
                <w:rFonts w:asciiTheme="minorBidi" w:hAnsiTheme="minorBidi"/>
                <w:b/>
                <w:color w:val="000000" w:themeColor="text1"/>
                <w:sz w:val="24"/>
                <w:szCs w:val="24"/>
              </w:rPr>
            </w:pPr>
            <w:r>
              <w:rPr>
                <w:rFonts w:asciiTheme="minorBidi" w:hAnsiTheme="minorBidi"/>
                <w:b/>
                <w:color w:val="000000" w:themeColor="text1"/>
                <w:sz w:val="24"/>
                <w:szCs w:val="24"/>
              </w:rPr>
              <w:t>Process accounting information related to purchasing and sales in SAGE 50 and generate financial reports.</w:t>
            </w:r>
          </w:p>
        </w:tc>
        <w:tc>
          <w:tcPr>
            <w:tcW w:w="1890" w:type="pct"/>
          </w:tcPr>
          <w:p w14:paraId="0E8C9A6B" w14:textId="77777777" w:rsidR="00C82CE7" w:rsidRDefault="00C82CE7">
            <w:pPr>
              <w:pStyle w:val="ListParagraph"/>
              <w:numPr>
                <w:ilvl w:val="0"/>
                <w:numId w:val="26"/>
              </w:numPr>
              <w:rPr>
                <w:rFonts w:asciiTheme="minorBidi" w:hAnsiTheme="minorBidi"/>
                <w:b/>
                <w:bCs/>
                <w:sz w:val="24"/>
                <w:szCs w:val="24"/>
              </w:rPr>
            </w:pPr>
            <w:r w:rsidRPr="00C82CE7">
              <w:rPr>
                <w:rFonts w:asciiTheme="minorBidi" w:hAnsiTheme="minorBidi"/>
                <w:b/>
                <w:bCs/>
                <w:sz w:val="24"/>
                <w:szCs w:val="24"/>
              </w:rPr>
              <w:t>Create char</w:t>
            </w:r>
            <w:r>
              <w:rPr>
                <w:rFonts w:asciiTheme="minorBidi" w:hAnsiTheme="minorBidi"/>
                <w:b/>
                <w:bCs/>
                <w:sz w:val="24"/>
                <w:szCs w:val="24"/>
              </w:rPr>
              <w:t>t of accounts</w:t>
            </w:r>
          </w:p>
          <w:p w14:paraId="1D219C39" w14:textId="77777777" w:rsidR="00C82CE7" w:rsidRDefault="00C82CE7">
            <w:pPr>
              <w:pStyle w:val="ListParagraph"/>
              <w:numPr>
                <w:ilvl w:val="0"/>
                <w:numId w:val="26"/>
              </w:numPr>
              <w:rPr>
                <w:rFonts w:asciiTheme="minorBidi" w:hAnsiTheme="minorBidi"/>
                <w:b/>
                <w:bCs/>
                <w:sz w:val="24"/>
                <w:szCs w:val="24"/>
              </w:rPr>
            </w:pPr>
            <w:r>
              <w:rPr>
                <w:rFonts w:asciiTheme="minorBidi" w:hAnsiTheme="minorBidi"/>
                <w:b/>
                <w:bCs/>
                <w:sz w:val="24"/>
                <w:szCs w:val="24"/>
              </w:rPr>
              <w:t>Develop coding structure for general ledger.</w:t>
            </w:r>
          </w:p>
          <w:p w14:paraId="406C89BA" w14:textId="77777777" w:rsidR="00C82CE7" w:rsidRDefault="00C82CE7">
            <w:pPr>
              <w:pStyle w:val="ListParagraph"/>
              <w:numPr>
                <w:ilvl w:val="0"/>
                <w:numId w:val="26"/>
              </w:numPr>
              <w:rPr>
                <w:rFonts w:asciiTheme="minorBidi" w:hAnsiTheme="minorBidi"/>
                <w:b/>
                <w:bCs/>
                <w:sz w:val="24"/>
                <w:szCs w:val="24"/>
              </w:rPr>
            </w:pPr>
            <w:r>
              <w:rPr>
                <w:rFonts w:asciiTheme="minorBidi" w:hAnsiTheme="minorBidi"/>
                <w:b/>
                <w:bCs/>
                <w:sz w:val="24"/>
                <w:szCs w:val="24"/>
              </w:rPr>
              <w:t>Record general entries in relevant module of SAGE accounting system including period end adjustment required.</w:t>
            </w:r>
          </w:p>
          <w:p w14:paraId="3A8B2D08" w14:textId="0E13FD6C" w:rsidR="00C82CE7" w:rsidRPr="00C82CE7" w:rsidRDefault="00C82CE7">
            <w:pPr>
              <w:pStyle w:val="ListParagraph"/>
              <w:numPr>
                <w:ilvl w:val="0"/>
                <w:numId w:val="26"/>
              </w:numPr>
              <w:rPr>
                <w:rFonts w:asciiTheme="minorBidi" w:hAnsiTheme="minorBidi"/>
                <w:b/>
                <w:bCs/>
                <w:sz w:val="24"/>
                <w:szCs w:val="24"/>
              </w:rPr>
            </w:pPr>
            <w:r>
              <w:rPr>
                <w:rFonts w:asciiTheme="minorBidi" w:hAnsiTheme="minorBidi"/>
                <w:b/>
                <w:bCs/>
                <w:sz w:val="24"/>
                <w:szCs w:val="24"/>
              </w:rPr>
              <w:t xml:space="preserve">Generate financial reports  </w:t>
            </w:r>
          </w:p>
        </w:tc>
        <w:tc>
          <w:tcPr>
            <w:tcW w:w="1677" w:type="pct"/>
            <w:vAlign w:val="center"/>
          </w:tcPr>
          <w:p w14:paraId="084B5C4F" w14:textId="3EF3165A" w:rsidR="00C82CE7" w:rsidRPr="00260756" w:rsidRDefault="00C82CE7" w:rsidP="00E22BF5">
            <w:pPr>
              <w:pStyle w:val="ListParagraph"/>
              <w:ind w:left="521"/>
              <w:rPr>
                <w:rFonts w:asciiTheme="minorBidi" w:hAnsiTheme="minorBidi"/>
                <w:b/>
                <w:bCs/>
                <w:color w:val="000000"/>
                <w:sz w:val="24"/>
                <w:szCs w:val="24"/>
              </w:rPr>
            </w:pPr>
            <w:r>
              <w:rPr>
                <w:rFonts w:asciiTheme="minorBidi" w:hAnsiTheme="minorBidi"/>
                <w:b/>
                <w:bCs/>
                <w:color w:val="000000"/>
                <w:sz w:val="24"/>
                <w:szCs w:val="24"/>
              </w:rPr>
              <w:t>Final Exam</w:t>
            </w:r>
          </w:p>
        </w:tc>
      </w:tr>
    </w:tbl>
    <w:p w14:paraId="5DF8596D" w14:textId="77777777" w:rsidR="001130FD" w:rsidRDefault="001130FD">
      <w:pPr>
        <w:rPr>
          <w:rFonts w:asciiTheme="minorBidi" w:hAnsiTheme="minorBidi"/>
          <w:b/>
          <w:bCs/>
          <w:sz w:val="24"/>
          <w:szCs w:val="24"/>
          <w:u w:val="single"/>
        </w:rPr>
      </w:pPr>
      <w:bookmarkStart w:id="0" w:name="_Toc31113221"/>
    </w:p>
    <w:p w14:paraId="5EA4D9AF" w14:textId="1C4913CA" w:rsidR="001130FD" w:rsidRPr="00EB05B0" w:rsidRDefault="00FB7FB4" w:rsidP="001130FD">
      <w:pPr>
        <w:pStyle w:val="Title"/>
        <w:rPr>
          <w:b/>
          <w:sz w:val="24"/>
          <w:szCs w:val="24"/>
        </w:rPr>
      </w:pPr>
      <w:r w:rsidRPr="001130FD">
        <w:rPr>
          <w:rFonts w:asciiTheme="minorBidi" w:hAnsiTheme="minorBidi"/>
          <w:b/>
          <w:color w:val="000000" w:themeColor="text1"/>
          <w:sz w:val="24"/>
          <w:szCs w:val="24"/>
        </w:rPr>
        <w:br w:type="page"/>
      </w:r>
      <w:r w:rsidR="00EB05B0" w:rsidRPr="00EB05B0">
        <w:rPr>
          <w:b/>
          <w:color w:val="000000" w:themeColor="text1"/>
          <w:sz w:val="24"/>
          <w:szCs w:val="24"/>
        </w:rPr>
        <w:lastRenderedPageBreak/>
        <w:t xml:space="preserve">Practical </w:t>
      </w:r>
      <w:r w:rsidR="00EB05B0" w:rsidRPr="00EB05B0">
        <w:rPr>
          <w:b/>
          <w:sz w:val="24"/>
          <w:szCs w:val="24"/>
        </w:rPr>
        <w:t>Tasks</w:t>
      </w:r>
      <w:r w:rsidR="001130FD" w:rsidRPr="00EB05B0">
        <w:rPr>
          <w:b/>
          <w:sz w:val="24"/>
          <w:szCs w:val="24"/>
        </w:rPr>
        <w:t>:</w:t>
      </w:r>
    </w:p>
    <w:p w14:paraId="75400A81" w14:textId="77777777" w:rsidR="001130FD" w:rsidRDefault="001130FD" w:rsidP="001130FD"/>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20"/>
        <w:gridCol w:w="2565"/>
        <w:gridCol w:w="4620"/>
        <w:gridCol w:w="1455"/>
      </w:tblGrid>
      <w:tr w:rsidR="001130FD" w:rsidRPr="00555207" w14:paraId="6B4D31D8" w14:textId="77777777" w:rsidTr="00417A8F">
        <w:tc>
          <w:tcPr>
            <w:tcW w:w="720" w:type="dxa"/>
            <w:shd w:val="clear" w:color="auto" w:fill="auto"/>
            <w:tcMar>
              <w:top w:w="100" w:type="dxa"/>
              <w:left w:w="100" w:type="dxa"/>
              <w:bottom w:w="100" w:type="dxa"/>
              <w:right w:w="100" w:type="dxa"/>
            </w:tcMar>
          </w:tcPr>
          <w:p w14:paraId="34DFE156" w14:textId="77777777" w:rsidR="001130FD" w:rsidRPr="00555207" w:rsidRDefault="001130FD" w:rsidP="00417A8F">
            <w:pPr>
              <w:widowControl w:val="0"/>
              <w:pBdr>
                <w:top w:val="nil"/>
                <w:left w:val="nil"/>
                <w:bottom w:val="nil"/>
                <w:right w:val="nil"/>
                <w:between w:val="nil"/>
              </w:pBdr>
              <w:spacing w:line="240" w:lineRule="auto"/>
              <w:rPr>
                <w:rFonts w:asciiTheme="minorBidi" w:hAnsiTheme="minorBidi"/>
                <w:b/>
                <w:sz w:val="24"/>
                <w:szCs w:val="24"/>
              </w:rPr>
            </w:pPr>
          </w:p>
        </w:tc>
        <w:tc>
          <w:tcPr>
            <w:tcW w:w="2565" w:type="dxa"/>
            <w:shd w:val="clear" w:color="auto" w:fill="auto"/>
            <w:tcMar>
              <w:top w:w="100" w:type="dxa"/>
              <w:left w:w="100" w:type="dxa"/>
              <w:bottom w:w="100" w:type="dxa"/>
              <w:right w:w="100" w:type="dxa"/>
            </w:tcMar>
          </w:tcPr>
          <w:p w14:paraId="0BD47E6E" w14:textId="77777777" w:rsidR="001130FD" w:rsidRPr="00555207" w:rsidRDefault="001130FD" w:rsidP="00417A8F">
            <w:pPr>
              <w:widowControl w:val="0"/>
              <w:spacing w:line="240" w:lineRule="auto"/>
              <w:rPr>
                <w:rFonts w:asciiTheme="minorBidi" w:hAnsiTheme="minorBidi"/>
                <w:b/>
                <w:sz w:val="24"/>
                <w:szCs w:val="24"/>
              </w:rPr>
            </w:pPr>
            <w:r w:rsidRPr="00555207">
              <w:rPr>
                <w:rFonts w:asciiTheme="minorBidi" w:hAnsiTheme="minorBidi"/>
                <w:b/>
                <w:sz w:val="24"/>
                <w:szCs w:val="24"/>
              </w:rPr>
              <w:t>Task</w:t>
            </w:r>
          </w:p>
        </w:tc>
        <w:tc>
          <w:tcPr>
            <w:tcW w:w="4620" w:type="dxa"/>
            <w:shd w:val="clear" w:color="auto" w:fill="auto"/>
            <w:tcMar>
              <w:top w:w="100" w:type="dxa"/>
              <w:left w:w="100" w:type="dxa"/>
              <w:bottom w:w="100" w:type="dxa"/>
              <w:right w:w="100" w:type="dxa"/>
            </w:tcMar>
          </w:tcPr>
          <w:p w14:paraId="720301CC" w14:textId="77777777" w:rsidR="001130FD" w:rsidRPr="00555207" w:rsidRDefault="001130FD" w:rsidP="00417A8F">
            <w:pPr>
              <w:widowControl w:val="0"/>
              <w:spacing w:line="240" w:lineRule="auto"/>
              <w:rPr>
                <w:rFonts w:asciiTheme="minorBidi" w:hAnsiTheme="minorBidi"/>
                <w:b/>
                <w:sz w:val="24"/>
                <w:szCs w:val="24"/>
              </w:rPr>
            </w:pPr>
            <w:r w:rsidRPr="00555207">
              <w:rPr>
                <w:rFonts w:asciiTheme="minorBidi" w:hAnsiTheme="minorBidi"/>
                <w:b/>
                <w:sz w:val="24"/>
                <w:szCs w:val="24"/>
              </w:rPr>
              <w:t>Description</w:t>
            </w:r>
          </w:p>
        </w:tc>
        <w:tc>
          <w:tcPr>
            <w:tcW w:w="1455" w:type="dxa"/>
            <w:shd w:val="clear" w:color="auto" w:fill="auto"/>
            <w:tcMar>
              <w:top w:w="100" w:type="dxa"/>
              <w:left w:w="100" w:type="dxa"/>
              <w:bottom w:w="100" w:type="dxa"/>
              <w:right w:w="100" w:type="dxa"/>
            </w:tcMar>
          </w:tcPr>
          <w:p w14:paraId="7868E604" w14:textId="77777777" w:rsidR="001130FD" w:rsidRPr="00555207" w:rsidRDefault="001130FD" w:rsidP="00417A8F">
            <w:pPr>
              <w:widowControl w:val="0"/>
              <w:spacing w:line="240" w:lineRule="auto"/>
              <w:rPr>
                <w:rFonts w:asciiTheme="minorBidi" w:hAnsiTheme="minorBidi"/>
                <w:b/>
                <w:sz w:val="24"/>
                <w:szCs w:val="24"/>
              </w:rPr>
            </w:pPr>
            <w:r w:rsidRPr="00555207">
              <w:rPr>
                <w:rFonts w:asciiTheme="minorBidi" w:hAnsiTheme="minorBidi"/>
                <w:b/>
                <w:sz w:val="24"/>
                <w:szCs w:val="24"/>
              </w:rPr>
              <w:t>Week</w:t>
            </w:r>
          </w:p>
        </w:tc>
      </w:tr>
      <w:tr w:rsidR="001130FD" w:rsidRPr="00555207" w14:paraId="795F7E32" w14:textId="77777777" w:rsidTr="00417A8F">
        <w:tc>
          <w:tcPr>
            <w:tcW w:w="720" w:type="dxa"/>
            <w:shd w:val="clear" w:color="auto" w:fill="auto"/>
            <w:tcMar>
              <w:top w:w="100" w:type="dxa"/>
              <w:left w:w="100" w:type="dxa"/>
              <w:bottom w:w="100" w:type="dxa"/>
              <w:right w:w="100" w:type="dxa"/>
            </w:tcMar>
          </w:tcPr>
          <w:p w14:paraId="0B7E1831"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1</w:t>
            </w:r>
          </w:p>
        </w:tc>
        <w:tc>
          <w:tcPr>
            <w:tcW w:w="2565" w:type="dxa"/>
            <w:shd w:val="clear" w:color="auto" w:fill="auto"/>
            <w:tcMar>
              <w:top w:w="100" w:type="dxa"/>
              <w:left w:w="100" w:type="dxa"/>
              <w:bottom w:w="100" w:type="dxa"/>
              <w:right w:w="100" w:type="dxa"/>
            </w:tcMar>
          </w:tcPr>
          <w:p w14:paraId="7F72D8DA" w14:textId="400787C1"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 xml:space="preserve">Set up </w:t>
            </w:r>
            <w:r w:rsidR="00B370D0">
              <w:rPr>
                <w:rFonts w:asciiTheme="minorBidi" w:hAnsiTheme="minorBidi"/>
                <w:b/>
                <w:sz w:val="24"/>
                <w:szCs w:val="24"/>
              </w:rPr>
              <w:t>TALLY</w:t>
            </w:r>
            <w:r w:rsidR="000A7CDD">
              <w:rPr>
                <w:rFonts w:asciiTheme="minorBidi" w:hAnsiTheme="minorBidi"/>
                <w:b/>
                <w:sz w:val="24"/>
                <w:szCs w:val="24"/>
              </w:rPr>
              <w:t xml:space="preserve"> accounting system and underlying ledger and coding structure</w:t>
            </w:r>
          </w:p>
        </w:tc>
        <w:tc>
          <w:tcPr>
            <w:tcW w:w="4620" w:type="dxa"/>
            <w:shd w:val="clear" w:color="auto" w:fill="auto"/>
            <w:tcMar>
              <w:top w:w="100" w:type="dxa"/>
              <w:left w:w="100" w:type="dxa"/>
              <w:bottom w:w="100" w:type="dxa"/>
              <w:right w:w="100" w:type="dxa"/>
            </w:tcMar>
          </w:tcPr>
          <w:p w14:paraId="7EFAB6A3" w14:textId="7CDE900C" w:rsidR="001130FD" w:rsidRDefault="001130FD">
            <w:pPr>
              <w:widowControl w:val="0"/>
              <w:numPr>
                <w:ilvl w:val="0"/>
                <w:numId w:val="19"/>
              </w:numPr>
              <w:pBdr>
                <w:top w:val="nil"/>
                <w:left w:val="nil"/>
                <w:bottom w:val="nil"/>
                <w:right w:val="nil"/>
                <w:between w:val="nil"/>
              </w:pBdr>
              <w:spacing w:after="0" w:line="240" w:lineRule="auto"/>
              <w:rPr>
                <w:rFonts w:asciiTheme="minorBidi" w:hAnsiTheme="minorBidi"/>
                <w:sz w:val="24"/>
                <w:szCs w:val="24"/>
              </w:rPr>
            </w:pPr>
            <w:r w:rsidRPr="00555207">
              <w:rPr>
                <w:rFonts w:asciiTheme="minorBidi" w:hAnsiTheme="minorBidi"/>
                <w:sz w:val="24"/>
                <w:szCs w:val="24"/>
              </w:rPr>
              <w:t xml:space="preserve">Familiarize </w:t>
            </w:r>
            <w:r w:rsidR="000A7CDD">
              <w:rPr>
                <w:rFonts w:asciiTheme="minorBidi" w:hAnsiTheme="minorBidi"/>
                <w:sz w:val="24"/>
                <w:szCs w:val="24"/>
              </w:rPr>
              <w:t xml:space="preserve">yourself </w:t>
            </w:r>
            <w:r w:rsidRPr="00555207">
              <w:rPr>
                <w:rFonts w:asciiTheme="minorBidi" w:hAnsiTheme="minorBidi"/>
                <w:sz w:val="24"/>
                <w:szCs w:val="24"/>
              </w:rPr>
              <w:t xml:space="preserve">with </w:t>
            </w:r>
            <w:r w:rsidR="00B370D0">
              <w:rPr>
                <w:rFonts w:asciiTheme="minorBidi" w:hAnsiTheme="minorBidi"/>
                <w:sz w:val="24"/>
                <w:szCs w:val="24"/>
              </w:rPr>
              <w:t>TALLY</w:t>
            </w:r>
            <w:r w:rsidR="000A7CDD">
              <w:rPr>
                <w:rFonts w:asciiTheme="minorBidi" w:hAnsiTheme="minorBidi"/>
                <w:sz w:val="24"/>
                <w:szCs w:val="24"/>
              </w:rPr>
              <w:t xml:space="preserve"> accounting system and its modules</w:t>
            </w:r>
          </w:p>
          <w:p w14:paraId="73F62737" w14:textId="52C4C7AF" w:rsidR="000A7CDD" w:rsidRPr="00555207" w:rsidRDefault="000A7CDD">
            <w:pPr>
              <w:widowControl w:val="0"/>
              <w:numPr>
                <w:ilvl w:val="0"/>
                <w:numId w:val="19"/>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 xml:space="preserve">Understand and develop chart of accounts and coding structure for recording, controlling and reporting financial information </w:t>
            </w:r>
          </w:p>
        </w:tc>
        <w:tc>
          <w:tcPr>
            <w:tcW w:w="1455" w:type="dxa"/>
            <w:shd w:val="clear" w:color="auto" w:fill="auto"/>
            <w:tcMar>
              <w:top w:w="100" w:type="dxa"/>
              <w:left w:w="100" w:type="dxa"/>
              <w:bottom w:w="100" w:type="dxa"/>
              <w:right w:w="100" w:type="dxa"/>
            </w:tcMar>
          </w:tcPr>
          <w:p w14:paraId="454B6B48" w14:textId="77777777" w:rsidR="001130FD" w:rsidRPr="00555207" w:rsidRDefault="001130FD" w:rsidP="00417A8F">
            <w:pPr>
              <w:widowControl w:val="0"/>
              <w:spacing w:line="240" w:lineRule="auto"/>
              <w:rPr>
                <w:rFonts w:asciiTheme="minorBidi" w:hAnsiTheme="minorBidi"/>
                <w:sz w:val="24"/>
                <w:szCs w:val="24"/>
              </w:rPr>
            </w:pPr>
            <w:r w:rsidRPr="00555207">
              <w:rPr>
                <w:rFonts w:asciiTheme="minorBidi" w:hAnsiTheme="minorBidi"/>
                <w:sz w:val="24"/>
                <w:szCs w:val="24"/>
              </w:rPr>
              <w:t>Week 1</w:t>
            </w:r>
          </w:p>
        </w:tc>
      </w:tr>
      <w:tr w:rsidR="001130FD" w:rsidRPr="00555207" w14:paraId="2B2587DF" w14:textId="77777777" w:rsidTr="00417A8F">
        <w:tc>
          <w:tcPr>
            <w:tcW w:w="720" w:type="dxa"/>
            <w:shd w:val="clear" w:color="auto" w:fill="auto"/>
            <w:tcMar>
              <w:top w:w="100" w:type="dxa"/>
              <w:left w:w="100" w:type="dxa"/>
              <w:bottom w:w="100" w:type="dxa"/>
              <w:right w:w="100" w:type="dxa"/>
            </w:tcMar>
          </w:tcPr>
          <w:p w14:paraId="5F794A95"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2</w:t>
            </w:r>
          </w:p>
        </w:tc>
        <w:tc>
          <w:tcPr>
            <w:tcW w:w="2565" w:type="dxa"/>
            <w:shd w:val="clear" w:color="auto" w:fill="auto"/>
            <w:tcMar>
              <w:top w:w="100" w:type="dxa"/>
              <w:left w:w="100" w:type="dxa"/>
              <w:bottom w:w="100" w:type="dxa"/>
              <w:right w:w="100" w:type="dxa"/>
            </w:tcMar>
          </w:tcPr>
          <w:p w14:paraId="4B2F313C" w14:textId="570FD6ED" w:rsidR="001130FD" w:rsidRPr="00002831" w:rsidRDefault="00A371C0" w:rsidP="00417A8F">
            <w:pPr>
              <w:widowControl w:val="0"/>
              <w:pBdr>
                <w:top w:val="nil"/>
                <w:left w:val="nil"/>
                <w:bottom w:val="nil"/>
                <w:right w:val="nil"/>
                <w:between w:val="nil"/>
              </w:pBdr>
              <w:spacing w:line="240" w:lineRule="auto"/>
              <w:rPr>
                <w:rFonts w:asciiTheme="minorBidi" w:hAnsiTheme="minorBidi"/>
                <w:b/>
                <w:sz w:val="24"/>
                <w:szCs w:val="24"/>
              </w:rPr>
            </w:pPr>
            <w:r>
              <w:rPr>
                <w:rFonts w:asciiTheme="minorBidi" w:hAnsiTheme="minorBidi"/>
                <w:b/>
                <w:sz w:val="24"/>
                <w:szCs w:val="24"/>
              </w:rPr>
              <w:t>Manage basic operations in Sales, Account receivables, purchase and Accounts Payables through data entry in related forms</w:t>
            </w:r>
          </w:p>
        </w:tc>
        <w:tc>
          <w:tcPr>
            <w:tcW w:w="4620" w:type="dxa"/>
            <w:shd w:val="clear" w:color="auto" w:fill="auto"/>
            <w:tcMar>
              <w:top w:w="100" w:type="dxa"/>
              <w:left w:w="100" w:type="dxa"/>
              <w:bottom w:w="100" w:type="dxa"/>
              <w:right w:w="100" w:type="dxa"/>
            </w:tcMar>
          </w:tcPr>
          <w:p w14:paraId="0526C22D" w14:textId="3CE49C5F" w:rsidR="000A7CDD" w:rsidRDefault="000A7CDD">
            <w:pPr>
              <w:widowControl w:val="0"/>
              <w:numPr>
                <w:ilvl w:val="0"/>
                <w:numId w:val="20"/>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Learn and record financial information in procure to pay process</w:t>
            </w:r>
          </w:p>
          <w:p w14:paraId="39FC4107" w14:textId="77777777" w:rsidR="001130FD" w:rsidRDefault="00D0602B">
            <w:pPr>
              <w:widowControl w:val="0"/>
              <w:numPr>
                <w:ilvl w:val="0"/>
                <w:numId w:val="20"/>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Learn and record financial information in receivable module</w:t>
            </w:r>
          </w:p>
          <w:p w14:paraId="20B9D60D" w14:textId="074E522F" w:rsidR="00D0602B" w:rsidRPr="00555207" w:rsidRDefault="00D0602B">
            <w:pPr>
              <w:widowControl w:val="0"/>
              <w:numPr>
                <w:ilvl w:val="0"/>
                <w:numId w:val="20"/>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 xml:space="preserve">Extract various periodic reports </w:t>
            </w:r>
          </w:p>
        </w:tc>
        <w:tc>
          <w:tcPr>
            <w:tcW w:w="1455" w:type="dxa"/>
            <w:shd w:val="clear" w:color="auto" w:fill="auto"/>
            <w:tcMar>
              <w:top w:w="100" w:type="dxa"/>
              <w:left w:w="100" w:type="dxa"/>
              <w:bottom w:w="100" w:type="dxa"/>
              <w:right w:w="100" w:type="dxa"/>
            </w:tcMar>
          </w:tcPr>
          <w:p w14:paraId="1455658D" w14:textId="77777777" w:rsidR="001130FD" w:rsidRPr="00555207" w:rsidRDefault="001130FD" w:rsidP="00417A8F">
            <w:pPr>
              <w:widowControl w:val="0"/>
              <w:spacing w:line="240" w:lineRule="auto"/>
              <w:rPr>
                <w:rFonts w:asciiTheme="minorBidi" w:hAnsiTheme="minorBidi"/>
                <w:sz w:val="24"/>
                <w:szCs w:val="24"/>
              </w:rPr>
            </w:pPr>
            <w:r w:rsidRPr="00555207">
              <w:rPr>
                <w:rFonts w:asciiTheme="minorBidi" w:hAnsiTheme="minorBidi"/>
                <w:sz w:val="24"/>
                <w:szCs w:val="24"/>
              </w:rPr>
              <w:t>Week 2</w:t>
            </w:r>
          </w:p>
        </w:tc>
      </w:tr>
      <w:tr w:rsidR="001130FD" w:rsidRPr="00555207" w14:paraId="6387C401" w14:textId="77777777" w:rsidTr="00417A8F">
        <w:tc>
          <w:tcPr>
            <w:tcW w:w="720" w:type="dxa"/>
            <w:shd w:val="clear" w:color="auto" w:fill="auto"/>
            <w:tcMar>
              <w:top w:w="100" w:type="dxa"/>
              <w:left w:w="100" w:type="dxa"/>
              <w:bottom w:w="100" w:type="dxa"/>
              <w:right w:w="100" w:type="dxa"/>
            </w:tcMar>
          </w:tcPr>
          <w:p w14:paraId="59DA51F3"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3</w:t>
            </w:r>
          </w:p>
        </w:tc>
        <w:tc>
          <w:tcPr>
            <w:tcW w:w="2565" w:type="dxa"/>
            <w:shd w:val="clear" w:color="auto" w:fill="auto"/>
            <w:tcMar>
              <w:top w:w="100" w:type="dxa"/>
              <w:left w:w="100" w:type="dxa"/>
              <w:bottom w:w="100" w:type="dxa"/>
              <w:right w:w="100" w:type="dxa"/>
            </w:tcMar>
          </w:tcPr>
          <w:p w14:paraId="2786AC3F" w14:textId="4D532F23" w:rsidR="001130FD" w:rsidRPr="00002831" w:rsidRDefault="00A371C0" w:rsidP="00417A8F">
            <w:pPr>
              <w:widowControl w:val="0"/>
              <w:pBdr>
                <w:top w:val="nil"/>
                <w:left w:val="nil"/>
                <w:bottom w:val="nil"/>
                <w:right w:val="nil"/>
                <w:between w:val="nil"/>
              </w:pBdr>
              <w:spacing w:line="240" w:lineRule="auto"/>
              <w:rPr>
                <w:rFonts w:asciiTheme="minorBidi" w:hAnsiTheme="minorBidi"/>
                <w:b/>
                <w:sz w:val="24"/>
                <w:szCs w:val="24"/>
              </w:rPr>
            </w:pPr>
            <w:r>
              <w:rPr>
                <w:rFonts w:asciiTheme="minorBidi" w:hAnsiTheme="minorBidi"/>
                <w:b/>
                <w:sz w:val="24"/>
                <w:szCs w:val="24"/>
              </w:rPr>
              <w:t xml:space="preserve">Perform </w:t>
            </w:r>
            <w:r w:rsidR="000A7CDD">
              <w:rPr>
                <w:rFonts w:asciiTheme="minorBidi" w:hAnsiTheme="minorBidi"/>
                <w:b/>
                <w:sz w:val="24"/>
                <w:szCs w:val="24"/>
              </w:rPr>
              <w:t xml:space="preserve">Advanced features of </w:t>
            </w:r>
            <w:r w:rsidR="00B370D0">
              <w:rPr>
                <w:rFonts w:asciiTheme="minorBidi" w:hAnsiTheme="minorBidi"/>
                <w:b/>
                <w:sz w:val="24"/>
                <w:szCs w:val="24"/>
              </w:rPr>
              <w:t>TALLY</w:t>
            </w:r>
            <w:r w:rsidR="000A7CDD">
              <w:rPr>
                <w:rFonts w:asciiTheme="minorBidi" w:hAnsiTheme="minorBidi"/>
                <w:b/>
                <w:sz w:val="24"/>
                <w:szCs w:val="24"/>
              </w:rPr>
              <w:t xml:space="preserve"> accounting system</w:t>
            </w:r>
          </w:p>
        </w:tc>
        <w:tc>
          <w:tcPr>
            <w:tcW w:w="4620" w:type="dxa"/>
            <w:shd w:val="clear" w:color="auto" w:fill="auto"/>
            <w:tcMar>
              <w:top w:w="100" w:type="dxa"/>
              <w:left w:w="100" w:type="dxa"/>
              <w:bottom w:w="100" w:type="dxa"/>
              <w:right w:w="100" w:type="dxa"/>
            </w:tcMar>
          </w:tcPr>
          <w:p w14:paraId="2C5B9827" w14:textId="77777777" w:rsidR="00D0602B" w:rsidRDefault="00D0602B">
            <w:pPr>
              <w:widowControl w:val="0"/>
              <w:numPr>
                <w:ilvl w:val="0"/>
                <w:numId w:val="21"/>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Understand and manage various types of inventories and their interaction with purchase and sales modules.</w:t>
            </w:r>
          </w:p>
          <w:p w14:paraId="085937A5" w14:textId="55795FC3" w:rsidR="00D0602B" w:rsidRDefault="00D0602B">
            <w:pPr>
              <w:widowControl w:val="0"/>
              <w:numPr>
                <w:ilvl w:val="0"/>
                <w:numId w:val="21"/>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 xml:space="preserve">Learn and operate employee cost Payroll </w:t>
            </w:r>
          </w:p>
          <w:p w14:paraId="281AAD7C" w14:textId="77777777" w:rsidR="001130FD" w:rsidRDefault="00D0602B">
            <w:pPr>
              <w:widowControl w:val="0"/>
              <w:numPr>
                <w:ilvl w:val="0"/>
                <w:numId w:val="21"/>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Manage cost and depreciation of Fixed assets</w:t>
            </w:r>
          </w:p>
          <w:p w14:paraId="748AC5F9" w14:textId="349BC1B3" w:rsidR="00D0602B" w:rsidRPr="00555207" w:rsidRDefault="00D0602B" w:rsidP="00D0602B">
            <w:pPr>
              <w:widowControl w:val="0"/>
              <w:pBdr>
                <w:top w:val="nil"/>
                <w:left w:val="nil"/>
                <w:bottom w:val="nil"/>
                <w:right w:val="nil"/>
                <w:between w:val="nil"/>
              </w:pBdr>
              <w:spacing w:after="0" w:line="240" w:lineRule="auto"/>
              <w:ind w:left="360"/>
              <w:rPr>
                <w:rFonts w:asciiTheme="minorBidi" w:hAnsiTheme="minorBidi"/>
                <w:sz w:val="24"/>
                <w:szCs w:val="24"/>
              </w:rPr>
            </w:pPr>
          </w:p>
        </w:tc>
        <w:tc>
          <w:tcPr>
            <w:tcW w:w="1455" w:type="dxa"/>
            <w:shd w:val="clear" w:color="auto" w:fill="auto"/>
            <w:tcMar>
              <w:top w:w="100" w:type="dxa"/>
              <w:left w:w="100" w:type="dxa"/>
              <w:bottom w:w="100" w:type="dxa"/>
              <w:right w:w="100" w:type="dxa"/>
            </w:tcMar>
          </w:tcPr>
          <w:p w14:paraId="0AD9E08A" w14:textId="77777777" w:rsidR="001130FD" w:rsidRPr="00555207" w:rsidRDefault="001130FD" w:rsidP="00417A8F">
            <w:pPr>
              <w:widowControl w:val="0"/>
              <w:spacing w:line="240" w:lineRule="auto"/>
              <w:rPr>
                <w:rFonts w:asciiTheme="minorBidi" w:hAnsiTheme="minorBidi"/>
                <w:sz w:val="24"/>
                <w:szCs w:val="24"/>
              </w:rPr>
            </w:pPr>
            <w:r w:rsidRPr="00555207">
              <w:rPr>
                <w:rFonts w:asciiTheme="minorBidi" w:hAnsiTheme="minorBidi"/>
                <w:sz w:val="24"/>
                <w:szCs w:val="24"/>
              </w:rPr>
              <w:t>Week 3</w:t>
            </w:r>
          </w:p>
        </w:tc>
      </w:tr>
      <w:tr w:rsidR="001130FD" w:rsidRPr="00555207" w14:paraId="7A07B592" w14:textId="77777777" w:rsidTr="00417A8F">
        <w:tc>
          <w:tcPr>
            <w:tcW w:w="720" w:type="dxa"/>
            <w:shd w:val="clear" w:color="auto" w:fill="auto"/>
            <w:tcMar>
              <w:top w:w="100" w:type="dxa"/>
              <w:left w:w="100" w:type="dxa"/>
              <w:bottom w:w="100" w:type="dxa"/>
              <w:right w:w="100" w:type="dxa"/>
            </w:tcMar>
          </w:tcPr>
          <w:p w14:paraId="6A774B34"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4</w:t>
            </w:r>
          </w:p>
        </w:tc>
        <w:tc>
          <w:tcPr>
            <w:tcW w:w="2565" w:type="dxa"/>
            <w:shd w:val="clear" w:color="auto" w:fill="auto"/>
            <w:tcMar>
              <w:top w:w="100" w:type="dxa"/>
              <w:left w:w="100" w:type="dxa"/>
              <w:bottom w:w="100" w:type="dxa"/>
              <w:right w:w="100" w:type="dxa"/>
            </w:tcMar>
          </w:tcPr>
          <w:p w14:paraId="7D8CF8DB" w14:textId="06FA378B" w:rsidR="001130FD" w:rsidRPr="00002831" w:rsidRDefault="000A7CDD" w:rsidP="00417A8F">
            <w:pPr>
              <w:widowControl w:val="0"/>
              <w:pBdr>
                <w:top w:val="nil"/>
                <w:left w:val="nil"/>
                <w:bottom w:val="nil"/>
                <w:right w:val="nil"/>
                <w:between w:val="nil"/>
              </w:pBdr>
              <w:spacing w:line="240" w:lineRule="auto"/>
              <w:rPr>
                <w:rFonts w:asciiTheme="minorBidi" w:hAnsiTheme="minorBidi"/>
                <w:b/>
                <w:sz w:val="24"/>
                <w:szCs w:val="24"/>
              </w:rPr>
            </w:pPr>
            <w:r>
              <w:rPr>
                <w:rFonts w:asciiTheme="minorBidi" w:hAnsiTheme="minorBidi"/>
                <w:b/>
                <w:sz w:val="24"/>
                <w:szCs w:val="24"/>
              </w:rPr>
              <w:t xml:space="preserve">Practical implementation of </w:t>
            </w:r>
            <w:r w:rsidR="00B370D0">
              <w:rPr>
                <w:rFonts w:asciiTheme="minorBidi" w:hAnsiTheme="minorBidi"/>
                <w:b/>
                <w:sz w:val="24"/>
                <w:szCs w:val="24"/>
              </w:rPr>
              <w:t>TALLY</w:t>
            </w:r>
            <w:r>
              <w:rPr>
                <w:rFonts w:asciiTheme="minorBidi" w:hAnsiTheme="minorBidi"/>
                <w:b/>
                <w:sz w:val="24"/>
                <w:szCs w:val="24"/>
              </w:rPr>
              <w:t xml:space="preserve"> accounting system</w:t>
            </w:r>
          </w:p>
        </w:tc>
        <w:tc>
          <w:tcPr>
            <w:tcW w:w="4620" w:type="dxa"/>
            <w:shd w:val="clear" w:color="auto" w:fill="auto"/>
            <w:tcMar>
              <w:top w:w="100" w:type="dxa"/>
              <w:left w:w="100" w:type="dxa"/>
              <w:bottom w:w="100" w:type="dxa"/>
              <w:right w:w="100" w:type="dxa"/>
            </w:tcMar>
          </w:tcPr>
          <w:p w14:paraId="4AC0B86E" w14:textId="2F3AF377" w:rsidR="00D0602B" w:rsidRDefault="00D0602B">
            <w:pPr>
              <w:widowControl w:val="0"/>
              <w:numPr>
                <w:ilvl w:val="0"/>
                <w:numId w:val="22"/>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 xml:space="preserve">Learn and adopt </w:t>
            </w:r>
            <w:r w:rsidR="00B370D0">
              <w:rPr>
                <w:rFonts w:asciiTheme="minorBidi" w:hAnsiTheme="minorBidi"/>
                <w:sz w:val="24"/>
                <w:szCs w:val="24"/>
              </w:rPr>
              <w:t>TALLY</w:t>
            </w:r>
            <w:r>
              <w:rPr>
                <w:rFonts w:asciiTheme="minorBidi" w:hAnsiTheme="minorBidi"/>
                <w:sz w:val="24"/>
                <w:szCs w:val="24"/>
              </w:rPr>
              <w:t xml:space="preserve"> financial software according to business types</w:t>
            </w:r>
          </w:p>
          <w:p w14:paraId="2A820C29" w14:textId="3F982498" w:rsidR="00D0602B" w:rsidRDefault="00D0602B">
            <w:pPr>
              <w:widowControl w:val="0"/>
              <w:numPr>
                <w:ilvl w:val="0"/>
                <w:numId w:val="22"/>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Manage and control taxes for regulatory compliances</w:t>
            </w:r>
          </w:p>
          <w:p w14:paraId="76AA0EDD" w14:textId="545B7461" w:rsidR="001130FD" w:rsidRPr="00555207" w:rsidRDefault="00D0602B">
            <w:pPr>
              <w:widowControl w:val="0"/>
              <w:numPr>
                <w:ilvl w:val="0"/>
                <w:numId w:val="22"/>
              </w:numPr>
              <w:pBdr>
                <w:top w:val="nil"/>
                <w:left w:val="nil"/>
                <w:bottom w:val="nil"/>
                <w:right w:val="nil"/>
                <w:between w:val="nil"/>
              </w:pBdr>
              <w:spacing w:after="0" w:line="240" w:lineRule="auto"/>
              <w:rPr>
                <w:rFonts w:asciiTheme="minorBidi" w:hAnsiTheme="minorBidi"/>
                <w:sz w:val="24"/>
                <w:szCs w:val="24"/>
              </w:rPr>
            </w:pPr>
            <w:r>
              <w:rPr>
                <w:rFonts w:asciiTheme="minorBidi" w:hAnsiTheme="minorBidi"/>
                <w:sz w:val="24"/>
                <w:szCs w:val="24"/>
              </w:rPr>
              <w:t>Prove understanding by developing a complete accounting system</w:t>
            </w:r>
          </w:p>
        </w:tc>
        <w:tc>
          <w:tcPr>
            <w:tcW w:w="1455" w:type="dxa"/>
            <w:shd w:val="clear" w:color="auto" w:fill="auto"/>
            <w:tcMar>
              <w:top w:w="100" w:type="dxa"/>
              <w:left w:w="100" w:type="dxa"/>
              <w:bottom w:w="100" w:type="dxa"/>
              <w:right w:w="100" w:type="dxa"/>
            </w:tcMar>
          </w:tcPr>
          <w:p w14:paraId="75091F6E" w14:textId="77777777" w:rsidR="001130FD" w:rsidRPr="00555207" w:rsidRDefault="001130FD" w:rsidP="00417A8F">
            <w:pPr>
              <w:widowControl w:val="0"/>
              <w:spacing w:line="240" w:lineRule="auto"/>
              <w:rPr>
                <w:rFonts w:asciiTheme="minorBidi" w:hAnsiTheme="minorBidi"/>
                <w:sz w:val="24"/>
                <w:szCs w:val="24"/>
              </w:rPr>
            </w:pPr>
            <w:r w:rsidRPr="00555207">
              <w:rPr>
                <w:rFonts w:asciiTheme="minorBidi" w:hAnsiTheme="minorBidi"/>
                <w:sz w:val="24"/>
                <w:szCs w:val="24"/>
              </w:rPr>
              <w:t>Week 4</w:t>
            </w:r>
          </w:p>
        </w:tc>
      </w:tr>
    </w:tbl>
    <w:p w14:paraId="1D8076F9" w14:textId="77777777" w:rsidR="001130FD" w:rsidRPr="00555207" w:rsidRDefault="001130FD" w:rsidP="001130FD">
      <w:pPr>
        <w:rPr>
          <w:rFonts w:asciiTheme="minorBidi" w:hAnsiTheme="minorBidi"/>
          <w:sz w:val="24"/>
          <w:szCs w:val="24"/>
        </w:rPr>
      </w:pPr>
    </w:p>
    <w:p w14:paraId="6460ED2C" w14:textId="3C499EF5" w:rsidR="00814C4A" w:rsidRDefault="00814C4A">
      <w:r>
        <w:br w:type="page"/>
      </w:r>
    </w:p>
    <w:p w14:paraId="1894EACE" w14:textId="11C8C348" w:rsidR="00FB7FB4" w:rsidRPr="00A04785" w:rsidRDefault="00FB7FB4">
      <w:pPr>
        <w:rPr>
          <w:rFonts w:asciiTheme="minorBidi" w:hAnsiTheme="minorBidi"/>
          <w:color w:val="000000" w:themeColor="text1"/>
          <w:sz w:val="24"/>
          <w:szCs w:val="24"/>
        </w:rPr>
      </w:pPr>
    </w:p>
    <w:p w14:paraId="5B659D7F" w14:textId="03596C1B" w:rsidR="0078316D" w:rsidRPr="00260756" w:rsidRDefault="0078316D" w:rsidP="0078316D">
      <w:pPr>
        <w:keepNext/>
        <w:keepLines/>
        <w:spacing w:after="0" w:line="360" w:lineRule="auto"/>
        <w:jc w:val="right"/>
        <w:outlineLvl w:val="0"/>
        <w:rPr>
          <w:rFonts w:asciiTheme="minorBidi" w:eastAsia="Times New Roman" w:hAnsiTheme="minorBidi"/>
          <w:b/>
          <w:bCs/>
          <w:noProof/>
          <w:color w:val="000000"/>
          <w:sz w:val="24"/>
          <w:szCs w:val="24"/>
        </w:rPr>
      </w:pPr>
      <w:r w:rsidRPr="00260756">
        <w:rPr>
          <w:rFonts w:asciiTheme="minorBidi" w:eastAsia="Times New Roman" w:hAnsiTheme="minorBidi"/>
          <w:b/>
          <w:bCs/>
          <w:noProof/>
          <w:color w:val="000000"/>
          <w:sz w:val="24"/>
          <w:szCs w:val="24"/>
        </w:rPr>
        <w:t>Annexure-IV:</w:t>
      </w:r>
    </w:p>
    <w:p w14:paraId="6457E55B" w14:textId="6D742493" w:rsidR="0078316D" w:rsidRPr="00260756" w:rsidRDefault="00906572" w:rsidP="0078316D">
      <w:pPr>
        <w:keepNext/>
        <w:keepLines/>
        <w:spacing w:after="0" w:line="360" w:lineRule="auto"/>
        <w:jc w:val="center"/>
        <w:outlineLvl w:val="0"/>
        <w:rPr>
          <w:rFonts w:asciiTheme="minorBidi" w:eastAsia="Times New Roman" w:hAnsiTheme="minorBidi"/>
          <w:b/>
          <w:bCs/>
          <w:noProof/>
          <w:color w:val="000000"/>
          <w:sz w:val="24"/>
          <w:szCs w:val="24"/>
        </w:rPr>
      </w:pPr>
      <w:r w:rsidRPr="00260756">
        <w:rPr>
          <w:rFonts w:asciiTheme="minorBidi" w:hAnsiTheme="minorBidi"/>
          <w:noProof/>
          <w:sz w:val="24"/>
          <w:szCs w:val="24"/>
        </w:rPr>
        <mc:AlternateContent>
          <mc:Choice Requires="wps">
            <w:drawing>
              <wp:anchor distT="4294967295" distB="4294967295" distL="114300" distR="114300" simplePos="0" relativeHeight="251663360" behindDoc="0" locked="0" layoutInCell="1" allowOverlap="1" wp14:anchorId="7CF993F8" wp14:editId="3D7FDDFE">
                <wp:simplePos x="0" y="0"/>
                <wp:positionH relativeFrom="column">
                  <wp:posOffset>-13335</wp:posOffset>
                </wp:positionH>
                <wp:positionV relativeFrom="paragraph">
                  <wp:posOffset>260984</wp:posOffset>
                </wp:positionV>
                <wp:extent cx="6675120" cy="0"/>
                <wp:effectExtent l="0" t="0" r="11430" b="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336679D" id="_x0000_t32" coordsize="21600,21600" o:spt="32" o:oned="t" path="m,l21600,21600e" filled="f">
                <v:path arrowok="t" fillok="f" o:connecttype="none"/>
                <o:lock v:ext="edit" shapetype="t"/>
              </v:shapetype>
              <v:shape id="AutoShape 8" o:spid="_x0000_s1026" type="#_x0000_t32" style="position:absolute;margin-left:-1.05pt;margin-top:20.55pt;width:525.6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"/>
            </w:pict>
          </mc:Fallback>
        </mc:AlternateContent>
      </w:r>
      <w:r w:rsidR="0078316D" w:rsidRPr="00260756">
        <w:rPr>
          <w:rFonts w:asciiTheme="minorBidi" w:eastAsia="Times New Roman" w:hAnsiTheme="minorBidi"/>
          <w:b/>
          <w:bCs/>
          <w:noProof/>
          <w:color w:val="000000"/>
          <w:sz w:val="24"/>
          <w:szCs w:val="24"/>
        </w:rPr>
        <w:t xml:space="preserve"> Workplace/Institute Ethics Guide</w:t>
      </w:r>
    </w:p>
    <w:p w14:paraId="1B06B432" w14:textId="42D6E52D" w:rsidR="0078316D" w:rsidRPr="00260756" w:rsidRDefault="0078316D" w:rsidP="0078316D">
      <w:pPr>
        <w:shd w:val="clear" w:color="auto" w:fill="FFFFFF"/>
        <w:spacing w:before="100" w:beforeAutospacing="1" w:after="100" w:afterAutospacing="1" w:line="360" w:lineRule="auto"/>
        <w:jc w:val="both"/>
        <w:textAlignment w:val="baseline"/>
        <w:rPr>
          <w:rFonts w:asciiTheme="minorBidi" w:eastAsia="Times New Roman" w:hAnsiTheme="minorBidi"/>
          <w:color w:val="000000"/>
          <w:sz w:val="24"/>
          <w:szCs w:val="24"/>
          <w:shd w:val="clear" w:color="auto" w:fill="FFFFFF"/>
        </w:rPr>
      </w:pPr>
      <w:r w:rsidRPr="00260756">
        <w:rPr>
          <w:rFonts w:asciiTheme="minorBidi" w:eastAsia="Times New Roman" w:hAnsiTheme="minorBidi"/>
          <w:color w:val="000000"/>
          <w:sz w:val="24"/>
          <w:szCs w:val="24"/>
          <w:shd w:val="clear" w:color="auto" w:fill="FFFFFF"/>
        </w:rPr>
        <w:t xml:space="preserve">Work ethic is a standard of conduct and values for job performance. </w:t>
      </w:r>
      <w:r w:rsidRPr="00260756">
        <w:rPr>
          <w:rFonts w:asciiTheme="minorBidi" w:eastAsia="Times New Roman" w:hAnsiTheme="minorBidi"/>
          <w:color w:val="000000"/>
          <w:sz w:val="24"/>
          <w:szCs w:val="24"/>
        </w:rPr>
        <w:t xml:space="preserve">The modern definition of what constitutes good work ethics often varies.  Different businesses have different expectations. </w:t>
      </w:r>
      <w:r w:rsidRPr="00260756">
        <w:rPr>
          <w:rFonts w:asciiTheme="minorBidi" w:eastAsia="Times New Roman" w:hAnsiTheme="minorBidi"/>
          <w:color w:val="000000"/>
          <w:sz w:val="24"/>
          <w:szCs w:val="24"/>
          <w:shd w:val="clear" w:color="auto" w:fill="FFFFFF"/>
        </w:rPr>
        <w:t>Work ethic is a belief that hard work and diligence have a moral benefit and an inherent ability, virtue</w:t>
      </w:r>
      <w:r w:rsidR="00C244BF" w:rsidRPr="00260756">
        <w:rPr>
          <w:rFonts w:asciiTheme="minorBidi" w:eastAsia="Times New Roman" w:hAnsiTheme="minorBidi"/>
          <w:color w:val="000000"/>
          <w:sz w:val="24"/>
          <w:szCs w:val="24"/>
          <w:shd w:val="clear" w:color="auto" w:fill="FFFFFF"/>
        </w:rPr>
        <w:t>,</w:t>
      </w:r>
      <w:r w:rsidRPr="00260756">
        <w:rPr>
          <w:rFonts w:asciiTheme="minorBidi" w:eastAsia="Times New Roman" w:hAnsiTheme="minorBidi"/>
          <w:color w:val="000000"/>
          <w:sz w:val="24"/>
          <w:szCs w:val="24"/>
          <w:shd w:val="clear" w:color="auto" w:fill="FFFFFF"/>
        </w:rPr>
        <w:t xml:space="preserve"> or value to strengthen character and individual abilities. It is a set of values</w:t>
      </w:r>
      <w:r w:rsidR="00C244BF" w:rsidRPr="00260756">
        <w:rPr>
          <w:rFonts w:asciiTheme="minorBidi" w:eastAsia="Times New Roman" w:hAnsiTheme="minorBidi"/>
          <w:color w:val="000000"/>
          <w:sz w:val="24"/>
          <w:szCs w:val="24"/>
          <w:shd w:val="clear" w:color="auto" w:fill="FFFFFF"/>
        </w:rPr>
        <w:t>-</w:t>
      </w:r>
      <w:r w:rsidRPr="00260756">
        <w:rPr>
          <w:rFonts w:asciiTheme="minorBidi" w:eastAsia="Times New Roman" w:hAnsiTheme="minorBidi"/>
          <w:color w:val="000000"/>
          <w:sz w:val="24"/>
          <w:szCs w:val="24"/>
          <w:shd w:val="clear" w:color="auto" w:fill="FFFFFF"/>
        </w:rPr>
        <w:t xml:space="preserve">centered on </w:t>
      </w:r>
      <w:r w:rsidR="00C244BF" w:rsidRPr="00260756">
        <w:rPr>
          <w:rFonts w:asciiTheme="minorBidi" w:eastAsia="Times New Roman" w:hAnsiTheme="minorBidi"/>
          <w:color w:val="000000"/>
          <w:sz w:val="24"/>
          <w:szCs w:val="24"/>
          <w:shd w:val="clear" w:color="auto" w:fill="FFFFFF"/>
        </w:rPr>
        <w:t xml:space="preserve">the </w:t>
      </w:r>
      <w:r w:rsidRPr="00260756">
        <w:rPr>
          <w:rFonts w:asciiTheme="minorBidi" w:eastAsia="Times New Roman" w:hAnsiTheme="minorBidi"/>
          <w:color w:val="000000"/>
          <w:sz w:val="24"/>
          <w:szCs w:val="24"/>
          <w:shd w:val="clear" w:color="auto" w:fill="FFFFFF"/>
        </w:rPr>
        <w:t>importance of work and manifested by determination or desire to work hard.</w:t>
      </w:r>
    </w:p>
    <w:p w14:paraId="6B3B975C" w14:textId="77777777" w:rsidR="0078316D" w:rsidRPr="00260756" w:rsidRDefault="0078316D" w:rsidP="0078316D">
      <w:pPr>
        <w:spacing w:after="160" w:line="256" w:lineRule="auto"/>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t>The following ten work ethics are defined as essential for student success:</w:t>
      </w:r>
    </w:p>
    <w:p w14:paraId="46C6A233" w14:textId="77777777" w:rsidR="0078316D" w:rsidRPr="00260756" w:rsidRDefault="0078316D">
      <w:pPr>
        <w:numPr>
          <w:ilvl w:val="0"/>
          <w:numId w:val="3"/>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Attendance</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Be at work every day possible, plan your absences don’t abuse leave time. Be punctual every day.</w:t>
      </w:r>
    </w:p>
    <w:p w14:paraId="4D495C56" w14:textId="77777777" w:rsidR="0078316D" w:rsidRPr="00260756" w:rsidRDefault="0078316D">
      <w:pPr>
        <w:numPr>
          <w:ilvl w:val="0"/>
          <w:numId w:val="3"/>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Character</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Honesty is the single most important factor having a direct bearing on the final success of an individual, corporation, or product. Complete assigned tasks correctly and promptly. Look to improve your skills.</w:t>
      </w:r>
    </w:p>
    <w:p w14:paraId="126838F8" w14:textId="77777777" w:rsidR="0078316D" w:rsidRPr="00260756" w:rsidRDefault="0078316D">
      <w:pPr>
        <w:numPr>
          <w:ilvl w:val="0"/>
          <w:numId w:val="3"/>
        </w:numPr>
        <w:spacing w:after="0" w:line="360" w:lineRule="auto"/>
        <w:contextualSpacing/>
        <w:jc w:val="both"/>
        <w:rPr>
          <w:rFonts w:asciiTheme="minorBidi" w:eastAsia="Calibri" w:hAnsiTheme="minorBidi"/>
          <w:color w:val="000000"/>
          <w:sz w:val="24"/>
          <w:szCs w:val="24"/>
          <w:u w:val="single"/>
          <w:shd w:val="clear" w:color="auto" w:fill="FFFFFF"/>
        </w:rPr>
      </w:pPr>
      <w:proofErr w:type="gramStart"/>
      <w:r w:rsidRPr="00260756">
        <w:rPr>
          <w:rFonts w:asciiTheme="minorBidi" w:eastAsia="Calibri" w:hAnsiTheme="minorBidi"/>
          <w:b/>
          <w:bCs/>
          <w:color w:val="000000"/>
          <w:sz w:val="24"/>
          <w:szCs w:val="24"/>
          <w:u w:val="single"/>
          <w:shd w:val="clear" w:color="auto" w:fill="FFFFFF"/>
        </w:rPr>
        <w:t>Team Work</w:t>
      </w:r>
      <w:proofErr w:type="gramEnd"/>
      <w:r w:rsidRPr="00260756">
        <w:rPr>
          <w:rFonts w:asciiTheme="minorBidi" w:eastAsia="Calibri" w:hAnsiTheme="minorBidi"/>
          <w:b/>
          <w:bCs/>
          <w:color w:val="000000"/>
          <w:sz w:val="24"/>
          <w:szCs w:val="24"/>
          <w:u w:val="single"/>
          <w:shd w:val="clear" w:color="auto" w:fill="FFFFFF"/>
        </w:rPr>
        <w:t>:</w:t>
      </w:r>
    </w:p>
    <w:p w14:paraId="435E40E2" w14:textId="58C90E5F" w:rsidR="0078316D" w:rsidRPr="00260756" w:rsidRDefault="0078316D" w:rsidP="0078316D">
      <w:pPr>
        <w:spacing w:after="160" w:line="256" w:lineRule="auto"/>
        <w:ind w:left="720"/>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t>The ability to get along with others including those you don’t necessarily like. The ability to carry your weight and help others who are struggling. Recognize when to speak up with an idea and when to compromise by blend ideas together.</w:t>
      </w:r>
    </w:p>
    <w:p w14:paraId="11EC0030" w14:textId="13EB01E4" w:rsidR="0078316D" w:rsidRPr="00260756" w:rsidRDefault="0078316D">
      <w:pPr>
        <w:numPr>
          <w:ilvl w:val="0"/>
          <w:numId w:val="3"/>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Appearance</w:t>
      </w:r>
      <w:r w:rsidRPr="00260756">
        <w:rPr>
          <w:rFonts w:asciiTheme="minorBidi" w:eastAsia="Calibri" w:hAnsiTheme="minorBidi"/>
          <w:b/>
          <w:bCs/>
          <w:color w:val="000000"/>
          <w:sz w:val="24"/>
          <w:szCs w:val="24"/>
          <w:shd w:val="clear" w:color="auto" w:fill="FFFFFF"/>
        </w:rPr>
        <w:t>:</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Dress for success set your best foot forward, personal hygiene, good manner, remember that the first impression of who you are can last a lifetime</w:t>
      </w:r>
    </w:p>
    <w:p w14:paraId="25CFDC00" w14:textId="39B44951" w:rsidR="0078316D" w:rsidRPr="00260756" w:rsidRDefault="0078316D">
      <w:pPr>
        <w:numPr>
          <w:ilvl w:val="0"/>
          <w:numId w:val="3"/>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Attitude</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Listen to suggestions and be positive, accept responsibility. If you make a mistake, admit it. </w:t>
      </w:r>
      <w:r w:rsidRPr="00260756">
        <w:rPr>
          <w:rFonts w:asciiTheme="minorBidi" w:eastAsia="Calibri" w:hAnsiTheme="minorBidi"/>
          <w:color w:val="000000"/>
          <w:sz w:val="24"/>
          <w:szCs w:val="24"/>
        </w:rPr>
        <w:t>Values workplace safety rules and precautions for personal and co-worker safety. Avoids unnecessary risks. Willing to learn new processes, systems</w:t>
      </w:r>
      <w:r w:rsidR="00C244BF" w:rsidRPr="00260756">
        <w:rPr>
          <w:rFonts w:asciiTheme="minorBidi" w:eastAsia="Calibri" w:hAnsiTheme="minorBidi"/>
          <w:color w:val="000000"/>
          <w:sz w:val="24"/>
          <w:szCs w:val="24"/>
        </w:rPr>
        <w:t>,</w:t>
      </w:r>
      <w:r w:rsidRPr="00260756">
        <w:rPr>
          <w:rFonts w:asciiTheme="minorBidi" w:eastAsia="Calibri" w:hAnsiTheme="minorBidi"/>
          <w:color w:val="000000"/>
          <w:sz w:val="24"/>
          <w:szCs w:val="24"/>
        </w:rPr>
        <w:t xml:space="preserve"> and procedures </w:t>
      </w:r>
      <w:proofErr w:type="gramStart"/>
      <w:r w:rsidRPr="00260756">
        <w:rPr>
          <w:rFonts w:asciiTheme="minorBidi" w:eastAsia="Calibri" w:hAnsiTheme="minorBidi"/>
          <w:color w:val="000000"/>
          <w:sz w:val="24"/>
          <w:szCs w:val="24"/>
        </w:rPr>
        <w:t>in light of</w:t>
      </w:r>
      <w:proofErr w:type="gramEnd"/>
      <w:r w:rsidRPr="00260756">
        <w:rPr>
          <w:rFonts w:asciiTheme="minorBidi" w:eastAsia="Calibri" w:hAnsiTheme="minorBidi"/>
          <w:color w:val="000000"/>
          <w:sz w:val="24"/>
          <w:szCs w:val="24"/>
        </w:rPr>
        <w:t xml:space="preserve"> changing responsibilities.</w:t>
      </w:r>
    </w:p>
    <w:p w14:paraId="3237A612" w14:textId="06C10CAD" w:rsidR="0078316D" w:rsidRPr="00260756" w:rsidRDefault="0078316D">
      <w:pPr>
        <w:numPr>
          <w:ilvl w:val="0"/>
          <w:numId w:val="3"/>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Productivity</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Do the work correctly, quality and timelines are prized. Get along with fellows, cooperation is the key to productivity. </w:t>
      </w:r>
      <w:proofErr w:type="gramStart"/>
      <w:r w:rsidRPr="00260756">
        <w:rPr>
          <w:rFonts w:asciiTheme="minorBidi" w:eastAsia="Calibri" w:hAnsiTheme="minorBidi"/>
          <w:color w:val="000000"/>
          <w:sz w:val="24"/>
          <w:szCs w:val="24"/>
          <w:shd w:val="clear" w:color="auto" w:fill="FFFFFF"/>
        </w:rPr>
        <w:t>Help out</w:t>
      </w:r>
      <w:proofErr w:type="gramEnd"/>
      <w:r w:rsidRPr="00260756">
        <w:rPr>
          <w:rFonts w:asciiTheme="minorBidi" w:eastAsia="Calibri" w:hAnsiTheme="minorBidi"/>
          <w:color w:val="000000"/>
          <w:sz w:val="24"/>
          <w:szCs w:val="24"/>
          <w:shd w:val="clear" w:color="auto" w:fill="FFFFFF"/>
        </w:rPr>
        <w:t xml:space="preserve"> whenever asked, do extra without being asked. Take pride in your work, do things the best </w:t>
      </w:r>
      <w:proofErr w:type="gramStart"/>
      <w:r w:rsidRPr="00260756">
        <w:rPr>
          <w:rFonts w:asciiTheme="minorBidi" w:eastAsia="Calibri" w:hAnsiTheme="minorBidi"/>
          <w:color w:val="000000"/>
          <w:sz w:val="24"/>
          <w:szCs w:val="24"/>
          <w:shd w:val="clear" w:color="auto" w:fill="FFFFFF"/>
        </w:rPr>
        <w:t>you</w:t>
      </w:r>
      <w:proofErr w:type="gramEnd"/>
      <w:r w:rsidRPr="00260756">
        <w:rPr>
          <w:rFonts w:asciiTheme="minorBidi" w:eastAsia="Calibri" w:hAnsiTheme="minorBidi"/>
          <w:color w:val="000000"/>
          <w:sz w:val="24"/>
          <w:szCs w:val="24"/>
          <w:shd w:val="clear" w:color="auto" w:fill="FFFFFF"/>
        </w:rPr>
        <w:t xml:space="preserve"> know</w:t>
      </w:r>
      <w:r w:rsidR="00C244BF" w:rsidRPr="00260756">
        <w:rPr>
          <w:rFonts w:asciiTheme="minorBidi" w:eastAsia="Calibri" w:hAnsiTheme="minorBidi"/>
          <w:color w:val="000000"/>
          <w:sz w:val="24"/>
          <w:szCs w:val="24"/>
          <w:shd w:val="clear" w:color="auto" w:fill="FFFFFF"/>
        </w:rPr>
        <w:t>-</w:t>
      </w:r>
      <w:r w:rsidRPr="00260756">
        <w:rPr>
          <w:rFonts w:asciiTheme="minorBidi" w:eastAsia="Calibri" w:hAnsiTheme="minorBidi"/>
          <w:color w:val="000000"/>
          <w:sz w:val="24"/>
          <w:szCs w:val="24"/>
          <w:shd w:val="clear" w:color="auto" w:fill="FFFFFF"/>
        </w:rPr>
        <w:t xml:space="preserve">how. </w:t>
      </w:r>
      <w:r w:rsidRPr="00260756">
        <w:rPr>
          <w:rFonts w:asciiTheme="minorBidi" w:eastAsia="Calibri" w:hAnsiTheme="minorBidi"/>
          <w:color w:val="000000"/>
          <w:sz w:val="24"/>
          <w:szCs w:val="24"/>
        </w:rPr>
        <w:t>Eagerly focuses energy on accomplishing tasks, also referred to as demonstrating ownership. Takes pride in work.</w:t>
      </w:r>
    </w:p>
    <w:p w14:paraId="1BEAD19D" w14:textId="77777777" w:rsidR="0078316D" w:rsidRPr="00260756" w:rsidRDefault="0078316D">
      <w:pPr>
        <w:numPr>
          <w:ilvl w:val="0"/>
          <w:numId w:val="3"/>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Organizational Skills</w:t>
      </w:r>
      <w:r w:rsidRPr="00260756">
        <w:rPr>
          <w:rFonts w:asciiTheme="minorBidi" w:eastAsia="Calibri" w:hAnsiTheme="minorBidi"/>
          <w:b/>
          <w:bCs/>
          <w:color w:val="000000"/>
          <w:sz w:val="24"/>
          <w:szCs w:val="24"/>
          <w:shd w:val="clear" w:color="auto" w:fill="FFFFFF"/>
        </w:rPr>
        <w:t>:</w:t>
      </w:r>
    </w:p>
    <w:p w14:paraId="1A783C0B" w14:textId="77777777" w:rsidR="0078316D" w:rsidRPr="00260756" w:rsidRDefault="0078316D" w:rsidP="0078316D">
      <w:pPr>
        <w:spacing w:after="160" w:line="256" w:lineRule="auto"/>
        <w:ind w:left="720"/>
        <w:jc w:val="both"/>
        <w:rPr>
          <w:rFonts w:asciiTheme="minorBidi" w:eastAsia="Calibri" w:hAnsiTheme="minorBidi"/>
          <w:color w:val="000000"/>
          <w:sz w:val="24"/>
          <w:szCs w:val="24"/>
          <w:shd w:val="clear" w:color="auto" w:fill="FFFFFF"/>
        </w:rPr>
      </w:pPr>
      <w:proofErr w:type="gramStart"/>
      <w:r w:rsidRPr="00260756">
        <w:rPr>
          <w:rFonts w:asciiTheme="minorBidi" w:eastAsia="Calibri" w:hAnsiTheme="minorBidi"/>
          <w:color w:val="000000"/>
          <w:sz w:val="24"/>
          <w:szCs w:val="24"/>
          <w:shd w:val="clear" w:color="auto" w:fill="FFFFFF"/>
        </w:rPr>
        <w:lastRenderedPageBreak/>
        <w:t>Make an effort</w:t>
      </w:r>
      <w:proofErr w:type="gramEnd"/>
      <w:r w:rsidRPr="00260756">
        <w:rPr>
          <w:rFonts w:asciiTheme="minorBidi" w:eastAsia="Calibri" w:hAnsiTheme="minorBidi"/>
          <w:color w:val="000000"/>
          <w:sz w:val="24"/>
          <w:szCs w:val="24"/>
          <w:shd w:val="clear" w:color="auto" w:fill="FFFFFF"/>
        </w:rPr>
        <w:t xml:space="preserve"> to improve, learn ways to better yourself. Time management; utilize time and resources to get the most out of both. </w:t>
      </w:r>
      <w:r w:rsidR="00644410" w:rsidRPr="00260756">
        <w:rPr>
          <w:rFonts w:asciiTheme="minorBidi" w:eastAsia="Calibri" w:hAnsiTheme="minorBidi"/>
          <w:color w:val="000000"/>
          <w:sz w:val="24"/>
          <w:szCs w:val="24"/>
        </w:rPr>
        <w:t xml:space="preserve">Take </w:t>
      </w:r>
      <w:r w:rsidRPr="00260756">
        <w:rPr>
          <w:rFonts w:asciiTheme="minorBidi" w:eastAsia="Calibri" w:hAnsiTheme="minorBidi"/>
          <w:color w:val="000000"/>
          <w:sz w:val="24"/>
          <w:szCs w:val="24"/>
        </w:rPr>
        <w:t>an appropriate approach to social interactions at work. Maintains focus on work responsibilities.</w:t>
      </w:r>
    </w:p>
    <w:p w14:paraId="11A43AD4" w14:textId="77777777" w:rsidR="0078316D" w:rsidRPr="00260756" w:rsidRDefault="0078316D">
      <w:pPr>
        <w:numPr>
          <w:ilvl w:val="0"/>
          <w:numId w:val="3"/>
        </w:numPr>
        <w:spacing w:after="0" w:line="360" w:lineRule="auto"/>
        <w:contextualSpacing/>
        <w:jc w:val="both"/>
        <w:rPr>
          <w:rFonts w:asciiTheme="minorBidi" w:eastAsia="Calibri" w:hAnsiTheme="minorBidi"/>
          <w:b/>
          <w:bCs/>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Communication</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bCs/>
          <w:color w:val="000000"/>
          <w:sz w:val="24"/>
          <w:szCs w:val="24"/>
          <w:shd w:val="clear" w:color="auto" w:fill="FFFFFF"/>
        </w:rPr>
        <w:t xml:space="preserve">Written communication, </w:t>
      </w:r>
      <w:r w:rsidRPr="00260756">
        <w:rPr>
          <w:rFonts w:asciiTheme="minorBidi" w:eastAsia="Calibri" w:hAnsiTheme="minorBidi"/>
          <w:color w:val="000000"/>
          <w:sz w:val="24"/>
          <w:szCs w:val="24"/>
          <w:shd w:val="clear" w:color="auto" w:fill="FFFFFF"/>
        </w:rPr>
        <w:t>being able to correctly write reports and memos.</w:t>
      </w:r>
      <w:r w:rsidRPr="00260756">
        <w:rPr>
          <w:rFonts w:asciiTheme="minorBidi" w:eastAsia="Calibri" w:hAnsiTheme="minorBidi"/>
          <w:bCs/>
          <w:color w:val="000000"/>
          <w:sz w:val="24"/>
          <w:szCs w:val="24"/>
          <w:shd w:val="clear" w:color="auto" w:fill="FFFFFF"/>
        </w:rPr>
        <w:br/>
        <w:t>Verbal communications,</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color w:val="000000"/>
          <w:sz w:val="24"/>
          <w:szCs w:val="24"/>
          <w:shd w:val="clear" w:color="auto" w:fill="FFFFFF"/>
        </w:rPr>
        <w:t>being able to communicate one on one or to a group.</w:t>
      </w:r>
    </w:p>
    <w:p w14:paraId="64719FC5" w14:textId="370FEA0B" w:rsidR="0078316D" w:rsidRPr="00260756" w:rsidRDefault="0078316D">
      <w:pPr>
        <w:numPr>
          <w:ilvl w:val="0"/>
          <w:numId w:val="3"/>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Cooperation</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Follow institute rules and regulations, learn and follow expectations. Get along with fellows, cooperation is the key to productivity.</w:t>
      </w:r>
      <w:r w:rsidRPr="00260756">
        <w:rPr>
          <w:rFonts w:asciiTheme="minorBidi" w:eastAsia="Calibri" w:hAnsiTheme="minorBidi"/>
          <w:color w:val="000000"/>
          <w:sz w:val="24"/>
          <w:szCs w:val="24"/>
        </w:rPr>
        <w:t xml:space="preserve"> Able to welcome and adapt to changing work situations and the application of new or different skills.</w:t>
      </w:r>
    </w:p>
    <w:p w14:paraId="371A59B9" w14:textId="6B79460C" w:rsidR="0078316D" w:rsidRPr="00A04785" w:rsidRDefault="0078316D">
      <w:pPr>
        <w:numPr>
          <w:ilvl w:val="0"/>
          <w:numId w:val="3"/>
        </w:numPr>
        <w:spacing w:after="160" w:line="360" w:lineRule="auto"/>
        <w:contextualSpacing/>
        <w:jc w:val="both"/>
        <w:rPr>
          <w:rFonts w:asciiTheme="minorBidi" w:eastAsia="Calibri" w:hAnsiTheme="minorBidi"/>
          <w:color w:val="000000"/>
          <w:sz w:val="24"/>
          <w:szCs w:val="24"/>
        </w:rPr>
      </w:pPr>
      <w:r w:rsidRPr="00260756">
        <w:rPr>
          <w:rFonts w:asciiTheme="minorBidi" w:eastAsia="Calibri" w:hAnsiTheme="minorBidi"/>
          <w:b/>
          <w:bCs/>
          <w:color w:val="000000"/>
          <w:sz w:val="24"/>
          <w:szCs w:val="24"/>
          <w:u w:val="single"/>
          <w:shd w:val="clear" w:color="auto" w:fill="FFFFFF"/>
        </w:rPr>
        <w:t>Respect</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Work hard, work to </w:t>
      </w:r>
      <w:r w:rsidR="00C244BF" w:rsidRPr="00260756">
        <w:rPr>
          <w:rFonts w:asciiTheme="minorBidi" w:eastAsia="Calibri" w:hAnsiTheme="minorBidi"/>
          <w:color w:val="000000"/>
          <w:sz w:val="24"/>
          <w:szCs w:val="24"/>
          <w:shd w:val="clear" w:color="auto" w:fill="FFFFFF"/>
        </w:rPr>
        <w:t xml:space="preserve">the </w:t>
      </w:r>
      <w:r w:rsidRPr="00260756">
        <w:rPr>
          <w:rFonts w:asciiTheme="minorBidi" w:eastAsia="Calibri" w:hAnsiTheme="minorBidi"/>
          <w:color w:val="000000"/>
          <w:sz w:val="24"/>
          <w:szCs w:val="24"/>
          <w:shd w:val="clear" w:color="auto" w:fill="FFFFFF"/>
        </w:rPr>
        <w:t>best of your ability. Carry out orders, do what’s asked the first time. Show respect, accept</w:t>
      </w:r>
      <w:r w:rsidR="00C244BF" w:rsidRPr="00260756">
        <w:rPr>
          <w:rFonts w:asciiTheme="minorBidi" w:eastAsia="Calibri" w:hAnsiTheme="minorBidi"/>
          <w:color w:val="000000"/>
          <w:sz w:val="24"/>
          <w:szCs w:val="24"/>
          <w:shd w:val="clear" w:color="auto" w:fill="FFFFFF"/>
        </w:rPr>
        <w:t>,</w:t>
      </w:r>
      <w:r w:rsidRPr="00260756">
        <w:rPr>
          <w:rFonts w:asciiTheme="minorBidi" w:eastAsia="Calibri" w:hAnsiTheme="minorBidi"/>
          <w:color w:val="000000"/>
          <w:sz w:val="24"/>
          <w:szCs w:val="24"/>
          <w:shd w:val="clear" w:color="auto" w:fill="FFFFFF"/>
        </w:rPr>
        <w:t xml:space="preserve"> and acknowledge an individual’s talents and knowledge. </w:t>
      </w:r>
      <w:r w:rsidRPr="00260756">
        <w:rPr>
          <w:rFonts w:asciiTheme="minorBidi" w:eastAsia="Calibri" w:hAnsiTheme="minorBidi"/>
          <w:color w:val="000000"/>
          <w:sz w:val="24"/>
          <w:szCs w:val="24"/>
        </w:rPr>
        <w:t>Respects diversity in the workplace, including showing due respect for different perspectives, opinions</w:t>
      </w:r>
      <w:r w:rsidR="00C244BF" w:rsidRPr="00260756">
        <w:rPr>
          <w:rFonts w:asciiTheme="minorBidi" w:eastAsia="Calibri" w:hAnsiTheme="minorBidi"/>
          <w:color w:val="000000"/>
          <w:sz w:val="24"/>
          <w:szCs w:val="24"/>
        </w:rPr>
        <w:t>,</w:t>
      </w:r>
      <w:r w:rsidRPr="00260756">
        <w:rPr>
          <w:rFonts w:asciiTheme="minorBidi" w:eastAsia="Calibri" w:hAnsiTheme="minorBidi"/>
          <w:color w:val="000000"/>
          <w:sz w:val="24"/>
          <w:szCs w:val="24"/>
        </w:rPr>
        <w:t xml:space="preserve"> and suggestions.</w:t>
      </w:r>
      <w:bookmarkEnd w:id="0"/>
    </w:p>
    <w:sectPr w:rsidR="0078316D" w:rsidRPr="00A04785" w:rsidSect="00631D0C">
      <w:footerReference w:type="default" r:id="rId14"/>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469A2A" w14:textId="77777777" w:rsidR="002940F4" w:rsidRDefault="002940F4" w:rsidP="00911476">
      <w:pPr>
        <w:spacing w:after="0" w:line="240" w:lineRule="auto"/>
      </w:pPr>
      <w:r>
        <w:separator/>
      </w:r>
    </w:p>
  </w:endnote>
  <w:endnote w:type="continuationSeparator" w:id="0">
    <w:p w14:paraId="5A55F839" w14:textId="77777777" w:rsidR="002940F4" w:rsidRDefault="002940F4"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84294547"/>
      <w:docPartObj>
        <w:docPartGallery w:val="Page Numbers (Bottom of Page)"/>
        <w:docPartUnique/>
      </w:docPartObj>
    </w:sdtPr>
    <w:sdtEndPr>
      <w:rPr>
        <w:color w:val="808080" w:themeColor="background1" w:themeShade="80"/>
        <w:spacing w:val="60"/>
      </w:rPr>
    </w:sdtEndPr>
    <w:sdtContent>
      <w:p w14:paraId="66668E03" w14:textId="4CFBAFDF" w:rsidR="00417A8F" w:rsidRPr="00A04785" w:rsidRDefault="00417A8F" w:rsidP="00AF20B6">
        <w:pPr>
          <w:pStyle w:val="Footer"/>
          <w:rPr>
            <w:rFonts w:cstheme="minorHAnsi"/>
            <w:b/>
            <w:i/>
            <w:color w:val="000000" w:themeColor="text1"/>
            <w:sz w:val="24"/>
          </w:rPr>
        </w:pPr>
        <w:r>
          <w:rPr>
            <w:rFonts w:cstheme="minorHAnsi"/>
            <w:b/>
            <w:i/>
            <w:color w:val="000000" w:themeColor="text1"/>
            <w:sz w:val="24"/>
          </w:rPr>
          <w:t>Android Java + Database</w:t>
        </w:r>
      </w:p>
      <w:p w14:paraId="0762F12B" w14:textId="4D30F262" w:rsidR="00417A8F" w:rsidRDefault="00000000" w:rsidP="00631D0C">
        <w:pPr>
          <w:pStyle w:val="Footer"/>
          <w:pBdr>
            <w:top w:val="single" w:sz="4" w:space="2" w:color="D9D9D9" w:themeColor="background1" w:themeShade="D9"/>
          </w:pBdr>
          <w:rPr>
            <w:b/>
            <w:bCs/>
          </w:rPr>
        </w:pPr>
      </w:p>
    </w:sdtContent>
  </w:sdt>
  <w:p w14:paraId="79CABD8F" w14:textId="77777777" w:rsidR="00417A8F" w:rsidRPr="00631D0C" w:rsidRDefault="00417A8F" w:rsidP="00631D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D0BA66" w14:textId="77777777" w:rsidR="002940F4" w:rsidRDefault="002940F4" w:rsidP="00911476">
      <w:pPr>
        <w:spacing w:after="0" w:line="240" w:lineRule="auto"/>
      </w:pPr>
      <w:r>
        <w:separator/>
      </w:r>
    </w:p>
  </w:footnote>
  <w:footnote w:type="continuationSeparator" w:id="0">
    <w:p w14:paraId="1DAB974F" w14:textId="77777777" w:rsidR="002940F4" w:rsidRDefault="002940F4"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1D06C916"/>
    <w:lvl w:ilvl="0">
      <w:start w:val="1"/>
      <w:numFmt w:val="bullet"/>
      <w:pStyle w:val="ListBullet"/>
      <w:lvlText w:val=""/>
      <w:lvlJc w:val="left"/>
      <w:pPr>
        <w:tabs>
          <w:tab w:val="num" w:pos="900"/>
        </w:tabs>
        <w:ind w:left="900" w:hanging="360"/>
      </w:pPr>
      <w:rPr>
        <w:rFonts w:ascii="Symbol" w:hAnsi="Symbol" w:hint="default"/>
      </w:rPr>
    </w:lvl>
  </w:abstractNum>
  <w:abstractNum w:abstractNumId="1" w15:restartNumberingAfterBreak="0">
    <w:nsid w:val="05CD27DF"/>
    <w:multiLevelType w:val="multilevel"/>
    <w:tmpl w:val="ABFA4A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C8D3D8A"/>
    <w:multiLevelType w:val="hybridMultilevel"/>
    <w:tmpl w:val="7C7E8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F87EDC"/>
    <w:multiLevelType w:val="multilevel"/>
    <w:tmpl w:val="15D848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4F15B0"/>
    <w:multiLevelType w:val="hybridMultilevel"/>
    <w:tmpl w:val="5086811E"/>
    <w:lvl w:ilvl="0" w:tplc="0409001B">
      <w:start w:val="1"/>
      <w:numFmt w:val="low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00060E"/>
    <w:multiLevelType w:val="hybridMultilevel"/>
    <w:tmpl w:val="8352430A"/>
    <w:lvl w:ilvl="0" w:tplc="3D4E4C7A">
      <w:start w:val="1"/>
      <w:numFmt w:val="lowerRoman"/>
      <w:lvlText w:val="%1."/>
      <w:lvlJc w:val="righ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306CC5"/>
    <w:multiLevelType w:val="hybridMultilevel"/>
    <w:tmpl w:val="5712A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9E1295"/>
    <w:multiLevelType w:val="hybridMultilevel"/>
    <w:tmpl w:val="3B4AD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752DC7"/>
    <w:multiLevelType w:val="multilevel"/>
    <w:tmpl w:val="AC2207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80313E3"/>
    <w:multiLevelType w:val="multilevel"/>
    <w:tmpl w:val="518AA2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38113364"/>
    <w:multiLevelType w:val="hybridMultilevel"/>
    <w:tmpl w:val="34644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A71E28"/>
    <w:multiLevelType w:val="hybridMultilevel"/>
    <w:tmpl w:val="1F30FB20"/>
    <w:lvl w:ilvl="0" w:tplc="0409001B">
      <w:start w:val="1"/>
      <w:numFmt w:val="low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BF0AAB"/>
    <w:multiLevelType w:val="hybridMultilevel"/>
    <w:tmpl w:val="E9D66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0C283B"/>
    <w:multiLevelType w:val="hybridMultilevel"/>
    <w:tmpl w:val="3B824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FE67F1"/>
    <w:multiLevelType w:val="multilevel"/>
    <w:tmpl w:val="896A38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4EC51135"/>
    <w:multiLevelType w:val="hybridMultilevel"/>
    <w:tmpl w:val="94A62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8B026C"/>
    <w:multiLevelType w:val="hybridMultilevel"/>
    <w:tmpl w:val="78B65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151968"/>
    <w:multiLevelType w:val="hybridMultilevel"/>
    <w:tmpl w:val="FE021C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DF0624"/>
    <w:multiLevelType w:val="hybridMultilevel"/>
    <w:tmpl w:val="77902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303896"/>
    <w:multiLevelType w:val="hybridMultilevel"/>
    <w:tmpl w:val="2F760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E774F9"/>
    <w:multiLevelType w:val="hybridMultilevel"/>
    <w:tmpl w:val="876CD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7352532"/>
    <w:multiLevelType w:val="hybridMultilevel"/>
    <w:tmpl w:val="6B4248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992272"/>
    <w:multiLevelType w:val="hybridMultilevel"/>
    <w:tmpl w:val="47F87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93650F"/>
    <w:multiLevelType w:val="hybridMultilevel"/>
    <w:tmpl w:val="1FA44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8324F0"/>
    <w:multiLevelType w:val="hybridMultilevel"/>
    <w:tmpl w:val="8FE4AD06"/>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7" w15:restartNumberingAfterBreak="0">
    <w:nsid w:val="7B483E4F"/>
    <w:multiLevelType w:val="hybridMultilevel"/>
    <w:tmpl w:val="52D4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5343818">
    <w:abstractNumId w:val="4"/>
  </w:num>
  <w:num w:numId="2" w16cid:durableId="703099868">
    <w:abstractNumId w:val="16"/>
  </w:num>
  <w:num w:numId="3" w16cid:durableId="23941025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65427935">
    <w:abstractNumId w:val="3"/>
  </w:num>
  <w:num w:numId="5" w16cid:durableId="84690321">
    <w:abstractNumId w:val="19"/>
  </w:num>
  <w:num w:numId="6" w16cid:durableId="985596128">
    <w:abstractNumId w:val="27"/>
  </w:num>
  <w:num w:numId="7" w16cid:durableId="246769754">
    <w:abstractNumId w:val="0"/>
  </w:num>
  <w:num w:numId="8" w16cid:durableId="449397501">
    <w:abstractNumId w:val="24"/>
  </w:num>
  <w:num w:numId="9" w16cid:durableId="667907621">
    <w:abstractNumId w:val="6"/>
  </w:num>
  <w:num w:numId="10" w16cid:durableId="1728265319">
    <w:abstractNumId w:val="5"/>
  </w:num>
  <w:num w:numId="11" w16cid:durableId="2024477635">
    <w:abstractNumId w:val="12"/>
  </w:num>
  <w:num w:numId="12" w16cid:durableId="418407274">
    <w:abstractNumId w:val="18"/>
  </w:num>
  <w:num w:numId="13" w16cid:durableId="494078173">
    <w:abstractNumId w:val="7"/>
  </w:num>
  <w:num w:numId="14" w16cid:durableId="974873129">
    <w:abstractNumId w:val="25"/>
  </w:num>
  <w:num w:numId="15" w16cid:durableId="1360549612">
    <w:abstractNumId w:val="2"/>
  </w:num>
  <w:num w:numId="16" w16cid:durableId="1547570431">
    <w:abstractNumId w:val="17"/>
  </w:num>
  <w:num w:numId="17" w16cid:durableId="690188199">
    <w:abstractNumId w:val="13"/>
  </w:num>
  <w:num w:numId="18" w16cid:durableId="1330405626">
    <w:abstractNumId w:val="8"/>
  </w:num>
  <w:num w:numId="19" w16cid:durableId="1272275178">
    <w:abstractNumId w:val="1"/>
  </w:num>
  <w:num w:numId="20" w16cid:durableId="1153912730">
    <w:abstractNumId w:val="10"/>
  </w:num>
  <w:num w:numId="21" w16cid:durableId="1811247028">
    <w:abstractNumId w:val="15"/>
  </w:num>
  <w:num w:numId="22" w16cid:durableId="698287573">
    <w:abstractNumId w:val="9"/>
  </w:num>
  <w:num w:numId="23" w16cid:durableId="1342392260">
    <w:abstractNumId w:val="26"/>
  </w:num>
  <w:num w:numId="24" w16cid:durableId="510796400">
    <w:abstractNumId w:val="23"/>
  </w:num>
  <w:num w:numId="25" w16cid:durableId="909509399">
    <w:abstractNumId w:val="14"/>
  </w:num>
  <w:num w:numId="26" w16cid:durableId="1905142688">
    <w:abstractNumId w:val="20"/>
  </w:num>
  <w:num w:numId="27" w16cid:durableId="1121412930">
    <w:abstractNumId w:val="11"/>
  </w:num>
  <w:num w:numId="28" w16cid:durableId="1138304847">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02439"/>
    <w:rsid w:val="00002831"/>
    <w:rsid w:val="000109F3"/>
    <w:rsid w:val="00012A53"/>
    <w:rsid w:val="00013338"/>
    <w:rsid w:val="00015462"/>
    <w:rsid w:val="00021A84"/>
    <w:rsid w:val="000266DE"/>
    <w:rsid w:val="00027CA0"/>
    <w:rsid w:val="000303F8"/>
    <w:rsid w:val="00031F2A"/>
    <w:rsid w:val="00034B2B"/>
    <w:rsid w:val="000372F8"/>
    <w:rsid w:val="00043B60"/>
    <w:rsid w:val="000515AB"/>
    <w:rsid w:val="00052E53"/>
    <w:rsid w:val="00055E9B"/>
    <w:rsid w:val="00070C47"/>
    <w:rsid w:val="000746B5"/>
    <w:rsid w:val="00080E23"/>
    <w:rsid w:val="000830B6"/>
    <w:rsid w:val="000840C8"/>
    <w:rsid w:val="00092600"/>
    <w:rsid w:val="0009309D"/>
    <w:rsid w:val="000A2976"/>
    <w:rsid w:val="000A51E0"/>
    <w:rsid w:val="000A7CDD"/>
    <w:rsid w:val="000C04EE"/>
    <w:rsid w:val="000C33B1"/>
    <w:rsid w:val="000C3823"/>
    <w:rsid w:val="000C3B4F"/>
    <w:rsid w:val="000C6F17"/>
    <w:rsid w:val="000D1F54"/>
    <w:rsid w:val="000E072D"/>
    <w:rsid w:val="000E123D"/>
    <w:rsid w:val="000E22A3"/>
    <w:rsid w:val="000E2DC9"/>
    <w:rsid w:val="000F3C7D"/>
    <w:rsid w:val="000F3F38"/>
    <w:rsid w:val="000F3F3E"/>
    <w:rsid w:val="000F50B5"/>
    <w:rsid w:val="000F6E8D"/>
    <w:rsid w:val="001030DD"/>
    <w:rsid w:val="001034A7"/>
    <w:rsid w:val="00112AFC"/>
    <w:rsid w:val="001130FD"/>
    <w:rsid w:val="00121C23"/>
    <w:rsid w:val="001238B9"/>
    <w:rsid w:val="00125088"/>
    <w:rsid w:val="0013087B"/>
    <w:rsid w:val="00140461"/>
    <w:rsid w:val="00146862"/>
    <w:rsid w:val="001630F4"/>
    <w:rsid w:val="00163F45"/>
    <w:rsid w:val="001661E5"/>
    <w:rsid w:val="001725B6"/>
    <w:rsid w:val="00175CB7"/>
    <w:rsid w:val="0017738C"/>
    <w:rsid w:val="00182EDD"/>
    <w:rsid w:val="0018525B"/>
    <w:rsid w:val="00187956"/>
    <w:rsid w:val="00191153"/>
    <w:rsid w:val="00191B69"/>
    <w:rsid w:val="00193674"/>
    <w:rsid w:val="00194A63"/>
    <w:rsid w:val="00194C3C"/>
    <w:rsid w:val="00195E46"/>
    <w:rsid w:val="001A5D76"/>
    <w:rsid w:val="001B04FC"/>
    <w:rsid w:val="001C7210"/>
    <w:rsid w:val="001D7D37"/>
    <w:rsid w:val="001E2AE3"/>
    <w:rsid w:val="001E6DC5"/>
    <w:rsid w:val="001E7828"/>
    <w:rsid w:val="001F4546"/>
    <w:rsid w:val="001F67A2"/>
    <w:rsid w:val="002034CE"/>
    <w:rsid w:val="00207148"/>
    <w:rsid w:val="00210FB5"/>
    <w:rsid w:val="00211DE7"/>
    <w:rsid w:val="00217F23"/>
    <w:rsid w:val="00222177"/>
    <w:rsid w:val="00223A10"/>
    <w:rsid w:val="002258A5"/>
    <w:rsid w:val="0022674A"/>
    <w:rsid w:val="00234A1D"/>
    <w:rsid w:val="002356DF"/>
    <w:rsid w:val="00237572"/>
    <w:rsid w:val="00241EF2"/>
    <w:rsid w:val="00243F46"/>
    <w:rsid w:val="002443C8"/>
    <w:rsid w:val="002569D9"/>
    <w:rsid w:val="00260756"/>
    <w:rsid w:val="00261711"/>
    <w:rsid w:val="00264BBD"/>
    <w:rsid w:val="00264FAC"/>
    <w:rsid w:val="00267B79"/>
    <w:rsid w:val="002739D7"/>
    <w:rsid w:val="0027566F"/>
    <w:rsid w:val="0028262A"/>
    <w:rsid w:val="00284E7C"/>
    <w:rsid w:val="00293620"/>
    <w:rsid w:val="00293B66"/>
    <w:rsid w:val="002940F4"/>
    <w:rsid w:val="002A6A12"/>
    <w:rsid w:val="002A7435"/>
    <w:rsid w:val="002B062F"/>
    <w:rsid w:val="002B6328"/>
    <w:rsid w:val="002C0360"/>
    <w:rsid w:val="002C10A9"/>
    <w:rsid w:val="002C1638"/>
    <w:rsid w:val="002C1AA0"/>
    <w:rsid w:val="002C1F39"/>
    <w:rsid w:val="002C53FF"/>
    <w:rsid w:val="002C7145"/>
    <w:rsid w:val="002C7BEC"/>
    <w:rsid w:val="002E44D9"/>
    <w:rsid w:val="002E6A15"/>
    <w:rsid w:val="002F03DD"/>
    <w:rsid w:val="002F146A"/>
    <w:rsid w:val="002F7D74"/>
    <w:rsid w:val="00305BE6"/>
    <w:rsid w:val="0031388C"/>
    <w:rsid w:val="00315498"/>
    <w:rsid w:val="00320142"/>
    <w:rsid w:val="0032159F"/>
    <w:rsid w:val="00324EC5"/>
    <w:rsid w:val="0033051B"/>
    <w:rsid w:val="00332F74"/>
    <w:rsid w:val="00336704"/>
    <w:rsid w:val="003367D6"/>
    <w:rsid w:val="00341B77"/>
    <w:rsid w:val="003477CD"/>
    <w:rsid w:val="0036224F"/>
    <w:rsid w:val="003667C0"/>
    <w:rsid w:val="00371474"/>
    <w:rsid w:val="003720F5"/>
    <w:rsid w:val="00376964"/>
    <w:rsid w:val="00377123"/>
    <w:rsid w:val="00380086"/>
    <w:rsid w:val="003826E1"/>
    <w:rsid w:val="00384D46"/>
    <w:rsid w:val="0039257A"/>
    <w:rsid w:val="003A1092"/>
    <w:rsid w:val="003A13BD"/>
    <w:rsid w:val="003A786B"/>
    <w:rsid w:val="003B3DFA"/>
    <w:rsid w:val="003B5207"/>
    <w:rsid w:val="003B5C90"/>
    <w:rsid w:val="003B6125"/>
    <w:rsid w:val="003C2288"/>
    <w:rsid w:val="003C6D69"/>
    <w:rsid w:val="003D269B"/>
    <w:rsid w:val="003D2E01"/>
    <w:rsid w:val="003D304D"/>
    <w:rsid w:val="003E1347"/>
    <w:rsid w:val="003E1A9C"/>
    <w:rsid w:val="003E2FFC"/>
    <w:rsid w:val="003E6743"/>
    <w:rsid w:val="003F2EFB"/>
    <w:rsid w:val="00400612"/>
    <w:rsid w:val="00402B4E"/>
    <w:rsid w:val="004049D9"/>
    <w:rsid w:val="004062A3"/>
    <w:rsid w:val="0040760E"/>
    <w:rsid w:val="00410761"/>
    <w:rsid w:val="00411757"/>
    <w:rsid w:val="0041446D"/>
    <w:rsid w:val="00417A8F"/>
    <w:rsid w:val="00427B21"/>
    <w:rsid w:val="00431C74"/>
    <w:rsid w:val="00435368"/>
    <w:rsid w:val="00440B17"/>
    <w:rsid w:val="00442269"/>
    <w:rsid w:val="00444036"/>
    <w:rsid w:val="004532A4"/>
    <w:rsid w:val="00454DC5"/>
    <w:rsid w:val="00457029"/>
    <w:rsid w:val="004603AF"/>
    <w:rsid w:val="00466F10"/>
    <w:rsid w:val="00467596"/>
    <w:rsid w:val="00484F7A"/>
    <w:rsid w:val="00497B3B"/>
    <w:rsid w:val="004A2AD1"/>
    <w:rsid w:val="004A2C90"/>
    <w:rsid w:val="004A7011"/>
    <w:rsid w:val="004C534A"/>
    <w:rsid w:val="004D0F9A"/>
    <w:rsid w:val="004D1972"/>
    <w:rsid w:val="004D6A18"/>
    <w:rsid w:val="004D799C"/>
    <w:rsid w:val="00503C4E"/>
    <w:rsid w:val="00506325"/>
    <w:rsid w:val="0051018E"/>
    <w:rsid w:val="005112FC"/>
    <w:rsid w:val="00520111"/>
    <w:rsid w:val="0052017A"/>
    <w:rsid w:val="0052402C"/>
    <w:rsid w:val="00524174"/>
    <w:rsid w:val="00531049"/>
    <w:rsid w:val="00531295"/>
    <w:rsid w:val="00531F15"/>
    <w:rsid w:val="0053590E"/>
    <w:rsid w:val="00537381"/>
    <w:rsid w:val="00540E08"/>
    <w:rsid w:val="005429FB"/>
    <w:rsid w:val="00544BF0"/>
    <w:rsid w:val="00547277"/>
    <w:rsid w:val="00547606"/>
    <w:rsid w:val="00547E7E"/>
    <w:rsid w:val="00555207"/>
    <w:rsid w:val="00564A29"/>
    <w:rsid w:val="005655DB"/>
    <w:rsid w:val="005715F7"/>
    <w:rsid w:val="0057566E"/>
    <w:rsid w:val="00595264"/>
    <w:rsid w:val="005959F2"/>
    <w:rsid w:val="005A4CF6"/>
    <w:rsid w:val="005B2ACE"/>
    <w:rsid w:val="005B6B6E"/>
    <w:rsid w:val="005C100F"/>
    <w:rsid w:val="005C2841"/>
    <w:rsid w:val="005C2C21"/>
    <w:rsid w:val="005C3B63"/>
    <w:rsid w:val="005D262B"/>
    <w:rsid w:val="005D3AA9"/>
    <w:rsid w:val="005D4E56"/>
    <w:rsid w:val="005E06B4"/>
    <w:rsid w:val="005E7F2D"/>
    <w:rsid w:val="005E7FE8"/>
    <w:rsid w:val="005F063A"/>
    <w:rsid w:val="005F0E2C"/>
    <w:rsid w:val="005F1346"/>
    <w:rsid w:val="005F1527"/>
    <w:rsid w:val="005F15FF"/>
    <w:rsid w:val="005F59B4"/>
    <w:rsid w:val="00601313"/>
    <w:rsid w:val="00602F6C"/>
    <w:rsid w:val="006075DF"/>
    <w:rsid w:val="00607F66"/>
    <w:rsid w:val="00612430"/>
    <w:rsid w:val="006174CD"/>
    <w:rsid w:val="0062314A"/>
    <w:rsid w:val="006232E2"/>
    <w:rsid w:val="006251EF"/>
    <w:rsid w:val="006259D4"/>
    <w:rsid w:val="00627409"/>
    <w:rsid w:val="00630129"/>
    <w:rsid w:val="00630DE1"/>
    <w:rsid w:val="00631D0C"/>
    <w:rsid w:val="00633C82"/>
    <w:rsid w:val="00634CB1"/>
    <w:rsid w:val="00641CCC"/>
    <w:rsid w:val="00643DB3"/>
    <w:rsid w:val="00644410"/>
    <w:rsid w:val="00644B84"/>
    <w:rsid w:val="00647FC0"/>
    <w:rsid w:val="00650090"/>
    <w:rsid w:val="00651608"/>
    <w:rsid w:val="0065474D"/>
    <w:rsid w:val="006557BA"/>
    <w:rsid w:val="0066124F"/>
    <w:rsid w:val="0066246A"/>
    <w:rsid w:val="0067707D"/>
    <w:rsid w:val="006826B2"/>
    <w:rsid w:val="00690AA2"/>
    <w:rsid w:val="00691958"/>
    <w:rsid w:val="00692E32"/>
    <w:rsid w:val="00693BA3"/>
    <w:rsid w:val="00693E02"/>
    <w:rsid w:val="00696F68"/>
    <w:rsid w:val="006A01D8"/>
    <w:rsid w:val="006A4B5D"/>
    <w:rsid w:val="006A6839"/>
    <w:rsid w:val="006B5C5C"/>
    <w:rsid w:val="006C1574"/>
    <w:rsid w:val="006C16FE"/>
    <w:rsid w:val="006C23AD"/>
    <w:rsid w:val="006C76E9"/>
    <w:rsid w:val="006D2EBD"/>
    <w:rsid w:val="006D3720"/>
    <w:rsid w:val="006D4AE5"/>
    <w:rsid w:val="006E097F"/>
    <w:rsid w:val="006E1764"/>
    <w:rsid w:val="006F21F7"/>
    <w:rsid w:val="006F4435"/>
    <w:rsid w:val="006F4707"/>
    <w:rsid w:val="006F55EB"/>
    <w:rsid w:val="006F7C65"/>
    <w:rsid w:val="007015D7"/>
    <w:rsid w:val="00702E45"/>
    <w:rsid w:val="00702F2E"/>
    <w:rsid w:val="00707A52"/>
    <w:rsid w:val="00724886"/>
    <w:rsid w:val="00737C32"/>
    <w:rsid w:val="00742747"/>
    <w:rsid w:val="00742A33"/>
    <w:rsid w:val="00761CA2"/>
    <w:rsid w:val="00762CAD"/>
    <w:rsid w:val="007660A5"/>
    <w:rsid w:val="00766236"/>
    <w:rsid w:val="00766CDC"/>
    <w:rsid w:val="00774A96"/>
    <w:rsid w:val="0077625E"/>
    <w:rsid w:val="007805BD"/>
    <w:rsid w:val="0078316D"/>
    <w:rsid w:val="00785BEC"/>
    <w:rsid w:val="00786A8C"/>
    <w:rsid w:val="00790553"/>
    <w:rsid w:val="00796220"/>
    <w:rsid w:val="007A1C3D"/>
    <w:rsid w:val="007A3E8C"/>
    <w:rsid w:val="007A53E7"/>
    <w:rsid w:val="007A5B59"/>
    <w:rsid w:val="007A64B6"/>
    <w:rsid w:val="007B711F"/>
    <w:rsid w:val="007B7A6E"/>
    <w:rsid w:val="007C38A0"/>
    <w:rsid w:val="007C581C"/>
    <w:rsid w:val="007C6E5E"/>
    <w:rsid w:val="007C71EA"/>
    <w:rsid w:val="007D1EC2"/>
    <w:rsid w:val="007D3A2C"/>
    <w:rsid w:val="007E1914"/>
    <w:rsid w:val="007F0C12"/>
    <w:rsid w:val="007F2773"/>
    <w:rsid w:val="007F51CC"/>
    <w:rsid w:val="007F573C"/>
    <w:rsid w:val="007F7891"/>
    <w:rsid w:val="008062E5"/>
    <w:rsid w:val="00811F08"/>
    <w:rsid w:val="008131DD"/>
    <w:rsid w:val="00814C4A"/>
    <w:rsid w:val="00817371"/>
    <w:rsid w:val="00821031"/>
    <w:rsid w:val="00825A7C"/>
    <w:rsid w:val="00825CEB"/>
    <w:rsid w:val="0083294A"/>
    <w:rsid w:val="00835757"/>
    <w:rsid w:val="00836738"/>
    <w:rsid w:val="00841F28"/>
    <w:rsid w:val="00843354"/>
    <w:rsid w:val="008443D1"/>
    <w:rsid w:val="00852D07"/>
    <w:rsid w:val="00855C17"/>
    <w:rsid w:val="0086097D"/>
    <w:rsid w:val="00862033"/>
    <w:rsid w:val="00871028"/>
    <w:rsid w:val="00873D16"/>
    <w:rsid w:val="0087604A"/>
    <w:rsid w:val="00877969"/>
    <w:rsid w:val="0088273F"/>
    <w:rsid w:val="008852D9"/>
    <w:rsid w:val="00885D45"/>
    <w:rsid w:val="00887B7A"/>
    <w:rsid w:val="0089048E"/>
    <w:rsid w:val="008A02B2"/>
    <w:rsid w:val="008A59E6"/>
    <w:rsid w:val="008B33BF"/>
    <w:rsid w:val="008B72AD"/>
    <w:rsid w:val="008B7798"/>
    <w:rsid w:val="008C4620"/>
    <w:rsid w:val="008C51C5"/>
    <w:rsid w:val="008D23CC"/>
    <w:rsid w:val="008D76A4"/>
    <w:rsid w:val="008D77A3"/>
    <w:rsid w:val="008E0758"/>
    <w:rsid w:val="008E422E"/>
    <w:rsid w:val="008E69E1"/>
    <w:rsid w:val="008F113A"/>
    <w:rsid w:val="008F20C3"/>
    <w:rsid w:val="008F45E9"/>
    <w:rsid w:val="008F5BD1"/>
    <w:rsid w:val="00900642"/>
    <w:rsid w:val="00906572"/>
    <w:rsid w:val="00911476"/>
    <w:rsid w:val="00911DDD"/>
    <w:rsid w:val="009123B0"/>
    <w:rsid w:val="00914D76"/>
    <w:rsid w:val="00924F0D"/>
    <w:rsid w:val="00943273"/>
    <w:rsid w:val="009435FE"/>
    <w:rsid w:val="00944A06"/>
    <w:rsid w:val="00962EB9"/>
    <w:rsid w:val="00964316"/>
    <w:rsid w:val="0096438C"/>
    <w:rsid w:val="00965DE1"/>
    <w:rsid w:val="009709DC"/>
    <w:rsid w:val="00973B93"/>
    <w:rsid w:val="00974F28"/>
    <w:rsid w:val="009902E6"/>
    <w:rsid w:val="0099420F"/>
    <w:rsid w:val="00994F79"/>
    <w:rsid w:val="009969AD"/>
    <w:rsid w:val="009A1611"/>
    <w:rsid w:val="009A51E6"/>
    <w:rsid w:val="009A5680"/>
    <w:rsid w:val="009A5EA2"/>
    <w:rsid w:val="009A631D"/>
    <w:rsid w:val="009C69BD"/>
    <w:rsid w:val="009C6F5C"/>
    <w:rsid w:val="009D2705"/>
    <w:rsid w:val="009E02C8"/>
    <w:rsid w:val="009E1664"/>
    <w:rsid w:val="009E7BAA"/>
    <w:rsid w:val="009F262B"/>
    <w:rsid w:val="009F2B80"/>
    <w:rsid w:val="009F6398"/>
    <w:rsid w:val="00A0447F"/>
    <w:rsid w:val="00A04785"/>
    <w:rsid w:val="00A077C3"/>
    <w:rsid w:val="00A12CC4"/>
    <w:rsid w:val="00A17B18"/>
    <w:rsid w:val="00A32637"/>
    <w:rsid w:val="00A32F51"/>
    <w:rsid w:val="00A355D9"/>
    <w:rsid w:val="00A35FE6"/>
    <w:rsid w:val="00A3650D"/>
    <w:rsid w:val="00A371C0"/>
    <w:rsid w:val="00A405DB"/>
    <w:rsid w:val="00A41348"/>
    <w:rsid w:val="00A429E0"/>
    <w:rsid w:val="00A43AD0"/>
    <w:rsid w:val="00A440C7"/>
    <w:rsid w:val="00A4508C"/>
    <w:rsid w:val="00A45125"/>
    <w:rsid w:val="00A47019"/>
    <w:rsid w:val="00A60714"/>
    <w:rsid w:val="00A607EC"/>
    <w:rsid w:val="00A67F7D"/>
    <w:rsid w:val="00A75790"/>
    <w:rsid w:val="00A76F8B"/>
    <w:rsid w:val="00A81AA4"/>
    <w:rsid w:val="00A81F57"/>
    <w:rsid w:val="00A831D5"/>
    <w:rsid w:val="00A86D9A"/>
    <w:rsid w:val="00A86EDD"/>
    <w:rsid w:val="00A91389"/>
    <w:rsid w:val="00A919A8"/>
    <w:rsid w:val="00A93CBE"/>
    <w:rsid w:val="00AA1341"/>
    <w:rsid w:val="00AA2215"/>
    <w:rsid w:val="00AA47CB"/>
    <w:rsid w:val="00AB32F0"/>
    <w:rsid w:val="00AC17C3"/>
    <w:rsid w:val="00AC3713"/>
    <w:rsid w:val="00AD3454"/>
    <w:rsid w:val="00AD3FF1"/>
    <w:rsid w:val="00AE07FA"/>
    <w:rsid w:val="00AE259C"/>
    <w:rsid w:val="00AE2C03"/>
    <w:rsid w:val="00AE4E02"/>
    <w:rsid w:val="00AE62B2"/>
    <w:rsid w:val="00AF20B6"/>
    <w:rsid w:val="00AF2EF7"/>
    <w:rsid w:val="00AF4745"/>
    <w:rsid w:val="00B06DDC"/>
    <w:rsid w:val="00B11A1E"/>
    <w:rsid w:val="00B12F4F"/>
    <w:rsid w:val="00B1556F"/>
    <w:rsid w:val="00B16DEB"/>
    <w:rsid w:val="00B17693"/>
    <w:rsid w:val="00B20A9A"/>
    <w:rsid w:val="00B22195"/>
    <w:rsid w:val="00B24795"/>
    <w:rsid w:val="00B2768E"/>
    <w:rsid w:val="00B27BF2"/>
    <w:rsid w:val="00B31D51"/>
    <w:rsid w:val="00B3499B"/>
    <w:rsid w:val="00B34D1C"/>
    <w:rsid w:val="00B370D0"/>
    <w:rsid w:val="00B42F5F"/>
    <w:rsid w:val="00B43FDF"/>
    <w:rsid w:val="00B46950"/>
    <w:rsid w:val="00B52B27"/>
    <w:rsid w:val="00B547E4"/>
    <w:rsid w:val="00B54911"/>
    <w:rsid w:val="00B55750"/>
    <w:rsid w:val="00B55A5B"/>
    <w:rsid w:val="00B62B24"/>
    <w:rsid w:val="00B64941"/>
    <w:rsid w:val="00B652EC"/>
    <w:rsid w:val="00B7355D"/>
    <w:rsid w:val="00B77D72"/>
    <w:rsid w:val="00B8110A"/>
    <w:rsid w:val="00B823EC"/>
    <w:rsid w:val="00B835C5"/>
    <w:rsid w:val="00B875DE"/>
    <w:rsid w:val="00B877E1"/>
    <w:rsid w:val="00B92EF4"/>
    <w:rsid w:val="00B93BD5"/>
    <w:rsid w:val="00B9406E"/>
    <w:rsid w:val="00B964EA"/>
    <w:rsid w:val="00B96DC5"/>
    <w:rsid w:val="00BA0F1D"/>
    <w:rsid w:val="00BA26EF"/>
    <w:rsid w:val="00BA4C57"/>
    <w:rsid w:val="00BB0C7E"/>
    <w:rsid w:val="00BB4C3B"/>
    <w:rsid w:val="00BB7C86"/>
    <w:rsid w:val="00BC0CD8"/>
    <w:rsid w:val="00BD0FBC"/>
    <w:rsid w:val="00BD6791"/>
    <w:rsid w:val="00BE7655"/>
    <w:rsid w:val="00BF0455"/>
    <w:rsid w:val="00BF7D5F"/>
    <w:rsid w:val="00C0314B"/>
    <w:rsid w:val="00C04C5C"/>
    <w:rsid w:val="00C12628"/>
    <w:rsid w:val="00C12EDA"/>
    <w:rsid w:val="00C13D2E"/>
    <w:rsid w:val="00C15AC1"/>
    <w:rsid w:val="00C244BF"/>
    <w:rsid w:val="00C3754F"/>
    <w:rsid w:val="00C379C4"/>
    <w:rsid w:val="00C41798"/>
    <w:rsid w:val="00C427A7"/>
    <w:rsid w:val="00C47F46"/>
    <w:rsid w:val="00C53663"/>
    <w:rsid w:val="00C556C7"/>
    <w:rsid w:val="00C55943"/>
    <w:rsid w:val="00C6707C"/>
    <w:rsid w:val="00C737FD"/>
    <w:rsid w:val="00C7618F"/>
    <w:rsid w:val="00C82CE7"/>
    <w:rsid w:val="00C91D33"/>
    <w:rsid w:val="00C938B6"/>
    <w:rsid w:val="00C9633D"/>
    <w:rsid w:val="00CA0057"/>
    <w:rsid w:val="00CB4B7B"/>
    <w:rsid w:val="00CB6BAF"/>
    <w:rsid w:val="00CC00FD"/>
    <w:rsid w:val="00CC4387"/>
    <w:rsid w:val="00CC51D8"/>
    <w:rsid w:val="00CD0D61"/>
    <w:rsid w:val="00CD3142"/>
    <w:rsid w:val="00CD7496"/>
    <w:rsid w:val="00CE35DF"/>
    <w:rsid w:val="00CE4A74"/>
    <w:rsid w:val="00CF1CF6"/>
    <w:rsid w:val="00CF59A6"/>
    <w:rsid w:val="00D0170D"/>
    <w:rsid w:val="00D02B2B"/>
    <w:rsid w:val="00D059B1"/>
    <w:rsid w:val="00D0602B"/>
    <w:rsid w:val="00D1528C"/>
    <w:rsid w:val="00D167D5"/>
    <w:rsid w:val="00D16C79"/>
    <w:rsid w:val="00D24395"/>
    <w:rsid w:val="00D31BB4"/>
    <w:rsid w:val="00D32F86"/>
    <w:rsid w:val="00D4397F"/>
    <w:rsid w:val="00D50AF7"/>
    <w:rsid w:val="00D5364A"/>
    <w:rsid w:val="00D61199"/>
    <w:rsid w:val="00D644B8"/>
    <w:rsid w:val="00D75BE9"/>
    <w:rsid w:val="00D855E3"/>
    <w:rsid w:val="00D8618E"/>
    <w:rsid w:val="00D923EE"/>
    <w:rsid w:val="00DA0212"/>
    <w:rsid w:val="00DA5025"/>
    <w:rsid w:val="00DB41B4"/>
    <w:rsid w:val="00DB5EA2"/>
    <w:rsid w:val="00DB5F72"/>
    <w:rsid w:val="00DB6136"/>
    <w:rsid w:val="00DC104F"/>
    <w:rsid w:val="00DC24F0"/>
    <w:rsid w:val="00DC2863"/>
    <w:rsid w:val="00DC4D98"/>
    <w:rsid w:val="00DC6638"/>
    <w:rsid w:val="00DC71B2"/>
    <w:rsid w:val="00DC73D1"/>
    <w:rsid w:val="00DD2401"/>
    <w:rsid w:val="00DD77E8"/>
    <w:rsid w:val="00DE2FCC"/>
    <w:rsid w:val="00DF2656"/>
    <w:rsid w:val="00DF76FE"/>
    <w:rsid w:val="00E01379"/>
    <w:rsid w:val="00E02D53"/>
    <w:rsid w:val="00E052C7"/>
    <w:rsid w:val="00E05444"/>
    <w:rsid w:val="00E061D2"/>
    <w:rsid w:val="00E1401B"/>
    <w:rsid w:val="00E158E9"/>
    <w:rsid w:val="00E2145F"/>
    <w:rsid w:val="00E22BF5"/>
    <w:rsid w:val="00E26CA7"/>
    <w:rsid w:val="00E32C08"/>
    <w:rsid w:val="00E32FFA"/>
    <w:rsid w:val="00E34151"/>
    <w:rsid w:val="00E44520"/>
    <w:rsid w:val="00E47E5B"/>
    <w:rsid w:val="00E50B3D"/>
    <w:rsid w:val="00E511F5"/>
    <w:rsid w:val="00E54733"/>
    <w:rsid w:val="00E60300"/>
    <w:rsid w:val="00E67A68"/>
    <w:rsid w:val="00E74943"/>
    <w:rsid w:val="00E74E53"/>
    <w:rsid w:val="00E767A6"/>
    <w:rsid w:val="00E80BDF"/>
    <w:rsid w:val="00E82CCD"/>
    <w:rsid w:val="00E87D71"/>
    <w:rsid w:val="00E91914"/>
    <w:rsid w:val="00E943A4"/>
    <w:rsid w:val="00EB05B0"/>
    <w:rsid w:val="00EB39EA"/>
    <w:rsid w:val="00ED25EC"/>
    <w:rsid w:val="00ED3CE4"/>
    <w:rsid w:val="00EE2D3C"/>
    <w:rsid w:val="00EE3DBC"/>
    <w:rsid w:val="00EE47E9"/>
    <w:rsid w:val="00EE693A"/>
    <w:rsid w:val="00F00E8F"/>
    <w:rsid w:val="00F04CCF"/>
    <w:rsid w:val="00F147B8"/>
    <w:rsid w:val="00F16634"/>
    <w:rsid w:val="00F21BDF"/>
    <w:rsid w:val="00F2340C"/>
    <w:rsid w:val="00F25EFB"/>
    <w:rsid w:val="00F26F78"/>
    <w:rsid w:val="00F361D2"/>
    <w:rsid w:val="00F423AB"/>
    <w:rsid w:val="00F42A1B"/>
    <w:rsid w:val="00F43F39"/>
    <w:rsid w:val="00F44A5E"/>
    <w:rsid w:val="00F502FB"/>
    <w:rsid w:val="00F54BD3"/>
    <w:rsid w:val="00F56DAB"/>
    <w:rsid w:val="00F60816"/>
    <w:rsid w:val="00F638BF"/>
    <w:rsid w:val="00F647E1"/>
    <w:rsid w:val="00F66A83"/>
    <w:rsid w:val="00F7205D"/>
    <w:rsid w:val="00F7659F"/>
    <w:rsid w:val="00F773D2"/>
    <w:rsid w:val="00F92B78"/>
    <w:rsid w:val="00F95169"/>
    <w:rsid w:val="00F95D21"/>
    <w:rsid w:val="00F97A38"/>
    <w:rsid w:val="00FA0CC0"/>
    <w:rsid w:val="00FA4F44"/>
    <w:rsid w:val="00FA51A2"/>
    <w:rsid w:val="00FB3E0A"/>
    <w:rsid w:val="00FB7FB4"/>
    <w:rsid w:val="00FC69FE"/>
    <w:rsid w:val="00FD021D"/>
    <w:rsid w:val="00FD0D80"/>
    <w:rsid w:val="00FD4061"/>
    <w:rsid w:val="00FD62E1"/>
    <w:rsid w:val="00FD6CF6"/>
    <w:rsid w:val="00FD7373"/>
    <w:rsid w:val="00FE4AA0"/>
    <w:rsid w:val="00FE4FB2"/>
    <w:rsid w:val="00FE606B"/>
    <w:rsid w:val="00FE64D9"/>
    <w:rsid w:val="00FE6BA7"/>
    <w:rsid w:val="00FF512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1C554"/>
  <w15:docId w15:val="{C44F4512-5B2A-4A44-9023-F0A51A1E6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paragraph" w:customStyle="1" w:styleId="wpr-title-wrap">
    <w:name w:val="wpr-title-wrap"/>
    <w:basedOn w:val="Normal"/>
    <w:rsid w:val="00B06DD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pr-title">
    <w:name w:val="wpr-title"/>
    <w:basedOn w:val="DefaultParagraphFont"/>
    <w:rsid w:val="00B06DDC"/>
  </w:style>
  <w:style w:type="paragraph" w:styleId="ListBullet">
    <w:name w:val="List Bullet"/>
    <w:basedOn w:val="Normal"/>
    <w:uiPriority w:val="99"/>
    <w:unhideWhenUsed/>
    <w:rsid w:val="00651608"/>
    <w:pPr>
      <w:numPr>
        <w:numId w:val="7"/>
      </w:numPr>
      <w:contextualSpacing/>
    </w:pPr>
  </w:style>
  <w:style w:type="paragraph" w:customStyle="1" w:styleId="TableParagraph">
    <w:name w:val="Table Paragraph"/>
    <w:basedOn w:val="Normal"/>
    <w:uiPriority w:val="1"/>
    <w:qFormat/>
    <w:rsid w:val="00E82CCD"/>
    <w:pPr>
      <w:widowControl w:val="0"/>
      <w:autoSpaceDE w:val="0"/>
      <w:autoSpaceDN w:val="0"/>
      <w:spacing w:after="0" w:line="240" w:lineRule="auto"/>
      <w:ind w:left="466" w:hanging="361"/>
    </w:pPr>
    <w:rPr>
      <w:rFonts w:ascii="Calibri" w:eastAsia="Calibri" w:hAnsi="Calibri" w:cs="Calibri"/>
    </w:rPr>
  </w:style>
  <w:style w:type="character" w:customStyle="1" w:styleId="citation-0">
    <w:name w:val="citation-0"/>
    <w:basedOn w:val="DefaultParagraphFont"/>
    <w:rsid w:val="00AE2C03"/>
  </w:style>
  <w:style w:type="character" w:customStyle="1" w:styleId="UnresolvedMention1">
    <w:name w:val="Unresolved Mention1"/>
    <w:basedOn w:val="DefaultParagraphFont"/>
    <w:uiPriority w:val="99"/>
    <w:semiHidden/>
    <w:unhideWhenUsed/>
    <w:rsid w:val="00AE2C03"/>
    <w:rPr>
      <w:color w:val="605E5C"/>
      <w:shd w:val="clear" w:color="auto" w:fill="E1DFDD"/>
    </w:rPr>
  </w:style>
  <w:style w:type="paragraph" w:styleId="Title">
    <w:name w:val="Title"/>
    <w:basedOn w:val="Normal"/>
    <w:next w:val="Normal"/>
    <w:link w:val="TitleChar"/>
    <w:rsid w:val="001130FD"/>
    <w:pPr>
      <w:keepNext/>
      <w:keepLines/>
      <w:spacing w:after="60"/>
    </w:pPr>
    <w:rPr>
      <w:rFonts w:ascii="Arial" w:eastAsia="Arial" w:hAnsi="Arial" w:cs="Arial"/>
      <w:sz w:val="52"/>
      <w:szCs w:val="52"/>
      <w:lang w:val="en"/>
    </w:rPr>
  </w:style>
  <w:style w:type="character" w:customStyle="1" w:styleId="TitleChar">
    <w:name w:val="Title Char"/>
    <w:basedOn w:val="DefaultParagraphFont"/>
    <w:link w:val="Title"/>
    <w:rsid w:val="001130FD"/>
    <w:rPr>
      <w:rFonts w:ascii="Arial" w:eastAsia="Arial" w:hAnsi="Arial" w:cs="Arial"/>
      <w:sz w:val="52"/>
      <w:szCs w:val="52"/>
      <w:lang w:val="en"/>
    </w:rPr>
  </w:style>
  <w:style w:type="character" w:styleId="UnresolvedMention">
    <w:name w:val="Unresolved Mention"/>
    <w:basedOn w:val="DefaultParagraphFont"/>
    <w:uiPriority w:val="99"/>
    <w:semiHidden/>
    <w:unhideWhenUsed/>
    <w:rsid w:val="005476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176500984">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80041349">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06714151">
      <w:bodyDiv w:val="1"/>
      <w:marLeft w:val="0"/>
      <w:marRight w:val="0"/>
      <w:marTop w:val="0"/>
      <w:marBottom w:val="0"/>
      <w:divBdr>
        <w:top w:val="none" w:sz="0" w:space="0" w:color="auto"/>
        <w:left w:val="none" w:sz="0" w:space="0" w:color="auto"/>
        <w:bottom w:val="none" w:sz="0" w:space="0" w:color="auto"/>
        <w:right w:val="none" w:sz="0" w:space="0" w:color="auto"/>
      </w:divBdr>
    </w:div>
    <w:div w:id="331764840">
      <w:bodyDiv w:val="1"/>
      <w:marLeft w:val="0"/>
      <w:marRight w:val="0"/>
      <w:marTop w:val="0"/>
      <w:marBottom w:val="0"/>
      <w:divBdr>
        <w:top w:val="none" w:sz="0" w:space="0" w:color="auto"/>
        <w:left w:val="none" w:sz="0" w:space="0" w:color="auto"/>
        <w:bottom w:val="none" w:sz="0" w:space="0" w:color="auto"/>
        <w:right w:val="none" w:sz="0" w:space="0" w:color="auto"/>
      </w:divBdr>
      <w:divsChild>
        <w:div w:id="971834636">
          <w:marLeft w:val="0"/>
          <w:marRight w:val="0"/>
          <w:marTop w:val="0"/>
          <w:marBottom w:val="0"/>
          <w:divBdr>
            <w:top w:val="none" w:sz="0" w:space="0" w:color="auto"/>
            <w:left w:val="none" w:sz="0" w:space="0" w:color="auto"/>
            <w:bottom w:val="none" w:sz="0" w:space="0" w:color="auto"/>
            <w:right w:val="none" w:sz="0" w:space="0" w:color="auto"/>
          </w:divBdr>
          <w:divsChild>
            <w:div w:id="1182352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44352765">
      <w:bodyDiv w:val="1"/>
      <w:marLeft w:val="0"/>
      <w:marRight w:val="0"/>
      <w:marTop w:val="0"/>
      <w:marBottom w:val="0"/>
      <w:divBdr>
        <w:top w:val="none" w:sz="0" w:space="0" w:color="auto"/>
        <w:left w:val="none" w:sz="0" w:space="0" w:color="auto"/>
        <w:bottom w:val="none" w:sz="0" w:space="0" w:color="auto"/>
        <w:right w:val="none" w:sz="0" w:space="0" w:color="auto"/>
      </w:divBdr>
    </w:div>
    <w:div w:id="445584536">
      <w:bodyDiv w:val="1"/>
      <w:marLeft w:val="0"/>
      <w:marRight w:val="0"/>
      <w:marTop w:val="0"/>
      <w:marBottom w:val="0"/>
      <w:divBdr>
        <w:top w:val="none" w:sz="0" w:space="0" w:color="auto"/>
        <w:left w:val="none" w:sz="0" w:space="0" w:color="auto"/>
        <w:bottom w:val="none" w:sz="0" w:space="0" w:color="auto"/>
        <w:right w:val="none" w:sz="0" w:space="0" w:color="auto"/>
      </w:divBdr>
    </w:div>
    <w:div w:id="474416375">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371031881">
          <w:marLeft w:val="0"/>
          <w:marRight w:val="0"/>
          <w:marTop w:val="0"/>
          <w:marBottom w:val="0"/>
          <w:divBdr>
            <w:top w:val="none" w:sz="0" w:space="0" w:color="auto"/>
            <w:left w:val="none" w:sz="0" w:space="0" w:color="auto"/>
            <w:bottom w:val="none" w:sz="0" w:space="0" w:color="auto"/>
            <w:right w:val="none" w:sz="0" w:space="0" w:color="auto"/>
          </w:divBdr>
        </w:div>
        <w:div w:id="76179861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sChild>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869536195">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60080939">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190027521">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303582878">
      <w:bodyDiv w:val="1"/>
      <w:marLeft w:val="0"/>
      <w:marRight w:val="0"/>
      <w:marTop w:val="0"/>
      <w:marBottom w:val="0"/>
      <w:divBdr>
        <w:top w:val="none" w:sz="0" w:space="0" w:color="auto"/>
        <w:left w:val="none" w:sz="0" w:space="0" w:color="auto"/>
        <w:bottom w:val="none" w:sz="0" w:space="0" w:color="auto"/>
        <w:right w:val="none" w:sz="0" w:space="0" w:color="auto"/>
      </w:divBdr>
      <w:divsChild>
        <w:div w:id="2061443093">
          <w:marLeft w:val="0"/>
          <w:marRight w:val="0"/>
          <w:marTop w:val="0"/>
          <w:marBottom w:val="0"/>
          <w:divBdr>
            <w:top w:val="none" w:sz="0" w:space="0" w:color="auto"/>
            <w:left w:val="none" w:sz="0" w:space="0" w:color="auto"/>
            <w:bottom w:val="none" w:sz="0" w:space="0" w:color="auto"/>
            <w:right w:val="none" w:sz="0" w:space="0" w:color="auto"/>
          </w:divBdr>
          <w:divsChild>
            <w:div w:id="1448160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012269">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26976952">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47516497">
      <w:bodyDiv w:val="1"/>
      <w:marLeft w:val="0"/>
      <w:marRight w:val="0"/>
      <w:marTop w:val="0"/>
      <w:marBottom w:val="0"/>
      <w:divBdr>
        <w:top w:val="none" w:sz="0" w:space="0" w:color="auto"/>
        <w:left w:val="none" w:sz="0" w:space="0" w:color="auto"/>
        <w:bottom w:val="none" w:sz="0" w:space="0" w:color="auto"/>
        <w:right w:val="none" w:sz="0" w:space="0" w:color="auto"/>
      </w:divBdr>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33353990">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52938495">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51064923">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89081985">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allysolutions.com/global/downloa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tallysoft.com/wp-content/uploads/2017/07/TallyExplorer-Manual_v5.1.0.0.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pk/books/edition/Tally_ERP_9_Power_of_Simplicity/mpQ3DwAAQBAJ?hl=e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tallyeducation.com/tepl/" TargetMode="External"/><Relationship Id="rId4" Type="http://schemas.openxmlformats.org/officeDocument/2006/relationships/settings" Target="settings.xml"/><Relationship Id="rId9" Type="http://schemas.openxmlformats.org/officeDocument/2006/relationships/hyperlink" Target="https://tallysolutions.com/global/learning-hub/"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719D4F-BFC7-46AA-8CC3-259A6C198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12</Pages>
  <Words>2481</Words>
  <Characters>14148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16596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Jawad Zahid</cp:lastModifiedBy>
  <cp:revision>15</cp:revision>
  <cp:lastPrinted>2020-02-13T10:32:00Z</cp:lastPrinted>
  <dcterms:created xsi:type="dcterms:W3CDTF">2024-08-27T02:08:00Z</dcterms:created>
  <dcterms:modified xsi:type="dcterms:W3CDTF">2024-08-28T06:09:00Z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