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1EAEE" w14:textId="77777777" w:rsidR="00137E0D" w:rsidRDefault="00214DD5">
      <w:pPr>
        <w:pStyle w:val="Heading1"/>
      </w:pPr>
      <w:r>
        <w:pict w14:anchorId="47BE36B8">
          <v:shape id="_x0000_s1026" style="position:absolute;left:0;text-align:left;margin-left:203.5pt;margin-top:48.95pt;width:8.75pt;height:731.6pt;z-index:15729152;mso-position-horizontal-relative:page;mso-position-vertical-relative:page" coordorigin="4070,979" coordsize="175,14632" o:spt="100" adj="0,,0" path="m4099,10259r-29,l4070,15611r29,l4099,10259xm4099,979r-29,l4070,5948r,4311l4099,10259r,-4311l4099,979xm4187,10259r-59,l4128,15611r59,l4187,10259xm4187,979r-59,l4128,5948r,4311l4187,10259r,-4311l4187,979xm4245,10259r-29,l4216,15611r29,l4245,10259xm4245,979r-29,l4216,5948r,4311l4245,10259r,-4311l4245,97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6410FB">
        <w:t>Written Assessment Guide</w:t>
      </w:r>
    </w:p>
    <w:p w14:paraId="6D0E7AD5" w14:textId="77777777" w:rsidR="00137E0D" w:rsidRDefault="006410FB" w:rsidP="0011427D">
      <w:pPr>
        <w:spacing w:before="114" w:line="870" w:lineRule="atLeast"/>
        <w:ind w:left="3703" w:right="1307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for “Manage Project /</w:t>
      </w:r>
      <w:r w:rsidRPr="006410FB">
        <w:rPr>
          <w:rFonts w:ascii="Times New Roman" w:hAnsi="Times New Roman"/>
          <w:b/>
          <w:sz w:val="48"/>
        </w:rPr>
        <w:t>Program Concept</w:t>
      </w:r>
      <w:r>
        <w:rPr>
          <w:rFonts w:ascii="Times New Roman" w:hAnsi="Times New Roman"/>
          <w:b/>
          <w:sz w:val="48"/>
        </w:rPr>
        <w:t>” Level-5</w:t>
      </w:r>
    </w:p>
    <w:p w14:paraId="5F8B3D6E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7BC08F22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253FF3F4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217EA0FF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11F329CF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3897B581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2F1ADE65" w14:textId="77777777" w:rsidR="00137E0D" w:rsidRDefault="00137E0D">
      <w:pPr>
        <w:pStyle w:val="BodyText"/>
        <w:rPr>
          <w:rFonts w:ascii="Times New Roman"/>
          <w:b/>
          <w:sz w:val="52"/>
        </w:rPr>
      </w:pPr>
    </w:p>
    <w:p w14:paraId="34D29BF0" w14:textId="77777777" w:rsidR="00137E0D" w:rsidRDefault="006410FB">
      <w:pPr>
        <w:spacing w:before="359"/>
        <w:ind w:left="5321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Date:12-11-2019</w:t>
      </w:r>
    </w:p>
    <w:p w14:paraId="0EB51876" w14:textId="77777777" w:rsidR="00137E0D" w:rsidRDefault="00137E0D">
      <w:pPr>
        <w:pStyle w:val="BodyText"/>
        <w:rPr>
          <w:rFonts w:ascii="Times New Roman"/>
          <w:b/>
          <w:i/>
        </w:rPr>
      </w:pPr>
    </w:p>
    <w:p w14:paraId="54782B47" w14:textId="77777777" w:rsidR="00137E0D" w:rsidRDefault="006410FB">
      <w:pPr>
        <w:pStyle w:val="BodyText"/>
        <w:spacing w:before="8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7461AB7" wp14:editId="077BD193">
            <wp:simplePos x="0" y="0"/>
            <wp:positionH relativeFrom="page">
              <wp:posOffset>3961622</wp:posOffset>
            </wp:positionH>
            <wp:positionV relativeFrom="paragraph">
              <wp:posOffset>139810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21166A" w14:textId="77777777" w:rsidR="00137E0D" w:rsidRDefault="006410FB">
      <w:pPr>
        <w:spacing w:before="190" w:line="446" w:lineRule="auto"/>
        <w:ind w:left="4841" w:right="1384" w:hanging="1086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0D65AF43" w14:textId="77777777" w:rsidR="00137E0D" w:rsidRDefault="00137E0D">
      <w:pPr>
        <w:spacing w:line="446" w:lineRule="auto"/>
        <w:rPr>
          <w:sz w:val="30"/>
        </w:rPr>
        <w:sectPr w:rsidR="00137E0D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50"/>
        <w:gridCol w:w="1449"/>
      </w:tblGrid>
      <w:tr w:rsidR="00137E0D" w14:paraId="366B5406" w14:textId="77777777">
        <w:trPr>
          <w:trHeight w:val="1216"/>
        </w:trPr>
        <w:tc>
          <w:tcPr>
            <w:tcW w:w="4674" w:type="dxa"/>
          </w:tcPr>
          <w:p w14:paraId="11014D26" w14:textId="77777777" w:rsidR="00137E0D" w:rsidRDefault="006410F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79F959EE" w14:textId="77777777" w:rsidR="00137E0D" w:rsidRDefault="006410F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7" w:type="dxa"/>
          </w:tcPr>
          <w:p w14:paraId="6DFC0954" w14:textId="77777777" w:rsidR="00137E0D" w:rsidRDefault="006410FB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78FEBDBE" w14:textId="77777777" w:rsidR="00137E0D" w:rsidRDefault="006410FB" w:rsidP="006410FB">
            <w:pPr>
              <w:pStyle w:val="TableParagraph"/>
              <w:spacing w:before="69"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49" w:type="dxa"/>
          </w:tcPr>
          <w:p w14:paraId="5FC22752" w14:textId="77777777" w:rsidR="00137E0D" w:rsidRDefault="006410FB">
            <w:pPr>
              <w:pStyle w:val="TableParagraph"/>
              <w:spacing w:before="69" w:line="285" w:lineRule="auto"/>
              <w:ind w:left="105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137E0D" w14:paraId="546ED9B5" w14:textId="77777777">
        <w:trPr>
          <w:trHeight w:val="1213"/>
        </w:trPr>
        <w:tc>
          <w:tcPr>
            <w:tcW w:w="4674" w:type="dxa"/>
          </w:tcPr>
          <w:p w14:paraId="4E833ED9" w14:textId="77777777" w:rsidR="00137E0D" w:rsidRDefault="006410F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 w14:paraId="1C0EEE6A" w14:textId="77777777" w:rsidR="00137E0D" w:rsidRDefault="006410F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Manage Project/</w:t>
            </w:r>
            <w:r w:rsidRPr="006410FB">
              <w:rPr>
                <w:sz w:val="20"/>
              </w:rPr>
              <w:t>Program Concept</w:t>
            </w:r>
          </w:p>
        </w:tc>
        <w:tc>
          <w:tcPr>
            <w:tcW w:w="4346" w:type="dxa"/>
            <w:gridSpan w:val="3"/>
          </w:tcPr>
          <w:p w14:paraId="03DD1B59" w14:textId="77777777" w:rsidR="00137E0D" w:rsidRDefault="006410F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3BA2CD52" w14:textId="77777777" w:rsidR="00137E0D" w:rsidRDefault="00137E0D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137E0D" w14:paraId="60F8B11F" w14:textId="77777777">
        <w:trPr>
          <w:trHeight w:val="894"/>
        </w:trPr>
        <w:tc>
          <w:tcPr>
            <w:tcW w:w="1272" w:type="dxa"/>
          </w:tcPr>
          <w:p w14:paraId="6FAB9116" w14:textId="77777777" w:rsidR="00137E0D" w:rsidRDefault="006410FB">
            <w:pPr>
              <w:pStyle w:val="TableParagraph"/>
              <w:spacing w:before="69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23E9F214" w14:textId="77777777" w:rsidR="00137E0D" w:rsidRDefault="006410F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3FAFD385" w14:textId="77777777" w:rsidR="00137E0D" w:rsidRDefault="00137E0D">
      <w:pPr>
        <w:pStyle w:val="BodyText"/>
        <w:rPr>
          <w:b/>
        </w:rPr>
      </w:pPr>
    </w:p>
    <w:p w14:paraId="57526650" w14:textId="77777777" w:rsidR="00137E0D" w:rsidRDefault="00137E0D">
      <w:pPr>
        <w:pStyle w:val="BodyText"/>
        <w:spacing w:before="7"/>
        <w:rPr>
          <w:b/>
          <w:sz w:val="18"/>
        </w:rPr>
      </w:pPr>
    </w:p>
    <w:p w14:paraId="0F2BF278" w14:textId="77777777" w:rsidR="00137E0D" w:rsidRDefault="006410FB">
      <w:pPr>
        <w:pStyle w:val="BodyText"/>
        <w:spacing w:line="261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24018C2F" w14:textId="77777777" w:rsidR="00137E0D" w:rsidRDefault="00137E0D">
      <w:pPr>
        <w:pStyle w:val="BodyText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137E0D" w14:paraId="48C61B1C" w14:textId="77777777">
        <w:trPr>
          <w:trHeight w:val="1189"/>
        </w:trPr>
        <w:tc>
          <w:tcPr>
            <w:tcW w:w="1699" w:type="dxa"/>
          </w:tcPr>
          <w:p w14:paraId="6A6BAF74" w14:textId="77777777" w:rsidR="00137E0D" w:rsidRDefault="00137E0D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4036E0D0" w14:textId="77777777" w:rsidR="00137E0D" w:rsidRDefault="006410FB">
            <w:pPr>
              <w:pStyle w:val="TableParagraph"/>
              <w:spacing w:before="0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145B6614" w14:textId="77777777" w:rsidR="00137E0D" w:rsidRDefault="00137E0D">
            <w:pPr>
              <w:pStyle w:val="TableParagraph"/>
              <w:spacing w:before="7"/>
              <w:ind w:left="0"/>
              <w:rPr>
                <w:sz w:val="21"/>
              </w:rPr>
            </w:pPr>
          </w:p>
          <w:p w14:paraId="1167D0EE" w14:textId="77777777" w:rsidR="00137E0D" w:rsidRDefault="006410FB">
            <w:pPr>
              <w:pStyle w:val="TableParagraph"/>
              <w:tabs>
                <w:tab w:val="left" w:leader="dot" w:pos="4138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56C6EEC3" w14:textId="77777777" w:rsidR="00137E0D" w:rsidRDefault="00137E0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8C28070" w14:textId="77777777" w:rsidR="00137E0D" w:rsidRDefault="006410FB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137E0D" w14:paraId="2A5EC883" w14:textId="77777777">
        <w:trPr>
          <w:trHeight w:val="1970"/>
        </w:trPr>
        <w:tc>
          <w:tcPr>
            <w:tcW w:w="1699" w:type="dxa"/>
          </w:tcPr>
          <w:p w14:paraId="730AD384" w14:textId="77777777" w:rsidR="00137E0D" w:rsidRDefault="00137E0D">
            <w:pPr>
              <w:pStyle w:val="TableParagraph"/>
              <w:spacing w:before="0"/>
              <w:ind w:left="0"/>
            </w:pPr>
          </w:p>
          <w:p w14:paraId="016160B3" w14:textId="77777777" w:rsidR="00137E0D" w:rsidRDefault="00137E0D">
            <w:pPr>
              <w:pStyle w:val="TableParagraph"/>
              <w:spacing w:before="0"/>
              <w:ind w:left="0"/>
            </w:pPr>
          </w:p>
          <w:p w14:paraId="0FC75C51" w14:textId="77777777" w:rsidR="00137E0D" w:rsidRDefault="006410FB">
            <w:pPr>
              <w:pStyle w:val="TableParagraph"/>
              <w:spacing w:before="132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6E2D461F" w14:textId="77777777" w:rsidR="00137E0D" w:rsidRDefault="00137E0D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59E80F87" w14:textId="77777777" w:rsidR="00137E0D" w:rsidRDefault="006410FB">
            <w:pPr>
              <w:pStyle w:val="TableParagraph"/>
              <w:tabs>
                <w:tab w:val="left" w:pos="4080"/>
              </w:tabs>
              <w:spacing w:before="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36A8A4CE" w14:textId="77777777" w:rsidR="00137E0D" w:rsidRDefault="006410FB">
            <w:pPr>
              <w:pStyle w:val="TableParagraph"/>
              <w:tabs>
                <w:tab w:val="left" w:leader="dot" w:pos="4127"/>
              </w:tabs>
              <w:spacing w:before="18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7EC748DA" w14:textId="77777777" w:rsidR="00137E0D" w:rsidRDefault="00137E0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3E42C11E" w14:textId="77777777" w:rsidR="00137E0D" w:rsidRDefault="006410FB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21F7615C" w14:textId="77777777" w:rsidR="00137E0D" w:rsidRDefault="006410FB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113F0503" w14:textId="77777777" w:rsidR="00137E0D" w:rsidRDefault="00137E0D">
      <w:pPr>
        <w:rPr>
          <w:sz w:val="20"/>
        </w:rPr>
        <w:sectPr w:rsidR="00137E0D">
          <w:pgSz w:w="11910" w:h="16840"/>
          <w:pgMar w:top="960" w:right="860" w:bottom="280" w:left="134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0"/>
        <w:gridCol w:w="1450"/>
      </w:tblGrid>
      <w:tr w:rsidR="00137E0D" w14:paraId="05041F48" w14:textId="77777777">
        <w:trPr>
          <w:trHeight w:val="1216"/>
        </w:trPr>
        <w:tc>
          <w:tcPr>
            <w:tcW w:w="9352" w:type="dxa"/>
          </w:tcPr>
          <w:p w14:paraId="39AFF924" w14:textId="0F081E7B" w:rsidR="00137E0D" w:rsidRDefault="00B73267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</w:t>
            </w:r>
            <w:r w:rsidR="006410FB">
              <w:rPr>
                <w:b/>
                <w:sz w:val="20"/>
              </w:rPr>
              <w:t>itle of Qualification</w:t>
            </w:r>
            <w:r w:rsidR="006410FB">
              <w:rPr>
                <w:b/>
                <w:sz w:val="18"/>
              </w:rPr>
              <w:t>:</w:t>
            </w:r>
          </w:p>
          <w:p w14:paraId="2EF5A4A2" w14:textId="77777777" w:rsidR="00137E0D" w:rsidRDefault="006410F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8" w:type="dxa"/>
          </w:tcPr>
          <w:p w14:paraId="20B9AA6D" w14:textId="77777777" w:rsidR="00137E0D" w:rsidRDefault="006410FB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0DCBEDB2" w14:textId="77777777" w:rsidR="00137E0D" w:rsidRDefault="006410FB" w:rsidP="006410FB">
            <w:pPr>
              <w:pStyle w:val="TableParagraph"/>
              <w:spacing w:before="69"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0" w:type="dxa"/>
          </w:tcPr>
          <w:p w14:paraId="636A6DD3" w14:textId="77777777" w:rsidR="00137E0D" w:rsidRDefault="006410FB">
            <w:pPr>
              <w:pStyle w:val="TableParagraph"/>
              <w:spacing w:before="69" w:line="285" w:lineRule="auto"/>
              <w:ind w:right="544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137E0D" w14:paraId="5E0B1475" w14:textId="77777777">
        <w:trPr>
          <w:trHeight w:val="1216"/>
        </w:trPr>
        <w:tc>
          <w:tcPr>
            <w:tcW w:w="9352" w:type="dxa"/>
          </w:tcPr>
          <w:p w14:paraId="0A30C8A7" w14:textId="77777777" w:rsidR="00137E0D" w:rsidRDefault="006410F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 w14:paraId="0C8E6AB0" w14:textId="77777777" w:rsidR="00137E0D" w:rsidRDefault="006410FB">
            <w:pPr>
              <w:pStyle w:val="TableParagraph"/>
              <w:spacing w:before="46"/>
              <w:rPr>
                <w:sz w:val="20"/>
              </w:rPr>
            </w:pPr>
            <w:r w:rsidRPr="006410FB">
              <w:rPr>
                <w:sz w:val="20"/>
              </w:rPr>
              <w:t>Manage Project or Program Concept</w:t>
            </w:r>
          </w:p>
        </w:tc>
        <w:tc>
          <w:tcPr>
            <w:tcW w:w="4348" w:type="dxa"/>
            <w:gridSpan w:val="3"/>
          </w:tcPr>
          <w:p w14:paraId="4E9FA85F" w14:textId="77777777" w:rsidR="00137E0D" w:rsidRDefault="006410F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6A1CC570" w14:textId="77777777" w:rsidR="00137E0D" w:rsidRDefault="006410FB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137E0D" w14:paraId="5DEF3F77" w14:textId="77777777">
        <w:trPr>
          <w:trHeight w:val="369"/>
        </w:trPr>
        <w:tc>
          <w:tcPr>
            <w:tcW w:w="4650" w:type="dxa"/>
            <w:shd w:val="clear" w:color="auto" w:fill="D9D9D9"/>
          </w:tcPr>
          <w:p w14:paraId="6CCF39F8" w14:textId="77777777" w:rsidR="00137E0D" w:rsidRDefault="006410FB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64EFC897" w14:textId="77777777" w:rsidR="00137E0D" w:rsidRDefault="006410FB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137E0D" w14:paraId="622246F0" w14:textId="77777777">
        <w:trPr>
          <w:trHeight w:val="1442"/>
        </w:trPr>
        <w:tc>
          <w:tcPr>
            <w:tcW w:w="4650" w:type="dxa"/>
          </w:tcPr>
          <w:p w14:paraId="3E62A6AD" w14:textId="1EB235DF" w:rsidR="00137E0D" w:rsidRDefault="00B73267" w:rsidP="001D6158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What is research in videography define some source of research</w:t>
            </w:r>
            <w:r w:rsidR="006410FB">
              <w:rPr>
                <w:sz w:val="20"/>
              </w:rPr>
              <w:t>?</w:t>
            </w:r>
          </w:p>
        </w:tc>
        <w:tc>
          <w:tcPr>
            <w:tcW w:w="9299" w:type="dxa"/>
          </w:tcPr>
          <w:p w14:paraId="69A10AA5" w14:textId="3EA4171C" w:rsidR="00137E0D" w:rsidRDefault="00B73267">
            <w:pPr>
              <w:pStyle w:val="TableParagraph"/>
              <w:ind w:left="105"/>
              <w:rPr>
                <w:sz w:val="20"/>
              </w:rPr>
            </w:pPr>
            <w:r>
              <w:rPr>
                <w:color w:val="222222"/>
              </w:rPr>
              <w:t>Research is careful and organized study or gathering of information about a specific topic</w:t>
            </w:r>
            <w:r>
              <w:rPr>
                <w:color w:val="222222"/>
              </w:rPr>
              <w:t>.</w:t>
            </w:r>
            <w:r w:rsidRPr="00B73267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Following are the sources of research:</w:t>
            </w:r>
            <w:r w:rsidR="006410FB" w:rsidRPr="00B73267">
              <w:rPr>
                <w:color w:val="222222"/>
              </w:rPr>
              <w:t xml:space="preserve"> internet, site visit, digital archive library, literature review, interview.</w:t>
            </w:r>
          </w:p>
        </w:tc>
      </w:tr>
      <w:tr w:rsidR="00137E0D" w14:paraId="7754AC25" w14:textId="77777777">
        <w:trPr>
          <w:trHeight w:val="1440"/>
        </w:trPr>
        <w:tc>
          <w:tcPr>
            <w:tcW w:w="4650" w:type="dxa"/>
          </w:tcPr>
          <w:p w14:paraId="58084DB6" w14:textId="2549E8D4" w:rsidR="00137E0D" w:rsidRDefault="00664129" w:rsidP="001D6158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What is concept development</w:t>
            </w:r>
            <w:r w:rsidR="006410FB">
              <w:rPr>
                <w:sz w:val="20"/>
              </w:rPr>
              <w:t>?</w:t>
            </w:r>
          </w:p>
        </w:tc>
        <w:tc>
          <w:tcPr>
            <w:tcW w:w="9299" w:type="dxa"/>
          </w:tcPr>
          <w:p w14:paraId="6FF078BC" w14:textId="6321DCF1" w:rsidR="00137E0D" w:rsidRDefault="00664129" w:rsidP="00664129">
            <w:pPr>
              <w:pStyle w:val="TableParagraph"/>
              <w:tabs>
                <w:tab w:val="left" w:pos="826"/>
              </w:tabs>
              <w:spacing w:before="0" w:line="229" w:lineRule="exact"/>
              <w:rPr>
                <w:sz w:val="20"/>
              </w:rPr>
            </w:pPr>
            <w:r w:rsidRPr="00664129">
              <w:rPr>
                <w:color w:val="222222"/>
              </w:rPr>
              <w:t>Concept development is one of the steps in the new product/project development. After idea generation and screening, concept development is the detail version of idea, explained keeping in mind consumers’ needs.</w:t>
            </w:r>
          </w:p>
        </w:tc>
      </w:tr>
      <w:tr w:rsidR="00137E0D" w14:paraId="0686F3DB" w14:textId="77777777">
        <w:trPr>
          <w:trHeight w:val="1440"/>
        </w:trPr>
        <w:tc>
          <w:tcPr>
            <w:tcW w:w="4650" w:type="dxa"/>
          </w:tcPr>
          <w:p w14:paraId="5A634479" w14:textId="75D40F33" w:rsidR="001D6158" w:rsidRPr="001D6158" w:rsidRDefault="00664129" w:rsidP="001D6158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1D6158">
              <w:rPr>
                <w:sz w:val="20"/>
              </w:rPr>
              <w:t xml:space="preserve">The </w:t>
            </w:r>
            <w:r w:rsidRPr="001D6158">
              <w:rPr>
                <w:sz w:val="20"/>
              </w:rPr>
              <w:t>__________</w:t>
            </w:r>
            <w:r w:rsidRPr="001D6158">
              <w:rPr>
                <w:sz w:val="20"/>
              </w:rPr>
              <w:t xml:space="preserve"> timeline is the beating </w:t>
            </w:r>
            <w:r w:rsidR="001D6158" w:rsidRPr="001D6158">
              <w:rPr>
                <w:sz w:val="20"/>
              </w:rPr>
              <w:t xml:space="preserve"> </w:t>
            </w:r>
          </w:p>
          <w:p w14:paraId="065CFE5B" w14:textId="3C3F019E" w:rsidR="00137E0D" w:rsidRDefault="001D6158" w:rsidP="001D615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664129" w:rsidRPr="001D6158">
              <w:rPr>
                <w:sz w:val="20"/>
              </w:rPr>
              <w:t>heart of every project.</w:t>
            </w:r>
            <w:r w:rsidR="006410FB">
              <w:rPr>
                <w:sz w:val="20"/>
              </w:rPr>
              <w:t>?</w:t>
            </w:r>
          </w:p>
        </w:tc>
        <w:tc>
          <w:tcPr>
            <w:tcW w:w="9299" w:type="dxa"/>
          </w:tcPr>
          <w:p w14:paraId="78EA6FD1" w14:textId="2B23445D" w:rsidR="00137E0D" w:rsidRPr="00664129" w:rsidRDefault="00664129" w:rsidP="00664129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Theme="minorBidi" w:hAnsiTheme="minorBidi" w:cstheme="minorBidi"/>
                <w:sz w:val="20"/>
                <w:szCs w:val="24"/>
              </w:rPr>
            </w:pPr>
            <w:r w:rsidRPr="00664129">
              <w:rPr>
                <w:rFonts w:asciiTheme="minorBidi" w:hAnsiTheme="minorBidi" w:cstheme="minorBidi"/>
                <w:sz w:val="20"/>
                <w:szCs w:val="24"/>
              </w:rPr>
              <w:t>Camera</w:t>
            </w:r>
          </w:p>
          <w:p w14:paraId="030277DC" w14:textId="3089AF3A" w:rsidR="00664129" w:rsidRPr="00664129" w:rsidRDefault="00664129" w:rsidP="00664129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Theme="minorBidi" w:hAnsiTheme="minorBidi" w:cstheme="minorBidi"/>
                <w:sz w:val="20"/>
                <w:szCs w:val="24"/>
              </w:rPr>
            </w:pPr>
            <w:r w:rsidRPr="00664129">
              <w:rPr>
                <w:rFonts w:asciiTheme="minorBidi" w:hAnsiTheme="minorBidi" w:cstheme="minorBidi"/>
                <w:sz w:val="20"/>
                <w:szCs w:val="24"/>
              </w:rPr>
              <w:t xml:space="preserve">Lens </w:t>
            </w:r>
          </w:p>
          <w:p w14:paraId="2D141ECF" w14:textId="12AE7AF8" w:rsidR="00664129" w:rsidRPr="00664129" w:rsidRDefault="00664129" w:rsidP="00664129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Theme="minorBidi" w:hAnsiTheme="minorBidi" w:cstheme="minorBidi"/>
                <w:sz w:val="20"/>
                <w:szCs w:val="24"/>
              </w:rPr>
            </w:pPr>
            <w:r w:rsidRPr="00664129">
              <w:rPr>
                <w:rFonts w:asciiTheme="minorBidi" w:hAnsiTheme="minorBidi" w:cstheme="minorBidi"/>
                <w:sz w:val="20"/>
                <w:szCs w:val="24"/>
              </w:rPr>
              <w:t>Project</w:t>
            </w:r>
          </w:p>
          <w:p w14:paraId="1F63101C" w14:textId="77777777" w:rsidR="00664129" w:rsidRPr="00664129" w:rsidRDefault="00664129" w:rsidP="00C303F7">
            <w:pPr>
              <w:pStyle w:val="TableParagraph"/>
              <w:spacing w:before="0"/>
              <w:ind w:left="0"/>
              <w:rPr>
                <w:rFonts w:asciiTheme="minorBidi" w:hAnsiTheme="minorBidi" w:cstheme="minorBidi"/>
                <w:sz w:val="20"/>
                <w:szCs w:val="24"/>
              </w:rPr>
            </w:pPr>
          </w:p>
          <w:p w14:paraId="3896A6BA" w14:textId="5D895764" w:rsidR="00664129" w:rsidRPr="00664129" w:rsidRDefault="00664129" w:rsidP="00C303F7">
            <w:pPr>
              <w:pStyle w:val="TableParagraph"/>
              <w:spacing w:before="0"/>
              <w:ind w:left="0"/>
              <w:rPr>
                <w:rFonts w:asciiTheme="minorBidi" w:hAnsiTheme="minorBidi" w:cstheme="minorBidi"/>
                <w:sz w:val="20"/>
                <w:szCs w:val="24"/>
              </w:rPr>
            </w:pPr>
          </w:p>
        </w:tc>
      </w:tr>
      <w:tr w:rsidR="00137E0D" w14:paraId="600EC98C" w14:textId="77777777">
        <w:trPr>
          <w:trHeight w:val="1439"/>
        </w:trPr>
        <w:tc>
          <w:tcPr>
            <w:tcW w:w="4650" w:type="dxa"/>
          </w:tcPr>
          <w:p w14:paraId="0245DA93" w14:textId="09CF7A40" w:rsidR="00137E0D" w:rsidRDefault="001D6158" w:rsidP="001D6158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1D6158">
              <w:rPr>
                <w:sz w:val="20"/>
              </w:rPr>
              <w:t>Videography Contract is a service contract between the videographer and a client.</w:t>
            </w:r>
          </w:p>
        </w:tc>
        <w:tc>
          <w:tcPr>
            <w:tcW w:w="9299" w:type="dxa"/>
          </w:tcPr>
          <w:p w14:paraId="4CDEEDDA" w14:textId="45C1CDC9" w:rsidR="006C69FD" w:rsidRPr="001D6158" w:rsidRDefault="001D6158" w:rsidP="001D6158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Theme="minorBidi" w:hAnsiTheme="minorBidi" w:cstheme="minorBidi"/>
                <w:sz w:val="20"/>
                <w:szCs w:val="24"/>
              </w:rPr>
            </w:pPr>
            <w:r w:rsidRPr="001D6158">
              <w:rPr>
                <w:rFonts w:asciiTheme="minorBidi" w:hAnsiTheme="minorBidi" w:cstheme="minorBidi"/>
                <w:sz w:val="20"/>
                <w:szCs w:val="24"/>
              </w:rPr>
              <w:t xml:space="preserve">True </w:t>
            </w:r>
          </w:p>
          <w:p w14:paraId="6D34FE40" w14:textId="4041F04B" w:rsidR="001D6158" w:rsidRPr="001D6158" w:rsidRDefault="001D6158" w:rsidP="001D6158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Theme="minorBidi" w:hAnsiTheme="minorBidi" w:cstheme="minorBidi"/>
                <w:sz w:val="20"/>
                <w:szCs w:val="24"/>
              </w:rPr>
            </w:pPr>
            <w:r w:rsidRPr="001D6158">
              <w:rPr>
                <w:rFonts w:asciiTheme="minorBidi" w:hAnsiTheme="minorBidi" w:cstheme="minorBidi"/>
                <w:sz w:val="20"/>
                <w:szCs w:val="24"/>
              </w:rPr>
              <w:t xml:space="preserve">False </w:t>
            </w:r>
          </w:p>
          <w:p w14:paraId="1F57A3BC" w14:textId="77777777" w:rsidR="006C69FD" w:rsidRPr="006C69FD" w:rsidRDefault="006C69FD" w:rsidP="006C69FD"/>
          <w:p w14:paraId="00311E1F" w14:textId="77777777" w:rsidR="006C69FD" w:rsidRPr="006C69FD" w:rsidRDefault="006C69FD" w:rsidP="006C69FD"/>
          <w:p w14:paraId="775D2EED" w14:textId="77777777" w:rsidR="006C69FD" w:rsidRDefault="006C69FD" w:rsidP="006C69FD"/>
          <w:p w14:paraId="4CDE259F" w14:textId="77777777" w:rsidR="00137E0D" w:rsidRDefault="00137E0D" w:rsidP="006C69FD"/>
          <w:p w14:paraId="01561FCE" w14:textId="77777777" w:rsidR="006C69FD" w:rsidRPr="006C69FD" w:rsidRDefault="006C69FD" w:rsidP="006C69FD"/>
        </w:tc>
      </w:tr>
    </w:tbl>
    <w:p w14:paraId="3256E40A" w14:textId="77777777" w:rsidR="00137E0D" w:rsidRDefault="006410FB">
      <w:pPr>
        <w:tabs>
          <w:tab w:val="left" w:pos="13467"/>
        </w:tabs>
        <w:spacing w:after="21"/>
        <w:ind w:left="5035"/>
        <w:rPr>
          <w:sz w:val="16"/>
        </w:rPr>
      </w:pPr>
      <w:r>
        <w:rPr>
          <w:sz w:val="16"/>
        </w:rPr>
        <w:t>Develop</w:t>
      </w:r>
      <w:r>
        <w:rPr>
          <w:spacing w:val="-3"/>
          <w:sz w:val="16"/>
        </w:rPr>
        <w:t xml:space="preserve"> </w:t>
      </w:r>
      <w:r>
        <w:rPr>
          <w:sz w:val="16"/>
        </w:rPr>
        <w:t>Storyboard</w:t>
      </w: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1</w:t>
      </w:r>
    </w:p>
    <w:p w14:paraId="0E0316C8" w14:textId="77777777" w:rsidR="00137E0D" w:rsidRDefault="00137E0D">
      <w:pPr>
        <w:rPr>
          <w:sz w:val="20"/>
        </w:rPr>
        <w:sectPr w:rsidR="00137E0D">
          <w:pgSz w:w="16840" w:h="11910" w:orient="landscape"/>
          <w:pgMar w:top="1100" w:right="1320" w:bottom="280" w:left="1340" w:header="720" w:footer="720" w:gutter="0"/>
          <w:cols w:space="720"/>
        </w:sectPr>
      </w:pPr>
    </w:p>
    <w:p w14:paraId="278DBC44" w14:textId="77777777" w:rsidR="00137E0D" w:rsidRDefault="00137E0D">
      <w:pPr>
        <w:pStyle w:val="BodyText"/>
        <w:spacing w:before="5"/>
        <w:rPr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137E0D" w14:paraId="3905EF56" w14:textId="77777777">
        <w:trPr>
          <w:trHeight w:val="1442"/>
        </w:trPr>
        <w:tc>
          <w:tcPr>
            <w:tcW w:w="4650" w:type="dxa"/>
          </w:tcPr>
          <w:p w14:paraId="6371CD24" w14:textId="62B0B77C" w:rsidR="007834C3" w:rsidRPr="007834C3" w:rsidRDefault="007834C3" w:rsidP="007834C3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 xml:space="preserve">What is importance of </w:t>
            </w:r>
            <w:r w:rsidRPr="007834C3">
              <w:rPr>
                <w:sz w:val="20"/>
              </w:rPr>
              <w:t>Copyright Clause</w:t>
            </w:r>
            <w:r>
              <w:rPr>
                <w:sz w:val="20"/>
              </w:rPr>
              <w:t xml:space="preserve">? </w:t>
            </w:r>
          </w:p>
          <w:p w14:paraId="037C4CBB" w14:textId="1FD7C42C" w:rsidR="00137E0D" w:rsidRDefault="00137E0D" w:rsidP="007834C3">
            <w:pPr>
              <w:pStyle w:val="TableParagraph"/>
              <w:rPr>
                <w:sz w:val="20"/>
              </w:rPr>
            </w:pPr>
          </w:p>
        </w:tc>
        <w:tc>
          <w:tcPr>
            <w:tcW w:w="9299" w:type="dxa"/>
          </w:tcPr>
          <w:p w14:paraId="5298551C" w14:textId="0DCB132C" w:rsidR="00137E0D" w:rsidRDefault="007834C3" w:rsidP="00C303F7">
            <w:pPr>
              <w:pStyle w:val="TableParagraph"/>
              <w:ind w:left="465"/>
              <w:rPr>
                <w:sz w:val="20"/>
              </w:rPr>
            </w:pPr>
            <w:hyperlink r:id="rId6">
              <w:r>
                <w:t>Copyright law</w:t>
              </w:r>
            </w:hyperlink>
            <w:hyperlink r:id="rId7">
              <w:r>
                <w:t xml:space="preserve"> </w:t>
              </w:r>
            </w:hyperlink>
            <w:r>
              <w:t>is federal law and does not vary from state to state. It protects your video and every individual piece of that video.</w:t>
            </w:r>
          </w:p>
        </w:tc>
      </w:tr>
      <w:tr w:rsidR="00137E0D" w14:paraId="782BEAF1" w14:textId="77777777">
        <w:trPr>
          <w:trHeight w:val="1440"/>
        </w:trPr>
        <w:tc>
          <w:tcPr>
            <w:tcW w:w="4650" w:type="dxa"/>
          </w:tcPr>
          <w:p w14:paraId="1A0CAC65" w14:textId="3A62F8A9" w:rsidR="00664129" w:rsidRDefault="00664129" w:rsidP="00D31D0A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 xml:space="preserve">A pre-shoot survey/ exploration of a location </w:t>
            </w:r>
            <w:r>
              <w:rPr>
                <w:sz w:val="20"/>
              </w:rPr>
              <w:t xml:space="preserve"> </w:t>
            </w:r>
          </w:p>
          <w:p w14:paraId="33BB79C1" w14:textId="4DCC0522" w:rsidR="00137E0D" w:rsidRDefault="00D31D0A" w:rsidP="00D31D0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664129">
              <w:rPr>
                <w:sz w:val="20"/>
              </w:rPr>
              <w:t>for shoot is</w:t>
            </w:r>
            <w:r w:rsidR="00664129">
              <w:rPr>
                <w:sz w:val="20"/>
              </w:rPr>
              <w:t>____________</w:t>
            </w:r>
          </w:p>
        </w:tc>
        <w:tc>
          <w:tcPr>
            <w:tcW w:w="9299" w:type="dxa"/>
          </w:tcPr>
          <w:p w14:paraId="07891AE9" w14:textId="44656C77" w:rsidR="00664129" w:rsidRDefault="00664129" w:rsidP="00664129">
            <w:pPr>
              <w:pStyle w:val="TableParagraph"/>
              <w:numPr>
                <w:ilvl w:val="0"/>
                <w:numId w:val="5"/>
              </w:numPr>
              <w:tabs>
                <w:tab w:val="left" w:pos="732"/>
              </w:tabs>
              <w:spacing w:before="0"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Recce</w:t>
            </w:r>
          </w:p>
          <w:p w14:paraId="31DA0DA6" w14:textId="77777777" w:rsidR="00664129" w:rsidRDefault="00664129" w:rsidP="00664129">
            <w:pPr>
              <w:pStyle w:val="TableParagraph"/>
              <w:numPr>
                <w:ilvl w:val="0"/>
                <w:numId w:val="5"/>
              </w:numPr>
              <w:tabs>
                <w:tab w:val="left" w:pos="732"/>
              </w:tabs>
              <w:spacing w:before="0"/>
              <w:ind w:hanging="361"/>
              <w:rPr>
                <w:sz w:val="20"/>
              </w:rPr>
            </w:pPr>
            <w:r>
              <w:rPr>
                <w:sz w:val="20"/>
              </w:rPr>
              <w:t>Lookout</w:t>
            </w:r>
          </w:p>
          <w:p w14:paraId="64AF1F17" w14:textId="77777777" w:rsidR="00664129" w:rsidRDefault="00664129" w:rsidP="00664129">
            <w:pPr>
              <w:pStyle w:val="TableParagraph"/>
              <w:numPr>
                <w:ilvl w:val="0"/>
                <w:numId w:val="5"/>
              </w:numPr>
              <w:tabs>
                <w:tab w:val="left" w:pos="731"/>
                <w:tab w:val="left" w:pos="732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Shoot</w:t>
            </w:r>
          </w:p>
          <w:p w14:paraId="3A3AADD7" w14:textId="255C6583" w:rsidR="00137E0D" w:rsidRPr="00664129" w:rsidRDefault="00664129" w:rsidP="00664129">
            <w:pPr>
              <w:pStyle w:val="TableParagraph"/>
              <w:numPr>
                <w:ilvl w:val="0"/>
                <w:numId w:val="5"/>
              </w:numPr>
              <w:tabs>
                <w:tab w:val="left" w:pos="731"/>
                <w:tab w:val="left" w:pos="732"/>
              </w:tabs>
              <w:spacing w:before="1"/>
              <w:ind w:hanging="361"/>
              <w:rPr>
                <w:sz w:val="20"/>
              </w:rPr>
            </w:pPr>
            <w:r w:rsidRPr="00664129">
              <w:rPr>
                <w:sz w:val="20"/>
              </w:rPr>
              <w:t>Composition</w:t>
            </w:r>
          </w:p>
        </w:tc>
      </w:tr>
      <w:tr w:rsidR="00137E0D" w14:paraId="7C11A211" w14:textId="77777777">
        <w:trPr>
          <w:trHeight w:val="1439"/>
        </w:trPr>
        <w:tc>
          <w:tcPr>
            <w:tcW w:w="4650" w:type="dxa"/>
          </w:tcPr>
          <w:p w14:paraId="47E11796" w14:textId="2E407E74" w:rsidR="00137E0D" w:rsidRDefault="00214DD5" w:rsidP="00214DD5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214DD5">
              <w:rPr>
                <w:sz w:val="20"/>
              </w:rPr>
              <w:t>________________</w:t>
            </w:r>
            <w:r w:rsidRPr="00214DD5">
              <w:rPr>
                <w:sz w:val="20"/>
              </w:rPr>
              <w:t>is the process of moving data that is no longer actively used to a separate storage device for</w:t>
            </w:r>
            <w:hyperlink r:id="rId8">
              <w:r w:rsidRPr="00214DD5">
                <w:rPr>
                  <w:sz w:val="20"/>
                </w:rPr>
                <w:t xml:space="preserve"> </w:t>
              </w:r>
            </w:hyperlink>
            <w:hyperlink r:id="rId9">
              <w:r w:rsidRPr="00214DD5">
                <w:rPr>
                  <w:sz w:val="20"/>
                </w:rPr>
                <w:t>long</w:t>
              </w:r>
            </w:hyperlink>
            <w:hyperlink r:id="rId10">
              <w:r w:rsidRPr="00214DD5">
                <w:rPr>
                  <w:sz w:val="20"/>
                </w:rPr>
                <w:t>-</w:t>
              </w:r>
            </w:hyperlink>
            <w:hyperlink r:id="rId11">
              <w:r w:rsidRPr="00214DD5">
                <w:rPr>
                  <w:sz w:val="20"/>
                </w:rPr>
                <w:t>term retention.</w:t>
              </w:r>
            </w:hyperlink>
          </w:p>
        </w:tc>
        <w:tc>
          <w:tcPr>
            <w:tcW w:w="9299" w:type="dxa"/>
          </w:tcPr>
          <w:p w14:paraId="4832A6E8" w14:textId="77777777" w:rsidR="00137E0D" w:rsidRPr="00214DD5" w:rsidRDefault="00214DD5" w:rsidP="00214DD5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t>Data archiving</w:t>
            </w:r>
          </w:p>
          <w:p w14:paraId="6221028D" w14:textId="77777777" w:rsidR="00214DD5" w:rsidRPr="00214DD5" w:rsidRDefault="00214DD5" w:rsidP="00214DD5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t>Camera</w:t>
            </w:r>
          </w:p>
          <w:p w14:paraId="30439B83" w14:textId="77777777" w:rsidR="00214DD5" w:rsidRPr="00214DD5" w:rsidRDefault="00214DD5" w:rsidP="00214DD5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t>Recce</w:t>
            </w:r>
          </w:p>
          <w:p w14:paraId="2152AF09" w14:textId="6C51A79A" w:rsidR="00214DD5" w:rsidRDefault="00214DD5" w:rsidP="00214DD5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t xml:space="preserve">Concept </w:t>
            </w:r>
          </w:p>
        </w:tc>
      </w:tr>
    </w:tbl>
    <w:p w14:paraId="4B83500D" w14:textId="77777777" w:rsidR="00137E0D" w:rsidRDefault="00137E0D">
      <w:pPr>
        <w:pStyle w:val="BodyText"/>
      </w:pPr>
    </w:p>
    <w:p w14:paraId="07A2CF87" w14:textId="77777777" w:rsidR="00137E0D" w:rsidRDefault="00137E0D">
      <w:pPr>
        <w:pStyle w:val="BodyText"/>
      </w:pPr>
    </w:p>
    <w:p w14:paraId="0C00287E" w14:textId="77777777" w:rsidR="00137E0D" w:rsidRDefault="00137E0D">
      <w:pPr>
        <w:pStyle w:val="BodyText"/>
      </w:pPr>
    </w:p>
    <w:p w14:paraId="7D1E10F5" w14:textId="77777777" w:rsidR="00137E0D" w:rsidRDefault="00137E0D">
      <w:pPr>
        <w:pStyle w:val="BodyText"/>
      </w:pPr>
    </w:p>
    <w:p w14:paraId="057D8723" w14:textId="77777777" w:rsidR="00137E0D" w:rsidRDefault="00137E0D">
      <w:pPr>
        <w:pStyle w:val="BodyText"/>
      </w:pPr>
    </w:p>
    <w:p w14:paraId="3BB5EE35" w14:textId="77777777" w:rsidR="00137E0D" w:rsidRDefault="00137E0D">
      <w:pPr>
        <w:pStyle w:val="BodyText"/>
      </w:pPr>
    </w:p>
    <w:p w14:paraId="4D802C56" w14:textId="77777777" w:rsidR="00137E0D" w:rsidRDefault="00137E0D">
      <w:pPr>
        <w:pStyle w:val="BodyText"/>
      </w:pPr>
    </w:p>
    <w:p w14:paraId="4931CB37" w14:textId="77777777" w:rsidR="00137E0D" w:rsidRDefault="00137E0D">
      <w:pPr>
        <w:pStyle w:val="BodyText"/>
      </w:pPr>
    </w:p>
    <w:p w14:paraId="164DCD02" w14:textId="77777777" w:rsidR="00137E0D" w:rsidRDefault="00137E0D">
      <w:pPr>
        <w:pStyle w:val="BodyText"/>
      </w:pPr>
    </w:p>
    <w:p w14:paraId="41BE78E7" w14:textId="77777777" w:rsidR="00137E0D" w:rsidRDefault="00137E0D">
      <w:pPr>
        <w:pStyle w:val="BodyText"/>
      </w:pPr>
    </w:p>
    <w:p w14:paraId="43311214" w14:textId="77777777" w:rsidR="00137E0D" w:rsidRDefault="00137E0D">
      <w:pPr>
        <w:pStyle w:val="BodyText"/>
      </w:pPr>
    </w:p>
    <w:p w14:paraId="4C8F7324" w14:textId="77777777" w:rsidR="00137E0D" w:rsidRDefault="00137E0D">
      <w:pPr>
        <w:pStyle w:val="BodyText"/>
      </w:pPr>
    </w:p>
    <w:p w14:paraId="3640F8CE" w14:textId="77777777" w:rsidR="00137E0D" w:rsidRDefault="00137E0D">
      <w:pPr>
        <w:pStyle w:val="BodyText"/>
      </w:pPr>
    </w:p>
    <w:p w14:paraId="7595D0AC" w14:textId="77777777" w:rsidR="00137E0D" w:rsidRDefault="00137E0D">
      <w:pPr>
        <w:pStyle w:val="BodyText"/>
      </w:pPr>
    </w:p>
    <w:p w14:paraId="0F734E86" w14:textId="77777777" w:rsidR="00137E0D" w:rsidRDefault="00137E0D">
      <w:pPr>
        <w:pStyle w:val="BodyText"/>
        <w:spacing w:before="9"/>
        <w:rPr>
          <w:sz w:val="18"/>
        </w:rPr>
      </w:pPr>
    </w:p>
    <w:p w14:paraId="55981DDB" w14:textId="77777777" w:rsidR="00137E0D" w:rsidRDefault="006410FB">
      <w:pPr>
        <w:tabs>
          <w:tab w:val="left" w:pos="13467"/>
        </w:tabs>
        <w:ind w:left="5035"/>
        <w:rPr>
          <w:sz w:val="16"/>
        </w:rPr>
      </w:pPr>
      <w:r>
        <w:rPr>
          <w:sz w:val="16"/>
        </w:rPr>
        <w:t>Develop</w:t>
      </w:r>
      <w:r>
        <w:rPr>
          <w:spacing w:val="-3"/>
          <w:sz w:val="16"/>
        </w:rPr>
        <w:t xml:space="preserve"> </w:t>
      </w:r>
      <w:r>
        <w:rPr>
          <w:sz w:val="16"/>
        </w:rPr>
        <w:t>Storyboard</w:t>
      </w: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2</w:t>
      </w:r>
    </w:p>
    <w:sectPr w:rsidR="00137E0D">
      <w:pgSz w:w="16840" w:h="11910" w:orient="landscape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2925"/>
    <w:multiLevelType w:val="hybridMultilevel"/>
    <w:tmpl w:val="3A320392"/>
    <w:lvl w:ilvl="0" w:tplc="31D06024">
      <w:start w:val="1"/>
      <w:numFmt w:val="lowerLetter"/>
      <w:lvlText w:val="%1."/>
      <w:lvlJc w:val="left"/>
      <w:pPr>
        <w:ind w:left="731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C0C26180">
      <w:numFmt w:val="bullet"/>
      <w:lvlText w:val="•"/>
      <w:lvlJc w:val="left"/>
      <w:pPr>
        <w:ind w:left="1595" w:hanging="360"/>
      </w:pPr>
      <w:rPr>
        <w:rFonts w:hint="default"/>
        <w:lang w:val="en-US" w:eastAsia="en-US" w:bidi="ar-SA"/>
      </w:rPr>
    </w:lvl>
    <w:lvl w:ilvl="2" w:tplc="E6805EB6">
      <w:numFmt w:val="bullet"/>
      <w:lvlText w:val="•"/>
      <w:lvlJc w:val="left"/>
      <w:pPr>
        <w:ind w:left="2450" w:hanging="360"/>
      </w:pPr>
      <w:rPr>
        <w:rFonts w:hint="default"/>
        <w:lang w:val="en-US" w:eastAsia="en-US" w:bidi="ar-SA"/>
      </w:rPr>
    </w:lvl>
    <w:lvl w:ilvl="3" w:tplc="BF3A97D0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75DE22D8">
      <w:numFmt w:val="bullet"/>
      <w:lvlText w:val="•"/>
      <w:lvlJc w:val="left"/>
      <w:pPr>
        <w:ind w:left="4160" w:hanging="360"/>
      </w:pPr>
      <w:rPr>
        <w:rFonts w:hint="default"/>
        <w:lang w:val="en-US" w:eastAsia="en-US" w:bidi="ar-SA"/>
      </w:rPr>
    </w:lvl>
    <w:lvl w:ilvl="5" w:tplc="016CD062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6" w:tplc="E67A74DA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6A40AC62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AB3CAD88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5C80AEA"/>
    <w:multiLevelType w:val="hybridMultilevel"/>
    <w:tmpl w:val="1CCAB436"/>
    <w:lvl w:ilvl="0" w:tplc="02B2DB34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38E2027D"/>
    <w:multiLevelType w:val="hybridMultilevel"/>
    <w:tmpl w:val="D64CC5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404E5"/>
    <w:multiLevelType w:val="hybridMultilevel"/>
    <w:tmpl w:val="EDA464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8002F"/>
    <w:multiLevelType w:val="hybridMultilevel"/>
    <w:tmpl w:val="27D44B46"/>
    <w:lvl w:ilvl="0" w:tplc="D3ACF08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5ED73B85"/>
    <w:multiLevelType w:val="hybridMultilevel"/>
    <w:tmpl w:val="16BC95FC"/>
    <w:lvl w:ilvl="0" w:tplc="741CBC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DB44AF2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B6881FCA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1220987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5BEA7896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A7F273B0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88C8E202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024440F4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3238F76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C682CC5"/>
    <w:multiLevelType w:val="hybridMultilevel"/>
    <w:tmpl w:val="56DA6A8A"/>
    <w:lvl w:ilvl="0" w:tplc="99C811CE">
      <w:start w:val="1"/>
      <w:numFmt w:val="upperLetter"/>
      <w:lvlText w:val="%1."/>
      <w:lvlJc w:val="left"/>
      <w:pPr>
        <w:ind w:left="825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678824F2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CF1E3B50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3" w:tplc="B6DA4CA8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20A83726"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5" w:tplc="2B8AB72C"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6" w:tplc="B1E05E68">
      <w:numFmt w:val="bullet"/>
      <w:lvlText w:val="•"/>
      <w:lvlJc w:val="left"/>
      <w:pPr>
        <w:ind w:left="5901" w:hanging="360"/>
      </w:pPr>
      <w:rPr>
        <w:rFonts w:hint="default"/>
        <w:lang w:val="en-US" w:eastAsia="en-US" w:bidi="ar-SA"/>
      </w:rPr>
    </w:lvl>
    <w:lvl w:ilvl="7" w:tplc="127454FC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8" w:tplc="BAC6E8E0">
      <w:numFmt w:val="bullet"/>
      <w:lvlText w:val="•"/>
      <w:lvlJc w:val="left"/>
      <w:pPr>
        <w:ind w:left="7595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E0D"/>
    <w:rsid w:val="0011427D"/>
    <w:rsid w:val="00137E0D"/>
    <w:rsid w:val="001D6158"/>
    <w:rsid w:val="00214DD5"/>
    <w:rsid w:val="006410FB"/>
    <w:rsid w:val="00664129"/>
    <w:rsid w:val="006C69FD"/>
    <w:rsid w:val="007834C3"/>
    <w:rsid w:val="007C51D7"/>
    <w:rsid w:val="00841CF4"/>
    <w:rsid w:val="00972DEF"/>
    <w:rsid w:val="00AB6ECA"/>
    <w:rsid w:val="00B416B0"/>
    <w:rsid w:val="00B73267"/>
    <w:rsid w:val="00C303F7"/>
    <w:rsid w:val="00D31D0A"/>
    <w:rsid w:val="00E8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EC3469"/>
  <w15:docId w15:val="{A3A52779-5A8D-423E-8B67-C4BFCDC2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59"/>
      <w:ind w:left="3086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archstorage.techtarget.com/definition/data-reten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videomaker.com/article/15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deomaker.com/article/15618" TargetMode="External"/><Relationship Id="rId11" Type="http://schemas.openxmlformats.org/officeDocument/2006/relationships/hyperlink" Target="https://searchstorage.techtarget.com/definition/data-retention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searchstorage.techtarget.com/definition/data-reten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archstorage.techtarget.com/definition/data-reten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Furqan Aziz</dc:creator>
  <cp:lastModifiedBy>Furqan Aziz</cp:lastModifiedBy>
  <cp:revision>13</cp:revision>
  <dcterms:created xsi:type="dcterms:W3CDTF">2021-02-20T06:40:00Z</dcterms:created>
  <dcterms:modified xsi:type="dcterms:W3CDTF">2021-11-22T06:18:00Z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