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15E43" w:rsidRPr="00400CDE" w14:paraId="5BE92A9D" w14:textId="77777777" w:rsidTr="00E9705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5FB41A7" w14:textId="77777777" w:rsidR="00D15E43" w:rsidRPr="00400CDE" w:rsidRDefault="00D15E43" w:rsidP="00E9705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3125ECA" w14:textId="77777777" w:rsidR="00D15E43" w:rsidRPr="009778E8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2CB2AEC" w14:textId="77777777" w:rsidR="00D15E43" w:rsidRPr="009778E8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3A7AC6" w14:textId="77777777" w:rsidR="00D15E43" w:rsidRPr="00023D31" w:rsidRDefault="00D15E43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Assistant Robotics Technician</w:t>
            </w:r>
          </w:p>
          <w:p w14:paraId="0984CC02" w14:textId="77777777" w:rsidR="00D15E43" w:rsidRPr="00023D31" w:rsidRDefault="00D15E43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III)</w:t>
            </w:r>
          </w:p>
          <w:p w14:paraId="4693268B" w14:textId="77777777" w:rsidR="00D15E43" w:rsidRPr="009778E8" w:rsidRDefault="00D15E43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</w:t>
            </w:r>
          </w:p>
          <w:p w14:paraId="163A76B8" w14:textId="77777777" w:rsidR="00D15E43" w:rsidRPr="00822CBD" w:rsidRDefault="00D15E43" w:rsidP="00E9705D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D15E43" w:rsidRPr="00400CDE" w14:paraId="6E28D80F" w14:textId="77777777" w:rsidTr="00E9705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B14A49A" w14:textId="77777777" w:rsidR="00D15E43" w:rsidRPr="00400CDE" w:rsidRDefault="00D15E43" w:rsidP="00E9705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1FB5A14" w14:textId="77777777" w:rsidR="00D15E43" w:rsidRPr="00023D31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22BB523C" w14:textId="77777777" w:rsidR="00D15E43" w:rsidRPr="00023D31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074E9EA5" w14:textId="77777777" w:rsidR="00D15E43" w:rsidRPr="00400CDE" w:rsidRDefault="00D15E43" w:rsidP="00E9705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15E43" w:rsidRPr="00400CDE" w14:paraId="04F1B33B" w14:textId="77777777" w:rsidTr="00E9705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F5B987" w14:textId="77777777" w:rsidR="00D15E43" w:rsidRPr="00400CDE" w:rsidRDefault="00D15E43" w:rsidP="00E9705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0DB301C" w14:textId="77777777" w:rsidR="00D15E43" w:rsidRPr="00400CDE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EE47159" wp14:editId="4CDD59A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D16142" w14:textId="77777777" w:rsidR="00D15E43" w:rsidRPr="00400CDE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28D1EEF" w14:textId="77777777" w:rsidR="00D15E43" w:rsidRPr="00400CDE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AE882E1" w14:textId="77777777" w:rsidR="00D15E43" w:rsidRPr="00400CDE" w:rsidRDefault="00D15E43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47758878" w14:textId="77777777" w:rsidR="00D15E43" w:rsidRDefault="00D15E43" w:rsidP="00D15E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301399E" w14:textId="77777777" w:rsidR="00D15E43" w:rsidRPr="00206480" w:rsidRDefault="00D15E43" w:rsidP="00D15E4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25" w:type="dxa"/>
        <w:tblLayout w:type="fixed"/>
        <w:tblLook w:val="04A0" w:firstRow="1" w:lastRow="0" w:firstColumn="1" w:lastColumn="0" w:noHBand="0" w:noVBand="1"/>
      </w:tblPr>
      <w:tblGrid>
        <w:gridCol w:w="1809"/>
        <w:gridCol w:w="7816"/>
      </w:tblGrid>
      <w:tr w:rsidR="00D15E43" w:rsidRPr="00D636CD" w14:paraId="0B7B436F" w14:textId="77777777" w:rsidTr="00E9705D">
        <w:trPr>
          <w:trHeight w:val="530"/>
        </w:trPr>
        <w:tc>
          <w:tcPr>
            <w:tcW w:w="1809" w:type="dxa"/>
            <w:vAlign w:val="center"/>
          </w:tcPr>
          <w:p w14:paraId="610C0397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16" w:type="dxa"/>
            <w:vAlign w:val="center"/>
          </w:tcPr>
          <w:p w14:paraId="24F2A39B" w14:textId="77777777" w:rsidR="00D15E43" w:rsidRPr="00D636CD" w:rsidRDefault="00D15E43" w:rsidP="00E9705D">
            <w:pPr>
              <w:spacing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D15E43" w:rsidRPr="00D636CD" w14:paraId="4FEA85F6" w14:textId="77777777" w:rsidTr="00E9705D">
        <w:trPr>
          <w:trHeight w:val="582"/>
        </w:trPr>
        <w:tc>
          <w:tcPr>
            <w:tcW w:w="1809" w:type="dxa"/>
            <w:vAlign w:val="center"/>
          </w:tcPr>
          <w:p w14:paraId="12D6AFCD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16" w:type="dxa"/>
          </w:tcPr>
          <w:p w14:paraId="512300F9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46E91E75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78424BB6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225F83D3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4550EF1F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4CF25E50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09190C0A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20EFA178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24123729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69DAED12" w14:textId="13C72F35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94061"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attery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D717B">
              <w:rPr>
                <w:rFonts w:ascii="Arial" w:hAnsi="Arial" w:cs="Arial"/>
                <w:b/>
                <w:bCs/>
                <w:sz w:val="22"/>
                <w:szCs w:val="22"/>
              </w:rPr>
              <w:t>pecification</w:t>
            </w:r>
          </w:p>
          <w:p w14:paraId="0EC5A8D4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5E43" w:rsidRPr="00D636CD" w14:paraId="5AC10D03" w14:textId="77777777" w:rsidTr="00E9705D">
        <w:trPr>
          <w:trHeight w:val="690"/>
        </w:trPr>
        <w:tc>
          <w:tcPr>
            <w:tcW w:w="1809" w:type="dxa"/>
            <w:vAlign w:val="center"/>
          </w:tcPr>
          <w:p w14:paraId="73220A00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16" w:type="dxa"/>
            <w:vAlign w:val="center"/>
          </w:tcPr>
          <w:p w14:paraId="7BE6A7D2" w14:textId="77777777" w:rsidR="00D15E43" w:rsidRPr="00D636CD" w:rsidRDefault="00D15E43" w:rsidP="00E9705D">
            <w:pPr>
              <w:rPr>
                <w:rFonts w:ascii="Arial" w:hAnsi="Arial" w:cs="Arial"/>
                <w:b/>
              </w:rPr>
            </w:pPr>
            <w:r w:rsidRPr="00D636CD">
              <w:rPr>
                <w:rFonts w:ascii="Arial" w:hAnsi="Arial" w:cs="Arial"/>
                <w:b/>
              </w:rPr>
              <w:t>Summative Assessment</w:t>
            </w:r>
          </w:p>
        </w:tc>
      </w:tr>
      <w:tr w:rsidR="00D15E43" w:rsidRPr="00D636CD" w14:paraId="04A8C818" w14:textId="77777777" w:rsidTr="00E9705D">
        <w:trPr>
          <w:trHeight w:val="1250"/>
        </w:trPr>
        <w:tc>
          <w:tcPr>
            <w:tcW w:w="1809" w:type="dxa"/>
            <w:vAlign w:val="center"/>
          </w:tcPr>
          <w:p w14:paraId="3B1D1152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16" w:type="dxa"/>
            <w:vAlign w:val="center"/>
          </w:tcPr>
          <w:p w14:paraId="652E3979" w14:textId="77777777" w:rsidR="00D15E43" w:rsidRPr="00D636CD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95FCA1F" w14:textId="77777777" w:rsidR="00D15E43" w:rsidRPr="00D636CD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D9E812" w14:textId="77777777" w:rsidR="00D15E43" w:rsidRPr="00D636CD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D15E43" w:rsidRPr="00D636CD" w14:paraId="430AF226" w14:textId="77777777" w:rsidTr="00E9705D">
        <w:trPr>
          <w:trHeight w:val="1500"/>
        </w:trPr>
        <w:tc>
          <w:tcPr>
            <w:tcW w:w="1809" w:type="dxa"/>
            <w:vAlign w:val="center"/>
          </w:tcPr>
          <w:p w14:paraId="5A10F41E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77213F7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16" w:type="dxa"/>
            <w:vAlign w:val="center"/>
          </w:tcPr>
          <w:p w14:paraId="4E74C83E" w14:textId="77777777" w:rsidR="00D15E43" w:rsidRPr="00D636CD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 xml:space="preserve">To meet this standard, you are required to complete </w:t>
            </w:r>
            <w:proofErr w:type="gramStart"/>
            <w:r w:rsidRPr="00D636CD">
              <w:rPr>
                <w:rFonts w:ascii="Arial" w:hAnsi="Arial" w:cs="Arial"/>
                <w:sz w:val="22"/>
                <w:szCs w:val="22"/>
              </w:rPr>
              <w:t>the one</w:t>
            </w:r>
            <w:proofErr w:type="gramEnd"/>
            <w:r w:rsidRPr="00D636CD">
              <w:rPr>
                <w:rFonts w:ascii="Arial" w:hAnsi="Arial" w:cs="Arial"/>
                <w:sz w:val="22"/>
                <w:szCs w:val="22"/>
              </w:rPr>
              <w:t xml:space="preserve"> task from the following as given by assessor within 05 Hrs. time frame (for practical demonstration &amp; assessment):</w:t>
            </w:r>
          </w:p>
          <w:p w14:paraId="206BFAC8" w14:textId="03FD52CD" w:rsidR="00D15E43" w:rsidRPr="005B53CB" w:rsidRDefault="00D15E43" w:rsidP="00D15E43">
            <w:pPr>
              <w:spacing w:after="160" w:line="259" w:lineRule="auto"/>
            </w:pPr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Pr="00D636C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Pr="005B53CB">
              <w:t xml:space="preserve"> </w:t>
            </w:r>
            <w:r w:rsidRPr="005B53CB">
              <w:rPr>
                <w:rFonts w:ascii="Arial" w:hAnsi="Arial" w:cs="Arial"/>
                <w:sz w:val="22"/>
                <w:szCs w:val="22"/>
              </w:rPr>
              <w:t>The candidate will work on a pre-assembled and pre-programmed robotic arm to configure parameters, test sensor-based pick-and-place operations, detect faults, and record results.</w:t>
            </w:r>
          </w:p>
          <w:p w14:paraId="7132C05F" w14:textId="69808F10" w:rsidR="00D15E43" w:rsidRPr="00D636CD" w:rsidRDefault="00D15E43" w:rsidP="00E9705D">
            <w:pPr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D15E43" w:rsidRPr="00D636CD" w14:paraId="252CCA5E" w14:textId="77777777" w:rsidTr="00E9705D">
        <w:trPr>
          <w:trHeight w:val="728"/>
        </w:trPr>
        <w:tc>
          <w:tcPr>
            <w:tcW w:w="1809" w:type="dxa"/>
            <w:vAlign w:val="center"/>
          </w:tcPr>
          <w:p w14:paraId="15F87C8A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Time: 05 Hrs.</w:t>
            </w:r>
          </w:p>
        </w:tc>
        <w:tc>
          <w:tcPr>
            <w:tcW w:w="7816" w:type="dxa"/>
            <w:vAlign w:val="center"/>
          </w:tcPr>
          <w:p w14:paraId="78CE80B6" w14:textId="77777777" w:rsidR="00D15E43" w:rsidRPr="00D636CD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15E43" w:rsidRPr="00D636CD" w14:paraId="48F68099" w14:textId="77777777" w:rsidTr="00E9705D">
        <w:trPr>
          <w:trHeight w:val="1250"/>
        </w:trPr>
        <w:tc>
          <w:tcPr>
            <w:tcW w:w="1809" w:type="dxa"/>
            <w:vAlign w:val="center"/>
          </w:tcPr>
          <w:p w14:paraId="425C428D" w14:textId="77777777" w:rsidR="00D15E43" w:rsidRPr="00D636CD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816" w:type="dxa"/>
          </w:tcPr>
          <w:p w14:paraId="04FE1A41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Follow safety procedures before testing the robotic system.</w:t>
            </w:r>
          </w:p>
          <w:p w14:paraId="2341E7BD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Verify power supply or battery parameters before operation.</w:t>
            </w:r>
          </w:p>
          <w:p w14:paraId="3263F303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Check sensor connections and operational status.</w:t>
            </w:r>
          </w:p>
          <w:p w14:paraId="3F6E7A27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Configure sensor thresholds or detection parameters as instructed.</w:t>
            </w:r>
          </w:p>
          <w:p w14:paraId="0C510FA0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Test sensor response using objects or simulated inputs.</w:t>
            </w:r>
          </w:p>
          <w:p w14:paraId="1CD11E5B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Run the pick-and-place sequence using UI controls.</w:t>
            </w:r>
          </w:p>
          <w:p w14:paraId="1D864980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Observe robotic arm response to sensor input during operation.</w:t>
            </w:r>
          </w:p>
          <w:p w14:paraId="43BE6F11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Monitor motion accuracy and object placement results.</w:t>
            </w:r>
          </w:p>
          <w:p w14:paraId="7BB7C886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Identify a simple fault or abnormal condition during operation.</w:t>
            </w:r>
          </w:p>
          <w:p w14:paraId="5494A55B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Apply basic corrective actions according to given instructions.</w:t>
            </w:r>
          </w:p>
          <w:p w14:paraId="65986474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Retest the system to confirm fault resolution.</w:t>
            </w:r>
          </w:p>
          <w:p w14:paraId="2252B286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Record faults, parameter changes, and results in a log sheet.</w:t>
            </w:r>
          </w:p>
          <w:p w14:paraId="5997863C" w14:textId="77777777" w:rsidR="00D15E43" w:rsidRPr="005B53CB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Document safety checks and system status during testing.</w:t>
            </w:r>
          </w:p>
          <w:p w14:paraId="2505978C" w14:textId="77777777" w:rsidR="00D15E43" w:rsidRPr="00D15E43" w:rsidRDefault="00D15E43" w:rsidP="00D15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sz w:val="22"/>
                <w:szCs w:val="22"/>
              </w:rPr>
              <w:t>Shut down the robotic system following standard procedures.</w:t>
            </w:r>
          </w:p>
          <w:p w14:paraId="7024A5B8" w14:textId="77777777" w:rsidR="00D15E43" w:rsidRPr="002754EB" w:rsidRDefault="00D15E43" w:rsidP="00D15E43">
            <w:pPr>
              <w:pStyle w:val="ListParagraph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0580E" w14:textId="77777777" w:rsidR="00D15E43" w:rsidRDefault="00D15E43" w:rsidP="00D15E43">
      <w:pPr>
        <w:rPr>
          <w:rFonts w:ascii="Arial" w:hAnsi="Arial" w:cs="Arial"/>
          <w:b/>
          <w:sz w:val="32"/>
        </w:rPr>
      </w:pPr>
    </w:p>
    <w:p w14:paraId="0F2EEF33" w14:textId="77777777" w:rsidR="00D15E43" w:rsidRPr="00206480" w:rsidRDefault="00D15E43" w:rsidP="00D15E4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D15E43" w:rsidRPr="003A6C99" w14:paraId="42F5D5C9" w14:textId="77777777" w:rsidTr="00E9705D">
        <w:trPr>
          <w:trHeight w:val="530"/>
        </w:trPr>
        <w:tc>
          <w:tcPr>
            <w:tcW w:w="2096" w:type="dxa"/>
            <w:vAlign w:val="center"/>
          </w:tcPr>
          <w:p w14:paraId="169B3067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A9C8DB9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17085246" w14:textId="77777777" w:rsidTr="00E9705D">
        <w:trPr>
          <w:trHeight w:val="440"/>
        </w:trPr>
        <w:tc>
          <w:tcPr>
            <w:tcW w:w="2096" w:type="dxa"/>
            <w:vAlign w:val="center"/>
          </w:tcPr>
          <w:p w14:paraId="6C176937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592C6415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01AF99B4" w14:textId="77777777" w:rsidTr="00E9705D">
        <w:trPr>
          <w:trHeight w:val="620"/>
        </w:trPr>
        <w:tc>
          <w:tcPr>
            <w:tcW w:w="2096" w:type="dxa"/>
            <w:vAlign w:val="center"/>
          </w:tcPr>
          <w:p w14:paraId="3548F656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4B1F0FD7" w14:textId="77777777" w:rsidR="00D15E43" w:rsidRPr="003A6C99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D15E43" w:rsidRPr="003A6C99" w14:paraId="08ADB6E4" w14:textId="77777777" w:rsidTr="00E9705D">
        <w:trPr>
          <w:trHeight w:val="262"/>
        </w:trPr>
        <w:tc>
          <w:tcPr>
            <w:tcW w:w="2096" w:type="dxa"/>
            <w:vAlign w:val="center"/>
          </w:tcPr>
          <w:p w14:paraId="48A845C3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</w:tcPr>
          <w:p w14:paraId="7A892C98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7B80C37E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15D8B7C8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360F22A3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7DB09CC8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7B7B8F20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4E2EC32C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73025542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3B8DC2DB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48792B64" w14:textId="0340079E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94061"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Battery Specification</w:t>
            </w:r>
          </w:p>
          <w:p w14:paraId="6B828161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8AA4F37" w14:textId="77777777" w:rsidR="00D15E43" w:rsidRPr="00C42773" w:rsidRDefault="00D15E43" w:rsidP="00E9705D">
            <w:pPr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D15E43" w:rsidRPr="003A6C99" w14:paraId="5DD0EBC4" w14:textId="77777777" w:rsidTr="00E9705D">
        <w:trPr>
          <w:trHeight w:val="377"/>
        </w:trPr>
        <w:tc>
          <w:tcPr>
            <w:tcW w:w="2096" w:type="dxa"/>
            <w:vAlign w:val="center"/>
          </w:tcPr>
          <w:p w14:paraId="0B4E0E5D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6813" w:type="dxa"/>
            <w:vAlign w:val="center"/>
          </w:tcPr>
          <w:p w14:paraId="4C89CED7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D15E43" w:rsidRPr="003A6C99" w14:paraId="0D20CDAC" w14:textId="77777777" w:rsidTr="00E9705D">
        <w:trPr>
          <w:trHeight w:val="962"/>
        </w:trPr>
        <w:tc>
          <w:tcPr>
            <w:tcW w:w="2096" w:type="dxa"/>
            <w:vAlign w:val="center"/>
          </w:tcPr>
          <w:p w14:paraId="32F199FE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9AD6C4D" w14:textId="208E7BFE" w:rsidR="00D15E43" w:rsidRPr="00804D49" w:rsidRDefault="00D15E43" w:rsidP="00E97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sz w:val="22"/>
                <w:szCs w:val="22"/>
              </w:rPr>
              <w:t xml:space="preserve">Practical </w:t>
            </w:r>
            <w:proofErr w:type="gramStart"/>
            <w:r w:rsidRPr="00D636CD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Pr="00D636C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Pr="005B53CB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Pr="00D15E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53CB">
              <w:rPr>
                <w:rFonts w:ascii="Arial" w:hAnsi="Arial" w:cs="Arial"/>
                <w:sz w:val="22"/>
                <w:szCs w:val="22"/>
              </w:rPr>
              <w:t>The candidate will work on a pre-assembled and pre-programmed robotic arm to configure parameters, test sensor-based pick-and-place operations, detect faults, and record results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E7EF12A" w14:textId="77777777" w:rsidR="00D15E43" w:rsidRPr="00206480" w:rsidRDefault="00D15E43" w:rsidP="00D15E43">
      <w:pPr>
        <w:spacing w:line="240" w:lineRule="auto"/>
        <w:rPr>
          <w:rFonts w:ascii="Arial" w:hAnsi="Arial" w:cs="Arial"/>
          <w:sz w:val="8"/>
        </w:rPr>
      </w:pPr>
    </w:p>
    <w:p w14:paraId="26F69C25" w14:textId="77777777" w:rsidR="00D15E43" w:rsidRDefault="00D15E43" w:rsidP="00D15E43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D15E43" w:rsidRPr="001544ED" w14:paraId="42ED44FE" w14:textId="77777777" w:rsidTr="00E9705D">
        <w:trPr>
          <w:trHeight w:val="398"/>
        </w:trPr>
        <w:tc>
          <w:tcPr>
            <w:tcW w:w="6731" w:type="dxa"/>
          </w:tcPr>
          <w:p w14:paraId="5DD100A5" w14:textId="77777777" w:rsidR="00D15E43" w:rsidRPr="001544ED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4E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</w:tcPr>
          <w:p w14:paraId="3612A58A" w14:textId="77777777" w:rsidR="00D15E43" w:rsidRPr="001544ED" w:rsidRDefault="00D15E43" w:rsidP="00E970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116" w:type="dxa"/>
          </w:tcPr>
          <w:p w14:paraId="046572AF" w14:textId="77777777" w:rsidR="00D15E43" w:rsidRPr="001544ED" w:rsidRDefault="00D15E43" w:rsidP="00E970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D15E43" w:rsidRPr="001544ED" w14:paraId="3475DD90" w14:textId="77777777" w:rsidTr="00E9705D">
        <w:trPr>
          <w:trHeight w:val="398"/>
        </w:trPr>
        <w:tc>
          <w:tcPr>
            <w:tcW w:w="6731" w:type="dxa"/>
          </w:tcPr>
          <w:p w14:paraId="6E96FB75" w14:textId="1A9DF783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Follow safety procedures before testing the robotic system.</w:t>
            </w:r>
          </w:p>
        </w:tc>
        <w:tc>
          <w:tcPr>
            <w:tcW w:w="1062" w:type="dxa"/>
          </w:tcPr>
          <w:p w14:paraId="31399D2F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D6E0E8E" wp14:editId="42313F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E0510" id="Rounded Rectangle 10" o:spid="_x0000_s1026" style="position:absolute;margin-left:8.5pt;margin-top: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0A4FDA49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5034F2" wp14:editId="7E0C25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94600" id="Rounded Rectangle 11" o:spid="_x0000_s1026" style="position:absolute;margin-left:9.5pt;margin-top:4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22769527" w14:textId="77777777" w:rsidTr="00E9705D">
        <w:trPr>
          <w:trHeight w:val="398"/>
        </w:trPr>
        <w:tc>
          <w:tcPr>
            <w:tcW w:w="6731" w:type="dxa"/>
          </w:tcPr>
          <w:p w14:paraId="28C1BC40" w14:textId="1063D2A3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Verify power supply or battery parameters before operation.</w:t>
            </w:r>
          </w:p>
        </w:tc>
        <w:tc>
          <w:tcPr>
            <w:tcW w:w="1062" w:type="dxa"/>
          </w:tcPr>
          <w:p w14:paraId="2B5F9C0C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2FBBD9D" wp14:editId="7EA610C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5365F" id="Rounded Rectangle 12" o:spid="_x0000_s1026" style="position:absolute;margin-left:8.8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0DF24610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DE1C26" wp14:editId="3AEABBD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E1945" id="Rounded Rectangle 4" o:spid="_x0000_s1026" style="position:absolute;margin-left:9.5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3C032B74" w14:textId="77777777" w:rsidTr="00E9705D">
        <w:trPr>
          <w:trHeight w:val="398"/>
        </w:trPr>
        <w:tc>
          <w:tcPr>
            <w:tcW w:w="6731" w:type="dxa"/>
          </w:tcPr>
          <w:p w14:paraId="3A44BBA1" w14:textId="38973C6E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Check sensor connections and operational status.</w:t>
            </w:r>
          </w:p>
        </w:tc>
        <w:tc>
          <w:tcPr>
            <w:tcW w:w="1062" w:type="dxa"/>
          </w:tcPr>
          <w:p w14:paraId="79DEEDBF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A34FF5F" wp14:editId="3E35B8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60192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B692D" id="Rounded Rectangle 10" o:spid="_x0000_s1026" style="position:absolute;margin-left:8.5pt;margin-top:5pt;width:28.45pt;height:12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7853A58E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DEC452E" wp14:editId="5C26BC1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00872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08F52A" id="Rounded Rectangle 11" o:spid="_x0000_s1026" style="position:absolute;margin-left:9.5pt;margin-top:4.9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40858235" w14:textId="77777777" w:rsidTr="00E9705D">
        <w:trPr>
          <w:trHeight w:val="398"/>
        </w:trPr>
        <w:tc>
          <w:tcPr>
            <w:tcW w:w="6731" w:type="dxa"/>
          </w:tcPr>
          <w:p w14:paraId="60A6C626" w14:textId="29A6A535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Configure sensor thresholds or detection parameters as instructed.</w:t>
            </w:r>
          </w:p>
        </w:tc>
        <w:tc>
          <w:tcPr>
            <w:tcW w:w="1062" w:type="dxa"/>
          </w:tcPr>
          <w:p w14:paraId="790C84CE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509C785" wp14:editId="7338100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394FD" id="Rounded Rectangle 12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704FCD57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8CAFCA2" wp14:editId="2E4ABFE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AEC67" id="Rounded Rectangle 4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7C9AF7F1" w14:textId="77777777" w:rsidTr="00E9705D">
        <w:trPr>
          <w:trHeight w:val="398"/>
        </w:trPr>
        <w:tc>
          <w:tcPr>
            <w:tcW w:w="6731" w:type="dxa"/>
          </w:tcPr>
          <w:p w14:paraId="5CE111FB" w14:textId="5AD3BFA5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Test sensor response using objects or simulated inputs.</w:t>
            </w:r>
          </w:p>
        </w:tc>
        <w:tc>
          <w:tcPr>
            <w:tcW w:w="1062" w:type="dxa"/>
          </w:tcPr>
          <w:p w14:paraId="417BA526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4AFB2DF" wp14:editId="636DB4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4690D" id="Rounded Rectangle 10" o:spid="_x0000_s1026" style="position:absolute;margin-left:8.5pt;margin-top: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3F7B69E9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2C016F8" wp14:editId="1E3DE0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703817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215AE" id="Rounded Rectangle 11" o:spid="_x0000_s1026" style="position:absolute;margin-left:9.5pt;margin-top:4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29C6990A" w14:textId="77777777" w:rsidTr="00E9705D">
        <w:trPr>
          <w:trHeight w:val="398"/>
        </w:trPr>
        <w:tc>
          <w:tcPr>
            <w:tcW w:w="6731" w:type="dxa"/>
          </w:tcPr>
          <w:p w14:paraId="6026D2C2" w14:textId="32629742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Run the pick-and-place sequence using UI controls.</w:t>
            </w:r>
          </w:p>
        </w:tc>
        <w:tc>
          <w:tcPr>
            <w:tcW w:w="1062" w:type="dxa"/>
          </w:tcPr>
          <w:p w14:paraId="4C704035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6E0B8EB" wp14:editId="3622F41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DF176" id="Rounded Rectangle 10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095C0208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5FA5B89" wp14:editId="209680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1862DA" id="Rounded Rectangle 11" o:spid="_x0000_s1026" style="position:absolute;margin-left:9.5pt;margin-top:4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09B23A8C" w14:textId="77777777" w:rsidTr="00E9705D">
        <w:trPr>
          <w:trHeight w:val="398"/>
        </w:trPr>
        <w:tc>
          <w:tcPr>
            <w:tcW w:w="6731" w:type="dxa"/>
          </w:tcPr>
          <w:p w14:paraId="42E9EDF3" w14:textId="5346A845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Observe robotic arm response to sensor input during operation.</w:t>
            </w:r>
          </w:p>
        </w:tc>
        <w:tc>
          <w:tcPr>
            <w:tcW w:w="1062" w:type="dxa"/>
          </w:tcPr>
          <w:p w14:paraId="235A4A89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8C96735" wp14:editId="71892A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F404C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59EA39A4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61E3D37" wp14:editId="411F25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09E37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17CA5A06" w14:textId="77777777" w:rsidTr="00E9705D">
        <w:trPr>
          <w:trHeight w:val="398"/>
        </w:trPr>
        <w:tc>
          <w:tcPr>
            <w:tcW w:w="6731" w:type="dxa"/>
          </w:tcPr>
          <w:p w14:paraId="157CCAE7" w14:textId="4B34CBD0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Monitor motion accuracy and object placement results.</w:t>
            </w:r>
          </w:p>
        </w:tc>
        <w:tc>
          <w:tcPr>
            <w:tcW w:w="1062" w:type="dxa"/>
          </w:tcPr>
          <w:p w14:paraId="6F80C2AD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2EA794B" wp14:editId="583C17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21068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D3C85" id="Rounded Rectangle 10" o:spid="_x0000_s1026" style="position:absolute;margin-left:8.5pt;margin-top: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39B960FB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468E57E" wp14:editId="1738C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15512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FC9F37" id="Rounded Rectangle 11" o:spid="_x0000_s1026" style="position:absolute;margin-left:9.5pt;margin-top:4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726A6B5A" w14:textId="77777777" w:rsidTr="00E9705D">
        <w:trPr>
          <w:trHeight w:val="398"/>
        </w:trPr>
        <w:tc>
          <w:tcPr>
            <w:tcW w:w="6731" w:type="dxa"/>
          </w:tcPr>
          <w:p w14:paraId="48EC4DAE" w14:textId="7C084DA9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Identify a simple fault or abnormal condition during operation.</w:t>
            </w:r>
          </w:p>
        </w:tc>
        <w:tc>
          <w:tcPr>
            <w:tcW w:w="1062" w:type="dxa"/>
          </w:tcPr>
          <w:p w14:paraId="2C6CDA36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96D87A9" wp14:editId="79FA443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971240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0C5DC" id="Rounded Rectangle 12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66FC26D3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11812DB" wp14:editId="63980E6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381340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EE640" id="Rounded Rectangle 4" o:spid="_x0000_s1026" style="position:absolute;margin-left:9.5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43E22AC3" w14:textId="77777777" w:rsidTr="00E9705D">
        <w:trPr>
          <w:trHeight w:val="398"/>
        </w:trPr>
        <w:tc>
          <w:tcPr>
            <w:tcW w:w="6731" w:type="dxa"/>
          </w:tcPr>
          <w:p w14:paraId="77A561D0" w14:textId="1B4A032A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Apply basic corrective actions according to given instructions.</w:t>
            </w:r>
          </w:p>
        </w:tc>
        <w:tc>
          <w:tcPr>
            <w:tcW w:w="1062" w:type="dxa"/>
          </w:tcPr>
          <w:p w14:paraId="1EA66E29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B6E9EFA" wp14:editId="3DD5B0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7528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0E66D" id="Rounded Rectangle 10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71DCEFA3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9ED0D27" wp14:editId="261E79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14776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6B2D0" id="Rounded Rectangle 11" o:spid="_x0000_s1026" style="position:absolute;margin-left:9.5pt;margin-top:4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69DB71D1" w14:textId="77777777" w:rsidTr="00E9705D">
        <w:trPr>
          <w:trHeight w:val="398"/>
        </w:trPr>
        <w:tc>
          <w:tcPr>
            <w:tcW w:w="6731" w:type="dxa"/>
          </w:tcPr>
          <w:p w14:paraId="568F6011" w14:textId="128F2E08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Retest the system to confirm fault resolution.</w:t>
            </w:r>
          </w:p>
        </w:tc>
        <w:tc>
          <w:tcPr>
            <w:tcW w:w="1062" w:type="dxa"/>
          </w:tcPr>
          <w:p w14:paraId="55655539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A186515" wp14:editId="14EACEE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2864350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270B7" id="Rounded Rectangle 12" o:spid="_x0000_s1026" style="position:absolute;margin-left:8.8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2B835EE0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F0FC8D6" wp14:editId="6B9882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672953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BA324" id="Rounded Rectangle 4" o:spid="_x0000_s1026" style="position:absolute;margin-left:9.5pt;margin-top:3.4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15E43" w:rsidRPr="001544ED" w14:paraId="75227E10" w14:textId="77777777" w:rsidTr="00D15E43">
        <w:trPr>
          <w:trHeight w:val="60"/>
        </w:trPr>
        <w:tc>
          <w:tcPr>
            <w:tcW w:w="6731" w:type="dxa"/>
          </w:tcPr>
          <w:p w14:paraId="22AA52D8" w14:textId="18319E57" w:rsidR="00D15E43" w:rsidRPr="00D1667C" w:rsidRDefault="00D15E43" w:rsidP="00D15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8"/>
              <w:rPr>
                <w:rFonts w:ascii="Arial" w:hAnsi="Arial" w:cs="Arial"/>
                <w:bCs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Record faults, parameter changes, and results in a log sheet.</w:t>
            </w:r>
          </w:p>
        </w:tc>
        <w:tc>
          <w:tcPr>
            <w:tcW w:w="1062" w:type="dxa"/>
          </w:tcPr>
          <w:p w14:paraId="7B38DBDE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4D60A28" wp14:editId="325088C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667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CB342" id="Rounded Rectangle 10" o:spid="_x0000_s1026" style="position:absolute;margin-left:8.5pt;margin-top: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4F57C4B7" w14:textId="77777777" w:rsidR="00D15E43" w:rsidRPr="001544ED" w:rsidRDefault="00D15E43" w:rsidP="00D15E4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544E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69B475A" wp14:editId="1E0D2F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4322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17DA5" id="Rounded Rectangle 11" o:spid="_x0000_s1026" style="position:absolute;margin-left:9.5pt;margin-top:4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474B26FF" w14:textId="77777777" w:rsidR="00D15E43" w:rsidRPr="00206480" w:rsidRDefault="00D15E43" w:rsidP="00D15E43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923CFCB" w14:textId="77777777" w:rsidR="00D15E43" w:rsidRPr="00206480" w:rsidRDefault="00D15E43" w:rsidP="00D15E43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DE75957" w14:textId="77777777" w:rsidR="00D15E43" w:rsidRPr="00206480" w:rsidRDefault="00D15E43" w:rsidP="00D15E4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E2FE62" wp14:editId="7145F61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9909E" id="Rectangle 13" o:spid="_x0000_s1026" style="position:absolute;margin-left:5.35pt;margin-top:19.75pt;width:119.3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206480">
        <w:rPr>
          <w:rFonts w:ascii="Arial" w:hAnsi="Arial" w:cs="Arial"/>
        </w:rPr>
        <w:t xml:space="preserve">Candidate’s Signature__________________ Assessor’s </w:t>
      </w:r>
      <w:proofErr w:type="gramStart"/>
      <w:r w:rsidRPr="00206480">
        <w:rPr>
          <w:rFonts w:ascii="Arial" w:hAnsi="Arial" w:cs="Arial"/>
        </w:rPr>
        <w:t>Signature__</w:t>
      </w:r>
      <w:proofErr w:type="gramEnd"/>
      <w:r w:rsidRPr="00206480">
        <w:rPr>
          <w:rFonts w:ascii="Arial" w:hAnsi="Arial" w:cs="Arial"/>
        </w:rPr>
        <w:t>__________________</w:t>
      </w:r>
    </w:p>
    <w:p w14:paraId="0F5B3A19" w14:textId="77777777" w:rsidR="00D15E43" w:rsidRPr="00E33348" w:rsidRDefault="00D15E43" w:rsidP="00D15E4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14:paraId="39D07C3E" w14:textId="77777777" w:rsidR="00D15E43" w:rsidRDefault="00D15E43" w:rsidP="00D15E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E3B21FB" w14:textId="77777777" w:rsidR="00D15E43" w:rsidRPr="00206480" w:rsidRDefault="00D15E43" w:rsidP="00D15E43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15E43" w:rsidRPr="003A6C99" w14:paraId="1A88AE7D" w14:textId="77777777" w:rsidTr="00E9705D">
        <w:trPr>
          <w:trHeight w:val="620"/>
        </w:trPr>
        <w:tc>
          <w:tcPr>
            <w:tcW w:w="1699" w:type="dxa"/>
            <w:vAlign w:val="center"/>
          </w:tcPr>
          <w:p w14:paraId="0D934A4A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695C3E2" w14:textId="77777777" w:rsidR="00D15E43" w:rsidRPr="003A6C99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D15E43" w:rsidRPr="003A6C99" w14:paraId="565D7BC8" w14:textId="77777777" w:rsidTr="00E9705D">
        <w:trPr>
          <w:trHeight w:val="677"/>
        </w:trPr>
        <w:tc>
          <w:tcPr>
            <w:tcW w:w="1699" w:type="dxa"/>
            <w:vAlign w:val="center"/>
          </w:tcPr>
          <w:p w14:paraId="089AAEC8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312FD911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13A733AD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107626CD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1FBB4DBB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6FA1CECE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2D87A6CE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4816EAF4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32405C5F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6A247829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142299F5" w14:textId="68CDE548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94061"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Battery Specification</w:t>
            </w:r>
          </w:p>
          <w:p w14:paraId="0E791669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4108CE07" w14:textId="77777777" w:rsidTr="00E9705D">
        <w:trPr>
          <w:trHeight w:val="647"/>
        </w:trPr>
        <w:tc>
          <w:tcPr>
            <w:tcW w:w="1699" w:type="dxa"/>
            <w:vAlign w:val="center"/>
          </w:tcPr>
          <w:p w14:paraId="5B6285FD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DBB2F0C" w14:textId="77777777" w:rsidR="00D15E43" w:rsidRPr="00852964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964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D15E43" w:rsidRPr="003A6C99" w14:paraId="73C85CBA" w14:textId="77777777" w:rsidTr="00E9705D">
        <w:trPr>
          <w:trHeight w:val="1145"/>
        </w:trPr>
        <w:tc>
          <w:tcPr>
            <w:tcW w:w="1699" w:type="dxa"/>
            <w:vAlign w:val="center"/>
          </w:tcPr>
          <w:p w14:paraId="09D4C753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2EF7A64" w14:textId="77777777" w:rsidR="00D15E43" w:rsidRPr="00852964" w:rsidRDefault="00D15E43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Name: _____________________________________________________________</w:t>
            </w:r>
          </w:p>
          <w:p w14:paraId="783733DA" w14:textId="77777777" w:rsidR="00D15E43" w:rsidRPr="00852964" w:rsidRDefault="00D15E43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  <w:p w14:paraId="78CD371D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D15E43" w:rsidRPr="003A6C99" w14:paraId="7FF3825E" w14:textId="77777777" w:rsidTr="00E9705D">
        <w:trPr>
          <w:trHeight w:val="2045"/>
        </w:trPr>
        <w:tc>
          <w:tcPr>
            <w:tcW w:w="1699" w:type="dxa"/>
            <w:vAlign w:val="center"/>
          </w:tcPr>
          <w:p w14:paraId="689A3BE3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FF85817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586862" w14:textId="77777777" w:rsidR="00D15E43" w:rsidRPr="00881AB7" w:rsidRDefault="00D15E43" w:rsidP="00E9705D">
            <w:pPr>
              <w:rPr>
                <w:rFonts w:ascii="Arial" w:hAnsi="Arial" w:cs="Arial"/>
                <w:sz w:val="20"/>
                <w:szCs w:val="20"/>
              </w:rPr>
            </w:pPr>
            <w:r w:rsidRPr="003A6C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FF3111" wp14:editId="100A2921">
                      <wp:simplePos x="0" y="0"/>
                      <wp:positionH relativeFrom="column">
                        <wp:posOffset>1026795</wp:posOffset>
                      </wp:positionH>
                      <wp:positionV relativeFrom="paragraph">
                        <wp:posOffset>146685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B445C" id="Rectangle 11" o:spid="_x0000_s1026" style="position:absolute;margin-left:80.85pt;margin-top:11.5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Q/QQ2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5BA96585" w14:textId="77777777" w:rsidR="00D15E43" w:rsidRPr="00881AB7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D88331" wp14:editId="3D2DF573">
                      <wp:simplePos x="0" y="0"/>
                      <wp:positionH relativeFrom="column">
                        <wp:posOffset>4051300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07F9F" id="Rectangle 9" o:spid="_x0000_s1026" style="position:absolute;margin-left:319pt;margin-top:.7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UajAOd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881AB7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</w:p>
          <w:p w14:paraId="0CA88B24" w14:textId="77777777" w:rsidR="00D15E43" w:rsidRPr="00881AB7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EEA62A" w14:textId="77777777" w:rsidR="00D15E43" w:rsidRPr="00881AB7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Name of the Assessor</w:t>
            </w:r>
            <w:r w:rsidRPr="00881AB7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  <w:p w14:paraId="36697B0A" w14:textId="77777777" w:rsidR="00D15E43" w:rsidRPr="00881AB7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A20A0D" w14:textId="77777777" w:rsidR="00D15E43" w:rsidRPr="00881AB7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Assessor’s code: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14:paraId="6E6838E9" w14:textId="77777777" w:rsidR="00D15E43" w:rsidRPr="00881AB7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5C3895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lastRenderedPageBreak/>
              <w:t>Signature: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14:paraId="3BDD52F9" w14:textId="77777777" w:rsidR="00D15E43" w:rsidRPr="00206480" w:rsidRDefault="00D15E43" w:rsidP="00D15E43">
      <w:pPr>
        <w:rPr>
          <w:rFonts w:ascii="Arial" w:hAnsi="Arial" w:cs="Arial"/>
          <w:sz w:val="2"/>
        </w:rPr>
      </w:pPr>
    </w:p>
    <w:p w14:paraId="34C4F9FE" w14:textId="77777777" w:rsidR="00D15E43" w:rsidRPr="00206480" w:rsidRDefault="00D15E43" w:rsidP="00D15E4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15E43" w:rsidRPr="00206480" w14:paraId="2A6FE83D" w14:textId="77777777" w:rsidTr="00E9705D">
        <w:trPr>
          <w:trHeight w:val="384"/>
        </w:trPr>
        <w:tc>
          <w:tcPr>
            <w:tcW w:w="9468" w:type="dxa"/>
            <w:gridSpan w:val="8"/>
            <w:vAlign w:val="center"/>
          </w:tcPr>
          <w:p w14:paraId="03B74F75" w14:textId="77777777" w:rsidR="00D15E43" w:rsidRPr="00206480" w:rsidRDefault="00D15E43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 xml:space="preserve">(to be </w:t>
            </w:r>
            <w:proofErr w:type="gramStart"/>
            <w:r w:rsidRPr="00206480">
              <w:rPr>
                <w:rFonts w:ascii="Arial" w:hAnsi="Arial" w:cs="Arial"/>
                <w:b/>
                <w:sz w:val="22"/>
              </w:rPr>
              <w:t>filled</w:t>
            </w:r>
            <w:proofErr w:type="gramEnd"/>
            <w:r w:rsidRPr="00206480">
              <w:rPr>
                <w:rFonts w:ascii="Arial" w:hAnsi="Arial" w:cs="Arial"/>
                <w:b/>
                <w:sz w:val="22"/>
              </w:rPr>
              <w:t xml:space="preserve"> by the assessor)</w:t>
            </w:r>
          </w:p>
        </w:tc>
      </w:tr>
      <w:tr w:rsidR="00D15E43" w:rsidRPr="00206480" w14:paraId="5F31AF68" w14:textId="77777777" w:rsidTr="00E9705D">
        <w:trPr>
          <w:trHeight w:val="487"/>
        </w:trPr>
        <w:tc>
          <w:tcPr>
            <w:tcW w:w="3201" w:type="dxa"/>
            <w:vAlign w:val="center"/>
          </w:tcPr>
          <w:p w14:paraId="222D307F" w14:textId="77777777" w:rsidR="00D15E43" w:rsidRPr="00206480" w:rsidRDefault="00D15E43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AAA44CA" w14:textId="77777777" w:rsidR="00D15E43" w:rsidRPr="00206480" w:rsidRDefault="00D15E43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11DCC41" w14:textId="77777777" w:rsidR="00D15E43" w:rsidRPr="00206480" w:rsidRDefault="00D15E43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D15E43" w:rsidRPr="00206480" w14:paraId="3C8EB2B8" w14:textId="77777777" w:rsidTr="00E9705D">
        <w:trPr>
          <w:cantSplit/>
          <w:trHeight w:val="1566"/>
        </w:trPr>
        <w:tc>
          <w:tcPr>
            <w:tcW w:w="3201" w:type="dxa"/>
            <w:vAlign w:val="center"/>
          </w:tcPr>
          <w:p w14:paraId="102301CD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A08C0DC" w14:textId="77777777" w:rsidR="00D15E43" w:rsidRPr="00206480" w:rsidRDefault="00D15E43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CDB71EB" w14:textId="77777777" w:rsidR="00D15E43" w:rsidRPr="00206480" w:rsidRDefault="00D15E43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AE0E79" w14:textId="77777777" w:rsidR="00D15E43" w:rsidRPr="00206480" w:rsidRDefault="00D15E43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56E2A73" w14:textId="77777777" w:rsidR="00D15E43" w:rsidRPr="00206480" w:rsidRDefault="00D15E43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5F463D" w14:textId="77777777" w:rsidR="00D15E43" w:rsidRPr="00206480" w:rsidRDefault="00D15E43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8163812" w14:textId="77777777" w:rsidR="00D15E43" w:rsidRPr="00206480" w:rsidRDefault="00D15E43" w:rsidP="00E9705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772074C" w14:textId="77777777" w:rsidR="00D15E43" w:rsidRPr="00206480" w:rsidRDefault="00D15E43" w:rsidP="00E9705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D15E43" w:rsidRPr="00206480" w14:paraId="7CB19245" w14:textId="77777777" w:rsidTr="00E9705D">
        <w:trPr>
          <w:trHeight w:val="295"/>
        </w:trPr>
        <w:tc>
          <w:tcPr>
            <w:tcW w:w="3201" w:type="dxa"/>
            <w:vAlign w:val="center"/>
          </w:tcPr>
          <w:p w14:paraId="496B1AF4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F5E1E0" w14:textId="77777777" w:rsidR="00D15E43" w:rsidRPr="00206480" w:rsidRDefault="00D15E43" w:rsidP="00E9705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E7230B" w14:textId="77777777" w:rsidR="00D15E43" w:rsidRPr="00206480" w:rsidRDefault="00D15E43" w:rsidP="00E9705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1384094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61230AD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2E23E8D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C86A207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402DBA9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</w:tr>
      <w:tr w:rsidR="00D15E43" w:rsidRPr="00206480" w14:paraId="5D8EED96" w14:textId="77777777" w:rsidTr="00E9705D">
        <w:trPr>
          <w:trHeight w:val="295"/>
        </w:trPr>
        <w:tc>
          <w:tcPr>
            <w:tcW w:w="3201" w:type="dxa"/>
            <w:vAlign w:val="center"/>
          </w:tcPr>
          <w:p w14:paraId="434563E4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816015C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F3F16F6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60D4D4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D18D5A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288259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1D6335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7397AF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</w:tr>
      <w:tr w:rsidR="00D15E43" w:rsidRPr="00206480" w14:paraId="5816C513" w14:textId="77777777" w:rsidTr="00E9705D">
        <w:trPr>
          <w:trHeight w:val="306"/>
        </w:trPr>
        <w:tc>
          <w:tcPr>
            <w:tcW w:w="3201" w:type="dxa"/>
            <w:vAlign w:val="center"/>
          </w:tcPr>
          <w:p w14:paraId="4F3D8B9A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21734F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514171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48582E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6BA52B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AC2EE5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79003F3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AF44564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934922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39699862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2307CB55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7D104CA6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75597529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03F0A5A7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420F9F9B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6C6AD007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58BB8AC3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2DC73C2C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4F5C3BF3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2074BC8F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39728747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79BC73A6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4DADA4BC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19959CD6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1BAE7DBC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101A4D6C" w14:textId="77777777" w:rsidR="00D15E43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</w:p>
    <w:p w14:paraId="5C18DD95" w14:textId="77777777" w:rsidR="00D15E43" w:rsidRPr="00206480" w:rsidRDefault="00D15E43" w:rsidP="00D15E4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D15E43" w:rsidRPr="00005BDE" w14:paraId="587AF082" w14:textId="77777777" w:rsidTr="00E9705D">
        <w:trPr>
          <w:trHeight w:val="1160"/>
        </w:trPr>
        <w:tc>
          <w:tcPr>
            <w:tcW w:w="2552" w:type="dxa"/>
            <w:gridSpan w:val="2"/>
            <w:vAlign w:val="center"/>
          </w:tcPr>
          <w:p w14:paraId="40F9838E" w14:textId="77777777" w:rsidR="00D15E43" w:rsidRPr="00005BDE" w:rsidRDefault="00D15E43" w:rsidP="00E9705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89219666"/>
            <w:r w:rsidRPr="00005BD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F38C40A" w14:textId="77777777" w:rsidR="00D15E43" w:rsidRPr="00005BDE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</w:tcPr>
          <w:p w14:paraId="38628C83" w14:textId="56B5C23C" w:rsidR="00D15E43" w:rsidRPr="005B53CB" w:rsidRDefault="00D15E43" w:rsidP="00D15E43">
            <w:pPr>
              <w:spacing w:after="160" w:line="259" w:lineRule="auto"/>
            </w:pPr>
            <w:r w:rsidRPr="00005BDE">
              <w:rPr>
                <w:rFonts w:ascii="Arial" w:hAnsi="Arial" w:cs="Arial"/>
                <w:b/>
                <w:bCs/>
                <w:sz w:val="22"/>
                <w:szCs w:val="22"/>
              </w:rPr>
              <w:t>Practical Activity</w:t>
            </w:r>
            <w:r w:rsidRPr="00005BD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5B53CB">
              <w:rPr>
                <w:rFonts w:ascii="Arial" w:hAnsi="Arial" w:cs="Arial"/>
                <w:sz w:val="22"/>
                <w:szCs w:val="22"/>
              </w:rPr>
              <w:t>The candidate will work on a pre-assembled and pre-programmed robotic arm to configure parameters, test sensor-based pick-and-place operations, detect faults, and record results.</w:t>
            </w:r>
          </w:p>
          <w:p w14:paraId="7FC58B38" w14:textId="37B5454C" w:rsidR="00D15E43" w:rsidRPr="00005BDE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050B7837" w14:textId="77777777" w:rsidTr="00E9705D">
        <w:trPr>
          <w:trHeight w:val="585"/>
        </w:trPr>
        <w:tc>
          <w:tcPr>
            <w:tcW w:w="6115" w:type="dxa"/>
            <w:gridSpan w:val="4"/>
            <w:vAlign w:val="center"/>
          </w:tcPr>
          <w:p w14:paraId="7F698D27" w14:textId="77777777" w:rsidR="00D15E43" w:rsidRPr="00005BDE" w:rsidRDefault="00D15E43" w:rsidP="00E970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05BDE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F5920E2" w14:textId="77777777" w:rsidR="00D15E43" w:rsidRPr="00005BDE" w:rsidRDefault="00D15E43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694F4090" w14:textId="77777777" w:rsidR="00D15E43" w:rsidRPr="00005BDE" w:rsidRDefault="00D15E43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206CB293" w14:textId="77777777" w:rsidR="00D15E43" w:rsidRPr="00005BDE" w:rsidRDefault="00D15E43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15E43" w:rsidRPr="00005BDE" w14:paraId="2D6D2648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240F7C0C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169654" w14:textId="36A17ACB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Follow safety procedures before testing the robotic system.</w:t>
            </w:r>
          </w:p>
        </w:tc>
        <w:tc>
          <w:tcPr>
            <w:tcW w:w="720" w:type="dxa"/>
            <w:vAlign w:val="center"/>
          </w:tcPr>
          <w:p w14:paraId="5A91D04F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6F13E98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0FFB0EA2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0321CDB5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4F62724B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EC794CB" w14:textId="03EF15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Verify power supply or battery parameters before operation.</w:t>
            </w:r>
          </w:p>
        </w:tc>
        <w:tc>
          <w:tcPr>
            <w:tcW w:w="720" w:type="dxa"/>
            <w:vAlign w:val="center"/>
          </w:tcPr>
          <w:p w14:paraId="19A3F8A7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86EE64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D74565B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6553BDB9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42DD5AC4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0EFEC05" w14:textId="443738F1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Check sensor connections and operational status.</w:t>
            </w:r>
          </w:p>
        </w:tc>
        <w:tc>
          <w:tcPr>
            <w:tcW w:w="720" w:type="dxa"/>
            <w:vAlign w:val="center"/>
          </w:tcPr>
          <w:p w14:paraId="4F3E4BFD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3F6106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DF79E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24DFDE88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58A24E41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5A0EA9A" w14:textId="595CE25D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Configure sensor thresholds or detection parameters as instructed.</w:t>
            </w:r>
          </w:p>
        </w:tc>
        <w:tc>
          <w:tcPr>
            <w:tcW w:w="720" w:type="dxa"/>
            <w:vAlign w:val="center"/>
          </w:tcPr>
          <w:p w14:paraId="695511BA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F95E91A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51C9729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5A74157D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3B68CAB1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E34C67C" w14:textId="4C88143D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Test sensor response using objects or simulated inputs.</w:t>
            </w:r>
          </w:p>
        </w:tc>
        <w:tc>
          <w:tcPr>
            <w:tcW w:w="720" w:type="dxa"/>
            <w:vAlign w:val="center"/>
          </w:tcPr>
          <w:p w14:paraId="09AF6941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9658CCD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D75211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579141F5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326948E8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C1EC6B9" w14:textId="312B76B9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Run the pick-and-place sequence using UI controls.</w:t>
            </w:r>
          </w:p>
        </w:tc>
        <w:tc>
          <w:tcPr>
            <w:tcW w:w="720" w:type="dxa"/>
            <w:vAlign w:val="center"/>
          </w:tcPr>
          <w:p w14:paraId="13BA63E7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974D56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77ED3D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5F53A5FC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7A9C3B07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6917261" w14:textId="377A4673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Observe robotic arm response to sensor input during operation.</w:t>
            </w:r>
          </w:p>
        </w:tc>
        <w:tc>
          <w:tcPr>
            <w:tcW w:w="720" w:type="dxa"/>
            <w:vAlign w:val="center"/>
          </w:tcPr>
          <w:p w14:paraId="24DDD060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8FC43F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26888C4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17E73C84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2713AC22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8BF6A4C" w14:textId="79862596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Monitor motion accuracy and object placement results.</w:t>
            </w:r>
          </w:p>
        </w:tc>
        <w:tc>
          <w:tcPr>
            <w:tcW w:w="720" w:type="dxa"/>
            <w:vAlign w:val="center"/>
          </w:tcPr>
          <w:p w14:paraId="225DA63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DBDBC07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2E3600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1ED02E99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1D095D4F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4D72E0" w14:textId="4918A56E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Identify a simple fault or abnormal condition during operation.</w:t>
            </w:r>
          </w:p>
        </w:tc>
        <w:tc>
          <w:tcPr>
            <w:tcW w:w="720" w:type="dxa"/>
            <w:vAlign w:val="center"/>
          </w:tcPr>
          <w:p w14:paraId="353CA051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DF0BF4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4DA8941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33F5D0FE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33986EF6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79E5A2DD" w14:textId="7FA1E364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Apply basic corrective actions according to given instructions.</w:t>
            </w:r>
          </w:p>
        </w:tc>
        <w:tc>
          <w:tcPr>
            <w:tcW w:w="720" w:type="dxa"/>
            <w:vAlign w:val="center"/>
          </w:tcPr>
          <w:p w14:paraId="79A5EDC5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9F979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E86C9BB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43333339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785F73BE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0E82734" w14:textId="3551841D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Retest the system to confirm fault resolution.</w:t>
            </w:r>
          </w:p>
        </w:tc>
        <w:tc>
          <w:tcPr>
            <w:tcW w:w="720" w:type="dxa"/>
            <w:vAlign w:val="center"/>
          </w:tcPr>
          <w:p w14:paraId="6534AE03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10484CE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15679E5E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2488CD4A" w14:textId="77777777" w:rsidTr="00E9705D">
        <w:trPr>
          <w:trHeight w:val="432"/>
        </w:trPr>
        <w:tc>
          <w:tcPr>
            <w:tcW w:w="648" w:type="dxa"/>
            <w:vAlign w:val="center"/>
          </w:tcPr>
          <w:p w14:paraId="1E40D897" w14:textId="77777777" w:rsidR="00D15E43" w:rsidRPr="00005BDE" w:rsidRDefault="00D15E43" w:rsidP="00D15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8C1EC40" w14:textId="05212F3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  <w:r w:rsidRPr="005B53CB">
              <w:rPr>
                <w:rFonts w:ascii="Arial" w:hAnsi="Arial" w:cs="Arial"/>
                <w:bCs/>
                <w:sz w:val="22"/>
                <w:szCs w:val="22"/>
              </w:rPr>
              <w:t>Record faults, parameter changes, and results in a log sheet.</w:t>
            </w:r>
          </w:p>
        </w:tc>
        <w:tc>
          <w:tcPr>
            <w:tcW w:w="720" w:type="dxa"/>
            <w:vAlign w:val="center"/>
          </w:tcPr>
          <w:p w14:paraId="02913376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6FF20A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CA517A4" w14:textId="77777777" w:rsidR="00D15E43" w:rsidRPr="00005BDE" w:rsidRDefault="00D15E43" w:rsidP="00D15E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005BDE" w14:paraId="19DBF41B" w14:textId="77777777" w:rsidTr="00E9705D">
        <w:trPr>
          <w:trHeight w:val="458"/>
        </w:trPr>
        <w:tc>
          <w:tcPr>
            <w:tcW w:w="4324" w:type="dxa"/>
            <w:gridSpan w:val="3"/>
            <w:vAlign w:val="center"/>
          </w:tcPr>
          <w:p w14:paraId="767F6B0D" w14:textId="77777777" w:rsidR="00D15E43" w:rsidRPr="00005BDE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2DFFFD" wp14:editId="2AC2642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CA4EC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05BD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113ADA78" w14:textId="77777777" w:rsidR="00D15E43" w:rsidRPr="00005BDE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8809F2" wp14:editId="43F27F73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29210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327865" id="Rectangle 91" o:spid="_x0000_s1026" style="position:absolute;margin-left:113.55pt;margin-top:2.3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uzHlT9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 w:rsidRPr="00005BDE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bookmarkEnd w:id="1"/>
    </w:tbl>
    <w:p w14:paraId="2630605D" w14:textId="77777777" w:rsidR="00D15E43" w:rsidRPr="00206480" w:rsidRDefault="00D15E43" w:rsidP="00D15E43">
      <w:pPr>
        <w:rPr>
          <w:rFonts w:ascii="Arial" w:hAnsi="Arial" w:cs="Arial"/>
          <w:b/>
          <w:sz w:val="32"/>
        </w:rPr>
      </w:pPr>
    </w:p>
    <w:p w14:paraId="28ED9E3D" w14:textId="77777777" w:rsidR="00D15E43" w:rsidRPr="00206480" w:rsidRDefault="00D15E43" w:rsidP="00D15E43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15E43" w:rsidRPr="003A6C99" w14:paraId="28E6ECE8" w14:textId="77777777" w:rsidTr="00E9705D">
        <w:trPr>
          <w:trHeight w:val="350"/>
          <w:jc w:val="center"/>
        </w:trPr>
        <w:tc>
          <w:tcPr>
            <w:tcW w:w="1591" w:type="dxa"/>
            <w:vAlign w:val="center"/>
          </w:tcPr>
          <w:p w14:paraId="3EDC4474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33AFC1F" w14:textId="77777777" w:rsidR="00D15E43" w:rsidRPr="003A6C99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Assistant Robotics Technician - III</w:t>
            </w:r>
          </w:p>
        </w:tc>
      </w:tr>
      <w:tr w:rsidR="00D15E43" w:rsidRPr="003A6C99" w14:paraId="287CB3F7" w14:textId="77777777" w:rsidTr="00E9705D">
        <w:trPr>
          <w:trHeight w:val="264"/>
          <w:jc w:val="center"/>
        </w:trPr>
        <w:tc>
          <w:tcPr>
            <w:tcW w:w="1591" w:type="dxa"/>
            <w:vAlign w:val="center"/>
          </w:tcPr>
          <w:p w14:paraId="3E1B4A3C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</w:tcPr>
          <w:p w14:paraId="37FBC45A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0031PSD01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(1) Perform basic communication</w:t>
            </w:r>
          </w:p>
          <w:p w14:paraId="50A88164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0714ART01 (2) Apply workplace safety procedures</w:t>
            </w:r>
          </w:p>
          <w:p w14:paraId="6B78CB38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0714ART02 (3) Assist in computer electrical and digital system operations</w:t>
            </w:r>
          </w:p>
          <w:p w14:paraId="141900C8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0714ART03 (4)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Install and configure robotics systems</w:t>
            </w:r>
          </w:p>
          <w:p w14:paraId="1E3FBF9E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0714ART04 (5) Maintain robotic equipment</w:t>
            </w:r>
          </w:p>
          <w:p w14:paraId="0EA6C467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0714ART05 (6) Assist in diagnosis and troubleshooting of robotic system problems</w:t>
            </w:r>
          </w:p>
          <w:p w14:paraId="2EC95925" w14:textId="77777777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0714ART06 (7) Apply programming and logic control concepts to industrial robotics tasks</w:t>
            </w:r>
          </w:p>
          <w:p w14:paraId="7D6D9CFB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0714ART07 (8) Implement robotic operations</w:t>
            </w:r>
          </w:p>
          <w:p w14:paraId="712C4064" w14:textId="77777777" w:rsidR="00D15E4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29C3">
              <w:rPr>
                <w:rFonts w:ascii="Arial" w:hAnsi="Arial" w:cs="Arial"/>
                <w:b/>
                <w:bCs/>
                <w:sz w:val="22"/>
                <w:szCs w:val="22"/>
              </w:rPr>
              <w:t>0714ART08 (9) Perform documents and reports</w:t>
            </w:r>
          </w:p>
          <w:p w14:paraId="49AF3C3B" w14:textId="1D477A35" w:rsidR="00D15E43" w:rsidRPr="00A529C3" w:rsidRDefault="00D15E43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0714ART0</w:t>
            </w:r>
            <w:r w:rsidR="00C94061" w:rsidRPr="00C94061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Pr="00C940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(10) Identify Battery Specification</w:t>
            </w:r>
          </w:p>
          <w:p w14:paraId="62A67FAB" w14:textId="77777777" w:rsidR="00D15E43" w:rsidRPr="003A6C99" w:rsidRDefault="00D15E43" w:rsidP="00E97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5682AAA7" w14:textId="77777777" w:rsidTr="00E9705D">
        <w:trPr>
          <w:trHeight w:val="605"/>
          <w:jc w:val="center"/>
        </w:trPr>
        <w:tc>
          <w:tcPr>
            <w:tcW w:w="1591" w:type="dxa"/>
            <w:vAlign w:val="center"/>
          </w:tcPr>
          <w:p w14:paraId="5310D356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7886475" w14:textId="77777777" w:rsidR="00D15E43" w:rsidRPr="00921940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1940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D15E43" w:rsidRPr="003A6C99" w14:paraId="0A0D08F7" w14:textId="77777777" w:rsidTr="00E9705D">
        <w:trPr>
          <w:trHeight w:val="1055"/>
          <w:jc w:val="center"/>
        </w:trPr>
        <w:tc>
          <w:tcPr>
            <w:tcW w:w="1591" w:type="dxa"/>
            <w:vAlign w:val="center"/>
          </w:tcPr>
          <w:p w14:paraId="6DD9B3D0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3D42906" w14:textId="77777777" w:rsidR="00D15E43" w:rsidRPr="00921940" w:rsidRDefault="00D15E43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14:paraId="0D36ABC4" w14:textId="77777777" w:rsidR="00D15E43" w:rsidRPr="00921940" w:rsidRDefault="00D15E43" w:rsidP="00E970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6836DA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Registration/Roll Number: ____________ Candidate Signature: ___________</w:t>
            </w:r>
          </w:p>
        </w:tc>
      </w:tr>
      <w:tr w:rsidR="00D15E43" w:rsidRPr="003A6C99" w14:paraId="6A1F86AB" w14:textId="77777777" w:rsidTr="00E9705D">
        <w:trPr>
          <w:trHeight w:val="2018"/>
          <w:jc w:val="center"/>
        </w:trPr>
        <w:tc>
          <w:tcPr>
            <w:tcW w:w="1591" w:type="dxa"/>
            <w:vAlign w:val="center"/>
          </w:tcPr>
          <w:p w14:paraId="311D8EF3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5601C1FD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BEC37" w14:textId="77777777" w:rsidR="00D15E43" w:rsidRPr="00921940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104667" wp14:editId="1069BF47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13A8F" id="Rectangle 2" o:spid="_x0000_s1026" style="position:absolute;margin-left:322.35pt;margin-top:2.6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Fzhb0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2194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DBC2D0" wp14:editId="60CD6BFE">
                      <wp:simplePos x="0" y="0"/>
                      <wp:positionH relativeFrom="column">
                        <wp:posOffset>1176020</wp:posOffset>
                      </wp:positionH>
                      <wp:positionV relativeFrom="paragraph">
                        <wp:posOffset>62865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AA392" id="Rectangle 3" o:spid="_x0000_s1026" style="position:absolute;margin-left:92.6pt;margin-top:4.9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KKpA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21940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</w:p>
          <w:p w14:paraId="5921C3A2" w14:textId="77777777" w:rsidR="00D15E43" w:rsidRPr="00921940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5B0CE4" w14:textId="77777777" w:rsidR="00D15E43" w:rsidRPr="00921940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14:paraId="630A8E5F" w14:textId="77777777" w:rsidR="00D15E43" w:rsidRPr="00921940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04C2FB" w14:textId="77777777" w:rsidR="00D15E43" w:rsidRPr="00921940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14:paraId="7CB8E34F" w14:textId="77777777" w:rsidR="00D15E43" w:rsidRPr="00921940" w:rsidRDefault="00D15E43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F53C84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14:paraId="567E2B7B" w14:textId="77777777" w:rsidR="00D15E43" w:rsidRPr="003A6C99" w:rsidRDefault="00D15E43" w:rsidP="00D15E43">
      <w:pPr>
        <w:spacing w:after="0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D15E43" w:rsidRPr="003A6C99" w14:paraId="3FD9FBE2" w14:textId="77777777" w:rsidTr="00E9705D">
        <w:trPr>
          <w:trHeight w:val="710"/>
        </w:trPr>
        <w:tc>
          <w:tcPr>
            <w:tcW w:w="9450" w:type="dxa"/>
            <w:vAlign w:val="center"/>
          </w:tcPr>
          <w:p w14:paraId="4156F3F6" w14:textId="77777777" w:rsidR="00D15E43" w:rsidRPr="003A6C99" w:rsidRDefault="00D15E43" w:rsidP="00E9705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6C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A0ECF0" w14:textId="77777777" w:rsidR="00D15E43" w:rsidRPr="003A6C99" w:rsidRDefault="00D15E43" w:rsidP="00D15E43">
      <w:pPr>
        <w:spacing w:after="0"/>
        <w:rPr>
          <w:rFonts w:ascii="Arial" w:hAnsi="Arial" w:cs="Arial"/>
        </w:rPr>
      </w:pPr>
    </w:p>
    <w:tbl>
      <w:tblPr>
        <w:tblStyle w:val="TableGrid"/>
        <w:tblW w:w="10100" w:type="dxa"/>
        <w:jc w:val="center"/>
        <w:tblLayout w:type="fixed"/>
        <w:tblLook w:val="04A0" w:firstRow="1" w:lastRow="0" w:firstColumn="1" w:lastColumn="0" w:noHBand="0" w:noVBand="1"/>
      </w:tblPr>
      <w:tblGrid>
        <w:gridCol w:w="447"/>
        <w:gridCol w:w="543"/>
        <w:gridCol w:w="447"/>
        <w:gridCol w:w="5560"/>
        <w:gridCol w:w="470"/>
        <w:gridCol w:w="790"/>
        <w:gridCol w:w="380"/>
        <w:gridCol w:w="1150"/>
        <w:gridCol w:w="313"/>
      </w:tblGrid>
      <w:tr w:rsidR="00D15E43" w:rsidRPr="003A6C99" w14:paraId="6CADA6A2" w14:textId="77777777" w:rsidTr="00E9705D">
        <w:trPr>
          <w:gridBefore w:val="1"/>
          <w:wBefore w:w="447" w:type="dxa"/>
          <w:trHeight w:val="574"/>
          <w:jc w:val="center"/>
        </w:trPr>
        <w:tc>
          <w:tcPr>
            <w:tcW w:w="7020" w:type="dxa"/>
            <w:gridSpan w:val="4"/>
            <w:vAlign w:val="center"/>
          </w:tcPr>
          <w:p w14:paraId="40AE72E0" w14:textId="77777777" w:rsidR="00D15E43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79E459" w14:textId="77777777" w:rsidR="00D15E43" w:rsidRPr="003A6C99" w:rsidRDefault="00D15E43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23A1688" w14:textId="77777777" w:rsidR="00D15E43" w:rsidRPr="007D75F7" w:rsidRDefault="00D15E43" w:rsidP="00E9705D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463" w:type="dxa"/>
            <w:gridSpan w:val="2"/>
            <w:vAlign w:val="center"/>
          </w:tcPr>
          <w:p w14:paraId="097F1DFA" w14:textId="77777777" w:rsidR="00D15E43" w:rsidRPr="007D75F7" w:rsidRDefault="00D15E43" w:rsidP="00E9705D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D15E43" w:rsidRPr="003A6C99" w14:paraId="0F66C4DE" w14:textId="77777777" w:rsidTr="00E9705D">
        <w:trPr>
          <w:gridBefore w:val="1"/>
          <w:wBefore w:w="447" w:type="dxa"/>
          <w:trHeight w:val="315"/>
          <w:jc w:val="center"/>
        </w:trPr>
        <w:tc>
          <w:tcPr>
            <w:tcW w:w="990" w:type="dxa"/>
            <w:gridSpan w:val="2"/>
            <w:vMerge w:val="restart"/>
          </w:tcPr>
          <w:p w14:paraId="5CDE8921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603FA475" w14:textId="4FAE15AB" w:rsidR="00D15E43" w:rsidRPr="002754EB" w:rsidRDefault="00166450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What is the purpose of sensors in a pick-and-place task?</w:t>
            </w:r>
          </w:p>
        </w:tc>
        <w:tc>
          <w:tcPr>
            <w:tcW w:w="1170" w:type="dxa"/>
            <w:gridSpan w:val="2"/>
            <w:vMerge w:val="restart"/>
          </w:tcPr>
          <w:p w14:paraId="049504CF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63E626AE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140D01D6" w14:textId="77777777" w:rsidTr="00E9705D">
        <w:trPr>
          <w:gridBefore w:val="1"/>
          <w:wBefore w:w="447" w:type="dxa"/>
          <w:trHeight w:val="485"/>
          <w:jc w:val="center"/>
        </w:trPr>
        <w:tc>
          <w:tcPr>
            <w:tcW w:w="990" w:type="dxa"/>
            <w:gridSpan w:val="2"/>
            <w:vMerge/>
          </w:tcPr>
          <w:p w14:paraId="749B4273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035132C3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D15156A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CE374A8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0CFEFFCA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2DA7A90C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37641C11" w14:textId="77777777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14:paraId="520C255D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37024A96" w14:textId="6FC56009" w:rsidR="00D15E43" w:rsidRPr="00166450" w:rsidRDefault="00166450" w:rsidP="00166450">
            <w:pPr>
              <w:tabs>
                <w:tab w:val="left" w:pos="3"/>
                <w:tab w:val="center" w:pos="2983"/>
              </w:tabs>
            </w:pPr>
            <w:r w:rsidRPr="005B53CB">
              <w:t>Which sensor parameter affects object detection accuracy?</w:t>
            </w:r>
          </w:p>
        </w:tc>
        <w:tc>
          <w:tcPr>
            <w:tcW w:w="1170" w:type="dxa"/>
            <w:gridSpan w:val="2"/>
            <w:vMerge w:val="restart"/>
          </w:tcPr>
          <w:p w14:paraId="6DF4223F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49D2CF36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6D115E6E" w14:textId="77777777" w:rsidTr="00E9705D">
        <w:trPr>
          <w:gridBefore w:val="1"/>
          <w:wBefore w:w="447" w:type="dxa"/>
          <w:trHeight w:val="620"/>
          <w:jc w:val="center"/>
        </w:trPr>
        <w:tc>
          <w:tcPr>
            <w:tcW w:w="990" w:type="dxa"/>
            <w:gridSpan w:val="2"/>
            <w:vMerge/>
          </w:tcPr>
          <w:p w14:paraId="16957CAA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7FDC39FB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EA9432D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E82EBE3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7FA05BCC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45EE9686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01D042F0" w14:textId="77777777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14:paraId="4E60944D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55E61BD1" w14:textId="0D0A21E4" w:rsidR="00D15E43" w:rsidRPr="00166450" w:rsidRDefault="00166450" w:rsidP="00166450">
            <w:pPr>
              <w:tabs>
                <w:tab w:val="left" w:pos="3"/>
                <w:tab w:val="center" w:pos="2983"/>
              </w:tabs>
            </w:pPr>
            <w:r w:rsidRPr="005B53CB">
              <w:t>How do you verify correct sensor operation before testing?</w:t>
            </w:r>
          </w:p>
        </w:tc>
        <w:tc>
          <w:tcPr>
            <w:tcW w:w="1170" w:type="dxa"/>
            <w:gridSpan w:val="2"/>
            <w:vMerge w:val="restart"/>
          </w:tcPr>
          <w:p w14:paraId="77C614B0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05149622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1E0EC928" w14:textId="77777777" w:rsidTr="00E9705D">
        <w:trPr>
          <w:gridBefore w:val="1"/>
          <w:wBefore w:w="447" w:type="dxa"/>
          <w:trHeight w:val="440"/>
          <w:jc w:val="center"/>
        </w:trPr>
        <w:tc>
          <w:tcPr>
            <w:tcW w:w="990" w:type="dxa"/>
            <w:gridSpan w:val="2"/>
            <w:vMerge/>
          </w:tcPr>
          <w:p w14:paraId="2DA4A796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20BDFA64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33B9117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39F321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3D30EF50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19599DFE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66BFF73E" w14:textId="77777777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14:paraId="3847B9A1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32A934E0" w14:textId="1D2EAFD9" w:rsidR="00D15E43" w:rsidRPr="002754EB" w:rsidRDefault="00166450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Why is fault detection important during robot operation?</w:t>
            </w:r>
          </w:p>
        </w:tc>
        <w:tc>
          <w:tcPr>
            <w:tcW w:w="1170" w:type="dxa"/>
            <w:gridSpan w:val="2"/>
            <w:vMerge w:val="restart"/>
          </w:tcPr>
          <w:p w14:paraId="205E319F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14:paraId="58A255BC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39F87AF3" w14:textId="77777777" w:rsidTr="00E9705D">
        <w:trPr>
          <w:gridBefore w:val="1"/>
          <w:wBefore w:w="447" w:type="dxa"/>
          <w:trHeight w:val="530"/>
          <w:jc w:val="center"/>
        </w:trPr>
        <w:tc>
          <w:tcPr>
            <w:tcW w:w="990" w:type="dxa"/>
            <w:gridSpan w:val="2"/>
            <w:vMerge/>
          </w:tcPr>
          <w:p w14:paraId="6D7CFF94" w14:textId="77777777" w:rsidR="00D15E43" w:rsidRPr="003A6C99" w:rsidRDefault="00D15E43" w:rsidP="00D15E43">
            <w:pPr>
              <w:pStyle w:val="ListParagraph"/>
              <w:numPr>
                <w:ilvl w:val="1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14:paraId="6F65CCD8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F7072E1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7F3F7AF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14:paraId="3571B52A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14:paraId="663FD5C3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3A562F04" w14:textId="77777777" w:rsidTr="00E9705D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  <w:vMerge w:val="restart"/>
          </w:tcPr>
          <w:p w14:paraId="0C917F57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44CEF5E3" w14:textId="29D797C8" w:rsidR="00D15E43" w:rsidRPr="002754EB" w:rsidRDefault="00166450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What indicates an abnormal robotic condition?</w:t>
            </w:r>
          </w:p>
        </w:tc>
        <w:tc>
          <w:tcPr>
            <w:tcW w:w="1260" w:type="dxa"/>
            <w:gridSpan w:val="2"/>
            <w:vMerge w:val="restart"/>
          </w:tcPr>
          <w:p w14:paraId="52BBD1AB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0A675C8C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13074F3D" w14:textId="77777777" w:rsidTr="00E9705D">
        <w:tblPrEx>
          <w:jc w:val="left"/>
        </w:tblPrEx>
        <w:trPr>
          <w:gridAfter w:val="1"/>
          <w:wAfter w:w="313" w:type="dxa"/>
          <w:trHeight w:val="485"/>
        </w:trPr>
        <w:tc>
          <w:tcPr>
            <w:tcW w:w="990" w:type="dxa"/>
            <w:gridSpan w:val="2"/>
            <w:vMerge/>
          </w:tcPr>
          <w:p w14:paraId="17568339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6CF4E238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97673F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609AC1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51DA0CC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3CAEA546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453BB70E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1A77A4B7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7AF6B3E1" w14:textId="5617E4DE" w:rsidR="00D15E43" w:rsidRPr="002754EB" w:rsidRDefault="00166450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How should a detected fault be addressed?</w:t>
            </w:r>
          </w:p>
        </w:tc>
        <w:tc>
          <w:tcPr>
            <w:tcW w:w="1260" w:type="dxa"/>
            <w:gridSpan w:val="2"/>
            <w:vMerge w:val="restart"/>
          </w:tcPr>
          <w:p w14:paraId="655FAFCE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22E84F6C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2E96EFEC" w14:textId="77777777" w:rsidTr="00E9705D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14:paraId="1EEA5F3E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2054881F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5F6C262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68C217D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8ED83DE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1AE88BC1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6646361D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2DFD1925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6F7EEE19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73812C37" w14:textId="7AF8FF71" w:rsidR="00D15E43" w:rsidRPr="00166450" w:rsidRDefault="00166450" w:rsidP="00166450">
            <w:pPr>
              <w:tabs>
                <w:tab w:val="left" w:pos="3"/>
                <w:tab w:val="center" w:pos="2983"/>
              </w:tabs>
            </w:pPr>
            <w:r w:rsidRPr="005B53CB">
              <w:t>Which UI control is used to restart after correction?</w:t>
            </w:r>
          </w:p>
        </w:tc>
        <w:tc>
          <w:tcPr>
            <w:tcW w:w="1260" w:type="dxa"/>
            <w:gridSpan w:val="2"/>
            <w:vMerge w:val="restart"/>
          </w:tcPr>
          <w:p w14:paraId="3D8A32FD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79D2FB3C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7B318AD8" w14:textId="77777777" w:rsidTr="00E9705D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14:paraId="61BA6D17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47F80497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0D4EAA7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33ABB52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F310A8A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76E0A20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03875E19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18B97176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36A86F4A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76C2363B" w14:textId="605078F0" w:rsidR="00D15E43" w:rsidRPr="002754EB" w:rsidRDefault="00166450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When should the pick-and-place sequence be retested?</w:t>
            </w:r>
          </w:p>
        </w:tc>
        <w:tc>
          <w:tcPr>
            <w:tcW w:w="1260" w:type="dxa"/>
            <w:gridSpan w:val="2"/>
            <w:vMerge w:val="restart"/>
          </w:tcPr>
          <w:p w14:paraId="13A77929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1ADFD9F6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0E10E335" w14:textId="77777777" w:rsidTr="00E9705D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14:paraId="1D426D19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18601886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9998840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20CC23C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4E846079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4775D248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6AA85FE7" w14:textId="77777777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14:paraId="38E933EF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657A1CD5" w14:textId="4A2D33D6" w:rsidR="00D15E43" w:rsidRPr="002754EB" w:rsidRDefault="00166450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B53CB">
              <w:t>Why must faults and actions be recorded in a log?</w:t>
            </w:r>
          </w:p>
        </w:tc>
        <w:tc>
          <w:tcPr>
            <w:tcW w:w="1260" w:type="dxa"/>
            <w:gridSpan w:val="2"/>
            <w:vMerge w:val="restart"/>
          </w:tcPr>
          <w:p w14:paraId="18B0FC63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14:paraId="58CF0FBF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9BEB8E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4A54EBA8" w14:textId="77777777" w:rsidTr="00E9705D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14:paraId="58741F65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79E556E8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E43EDBA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F03E4B1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3693857" w14:textId="77777777" w:rsidR="00D15E43" w:rsidRPr="002754EB" w:rsidRDefault="00D15E43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46A31382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14:paraId="79303B03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3A6C99" w14:paraId="38094ABF" w14:textId="77777777" w:rsidTr="00E9705D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</w:tcPr>
          <w:p w14:paraId="36E178C1" w14:textId="77777777" w:rsidR="00D15E43" w:rsidRPr="003A6C99" w:rsidRDefault="00D15E43" w:rsidP="00D15E43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14:paraId="546B4995" w14:textId="77777777" w:rsidR="00D15E43" w:rsidRDefault="00166450" w:rsidP="00E9705D">
            <w:pPr>
              <w:tabs>
                <w:tab w:val="left" w:pos="3"/>
                <w:tab w:val="center" w:pos="2983"/>
              </w:tabs>
            </w:pPr>
            <w:r w:rsidRPr="005B53CB">
              <w:t>What must be done before system shutdown?</w:t>
            </w:r>
          </w:p>
          <w:p w14:paraId="27F035EB" w14:textId="77777777" w:rsidR="00166450" w:rsidRDefault="00166450" w:rsidP="00E9705D">
            <w:pPr>
              <w:tabs>
                <w:tab w:val="left" w:pos="3"/>
                <w:tab w:val="center" w:pos="2983"/>
              </w:tabs>
            </w:pPr>
          </w:p>
          <w:p w14:paraId="02E24D19" w14:textId="6544E236" w:rsidR="00166450" w:rsidRPr="002754EB" w:rsidRDefault="00166450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EB46869" w14:textId="77777777" w:rsidR="00D15E43" w:rsidRPr="002754EB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2A16640F" w14:textId="77777777" w:rsidR="00D15E43" w:rsidRPr="003A6C99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855D2C" w14:textId="77777777" w:rsidR="00D15E43" w:rsidRDefault="00D15E43" w:rsidP="00D15E43">
      <w:pPr>
        <w:rPr>
          <w:rFonts w:ascii="Arial" w:hAnsi="Arial" w:cs="Arial"/>
          <w:b/>
          <w:bCs/>
        </w:rPr>
      </w:pPr>
    </w:p>
    <w:p w14:paraId="32544E61" w14:textId="77777777" w:rsidR="00D15E43" w:rsidRPr="005D68D3" w:rsidRDefault="00D15E43" w:rsidP="00D15E43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D15E43" w:rsidRPr="00206480" w14:paraId="799B7900" w14:textId="77777777" w:rsidTr="00E9705D">
        <w:trPr>
          <w:trHeight w:val="548"/>
        </w:trPr>
        <w:tc>
          <w:tcPr>
            <w:tcW w:w="9540" w:type="dxa"/>
            <w:vAlign w:val="center"/>
          </w:tcPr>
          <w:p w14:paraId="674FC091" w14:textId="77777777" w:rsidR="00D15E43" w:rsidRPr="00206480" w:rsidRDefault="00D15E43" w:rsidP="00E9705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15E43" w:rsidRPr="00206480" w14:paraId="2F3874CC" w14:textId="77777777" w:rsidTr="00E9705D">
        <w:tc>
          <w:tcPr>
            <w:tcW w:w="9540" w:type="dxa"/>
          </w:tcPr>
          <w:p w14:paraId="5C7DFEA4" w14:textId="77777777" w:rsidR="00D15E43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9ECD57" w14:textId="77777777" w:rsidR="00D15E43" w:rsidRPr="00425267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206480" w14:paraId="0457EBBB" w14:textId="77777777" w:rsidTr="00E9705D">
        <w:tc>
          <w:tcPr>
            <w:tcW w:w="9540" w:type="dxa"/>
          </w:tcPr>
          <w:p w14:paraId="23E5890F" w14:textId="77777777" w:rsidR="00D15E43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C7BAD9" w14:textId="77777777" w:rsidR="00D15E43" w:rsidRPr="00425267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206480" w14:paraId="3402A194" w14:textId="77777777" w:rsidTr="00E9705D">
        <w:tc>
          <w:tcPr>
            <w:tcW w:w="9540" w:type="dxa"/>
          </w:tcPr>
          <w:p w14:paraId="3BFB10B1" w14:textId="77777777" w:rsidR="00D15E43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BC3323" w14:textId="77777777" w:rsidR="00D15E43" w:rsidRPr="00425267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206480" w14:paraId="69F7BED9" w14:textId="77777777" w:rsidTr="00E9705D">
        <w:tc>
          <w:tcPr>
            <w:tcW w:w="9540" w:type="dxa"/>
          </w:tcPr>
          <w:p w14:paraId="63FD78C4" w14:textId="77777777" w:rsidR="00D15E43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0ED46B" w14:textId="77777777" w:rsidR="00D15E43" w:rsidRPr="00425267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206480" w14:paraId="69AE4148" w14:textId="77777777" w:rsidTr="00E9705D">
        <w:tc>
          <w:tcPr>
            <w:tcW w:w="9540" w:type="dxa"/>
          </w:tcPr>
          <w:p w14:paraId="60616A97" w14:textId="77777777" w:rsidR="00D15E43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4301F1" w14:textId="77777777" w:rsidR="00D15E43" w:rsidRPr="00425267" w:rsidRDefault="00D15E43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E43" w:rsidRPr="00206480" w14:paraId="10B31EA1" w14:textId="77777777" w:rsidTr="00E9705D">
        <w:trPr>
          <w:trHeight w:val="1655"/>
        </w:trPr>
        <w:tc>
          <w:tcPr>
            <w:tcW w:w="9540" w:type="dxa"/>
          </w:tcPr>
          <w:p w14:paraId="5D0B52FA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  <w:p w14:paraId="167B2946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  <w:p w14:paraId="0DEB1DDA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  <w:p w14:paraId="0FE4E93F" w14:textId="77777777" w:rsidR="00D15E43" w:rsidRPr="00206480" w:rsidRDefault="00D15E43" w:rsidP="00E9705D">
            <w:pPr>
              <w:rPr>
                <w:rFonts w:ascii="Arial" w:hAnsi="Arial" w:cs="Arial"/>
                <w:sz w:val="22"/>
              </w:rPr>
            </w:pPr>
          </w:p>
          <w:p w14:paraId="5BD4E070" w14:textId="77777777" w:rsidR="00D15E43" w:rsidRPr="00206480" w:rsidRDefault="00D15E43" w:rsidP="00E9705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2AAB638" w14:textId="77777777" w:rsidR="00D15E43" w:rsidRPr="00206480" w:rsidRDefault="00D15E43" w:rsidP="00D15E43">
      <w:pPr>
        <w:rPr>
          <w:rFonts w:ascii="Arial" w:hAnsi="Arial" w:cs="Arial"/>
          <w:b/>
          <w:bCs/>
          <w:sz w:val="20"/>
          <w:szCs w:val="20"/>
        </w:rPr>
      </w:pPr>
    </w:p>
    <w:p w14:paraId="2A1D50DF" w14:textId="77777777" w:rsidR="00D15E43" w:rsidRDefault="00D15E43" w:rsidP="00D15E43"/>
    <w:p w14:paraId="41B43C46" w14:textId="77777777" w:rsidR="00D15E43" w:rsidRDefault="00D15E43" w:rsidP="00D15E43"/>
    <w:p w14:paraId="3A792B49" w14:textId="77777777" w:rsidR="00D15E43" w:rsidRDefault="00D15E43" w:rsidP="00D15E43"/>
    <w:p w14:paraId="557E71E6" w14:textId="77777777" w:rsidR="00D15E43" w:rsidRDefault="00D15E43" w:rsidP="00D15E43"/>
    <w:p w14:paraId="6B6B1935" w14:textId="77777777" w:rsidR="00DF039C" w:rsidRDefault="00DF039C"/>
    <w:sectPr w:rsidR="00DF039C" w:rsidSect="00D15E43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C28B" w14:textId="77777777" w:rsidR="00B866ED" w:rsidRDefault="00B866ED">
      <w:pPr>
        <w:spacing w:after="0" w:line="240" w:lineRule="auto"/>
      </w:pPr>
      <w:r>
        <w:separator/>
      </w:r>
    </w:p>
  </w:endnote>
  <w:endnote w:type="continuationSeparator" w:id="0">
    <w:p w14:paraId="20A9C7B9" w14:textId="77777777" w:rsidR="00B866ED" w:rsidRDefault="00B86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B4E596" w14:textId="77777777" w:rsidR="00D15E43" w:rsidRDefault="00D15E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D87E11" w14:textId="77777777" w:rsidR="00D15E43" w:rsidRDefault="00D15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9230" w14:textId="77777777" w:rsidR="00B866ED" w:rsidRDefault="00B866ED">
      <w:pPr>
        <w:spacing w:after="0" w:line="240" w:lineRule="auto"/>
      </w:pPr>
      <w:r>
        <w:separator/>
      </w:r>
    </w:p>
  </w:footnote>
  <w:footnote w:type="continuationSeparator" w:id="0">
    <w:p w14:paraId="34A0C089" w14:textId="77777777" w:rsidR="00B866ED" w:rsidRDefault="00B86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63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F822AAA"/>
    <w:multiLevelType w:val="hybridMultilevel"/>
    <w:tmpl w:val="EC18E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632E8"/>
    <w:multiLevelType w:val="multilevel"/>
    <w:tmpl w:val="7A765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D14693A"/>
    <w:multiLevelType w:val="hybridMultilevel"/>
    <w:tmpl w:val="27184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029855">
    <w:abstractNumId w:val="3"/>
  </w:num>
  <w:num w:numId="2" w16cid:durableId="1151022555">
    <w:abstractNumId w:val="1"/>
  </w:num>
  <w:num w:numId="3" w16cid:durableId="735056649">
    <w:abstractNumId w:val="4"/>
  </w:num>
  <w:num w:numId="4" w16cid:durableId="328561990">
    <w:abstractNumId w:val="0"/>
  </w:num>
  <w:num w:numId="5" w16cid:durableId="2014646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E43"/>
    <w:rsid w:val="00166450"/>
    <w:rsid w:val="003306EC"/>
    <w:rsid w:val="00351747"/>
    <w:rsid w:val="00540D9B"/>
    <w:rsid w:val="005E314E"/>
    <w:rsid w:val="006252C3"/>
    <w:rsid w:val="00715DAC"/>
    <w:rsid w:val="00770D13"/>
    <w:rsid w:val="008E7AFB"/>
    <w:rsid w:val="00A654E0"/>
    <w:rsid w:val="00AC3DB5"/>
    <w:rsid w:val="00B866ED"/>
    <w:rsid w:val="00B94DE2"/>
    <w:rsid w:val="00C94061"/>
    <w:rsid w:val="00D15E43"/>
    <w:rsid w:val="00DF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47B4C"/>
  <w15:chartTrackingRefBased/>
  <w15:docId w15:val="{305F71DD-A06C-4447-95A1-83E67B27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E43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5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E43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15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E4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15E43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15E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E43"/>
    <w:rPr>
      <w:kern w:val="0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15E43"/>
  </w:style>
  <w:style w:type="character" w:customStyle="1" w:styleId="NoSpacingChar">
    <w:name w:val="No Spacing Char"/>
    <w:link w:val="NoSpacing"/>
    <w:uiPriority w:val="1"/>
    <w:locked/>
    <w:rsid w:val="00D15E43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D15E43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aaisha abid</dc:creator>
  <cp:keywords/>
  <dc:description/>
  <cp:lastModifiedBy>aaisha abid</cp:lastModifiedBy>
  <cp:revision>5</cp:revision>
  <dcterms:created xsi:type="dcterms:W3CDTF">2026-01-13T16:08:00Z</dcterms:created>
  <dcterms:modified xsi:type="dcterms:W3CDTF">2026-01-14T05:51:00Z</dcterms:modified>
</cp:coreProperties>
</file>