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357" w:rsidRPr="00907357" w:rsidRDefault="00907357" w:rsidP="00907357">
      <w:pPr>
        <w:jc w:val="center"/>
        <w:rPr>
          <w:rFonts w:cstheme="minorHAnsi"/>
          <w:bCs/>
          <w:color w:val="000000" w:themeColor="text1"/>
        </w:rPr>
      </w:pPr>
      <w:r w:rsidRPr="00907357">
        <w:rPr>
          <w:rFonts w:cstheme="minorHAnsi"/>
          <w:bCs/>
          <w:color w:val="000000" w:themeColor="text1"/>
        </w:rPr>
        <w:t>Government of Pakistan</w:t>
      </w:r>
      <w:bookmarkStart w:id="0" w:name="_GoBack"/>
      <w:bookmarkEnd w:id="0"/>
    </w:p>
    <w:p w:rsidR="00907357" w:rsidRPr="00907357" w:rsidRDefault="00907357" w:rsidP="00907357">
      <w:pPr>
        <w:jc w:val="center"/>
        <w:rPr>
          <w:rFonts w:cstheme="minorHAnsi"/>
          <w:color w:val="000000" w:themeColor="text1"/>
        </w:rPr>
      </w:pPr>
      <w:r w:rsidRPr="00907357">
        <w:rPr>
          <w:rFonts w:cstheme="minorHAnsi"/>
          <w:b/>
          <w:color w:val="000000" w:themeColor="text1"/>
        </w:rPr>
        <w:t xml:space="preserve">National Vocational and Technical Training Commission </w:t>
      </w:r>
    </w:p>
    <w:p w:rsidR="00907357" w:rsidRPr="00907357" w:rsidRDefault="00907357" w:rsidP="00907357">
      <w:pPr>
        <w:jc w:val="center"/>
        <w:rPr>
          <w:rFonts w:cstheme="minorHAnsi"/>
          <w:color w:val="000000" w:themeColor="text1"/>
        </w:rPr>
      </w:pPr>
    </w:p>
    <w:p w:rsidR="00907357" w:rsidRPr="00907357" w:rsidRDefault="00907357" w:rsidP="00907357">
      <w:pPr>
        <w:spacing w:after="0"/>
        <w:jc w:val="center"/>
        <w:rPr>
          <w:rFonts w:cstheme="minorHAnsi"/>
          <w:b/>
          <w:color w:val="000000" w:themeColor="text1"/>
        </w:rPr>
      </w:pPr>
      <w:r w:rsidRPr="00907357">
        <w:rPr>
          <w:rFonts w:cstheme="minorHAnsi"/>
          <w:b/>
          <w:color w:val="000000" w:themeColor="text1"/>
        </w:rPr>
        <w:t>Prime Minister Youth Skills Development Program</w:t>
      </w:r>
    </w:p>
    <w:p w:rsidR="00907357" w:rsidRPr="00907357" w:rsidRDefault="00907357" w:rsidP="00907357">
      <w:pPr>
        <w:spacing w:after="0"/>
        <w:jc w:val="center"/>
        <w:rPr>
          <w:rFonts w:cstheme="minorHAnsi"/>
          <w:b/>
          <w:color w:val="000000" w:themeColor="text1"/>
        </w:rPr>
      </w:pPr>
    </w:p>
    <w:p w:rsidR="00907357" w:rsidRPr="00907357" w:rsidRDefault="00907357" w:rsidP="00907357">
      <w:pPr>
        <w:spacing w:after="0"/>
        <w:jc w:val="center"/>
        <w:rPr>
          <w:rFonts w:cstheme="minorHAnsi"/>
          <w:color w:val="000000" w:themeColor="text1"/>
        </w:rPr>
      </w:pPr>
      <w:r w:rsidRPr="00907357">
        <w:rPr>
          <w:rFonts w:cstheme="minorHAnsi"/>
          <w:color w:val="000000" w:themeColor="text1"/>
        </w:rPr>
        <w:t xml:space="preserve"> "Skills for All"</w:t>
      </w:r>
    </w:p>
    <w:p w:rsidR="00907357" w:rsidRPr="00907357" w:rsidRDefault="00907357" w:rsidP="00907357">
      <w:pPr>
        <w:spacing w:after="15"/>
        <w:jc w:val="center"/>
        <w:rPr>
          <w:rFonts w:cstheme="minorHAnsi"/>
          <w:color w:val="000000" w:themeColor="text1"/>
          <w:highlight w:val="yellow"/>
        </w:rPr>
      </w:pPr>
    </w:p>
    <w:p w:rsidR="00907357" w:rsidRPr="00907357" w:rsidRDefault="00907357" w:rsidP="00907357">
      <w:pPr>
        <w:spacing w:after="15"/>
        <w:jc w:val="center"/>
        <w:rPr>
          <w:rFonts w:cstheme="minorHAnsi"/>
          <w:color w:val="000000" w:themeColor="text1"/>
          <w:highlight w:val="yellow"/>
        </w:rPr>
      </w:pPr>
    </w:p>
    <w:p w:rsidR="00907357" w:rsidRPr="00907357" w:rsidRDefault="00907357" w:rsidP="00907357">
      <w:pPr>
        <w:spacing w:after="15"/>
        <w:jc w:val="center"/>
        <w:rPr>
          <w:rFonts w:cstheme="minorHAnsi"/>
          <w:color w:val="000000" w:themeColor="text1"/>
          <w:highlight w:val="yellow"/>
        </w:rPr>
      </w:pPr>
    </w:p>
    <w:p w:rsidR="00907357" w:rsidRPr="00907357" w:rsidRDefault="00907357" w:rsidP="00907357">
      <w:pPr>
        <w:spacing w:after="15"/>
        <w:jc w:val="center"/>
        <w:rPr>
          <w:rFonts w:cstheme="minorHAnsi"/>
          <w:color w:val="000000" w:themeColor="text1"/>
        </w:rPr>
      </w:pPr>
      <w:r w:rsidRPr="00907357">
        <w:rPr>
          <w:rFonts w:cstheme="minorHAnsi"/>
          <w:noProof/>
          <w:color w:val="000000" w:themeColor="text1"/>
        </w:rPr>
        <w:drawing>
          <wp:inline distT="0" distB="0" distL="114300" distR="114300">
            <wp:extent cx="1662545" cy="1579418"/>
            <wp:effectExtent l="0" t="0" r="0" b="0"/>
            <wp:docPr id="1" name="image1.png" descr="Description: Navttc_Logo_New"/>
            <wp:cNvGraphicFramePr/>
            <a:graphic xmlns:a="http://schemas.openxmlformats.org/drawingml/2006/main">
              <a:graphicData uri="http://schemas.openxmlformats.org/drawingml/2006/picture">
                <pic:pic xmlns:pic="http://schemas.openxmlformats.org/drawingml/2006/picture">
                  <pic:nvPicPr>
                    <pic:cNvPr id="0" name="image1.png" descr="Description: Navttc_Logo_New"/>
                    <pic:cNvPicPr preferRelativeResize="0"/>
                  </pic:nvPicPr>
                  <pic:blipFill>
                    <a:blip r:embed="rId8" cstate="print"/>
                    <a:srcRect/>
                    <a:stretch>
                      <a:fillRect/>
                    </a:stretch>
                  </pic:blipFill>
                  <pic:spPr>
                    <a:xfrm>
                      <a:off x="0" y="0"/>
                      <a:ext cx="1687273" cy="1602910"/>
                    </a:xfrm>
                    <a:prstGeom prst="rect">
                      <a:avLst/>
                    </a:prstGeom>
                    <a:ln/>
                  </pic:spPr>
                </pic:pic>
              </a:graphicData>
            </a:graphic>
          </wp:inline>
        </w:drawing>
      </w:r>
    </w:p>
    <w:p w:rsidR="00907357" w:rsidRPr="00907357" w:rsidRDefault="00907357" w:rsidP="00907357">
      <w:pPr>
        <w:spacing w:after="0"/>
        <w:ind w:left="9"/>
        <w:jc w:val="center"/>
        <w:rPr>
          <w:rFonts w:cstheme="minorHAnsi"/>
          <w:color w:val="000000" w:themeColor="text1"/>
        </w:rPr>
      </w:pPr>
    </w:p>
    <w:p w:rsidR="00907357" w:rsidRPr="00907357" w:rsidRDefault="00907357" w:rsidP="00907357">
      <w:pPr>
        <w:spacing w:after="0"/>
        <w:ind w:left="9"/>
        <w:jc w:val="center"/>
        <w:rPr>
          <w:rFonts w:cstheme="minorHAnsi"/>
          <w:color w:val="000000" w:themeColor="text1"/>
        </w:rPr>
      </w:pPr>
    </w:p>
    <w:p w:rsidR="00907357" w:rsidRPr="00907357" w:rsidRDefault="00907357" w:rsidP="00907357">
      <w:pPr>
        <w:spacing w:after="0"/>
        <w:ind w:left="9"/>
        <w:jc w:val="center"/>
        <w:rPr>
          <w:rFonts w:cstheme="minorHAnsi"/>
          <w:color w:val="000000" w:themeColor="text1"/>
        </w:rPr>
      </w:pPr>
    </w:p>
    <w:p w:rsidR="00907357" w:rsidRPr="00907357" w:rsidRDefault="00907357" w:rsidP="00907357">
      <w:pPr>
        <w:spacing w:after="0"/>
        <w:ind w:left="9"/>
        <w:jc w:val="center"/>
        <w:rPr>
          <w:rFonts w:cstheme="minorHAnsi"/>
          <w:b/>
          <w:color w:val="000000" w:themeColor="text1"/>
        </w:rPr>
      </w:pPr>
      <w:r w:rsidRPr="00907357">
        <w:rPr>
          <w:rFonts w:cstheme="minorHAnsi"/>
          <w:b/>
          <w:color w:val="000000" w:themeColor="text1"/>
        </w:rPr>
        <w:t>Course Contents/ Lesson Plan</w:t>
      </w:r>
    </w:p>
    <w:p w:rsidR="00907357" w:rsidRPr="00907357" w:rsidRDefault="00907357" w:rsidP="00907357">
      <w:pPr>
        <w:spacing w:after="0"/>
        <w:jc w:val="center"/>
        <w:rPr>
          <w:rFonts w:cstheme="minorHAnsi"/>
          <w:color w:val="000000" w:themeColor="text1"/>
        </w:rPr>
      </w:pPr>
      <w:r w:rsidRPr="00907357">
        <w:rPr>
          <w:rFonts w:cstheme="minorHAnsi"/>
          <w:b/>
          <w:color w:val="000000" w:themeColor="text1"/>
        </w:rPr>
        <w:t xml:space="preserve">Course Title: </w:t>
      </w:r>
      <w:r w:rsidRPr="00907357">
        <w:rPr>
          <w:rFonts w:cstheme="minorHAnsi"/>
          <w:bCs/>
          <w:color w:val="000000" w:themeColor="text1"/>
        </w:rPr>
        <w:t>Certified PMP Professional</w:t>
      </w:r>
    </w:p>
    <w:p w:rsidR="00907357" w:rsidRPr="00907357" w:rsidRDefault="00907357" w:rsidP="00907357">
      <w:pPr>
        <w:spacing w:after="0"/>
        <w:jc w:val="center"/>
        <w:rPr>
          <w:rFonts w:cstheme="minorHAnsi"/>
          <w:color w:val="000000" w:themeColor="text1"/>
        </w:rPr>
      </w:pPr>
      <w:r w:rsidRPr="00907357">
        <w:rPr>
          <w:rFonts w:cstheme="minorHAnsi"/>
          <w:b/>
          <w:color w:val="000000" w:themeColor="text1"/>
        </w:rPr>
        <w:t>Duration:</w:t>
      </w:r>
      <w:r w:rsidRPr="00907357">
        <w:rPr>
          <w:rFonts w:cstheme="minorHAnsi"/>
          <w:color w:val="000000" w:themeColor="text1"/>
        </w:rPr>
        <w:t>1 Months</w:t>
      </w:r>
    </w:p>
    <w:p w:rsidR="00907357" w:rsidRPr="00907357" w:rsidRDefault="00907357" w:rsidP="00907357">
      <w:pPr>
        <w:spacing w:after="0"/>
        <w:rPr>
          <w:rFonts w:cstheme="minorHAnsi"/>
          <w:bCs/>
          <w:color w:val="000000" w:themeColor="text1"/>
        </w:rPr>
      </w:pPr>
      <w:r w:rsidRPr="00907357">
        <w:rPr>
          <w:rFonts w:cstheme="minorHAnsi"/>
          <w:bCs/>
          <w:color w:val="000000" w:themeColor="text1"/>
        </w:rPr>
        <w:tab/>
      </w:r>
    </w:p>
    <w:p w:rsidR="00FE4FB2" w:rsidRPr="00907357" w:rsidRDefault="00FE4FB2" w:rsidP="00FE4FB2">
      <w:pPr>
        <w:spacing w:after="0"/>
        <w:rPr>
          <w:rFonts w:cstheme="minorHAnsi"/>
          <w:bCs/>
          <w:color w:val="000000" w:themeColor="text1"/>
        </w:rPr>
      </w:pPr>
      <w:r w:rsidRPr="00907357">
        <w:rPr>
          <w:rFonts w:cstheme="minorHAnsi"/>
          <w:bCs/>
          <w:color w:val="000000" w:themeColor="text1"/>
        </w:rPr>
        <w:tab/>
      </w:r>
    </w:p>
    <w:p w:rsidR="00E74943" w:rsidRPr="00907357" w:rsidRDefault="00E74943" w:rsidP="00E74943">
      <w:pPr>
        <w:jc w:val="center"/>
        <w:rPr>
          <w:rFonts w:cstheme="minorHAnsi"/>
          <w:b/>
          <w:color w:val="000000" w:themeColor="text1"/>
        </w:rPr>
      </w:pPr>
    </w:p>
    <w:p w:rsidR="00E74943" w:rsidRPr="00907357" w:rsidRDefault="00E74943" w:rsidP="00E74943">
      <w:pPr>
        <w:jc w:val="center"/>
        <w:rPr>
          <w:rFonts w:cstheme="minorHAnsi"/>
          <w:b/>
          <w:color w:val="000000" w:themeColor="text1"/>
        </w:rPr>
      </w:pPr>
    </w:p>
    <w:p w:rsidR="00E74943" w:rsidRPr="00907357" w:rsidRDefault="00E74943" w:rsidP="00E74943">
      <w:pPr>
        <w:jc w:val="center"/>
        <w:rPr>
          <w:rFonts w:cstheme="minorHAnsi"/>
          <w:b/>
          <w:color w:val="000000" w:themeColor="text1"/>
        </w:rPr>
      </w:pPr>
    </w:p>
    <w:p w:rsidR="00631D0C" w:rsidRPr="00907357" w:rsidRDefault="00631D0C" w:rsidP="00E74943">
      <w:pPr>
        <w:jc w:val="center"/>
        <w:rPr>
          <w:rFonts w:cstheme="minorHAnsi"/>
          <w:b/>
          <w:color w:val="000000" w:themeColor="text1"/>
        </w:rPr>
      </w:pPr>
    </w:p>
    <w:p w:rsidR="00631D0C" w:rsidRPr="00907357" w:rsidRDefault="00631D0C" w:rsidP="00E74943">
      <w:pPr>
        <w:jc w:val="center"/>
        <w:rPr>
          <w:rFonts w:cstheme="minorHAnsi"/>
          <w:b/>
          <w:color w:val="000000" w:themeColor="text1"/>
        </w:rPr>
      </w:pPr>
    </w:p>
    <w:p w:rsidR="00631D0C" w:rsidRPr="00907357" w:rsidRDefault="00631D0C" w:rsidP="00E74943">
      <w:pPr>
        <w:jc w:val="center"/>
        <w:rPr>
          <w:rFonts w:cstheme="minorHAnsi"/>
          <w:b/>
          <w:color w:val="000000" w:themeColor="text1"/>
        </w:rPr>
      </w:pPr>
    </w:p>
    <w:p w:rsidR="00631D0C" w:rsidRPr="00907357" w:rsidRDefault="00631D0C" w:rsidP="00E74943">
      <w:pPr>
        <w:jc w:val="center"/>
        <w:rPr>
          <w:rFonts w:cstheme="minorHAnsi"/>
          <w:b/>
          <w:color w:val="000000" w:themeColor="text1"/>
        </w:rPr>
      </w:pPr>
    </w:p>
    <w:p w:rsidR="007D3A2C" w:rsidRPr="00907357" w:rsidRDefault="007D3A2C" w:rsidP="00E74943">
      <w:pPr>
        <w:jc w:val="center"/>
        <w:rPr>
          <w:rFonts w:cstheme="minorHAnsi"/>
          <w:b/>
          <w:color w:val="000000" w:themeColor="text1"/>
        </w:rPr>
      </w:pPr>
    </w:p>
    <w:p w:rsidR="00631D0C" w:rsidRPr="00907357" w:rsidRDefault="00631D0C" w:rsidP="00E74943">
      <w:pPr>
        <w:jc w:val="center"/>
        <w:rPr>
          <w:rFonts w:cstheme="minorHAnsi"/>
          <w:b/>
          <w:color w:val="000000" w:themeColor="text1"/>
        </w:rPr>
      </w:pPr>
    </w:p>
    <w:p w:rsidR="00631D0C" w:rsidRPr="00907357" w:rsidRDefault="00631D0C" w:rsidP="00E74943">
      <w:pPr>
        <w:jc w:val="center"/>
        <w:rPr>
          <w:rFonts w:cstheme="minorHAnsi"/>
          <w:b/>
          <w:color w:val="000000" w:themeColor="text1"/>
        </w:rPr>
      </w:pPr>
    </w:p>
    <w:p w:rsidR="00FE4FB2" w:rsidRPr="00907357" w:rsidRDefault="00911476" w:rsidP="00E74943">
      <w:pPr>
        <w:jc w:val="center"/>
        <w:rPr>
          <w:rFonts w:cstheme="minorHAnsi"/>
          <w:b/>
          <w:color w:val="000000" w:themeColor="text1"/>
        </w:rPr>
      </w:pPr>
      <w:r w:rsidRPr="00907357">
        <w:rPr>
          <w:rFonts w:cstheme="minorHAnsi"/>
          <w:b/>
          <w:color w:val="000000" w:themeColor="text1"/>
        </w:rPr>
        <w:br w:type="page"/>
      </w:r>
    </w:p>
    <w:tbl>
      <w:tblPr>
        <w:tblStyle w:val="TableGrid"/>
        <w:tblW w:w="5000" w:type="pct"/>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ayout w:type="fixed"/>
        <w:tblLook w:val="04A0"/>
      </w:tblPr>
      <w:tblGrid>
        <w:gridCol w:w="2087"/>
        <w:gridCol w:w="8596"/>
      </w:tblGrid>
      <w:tr w:rsidR="00DA5025" w:rsidRPr="00907357" w:rsidTr="00E74943">
        <w:trPr>
          <w:trHeight w:val="750"/>
        </w:trPr>
        <w:tc>
          <w:tcPr>
            <w:tcW w:w="977" w:type="pct"/>
          </w:tcPr>
          <w:p w:rsidR="00DA5025" w:rsidRPr="00907357" w:rsidRDefault="00DA5025" w:rsidP="00AC17C3">
            <w:pPr>
              <w:rPr>
                <w:rFonts w:cstheme="minorHAnsi"/>
                <w:b/>
                <w:color w:val="000000" w:themeColor="text1"/>
              </w:rPr>
            </w:pPr>
            <w:r w:rsidRPr="00907357">
              <w:rPr>
                <w:rFonts w:cstheme="minorHAnsi"/>
                <w:b/>
                <w:color w:val="000000" w:themeColor="text1"/>
              </w:rPr>
              <w:lastRenderedPageBreak/>
              <w:t>Trainer Name</w:t>
            </w:r>
          </w:p>
        </w:tc>
        <w:tc>
          <w:tcPr>
            <w:tcW w:w="4023" w:type="pct"/>
          </w:tcPr>
          <w:p w:rsidR="00DA5025" w:rsidRPr="00907357" w:rsidRDefault="00DA5025" w:rsidP="00AC17C3">
            <w:pPr>
              <w:jc w:val="center"/>
              <w:rPr>
                <w:rFonts w:cstheme="minorHAnsi"/>
                <w:color w:val="000000" w:themeColor="text1"/>
              </w:rPr>
            </w:pPr>
          </w:p>
          <w:p w:rsidR="00E74943" w:rsidRPr="00907357" w:rsidRDefault="007827A3" w:rsidP="007827A3">
            <w:pPr>
              <w:tabs>
                <w:tab w:val="left" w:pos="3300"/>
              </w:tabs>
              <w:rPr>
                <w:rFonts w:cstheme="minorHAnsi"/>
                <w:color w:val="000000" w:themeColor="text1"/>
              </w:rPr>
            </w:pPr>
            <w:r w:rsidRPr="00907357">
              <w:rPr>
                <w:rFonts w:cstheme="minorHAnsi"/>
                <w:color w:val="000000" w:themeColor="text1"/>
              </w:rPr>
              <w:tab/>
            </w:r>
          </w:p>
        </w:tc>
      </w:tr>
      <w:tr w:rsidR="002610F6" w:rsidRPr="00907357" w:rsidTr="00E74943">
        <w:trPr>
          <w:trHeight w:val="750"/>
        </w:trPr>
        <w:tc>
          <w:tcPr>
            <w:tcW w:w="977" w:type="pct"/>
          </w:tcPr>
          <w:p w:rsidR="002610F6" w:rsidRPr="00907357" w:rsidRDefault="002610F6" w:rsidP="00AC17C3">
            <w:pPr>
              <w:rPr>
                <w:rFonts w:cstheme="minorHAnsi"/>
                <w:b/>
                <w:color w:val="000000" w:themeColor="text1"/>
              </w:rPr>
            </w:pPr>
            <w:r w:rsidRPr="00907357">
              <w:rPr>
                <w:rFonts w:cstheme="minorHAnsi"/>
                <w:b/>
                <w:color w:val="000000" w:themeColor="text1"/>
              </w:rPr>
              <w:t>Author</w:t>
            </w:r>
          </w:p>
        </w:tc>
        <w:tc>
          <w:tcPr>
            <w:tcW w:w="4023" w:type="pct"/>
          </w:tcPr>
          <w:p w:rsidR="002610F6" w:rsidRPr="00907357" w:rsidRDefault="000A562E" w:rsidP="00AC17C3">
            <w:pPr>
              <w:jc w:val="center"/>
              <w:rPr>
                <w:rFonts w:cstheme="minorHAnsi"/>
                <w:b/>
                <w:bCs/>
                <w:color w:val="000000" w:themeColor="text1"/>
              </w:rPr>
            </w:pPr>
            <w:r w:rsidRPr="00B24D7F">
              <w:rPr>
                <w:rFonts w:cstheme="minorHAnsi"/>
                <w:b/>
                <w:bCs/>
                <w:color w:val="000000" w:themeColor="text1"/>
              </w:rPr>
              <w:t>Muhammad Ghani</w:t>
            </w:r>
            <w:r>
              <w:rPr>
                <w:rFonts w:cstheme="minorHAnsi"/>
                <w:b/>
                <w:bCs/>
                <w:color w:val="000000" w:themeColor="text1"/>
              </w:rPr>
              <w:t xml:space="preserve"> (C.E.O C Cloud Technologies)</w:t>
            </w:r>
          </w:p>
        </w:tc>
      </w:tr>
      <w:tr w:rsidR="00DA5025" w:rsidRPr="00907357" w:rsidTr="00E74943">
        <w:trPr>
          <w:trHeight w:val="759"/>
        </w:trPr>
        <w:tc>
          <w:tcPr>
            <w:tcW w:w="977" w:type="pct"/>
            <w:vAlign w:val="center"/>
          </w:tcPr>
          <w:p w:rsidR="00DA5025" w:rsidRPr="00907357" w:rsidRDefault="00DA5025" w:rsidP="00E74943">
            <w:pPr>
              <w:rPr>
                <w:rFonts w:cstheme="minorHAnsi"/>
                <w:b/>
                <w:color w:val="000000" w:themeColor="text1"/>
              </w:rPr>
            </w:pPr>
            <w:r w:rsidRPr="00907357">
              <w:rPr>
                <w:rFonts w:cstheme="minorHAnsi"/>
                <w:b/>
                <w:color w:val="000000" w:themeColor="text1"/>
              </w:rPr>
              <w:t>Course Title</w:t>
            </w:r>
          </w:p>
        </w:tc>
        <w:tc>
          <w:tcPr>
            <w:tcW w:w="4023" w:type="pct"/>
            <w:vAlign w:val="center"/>
          </w:tcPr>
          <w:p w:rsidR="00E74943" w:rsidRPr="00907357" w:rsidRDefault="00E74943" w:rsidP="00E74943">
            <w:pPr>
              <w:jc w:val="center"/>
              <w:rPr>
                <w:rFonts w:cstheme="minorHAnsi"/>
                <w:b/>
                <w:color w:val="000000" w:themeColor="text1"/>
              </w:rPr>
            </w:pPr>
          </w:p>
          <w:p w:rsidR="00E74943" w:rsidRPr="005F1D9D" w:rsidRDefault="005F1D9D" w:rsidP="00E32C08">
            <w:pPr>
              <w:jc w:val="center"/>
              <w:rPr>
                <w:rFonts w:cstheme="minorHAnsi"/>
                <w:b/>
                <w:color w:val="000000" w:themeColor="text1"/>
              </w:rPr>
            </w:pPr>
            <w:r w:rsidRPr="005F1D9D">
              <w:rPr>
                <w:rFonts w:cstheme="minorHAnsi"/>
                <w:b/>
                <w:bCs/>
                <w:color w:val="000000" w:themeColor="text1"/>
              </w:rPr>
              <w:t>Certified PMP Professional</w:t>
            </w:r>
          </w:p>
        </w:tc>
      </w:tr>
      <w:tr w:rsidR="00DA5025" w:rsidRPr="00907357" w:rsidTr="00E74943">
        <w:tc>
          <w:tcPr>
            <w:tcW w:w="977" w:type="pct"/>
          </w:tcPr>
          <w:p w:rsidR="004D6A18" w:rsidRPr="00907357" w:rsidRDefault="004D6A18" w:rsidP="004D6A18">
            <w:pPr>
              <w:rPr>
                <w:rFonts w:cstheme="minorHAnsi"/>
                <w:color w:val="000000" w:themeColor="text1"/>
              </w:rPr>
            </w:pPr>
            <w:r w:rsidRPr="00907357">
              <w:rPr>
                <w:rStyle w:val="MSGENFONTSTYLENAMETEMPLATEROLENUMBERMSGENFONTSTYLENAMEBYROLETEXT2"/>
                <w:rFonts w:asciiTheme="minorHAnsi" w:hAnsiTheme="minorHAnsi" w:cstheme="minorHAnsi"/>
                <w:color w:val="000000" w:themeColor="text1"/>
                <w:sz w:val="22"/>
                <w:szCs w:val="22"/>
              </w:rPr>
              <w:t xml:space="preserve">Objectives and Expectations </w:t>
            </w:r>
          </w:p>
          <w:p w:rsidR="00DA5025" w:rsidRPr="00907357" w:rsidRDefault="00DA5025" w:rsidP="00AC17C3">
            <w:pPr>
              <w:rPr>
                <w:rFonts w:cstheme="minorHAnsi"/>
                <w:b/>
                <w:color w:val="000000" w:themeColor="text1"/>
              </w:rPr>
            </w:pPr>
          </w:p>
          <w:p w:rsidR="00D741A1" w:rsidRPr="00907357" w:rsidRDefault="00D741A1" w:rsidP="00D741A1">
            <w:pPr>
              <w:rPr>
                <w:rFonts w:cstheme="minorHAnsi"/>
              </w:rPr>
            </w:pPr>
          </w:p>
          <w:p w:rsidR="00D741A1" w:rsidRPr="00907357" w:rsidRDefault="00D741A1" w:rsidP="00D741A1">
            <w:pPr>
              <w:rPr>
                <w:rFonts w:cstheme="minorHAnsi"/>
              </w:rPr>
            </w:pPr>
          </w:p>
          <w:p w:rsidR="00D741A1" w:rsidRPr="00907357" w:rsidRDefault="00D741A1" w:rsidP="00D741A1">
            <w:pPr>
              <w:rPr>
                <w:rFonts w:cstheme="minorHAnsi"/>
              </w:rPr>
            </w:pPr>
          </w:p>
          <w:p w:rsidR="00D741A1" w:rsidRPr="00907357" w:rsidRDefault="00D741A1" w:rsidP="00D741A1">
            <w:pPr>
              <w:rPr>
                <w:rFonts w:cstheme="minorHAnsi"/>
              </w:rPr>
            </w:pPr>
          </w:p>
          <w:p w:rsidR="00D741A1" w:rsidRPr="00907357" w:rsidRDefault="00D741A1" w:rsidP="00D741A1">
            <w:pPr>
              <w:rPr>
                <w:rFonts w:cstheme="minorHAnsi"/>
              </w:rPr>
            </w:pPr>
          </w:p>
          <w:p w:rsidR="00D741A1" w:rsidRPr="00907357" w:rsidRDefault="00D741A1" w:rsidP="00D741A1">
            <w:pPr>
              <w:rPr>
                <w:rFonts w:cstheme="minorHAnsi"/>
              </w:rPr>
            </w:pPr>
          </w:p>
          <w:p w:rsidR="00D741A1" w:rsidRPr="00907357" w:rsidRDefault="00D741A1" w:rsidP="00D741A1">
            <w:pPr>
              <w:rPr>
                <w:rFonts w:cstheme="minorHAnsi"/>
              </w:rPr>
            </w:pPr>
          </w:p>
          <w:p w:rsidR="00D741A1" w:rsidRPr="00907357" w:rsidRDefault="00D741A1" w:rsidP="00D741A1">
            <w:pPr>
              <w:rPr>
                <w:rFonts w:cstheme="minorHAnsi"/>
              </w:rPr>
            </w:pPr>
          </w:p>
          <w:p w:rsidR="00D741A1" w:rsidRPr="00907357" w:rsidRDefault="00D741A1" w:rsidP="00D741A1">
            <w:pPr>
              <w:rPr>
                <w:rFonts w:cstheme="minorHAnsi"/>
              </w:rPr>
            </w:pPr>
          </w:p>
          <w:p w:rsidR="00D741A1" w:rsidRPr="00907357" w:rsidRDefault="00D741A1" w:rsidP="00D741A1">
            <w:pPr>
              <w:rPr>
                <w:rFonts w:cstheme="minorHAnsi"/>
              </w:rPr>
            </w:pPr>
          </w:p>
          <w:p w:rsidR="00D741A1" w:rsidRPr="00907357" w:rsidRDefault="00D741A1" w:rsidP="00D741A1">
            <w:pPr>
              <w:rPr>
                <w:rFonts w:cstheme="minorHAnsi"/>
              </w:rPr>
            </w:pPr>
          </w:p>
          <w:p w:rsidR="00D741A1" w:rsidRPr="00907357" w:rsidRDefault="00D741A1" w:rsidP="00D741A1">
            <w:pPr>
              <w:rPr>
                <w:rFonts w:cstheme="minorHAnsi"/>
              </w:rPr>
            </w:pPr>
          </w:p>
          <w:p w:rsidR="00D741A1" w:rsidRPr="00907357" w:rsidRDefault="00D741A1" w:rsidP="00D741A1">
            <w:pPr>
              <w:rPr>
                <w:rFonts w:cstheme="minorHAnsi"/>
              </w:rPr>
            </w:pPr>
          </w:p>
          <w:p w:rsidR="00D741A1" w:rsidRPr="00907357" w:rsidRDefault="00D741A1" w:rsidP="00D741A1">
            <w:pPr>
              <w:rPr>
                <w:rFonts w:cstheme="minorHAnsi"/>
              </w:rPr>
            </w:pPr>
          </w:p>
          <w:p w:rsidR="00D741A1" w:rsidRPr="00907357" w:rsidRDefault="00D741A1" w:rsidP="00D741A1">
            <w:pPr>
              <w:rPr>
                <w:rFonts w:cstheme="minorHAnsi"/>
              </w:rPr>
            </w:pPr>
          </w:p>
          <w:p w:rsidR="00D741A1" w:rsidRPr="00907357" w:rsidRDefault="00D741A1" w:rsidP="00D741A1">
            <w:pPr>
              <w:rPr>
                <w:rFonts w:cstheme="minorHAnsi"/>
              </w:rPr>
            </w:pPr>
          </w:p>
          <w:p w:rsidR="00D741A1" w:rsidRPr="00907357" w:rsidRDefault="00D741A1" w:rsidP="00D741A1">
            <w:pPr>
              <w:rPr>
                <w:rFonts w:cstheme="minorHAnsi"/>
              </w:rPr>
            </w:pPr>
          </w:p>
          <w:p w:rsidR="00D741A1" w:rsidRPr="00907357" w:rsidRDefault="00D741A1" w:rsidP="00D741A1">
            <w:pPr>
              <w:rPr>
                <w:rFonts w:cstheme="minorHAnsi"/>
              </w:rPr>
            </w:pPr>
          </w:p>
          <w:p w:rsidR="00D741A1" w:rsidRPr="00907357" w:rsidRDefault="00D741A1" w:rsidP="00D741A1">
            <w:pPr>
              <w:rPr>
                <w:rFonts w:cstheme="minorHAnsi"/>
              </w:rPr>
            </w:pPr>
          </w:p>
          <w:p w:rsidR="00D741A1" w:rsidRPr="00907357" w:rsidRDefault="00D741A1" w:rsidP="00D741A1">
            <w:pPr>
              <w:rPr>
                <w:rFonts w:cstheme="minorHAnsi"/>
              </w:rPr>
            </w:pPr>
          </w:p>
          <w:p w:rsidR="00D741A1" w:rsidRPr="00907357" w:rsidRDefault="00D741A1" w:rsidP="00D741A1">
            <w:pPr>
              <w:rPr>
                <w:rFonts w:cstheme="minorHAnsi"/>
                <w:b/>
                <w:color w:val="000000" w:themeColor="text1"/>
              </w:rPr>
            </w:pPr>
          </w:p>
          <w:p w:rsidR="00D741A1" w:rsidRPr="00907357" w:rsidRDefault="00D741A1" w:rsidP="00D741A1">
            <w:pPr>
              <w:rPr>
                <w:rFonts w:cstheme="minorHAnsi"/>
              </w:rPr>
            </w:pPr>
          </w:p>
          <w:p w:rsidR="00D741A1" w:rsidRPr="00907357" w:rsidRDefault="00D741A1" w:rsidP="00D741A1">
            <w:pPr>
              <w:rPr>
                <w:rFonts w:cstheme="minorHAnsi"/>
              </w:rPr>
            </w:pPr>
          </w:p>
          <w:p w:rsidR="00D741A1" w:rsidRPr="00907357" w:rsidRDefault="00D741A1" w:rsidP="00D741A1">
            <w:pPr>
              <w:rPr>
                <w:rFonts w:cstheme="minorHAnsi"/>
              </w:rPr>
            </w:pPr>
          </w:p>
          <w:p w:rsidR="00D741A1" w:rsidRPr="00907357" w:rsidRDefault="00D741A1" w:rsidP="00D741A1">
            <w:pPr>
              <w:rPr>
                <w:rFonts w:cstheme="minorHAnsi"/>
              </w:rPr>
            </w:pPr>
          </w:p>
          <w:p w:rsidR="00D741A1" w:rsidRPr="00907357" w:rsidRDefault="00D741A1" w:rsidP="00D741A1">
            <w:pPr>
              <w:rPr>
                <w:rFonts w:cstheme="minorHAnsi"/>
              </w:rPr>
            </w:pPr>
          </w:p>
          <w:p w:rsidR="00D741A1" w:rsidRPr="00907357" w:rsidRDefault="00D741A1" w:rsidP="00D741A1">
            <w:pPr>
              <w:rPr>
                <w:rFonts w:cstheme="minorHAnsi"/>
              </w:rPr>
            </w:pPr>
          </w:p>
          <w:p w:rsidR="00D741A1" w:rsidRPr="00907357" w:rsidRDefault="00D741A1" w:rsidP="00D741A1">
            <w:pPr>
              <w:rPr>
                <w:rFonts w:cstheme="minorHAnsi"/>
              </w:rPr>
            </w:pPr>
          </w:p>
          <w:p w:rsidR="00D741A1" w:rsidRPr="00907357" w:rsidRDefault="00D741A1" w:rsidP="00D741A1">
            <w:pPr>
              <w:rPr>
                <w:rFonts w:cstheme="minorHAnsi"/>
              </w:rPr>
            </w:pPr>
          </w:p>
          <w:p w:rsidR="00D741A1" w:rsidRPr="00907357" w:rsidRDefault="00D741A1" w:rsidP="00D741A1">
            <w:pPr>
              <w:rPr>
                <w:rFonts w:cstheme="minorHAnsi"/>
              </w:rPr>
            </w:pPr>
          </w:p>
          <w:p w:rsidR="00D741A1" w:rsidRPr="00907357" w:rsidRDefault="00D741A1" w:rsidP="00D741A1">
            <w:pPr>
              <w:rPr>
                <w:rFonts w:cstheme="minorHAnsi"/>
                <w:b/>
                <w:color w:val="000000" w:themeColor="text1"/>
              </w:rPr>
            </w:pPr>
          </w:p>
          <w:p w:rsidR="00D741A1" w:rsidRPr="00907357" w:rsidRDefault="00D741A1" w:rsidP="00D741A1">
            <w:pPr>
              <w:rPr>
                <w:rFonts w:cstheme="minorHAnsi"/>
              </w:rPr>
            </w:pPr>
          </w:p>
          <w:p w:rsidR="00D741A1" w:rsidRPr="00907357" w:rsidRDefault="00D741A1" w:rsidP="00D741A1">
            <w:pPr>
              <w:rPr>
                <w:rFonts w:cstheme="minorHAnsi"/>
              </w:rPr>
            </w:pPr>
          </w:p>
          <w:p w:rsidR="00D741A1" w:rsidRPr="00907357" w:rsidRDefault="00D741A1" w:rsidP="00D741A1">
            <w:pPr>
              <w:rPr>
                <w:rFonts w:cstheme="minorHAnsi"/>
              </w:rPr>
            </w:pPr>
          </w:p>
          <w:p w:rsidR="00D741A1" w:rsidRPr="00907357" w:rsidRDefault="00D741A1" w:rsidP="00D741A1">
            <w:pPr>
              <w:rPr>
                <w:rFonts w:cstheme="minorHAnsi"/>
              </w:rPr>
            </w:pPr>
          </w:p>
          <w:p w:rsidR="00D741A1" w:rsidRPr="00907357" w:rsidRDefault="00D741A1" w:rsidP="00D741A1">
            <w:pPr>
              <w:rPr>
                <w:rFonts w:cstheme="minorHAnsi"/>
                <w:b/>
                <w:color w:val="000000" w:themeColor="text1"/>
              </w:rPr>
            </w:pPr>
          </w:p>
          <w:p w:rsidR="00D741A1" w:rsidRPr="00907357" w:rsidRDefault="00D741A1" w:rsidP="00D741A1">
            <w:pPr>
              <w:rPr>
                <w:rFonts w:cstheme="minorHAnsi"/>
              </w:rPr>
            </w:pPr>
          </w:p>
          <w:p w:rsidR="00D741A1" w:rsidRPr="00907357" w:rsidRDefault="00D741A1" w:rsidP="00D741A1">
            <w:pPr>
              <w:rPr>
                <w:rFonts w:cstheme="minorHAnsi"/>
                <w:b/>
                <w:color w:val="000000" w:themeColor="text1"/>
              </w:rPr>
            </w:pPr>
          </w:p>
          <w:p w:rsidR="00D741A1" w:rsidRPr="00907357" w:rsidRDefault="00D741A1" w:rsidP="00D741A1">
            <w:pPr>
              <w:jc w:val="right"/>
              <w:rPr>
                <w:rFonts w:cstheme="minorHAnsi"/>
              </w:rPr>
            </w:pPr>
          </w:p>
        </w:tc>
        <w:tc>
          <w:tcPr>
            <w:tcW w:w="4023" w:type="pct"/>
          </w:tcPr>
          <w:p w:rsidR="007827A3" w:rsidRPr="00907357" w:rsidRDefault="007827A3" w:rsidP="007827A3">
            <w:pPr>
              <w:tabs>
                <w:tab w:val="left" w:pos="915"/>
              </w:tabs>
              <w:jc w:val="both"/>
              <w:rPr>
                <w:rFonts w:cstheme="minorHAnsi"/>
                <w:b/>
                <w:color w:val="000000" w:themeColor="text1"/>
              </w:rPr>
            </w:pPr>
            <w:r w:rsidRPr="00907357">
              <w:rPr>
                <w:rFonts w:cstheme="minorHAnsi"/>
                <w:b/>
                <w:color w:val="000000" w:themeColor="text1"/>
              </w:rPr>
              <w:t>The objectives and expectations of PMP (Project Management Professional) training typically revolve around equipping participants with the knowledge, skills, and strategies necessary to successfully pass the PMP certification exam and excel in the field of project management. Here's an outline of common objectives and expectations:</w:t>
            </w:r>
          </w:p>
          <w:p w:rsidR="007827A3" w:rsidRPr="00907357" w:rsidRDefault="007827A3" w:rsidP="007827A3">
            <w:pPr>
              <w:tabs>
                <w:tab w:val="left" w:pos="915"/>
              </w:tabs>
              <w:jc w:val="both"/>
              <w:rPr>
                <w:rFonts w:cstheme="minorHAnsi"/>
                <w:b/>
                <w:color w:val="000000" w:themeColor="text1"/>
              </w:rPr>
            </w:pPr>
          </w:p>
          <w:p w:rsidR="007827A3" w:rsidRPr="00907357" w:rsidRDefault="007827A3" w:rsidP="007827A3">
            <w:pPr>
              <w:tabs>
                <w:tab w:val="left" w:pos="915"/>
              </w:tabs>
              <w:jc w:val="both"/>
              <w:rPr>
                <w:rFonts w:cstheme="minorHAnsi"/>
                <w:b/>
                <w:color w:val="000000" w:themeColor="text1"/>
              </w:rPr>
            </w:pPr>
            <w:r w:rsidRPr="00907357">
              <w:rPr>
                <w:rFonts w:cstheme="minorHAnsi"/>
                <w:b/>
                <w:color w:val="000000" w:themeColor="text1"/>
              </w:rPr>
              <w:t>Objectives:</w:t>
            </w:r>
          </w:p>
          <w:p w:rsidR="007827A3" w:rsidRPr="00907357" w:rsidRDefault="007827A3" w:rsidP="007827A3">
            <w:pPr>
              <w:tabs>
                <w:tab w:val="left" w:pos="915"/>
              </w:tabs>
              <w:jc w:val="both"/>
              <w:rPr>
                <w:rFonts w:cstheme="minorHAnsi"/>
                <w:b/>
                <w:color w:val="000000" w:themeColor="text1"/>
              </w:rPr>
            </w:pPr>
          </w:p>
          <w:p w:rsidR="007827A3" w:rsidRPr="00907357" w:rsidRDefault="007827A3" w:rsidP="007827A3">
            <w:pPr>
              <w:tabs>
                <w:tab w:val="left" w:pos="915"/>
              </w:tabs>
              <w:jc w:val="both"/>
              <w:rPr>
                <w:rFonts w:cstheme="minorHAnsi"/>
                <w:b/>
                <w:color w:val="000000" w:themeColor="text1"/>
              </w:rPr>
            </w:pPr>
            <w:r w:rsidRPr="00907357">
              <w:rPr>
                <w:rFonts w:cstheme="minorHAnsi"/>
                <w:b/>
                <w:color w:val="000000" w:themeColor="text1"/>
              </w:rPr>
              <w:t>1. Understanding Project Management Framework: Introduce participants to the project management framework as defined by the Project Management Institute (PMI), including knowledge areas, processes, and best practices.</w:t>
            </w:r>
          </w:p>
          <w:p w:rsidR="007827A3" w:rsidRPr="00907357" w:rsidRDefault="007827A3" w:rsidP="007827A3">
            <w:pPr>
              <w:tabs>
                <w:tab w:val="left" w:pos="915"/>
              </w:tabs>
              <w:jc w:val="both"/>
              <w:rPr>
                <w:rFonts w:cstheme="minorHAnsi"/>
                <w:b/>
                <w:color w:val="000000" w:themeColor="text1"/>
              </w:rPr>
            </w:pPr>
          </w:p>
          <w:p w:rsidR="007827A3" w:rsidRPr="00907357" w:rsidRDefault="007827A3" w:rsidP="007827A3">
            <w:pPr>
              <w:tabs>
                <w:tab w:val="left" w:pos="915"/>
              </w:tabs>
              <w:jc w:val="both"/>
              <w:rPr>
                <w:rFonts w:cstheme="minorHAnsi"/>
                <w:b/>
                <w:color w:val="000000" w:themeColor="text1"/>
              </w:rPr>
            </w:pPr>
            <w:r w:rsidRPr="00907357">
              <w:rPr>
                <w:rFonts w:cstheme="minorHAnsi"/>
                <w:b/>
                <w:color w:val="000000" w:themeColor="text1"/>
              </w:rPr>
              <w:t>2. Mastering PMBOK Guide Concepts: Familiarize participants with the PMBOK (Project Management Body of Knowledge) Guide, the primary resource for the PMP exam, covering key concepts and terminology.</w:t>
            </w:r>
          </w:p>
          <w:p w:rsidR="007827A3" w:rsidRPr="00907357" w:rsidRDefault="007827A3" w:rsidP="007827A3">
            <w:pPr>
              <w:tabs>
                <w:tab w:val="left" w:pos="915"/>
              </w:tabs>
              <w:jc w:val="both"/>
              <w:rPr>
                <w:rFonts w:cstheme="minorHAnsi"/>
                <w:b/>
                <w:color w:val="000000" w:themeColor="text1"/>
              </w:rPr>
            </w:pPr>
          </w:p>
          <w:p w:rsidR="007827A3" w:rsidRPr="00907357" w:rsidRDefault="007827A3" w:rsidP="007827A3">
            <w:pPr>
              <w:tabs>
                <w:tab w:val="left" w:pos="915"/>
              </w:tabs>
              <w:jc w:val="both"/>
              <w:rPr>
                <w:rFonts w:cstheme="minorHAnsi"/>
                <w:b/>
                <w:color w:val="000000" w:themeColor="text1"/>
              </w:rPr>
            </w:pPr>
            <w:r w:rsidRPr="00907357">
              <w:rPr>
                <w:rFonts w:cstheme="minorHAnsi"/>
                <w:b/>
                <w:color w:val="000000" w:themeColor="text1"/>
              </w:rPr>
              <w:t>3. Learning Project Management Processes: Break down the five process groups (Initiating, Planning, Executing, Monitoring and Controlling, Closing) and ten knowledge areas (Integration, Scope, Schedule, Cost, Quality, Resource, Communication, Risk, Procurement, Stakeholder) defined in the PMBOK Guide.</w:t>
            </w:r>
          </w:p>
          <w:p w:rsidR="007827A3" w:rsidRPr="00907357" w:rsidRDefault="007827A3" w:rsidP="007827A3">
            <w:pPr>
              <w:tabs>
                <w:tab w:val="left" w:pos="915"/>
              </w:tabs>
              <w:jc w:val="both"/>
              <w:rPr>
                <w:rFonts w:cstheme="minorHAnsi"/>
                <w:b/>
                <w:color w:val="000000" w:themeColor="text1"/>
              </w:rPr>
            </w:pPr>
          </w:p>
          <w:p w:rsidR="007827A3" w:rsidRPr="00907357" w:rsidRDefault="007827A3" w:rsidP="007827A3">
            <w:pPr>
              <w:tabs>
                <w:tab w:val="left" w:pos="915"/>
              </w:tabs>
              <w:jc w:val="both"/>
              <w:rPr>
                <w:rFonts w:cstheme="minorHAnsi"/>
                <w:b/>
                <w:color w:val="000000" w:themeColor="text1"/>
              </w:rPr>
            </w:pPr>
            <w:r w:rsidRPr="00907357">
              <w:rPr>
                <w:rFonts w:cstheme="minorHAnsi"/>
                <w:b/>
                <w:color w:val="000000" w:themeColor="text1"/>
              </w:rPr>
              <w:t>4. Developing Project Management Skills: Enhance participants' project management skills, including leadership, communication, risk management, stakeholder management, and conflict resolution.</w:t>
            </w:r>
          </w:p>
          <w:p w:rsidR="007827A3" w:rsidRPr="00907357" w:rsidRDefault="007827A3" w:rsidP="007827A3">
            <w:pPr>
              <w:tabs>
                <w:tab w:val="left" w:pos="915"/>
              </w:tabs>
              <w:jc w:val="both"/>
              <w:rPr>
                <w:rFonts w:cstheme="minorHAnsi"/>
                <w:b/>
                <w:color w:val="000000" w:themeColor="text1"/>
              </w:rPr>
            </w:pPr>
          </w:p>
          <w:p w:rsidR="007827A3" w:rsidRPr="00907357" w:rsidRDefault="007827A3" w:rsidP="007827A3">
            <w:pPr>
              <w:tabs>
                <w:tab w:val="left" w:pos="915"/>
              </w:tabs>
              <w:jc w:val="both"/>
              <w:rPr>
                <w:rFonts w:cstheme="minorHAnsi"/>
                <w:b/>
                <w:color w:val="000000" w:themeColor="text1"/>
              </w:rPr>
            </w:pPr>
            <w:r w:rsidRPr="00907357">
              <w:rPr>
                <w:rFonts w:cstheme="minorHAnsi"/>
                <w:b/>
                <w:color w:val="000000" w:themeColor="text1"/>
              </w:rPr>
              <w:t>5. Exam Preparation: Provide comprehensive preparation for the PMP certification exam, including review sessions, practice questions, mock exams, and exam-taking strategies.</w:t>
            </w:r>
          </w:p>
          <w:p w:rsidR="007827A3" w:rsidRPr="00907357" w:rsidRDefault="007827A3" w:rsidP="007827A3">
            <w:pPr>
              <w:tabs>
                <w:tab w:val="left" w:pos="915"/>
              </w:tabs>
              <w:jc w:val="both"/>
              <w:rPr>
                <w:rFonts w:cstheme="minorHAnsi"/>
                <w:b/>
                <w:color w:val="000000" w:themeColor="text1"/>
              </w:rPr>
            </w:pPr>
          </w:p>
          <w:p w:rsidR="007827A3" w:rsidRPr="00907357" w:rsidRDefault="007827A3" w:rsidP="007827A3">
            <w:pPr>
              <w:tabs>
                <w:tab w:val="left" w:pos="915"/>
              </w:tabs>
              <w:jc w:val="both"/>
              <w:rPr>
                <w:rFonts w:cstheme="minorHAnsi"/>
                <w:b/>
                <w:color w:val="000000" w:themeColor="text1"/>
              </w:rPr>
            </w:pPr>
            <w:r w:rsidRPr="00907357">
              <w:rPr>
                <w:rFonts w:cstheme="minorHAnsi"/>
                <w:b/>
                <w:color w:val="000000" w:themeColor="text1"/>
              </w:rPr>
              <w:t>6. Application of Project Management Tools and Techniques: Familiarize participants with various project management tools and techniques used in real-world project scenarios, such as Gantt charts, critical path analysis, and earned value management.</w:t>
            </w:r>
          </w:p>
          <w:p w:rsidR="007827A3" w:rsidRPr="00907357" w:rsidRDefault="007827A3" w:rsidP="007827A3">
            <w:pPr>
              <w:tabs>
                <w:tab w:val="left" w:pos="915"/>
              </w:tabs>
              <w:jc w:val="both"/>
              <w:rPr>
                <w:rFonts w:cstheme="minorHAnsi"/>
                <w:b/>
                <w:color w:val="000000" w:themeColor="text1"/>
              </w:rPr>
            </w:pPr>
          </w:p>
          <w:p w:rsidR="007827A3" w:rsidRPr="00907357" w:rsidRDefault="007827A3" w:rsidP="007827A3">
            <w:pPr>
              <w:tabs>
                <w:tab w:val="left" w:pos="915"/>
              </w:tabs>
              <w:jc w:val="both"/>
              <w:rPr>
                <w:rFonts w:cstheme="minorHAnsi"/>
                <w:b/>
                <w:color w:val="000000" w:themeColor="text1"/>
              </w:rPr>
            </w:pPr>
            <w:r w:rsidRPr="00907357">
              <w:rPr>
                <w:rFonts w:cstheme="minorHAnsi"/>
                <w:b/>
                <w:color w:val="000000" w:themeColor="text1"/>
              </w:rPr>
              <w:t>Expectations:</w:t>
            </w:r>
          </w:p>
          <w:p w:rsidR="007827A3" w:rsidRPr="00907357" w:rsidRDefault="007827A3" w:rsidP="007827A3">
            <w:pPr>
              <w:tabs>
                <w:tab w:val="left" w:pos="915"/>
              </w:tabs>
              <w:jc w:val="both"/>
              <w:rPr>
                <w:rFonts w:cstheme="minorHAnsi"/>
                <w:b/>
                <w:color w:val="000000" w:themeColor="text1"/>
              </w:rPr>
            </w:pPr>
          </w:p>
          <w:p w:rsidR="007827A3" w:rsidRPr="00907357" w:rsidRDefault="007827A3" w:rsidP="007827A3">
            <w:pPr>
              <w:tabs>
                <w:tab w:val="left" w:pos="915"/>
              </w:tabs>
              <w:jc w:val="both"/>
              <w:rPr>
                <w:rFonts w:cstheme="minorHAnsi"/>
                <w:b/>
                <w:color w:val="000000" w:themeColor="text1"/>
              </w:rPr>
            </w:pPr>
            <w:r w:rsidRPr="00907357">
              <w:rPr>
                <w:rFonts w:cstheme="minorHAnsi"/>
                <w:b/>
                <w:color w:val="000000" w:themeColor="text1"/>
              </w:rPr>
              <w:t>1. Active Participation: Participants are expected to actively engage in training sessions, ask questions, and contribute to discussions to maximize learning outcomes.</w:t>
            </w:r>
          </w:p>
          <w:p w:rsidR="007827A3" w:rsidRPr="00907357" w:rsidRDefault="007827A3" w:rsidP="007827A3">
            <w:pPr>
              <w:tabs>
                <w:tab w:val="left" w:pos="915"/>
              </w:tabs>
              <w:jc w:val="both"/>
              <w:rPr>
                <w:rFonts w:cstheme="minorHAnsi"/>
                <w:b/>
                <w:color w:val="000000" w:themeColor="text1"/>
              </w:rPr>
            </w:pPr>
          </w:p>
          <w:p w:rsidR="007827A3" w:rsidRPr="00907357" w:rsidRDefault="007827A3" w:rsidP="007827A3">
            <w:pPr>
              <w:tabs>
                <w:tab w:val="left" w:pos="915"/>
              </w:tabs>
              <w:jc w:val="both"/>
              <w:rPr>
                <w:rFonts w:cstheme="minorHAnsi"/>
                <w:b/>
                <w:color w:val="000000" w:themeColor="text1"/>
              </w:rPr>
            </w:pPr>
            <w:r w:rsidRPr="00907357">
              <w:rPr>
                <w:rFonts w:cstheme="minorHAnsi"/>
                <w:b/>
                <w:color w:val="000000" w:themeColor="text1"/>
              </w:rPr>
              <w:t>2. Regular Attendance: Consistent attendance throughout the training program is crucial to ensure participants cover all relevant topics and materials.</w:t>
            </w:r>
          </w:p>
          <w:p w:rsidR="007827A3" w:rsidRPr="00907357" w:rsidRDefault="007827A3" w:rsidP="007827A3">
            <w:pPr>
              <w:tabs>
                <w:tab w:val="left" w:pos="915"/>
              </w:tabs>
              <w:jc w:val="both"/>
              <w:rPr>
                <w:rFonts w:cstheme="minorHAnsi"/>
                <w:b/>
                <w:color w:val="000000" w:themeColor="text1"/>
              </w:rPr>
            </w:pPr>
          </w:p>
          <w:p w:rsidR="007827A3" w:rsidRPr="00907357" w:rsidRDefault="007827A3" w:rsidP="007827A3">
            <w:pPr>
              <w:tabs>
                <w:tab w:val="left" w:pos="915"/>
              </w:tabs>
              <w:jc w:val="both"/>
              <w:rPr>
                <w:rFonts w:cstheme="minorHAnsi"/>
                <w:b/>
                <w:color w:val="000000" w:themeColor="text1"/>
              </w:rPr>
            </w:pPr>
            <w:r w:rsidRPr="00907357">
              <w:rPr>
                <w:rFonts w:cstheme="minorHAnsi"/>
                <w:b/>
                <w:color w:val="000000" w:themeColor="text1"/>
              </w:rPr>
              <w:t>3. Completion of Assignments: Participants may be required to complete assignments, practice questions, or project simulations to reinforce learning and assess progress.</w:t>
            </w:r>
          </w:p>
          <w:p w:rsidR="007827A3" w:rsidRPr="00907357" w:rsidRDefault="007827A3" w:rsidP="007827A3">
            <w:pPr>
              <w:tabs>
                <w:tab w:val="left" w:pos="915"/>
              </w:tabs>
              <w:jc w:val="both"/>
              <w:rPr>
                <w:rFonts w:cstheme="minorHAnsi"/>
                <w:b/>
                <w:color w:val="000000" w:themeColor="text1"/>
              </w:rPr>
            </w:pPr>
          </w:p>
          <w:p w:rsidR="007827A3" w:rsidRPr="00907357" w:rsidRDefault="007827A3" w:rsidP="007827A3">
            <w:pPr>
              <w:tabs>
                <w:tab w:val="left" w:pos="915"/>
              </w:tabs>
              <w:jc w:val="both"/>
              <w:rPr>
                <w:rFonts w:cstheme="minorHAnsi"/>
                <w:b/>
                <w:color w:val="000000" w:themeColor="text1"/>
              </w:rPr>
            </w:pPr>
            <w:r w:rsidRPr="00907357">
              <w:rPr>
                <w:rFonts w:cstheme="minorHAnsi"/>
                <w:b/>
                <w:color w:val="000000" w:themeColor="text1"/>
              </w:rPr>
              <w:t>4. Exam Readiness: By the end of the training program, participants should feel confident and well-prepared to take the PMP certification exam, equipped with the knowledge and skills needed to succeed.</w:t>
            </w:r>
          </w:p>
          <w:p w:rsidR="007827A3" w:rsidRPr="00907357" w:rsidRDefault="007827A3" w:rsidP="007827A3">
            <w:pPr>
              <w:tabs>
                <w:tab w:val="left" w:pos="915"/>
              </w:tabs>
              <w:jc w:val="both"/>
              <w:rPr>
                <w:rFonts w:cstheme="minorHAnsi"/>
                <w:b/>
                <w:color w:val="000000" w:themeColor="text1"/>
              </w:rPr>
            </w:pPr>
          </w:p>
          <w:p w:rsidR="007827A3" w:rsidRPr="00907357" w:rsidRDefault="007827A3" w:rsidP="007827A3">
            <w:pPr>
              <w:tabs>
                <w:tab w:val="left" w:pos="915"/>
              </w:tabs>
              <w:jc w:val="both"/>
              <w:rPr>
                <w:rFonts w:cstheme="minorHAnsi"/>
                <w:b/>
                <w:color w:val="000000" w:themeColor="text1"/>
              </w:rPr>
            </w:pPr>
            <w:r w:rsidRPr="00907357">
              <w:rPr>
                <w:rFonts w:cstheme="minorHAnsi"/>
                <w:b/>
                <w:color w:val="000000" w:themeColor="text1"/>
              </w:rPr>
              <w:t>5. Professional Growth: Participants can expect personal and professional growth as they gain valuable project management knowledge, skills, and credentials that are highly sought after in the industry.</w:t>
            </w:r>
          </w:p>
          <w:p w:rsidR="007827A3" w:rsidRPr="00907357" w:rsidRDefault="007827A3" w:rsidP="007827A3">
            <w:pPr>
              <w:tabs>
                <w:tab w:val="left" w:pos="915"/>
              </w:tabs>
              <w:jc w:val="both"/>
              <w:rPr>
                <w:rFonts w:cstheme="minorHAnsi"/>
                <w:b/>
                <w:color w:val="000000" w:themeColor="text1"/>
              </w:rPr>
            </w:pPr>
          </w:p>
          <w:p w:rsidR="007827A3" w:rsidRPr="00907357" w:rsidRDefault="007827A3" w:rsidP="007827A3">
            <w:pPr>
              <w:tabs>
                <w:tab w:val="left" w:pos="915"/>
              </w:tabs>
              <w:jc w:val="both"/>
              <w:rPr>
                <w:rFonts w:cstheme="minorHAnsi"/>
                <w:b/>
                <w:color w:val="000000" w:themeColor="text1"/>
              </w:rPr>
            </w:pPr>
            <w:r w:rsidRPr="00907357">
              <w:rPr>
                <w:rFonts w:cstheme="minorHAnsi"/>
                <w:b/>
                <w:color w:val="000000" w:themeColor="text1"/>
              </w:rPr>
              <w:t>6. Networking Opportunities: Training programs often provide opportunities for participants to network with fellow professionals and instructors, fostering collaboration and sharing of experiences.</w:t>
            </w:r>
          </w:p>
          <w:p w:rsidR="007827A3" w:rsidRPr="00907357" w:rsidRDefault="007827A3" w:rsidP="007827A3">
            <w:pPr>
              <w:tabs>
                <w:tab w:val="left" w:pos="915"/>
              </w:tabs>
              <w:jc w:val="both"/>
              <w:rPr>
                <w:rFonts w:cstheme="minorHAnsi"/>
                <w:b/>
                <w:color w:val="000000" w:themeColor="text1"/>
              </w:rPr>
            </w:pPr>
          </w:p>
          <w:p w:rsidR="00DA5025" w:rsidRPr="00907357" w:rsidRDefault="007827A3" w:rsidP="005E3C1A">
            <w:pPr>
              <w:numPr>
                <w:ilvl w:val="0"/>
                <w:numId w:val="4"/>
              </w:numPr>
              <w:ind w:right="4"/>
              <w:jc w:val="both"/>
              <w:rPr>
                <w:rFonts w:cstheme="minorHAnsi"/>
                <w:color w:val="000000" w:themeColor="text1"/>
                <w:lang w:bidi="en-US"/>
              </w:rPr>
            </w:pPr>
            <w:r w:rsidRPr="00907357">
              <w:rPr>
                <w:rFonts w:cstheme="minorHAnsi"/>
                <w:b/>
                <w:color w:val="000000" w:themeColor="text1"/>
              </w:rPr>
              <w:t>By meeting these objectives and expectations, PMP training prepares participants to become effective project managers capable of leading successful projects and advancing their careers in project management.</w:t>
            </w:r>
          </w:p>
        </w:tc>
      </w:tr>
      <w:tr w:rsidR="00506325" w:rsidRPr="00907357" w:rsidTr="0057566E">
        <w:tc>
          <w:tcPr>
            <w:tcW w:w="977" w:type="pct"/>
          </w:tcPr>
          <w:p w:rsidR="00506325" w:rsidRPr="00907357" w:rsidRDefault="00506325" w:rsidP="004D6A18">
            <w:pPr>
              <w:rPr>
                <w:rStyle w:val="MSGENFONTSTYLENAMETEMPLATEROLENUMBERMSGENFONTSTYLENAMEBYROLETEXT2"/>
                <w:rFonts w:asciiTheme="minorHAnsi" w:hAnsiTheme="minorHAnsi" w:cstheme="minorHAnsi"/>
                <w:color w:val="000000" w:themeColor="text1"/>
                <w:sz w:val="22"/>
                <w:szCs w:val="22"/>
              </w:rPr>
            </w:pPr>
            <w:r w:rsidRPr="00907357">
              <w:rPr>
                <w:rStyle w:val="MSGENFONTSTYLENAMETEMPLATEROLENUMBERMSGENFONTSTYLENAMEBYROLETEXT2"/>
                <w:rFonts w:asciiTheme="minorHAnsi" w:hAnsiTheme="minorHAnsi" w:cstheme="minorHAnsi"/>
                <w:color w:val="000000" w:themeColor="text1"/>
                <w:sz w:val="22"/>
                <w:szCs w:val="22"/>
                <w:lang w:val="en-GB"/>
              </w:rPr>
              <w:lastRenderedPageBreak/>
              <w:t>Entry</w:t>
            </w:r>
            <w:r w:rsidR="00E67A68" w:rsidRPr="00907357">
              <w:rPr>
                <w:rStyle w:val="MSGENFONTSTYLENAMETEMPLATEROLENUMBERMSGENFONTSTYLENAMEBYROLETEXT2"/>
                <w:rFonts w:asciiTheme="minorHAnsi" w:hAnsiTheme="minorHAnsi" w:cstheme="minorHAnsi"/>
                <w:color w:val="000000" w:themeColor="text1"/>
                <w:sz w:val="22"/>
                <w:szCs w:val="22"/>
                <w:lang w:val="en-GB"/>
              </w:rPr>
              <w:t>-</w:t>
            </w:r>
            <w:r w:rsidRPr="00907357">
              <w:rPr>
                <w:rStyle w:val="MSGENFONTSTYLENAMETEMPLATEROLENUMBERMSGENFONTSTYLENAMEBYROLETEXT2"/>
                <w:rFonts w:asciiTheme="minorHAnsi" w:hAnsiTheme="minorHAnsi" w:cstheme="minorHAnsi"/>
                <w:color w:val="000000" w:themeColor="text1"/>
                <w:sz w:val="22"/>
                <w:szCs w:val="22"/>
                <w:lang w:val="en-GB"/>
              </w:rPr>
              <w:t>level of trainees</w:t>
            </w:r>
          </w:p>
        </w:tc>
        <w:tc>
          <w:tcPr>
            <w:tcW w:w="4023" w:type="pct"/>
            <w:vAlign w:val="center"/>
          </w:tcPr>
          <w:p w:rsidR="007827A3" w:rsidRPr="00907357" w:rsidRDefault="007827A3" w:rsidP="005E3C1A">
            <w:pPr>
              <w:numPr>
                <w:ilvl w:val="0"/>
                <w:numId w:val="10"/>
              </w:numPr>
              <w:pBdr>
                <w:top w:val="single" w:sz="2" w:space="0" w:color="D9D9E3"/>
                <w:left w:val="single" w:sz="2" w:space="5" w:color="D9D9E3"/>
                <w:bottom w:val="single" w:sz="2" w:space="0" w:color="D9D9E3"/>
                <w:right w:val="single" w:sz="2" w:space="0" w:color="D9D9E3"/>
              </w:pBdr>
              <w:rPr>
                <w:rFonts w:cstheme="minorHAnsi"/>
                <w:color w:val="000000" w:themeColor="text1"/>
              </w:rPr>
            </w:pPr>
            <w:r w:rsidRPr="00907357">
              <w:rPr>
                <w:rFonts w:cstheme="minorHAnsi"/>
                <w:color w:val="000000" w:themeColor="text1"/>
              </w:rPr>
              <w:t>Four-year degree (bachelor's degree or global equivalent) and at least three years of project management experience, during which at least 4,500 hours were spent leading and directing projects, and</w:t>
            </w:r>
          </w:p>
          <w:p w:rsidR="00234A1D" w:rsidRPr="00907357" w:rsidRDefault="007827A3" w:rsidP="005E3C1A">
            <w:pPr>
              <w:numPr>
                <w:ilvl w:val="0"/>
                <w:numId w:val="10"/>
              </w:numPr>
              <w:pBdr>
                <w:top w:val="single" w:sz="2" w:space="0" w:color="D9D9E3"/>
                <w:left w:val="single" w:sz="2" w:space="5" w:color="D9D9E3"/>
                <w:bottom w:val="single" w:sz="2" w:space="0" w:color="D9D9E3"/>
                <w:right w:val="single" w:sz="2" w:space="0" w:color="D9D9E3"/>
              </w:pBdr>
              <w:rPr>
                <w:rFonts w:cstheme="minorHAnsi"/>
                <w:color w:val="000000" w:themeColor="text1"/>
              </w:rPr>
            </w:pPr>
            <w:r w:rsidRPr="00907357">
              <w:rPr>
                <w:rFonts w:cstheme="minorHAnsi"/>
                <w:color w:val="000000" w:themeColor="text1"/>
              </w:rPr>
              <w:t xml:space="preserve">   - 35 hours of project management education/training or CAPM® Certification.</w:t>
            </w:r>
          </w:p>
        </w:tc>
      </w:tr>
      <w:tr w:rsidR="00DA5025" w:rsidRPr="00907357" w:rsidTr="00E32C08">
        <w:trPr>
          <w:trHeight w:val="3306"/>
        </w:trPr>
        <w:tc>
          <w:tcPr>
            <w:tcW w:w="977" w:type="pct"/>
          </w:tcPr>
          <w:p w:rsidR="00DA5025" w:rsidRPr="00907357" w:rsidRDefault="00DA5025" w:rsidP="00AC17C3">
            <w:pPr>
              <w:rPr>
                <w:rFonts w:cstheme="minorHAnsi"/>
                <w:b/>
                <w:color w:val="000000" w:themeColor="text1"/>
              </w:rPr>
            </w:pPr>
            <w:r w:rsidRPr="00907357">
              <w:rPr>
                <w:rFonts w:cstheme="minorHAnsi"/>
                <w:b/>
                <w:color w:val="000000" w:themeColor="text1"/>
              </w:rPr>
              <w:t>Learning Outcomes of the course</w:t>
            </w:r>
          </w:p>
        </w:tc>
        <w:tc>
          <w:tcPr>
            <w:tcW w:w="4023" w:type="pct"/>
          </w:tcPr>
          <w:p w:rsidR="007827A3" w:rsidRPr="00907357" w:rsidRDefault="007827A3" w:rsidP="007827A3">
            <w:pPr>
              <w:rPr>
                <w:rFonts w:cstheme="minorHAnsi"/>
              </w:rPr>
            </w:pPr>
            <w:r w:rsidRPr="00907357">
              <w:rPr>
                <w:rFonts w:cstheme="minorHAnsi"/>
              </w:rPr>
              <w:t>The learning outcomes of a PMP (Project Management Professional) course typically include:</w:t>
            </w:r>
          </w:p>
          <w:p w:rsidR="007827A3" w:rsidRPr="00907357" w:rsidRDefault="007827A3" w:rsidP="007827A3">
            <w:pPr>
              <w:rPr>
                <w:rFonts w:cstheme="minorHAnsi"/>
              </w:rPr>
            </w:pPr>
          </w:p>
          <w:p w:rsidR="007827A3" w:rsidRPr="00907357" w:rsidRDefault="007827A3" w:rsidP="007827A3">
            <w:pPr>
              <w:rPr>
                <w:rFonts w:cstheme="minorHAnsi"/>
              </w:rPr>
            </w:pPr>
            <w:r w:rsidRPr="00907357">
              <w:rPr>
                <w:rFonts w:cstheme="minorHAnsi"/>
              </w:rPr>
              <w:t>1. Understanding Project Management Framework:</w:t>
            </w:r>
          </w:p>
          <w:p w:rsidR="007827A3" w:rsidRPr="00907357" w:rsidRDefault="007827A3" w:rsidP="007827A3">
            <w:pPr>
              <w:rPr>
                <w:rFonts w:cstheme="minorHAnsi"/>
              </w:rPr>
            </w:pPr>
            <w:r w:rsidRPr="00907357">
              <w:rPr>
                <w:rFonts w:cstheme="minorHAnsi"/>
              </w:rPr>
              <w:t xml:space="preserve">   - Gain a comprehensive understanding of project management principles, concepts, and processes as outlined in the PMBOK® Guide (Project Management Body of Knowledge).</w:t>
            </w:r>
          </w:p>
          <w:p w:rsidR="007827A3" w:rsidRPr="00907357" w:rsidRDefault="007827A3" w:rsidP="007827A3">
            <w:pPr>
              <w:rPr>
                <w:rFonts w:cstheme="minorHAnsi"/>
              </w:rPr>
            </w:pPr>
          </w:p>
          <w:p w:rsidR="007827A3" w:rsidRPr="00907357" w:rsidRDefault="007827A3" w:rsidP="007827A3">
            <w:pPr>
              <w:rPr>
                <w:rFonts w:cstheme="minorHAnsi"/>
              </w:rPr>
            </w:pPr>
            <w:r w:rsidRPr="00907357">
              <w:rPr>
                <w:rFonts w:cstheme="minorHAnsi"/>
              </w:rPr>
              <w:t>2. Project Integration Management:</w:t>
            </w:r>
          </w:p>
          <w:p w:rsidR="007827A3" w:rsidRPr="00907357" w:rsidRDefault="007827A3" w:rsidP="007827A3">
            <w:pPr>
              <w:rPr>
                <w:rFonts w:cstheme="minorHAnsi"/>
              </w:rPr>
            </w:pPr>
            <w:r w:rsidRPr="00907357">
              <w:rPr>
                <w:rFonts w:cstheme="minorHAnsi"/>
              </w:rPr>
              <w:t xml:space="preserve">   - Learn how to effectively integrate various project management processes and activities to ensure project success and alignment with organizational goals.</w:t>
            </w:r>
          </w:p>
          <w:p w:rsidR="007827A3" w:rsidRPr="00907357" w:rsidRDefault="007827A3" w:rsidP="007827A3">
            <w:pPr>
              <w:rPr>
                <w:rFonts w:cstheme="minorHAnsi"/>
              </w:rPr>
            </w:pPr>
          </w:p>
          <w:p w:rsidR="007827A3" w:rsidRPr="00907357" w:rsidRDefault="007827A3" w:rsidP="007827A3">
            <w:pPr>
              <w:rPr>
                <w:rFonts w:cstheme="minorHAnsi"/>
              </w:rPr>
            </w:pPr>
            <w:r w:rsidRPr="00907357">
              <w:rPr>
                <w:rFonts w:cstheme="minorHAnsi"/>
              </w:rPr>
              <w:t>3. Scope Management:</w:t>
            </w:r>
          </w:p>
          <w:p w:rsidR="007827A3" w:rsidRPr="00907357" w:rsidRDefault="007827A3" w:rsidP="007827A3">
            <w:pPr>
              <w:rPr>
                <w:rFonts w:cstheme="minorHAnsi"/>
              </w:rPr>
            </w:pPr>
            <w:r w:rsidRPr="00907357">
              <w:rPr>
                <w:rFonts w:cstheme="minorHAnsi"/>
              </w:rPr>
              <w:t xml:space="preserve">   - Acquire skills to define, manage, and control project scope to deliver the intended project objectives within defined constraints.</w:t>
            </w:r>
          </w:p>
          <w:p w:rsidR="007827A3" w:rsidRPr="00907357" w:rsidRDefault="007827A3" w:rsidP="007827A3">
            <w:pPr>
              <w:rPr>
                <w:rFonts w:cstheme="minorHAnsi"/>
              </w:rPr>
            </w:pPr>
          </w:p>
          <w:p w:rsidR="007827A3" w:rsidRPr="00907357" w:rsidRDefault="007827A3" w:rsidP="007827A3">
            <w:pPr>
              <w:rPr>
                <w:rFonts w:cstheme="minorHAnsi"/>
              </w:rPr>
            </w:pPr>
            <w:r w:rsidRPr="00907357">
              <w:rPr>
                <w:rFonts w:cstheme="minorHAnsi"/>
              </w:rPr>
              <w:t>4. Time Management:</w:t>
            </w:r>
          </w:p>
          <w:p w:rsidR="007827A3" w:rsidRPr="00907357" w:rsidRDefault="007827A3" w:rsidP="007827A3">
            <w:pPr>
              <w:rPr>
                <w:rFonts w:cstheme="minorHAnsi"/>
              </w:rPr>
            </w:pPr>
            <w:r w:rsidRPr="00907357">
              <w:rPr>
                <w:rFonts w:cstheme="minorHAnsi"/>
              </w:rPr>
              <w:t xml:space="preserve">   - Develop techniques for scheduling project activities, managing project timelines, and ensuring timely project delivery through effective time management practices.</w:t>
            </w:r>
          </w:p>
          <w:p w:rsidR="007827A3" w:rsidRPr="00907357" w:rsidRDefault="007827A3" w:rsidP="007827A3">
            <w:pPr>
              <w:rPr>
                <w:rFonts w:cstheme="minorHAnsi"/>
              </w:rPr>
            </w:pPr>
          </w:p>
          <w:p w:rsidR="007827A3" w:rsidRPr="00907357" w:rsidRDefault="007827A3" w:rsidP="007827A3">
            <w:pPr>
              <w:rPr>
                <w:rFonts w:cstheme="minorHAnsi"/>
              </w:rPr>
            </w:pPr>
            <w:r w:rsidRPr="00907357">
              <w:rPr>
                <w:rFonts w:cstheme="minorHAnsi"/>
              </w:rPr>
              <w:t>5. Cost Management:</w:t>
            </w:r>
          </w:p>
          <w:p w:rsidR="007827A3" w:rsidRPr="00907357" w:rsidRDefault="007827A3" w:rsidP="007827A3">
            <w:pPr>
              <w:rPr>
                <w:rFonts w:cstheme="minorHAnsi"/>
              </w:rPr>
            </w:pPr>
            <w:r w:rsidRPr="00907357">
              <w:rPr>
                <w:rFonts w:cstheme="minorHAnsi"/>
              </w:rPr>
              <w:t xml:space="preserve">   - Learn methods for estimating, budgeting, and controlling project costs to ensure that projects are completed within approved budgets and financial constraints.</w:t>
            </w:r>
          </w:p>
          <w:p w:rsidR="007827A3" w:rsidRPr="00907357" w:rsidRDefault="007827A3" w:rsidP="007827A3">
            <w:pPr>
              <w:rPr>
                <w:rFonts w:cstheme="minorHAnsi"/>
              </w:rPr>
            </w:pPr>
          </w:p>
          <w:p w:rsidR="007827A3" w:rsidRPr="00907357" w:rsidRDefault="007827A3" w:rsidP="007827A3">
            <w:pPr>
              <w:rPr>
                <w:rFonts w:cstheme="minorHAnsi"/>
              </w:rPr>
            </w:pPr>
            <w:r w:rsidRPr="00907357">
              <w:rPr>
                <w:rFonts w:cstheme="minorHAnsi"/>
              </w:rPr>
              <w:t>6. Quality Management:</w:t>
            </w:r>
          </w:p>
          <w:p w:rsidR="007827A3" w:rsidRPr="00907357" w:rsidRDefault="007827A3" w:rsidP="007827A3">
            <w:pPr>
              <w:rPr>
                <w:rFonts w:cstheme="minorHAnsi"/>
              </w:rPr>
            </w:pPr>
            <w:r w:rsidRPr="00907357">
              <w:rPr>
                <w:rFonts w:cstheme="minorHAnsi"/>
              </w:rPr>
              <w:t xml:space="preserve">   - Understand quality management principles and methodologies to ensure that project deliverables meet stakeholder expectations and quality standards.</w:t>
            </w:r>
          </w:p>
          <w:p w:rsidR="007827A3" w:rsidRPr="00907357" w:rsidRDefault="007827A3" w:rsidP="007827A3">
            <w:pPr>
              <w:rPr>
                <w:rFonts w:cstheme="minorHAnsi"/>
              </w:rPr>
            </w:pPr>
          </w:p>
          <w:p w:rsidR="007827A3" w:rsidRPr="00907357" w:rsidRDefault="007827A3" w:rsidP="007827A3">
            <w:pPr>
              <w:rPr>
                <w:rFonts w:cstheme="minorHAnsi"/>
              </w:rPr>
            </w:pPr>
            <w:r w:rsidRPr="00907357">
              <w:rPr>
                <w:rFonts w:cstheme="minorHAnsi"/>
              </w:rPr>
              <w:t>7. Human Resource Management:</w:t>
            </w:r>
          </w:p>
          <w:p w:rsidR="007827A3" w:rsidRPr="00907357" w:rsidRDefault="007827A3" w:rsidP="007827A3">
            <w:pPr>
              <w:rPr>
                <w:rFonts w:cstheme="minorHAnsi"/>
              </w:rPr>
            </w:pPr>
            <w:r w:rsidRPr="00907357">
              <w:rPr>
                <w:rFonts w:cstheme="minorHAnsi"/>
              </w:rPr>
              <w:t xml:space="preserve">   - Learn how to effectively manage project teams, including resource allocation, team development, and conflict resolution, to optimize project performance.</w:t>
            </w:r>
          </w:p>
          <w:p w:rsidR="007827A3" w:rsidRPr="00907357" w:rsidRDefault="007827A3" w:rsidP="007827A3">
            <w:pPr>
              <w:rPr>
                <w:rFonts w:cstheme="minorHAnsi"/>
              </w:rPr>
            </w:pPr>
          </w:p>
          <w:p w:rsidR="007827A3" w:rsidRPr="00907357" w:rsidRDefault="007827A3" w:rsidP="007827A3">
            <w:pPr>
              <w:rPr>
                <w:rFonts w:cstheme="minorHAnsi"/>
              </w:rPr>
            </w:pPr>
            <w:r w:rsidRPr="00907357">
              <w:rPr>
                <w:rFonts w:cstheme="minorHAnsi"/>
              </w:rPr>
              <w:t>8. Communication Management:</w:t>
            </w:r>
          </w:p>
          <w:p w:rsidR="007827A3" w:rsidRPr="00907357" w:rsidRDefault="007827A3" w:rsidP="007827A3">
            <w:pPr>
              <w:rPr>
                <w:rFonts w:cstheme="minorHAnsi"/>
              </w:rPr>
            </w:pPr>
            <w:r w:rsidRPr="00907357">
              <w:rPr>
                <w:rFonts w:cstheme="minorHAnsi"/>
              </w:rPr>
              <w:t xml:space="preserve">   - Develop communication skills essential for effective project communication, stakeholder engagement, and information dissemination throughout the project lifecycle.</w:t>
            </w:r>
          </w:p>
          <w:p w:rsidR="007827A3" w:rsidRPr="00907357" w:rsidRDefault="007827A3" w:rsidP="007827A3">
            <w:pPr>
              <w:rPr>
                <w:rFonts w:cstheme="minorHAnsi"/>
              </w:rPr>
            </w:pPr>
          </w:p>
          <w:p w:rsidR="007827A3" w:rsidRPr="00907357" w:rsidRDefault="007827A3" w:rsidP="007827A3">
            <w:pPr>
              <w:rPr>
                <w:rFonts w:cstheme="minorHAnsi"/>
              </w:rPr>
            </w:pPr>
            <w:r w:rsidRPr="00907357">
              <w:rPr>
                <w:rFonts w:cstheme="minorHAnsi"/>
              </w:rPr>
              <w:t>9. Risk Management:</w:t>
            </w:r>
          </w:p>
          <w:p w:rsidR="007827A3" w:rsidRPr="00907357" w:rsidRDefault="007827A3" w:rsidP="007827A3">
            <w:pPr>
              <w:rPr>
                <w:rFonts w:cstheme="minorHAnsi"/>
              </w:rPr>
            </w:pPr>
            <w:r w:rsidRPr="00907357">
              <w:rPr>
                <w:rFonts w:cstheme="minorHAnsi"/>
              </w:rPr>
              <w:t xml:space="preserve">   - Gain insights into risk management processes, including risk identification, assessment, response planning, and monitoring, to mitigate project risks and uncertainties.</w:t>
            </w:r>
          </w:p>
          <w:p w:rsidR="007827A3" w:rsidRPr="00907357" w:rsidRDefault="007827A3" w:rsidP="007827A3">
            <w:pPr>
              <w:rPr>
                <w:rFonts w:cstheme="minorHAnsi"/>
              </w:rPr>
            </w:pPr>
          </w:p>
          <w:p w:rsidR="007827A3" w:rsidRPr="00907357" w:rsidRDefault="007827A3" w:rsidP="007827A3">
            <w:pPr>
              <w:rPr>
                <w:rFonts w:cstheme="minorHAnsi"/>
              </w:rPr>
            </w:pPr>
            <w:r w:rsidRPr="00907357">
              <w:rPr>
                <w:rFonts w:cstheme="minorHAnsi"/>
              </w:rPr>
              <w:lastRenderedPageBreak/>
              <w:t>10. Procurement Management:</w:t>
            </w:r>
          </w:p>
          <w:p w:rsidR="007827A3" w:rsidRPr="00907357" w:rsidRDefault="007827A3" w:rsidP="007827A3">
            <w:pPr>
              <w:rPr>
                <w:rFonts w:cstheme="minorHAnsi"/>
              </w:rPr>
            </w:pPr>
            <w:r w:rsidRPr="00907357">
              <w:rPr>
                <w:rFonts w:cstheme="minorHAnsi"/>
              </w:rPr>
              <w:t xml:space="preserve">    - Understand procurement processes and techniques for acquiring goods and services from external vendors to support project objectives and requirements.</w:t>
            </w:r>
          </w:p>
          <w:p w:rsidR="007827A3" w:rsidRPr="00907357" w:rsidRDefault="007827A3" w:rsidP="007827A3">
            <w:pPr>
              <w:rPr>
                <w:rFonts w:cstheme="minorHAnsi"/>
              </w:rPr>
            </w:pPr>
          </w:p>
          <w:p w:rsidR="007827A3" w:rsidRPr="00907357" w:rsidRDefault="007827A3" w:rsidP="007827A3">
            <w:pPr>
              <w:rPr>
                <w:rFonts w:cstheme="minorHAnsi"/>
              </w:rPr>
            </w:pPr>
            <w:r w:rsidRPr="00907357">
              <w:rPr>
                <w:rFonts w:cstheme="minorHAnsi"/>
              </w:rPr>
              <w:t>11. Stakeholder Management:</w:t>
            </w:r>
          </w:p>
          <w:p w:rsidR="007827A3" w:rsidRPr="00907357" w:rsidRDefault="007827A3" w:rsidP="007827A3">
            <w:pPr>
              <w:rPr>
                <w:rFonts w:cstheme="minorHAnsi"/>
              </w:rPr>
            </w:pPr>
            <w:r w:rsidRPr="00907357">
              <w:rPr>
                <w:rFonts w:cstheme="minorHAnsi"/>
              </w:rPr>
              <w:t xml:space="preserve">    - Learn strategies for identifying, analyzing, and engaging project stakeholders to ensure their needs and expectations are addressed throughout the project.</w:t>
            </w:r>
          </w:p>
          <w:p w:rsidR="007827A3" w:rsidRPr="00907357" w:rsidRDefault="007827A3" w:rsidP="007827A3">
            <w:pPr>
              <w:rPr>
                <w:rFonts w:cstheme="minorHAnsi"/>
              </w:rPr>
            </w:pPr>
          </w:p>
          <w:p w:rsidR="007827A3" w:rsidRPr="00907357" w:rsidRDefault="007827A3" w:rsidP="007827A3">
            <w:pPr>
              <w:rPr>
                <w:rFonts w:cstheme="minorHAnsi"/>
              </w:rPr>
            </w:pPr>
            <w:r w:rsidRPr="00907357">
              <w:rPr>
                <w:rFonts w:cstheme="minorHAnsi"/>
              </w:rPr>
              <w:t>12. Ethical Considerations and Professional Responsibility:</w:t>
            </w:r>
          </w:p>
          <w:p w:rsidR="007827A3" w:rsidRPr="00907357" w:rsidRDefault="007827A3" w:rsidP="007827A3">
            <w:pPr>
              <w:rPr>
                <w:rFonts w:cstheme="minorHAnsi"/>
              </w:rPr>
            </w:pPr>
            <w:r w:rsidRPr="00907357">
              <w:rPr>
                <w:rFonts w:cstheme="minorHAnsi"/>
              </w:rPr>
              <w:t xml:space="preserve">    - Understand ethical considerations and professional responsibilities associated with project management practices, including integrity, fairness, and transparency.</w:t>
            </w:r>
          </w:p>
          <w:p w:rsidR="007827A3" w:rsidRPr="00907357" w:rsidRDefault="007827A3" w:rsidP="007827A3">
            <w:pPr>
              <w:rPr>
                <w:rFonts w:cstheme="minorHAnsi"/>
              </w:rPr>
            </w:pPr>
          </w:p>
          <w:p w:rsidR="00DA5025" w:rsidRPr="00907357" w:rsidRDefault="007827A3" w:rsidP="005E3C1A">
            <w:pPr>
              <w:pStyle w:val="ListParagraph"/>
              <w:numPr>
                <w:ilvl w:val="0"/>
                <w:numId w:val="2"/>
              </w:numPr>
              <w:spacing w:after="200"/>
              <w:rPr>
                <w:rFonts w:cstheme="minorHAnsi"/>
                <w:color w:val="000000" w:themeColor="text1"/>
              </w:rPr>
            </w:pPr>
            <w:r w:rsidRPr="00907357">
              <w:rPr>
                <w:rFonts w:cstheme="minorHAnsi"/>
              </w:rPr>
              <w:t>By the end of the PMP course, participants should have the knowledge, skills, and tools necessary to effectively lead and manage projects of varying sizes and complexities, ultimately preparing them for the PMP certification exam and successful project management careers.</w:t>
            </w:r>
          </w:p>
        </w:tc>
      </w:tr>
      <w:tr w:rsidR="002F146A" w:rsidRPr="00907357" w:rsidTr="00E74943">
        <w:tc>
          <w:tcPr>
            <w:tcW w:w="977" w:type="pct"/>
          </w:tcPr>
          <w:p w:rsidR="002F146A" w:rsidRPr="00907357" w:rsidRDefault="00AE259C" w:rsidP="00AC17C3">
            <w:pPr>
              <w:rPr>
                <w:rFonts w:cstheme="minorHAnsi"/>
                <w:b/>
                <w:color w:val="000000" w:themeColor="text1"/>
              </w:rPr>
            </w:pPr>
            <w:r w:rsidRPr="00907357">
              <w:rPr>
                <w:rFonts w:cstheme="minorHAnsi"/>
                <w:b/>
                <w:color w:val="000000" w:themeColor="text1"/>
              </w:rPr>
              <w:lastRenderedPageBreak/>
              <w:softHyphen/>
            </w:r>
            <w:r w:rsidRPr="00907357">
              <w:rPr>
                <w:rFonts w:cstheme="minorHAnsi"/>
                <w:b/>
                <w:color w:val="000000" w:themeColor="text1"/>
              </w:rPr>
              <w:softHyphen/>
            </w:r>
            <w:r w:rsidRPr="00907357">
              <w:rPr>
                <w:rFonts w:cstheme="minorHAnsi"/>
                <w:b/>
                <w:color w:val="000000" w:themeColor="text1"/>
              </w:rPr>
              <w:softHyphen/>
              <w:t>Course Execution Plan</w:t>
            </w:r>
          </w:p>
        </w:tc>
        <w:tc>
          <w:tcPr>
            <w:tcW w:w="4023" w:type="pct"/>
          </w:tcPr>
          <w:p w:rsidR="002F146A" w:rsidRPr="00907357" w:rsidRDefault="002F146A" w:rsidP="00AF20B6">
            <w:pPr>
              <w:rPr>
                <w:rFonts w:cstheme="minorHAnsi"/>
                <w:color w:val="000000" w:themeColor="text1"/>
              </w:rPr>
            </w:pPr>
            <w:r w:rsidRPr="00907357">
              <w:rPr>
                <w:rFonts w:cstheme="minorHAnsi"/>
                <w:color w:val="000000" w:themeColor="text1"/>
              </w:rPr>
              <w:t>T</w:t>
            </w:r>
            <w:r w:rsidR="00E67A68" w:rsidRPr="00907357">
              <w:rPr>
                <w:rFonts w:cstheme="minorHAnsi"/>
                <w:color w:val="000000" w:themeColor="text1"/>
              </w:rPr>
              <w:t>he t</w:t>
            </w:r>
            <w:r w:rsidRPr="00907357">
              <w:rPr>
                <w:rFonts w:cstheme="minorHAnsi"/>
                <w:color w:val="000000" w:themeColor="text1"/>
              </w:rPr>
              <w:t xml:space="preserve">otal duration of </w:t>
            </w:r>
            <w:r w:rsidR="00E67A68" w:rsidRPr="00907357">
              <w:rPr>
                <w:rFonts w:cstheme="minorHAnsi"/>
                <w:color w:val="000000" w:themeColor="text1"/>
              </w:rPr>
              <w:t xml:space="preserve">the </w:t>
            </w:r>
            <w:r w:rsidRPr="00907357">
              <w:rPr>
                <w:rFonts w:cstheme="minorHAnsi"/>
                <w:color w:val="000000" w:themeColor="text1"/>
              </w:rPr>
              <w:t>course:</w:t>
            </w:r>
            <w:r w:rsidR="007827A3" w:rsidRPr="00907357">
              <w:rPr>
                <w:rFonts w:cstheme="minorHAnsi"/>
                <w:color w:val="000000" w:themeColor="text1"/>
              </w:rPr>
              <w:t>1</w:t>
            </w:r>
            <w:r w:rsidR="00AE259C" w:rsidRPr="00907357">
              <w:rPr>
                <w:rFonts w:cstheme="minorHAnsi"/>
                <w:b/>
                <w:color w:val="000000" w:themeColor="text1"/>
              </w:rPr>
              <w:t xml:space="preserve"> months (</w:t>
            </w:r>
            <w:r w:rsidR="007827A3" w:rsidRPr="00907357">
              <w:rPr>
                <w:rFonts w:cstheme="minorHAnsi"/>
                <w:b/>
                <w:color w:val="000000" w:themeColor="text1"/>
              </w:rPr>
              <w:t>4</w:t>
            </w:r>
            <w:r w:rsidR="00AE259C" w:rsidRPr="00907357">
              <w:rPr>
                <w:rFonts w:cstheme="minorHAnsi"/>
                <w:b/>
                <w:color w:val="000000" w:themeColor="text1"/>
              </w:rPr>
              <w:t xml:space="preserve"> Weeks)</w:t>
            </w:r>
          </w:p>
          <w:p w:rsidR="002F146A" w:rsidRPr="00907357" w:rsidRDefault="002F146A" w:rsidP="00AC17C3">
            <w:pPr>
              <w:rPr>
                <w:rFonts w:cstheme="minorHAnsi"/>
                <w:color w:val="000000" w:themeColor="text1"/>
              </w:rPr>
            </w:pPr>
            <w:r w:rsidRPr="00907357">
              <w:rPr>
                <w:rFonts w:cstheme="minorHAnsi"/>
                <w:color w:val="000000" w:themeColor="text1"/>
              </w:rPr>
              <w:t>Class hours:</w:t>
            </w:r>
            <w:r w:rsidR="00AE259C" w:rsidRPr="00907357">
              <w:rPr>
                <w:rFonts w:cstheme="minorHAnsi"/>
                <w:b/>
                <w:color w:val="000000" w:themeColor="text1"/>
              </w:rPr>
              <w:t>4 hours per day</w:t>
            </w:r>
          </w:p>
          <w:p w:rsidR="002F146A" w:rsidRPr="00907357" w:rsidRDefault="002F146A" w:rsidP="00AC17C3">
            <w:pPr>
              <w:rPr>
                <w:rFonts w:cstheme="minorHAnsi"/>
                <w:bCs/>
                <w:color w:val="000000" w:themeColor="text1"/>
              </w:rPr>
            </w:pPr>
            <w:r w:rsidRPr="00907357">
              <w:rPr>
                <w:rFonts w:cstheme="minorHAnsi"/>
                <w:bCs/>
                <w:color w:val="000000" w:themeColor="text1"/>
              </w:rPr>
              <w:t>Theory:</w:t>
            </w:r>
            <w:r w:rsidR="00AE259C" w:rsidRPr="00907357">
              <w:rPr>
                <w:rFonts w:cstheme="minorHAnsi"/>
                <w:b/>
                <w:color w:val="000000" w:themeColor="text1"/>
              </w:rPr>
              <w:t>20%</w:t>
            </w:r>
          </w:p>
          <w:p w:rsidR="00AE259C" w:rsidRPr="00907357" w:rsidRDefault="00AE259C" w:rsidP="00AC17C3">
            <w:pPr>
              <w:rPr>
                <w:rFonts w:cstheme="minorHAnsi"/>
                <w:bCs/>
                <w:color w:val="000000" w:themeColor="text1"/>
              </w:rPr>
            </w:pPr>
            <w:r w:rsidRPr="00907357">
              <w:rPr>
                <w:rFonts w:cstheme="minorHAnsi"/>
                <w:bCs/>
                <w:color w:val="000000" w:themeColor="text1"/>
              </w:rPr>
              <w:t xml:space="preserve">Practical: </w:t>
            </w:r>
            <w:r w:rsidRPr="00907357">
              <w:rPr>
                <w:rFonts w:cstheme="minorHAnsi"/>
                <w:b/>
                <w:color w:val="000000" w:themeColor="text1"/>
              </w:rPr>
              <w:t>80%</w:t>
            </w:r>
          </w:p>
          <w:p w:rsidR="00AE259C" w:rsidRPr="00907357" w:rsidRDefault="00AE259C" w:rsidP="00AC17C3">
            <w:pPr>
              <w:rPr>
                <w:rFonts w:cstheme="minorHAnsi"/>
                <w:color w:val="000000" w:themeColor="text1"/>
              </w:rPr>
            </w:pPr>
            <w:r w:rsidRPr="00907357">
              <w:rPr>
                <w:rFonts w:cstheme="minorHAnsi"/>
                <w:color w:val="000000" w:themeColor="text1"/>
              </w:rPr>
              <w:t xml:space="preserve">Weekly hours: </w:t>
            </w:r>
            <w:r w:rsidRPr="00907357">
              <w:rPr>
                <w:rFonts w:cstheme="minorHAnsi"/>
                <w:b/>
                <w:color w:val="000000" w:themeColor="text1"/>
              </w:rPr>
              <w:t>20 hours per week</w:t>
            </w:r>
          </w:p>
          <w:p w:rsidR="00AE259C" w:rsidRPr="00907357" w:rsidRDefault="00AE259C" w:rsidP="00AC17C3">
            <w:pPr>
              <w:rPr>
                <w:rFonts w:cstheme="minorHAnsi"/>
                <w:b/>
              </w:rPr>
            </w:pPr>
            <w:r w:rsidRPr="00907357">
              <w:rPr>
                <w:rFonts w:cstheme="minorHAnsi"/>
                <w:color w:val="000000" w:themeColor="text1"/>
              </w:rPr>
              <w:t xml:space="preserve">Total contact hours: </w:t>
            </w:r>
            <w:r w:rsidR="007827A3" w:rsidRPr="00907357">
              <w:rPr>
                <w:rFonts w:cstheme="minorHAnsi"/>
                <w:color w:val="000000" w:themeColor="text1"/>
              </w:rPr>
              <w:t>80</w:t>
            </w:r>
            <w:r w:rsidRPr="00907357">
              <w:rPr>
                <w:rFonts w:cstheme="minorHAnsi"/>
                <w:b/>
                <w:color w:val="000000" w:themeColor="text1"/>
              </w:rPr>
              <w:t>hours</w:t>
            </w:r>
          </w:p>
        </w:tc>
      </w:tr>
      <w:tr w:rsidR="00264FAC" w:rsidRPr="00907357" w:rsidTr="00E74943">
        <w:trPr>
          <w:trHeight w:val="2294"/>
        </w:trPr>
        <w:tc>
          <w:tcPr>
            <w:tcW w:w="977" w:type="pct"/>
          </w:tcPr>
          <w:p w:rsidR="00264FAC" w:rsidRPr="00907357" w:rsidRDefault="00264FAC" w:rsidP="00264FAC">
            <w:pPr>
              <w:rPr>
                <w:rFonts w:cstheme="minorHAnsi"/>
                <w:b/>
                <w:color w:val="000000" w:themeColor="text1"/>
              </w:rPr>
            </w:pPr>
            <w:r w:rsidRPr="00907357">
              <w:rPr>
                <w:rFonts w:cstheme="minorHAnsi"/>
                <w:b/>
                <w:color w:val="000000" w:themeColor="text1"/>
              </w:rPr>
              <w:t>Companies offering jobs in the respective trade</w:t>
            </w:r>
          </w:p>
        </w:tc>
        <w:tc>
          <w:tcPr>
            <w:tcW w:w="4023" w:type="pct"/>
          </w:tcPr>
          <w:p w:rsidR="007827A3" w:rsidRPr="00907357" w:rsidRDefault="007827A3" w:rsidP="007827A3">
            <w:pPr>
              <w:rPr>
                <w:rFonts w:cstheme="minorHAnsi"/>
                <w:b/>
                <w:bCs/>
                <w:color w:val="000000" w:themeColor="text1"/>
              </w:rPr>
            </w:pPr>
            <w:r w:rsidRPr="00907357">
              <w:rPr>
                <w:rFonts w:cstheme="minorHAnsi"/>
                <w:b/>
                <w:bCs/>
                <w:color w:val="000000" w:themeColor="text1"/>
              </w:rPr>
              <w:t>PMP (Project Management Professional) certification is highly valued across various industries. Here are some companies that frequently offer jobs requiring PMP certification:</w:t>
            </w:r>
          </w:p>
          <w:p w:rsidR="007827A3" w:rsidRPr="00907357" w:rsidRDefault="007827A3" w:rsidP="007827A3">
            <w:pPr>
              <w:rPr>
                <w:rFonts w:cstheme="minorHAnsi"/>
                <w:b/>
                <w:bCs/>
                <w:color w:val="000000" w:themeColor="text1"/>
              </w:rPr>
            </w:pPr>
          </w:p>
          <w:p w:rsidR="007827A3" w:rsidRPr="00907357" w:rsidRDefault="007827A3" w:rsidP="007827A3">
            <w:pPr>
              <w:rPr>
                <w:rFonts w:cstheme="minorHAnsi"/>
                <w:b/>
                <w:bCs/>
                <w:color w:val="000000" w:themeColor="text1"/>
              </w:rPr>
            </w:pPr>
            <w:r w:rsidRPr="00907357">
              <w:rPr>
                <w:rFonts w:cstheme="minorHAnsi"/>
                <w:b/>
                <w:bCs/>
                <w:color w:val="000000" w:themeColor="text1"/>
              </w:rPr>
              <w:t>1. IBM</w:t>
            </w:r>
          </w:p>
          <w:p w:rsidR="007827A3" w:rsidRPr="00907357" w:rsidRDefault="007827A3" w:rsidP="007827A3">
            <w:pPr>
              <w:rPr>
                <w:rFonts w:cstheme="minorHAnsi"/>
                <w:b/>
                <w:bCs/>
                <w:color w:val="000000" w:themeColor="text1"/>
              </w:rPr>
            </w:pPr>
            <w:r w:rsidRPr="00907357">
              <w:rPr>
                <w:rFonts w:cstheme="minorHAnsi"/>
                <w:b/>
                <w:bCs/>
                <w:color w:val="000000" w:themeColor="text1"/>
              </w:rPr>
              <w:t>2. Amazon</w:t>
            </w:r>
          </w:p>
          <w:p w:rsidR="007827A3" w:rsidRPr="00907357" w:rsidRDefault="007827A3" w:rsidP="007827A3">
            <w:pPr>
              <w:rPr>
                <w:rFonts w:cstheme="minorHAnsi"/>
                <w:b/>
                <w:bCs/>
                <w:color w:val="000000" w:themeColor="text1"/>
              </w:rPr>
            </w:pPr>
            <w:r w:rsidRPr="00907357">
              <w:rPr>
                <w:rFonts w:cstheme="minorHAnsi"/>
                <w:b/>
                <w:bCs/>
                <w:color w:val="000000" w:themeColor="text1"/>
              </w:rPr>
              <w:t>3. Microsoft</w:t>
            </w:r>
          </w:p>
          <w:p w:rsidR="007827A3" w:rsidRPr="00907357" w:rsidRDefault="007827A3" w:rsidP="007827A3">
            <w:pPr>
              <w:rPr>
                <w:rFonts w:cstheme="minorHAnsi"/>
                <w:b/>
                <w:bCs/>
                <w:color w:val="000000" w:themeColor="text1"/>
              </w:rPr>
            </w:pPr>
            <w:r w:rsidRPr="00907357">
              <w:rPr>
                <w:rFonts w:cstheme="minorHAnsi"/>
                <w:b/>
                <w:bCs/>
                <w:color w:val="000000" w:themeColor="text1"/>
              </w:rPr>
              <w:t>4. Google</w:t>
            </w:r>
          </w:p>
          <w:p w:rsidR="007827A3" w:rsidRPr="00907357" w:rsidRDefault="007827A3" w:rsidP="007827A3">
            <w:pPr>
              <w:rPr>
                <w:rFonts w:cstheme="minorHAnsi"/>
                <w:b/>
                <w:bCs/>
                <w:color w:val="000000" w:themeColor="text1"/>
              </w:rPr>
            </w:pPr>
            <w:r w:rsidRPr="00907357">
              <w:rPr>
                <w:rFonts w:cstheme="minorHAnsi"/>
                <w:b/>
                <w:bCs/>
                <w:color w:val="000000" w:themeColor="text1"/>
              </w:rPr>
              <w:t>5. Apple</w:t>
            </w:r>
          </w:p>
          <w:p w:rsidR="007827A3" w:rsidRPr="00907357" w:rsidRDefault="007827A3" w:rsidP="007827A3">
            <w:pPr>
              <w:rPr>
                <w:rFonts w:cstheme="minorHAnsi"/>
                <w:b/>
                <w:bCs/>
                <w:color w:val="000000" w:themeColor="text1"/>
              </w:rPr>
            </w:pPr>
            <w:r w:rsidRPr="00907357">
              <w:rPr>
                <w:rFonts w:cstheme="minorHAnsi"/>
                <w:b/>
                <w:bCs/>
                <w:color w:val="000000" w:themeColor="text1"/>
              </w:rPr>
              <w:t>6. Accenture</w:t>
            </w:r>
          </w:p>
          <w:p w:rsidR="007827A3" w:rsidRPr="00907357" w:rsidRDefault="007827A3" w:rsidP="007827A3">
            <w:pPr>
              <w:rPr>
                <w:rFonts w:cstheme="minorHAnsi"/>
                <w:b/>
                <w:bCs/>
                <w:color w:val="000000" w:themeColor="text1"/>
              </w:rPr>
            </w:pPr>
            <w:r w:rsidRPr="00907357">
              <w:rPr>
                <w:rFonts w:cstheme="minorHAnsi"/>
                <w:b/>
                <w:bCs/>
                <w:color w:val="000000" w:themeColor="text1"/>
              </w:rPr>
              <w:t>7. Deloitte</w:t>
            </w:r>
          </w:p>
          <w:p w:rsidR="007827A3" w:rsidRPr="00907357" w:rsidRDefault="007827A3" w:rsidP="007827A3">
            <w:pPr>
              <w:rPr>
                <w:rFonts w:cstheme="minorHAnsi"/>
                <w:b/>
                <w:bCs/>
                <w:color w:val="000000" w:themeColor="text1"/>
              </w:rPr>
            </w:pPr>
            <w:r w:rsidRPr="00907357">
              <w:rPr>
                <w:rFonts w:cstheme="minorHAnsi"/>
                <w:b/>
                <w:bCs/>
                <w:color w:val="000000" w:themeColor="text1"/>
              </w:rPr>
              <w:t>8. PwC (PricewaterhouseCoopers)</w:t>
            </w:r>
          </w:p>
          <w:p w:rsidR="007827A3" w:rsidRPr="00907357" w:rsidRDefault="007827A3" w:rsidP="007827A3">
            <w:pPr>
              <w:rPr>
                <w:rFonts w:cstheme="minorHAnsi"/>
                <w:b/>
                <w:bCs/>
                <w:color w:val="000000" w:themeColor="text1"/>
              </w:rPr>
            </w:pPr>
            <w:r w:rsidRPr="00907357">
              <w:rPr>
                <w:rFonts w:cstheme="minorHAnsi"/>
                <w:b/>
                <w:bCs/>
                <w:color w:val="000000" w:themeColor="text1"/>
              </w:rPr>
              <w:t>9. KPMG</w:t>
            </w:r>
          </w:p>
          <w:p w:rsidR="007827A3" w:rsidRPr="00907357" w:rsidRDefault="007827A3" w:rsidP="007827A3">
            <w:pPr>
              <w:rPr>
                <w:rFonts w:cstheme="minorHAnsi"/>
                <w:b/>
                <w:bCs/>
                <w:color w:val="000000" w:themeColor="text1"/>
              </w:rPr>
            </w:pPr>
            <w:r w:rsidRPr="00907357">
              <w:rPr>
                <w:rFonts w:cstheme="minorHAnsi"/>
                <w:b/>
                <w:bCs/>
                <w:color w:val="000000" w:themeColor="text1"/>
              </w:rPr>
              <w:t>10. Booz Allen Hamilton</w:t>
            </w:r>
          </w:p>
          <w:p w:rsidR="007827A3" w:rsidRPr="00907357" w:rsidRDefault="007827A3" w:rsidP="007827A3">
            <w:pPr>
              <w:rPr>
                <w:rFonts w:cstheme="minorHAnsi"/>
                <w:b/>
                <w:bCs/>
                <w:color w:val="000000" w:themeColor="text1"/>
              </w:rPr>
            </w:pPr>
            <w:r w:rsidRPr="00907357">
              <w:rPr>
                <w:rFonts w:cstheme="minorHAnsi"/>
                <w:b/>
                <w:bCs/>
                <w:color w:val="000000" w:themeColor="text1"/>
              </w:rPr>
              <w:t>11. Ernst &amp; Young (EY)</w:t>
            </w:r>
          </w:p>
          <w:p w:rsidR="007827A3" w:rsidRPr="00907357" w:rsidRDefault="007827A3" w:rsidP="007827A3">
            <w:pPr>
              <w:rPr>
                <w:rFonts w:cstheme="minorHAnsi"/>
                <w:b/>
                <w:bCs/>
                <w:color w:val="000000" w:themeColor="text1"/>
              </w:rPr>
            </w:pPr>
            <w:r w:rsidRPr="00907357">
              <w:rPr>
                <w:rFonts w:cstheme="minorHAnsi"/>
                <w:b/>
                <w:bCs/>
                <w:color w:val="000000" w:themeColor="text1"/>
              </w:rPr>
              <w:t>12. Capgemini</w:t>
            </w:r>
          </w:p>
          <w:p w:rsidR="007827A3" w:rsidRPr="00907357" w:rsidRDefault="007827A3" w:rsidP="007827A3">
            <w:pPr>
              <w:rPr>
                <w:rFonts w:cstheme="minorHAnsi"/>
                <w:b/>
                <w:bCs/>
                <w:color w:val="000000" w:themeColor="text1"/>
              </w:rPr>
            </w:pPr>
            <w:r w:rsidRPr="00907357">
              <w:rPr>
                <w:rFonts w:cstheme="minorHAnsi"/>
                <w:b/>
                <w:bCs/>
                <w:color w:val="000000" w:themeColor="text1"/>
              </w:rPr>
              <w:t>13. Cognizant</w:t>
            </w:r>
          </w:p>
          <w:p w:rsidR="007827A3" w:rsidRPr="00907357" w:rsidRDefault="007827A3" w:rsidP="007827A3">
            <w:pPr>
              <w:rPr>
                <w:rFonts w:cstheme="minorHAnsi"/>
                <w:b/>
                <w:bCs/>
                <w:color w:val="000000" w:themeColor="text1"/>
              </w:rPr>
            </w:pPr>
            <w:r w:rsidRPr="00907357">
              <w:rPr>
                <w:rFonts w:cstheme="minorHAnsi"/>
                <w:b/>
                <w:bCs/>
                <w:color w:val="000000" w:themeColor="text1"/>
              </w:rPr>
              <w:t>14. Infosys</w:t>
            </w:r>
          </w:p>
          <w:p w:rsidR="007827A3" w:rsidRPr="00907357" w:rsidRDefault="007827A3" w:rsidP="007827A3">
            <w:pPr>
              <w:rPr>
                <w:rFonts w:cstheme="minorHAnsi"/>
                <w:b/>
                <w:bCs/>
                <w:color w:val="000000" w:themeColor="text1"/>
              </w:rPr>
            </w:pPr>
            <w:r w:rsidRPr="00907357">
              <w:rPr>
                <w:rFonts w:cstheme="minorHAnsi"/>
                <w:b/>
                <w:bCs/>
                <w:color w:val="000000" w:themeColor="text1"/>
              </w:rPr>
              <w:t>15. Wipro</w:t>
            </w:r>
          </w:p>
          <w:p w:rsidR="007827A3" w:rsidRPr="00907357" w:rsidRDefault="007827A3" w:rsidP="007827A3">
            <w:pPr>
              <w:rPr>
                <w:rFonts w:cstheme="minorHAnsi"/>
                <w:b/>
                <w:bCs/>
                <w:color w:val="000000" w:themeColor="text1"/>
              </w:rPr>
            </w:pPr>
            <w:r w:rsidRPr="00907357">
              <w:rPr>
                <w:rFonts w:cstheme="minorHAnsi"/>
                <w:b/>
                <w:bCs/>
                <w:color w:val="000000" w:themeColor="text1"/>
              </w:rPr>
              <w:t>16. Tata Consultancy Services (TCS)</w:t>
            </w:r>
          </w:p>
          <w:p w:rsidR="007827A3" w:rsidRPr="00907357" w:rsidRDefault="007827A3" w:rsidP="007827A3">
            <w:pPr>
              <w:rPr>
                <w:rFonts w:cstheme="minorHAnsi"/>
                <w:b/>
                <w:bCs/>
                <w:color w:val="000000" w:themeColor="text1"/>
              </w:rPr>
            </w:pPr>
            <w:r w:rsidRPr="00907357">
              <w:rPr>
                <w:rFonts w:cstheme="minorHAnsi"/>
                <w:b/>
                <w:bCs/>
                <w:color w:val="000000" w:themeColor="text1"/>
              </w:rPr>
              <w:t>17. HP (Hewlett-Packard)</w:t>
            </w:r>
          </w:p>
          <w:p w:rsidR="007827A3" w:rsidRPr="00907357" w:rsidRDefault="007827A3" w:rsidP="007827A3">
            <w:pPr>
              <w:rPr>
                <w:rFonts w:cstheme="minorHAnsi"/>
                <w:b/>
                <w:bCs/>
                <w:color w:val="000000" w:themeColor="text1"/>
              </w:rPr>
            </w:pPr>
            <w:r w:rsidRPr="00907357">
              <w:rPr>
                <w:rFonts w:cstheme="minorHAnsi"/>
                <w:b/>
                <w:bCs/>
                <w:color w:val="000000" w:themeColor="text1"/>
              </w:rPr>
              <w:t>18. Oracle</w:t>
            </w:r>
          </w:p>
          <w:p w:rsidR="007827A3" w:rsidRPr="00907357" w:rsidRDefault="007827A3" w:rsidP="007827A3">
            <w:pPr>
              <w:rPr>
                <w:rFonts w:cstheme="minorHAnsi"/>
                <w:b/>
                <w:bCs/>
                <w:color w:val="000000" w:themeColor="text1"/>
              </w:rPr>
            </w:pPr>
            <w:r w:rsidRPr="00907357">
              <w:rPr>
                <w:rFonts w:cstheme="minorHAnsi"/>
                <w:b/>
                <w:bCs/>
                <w:color w:val="000000" w:themeColor="text1"/>
              </w:rPr>
              <w:t>19. Cisco</w:t>
            </w:r>
          </w:p>
          <w:p w:rsidR="007827A3" w:rsidRPr="00907357" w:rsidRDefault="007827A3" w:rsidP="007827A3">
            <w:pPr>
              <w:rPr>
                <w:rFonts w:cstheme="minorHAnsi"/>
                <w:b/>
                <w:bCs/>
                <w:color w:val="000000" w:themeColor="text1"/>
              </w:rPr>
            </w:pPr>
            <w:r w:rsidRPr="00907357">
              <w:rPr>
                <w:rFonts w:cstheme="minorHAnsi"/>
                <w:b/>
                <w:bCs/>
                <w:color w:val="000000" w:themeColor="text1"/>
              </w:rPr>
              <w:t>20. General Electric (GE)</w:t>
            </w:r>
          </w:p>
          <w:p w:rsidR="004A7758" w:rsidRPr="00907357" w:rsidRDefault="004A7758" w:rsidP="007827A3">
            <w:pPr>
              <w:rPr>
                <w:rFonts w:cstheme="minorHAnsi"/>
                <w:b/>
                <w:bCs/>
                <w:color w:val="000000" w:themeColor="text1"/>
              </w:rPr>
            </w:pPr>
            <w:r w:rsidRPr="00907357">
              <w:rPr>
                <w:rFonts w:cstheme="minorHAnsi"/>
                <w:b/>
                <w:bCs/>
                <w:color w:val="000000" w:themeColor="text1"/>
              </w:rPr>
              <w:t>21. Corvit Networks</w:t>
            </w:r>
          </w:p>
          <w:p w:rsidR="007827A3" w:rsidRPr="00907357" w:rsidRDefault="007827A3" w:rsidP="007827A3">
            <w:pPr>
              <w:rPr>
                <w:rFonts w:cstheme="minorHAnsi"/>
                <w:b/>
                <w:bCs/>
                <w:color w:val="000000" w:themeColor="text1"/>
              </w:rPr>
            </w:pPr>
          </w:p>
          <w:p w:rsidR="00264FAC" w:rsidRPr="00907357" w:rsidRDefault="007827A3" w:rsidP="005E3C1A">
            <w:pPr>
              <w:pStyle w:val="ListParagraph"/>
              <w:numPr>
                <w:ilvl w:val="0"/>
                <w:numId w:val="9"/>
              </w:numPr>
              <w:rPr>
                <w:rFonts w:cstheme="minorHAnsi"/>
                <w:color w:val="000000" w:themeColor="text1"/>
              </w:rPr>
            </w:pPr>
            <w:r w:rsidRPr="00907357">
              <w:rPr>
                <w:rFonts w:cstheme="minorHAnsi"/>
                <w:b/>
                <w:bCs/>
                <w:color w:val="000000" w:themeColor="text1"/>
              </w:rPr>
              <w:t>These are just a few examples, and there are many more companies globally that value PMP certification and offer jobs in project management roles. It's also worth noting that job availability may vary based on location and industry demand.</w:t>
            </w:r>
          </w:p>
        </w:tc>
      </w:tr>
      <w:tr w:rsidR="00264FAC" w:rsidRPr="00907357" w:rsidTr="0057566E">
        <w:trPr>
          <w:trHeight w:val="570"/>
        </w:trPr>
        <w:tc>
          <w:tcPr>
            <w:tcW w:w="977" w:type="pct"/>
          </w:tcPr>
          <w:p w:rsidR="00264FAC" w:rsidRPr="00907357" w:rsidRDefault="00264FAC" w:rsidP="00264FAC">
            <w:pPr>
              <w:rPr>
                <w:rFonts w:cstheme="minorHAnsi"/>
                <w:b/>
                <w:color w:val="000000" w:themeColor="text1"/>
              </w:rPr>
            </w:pPr>
            <w:r w:rsidRPr="00907357">
              <w:rPr>
                <w:rFonts w:cstheme="minorHAnsi"/>
                <w:b/>
                <w:color w:val="000000" w:themeColor="text1"/>
              </w:rPr>
              <w:t>Job Opportunities</w:t>
            </w:r>
          </w:p>
        </w:tc>
        <w:tc>
          <w:tcPr>
            <w:tcW w:w="4023" w:type="pct"/>
          </w:tcPr>
          <w:p w:rsidR="006700CD" w:rsidRPr="00907357" w:rsidRDefault="006700CD" w:rsidP="005E3C1A">
            <w:pPr>
              <w:pStyle w:val="ListParagraph"/>
              <w:numPr>
                <w:ilvl w:val="0"/>
                <w:numId w:val="7"/>
              </w:numPr>
              <w:rPr>
                <w:rFonts w:cstheme="minorHAnsi"/>
              </w:rPr>
            </w:pPr>
            <w:r w:rsidRPr="00907357">
              <w:rPr>
                <w:rFonts w:cstheme="minorHAnsi"/>
              </w:rPr>
              <w:t>Information Technology</w:t>
            </w:r>
          </w:p>
          <w:p w:rsidR="006700CD" w:rsidRPr="00907357" w:rsidRDefault="006700CD" w:rsidP="005E3C1A">
            <w:pPr>
              <w:pStyle w:val="ListParagraph"/>
              <w:numPr>
                <w:ilvl w:val="0"/>
                <w:numId w:val="7"/>
              </w:numPr>
              <w:rPr>
                <w:rFonts w:cstheme="minorHAnsi"/>
              </w:rPr>
            </w:pPr>
            <w:r w:rsidRPr="00907357">
              <w:rPr>
                <w:rFonts w:cstheme="minorHAnsi"/>
              </w:rPr>
              <w:t>Construction</w:t>
            </w:r>
          </w:p>
          <w:p w:rsidR="006700CD" w:rsidRPr="00907357" w:rsidRDefault="006700CD" w:rsidP="005E3C1A">
            <w:pPr>
              <w:pStyle w:val="ListParagraph"/>
              <w:numPr>
                <w:ilvl w:val="0"/>
                <w:numId w:val="7"/>
              </w:numPr>
              <w:rPr>
                <w:rFonts w:cstheme="minorHAnsi"/>
              </w:rPr>
            </w:pPr>
            <w:r w:rsidRPr="00907357">
              <w:rPr>
                <w:rFonts w:cstheme="minorHAnsi"/>
              </w:rPr>
              <w:t>Healthcare</w:t>
            </w:r>
          </w:p>
          <w:p w:rsidR="00264FAC" w:rsidRPr="00907357" w:rsidRDefault="006700CD" w:rsidP="005E3C1A">
            <w:pPr>
              <w:pStyle w:val="ListParagraph"/>
              <w:numPr>
                <w:ilvl w:val="0"/>
                <w:numId w:val="7"/>
              </w:numPr>
              <w:rPr>
                <w:rFonts w:cstheme="minorHAnsi"/>
              </w:rPr>
            </w:pPr>
            <w:r w:rsidRPr="00907357">
              <w:rPr>
                <w:rFonts w:cstheme="minorHAnsi"/>
              </w:rPr>
              <w:lastRenderedPageBreak/>
              <w:t>Finance and Banking</w:t>
            </w:r>
          </w:p>
          <w:p w:rsidR="006700CD" w:rsidRPr="00907357" w:rsidRDefault="006700CD" w:rsidP="005E3C1A">
            <w:pPr>
              <w:pStyle w:val="ListParagraph"/>
              <w:numPr>
                <w:ilvl w:val="0"/>
                <w:numId w:val="7"/>
              </w:numPr>
              <w:rPr>
                <w:rFonts w:cstheme="minorHAnsi"/>
              </w:rPr>
            </w:pPr>
            <w:r w:rsidRPr="00907357">
              <w:rPr>
                <w:rFonts w:cstheme="minorHAnsi"/>
              </w:rPr>
              <w:t>Engineering</w:t>
            </w:r>
          </w:p>
          <w:p w:rsidR="006700CD" w:rsidRPr="00907357" w:rsidRDefault="006700CD" w:rsidP="005E3C1A">
            <w:pPr>
              <w:pStyle w:val="ListParagraph"/>
              <w:numPr>
                <w:ilvl w:val="0"/>
                <w:numId w:val="7"/>
              </w:numPr>
              <w:rPr>
                <w:rFonts w:cstheme="minorHAnsi"/>
              </w:rPr>
            </w:pPr>
            <w:r w:rsidRPr="00907357">
              <w:rPr>
                <w:rFonts w:cstheme="minorHAnsi"/>
              </w:rPr>
              <w:t>Manufacturing</w:t>
            </w:r>
          </w:p>
          <w:p w:rsidR="006700CD" w:rsidRPr="00907357" w:rsidRDefault="006700CD" w:rsidP="005E3C1A">
            <w:pPr>
              <w:pStyle w:val="ListParagraph"/>
              <w:numPr>
                <w:ilvl w:val="0"/>
                <w:numId w:val="7"/>
              </w:numPr>
              <w:rPr>
                <w:rFonts w:cstheme="minorHAnsi"/>
              </w:rPr>
            </w:pPr>
            <w:r w:rsidRPr="00907357">
              <w:rPr>
                <w:rFonts w:cstheme="minorHAnsi"/>
              </w:rPr>
              <w:t>Consulting</w:t>
            </w:r>
          </w:p>
          <w:p w:rsidR="006700CD" w:rsidRPr="00907357" w:rsidRDefault="006700CD" w:rsidP="005E3C1A">
            <w:pPr>
              <w:pStyle w:val="ListParagraph"/>
              <w:numPr>
                <w:ilvl w:val="0"/>
                <w:numId w:val="7"/>
              </w:numPr>
              <w:rPr>
                <w:rFonts w:cstheme="minorHAnsi"/>
              </w:rPr>
            </w:pPr>
            <w:r w:rsidRPr="00907357">
              <w:rPr>
                <w:rFonts w:cstheme="minorHAnsi"/>
              </w:rPr>
              <w:t>Telecommunications</w:t>
            </w:r>
          </w:p>
          <w:p w:rsidR="006700CD" w:rsidRPr="00907357" w:rsidRDefault="006700CD" w:rsidP="005E3C1A">
            <w:pPr>
              <w:pStyle w:val="ListParagraph"/>
              <w:numPr>
                <w:ilvl w:val="0"/>
                <w:numId w:val="7"/>
              </w:numPr>
              <w:rPr>
                <w:rFonts w:cstheme="minorHAnsi"/>
              </w:rPr>
            </w:pPr>
            <w:r w:rsidRPr="00907357">
              <w:rPr>
                <w:rFonts w:cstheme="minorHAnsi"/>
              </w:rPr>
              <w:t>Energy and Utilities:</w:t>
            </w:r>
          </w:p>
        </w:tc>
      </w:tr>
      <w:tr w:rsidR="00264FAC" w:rsidRPr="00907357" w:rsidTr="00E74943">
        <w:trPr>
          <w:trHeight w:val="242"/>
        </w:trPr>
        <w:tc>
          <w:tcPr>
            <w:tcW w:w="977" w:type="pct"/>
          </w:tcPr>
          <w:p w:rsidR="00264FAC" w:rsidRPr="00907357" w:rsidRDefault="00264FAC" w:rsidP="00264FAC">
            <w:pPr>
              <w:rPr>
                <w:rFonts w:cstheme="minorHAnsi"/>
                <w:b/>
                <w:color w:val="000000" w:themeColor="text1"/>
              </w:rPr>
            </w:pPr>
            <w:r w:rsidRPr="00907357">
              <w:rPr>
                <w:rFonts w:cstheme="minorHAnsi"/>
                <w:b/>
                <w:color w:val="000000" w:themeColor="text1"/>
              </w:rPr>
              <w:lastRenderedPageBreak/>
              <w:t>No of Students</w:t>
            </w:r>
          </w:p>
        </w:tc>
        <w:tc>
          <w:tcPr>
            <w:tcW w:w="4023" w:type="pct"/>
          </w:tcPr>
          <w:p w:rsidR="00264FAC" w:rsidRPr="00907357" w:rsidRDefault="00264FAC" w:rsidP="00264FAC">
            <w:pPr>
              <w:rPr>
                <w:rFonts w:cstheme="minorHAnsi"/>
                <w:color w:val="000000" w:themeColor="text1"/>
              </w:rPr>
            </w:pPr>
            <w:r w:rsidRPr="00907357">
              <w:rPr>
                <w:rFonts w:cstheme="minorHAnsi"/>
                <w:color w:val="000000" w:themeColor="text1"/>
              </w:rPr>
              <w:t>25</w:t>
            </w:r>
          </w:p>
        </w:tc>
      </w:tr>
      <w:tr w:rsidR="00264FAC" w:rsidRPr="00907357" w:rsidTr="00E74943">
        <w:trPr>
          <w:trHeight w:val="143"/>
        </w:trPr>
        <w:tc>
          <w:tcPr>
            <w:tcW w:w="977" w:type="pct"/>
          </w:tcPr>
          <w:p w:rsidR="00264FAC" w:rsidRPr="00907357" w:rsidRDefault="00264FAC" w:rsidP="00264FAC">
            <w:pPr>
              <w:rPr>
                <w:rFonts w:cstheme="minorHAnsi"/>
                <w:b/>
                <w:color w:val="000000" w:themeColor="text1"/>
              </w:rPr>
            </w:pPr>
            <w:r w:rsidRPr="00907357">
              <w:rPr>
                <w:rFonts w:cstheme="minorHAnsi"/>
                <w:b/>
                <w:color w:val="000000" w:themeColor="text1"/>
              </w:rPr>
              <w:t>Learning Place</w:t>
            </w:r>
          </w:p>
        </w:tc>
        <w:tc>
          <w:tcPr>
            <w:tcW w:w="4023" w:type="pct"/>
          </w:tcPr>
          <w:p w:rsidR="00264FAC" w:rsidRPr="00907357" w:rsidRDefault="00264FAC" w:rsidP="00264FAC">
            <w:pPr>
              <w:rPr>
                <w:rFonts w:cstheme="minorHAnsi"/>
                <w:color w:val="000000" w:themeColor="text1"/>
              </w:rPr>
            </w:pPr>
            <w:r w:rsidRPr="00907357">
              <w:rPr>
                <w:rFonts w:cstheme="minorHAnsi"/>
                <w:color w:val="000000" w:themeColor="text1"/>
              </w:rPr>
              <w:t>Classroom / Lab</w:t>
            </w:r>
          </w:p>
        </w:tc>
      </w:tr>
      <w:tr w:rsidR="00264FAC" w:rsidRPr="00907357" w:rsidTr="00E74943">
        <w:trPr>
          <w:trHeight w:val="64"/>
        </w:trPr>
        <w:tc>
          <w:tcPr>
            <w:tcW w:w="977" w:type="pct"/>
          </w:tcPr>
          <w:p w:rsidR="00264FAC" w:rsidRPr="00907357" w:rsidRDefault="00264FAC" w:rsidP="00264FAC">
            <w:pPr>
              <w:rPr>
                <w:rFonts w:cstheme="minorHAnsi"/>
                <w:b/>
                <w:color w:val="000000" w:themeColor="text1"/>
              </w:rPr>
            </w:pPr>
            <w:r w:rsidRPr="00907357">
              <w:rPr>
                <w:rFonts w:cstheme="minorHAnsi"/>
                <w:b/>
                <w:color w:val="000000" w:themeColor="text1"/>
              </w:rPr>
              <w:t>Instructional Resources</w:t>
            </w:r>
          </w:p>
        </w:tc>
        <w:tc>
          <w:tcPr>
            <w:tcW w:w="4023" w:type="pct"/>
          </w:tcPr>
          <w:p w:rsidR="00607719" w:rsidRPr="00907357" w:rsidRDefault="006700CD" w:rsidP="005E3C1A">
            <w:pPr>
              <w:pStyle w:val="NormalWeb"/>
              <w:numPr>
                <w:ilvl w:val="0"/>
                <w:numId w:val="8"/>
              </w:numPr>
              <w:rPr>
                <w:rFonts w:asciiTheme="minorHAnsi" w:hAnsiTheme="minorHAnsi" w:cstheme="minorHAnsi"/>
                <w:color w:val="000000" w:themeColor="text1"/>
                <w:sz w:val="22"/>
                <w:szCs w:val="22"/>
              </w:rPr>
            </w:pPr>
            <w:r w:rsidRPr="00907357">
              <w:rPr>
                <w:rFonts w:asciiTheme="minorHAnsi" w:hAnsiTheme="minorHAnsi" w:cstheme="minorHAnsi"/>
                <w:color w:val="000000" w:themeColor="text1"/>
                <w:sz w:val="22"/>
                <w:szCs w:val="22"/>
              </w:rPr>
              <w:t>PMP</w:t>
            </w:r>
            <w:r w:rsidR="00607719" w:rsidRPr="00907357">
              <w:rPr>
                <w:rFonts w:asciiTheme="minorHAnsi" w:hAnsiTheme="minorHAnsi" w:cstheme="minorHAnsi"/>
                <w:color w:val="000000" w:themeColor="text1"/>
                <w:sz w:val="22"/>
                <w:szCs w:val="22"/>
              </w:rPr>
              <w:t xml:space="preserve">Tutorials </w:t>
            </w:r>
            <w:r w:rsidR="00264FAC" w:rsidRPr="00907357">
              <w:rPr>
                <w:rFonts w:asciiTheme="minorHAnsi" w:hAnsiTheme="minorHAnsi" w:cstheme="minorHAnsi"/>
                <w:color w:val="000000" w:themeColor="text1"/>
                <w:sz w:val="22"/>
                <w:szCs w:val="22"/>
              </w:rPr>
              <w:t>:</w:t>
            </w:r>
          </w:p>
          <w:p w:rsidR="00607719" w:rsidRPr="00907357" w:rsidRDefault="006700CD" w:rsidP="005E3C1A">
            <w:pPr>
              <w:pStyle w:val="NormalWeb"/>
              <w:numPr>
                <w:ilvl w:val="0"/>
                <w:numId w:val="8"/>
              </w:numPr>
              <w:rPr>
                <w:rFonts w:asciiTheme="minorHAnsi" w:hAnsiTheme="minorHAnsi" w:cstheme="minorHAnsi"/>
                <w:color w:val="000000" w:themeColor="text1"/>
                <w:sz w:val="22"/>
                <w:szCs w:val="22"/>
              </w:rPr>
            </w:pPr>
            <w:r w:rsidRPr="00907357">
              <w:rPr>
                <w:rFonts w:asciiTheme="minorHAnsi" w:hAnsiTheme="minorHAnsi" w:cstheme="minorHAnsi"/>
                <w:sz w:val="22"/>
                <w:szCs w:val="22"/>
              </w:rPr>
              <w:t>https://www.youtube.com/watch?v=vzqDTSZOTic</w:t>
            </w:r>
          </w:p>
          <w:p w:rsidR="00607719" w:rsidRPr="00907357" w:rsidRDefault="00607719" w:rsidP="00607719">
            <w:pPr>
              <w:pStyle w:val="NormalWeb"/>
              <w:ind w:left="720"/>
              <w:rPr>
                <w:rFonts w:asciiTheme="minorHAnsi" w:hAnsiTheme="minorHAnsi" w:cstheme="minorHAnsi"/>
                <w:color w:val="000000" w:themeColor="text1"/>
                <w:sz w:val="22"/>
                <w:szCs w:val="22"/>
              </w:rPr>
            </w:pPr>
          </w:p>
          <w:p w:rsidR="006700CD" w:rsidRPr="00907357" w:rsidRDefault="006700CD" w:rsidP="00781CF9">
            <w:pPr>
              <w:pStyle w:val="NormalWeb"/>
              <w:jc w:val="center"/>
              <w:rPr>
                <w:rFonts w:asciiTheme="minorHAnsi" w:hAnsiTheme="minorHAnsi" w:cstheme="minorHAnsi"/>
                <w:color w:val="000000" w:themeColor="text1"/>
                <w:sz w:val="22"/>
                <w:szCs w:val="22"/>
              </w:rPr>
            </w:pPr>
          </w:p>
          <w:p w:rsidR="006700CD" w:rsidRPr="00907357" w:rsidRDefault="006700CD" w:rsidP="00781CF9">
            <w:pPr>
              <w:pStyle w:val="NormalWeb"/>
              <w:jc w:val="center"/>
              <w:rPr>
                <w:rFonts w:asciiTheme="minorHAnsi" w:hAnsiTheme="minorHAnsi" w:cstheme="minorHAnsi"/>
                <w:b/>
                <w:bCs/>
                <w:color w:val="000000" w:themeColor="text1"/>
                <w:sz w:val="22"/>
                <w:szCs w:val="22"/>
              </w:rPr>
            </w:pPr>
          </w:p>
          <w:p w:rsidR="006700CD" w:rsidRPr="00907357" w:rsidRDefault="006700CD" w:rsidP="00781CF9">
            <w:pPr>
              <w:pStyle w:val="NormalWeb"/>
              <w:jc w:val="center"/>
              <w:rPr>
                <w:rFonts w:asciiTheme="minorHAnsi" w:hAnsiTheme="minorHAnsi" w:cstheme="minorHAnsi"/>
                <w:b/>
                <w:bCs/>
                <w:color w:val="000000" w:themeColor="text1"/>
                <w:sz w:val="22"/>
                <w:szCs w:val="22"/>
              </w:rPr>
            </w:pPr>
          </w:p>
          <w:p w:rsidR="00DE6DF6" w:rsidRPr="00907357" w:rsidRDefault="00781CF9" w:rsidP="00781CF9">
            <w:pPr>
              <w:pStyle w:val="NormalWeb"/>
              <w:jc w:val="center"/>
              <w:rPr>
                <w:rFonts w:asciiTheme="minorHAnsi" w:hAnsiTheme="minorHAnsi" w:cstheme="minorHAnsi"/>
                <w:b/>
                <w:bCs/>
                <w:color w:val="000000" w:themeColor="text1"/>
                <w:sz w:val="22"/>
                <w:szCs w:val="22"/>
              </w:rPr>
            </w:pPr>
            <w:r w:rsidRPr="00907357">
              <w:rPr>
                <w:rFonts w:asciiTheme="minorHAnsi" w:hAnsiTheme="minorHAnsi" w:cstheme="minorHAnsi"/>
                <w:b/>
                <w:bCs/>
                <w:color w:val="000000" w:themeColor="text1"/>
                <w:sz w:val="22"/>
                <w:szCs w:val="22"/>
              </w:rPr>
              <w:t>Online Course Website</w:t>
            </w:r>
          </w:p>
          <w:tbl>
            <w:tblPr>
              <w:tblW w:w="9700" w:type="dxa"/>
              <w:tblLayout w:type="fixed"/>
              <w:tblLook w:val="04A0"/>
            </w:tblPr>
            <w:tblGrid>
              <w:gridCol w:w="3400"/>
              <w:gridCol w:w="6300"/>
            </w:tblGrid>
            <w:tr w:rsidR="00781CF9" w:rsidRPr="00907357" w:rsidTr="00781CF9">
              <w:trPr>
                <w:trHeight w:val="300"/>
              </w:trPr>
              <w:tc>
                <w:tcPr>
                  <w:tcW w:w="3400" w:type="dxa"/>
                  <w:tcBorders>
                    <w:top w:val="nil"/>
                    <w:left w:val="nil"/>
                    <w:bottom w:val="nil"/>
                    <w:right w:val="nil"/>
                  </w:tcBorders>
                  <w:shd w:val="clear" w:color="auto" w:fill="auto"/>
                  <w:noWrap/>
                  <w:vAlign w:val="bottom"/>
                  <w:hideMark/>
                </w:tcPr>
                <w:p w:rsidR="00781CF9" w:rsidRPr="00907357" w:rsidRDefault="006700CD" w:rsidP="00781CF9">
                  <w:pPr>
                    <w:spacing w:after="0" w:line="240" w:lineRule="auto"/>
                    <w:rPr>
                      <w:rFonts w:eastAsia="Times New Roman" w:cstheme="minorHAnsi"/>
                      <w:color w:val="000000"/>
                    </w:rPr>
                  </w:pPr>
                  <w:r w:rsidRPr="00907357">
                    <w:rPr>
                      <w:rFonts w:eastAsia="Times New Roman" w:cstheme="minorHAnsi"/>
                      <w:color w:val="000000"/>
                    </w:rPr>
                    <w:t>PMI</w:t>
                  </w:r>
                </w:p>
              </w:tc>
              <w:tc>
                <w:tcPr>
                  <w:tcW w:w="6300" w:type="dxa"/>
                  <w:tcBorders>
                    <w:top w:val="nil"/>
                    <w:left w:val="nil"/>
                    <w:bottom w:val="nil"/>
                    <w:right w:val="nil"/>
                  </w:tcBorders>
                  <w:shd w:val="clear" w:color="auto" w:fill="auto"/>
                  <w:noWrap/>
                  <w:vAlign w:val="bottom"/>
                  <w:hideMark/>
                </w:tcPr>
                <w:p w:rsidR="00781CF9" w:rsidRPr="00907357" w:rsidRDefault="00152DAB" w:rsidP="00781CF9">
                  <w:pPr>
                    <w:spacing w:after="0" w:line="240" w:lineRule="auto"/>
                    <w:rPr>
                      <w:rFonts w:eastAsia="Times New Roman" w:cstheme="minorHAnsi"/>
                      <w:color w:val="0563C1"/>
                      <w:u w:val="single"/>
                    </w:rPr>
                  </w:pPr>
                  <w:hyperlink r:id="rId9" w:tgtFrame="_new" w:history="1">
                    <w:r w:rsidR="006700CD" w:rsidRPr="00907357">
                      <w:rPr>
                        <w:rStyle w:val="Hyperlink"/>
                        <w:rFonts w:cstheme="minorHAnsi"/>
                        <w:bdr w:val="single" w:sz="2" w:space="0" w:color="D9D9E3" w:frame="1"/>
                      </w:rPr>
                      <w:t>PMI.org</w:t>
                    </w:r>
                  </w:hyperlink>
                </w:p>
              </w:tc>
            </w:tr>
            <w:tr w:rsidR="00781CF9" w:rsidRPr="00907357" w:rsidTr="00781CF9">
              <w:trPr>
                <w:trHeight w:val="300"/>
              </w:trPr>
              <w:tc>
                <w:tcPr>
                  <w:tcW w:w="3400" w:type="dxa"/>
                  <w:tcBorders>
                    <w:top w:val="nil"/>
                    <w:left w:val="nil"/>
                    <w:bottom w:val="nil"/>
                    <w:right w:val="nil"/>
                  </w:tcBorders>
                  <w:shd w:val="clear" w:color="auto" w:fill="auto"/>
                  <w:noWrap/>
                  <w:vAlign w:val="bottom"/>
                  <w:hideMark/>
                </w:tcPr>
                <w:p w:rsidR="00781CF9" w:rsidRPr="00907357" w:rsidRDefault="006700CD" w:rsidP="00781CF9">
                  <w:pPr>
                    <w:spacing w:after="0" w:line="240" w:lineRule="auto"/>
                    <w:rPr>
                      <w:rFonts w:eastAsia="Times New Roman" w:cstheme="minorHAnsi"/>
                      <w:color w:val="000000"/>
                    </w:rPr>
                  </w:pPr>
                  <w:r w:rsidRPr="00907357">
                    <w:rPr>
                      <w:rFonts w:eastAsia="Times New Roman" w:cstheme="minorHAnsi"/>
                      <w:color w:val="000000"/>
                    </w:rPr>
                    <w:t>Udemy</w:t>
                  </w:r>
                </w:p>
              </w:tc>
              <w:tc>
                <w:tcPr>
                  <w:tcW w:w="6300" w:type="dxa"/>
                  <w:tcBorders>
                    <w:top w:val="nil"/>
                    <w:left w:val="nil"/>
                    <w:bottom w:val="nil"/>
                    <w:right w:val="nil"/>
                  </w:tcBorders>
                  <w:shd w:val="clear" w:color="auto" w:fill="auto"/>
                  <w:noWrap/>
                  <w:vAlign w:val="bottom"/>
                  <w:hideMark/>
                </w:tcPr>
                <w:p w:rsidR="00781CF9" w:rsidRPr="00907357" w:rsidRDefault="00152DAB" w:rsidP="00781CF9">
                  <w:pPr>
                    <w:spacing w:after="0" w:line="240" w:lineRule="auto"/>
                    <w:rPr>
                      <w:rFonts w:eastAsia="Times New Roman" w:cstheme="minorHAnsi"/>
                      <w:color w:val="0563C1"/>
                      <w:u w:val="single"/>
                    </w:rPr>
                  </w:pPr>
                  <w:hyperlink r:id="rId10" w:tgtFrame="_new" w:history="1">
                    <w:r w:rsidR="006700CD" w:rsidRPr="00907357">
                      <w:rPr>
                        <w:rStyle w:val="Hyperlink"/>
                        <w:rFonts w:cstheme="minorHAnsi"/>
                        <w:bdr w:val="single" w:sz="2" w:space="0" w:color="D9D9E3" w:frame="1"/>
                      </w:rPr>
                      <w:t>Udemy.com</w:t>
                    </w:r>
                  </w:hyperlink>
                </w:p>
              </w:tc>
            </w:tr>
            <w:tr w:rsidR="00781CF9" w:rsidRPr="00907357" w:rsidTr="00781CF9">
              <w:trPr>
                <w:trHeight w:val="300"/>
              </w:trPr>
              <w:tc>
                <w:tcPr>
                  <w:tcW w:w="3400" w:type="dxa"/>
                  <w:tcBorders>
                    <w:top w:val="nil"/>
                    <w:left w:val="nil"/>
                    <w:bottom w:val="nil"/>
                    <w:right w:val="nil"/>
                  </w:tcBorders>
                  <w:shd w:val="clear" w:color="auto" w:fill="auto"/>
                  <w:noWrap/>
                  <w:vAlign w:val="bottom"/>
                  <w:hideMark/>
                </w:tcPr>
                <w:p w:rsidR="00781CF9" w:rsidRPr="00907357" w:rsidRDefault="006700CD" w:rsidP="00781CF9">
                  <w:pPr>
                    <w:spacing w:after="0" w:line="240" w:lineRule="auto"/>
                    <w:rPr>
                      <w:rFonts w:eastAsia="Times New Roman" w:cstheme="minorHAnsi"/>
                      <w:color w:val="000000"/>
                    </w:rPr>
                  </w:pPr>
                  <w:r w:rsidRPr="00907357">
                    <w:rPr>
                      <w:rFonts w:eastAsia="Times New Roman" w:cstheme="minorHAnsi"/>
                      <w:color w:val="000000"/>
                    </w:rPr>
                    <w:t>Linkdein</w:t>
                  </w:r>
                </w:p>
              </w:tc>
              <w:tc>
                <w:tcPr>
                  <w:tcW w:w="6300" w:type="dxa"/>
                  <w:tcBorders>
                    <w:top w:val="nil"/>
                    <w:left w:val="nil"/>
                    <w:bottom w:val="nil"/>
                    <w:right w:val="nil"/>
                  </w:tcBorders>
                  <w:shd w:val="clear" w:color="auto" w:fill="auto"/>
                  <w:noWrap/>
                  <w:vAlign w:val="bottom"/>
                  <w:hideMark/>
                </w:tcPr>
                <w:p w:rsidR="00781CF9" w:rsidRPr="00907357" w:rsidRDefault="006700CD" w:rsidP="00781CF9">
                  <w:pPr>
                    <w:spacing w:after="0" w:line="240" w:lineRule="auto"/>
                    <w:rPr>
                      <w:rFonts w:eastAsia="Times New Roman" w:cstheme="minorHAnsi"/>
                      <w:color w:val="0563C1"/>
                      <w:u w:val="single"/>
                    </w:rPr>
                  </w:pPr>
                  <w:r w:rsidRPr="00907357">
                    <w:rPr>
                      <w:rFonts w:cstheme="minorHAnsi"/>
                    </w:rPr>
                    <w:t>LinkedIn Learning</w:t>
                  </w:r>
                </w:p>
              </w:tc>
            </w:tr>
            <w:tr w:rsidR="00781CF9" w:rsidRPr="00907357" w:rsidTr="00781CF9">
              <w:trPr>
                <w:trHeight w:val="300"/>
              </w:trPr>
              <w:tc>
                <w:tcPr>
                  <w:tcW w:w="3400" w:type="dxa"/>
                  <w:tcBorders>
                    <w:top w:val="nil"/>
                    <w:left w:val="nil"/>
                    <w:bottom w:val="nil"/>
                    <w:right w:val="nil"/>
                  </w:tcBorders>
                  <w:shd w:val="clear" w:color="auto" w:fill="auto"/>
                  <w:noWrap/>
                  <w:vAlign w:val="bottom"/>
                  <w:hideMark/>
                </w:tcPr>
                <w:p w:rsidR="00781CF9" w:rsidRPr="00907357" w:rsidRDefault="006700CD" w:rsidP="00781CF9">
                  <w:pPr>
                    <w:spacing w:after="0" w:line="240" w:lineRule="auto"/>
                    <w:rPr>
                      <w:rFonts w:eastAsia="Times New Roman" w:cstheme="minorHAnsi"/>
                      <w:color w:val="000000"/>
                    </w:rPr>
                  </w:pPr>
                  <w:r w:rsidRPr="00907357">
                    <w:rPr>
                      <w:rFonts w:eastAsia="Times New Roman" w:cstheme="minorHAnsi"/>
                      <w:color w:val="000000"/>
                    </w:rPr>
                    <w:t>Coursera</w:t>
                  </w:r>
                </w:p>
              </w:tc>
              <w:tc>
                <w:tcPr>
                  <w:tcW w:w="6300" w:type="dxa"/>
                  <w:tcBorders>
                    <w:top w:val="nil"/>
                    <w:left w:val="nil"/>
                    <w:bottom w:val="nil"/>
                    <w:right w:val="nil"/>
                  </w:tcBorders>
                  <w:shd w:val="clear" w:color="auto" w:fill="auto"/>
                  <w:noWrap/>
                  <w:vAlign w:val="bottom"/>
                  <w:hideMark/>
                </w:tcPr>
                <w:p w:rsidR="00781CF9" w:rsidRPr="00907357" w:rsidRDefault="00152DAB" w:rsidP="00781CF9">
                  <w:pPr>
                    <w:spacing w:after="0" w:line="240" w:lineRule="auto"/>
                    <w:rPr>
                      <w:rFonts w:eastAsia="Times New Roman" w:cstheme="minorHAnsi"/>
                      <w:color w:val="0563C1"/>
                      <w:u w:val="single"/>
                    </w:rPr>
                  </w:pPr>
                  <w:hyperlink r:id="rId11" w:tgtFrame="_new" w:history="1">
                    <w:r w:rsidR="006700CD" w:rsidRPr="00907357">
                      <w:rPr>
                        <w:rStyle w:val="Hyperlink"/>
                        <w:rFonts w:cstheme="minorHAnsi"/>
                        <w:bdr w:val="single" w:sz="2" w:space="0" w:color="D9D9E3" w:frame="1"/>
                      </w:rPr>
                      <w:t>Coursera.org</w:t>
                    </w:r>
                  </w:hyperlink>
                </w:p>
              </w:tc>
            </w:tr>
            <w:tr w:rsidR="00781CF9" w:rsidRPr="00907357" w:rsidTr="00781CF9">
              <w:trPr>
                <w:trHeight w:val="300"/>
              </w:trPr>
              <w:tc>
                <w:tcPr>
                  <w:tcW w:w="3400" w:type="dxa"/>
                  <w:tcBorders>
                    <w:top w:val="nil"/>
                    <w:left w:val="nil"/>
                    <w:bottom w:val="nil"/>
                    <w:right w:val="nil"/>
                  </w:tcBorders>
                  <w:shd w:val="clear" w:color="auto" w:fill="auto"/>
                  <w:noWrap/>
                  <w:vAlign w:val="bottom"/>
                  <w:hideMark/>
                </w:tcPr>
                <w:p w:rsidR="00781CF9" w:rsidRPr="00907357" w:rsidRDefault="006700CD" w:rsidP="00781CF9">
                  <w:pPr>
                    <w:spacing w:after="0" w:line="240" w:lineRule="auto"/>
                    <w:rPr>
                      <w:rFonts w:eastAsia="Times New Roman" w:cstheme="minorHAnsi"/>
                      <w:color w:val="000000"/>
                    </w:rPr>
                  </w:pPr>
                  <w:r w:rsidRPr="00907357">
                    <w:rPr>
                      <w:rFonts w:eastAsia="Times New Roman" w:cstheme="minorHAnsi"/>
                      <w:color w:val="000000"/>
                    </w:rPr>
                    <w:t>edX</w:t>
                  </w:r>
                </w:p>
              </w:tc>
              <w:tc>
                <w:tcPr>
                  <w:tcW w:w="6300" w:type="dxa"/>
                  <w:tcBorders>
                    <w:top w:val="nil"/>
                    <w:left w:val="nil"/>
                    <w:bottom w:val="nil"/>
                    <w:right w:val="nil"/>
                  </w:tcBorders>
                  <w:shd w:val="clear" w:color="auto" w:fill="auto"/>
                  <w:noWrap/>
                  <w:vAlign w:val="bottom"/>
                  <w:hideMark/>
                </w:tcPr>
                <w:p w:rsidR="00781CF9" w:rsidRPr="00907357" w:rsidRDefault="00152DAB" w:rsidP="00781CF9">
                  <w:pPr>
                    <w:spacing w:after="0" w:line="240" w:lineRule="auto"/>
                    <w:rPr>
                      <w:rFonts w:eastAsia="Times New Roman" w:cstheme="minorHAnsi"/>
                      <w:color w:val="0563C1"/>
                      <w:u w:val="single"/>
                    </w:rPr>
                  </w:pPr>
                  <w:hyperlink r:id="rId12" w:tgtFrame="_new" w:history="1">
                    <w:r w:rsidR="006700CD" w:rsidRPr="00907357">
                      <w:rPr>
                        <w:rStyle w:val="Hyperlink"/>
                        <w:rFonts w:cstheme="minorHAnsi"/>
                        <w:bdr w:val="single" w:sz="2" w:space="0" w:color="D9D9E3" w:frame="1"/>
                      </w:rPr>
                      <w:t>edX.org</w:t>
                    </w:r>
                  </w:hyperlink>
                </w:p>
              </w:tc>
            </w:tr>
            <w:tr w:rsidR="00781CF9" w:rsidRPr="00907357" w:rsidTr="00781CF9">
              <w:trPr>
                <w:trHeight w:val="300"/>
              </w:trPr>
              <w:tc>
                <w:tcPr>
                  <w:tcW w:w="3400" w:type="dxa"/>
                  <w:tcBorders>
                    <w:top w:val="nil"/>
                    <w:left w:val="nil"/>
                    <w:bottom w:val="nil"/>
                    <w:right w:val="nil"/>
                  </w:tcBorders>
                  <w:shd w:val="clear" w:color="auto" w:fill="auto"/>
                  <w:noWrap/>
                  <w:vAlign w:val="bottom"/>
                  <w:hideMark/>
                </w:tcPr>
                <w:p w:rsidR="00781CF9" w:rsidRPr="00907357" w:rsidRDefault="006700CD" w:rsidP="00781CF9">
                  <w:pPr>
                    <w:spacing w:after="0" w:line="240" w:lineRule="auto"/>
                    <w:rPr>
                      <w:rFonts w:eastAsia="Times New Roman" w:cstheme="minorHAnsi"/>
                      <w:color w:val="000000"/>
                    </w:rPr>
                  </w:pPr>
                  <w:r w:rsidRPr="00907357">
                    <w:rPr>
                      <w:rFonts w:eastAsia="Times New Roman" w:cstheme="minorHAnsi"/>
                      <w:color w:val="000000"/>
                    </w:rPr>
                    <w:t>Simplilearn</w:t>
                  </w:r>
                </w:p>
              </w:tc>
              <w:tc>
                <w:tcPr>
                  <w:tcW w:w="6300" w:type="dxa"/>
                  <w:tcBorders>
                    <w:top w:val="nil"/>
                    <w:left w:val="nil"/>
                    <w:bottom w:val="nil"/>
                    <w:right w:val="nil"/>
                  </w:tcBorders>
                  <w:shd w:val="clear" w:color="auto" w:fill="auto"/>
                  <w:noWrap/>
                  <w:vAlign w:val="bottom"/>
                  <w:hideMark/>
                </w:tcPr>
                <w:p w:rsidR="00781CF9" w:rsidRPr="00907357" w:rsidRDefault="00152DAB" w:rsidP="00781CF9">
                  <w:pPr>
                    <w:spacing w:after="0" w:line="240" w:lineRule="auto"/>
                    <w:rPr>
                      <w:rFonts w:eastAsia="Times New Roman" w:cstheme="minorHAnsi"/>
                      <w:color w:val="0563C1"/>
                      <w:u w:val="single"/>
                    </w:rPr>
                  </w:pPr>
                  <w:hyperlink r:id="rId13" w:tgtFrame="_new" w:history="1">
                    <w:r w:rsidR="006700CD" w:rsidRPr="00907357">
                      <w:rPr>
                        <w:rStyle w:val="Hyperlink"/>
                        <w:rFonts w:cstheme="minorHAnsi"/>
                        <w:bdr w:val="single" w:sz="2" w:space="0" w:color="D9D9E3" w:frame="1"/>
                      </w:rPr>
                      <w:t>Simplilearn.com</w:t>
                    </w:r>
                  </w:hyperlink>
                </w:p>
              </w:tc>
            </w:tr>
            <w:tr w:rsidR="00C66C54" w:rsidRPr="00907357" w:rsidTr="00C66C54">
              <w:trPr>
                <w:trHeight w:val="300"/>
              </w:trPr>
              <w:tc>
                <w:tcPr>
                  <w:tcW w:w="3400" w:type="dxa"/>
                  <w:tcBorders>
                    <w:top w:val="nil"/>
                    <w:left w:val="nil"/>
                    <w:bottom w:val="nil"/>
                    <w:right w:val="nil"/>
                  </w:tcBorders>
                  <w:shd w:val="clear" w:color="auto" w:fill="auto"/>
                  <w:noWrap/>
                  <w:vAlign w:val="bottom"/>
                  <w:hideMark/>
                </w:tcPr>
                <w:p w:rsidR="00C66C54" w:rsidRPr="00907357" w:rsidRDefault="00AE6C53" w:rsidP="00C66C54">
                  <w:pPr>
                    <w:spacing w:after="0" w:line="240" w:lineRule="auto"/>
                    <w:rPr>
                      <w:rFonts w:eastAsia="Times New Roman" w:cstheme="minorHAnsi"/>
                      <w:color w:val="000000"/>
                    </w:rPr>
                  </w:pPr>
                  <w:r w:rsidRPr="00907357">
                    <w:rPr>
                      <w:rStyle w:val="Strong"/>
                      <w:rFonts w:cstheme="minorHAnsi"/>
                      <w:bdr w:val="single" w:sz="2" w:space="0" w:color="D9D9E3" w:frame="1"/>
                    </w:rPr>
                    <w:t>PM PrepCast</w:t>
                  </w:r>
                </w:p>
              </w:tc>
              <w:tc>
                <w:tcPr>
                  <w:tcW w:w="6300" w:type="dxa"/>
                  <w:tcBorders>
                    <w:top w:val="nil"/>
                    <w:left w:val="nil"/>
                    <w:bottom w:val="nil"/>
                    <w:right w:val="nil"/>
                  </w:tcBorders>
                  <w:shd w:val="clear" w:color="auto" w:fill="auto"/>
                  <w:noWrap/>
                  <w:vAlign w:val="bottom"/>
                  <w:hideMark/>
                </w:tcPr>
                <w:p w:rsidR="00C66C54" w:rsidRPr="00907357" w:rsidRDefault="00152DAB" w:rsidP="00C66C54">
                  <w:pPr>
                    <w:spacing w:after="0" w:line="240" w:lineRule="auto"/>
                    <w:rPr>
                      <w:rFonts w:eastAsia="Times New Roman" w:cstheme="minorHAnsi"/>
                      <w:color w:val="0563C1"/>
                      <w:u w:val="single"/>
                    </w:rPr>
                  </w:pPr>
                  <w:hyperlink r:id="rId14" w:tgtFrame="_new" w:history="1">
                    <w:r w:rsidR="00AE6C53" w:rsidRPr="00907357">
                      <w:rPr>
                        <w:rStyle w:val="Hyperlink"/>
                        <w:rFonts w:cstheme="minorHAnsi"/>
                        <w:bdr w:val="single" w:sz="2" w:space="0" w:color="D9D9E3" w:frame="1"/>
                      </w:rPr>
                      <w:t>PM PrepCast</w:t>
                    </w:r>
                  </w:hyperlink>
                </w:p>
              </w:tc>
            </w:tr>
            <w:tr w:rsidR="00C66C54" w:rsidRPr="00907357" w:rsidTr="00C66C54">
              <w:trPr>
                <w:trHeight w:val="300"/>
              </w:trPr>
              <w:tc>
                <w:tcPr>
                  <w:tcW w:w="3400" w:type="dxa"/>
                  <w:tcBorders>
                    <w:top w:val="nil"/>
                    <w:left w:val="nil"/>
                    <w:bottom w:val="nil"/>
                    <w:right w:val="nil"/>
                  </w:tcBorders>
                  <w:shd w:val="clear" w:color="auto" w:fill="auto"/>
                  <w:noWrap/>
                  <w:vAlign w:val="bottom"/>
                  <w:hideMark/>
                </w:tcPr>
                <w:p w:rsidR="00C66C54" w:rsidRPr="00907357" w:rsidRDefault="00AE6C53" w:rsidP="00C66C54">
                  <w:pPr>
                    <w:spacing w:after="0" w:line="240" w:lineRule="auto"/>
                    <w:rPr>
                      <w:rFonts w:eastAsia="Times New Roman" w:cstheme="minorHAnsi"/>
                      <w:color w:val="000000"/>
                    </w:rPr>
                  </w:pPr>
                  <w:r w:rsidRPr="00907357">
                    <w:rPr>
                      <w:rStyle w:val="Strong"/>
                      <w:rFonts w:cstheme="minorHAnsi"/>
                      <w:bdr w:val="single" w:sz="2" w:space="0" w:color="D9D9E3" w:frame="1"/>
                    </w:rPr>
                    <w:t>Whizlabs:</w:t>
                  </w:r>
                </w:p>
              </w:tc>
              <w:tc>
                <w:tcPr>
                  <w:tcW w:w="6300" w:type="dxa"/>
                  <w:tcBorders>
                    <w:top w:val="nil"/>
                    <w:left w:val="nil"/>
                    <w:bottom w:val="nil"/>
                    <w:right w:val="nil"/>
                  </w:tcBorders>
                  <w:shd w:val="clear" w:color="auto" w:fill="auto"/>
                  <w:noWrap/>
                  <w:vAlign w:val="bottom"/>
                  <w:hideMark/>
                </w:tcPr>
                <w:p w:rsidR="00C66C54" w:rsidRPr="00907357" w:rsidRDefault="00152DAB" w:rsidP="00C66C54">
                  <w:pPr>
                    <w:spacing w:after="0" w:line="240" w:lineRule="auto"/>
                    <w:rPr>
                      <w:rFonts w:eastAsia="Times New Roman" w:cstheme="minorHAnsi"/>
                      <w:color w:val="0563C1"/>
                      <w:u w:val="single"/>
                    </w:rPr>
                  </w:pPr>
                  <w:hyperlink r:id="rId15" w:tgtFrame="_new" w:history="1">
                    <w:r w:rsidR="00AE6C53" w:rsidRPr="00907357">
                      <w:rPr>
                        <w:rStyle w:val="Hyperlink"/>
                        <w:rFonts w:cstheme="minorHAnsi"/>
                        <w:bdr w:val="single" w:sz="2" w:space="0" w:color="D9D9E3" w:frame="1"/>
                      </w:rPr>
                      <w:t>Whizlabs.com</w:t>
                    </w:r>
                  </w:hyperlink>
                </w:p>
              </w:tc>
            </w:tr>
            <w:tr w:rsidR="00C66C54" w:rsidRPr="00907357" w:rsidTr="00AE6C53">
              <w:trPr>
                <w:trHeight w:val="315"/>
              </w:trPr>
              <w:tc>
                <w:tcPr>
                  <w:tcW w:w="3400" w:type="dxa"/>
                  <w:tcBorders>
                    <w:top w:val="nil"/>
                    <w:left w:val="nil"/>
                    <w:bottom w:val="nil"/>
                    <w:right w:val="nil"/>
                  </w:tcBorders>
                  <w:shd w:val="clear" w:color="auto" w:fill="auto"/>
                  <w:vAlign w:val="bottom"/>
                </w:tcPr>
                <w:p w:rsidR="00C66C54" w:rsidRPr="00907357" w:rsidRDefault="00C66C54" w:rsidP="00C66C54">
                  <w:pPr>
                    <w:spacing w:after="0" w:line="240" w:lineRule="auto"/>
                    <w:rPr>
                      <w:rFonts w:eastAsia="Times New Roman" w:cstheme="minorHAnsi"/>
                      <w:color w:val="000000"/>
                    </w:rPr>
                  </w:pPr>
                </w:p>
              </w:tc>
              <w:tc>
                <w:tcPr>
                  <w:tcW w:w="6300" w:type="dxa"/>
                  <w:tcBorders>
                    <w:top w:val="nil"/>
                    <w:left w:val="nil"/>
                    <w:bottom w:val="nil"/>
                    <w:right w:val="nil"/>
                  </w:tcBorders>
                  <w:shd w:val="clear" w:color="auto" w:fill="auto"/>
                  <w:noWrap/>
                  <w:vAlign w:val="bottom"/>
                </w:tcPr>
                <w:p w:rsidR="00C66C54" w:rsidRPr="00907357" w:rsidRDefault="00C66C54" w:rsidP="00C66C54">
                  <w:pPr>
                    <w:spacing w:after="0" w:line="240" w:lineRule="auto"/>
                    <w:rPr>
                      <w:rFonts w:eastAsia="Times New Roman" w:cstheme="minorHAnsi"/>
                      <w:color w:val="0563C1"/>
                      <w:u w:val="single"/>
                    </w:rPr>
                  </w:pPr>
                </w:p>
              </w:tc>
            </w:tr>
          </w:tbl>
          <w:p w:rsidR="00781CF9" w:rsidRPr="00907357" w:rsidRDefault="00781CF9" w:rsidP="00781CF9">
            <w:pPr>
              <w:pStyle w:val="NormalWeb"/>
              <w:rPr>
                <w:rFonts w:asciiTheme="minorHAnsi" w:hAnsiTheme="minorHAnsi" w:cstheme="minorHAnsi"/>
                <w:b/>
                <w:bCs/>
                <w:color w:val="000000" w:themeColor="text1"/>
                <w:sz w:val="22"/>
                <w:szCs w:val="22"/>
              </w:rPr>
            </w:pPr>
          </w:p>
          <w:p w:rsidR="00264FAC" w:rsidRPr="00907357" w:rsidRDefault="00264FAC" w:rsidP="00DE6DF6">
            <w:pPr>
              <w:pStyle w:val="NormalWeb"/>
              <w:ind w:left="720"/>
              <w:rPr>
                <w:rFonts w:asciiTheme="minorHAnsi" w:hAnsiTheme="minorHAnsi" w:cstheme="minorHAnsi"/>
                <w:color w:val="000000" w:themeColor="text1"/>
                <w:sz w:val="22"/>
                <w:szCs w:val="22"/>
              </w:rPr>
            </w:pPr>
          </w:p>
          <w:p w:rsidR="00DE6DF6" w:rsidRPr="00907357" w:rsidRDefault="00DE6DF6" w:rsidP="00DE6DF6">
            <w:pPr>
              <w:pStyle w:val="NormalWeb"/>
              <w:rPr>
                <w:rFonts w:asciiTheme="minorHAnsi" w:hAnsiTheme="minorHAnsi" w:cstheme="minorHAnsi"/>
                <w:color w:val="000000" w:themeColor="text1"/>
                <w:sz w:val="22"/>
                <w:szCs w:val="22"/>
              </w:rPr>
            </w:pPr>
          </w:p>
          <w:p w:rsidR="00DE6DF6" w:rsidRPr="00907357" w:rsidRDefault="00DE6DF6" w:rsidP="00DE6DF6">
            <w:pPr>
              <w:pStyle w:val="NormalWeb"/>
              <w:ind w:left="720"/>
              <w:rPr>
                <w:rFonts w:asciiTheme="minorHAnsi" w:hAnsiTheme="minorHAnsi" w:cstheme="minorHAnsi"/>
                <w:color w:val="000000" w:themeColor="text1"/>
                <w:sz w:val="22"/>
                <w:szCs w:val="22"/>
              </w:rPr>
            </w:pPr>
          </w:p>
          <w:p w:rsidR="00DE6DF6" w:rsidRPr="00907357" w:rsidRDefault="00DE6DF6" w:rsidP="00DE6DF6">
            <w:pPr>
              <w:pStyle w:val="NormalWeb"/>
              <w:ind w:left="720"/>
              <w:rPr>
                <w:rFonts w:asciiTheme="minorHAnsi" w:hAnsiTheme="minorHAnsi" w:cstheme="minorHAnsi"/>
                <w:color w:val="000000" w:themeColor="text1"/>
                <w:sz w:val="22"/>
                <w:szCs w:val="22"/>
              </w:rPr>
            </w:pPr>
          </w:p>
          <w:p w:rsidR="00DE6DF6" w:rsidRPr="00907357" w:rsidRDefault="00DE6DF6" w:rsidP="00DE6DF6">
            <w:pPr>
              <w:pStyle w:val="NormalWeb"/>
              <w:ind w:left="720"/>
              <w:rPr>
                <w:rFonts w:asciiTheme="minorHAnsi" w:hAnsiTheme="minorHAnsi" w:cstheme="minorHAnsi"/>
                <w:color w:val="000000" w:themeColor="text1"/>
                <w:sz w:val="22"/>
                <w:szCs w:val="22"/>
              </w:rPr>
            </w:pPr>
          </w:p>
          <w:p w:rsidR="00DE6DF6" w:rsidRPr="00907357" w:rsidRDefault="00DE6DF6" w:rsidP="00DE6DF6">
            <w:pPr>
              <w:pStyle w:val="NormalWeb"/>
              <w:ind w:left="720"/>
              <w:rPr>
                <w:rFonts w:asciiTheme="minorHAnsi" w:hAnsiTheme="minorHAnsi" w:cstheme="minorHAnsi"/>
                <w:color w:val="000000" w:themeColor="text1"/>
                <w:sz w:val="22"/>
                <w:szCs w:val="22"/>
              </w:rPr>
            </w:pPr>
          </w:p>
          <w:p w:rsidR="00DE6DF6" w:rsidRPr="00907357" w:rsidRDefault="00DE6DF6" w:rsidP="00DE6DF6">
            <w:pPr>
              <w:pStyle w:val="NormalWeb"/>
              <w:ind w:left="720"/>
              <w:rPr>
                <w:rFonts w:asciiTheme="minorHAnsi" w:hAnsiTheme="minorHAnsi" w:cstheme="minorHAnsi"/>
                <w:color w:val="000000" w:themeColor="text1"/>
                <w:sz w:val="22"/>
                <w:szCs w:val="22"/>
              </w:rPr>
            </w:pPr>
          </w:p>
          <w:p w:rsidR="00DE6DF6" w:rsidRPr="00907357" w:rsidRDefault="00DE6DF6" w:rsidP="00DE6DF6">
            <w:pPr>
              <w:pStyle w:val="NormalWeb"/>
              <w:ind w:left="720"/>
              <w:rPr>
                <w:rFonts w:asciiTheme="minorHAnsi" w:hAnsiTheme="minorHAnsi" w:cstheme="minorHAnsi"/>
                <w:color w:val="000000" w:themeColor="text1"/>
                <w:sz w:val="22"/>
                <w:szCs w:val="22"/>
              </w:rPr>
            </w:pPr>
          </w:p>
          <w:p w:rsidR="00DE6DF6" w:rsidRPr="00907357" w:rsidRDefault="00DE6DF6" w:rsidP="00DE6DF6">
            <w:pPr>
              <w:pStyle w:val="NormalWeb"/>
              <w:ind w:left="720"/>
              <w:rPr>
                <w:rFonts w:asciiTheme="minorHAnsi" w:hAnsiTheme="minorHAnsi" w:cstheme="minorHAnsi"/>
                <w:color w:val="000000" w:themeColor="text1"/>
                <w:sz w:val="22"/>
                <w:szCs w:val="22"/>
              </w:rPr>
            </w:pPr>
          </w:p>
          <w:p w:rsidR="00DE6DF6" w:rsidRPr="00907357" w:rsidRDefault="00DE6DF6" w:rsidP="00C72448">
            <w:pPr>
              <w:pStyle w:val="NormalWeb"/>
              <w:rPr>
                <w:rFonts w:asciiTheme="minorHAnsi" w:hAnsiTheme="minorHAnsi" w:cstheme="minorHAnsi"/>
                <w:color w:val="000000" w:themeColor="text1"/>
                <w:sz w:val="22"/>
                <w:szCs w:val="22"/>
              </w:rPr>
            </w:pPr>
          </w:p>
          <w:p w:rsidR="00DE6DF6" w:rsidRPr="00907357" w:rsidRDefault="00DE6DF6" w:rsidP="00DE6DF6">
            <w:pPr>
              <w:pStyle w:val="NormalWeb"/>
              <w:ind w:left="720"/>
              <w:rPr>
                <w:rFonts w:asciiTheme="minorHAnsi" w:hAnsiTheme="minorHAnsi" w:cstheme="minorHAnsi"/>
                <w:color w:val="000000" w:themeColor="text1"/>
                <w:sz w:val="22"/>
                <w:szCs w:val="22"/>
              </w:rPr>
            </w:pPr>
          </w:p>
          <w:p w:rsidR="00DE6DF6" w:rsidRPr="00907357" w:rsidRDefault="00DE6DF6" w:rsidP="00DE6DF6">
            <w:pPr>
              <w:pStyle w:val="NormalWeb"/>
              <w:ind w:left="720"/>
              <w:rPr>
                <w:rFonts w:asciiTheme="minorHAnsi" w:hAnsiTheme="minorHAnsi" w:cstheme="minorHAnsi"/>
                <w:color w:val="000000" w:themeColor="text1"/>
                <w:sz w:val="22"/>
                <w:szCs w:val="22"/>
              </w:rPr>
            </w:pPr>
          </w:p>
          <w:p w:rsidR="00DE6DF6" w:rsidRPr="00907357" w:rsidRDefault="00DE6DF6" w:rsidP="00DE6DF6">
            <w:pPr>
              <w:pStyle w:val="NormalWeb"/>
              <w:ind w:left="720"/>
              <w:rPr>
                <w:rFonts w:asciiTheme="minorHAnsi" w:hAnsiTheme="minorHAnsi" w:cstheme="minorHAnsi"/>
                <w:color w:val="000000" w:themeColor="text1"/>
                <w:sz w:val="22"/>
                <w:szCs w:val="22"/>
              </w:rPr>
            </w:pPr>
          </w:p>
        </w:tc>
      </w:tr>
    </w:tbl>
    <w:p w:rsidR="00627409" w:rsidRPr="00907357" w:rsidRDefault="00627409">
      <w:pPr>
        <w:rPr>
          <w:rFonts w:cstheme="minorHAnsi"/>
          <w:b/>
          <w:color w:val="000000" w:themeColor="text1"/>
        </w:rPr>
      </w:pPr>
      <w:r w:rsidRPr="00907357">
        <w:rPr>
          <w:rFonts w:cstheme="minorHAnsi"/>
          <w:b/>
          <w:color w:val="000000" w:themeColor="text1"/>
        </w:rPr>
        <w:lastRenderedPageBreak/>
        <w:br w:type="page"/>
      </w:r>
    </w:p>
    <w:p w:rsidR="000C3823" w:rsidRPr="00907357" w:rsidRDefault="00A35FE6" w:rsidP="00E74943">
      <w:pPr>
        <w:spacing w:after="0"/>
        <w:jc w:val="center"/>
        <w:rPr>
          <w:rFonts w:cstheme="minorHAnsi"/>
          <w:b/>
          <w:color w:val="000000" w:themeColor="text1"/>
        </w:rPr>
      </w:pPr>
      <w:r w:rsidRPr="00907357">
        <w:rPr>
          <w:rFonts w:cstheme="minorHAnsi"/>
          <w:b/>
          <w:color w:val="000000" w:themeColor="text1"/>
        </w:rPr>
        <w:lastRenderedPageBreak/>
        <w:t>MODULES</w:t>
      </w:r>
    </w:p>
    <w:tbl>
      <w:tblPr>
        <w:tblStyle w:val="TableGrid"/>
        <w:tblpPr w:leftFromText="180" w:rightFromText="180" w:vertAnchor="text" w:tblpY="1"/>
        <w:tblOverlap w:val="never"/>
        <w:tblW w:w="5000" w:type="pct"/>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tblPr>
      <w:tblGrid>
        <w:gridCol w:w="1097"/>
        <w:gridCol w:w="1979"/>
        <w:gridCol w:w="1263"/>
        <w:gridCol w:w="1348"/>
        <w:gridCol w:w="3216"/>
        <w:gridCol w:w="1780"/>
      </w:tblGrid>
      <w:tr w:rsidR="00FD62E1" w:rsidRPr="00907357" w:rsidTr="00494005">
        <w:trPr>
          <w:trHeight w:val="579"/>
        </w:trPr>
        <w:tc>
          <w:tcPr>
            <w:tcW w:w="513" w:type="pct"/>
          </w:tcPr>
          <w:p w:rsidR="00FD62E1" w:rsidRPr="00907357" w:rsidRDefault="00FD62E1" w:rsidP="00494005">
            <w:pPr>
              <w:jc w:val="center"/>
              <w:rPr>
                <w:rFonts w:cstheme="minorHAnsi"/>
                <w:b/>
                <w:color w:val="000000" w:themeColor="text1"/>
              </w:rPr>
            </w:pPr>
            <w:r w:rsidRPr="00907357">
              <w:rPr>
                <w:rFonts w:cstheme="minorHAnsi"/>
                <w:b/>
                <w:color w:val="000000" w:themeColor="text1"/>
              </w:rPr>
              <w:t>Scheduled Weeks</w:t>
            </w:r>
          </w:p>
        </w:tc>
        <w:tc>
          <w:tcPr>
            <w:tcW w:w="926" w:type="pct"/>
          </w:tcPr>
          <w:p w:rsidR="00FD62E1" w:rsidRPr="00907357" w:rsidRDefault="00FD62E1" w:rsidP="00494005">
            <w:pPr>
              <w:jc w:val="center"/>
              <w:rPr>
                <w:rFonts w:cstheme="minorHAnsi"/>
                <w:b/>
                <w:color w:val="000000" w:themeColor="text1"/>
              </w:rPr>
            </w:pPr>
            <w:r w:rsidRPr="00907357">
              <w:rPr>
                <w:rFonts w:cstheme="minorHAnsi"/>
                <w:b/>
                <w:color w:val="000000" w:themeColor="text1"/>
              </w:rPr>
              <w:t>Module Title</w:t>
            </w:r>
          </w:p>
        </w:tc>
        <w:tc>
          <w:tcPr>
            <w:tcW w:w="591" w:type="pct"/>
          </w:tcPr>
          <w:p w:rsidR="00FD62E1" w:rsidRPr="00907357" w:rsidRDefault="00FD62E1" w:rsidP="00494005">
            <w:pPr>
              <w:jc w:val="center"/>
              <w:rPr>
                <w:rFonts w:cstheme="minorHAnsi"/>
                <w:b/>
                <w:color w:val="000000" w:themeColor="text1"/>
              </w:rPr>
            </w:pPr>
            <w:r w:rsidRPr="00907357">
              <w:rPr>
                <w:rFonts w:cstheme="minorHAnsi"/>
                <w:b/>
                <w:color w:val="000000" w:themeColor="text1"/>
              </w:rPr>
              <w:t>Days</w:t>
            </w:r>
          </w:p>
        </w:tc>
        <w:tc>
          <w:tcPr>
            <w:tcW w:w="631" w:type="pct"/>
          </w:tcPr>
          <w:p w:rsidR="00FD62E1" w:rsidRPr="00907357" w:rsidRDefault="00FD62E1" w:rsidP="00494005">
            <w:pPr>
              <w:jc w:val="center"/>
              <w:rPr>
                <w:rFonts w:cstheme="minorHAnsi"/>
                <w:b/>
                <w:color w:val="000000" w:themeColor="text1"/>
              </w:rPr>
            </w:pPr>
            <w:r w:rsidRPr="00907357">
              <w:rPr>
                <w:rFonts w:cstheme="minorHAnsi"/>
                <w:b/>
                <w:color w:val="000000" w:themeColor="text1"/>
              </w:rPr>
              <w:t>Hours</w:t>
            </w:r>
          </w:p>
        </w:tc>
        <w:tc>
          <w:tcPr>
            <w:tcW w:w="1505" w:type="pct"/>
          </w:tcPr>
          <w:p w:rsidR="00FD62E1" w:rsidRPr="00907357" w:rsidRDefault="00FD62E1" w:rsidP="00494005">
            <w:pPr>
              <w:jc w:val="center"/>
              <w:rPr>
                <w:rFonts w:cstheme="minorHAnsi"/>
                <w:b/>
                <w:color w:val="000000" w:themeColor="text1"/>
              </w:rPr>
            </w:pPr>
            <w:r w:rsidRPr="00907357">
              <w:rPr>
                <w:rFonts w:cstheme="minorHAnsi"/>
                <w:b/>
                <w:color w:val="000000" w:themeColor="text1"/>
              </w:rPr>
              <w:t>Learning Units</w:t>
            </w:r>
          </w:p>
        </w:tc>
        <w:tc>
          <w:tcPr>
            <w:tcW w:w="833" w:type="pct"/>
          </w:tcPr>
          <w:p w:rsidR="00FD62E1" w:rsidRPr="00907357" w:rsidRDefault="00FD62E1" w:rsidP="00494005">
            <w:pPr>
              <w:ind w:left="161"/>
              <w:jc w:val="center"/>
              <w:rPr>
                <w:rFonts w:cstheme="minorHAnsi"/>
                <w:b/>
                <w:bCs/>
                <w:color w:val="000000"/>
              </w:rPr>
            </w:pPr>
            <w:r w:rsidRPr="00907357">
              <w:rPr>
                <w:rFonts w:cstheme="minorHAnsi"/>
                <w:b/>
                <w:bCs/>
                <w:color w:val="000000"/>
              </w:rPr>
              <w:t>Home Assignment</w:t>
            </w:r>
          </w:p>
        </w:tc>
      </w:tr>
      <w:tr w:rsidR="005F1527" w:rsidRPr="00907357" w:rsidTr="00494005">
        <w:trPr>
          <w:trHeight w:val="840"/>
        </w:trPr>
        <w:tc>
          <w:tcPr>
            <w:tcW w:w="513" w:type="pct"/>
            <w:vMerge w:val="restart"/>
          </w:tcPr>
          <w:p w:rsidR="005F1527" w:rsidRPr="00907357" w:rsidRDefault="005F1527" w:rsidP="00494005">
            <w:pPr>
              <w:jc w:val="center"/>
              <w:rPr>
                <w:rFonts w:cstheme="minorHAnsi"/>
                <w:b/>
                <w:color w:val="000000" w:themeColor="text1"/>
              </w:rPr>
            </w:pPr>
            <w:r w:rsidRPr="00907357">
              <w:rPr>
                <w:rFonts w:cstheme="minorHAnsi"/>
                <w:b/>
                <w:color w:val="000000" w:themeColor="text1"/>
              </w:rPr>
              <w:t>Week 1</w:t>
            </w:r>
          </w:p>
        </w:tc>
        <w:tc>
          <w:tcPr>
            <w:tcW w:w="926" w:type="pct"/>
            <w:vMerge w:val="restart"/>
          </w:tcPr>
          <w:p w:rsidR="00494005" w:rsidRPr="00907357" w:rsidRDefault="00BC331E" w:rsidP="00494005">
            <w:pPr>
              <w:rPr>
                <w:rFonts w:cstheme="minorHAnsi"/>
                <w:b/>
                <w:bCs/>
              </w:rPr>
            </w:pPr>
            <w:r w:rsidRPr="00907357">
              <w:rPr>
                <w:rFonts w:cstheme="minorHAnsi"/>
                <w:b/>
                <w:bCs/>
              </w:rPr>
              <w:t>Introduction to Project Management</w:t>
            </w:r>
          </w:p>
          <w:p w:rsidR="00BC331E" w:rsidRPr="00907357" w:rsidRDefault="00BC331E" w:rsidP="00494005">
            <w:pPr>
              <w:rPr>
                <w:rFonts w:cstheme="minorHAnsi"/>
                <w:b/>
                <w:bCs/>
              </w:rPr>
            </w:pPr>
          </w:p>
          <w:p w:rsidR="00494005" w:rsidRPr="00907357" w:rsidRDefault="00494005" w:rsidP="00494005">
            <w:pPr>
              <w:rPr>
                <w:rFonts w:cstheme="minorHAnsi"/>
                <w:b/>
                <w:bCs/>
              </w:rPr>
            </w:pPr>
          </w:p>
          <w:p w:rsidR="00494005" w:rsidRPr="00907357" w:rsidRDefault="00494005" w:rsidP="00494005">
            <w:pPr>
              <w:rPr>
                <w:rFonts w:cstheme="minorHAnsi"/>
                <w:b/>
                <w:bCs/>
              </w:rPr>
            </w:pPr>
          </w:p>
          <w:p w:rsidR="00494005" w:rsidRPr="00907357" w:rsidRDefault="00494005" w:rsidP="00494005">
            <w:pPr>
              <w:rPr>
                <w:rFonts w:cstheme="minorHAnsi"/>
                <w:b/>
                <w:bCs/>
              </w:rPr>
            </w:pPr>
          </w:p>
          <w:p w:rsidR="00494005" w:rsidRPr="00907357" w:rsidRDefault="00494005" w:rsidP="00494005">
            <w:pPr>
              <w:rPr>
                <w:rFonts w:cstheme="minorHAnsi"/>
                <w:b/>
                <w:bCs/>
              </w:rPr>
            </w:pPr>
          </w:p>
          <w:p w:rsidR="00494005" w:rsidRPr="00907357" w:rsidRDefault="00494005" w:rsidP="00494005">
            <w:pPr>
              <w:rPr>
                <w:rFonts w:cstheme="minorHAnsi"/>
                <w:b/>
                <w:bCs/>
              </w:rPr>
            </w:pPr>
          </w:p>
          <w:p w:rsidR="00494005" w:rsidRPr="00907357" w:rsidRDefault="00494005" w:rsidP="00494005">
            <w:pPr>
              <w:rPr>
                <w:rFonts w:cstheme="minorHAnsi"/>
                <w:b/>
                <w:bCs/>
              </w:rPr>
            </w:pPr>
          </w:p>
          <w:p w:rsidR="00494005" w:rsidRPr="00907357" w:rsidRDefault="00494005" w:rsidP="00494005">
            <w:pPr>
              <w:rPr>
                <w:rFonts w:cstheme="minorHAnsi"/>
                <w:b/>
                <w:bCs/>
              </w:rPr>
            </w:pPr>
          </w:p>
          <w:p w:rsidR="00494005" w:rsidRPr="00907357" w:rsidRDefault="00494005" w:rsidP="00494005">
            <w:pPr>
              <w:rPr>
                <w:rFonts w:cstheme="minorHAnsi"/>
                <w:b/>
                <w:bCs/>
              </w:rPr>
            </w:pPr>
          </w:p>
          <w:p w:rsidR="00494005" w:rsidRPr="00907357" w:rsidRDefault="00494005" w:rsidP="00494005">
            <w:pPr>
              <w:rPr>
                <w:rFonts w:cstheme="minorHAnsi"/>
                <w:b/>
                <w:bCs/>
              </w:rPr>
            </w:pPr>
          </w:p>
          <w:p w:rsidR="00494005" w:rsidRPr="00907357" w:rsidRDefault="00BC331E" w:rsidP="00494005">
            <w:pPr>
              <w:rPr>
                <w:rFonts w:cstheme="minorHAnsi"/>
                <w:b/>
                <w:bCs/>
              </w:rPr>
            </w:pPr>
            <w:r w:rsidRPr="00907357">
              <w:rPr>
                <w:rFonts w:cstheme="minorHAnsi"/>
                <w:b/>
                <w:bCs/>
              </w:rPr>
              <w:t>Project Management Framework</w:t>
            </w:r>
          </w:p>
          <w:p w:rsidR="00494005" w:rsidRPr="00907357" w:rsidRDefault="00494005" w:rsidP="00494005">
            <w:pPr>
              <w:rPr>
                <w:rFonts w:cstheme="minorHAnsi"/>
                <w:b/>
                <w:bCs/>
              </w:rPr>
            </w:pPr>
          </w:p>
          <w:p w:rsidR="00494005" w:rsidRPr="00907357" w:rsidRDefault="00494005" w:rsidP="00494005">
            <w:pPr>
              <w:rPr>
                <w:rFonts w:cstheme="minorHAnsi"/>
                <w:b/>
                <w:bCs/>
              </w:rPr>
            </w:pPr>
          </w:p>
          <w:p w:rsidR="00494005" w:rsidRPr="00907357" w:rsidRDefault="00494005" w:rsidP="00494005">
            <w:pPr>
              <w:rPr>
                <w:rFonts w:cstheme="minorHAnsi"/>
                <w:b/>
                <w:bCs/>
              </w:rPr>
            </w:pPr>
          </w:p>
          <w:p w:rsidR="00494005" w:rsidRPr="00907357" w:rsidRDefault="00494005" w:rsidP="00494005">
            <w:pPr>
              <w:rPr>
                <w:rFonts w:cstheme="minorHAnsi"/>
                <w:b/>
                <w:bCs/>
              </w:rPr>
            </w:pPr>
          </w:p>
          <w:p w:rsidR="00494005" w:rsidRPr="00907357" w:rsidRDefault="00494005" w:rsidP="00494005">
            <w:pPr>
              <w:rPr>
                <w:rFonts w:cstheme="minorHAnsi"/>
                <w:b/>
                <w:bCs/>
              </w:rPr>
            </w:pPr>
          </w:p>
          <w:p w:rsidR="00494005" w:rsidRPr="00907357" w:rsidRDefault="00494005" w:rsidP="00494005">
            <w:pPr>
              <w:rPr>
                <w:rFonts w:cstheme="minorHAnsi"/>
                <w:b/>
                <w:bCs/>
              </w:rPr>
            </w:pPr>
          </w:p>
          <w:p w:rsidR="00494005" w:rsidRPr="00907357" w:rsidRDefault="00494005" w:rsidP="00494005">
            <w:pPr>
              <w:rPr>
                <w:rFonts w:cstheme="minorHAnsi"/>
                <w:b/>
                <w:bCs/>
              </w:rPr>
            </w:pPr>
          </w:p>
          <w:p w:rsidR="00494005" w:rsidRPr="00907357" w:rsidRDefault="00494005" w:rsidP="00494005">
            <w:pPr>
              <w:rPr>
                <w:rFonts w:cstheme="minorHAnsi"/>
                <w:b/>
                <w:bCs/>
              </w:rPr>
            </w:pPr>
          </w:p>
          <w:p w:rsidR="00494005" w:rsidRPr="00907357" w:rsidRDefault="00494005" w:rsidP="00494005">
            <w:pPr>
              <w:rPr>
                <w:rFonts w:cstheme="minorHAnsi"/>
                <w:b/>
                <w:bCs/>
              </w:rPr>
            </w:pPr>
          </w:p>
          <w:p w:rsidR="00494005" w:rsidRPr="00907357" w:rsidRDefault="00BC331E" w:rsidP="00494005">
            <w:pPr>
              <w:rPr>
                <w:rFonts w:cstheme="minorHAnsi"/>
                <w:b/>
                <w:bCs/>
              </w:rPr>
            </w:pPr>
            <w:r w:rsidRPr="00907357">
              <w:rPr>
                <w:rFonts w:cstheme="minorHAnsi"/>
                <w:b/>
                <w:bCs/>
              </w:rPr>
              <w:t>Project Integration Management</w:t>
            </w:r>
          </w:p>
          <w:p w:rsidR="00494005" w:rsidRPr="00907357" w:rsidRDefault="00494005" w:rsidP="00494005">
            <w:pPr>
              <w:rPr>
                <w:rFonts w:cstheme="minorHAnsi"/>
                <w:b/>
                <w:bCs/>
              </w:rPr>
            </w:pPr>
          </w:p>
          <w:p w:rsidR="00494005" w:rsidRPr="00907357" w:rsidRDefault="00494005" w:rsidP="00494005">
            <w:pPr>
              <w:rPr>
                <w:rFonts w:cstheme="minorHAnsi"/>
                <w:b/>
                <w:bCs/>
              </w:rPr>
            </w:pPr>
          </w:p>
          <w:p w:rsidR="00494005" w:rsidRPr="00907357" w:rsidRDefault="00494005" w:rsidP="00494005">
            <w:pPr>
              <w:rPr>
                <w:rFonts w:cstheme="minorHAnsi"/>
                <w:b/>
                <w:bCs/>
              </w:rPr>
            </w:pPr>
          </w:p>
          <w:p w:rsidR="00494005" w:rsidRPr="00907357" w:rsidRDefault="00494005" w:rsidP="00494005">
            <w:pPr>
              <w:rPr>
                <w:rFonts w:cstheme="minorHAnsi"/>
                <w:b/>
                <w:bCs/>
              </w:rPr>
            </w:pPr>
          </w:p>
          <w:p w:rsidR="00494005" w:rsidRPr="00907357" w:rsidRDefault="00494005" w:rsidP="00494005">
            <w:pPr>
              <w:rPr>
                <w:rFonts w:cstheme="minorHAnsi"/>
                <w:b/>
                <w:bCs/>
              </w:rPr>
            </w:pPr>
          </w:p>
          <w:p w:rsidR="00494005" w:rsidRPr="00907357" w:rsidRDefault="00494005" w:rsidP="00494005">
            <w:pPr>
              <w:rPr>
                <w:rFonts w:cstheme="minorHAnsi"/>
                <w:b/>
                <w:bCs/>
              </w:rPr>
            </w:pPr>
          </w:p>
          <w:p w:rsidR="00494005" w:rsidRPr="00907357" w:rsidRDefault="00494005" w:rsidP="00494005">
            <w:pPr>
              <w:rPr>
                <w:rFonts w:cstheme="minorHAnsi"/>
                <w:b/>
                <w:bCs/>
              </w:rPr>
            </w:pPr>
          </w:p>
          <w:p w:rsidR="00494005" w:rsidRPr="00907357" w:rsidRDefault="00494005" w:rsidP="00494005">
            <w:pPr>
              <w:rPr>
                <w:rFonts w:cstheme="minorHAnsi"/>
                <w:b/>
                <w:bCs/>
              </w:rPr>
            </w:pPr>
          </w:p>
          <w:p w:rsidR="00494005" w:rsidRPr="00907357" w:rsidRDefault="00494005" w:rsidP="00494005">
            <w:pPr>
              <w:rPr>
                <w:rFonts w:cstheme="minorHAnsi"/>
                <w:b/>
                <w:bCs/>
              </w:rPr>
            </w:pPr>
          </w:p>
          <w:p w:rsidR="00BC331E" w:rsidRPr="00907357" w:rsidRDefault="00BC331E" w:rsidP="00BC331E">
            <w:pPr>
              <w:rPr>
                <w:rFonts w:cstheme="minorHAnsi"/>
                <w:b/>
                <w:bCs/>
              </w:rPr>
            </w:pPr>
            <w:r w:rsidRPr="00907357">
              <w:rPr>
                <w:rFonts w:cstheme="minorHAnsi"/>
                <w:b/>
                <w:bCs/>
              </w:rPr>
              <w:t>Project Scope Management</w:t>
            </w:r>
          </w:p>
          <w:p w:rsidR="00494005" w:rsidRPr="00907357" w:rsidRDefault="00494005" w:rsidP="00494005">
            <w:pPr>
              <w:rPr>
                <w:rFonts w:cstheme="minorHAnsi"/>
                <w:b/>
                <w:bCs/>
              </w:rPr>
            </w:pPr>
          </w:p>
          <w:p w:rsidR="00494005" w:rsidRPr="00907357" w:rsidRDefault="00494005" w:rsidP="00494005">
            <w:pPr>
              <w:rPr>
                <w:rFonts w:cstheme="minorHAnsi"/>
                <w:b/>
                <w:bCs/>
              </w:rPr>
            </w:pPr>
          </w:p>
          <w:p w:rsidR="00494005" w:rsidRPr="00907357" w:rsidRDefault="00494005" w:rsidP="00494005">
            <w:pPr>
              <w:rPr>
                <w:rFonts w:cstheme="minorHAnsi"/>
                <w:b/>
                <w:bCs/>
              </w:rPr>
            </w:pPr>
          </w:p>
          <w:p w:rsidR="00BC331E" w:rsidRPr="00907357" w:rsidRDefault="00BC331E" w:rsidP="00BC331E">
            <w:pPr>
              <w:spacing w:after="200" w:line="276" w:lineRule="auto"/>
              <w:rPr>
                <w:rFonts w:cstheme="minorHAnsi"/>
                <w:b/>
                <w:bCs/>
              </w:rPr>
            </w:pPr>
          </w:p>
          <w:p w:rsidR="00BC331E" w:rsidRPr="00907357" w:rsidRDefault="00BC331E" w:rsidP="00BC331E">
            <w:pPr>
              <w:spacing w:after="200" w:line="276" w:lineRule="auto"/>
              <w:rPr>
                <w:rFonts w:cstheme="minorHAnsi"/>
                <w:b/>
                <w:bCs/>
              </w:rPr>
            </w:pPr>
          </w:p>
          <w:p w:rsidR="008A1A5D" w:rsidRPr="00907357" w:rsidRDefault="008A1A5D" w:rsidP="00BC331E">
            <w:pPr>
              <w:spacing w:after="200" w:line="276" w:lineRule="auto"/>
              <w:rPr>
                <w:rFonts w:cstheme="minorHAnsi"/>
                <w:b/>
                <w:bCs/>
              </w:rPr>
            </w:pPr>
          </w:p>
          <w:p w:rsidR="00BC331E" w:rsidRPr="00907357" w:rsidRDefault="00BC331E" w:rsidP="00BC331E">
            <w:pPr>
              <w:rPr>
                <w:rFonts w:cstheme="minorHAnsi"/>
                <w:b/>
                <w:bCs/>
              </w:rPr>
            </w:pPr>
            <w:r w:rsidRPr="00907357">
              <w:rPr>
                <w:rFonts w:cstheme="minorHAnsi"/>
                <w:b/>
                <w:bCs/>
              </w:rPr>
              <w:t>Project Schedule Management</w:t>
            </w:r>
          </w:p>
          <w:p w:rsidR="005F1527" w:rsidRPr="00907357" w:rsidRDefault="005F1527" w:rsidP="00494005">
            <w:pPr>
              <w:rPr>
                <w:rFonts w:cstheme="minorHAnsi"/>
                <w:b/>
                <w:bCs/>
              </w:rPr>
            </w:pPr>
          </w:p>
        </w:tc>
        <w:tc>
          <w:tcPr>
            <w:tcW w:w="591" w:type="pct"/>
            <w:vMerge w:val="restart"/>
          </w:tcPr>
          <w:p w:rsidR="005F1527" w:rsidRPr="00907357" w:rsidRDefault="005F1527"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t>Day1</w:t>
            </w:r>
          </w:p>
          <w:p w:rsidR="002A5784" w:rsidRPr="00907357" w:rsidRDefault="002A5784"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p>
        </w:tc>
        <w:tc>
          <w:tcPr>
            <w:tcW w:w="631" w:type="pct"/>
          </w:tcPr>
          <w:p w:rsidR="005F1527" w:rsidRPr="00907357" w:rsidRDefault="005F1527"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t>Hour 1</w:t>
            </w:r>
          </w:p>
        </w:tc>
        <w:tc>
          <w:tcPr>
            <w:tcW w:w="1505" w:type="pct"/>
          </w:tcPr>
          <w:p w:rsidR="005F1527" w:rsidRPr="00907357" w:rsidRDefault="002A5784" w:rsidP="00494005">
            <w:pPr>
              <w:spacing w:after="200" w:line="276" w:lineRule="auto"/>
              <w:rPr>
                <w:rStyle w:val="MSGENFONTSTYLENAMETEMPLATEROLENUMBERMSGENFONTSTYLENAMEBYROLETEXT2MSGENFONTSTYLEMODIFERNOTBOLD"/>
                <w:rFonts w:asciiTheme="minorHAnsi" w:eastAsiaTheme="minorHAnsi" w:hAnsiTheme="minorHAnsi" w:cstheme="minorHAnsi"/>
                <w:b w:val="0"/>
                <w:bCs w:val="0"/>
                <w:color w:val="auto"/>
                <w:sz w:val="22"/>
                <w:szCs w:val="22"/>
                <w:lang w:bidi="ar-SA"/>
              </w:rPr>
            </w:pPr>
            <w:r w:rsidRPr="00907357">
              <w:rPr>
                <w:rFonts w:cstheme="minorHAnsi"/>
              </w:rPr>
              <w:t>Definition and Importance of Project Management</w:t>
            </w:r>
          </w:p>
        </w:tc>
        <w:tc>
          <w:tcPr>
            <w:tcW w:w="833" w:type="pct"/>
            <w:vMerge w:val="restart"/>
            <w:vAlign w:val="center"/>
          </w:tcPr>
          <w:p w:rsidR="005F1527" w:rsidRPr="00907357" w:rsidRDefault="005F1527" w:rsidP="00494005">
            <w:pPr>
              <w:rPr>
                <w:rFonts w:cstheme="minorHAnsi"/>
                <w:b/>
                <w:bCs/>
                <w:color w:val="000000"/>
              </w:rPr>
            </w:pPr>
          </w:p>
          <w:p w:rsidR="005F1527" w:rsidRPr="00907357" w:rsidRDefault="005F1527" w:rsidP="005E3C1A">
            <w:pPr>
              <w:pStyle w:val="ListParagraph"/>
              <w:numPr>
                <w:ilvl w:val="0"/>
                <w:numId w:val="3"/>
              </w:numPr>
              <w:ind w:left="162" w:hanging="143"/>
              <w:rPr>
                <w:rFonts w:cstheme="minorHAnsi"/>
                <w:b/>
                <w:bCs/>
                <w:color w:val="000000"/>
              </w:rPr>
            </w:pPr>
            <w:r w:rsidRPr="00907357">
              <w:rPr>
                <w:rFonts w:cstheme="minorHAnsi"/>
                <w:b/>
                <w:bCs/>
                <w:color w:val="000000"/>
              </w:rPr>
              <w:t>Task 1</w:t>
            </w:r>
          </w:p>
          <w:p w:rsidR="005F1527" w:rsidRPr="00907357" w:rsidRDefault="005F1527" w:rsidP="00494005">
            <w:pPr>
              <w:rPr>
                <w:rFonts w:cstheme="minorHAnsi"/>
                <w:b/>
                <w:bCs/>
                <w:color w:val="000000"/>
              </w:rPr>
            </w:pPr>
          </w:p>
          <w:p w:rsidR="005F1527" w:rsidRPr="00907357" w:rsidRDefault="005F1527" w:rsidP="00494005">
            <w:pPr>
              <w:rPr>
                <w:rFonts w:cstheme="minorHAnsi"/>
                <w:b/>
                <w:bCs/>
                <w:color w:val="000000"/>
              </w:rPr>
            </w:pPr>
          </w:p>
          <w:p w:rsidR="005F1527" w:rsidRPr="00907357" w:rsidRDefault="005F1527" w:rsidP="00494005">
            <w:pPr>
              <w:rPr>
                <w:rFonts w:cstheme="minorHAnsi"/>
                <w:b/>
                <w:bCs/>
                <w:color w:val="000000"/>
              </w:rPr>
            </w:pPr>
            <w:r w:rsidRPr="00907357">
              <w:rPr>
                <w:rFonts w:cstheme="minorHAnsi"/>
                <w:i/>
                <w:iCs/>
                <w:color w:val="000000"/>
                <w:u w:val="single"/>
              </w:rPr>
              <w:t>Details may be seen at Annexure-I</w:t>
            </w:r>
          </w:p>
          <w:p w:rsidR="005F1527" w:rsidRPr="00907357" w:rsidRDefault="005F1527" w:rsidP="00494005">
            <w:pPr>
              <w:rPr>
                <w:rFonts w:cstheme="minorHAnsi"/>
                <w:b/>
                <w:bCs/>
                <w:color w:val="000000"/>
              </w:rPr>
            </w:pPr>
          </w:p>
        </w:tc>
      </w:tr>
      <w:tr w:rsidR="005F1527" w:rsidRPr="00907357" w:rsidTr="00494005">
        <w:trPr>
          <w:trHeight w:val="840"/>
        </w:trPr>
        <w:tc>
          <w:tcPr>
            <w:tcW w:w="513" w:type="pct"/>
            <w:vMerge/>
          </w:tcPr>
          <w:p w:rsidR="005F1527" w:rsidRPr="00907357" w:rsidRDefault="005F1527" w:rsidP="00494005">
            <w:pPr>
              <w:jc w:val="center"/>
              <w:rPr>
                <w:rFonts w:cstheme="minorHAnsi"/>
                <w:b/>
                <w:color w:val="000000" w:themeColor="text1"/>
              </w:rPr>
            </w:pPr>
          </w:p>
        </w:tc>
        <w:tc>
          <w:tcPr>
            <w:tcW w:w="926" w:type="pct"/>
            <w:vMerge/>
          </w:tcPr>
          <w:p w:rsidR="005F1527" w:rsidRPr="00907357" w:rsidRDefault="005F1527" w:rsidP="00494005">
            <w:pPr>
              <w:rPr>
                <w:rFonts w:cstheme="minorHAnsi"/>
                <w:b/>
                <w:bCs/>
              </w:rPr>
            </w:pPr>
          </w:p>
        </w:tc>
        <w:tc>
          <w:tcPr>
            <w:tcW w:w="591" w:type="pct"/>
            <w:vMerge/>
          </w:tcPr>
          <w:p w:rsidR="005F1527" w:rsidRPr="00907357" w:rsidRDefault="005F1527"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p>
        </w:tc>
        <w:tc>
          <w:tcPr>
            <w:tcW w:w="631" w:type="pct"/>
          </w:tcPr>
          <w:p w:rsidR="005F1527" w:rsidRPr="00907357" w:rsidRDefault="005F1527"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t>Hour 2</w:t>
            </w:r>
          </w:p>
        </w:tc>
        <w:tc>
          <w:tcPr>
            <w:tcW w:w="1505" w:type="pct"/>
          </w:tcPr>
          <w:p w:rsidR="005F1527" w:rsidRPr="00907357" w:rsidRDefault="002A5784" w:rsidP="00494005">
            <w:pPr>
              <w:widowControl w:val="0"/>
              <w:spacing w:after="160" w:line="259" w:lineRule="auto"/>
              <w:rPr>
                <w:rFonts w:cstheme="minorHAnsi"/>
              </w:rPr>
            </w:pPr>
            <w:r w:rsidRPr="00907357">
              <w:rPr>
                <w:rFonts w:cstheme="minorHAnsi"/>
              </w:rPr>
              <w:t>Project Life Cycle Overview</w:t>
            </w:r>
          </w:p>
        </w:tc>
        <w:tc>
          <w:tcPr>
            <w:tcW w:w="833" w:type="pct"/>
            <w:vMerge/>
            <w:vAlign w:val="center"/>
          </w:tcPr>
          <w:p w:rsidR="005F1527" w:rsidRPr="00907357" w:rsidRDefault="005F1527" w:rsidP="00494005">
            <w:pPr>
              <w:rPr>
                <w:rFonts w:cstheme="minorHAnsi"/>
                <w:b/>
                <w:bCs/>
                <w:color w:val="000000"/>
              </w:rPr>
            </w:pPr>
          </w:p>
        </w:tc>
      </w:tr>
      <w:tr w:rsidR="005F1527" w:rsidRPr="00907357" w:rsidTr="00494005">
        <w:trPr>
          <w:trHeight w:val="840"/>
        </w:trPr>
        <w:tc>
          <w:tcPr>
            <w:tcW w:w="513" w:type="pct"/>
            <w:vMerge/>
          </w:tcPr>
          <w:p w:rsidR="005F1527" w:rsidRPr="00907357" w:rsidRDefault="005F1527" w:rsidP="00494005">
            <w:pPr>
              <w:jc w:val="center"/>
              <w:rPr>
                <w:rFonts w:cstheme="minorHAnsi"/>
                <w:b/>
                <w:color w:val="000000" w:themeColor="text1"/>
              </w:rPr>
            </w:pPr>
          </w:p>
        </w:tc>
        <w:tc>
          <w:tcPr>
            <w:tcW w:w="926" w:type="pct"/>
            <w:vMerge/>
          </w:tcPr>
          <w:p w:rsidR="005F1527" w:rsidRPr="00907357" w:rsidRDefault="005F1527" w:rsidP="00494005">
            <w:pPr>
              <w:rPr>
                <w:rFonts w:cstheme="minorHAnsi"/>
                <w:b/>
                <w:bCs/>
              </w:rPr>
            </w:pPr>
          </w:p>
        </w:tc>
        <w:tc>
          <w:tcPr>
            <w:tcW w:w="591" w:type="pct"/>
            <w:vMerge/>
          </w:tcPr>
          <w:p w:rsidR="005F1527" w:rsidRPr="00907357" w:rsidRDefault="005F1527"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p>
        </w:tc>
        <w:tc>
          <w:tcPr>
            <w:tcW w:w="631" w:type="pct"/>
          </w:tcPr>
          <w:p w:rsidR="005F1527" w:rsidRPr="00907357" w:rsidRDefault="005F1527"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t>Hour 3</w:t>
            </w:r>
          </w:p>
        </w:tc>
        <w:tc>
          <w:tcPr>
            <w:tcW w:w="1505" w:type="pct"/>
          </w:tcPr>
          <w:p w:rsidR="002A5784" w:rsidRPr="00907357" w:rsidRDefault="002A5784" w:rsidP="00494005">
            <w:pPr>
              <w:rPr>
                <w:rFonts w:cstheme="minorHAnsi"/>
              </w:rPr>
            </w:pPr>
            <w:r w:rsidRPr="00907357">
              <w:rPr>
                <w:rFonts w:cstheme="minorHAnsi"/>
              </w:rPr>
              <w:t>Project Management Processes</w:t>
            </w:r>
          </w:p>
          <w:p w:rsidR="005F1527" w:rsidRPr="00907357" w:rsidRDefault="005F1527" w:rsidP="00494005">
            <w:pPr>
              <w:widowControl w:val="0"/>
              <w:spacing w:after="160" w:line="259" w:lineRule="auto"/>
              <w:rPr>
                <w:rFonts w:cstheme="minorHAnsi"/>
              </w:rPr>
            </w:pPr>
          </w:p>
        </w:tc>
        <w:tc>
          <w:tcPr>
            <w:tcW w:w="833" w:type="pct"/>
            <w:vMerge/>
            <w:vAlign w:val="center"/>
          </w:tcPr>
          <w:p w:rsidR="005F1527" w:rsidRPr="00907357" w:rsidRDefault="005F1527" w:rsidP="00494005">
            <w:pPr>
              <w:rPr>
                <w:rFonts w:cstheme="minorHAnsi"/>
                <w:b/>
                <w:bCs/>
                <w:color w:val="000000"/>
              </w:rPr>
            </w:pPr>
          </w:p>
        </w:tc>
      </w:tr>
      <w:tr w:rsidR="005F1527" w:rsidRPr="00907357" w:rsidTr="00494005">
        <w:trPr>
          <w:trHeight w:val="840"/>
        </w:trPr>
        <w:tc>
          <w:tcPr>
            <w:tcW w:w="513" w:type="pct"/>
            <w:vMerge/>
          </w:tcPr>
          <w:p w:rsidR="005F1527" w:rsidRPr="00907357" w:rsidRDefault="005F1527" w:rsidP="00494005">
            <w:pPr>
              <w:jc w:val="center"/>
              <w:rPr>
                <w:rFonts w:cstheme="minorHAnsi"/>
                <w:b/>
                <w:color w:val="000000" w:themeColor="text1"/>
              </w:rPr>
            </w:pPr>
          </w:p>
        </w:tc>
        <w:tc>
          <w:tcPr>
            <w:tcW w:w="926" w:type="pct"/>
            <w:vMerge/>
          </w:tcPr>
          <w:p w:rsidR="005F1527" w:rsidRPr="00907357" w:rsidRDefault="005F1527" w:rsidP="00494005">
            <w:pPr>
              <w:rPr>
                <w:rFonts w:cstheme="minorHAnsi"/>
                <w:b/>
                <w:bCs/>
              </w:rPr>
            </w:pPr>
          </w:p>
        </w:tc>
        <w:tc>
          <w:tcPr>
            <w:tcW w:w="591" w:type="pct"/>
            <w:vMerge/>
          </w:tcPr>
          <w:p w:rsidR="005F1527" w:rsidRPr="00907357" w:rsidRDefault="005F1527"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p>
        </w:tc>
        <w:tc>
          <w:tcPr>
            <w:tcW w:w="631" w:type="pct"/>
          </w:tcPr>
          <w:p w:rsidR="005F1527" w:rsidRPr="00907357" w:rsidRDefault="005F1527"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t>Hour 4</w:t>
            </w:r>
          </w:p>
        </w:tc>
        <w:tc>
          <w:tcPr>
            <w:tcW w:w="1505" w:type="pct"/>
          </w:tcPr>
          <w:p w:rsidR="005F1527" w:rsidRPr="00907357" w:rsidRDefault="002A5784" w:rsidP="00494005">
            <w:pPr>
              <w:widowControl w:val="0"/>
              <w:spacing w:after="160" w:line="259" w:lineRule="auto"/>
              <w:rPr>
                <w:rFonts w:cstheme="minorHAnsi"/>
              </w:rPr>
            </w:pPr>
            <w:r w:rsidRPr="00907357">
              <w:rPr>
                <w:rFonts w:cstheme="minorHAnsi"/>
              </w:rPr>
              <w:t>Project Manager Roles and Responsibilities</w:t>
            </w:r>
          </w:p>
        </w:tc>
        <w:tc>
          <w:tcPr>
            <w:tcW w:w="833" w:type="pct"/>
            <w:vMerge/>
            <w:vAlign w:val="center"/>
          </w:tcPr>
          <w:p w:rsidR="005F1527" w:rsidRPr="00907357" w:rsidRDefault="005F1527" w:rsidP="00494005">
            <w:pPr>
              <w:rPr>
                <w:rFonts w:cstheme="minorHAnsi"/>
                <w:b/>
                <w:bCs/>
                <w:color w:val="000000"/>
              </w:rPr>
            </w:pPr>
          </w:p>
        </w:tc>
      </w:tr>
      <w:tr w:rsidR="004C2B93" w:rsidRPr="00907357" w:rsidTr="00494005">
        <w:trPr>
          <w:trHeight w:val="840"/>
        </w:trPr>
        <w:tc>
          <w:tcPr>
            <w:tcW w:w="513" w:type="pct"/>
            <w:vMerge/>
          </w:tcPr>
          <w:p w:rsidR="004C2B93" w:rsidRPr="00907357" w:rsidRDefault="004C2B93" w:rsidP="00494005">
            <w:pPr>
              <w:jc w:val="center"/>
              <w:rPr>
                <w:rFonts w:cstheme="minorHAnsi"/>
                <w:b/>
                <w:color w:val="000000" w:themeColor="text1"/>
              </w:rPr>
            </w:pPr>
          </w:p>
        </w:tc>
        <w:tc>
          <w:tcPr>
            <w:tcW w:w="926" w:type="pct"/>
            <w:vMerge/>
          </w:tcPr>
          <w:p w:rsidR="004C2B93" w:rsidRPr="00907357" w:rsidRDefault="004C2B93" w:rsidP="00494005">
            <w:pPr>
              <w:rPr>
                <w:rFonts w:cstheme="minorHAnsi"/>
                <w:b/>
                <w:bCs/>
              </w:rPr>
            </w:pPr>
          </w:p>
        </w:tc>
        <w:tc>
          <w:tcPr>
            <w:tcW w:w="591" w:type="pct"/>
            <w:vMerge w:val="restart"/>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t>Day 2</w:t>
            </w:r>
          </w:p>
          <w:p w:rsidR="002A5784" w:rsidRPr="00907357" w:rsidRDefault="002A5784"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p>
        </w:tc>
        <w:tc>
          <w:tcPr>
            <w:tcW w:w="631" w:type="pct"/>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t>Hour 1</w:t>
            </w:r>
          </w:p>
        </w:tc>
        <w:tc>
          <w:tcPr>
            <w:tcW w:w="1505" w:type="pct"/>
          </w:tcPr>
          <w:p w:rsidR="004C2B93" w:rsidRPr="00907357" w:rsidRDefault="002A5784" w:rsidP="00494005">
            <w:pPr>
              <w:spacing w:after="200" w:line="276" w:lineRule="auto"/>
              <w:rPr>
                <w:rFonts w:cstheme="minorHAnsi"/>
              </w:rPr>
            </w:pPr>
            <w:r w:rsidRPr="00907357">
              <w:rPr>
                <w:rFonts w:cstheme="minorHAnsi"/>
              </w:rPr>
              <w:t>Project Governance and Organizational Structure</w:t>
            </w:r>
          </w:p>
        </w:tc>
        <w:tc>
          <w:tcPr>
            <w:tcW w:w="833" w:type="pct"/>
            <w:vMerge/>
            <w:vAlign w:val="center"/>
          </w:tcPr>
          <w:p w:rsidR="004C2B93" w:rsidRPr="00907357" w:rsidRDefault="004C2B93" w:rsidP="00494005">
            <w:pPr>
              <w:rPr>
                <w:rFonts w:cstheme="minorHAnsi"/>
                <w:b/>
                <w:bCs/>
                <w:color w:val="000000"/>
              </w:rPr>
            </w:pPr>
          </w:p>
        </w:tc>
      </w:tr>
      <w:tr w:rsidR="004C2B93" w:rsidRPr="00907357" w:rsidTr="00494005">
        <w:trPr>
          <w:trHeight w:val="840"/>
        </w:trPr>
        <w:tc>
          <w:tcPr>
            <w:tcW w:w="513" w:type="pct"/>
            <w:vMerge/>
          </w:tcPr>
          <w:p w:rsidR="004C2B93" w:rsidRPr="00907357" w:rsidRDefault="004C2B93" w:rsidP="00494005">
            <w:pPr>
              <w:jc w:val="center"/>
              <w:rPr>
                <w:rFonts w:cstheme="minorHAnsi"/>
                <w:b/>
                <w:color w:val="000000" w:themeColor="text1"/>
              </w:rPr>
            </w:pPr>
          </w:p>
        </w:tc>
        <w:tc>
          <w:tcPr>
            <w:tcW w:w="926" w:type="pct"/>
            <w:vMerge/>
          </w:tcPr>
          <w:p w:rsidR="004C2B93" w:rsidRPr="00907357" w:rsidRDefault="004C2B93" w:rsidP="00494005">
            <w:pPr>
              <w:rPr>
                <w:rFonts w:cstheme="minorHAnsi"/>
                <w:b/>
                <w:bCs/>
              </w:rPr>
            </w:pPr>
          </w:p>
        </w:tc>
        <w:tc>
          <w:tcPr>
            <w:tcW w:w="591" w:type="pct"/>
            <w:vMerge/>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p>
        </w:tc>
        <w:tc>
          <w:tcPr>
            <w:tcW w:w="631" w:type="pct"/>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t>Hour 2</w:t>
            </w:r>
          </w:p>
        </w:tc>
        <w:tc>
          <w:tcPr>
            <w:tcW w:w="1505" w:type="pct"/>
          </w:tcPr>
          <w:p w:rsidR="004C2B93" w:rsidRPr="00907357" w:rsidRDefault="002A5784" w:rsidP="00494005">
            <w:pPr>
              <w:widowControl w:val="0"/>
              <w:spacing w:after="160" w:line="259" w:lineRule="auto"/>
              <w:rPr>
                <w:rFonts w:cstheme="minorHAnsi"/>
              </w:rPr>
            </w:pPr>
            <w:r w:rsidRPr="00907357">
              <w:rPr>
                <w:rFonts w:cstheme="minorHAnsi"/>
              </w:rPr>
              <w:t>Project Management Office (PMO)</w:t>
            </w:r>
          </w:p>
        </w:tc>
        <w:tc>
          <w:tcPr>
            <w:tcW w:w="833" w:type="pct"/>
            <w:vMerge/>
            <w:vAlign w:val="center"/>
          </w:tcPr>
          <w:p w:rsidR="004C2B93" w:rsidRPr="00907357" w:rsidRDefault="004C2B93" w:rsidP="00494005">
            <w:pPr>
              <w:rPr>
                <w:rFonts w:cstheme="minorHAnsi"/>
                <w:b/>
                <w:bCs/>
                <w:color w:val="000000"/>
              </w:rPr>
            </w:pPr>
          </w:p>
        </w:tc>
      </w:tr>
      <w:tr w:rsidR="004C2B93" w:rsidRPr="00907357" w:rsidTr="00494005">
        <w:trPr>
          <w:trHeight w:val="840"/>
        </w:trPr>
        <w:tc>
          <w:tcPr>
            <w:tcW w:w="513" w:type="pct"/>
            <w:vMerge/>
          </w:tcPr>
          <w:p w:rsidR="004C2B93" w:rsidRPr="00907357" w:rsidRDefault="004C2B93" w:rsidP="00494005">
            <w:pPr>
              <w:jc w:val="center"/>
              <w:rPr>
                <w:rFonts w:cstheme="minorHAnsi"/>
                <w:b/>
                <w:color w:val="000000" w:themeColor="text1"/>
              </w:rPr>
            </w:pPr>
          </w:p>
        </w:tc>
        <w:tc>
          <w:tcPr>
            <w:tcW w:w="926" w:type="pct"/>
            <w:vMerge/>
          </w:tcPr>
          <w:p w:rsidR="004C2B93" w:rsidRPr="00907357" w:rsidRDefault="004C2B93" w:rsidP="00494005">
            <w:pPr>
              <w:rPr>
                <w:rFonts w:cstheme="minorHAnsi"/>
                <w:b/>
                <w:bCs/>
              </w:rPr>
            </w:pPr>
          </w:p>
        </w:tc>
        <w:tc>
          <w:tcPr>
            <w:tcW w:w="591" w:type="pct"/>
            <w:vMerge/>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p>
        </w:tc>
        <w:tc>
          <w:tcPr>
            <w:tcW w:w="631" w:type="pct"/>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t>Hour 3</w:t>
            </w:r>
          </w:p>
        </w:tc>
        <w:tc>
          <w:tcPr>
            <w:tcW w:w="1505" w:type="pct"/>
          </w:tcPr>
          <w:p w:rsidR="004C2B93" w:rsidRPr="00907357" w:rsidRDefault="002A5784" w:rsidP="00494005">
            <w:pPr>
              <w:widowControl w:val="0"/>
              <w:spacing w:after="160" w:line="259" w:lineRule="auto"/>
              <w:rPr>
                <w:rFonts w:cstheme="minorHAnsi"/>
              </w:rPr>
            </w:pPr>
            <w:r w:rsidRPr="00907357">
              <w:rPr>
                <w:rFonts w:cstheme="minorHAnsi"/>
              </w:rPr>
              <w:t>Project Constraints: Scope, Schedule, Cost</w:t>
            </w:r>
          </w:p>
        </w:tc>
        <w:tc>
          <w:tcPr>
            <w:tcW w:w="833" w:type="pct"/>
            <w:vMerge/>
            <w:vAlign w:val="center"/>
          </w:tcPr>
          <w:p w:rsidR="004C2B93" w:rsidRPr="00907357" w:rsidRDefault="004C2B93" w:rsidP="00494005">
            <w:pPr>
              <w:rPr>
                <w:rFonts w:cstheme="minorHAnsi"/>
                <w:b/>
                <w:bCs/>
                <w:color w:val="000000"/>
              </w:rPr>
            </w:pPr>
          </w:p>
        </w:tc>
      </w:tr>
      <w:tr w:rsidR="004C2B93" w:rsidRPr="00907357" w:rsidTr="00494005">
        <w:trPr>
          <w:trHeight w:val="840"/>
        </w:trPr>
        <w:tc>
          <w:tcPr>
            <w:tcW w:w="513" w:type="pct"/>
            <w:vMerge/>
          </w:tcPr>
          <w:p w:rsidR="004C2B93" w:rsidRPr="00907357" w:rsidRDefault="004C2B93" w:rsidP="00494005">
            <w:pPr>
              <w:jc w:val="center"/>
              <w:rPr>
                <w:rFonts w:cstheme="minorHAnsi"/>
                <w:b/>
                <w:color w:val="000000" w:themeColor="text1"/>
              </w:rPr>
            </w:pPr>
          </w:p>
        </w:tc>
        <w:tc>
          <w:tcPr>
            <w:tcW w:w="926" w:type="pct"/>
            <w:vMerge/>
          </w:tcPr>
          <w:p w:rsidR="004C2B93" w:rsidRPr="00907357" w:rsidRDefault="004C2B93" w:rsidP="00494005">
            <w:pPr>
              <w:rPr>
                <w:rFonts w:cstheme="minorHAnsi"/>
                <w:b/>
                <w:bCs/>
              </w:rPr>
            </w:pPr>
          </w:p>
        </w:tc>
        <w:tc>
          <w:tcPr>
            <w:tcW w:w="591" w:type="pct"/>
            <w:vMerge/>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p>
        </w:tc>
        <w:tc>
          <w:tcPr>
            <w:tcW w:w="631" w:type="pct"/>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t>Hour 4</w:t>
            </w:r>
          </w:p>
        </w:tc>
        <w:tc>
          <w:tcPr>
            <w:tcW w:w="1505" w:type="pct"/>
          </w:tcPr>
          <w:p w:rsidR="004C2B93" w:rsidRPr="00907357" w:rsidRDefault="002A5784" w:rsidP="00494005">
            <w:pPr>
              <w:widowControl w:val="0"/>
              <w:spacing w:after="160" w:line="259" w:lineRule="auto"/>
              <w:rPr>
                <w:rFonts w:cstheme="minorHAnsi"/>
              </w:rPr>
            </w:pPr>
            <w:r w:rsidRPr="00907357">
              <w:rPr>
                <w:rFonts w:cstheme="minorHAnsi"/>
              </w:rPr>
              <w:t>Project Success Criteria</w:t>
            </w:r>
          </w:p>
        </w:tc>
        <w:tc>
          <w:tcPr>
            <w:tcW w:w="833" w:type="pct"/>
            <w:vMerge/>
            <w:vAlign w:val="center"/>
          </w:tcPr>
          <w:p w:rsidR="004C2B93" w:rsidRPr="00907357" w:rsidRDefault="004C2B93" w:rsidP="00494005">
            <w:pPr>
              <w:rPr>
                <w:rFonts w:cstheme="minorHAnsi"/>
                <w:b/>
                <w:bCs/>
                <w:color w:val="000000"/>
              </w:rPr>
            </w:pPr>
          </w:p>
        </w:tc>
      </w:tr>
      <w:tr w:rsidR="004C2B93" w:rsidRPr="00907357" w:rsidTr="00494005">
        <w:trPr>
          <w:trHeight w:val="840"/>
        </w:trPr>
        <w:tc>
          <w:tcPr>
            <w:tcW w:w="513" w:type="pct"/>
            <w:vMerge/>
          </w:tcPr>
          <w:p w:rsidR="004C2B93" w:rsidRPr="00907357" w:rsidRDefault="004C2B93" w:rsidP="00494005">
            <w:pPr>
              <w:jc w:val="center"/>
              <w:rPr>
                <w:rFonts w:cstheme="minorHAnsi"/>
                <w:b/>
                <w:color w:val="000000" w:themeColor="text1"/>
              </w:rPr>
            </w:pPr>
          </w:p>
        </w:tc>
        <w:tc>
          <w:tcPr>
            <w:tcW w:w="926" w:type="pct"/>
            <w:vMerge/>
          </w:tcPr>
          <w:p w:rsidR="004C2B93" w:rsidRPr="00907357" w:rsidRDefault="004C2B93" w:rsidP="00494005">
            <w:pPr>
              <w:rPr>
                <w:rFonts w:cstheme="minorHAnsi"/>
                <w:b/>
                <w:bCs/>
              </w:rPr>
            </w:pPr>
          </w:p>
        </w:tc>
        <w:tc>
          <w:tcPr>
            <w:tcW w:w="591" w:type="pct"/>
            <w:vMerge w:val="restart"/>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t>Day 3</w:t>
            </w:r>
          </w:p>
          <w:p w:rsidR="002A5784" w:rsidRPr="00907357" w:rsidRDefault="002A5784"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p>
        </w:tc>
        <w:tc>
          <w:tcPr>
            <w:tcW w:w="631" w:type="pct"/>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t>Hour 1</w:t>
            </w:r>
          </w:p>
        </w:tc>
        <w:tc>
          <w:tcPr>
            <w:tcW w:w="1505" w:type="pct"/>
          </w:tcPr>
          <w:p w:rsidR="004C2B93" w:rsidRPr="00907357" w:rsidRDefault="002A5784" w:rsidP="00494005">
            <w:pPr>
              <w:spacing w:after="200" w:line="276" w:lineRule="auto"/>
              <w:rPr>
                <w:rFonts w:cstheme="minorHAnsi"/>
              </w:rPr>
            </w:pPr>
            <w:r w:rsidRPr="00907357">
              <w:rPr>
                <w:rFonts w:cstheme="minorHAnsi"/>
              </w:rPr>
              <w:t>Project Charter Development</w:t>
            </w:r>
          </w:p>
        </w:tc>
        <w:tc>
          <w:tcPr>
            <w:tcW w:w="833" w:type="pct"/>
            <w:vMerge/>
            <w:vAlign w:val="center"/>
          </w:tcPr>
          <w:p w:rsidR="004C2B93" w:rsidRPr="00907357" w:rsidRDefault="004C2B93" w:rsidP="00494005">
            <w:pPr>
              <w:rPr>
                <w:rFonts w:cstheme="minorHAnsi"/>
                <w:b/>
                <w:bCs/>
                <w:color w:val="000000"/>
              </w:rPr>
            </w:pPr>
          </w:p>
        </w:tc>
      </w:tr>
      <w:tr w:rsidR="004C2B93" w:rsidRPr="00907357" w:rsidTr="00494005">
        <w:trPr>
          <w:trHeight w:val="840"/>
        </w:trPr>
        <w:tc>
          <w:tcPr>
            <w:tcW w:w="513" w:type="pct"/>
            <w:vMerge/>
          </w:tcPr>
          <w:p w:rsidR="004C2B93" w:rsidRPr="00907357" w:rsidRDefault="004C2B93" w:rsidP="00494005">
            <w:pPr>
              <w:jc w:val="center"/>
              <w:rPr>
                <w:rFonts w:cstheme="minorHAnsi"/>
                <w:b/>
                <w:color w:val="000000" w:themeColor="text1"/>
              </w:rPr>
            </w:pPr>
          </w:p>
        </w:tc>
        <w:tc>
          <w:tcPr>
            <w:tcW w:w="926" w:type="pct"/>
            <w:vMerge/>
          </w:tcPr>
          <w:p w:rsidR="004C2B93" w:rsidRPr="00907357" w:rsidRDefault="004C2B93" w:rsidP="00494005">
            <w:pPr>
              <w:rPr>
                <w:rFonts w:cstheme="minorHAnsi"/>
                <w:b/>
                <w:bCs/>
              </w:rPr>
            </w:pPr>
          </w:p>
        </w:tc>
        <w:tc>
          <w:tcPr>
            <w:tcW w:w="591" w:type="pct"/>
            <w:vMerge/>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p>
        </w:tc>
        <w:tc>
          <w:tcPr>
            <w:tcW w:w="631" w:type="pct"/>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t>Hour 2</w:t>
            </w:r>
          </w:p>
        </w:tc>
        <w:tc>
          <w:tcPr>
            <w:tcW w:w="1505" w:type="pct"/>
          </w:tcPr>
          <w:p w:rsidR="004C2B93" w:rsidRPr="00907357" w:rsidRDefault="002A5784" w:rsidP="00494005">
            <w:pPr>
              <w:widowControl w:val="0"/>
              <w:spacing w:after="160" w:line="259" w:lineRule="auto"/>
              <w:rPr>
                <w:rFonts w:cstheme="minorHAnsi"/>
              </w:rPr>
            </w:pPr>
            <w:r w:rsidRPr="00907357">
              <w:rPr>
                <w:rFonts w:cstheme="minorHAnsi"/>
              </w:rPr>
              <w:t>Project Management Plan Development</w:t>
            </w:r>
          </w:p>
        </w:tc>
        <w:tc>
          <w:tcPr>
            <w:tcW w:w="833" w:type="pct"/>
            <w:vMerge/>
            <w:vAlign w:val="center"/>
          </w:tcPr>
          <w:p w:rsidR="004C2B93" w:rsidRPr="00907357" w:rsidRDefault="004C2B93" w:rsidP="00494005">
            <w:pPr>
              <w:rPr>
                <w:rFonts w:cstheme="minorHAnsi"/>
                <w:b/>
                <w:bCs/>
                <w:color w:val="000000"/>
              </w:rPr>
            </w:pPr>
          </w:p>
        </w:tc>
      </w:tr>
      <w:tr w:rsidR="004C2B93" w:rsidRPr="00907357" w:rsidTr="00494005">
        <w:trPr>
          <w:trHeight w:val="840"/>
        </w:trPr>
        <w:tc>
          <w:tcPr>
            <w:tcW w:w="513" w:type="pct"/>
            <w:vMerge/>
          </w:tcPr>
          <w:p w:rsidR="004C2B93" w:rsidRPr="00907357" w:rsidRDefault="004C2B93" w:rsidP="00494005">
            <w:pPr>
              <w:jc w:val="center"/>
              <w:rPr>
                <w:rFonts w:cstheme="minorHAnsi"/>
                <w:b/>
                <w:color w:val="000000" w:themeColor="text1"/>
              </w:rPr>
            </w:pPr>
          </w:p>
        </w:tc>
        <w:tc>
          <w:tcPr>
            <w:tcW w:w="926" w:type="pct"/>
            <w:vMerge/>
          </w:tcPr>
          <w:p w:rsidR="004C2B93" w:rsidRPr="00907357" w:rsidRDefault="004C2B93" w:rsidP="00494005">
            <w:pPr>
              <w:rPr>
                <w:rFonts w:cstheme="minorHAnsi"/>
                <w:b/>
                <w:bCs/>
              </w:rPr>
            </w:pPr>
          </w:p>
        </w:tc>
        <w:tc>
          <w:tcPr>
            <w:tcW w:w="591" w:type="pct"/>
            <w:vMerge/>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p>
        </w:tc>
        <w:tc>
          <w:tcPr>
            <w:tcW w:w="631" w:type="pct"/>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t>Hour 3</w:t>
            </w:r>
          </w:p>
        </w:tc>
        <w:tc>
          <w:tcPr>
            <w:tcW w:w="1505" w:type="pct"/>
          </w:tcPr>
          <w:p w:rsidR="004C2B93" w:rsidRPr="00907357" w:rsidRDefault="002A5784" w:rsidP="00494005">
            <w:pPr>
              <w:widowControl w:val="0"/>
              <w:spacing w:after="160" w:line="259" w:lineRule="auto"/>
              <w:rPr>
                <w:rFonts w:cstheme="minorHAnsi"/>
              </w:rPr>
            </w:pPr>
            <w:r w:rsidRPr="00907357">
              <w:rPr>
                <w:rFonts w:cstheme="minorHAnsi"/>
              </w:rPr>
              <w:t>Project Execution and Integrated Change Control</w:t>
            </w:r>
          </w:p>
        </w:tc>
        <w:tc>
          <w:tcPr>
            <w:tcW w:w="833" w:type="pct"/>
            <w:vMerge/>
            <w:vAlign w:val="center"/>
          </w:tcPr>
          <w:p w:rsidR="004C2B93" w:rsidRPr="00907357" w:rsidRDefault="004C2B93" w:rsidP="00494005">
            <w:pPr>
              <w:rPr>
                <w:rFonts w:cstheme="minorHAnsi"/>
                <w:b/>
                <w:bCs/>
                <w:color w:val="000000"/>
              </w:rPr>
            </w:pPr>
          </w:p>
        </w:tc>
      </w:tr>
      <w:tr w:rsidR="004C2B93" w:rsidRPr="00907357" w:rsidTr="00494005">
        <w:trPr>
          <w:trHeight w:val="840"/>
        </w:trPr>
        <w:tc>
          <w:tcPr>
            <w:tcW w:w="513" w:type="pct"/>
            <w:vMerge/>
          </w:tcPr>
          <w:p w:rsidR="004C2B93" w:rsidRPr="00907357" w:rsidRDefault="004C2B93" w:rsidP="00494005">
            <w:pPr>
              <w:jc w:val="center"/>
              <w:rPr>
                <w:rFonts w:cstheme="minorHAnsi"/>
                <w:b/>
                <w:color w:val="000000" w:themeColor="text1"/>
              </w:rPr>
            </w:pPr>
          </w:p>
        </w:tc>
        <w:tc>
          <w:tcPr>
            <w:tcW w:w="926" w:type="pct"/>
            <w:vMerge/>
          </w:tcPr>
          <w:p w:rsidR="004C2B93" w:rsidRPr="00907357" w:rsidRDefault="004C2B93" w:rsidP="00494005">
            <w:pPr>
              <w:rPr>
                <w:rFonts w:cstheme="minorHAnsi"/>
                <w:b/>
                <w:bCs/>
              </w:rPr>
            </w:pPr>
          </w:p>
        </w:tc>
        <w:tc>
          <w:tcPr>
            <w:tcW w:w="591" w:type="pct"/>
            <w:vMerge/>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p>
        </w:tc>
        <w:tc>
          <w:tcPr>
            <w:tcW w:w="631" w:type="pct"/>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t>Hour 4</w:t>
            </w:r>
          </w:p>
        </w:tc>
        <w:tc>
          <w:tcPr>
            <w:tcW w:w="1505" w:type="pct"/>
          </w:tcPr>
          <w:p w:rsidR="004C2B93" w:rsidRPr="00907357" w:rsidRDefault="002A5784" w:rsidP="00494005">
            <w:pPr>
              <w:widowControl w:val="0"/>
              <w:spacing w:after="160" w:line="259" w:lineRule="auto"/>
              <w:rPr>
                <w:rFonts w:cstheme="minorHAnsi"/>
              </w:rPr>
            </w:pPr>
            <w:r w:rsidRPr="00907357">
              <w:rPr>
                <w:rFonts w:cstheme="minorHAnsi"/>
              </w:rPr>
              <w:t>Project Closeout Processes</w:t>
            </w:r>
          </w:p>
        </w:tc>
        <w:tc>
          <w:tcPr>
            <w:tcW w:w="833" w:type="pct"/>
            <w:vMerge/>
            <w:vAlign w:val="center"/>
          </w:tcPr>
          <w:p w:rsidR="004C2B93" w:rsidRPr="00907357" w:rsidRDefault="004C2B93" w:rsidP="00494005">
            <w:pPr>
              <w:rPr>
                <w:rFonts w:cstheme="minorHAnsi"/>
                <w:b/>
                <w:bCs/>
                <w:color w:val="000000"/>
              </w:rPr>
            </w:pPr>
          </w:p>
        </w:tc>
      </w:tr>
      <w:tr w:rsidR="004C2B93" w:rsidRPr="00907357" w:rsidTr="00494005">
        <w:trPr>
          <w:trHeight w:val="840"/>
        </w:trPr>
        <w:tc>
          <w:tcPr>
            <w:tcW w:w="513" w:type="pct"/>
            <w:vMerge/>
          </w:tcPr>
          <w:p w:rsidR="004C2B93" w:rsidRPr="00907357" w:rsidRDefault="004C2B93" w:rsidP="00494005">
            <w:pPr>
              <w:jc w:val="center"/>
              <w:rPr>
                <w:rFonts w:cstheme="minorHAnsi"/>
                <w:b/>
                <w:color w:val="000000" w:themeColor="text1"/>
              </w:rPr>
            </w:pPr>
          </w:p>
        </w:tc>
        <w:tc>
          <w:tcPr>
            <w:tcW w:w="926" w:type="pct"/>
            <w:vMerge/>
          </w:tcPr>
          <w:p w:rsidR="004C2B93" w:rsidRPr="00907357" w:rsidRDefault="004C2B93" w:rsidP="00494005">
            <w:pPr>
              <w:rPr>
                <w:rFonts w:cstheme="minorHAnsi"/>
                <w:b/>
                <w:bCs/>
              </w:rPr>
            </w:pPr>
          </w:p>
        </w:tc>
        <w:tc>
          <w:tcPr>
            <w:tcW w:w="591" w:type="pct"/>
            <w:vMerge w:val="restart"/>
          </w:tcPr>
          <w:p w:rsidR="002A5784"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t>Day 4</w:t>
            </w:r>
          </w:p>
        </w:tc>
        <w:tc>
          <w:tcPr>
            <w:tcW w:w="631" w:type="pct"/>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t>Hour 1</w:t>
            </w:r>
          </w:p>
        </w:tc>
        <w:tc>
          <w:tcPr>
            <w:tcW w:w="1505" w:type="pct"/>
          </w:tcPr>
          <w:p w:rsidR="004C2B93" w:rsidRPr="00907357" w:rsidRDefault="002A5784" w:rsidP="00494005">
            <w:pPr>
              <w:spacing w:after="200" w:line="276" w:lineRule="auto"/>
              <w:rPr>
                <w:rFonts w:cstheme="minorHAnsi"/>
              </w:rPr>
            </w:pPr>
            <w:r w:rsidRPr="00907357">
              <w:rPr>
                <w:rFonts w:cstheme="minorHAnsi"/>
              </w:rPr>
              <w:t xml:space="preserve">   - Project Scope Planning</w:t>
            </w:r>
          </w:p>
        </w:tc>
        <w:tc>
          <w:tcPr>
            <w:tcW w:w="833" w:type="pct"/>
            <w:vMerge/>
            <w:vAlign w:val="center"/>
          </w:tcPr>
          <w:p w:rsidR="004C2B93" w:rsidRPr="00907357" w:rsidRDefault="004C2B93" w:rsidP="00494005">
            <w:pPr>
              <w:rPr>
                <w:rFonts w:cstheme="minorHAnsi"/>
                <w:b/>
                <w:bCs/>
                <w:color w:val="000000"/>
              </w:rPr>
            </w:pPr>
          </w:p>
        </w:tc>
      </w:tr>
      <w:tr w:rsidR="004C2B93" w:rsidRPr="00907357" w:rsidTr="00494005">
        <w:trPr>
          <w:trHeight w:val="840"/>
        </w:trPr>
        <w:tc>
          <w:tcPr>
            <w:tcW w:w="513" w:type="pct"/>
            <w:vMerge/>
          </w:tcPr>
          <w:p w:rsidR="004C2B93" w:rsidRPr="00907357" w:rsidRDefault="004C2B93" w:rsidP="00494005">
            <w:pPr>
              <w:jc w:val="center"/>
              <w:rPr>
                <w:rFonts w:cstheme="minorHAnsi"/>
                <w:b/>
                <w:color w:val="000000" w:themeColor="text1"/>
              </w:rPr>
            </w:pPr>
          </w:p>
        </w:tc>
        <w:tc>
          <w:tcPr>
            <w:tcW w:w="926" w:type="pct"/>
            <w:vMerge/>
          </w:tcPr>
          <w:p w:rsidR="004C2B93" w:rsidRPr="00907357" w:rsidRDefault="004C2B93" w:rsidP="00494005">
            <w:pPr>
              <w:rPr>
                <w:rFonts w:cstheme="minorHAnsi"/>
                <w:b/>
                <w:bCs/>
              </w:rPr>
            </w:pPr>
          </w:p>
        </w:tc>
        <w:tc>
          <w:tcPr>
            <w:tcW w:w="591" w:type="pct"/>
            <w:vMerge/>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p>
        </w:tc>
        <w:tc>
          <w:tcPr>
            <w:tcW w:w="631" w:type="pct"/>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t>Hour 2</w:t>
            </w:r>
          </w:p>
        </w:tc>
        <w:tc>
          <w:tcPr>
            <w:tcW w:w="1505" w:type="pct"/>
          </w:tcPr>
          <w:p w:rsidR="004C2B93" w:rsidRPr="00907357" w:rsidRDefault="002A5784" w:rsidP="00494005">
            <w:pPr>
              <w:spacing w:after="200" w:line="276" w:lineRule="auto"/>
              <w:rPr>
                <w:rFonts w:cstheme="minorHAnsi"/>
              </w:rPr>
            </w:pPr>
            <w:r w:rsidRPr="00907357">
              <w:rPr>
                <w:rFonts w:cstheme="minorHAnsi"/>
              </w:rPr>
              <w:t>Scope Definition and Work Breakdown Structure (WBS)</w:t>
            </w:r>
          </w:p>
        </w:tc>
        <w:tc>
          <w:tcPr>
            <w:tcW w:w="833" w:type="pct"/>
            <w:vMerge/>
            <w:vAlign w:val="center"/>
          </w:tcPr>
          <w:p w:rsidR="004C2B93" w:rsidRPr="00907357" w:rsidRDefault="004C2B93" w:rsidP="00494005">
            <w:pPr>
              <w:rPr>
                <w:rFonts w:cstheme="minorHAnsi"/>
                <w:b/>
                <w:bCs/>
                <w:color w:val="000000"/>
              </w:rPr>
            </w:pPr>
          </w:p>
        </w:tc>
      </w:tr>
      <w:tr w:rsidR="004C2B93" w:rsidRPr="00907357" w:rsidTr="00494005">
        <w:trPr>
          <w:trHeight w:val="840"/>
        </w:trPr>
        <w:tc>
          <w:tcPr>
            <w:tcW w:w="513" w:type="pct"/>
            <w:vMerge/>
          </w:tcPr>
          <w:p w:rsidR="004C2B93" w:rsidRPr="00907357" w:rsidRDefault="004C2B93" w:rsidP="00494005">
            <w:pPr>
              <w:jc w:val="center"/>
              <w:rPr>
                <w:rFonts w:cstheme="minorHAnsi"/>
                <w:b/>
                <w:color w:val="000000" w:themeColor="text1"/>
              </w:rPr>
            </w:pPr>
          </w:p>
        </w:tc>
        <w:tc>
          <w:tcPr>
            <w:tcW w:w="926" w:type="pct"/>
            <w:vMerge/>
          </w:tcPr>
          <w:p w:rsidR="004C2B93" w:rsidRPr="00907357" w:rsidRDefault="004C2B93" w:rsidP="00494005">
            <w:pPr>
              <w:rPr>
                <w:rFonts w:cstheme="minorHAnsi"/>
                <w:b/>
                <w:bCs/>
              </w:rPr>
            </w:pPr>
          </w:p>
        </w:tc>
        <w:tc>
          <w:tcPr>
            <w:tcW w:w="591" w:type="pct"/>
            <w:vMerge/>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p>
        </w:tc>
        <w:tc>
          <w:tcPr>
            <w:tcW w:w="631" w:type="pct"/>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t>Hour 3</w:t>
            </w:r>
          </w:p>
        </w:tc>
        <w:tc>
          <w:tcPr>
            <w:tcW w:w="1505" w:type="pct"/>
          </w:tcPr>
          <w:p w:rsidR="004C2B93" w:rsidRPr="00907357" w:rsidRDefault="002A5784" w:rsidP="00494005">
            <w:pPr>
              <w:widowControl w:val="0"/>
              <w:spacing w:after="160" w:line="259" w:lineRule="auto"/>
              <w:rPr>
                <w:rFonts w:cstheme="minorHAnsi"/>
              </w:rPr>
            </w:pPr>
            <w:r w:rsidRPr="00907357">
              <w:rPr>
                <w:rFonts w:cstheme="minorHAnsi"/>
              </w:rPr>
              <w:t>Scope Verification</w:t>
            </w:r>
          </w:p>
        </w:tc>
        <w:tc>
          <w:tcPr>
            <w:tcW w:w="833" w:type="pct"/>
            <w:vMerge/>
            <w:vAlign w:val="center"/>
          </w:tcPr>
          <w:p w:rsidR="004C2B93" w:rsidRPr="00907357" w:rsidRDefault="004C2B93" w:rsidP="00494005">
            <w:pPr>
              <w:rPr>
                <w:rFonts w:cstheme="minorHAnsi"/>
                <w:b/>
                <w:bCs/>
                <w:color w:val="000000"/>
              </w:rPr>
            </w:pPr>
          </w:p>
        </w:tc>
      </w:tr>
      <w:tr w:rsidR="004C2B93" w:rsidRPr="00907357" w:rsidTr="00494005">
        <w:trPr>
          <w:trHeight w:val="840"/>
        </w:trPr>
        <w:tc>
          <w:tcPr>
            <w:tcW w:w="513" w:type="pct"/>
            <w:vMerge/>
          </w:tcPr>
          <w:p w:rsidR="004C2B93" w:rsidRPr="00907357" w:rsidRDefault="004C2B93" w:rsidP="00494005">
            <w:pPr>
              <w:jc w:val="center"/>
              <w:rPr>
                <w:rFonts w:cstheme="minorHAnsi"/>
                <w:b/>
                <w:color w:val="000000" w:themeColor="text1"/>
              </w:rPr>
            </w:pPr>
          </w:p>
        </w:tc>
        <w:tc>
          <w:tcPr>
            <w:tcW w:w="926" w:type="pct"/>
            <w:vMerge/>
          </w:tcPr>
          <w:p w:rsidR="004C2B93" w:rsidRPr="00907357" w:rsidRDefault="004C2B93" w:rsidP="00494005">
            <w:pPr>
              <w:rPr>
                <w:rFonts w:cstheme="minorHAnsi"/>
                <w:b/>
                <w:bCs/>
              </w:rPr>
            </w:pPr>
          </w:p>
        </w:tc>
        <w:tc>
          <w:tcPr>
            <w:tcW w:w="591" w:type="pct"/>
            <w:vMerge/>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p>
        </w:tc>
        <w:tc>
          <w:tcPr>
            <w:tcW w:w="631" w:type="pct"/>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t>Hour 4</w:t>
            </w:r>
          </w:p>
        </w:tc>
        <w:tc>
          <w:tcPr>
            <w:tcW w:w="1505" w:type="pct"/>
          </w:tcPr>
          <w:p w:rsidR="004C2B93" w:rsidRPr="00907357" w:rsidRDefault="002A5784" w:rsidP="00494005">
            <w:pPr>
              <w:widowControl w:val="0"/>
              <w:spacing w:after="160" w:line="259" w:lineRule="auto"/>
              <w:rPr>
                <w:rFonts w:cstheme="minorHAnsi"/>
              </w:rPr>
            </w:pPr>
            <w:r w:rsidRPr="00907357">
              <w:rPr>
                <w:rFonts w:cstheme="minorHAnsi"/>
              </w:rPr>
              <w:t>Scope Control and Change Management</w:t>
            </w:r>
          </w:p>
        </w:tc>
        <w:tc>
          <w:tcPr>
            <w:tcW w:w="833" w:type="pct"/>
            <w:vMerge/>
            <w:vAlign w:val="center"/>
          </w:tcPr>
          <w:p w:rsidR="004C2B93" w:rsidRPr="00907357" w:rsidRDefault="004C2B93" w:rsidP="00494005">
            <w:pPr>
              <w:rPr>
                <w:rFonts w:cstheme="minorHAnsi"/>
                <w:b/>
                <w:bCs/>
                <w:color w:val="000000"/>
              </w:rPr>
            </w:pPr>
          </w:p>
        </w:tc>
      </w:tr>
      <w:tr w:rsidR="004C2B93" w:rsidRPr="00907357" w:rsidTr="00494005">
        <w:trPr>
          <w:trHeight w:val="840"/>
        </w:trPr>
        <w:tc>
          <w:tcPr>
            <w:tcW w:w="513" w:type="pct"/>
            <w:vMerge/>
          </w:tcPr>
          <w:p w:rsidR="004C2B93" w:rsidRPr="00907357" w:rsidRDefault="004C2B93" w:rsidP="00494005">
            <w:pPr>
              <w:jc w:val="center"/>
              <w:rPr>
                <w:rFonts w:cstheme="minorHAnsi"/>
                <w:b/>
                <w:color w:val="000000" w:themeColor="text1"/>
              </w:rPr>
            </w:pPr>
          </w:p>
        </w:tc>
        <w:tc>
          <w:tcPr>
            <w:tcW w:w="926" w:type="pct"/>
            <w:vMerge/>
          </w:tcPr>
          <w:p w:rsidR="004C2B93" w:rsidRPr="00907357" w:rsidRDefault="004C2B93" w:rsidP="00494005">
            <w:pPr>
              <w:rPr>
                <w:rFonts w:cstheme="minorHAnsi"/>
                <w:b/>
                <w:bCs/>
              </w:rPr>
            </w:pPr>
          </w:p>
        </w:tc>
        <w:tc>
          <w:tcPr>
            <w:tcW w:w="591" w:type="pct"/>
            <w:vMerge w:val="restart"/>
          </w:tcPr>
          <w:p w:rsidR="002A5784"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t>Day 5</w:t>
            </w:r>
          </w:p>
        </w:tc>
        <w:tc>
          <w:tcPr>
            <w:tcW w:w="631" w:type="pct"/>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t>Hour 1</w:t>
            </w:r>
          </w:p>
        </w:tc>
        <w:tc>
          <w:tcPr>
            <w:tcW w:w="1505" w:type="pct"/>
          </w:tcPr>
          <w:p w:rsidR="004C2B93" w:rsidRPr="00907357" w:rsidRDefault="002A5784" w:rsidP="00494005">
            <w:pPr>
              <w:spacing w:after="200" w:line="276" w:lineRule="auto"/>
              <w:rPr>
                <w:rFonts w:cstheme="minorHAnsi"/>
              </w:rPr>
            </w:pPr>
            <w:r w:rsidRPr="00907357">
              <w:rPr>
                <w:rFonts w:cstheme="minorHAnsi"/>
              </w:rPr>
              <w:t>Activity Definition and Sequencing</w:t>
            </w:r>
          </w:p>
        </w:tc>
        <w:tc>
          <w:tcPr>
            <w:tcW w:w="833" w:type="pct"/>
            <w:vMerge/>
            <w:vAlign w:val="center"/>
          </w:tcPr>
          <w:p w:rsidR="004C2B93" w:rsidRPr="00907357" w:rsidRDefault="004C2B93" w:rsidP="00494005">
            <w:pPr>
              <w:rPr>
                <w:rFonts w:cstheme="minorHAnsi"/>
                <w:b/>
                <w:bCs/>
                <w:color w:val="000000"/>
              </w:rPr>
            </w:pPr>
          </w:p>
        </w:tc>
      </w:tr>
      <w:tr w:rsidR="004C2B93" w:rsidRPr="00907357" w:rsidTr="00494005">
        <w:trPr>
          <w:trHeight w:val="840"/>
        </w:trPr>
        <w:tc>
          <w:tcPr>
            <w:tcW w:w="513" w:type="pct"/>
            <w:vMerge/>
          </w:tcPr>
          <w:p w:rsidR="004C2B93" w:rsidRPr="00907357" w:rsidRDefault="004C2B93" w:rsidP="00494005">
            <w:pPr>
              <w:jc w:val="center"/>
              <w:rPr>
                <w:rFonts w:cstheme="minorHAnsi"/>
                <w:b/>
                <w:color w:val="000000" w:themeColor="text1"/>
              </w:rPr>
            </w:pPr>
          </w:p>
        </w:tc>
        <w:tc>
          <w:tcPr>
            <w:tcW w:w="926" w:type="pct"/>
            <w:vMerge/>
          </w:tcPr>
          <w:p w:rsidR="004C2B93" w:rsidRPr="00907357" w:rsidRDefault="004C2B93" w:rsidP="00494005">
            <w:pPr>
              <w:rPr>
                <w:rFonts w:cstheme="minorHAnsi"/>
                <w:b/>
                <w:bCs/>
              </w:rPr>
            </w:pPr>
          </w:p>
        </w:tc>
        <w:tc>
          <w:tcPr>
            <w:tcW w:w="591" w:type="pct"/>
            <w:vMerge/>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p>
        </w:tc>
        <w:tc>
          <w:tcPr>
            <w:tcW w:w="631" w:type="pct"/>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t>Hour 2</w:t>
            </w:r>
          </w:p>
        </w:tc>
        <w:tc>
          <w:tcPr>
            <w:tcW w:w="1505" w:type="pct"/>
          </w:tcPr>
          <w:p w:rsidR="004C2B93" w:rsidRPr="00907357" w:rsidRDefault="002A5784" w:rsidP="00494005">
            <w:pPr>
              <w:widowControl w:val="0"/>
              <w:spacing w:after="160" w:line="259" w:lineRule="auto"/>
              <w:rPr>
                <w:rFonts w:cstheme="minorHAnsi"/>
              </w:rPr>
            </w:pPr>
            <w:r w:rsidRPr="00907357">
              <w:rPr>
                <w:rFonts w:cstheme="minorHAnsi"/>
              </w:rPr>
              <w:t>Resource Estimation and Duration Estimation</w:t>
            </w:r>
          </w:p>
        </w:tc>
        <w:tc>
          <w:tcPr>
            <w:tcW w:w="833" w:type="pct"/>
            <w:vMerge/>
            <w:vAlign w:val="center"/>
          </w:tcPr>
          <w:p w:rsidR="004C2B93" w:rsidRPr="00907357" w:rsidRDefault="004C2B93" w:rsidP="00494005">
            <w:pPr>
              <w:rPr>
                <w:rFonts w:cstheme="minorHAnsi"/>
                <w:b/>
                <w:bCs/>
                <w:color w:val="000000"/>
              </w:rPr>
            </w:pPr>
          </w:p>
        </w:tc>
      </w:tr>
      <w:tr w:rsidR="004C2B93" w:rsidRPr="00907357" w:rsidTr="00494005">
        <w:trPr>
          <w:trHeight w:val="840"/>
        </w:trPr>
        <w:tc>
          <w:tcPr>
            <w:tcW w:w="513" w:type="pct"/>
            <w:vMerge/>
          </w:tcPr>
          <w:p w:rsidR="004C2B93" w:rsidRPr="00907357" w:rsidRDefault="004C2B93" w:rsidP="00494005">
            <w:pPr>
              <w:jc w:val="center"/>
              <w:rPr>
                <w:rFonts w:cstheme="minorHAnsi"/>
                <w:b/>
                <w:color w:val="000000" w:themeColor="text1"/>
              </w:rPr>
            </w:pPr>
          </w:p>
        </w:tc>
        <w:tc>
          <w:tcPr>
            <w:tcW w:w="926" w:type="pct"/>
            <w:vMerge/>
          </w:tcPr>
          <w:p w:rsidR="004C2B93" w:rsidRPr="00907357" w:rsidRDefault="004C2B93" w:rsidP="00494005">
            <w:pPr>
              <w:rPr>
                <w:rFonts w:cstheme="minorHAnsi"/>
                <w:b/>
                <w:bCs/>
              </w:rPr>
            </w:pPr>
          </w:p>
        </w:tc>
        <w:tc>
          <w:tcPr>
            <w:tcW w:w="591" w:type="pct"/>
            <w:vMerge/>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p>
        </w:tc>
        <w:tc>
          <w:tcPr>
            <w:tcW w:w="631" w:type="pct"/>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t>Hour 3</w:t>
            </w:r>
          </w:p>
        </w:tc>
        <w:tc>
          <w:tcPr>
            <w:tcW w:w="1505" w:type="pct"/>
          </w:tcPr>
          <w:p w:rsidR="004C2B93" w:rsidRPr="00907357" w:rsidRDefault="002A5784" w:rsidP="00494005">
            <w:pPr>
              <w:widowControl w:val="0"/>
              <w:spacing w:after="160" w:line="259" w:lineRule="auto"/>
              <w:rPr>
                <w:rFonts w:cstheme="minorHAnsi"/>
              </w:rPr>
            </w:pPr>
            <w:r w:rsidRPr="00907357">
              <w:rPr>
                <w:rFonts w:cstheme="minorHAnsi"/>
              </w:rPr>
              <w:t>Schedule Development and Network Diagrams</w:t>
            </w:r>
          </w:p>
        </w:tc>
        <w:tc>
          <w:tcPr>
            <w:tcW w:w="833" w:type="pct"/>
            <w:vMerge/>
            <w:vAlign w:val="center"/>
          </w:tcPr>
          <w:p w:rsidR="004C2B93" w:rsidRPr="00907357" w:rsidRDefault="004C2B93" w:rsidP="00494005">
            <w:pPr>
              <w:rPr>
                <w:rFonts w:cstheme="minorHAnsi"/>
                <w:b/>
                <w:bCs/>
                <w:color w:val="000000"/>
              </w:rPr>
            </w:pPr>
          </w:p>
        </w:tc>
      </w:tr>
      <w:tr w:rsidR="004C2B93" w:rsidRPr="00907357" w:rsidTr="00494005">
        <w:trPr>
          <w:trHeight w:val="840"/>
        </w:trPr>
        <w:tc>
          <w:tcPr>
            <w:tcW w:w="513" w:type="pct"/>
            <w:vMerge/>
          </w:tcPr>
          <w:p w:rsidR="004C2B93" w:rsidRPr="00907357" w:rsidRDefault="004C2B93" w:rsidP="00494005">
            <w:pPr>
              <w:jc w:val="center"/>
              <w:rPr>
                <w:rFonts w:cstheme="minorHAnsi"/>
                <w:b/>
                <w:color w:val="000000" w:themeColor="text1"/>
              </w:rPr>
            </w:pPr>
          </w:p>
        </w:tc>
        <w:tc>
          <w:tcPr>
            <w:tcW w:w="926" w:type="pct"/>
            <w:vMerge/>
          </w:tcPr>
          <w:p w:rsidR="004C2B93" w:rsidRPr="00907357" w:rsidRDefault="004C2B93" w:rsidP="00494005">
            <w:pPr>
              <w:rPr>
                <w:rFonts w:cstheme="minorHAnsi"/>
                <w:b/>
                <w:bCs/>
              </w:rPr>
            </w:pPr>
          </w:p>
        </w:tc>
        <w:tc>
          <w:tcPr>
            <w:tcW w:w="591" w:type="pct"/>
            <w:vMerge/>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p>
        </w:tc>
        <w:tc>
          <w:tcPr>
            <w:tcW w:w="631" w:type="pct"/>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t>Hour 4</w:t>
            </w:r>
          </w:p>
        </w:tc>
        <w:tc>
          <w:tcPr>
            <w:tcW w:w="1505" w:type="pct"/>
          </w:tcPr>
          <w:p w:rsidR="004C2B93" w:rsidRPr="00907357" w:rsidRDefault="002A5784" w:rsidP="00494005">
            <w:pPr>
              <w:widowControl w:val="0"/>
              <w:spacing w:after="160" w:line="259" w:lineRule="auto"/>
              <w:rPr>
                <w:rFonts w:cstheme="minorHAnsi"/>
              </w:rPr>
            </w:pPr>
            <w:r w:rsidRPr="00907357">
              <w:rPr>
                <w:rFonts w:cstheme="minorHAnsi"/>
              </w:rPr>
              <w:t>Schedule Control and Performance Measurement</w:t>
            </w:r>
          </w:p>
        </w:tc>
        <w:tc>
          <w:tcPr>
            <w:tcW w:w="833" w:type="pct"/>
            <w:vMerge/>
            <w:vAlign w:val="center"/>
          </w:tcPr>
          <w:p w:rsidR="004C2B93" w:rsidRPr="00907357" w:rsidRDefault="004C2B93" w:rsidP="00494005">
            <w:pPr>
              <w:rPr>
                <w:rFonts w:cstheme="minorHAnsi"/>
                <w:b/>
                <w:bCs/>
                <w:color w:val="000000"/>
              </w:rPr>
            </w:pPr>
          </w:p>
        </w:tc>
      </w:tr>
      <w:tr w:rsidR="004C2B93" w:rsidRPr="00907357" w:rsidTr="00494005">
        <w:trPr>
          <w:trHeight w:val="840"/>
        </w:trPr>
        <w:tc>
          <w:tcPr>
            <w:tcW w:w="513" w:type="pct"/>
            <w:vMerge w:val="restart"/>
          </w:tcPr>
          <w:p w:rsidR="004C2B93" w:rsidRPr="00907357" w:rsidRDefault="004C2B93" w:rsidP="00494005">
            <w:pPr>
              <w:jc w:val="center"/>
              <w:rPr>
                <w:rFonts w:cstheme="minorHAnsi"/>
                <w:b/>
                <w:color w:val="000000" w:themeColor="text1"/>
              </w:rPr>
            </w:pPr>
            <w:r w:rsidRPr="00907357">
              <w:rPr>
                <w:rFonts w:cstheme="minorHAnsi"/>
                <w:b/>
              </w:rPr>
              <w:t>Week 2</w:t>
            </w:r>
          </w:p>
        </w:tc>
        <w:tc>
          <w:tcPr>
            <w:tcW w:w="926" w:type="pct"/>
            <w:vMerge w:val="restart"/>
          </w:tcPr>
          <w:p w:rsidR="00BC331E" w:rsidRPr="00907357" w:rsidRDefault="00BC331E" w:rsidP="00BC331E">
            <w:pPr>
              <w:rPr>
                <w:rFonts w:cstheme="minorHAnsi"/>
                <w:b/>
                <w:bCs/>
              </w:rPr>
            </w:pPr>
            <w:r w:rsidRPr="00907357">
              <w:rPr>
                <w:rFonts w:cstheme="minorHAnsi"/>
                <w:b/>
                <w:bCs/>
              </w:rPr>
              <w:t>Project Cost Management</w:t>
            </w:r>
          </w:p>
          <w:p w:rsidR="00494005" w:rsidRPr="00907357" w:rsidRDefault="00494005" w:rsidP="00494005">
            <w:pPr>
              <w:rPr>
                <w:rFonts w:cstheme="minorHAnsi"/>
                <w:b/>
                <w:bCs/>
              </w:rPr>
            </w:pPr>
          </w:p>
          <w:p w:rsidR="00494005" w:rsidRPr="00907357" w:rsidRDefault="00494005" w:rsidP="00494005">
            <w:pPr>
              <w:rPr>
                <w:rFonts w:cstheme="minorHAnsi"/>
                <w:b/>
                <w:bCs/>
              </w:rPr>
            </w:pPr>
          </w:p>
          <w:p w:rsidR="00494005" w:rsidRPr="00907357" w:rsidRDefault="00494005" w:rsidP="00494005">
            <w:pPr>
              <w:rPr>
                <w:rFonts w:cstheme="minorHAnsi"/>
                <w:b/>
                <w:bCs/>
              </w:rPr>
            </w:pPr>
          </w:p>
          <w:p w:rsidR="00494005" w:rsidRPr="00907357" w:rsidRDefault="00494005" w:rsidP="00494005">
            <w:pPr>
              <w:rPr>
                <w:rFonts w:cstheme="minorHAnsi"/>
                <w:b/>
                <w:bCs/>
              </w:rPr>
            </w:pPr>
          </w:p>
          <w:p w:rsidR="00494005" w:rsidRPr="00907357" w:rsidRDefault="00494005" w:rsidP="00494005">
            <w:pPr>
              <w:rPr>
                <w:rFonts w:cstheme="minorHAnsi"/>
                <w:b/>
                <w:bCs/>
              </w:rPr>
            </w:pPr>
          </w:p>
          <w:p w:rsidR="00494005" w:rsidRPr="00907357" w:rsidRDefault="00494005" w:rsidP="00494005">
            <w:pPr>
              <w:rPr>
                <w:rFonts w:cstheme="minorHAnsi"/>
                <w:b/>
                <w:bCs/>
              </w:rPr>
            </w:pPr>
          </w:p>
          <w:p w:rsidR="00494005" w:rsidRPr="00907357" w:rsidRDefault="00494005" w:rsidP="00494005">
            <w:pPr>
              <w:rPr>
                <w:rFonts w:cstheme="minorHAnsi"/>
                <w:b/>
                <w:bCs/>
              </w:rPr>
            </w:pPr>
          </w:p>
          <w:p w:rsidR="00494005" w:rsidRPr="00907357" w:rsidRDefault="00494005" w:rsidP="00494005">
            <w:pPr>
              <w:rPr>
                <w:rFonts w:cstheme="minorHAnsi"/>
                <w:b/>
                <w:bCs/>
              </w:rPr>
            </w:pPr>
          </w:p>
          <w:p w:rsidR="00494005" w:rsidRPr="00907357" w:rsidRDefault="00494005" w:rsidP="00494005">
            <w:pPr>
              <w:rPr>
                <w:rFonts w:cstheme="minorHAnsi"/>
                <w:b/>
                <w:bCs/>
              </w:rPr>
            </w:pPr>
          </w:p>
          <w:p w:rsidR="00494005" w:rsidRPr="00907357" w:rsidRDefault="00494005" w:rsidP="00494005">
            <w:pPr>
              <w:rPr>
                <w:rFonts w:cstheme="minorHAnsi"/>
                <w:b/>
                <w:bCs/>
              </w:rPr>
            </w:pPr>
          </w:p>
          <w:p w:rsidR="00BC331E" w:rsidRPr="00907357" w:rsidRDefault="00BC331E" w:rsidP="00494005">
            <w:pPr>
              <w:rPr>
                <w:rFonts w:cstheme="minorHAnsi"/>
                <w:b/>
                <w:bCs/>
              </w:rPr>
            </w:pPr>
          </w:p>
          <w:p w:rsidR="00494005" w:rsidRPr="00907357" w:rsidRDefault="00494005" w:rsidP="00494005">
            <w:pPr>
              <w:rPr>
                <w:rFonts w:cstheme="minorHAnsi"/>
                <w:b/>
                <w:bCs/>
              </w:rPr>
            </w:pPr>
            <w:r w:rsidRPr="00907357">
              <w:rPr>
                <w:rFonts w:cstheme="minorHAnsi"/>
                <w:b/>
                <w:bCs/>
              </w:rPr>
              <w:t>Project Quality Management</w:t>
            </w:r>
          </w:p>
          <w:p w:rsidR="00BC331E" w:rsidRPr="00907357" w:rsidRDefault="00BC331E" w:rsidP="00494005">
            <w:pPr>
              <w:rPr>
                <w:rFonts w:cstheme="minorHAnsi"/>
                <w:b/>
                <w:bCs/>
              </w:rPr>
            </w:pPr>
          </w:p>
          <w:p w:rsidR="00BC331E" w:rsidRPr="00907357" w:rsidRDefault="00BC331E" w:rsidP="00494005">
            <w:pPr>
              <w:rPr>
                <w:rFonts w:cstheme="minorHAnsi"/>
                <w:b/>
                <w:bCs/>
              </w:rPr>
            </w:pPr>
          </w:p>
          <w:p w:rsidR="00BC331E" w:rsidRPr="00907357" w:rsidRDefault="00BC331E" w:rsidP="00494005">
            <w:pPr>
              <w:rPr>
                <w:rFonts w:cstheme="minorHAnsi"/>
                <w:b/>
                <w:bCs/>
              </w:rPr>
            </w:pPr>
          </w:p>
          <w:p w:rsidR="00BC331E" w:rsidRPr="00907357" w:rsidRDefault="00BC331E" w:rsidP="00494005">
            <w:pPr>
              <w:rPr>
                <w:rFonts w:cstheme="minorHAnsi"/>
                <w:b/>
                <w:bCs/>
              </w:rPr>
            </w:pPr>
          </w:p>
          <w:p w:rsidR="00BC331E" w:rsidRPr="00907357" w:rsidRDefault="00BC331E" w:rsidP="00494005">
            <w:pPr>
              <w:rPr>
                <w:rFonts w:cstheme="minorHAnsi"/>
                <w:b/>
                <w:bCs/>
              </w:rPr>
            </w:pPr>
          </w:p>
          <w:p w:rsidR="00BC331E" w:rsidRPr="00907357" w:rsidRDefault="00BC331E" w:rsidP="00494005">
            <w:pPr>
              <w:rPr>
                <w:rFonts w:cstheme="minorHAnsi"/>
                <w:b/>
                <w:bCs/>
              </w:rPr>
            </w:pPr>
          </w:p>
          <w:p w:rsidR="00BC331E" w:rsidRPr="00907357" w:rsidRDefault="00BC331E" w:rsidP="00494005">
            <w:pPr>
              <w:rPr>
                <w:rFonts w:cstheme="minorHAnsi"/>
                <w:b/>
                <w:bCs/>
              </w:rPr>
            </w:pPr>
          </w:p>
          <w:p w:rsidR="00BC331E" w:rsidRPr="00907357" w:rsidRDefault="00BC331E" w:rsidP="00494005">
            <w:pPr>
              <w:rPr>
                <w:rFonts w:cstheme="minorHAnsi"/>
                <w:b/>
                <w:bCs/>
              </w:rPr>
            </w:pPr>
          </w:p>
          <w:p w:rsidR="00BC331E" w:rsidRPr="00907357" w:rsidRDefault="00BC331E" w:rsidP="00494005">
            <w:pPr>
              <w:rPr>
                <w:rFonts w:cstheme="minorHAnsi"/>
                <w:b/>
                <w:bCs/>
              </w:rPr>
            </w:pPr>
          </w:p>
          <w:p w:rsidR="00BC331E" w:rsidRPr="00907357" w:rsidRDefault="00BC331E" w:rsidP="00494005">
            <w:pPr>
              <w:rPr>
                <w:rFonts w:cstheme="minorHAnsi"/>
                <w:b/>
                <w:bCs/>
              </w:rPr>
            </w:pPr>
          </w:p>
          <w:p w:rsidR="00BC331E" w:rsidRPr="00907357" w:rsidRDefault="00BC331E" w:rsidP="00494005">
            <w:pPr>
              <w:rPr>
                <w:rFonts w:cstheme="minorHAnsi"/>
                <w:b/>
                <w:bCs/>
              </w:rPr>
            </w:pPr>
          </w:p>
          <w:p w:rsidR="00BC331E" w:rsidRPr="00907357" w:rsidRDefault="00BC331E" w:rsidP="00494005">
            <w:pPr>
              <w:rPr>
                <w:rFonts w:cstheme="minorHAnsi"/>
                <w:b/>
                <w:bCs/>
              </w:rPr>
            </w:pPr>
            <w:r w:rsidRPr="00907357">
              <w:rPr>
                <w:rFonts w:cstheme="minorHAnsi"/>
                <w:b/>
                <w:bCs/>
              </w:rPr>
              <w:t>Project Resource Management</w:t>
            </w:r>
          </w:p>
          <w:p w:rsidR="00BC331E" w:rsidRPr="00907357" w:rsidRDefault="00BC331E" w:rsidP="00494005">
            <w:pPr>
              <w:rPr>
                <w:rFonts w:cstheme="minorHAnsi"/>
                <w:b/>
                <w:bCs/>
              </w:rPr>
            </w:pPr>
          </w:p>
          <w:p w:rsidR="00BC331E" w:rsidRPr="00907357" w:rsidRDefault="00BC331E" w:rsidP="00494005">
            <w:pPr>
              <w:rPr>
                <w:rFonts w:cstheme="minorHAnsi"/>
                <w:b/>
                <w:bCs/>
              </w:rPr>
            </w:pPr>
          </w:p>
          <w:p w:rsidR="00BC331E" w:rsidRPr="00907357" w:rsidRDefault="00BC331E" w:rsidP="00494005">
            <w:pPr>
              <w:rPr>
                <w:rFonts w:cstheme="minorHAnsi"/>
                <w:b/>
                <w:bCs/>
              </w:rPr>
            </w:pPr>
          </w:p>
          <w:p w:rsidR="00BC331E" w:rsidRPr="00907357" w:rsidRDefault="00BC331E" w:rsidP="00494005">
            <w:pPr>
              <w:rPr>
                <w:rFonts w:cstheme="minorHAnsi"/>
                <w:b/>
                <w:bCs/>
              </w:rPr>
            </w:pPr>
          </w:p>
          <w:p w:rsidR="00BC331E" w:rsidRPr="00907357" w:rsidRDefault="00BC331E" w:rsidP="00494005">
            <w:pPr>
              <w:rPr>
                <w:rFonts w:cstheme="minorHAnsi"/>
                <w:b/>
                <w:bCs/>
              </w:rPr>
            </w:pPr>
          </w:p>
          <w:p w:rsidR="00BC331E" w:rsidRPr="00907357" w:rsidRDefault="00BC331E" w:rsidP="00494005">
            <w:pPr>
              <w:rPr>
                <w:rFonts w:cstheme="minorHAnsi"/>
                <w:b/>
                <w:bCs/>
              </w:rPr>
            </w:pPr>
          </w:p>
          <w:p w:rsidR="00BC331E" w:rsidRPr="00907357" w:rsidRDefault="00BC331E" w:rsidP="00494005">
            <w:pPr>
              <w:rPr>
                <w:rFonts w:cstheme="minorHAnsi"/>
                <w:b/>
                <w:bCs/>
              </w:rPr>
            </w:pPr>
          </w:p>
          <w:p w:rsidR="00BC331E" w:rsidRPr="00907357" w:rsidRDefault="00BC331E" w:rsidP="00494005">
            <w:pPr>
              <w:rPr>
                <w:rFonts w:cstheme="minorHAnsi"/>
                <w:b/>
                <w:bCs/>
              </w:rPr>
            </w:pPr>
          </w:p>
          <w:p w:rsidR="00BC331E" w:rsidRPr="00907357" w:rsidRDefault="00BC331E" w:rsidP="00494005">
            <w:pPr>
              <w:rPr>
                <w:rFonts w:cstheme="minorHAnsi"/>
                <w:b/>
                <w:bCs/>
              </w:rPr>
            </w:pPr>
          </w:p>
          <w:p w:rsidR="00BC331E" w:rsidRPr="00907357" w:rsidRDefault="00BC331E" w:rsidP="00494005">
            <w:pPr>
              <w:rPr>
                <w:rFonts w:cstheme="minorHAnsi"/>
                <w:b/>
                <w:bCs/>
              </w:rPr>
            </w:pPr>
          </w:p>
          <w:p w:rsidR="00BC331E" w:rsidRPr="00907357" w:rsidRDefault="00BC331E" w:rsidP="00494005">
            <w:pPr>
              <w:rPr>
                <w:rFonts w:cstheme="minorHAnsi"/>
                <w:b/>
                <w:bCs/>
              </w:rPr>
            </w:pPr>
          </w:p>
          <w:p w:rsidR="00BC331E" w:rsidRPr="00907357" w:rsidRDefault="00BC331E" w:rsidP="00494005">
            <w:pPr>
              <w:rPr>
                <w:rFonts w:cstheme="minorHAnsi"/>
                <w:b/>
                <w:bCs/>
              </w:rPr>
            </w:pPr>
            <w:r w:rsidRPr="00907357">
              <w:rPr>
                <w:rFonts w:cstheme="minorHAnsi"/>
                <w:b/>
                <w:bCs/>
              </w:rPr>
              <w:t>Project Communications Management</w:t>
            </w:r>
          </w:p>
          <w:p w:rsidR="00BC331E" w:rsidRPr="00907357" w:rsidRDefault="00BC331E" w:rsidP="00494005">
            <w:pPr>
              <w:rPr>
                <w:rFonts w:cstheme="minorHAnsi"/>
                <w:b/>
                <w:bCs/>
              </w:rPr>
            </w:pPr>
          </w:p>
          <w:p w:rsidR="00BC331E" w:rsidRPr="00907357" w:rsidRDefault="00BC331E" w:rsidP="00494005">
            <w:pPr>
              <w:rPr>
                <w:rFonts w:cstheme="minorHAnsi"/>
                <w:b/>
                <w:bCs/>
              </w:rPr>
            </w:pPr>
          </w:p>
          <w:p w:rsidR="00BC331E" w:rsidRPr="00907357" w:rsidRDefault="00BC331E" w:rsidP="00494005">
            <w:pPr>
              <w:rPr>
                <w:rFonts w:cstheme="minorHAnsi"/>
                <w:b/>
                <w:bCs/>
              </w:rPr>
            </w:pPr>
          </w:p>
          <w:p w:rsidR="00BC331E" w:rsidRPr="00907357" w:rsidRDefault="00BC331E" w:rsidP="00494005">
            <w:pPr>
              <w:rPr>
                <w:rFonts w:cstheme="minorHAnsi"/>
                <w:b/>
                <w:bCs/>
              </w:rPr>
            </w:pPr>
          </w:p>
          <w:p w:rsidR="00BC331E" w:rsidRPr="00907357" w:rsidRDefault="00BC331E" w:rsidP="00494005">
            <w:pPr>
              <w:rPr>
                <w:rFonts w:cstheme="minorHAnsi"/>
                <w:b/>
                <w:bCs/>
              </w:rPr>
            </w:pPr>
          </w:p>
          <w:p w:rsidR="00BC331E" w:rsidRPr="00907357" w:rsidRDefault="00BC331E" w:rsidP="00494005">
            <w:pPr>
              <w:rPr>
                <w:rFonts w:cstheme="minorHAnsi"/>
                <w:b/>
                <w:bCs/>
              </w:rPr>
            </w:pPr>
          </w:p>
          <w:p w:rsidR="00BC331E" w:rsidRPr="00907357" w:rsidRDefault="00BC331E" w:rsidP="00494005">
            <w:pPr>
              <w:rPr>
                <w:rFonts w:cstheme="minorHAnsi"/>
                <w:b/>
                <w:bCs/>
              </w:rPr>
            </w:pPr>
          </w:p>
          <w:p w:rsidR="00BC331E" w:rsidRPr="00907357" w:rsidRDefault="00BC331E" w:rsidP="00494005">
            <w:pPr>
              <w:rPr>
                <w:rFonts w:cstheme="minorHAnsi"/>
                <w:b/>
                <w:bCs/>
              </w:rPr>
            </w:pPr>
          </w:p>
          <w:p w:rsidR="00BC331E" w:rsidRPr="00907357" w:rsidRDefault="00BC331E" w:rsidP="00494005">
            <w:pPr>
              <w:rPr>
                <w:rFonts w:cstheme="minorHAnsi"/>
                <w:b/>
                <w:bCs/>
              </w:rPr>
            </w:pPr>
          </w:p>
          <w:p w:rsidR="00BC331E" w:rsidRPr="00907357" w:rsidRDefault="00BC331E" w:rsidP="00494005">
            <w:pPr>
              <w:rPr>
                <w:rFonts w:cstheme="minorHAnsi"/>
                <w:b/>
                <w:bCs/>
              </w:rPr>
            </w:pPr>
          </w:p>
          <w:p w:rsidR="00BC331E" w:rsidRPr="00907357" w:rsidRDefault="00BC331E" w:rsidP="00494005">
            <w:pPr>
              <w:rPr>
                <w:rFonts w:cstheme="minorHAnsi"/>
                <w:b/>
                <w:bCs/>
              </w:rPr>
            </w:pPr>
            <w:r w:rsidRPr="00907357">
              <w:rPr>
                <w:rFonts w:cstheme="minorHAnsi"/>
                <w:b/>
                <w:bCs/>
              </w:rPr>
              <w:t>Project Risk Management</w:t>
            </w:r>
          </w:p>
        </w:tc>
        <w:tc>
          <w:tcPr>
            <w:tcW w:w="591" w:type="pct"/>
            <w:vMerge w:val="restart"/>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lastRenderedPageBreak/>
              <w:t>Day1</w:t>
            </w:r>
          </w:p>
          <w:p w:rsidR="002A5784" w:rsidRPr="00907357" w:rsidRDefault="002A5784"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p>
        </w:tc>
        <w:tc>
          <w:tcPr>
            <w:tcW w:w="631" w:type="pct"/>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t>Hour 1</w:t>
            </w:r>
          </w:p>
        </w:tc>
        <w:tc>
          <w:tcPr>
            <w:tcW w:w="1505" w:type="pct"/>
          </w:tcPr>
          <w:p w:rsidR="004C2B93" w:rsidRPr="00907357" w:rsidRDefault="002A5784" w:rsidP="00494005">
            <w:pPr>
              <w:spacing w:after="200" w:line="276" w:lineRule="auto"/>
              <w:rPr>
                <w:rFonts w:cstheme="minorHAnsi"/>
              </w:rPr>
            </w:pPr>
            <w:r w:rsidRPr="00907357">
              <w:rPr>
                <w:rFonts w:cstheme="minorHAnsi"/>
              </w:rPr>
              <w:t>Cost Estimation Techniques</w:t>
            </w:r>
          </w:p>
        </w:tc>
        <w:tc>
          <w:tcPr>
            <w:tcW w:w="833" w:type="pct"/>
            <w:vMerge w:val="restart"/>
            <w:vAlign w:val="center"/>
          </w:tcPr>
          <w:p w:rsidR="004C2B93" w:rsidRPr="00907357" w:rsidRDefault="004C2B93" w:rsidP="00494005">
            <w:pPr>
              <w:pStyle w:val="ListParagraph"/>
              <w:ind w:left="521"/>
              <w:rPr>
                <w:rFonts w:cstheme="minorHAnsi"/>
                <w:b/>
                <w:bCs/>
                <w:color w:val="000000"/>
              </w:rPr>
            </w:pPr>
          </w:p>
          <w:p w:rsidR="004C2B93" w:rsidRPr="00907357" w:rsidRDefault="004C2B93" w:rsidP="005E3C1A">
            <w:pPr>
              <w:pStyle w:val="ListParagraph"/>
              <w:numPr>
                <w:ilvl w:val="0"/>
                <w:numId w:val="3"/>
              </w:numPr>
              <w:ind w:left="162" w:hanging="143"/>
              <w:rPr>
                <w:rFonts w:cstheme="minorHAnsi"/>
                <w:b/>
                <w:bCs/>
              </w:rPr>
            </w:pPr>
            <w:r w:rsidRPr="00907357">
              <w:rPr>
                <w:rFonts w:cstheme="minorHAnsi"/>
                <w:b/>
                <w:bCs/>
              </w:rPr>
              <w:t>Task 2</w:t>
            </w:r>
          </w:p>
          <w:p w:rsidR="004C2B93" w:rsidRPr="00907357" w:rsidRDefault="004C2B93" w:rsidP="00494005">
            <w:pPr>
              <w:ind w:left="378"/>
              <w:rPr>
                <w:rFonts w:cstheme="minorHAnsi"/>
                <w:b/>
                <w:bCs/>
                <w:color w:val="FF0000"/>
              </w:rPr>
            </w:pPr>
          </w:p>
          <w:p w:rsidR="004C2B93" w:rsidRPr="00907357" w:rsidRDefault="004C2B93" w:rsidP="00494005">
            <w:pPr>
              <w:ind w:left="378"/>
              <w:rPr>
                <w:rFonts w:cstheme="minorHAnsi"/>
                <w:b/>
                <w:bCs/>
                <w:color w:val="FF0000"/>
              </w:rPr>
            </w:pPr>
          </w:p>
          <w:p w:rsidR="004C2B93" w:rsidRPr="00907357" w:rsidRDefault="004C2B93" w:rsidP="00494005">
            <w:pPr>
              <w:rPr>
                <w:rFonts w:cstheme="minorHAnsi"/>
                <w:b/>
                <w:bCs/>
                <w:color w:val="000000"/>
              </w:rPr>
            </w:pPr>
            <w:r w:rsidRPr="00907357">
              <w:rPr>
                <w:rFonts w:cstheme="minorHAnsi"/>
                <w:i/>
                <w:iCs/>
                <w:color w:val="000000"/>
                <w:u w:val="single"/>
              </w:rPr>
              <w:t>Details may be seen at Annexure-I</w:t>
            </w:r>
          </w:p>
          <w:p w:rsidR="004C2B93" w:rsidRPr="00907357" w:rsidRDefault="004C2B93" w:rsidP="00494005">
            <w:pPr>
              <w:rPr>
                <w:rFonts w:cstheme="minorHAnsi"/>
                <w:b/>
                <w:bCs/>
                <w:color w:val="000000"/>
              </w:rPr>
            </w:pPr>
          </w:p>
        </w:tc>
      </w:tr>
      <w:tr w:rsidR="004C2B93" w:rsidRPr="00907357" w:rsidTr="00494005">
        <w:trPr>
          <w:trHeight w:val="840"/>
        </w:trPr>
        <w:tc>
          <w:tcPr>
            <w:tcW w:w="513" w:type="pct"/>
            <w:vMerge/>
          </w:tcPr>
          <w:p w:rsidR="004C2B93" w:rsidRPr="00907357" w:rsidRDefault="004C2B93" w:rsidP="00494005">
            <w:pPr>
              <w:jc w:val="center"/>
              <w:rPr>
                <w:rFonts w:cstheme="minorHAnsi"/>
                <w:b/>
              </w:rPr>
            </w:pPr>
          </w:p>
        </w:tc>
        <w:tc>
          <w:tcPr>
            <w:tcW w:w="926" w:type="pct"/>
            <w:vMerge/>
          </w:tcPr>
          <w:p w:rsidR="004C2B93" w:rsidRPr="00907357" w:rsidRDefault="004C2B93" w:rsidP="00494005">
            <w:pPr>
              <w:rPr>
                <w:rFonts w:cstheme="minorHAnsi"/>
                <w:b/>
                <w:bCs/>
                <w:color w:val="000000" w:themeColor="text1"/>
              </w:rPr>
            </w:pPr>
          </w:p>
        </w:tc>
        <w:tc>
          <w:tcPr>
            <w:tcW w:w="591" w:type="pct"/>
            <w:vMerge/>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p>
        </w:tc>
        <w:tc>
          <w:tcPr>
            <w:tcW w:w="631" w:type="pct"/>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t>Hour 2</w:t>
            </w:r>
          </w:p>
        </w:tc>
        <w:tc>
          <w:tcPr>
            <w:tcW w:w="1505" w:type="pct"/>
          </w:tcPr>
          <w:p w:rsidR="004C2B93" w:rsidRPr="00907357" w:rsidRDefault="002A5784" w:rsidP="00494005">
            <w:pPr>
              <w:widowControl w:val="0"/>
              <w:spacing w:after="160" w:line="259" w:lineRule="auto"/>
              <w:rPr>
                <w:rFonts w:cstheme="minorHAnsi"/>
              </w:rPr>
            </w:pPr>
            <w:r w:rsidRPr="00907357">
              <w:rPr>
                <w:rFonts w:cstheme="minorHAnsi"/>
              </w:rPr>
              <w:t>Cost Budgeting and Resource Planning</w:t>
            </w:r>
          </w:p>
        </w:tc>
        <w:tc>
          <w:tcPr>
            <w:tcW w:w="833" w:type="pct"/>
            <w:vMerge/>
            <w:vAlign w:val="center"/>
          </w:tcPr>
          <w:p w:rsidR="004C2B93" w:rsidRPr="00907357" w:rsidRDefault="004C2B93" w:rsidP="00494005">
            <w:pPr>
              <w:pStyle w:val="ListParagraph"/>
              <w:ind w:left="521"/>
              <w:rPr>
                <w:rFonts w:cstheme="minorHAnsi"/>
                <w:b/>
                <w:bCs/>
                <w:color w:val="000000"/>
              </w:rPr>
            </w:pPr>
          </w:p>
        </w:tc>
      </w:tr>
      <w:tr w:rsidR="004C2B93" w:rsidRPr="00907357" w:rsidTr="00494005">
        <w:trPr>
          <w:trHeight w:val="840"/>
        </w:trPr>
        <w:tc>
          <w:tcPr>
            <w:tcW w:w="513" w:type="pct"/>
            <w:vMerge/>
          </w:tcPr>
          <w:p w:rsidR="004C2B93" w:rsidRPr="00907357" w:rsidRDefault="004C2B93" w:rsidP="00494005">
            <w:pPr>
              <w:jc w:val="center"/>
              <w:rPr>
                <w:rFonts w:cstheme="minorHAnsi"/>
                <w:b/>
              </w:rPr>
            </w:pPr>
          </w:p>
        </w:tc>
        <w:tc>
          <w:tcPr>
            <w:tcW w:w="926" w:type="pct"/>
            <w:vMerge/>
          </w:tcPr>
          <w:p w:rsidR="004C2B93" w:rsidRPr="00907357" w:rsidRDefault="004C2B93" w:rsidP="00494005">
            <w:pPr>
              <w:rPr>
                <w:rFonts w:cstheme="minorHAnsi"/>
                <w:b/>
                <w:bCs/>
                <w:color w:val="000000" w:themeColor="text1"/>
              </w:rPr>
            </w:pPr>
          </w:p>
        </w:tc>
        <w:tc>
          <w:tcPr>
            <w:tcW w:w="591" w:type="pct"/>
            <w:vMerge/>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p>
        </w:tc>
        <w:tc>
          <w:tcPr>
            <w:tcW w:w="631" w:type="pct"/>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t>Hour 3</w:t>
            </w:r>
          </w:p>
        </w:tc>
        <w:tc>
          <w:tcPr>
            <w:tcW w:w="1505" w:type="pct"/>
          </w:tcPr>
          <w:p w:rsidR="004C2B93" w:rsidRPr="00907357" w:rsidRDefault="002A5784" w:rsidP="00494005">
            <w:pPr>
              <w:widowControl w:val="0"/>
              <w:spacing w:after="160" w:line="259" w:lineRule="auto"/>
              <w:rPr>
                <w:rFonts w:cstheme="minorHAnsi"/>
              </w:rPr>
            </w:pPr>
            <w:r w:rsidRPr="00907357">
              <w:rPr>
                <w:rFonts w:cstheme="minorHAnsi"/>
              </w:rPr>
              <w:t>Cost Control and Earned Value Management (EVM)</w:t>
            </w:r>
          </w:p>
        </w:tc>
        <w:tc>
          <w:tcPr>
            <w:tcW w:w="833" w:type="pct"/>
            <w:vMerge/>
            <w:vAlign w:val="center"/>
          </w:tcPr>
          <w:p w:rsidR="004C2B93" w:rsidRPr="00907357" w:rsidRDefault="004C2B93" w:rsidP="00494005">
            <w:pPr>
              <w:pStyle w:val="ListParagraph"/>
              <w:ind w:left="521"/>
              <w:rPr>
                <w:rFonts w:cstheme="minorHAnsi"/>
                <w:b/>
                <w:bCs/>
                <w:color w:val="000000"/>
              </w:rPr>
            </w:pPr>
          </w:p>
        </w:tc>
      </w:tr>
      <w:tr w:rsidR="004C2B93" w:rsidRPr="00907357" w:rsidTr="00494005">
        <w:trPr>
          <w:trHeight w:val="840"/>
        </w:trPr>
        <w:tc>
          <w:tcPr>
            <w:tcW w:w="513" w:type="pct"/>
            <w:vMerge/>
          </w:tcPr>
          <w:p w:rsidR="004C2B93" w:rsidRPr="00907357" w:rsidRDefault="004C2B93" w:rsidP="00494005">
            <w:pPr>
              <w:jc w:val="center"/>
              <w:rPr>
                <w:rFonts w:cstheme="minorHAnsi"/>
                <w:b/>
              </w:rPr>
            </w:pPr>
          </w:p>
        </w:tc>
        <w:tc>
          <w:tcPr>
            <w:tcW w:w="926" w:type="pct"/>
            <w:vMerge/>
          </w:tcPr>
          <w:p w:rsidR="004C2B93" w:rsidRPr="00907357" w:rsidRDefault="004C2B93" w:rsidP="00494005">
            <w:pPr>
              <w:rPr>
                <w:rFonts w:cstheme="minorHAnsi"/>
                <w:b/>
                <w:bCs/>
                <w:color w:val="000000" w:themeColor="text1"/>
              </w:rPr>
            </w:pPr>
          </w:p>
        </w:tc>
        <w:tc>
          <w:tcPr>
            <w:tcW w:w="591" w:type="pct"/>
            <w:vMerge/>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p>
        </w:tc>
        <w:tc>
          <w:tcPr>
            <w:tcW w:w="631" w:type="pct"/>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t>Hour 4</w:t>
            </w:r>
          </w:p>
        </w:tc>
        <w:tc>
          <w:tcPr>
            <w:tcW w:w="1505" w:type="pct"/>
          </w:tcPr>
          <w:p w:rsidR="004C2B93" w:rsidRPr="00907357" w:rsidRDefault="002A5784" w:rsidP="00494005">
            <w:pPr>
              <w:widowControl w:val="0"/>
              <w:spacing w:after="160" w:line="259" w:lineRule="auto"/>
              <w:rPr>
                <w:rFonts w:cstheme="minorHAnsi"/>
              </w:rPr>
            </w:pPr>
            <w:r w:rsidRPr="00907357">
              <w:rPr>
                <w:rFonts w:cstheme="minorHAnsi"/>
              </w:rPr>
              <w:t>Variance Analysis and Forecasting</w:t>
            </w:r>
          </w:p>
        </w:tc>
        <w:tc>
          <w:tcPr>
            <w:tcW w:w="833" w:type="pct"/>
            <w:vMerge/>
            <w:vAlign w:val="center"/>
          </w:tcPr>
          <w:p w:rsidR="004C2B93" w:rsidRPr="00907357" w:rsidRDefault="004C2B93" w:rsidP="00494005">
            <w:pPr>
              <w:pStyle w:val="ListParagraph"/>
              <w:ind w:left="521"/>
              <w:rPr>
                <w:rFonts w:cstheme="minorHAnsi"/>
                <w:b/>
                <w:bCs/>
                <w:color w:val="000000"/>
              </w:rPr>
            </w:pPr>
          </w:p>
        </w:tc>
      </w:tr>
      <w:tr w:rsidR="004C2B93" w:rsidRPr="00907357" w:rsidTr="00494005">
        <w:trPr>
          <w:trHeight w:val="840"/>
        </w:trPr>
        <w:tc>
          <w:tcPr>
            <w:tcW w:w="513" w:type="pct"/>
            <w:vMerge/>
          </w:tcPr>
          <w:p w:rsidR="004C2B93" w:rsidRPr="00907357" w:rsidRDefault="004C2B93" w:rsidP="00494005">
            <w:pPr>
              <w:jc w:val="center"/>
              <w:rPr>
                <w:rFonts w:cstheme="minorHAnsi"/>
                <w:b/>
                <w:color w:val="000000" w:themeColor="text1"/>
              </w:rPr>
            </w:pPr>
          </w:p>
        </w:tc>
        <w:tc>
          <w:tcPr>
            <w:tcW w:w="926" w:type="pct"/>
            <w:vMerge/>
          </w:tcPr>
          <w:p w:rsidR="004C2B93" w:rsidRPr="00907357" w:rsidRDefault="004C2B93" w:rsidP="00494005">
            <w:pPr>
              <w:rPr>
                <w:rFonts w:cstheme="minorHAnsi"/>
                <w:b/>
                <w:bCs/>
              </w:rPr>
            </w:pPr>
          </w:p>
        </w:tc>
        <w:tc>
          <w:tcPr>
            <w:tcW w:w="591" w:type="pct"/>
            <w:vMerge w:val="restart"/>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t>Day 2</w:t>
            </w:r>
          </w:p>
          <w:p w:rsidR="002A5784" w:rsidRPr="00907357" w:rsidRDefault="002A5784"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p>
        </w:tc>
        <w:tc>
          <w:tcPr>
            <w:tcW w:w="631" w:type="pct"/>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t>Hour 1</w:t>
            </w:r>
          </w:p>
        </w:tc>
        <w:tc>
          <w:tcPr>
            <w:tcW w:w="1505" w:type="pct"/>
          </w:tcPr>
          <w:p w:rsidR="004C2B93" w:rsidRPr="00907357" w:rsidRDefault="00BC331E" w:rsidP="00BC331E">
            <w:pPr>
              <w:spacing w:after="200" w:line="276" w:lineRule="auto"/>
              <w:rPr>
                <w:rFonts w:cstheme="minorHAnsi"/>
              </w:rPr>
            </w:pPr>
            <w:r w:rsidRPr="00907357">
              <w:rPr>
                <w:rFonts w:cstheme="minorHAnsi"/>
              </w:rPr>
              <w:t>Quality Planning and Quality Metrics</w:t>
            </w:r>
          </w:p>
        </w:tc>
        <w:tc>
          <w:tcPr>
            <w:tcW w:w="833" w:type="pct"/>
            <w:vMerge/>
            <w:vAlign w:val="center"/>
          </w:tcPr>
          <w:p w:rsidR="004C2B93" w:rsidRPr="00907357" w:rsidRDefault="004C2B93" w:rsidP="00494005">
            <w:pPr>
              <w:rPr>
                <w:rFonts w:cstheme="minorHAnsi"/>
                <w:b/>
                <w:bCs/>
                <w:color w:val="000000"/>
              </w:rPr>
            </w:pPr>
          </w:p>
        </w:tc>
      </w:tr>
      <w:tr w:rsidR="004C2B93" w:rsidRPr="00907357" w:rsidTr="00494005">
        <w:trPr>
          <w:trHeight w:val="840"/>
        </w:trPr>
        <w:tc>
          <w:tcPr>
            <w:tcW w:w="513" w:type="pct"/>
            <w:vMerge/>
          </w:tcPr>
          <w:p w:rsidR="004C2B93" w:rsidRPr="00907357" w:rsidRDefault="004C2B93" w:rsidP="00494005">
            <w:pPr>
              <w:jc w:val="center"/>
              <w:rPr>
                <w:rFonts w:cstheme="minorHAnsi"/>
                <w:b/>
                <w:color w:val="000000" w:themeColor="text1"/>
              </w:rPr>
            </w:pPr>
          </w:p>
        </w:tc>
        <w:tc>
          <w:tcPr>
            <w:tcW w:w="926" w:type="pct"/>
            <w:vMerge/>
          </w:tcPr>
          <w:p w:rsidR="004C2B93" w:rsidRPr="00907357" w:rsidRDefault="004C2B93" w:rsidP="00494005">
            <w:pPr>
              <w:rPr>
                <w:rFonts w:cstheme="minorHAnsi"/>
                <w:b/>
                <w:bCs/>
              </w:rPr>
            </w:pPr>
          </w:p>
        </w:tc>
        <w:tc>
          <w:tcPr>
            <w:tcW w:w="591" w:type="pct"/>
            <w:vMerge/>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p>
        </w:tc>
        <w:tc>
          <w:tcPr>
            <w:tcW w:w="631" w:type="pct"/>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t>Hour 2</w:t>
            </w:r>
          </w:p>
        </w:tc>
        <w:tc>
          <w:tcPr>
            <w:tcW w:w="1505" w:type="pct"/>
          </w:tcPr>
          <w:p w:rsidR="004C2B93" w:rsidRPr="00907357" w:rsidRDefault="00BC331E" w:rsidP="00494005">
            <w:pPr>
              <w:widowControl w:val="0"/>
              <w:spacing w:after="160" w:line="259" w:lineRule="auto"/>
              <w:rPr>
                <w:rFonts w:cstheme="minorHAnsi"/>
              </w:rPr>
            </w:pPr>
            <w:r w:rsidRPr="00907357">
              <w:rPr>
                <w:rFonts w:cstheme="minorHAnsi"/>
              </w:rPr>
              <w:t>Quality Assurance vs. Quality Control</w:t>
            </w:r>
          </w:p>
        </w:tc>
        <w:tc>
          <w:tcPr>
            <w:tcW w:w="833" w:type="pct"/>
            <w:vMerge/>
            <w:vAlign w:val="center"/>
          </w:tcPr>
          <w:p w:rsidR="004C2B93" w:rsidRPr="00907357" w:rsidRDefault="004C2B93" w:rsidP="00494005">
            <w:pPr>
              <w:rPr>
                <w:rFonts w:cstheme="minorHAnsi"/>
                <w:b/>
                <w:bCs/>
                <w:color w:val="000000"/>
              </w:rPr>
            </w:pPr>
          </w:p>
        </w:tc>
      </w:tr>
      <w:tr w:rsidR="004C2B93" w:rsidRPr="00907357" w:rsidTr="00494005">
        <w:trPr>
          <w:trHeight w:val="840"/>
        </w:trPr>
        <w:tc>
          <w:tcPr>
            <w:tcW w:w="513" w:type="pct"/>
            <w:vMerge/>
          </w:tcPr>
          <w:p w:rsidR="004C2B93" w:rsidRPr="00907357" w:rsidRDefault="004C2B93" w:rsidP="00494005">
            <w:pPr>
              <w:jc w:val="center"/>
              <w:rPr>
                <w:rFonts w:cstheme="minorHAnsi"/>
                <w:b/>
                <w:color w:val="000000" w:themeColor="text1"/>
              </w:rPr>
            </w:pPr>
          </w:p>
        </w:tc>
        <w:tc>
          <w:tcPr>
            <w:tcW w:w="926" w:type="pct"/>
            <w:vMerge/>
          </w:tcPr>
          <w:p w:rsidR="004C2B93" w:rsidRPr="00907357" w:rsidRDefault="004C2B93" w:rsidP="00494005">
            <w:pPr>
              <w:rPr>
                <w:rFonts w:cstheme="minorHAnsi"/>
                <w:b/>
                <w:bCs/>
              </w:rPr>
            </w:pPr>
          </w:p>
        </w:tc>
        <w:tc>
          <w:tcPr>
            <w:tcW w:w="591" w:type="pct"/>
            <w:vMerge/>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p>
        </w:tc>
        <w:tc>
          <w:tcPr>
            <w:tcW w:w="631" w:type="pct"/>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t>Hour 3</w:t>
            </w:r>
          </w:p>
        </w:tc>
        <w:tc>
          <w:tcPr>
            <w:tcW w:w="1505" w:type="pct"/>
          </w:tcPr>
          <w:p w:rsidR="004C2B93" w:rsidRPr="00907357" w:rsidRDefault="00BC331E" w:rsidP="00494005">
            <w:pPr>
              <w:widowControl w:val="0"/>
              <w:spacing w:after="160" w:line="259" w:lineRule="auto"/>
              <w:rPr>
                <w:rFonts w:cstheme="minorHAnsi"/>
              </w:rPr>
            </w:pPr>
            <w:r w:rsidRPr="00907357">
              <w:rPr>
                <w:rFonts w:cstheme="minorHAnsi"/>
              </w:rPr>
              <w:t>Quality Management Tools and Techniques</w:t>
            </w:r>
          </w:p>
        </w:tc>
        <w:tc>
          <w:tcPr>
            <w:tcW w:w="833" w:type="pct"/>
            <w:vMerge/>
            <w:vAlign w:val="center"/>
          </w:tcPr>
          <w:p w:rsidR="004C2B93" w:rsidRPr="00907357" w:rsidRDefault="004C2B93" w:rsidP="00494005">
            <w:pPr>
              <w:rPr>
                <w:rFonts w:cstheme="minorHAnsi"/>
                <w:b/>
                <w:bCs/>
                <w:color w:val="000000"/>
              </w:rPr>
            </w:pPr>
          </w:p>
        </w:tc>
      </w:tr>
      <w:tr w:rsidR="004C2B93" w:rsidRPr="00907357" w:rsidTr="00494005">
        <w:trPr>
          <w:trHeight w:val="840"/>
        </w:trPr>
        <w:tc>
          <w:tcPr>
            <w:tcW w:w="513" w:type="pct"/>
            <w:vMerge/>
          </w:tcPr>
          <w:p w:rsidR="004C2B93" w:rsidRPr="00907357" w:rsidRDefault="004C2B93" w:rsidP="00494005">
            <w:pPr>
              <w:jc w:val="center"/>
              <w:rPr>
                <w:rFonts w:cstheme="minorHAnsi"/>
                <w:b/>
                <w:color w:val="000000" w:themeColor="text1"/>
              </w:rPr>
            </w:pPr>
          </w:p>
        </w:tc>
        <w:tc>
          <w:tcPr>
            <w:tcW w:w="926" w:type="pct"/>
            <w:vMerge/>
          </w:tcPr>
          <w:p w:rsidR="004C2B93" w:rsidRPr="00907357" w:rsidRDefault="004C2B93" w:rsidP="00494005">
            <w:pPr>
              <w:rPr>
                <w:rFonts w:cstheme="minorHAnsi"/>
                <w:b/>
                <w:bCs/>
              </w:rPr>
            </w:pPr>
          </w:p>
        </w:tc>
        <w:tc>
          <w:tcPr>
            <w:tcW w:w="591" w:type="pct"/>
            <w:vMerge/>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p>
        </w:tc>
        <w:tc>
          <w:tcPr>
            <w:tcW w:w="631" w:type="pct"/>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t>Hour 4</w:t>
            </w:r>
          </w:p>
        </w:tc>
        <w:tc>
          <w:tcPr>
            <w:tcW w:w="1505" w:type="pct"/>
          </w:tcPr>
          <w:p w:rsidR="004C2B93" w:rsidRPr="00907357" w:rsidRDefault="00BC331E" w:rsidP="00494005">
            <w:pPr>
              <w:widowControl w:val="0"/>
              <w:spacing w:after="160" w:line="259" w:lineRule="auto"/>
              <w:rPr>
                <w:rFonts w:cstheme="minorHAnsi"/>
              </w:rPr>
            </w:pPr>
            <w:r w:rsidRPr="00907357">
              <w:rPr>
                <w:rFonts w:cstheme="minorHAnsi"/>
              </w:rPr>
              <w:t>Continuous Improvement and Six Sigma</w:t>
            </w:r>
          </w:p>
        </w:tc>
        <w:tc>
          <w:tcPr>
            <w:tcW w:w="833" w:type="pct"/>
            <w:vMerge/>
            <w:vAlign w:val="center"/>
          </w:tcPr>
          <w:p w:rsidR="004C2B93" w:rsidRPr="00907357" w:rsidRDefault="004C2B93" w:rsidP="00494005">
            <w:pPr>
              <w:rPr>
                <w:rFonts w:cstheme="minorHAnsi"/>
                <w:b/>
                <w:bCs/>
                <w:color w:val="000000"/>
              </w:rPr>
            </w:pPr>
          </w:p>
        </w:tc>
      </w:tr>
      <w:tr w:rsidR="004C2B93" w:rsidRPr="00907357" w:rsidTr="00494005">
        <w:trPr>
          <w:trHeight w:val="840"/>
        </w:trPr>
        <w:tc>
          <w:tcPr>
            <w:tcW w:w="513" w:type="pct"/>
            <w:vMerge/>
          </w:tcPr>
          <w:p w:rsidR="004C2B93" w:rsidRPr="00907357" w:rsidRDefault="004C2B93" w:rsidP="00494005">
            <w:pPr>
              <w:jc w:val="center"/>
              <w:rPr>
                <w:rFonts w:cstheme="minorHAnsi"/>
                <w:b/>
                <w:color w:val="000000" w:themeColor="text1"/>
              </w:rPr>
            </w:pPr>
          </w:p>
        </w:tc>
        <w:tc>
          <w:tcPr>
            <w:tcW w:w="926" w:type="pct"/>
            <w:vMerge/>
          </w:tcPr>
          <w:p w:rsidR="004C2B93" w:rsidRPr="00907357" w:rsidRDefault="004C2B93" w:rsidP="00494005">
            <w:pPr>
              <w:rPr>
                <w:rFonts w:cstheme="minorHAnsi"/>
                <w:b/>
                <w:bCs/>
              </w:rPr>
            </w:pPr>
          </w:p>
        </w:tc>
        <w:tc>
          <w:tcPr>
            <w:tcW w:w="591" w:type="pct"/>
            <w:vMerge w:val="restart"/>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t>Day 3</w:t>
            </w:r>
          </w:p>
        </w:tc>
        <w:tc>
          <w:tcPr>
            <w:tcW w:w="631" w:type="pct"/>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t>Hour 1</w:t>
            </w:r>
          </w:p>
        </w:tc>
        <w:tc>
          <w:tcPr>
            <w:tcW w:w="1505" w:type="pct"/>
          </w:tcPr>
          <w:p w:rsidR="004C2B93" w:rsidRPr="00907357" w:rsidRDefault="00BC331E" w:rsidP="00BC331E">
            <w:pPr>
              <w:spacing w:after="200" w:line="276" w:lineRule="auto"/>
              <w:rPr>
                <w:rFonts w:cstheme="minorHAnsi"/>
              </w:rPr>
            </w:pPr>
            <w:r w:rsidRPr="00907357">
              <w:rPr>
                <w:rFonts w:cstheme="minorHAnsi"/>
              </w:rPr>
              <w:t xml:space="preserve"> Resource Planning and Acquisition</w:t>
            </w:r>
          </w:p>
        </w:tc>
        <w:tc>
          <w:tcPr>
            <w:tcW w:w="833" w:type="pct"/>
            <w:vMerge/>
            <w:vAlign w:val="center"/>
          </w:tcPr>
          <w:p w:rsidR="004C2B93" w:rsidRPr="00907357" w:rsidRDefault="004C2B93" w:rsidP="00494005">
            <w:pPr>
              <w:rPr>
                <w:rFonts w:cstheme="minorHAnsi"/>
                <w:b/>
                <w:bCs/>
                <w:color w:val="000000"/>
              </w:rPr>
            </w:pPr>
          </w:p>
        </w:tc>
      </w:tr>
      <w:tr w:rsidR="004C2B93" w:rsidRPr="00907357" w:rsidTr="00494005">
        <w:trPr>
          <w:trHeight w:val="840"/>
        </w:trPr>
        <w:tc>
          <w:tcPr>
            <w:tcW w:w="513" w:type="pct"/>
            <w:vMerge/>
          </w:tcPr>
          <w:p w:rsidR="004C2B93" w:rsidRPr="00907357" w:rsidRDefault="004C2B93" w:rsidP="00494005">
            <w:pPr>
              <w:jc w:val="center"/>
              <w:rPr>
                <w:rFonts w:cstheme="minorHAnsi"/>
                <w:b/>
                <w:color w:val="000000" w:themeColor="text1"/>
              </w:rPr>
            </w:pPr>
          </w:p>
        </w:tc>
        <w:tc>
          <w:tcPr>
            <w:tcW w:w="926" w:type="pct"/>
            <w:vMerge/>
          </w:tcPr>
          <w:p w:rsidR="004C2B93" w:rsidRPr="00907357" w:rsidRDefault="004C2B93" w:rsidP="00494005">
            <w:pPr>
              <w:rPr>
                <w:rFonts w:cstheme="minorHAnsi"/>
                <w:b/>
                <w:bCs/>
              </w:rPr>
            </w:pPr>
          </w:p>
        </w:tc>
        <w:tc>
          <w:tcPr>
            <w:tcW w:w="591" w:type="pct"/>
            <w:vMerge/>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p>
        </w:tc>
        <w:tc>
          <w:tcPr>
            <w:tcW w:w="631" w:type="pct"/>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t>Hour 2</w:t>
            </w:r>
          </w:p>
        </w:tc>
        <w:tc>
          <w:tcPr>
            <w:tcW w:w="1505" w:type="pct"/>
          </w:tcPr>
          <w:p w:rsidR="004C2B93" w:rsidRPr="00907357" w:rsidRDefault="00BC331E" w:rsidP="00494005">
            <w:pPr>
              <w:widowControl w:val="0"/>
              <w:spacing w:after="160" w:line="259" w:lineRule="auto"/>
              <w:rPr>
                <w:rFonts w:cstheme="minorHAnsi"/>
              </w:rPr>
            </w:pPr>
            <w:r w:rsidRPr="00907357">
              <w:rPr>
                <w:rFonts w:cstheme="minorHAnsi"/>
              </w:rPr>
              <w:t>Resource Development and Team Building</w:t>
            </w:r>
          </w:p>
        </w:tc>
        <w:tc>
          <w:tcPr>
            <w:tcW w:w="833" w:type="pct"/>
            <w:vMerge/>
            <w:vAlign w:val="center"/>
          </w:tcPr>
          <w:p w:rsidR="004C2B93" w:rsidRPr="00907357" w:rsidRDefault="004C2B93" w:rsidP="00494005">
            <w:pPr>
              <w:rPr>
                <w:rFonts w:cstheme="minorHAnsi"/>
                <w:b/>
                <w:bCs/>
                <w:color w:val="000000"/>
              </w:rPr>
            </w:pPr>
          </w:p>
        </w:tc>
      </w:tr>
      <w:tr w:rsidR="004C2B93" w:rsidRPr="00907357" w:rsidTr="00494005">
        <w:trPr>
          <w:trHeight w:val="840"/>
        </w:trPr>
        <w:tc>
          <w:tcPr>
            <w:tcW w:w="513" w:type="pct"/>
            <w:vMerge/>
          </w:tcPr>
          <w:p w:rsidR="004C2B93" w:rsidRPr="00907357" w:rsidRDefault="004C2B93" w:rsidP="00494005">
            <w:pPr>
              <w:jc w:val="center"/>
              <w:rPr>
                <w:rFonts w:cstheme="minorHAnsi"/>
                <w:b/>
                <w:color w:val="000000" w:themeColor="text1"/>
              </w:rPr>
            </w:pPr>
          </w:p>
        </w:tc>
        <w:tc>
          <w:tcPr>
            <w:tcW w:w="926" w:type="pct"/>
            <w:vMerge/>
          </w:tcPr>
          <w:p w:rsidR="004C2B93" w:rsidRPr="00907357" w:rsidRDefault="004C2B93" w:rsidP="00494005">
            <w:pPr>
              <w:rPr>
                <w:rFonts w:cstheme="minorHAnsi"/>
                <w:b/>
                <w:bCs/>
              </w:rPr>
            </w:pPr>
          </w:p>
        </w:tc>
        <w:tc>
          <w:tcPr>
            <w:tcW w:w="591" w:type="pct"/>
            <w:vMerge/>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p>
        </w:tc>
        <w:tc>
          <w:tcPr>
            <w:tcW w:w="631" w:type="pct"/>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t>Hour 3</w:t>
            </w:r>
          </w:p>
        </w:tc>
        <w:tc>
          <w:tcPr>
            <w:tcW w:w="1505" w:type="pct"/>
          </w:tcPr>
          <w:p w:rsidR="00BC331E" w:rsidRPr="00907357" w:rsidRDefault="00BC331E" w:rsidP="00BC331E">
            <w:pPr>
              <w:rPr>
                <w:rFonts w:cstheme="minorHAnsi"/>
              </w:rPr>
            </w:pPr>
            <w:r w:rsidRPr="00907357">
              <w:rPr>
                <w:rFonts w:cstheme="minorHAnsi"/>
              </w:rPr>
              <w:t>Team Management and Conflict Resolution</w:t>
            </w:r>
          </w:p>
          <w:p w:rsidR="004C2B93" w:rsidRPr="00907357" w:rsidRDefault="004C2B93" w:rsidP="00494005">
            <w:pPr>
              <w:widowControl w:val="0"/>
              <w:spacing w:after="160" w:line="259" w:lineRule="auto"/>
              <w:rPr>
                <w:rFonts w:cstheme="minorHAnsi"/>
              </w:rPr>
            </w:pPr>
          </w:p>
        </w:tc>
        <w:tc>
          <w:tcPr>
            <w:tcW w:w="833" w:type="pct"/>
            <w:vMerge/>
            <w:vAlign w:val="center"/>
          </w:tcPr>
          <w:p w:rsidR="004C2B93" w:rsidRPr="00907357" w:rsidRDefault="004C2B93" w:rsidP="00494005">
            <w:pPr>
              <w:rPr>
                <w:rFonts w:cstheme="minorHAnsi"/>
                <w:b/>
                <w:bCs/>
                <w:color w:val="000000"/>
              </w:rPr>
            </w:pPr>
          </w:p>
        </w:tc>
      </w:tr>
      <w:tr w:rsidR="004C2B93" w:rsidRPr="00907357" w:rsidTr="00494005">
        <w:trPr>
          <w:trHeight w:val="840"/>
        </w:trPr>
        <w:tc>
          <w:tcPr>
            <w:tcW w:w="513" w:type="pct"/>
            <w:vMerge/>
          </w:tcPr>
          <w:p w:rsidR="004C2B93" w:rsidRPr="00907357" w:rsidRDefault="004C2B93" w:rsidP="00494005">
            <w:pPr>
              <w:jc w:val="center"/>
              <w:rPr>
                <w:rFonts w:cstheme="minorHAnsi"/>
                <w:b/>
                <w:color w:val="000000" w:themeColor="text1"/>
              </w:rPr>
            </w:pPr>
          </w:p>
        </w:tc>
        <w:tc>
          <w:tcPr>
            <w:tcW w:w="926" w:type="pct"/>
            <w:vMerge/>
          </w:tcPr>
          <w:p w:rsidR="004C2B93" w:rsidRPr="00907357" w:rsidRDefault="004C2B93" w:rsidP="00494005">
            <w:pPr>
              <w:rPr>
                <w:rFonts w:cstheme="minorHAnsi"/>
                <w:b/>
                <w:bCs/>
              </w:rPr>
            </w:pPr>
          </w:p>
        </w:tc>
        <w:tc>
          <w:tcPr>
            <w:tcW w:w="591" w:type="pct"/>
            <w:vMerge/>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p>
        </w:tc>
        <w:tc>
          <w:tcPr>
            <w:tcW w:w="631" w:type="pct"/>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t>Hour 4</w:t>
            </w:r>
          </w:p>
        </w:tc>
        <w:tc>
          <w:tcPr>
            <w:tcW w:w="1505" w:type="pct"/>
          </w:tcPr>
          <w:p w:rsidR="004C2B93" w:rsidRPr="00907357" w:rsidRDefault="00BC331E" w:rsidP="00494005">
            <w:pPr>
              <w:widowControl w:val="0"/>
              <w:spacing w:after="160" w:line="259" w:lineRule="auto"/>
              <w:rPr>
                <w:rFonts w:cstheme="minorHAnsi"/>
              </w:rPr>
            </w:pPr>
            <w:r w:rsidRPr="00907357">
              <w:rPr>
                <w:rFonts w:cstheme="minorHAnsi"/>
              </w:rPr>
              <w:t>Resource Optimization and Performance Appraisal</w:t>
            </w:r>
          </w:p>
        </w:tc>
        <w:tc>
          <w:tcPr>
            <w:tcW w:w="833" w:type="pct"/>
            <w:vMerge/>
            <w:vAlign w:val="center"/>
          </w:tcPr>
          <w:p w:rsidR="004C2B93" w:rsidRPr="00907357" w:rsidRDefault="004C2B93" w:rsidP="00494005">
            <w:pPr>
              <w:rPr>
                <w:rFonts w:cstheme="minorHAnsi"/>
                <w:b/>
                <w:bCs/>
                <w:color w:val="000000"/>
              </w:rPr>
            </w:pPr>
          </w:p>
        </w:tc>
      </w:tr>
      <w:tr w:rsidR="004C2B93" w:rsidRPr="00907357" w:rsidTr="00494005">
        <w:trPr>
          <w:trHeight w:val="840"/>
        </w:trPr>
        <w:tc>
          <w:tcPr>
            <w:tcW w:w="513" w:type="pct"/>
            <w:vMerge/>
          </w:tcPr>
          <w:p w:rsidR="004C2B93" w:rsidRPr="00907357" w:rsidRDefault="004C2B93" w:rsidP="00494005">
            <w:pPr>
              <w:jc w:val="center"/>
              <w:rPr>
                <w:rFonts w:cstheme="minorHAnsi"/>
                <w:b/>
                <w:color w:val="000000" w:themeColor="text1"/>
              </w:rPr>
            </w:pPr>
          </w:p>
        </w:tc>
        <w:tc>
          <w:tcPr>
            <w:tcW w:w="926" w:type="pct"/>
            <w:vMerge/>
          </w:tcPr>
          <w:p w:rsidR="004C2B93" w:rsidRPr="00907357" w:rsidRDefault="004C2B93" w:rsidP="00494005">
            <w:pPr>
              <w:rPr>
                <w:rFonts w:cstheme="minorHAnsi"/>
                <w:b/>
                <w:bCs/>
              </w:rPr>
            </w:pPr>
          </w:p>
        </w:tc>
        <w:tc>
          <w:tcPr>
            <w:tcW w:w="591" w:type="pct"/>
            <w:vMerge w:val="restart"/>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t>Day 4</w:t>
            </w:r>
          </w:p>
        </w:tc>
        <w:tc>
          <w:tcPr>
            <w:tcW w:w="631" w:type="pct"/>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t>Hour 1</w:t>
            </w:r>
          </w:p>
        </w:tc>
        <w:tc>
          <w:tcPr>
            <w:tcW w:w="1505" w:type="pct"/>
          </w:tcPr>
          <w:p w:rsidR="004C2B93" w:rsidRPr="00907357" w:rsidRDefault="00BC331E" w:rsidP="00BC331E">
            <w:pPr>
              <w:spacing w:after="200" w:line="276" w:lineRule="auto"/>
              <w:rPr>
                <w:rFonts w:cstheme="minorHAnsi"/>
              </w:rPr>
            </w:pPr>
            <w:r w:rsidRPr="00907357">
              <w:rPr>
                <w:rFonts w:cstheme="minorHAnsi"/>
              </w:rPr>
              <w:t>Communications Planning</w:t>
            </w:r>
          </w:p>
        </w:tc>
        <w:tc>
          <w:tcPr>
            <w:tcW w:w="833" w:type="pct"/>
            <w:vMerge/>
            <w:vAlign w:val="center"/>
          </w:tcPr>
          <w:p w:rsidR="004C2B93" w:rsidRPr="00907357" w:rsidRDefault="004C2B93" w:rsidP="00494005">
            <w:pPr>
              <w:rPr>
                <w:rFonts w:cstheme="minorHAnsi"/>
                <w:b/>
                <w:bCs/>
                <w:color w:val="000000"/>
              </w:rPr>
            </w:pPr>
          </w:p>
        </w:tc>
      </w:tr>
      <w:tr w:rsidR="004C2B93" w:rsidRPr="00907357" w:rsidTr="00494005">
        <w:trPr>
          <w:trHeight w:val="840"/>
        </w:trPr>
        <w:tc>
          <w:tcPr>
            <w:tcW w:w="513" w:type="pct"/>
            <w:vMerge/>
          </w:tcPr>
          <w:p w:rsidR="004C2B93" w:rsidRPr="00907357" w:rsidRDefault="004C2B93" w:rsidP="00494005">
            <w:pPr>
              <w:jc w:val="center"/>
              <w:rPr>
                <w:rFonts w:cstheme="minorHAnsi"/>
                <w:b/>
                <w:color w:val="000000" w:themeColor="text1"/>
              </w:rPr>
            </w:pPr>
          </w:p>
        </w:tc>
        <w:tc>
          <w:tcPr>
            <w:tcW w:w="926" w:type="pct"/>
            <w:vMerge/>
          </w:tcPr>
          <w:p w:rsidR="004C2B93" w:rsidRPr="00907357" w:rsidRDefault="004C2B93" w:rsidP="00494005">
            <w:pPr>
              <w:rPr>
                <w:rFonts w:cstheme="minorHAnsi"/>
                <w:b/>
                <w:bCs/>
              </w:rPr>
            </w:pPr>
          </w:p>
        </w:tc>
        <w:tc>
          <w:tcPr>
            <w:tcW w:w="591" w:type="pct"/>
            <w:vMerge/>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p>
        </w:tc>
        <w:tc>
          <w:tcPr>
            <w:tcW w:w="631" w:type="pct"/>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t>Hour 2</w:t>
            </w:r>
          </w:p>
        </w:tc>
        <w:tc>
          <w:tcPr>
            <w:tcW w:w="1505" w:type="pct"/>
          </w:tcPr>
          <w:p w:rsidR="004C2B93" w:rsidRPr="00907357" w:rsidRDefault="00BC331E" w:rsidP="00494005">
            <w:pPr>
              <w:widowControl w:val="0"/>
              <w:spacing w:after="160" w:line="259" w:lineRule="auto"/>
              <w:rPr>
                <w:rFonts w:cstheme="minorHAnsi"/>
              </w:rPr>
            </w:pPr>
            <w:r w:rsidRPr="00907357">
              <w:rPr>
                <w:rFonts w:cstheme="minorHAnsi"/>
              </w:rPr>
              <w:t>Information Distribution and Reporting</w:t>
            </w:r>
          </w:p>
        </w:tc>
        <w:tc>
          <w:tcPr>
            <w:tcW w:w="833" w:type="pct"/>
            <w:vMerge/>
            <w:vAlign w:val="center"/>
          </w:tcPr>
          <w:p w:rsidR="004C2B93" w:rsidRPr="00907357" w:rsidRDefault="004C2B93" w:rsidP="00494005">
            <w:pPr>
              <w:rPr>
                <w:rFonts w:cstheme="minorHAnsi"/>
                <w:b/>
                <w:bCs/>
                <w:color w:val="000000"/>
              </w:rPr>
            </w:pPr>
          </w:p>
        </w:tc>
      </w:tr>
      <w:tr w:rsidR="004C2B93" w:rsidRPr="00907357" w:rsidTr="00494005">
        <w:trPr>
          <w:trHeight w:val="840"/>
        </w:trPr>
        <w:tc>
          <w:tcPr>
            <w:tcW w:w="513" w:type="pct"/>
            <w:vMerge/>
          </w:tcPr>
          <w:p w:rsidR="004C2B93" w:rsidRPr="00907357" w:rsidRDefault="004C2B93" w:rsidP="00494005">
            <w:pPr>
              <w:jc w:val="center"/>
              <w:rPr>
                <w:rFonts w:cstheme="minorHAnsi"/>
                <w:b/>
                <w:color w:val="000000" w:themeColor="text1"/>
              </w:rPr>
            </w:pPr>
          </w:p>
        </w:tc>
        <w:tc>
          <w:tcPr>
            <w:tcW w:w="926" w:type="pct"/>
            <w:vMerge/>
          </w:tcPr>
          <w:p w:rsidR="004C2B93" w:rsidRPr="00907357" w:rsidRDefault="004C2B93" w:rsidP="00494005">
            <w:pPr>
              <w:rPr>
                <w:rFonts w:cstheme="minorHAnsi"/>
                <w:b/>
                <w:bCs/>
              </w:rPr>
            </w:pPr>
          </w:p>
        </w:tc>
        <w:tc>
          <w:tcPr>
            <w:tcW w:w="591" w:type="pct"/>
            <w:vMerge/>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p>
        </w:tc>
        <w:tc>
          <w:tcPr>
            <w:tcW w:w="631" w:type="pct"/>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t>Hour 3</w:t>
            </w:r>
          </w:p>
        </w:tc>
        <w:tc>
          <w:tcPr>
            <w:tcW w:w="1505" w:type="pct"/>
          </w:tcPr>
          <w:p w:rsidR="004C2B93" w:rsidRPr="00907357" w:rsidRDefault="00BC331E" w:rsidP="00494005">
            <w:pPr>
              <w:widowControl w:val="0"/>
              <w:spacing w:after="160" w:line="259" w:lineRule="auto"/>
              <w:rPr>
                <w:rFonts w:cstheme="minorHAnsi"/>
              </w:rPr>
            </w:pPr>
            <w:r w:rsidRPr="00907357">
              <w:rPr>
                <w:rFonts w:cstheme="minorHAnsi"/>
              </w:rPr>
              <w:t>Stakeholder Engagement</w:t>
            </w:r>
          </w:p>
        </w:tc>
        <w:tc>
          <w:tcPr>
            <w:tcW w:w="833" w:type="pct"/>
            <w:vMerge/>
            <w:vAlign w:val="center"/>
          </w:tcPr>
          <w:p w:rsidR="004C2B93" w:rsidRPr="00907357" w:rsidRDefault="004C2B93" w:rsidP="00494005">
            <w:pPr>
              <w:rPr>
                <w:rFonts w:cstheme="minorHAnsi"/>
                <w:b/>
                <w:bCs/>
                <w:color w:val="000000"/>
              </w:rPr>
            </w:pPr>
          </w:p>
        </w:tc>
      </w:tr>
      <w:tr w:rsidR="004C2B93" w:rsidRPr="00907357" w:rsidTr="00494005">
        <w:trPr>
          <w:trHeight w:val="840"/>
        </w:trPr>
        <w:tc>
          <w:tcPr>
            <w:tcW w:w="513" w:type="pct"/>
            <w:vMerge/>
          </w:tcPr>
          <w:p w:rsidR="004C2B93" w:rsidRPr="00907357" w:rsidRDefault="004C2B93" w:rsidP="00494005">
            <w:pPr>
              <w:jc w:val="center"/>
              <w:rPr>
                <w:rFonts w:cstheme="minorHAnsi"/>
                <w:b/>
                <w:color w:val="000000" w:themeColor="text1"/>
              </w:rPr>
            </w:pPr>
          </w:p>
        </w:tc>
        <w:tc>
          <w:tcPr>
            <w:tcW w:w="926" w:type="pct"/>
            <w:vMerge/>
          </w:tcPr>
          <w:p w:rsidR="004C2B93" w:rsidRPr="00907357" w:rsidRDefault="004C2B93" w:rsidP="00494005">
            <w:pPr>
              <w:rPr>
                <w:rFonts w:cstheme="minorHAnsi"/>
                <w:b/>
                <w:bCs/>
              </w:rPr>
            </w:pPr>
          </w:p>
        </w:tc>
        <w:tc>
          <w:tcPr>
            <w:tcW w:w="591" w:type="pct"/>
            <w:vMerge/>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p>
        </w:tc>
        <w:tc>
          <w:tcPr>
            <w:tcW w:w="631" w:type="pct"/>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t>Hour 4</w:t>
            </w:r>
          </w:p>
        </w:tc>
        <w:tc>
          <w:tcPr>
            <w:tcW w:w="1505" w:type="pct"/>
          </w:tcPr>
          <w:p w:rsidR="004C2B93" w:rsidRPr="00907357" w:rsidRDefault="00BC331E" w:rsidP="00494005">
            <w:pPr>
              <w:widowControl w:val="0"/>
              <w:spacing w:after="160" w:line="259" w:lineRule="auto"/>
              <w:rPr>
                <w:rFonts w:cstheme="minorHAnsi"/>
              </w:rPr>
            </w:pPr>
            <w:r w:rsidRPr="00907357">
              <w:rPr>
                <w:rFonts w:cstheme="minorHAnsi"/>
              </w:rPr>
              <w:t>Communication Technology and Tools</w:t>
            </w:r>
          </w:p>
        </w:tc>
        <w:tc>
          <w:tcPr>
            <w:tcW w:w="833" w:type="pct"/>
            <w:vMerge/>
            <w:vAlign w:val="center"/>
          </w:tcPr>
          <w:p w:rsidR="004C2B93" w:rsidRPr="00907357" w:rsidRDefault="004C2B93" w:rsidP="00494005">
            <w:pPr>
              <w:rPr>
                <w:rFonts w:cstheme="minorHAnsi"/>
                <w:b/>
                <w:bCs/>
                <w:color w:val="000000"/>
              </w:rPr>
            </w:pPr>
          </w:p>
        </w:tc>
      </w:tr>
      <w:tr w:rsidR="004C2B93" w:rsidRPr="00907357" w:rsidTr="00494005">
        <w:trPr>
          <w:trHeight w:val="840"/>
        </w:trPr>
        <w:tc>
          <w:tcPr>
            <w:tcW w:w="513" w:type="pct"/>
            <w:vMerge/>
          </w:tcPr>
          <w:p w:rsidR="004C2B93" w:rsidRPr="00907357" w:rsidRDefault="004C2B93" w:rsidP="00494005">
            <w:pPr>
              <w:jc w:val="center"/>
              <w:rPr>
                <w:rFonts w:cstheme="minorHAnsi"/>
                <w:b/>
                <w:color w:val="000000" w:themeColor="text1"/>
              </w:rPr>
            </w:pPr>
          </w:p>
        </w:tc>
        <w:tc>
          <w:tcPr>
            <w:tcW w:w="926" w:type="pct"/>
            <w:vMerge/>
          </w:tcPr>
          <w:p w:rsidR="004C2B93" w:rsidRPr="00907357" w:rsidRDefault="004C2B93" w:rsidP="00494005">
            <w:pPr>
              <w:rPr>
                <w:rFonts w:cstheme="minorHAnsi"/>
                <w:b/>
                <w:bCs/>
              </w:rPr>
            </w:pPr>
          </w:p>
        </w:tc>
        <w:tc>
          <w:tcPr>
            <w:tcW w:w="591" w:type="pct"/>
            <w:vMerge w:val="restart"/>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t>Day 5</w:t>
            </w:r>
          </w:p>
        </w:tc>
        <w:tc>
          <w:tcPr>
            <w:tcW w:w="631" w:type="pct"/>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t>Hour 1</w:t>
            </w:r>
          </w:p>
        </w:tc>
        <w:tc>
          <w:tcPr>
            <w:tcW w:w="1505" w:type="pct"/>
          </w:tcPr>
          <w:p w:rsidR="004C2B93" w:rsidRPr="00907357" w:rsidRDefault="00BC331E" w:rsidP="00BC331E">
            <w:pPr>
              <w:spacing w:after="200" w:line="276" w:lineRule="auto"/>
              <w:rPr>
                <w:rFonts w:cstheme="minorHAnsi"/>
              </w:rPr>
            </w:pPr>
            <w:r w:rsidRPr="00907357">
              <w:rPr>
                <w:rFonts w:cstheme="minorHAnsi"/>
              </w:rPr>
              <w:t>Risk Management Planning</w:t>
            </w:r>
          </w:p>
        </w:tc>
        <w:tc>
          <w:tcPr>
            <w:tcW w:w="833" w:type="pct"/>
            <w:vMerge/>
            <w:vAlign w:val="center"/>
          </w:tcPr>
          <w:p w:rsidR="004C2B93" w:rsidRPr="00907357" w:rsidRDefault="004C2B93" w:rsidP="00494005">
            <w:pPr>
              <w:rPr>
                <w:rFonts w:cstheme="minorHAnsi"/>
                <w:b/>
                <w:bCs/>
                <w:color w:val="000000"/>
              </w:rPr>
            </w:pPr>
          </w:p>
        </w:tc>
      </w:tr>
      <w:tr w:rsidR="004C2B93" w:rsidRPr="00907357" w:rsidTr="00494005">
        <w:trPr>
          <w:trHeight w:val="840"/>
        </w:trPr>
        <w:tc>
          <w:tcPr>
            <w:tcW w:w="513" w:type="pct"/>
            <w:vMerge/>
          </w:tcPr>
          <w:p w:rsidR="004C2B93" w:rsidRPr="00907357" w:rsidRDefault="004C2B93" w:rsidP="00494005">
            <w:pPr>
              <w:jc w:val="center"/>
              <w:rPr>
                <w:rFonts w:cstheme="minorHAnsi"/>
                <w:b/>
                <w:color w:val="000000" w:themeColor="text1"/>
              </w:rPr>
            </w:pPr>
          </w:p>
        </w:tc>
        <w:tc>
          <w:tcPr>
            <w:tcW w:w="926" w:type="pct"/>
            <w:vMerge/>
          </w:tcPr>
          <w:p w:rsidR="004C2B93" w:rsidRPr="00907357" w:rsidRDefault="004C2B93" w:rsidP="00494005">
            <w:pPr>
              <w:rPr>
                <w:rFonts w:cstheme="minorHAnsi"/>
                <w:b/>
                <w:bCs/>
              </w:rPr>
            </w:pPr>
          </w:p>
        </w:tc>
        <w:tc>
          <w:tcPr>
            <w:tcW w:w="591" w:type="pct"/>
            <w:vMerge/>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p>
        </w:tc>
        <w:tc>
          <w:tcPr>
            <w:tcW w:w="631" w:type="pct"/>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t>Hour 2</w:t>
            </w:r>
          </w:p>
        </w:tc>
        <w:tc>
          <w:tcPr>
            <w:tcW w:w="1505" w:type="pct"/>
          </w:tcPr>
          <w:p w:rsidR="004C2B93" w:rsidRPr="00907357" w:rsidRDefault="00BC331E" w:rsidP="00494005">
            <w:pPr>
              <w:widowControl w:val="0"/>
              <w:spacing w:after="160" w:line="259" w:lineRule="auto"/>
              <w:rPr>
                <w:rFonts w:cstheme="minorHAnsi"/>
              </w:rPr>
            </w:pPr>
            <w:r w:rsidRPr="00907357">
              <w:rPr>
                <w:rFonts w:cstheme="minorHAnsi"/>
              </w:rPr>
              <w:t>Risk Identification and Qualitative Risk Analysis</w:t>
            </w:r>
          </w:p>
        </w:tc>
        <w:tc>
          <w:tcPr>
            <w:tcW w:w="833" w:type="pct"/>
            <w:vMerge/>
            <w:vAlign w:val="center"/>
          </w:tcPr>
          <w:p w:rsidR="004C2B93" w:rsidRPr="00907357" w:rsidRDefault="004C2B93" w:rsidP="00494005">
            <w:pPr>
              <w:rPr>
                <w:rFonts w:cstheme="minorHAnsi"/>
                <w:b/>
                <w:bCs/>
                <w:color w:val="000000"/>
              </w:rPr>
            </w:pPr>
          </w:p>
        </w:tc>
      </w:tr>
      <w:tr w:rsidR="004C2B93" w:rsidRPr="00907357" w:rsidTr="00494005">
        <w:trPr>
          <w:trHeight w:val="840"/>
        </w:trPr>
        <w:tc>
          <w:tcPr>
            <w:tcW w:w="513" w:type="pct"/>
            <w:vMerge/>
          </w:tcPr>
          <w:p w:rsidR="004C2B93" w:rsidRPr="00907357" w:rsidRDefault="004C2B93" w:rsidP="00494005">
            <w:pPr>
              <w:jc w:val="center"/>
              <w:rPr>
                <w:rFonts w:cstheme="minorHAnsi"/>
                <w:b/>
                <w:color w:val="000000" w:themeColor="text1"/>
              </w:rPr>
            </w:pPr>
          </w:p>
        </w:tc>
        <w:tc>
          <w:tcPr>
            <w:tcW w:w="926" w:type="pct"/>
            <w:vMerge/>
          </w:tcPr>
          <w:p w:rsidR="004C2B93" w:rsidRPr="00907357" w:rsidRDefault="004C2B93" w:rsidP="00494005">
            <w:pPr>
              <w:rPr>
                <w:rFonts w:cstheme="minorHAnsi"/>
                <w:b/>
                <w:bCs/>
              </w:rPr>
            </w:pPr>
          </w:p>
        </w:tc>
        <w:tc>
          <w:tcPr>
            <w:tcW w:w="591" w:type="pct"/>
            <w:vMerge/>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p>
        </w:tc>
        <w:tc>
          <w:tcPr>
            <w:tcW w:w="631" w:type="pct"/>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t>Hour 3</w:t>
            </w:r>
          </w:p>
        </w:tc>
        <w:tc>
          <w:tcPr>
            <w:tcW w:w="1505" w:type="pct"/>
          </w:tcPr>
          <w:p w:rsidR="004C2B93" w:rsidRPr="00907357" w:rsidRDefault="00BC331E" w:rsidP="00494005">
            <w:pPr>
              <w:widowControl w:val="0"/>
              <w:spacing w:after="160" w:line="259" w:lineRule="auto"/>
              <w:rPr>
                <w:rFonts w:cstheme="minorHAnsi"/>
              </w:rPr>
            </w:pPr>
            <w:r w:rsidRPr="00907357">
              <w:rPr>
                <w:rFonts w:cstheme="minorHAnsi"/>
              </w:rPr>
              <w:t>Quantitative Risk Analysis and Risk Response Planning</w:t>
            </w:r>
          </w:p>
        </w:tc>
        <w:tc>
          <w:tcPr>
            <w:tcW w:w="833" w:type="pct"/>
            <w:vMerge/>
            <w:vAlign w:val="center"/>
          </w:tcPr>
          <w:p w:rsidR="004C2B93" w:rsidRPr="00907357" w:rsidRDefault="004C2B93" w:rsidP="00494005">
            <w:pPr>
              <w:rPr>
                <w:rFonts w:cstheme="minorHAnsi"/>
                <w:b/>
                <w:bCs/>
                <w:color w:val="000000"/>
              </w:rPr>
            </w:pPr>
          </w:p>
        </w:tc>
      </w:tr>
      <w:tr w:rsidR="004C2B93" w:rsidRPr="00907357" w:rsidTr="00494005">
        <w:trPr>
          <w:trHeight w:val="840"/>
        </w:trPr>
        <w:tc>
          <w:tcPr>
            <w:tcW w:w="513" w:type="pct"/>
            <w:vMerge/>
          </w:tcPr>
          <w:p w:rsidR="004C2B93" w:rsidRPr="00907357" w:rsidRDefault="004C2B93" w:rsidP="00494005">
            <w:pPr>
              <w:jc w:val="center"/>
              <w:rPr>
                <w:rFonts w:cstheme="minorHAnsi"/>
                <w:b/>
                <w:color w:val="000000" w:themeColor="text1"/>
              </w:rPr>
            </w:pPr>
          </w:p>
        </w:tc>
        <w:tc>
          <w:tcPr>
            <w:tcW w:w="926" w:type="pct"/>
            <w:vMerge/>
          </w:tcPr>
          <w:p w:rsidR="004C2B93" w:rsidRPr="00907357" w:rsidRDefault="004C2B93" w:rsidP="00494005">
            <w:pPr>
              <w:rPr>
                <w:rFonts w:cstheme="minorHAnsi"/>
                <w:b/>
                <w:bCs/>
              </w:rPr>
            </w:pPr>
          </w:p>
        </w:tc>
        <w:tc>
          <w:tcPr>
            <w:tcW w:w="591" w:type="pct"/>
            <w:vMerge/>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p>
        </w:tc>
        <w:tc>
          <w:tcPr>
            <w:tcW w:w="631" w:type="pct"/>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t>Hour 4</w:t>
            </w:r>
          </w:p>
        </w:tc>
        <w:tc>
          <w:tcPr>
            <w:tcW w:w="1505" w:type="pct"/>
          </w:tcPr>
          <w:p w:rsidR="004C2B93" w:rsidRPr="00907357" w:rsidRDefault="00BC331E" w:rsidP="00494005">
            <w:pPr>
              <w:widowControl w:val="0"/>
              <w:spacing w:after="160" w:line="259" w:lineRule="auto"/>
              <w:rPr>
                <w:rFonts w:cstheme="minorHAnsi"/>
              </w:rPr>
            </w:pPr>
            <w:r w:rsidRPr="00907357">
              <w:rPr>
                <w:rFonts w:cstheme="minorHAnsi"/>
              </w:rPr>
              <w:t>Risk Monitoring and Control</w:t>
            </w:r>
          </w:p>
        </w:tc>
        <w:tc>
          <w:tcPr>
            <w:tcW w:w="833" w:type="pct"/>
            <w:vMerge/>
            <w:vAlign w:val="center"/>
          </w:tcPr>
          <w:p w:rsidR="004C2B93" w:rsidRPr="00907357" w:rsidRDefault="004C2B93" w:rsidP="00494005">
            <w:pPr>
              <w:rPr>
                <w:rFonts w:cstheme="minorHAnsi"/>
                <w:b/>
                <w:bCs/>
                <w:color w:val="000000"/>
              </w:rPr>
            </w:pPr>
          </w:p>
        </w:tc>
      </w:tr>
      <w:tr w:rsidR="004C2B93" w:rsidRPr="00907357" w:rsidTr="00494005">
        <w:trPr>
          <w:trHeight w:val="840"/>
        </w:trPr>
        <w:tc>
          <w:tcPr>
            <w:tcW w:w="513" w:type="pct"/>
            <w:vMerge w:val="restart"/>
          </w:tcPr>
          <w:p w:rsidR="004C2B93" w:rsidRPr="00907357" w:rsidRDefault="004C2B93" w:rsidP="00494005">
            <w:pPr>
              <w:jc w:val="center"/>
              <w:rPr>
                <w:rFonts w:cstheme="minorHAnsi"/>
                <w:b/>
                <w:color w:val="000000" w:themeColor="text1"/>
              </w:rPr>
            </w:pPr>
            <w:r w:rsidRPr="00907357">
              <w:rPr>
                <w:rFonts w:cstheme="minorHAnsi"/>
                <w:b/>
              </w:rPr>
              <w:t>Week 3</w:t>
            </w:r>
          </w:p>
        </w:tc>
        <w:tc>
          <w:tcPr>
            <w:tcW w:w="926" w:type="pct"/>
            <w:vMerge w:val="restart"/>
          </w:tcPr>
          <w:p w:rsidR="004C2B93" w:rsidRPr="00907357" w:rsidRDefault="00BC331E" w:rsidP="00494005">
            <w:pPr>
              <w:rPr>
                <w:rFonts w:cstheme="minorHAnsi"/>
                <w:b/>
                <w:bCs/>
              </w:rPr>
            </w:pPr>
            <w:r w:rsidRPr="00907357">
              <w:rPr>
                <w:rFonts w:cstheme="minorHAnsi"/>
                <w:b/>
                <w:bCs/>
              </w:rPr>
              <w:t>Project Procurement Management</w:t>
            </w:r>
          </w:p>
          <w:p w:rsidR="001F3682" w:rsidRPr="00907357" w:rsidRDefault="001F3682" w:rsidP="00494005">
            <w:pPr>
              <w:rPr>
                <w:rFonts w:cstheme="minorHAnsi"/>
                <w:b/>
                <w:bCs/>
                <w:color w:val="000000" w:themeColor="text1"/>
              </w:rPr>
            </w:pPr>
          </w:p>
          <w:p w:rsidR="001F3682" w:rsidRPr="00907357" w:rsidRDefault="001F3682" w:rsidP="00494005">
            <w:pPr>
              <w:rPr>
                <w:rFonts w:cstheme="minorHAnsi"/>
                <w:b/>
                <w:bCs/>
                <w:color w:val="000000" w:themeColor="text1"/>
              </w:rPr>
            </w:pPr>
          </w:p>
          <w:p w:rsidR="001F3682" w:rsidRPr="00907357" w:rsidRDefault="001F3682" w:rsidP="00494005">
            <w:pPr>
              <w:rPr>
                <w:rFonts w:cstheme="minorHAnsi"/>
                <w:b/>
                <w:bCs/>
                <w:color w:val="000000" w:themeColor="text1"/>
              </w:rPr>
            </w:pPr>
          </w:p>
          <w:p w:rsidR="001F3682" w:rsidRPr="00907357" w:rsidRDefault="001F3682" w:rsidP="00494005">
            <w:pPr>
              <w:rPr>
                <w:rFonts w:cstheme="minorHAnsi"/>
                <w:b/>
                <w:bCs/>
                <w:color w:val="000000" w:themeColor="text1"/>
              </w:rPr>
            </w:pPr>
          </w:p>
          <w:p w:rsidR="001F3682" w:rsidRPr="00907357" w:rsidRDefault="001F3682" w:rsidP="00494005">
            <w:pPr>
              <w:rPr>
                <w:rFonts w:cstheme="minorHAnsi"/>
                <w:b/>
                <w:bCs/>
                <w:color w:val="000000" w:themeColor="text1"/>
              </w:rPr>
            </w:pPr>
          </w:p>
          <w:p w:rsidR="001F3682" w:rsidRPr="00907357" w:rsidRDefault="001F3682" w:rsidP="00494005">
            <w:pPr>
              <w:rPr>
                <w:rFonts w:cstheme="minorHAnsi"/>
                <w:b/>
                <w:bCs/>
                <w:color w:val="000000" w:themeColor="text1"/>
              </w:rPr>
            </w:pPr>
          </w:p>
          <w:p w:rsidR="001F3682" w:rsidRPr="00907357" w:rsidRDefault="001F3682" w:rsidP="00494005">
            <w:pPr>
              <w:rPr>
                <w:rFonts w:cstheme="minorHAnsi"/>
                <w:b/>
                <w:bCs/>
                <w:color w:val="000000" w:themeColor="text1"/>
              </w:rPr>
            </w:pPr>
          </w:p>
          <w:p w:rsidR="001F3682" w:rsidRPr="00907357" w:rsidRDefault="001F3682" w:rsidP="00494005">
            <w:pPr>
              <w:rPr>
                <w:rFonts w:cstheme="minorHAnsi"/>
                <w:b/>
                <w:bCs/>
                <w:color w:val="000000" w:themeColor="text1"/>
              </w:rPr>
            </w:pPr>
          </w:p>
          <w:p w:rsidR="001F3682" w:rsidRPr="00907357" w:rsidRDefault="001F3682" w:rsidP="00494005">
            <w:pPr>
              <w:rPr>
                <w:rFonts w:cstheme="minorHAnsi"/>
                <w:b/>
                <w:bCs/>
                <w:color w:val="000000" w:themeColor="text1"/>
              </w:rPr>
            </w:pPr>
          </w:p>
          <w:p w:rsidR="001F3682" w:rsidRPr="00907357" w:rsidRDefault="001F3682" w:rsidP="00494005">
            <w:pPr>
              <w:rPr>
                <w:rFonts w:cstheme="minorHAnsi"/>
                <w:b/>
                <w:bCs/>
              </w:rPr>
            </w:pPr>
            <w:r w:rsidRPr="00907357">
              <w:rPr>
                <w:rFonts w:cstheme="minorHAnsi"/>
                <w:b/>
                <w:bCs/>
              </w:rPr>
              <w:t>Project Stakeholder Management</w:t>
            </w:r>
          </w:p>
          <w:p w:rsidR="001F3682" w:rsidRPr="00907357" w:rsidRDefault="001F3682" w:rsidP="00494005">
            <w:pPr>
              <w:rPr>
                <w:rFonts w:cstheme="minorHAnsi"/>
                <w:b/>
                <w:bCs/>
                <w:color w:val="000000" w:themeColor="text1"/>
              </w:rPr>
            </w:pPr>
          </w:p>
          <w:p w:rsidR="001F3682" w:rsidRPr="00907357" w:rsidRDefault="001F3682" w:rsidP="00494005">
            <w:pPr>
              <w:rPr>
                <w:rFonts w:cstheme="minorHAnsi"/>
                <w:b/>
                <w:bCs/>
                <w:color w:val="000000" w:themeColor="text1"/>
              </w:rPr>
            </w:pPr>
          </w:p>
          <w:p w:rsidR="001F3682" w:rsidRPr="00907357" w:rsidRDefault="001F3682" w:rsidP="00494005">
            <w:pPr>
              <w:rPr>
                <w:rFonts w:cstheme="minorHAnsi"/>
                <w:b/>
                <w:bCs/>
                <w:color w:val="000000" w:themeColor="text1"/>
              </w:rPr>
            </w:pPr>
          </w:p>
          <w:p w:rsidR="001F3682" w:rsidRPr="00907357" w:rsidRDefault="001F3682" w:rsidP="00494005">
            <w:pPr>
              <w:rPr>
                <w:rFonts w:cstheme="minorHAnsi"/>
                <w:b/>
                <w:bCs/>
                <w:color w:val="000000" w:themeColor="text1"/>
              </w:rPr>
            </w:pPr>
          </w:p>
          <w:p w:rsidR="001F3682" w:rsidRPr="00907357" w:rsidRDefault="001F3682" w:rsidP="00494005">
            <w:pPr>
              <w:rPr>
                <w:rFonts w:cstheme="minorHAnsi"/>
                <w:b/>
                <w:bCs/>
                <w:color w:val="000000" w:themeColor="text1"/>
              </w:rPr>
            </w:pPr>
          </w:p>
          <w:p w:rsidR="001F3682" w:rsidRPr="00907357" w:rsidRDefault="001F3682" w:rsidP="00494005">
            <w:pPr>
              <w:rPr>
                <w:rFonts w:cstheme="minorHAnsi"/>
                <w:b/>
                <w:bCs/>
                <w:color w:val="000000" w:themeColor="text1"/>
              </w:rPr>
            </w:pPr>
          </w:p>
          <w:p w:rsidR="001F3682" w:rsidRPr="00907357" w:rsidRDefault="001F3682" w:rsidP="00494005">
            <w:pPr>
              <w:rPr>
                <w:rFonts w:cstheme="minorHAnsi"/>
                <w:b/>
                <w:bCs/>
                <w:color w:val="000000" w:themeColor="text1"/>
              </w:rPr>
            </w:pPr>
          </w:p>
          <w:p w:rsidR="001F3682" w:rsidRPr="00907357" w:rsidRDefault="001F3682" w:rsidP="00494005">
            <w:pPr>
              <w:rPr>
                <w:rFonts w:cstheme="minorHAnsi"/>
                <w:b/>
                <w:bCs/>
                <w:color w:val="000000" w:themeColor="text1"/>
              </w:rPr>
            </w:pPr>
          </w:p>
          <w:p w:rsidR="001F3682" w:rsidRPr="00907357" w:rsidRDefault="001F3682" w:rsidP="00494005">
            <w:pPr>
              <w:rPr>
                <w:rFonts w:cstheme="minorHAnsi"/>
                <w:b/>
                <w:bCs/>
                <w:color w:val="000000" w:themeColor="text1"/>
              </w:rPr>
            </w:pPr>
          </w:p>
          <w:p w:rsidR="001F3682" w:rsidRPr="00907357" w:rsidRDefault="001F3682" w:rsidP="00494005">
            <w:pPr>
              <w:rPr>
                <w:rFonts w:cstheme="minorHAnsi"/>
                <w:b/>
                <w:bCs/>
                <w:color w:val="000000" w:themeColor="text1"/>
              </w:rPr>
            </w:pPr>
          </w:p>
          <w:p w:rsidR="001F3682" w:rsidRPr="00907357" w:rsidRDefault="001F3682" w:rsidP="00494005">
            <w:pPr>
              <w:rPr>
                <w:rFonts w:cstheme="minorHAnsi"/>
                <w:b/>
                <w:bCs/>
                <w:color w:val="000000" w:themeColor="text1"/>
              </w:rPr>
            </w:pPr>
          </w:p>
          <w:p w:rsidR="001F3682" w:rsidRPr="00907357" w:rsidRDefault="001F3682" w:rsidP="00494005">
            <w:pPr>
              <w:rPr>
                <w:rFonts w:cstheme="minorHAnsi"/>
                <w:b/>
                <w:bCs/>
                <w:color w:val="000000" w:themeColor="text1"/>
              </w:rPr>
            </w:pPr>
          </w:p>
          <w:p w:rsidR="001F3682" w:rsidRPr="00907357" w:rsidRDefault="001F3682" w:rsidP="00494005">
            <w:pPr>
              <w:rPr>
                <w:rFonts w:cstheme="minorHAnsi"/>
                <w:b/>
                <w:bCs/>
              </w:rPr>
            </w:pPr>
            <w:r w:rsidRPr="00907357">
              <w:rPr>
                <w:rFonts w:cstheme="minorHAnsi"/>
                <w:b/>
                <w:bCs/>
              </w:rPr>
              <w:t>Project Leadership and Team Management</w:t>
            </w:r>
          </w:p>
          <w:p w:rsidR="001F3682" w:rsidRPr="00907357" w:rsidRDefault="001F3682" w:rsidP="00494005">
            <w:pPr>
              <w:rPr>
                <w:rFonts w:cstheme="minorHAnsi"/>
                <w:b/>
                <w:bCs/>
                <w:color w:val="000000" w:themeColor="text1"/>
              </w:rPr>
            </w:pPr>
          </w:p>
          <w:p w:rsidR="001F3682" w:rsidRPr="00907357" w:rsidRDefault="001F3682" w:rsidP="00494005">
            <w:pPr>
              <w:rPr>
                <w:rFonts w:cstheme="minorHAnsi"/>
                <w:b/>
                <w:bCs/>
                <w:color w:val="000000" w:themeColor="text1"/>
              </w:rPr>
            </w:pPr>
          </w:p>
          <w:p w:rsidR="001F3682" w:rsidRPr="00907357" w:rsidRDefault="001F3682" w:rsidP="00494005">
            <w:pPr>
              <w:rPr>
                <w:rFonts w:cstheme="minorHAnsi"/>
                <w:b/>
                <w:bCs/>
                <w:color w:val="000000" w:themeColor="text1"/>
              </w:rPr>
            </w:pPr>
          </w:p>
          <w:p w:rsidR="001F3682" w:rsidRPr="00907357" w:rsidRDefault="001F3682" w:rsidP="00494005">
            <w:pPr>
              <w:rPr>
                <w:rFonts w:cstheme="minorHAnsi"/>
                <w:b/>
                <w:bCs/>
                <w:color w:val="000000" w:themeColor="text1"/>
              </w:rPr>
            </w:pPr>
          </w:p>
          <w:p w:rsidR="001F3682" w:rsidRPr="00907357" w:rsidRDefault="001F3682" w:rsidP="00494005">
            <w:pPr>
              <w:rPr>
                <w:rFonts w:cstheme="minorHAnsi"/>
                <w:b/>
                <w:bCs/>
                <w:color w:val="000000" w:themeColor="text1"/>
              </w:rPr>
            </w:pPr>
          </w:p>
          <w:p w:rsidR="001F3682" w:rsidRPr="00907357" w:rsidRDefault="001F3682" w:rsidP="00494005">
            <w:pPr>
              <w:rPr>
                <w:rFonts w:cstheme="minorHAnsi"/>
                <w:b/>
                <w:bCs/>
                <w:color w:val="000000" w:themeColor="text1"/>
              </w:rPr>
            </w:pPr>
          </w:p>
          <w:p w:rsidR="001F3682" w:rsidRPr="00907357" w:rsidRDefault="001F3682" w:rsidP="00494005">
            <w:pPr>
              <w:rPr>
                <w:rFonts w:cstheme="minorHAnsi"/>
                <w:b/>
                <w:bCs/>
                <w:color w:val="000000" w:themeColor="text1"/>
              </w:rPr>
            </w:pPr>
          </w:p>
          <w:p w:rsidR="001F3682" w:rsidRPr="00907357" w:rsidRDefault="001F3682" w:rsidP="00494005">
            <w:pPr>
              <w:rPr>
                <w:rFonts w:cstheme="minorHAnsi"/>
                <w:b/>
                <w:bCs/>
                <w:color w:val="000000" w:themeColor="text1"/>
              </w:rPr>
            </w:pPr>
          </w:p>
          <w:p w:rsidR="001F3682" w:rsidRPr="00907357" w:rsidRDefault="001F3682" w:rsidP="00494005">
            <w:pPr>
              <w:rPr>
                <w:rFonts w:cstheme="minorHAnsi"/>
                <w:b/>
                <w:bCs/>
              </w:rPr>
            </w:pPr>
            <w:r w:rsidRPr="00907357">
              <w:rPr>
                <w:rFonts w:cstheme="minorHAnsi"/>
                <w:b/>
                <w:bCs/>
              </w:rPr>
              <w:t>Project Scope Planning Techniques</w:t>
            </w:r>
          </w:p>
          <w:p w:rsidR="001F3682" w:rsidRPr="00907357" w:rsidRDefault="001F3682" w:rsidP="00494005">
            <w:pPr>
              <w:rPr>
                <w:rFonts w:cstheme="minorHAnsi"/>
                <w:b/>
                <w:bCs/>
                <w:color w:val="000000" w:themeColor="text1"/>
              </w:rPr>
            </w:pPr>
          </w:p>
          <w:p w:rsidR="001F3682" w:rsidRPr="00907357" w:rsidRDefault="001F3682" w:rsidP="00494005">
            <w:pPr>
              <w:rPr>
                <w:rFonts w:cstheme="minorHAnsi"/>
                <w:b/>
                <w:bCs/>
                <w:color w:val="000000" w:themeColor="text1"/>
              </w:rPr>
            </w:pPr>
          </w:p>
          <w:p w:rsidR="001F3682" w:rsidRPr="00907357" w:rsidRDefault="001F3682" w:rsidP="00494005">
            <w:pPr>
              <w:rPr>
                <w:rFonts w:cstheme="minorHAnsi"/>
                <w:b/>
                <w:bCs/>
                <w:color w:val="000000" w:themeColor="text1"/>
              </w:rPr>
            </w:pPr>
          </w:p>
          <w:p w:rsidR="001F3682" w:rsidRPr="00907357" w:rsidRDefault="001F3682" w:rsidP="00494005">
            <w:pPr>
              <w:rPr>
                <w:rFonts w:cstheme="minorHAnsi"/>
                <w:b/>
                <w:bCs/>
                <w:color w:val="000000" w:themeColor="text1"/>
              </w:rPr>
            </w:pPr>
          </w:p>
          <w:p w:rsidR="001F3682" w:rsidRPr="00907357" w:rsidRDefault="001F3682" w:rsidP="00494005">
            <w:pPr>
              <w:rPr>
                <w:rFonts w:cstheme="minorHAnsi"/>
                <w:b/>
                <w:bCs/>
                <w:color w:val="000000" w:themeColor="text1"/>
              </w:rPr>
            </w:pPr>
          </w:p>
          <w:p w:rsidR="001F3682" w:rsidRPr="00907357" w:rsidRDefault="001F3682" w:rsidP="00494005">
            <w:pPr>
              <w:rPr>
                <w:rFonts w:cstheme="minorHAnsi"/>
                <w:b/>
                <w:bCs/>
                <w:color w:val="000000" w:themeColor="text1"/>
              </w:rPr>
            </w:pPr>
          </w:p>
          <w:p w:rsidR="001F3682" w:rsidRPr="00907357" w:rsidRDefault="001F3682" w:rsidP="00494005">
            <w:pPr>
              <w:rPr>
                <w:rFonts w:cstheme="minorHAnsi"/>
                <w:b/>
                <w:bCs/>
                <w:color w:val="000000" w:themeColor="text1"/>
              </w:rPr>
            </w:pPr>
          </w:p>
          <w:p w:rsidR="001F3682" w:rsidRPr="00907357" w:rsidRDefault="001F3682" w:rsidP="00494005">
            <w:pPr>
              <w:rPr>
                <w:rFonts w:cstheme="minorHAnsi"/>
                <w:b/>
                <w:bCs/>
                <w:color w:val="000000" w:themeColor="text1"/>
              </w:rPr>
            </w:pPr>
          </w:p>
          <w:p w:rsidR="001F3682" w:rsidRPr="00907357" w:rsidRDefault="001F3682" w:rsidP="00494005">
            <w:pPr>
              <w:rPr>
                <w:rFonts w:cstheme="minorHAnsi"/>
                <w:b/>
                <w:bCs/>
                <w:color w:val="000000" w:themeColor="text1"/>
              </w:rPr>
            </w:pPr>
          </w:p>
          <w:p w:rsidR="001F3682" w:rsidRPr="00907357" w:rsidRDefault="001F3682" w:rsidP="00494005">
            <w:pPr>
              <w:rPr>
                <w:rFonts w:cstheme="minorHAnsi"/>
                <w:b/>
                <w:bCs/>
                <w:color w:val="000000" w:themeColor="text1"/>
              </w:rPr>
            </w:pPr>
          </w:p>
          <w:p w:rsidR="001F3682" w:rsidRPr="00907357" w:rsidRDefault="001F3682" w:rsidP="00494005">
            <w:pPr>
              <w:rPr>
                <w:rFonts w:cstheme="minorHAnsi"/>
                <w:b/>
                <w:bCs/>
                <w:color w:val="000000" w:themeColor="text1"/>
              </w:rPr>
            </w:pPr>
            <w:r w:rsidRPr="00907357">
              <w:rPr>
                <w:rFonts w:cstheme="minorHAnsi"/>
                <w:b/>
                <w:bCs/>
              </w:rPr>
              <w:t>Project Time Management Techniques</w:t>
            </w:r>
          </w:p>
        </w:tc>
        <w:tc>
          <w:tcPr>
            <w:tcW w:w="591" w:type="pct"/>
            <w:vMerge w:val="restart"/>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lastRenderedPageBreak/>
              <w:t>Day1</w:t>
            </w:r>
          </w:p>
        </w:tc>
        <w:tc>
          <w:tcPr>
            <w:tcW w:w="631" w:type="pct"/>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t>Hour 1</w:t>
            </w:r>
          </w:p>
        </w:tc>
        <w:tc>
          <w:tcPr>
            <w:tcW w:w="1505" w:type="pct"/>
          </w:tcPr>
          <w:p w:rsidR="001F3682" w:rsidRPr="00907357" w:rsidRDefault="001F3682" w:rsidP="001F3682">
            <w:pPr>
              <w:rPr>
                <w:rFonts w:cstheme="minorHAnsi"/>
              </w:rPr>
            </w:pPr>
            <w:r w:rsidRPr="00907357">
              <w:rPr>
                <w:rFonts w:cstheme="minorHAnsi"/>
              </w:rPr>
              <w:t>Procurement Planning</w:t>
            </w:r>
          </w:p>
          <w:p w:rsidR="004C2B93" w:rsidRPr="00907357" w:rsidRDefault="004C2B93" w:rsidP="00494005">
            <w:pPr>
              <w:rPr>
                <w:rFonts w:cstheme="minorHAnsi"/>
              </w:rPr>
            </w:pPr>
          </w:p>
        </w:tc>
        <w:tc>
          <w:tcPr>
            <w:tcW w:w="833" w:type="pct"/>
            <w:vMerge w:val="restart"/>
            <w:vAlign w:val="center"/>
          </w:tcPr>
          <w:p w:rsidR="004C2B93" w:rsidRPr="00907357" w:rsidRDefault="004C2B93" w:rsidP="005E3C1A">
            <w:pPr>
              <w:pStyle w:val="ListParagraph"/>
              <w:numPr>
                <w:ilvl w:val="0"/>
                <w:numId w:val="3"/>
              </w:numPr>
              <w:ind w:left="162" w:hanging="143"/>
              <w:rPr>
                <w:rFonts w:cstheme="minorHAnsi"/>
                <w:b/>
                <w:bCs/>
              </w:rPr>
            </w:pPr>
            <w:r w:rsidRPr="00907357">
              <w:rPr>
                <w:rFonts w:cstheme="minorHAnsi"/>
                <w:b/>
                <w:bCs/>
              </w:rPr>
              <w:t>Task 3</w:t>
            </w:r>
          </w:p>
          <w:p w:rsidR="004C2B93" w:rsidRPr="00907357" w:rsidRDefault="004C2B93" w:rsidP="00494005">
            <w:pPr>
              <w:rPr>
                <w:rFonts w:cstheme="minorHAnsi"/>
                <w:b/>
                <w:bCs/>
                <w:color w:val="000000"/>
              </w:rPr>
            </w:pPr>
          </w:p>
          <w:p w:rsidR="004C2B93" w:rsidRPr="00907357" w:rsidRDefault="004C2B93" w:rsidP="00494005">
            <w:pPr>
              <w:rPr>
                <w:rFonts w:cstheme="minorHAnsi"/>
                <w:b/>
                <w:bCs/>
                <w:color w:val="000000"/>
              </w:rPr>
            </w:pPr>
          </w:p>
          <w:p w:rsidR="004C2B93" w:rsidRPr="00907357" w:rsidRDefault="004C2B93" w:rsidP="00494005">
            <w:pPr>
              <w:rPr>
                <w:rFonts w:cstheme="minorHAnsi"/>
                <w:b/>
                <w:bCs/>
                <w:color w:val="000000"/>
              </w:rPr>
            </w:pPr>
            <w:r w:rsidRPr="00907357">
              <w:rPr>
                <w:rFonts w:cstheme="minorHAnsi"/>
                <w:i/>
                <w:iCs/>
                <w:color w:val="000000"/>
                <w:u w:val="single"/>
              </w:rPr>
              <w:t>Details may be seen at Annexure-I</w:t>
            </w:r>
          </w:p>
          <w:p w:rsidR="004C2B93" w:rsidRPr="00907357" w:rsidRDefault="004C2B93" w:rsidP="00494005">
            <w:pPr>
              <w:jc w:val="center"/>
              <w:rPr>
                <w:rFonts w:cstheme="minorHAnsi"/>
                <w:b/>
                <w:color w:val="000000" w:themeColor="text1"/>
              </w:rPr>
            </w:pPr>
          </w:p>
        </w:tc>
      </w:tr>
      <w:tr w:rsidR="004C2B93" w:rsidRPr="00907357" w:rsidTr="00494005">
        <w:trPr>
          <w:trHeight w:val="840"/>
        </w:trPr>
        <w:tc>
          <w:tcPr>
            <w:tcW w:w="513" w:type="pct"/>
            <w:vMerge/>
          </w:tcPr>
          <w:p w:rsidR="004C2B93" w:rsidRPr="00907357" w:rsidRDefault="004C2B93" w:rsidP="00494005">
            <w:pPr>
              <w:jc w:val="center"/>
              <w:rPr>
                <w:rFonts w:cstheme="minorHAnsi"/>
                <w:b/>
              </w:rPr>
            </w:pPr>
          </w:p>
        </w:tc>
        <w:tc>
          <w:tcPr>
            <w:tcW w:w="926" w:type="pct"/>
            <w:vMerge/>
          </w:tcPr>
          <w:p w:rsidR="004C2B93" w:rsidRPr="00907357" w:rsidRDefault="004C2B93" w:rsidP="00494005">
            <w:pPr>
              <w:rPr>
                <w:rFonts w:cstheme="minorHAnsi"/>
                <w:b/>
                <w:bCs/>
                <w:color w:val="000000" w:themeColor="text1"/>
              </w:rPr>
            </w:pPr>
          </w:p>
        </w:tc>
        <w:tc>
          <w:tcPr>
            <w:tcW w:w="591" w:type="pct"/>
            <w:vMerge/>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p>
        </w:tc>
        <w:tc>
          <w:tcPr>
            <w:tcW w:w="631" w:type="pct"/>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t>Hour 2</w:t>
            </w:r>
          </w:p>
        </w:tc>
        <w:tc>
          <w:tcPr>
            <w:tcW w:w="1505" w:type="pct"/>
          </w:tcPr>
          <w:p w:rsidR="004C2B93" w:rsidRPr="00907357" w:rsidRDefault="001F3682" w:rsidP="00494005">
            <w:pPr>
              <w:widowControl w:val="0"/>
              <w:spacing w:after="160" w:line="259" w:lineRule="auto"/>
              <w:rPr>
                <w:rFonts w:cstheme="minorHAnsi"/>
              </w:rPr>
            </w:pPr>
            <w:r w:rsidRPr="00907357">
              <w:rPr>
                <w:rFonts w:cstheme="minorHAnsi"/>
              </w:rPr>
              <w:t>Procurement Documents and Solicitation</w:t>
            </w:r>
          </w:p>
        </w:tc>
        <w:tc>
          <w:tcPr>
            <w:tcW w:w="833" w:type="pct"/>
            <w:vMerge/>
            <w:vAlign w:val="center"/>
          </w:tcPr>
          <w:p w:rsidR="004C2B93" w:rsidRPr="00907357" w:rsidRDefault="004C2B93" w:rsidP="005E3C1A">
            <w:pPr>
              <w:pStyle w:val="ListParagraph"/>
              <w:numPr>
                <w:ilvl w:val="0"/>
                <w:numId w:val="3"/>
              </w:numPr>
              <w:ind w:left="162" w:hanging="143"/>
              <w:rPr>
                <w:rFonts w:cstheme="minorHAnsi"/>
                <w:b/>
                <w:bCs/>
              </w:rPr>
            </w:pPr>
          </w:p>
        </w:tc>
      </w:tr>
      <w:tr w:rsidR="004C2B93" w:rsidRPr="00907357" w:rsidTr="00494005">
        <w:trPr>
          <w:trHeight w:val="840"/>
        </w:trPr>
        <w:tc>
          <w:tcPr>
            <w:tcW w:w="513" w:type="pct"/>
            <w:vMerge/>
          </w:tcPr>
          <w:p w:rsidR="004C2B93" w:rsidRPr="00907357" w:rsidRDefault="004C2B93" w:rsidP="00494005">
            <w:pPr>
              <w:jc w:val="center"/>
              <w:rPr>
                <w:rFonts w:cstheme="minorHAnsi"/>
                <w:b/>
              </w:rPr>
            </w:pPr>
          </w:p>
        </w:tc>
        <w:tc>
          <w:tcPr>
            <w:tcW w:w="926" w:type="pct"/>
            <w:vMerge/>
          </w:tcPr>
          <w:p w:rsidR="004C2B93" w:rsidRPr="00907357" w:rsidRDefault="004C2B93" w:rsidP="00494005">
            <w:pPr>
              <w:rPr>
                <w:rFonts w:cstheme="minorHAnsi"/>
                <w:b/>
                <w:bCs/>
                <w:color w:val="000000" w:themeColor="text1"/>
              </w:rPr>
            </w:pPr>
          </w:p>
        </w:tc>
        <w:tc>
          <w:tcPr>
            <w:tcW w:w="591" w:type="pct"/>
            <w:vMerge/>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p>
        </w:tc>
        <w:tc>
          <w:tcPr>
            <w:tcW w:w="631" w:type="pct"/>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t>Hour 3</w:t>
            </w:r>
          </w:p>
        </w:tc>
        <w:tc>
          <w:tcPr>
            <w:tcW w:w="1505" w:type="pct"/>
          </w:tcPr>
          <w:p w:rsidR="004C2B93" w:rsidRPr="00907357" w:rsidRDefault="001F3682" w:rsidP="00494005">
            <w:pPr>
              <w:widowControl w:val="0"/>
              <w:spacing w:after="160" w:line="259" w:lineRule="auto"/>
              <w:rPr>
                <w:rFonts w:cstheme="minorHAnsi"/>
              </w:rPr>
            </w:pPr>
            <w:r w:rsidRPr="00907357">
              <w:rPr>
                <w:rFonts w:cstheme="minorHAnsi"/>
              </w:rPr>
              <w:t>Vendor Selection and Contract Negotiation</w:t>
            </w:r>
          </w:p>
        </w:tc>
        <w:tc>
          <w:tcPr>
            <w:tcW w:w="833" w:type="pct"/>
            <w:vMerge/>
            <w:vAlign w:val="center"/>
          </w:tcPr>
          <w:p w:rsidR="004C2B93" w:rsidRPr="00907357" w:rsidRDefault="004C2B93" w:rsidP="005E3C1A">
            <w:pPr>
              <w:pStyle w:val="ListParagraph"/>
              <w:numPr>
                <w:ilvl w:val="0"/>
                <w:numId w:val="3"/>
              </w:numPr>
              <w:ind w:left="162" w:hanging="143"/>
              <w:rPr>
                <w:rFonts w:cstheme="minorHAnsi"/>
                <w:b/>
                <w:bCs/>
              </w:rPr>
            </w:pPr>
          </w:p>
        </w:tc>
      </w:tr>
      <w:tr w:rsidR="004C2B93" w:rsidRPr="00907357" w:rsidTr="00494005">
        <w:trPr>
          <w:trHeight w:val="840"/>
        </w:trPr>
        <w:tc>
          <w:tcPr>
            <w:tcW w:w="513" w:type="pct"/>
            <w:vMerge/>
          </w:tcPr>
          <w:p w:rsidR="004C2B93" w:rsidRPr="00907357" w:rsidRDefault="004C2B93" w:rsidP="00494005">
            <w:pPr>
              <w:jc w:val="center"/>
              <w:rPr>
                <w:rFonts w:cstheme="minorHAnsi"/>
                <w:b/>
              </w:rPr>
            </w:pPr>
          </w:p>
        </w:tc>
        <w:tc>
          <w:tcPr>
            <w:tcW w:w="926" w:type="pct"/>
            <w:vMerge/>
          </w:tcPr>
          <w:p w:rsidR="004C2B93" w:rsidRPr="00907357" w:rsidRDefault="004C2B93" w:rsidP="00494005">
            <w:pPr>
              <w:rPr>
                <w:rFonts w:cstheme="minorHAnsi"/>
                <w:b/>
                <w:bCs/>
                <w:color w:val="000000" w:themeColor="text1"/>
              </w:rPr>
            </w:pPr>
          </w:p>
        </w:tc>
        <w:tc>
          <w:tcPr>
            <w:tcW w:w="591" w:type="pct"/>
            <w:vMerge/>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p>
        </w:tc>
        <w:tc>
          <w:tcPr>
            <w:tcW w:w="631" w:type="pct"/>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t>Hour 4</w:t>
            </w:r>
          </w:p>
        </w:tc>
        <w:tc>
          <w:tcPr>
            <w:tcW w:w="1505" w:type="pct"/>
          </w:tcPr>
          <w:p w:rsidR="004C2B93" w:rsidRPr="00907357" w:rsidRDefault="001F3682" w:rsidP="00494005">
            <w:pPr>
              <w:widowControl w:val="0"/>
              <w:spacing w:after="160" w:line="259" w:lineRule="auto"/>
              <w:rPr>
                <w:rFonts w:cstheme="minorHAnsi"/>
              </w:rPr>
            </w:pPr>
            <w:r w:rsidRPr="00907357">
              <w:rPr>
                <w:rFonts w:cstheme="minorHAnsi"/>
              </w:rPr>
              <w:t>Contract Administration and Closure</w:t>
            </w:r>
          </w:p>
        </w:tc>
        <w:tc>
          <w:tcPr>
            <w:tcW w:w="833" w:type="pct"/>
            <w:vMerge/>
            <w:vAlign w:val="center"/>
          </w:tcPr>
          <w:p w:rsidR="004C2B93" w:rsidRPr="00907357" w:rsidRDefault="004C2B93" w:rsidP="005E3C1A">
            <w:pPr>
              <w:pStyle w:val="ListParagraph"/>
              <w:numPr>
                <w:ilvl w:val="0"/>
                <w:numId w:val="3"/>
              </w:numPr>
              <w:ind w:left="162" w:hanging="143"/>
              <w:rPr>
                <w:rFonts w:cstheme="minorHAnsi"/>
                <w:b/>
                <w:bCs/>
              </w:rPr>
            </w:pPr>
          </w:p>
        </w:tc>
      </w:tr>
      <w:tr w:rsidR="004C2B93" w:rsidRPr="00907357" w:rsidTr="00494005">
        <w:trPr>
          <w:trHeight w:val="840"/>
        </w:trPr>
        <w:tc>
          <w:tcPr>
            <w:tcW w:w="513" w:type="pct"/>
            <w:vMerge/>
          </w:tcPr>
          <w:p w:rsidR="004C2B93" w:rsidRPr="00907357" w:rsidRDefault="004C2B93" w:rsidP="00494005">
            <w:pPr>
              <w:jc w:val="center"/>
              <w:rPr>
                <w:rFonts w:cstheme="minorHAnsi"/>
                <w:b/>
                <w:color w:val="000000" w:themeColor="text1"/>
              </w:rPr>
            </w:pPr>
          </w:p>
        </w:tc>
        <w:tc>
          <w:tcPr>
            <w:tcW w:w="926" w:type="pct"/>
            <w:vMerge/>
          </w:tcPr>
          <w:p w:rsidR="004C2B93" w:rsidRPr="00907357" w:rsidRDefault="004C2B93" w:rsidP="00494005">
            <w:pPr>
              <w:rPr>
                <w:rFonts w:cstheme="minorHAnsi"/>
                <w:b/>
                <w:bCs/>
              </w:rPr>
            </w:pPr>
          </w:p>
        </w:tc>
        <w:tc>
          <w:tcPr>
            <w:tcW w:w="591" w:type="pct"/>
            <w:vMerge w:val="restart"/>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b w:val="0"/>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t>Day 2</w:t>
            </w:r>
          </w:p>
        </w:tc>
        <w:tc>
          <w:tcPr>
            <w:tcW w:w="631" w:type="pct"/>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b w:val="0"/>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t>Hour 1</w:t>
            </w:r>
          </w:p>
        </w:tc>
        <w:tc>
          <w:tcPr>
            <w:tcW w:w="1505" w:type="pct"/>
          </w:tcPr>
          <w:p w:rsidR="004C2B93" w:rsidRPr="00907357" w:rsidRDefault="001F3682" w:rsidP="001F3682">
            <w:pPr>
              <w:spacing w:after="200" w:line="276" w:lineRule="auto"/>
              <w:rPr>
                <w:rFonts w:cstheme="minorHAnsi"/>
              </w:rPr>
            </w:pPr>
            <w:r w:rsidRPr="00907357">
              <w:rPr>
                <w:rFonts w:cstheme="minorHAnsi"/>
              </w:rPr>
              <w:t>Stakeholder Identification and Analysis</w:t>
            </w:r>
          </w:p>
        </w:tc>
        <w:tc>
          <w:tcPr>
            <w:tcW w:w="833" w:type="pct"/>
            <w:vMerge/>
            <w:vAlign w:val="center"/>
          </w:tcPr>
          <w:p w:rsidR="004C2B93" w:rsidRPr="00907357" w:rsidRDefault="004C2B93" w:rsidP="00494005">
            <w:pPr>
              <w:rPr>
                <w:rFonts w:cstheme="minorHAnsi"/>
                <w:b/>
                <w:bCs/>
                <w:color w:val="000000"/>
              </w:rPr>
            </w:pPr>
          </w:p>
        </w:tc>
      </w:tr>
      <w:tr w:rsidR="004C2B93" w:rsidRPr="00907357" w:rsidTr="00494005">
        <w:trPr>
          <w:trHeight w:val="840"/>
        </w:trPr>
        <w:tc>
          <w:tcPr>
            <w:tcW w:w="513" w:type="pct"/>
            <w:vMerge/>
          </w:tcPr>
          <w:p w:rsidR="004C2B93" w:rsidRPr="00907357" w:rsidRDefault="004C2B93" w:rsidP="00494005">
            <w:pPr>
              <w:jc w:val="center"/>
              <w:rPr>
                <w:rFonts w:cstheme="minorHAnsi"/>
                <w:b/>
                <w:color w:val="000000" w:themeColor="text1"/>
              </w:rPr>
            </w:pPr>
          </w:p>
        </w:tc>
        <w:tc>
          <w:tcPr>
            <w:tcW w:w="926" w:type="pct"/>
            <w:vMerge/>
          </w:tcPr>
          <w:p w:rsidR="004C2B93" w:rsidRPr="00907357" w:rsidRDefault="004C2B93" w:rsidP="00494005">
            <w:pPr>
              <w:rPr>
                <w:rFonts w:cstheme="minorHAnsi"/>
                <w:b/>
                <w:bCs/>
              </w:rPr>
            </w:pPr>
          </w:p>
        </w:tc>
        <w:tc>
          <w:tcPr>
            <w:tcW w:w="591" w:type="pct"/>
            <w:vMerge/>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p>
        </w:tc>
        <w:tc>
          <w:tcPr>
            <w:tcW w:w="631" w:type="pct"/>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t>Hour 2</w:t>
            </w:r>
          </w:p>
        </w:tc>
        <w:tc>
          <w:tcPr>
            <w:tcW w:w="1505" w:type="pct"/>
          </w:tcPr>
          <w:p w:rsidR="004C2B93" w:rsidRPr="00907357" w:rsidRDefault="001F3682" w:rsidP="00494005">
            <w:pPr>
              <w:rPr>
                <w:rFonts w:cstheme="minorHAnsi"/>
              </w:rPr>
            </w:pPr>
            <w:r w:rsidRPr="00907357">
              <w:rPr>
                <w:rFonts w:cstheme="minorHAnsi"/>
              </w:rPr>
              <w:t>Stakeholder Engagement Planning</w:t>
            </w:r>
          </w:p>
        </w:tc>
        <w:tc>
          <w:tcPr>
            <w:tcW w:w="833" w:type="pct"/>
            <w:vMerge/>
            <w:vAlign w:val="center"/>
          </w:tcPr>
          <w:p w:rsidR="004C2B93" w:rsidRPr="00907357" w:rsidRDefault="004C2B93" w:rsidP="00494005">
            <w:pPr>
              <w:rPr>
                <w:rFonts w:cstheme="minorHAnsi"/>
                <w:b/>
                <w:bCs/>
                <w:color w:val="000000"/>
              </w:rPr>
            </w:pPr>
          </w:p>
        </w:tc>
      </w:tr>
      <w:tr w:rsidR="004C2B93" w:rsidRPr="00907357" w:rsidTr="00494005">
        <w:trPr>
          <w:trHeight w:val="840"/>
        </w:trPr>
        <w:tc>
          <w:tcPr>
            <w:tcW w:w="513" w:type="pct"/>
            <w:vMerge/>
          </w:tcPr>
          <w:p w:rsidR="004C2B93" w:rsidRPr="00907357" w:rsidRDefault="004C2B93" w:rsidP="00494005">
            <w:pPr>
              <w:jc w:val="center"/>
              <w:rPr>
                <w:rFonts w:cstheme="minorHAnsi"/>
                <w:b/>
                <w:color w:val="000000" w:themeColor="text1"/>
              </w:rPr>
            </w:pPr>
          </w:p>
        </w:tc>
        <w:tc>
          <w:tcPr>
            <w:tcW w:w="926" w:type="pct"/>
            <w:vMerge/>
          </w:tcPr>
          <w:p w:rsidR="004C2B93" w:rsidRPr="00907357" w:rsidRDefault="004C2B93" w:rsidP="00494005">
            <w:pPr>
              <w:rPr>
                <w:rFonts w:cstheme="minorHAnsi"/>
                <w:b/>
                <w:bCs/>
              </w:rPr>
            </w:pPr>
          </w:p>
        </w:tc>
        <w:tc>
          <w:tcPr>
            <w:tcW w:w="591" w:type="pct"/>
            <w:vMerge/>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p>
        </w:tc>
        <w:tc>
          <w:tcPr>
            <w:tcW w:w="631" w:type="pct"/>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t>Hour 3</w:t>
            </w:r>
          </w:p>
        </w:tc>
        <w:tc>
          <w:tcPr>
            <w:tcW w:w="1505" w:type="pct"/>
          </w:tcPr>
          <w:p w:rsidR="001F3682" w:rsidRPr="00907357" w:rsidRDefault="001F3682" w:rsidP="001F3682">
            <w:pPr>
              <w:rPr>
                <w:rFonts w:cstheme="minorHAnsi"/>
              </w:rPr>
            </w:pPr>
            <w:r w:rsidRPr="00907357">
              <w:rPr>
                <w:rFonts w:cstheme="minorHAnsi"/>
              </w:rPr>
              <w:t>Stakeholder Communication and Expectation Management</w:t>
            </w:r>
          </w:p>
          <w:p w:rsidR="004C2B93" w:rsidRPr="00907357" w:rsidRDefault="004C2B93" w:rsidP="00494005">
            <w:pPr>
              <w:widowControl w:val="0"/>
              <w:spacing w:after="160" w:line="259" w:lineRule="auto"/>
              <w:rPr>
                <w:rFonts w:cstheme="minorHAnsi"/>
              </w:rPr>
            </w:pPr>
          </w:p>
        </w:tc>
        <w:tc>
          <w:tcPr>
            <w:tcW w:w="833" w:type="pct"/>
            <w:vMerge/>
            <w:vAlign w:val="center"/>
          </w:tcPr>
          <w:p w:rsidR="004C2B93" w:rsidRPr="00907357" w:rsidRDefault="004C2B93" w:rsidP="00494005">
            <w:pPr>
              <w:rPr>
                <w:rFonts w:cstheme="minorHAnsi"/>
                <w:b/>
                <w:bCs/>
                <w:color w:val="000000"/>
              </w:rPr>
            </w:pPr>
          </w:p>
        </w:tc>
      </w:tr>
      <w:tr w:rsidR="004C2B93" w:rsidRPr="00907357" w:rsidTr="00494005">
        <w:trPr>
          <w:trHeight w:val="840"/>
        </w:trPr>
        <w:tc>
          <w:tcPr>
            <w:tcW w:w="513" w:type="pct"/>
            <w:vMerge/>
          </w:tcPr>
          <w:p w:rsidR="004C2B93" w:rsidRPr="00907357" w:rsidRDefault="004C2B93" w:rsidP="00494005">
            <w:pPr>
              <w:jc w:val="center"/>
              <w:rPr>
                <w:rFonts w:cstheme="minorHAnsi"/>
                <w:b/>
                <w:color w:val="000000" w:themeColor="text1"/>
              </w:rPr>
            </w:pPr>
          </w:p>
        </w:tc>
        <w:tc>
          <w:tcPr>
            <w:tcW w:w="926" w:type="pct"/>
            <w:vMerge/>
          </w:tcPr>
          <w:p w:rsidR="004C2B93" w:rsidRPr="00907357" w:rsidRDefault="004C2B93" w:rsidP="00494005">
            <w:pPr>
              <w:rPr>
                <w:rFonts w:cstheme="minorHAnsi"/>
                <w:b/>
                <w:bCs/>
              </w:rPr>
            </w:pPr>
          </w:p>
        </w:tc>
        <w:tc>
          <w:tcPr>
            <w:tcW w:w="591" w:type="pct"/>
            <w:vMerge/>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p>
        </w:tc>
        <w:tc>
          <w:tcPr>
            <w:tcW w:w="631" w:type="pct"/>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t>Hour 4</w:t>
            </w:r>
          </w:p>
        </w:tc>
        <w:tc>
          <w:tcPr>
            <w:tcW w:w="1505" w:type="pct"/>
          </w:tcPr>
          <w:p w:rsidR="004C2B93" w:rsidRPr="00907357" w:rsidRDefault="001F3682" w:rsidP="00494005">
            <w:pPr>
              <w:spacing w:after="200" w:line="276" w:lineRule="auto"/>
              <w:rPr>
                <w:rFonts w:cstheme="minorHAnsi"/>
              </w:rPr>
            </w:pPr>
            <w:r w:rsidRPr="00907357">
              <w:rPr>
                <w:rFonts w:cstheme="minorHAnsi"/>
              </w:rPr>
              <w:t>Stakeholder Relationship Building and Conflict Resolution</w:t>
            </w:r>
          </w:p>
        </w:tc>
        <w:tc>
          <w:tcPr>
            <w:tcW w:w="833" w:type="pct"/>
            <w:vMerge/>
            <w:vAlign w:val="center"/>
          </w:tcPr>
          <w:p w:rsidR="004C2B93" w:rsidRPr="00907357" w:rsidRDefault="004C2B93" w:rsidP="00494005">
            <w:pPr>
              <w:rPr>
                <w:rFonts w:cstheme="minorHAnsi"/>
                <w:b/>
                <w:bCs/>
                <w:color w:val="000000"/>
              </w:rPr>
            </w:pPr>
          </w:p>
        </w:tc>
      </w:tr>
      <w:tr w:rsidR="004C2B93" w:rsidRPr="00907357" w:rsidTr="00494005">
        <w:trPr>
          <w:trHeight w:val="840"/>
        </w:trPr>
        <w:tc>
          <w:tcPr>
            <w:tcW w:w="513" w:type="pct"/>
            <w:vMerge/>
          </w:tcPr>
          <w:p w:rsidR="004C2B93" w:rsidRPr="00907357" w:rsidRDefault="004C2B93" w:rsidP="00494005">
            <w:pPr>
              <w:jc w:val="center"/>
              <w:rPr>
                <w:rFonts w:cstheme="minorHAnsi"/>
                <w:b/>
                <w:color w:val="000000" w:themeColor="text1"/>
              </w:rPr>
            </w:pPr>
          </w:p>
        </w:tc>
        <w:tc>
          <w:tcPr>
            <w:tcW w:w="926" w:type="pct"/>
            <w:vMerge/>
          </w:tcPr>
          <w:p w:rsidR="004C2B93" w:rsidRPr="00907357" w:rsidRDefault="004C2B93" w:rsidP="00494005">
            <w:pPr>
              <w:rPr>
                <w:rFonts w:cstheme="minorHAnsi"/>
                <w:b/>
                <w:bCs/>
              </w:rPr>
            </w:pPr>
          </w:p>
        </w:tc>
        <w:tc>
          <w:tcPr>
            <w:tcW w:w="591" w:type="pct"/>
            <w:vMerge w:val="restart"/>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b w:val="0"/>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t>Day 3</w:t>
            </w:r>
          </w:p>
        </w:tc>
        <w:tc>
          <w:tcPr>
            <w:tcW w:w="631" w:type="pct"/>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b w:val="0"/>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t>Hour 1</w:t>
            </w:r>
          </w:p>
        </w:tc>
        <w:tc>
          <w:tcPr>
            <w:tcW w:w="1505" w:type="pct"/>
          </w:tcPr>
          <w:p w:rsidR="004C2B93" w:rsidRPr="00907357" w:rsidRDefault="001F3682" w:rsidP="001F3682">
            <w:pPr>
              <w:spacing w:after="200" w:line="276" w:lineRule="auto"/>
              <w:rPr>
                <w:rFonts w:cstheme="minorHAnsi"/>
              </w:rPr>
            </w:pPr>
            <w:r w:rsidRPr="00907357">
              <w:rPr>
                <w:rFonts w:cstheme="minorHAnsi"/>
              </w:rPr>
              <w:t>Leadership Styles and Theories</w:t>
            </w:r>
          </w:p>
        </w:tc>
        <w:tc>
          <w:tcPr>
            <w:tcW w:w="833" w:type="pct"/>
            <w:vMerge/>
            <w:vAlign w:val="center"/>
          </w:tcPr>
          <w:p w:rsidR="004C2B93" w:rsidRPr="00907357" w:rsidRDefault="004C2B93" w:rsidP="00494005">
            <w:pPr>
              <w:rPr>
                <w:rFonts w:cstheme="minorHAnsi"/>
                <w:b/>
                <w:bCs/>
                <w:color w:val="000000"/>
              </w:rPr>
            </w:pPr>
          </w:p>
        </w:tc>
      </w:tr>
      <w:tr w:rsidR="004C2B93" w:rsidRPr="00907357" w:rsidTr="00494005">
        <w:trPr>
          <w:trHeight w:val="840"/>
        </w:trPr>
        <w:tc>
          <w:tcPr>
            <w:tcW w:w="513" w:type="pct"/>
            <w:vMerge/>
          </w:tcPr>
          <w:p w:rsidR="004C2B93" w:rsidRPr="00907357" w:rsidRDefault="004C2B93" w:rsidP="00494005">
            <w:pPr>
              <w:jc w:val="center"/>
              <w:rPr>
                <w:rFonts w:cstheme="minorHAnsi"/>
                <w:b/>
                <w:color w:val="000000" w:themeColor="text1"/>
              </w:rPr>
            </w:pPr>
          </w:p>
        </w:tc>
        <w:tc>
          <w:tcPr>
            <w:tcW w:w="926" w:type="pct"/>
            <w:vMerge/>
          </w:tcPr>
          <w:p w:rsidR="004C2B93" w:rsidRPr="00907357" w:rsidRDefault="004C2B93" w:rsidP="00494005">
            <w:pPr>
              <w:rPr>
                <w:rFonts w:cstheme="minorHAnsi"/>
                <w:b/>
                <w:bCs/>
              </w:rPr>
            </w:pPr>
          </w:p>
        </w:tc>
        <w:tc>
          <w:tcPr>
            <w:tcW w:w="591" w:type="pct"/>
            <w:vMerge/>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p>
        </w:tc>
        <w:tc>
          <w:tcPr>
            <w:tcW w:w="631" w:type="pct"/>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t>Hour 2</w:t>
            </w:r>
          </w:p>
        </w:tc>
        <w:tc>
          <w:tcPr>
            <w:tcW w:w="1505" w:type="pct"/>
          </w:tcPr>
          <w:p w:rsidR="004C2B93" w:rsidRPr="00907357" w:rsidRDefault="001F3682" w:rsidP="00494005">
            <w:pPr>
              <w:widowControl w:val="0"/>
              <w:spacing w:after="160" w:line="259" w:lineRule="auto"/>
              <w:rPr>
                <w:rFonts w:cstheme="minorHAnsi"/>
              </w:rPr>
            </w:pPr>
            <w:r w:rsidRPr="00907357">
              <w:rPr>
                <w:rFonts w:cstheme="minorHAnsi"/>
              </w:rPr>
              <w:t>Team Development Stages and Dynamics</w:t>
            </w:r>
          </w:p>
        </w:tc>
        <w:tc>
          <w:tcPr>
            <w:tcW w:w="833" w:type="pct"/>
            <w:vMerge/>
            <w:vAlign w:val="center"/>
          </w:tcPr>
          <w:p w:rsidR="004C2B93" w:rsidRPr="00907357" w:rsidRDefault="004C2B93" w:rsidP="00494005">
            <w:pPr>
              <w:rPr>
                <w:rFonts w:cstheme="minorHAnsi"/>
                <w:b/>
                <w:bCs/>
                <w:color w:val="000000"/>
              </w:rPr>
            </w:pPr>
          </w:p>
        </w:tc>
      </w:tr>
      <w:tr w:rsidR="004C2B93" w:rsidRPr="00907357" w:rsidTr="00494005">
        <w:trPr>
          <w:trHeight w:val="840"/>
        </w:trPr>
        <w:tc>
          <w:tcPr>
            <w:tcW w:w="513" w:type="pct"/>
            <w:vMerge/>
          </w:tcPr>
          <w:p w:rsidR="004C2B93" w:rsidRPr="00907357" w:rsidRDefault="004C2B93" w:rsidP="00494005">
            <w:pPr>
              <w:jc w:val="center"/>
              <w:rPr>
                <w:rFonts w:cstheme="minorHAnsi"/>
                <w:b/>
                <w:color w:val="000000" w:themeColor="text1"/>
              </w:rPr>
            </w:pPr>
          </w:p>
        </w:tc>
        <w:tc>
          <w:tcPr>
            <w:tcW w:w="926" w:type="pct"/>
            <w:vMerge/>
          </w:tcPr>
          <w:p w:rsidR="004C2B93" w:rsidRPr="00907357" w:rsidRDefault="004C2B93" w:rsidP="00494005">
            <w:pPr>
              <w:rPr>
                <w:rFonts w:cstheme="minorHAnsi"/>
                <w:b/>
                <w:bCs/>
              </w:rPr>
            </w:pPr>
          </w:p>
        </w:tc>
        <w:tc>
          <w:tcPr>
            <w:tcW w:w="591" w:type="pct"/>
            <w:vMerge/>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p>
        </w:tc>
        <w:tc>
          <w:tcPr>
            <w:tcW w:w="631" w:type="pct"/>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t>Hour 3</w:t>
            </w:r>
          </w:p>
        </w:tc>
        <w:tc>
          <w:tcPr>
            <w:tcW w:w="1505" w:type="pct"/>
          </w:tcPr>
          <w:p w:rsidR="004C2B93" w:rsidRPr="00907357" w:rsidRDefault="001F3682" w:rsidP="00494005">
            <w:pPr>
              <w:widowControl w:val="0"/>
              <w:spacing w:after="160" w:line="259" w:lineRule="auto"/>
              <w:rPr>
                <w:rFonts w:cstheme="minorHAnsi"/>
              </w:rPr>
            </w:pPr>
            <w:r w:rsidRPr="00907357">
              <w:rPr>
                <w:rFonts w:cstheme="minorHAnsi"/>
              </w:rPr>
              <w:t>Motivation and Empowerment</w:t>
            </w:r>
          </w:p>
        </w:tc>
        <w:tc>
          <w:tcPr>
            <w:tcW w:w="833" w:type="pct"/>
            <w:vMerge/>
            <w:vAlign w:val="center"/>
          </w:tcPr>
          <w:p w:rsidR="004C2B93" w:rsidRPr="00907357" w:rsidRDefault="004C2B93" w:rsidP="00494005">
            <w:pPr>
              <w:rPr>
                <w:rFonts w:cstheme="minorHAnsi"/>
                <w:b/>
                <w:bCs/>
                <w:color w:val="000000"/>
              </w:rPr>
            </w:pPr>
          </w:p>
        </w:tc>
      </w:tr>
      <w:tr w:rsidR="004C2B93" w:rsidRPr="00907357" w:rsidTr="00494005">
        <w:trPr>
          <w:trHeight w:val="840"/>
        </w:trPr>
        <w:tc>
          <w:tcPr>
            <w:tcW w:w="513" w:type="pct"/>
            <w:vMerge/>
          </w:tcPr>
          <w:p w:rsidR="004C2B93" w:rsidRPr="00907357" w:rsidRDefault="004C2B93" w:rsidP="00494005">
            <w:pPr>
              <w:jc w:val="center"/>
              <w:rPr>
                <w:rFonts w:cstheme="minorHAnsi"/>
                <w:b/>
                <w:color w:val="000000" w:themeColor="text1"/>
              </w:rPr>
            </w:pPr>
          </w:p>
        </w:tc>
        <w:tc>
          <w:tcPr>
            <w:tcW w:w="926" w:type="pct"/>
            <w:vMerge/>
          </w:tcPr>
          <w:p w:rsidR="004C2B93" w:rsidRPr="00907357" w:rsidRDefault="004C2B93" w:rsidP="00494005">
            <w:pPr>
              <w:rPr>
                <w:rFonts w:cstheme="minorHAnsi"/>
                <w:b/>
                <w:bCs/>
              </w:rPr>
            </w:pPr>
          </w:p>
        </w:tc>
        <w:tc>
          <w:tcPr>
            <w:tcW w:w="591" w:type="pct"/>
            <w:vMerge/>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p>
        </w:tc>
        <w:tc>
          <w:tcPr>
            <w:tcW w:w="631" w:type="pct"/>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t>Hour 4</w:t>
            </w:r>
          </w:p>
        </w:tc>
        <w:tc>
          <w:tcPr>
            <w:tcW w:w="1505" w:type="pct"/>
          </w:tcPr>
          <w:p w:rsidR="004C2B93" w:rsidRPr="00907357" w:rsidRDefault="001F3682" w:rsidP="00494005">
            <w:pPr>
              <w:widowControl w:val="0"/>
              <w:spacing w:after="160" w:line="259" w:lineRule="auto"/>
              <w:rPr>
                <w:rFonts w:cstheme="minorHAnsi"/>
              </w:rPr>
            </w:pPr>
            <w:r w:rsidRPr="00907357">
              <w:rPr>
                <w:rFonts w:cstheme="minorHAnsi"/>
              </w:rPr>
              <w:t>Emotional Intelligence and Conflict Management</w:t>
            </w:r>
          </w:p>
        </w:tc>
        <w:tc>
          <w:tcPr>
            <w:tcW w:w="833" w:type="pct"/>
            <w:vMerge/>
            <w:vAlign w:val="center"/>
          </w:tcPr>
          <w:p w:rsidR="004C2B93" w:rsidRPr="00907357" w:rsidRDefault="004C2B93" w:rsidP="00494005">
            <w:pPr>
              <w:rPr>
                <w:rFonts w:cstheme="minorHAnsi"/>
                <w:b/>
                <w:bCs/>
                <w:color w:val="000000"/>
              </w:rPr>
            </w:pPr>
          </w:p>
        </w:tc>
      </w:tr>
      <w:tr w:rsidR="004C2B93" w:rsidRPr="00907357" w:rsidTr="00494005">
        <w:trPr>
          <w:trHeight w:val="840"/>
        </w:trPr>
        <w:tc>
          <w:tcPr>
            <w:tcW w:w="513" w:type="pct"/>
            <w:vMerge/>
          </w:tcPr>
          <w:p w:rsidR="004C2B93" w:rsidRPr="00907357" w:rsidRDefault="004C2B93" w:rsidP="00494005">
            <w:pPr>
              <w:jc w:val="center"/>
              <w:rPr>
                <w:rFonts w:cstheme="minorHAnsi"/>
                <w:b/>
                <w:color w:val="000000" w:themeColor="text1"/>
              </w:rPr>
            </w:pPr>
          </w:p>
        </w:tc>
        <w:tc>
          <w:tcPr>
            <w:tcW w:w="926" w:type="pct"/>
            <w:vMerge/>
          </w:tcPr>
          <w:p w:rsidR="004C2B93" w:rsidRPr="00907357" w:rsidRDefault="004C2B93" w:rsidP="00494005">
            <w:pPr>
              <w:rPr>
                <w:rFonts w:cstheme="minorHAnsi"/>
                <w:b/>
                <w:bCs/>
              </w:rPr>
            </w:pPr>
          </w:p>
        </w:tc>
        <w:tc>
          <w:tcPr>
            <w:tcW w:w="591" w:type="pct"/>
            <w:vMerge w:val="restart"/>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b w:val="0"/>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t>Day 4</w:t>
            </w:r>
          </w:p>
        </w:tc>
        <w:tc>
          <w:tcPr>
            <w:tcW w:w="631" w:type="pct"/>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b w:val="0"/>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t>Hour 1</w:t>
            </w:r>
          </w:p>
        </w:tc>
        <w:tc>
          <w:tcPr>
            <w:tcW w:w="1505" w:type="pct"/>
          </w:tcPr>
          <w:p w:rsidR="004C2B93" w:rsidRPr="00907357" w:rsidRDefault="001F3682" w:rsidP="001F3682">
            <w:pPr>
              <w:spacing w:after="200" w:line="276" w:lineRule="auto"/>
              <w:rPr>
                <w:rFonts w:cstheme="minorHAnsi"/>
              </w:rPr>
            </w:pPr>
            <w:r w:rsidRPr="00907357">
              <w:rPr>
                <w:rFonts w:cstheme="minorHAnsi"/>
              </w:rPr>
              <w:t>Requirements Gathering and Analysis</w:t>
            </w:r>
          </w:p>
        </w:tc>
        <w:tc>
          <w:tcPr>
            <w:tcW w:w="833" w:type="pct"/>
            <w:vMerge/>
            <w:vAlign w:val="center"/>
          </w:tcPr>
          <w:p w:rsidR="004C2B93" w:rsidRPr="00907357" w:rsidRDefault="004C2B93" w:rsidP="00494005">
            <w:pPr>
              <w:rPr>
                <w:rFonts w:cstheme="minorHAnsi"/>
                <w:b/>
                <w:bCs/>
                <w:color w:val="000000"/>
              </w:rPr>
            </w:pPr>
          </w:p>
        </w:tc>
      </w:tr>
      <w:tr w:rsidR="004C2B93" w:rsidRPr="00907357" w:rsidTr="00494005">
        <w:trPr>
          <w:trHeight w:val="840"/>
        </w:trPr>
        <w:tc>
          <w:tcPr>
            <w:tcW w:w="513" w:type="pct"/>
            <w:vMerge/>
          </w:tcPr>
          <w:p w:rsidR="004C2B93" w:rsidRPr="00907357" w:rsidRDefault="004C2B93" w:rsidP="00494005">
            <w:pPr>
              <w:jc w:val="center"/>
              <w:rPr>
                <w:rFonts w:cstheme="minorHAnsi"/>
                <w:b/>
                <w:color w:val="000000" w:themeColor="text1"/>
              </w:rPr>
            </w:pPr>
          </w:p>
        </w:tc>
        <w:tc>
          <w:tcPr>
            <w:tcW w:w="926" w:type="pct"/>
            <w:vMerge/>
          </w:tcPr>
          <w:p w:rsidR="004C2B93" w:rsidRPr="00907357" w:rsidRDefault="004C2B93" w:rsidP="00494005">
            <w:pPr>
              <w:rPr>
                <w:rFonts w:cstheme="minorHAnsi"/>
                <w:b/>
                <w:bCs/>
              </w:rPr>
            </w:pPr>
          </w:p>
        </w:tc>
        <w:tc>
          <w:tcPr>
            <w:tcW w:w="591" w:type="pct"/>
            <w:vMerge/>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p>
        </w:tc>
        <w:tc>
          <w:tcPr>
            <w:tcW w:w="631" w:type="pct"/>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t>Hour 2</w:t>
            </w:r>
          </w:p>
        </w:tc>
        <w:tc>
          <w:tcPr>
            <w:tcW w:w="1505" w:type="pct"/>
          </w:tcPr>
          <w:p w:rsidR="004C2B93" w:rsidRPr="00907357" w:rsidRDefault="001F3682" w:rsidP="00494005">
            <w:pPr>
              <w:widowControl w:val="0"/>
              <w:spacing w:after="160" w:line="259" w:lineRule="auto"/>
              <w:rPr>
                <w:rFonts w:cstheme="minorHAnsi"/>
              </w:rPr>
            </w:pPr>
            <w:r w:rsidRPr="00907357">
              <w:rPr>
                <w:rFonts w:cstheme="minorHAnsi"/>
              </w:rPr>
              <w:t>Scope Definition Techniques (e.g., Product Analysis, Alternatives Identification)</w:t>
            </w:r>
          </w:p>
        </w:tc>
        <w:tc>
          <w:tcPr>
            <w:tcW w:w="833" w:type="pct"/>
            <w:vMerge/>
            <w:vAlign w:val="center"/>
          </w:tcPr>
          <w:p w:rsidR="004C2B93" w:rsidRPr="00907357" w:rsidRDefault="004C2B93" w:rsidP="00494005">
            <w:pPr>
              <w:rPr>
                <w:rFonts w:cstheme="minorHAnsi"/>
                <w:b/>
                <w:bCs/>
                <w:color w:val="000000"/>
              </w:rPr>
            </w:pPr>
          </w:p>
        </w:tc>
      </w:tr>
      <w:tr w:rsidR="004C2B93" w:rsidRPr="00907357" w:rsidTr="00494005">
        <w:trPr>
          <w:trHeight w:val="840"/>
        </w:trPr>
        <w:tc>
          <w:tcPr>
            <w:tcW w:w="513" w:type="pct"/>
            <w:vMerge/>
          </w:tcPr>
          <w:p w:rsidR="004C2B93" w:rsidRPr="00907357" w:rsidRDefault="004C2B93" w:rsidP="00494005">
            <w:pPr>
              <w:jc w:val="center"/>
              <w:rPr>
                <w:rFonts w:cstheme="minorHAnsi"/>
                <w:b/>
                <w:color w:val="000000" w:themeColor="text1"/>
              </w:rPr>
            </w:pPr>
          </w:p>
        </w:tc>
        <w:tc>
          <w:tcPr>
            <w:tcW w:w="926" w:type="pct"/>
            <w:vMerge/>
          </w:tcPr>
          <w:p w:rsidR="004C2B93" w:rsidRPr="00907357" w:rsidRDefault="004C2B93" w:rsidP="00494005">
            <w:pPr>
              <w:rPr>
                <w:rFonts w:cstheme="minorHAnsi"/>
                <w:b/>
                <w:bCs/>
              </w:rPr>
            </w:pPr>
          </w:p>
        </w:tc>
        <w:tc>
          <w:tcPr>
            <w:tcW w:w="591" w:type="pct"/>
            <w:vMerge/>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p>
        </w:tc>
        <w:tc>
          <w:tcPr>
            <w:tcW w:w="631" w:type="pct"/>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t>Hour 3</w:t>
            </w:r>
          </w:p>
        </w:tc>
        <w:tc>
          <w:tcPr>
            <w:tcW w:w="1505" w:type="pct"/>
          </w:tcPr>
          <w:p w:rsidR="004C2B93" w:rsidRPr="00907357" w:rsidRDefault="001F3682" w:rsidP="00494005">
            <w:pPr>
              <w:widowControl w:val="0"/>
              <w:spacing w:after="160" w:line="259" w:lineRule="auto"/>
              <w:rPr>
                <w:rFonts w:cstheme="minorHAnsi"/>
              </w:rPr>
            </w:pPr>
            <w:r w:rsidRPr="00907357">
              <w:rPr>
                <w:rFonts w:cstheme="minorHAnsi"/>
              </w:rPr>
              <w:t>Scope Decomposition and WBS Creation</w:t>
            </w:r>
          </w:p>
        </w:tc>
        <w:tc>
          <w:tcPr>
            <w:tcW w:w="833" w:type="pct"/>
            <w:vMerge/>
            <w:vAlign w:val="center"/>
          </w:tcPr>
          <w:p w:rsidR="004C2B93" w:rsidRPr="00907357" w:rsidRDefault="004C2B93" w:rsidP="00494005">
            <w:pPr>
              <w:rPr>
                <w:rFonts w:cstheme="minorHAnsi"/>
                <w:b/>
                <w:bCs/>
                <w:color w:val="000000"/>
              </w:rPr>
            </w:pPr>
          </w:p>
        </w:tc>
      </w:tr>
      <w:tr w:rsidR="004C2B93" w:rsidRPr="00907357" w:rsidTr="00494005">
        <w:trPr>
          <w:trHeight w:val="840"/>
        </w:trPr>
        <w:tc>
          <w:tcPr>
            <w:tcW w:w="513" w:type="pct"/>
            <w:vMerge/>
          </w:tcPr>
          <w:p w:rsidR="004C2B93" w:rsidRPr="00907357" w:rsidRDefault="004C2B93" w:rsidP="00494005">
            <w:pPr>
              <w:jc w:val="center"/>
              <w:rPr>
                <w:rFonts w:cstheme="minorHAnsi"/>
                <w:b/>
                <w:color w:val="000000" w:themeColor="text1"/>
              </w:rPr>
            </w:pPr>
          </w:p>
        </w:tc>
        <w:tc>
          <w:tcPr>
            <w:tcW w:w="926" w:type="pct"/>
            <w:vMerge/>
          </w:tcPr>
          <w:p w:rsidR="004C2B93" w:rsidRPr="00907357" w:rsidRDefault="004C2B93" w:rsidP="00494005">
            <w:pPr>
              <w:rPr>
                <w:rFonts w:cstheme="minorHAnsi"/>
                <w:b/>
                <w:bCs/>
              </w:rPr>
            </w:pPr>
          </w:p>
        </w:tc>
        <w:tc>
          <w:tcPr>
            <w:tcW w:w="591" w:type="pct"/>
            <w:vMerge/>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p>
        </w:tc>
        <w:tc>
          <w:tcPr>
            <w:tcW w:w="631" w:type="pct"/>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t>Hour 4</w:t>
            </w:r>
          </w:p>
        </w:tc>
        <w:tc>
          <w:tcPr>
            <w:tcW w:w="1505" w:type="pct"/>
          </w:tcPr>
          <w:p w:rsidR="004C2B93" w:rsidRPr="00907357" w:rsidRDefault="001F3682" w:rsidP="00494005">
            <w:pPr>
              <w:widowControl w:val="0"/>
              <w:spacing w:after="160" w:line="259" w:lineRule="auto"/>
              <w:rPr>
                <w:rFonts w:cstheme="minorHAnsi"/>
              </w:rPr>
            </w:pPr>
            <w:r w:rsidRPr="00907357">
              <w:rPr>
                <w:rFonts w:cstheme="minorHAnsi"/>
              </w:rPr>
              <w:t>Scope Baseline Development</w:t>
            </w:r>
          </w:p>
        </w:tc>
        <w:tc>
          <w:tcPr>
            <w:tcW w:w="833" w:type="pct"/>
            <w:vMerge/>
            <w:vAlign w:val="center"/>
          </w:tcPr>
          <w:p w:rsidR="004C2B93" w:rsidRPr="00907357" w:rsidRDefault="004C2B93" w:rsidP="00494005">
            <w:pPr>
              <w:rPr>
                <w:rFonts w:cstheme="minorHAnsi"/>
                <w:b/>
                <w:bCs/>
                <w:color w:val="000000"/>
              </w:rPr>
            </w:pPr>
          </w:p>
        </w:tc>
      </w:tr>
      <w:tr w:rsidR="004C2B93" w:rsidRPr="00907357" w:rsidTr="00494005">
        <w:trPr>
          <w:trHeight w:val="840"/>
        </w:trPr>
        <w:tc>
          <w:tcPr>
            <w:tcW w:w="513" w:type="pct"/>
            <w:vMerge/>
          </w:tcPr>
          <w:p w:rsidR="004C2B93" w:rsidRPr="00907357" w:rsidRDefault="004C2B93" w:rsidP="00494005">
            <w:pPr>
              <w:jc w:val="center"/>
              <w:rPr>
                <w:rFonts w:cstheme="minorHAnsi"/>
                <w:b/>
                <w:color w:val="000000" w:themeColor="text1"/>
              </w:rPr>
            </w:pPr>
          </w:p>
        </w:tc>
        <w:tc>
          <w:tcPr>
            <w:tcW w:w="926" w:type="pct"/>
            <w:vMerge/>
          </w:tcPr>
          <w:p w:rsidR="004C2B93" w:rsidRPr="00907357" w:rsidRDefault="004C2B93" w:rsidP="00494005">
            <w:pPr>
              <w:rPr>
                <w:rFonts w:cstheme="minorHAnsi"/>
                <w:b/>
                <w:bCs/>
              </w:rPr>
            </w:pPr>
          </w:p>
        </w:tc>
        <w:tc>
          <w:tcPr>
            <w:tcW w:w="591" w:type="pct"/>
            <w:vMerge w:val="restart"/>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t>Day 5</w:t>
            </w:r>
          </w:p>
        </w:tc>
        <w:tc>
          <w:tcPr>
            <w:tcW w:w="631" w:type="pct"/>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t>Hour 1</w:t>
            </w:r>
          </w:p>
        </w:tc>
        <w:tc>
          <w:tcPr>
            <w:tcW w:w="1505" w:type="pct"/>
          </w:tcPr>
          <w:p w:rsidR="004C2B93" w:rsidRPr="00907357" w:rsidRDefault="001F3682" w:rsidP="00F63DD7">
            <w:pPr>
              <w:spacing w:after="200" w:line="276" w:lineRule="auto"/>
              <w:rPr>
                <w:rFonts w:cstheme="minorHAnsi"/>
              </w:rPr>
            </w:pPr>
            <w:r w:rsidRPr="00907357">
              <w:rPr>
                <w:rFonts w:cstheme="minorHAnsi"/>
              </w:rPr>
              <w:t>Activity Definition and Sequencing Methods</w:t>
            </w:r>
          </w:p>
        </w:tc>
        <w:tc>
          <w:tcPr>
            <w:tcW w:w="833" w:type="pct"/>
            <w:vMerge/>
            <w:vAlign w:val="center"/>
          </w:tcPr>
          <w:p w:rsidR="004C2B93" w:rsidRPr="00907357" w:rsidRDefault="004C2B93" w:rsidP="00494005">
            <w:pPr>
              <w:rPr>
                <w:rFonts w:cstheme="minorHAnsi"/>
                <w:b/>
                <w:bCs/>
                <w:color w:val="000000"/>
              </w:rPr>
            </w:pPr>
          </w:p>
        </w:tc>
      </w:tr>
      <w:tr w:rsidR="004C2B93" w:rsidRPr="00907357" w:rsidTr="00494005">
        <w:trPr>
          <w:trHeight w:val="840"/>
        </w:trPr>
        <w:tc>
          <w:tcPr>
            <w:tcW w:w="513" w:type="pct"/>
            <w:vMerge/>
          </w:tcPr>
          <w:p w:rsidR="004C2B93" w:rsidRPr="00907357" w:rsidRDefault="004C2B93" w:rsidP="00494005">
            <w:pPr>
              <w:jc w:val="center"/>
              <w:rPr>
                <w:rFonts w:cstheme="minorHAnsi"/>
                <w:b/>
                <w:color w:val="000000" w:themeColor="text1"/>
              </w:rPr>
            </w:pPr>
          </w:p>
        </w:tc>
        <w:tc>
          <w:tcPr>
            <w:tcW w:w="926" w:type="pct"/>
            <w:vMerge/>
          </w:tcPr>
          <w:p w:rsidR="004C2B93" w:rsidRPr="00907357" w:rsidRDefault="004C2B93" w:rsidP="00494005">
            <w:pPr>
              <w:rPr>
                <w:rFonts w:cstheme="minorHAnsi"/>
                <w:b/>
                <w:bCs/>
              </w:rPr>
            </w:pPr>
          </w:p>
        </w:tc>
        <w:tc>
          <w:tcPr>
            <w:tcW w:w="591" w:type="pct"/>
            <w:vMerge/>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p>
        </w:tc>
        <w:tc>
          <w:tcPr>
            <w:tcW w:w="631" w:type="pct"/>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t>Hour 2</w:t>
            </w:r>
          </w:p>
        </w:tc>
        <w:tc>
          <w:tcPr>
            <w:tcW w:w="1505" w:type="pct"/>
          </w:tcPr>
          <w:p w:rsidR="004C2B93" w:rsidRPr="00907357" w:rsidRDefault="00F63DD7" w:rsidP="00494005">
            <w:pPr>
              <w:widowControl w:val="0"/>
              <w:spacing w:after="160" w:line="259" w:lineRule="auto"/>
              <w:rPr>
                <w:rFonts w:cstheme="minorHAnsi"/>
              </w:rPr>
            </w:pPr>
            <w:r w:rsidRPr="00907357">
              <w:rPr>
                <w:rFonts w:cstheme="minorHAnsi"/>
              </w:rPr>
              <w:t>Estimation Techniques (e.g., Expert Judgment, Analogous Estimating)</w:t>
            </w:r>
          </w:p>
        </w:tc>
        <w:tc>
          <w:tcPr>
            <w:tcW w:w="833" w:type="pct"/>
            <w:vMerge/>
            <w:vAlign w:val="center"/>
          </w:tcPr>
          <w:p w:rsidR="004C2B93" w:rsidRPr="00907357" w:rsidRDefault="004C2B93" w:rsidP="00494005">
            <w:pPr>
              <w:rPr>
                <w:rFonts w:cstheme="minorHAnsi"/>
                <w:b/>
                <w:bCs/>
                <w:color w:val="000000"/>
              </w:rPr>
            </w:pPr>
          </w:p>
        </w:tc>
      </w:tr>
      <w:tr w:rsidR="004C2B93" w:rsidRPr="00907357" w:rsidTr="00494005">
        <w:trPr>
          <w:trHeight w:val="840"/>
        </w:trPr>
        <w:tc>
          <w:tcPr>
            <w:tcW w:w="513" w:type="pct"/>
            <w:vMerge/>
          </w:tcPr>
          <w:p w:rsidR="004C2B93" w:rsidRPr="00907357" w:rsidRDefault="004C2B93" w:rsidP="00494005">
            <w:pPr>
              <w:jc w:val="center"/>
              <w:rPr>
                <w:rFonts w:cstheme="minorHAnsi"/>
                <w:b/>
                <w:color w:val="000000" w:themeColor="text1"/>
              </w:rPr>
            </w:pPr>
          </w:p>
        </w:tc>
        <w:tc>
          <w:tcPr>
            <w:tcW w:w="926" w:type="pct"/>
            <w:vMerge/>
          </w:tcPr>
          <w:p w:rsidR="004C2B93" w:rsidRPr="00907357" w:rsidRDefault="004C2B93" w:rsidP="00494005">
            <w:pPr>
              <w:rPr>
                <w:rFonts w:cstheme="minorHAnsi"/>
                <w:b/>
                <w:bCs/>
              </w:rPr>
            </w:pPr>
          </w:p>
        </w:tc>
        <w:tc>
          <w:tcPr>
            <w:tcW w:w="591" w:type="pct"/>
            <w:vMerge/>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p>
        </w:tc>
        <w:tc>
          <w:tcPr>
            <w:tcW w:w="631" w:type="pct"/>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t>Hour 3</w:t>
            </w:r>
          </w:p>
        </w:tc>
        <w:tc>
          <w:tcPr>
            <w:tcW w:w="1505" w:type="pct"/>
          </w:tcPr>
          <w:p w:rsidR="004C2B93" w:rsidRPr="00907357" w:rsidRDefault="00F63DD7" w:rsidP="00494005">
            <w:pPr>
              <w:widowControl w:val="0"/>
              <w:spacing w:after="160" w:line="259" w:lineRule="auto"/>
              <w:rPr>
                <w:rFonts w:cstheme="minorHAnsi"/>
              </w:rPr>
            </w:pPr>
            <w:r w:rsidRPr="00907357">
              <w:rPr>
                <w:rFonts w:cstheme="minorHAnsi"/>
              </w:rPr>
              <w:t>Schedule Development Methods (e.g., Critical Path Method, Critical Chain Method)</w:t>
            </w:r>
          </w:p>
        </w:tc>
        <w:tc>
          <w:tcPr>
            <w:tcW w:w="833" w:type="pct"/>
            <w:vMerge/>
            <w:vAlign w:val="center"/>
          </w:tcPr>
          <w:p w:rsidR="004C2B93" w:rsidRPr="00907357" w:rsidRDefault="004C2B93" w:rsidP="00494005">
            <w:pPr>
              <w:rPr>
                <w:rFonts w:cstheme="minorHAnsi"/>
                <w:b/>
                <w:bCs/>
                <w:color w:val="000000"/>
              </w:rPr>
            </w:pPr>
          </w:p>
        </w:tc>
      </w:tr>
      <w:tr w:rsidR="004C2B93" w:rsidRPr="00907357" w:rsidTr="00494005">
        <w:trPr>
          <w:trHeight w:val="840"/>
        </w:trPr>
        <w:tc>
          <w:tcPr>
            <w:tcW w:w="513" w:type="pct"/>
            <w:vMerge/>
          </w:tcPr>
          <w:p w:rsidR="004C2B93" w:rsidRPr="00907357" w:rsidRDefault="004C2B93" w:rsidP="00494005">
            <w:pPr>
              <w:jc w:val="center"/>
              <w:rPr>
                <w:rFonts w:cstheme="minorHAnsi"/>
                <w:b/>
                <w:color w:val="000000" w:themeColor="text1"/>
              </w:rPr>
            </w:pPr>
          </w:p>
        </w:tc>
        <w:tc>
          <w:tcPr>
            <w:tcW w:w="926" w:type="pct"/>
            <w:vMerge/>
          </w:tcPr>
          <w:p w:rsidR="004C2B93" w:rsidRPr="00907357" w:rsidRDefault="004C2B93" w:rsidP="00494005">
            <w:pPr>
              <w:rPr>
                <w:rFonts w:cstheme="minorHAnsi"/>
                <w:b/>
                <w:bCs/>
              </w:rPr>
            </w:pPr>
          </w:p>
        </w:tc>
        <w:tc>
          <w:tcPr>
            <w:tcW w:w="591" w:type="pct"/>
            <w:vMerge/>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b w:val="0"/>
                <w:color w:val="000000" w:themeColor="text1"/>
                <w:sz w:val="22"/>
                <w:szCs w:val="22"/>
              </w:rPr>
            </w:pPr>
          </w:p>
        </w:tc>
        <w:tc>
          <w:tcPr>
            <w:tcW w:w="631" w:type="pct"/>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b w:val="0"/>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t>Hour 4</w:t>
            </w:r>
          </w:p>
        </w:tc>
        <w:tc>
          <w:tcPr>
            <w:tcW w:w="1505" w:type="pct"/>
          </w:tcPr>
          <w:p w:rsidR="004C2B93" w:rsidRPr="00907357" w:rsidRDefault="00F63DD7" w:rsidP="00F63DD7">
            <w:pPr>
              <w:spacing w:after="200" w:line="276" w:lineRule="auto"/>
              <w:rPr>
                <w:rFonts w:cstheme="minorHAnsi"/>
              </w:rPr>
            </w:pPr>
            <w:r w:rsidRPr="00907357">
              <w:rPr>
                <w:rFonts w:cstheme="minorHAnsi"/>
              </w:rPr>
              <w:t>Schedule Compression and Optimization Techniques</w:t>
            </w:r>
          </w:p>
        </w:tc>
        <w:tc>
          <w:tcPr>
            <w:tcW w:w="833" w:type="pct"/>
            <w:vMerge/>
            <w:vAlign w:val="center"/>
          </w:tcPr>
          <w:p w:rsidR="004C2B93" w:rsidRPr="00907357" w:rsidRDefault="004C2B93" w:rsidP="00494005">
            <w:pPr>
              <w:rPr>
                <w:rFonts w:cstheme="minorHAnsi"/>
                <w:b/>
                <w:bCs/>
                <w:color w:val="000000"/>
              </w:rPr>
            </w:pPr>
          </w:p>
        </w:tc>
      </w:tr>
      <w:tr w:rsidR="004C2B93" w:rsidRPr="00907357" w:rsidTr="00494005">
        <w:trPr>
          <w:trHeight w:val="840"/>
        </w:trPr>
        <w:tc>
          <w:tcPr>
            <w:tcW w:w="513" w:type="pct"/>
            <w:vMerge w:val="restart"/>
          </w:tcPr>
          <w:p w:rsidR="004C2B93" w:rsidRPr="00907357" w:rsidRDefault="004C2B93" w:rsidP="00494005">
            <w:pPr>
              <w:jc w:val="center"/>
              <w:rPr>
                <w:rFonts w:cstheme="minorHAnsi"/>
                <w:b/>
              </w:rPr>
            </w:pPr>
            <w:r w:rsidRPr="00907357">
              <w:rPr>
                <w:rFonts w:cstheme="minorHAnsi"/>
                <w:b/>
              </w:rPr>
              <w:t>Week 4</w:t>
            </w:r>
          </w:p>
          <w:p w:rsidR="00691EA5" w:rsidRPr="00907357" w:rsidRDefault="00691EA5" w:rsidP="00494005">
            <w:pPr>
              <w:jc w:val="center"/>
              <w:rPr>
                <w:rFonts w:cstheme="minorHAnsi"/>
                <w:b/>
              </w:rPr>
            </w:pPr>
          </w:p>
          <w:p w:rsidR="00691EA5" w:rsidRPr="00907357" w:rsidRDefault="00691EA5" w:rsidP="00494005">
            <w:pPr>
              <w:jc w:val="center"/>
              <w:rPr>
                <w:rFonts w:cstheme="minorHAnsi"/>
                <w:b/>
              </w:rPr>
            </w:pPr>
          </w:p>
          <w:p w:rsidR="00691EA5" w:rsidRPr="00907357" w:rsidRDefault="00691EA5" w:rsidP="00494005">
            <w:pPr>
              <w:jc w:val="center"/>
              <w:rPr>
                <w:rFonts w:cstheme="minorHAnsi"/>
                <w:b/>
              </w:rPr>
            </w:pPr>
          </w:p>
          <w:p w:rsidR="00691EA5" w:rsidRPr="00907357" w:rsidRDefault="00691EA5" w:rsidP="00494005">
            <w:pPr>
              <w:jc w:val="center"/>
              <w:rPr>
                <w:rFonts w:cstheme="minorHAnsi"/>
                <w:b/>
              </w:rPr>
            </w:pPr>
          </w:p>
          <w:p w:rsidR="00691EA5" w:rsidRPr="00907357" w:rsidRDefault="00691EA5" w:rsidP="00494005">
            <w:pPr>
              <w:jc w:val="center"/>
              <w:rPr>
                <w:rFonts w:cstheme="minorHAnsi"/>
                <w:b/>
              </w:rPr>
            </w:pPr>
          </w:p>
          <w:p w:rsidR="00691EA5" w:rsidRPr="00907357" w:rsidRDefault="00691EA5" w:rsidP="00494005">
            <w:pPr>
              <w:jc w:val="center"/>
              <w:rPr>
                <w:rFonts w:cstheme="minorHAnsi"/>
                <w:b/>
              </w:rPr>
            </w:pPr>
          </w:p>
          <w:p w:rsidR="00691EA5" w:rsidRPr="00907357" w:rsidRDefault="00691EA5" w:rsidP="00494005">
            <w:pPr>
              <w:jc w:val="center"/>
              <w:rPr>
                <w:rFonts w:cstheme="minorHAnsi"/>
                <w:b/>
              </w:rPr>
            </w:pPr>
          </w:p>
          <w:p w:rsidR="00691EA5" w:rsidRPr="00907357" w:rsidRDefault="00691EA5" w:rsidP="00494005">
            <w:pPr>
              <w:jc w:val="center"/>
              <w:rPr>
                <w:rFonts w:cstheme="minorHAnsi"/>
                <w:b/>
              </w:rPr>
            </w:pPr>
          </w:p>
          <w:p w:rsidR="00691EA5" w:rsidRPr="00907357" w:rsidRDefault="00691EA5" w:rsidP="00494005">
            <w:pPr>
              <w:jc w:val="center"/>
              <w:rPr>
                <w:rFonts w:cstheme="minorHAnsi"/>
                <w:b/>
              </w:rPr>
            </w:pPr>
          </w:p>
          <w:p w:rsidR="00691EA5" w:rsidRPr="00907357" w:rsidRDefault="00691EA5" w:rsidP="00494005">
            <w:pPr>
              <w:jc w:val="center"/>
              <w:rPr>
                <w:rFonts w:cstheme="minorHAnsi"/>
                <w:b/>
              </w:rPr>
            </w:pPr>
          </w:p>
          <w:p w:rsidR="00691EA5" w:rsidRPr="00907357" w:rsidRDefault="00691EA5" w:rsidP="00494005">
            <w:pPr>
              <w:jc w:val="center"/>
              <w:rPr>
                <w:rFonts w:cstheme="minorHAnsi"/>
                <w:b/>
              </w:rPr>
            </w:pPr>
          </w:p>
          <w:p w:rsidR="00691EA5" w:rsidRPr="00907357" w:rsidRDefault="00691EA5" w:rsidP="00494005">
            <w:pPr>
              <w:jc w:val="center"/>
              <w:rPr>
                <w:rFonts w:cstheme="minorHAnsi"/>
                <w:b/>
              </w:rPr>
            </w:pPr>
          </w:p>
          <w:p w:rsidR="00691EA5" w:rsidRPr="00907357" w:rsidRDefault="00691EA5" w:rsidP="00494005">
            <w:pPr>
              <w:jc w:val="center"/>
              <w:rPr>
                <w:rFonts w:cstheme="minorHAnsi"/>
                <w:b/>
              </w:rPr>
            </w:pPr>
          </w:p>
          <w:p w:rsidR="00691EA5" w:rsidRPr="00907357" w:rsidRDefault="00691EA5" w:rsidP="00494005">
            <w:pPr>
              <w:jc w:val="center"/>
              <w:rPr>
                <w:rFonts w:cstheme="minorHAnsi"/>
                <w:b/>
              </w:rPr>
            </w:pPr>
          </w:p>
          <w:p w:rsidR="00691EA5" w:rsidRPr="00907357" w:rsidRDefault="00691EA5" w:rsidP="00494005">
            <w:pPr>
              <w:jc w:val="center"/>
              <w:rPr>
                <w:rFonts w:cstheme="minorHAnsi"/>
                <w:b/>
              </w:rPr>
            </w:pPr>
          </w:p>
          <w:p w:rsidR="00691EA5" w:rsidRPr="00907357" w:rsidRDefault="00691EA5" w:rsidP="00494005">
            <w:pPr>
              <w:jc w:val="center"/>
              <w:rPr>
                <w:rFonts w:cstheme="minorHAnsi"/>
                <w:b/>
              </w:rPr>
            </w:pPr>
          </w:p>
          <w:p w:rsidR="00691EA5" w:rsidRPr="00907357" w:rsidRDefault="00691EA5" w:rsidP="00494005">
            <w:pPr>
              <w:jc w:val="center"/>
              <w:rPr>
                <w:rFonts w:cstheme="minorHAnsi"/>
                <w:b/>
              </w:rPr>
            </w:pPr>
          </w:p>
          <w:p w:rsidR="00691EA5" w:rsidRPr="00907357" w:rsidRDefault="00691EA5" w:rsidP="00494005">
            <w:pPr>
              <w:jc w:val="center"/>
              <w:rPr>
                <w:rFonts w:cstheme="minorHAnsi"/>
                <w:b/>
              </w:rPr>
            </w:pPr>
          </w:p>
          <w:p w:rsidR="00691EA5" w:rsidRPr="00907357" w:rsidRDefault="00691EA5" w:rsidP="00494005">
            <w:pPr>
              <w:jc w:val="center"/>
              <w:rPr>
                <w:rFonts w:cstheme="minorHAnsi"/>
                <w:b/>
              </w:rPr>
            </w:pPr>
          </w:p>
          <w:p w:rsidR="00691EA5" w:rsidRPr="00907357" w:rsidRDefault="00691EA5" w:rsidP="00494005">
            <w:pPr>
              <w:jc w:val="center"/>
              <w:rPr>
                <w:rFonts w:cstheme="minorHAnsi"/>
                <w:b/>
              </w:rPr>
            </w:pPr>
          </w:p>
          <w:p w:rsidR="00691EA5" w:rsidRPr="00907357" w:rsidRDefault="00691EA5" w:rsidP="00494005">
            <w:pPr>
              <w:jc w:val="center"/>
              <w:rPr>
                <w:rFonts w:cstheme="minorHAnsi"/>
                <w:b/>
              </w:rPr>
            </w:pPr>
          </w:p>
          <w:p w:rsidR="00691EA5" w:rsidRPr="00907357" w:rsidRDefault="00691EA5" w:rsidP="00494005">
            <w:pPr>
              <w:jc w:val="center"/>
              <w:rPr>
                <w:rFonts w:cstheme="minorHAnsi"/>
                <w:b/>
              </w:rPr>
            </w:pPr>
          </w:p>
          <w:p w:rsidR="00691EA5" w:rsidRPr="00907357" w:rsidRDefault="00691EA5" w:rsidP="00494005">
            <w:pPr>
              <w:jc w:val="center"/>
              <w:rPr>
                <w:rFonts w:cstheme="minorHAnsi"/>
                <w:b/>
              </w:rPr>
            </w:pPr>
          </w:p>
          <w:p w:rsidR="00691EA5" w:rsidRPr="00907357" w:rsidRDefault="00691EA5" w:rsidP="00494005">
            <w:pPr>
              <w:jc w:val="center"/>
              <w:rPr>
                <w:rFonts w:cstheme="minorHAnsi"/>
                <w:b/>
              </w:rPr>
            </w:pPr>
          </w:p>
          <w:p w:rsidR="00691EA5" w:rsidRPr="00907357" w:rsidRDefault="00691EA5" w:rsidP="00494005">
            <w:pPr>
              <w:jc w:val="center"/>
              <w:rPr>
                <w:rFonts w:cstheme="minorHAnsi"/>
                <w:b/>
              </w:rPr>
            </w:pPr>
          </w:p>
          <w:p w:rsidR="00691EA5" w:rsidRPr="00907357" w:rsidRDefault="00691EA5" w:rsidP="00494005">
            <w:pPr>
              <w:jc w:val="center"/>
              <w:rPr>
                <w:rFonts w:cstheme="minorHAnsi"/>
                <w:b/>
              </w:rPr>
            </w:pPr>
          </w:p>
          <w:p w:rsidR="00691EA5" w:rsidRPr="00907357" w:rsidRDefault="00691EA5" w:rsidP="00494005">
            <w:pPr>
              <w:jc w:val="center"/>
              <w:rPr>
                <w:rFonts w:cstheme="minorHAnsi"/>
                <w:b/>
              </w:rPr>
            </w:pPr>
          </w:p>
          <w:p w:rsidR="00691EA5" w:rsidRPr="00907357" w:rsidRDefault="00691EA5" w:rsidP="00494005">
            <w:pPr>
              <w:jc w:val="center"/>
              <w:rPr>
                <w:rFonts w:cstheme="minorHAnsi"/>
                <w:b/>
              </w:rPr>
            </w:pPr>
          </w:p>
          <w:p w:rsidR="00691EA5" w:rsidRPr="00907357" w:rsidRDefault="00691EA5" w:rsidP="00494005">
            <w:pPr>
              <w:jc w:val="center"/>
              <w:rPr>
                <w:rFonts w:cstheme="minorHAnsi"/>
                <w:b/>
              </w:rPr>
            </w:pPr>
          </w:p>
          <w:p w:rsidR="00691EA5" w:rsidRPr="00907357" w:rsidRDefault="00691EA5" w:rsidP="00494005">
            <w:pPr>
              <w:jc w:val="center"/>
              <w:rPr>
                <w:rFonts w:cstheme="minorHAnsi"/>
                <w:b/>
              </w:rPr>
            </w:pPr>
          </w:p>
          <w:p w:rsidR="00691EA5" w:rsidRPr="00907357" w:rsidRDefault="00691EA5" w:rsidP="00494005">
            <w:pPr>
              <w:jc w:val="center"/>
              <w:rPr>
                <w:rFonts w:cstheme="minorHAnsi"/>
                <w:b/>
              </w:rPr>
            </w:pPr>
          </w:p>
          <w:p w:rsidR="00691EA5" w:rsidRPr="00907357" w:rsidRDefault="00691EA5" w:rsidP="00494005">
            <w:pPr>
              <w:jc w:val="center"/>
              <w:rPr>
                <w:rFonts w:cstheme="minorHAnsi"/>
                <w:b/>
              </w:rPr>
            </w:pPr>
          </w:p>
          <w:p w:rsidR="00691EA5" w:rsidRPr="00907357" w:rsidRDefault="00691EA5" w:rsidP="00494005">
            <w:pPr>
              <w:jc w:val="center"/>
              <w:rPr>
                <w:rFonts w:cstheme="minorHAnsi"/>
                <w:b/>
              </w:rPr>
            </w:pPr>
          </w:p>
          <w:p w:rsidR="00691EA5" w:rsidRPr="00907357" w:rsidRDefault="00691EA5" w:rsidP="00494005">
            <w:pPr>
              <w:jc w:val="center"/>
              <w:rPr>
                <w:rFonts w:cstheme="minorHAnsi"/>
                <w:b/>
              </w:rPr>
            </w:pPr>
          </w:p>
          <w:p w:rsidR="00691EA5" w:rsidRPr="00907357" w:rsidRDefault="00691EA5" w:rsidP="00494005">
            <w:pPr>
              <w:jc w:val="center"/>
              <w:rPr>
                <w:rFonts w:cstheme="minorHAnsi"/>
                <w:b/>
              </w:rPr>
            </w:pPr>
          </w:p>
          <w:p w:rsidR="00691EA5" w:rsidRPr="00907357" w:rsidRDefault="00691EA5" w:rsidP="00494005">
            <w:pPr>
              <w:jc w:val="center"/>
              <w:rPr>
                <w:rFonts w:cstheme="minorHAnsi"/>
                <w:b/>
              </w:rPr>
            </w:pPr>
          </w:p>
          <w:p w:rsidR="00691EA5" w:rsidRPr="00907357" w:rsidRDefault="00691EA5" w:rsidP="00494005">
            <w:pPr>
              <w:jc w:val="center"/>
              <w:rPr>
                <w:rFonts w:cstheme="minorHAnsi"/>
                <w:b/>
              </w:rPr>
            </w:pPr>
          </w:p>
          <w:p w:rsidR="00691EA5" w:rsidRPr="00907357" w:rsidRDefault="00691EA5" w:rsidP="00494005">
            <w:pPr>
              <w:jc w:val="center"/>
              <w:rPr>
                <w:rFonts w:cstheme="minorHAnsi"/>
                <w:b/>
              </w:rPr>
            </w:pPr>
          </w:p>
          <w:p w:rsidR="00691EA5" w:rsidRPr="00907357" w:rsidRDefault="00691EA5" w:rsidP="00494005">
            <w:pPr>
              <w:jc w:val="center"/>
              <w:rPr>
                <w:rFonts w:cstheme="minorHAnsi"/>
                <w:b/>
              </w:rPr>
            </w:pPr>
          </w:p>
          <w:p w:rsidR="00691EA5" w:rsidRPr="00907357" w:rsidRDefault="00691EA5" w:rsidP="00494005">
            <w:pPr>
              <w:jc w:val="center"/>
              <w:rPr>
                <w:rFonts w:cstheme="minorHAnsi"/>
                <w:b/>
              </w:rPr>
            </w:pPr>
          </w:p>
          <w:p w:rsidR="00691EA5" w:rsidRPr="00907357" w:rsidRDefault="00691EA5" w:rsidP="00494005">
            <w:pPr>
              <w:jc w:val="center"/>
              <w:rPr>
                <w:rFonts w:cstheme="minorHAnsi"/>
                <w:b/>
              </w:rPr>
            </w:pPr>
          </w:p>
          <w:p w:rsidR="00691EA5" w:rsidRPr="00907357" w:rsidRDefault="00691EA5" w:rsidP="00494005">
            <w:pPr>
              <w:jc w:val="center"/>
              <w:rPr>
                <w:rFonts w:cstheme="minorHAnsi"/>
                <w:b/>
              </w:rPr>
            </w:pPr>
          </w:p>
          <w:p w:rsidR="00691EA5" w:rsidRPr="00907357" w:rsidRDefault="00691EA5" w:rsidP="00494005">
            <w:pPr>
              <w:jc w:val="center"/>
              <w:rPr>
                <w:rFonts w:cstheme="minorHAnsi"/>
                <w:b/>
              </w:rPr>
            </w:pPr>
          </w:p>
          <w:p w:rsidR="00691EA5" w:rsidRPr="00907357" w:rsidRDefault="00691EA5" w:rsidP="00494005">
            <w:pPr>
              <w:jc w:val="center"/>
              <w:rPr>
                <w:rFonts w:cstheme="minorHAnsi"/>
                <w:b/>
              </w:rPr>
            </w:pPr>
          </w:p>
          <w:p w:rsidR="00691EA5" w:rsidRPr="00907357" w:rsidRDefault="00691EA5" w:rsidP="00494005">
            <w:pPr>
              <w:jc w:val="center"/>
              <w:rPr>
                <w:rFonts w:cstheme="minorHAnsi"/>
                <w:b/>
              </w:rPr>
            </w:pPr>
          </w:p>
          <w:p w:rsidR="00691EA5" w:rsidRPr="00907357" w:rsidRDefault="00691EA5" w:rsidP="00494005">
            <w:pPr>
              <w:jc w:val="center"/>
              <w:rPr>
                <w:rFonts w:cstheme="minorHAnsi"/>
                <w:b/>
              </w:rPr>
            </w:pPr>
          </w:p>
          <w:p w:rsidR="00691EA5" w:rsidRPr="00907357" w:rsidRDefault="00691EA5" w:rsidP="00494005">
            <w:pPr>
              <w:jc w:val="center"/>
              <w:rPr>
                <w:rFonts w:cstheme="minorHAnsi"/>
                <w:b/>
              </w:rPr>
            </w:pPr>
          </w:p>
          <w:p w:rsidR="00691EA5" w:rsidRPr="00907357" w:rsidRDefault="00691EA5" w:rsidP="00494005">
            <w:pPr>
              <w:jc w:val="center"/>
              <w:rPr>
                <w:rFonts w:cstheme="minorHAnsi"/>
                <w:b/>
              </w:rPr>
            </w:pPr>
          </w:p>
          <w:p w:rsidR="00691EA5" w:rsidRPr="00907357" w:rsidRDefault="00691EA5" w:rsidP="00494005">
            <w:pPr>
              <w:jc w:val="center"/>
              <w:rPr>
                <w:rFonts w:cstheme="minorHAnsi"/>
                <w:b/>
              </w:rPr>
            </w:pPr>
          </w:p>
          <w:p w:rsidR="00691EA5" w:rsidRPr="00907357" w:rsidRDefault="00691EA5" w:rsidP="00494005">
            <w:pPr>
              <w:jc w:val="center"/>
              <w:rPr>
                <w:rFonts w:cstheme="minorHAnsi"/>
                <w:b/>
              </w:rPr>
            </w:pPr>
          </w:p>
          <w:p w:rsidR="00691EA5" w:rsidRPr="00907357" w:rsidRDefault="00691EA5" w:rsidP="00494005">
            <w:pPr>
              <w:jc w:val="center"/>
              <w:rPr>
                <w:rFonts w:cstheme="minorHAnsi"/>
                <w:b/>
              </w:rPr>
            </w:pPr>
          </w:p>
          <w:p w:rsidR="00691EA5" w:rsidRPr="00907357" w:rsidRDefault="00691EA5" w:rsidP="00494005">
            <w:pPr>
              <w:jc w:val="center"/>
              <w:rPr>
                <w:rFonts w:cstheme="minorHAnsi"/>
                <w:b/>
              </w:rPr>
            </w:pPr>
          </w:p>
          <w:p w:rsidR="00691EA5" w:rsidRPr="00907357" w:rsidRDefault="00691EA5" w:rsidP="00494005">
            <w:pPr>
              <w:jc w:val="center"/>
              <w:rPr>
                <w:rFonts w:cstheme="minorHAnsi"/>
                <w:b/>
              </w:rPr>
            </w:pPr>
          </w:p>
          <w:p w:rsidR="00691EA5" w:rsidRPr="00907357" w:rsidRDefault="00691EA5" w:rsidP="00494005">
            <w:pPr>
              <w:jc w:val="center"/>
              <w:rPr>
                <w:rFonts w:cstheme="minorHAnsi"/>
                <w:b/>
              </w:rPr>
            </w:pPr>
          </w:p>
          <w:p w:rsidR="00691EA5" w:rsidRPr="00907357" w:rsidRDefault="00691EA5" w:rsidP="00691EA5">
            <w:pPr>
              <w:rPr>
                <w:rFonts w:cstheme="minorHAnsi"/>
                <w:b/>
              </w:rPr>
            </w:pPr>
          </w:p>
        </w:tc>
        <w:tc>
          <w:tcPr>
            <w:tcW w:w="926" w:type="pct"/>
            <w:vMerge w:val="restart"/>
          </w:tcPr>
          <w:p w:rsidR="004C2B93" w:rsidRPr="00907357" w:rsidRDefault="00F63DD7" w:rsidP="00494005">
            <w:pPr>
              <w:rPr>
                <w:rFonts w:cstheme="minorHAnsi"/>
                <w:b/>
                <w:bCs/>
              </w:rPr>
            </w:pPr>
            <w:r w:rsidRPr="00907357">
              <w:rPr>
                <w:rFonts w:cstheme="minorHAnsi"/>
                <w:b/>
                <w:bCs/>
              </w:rPr>
              <w:lastRenderedPageBreak/>
              <w:t>Project Cost Estimation Methods</w:t>
            </w:r>
          </w:p>
          <w:p w:rsidR="00691EA5" w:rsidRPr="00907357" w:rsidRDefault="00691EA5" w:rsidP="00494005">
            <w:pPr>
              <w:rPr>
                <w:rFonts w:cstheme="minorHAnsi"/>
                <w:b/>
                <w:bCs/>
                <w:color w:val="000000" w:themeColor="text1"/>
              </w:rPr>
            </w:pPr>
          </w:p>
          <w:p w:rsidR="00691EA5" w:rsidRPr="00907357" w:rsidRDefault="00691EA5" w:rsidP="00494005">
            <w:pPr>
              <w:rPr>
                <w:rFonts w:cstheme="minorHAnsi"/>
                <w:b/>
                <w:bCs/>
                <w:color w:val="000000" w:themeColor="text1"/>
              </w:rPr>
            </w:pPr>
          </w:p>
          <w:p w:rsidR="00691EA5" w:rsidRPr="00907357" w:rsidRDefault="00691EA5" w:rsidP="00494005">
            <w:pPr>
              <w:rPr>
                <w:rFonts w:cstheme="minorHAnsi"/>
                <w:b/>
                <w:bCs/>
                <w:color w:val="000000" w:themeColor="text1"/>
              </w:rPr>
            </w:pPr>
          </w:p>
          <w:p w:rsidR="00691EA5" w:rsidRPr="00907357" w:rsidRDefault="00691EA5" w:rsidP="00494005">
            <w:pPr>
              <w:rPr>
                <w:rFonts w:cstheme="minorHAnsi"/>
                <w:b/>
                <w:bCs/>
                <w:color w:val="000000" w:themeColor="text1"/>
              </w:rPr>
            </w:pPr>
          </w:p>
          <w:p w:rsidR="00691EA5" w:rsidRPr="00907357" w:rsidRDefault="00691EA5" w:rsidP="00494005">
            <w:pPr>
              <w:rPr>
                <w:rFonts w:cstheme="minorHAnsi"/>
                <w:b/>
                <w:bCs/>
                <w:color w:val="000000" w:themeColor="text1"/>
              </w:rPr>
            </w:pPr>
          </w:p>
          <w:p w:rsidR="00691EA5" w:rsidRPr="00907357" w:rsidRDefault="00691EA5" w:rsidP="00494005">
            <w:pPr>
              <w:rPr>
                <w:rFonts w:cstheme="minorHAnsi"/>
                <w:b/>
                <w:bCs/>
                <w:color w:val="000000" w:themeColor="text1"/>
              </w:rPr>
            </w:pPr>
          </w:p>
          <w:p w:rsidR="00691EA5" w:rsidRPr="00907357" w:rsidRDefault="00691EA5" w:rsidP="00494005">
            <w:pPr>
              <w:rPr>
                <w:rFonts w:cstheme="minorHAnsi"/>
                <w:b/>
                <w:bCs/>
                <w:color w:val="000000" w:themeColor="text1"/>
              </w:rPr>
            </w:pPr>
          </w:p>
          <w:p w:rsidR="00691EA5" w:rsidRPr="00907357" w:rsidRDefault="00691EA5" w:rsidP="00494005">
            <w:pPr>
              <w:rPr>
                <w:rFonts w:cstheme="minorHAnsi"/>
                <w:b/>
                <w:bCs/>
                <w:color w:val="000000" w:themeColor="text1"/>
              </w:rPr>
            </w:pPr>
          </w:p>
          <w:p w:rsidR="00691EA5" w:rsidRPr="00907357" w:rsidRDefault="00691EA5" w:rsidP="00494005">
            <w:pPr>
              <w:rPr>
                <w:rFonts w:cstheme="minorHAnsi"/>
                <w:b/>
                <w:bCs/>
                <w:color w:val="000000" w:themeColor="text1"/>
              </w:rPr>
            </w:pPr>
          </w:p>
          <w:p w:rsidR="00691EA5" w:rsidRPr="00907357" w:rsidRDefault="00691EA5" w:rsidP="00494005">
            <w:pPr>
              <w:rPr>
                <w:rFonts w:cstheme="minorHAnsi"/>
                <w:b/>
                <w:bCs/>
                <w:color w:val="000000" w:themeColor="text1"/>
              </w:rPr>
            </w:pPr>
          </w:p>
          <w:p w:rsidR="00691EA5" w:rsidRPr="00907357" w:rsidRDefault="00691EA5" w:rsidP="00494005">
            <w:pPr>
              <w:rPr>
                <w:rFonts w:cstheme="minorHAnsi"/>
                <w:b/>
                <w:bCs/>
              </w:rPr>
            </w:pPr>
            <w:r w:rsidRPr="00907357">
              <w:rPr>
                <w:rFonts w:cstheme="minorHAnsi"/>
                <w:b/>
                <w:bCs/>
              </w:rPr>
              <w:t>Project Quality Planning and Assurance</w:t>
            </w:r>
          </w:p>
          <w:p w:rsidR="00691EA5" w:rsidRPr="00907357" w:rsidRDefault="00691EA5" w:rsidP="00494005">
            <w:pPr>
              <w:rPr>
                <w:rFonts w:cstheme="minorHAnsi"/>
                <w:b/>
                <w:bCs/>
                <w:color w:val="000000" w:themeColor="text1"/>
              </w:rPr>
            </w:pPr>
          </w:p>
          <w:p w:rsidR="00691EA5" w:rsidRPr="00907357" w:rsidRDefault="00691EA5" w:rsidP="00494005">
            <w:pPr>
              <w:rPr>
                <w:rFonts w:cstheme="minorHAnsi"/>
                <w:b/>
                <w:bCs/>
                <w:color w:val="000000" w:themeColor="text1"/>
              </w:rPr>
            </w:pPr>
          </w:p>
          <w:p w:rsidR="00691EA5" w:rsidRPr="00907357" w:rsidRDefault="00691EA5" w:rsidP="00494005">
            <w:pPr>
              <w:rPr>
                <w:rFonts w:cstheme="minorHAnsi"/>
                <w:b/>
                <w:bCs/>
                <w:color w:val="000000" w:themeColor="text1"/>
              </w:rPr>
            </w:pPr>
          </w:p>
          <w:p w:rsidR="00691EA5" w:rsidRPr="00907357" w:rsidRDefault="00691EA5" w:rsidP="00494005">
            <w:pPr>
              <w:rPr>
                <w:rFonts w:cstheme="minorHAnsi"/>
                <w:b/>
                <w:bCs/>
                <w:color w:val="000000" w:themeColor="text1"/>
              </w:rPr>
            </w:pPr>
          </w:p>
          <w:p w:rsidR="00691EA5" w:rsidRPr="00907357" w:rsidRDefault="00691EA5" w:rsidP="00494005">
            <w:pPr>
              <w:rPr>
                <w:rFonts w:cstheme="minorHAnsi"/>
                <w:b/>
                <w:bCs/>
                <w:color w:val="000000" w:themeColor="text1"/>
              </w:rPr>
            </w:pPr>
          </w:p>
          <w:p w:rsidR="00691EA5" w:rsidRPr="00907357" w:rsidRDefault="00691EA5" w:rsidP="00494005">
            <w:pPr>
              <w:rPr>
                <w:rFonts w:cstheme="minorHAnsi"/>
                <w:b/>
                <w:bCs/>
                <w:color w:val="000000" w:themeColor="text1"/>
              </w:rPr>
            </w:pPr>
          </w:p>
          <w:p w:rsidR="00691EA5" w:rsidRPr="00907357" w:rsidRDefault="00691EA5" w:rsidP="00494005">
            <w:pPr>
              <w:rPr>
                <w:rFonts w:cstheme="minorHAnsi"/>
                <w:b/>
                <w:bCs/>
                <w:color w:val="000000" w:themeColor="text1"/>
              </w:rPr>
            </w:pPr>
          </w:p>
          <w:p w:rsidR="00691EA5" w:rsidRPr="00907357" w:rsidRDefault="00691EA5" w:rsidP="00494005">
            <w:pPr>
              <w:rPr>
                <w:rFonts w:cstheme="minorHAnsi"/>
                <w:b/>
                <w:bCs/>
                <w:color w:val="000000" w:themeColor="text1"/>
              </w:rPr>
            </w:pPr>
          </w:p>
          <w:p w:rsidR="00691EA5" w:rsidRPr="00907357" w:rsidRDefault="00691EA5" w:rsidP="00494005">
            <w:pPr>
              <w:rPr>
                <w:rFonts w:cstheme="minorHAnsi"/>
                <w:b/>
                <w:bCs/>
                <w:color w:val="000000" w:themeColor="text1"/>
              </w:rPr>
            </w:pPr>
          </w:p>
          <w:p w:rsidR="00691EA5" w:rsidRPr="00907357" w:rsidRDefault="00691EA5" w:rsidP="00494005">
            <w:pPr>
              <w:rPr>
                <w:rFonts w:cstheme="minorHAnsi"/>
                <w:b/>
                <w:bCs/>
                <w:color w:val="000000" w:themeColor="text1"/>
              </w:rPr>
            </w:pPr>
          </w:p>
          <w:p w:rsidR="00691EA5" w:rsidRPr="00907357" w:rsidRDefault="00691EA5" w:rsidP="00494005">
            <w:pPr>
              <w:rPr>
                <w:rFonts w:cstheme="minorHAnsi"/>
                <w:b/>
                <w:bCs/>
                <w:color w:val="000000" w:themeColor="text1"/>
              </w:rPr>
            </w:pPr>
          </w:p>
          <w:p w:rsidR="00691EA5" w:rsidRPr="00907357" w:rsidRDefault="00691EA5" w:rsidP="00494005">
            <w:pPr>
              <w:rPr>
                <w:rFonts w:cstheme="minorHAnsi"/>
                <w:b/>
                <w:bCs/>
                <w:color w:val="000000" w:themeColor="text1"/>
              </w:rPr>
            </w:pPr>
          </w:p>
          <w:p w:rsidR="00691EA5" w:rsidRPr="00907357" w:rsidRDefault="00691EA5" w:rsidP="00494005">
            <w:pPr>
              <w:rPr>
                <w:rFonts w:cstheme="minorHAnsi"/>
                <w:b/>
                <w:bCs/>
                <w:color w:val="000000" w:themeColor="text1"/>
              </w:rPr>
            </w:pPr>
          </w:p>
          <w:p w:rsidR="00691EA5" w:rsidRPr="00907357" w:rsidRDefault="00691EA5" w:rsidP="00494005">
            <w:pPr>
              <w:rPr>
                <w:rFonts w:cstheme="minorHAnsi"/>
                <w:b/>
                <w:bCs/>
              </w:rPr>
            </w:pPr>
            <w:r w:rsidRPr="00907357">
              <w:rPr>
                <w:rFonts w:cstheme="minorHAnsi"/>
                <w:b/>
                <w:bCs/>
              </w:rPr>
              <w:t>Project Human Resource Management Strategies</w:t>
            </w:r>
          </w:p>
          <w:p w:rsidR="00691EA5" w:rsidRPr="00907357" w:rsidRDefault="00691EA5" w:rsidP="00494005">
            <w:pPr>
              <w:rPr>
                <w:rFonts w:cstheme="minorHAnsi"/>
                <w:b/>
                <w:bCs/>
                <w:color w:val="000000" w:themeColor="text1"/>
              </w:rPr>
            </w:pPr>
          </w:p>
          <w:p w:rsidR="00691EA5" w:rsidRPr="00907357" w:rsidRDefault="00691EA5" w:rsidP="00494005">
            <w:pPr>
              <w:rPr>
                <w:rFonts w:cstheme="minorHAnsi"/>
                <w:b/>
                <w:bCs/>
                <w:color w:val="000000" w:themeColor="text1"/>
              </w:rPr>
            </w:pPr>
          </w:p>
          <w:p w:rsidR="00691EA5" w:rsidRPr="00907357" w:rsidRDefault="00691EA5" w:rsidP="00494005">
            <w:pPr>
              <w:rPr>
                <w:rFonts w:cstheme="minorHAnsi"/>
                <w:b/>
                <w:bCs/>
                <w:color w:val="000000" w:themeColor="text1"/>
              </w:rPr>
            </w:pPr>
          </w:p>
          <w:p w:rsidR="00691EA5" w:rsidRPr="00907357" w:rsidRDefault="00691EA5" w:rsidP="00494005">
            <w:pPr>
              <w:rPr>
                <w:rFonts w:cstheme="minorHAnsi"/>
                <w:b/>
                <w:bCs/>
                <w:color w:val="000000" w:themeColor="text1"/>
              </w:rPr>
            </w:pPr>
          </w:p>
          <w:p w:rsidR="00691EA5" w:rsidRPr="00907357" w:rsidRDefault="00691EA5" w:rsidP="00494005">
            <w:pPr>
              <w:rPr>
                <w:rFonts w:cstheme="minorHAnsi"/>
                <w:b/>
                <w:bCs/>
                <w:color w:val="000000" w:themeColor="text1"/>
              </w:rPr>
            </w:pPr>
          </w:p>
          <w:p w:rsidR="00691EA5" w:rsidRPr="00907357" w:rsidRDefault="00691EA5" w:rsidP="00494005">
            <w:pPr>
              <w:rPr>
                <w:rFonts w:cstheme="minorHAnsi"/>
                <w:b/>
                <w:bCs/>
                <w:color w:val="000000" w:themeColor="text1"/>
              </w:rPr>
            </w:pPr>
          </w:p>
          <w:p w:rsidR="00691EA5" w:rsidRPr="00907357" w:rsidRDefault="00691EA5" w:rsidP="00494005">
            <w:pPr>
              <w:rPr>
                <w:rFonts w:cstheme="minorHAnsi"/>
                <w:b/>
                <w:bCs/>
                <w:color w:val="000000" w:themeColor="text1"/>
              </w:rPr>
            </w:pPr>
          </w:p>
          <w:p w:rsidR="00691EA5" w:rsidRPr="00907357" w:rsidRDefault="00691EA5" w:rsidP="00494005">
            <w:pPr>
              <w:rPr>
                <w:rFonts w:cstheme="minorHAnsi"/>
                <w:b/>
                <w:bCs/>
                <w:color w:val="000000" w:themeColor="text1"/>
              </w:rPr>
            </w:pPr>
          </w:p>
          <w:p w:rsidR="00691EA5" w:rsidRPr="00907357" w:rsidRDefault="00691EA5" w:rsidP="00494005">
            <w:pPr>
              <w:rPr>
                <w:rFonts w:cstheme="minorHAnsi"/>
                <w:b/>
                <w:bCs/>
              </w:rPr>
            </w:pPr>
            <w:r w:rsidRPr="00907357">
              <w:rPr>
                <w:rFonts w:cstheme="minorHAnsi"/>
                <w:b/>
                <w:bCs/>
              </w:rPr>
              <w:t>Project Communication Strategies and Tools</w:t>
            </w:r>
          </w:p>
          <w:p w:rsidR="00633072" w:rsidRPr="00907357" w:rsidRDefault="00633072" w:rsidP="00494005">
            <w:pPr>
              <w:rPr>
                <w:rFonts w:cstheme="minorHAnsi"/>
                <w:b/>
                <w:bCs/>
                <w:color w:val="000000" w:themeColor="text1"/>
              </w:rPr>
            </w:pPr>
          </w:p>
          <w:p w:rsidR="00633072" w:rsidRPr="00907357" w:rsidRDefault="00633072" w:rsidP="00494005">
            <w:pPr>
              <w:rPr>
                <w:rFonts w:cstheme="minorHAnsi"/>
                <w:b/>
                <w:bCs/>
                <w:color w:val="000000" w:themeColor="text1"/>
              </w:rPr>
            </w:pPr>
          </w:p>
          <w:p w:rsidR="00633072" w:rsidRPr="00907357" w:rsidRDefault="00633072" w:rsidP="00494005">
            <w:pPr>
              <w:rPr>
                <w:rFonts w:cstheme="minorHAnsi"/>
                <w:b/>
                <w:bCs/>
                <w:color w:val="000000" w:themeColor="text1"/>
              </w:rPr>
            </w:pPr>
          </w:p>
          <w:p w:rsidR="00633072" w:rsidRPr="00907357" w:rsidRDefault="00633072" w:rsidP="00494005">
            <w:pPr>
              <w:rPr>
                <w:rFonts w:cstheme="minorHAnsi"/>
                <w:b/>
                <w:bCs/>
                <w:color w:val="000000" w:themeColor="text1"/>
              </w:rPr>
            </w:pPr>
          </w:p>
          <w:p w:rsidR="00633072" w:rsidRPr="00907357" w:rsidRDefault="00633072" w:rsidP="00494005">
            <w:pPr>
              <w:rPr>
                <w:rFonts w:cstheme="minorHAnsi"/>
                <w:b/>
                <w:bCs/>
                <w:color w:val="000000" w:themeColor="text1"/>
              </w:rPr>
            </w:pPr>
          </w:p>
          <w:p w:rsidR="00633072" w:rsidRPr="00907357" w:rsidRDefault="00633072" w:rsidP="00494005">
            <w:pPr>
              <w:rPr>
                <w:rFonts w:cstheme="minorHAnsi"/>
                <w:b/>
                <w:bCs/>
                <w:color w:val="000000" w:themeColor="text1"/>
              </w:rPr>
            </w:pPr>
          </w:p>
          <w:p w:rsidR="00633072" w:rsidRPr="00907357" w:rsidRDefault="00633072" w:rsidP="00494005">
            <w:pPr>
              <w:rPr>
                <w:rFonts w:cstheme="minorHAnsi"/>
                <w:b/>
                <w:bCs/>
                <w:color w:val="000000" w:themeColor="text1"/>
              </w:rPr>
            </w:pPr>
          </w:p>
          <w:p w:rsidR="00633072" w:rsidRPr="00907357" w:rsidRDefault="00633072" w:rsidP="00494005">
            <w:pPr>
              <w:rPr>
                <w:rFonts w:cstheme="minorHAnsi"/>
                <w:b/>
                <w:bCs/>
                <w:color w:val="000000" w:themeColor="text1"/>
              </w:rPr>
            </w:pPr>
          </w:p>
          <w:p w:rsidR="00633072" w:rsidRPr="00907357" w:rsidRDefault="00633072" w:rsidP="00494005">
            <w:pPr>
              <w:rPr>
                <w:rFonts w:cstheme="minorHAnsi"/>
                <w:b/>
                <w:bCs/>
                <w:color w:val="000000" w:themeColor="text1"/>
              </w:rPr>
            </w:pPr>
          </w:p>
          <w:p w:rsidR="00633072" w:rsidRPr="00907357" w:rsidRDefault="00633072" w:rsidP="00494005">
            <w:pPr>
              <w:rPr>
                <w:rFonts w:cstheme="minorHAnsi"/>
                <w:b/>
                <w:bCs/>
                <w:color w:val="000000" w:themeColor="text1"/>
              </w:rPr>
            </w:pPr>
          </w:p>
          <w:p w:rsidR="00633072" w:rsidRPr="00907357" w:rsidRDefault="00633072" w:rsidP="00633072">
            <w:pPr>
              <w:rPr>
                <w:rFonts w:cstheme="minorHAnsi"/>
                <w:b/>
                <w:bCs/>
                <w:color w:val="000000" w:themeColor="text1"/>
              </w:rPr>
            </w:pPr>
            <w:r w:rsidRPr="00907357">
              <w:rPr>
                <w:rFonts w:cstheme="minorHAnsi"/>
                <w:b/>
                <w:bCs/>
              </w:rPr>
              <w:t>Project Risk Identification and Response Planning</w:t>
            </w:r>
          </w:p>
          <w:p w:rsidR="00633072" w:rsidRPr="00907357" w:rsidRDefault="00633072" w:rsidP="00494005">
            <w:pPr>
              <w:rPr>
                <w:rFonts w:cstheme="minorHAnsi"/>
                <w:b/>
                <w:bCs/>
                <w:color w:val="000000" w:themeColor="text1"/>
              </w:rPr>
            </w:pPr>
          </w:p>
        </w:tc>
        <w:tc>
          <w:tcPr>
            <w:tcW w:w="591" w:type="pct"/>
            <w:vMerge w:val="restart"/>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lastRenderedPageBreak/>
              <w:t>Day1</w:t>
            </w:r>
          </w:p>
        </w:tc>
        <w:tc>
          <w:tcPr>
            <w:tcW w:w="631" w:type="pct"/>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t>Hour 1</w:t>
            </w:r>
          </w:p>
        </w:tc>
        <w:tc>
          <w:tcPr>
            <w:tcW w:w="1505" w:type="pct"/>
          </w:tcPr>
          <w:p w:rsidR="004C2B93" w:rsidRPr="00907357" w:rsidRDefault="00691EA5" w:rsidP="00691EA5">
            <w:pPr>
              <w:spacing w:after="200" w:line="276" w:lineRule="auto"/>
              <w:rPr>
                <w:rFonts w:cstheme="minorHAnsi"/>
              </w:rPr>
            </w:pPr>
            <w:r w:rsidRPr="00907357">
              <w:rPr>
                <w:rFonts w:cstheme="minorHAnsi"/>
              </w:rPr>
              <w:t xml:space="preserve"> Analogous Estimating</w:t>
            </w:r>
          </w:p>
        </w:tc>
        <w:tc>
          <w:tcPr>
            <w:tcW w:w="833" w:type="pct"/>
            <w:vMerge w:val="restart"/>
            <w:vAlign w:val="center"/>
          </w:tcPr>
          <w:p w:rsidR="004C2B93" w:rsidRPr="00907357" w:rsidRDefault="004C2B93" w:rsidP="005E3C1A">
            <w:pPr>
              <w:pStyle w:val="ListParagraph"/>
              <w:numPr>
                <w:ilvl w:val="0"/>
                <w:numId w:val="3"/>
              </w:numPr>
              <w:ind w:left="162" w:hanging="143"/>
              <w:rPr>
                <w:rFonts w:cstheme="minorHAnsi"/>
                <w:b/>
                <w:bCs/>
                <w:color w:val="000000"/>
              </w:rPr>
            </w:pPr>
            <w:r w:rsidRPr="00907357">
              <w:rPr>
                <w:rFonts w:cstheme="minorHAnsi"/>
                <w:b/>
                <w:bCs/>
                <w:color w:val="000000"/>
              </w:rPr>
              <w:t>Task 4</w:t>
            </w:r>
          </w:p>
          <w:p w:rsidR="004C2B93" w:rsidRPr="00907357" w:rsidRDefault="004C2B93" w:rsidP="00494005">
            <w:pPr>
              <w:rPr>
                <w:rFonts w:cstheme="minorHAnsi"/>
                <w:b/>
                <w:bCs/>
                <w:color w:val="000000"/>
              </w:rPr>
            </w:pPr>
          </w:p>
          <w:p w:rsidR="004C2B93" w:rsidRPr="00907357" w:rsidRDefault="004C2B93" w:rsidP="00494005">
            <w:pPr>
              <w:rPr>
                <w:rFonts w:cstheme="minorHAnsi"/>
                <w:b/>
                <w:bCs/>
                <w:color w:val="000000"/>
              </w:rPr>
            </w:pPr>
            <w:r w:rsidRPr="00907357">
              <w:rPr>
                <w:rFonts w:cstheme="minorHAnsi"/>
                <w:i/>
                <w:iCs/>
                <w:color w:val="000000"/>
                <w:u w:val="single"/>
              </w:rPr>
              <w:t>Details may be seen at Annexure-I</w:t>
            </w:r>
          </w:p>
          <w:p w:rsidR="004C2B93" w:rsidRPr="00907357" w:rsidRDefault="004C2B93" w:rsidP="00494005">
            <w:pPr>
              <w:pStyle w:val="ListParagraph"/>
              <w:ind w:left="521"/>
              <w:rPr>
                <w:rFonts w:cstheme="minorHAnsi"/>
                <w:b/>
                <w:bCs/>
                <w:color w:val="000000"/>
              </w:rPr>
            </w:pPr>
          </w:p>
        </w:tc>
      </w:tr>
      <w:tr w:rsidR="004C2B93" w:rsidRPr="00907357" w:rsidTr="00494005">
        <w:trPr>
          <w:trHeight w:val="840"/>
        </w:trPr>
        <w:tc>
          <w:tcPr>
            <w:tcW w:w="513" w:type="pct"/>
            <w:vMerge/>
          </w:tcPr>
          <w:p w:rsidR="004C2B93" w:rsidRPr="00907357" w:rsidRDefault="004C2B93" w:rsidP="00494005">
            <w:pPr>
              <w:jc w:val="center"/>
              <w:rPr>
                <w:rFonts w:cstheme="minorHAnsi"/>
                <w:b/>
              </w:rPr>
            </w:pPr>
          </w:p>
        </w:tc>
        <w:tc>
          <w:tcPr>
            <w:tcW w:w="926" w:type="pct"/>
            <w:vMerge/>
          </w:tcPr>
          <w:p w:rsidR="004C2B93" w:rsidRPr="00907357" w:rsidRDefault="004C2B93" w:rsidP="00494005">
            <w:pPr>
              <w:rPr>
                <w:rFonts w:cstheme="minorHAnsi"/>
                <w:b/>
                <w:color w:val="000000" w:themeColor="text1"/>
              </w:rPr>
            </w:pPr>
          </w:p>
        </w:tc>
        <w:tc>
          <w:tcPr>
            <w:tcW w:w="591" w:type="pct"/>
            <w:vMerge/>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p>
        </w:tc>
        <w:tc>
          <w:tcPr>
            <w:tcW w:w="631" w:type="pct"/>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t>Hour 2</w:t>
            </w:r>
          </w:p>
        </w:tc>
        <w:tc>
          <w:tcPr>
            <w:tcW w:w="1505" w:type="pct"/>
          </w:tcPr>
          <w:p w:rsidR="004C2B93" w:rsidRPr="00907357" w:rsidRDefault="00691EA5" w:rsidP="00494005">
            <w:pPr>
              <w:widowControl w:val="0"/>
              <w:spacing w:after="160" w:line="259" w:lineRule="auto"/>
              <w:rPr>
                <w:rFonts w:cstheme="minorHAnsi"/>
              </w:rPr>
            </w:pPr>
            <w:r w:rsidRPr="00907357">
              <w:rPr>
                <w:rFonts w:cstheme="minorHAnsi"/>
              </w:rPr>
              <w:t>Parametric Estimating</w:t>
            </w:r>
          </w:p>
        </w:tc>
        <w:tc>
          <w:tcPr>
            <w:tcW w:w="833" w:type="pct"/>
            <w:vMerge/>
            <w:vAlign w:val="center"/>
          </w:tcPr>
          <w:p w:rsidR="004C2B93" w:rsidRPr="00907357" w:rsidRDefault="004C2B93" w:rsidP="005E3C1A">
            <w:pPr>
              <w:pStyle w:val="ListParagraph"/>
              <w:numPr>
                <w:ilvl w:val="0"/>
                <w:numId w:val="3"/>
              </w:numPr>
              <w:ind w:left="162" w:hanging="143"/>
              <w:rPr>
                <w:rFonts w:cstheme="minorHAnsi"/>
                <w:b/>
                <w:bCs/>
                <w:color w:val="000000"/>
              </w:rPr>
            </w:pPr>
          </w:p>
        </w:tc>
      </w:tr>
      <w:tr w:rsidR="004C2B93" w:rsidRPr="00907357" w:rsidTr="00494005">
        <w:trPr>
          <w:trHeight w:val="840"/>
        </w:trPr>
        <w:tc>
          <w:tcPr>
            <w:tcW w:w="513" w:type="pct"/>
            <w:vMerge/>
          </w:tcPr>
          <w:p w:rsidR="004C2B93" w:rsidRPr="00907357" w:rsidRDefault="004C2B93" w:rsidP="00494005">
            <w:pPr>
              <w:jc w:val="center"/>
              <w:rPr>
                <w:rFonts w:cstheme="minorHAnsi"/>
                <w:b/>
              </w:rPr>
            </w:pPr>
          </w:p>
        </w:tc>
        <w:tc>
          <w:tcPr>
            <w:tcW w:w="926" w:type="pct"/>
            <w:vMerge/>
          </w:tcPr>
          <w:p w:rsidR="004C2B93" w:rsidRPr="00907357" w:rsidRDefault="004C2B93" w:rsidP="00494005">
            <w:pPr>
              <w:rPr>
                <w:rFonts w:cstheme="minorHAnsi"/>
                <w:b/>
                <w:color w:val="000000" w:themeColor="text1"/>
              </w:rPr>
            </w:pPr>
          </w:p>
        </w:tc>
        <w:tc>
          <w:tcPr>
            <w:tcW w:w="591" w:type="pct"/>
            <w:vMerge/>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p>
        </w:tc>
        <w:tc>
          <w:tcPr>
            <w:tcW w:w="631" w:type="pct"/>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t>Hour 3</w:t>
            </w:r>
          </w:p>
        </w:tc>
        <w:tc>
          <w:tcPr>
            <w:tcW w:w="1505" w:type="pct"/>
          </w:tcPr>
          <w:p w:rsidR="004C2B93" w:rsidRPr="00907357" w:rsidRDefault="00691EA5" w:rsidP="00494005">
            <w:pPr>
              <w:widowControl w:val="0"/>
              <w:spacing w:after="160" w:line="259" w:lineRule="auto"/>
              <w:rPr>
                <w:rFonts w:cstheme="minorHAnsi"/>
              </w:rPr>
            </w:pPr>
            <w:r w:rsidRPr="00907357">
              <w:rPr>
                <w:rFonts w:cstheme="minorHAnsi"/>
              </w:rPr>
              <w:t>Bottom-Up Estimating</w:t>
            </w:r>
          </w:p>
        </w:tc>
        <w:tc>
          <w:tcPr>
            <w:tcW w:w="833" w:type="pct"/>
            <w:vMerge/>
            <w:vAlign w:val="center"/>
          </w:tcPr>
          <w:p w:rsidR="004C2B93" w:rsidRPr="00907357" w:rsidRDefault="004C2B93" w:rsidP="005E3C1A">
            <w:pPr>
              <w:pStyle w:val="ListParagraph"/>
              <w:numPr>
                <w:ilvl w:val="0"/>
                <w:numId w:val="3"/>
              </w:numPr>
              <w:ind w:left="162" w:hanging="143"/>
              <w:rPr>
                <w:rFonts w:cstheme="minorHAnsi"/>
                <w:b/>
                <w:bCs/>
                <w:color w:val="000000"/>
              </w:rPr>
            </w:pPr>
          </w:p>
        </w:tc>
      </w:tr>
      <w:tr w:rsidR="004C2B93" w:rsidRPr="00907357" w:rsidTr="00494005">
        <w:trPr>
          <w:trHeight w:val="840"/>
        </w:trPr>
        <w:tc>
          <w:tcPr>
            <w:tcW w:w="513" w:type="pct"/>
            <w:vMerge/>
          </w:tcPr>
          <w:p w:rsidR="004C2B93" w:rsidRPr="00907357" w:rsidRDefault="004C2B93" w:rsidP="00494005">
            <w:pPr>
              <w:jc w:val="center"/>
              <w:rPr>
                <w:rFonts w:cstheme="minorHAnsi"/>
                <w:b/>
              </w:rPr>
            </w:pPr>
          </w:p>
        </w:tc>
        <w:tc>
          <w:tcPr>
            <w:tcW w:w="926" w:type="pct"/>
            <w:vMerge/>
          </w:tcPr>
          <w:p w:rsidR="004C2B93" w:rsidRPr="00907357" w:rsidRDefault="004C2B93" w:rsidP="00494005">
            <w:pPr>
              <w:rPr>
                <w:rFonts w:cstheme="minorHAnsi"/>
                <w:b/>
                <w:color w:val="000000" w:themeColor="text1"/>
              </w:rPr>
            </w:pPr>
          </w:p>
        </w:tc>
        <w:tc>
          <w:tcPr>
            <w:tcW w:w="591" w:type="pct"/>
            <w:vMerge/>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p>
        </w:tc>
        <w:tc>
          <w:tcPr>
            <w:tcW w:w="631" w:type="pct"/>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t>Hour 4</w:t>
            </w:r>
          </w:p>
        </w:tc>
        <w:tc>
          <w:tcPr>
            <w:tcW w:w="1505" w:type="pct"/>
          </w:tcPr>
          <w:p w:rsidR="004C2B93" w:rsidRPr="00907357" w:rsidRDefault="00691EA5" w:rsidP="00494005">
            <w:pPr>
              <w:widowControl w:val="0"/>
              <w:spacing w:after="160" w:line="259" w:lineRule="auto"/>
              <w:rPr>
                <w:rFonts w:cstheme="minorHAnsi"/>
              </w:rPr>
            </w:pPr>
            <w:r w:rsidRPr="00907357">
              <w:rPr>
                <w:rFonts w:cstheme="minorHAnsi"/>
              </w:rPr>
              <w:t>Three-Point Estimating (PERT)</w:t>
            </w:r>
          </w:p>
        </w:tc>
        <w:tc>
          <w:tcPr>
            <w:tcW w:w="833" w:type="pct"/>
            <w:vMerge/>
            <w:vAlign w:val="center"/>
          </w:tcPr>
          <w:p w:rsidR="004C2B93" w:rsidRPr="00907357" w:rsidRDefault="004C2B93" w:rsidP="005E3C1A">
            <w:pPr>
              <w:pStyle w:val="ListParagraph"/>
              <w:numPr>
                <w:ilvl w:val="0"/>
                <w:numId w:val="3"/>
              </w:numPr>
              <w:ind w:left="162" w:hanging="143"/>
              <w:rPr>
                <w:rFonts w:cstheme="minorHAnsi"/>
                <w:b/>
                <w:bCs/>
                <w:color w:val="000000"/>
              </w:rPr>
            </w:pPr>
          </w:p>
        </w:tc>
      </w:tr>
      <w:tr w:rsidR="004C2B93" w:rsidRPr="00907357" w:rsidTr="00494005">
        <w:trPr>
          <w:trHeight w:val="840"/>
        </w:trPr>
        <w:tc>
          <w:tcPr>
            <w:tcW w:w="513" w:type="pct"/>
            <w:vMerge/>
          </w:tcPr>
          <w:p w:rsidR="004C2B93" w:rsidRPr="00907357" w:rsidRDefault="004C2B93" w:rsidP="00494005">
            <w:pPr>
              <w:jc w:val="center"/>
              <w:rPr>
                <w:rFonts w:cstheme="minorHAnsi"/>
                <w:b/>
              </w:rPr>
            </w:pPr>
          </w:p>
        </w:tc>
        <w:tc>
          <w:tcPr>
            <w:tcW w:w="926" w:type="pct"/>
            <w:vMerge/>
          </w:tcPr>
          <w:p w:rsidR="004C2B93" w:rsidRPr="00907357" w:rsidRDefault="004C2B93" w:rsidP="00494005">
            <w:pPr>
              <w:rPr>
                <w:rFonts w:cstheme="minorHAnsi"/>
                <w:b/>
                <w:color w:val="000000" w:themeColor="text1"/>
              </w:rPr>
            </w:pPr>
          </w:p>
        </w:tc>
        <w:tc>
          <w:tcPr>
            <w:tcW w:w="591" w:type="pct"/>
            <w:vMerge w:val="restart"/>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t>Day 2</w:t>
            </w:r>
          </w:p>
        </w:tc>
        <w:tc>
          <w:tcPr>
            <w:tcW w:w="631" w:type="pct"/>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t>Hour 1</w:t>
            </w:r>
          </w:p>
        </w:tc>
        <w:tc>
          <w:tcPr>
            <w:tcW w:w="1505" w:type="pct"/>
          </w:tcPr>
          <w:p w:rsidR="004C2B93" w:rsidRPr="00907357" w:rsidRDefault="00691EA5" w:rsidP="00691EA5">
            <w:pPr>
              <w:spacing w:after="200" w:line="276" w:lineRule="auto"/>
              <w:rPr>
                <w:rFonts w:cstheme="minorHAnsi"/>
              </w:rPr>
            </w:pPr>
            <w:r w:rsidRPr="00907357">
              <w:rPr>
                <w:rFonts w:cstheme="minorHAnsi"/>
              </w:rPr>
              <w:t>Quality Management Planning Tools (e.g., Quality Management Plan, Process Improvement Plan)</w:t>
            </w:r>
          </w:p>
        </w:tc>
        <w:tc>
          <w:tcPr>
            <w:tcW w:w="833" w:type="pct"/>
            <w:vMerge/>
            <w:vAlign w:val="center"/>
          </w:tcPr>
          <w:p w:rsidR="004C2B93" w:rsidRPr="00907357" w:rsidRDefault="004C2B93" w:rsidP="00494005">
            <w:pPr>
              <w:pStyle w:val="ListParagraph"/>
              <w:ind w:left="521"/>
              <w:rPr>
                <w:rFonts w:cstheme="minorHAnsi"/>
                <w:b/>
                <w:bCs/>
                <w:color w:val="000000"/>
              </w:rPr>
            </w:pPr>
          </w:p>
        </w:tc>
      </w:tr>
      <w:tr w:rsidR="004C2B93" w:rsidRPr="00907357" w:rsidTr="00494005">
        <w:trPr>
          <w:trHeight w:val="840"/>
        </w:trPr>
        <w:tc>
          <w:tcPr>
            <w:tcW w:w="513" w:type="pct"/>
            <w:vMerge/>
          </w:tcPr>
          <w:p w:rsidR="004C2B93" w:rsidRPr="00907357" w:rsidRDefault="004C2B93" w:rsidP="00494005">
            <w:pPr>
              <w:jc w:val="center"/>
              <w:rPr>
                <w:rFonts w:cstheme="minorHAnsi"/>
                <w:b/>
              </w:rPr>
            </w:pPr>
          </w:p>
        </w:tc>
        <w:tc>
          <w:tcPr>
            <w:tcW w:w="926" w:type="pct"/>
            <w:vMerge/>
          </w:tcPr>
          <w:p w:rsidR="004C2B93" w:rsidRPr="00907357" w:rsidRDefault="004C2B93" w:rsidP="00494005">
            <w:pPr>
              <w:rPr>
                <w:rFonts w:cstheme="minorHAnsi"/>
                <w:b/>
                <w:color w:val="000000" w:themeColor="text1"/>
              </w:rPr>
            </w:pPr>
          </w:p>
        </w:tc>
        <w:tc>
          <w:tcPr>
            <w:tcW w:w="591" w:type="pct"/>
            <w:vMerge/>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p>
        </w:tc>
        <w:tc>
          <w:tcPr>
            <w:tcW w:w="631" w:type="pct"/>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t>Hour 2</w:t>
            </w:r>
          </w:p>
        </w:tc>
        <w:tc>
          <w:tcPr>
            <w:tcW w:w="1505" w:type="pct"/>
          </w:tcPr>
          <w:p w:rsidR="004C2B93" w:rsidRPr="00907357" w:rsidRDefault="00691EA5" w:rsidP="00494005">
            <w:pPr>
              <w:widowControl w:val="0"/>
              <w:spacing w:after="160" w:line="259" w:lineRule="auto"/>
              <w:rPr>
                <w:rFonts w:cstheme="minorHAnsi"/>
              </w:rPr>
            </w:pPr>
            <w:r w:rsidRPr="00907357">
              <w:rPr>
                <w:rFonts w:cstheme="minorHAnsi"/>
              </w:rPr>
              <w:t>Quality Assurance vs. Quality Control Techniques</w:t>
            </w:r>
          </w:p>
        </w:tc>
        <w:tc>
          <w:tcPr>
            <w:tcW w:w="833" w:type="pct"/>
            <w:vMerge/>
            <w:vAlign w:val="center"/>
          </w:tcPr>
          <w:p w:rsidR="004C2B93" w:rsidRPr="00907357" w:rsidRDefault="004C2B93" w:rsidP="00494005">
            <w:pPr>
              <w:pStyle w:val="ListParagraph"/>
              <w:ind w:left="521"/>
              <w:rPr>
                <w:rFonts w:cstheme="minorHAnsi"/>
                <w:b/>
                <w:bCs/>
                <w:color w:val="000000"/>
              </w:rPr>
            </w:pPr>
          </w:p>
        </w:tc>
      </w:tr>
      <w:tr w:rsidR="004C2B93" w:rsidRPr="00907357" w:rsidTr="00494005">
        <w:trPr>
          <w:trHeight w:val="840"/>
        </w:trPr>
        <w:tc>
          <w:tcPr>
            <w:tcW w:w="513" w:type="pct"/>
            <w:vMerge/>
          </w:tcPr>
          <w:p w:rsidR="004C2B93" w:rsidRPr="00907357" w:rsidRDefault="004C2B93" w:rsidP="00494005">
            <w:pPr>
              <w:jc w:val="center"/>
              <w:rPr>
                <w:rFonts w:cstheme="minorHAnsi"/>
                <w:b/>
              </w:rPr>
            </w:pPr>
          </w:p>
        </w:tc>
        <w:tc>
          <w:tcPr>
            <w:tcW w:w="926" w:type="pct"/>
            <w:vMerge/>
          </w:tcPr>
          <w:p w:rsidR="004C2B93" w:rsidRPr="00907357" w:rsidRDefault="004C2B93" w:rsidP="00494005">
            <w:pPr>
              <w:rPr>
                <w:rFonts w:cstheme="minorHAnsi"/>
                <w:b/>
                <w:color w:val="000000" w:themeColor="text1"/>
              </w:rPr>
            </w:pPr>
          </w:p>
        </w:tc>
        <w:tc>
          <w:tcPr>
            <w:tcW w:w="591" w:type="pct"/>
            <w:vMerge/>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p>
        </w:tc>
        <w:tc>
          <w:tcPr>
            <w:tcW w:w="631" w:type="pct"/>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t>Hour 3</w:t>
            </w:r>
          </w:p>
        </w:tc>
        <w:tc>
          <w:tcPr>
            <w:tcW w:w="1505" w:type="pct"/>
          </w:tcPr>
          <w:p w:rsidR="004C2B93" w:rsidRPr="00907357" w:rsidRDefault="00691EA5" w:rsidP="00494005">
            <w:pPr>
              <w:widowControl w:val="0"/>
              <w:spacing w:after="160" w:line="259" w:lineRule="auto"/>
              <w:rPr>
                <w:rFonts w:cstheme="minorHAnsi"/>
              </w:rPr>
            </w:pPr>
            <w:r w:rsidRPr="00907357">
              <w:rPr>
                <w:rFonts w:cstheme="minorHAnsi"/>
              </w:rPr>
              <w:t>Statistical Quality Control Tools (e.g., Control Charts, Pareto Charts)</w:t>
            </w:r>
          </w:p>
        </w:tc>
        <w:tc>
          <w:tcPr>
            <w:tcW w:w="833" w:type="pct"/>
            <w:vMerge/>
            <w:vAlign w:val="center"/>
          </w:tcPr>
          <w:p w:rsidR="004C2B93" w:rsidRPr="00907357" w:rsidRDefault="004C2B93" w:rsidP="00494005">
            <w:pPr>
              <w:pStyle w:val="ListParagraph"/>
              <w:ind w:left="521"/>
              <w:rPr>
                <w:rFonts w:cstheme="minorHAnsi"/>
                <w:b/>
                <w:bCs/>
                <w:color w:val="000000"/>
              </w:rPr>
            </w:pPr>
          </w:p>
        </w:tc>
      </w:tr>
      <w:tr w:rsidR="004C2B93" w:rsidRPr="00907357" w:rsidTr="00494005">
        <w:trPr>
          <w:trHeight w:val="840"/>
        </w:trPr>
        <w:tc>
          <w:tcPr>
            <w:tcW w:w="513" w:type="pct"/>
            <w:vMerge/>
          </w:tcPr>
          <w:p w:rsidR="004C2B93" w:rsidRPr="00907357" w:rsidRDefault="004C2B93" w:rsidP="00494005">
            <w:pPr>
              <w:jc w:val="center"/>
              <w:rPr>
                <w:rFonts w:cstheme="minorHAnsi"/>
                <w:b/>
              </w:rPr>
            </w:pPr>
          </w:p>
        </w:tc>
        <w:tc>
          <w:tcPr>
            <w:tcW w:w="926" w:type="pct"/>
            <w:vMerge/>
          </w:tcPr>
          <w:p w:rsidR="004C2B93" w:rsidRPr="00907357" w:rsidRDefault="004C2B93" w:rsidP="00494005">
            <w:pPr>
              <w:rPr>
                <w:rFonts w:cstheme="minorHAnsi"/>
                <w:b/>
                <w:color w:val="000000" w:themeColor="text1"/>
              </w:rPr>
            </w:pPr>
          </w:p>
        </w:tc>
        <w:tc>
          <w:tcPr>
            <w:tcW w:w="591" w:type="pct"/>
            <w:vMerge/>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p>
        </w:tc>
        <w:tc>
          <w:tcPr>
            <w:tcW w:w="631" w:type="pct"/>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t>Hour 4</w:t>
            </w:r>
          </w:p>
        </w:tc>
        <w:tc>
          <w:tcPr>
            <w:tcW w:w="1505" w:type="pct"/>
          </w:tcPr>
          <w:p w:rsidR="004C2B93" w:rsidRPr="00907357" w:rsidRDefault="00691EA5" w:rsidP="00494005">
            <w:pPr>
              <w:widowControl w:val="0"/>
              <w:spacing w:after="160" w:line="259" w:lineRule="auto"/>
              <w:rPr>
                <w:rFonts w:cstheme="minorHAnsi"/>
              </w:rPr>
            </w:pPr>
            <w:r w:rsidRPr="00907357">
              <w:rPr>
                <w:rFonts w:cstheme="minorHAnsi"/>
              </w:rPr>
              <w:t>Continuous Improvement Techniques (e.g., Kaizen, Lean Six Sigma)</w:t>
            </w:r>
          </w:p>
        </w:tc>
        <w:tc>
          <w:tcPr>
            <w:tcW w:w="833" w:type="pct"/>
            <w:vMerge/>
            <w:vAlign w:val="center"/>
          </w:tcPr>
          <w:p w:rsidR="004C2B93" w:rsidRPr="00907357" w:rsidRDefault="004C2B93" w:rsidP="00494005">
            <w:pPr>
              <w:pStyle w:val="ListParagraph"/>
              <w:ind w:left="521"/>
              <w:rPr>
                <w:rFonts w:cstheme="minorHAnsi"/>
                <w:b/>
                <w:bCs/>
                <w:color w:val="000000"/>
              </w:rPr>
            </w:pPr>
          </w:p>
        </w:tc>
      </w:tr>
      <w:tr w:rsidR="004C2B93" w:rsidRPr="00907357" w:rsidTr="00494005">
        <w:trPr>
          <w:trHeight w:val="840"/>
        </w:trPr>
        <w:tc>
          <w:tcPr>
            <w:tcW w:w="513" w:type="pct"/>
            <w:vMerge/>
          </w:tcPr>
          <w:p w:rsidR="004C2B93" w:rsidRPr="00907357" w:rsidRDefault="004C2B93" w:rsidP="00494005">
            <w:pPr>
              <w:jc w:val="center"/>
              <w:rPr>
                <w:rFonts w:cstheme="minorHAnsi"/>
                <w:b/>
              </w:rPr>
            </w:pPr>
          </w:p>
        </w:tc>
        <w:tc>
          <w:tcPr>
            <w:tcW w:w="926" w:type="pct"/>
            <w:vMerge/>
          </w:tcPr>
          <w:p w:rsidR="004C2B93" w:rsidRPr="00907357" w:rsidRDefault="004C2B93" w:rsidP="00494005">
            <w:pPr>
              <w:rPr>
                <w:rFonts w:cstheme="minorHAnsi"/>
                <w:b/>
                <w:color w:val="000000" w:themeColor="text1"/>
              </w:rPr>
            </w:pPr>
          </w:p>
        </w:tc>
        <w:tc>
          <w:tcPr>
            <w:tcW w:w="591" w:type="pct"/>
            <w:vMerge w:val="restart"/>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t>Day 3</w:t>
            </w:r>
          </w:p>
        </w:tc>
        <w:tc>
          <w:tcPr>
            <w:tcW w:w="631" w:type="pct"/>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t>Hour 1</w:t>
            </w:r>
          </w:p>
        </w:tc>
        <w:tc>
          <w:tcPr>
            <w:tcW w:w="1505" w:type="pct"/>
          </w:tcPr>
          <w:p w:rsidR="004C2B93" w:rsidRPr="00907357" w:rsidRDefault="00691EA5" w:rsidP="00691EA5">
            <w:pPr>
              <w:spacing w:after="200" w:line="276" w:lineRule="auto"/>
              <w:rPr>
                <w:rFonts w:cstheme="minorHAnsi"/>
              </w:rPr>
            </w:pPr>
            <w:r w:rsidRPr="00907357">
              <w:rPr>
                <w:rFonts w:cstheme="minorHAnsi"/>
              </w:rPr>
              <w:t>Human Resource Planning Techniques</w:t>
            </w:r>
          </w:p>
        </w:tc>
        <w:tc>
          <w:tcPr>
            <w:tcW w:w="833" w:type="pct"/>
            <w:vMerge/>
            <w:vAlign w:val="center"/>
          </w:tcPr>
          <w:p w:rsidR="004C2B93" w:rsidRPr="00907357" w:rsidRDefault="004C2B93" w:rsidP="00494005">
            <w:pPr>
              <w:pStyle w:val="ListParagraph"/>
              <w:ind w:left="521"/>
              <w:rPr>
                <w:rFonts w:cstheme="minorHAnsi"/>
                <w:b/>
                <w:bCs/>
                <w:color w:val="000000"/>
              </w:rPr>
            </w:pPr>
          </w:p>
        </w:tc>
      </w:tr>
      <w:tr w:rsidR="004C2B93" w:rsidRPr="00907357" w:rsidTr="00494005">
        <w:trPr>
          <w:trHeight w:val="840"/>
        </w:trPr>
        <w:tc>
          <w:tcPr>
            <w:tcW w:w="513" w:type="pct"/>
            <w:vMerge/>
          </w:tcPr>
          <w:p w:rsidR="004C2B93" w:rsidRPr="00907357" w:rsidRDefault="004C2B93" w:rsidP="00494005">
            <w:pPr>
              <w:jc w:val="center"/>
              <w:rPr>
                <w:rFonts w:cstheme="minorHAnsi"/>
                <w:b/>
              </w:rPr>
            </w:pPr>
          </w:p>
        </w:tc>
        <w:tc>
          <w:tcPr>
            <w:tcW w:w="926" w:type="pct"/>
            <w:vMerge/>
          </w:tcPr>
          <w:p w:rsidR="004C2B93" w:rsidRPr="00907357" w:rsidRDefault="004C2B93" w:rsidP="00494005">
            <w:pPr>
              <w:rPr>
                <w:rFonts w:cstheme="minorHAnsi"/>
                <w:b/>
                <w:color w:val="000000" w:themeColor="text1"/>
              </w:rPr>
            </w:pPr>
          </w:p>
        </w:tc>
        <w:tc>
          <w:tcPr>
            <w:tcW w:w="591" w:type="pct"/>
            <w:vMerge/>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p>
        </w:tc>
        <w:tc>
          <w:tcPr>
            <w:tcW w:w="631" w:type="pct"/>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t>Hour 2</w:t>
            </w:r>
          </w:p>
        </w:tc>
        <w:tc>
          <w:tcPr>
            <w:tcW w:w="1505" w:type="pct"/>
          </w:tcPr>
          <w:p w:rsidR="004C2B93" w:rsidRPr="00907357" w:rsidRDefault="00691EA5" w:rsidP="00494005">
            <w:pPr>
              <w:widowControl w:val="0"/>
              <w:spacing w:after="160" w:line="259" w:lineRule="auto"/>
              <w:rPr>
                <w:rFonts w:cstheme="minorHAnsi"/>
              </w:rPr>
            </w:pPr>
            <w:r w:rsidRPr="00907357">
              <w:rPr>
                <w:rFonts w:cstheme="minorHAnsi"/>
              </w:rPr>
              <w:t>Resource Acquisition Methods</w:t>
            </w:r>
          </w:p>
        </w:tc>
        <w:tc>
          <w:tcPr>
            <w:tcW w:w="833" w:type="pct"/>
            <w:vMerge/>
            <w:vAlign w:val="center"/>
          </w:tcPr>
          <w:p w:rsidR="004C2B93" w:rsidRPr="00907357" w:rsidRDefault="004C2B93" w:rsidP="00494005">
            <w:pPr>
              <w:pStyle w:val="ListParagraph"/>
              <w:ind w:left="521"/>
              <w:rPr>
                <w:rFonts w:cstheme="minorHAnsi"/>
                <w:b/>
                <w:bCs/>
                <w:color w:val="000000"/>
              </w:rPr>
            </w:pPr>
          </w:p>
        </w:tc>
      </w:tr>
      <w:tr w:rsidR="004C2B93" w:rsidRPr="00907357" w:rsidTr="00494005">
        <w:trPr>
          <w:trHeight w:val="840"/>
        </w:trPr>
        <w:tc>
          <w:tcPr>
            <w:tcW w:w="513" w:type="pct"/>
            <w:vMerge/>
          </w:tcPr>
          <w:p w:rsidR="004C2B93" w:rsidRPr="00907357" w:rsidRDefault="004C2B93" w:rsidP="00494005">
            <w:pPr>
              <w:jc w:val="center"/>
              <w:rPr>
                <w:rFonts w:cstheme="minorHAnsi"/>
                <w:b/>
              </w:rPr>
            </w:pPr>
          </w:p>
        </w:tc>
        <w:tc>
          <w:tcPr>
            <w:tcW w:w="926" w:type="pct"/>
            <w:vMerge/>
          </w:tcPr>
          <w:p w:rsidR="004C2B93" w:rsidRPr="00907357" w:rsidRDefault="004C2B93" w:rsidP="00494005">
            <w:pPr>
              <w:rPr>
                <w:rFonts w:cstheme="minorHAnsi"/>
                <w:b/>
                <w:color w:val="000000" w:themeColor="text1"/>
              </w:rPr>
            </w:pPr>
          </w:p>
        </w:tc>
        <w:tc>
          <w:tcPr>
            <w:tcW w:w="591" w:type="pct"/>
            <w:vMerge/>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p>
        </w:tc>
        <w:tc>
          <w:tcPr>
            <w:tcW w:w="631" w:type="pct"/>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t>Hour 3</w:t>
            </w:r>
          </w:p>
        </w:tc>
        <w:tc>
          <w:tcPr>
            <w:tcW w:w="1505" w:type="pct"/>
          </w:tcPr>
          <w:p w:rsidR="004C2B93" w:rsidRPr="00907357" w:rsidRDefault="00691EA5" w:rsidP="00494005">
            <w:pPr>
              <w:spacing w:after="200" w:line="276" w:lineRule="auto"/>
              <w:rPr>
                <w:rFonts w:cstheme="minorHAnsi"/>
              </w:rPr>
            </w:pPr>
            <w:r w:rsidRPr="00907357">
              <w:rPr>
                <w:rFonts w:cstheme="minorHAnsi"/>
              </w:rPr>
              <w:t>Team Development Strategies</w:t>
            </w:r>
          </w:p>
        </w:tc>
        <w:tc>
          <w:tcPr>
            <w:tcW w:w="833" w:type="pct"/>
            <w:vMerge/>
            <w:vAlign w:val="center"/>
          </w:tcPr>
          <w:p w:rsidR="004C2B93" w:rsidRPr="00907357" w:rsidRDefault="004C2B93" w:rsidP="00494005">
            <w:pPr>
              <w:pStyle w:val="ListParagraph"/>
              <w:ind w:left="521"/>
              <w:rPr>
                <w:rFonts w:cstheme="minorHAnsi"/>
                <w:b/>
                <w:bCs/>
                <w:color w:val="000000"/>
              </w:rPr>
            </w:pPr>
          </w:p>
        </w:tc>
      </w:tr>
      <w:tr w:rsidR="004C2B93" w:rsidRPr="00907357" w:rsidTr="00494005">
        <w:trPr>
          <w:trHeight w:val="840"/>
        </w:trPr>
        <w:tc>
          <w:tcPr>
            <w:tcW w:w="513" w:type="pct"/>
            <w:vMerge/>
          </w:tcPr>
          <w:p w:rsidR="004C2B93" w:rsidRPr="00907357" w:rsidRDefault="004C2B93" w:rsidP="00494005">
            <w:pPr>
              <w:jc w:val="center"/>
              <w:rPr>
                <w:rFonts w:cstheme="minorHAnsi"/>
                <w:b/>
              </w:rPr>
            </w:pPr>
          </w:p>
        </w:tc>
        <w:tc>
          <w:tcPr>
            <w:tcW w:w="926" w:type="pct"/>
            <w:vMerge/>
          </w:tcPr>
          <w:p w:rsidR="004C2B93" w:rsidRPr="00907357" w:rsidRDefault="004C2B93" w:rsidP="00494005">
            <w:pPr>
              <w:rPr>
                <w:rFonts w:cstheme="minorHAnsi"/>
                <w:b/>
                <w:color w:val="000000" w:themeColor="text1"/>
              </w:rPr>
            </w:pPr>
          </w:p>
        </w:tc>
        <w:tc>
          <w:tcPr>
            <w:tcW w:w="591" w:type="pct"/>
            <w:vMerge/>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p>
        </w:tc>
        <w:tc>
          <w:tcPr>
            <w:tcW w:w="631" w:type="pct"/>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t>Hour 4</w:t>
            </w:r>
          </w:p>
        </w:tc>
        <w:tc>
          <w:tcPr>
            <w:tcW w:w="1505" w:type="pct"/>
          </w:tcPr>
          <w:p w:rsidR="004C2B93" w:rsidRPr="00907357" w:rsidRDefault="00691EA5" w:rsidP="00494005">
            <w:pPr>
              <w:spacing w:after="200" w:line="276" w:lineRule="auto"/>
              <w:rPr>
                <w:rFonts w:cstheme="minorHAnsi"/>
              </w:rPr>
            </w:pPr>
            <w:r w:rsidRPr="00907357">
              <w:rPr>
                <w:rFonts w:cstheme="minorHAnsi"/>
              </w:rPr>
              <w:t>Conflict Management Approaches</w:t>
            </w:r>
          </w:p>
        </w:tc>
        <w:tc>
          <w:tcPr>
            <w:tcW w:w="833" w:type="pct"/>
            <w:vMerge/>
            <w:vAlign w:val="center"/>
          </w:tcPr>
          <w:p w:rsidR="004C2B93" w:rsidRPr="00907357" w:rsidRDefault="004C2B93" w:rsidP="00494005">
            <w:pPr>
              <w:pStyle w:val="ListParagraph"/>
              <w:ind w:left="521"/>
              <w:rPr>
                <w:rFonts w:cstheme="minorHAnsi"/>
                <w:b/>
                <w:bCs/>
                <w:color w:val="000000"/>
              </w:rPr>
            </w:pPr>
          </w:p>
        </w:tc>
      </w:tr>
      <w:tr w:rsidR="004C2B93" w:rsidRPr="00907357" w:rsidTr="00494005">
        <w:trPr>
          <w:trHeight w:val="840"/>
        </w:trPr>
        <w:tc>
          <w:tcPr>
            <w:tcW w:w="513" w:type="pct"/>
            <w:vMerge/>
          </w:tcPr>
          <w:p w:rsidR="004C2B93" w:rsidRPr="00907357" w:rsidRDefault="004C2B93" w:rsidP="00494005">
            <w:pPr>
              <w:jc w:val="center"/>
              <w:rPr>
                <w:rFonts w:cstheme="minorHAnsi"/>
                <w:b/>
              </w:rPr>
            </w:pPr>
          </w:p>
        </w:tc>
        <w:tc>
          <w:tcPr>
            <w:tcW w:w="926" w:type="pct"/>
            <w:vMerge/>
          </w:tcPr>
          <w:p w:rsidR="004C2B93" w:rsidRPr="00907357" w:rsidRDefault="004C2B93" w:rsidP="00494005">
            <w:pPr>
              <w:rPr>
                <w:rFonts w:cstheme="minorHAnsi"/>
                <w:b/>
                <w:color w:val="000000" w:themeColor="text1"/>
              </w:rPr>
            </w:pPr>
          </w:p>
        </w:tc>
        <w:tc>
          <w:tcPr>
            <w:tcW w:w="591" w:type="pct"/>
            <w:vMerge w:val="restart"/>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t>Day 4</w:t>
            </w:r>
          </w:p>
        </w:tc>
        <w:tc>
          <w:tcPr>
            <w:tcW w:w="631" w:type="pct"/>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t>Hour 1</w:t>
            </w:r>
          </w:p>
        </w:tc>
        <w:tc>
          <w:tcPr>
            <w:tcW w:w="1505" w:type="pct"/>
          </w:tcPr>
          <w:p w:rsidR="004C2B93" w:rsidRPr="00907357" w:rsidRDefault="00691EA5" w:rsidP="00691EA5">
            <w:pPr>
              <w:spacing w:after="200" w:line="276" w:lineRule="auto"/>
              <w:rPr>
                <w:rFonts w:cstheme="minorHAnsi"/>
              </w:rPr>
            </w:pPr>
            <w:r w:rsidRPr="00907357">
              <w:rPr>
                <w:rFonts w:cstheme="minorHAnsi"/>
              </w:rPr>
              <w:t>Communication Planning Tools (e.g., Communication Matrix, Communication Models)</w:t>
            </w:r>
          </w:p>
        </w:tc>
        <w:tc>
          <w:tcPr>
            <w:tcW w:w="833" w:type="pct"/>
            <w:vMerge/>
            <w:vAlign w:val="center"/>
          </w:tcPr>
          <w:p w:rsidR="004C2B93" w:rsidRPr="00907357" w:rsidRDefault="004C2B93" w:rsidP="00494005">
            <w:pPr>
              <w:pStyle w:val="ListParagraph"/>
              <w:ind w:left="521"/>
              <w:rPr>
                <w:rFonts w:cstheme="minorHAnsi"/>
                <w:b/>
                <w:bCs/>
                <w:color w:val="000000"/>
              </w:rPr>
            </w:pPr>
          </w:p>
        </w:tc>
      </w:tr>
      <w:tr w:rsidR="004C2B93" w:rsidRPr="00907357" w:rsidTr="00494005">
        <w:trPr>
          <w:trHeight w:val="840"/>
        </w:trPr>
        <w:tc>
          <w:tcPr>
            <w:tcW w:w="513" w:type="pct"/>
            <w:vMerge/>
          </w:tcPr>
          <w:p w:rsidR="004C2B93" w:rsidRPr="00907357" w:rsidRDefault="004C2B93" w:rsidP="00494005">
            <w:pPr>
              <w:jc w:val="center"/>
              <w:rPr>
                <w:rFonts w:cstheme="minorHAnsi"/>
                <w:b/>
              </w:rPr>
            </w:pPr>
          </w:p>
        </w:tc>
        <w:tc>
          <w:tcPr>
            <w:tcW w:w="926" w:type="pct"/>
            <w:vMerge/>
          </w:tcPr>
          <w:p w:rsidR="004C2B93" w:rsidRPr="00907357" w:rsidRDefault="004C2B93" w:rsidP="00494005">
            <w:pPr>
              <w:rPr>
                <w:rFonts w:cstheme="minorHAnsi"/>
                <w:b/>
                <w:color w:val="000000" w:themeColor="text1"/>
              </w:rPr>
            </w:pPr>
          </w:p>
        </w:tc>
        <w:tc>
          <w:tcPr>
            <w:tcW w:w="591" w:type="pct"/>
            <w:vMerge/>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p>
        </w:tc>
        <w:tc>
          <w:tcPr>
            <w:tcW w:w="631" w:type="pct"/>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t>Hour 2</w:t>
            </w:r>
          </w:p>
        </w:tc>
        <w:tc>
          <w:tcPr>
            <w:tcW w:w="1505" w:type="pct"/>
          </w:tcPr>
          <w:p w:rsidR="004C2B93" w:rsidRPr="00907357" w:rsidRDefault="00691EA5" w:rsidP="00494005">
            <w:pPr>
              <w:widowControl w:val="0"/>
              <w:spacing w:after="160" w:line="259" w:lineRule="auto"/>
              <w:rPr>
                <w:rFonts w:cstheme="minorHAnsi"/>
              </w:rPr>
            </w:pPr>
            <w:r w:rsidRPr="00907357">
              <w:rPr>
                <w:rFonts w:cstheme="minorHAnsi"/>
              </w:rPr>
              <w:t>Information Distribution Methods</w:t>
            </w:r>
          </w:p>
        </w:tc>
        <w:tc>
          <w:tcPr>
            <w:tcW w:w="833" w:type="pct"/>
            <w:vMerge/>
            <w:vAlign w:val="center"/>
          </w:tcPr>
          <w:p w:rsidR="004C2B93" w:rsidRPr="00907357" w:rsidRDefault="004C2B93" w:rsidP="00494005">
            <w:pPr>
              <w:pStyle w:val="ListParagraph"/>
              <w:ind w:left="521"/>
              <w:rPr>
                <w:rFonts w:cstheme="minorHAnsi"/>
                <w:b/>
                <w:bCs/>
                <w:color w:val="000000"/>
              </w:rPr>
            </w:pPr>
          </w:p>
        </w:tc>
      </w:tr>
      <w:tr w:rsidR="004C2B93" w:rsidRPr="00907357" w:rsidTr="00494005">
        <w:trPr>
          <w:trHeight w:val="840"/>
        </w:trPr>
        <w:tc>
          <w:tcPr>
            <w:tcW w:w="513" w:type="pct"/>
            <w:vMerge/>
          </w:tcPr>
          <w:p w:rsidR="004C2B93" w:rsidRPr="00907357" w:rsidRDefault="004C2B93" w:rsidP="00494005">
            <w:pPr>
              <w:jc w:val="center"/>
              <w:rPr>
                <w:rFonts w:cstheme="minorHAnsi"/>
                <w:b/>
              </w:rPr>
            </w:pPr>
          </w:p>
        </w:tc>
        <w:tc>
          <w:tcPr>
            <w:tcW w:w="926" w:type="pct"/>
            <w:vMerge/>
          </w:tcPr>
          <w:p w:rsidR="004C2B93" w:rsidRPr="00907357" w:rsidRDefault="004C2B93" w:rsidP="00494005">
            <w:pPr>
              <w:rPr>
                <w:rFonts w:cstheme="minorHAnsi"/>
                <w:b/>
                <w:color w:val="000000" w:themeColor="text1"/>
              </w:rPr>
            </w:pPr>
          </w:p>
        </w:tc>
        <w:tc>
          <w:tcPr>
            <w:tcW w:w="591" w:type="pct"/>
            <w:vMerge/>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p>
        </w:tc>
        <w:tc>
          <w:tcPr>
            <w:tcW w:w="631" w:type="pct"/>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t>Hour 3</w:t>
            </w:r>
          </w:p>
        </w:tc>
        <w:tc>
          <w:tcPr>
            <w:tcW w:w="1505" w:type="pct"/>
          </w:tcPr>
          <w:p w:rsidR="004C2B93" w:rsidRPr="00907357" w:rsidRDefault="00691EA5" w:rsidP="00494005">
            <w:pPr>
              <w:widowControl w:val="0"/>
              <w:spacing w:after="160" w:line="259" w:lineRule="auto"/>
              <w:rPr>
                <w:rFonts w:cstheme="minorHAnsi"/>
              </w:rPr>
            </w:pPr>
            <w:r w:rsidRPr="00907357">
              <w:rPr>
                <w:rFonts w:cstheme="minorHAnsi"/>
              </w:rPr>
              <w:t>Performance Reporting Techniques</w:t>
            </w:r>
          </w:p>
        </w:tc>
        <w:tc>
          <w:tcPr>
            <w:tcW w:w="833" w:type="pct"/>
            <w:vMerge/>
            <w:vAlign w:val="center"/>
          </w:tcPr>
          <w:p w:rsidR="004C2B93" w:rsidRPr="00907357" w:rsidRDefault="004C2B93" w:rsidP="00494005">
            <w:pPr>
              <w:pStyle w:val="ListParagraph"/>
              <w:ind w:left="521"/>
              <w:rPr>
                <w:rFonts w:cstheme="minorHAnsi"/>
                <w:b/>
                <w:bCs/>
                <w:color w:val="000000"/>
              </w:rPr>
            </w:pPr>
          </w:p>
        </w:tc>
      </w:tr>
      <w:tr w:rsidR="004C2B93" w:rsidRPr="00907357" w:rsidTr="00494005">
        <w:trPr>
          <w:trHeight w:val="840"/>
        </w:trPr>
        <w:tc>
          <w:tcPr>
            <w:tcW w:w="513" w:type="pct"/>
            <w:vMerge/>
          </w:tcPr>
          <w:p w:rsidR="004C2B93" w:rsidRPr="00907357" w:rsidRDefault="004C2B93" w:rsidP="00494005">
            <w:pPr>
              <w:jc w:val="center"/>
              <w:rPr>
                <w:rFonts w:cstheme="minorHAnsi"/>
                <w:b/>
              </w:rPr>
            </w:pPr>
          </w:p>
        </w:tc>
        <w:tc>
          <w:tcPr>
            <w:tcW w:w="926" w:type="pct"/>
            <w:vMerge/>
          </w:tcPr>
          <w:p w:rsidR="004C2B93" w:rsidRPr="00907357" w:rsidRDefault="004C2B93" w:rsidP="00494005">
            <w:pPr>
              <w:rPr>
                <w:rFonts w:cstheme="minorHAnsi"/>
                <w:b/>
                <w:color w:val="000000" w:themeColor="text1"/>
              </w:rPr>
            </w:pPr>
          </w:p>
        </w:tc>
        <w:tc>
          <w:tcPr>
            <w:tcW w:w="591" w:type="pct"/>
            <w:vMerge/>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p>
        </w:tc>
        <w:tc>
          <w:tcPr>
            <w:tcW w:w="631" w:type="pct"/>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p>
        </w:tc>
        <w:tc>
          <w:tcPr>
            <w:tcW w:w="1505" w:type="pct"/>
          </w:tcPr>
          <w:p w:rsidR="004C2B93" w:rsidRPr="00907357" w:rsidRDefault="00691EA5" w:rsidP="00494005">
            <w:pPr>
              <w:spacing w:after="200" w:line="276" w:lineRule="auto"/>
              <w:rPr>
                <w:rFonts w:cstheme="minorHAnsi"/>
              </w:rPr>
            </w:pPr>
            <w:r w:rsidRPr="00907357">
              <w:rPr>
                <w:rFonts w:cstheme="minorHAnsi"/>
              </w:rPr>
              <w:t>Communication Technology Platforms</w:t>
            </w:r>
          </w:p>
        </w:tc>
        <w:tc>
          <w:tcPr>
            <w:tcW w:w="833" w:type="pct"/>
            <w:vMerge/>
            <w:vAlign w:val="center"/>
          </w:tcPr>
          <w:p w:rsidR="004C2B93" w:rsidRPr="00907357" w:rsidRDefault="004C2B93" w:rsidP="00494005">
            <w:pPr>
              <w:pStyle w:val="ListParagraph"/>
              <w:ind w:left="521"/>
              <w:rPr>
                <w:rFonts w:cstheme="minorHAnsi"/>
                <w:b/>
                <w:bCs/>
                <w:color w:val="000000"/>
              </w:rPr>
            </w:pPr>
          </w:p>
        </w:tc>
      </w:tr>
      <w:tr w:rsidR="004C2B93" w:rsidRPr="00907357" w:rsidTr="00494005">
        <w:trPr>
          <w:trHeight w:val="840"/>
        </w:trPr>
        <w:tc>
          <w:tcPr>
            <w:tcW w:w="513" w:type="pct"/>
            <w:vMerge/>
          </w:tcPr>
          <w:p w:rsidR="004C2B93" w:rsidRPr="00907357" w:rsidRDefault="004C2B93" w:rsidP="00494005">
            <w:pPr>
              <w:jc w:val="center"/>
              <w:rPr>
                <w:rFonts w:cstheme="minorHAnsi"/>
                <w:b/>
              </w:rPr>
            </w:pPr>
          </w:p>
        </w:tc>
        <w:tc>
          <w:tcPr>
            <w:tcW w:w="926" w:type="pct"/>
            <w:vMerge/>
          </w:tcPr>
          <w:p w:rsidR="004C2B93" w:rsidRPr="00907357" w:rsidRDefault="004C2B93" w:rsidP="00494005">
            <w:pPr>
              <w:rPr>
                <w:rFonts w:cstheme="minorHAnsi"/>
                <w:b/>
                <w:color w:val="000000" w:themeColor="text1"/>
              </w:rPr>
            </w:pPr>
          </w:p>
        </w:tc>
        <w:tc>
          <w:tcPr>
            <w:tcW w:w="591" w:type="pct"/>
          </w:tcPr>
          <w:p w:rsidR="004C2B93" w:rsidRPr="00907357" w:rsidRDefault="004C2B93"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p>
        </w:tc>
        <w:tc>
          <w:tcPr>
            <w:tcW w:w="631" w:type="pct"/>
          </w:tcPr>
          <w:p w:rsidR="00633072" w:rsidRPr="00907357" w:rsidRDefault="00633072"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p>
          <w:p w:rsidR="004C2B93" w:rsidRPr="00907357" w:rsidRDefault="00633072" w:rsidP="00494005">
            <w:pPr>
              <w:widowControl w:val="0"/>
              <w:spacing w:after="160" w:line="259" w:lineRule="auto"/>
              <w:rPr>
                <w:rStyle w:val="MSGENFONTSTYLENAMETEMPLATEROLENUMBERMSGENFONTSTYLENAMEBYROLETEXT2MSGENFONTSTYLEMODIFERNOTBOLD"/>
                <w:rFonts w:asciiTheme="minorHAnsi" w:hAnsiTheme="minorHAnsi" w:cstheme="minorHAnsi"/>
                <w:color w:val="000000" w:themeColor="text1"/>
                <w:sz w:val="22"/>
                <w:szCs w:val="22"/>
              </w:rPr>
            </w:pPr>
            <w:r w:rsidRPr="00907357">
              <w:rPr>
                <w:rStyle w:val="MSGENFONTSTYLENAMETEMPLATEROLENUMBERMSGENFONTSTYLENAMEBYROLETEXT2MSGENFONTSTYLEMODIFERNOTBOLD"/>
                <w:rFonts w:asciiTheme="minorHAnsi" w:hAnsiTheme="minorHAnsi" w:cstheme="minorHAnsi"/>
                <w:color w:val="000000" w:themeColor="text1"/>
                <w:sz w:val="22"/>
                <w:szCs w:val="22"/>
              </w:rPr>
              <w:t>Hour 4</w:t>
            </w:r>
          </w:p>
        </w:tc>
        <w:tc>
          <w:tcPr>
            <w:tcW w:w="1505" w:type="pct"/>
          </w:tcPr>
          <w:p w:rsidR="00633072" w:rsidRPr="00907357" w:rsidRDefault="00633072" w:rsidP="00633072">
            <w:pPr>
              <w:rPr>
                <w:rFonts w:cstheme="minorHAnsi"/>
              </w:rPr>
            </w:pPr>
            <w:r w:rsidRPr="00907357">
              <w:rPr>
                <w:rFonts w:cstheme="minorHAnsi"/>
              </w:rPr>
              <w:t xml:space="preserve"> Risk Identification Techniques (e.g., Brainstorming, SWOT Analysis)</w:t>
            </w:r>
          </w:p>
          <w:p w:rsidR="00633072" w:rsidRPr="00907357" w:rsidRDefault="00633072" w:rsidP="00633072">
            <w:pPr>
              <w:rPr>
                <w:rFonts w:cstheme="minorHAnsi"/>
              </w:rPr>
            </w:pPr>
            <w:r w:rsidRPr="00907357">
              <w:rPr>
                <w:rFonts w:cstheme="minorHAnsi"/>
              </w:rPr>
              <w:t xml:space="preserve">Qualitative Risk Analysis Tools </w:t>
            </w:r>
            <w:r w:rsidRPr="00907357">
              <w:rPr>
                <w:rFonts w:cstheme="minorHAnsi"/>
              </w:rPr>
              <w:lastRenderedPageBreak/>
              <w:t>(e.g., Risk Probability and Impact Matrix, Risk Register)</w:t>
            </w:r>
          </w:p>
          <w:p w:rsidR="00633072" w:rsidRPr="00907357" w:rsidRDefault="00633072" w:rsidP="00633072">
            <w:pPr>
              <w:rPr>
                <w:rFonts w:cstheme="minorHAnsi"/>
              </w:rPr>
            </w:pPr>
            <w:r w:rsidRPr="00907357">
              <w:rPr>
                <w:rFonts w:cstheme="minorHAnsi"/>
              </w:rPr>
              <w:t xml:space="preserve"> Quantitative Risk Analysis Methods (e.g., Monte Carlo Simulation, Decision Trees)</w:t>
            </w:r>
          </w:p>
          <w:p w:rsidR="00633072" w:rsidRPr="00907357" w:rsidRDefault="00633072" w:rsidP="00633072">
            <w:pPr>
              <w:rPr>
                <w:rFonts w:cstheme="minorHAnsi"/>
              </w:rPr>
            </w:pPr>
            <w:r w:rsidRPr="00907357">
              <w:rPr>
                <w:rFonts w:cstheme="minorHAnsi"/>
              </w:rPr>
              <w:t>Risk Response Planning Strategies (e.g., Avoidance, Mitigation, Acceptance, Transfer)</w:t>
            </w:r>
          </w:p>
          <w:p w:rsidR="004C2B93" w:rsidRPr="00907357" w:rsidRDefault="004C2B93" w:rsidP="00494005">
            <w:pPr>
              <w:widowControl w:val="0"/>
              <w:spacing w:after="160" w:line="259" w:lineRule="auto"/>
              <w:rPr>
                <w:rFonts w:cstheme="minorHAnsi"/>
              </w:rPr>
            </w:pPr>
          </w:p>
        </w:tc>
        <w:tc>
          <w:tcPr>
            <w:tcW w:w="833" w:type="pct"/>
            <w:vMerge/>
            <w:vAlign w:val="center"/>
          </w:tcPr>
          <w:p w:rsidR="004C2B93" w:rsidRPr="00907357" w:rsidRDefault="004C2B93" w:rsidP="00494005">
            <w:pPr>
              <w:pStyle w:val="ListParagraph"/>
              <w:ind w:left="521"/>
              <w:rPr>
                <w:rFonts w:cstheme="minorHAnsi"/>
                <w:b/>
                <w:bCs/>
                <w:color w:val="000000"/>
              </w:rPr>
            </w:pPr>
          </w:p>
        </w:tc>
      </w:tr>
    </w:tbl>
    <w:p w:rsidR="00C3754F" w:rsidRPr="00907357" w:rsidRDefault="00494005">
      <w:pPr>
        <w:rPr>
          <w:rFonts w:cstheme="minorHAnsi"/>
          <w:b/>
          <w:bCs/>
          <w:u w:val="single"/>
        </w:rPr>
      </w:pPr>
      <w:bookmarkStart w:id="1" w:name="_Toc31113221"/>
      <w:r w:rsidRPr="00907357">
        <w:rPr>
          <w:rFonts w:cstheme="minorHAnsi"/>
          <w:b/>
          <w:bCs/>
          <w:u w:val="single"/>
        </w:rPr>
        <w:lastRenderedPageBreak/>
        <w:br w:type="textWrapping" w:clear="all"/>
      </w:r>
    </w:p>
    <w:p w:rsidR="008E0758" w:rsidRPr="00907357" w:rsidRDefault="008E0758" w:rsidP="00F60816">
      <w:pPr>
        <w:jc w:val="center"/>
        <w:rPr>
          <w:rFonts w:cstheme="minorHAnsi"/>
          <w:b/>
          <w:bCs/>
          <w:i/>
          <w:u w:val="single"/>
        </w:rPr>
      </w:pPr>
      <w:r w:rsidRPr="00907357">
        <w:rPr>
          <w:rFonts w:cstheme="minorHAnsi"/>
          <w:b/>
          <w:bCs/>
          <w:u w:val="single"/>
        </w:rPr>
        <w:t xml:space="preserve">Tasks </w:t>
      </w:r>
      <w:r w:rsidR="00C04C5C" w:rsidRPr="00907357">
        <w:rPr>
          <w:rFonts w:cstheme="minorHAnsi"/>
          <w:b/>
          <w:bCs/>
          <w:u w:val="single"/>
        </w:rPr>
        <w:t>for</w:t>
      </w:r>
      <w:r w:rsidR="00633072" w:rsidRPr="00907357">
        <w:rPr>
          <w:rFonts w:cstheme="minorHAnsi"/>
          <w:b/>
          <w:bCs/>
          <w:u w:val="single"/>
        </w:rPr>
        <w:t>PMP</w:t>
      </w:r>
    </w:p>
    <w:tbl>
      <w:tblPr>
        <w:tblStyle w:val="TableGrid"/>
        <w:tblW w:w="5000" w:type="pct"/>
        <w:jc w:val="center"/>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ayout w:type="fixed"/>
        <w:tblLook w:val="04A0"/>
      </w:tblPr>
      <w:tblGrid>
        <w:gridCol w:w="895"/>
        <w:gridCol w:w="2617"/>
        <w:gridCol w:w="5861"/>
        <w:gridCol w:w="1310"/>
      </w:tblGrid>
      <w:tr w:rsidR="008E0758" w:rsidRPr="00907357" w:rsidTr="00E32C08">
        <w:trPr>
          <w:trHeight w:val="750"/>
          <w:tblHeader/>
          <w:jc w:val="center"/>
        </w:trPr>
        <w:tc>
          <w:tcPr>
            <w:tcW w:w="419" w:type="pct"/>
            <w:shd w:val="clear" w:color="auto" w:fill="auto"/>
            <w:vAlign w:val="center"/>
          </w:tcPr>
          <w:p w:rsidR="008E0758" w:rsidRPr="00907357" w:rsidRDefault="008E0758" w:rsidP="00E32C08">
            <w:pPr>
              <w:jc w:val="center"/>
              <w:rPr>
                <w:rFonts w:cstheme="minorHAnsi"/>
                <w:b/>
                <w:color w:val="000000" w:themeColor="text1"/>
              </w:rPr>
            </w:pPr>
            <w:r w:rsidRPr="00907357">
              <w:rPr>
                <w:rFonts w:cstheme="minorHAnsi"/>
                <w:b/>
                <w:color w:val="000000" w:themeColor="text1"/>
              </w:rPr>
              <w:t>Task No.</w:t>
            </w:r>
          </w:p>
        </w:tc>
        <w:tc>
          <w:tcPr>
            <w:tcW w:w="1225" w:type="pct"/>
            <w:shd w:val="clear" w:color="auto" w:fill="auto"/>
            <w:vAlign w:val="center"/>
          </w:tcPr>
          <w:p w:rsidR="008E0758" w:rsidRPr="00907357" w:rsidRDefault="008E0758" w:rsidP="00E32C08">
            <w:pPr>
              <w:jc w:val="center"/>
              <w:rPr>
                <w:rFonts w:cstheme="minorHAnsi"/>
                <w:b/>
                <w:color w:val="000000" w:themeColor="text1"/>
              </w:rPr>
            </w:pPr>
            <w:r w:rsidRPr="00907357">
              <w:rPr>
                <w:rFonts w:cstheme="minorHAnsi"/>
                <w:b/>
                <w:color w:val="000000" w:themeColor="text1"/>
              </w:rPr>
              <w:t>Task</w:t>
            </w:r>
          </w:p>
        </w:tc>
        <w:tc>
          <w:tcPr>
            <w:tcW w:w="2743" w:type="pct"/>
            <w:shd w:val="clear" w:color="auto" w:fill="auto"/>
            <w:vAlign w:val="center"/>
          </w:tcPr>
          <w:p w:rsidR="008E0758" w:rsidRPr="00907357" w:rsidRDefault="008E0758" w:rsidP="00E32C08">
            <w:pPr>
              <w:jc w:val="center"/>
              <w:rPr>
                <w:rFonts w:cstheme="minorHAnsi"/>
                <w:b/>
                <w:color w:val="000000" w:themeColor="text1"/>
              </w:rPr>
            </w:pPr>
            <w:r w:rsidRPr="00907357">
              <w:rPr>
                <w:rFonts w:cstheme="minorHAnsi"/>
                <w:b/>
                <w:color w:val="000000" w:themeColor="text1"/>
              </w:rPr>
              <w:t>Description</w:t>
            </w:r>
          </w:p>
        </w:tc>
        <w:tc>
          <w:tcPr>
            <w:tcW w:w="613" w:type="pct"/>
            <w:shd w:val="clear" w:color="auto" w:fill="auto"/>
            <w:vAlign w:val="center"/>
          </w:tcPr>
          <w:p w:rsidR="008E0758" w:rsidRPr="00907357" w:rsidRDefault="008E0758" w:rsidP="00E32C08">
            <w:pPr>
              <w:jc w:val="center"/>
              <w:rPr>
                <w:rFonts w:cstheme="minorHAnsi"/>
                <w:b/>
                <w:color w:val="000000" w:themeColor="text1"/>
              </w:rPr>
            </w:pPr>
            <w:r w:rsidRPr="00907357">
              <w:rPr>
                <w:rFonts w:cstheme="minorHAnsi"/>
                <w:b/>
                <w:color w:val="000000" w:themeColor="text1"/>
              </w:rPr>
              <w:t>Week</w:t>
            </w:r>
          </w:p>
        </w:tc>
      </w:tr>
      <w:tr w:rsidR="008E0758" w:rsidRPr="00907357" w:rsidTr="00E32C08">
        <w:trPr>
          <w:trHeight w:val="458"/>
          <w:tblHeader/>
          <w:jc w:val="center"/>
        </w:trPr>
        <w:tc>
          <w:tcPr>
            <w:tcW w:w="419" w:type="pct"/>
            <w:shd w:val="clear" w:color="auto" w:fill="auto"/>
            <w:vAlign w:val="center"/>
          </w:tcPr>
          <w:p w:rsidR="008E0758" w:rsidRPr="00907357" w:rsidRDefault="008E0758" w:rsidP="005E3C1A">
            <w:pPr>
              <w:pStyle w:val="ListParagraph"/>
              <w:numPr>
                <w:ilvl w:val="0"/>
                <w:numId w:val="5"/>
              </w:numPr>
              <w:tabs>
                <w:tab w:val="left" w:pos="636"/>
              </w:tabs>
              <w:jc w:val="center"/>
              <w:rPr>
                <w:rFonts w:cstheme="minorHAnsi"/>
                <w:b/>
                <w:color w:val="000000" w:themeColor="text1"/>
              </w:rPr>
            </w:pPr>
          </w:p>
        </w:tc>
        <w:tc>
          <w:tcPr>
            <w:tcW w:w="1225" w:type="pct"/>
            <w:shd w:val="clear" w:color="auto" w:fill="auto"/>
            <w:vAlign w:val="center"/>
          </w:tcPr>
          <w:p w:rsidR="008E0758" w:rsidRPr="00907357" w:rsidRDefault="00633072" w:rsidP="00E32C08">
            <w:pPr>
              <w:rPr>
                <w:rFonts w:cstheme="minorHAnsi"/>
              </w:rPr>
            </w:pPr>
            <w:r w:rsidRPr="00907357">
              <w:rPr>
                <w:rFonts w:cstheme="minorHAnsi"/>
              </w:rPr>
              <w:t>Project Management Framework</w:t>
            </w:r>
          </w:p>
        </w:tc>
        <w:tc>
          <w:tcPr>
            <w:tcW w:w="2743" w:type="pct"/>
            <w:shd w:val="clear" w:color="auto" w:fill="auto"/>
            <w:vAlign w:val="center"/>
          </w:tcPr>
          <w:p w:rsidR="008E0758" w:rsidRPr="00907357" w:rsidRDefault="00633072" w:rsidP="00E32FFA">
            <w:pPr>
              <w:rPr>
                <w:rFonts w:cstheme="minorHAnsi"/>
                <w:color w:val="000000" w:themeColor="text1"/>
              </w:rPr>
            </w:pPr>
            <w:r w:rsidRPr="00907357">
              <w:rPr>
                <w:rStyle w:val="Strong"/>
                <w:rFonts w:cstheme="minorHAnsi"/>
                <w:bdr w:val="single" w:sz="2" w:space="0" w:color="D9D9E3" w:frame="1"/>
              </w:rPr>
              <w:t>Develop Project Governance Structure</w:t>
            </w:r>
          </w:p>
        </w:tc>
        <w:tc>
          <w:tcPr>
            <w:tcW w:w="613" w:type="pct"/>
            <w:shd w:val="clear" w:color="auto" w:fill="auto"/>
            <w:vAlign w:val="center"/>
          </w:tcPr>
          <w:p w:rsidR="008E0758" w:rsidRPr="00907357" w:rsidRDefault="008E0758" w:rsidP="00E32C08">
            <w:pPr>
              <w:jc w:val="center"/>
              <w:rPr>
                <w:rFonts w:cstheme="minorHAnsi"/>
                <w:b/>
                <w:color w:val="000000" w:themeColor="text1"/>
              </w:rPr>
            </w:pPr>
            <w:r w:rsidRPr="00907357">
              <w:rPr>
                <w:rFonts w:cstheme="minorHAnsi"/>
                <w:b/>
                <w:color w:val="000000" w:themeColor="text1"/>
              </w:rPr>
              <w:t>Week 1</w:t>
            </w:r>
          </w:p>
        </w:tc>
      </w:tr>
      <w:tr w:rsidR="008E0758" w:rsidRPr="00907357" w:rsidTr="00E32C08">
        <w:trPr>
          <w:trHeight w:val="458"/>
          <w:tblHeader/>
          <w:jc w:val="center"/>
        </w:trPr>
        <w:tc>
          <w:tcPr>
            <w:tcW w:w="419" w:type="pct"/>
            <w:shd w:val="clear" w:color="auto" w:fill="auto"/>
            <w:vAlign w:val="center"/>
          </w:tcPr>
          <w:p w:rsidR="008E0758" w:rsidRPr="00907357" w:rsidRDefault="008E0758" w:rsidP="005E3C1A">
            <w:pPr>
              <w:pStyle w:val="ListParagraph"/>
              <w:numPr>
                <w:ilvl w:val="0"/>
                <w:numId w:val="5"/>
              </w:numPr>
              <w:tabs>
                <w:tab w:val="left" w:pos="636"/>
              </w:tabs>
              <w:jc w:val="center"/>
              <w:rPr>
                <w:rFonts w:cstheme="minorHAnsi"/>
                <w:b/>
                <w:color w:val="000000" w:themeColor="text1"/>
              </w:rPr>
            </w:pPr>
          </w:p>
        </w:tc>
        <w:tc>
          <w:tcPr>
            <w:tcW w:w="1225" w:type="pct"/>
            <w:shd w:val="clear" w:color="auto" w:fill="auto"/>
          </w:tcPr>
          <w:p w:rsidR="008E0758" w:rsidRPr="00907357" w:rsidRDefault="00633072" w:rsidP="00E32C08">
            <w:pPr>
              <w:rPr>
                <w:rFonts w:cstheme="minorHAnsi"/>
              </w:rPr>
            </w:pPr>
            <w:r w:rsidRPr="00907357">
              <w:rPr>
                <w:rFonts w:cstheme="minorHAnsi"/>
              </w:rPr>
              <w:t>Project Quality Management</w:t>
            </w:r>
          </w:p>
        </w:tc>
        <w:tc>
          <w:tcPr>
            <w:tcW w:w="2743" w:type="pct"/>
            <w:shd w:val="clear" w:color="auto" w:fill="auto"/>
          </w:tcPr>
          <w:p w:rsidR="008E0758" w:rsidRPr="00907357" w:rsidRDefault="00633072" w:rsidP="00E32FFA">
            <w:pPr>
              <w:rPr>
                <w:rFonts w:cstheme="minorHAnsi"/>
              </w:rPr>
            </w:pPr>
            <w:r w:rsidRPr="00907357">
              <w:rPr>
                <w:rStyle w:val="Strong"/>
                <w:rFonts w:cstheme="minorHAnsi"/>
                <w:bdr w:val="single" w:sz="2" w:space="0" w:color="D9D9E3" w:frame="1"/>
              </w:rPr>
              <w:t>Conduct a Quality Audit</w:t>
            </w:r>
          </w:p>
        </w:tc>
        <w:tc>
          <w:tcPr>
            <w:tcW w:w="613" w:type="pct"/>
            <w:shd w:val="clear" w:color="auto" w:fill="auto"/>
            <w:vAlign w:val="center"/>
          </w:tcPr>
          <w:p w:rsidR="008E0758" w:rsidRPr="00907357" w:rsidRDefault="008E0758" w:rsidP="00E32C08">
            <w:pPr>
              <w:jc w:val="center"/>
              <w:rPr>
                <w:rFonts w:cstheme="minorHAnsi"/>
                <w:b/>
                <w:color w:val="000000" w:themeColor="text1"/>
              </w:rPr>
            </w:pPr>
            <w:r w:rsidRPr="00907357">
              <w:rPr>
                <w:rFonts w:cstheme="minorHAnsi"/>
                <w:b/>
                <w:color w:val="000000" w:themeColor="text1"/>
              </w:rPr>
              <w:t>Week 2</w:t>
            </w:r>
          </w:p>
        </w:tc>
      </w:tr>
      <w:tr w:rsidR="008E0758" w:rsidRPr="00907357" w:rsidTr="00E32C08">
        <w:trPr>
          <w:trHeight w:val="458"/>
          <w:tblHeader/>
          <w:jc w:val="center"/>
        </w:trPr>
        <w:tc>
          <w:tcPr>
            <w:tcW w:w="419" w:type="pct"/>
            <w:shd w:val="clear" w:color="auto" w:fill="auto"/>
            <w:vAlign w:val="center"/>
          </w:tcPr>
          <w:p w:rsidR="008E0758" w:rsidRPr="00907357" w:rsidRDefault="008E0758" w:rsidP="005E3C1A">
            <w:pPr>
              <w:pStyle w:val="ListParagraph"/>
              <w:numPr>
                <w:ilvl w:val="0"/>
                <w:numId w:val="5"/>
              </w:numPr>
              <w:tabs>
                <w:tab w:val="left" w:pos="636"/>
              </w:tabs>
              <w:jc w:val="center"/>
              <w:rPr>
                <w:rFonts w:cstheme="minorHAnsi"/>
                <w:b/>
                <w:color w:val="000000" w:themeColor="text1"/>
              </w:rPr>
            </w:pPr>
          </w:p>
        </w:tc>
        <w:tc>
          <w:tcPr>
            <w:tcW w:w="1225" w:type="pct"/>
            <w:shd w:val="clear" w:color="auto" w:fill="auto"/>
          </w:tcPr>
          <w:p w:rsidR="008E0758" w:rsidRPr="00907357" w:rsidRDefault="00633072" w:rsidP="00E32C08">
            <w:pPr>
              <w:rPr>
                <w:rFonts w:cstheme="minorHAnsi"/>
              </w:rPr>
            </w:pPr>
            <w:r w:rsidRPr="00907357">
              <w:rPr>
                <w:rFonts w:cstheme="minorHAnsi"/>
              </w:rPr>
              <w:t>Project Procurement Management</w:t>
            </w:r>
          </w:p>
        </w:tc>
        <w:tc>
          <w:tcPr>
            <w:tcW w:w="2743" w:type="pct"/>
            <w:shd w:val="clear" w:color="auto" w:fill="auto"/>
          </w:tcPr>
          <w:p w:rsidR="008E0758" w:rsidRPr="00907357" w:rsidRDefault="00633072" w:rsidP="00E32FFA">
            <w:pPr>
              <w:rPr>
                <w:rFonts w:cstheme="minorHAnsi"/>
              </w:rPr>
            </w:pPr>
            <w:r w:rsidRPr="00907357">
              <w:rPr>
                <w:rStyle w:val="Strong"/>
                <w:rFonts w:cstheme="minorHAnsi"/>
                <w:bdr w:val="single" w:sz="2" w:space="0" w:color="D9D9E3" w:frame="1"/>
              </w:rPr>
              <w:t>Conduct Vendor Evaluation and Selection</w:t>
            </w:r>
          </w:p>
        </w:tc>
        <w:tc>
          <w:tcPr>
            <w:tcW w:w="613" w:type="pct"/>
            <w:shd w:val="clear" w:color="auto" w:fill="auto"/>
            <w:vAlign w:val="center"/>
          </w:tcPr>
          <w:p w:rsidR="008E0758" w:rsidRPr="00907357" w:rsidRDefault="008E0758" w:rsidP="00E32C08">
            <w:pPr>
              <w:jc w:val="center"/>
              <w:rPr>
                <w:rFonts w:cstheme="minorHAnsi"/>
                <w:b/>
                <w:color w:val="000000" w:themeColor="text1"/>
              </w:rPr>
            </w:pPr>
            <w:r w:rsidRPr="00907357">
              <w:rPr>
                <w:rFonts w:cstheme="minorHAnsi"/>
                <w:b/>
                <w:color w:val="000000" w:themeColor="text1"/>
              </w:rPr>
              <w:t>Week 3</w:t>
            </w:r>
          </w:p>
        </w:tc>
      </w:tr>
      <w:tr w:rsidR="008E0758" w:rsidRPr="00907357" w:rsidTr="00E32C08">
        <w:trPr>
          <w:trHeight w:val="458"/>
          <w:tblHeader/>
          <w:jc w:val="center"/>
        </w:trPr>
        <w:tc>
          <w:tcPr>
            <w:tcW w:w="419" w:type="pct"/>
            <w:shd w:val="clear" w:color="auto" w:fill="auto"/>
            <w:vAlign w:val="center"/>
          </w:tcPr>
          <w:p w:rsidR="008E0758" w:rsidRPr="00907357" w:rsidRDefault="008E0758" w:rsidP="005E3C1A">
            <w:pPr>
              <w:pStyle w:val="ListParagraph"/>
              <w:numPr>
                <w:ilvl w:val="0"/>
                <w:numId w:val="5"/>
              </w:numPr>
              <w:tabs>
                <w:tab w:val="left" w:pos="636"/>
              </w:tabs>
              <w:jc w:val="center"/>
              <w:rPr>
                <w:rFonts w:cstheme="minorHAnsi"/>
                <w:b/>
                <w:color w:val="000000" w:themeColor="text1"/>
              </w:rPr>
            </w:pPr>
          </w:p>
        </w:tc>
        <w:tc>
          <w:tcPr>
            <w:tcW w:w="1225" w:type="pct"/>
            <w:shd w:val="clear" w:color="auto" w:fill="auto"/>
          </w:tcPr>
          <w:p w:rsidR="008E0758" w:rsidRPr="00907357" w:rsidRDefault="00633072" w:rsidP="00E32C08">
            <w:pPr>
              <w:rPr>
                <w:rFonts w:cstheme="minorHAnsi"/>
              </w:rPr>
            </w:pPr>
            <w:r w:rsidRPr="00907357">
              <w:rPr>
                <w:rFonts w:cstheme="minorHAnsi"/>
              </w:rPr>
              <w:t>Project Quality Planning and Assurance</w:t>
            </w:r>
          </w:p>
        </w:tc>
        <w:tc>
          <w:tcPr>
            <w:tcW w:w="2743" w:type="pct"/>
            <w:shd w:val="clear" w:color="auto" w:fill="auto"/>
            <w:vAlign w:val="center"/>
          </w:tcPr>
          <w:p w:rsidR="008E0758" w:rsidRPr="00907357" w:rsidRDefault="00633072" w:rsidP="00E32FFA">
            <w:pPr>
              <w:rPr>
                <w:rFonts w:cstheme="minorHAnsi"/>
              </w:rPr>
            </w:pPr>
            <w:r w:rsidRPr="00907357">
              <w:rPr>
                <w:rStyle w:val="Strong"/>
                <w:rFonts w:cstheme="minorHAnsi"/>
                <w:bdr w:val="single" w:sz="2" w:space="0" w:color="D9D9E3" w:frame="1"/>
              </w:rPr>
              <w:t>Develop a Quality Checklist</w:t>
            </w:r>
          </w:p>
        </w:tc>
        <w:tc>
          <w:tcPr>
            <w:tcW w:w="613" w:type="pct"/>
            <w:shd w:val="clear" w:color="auto" w:fill="auto"/>
            <w:vAlign w:val="center"/>
          </w:tcPr>
          <w:p w:rsidR="008E0758" w:rsidRPr="00907357" w:rsidRDefault="008E0758" w:rsidP="00E32C08">
            <w:pPr>
              <w:jc w:val="center"/>
              <w:rPr>
                <w:rFonts w:cstheme="minorHAnsi"/>
                <w:b/>
                <w:color w:val="000000" w:themeColor="text1"/>
              </w:rPr>
            </w:pPr>
            <w:r w:rsidRPr="00907357">
              <w:rPr>
                <w:rFonts w:cstheme="minorHAnsi"/>
                <w:b/>
                <w:color w:val="000000" w:themeColor="text1"/>
              </w:rPr>
              <w:t>Week 4</w:t>
            </w:r>
          </w:p>
        </w:tc>
      </w:tr>
      <w:tr w:rsidR="00E32FFA" w:rsidRPr="00907357" w:rsidTr="00E32C08">
        <w:trPr>
          <w:trHeight w:val="458"/>
          <w:tblHeader/>
          <w:jc w:val="center"/>
        </w:trPr>
        <w:tc>
          <w:tcPr>
            <w:tcW w:w="419" w:type="pct"/>
            <w:shd w:val="clear" w:color="auto" w:fill="auto"/>
            <w:vAlign w:val="center"/>
          </w:tcPr>
          <w:p w:rsidR="00E32FFA" w:rsidRPr="00907357" w:rsidRDefault="00E32FFA" w:rsidP="005E3C1A">
            <w:pPr>
              <w:pStyle w:val="ListParagraph"/>
              <w:numPr>
                <w:ilvl w:val="0"/>
                <w:numId w:val="5"/>
              </w:numPr>
              <w:tabs>
                <w:tab w:val="left" w:pos="636"/>
              </w:tabs>
              <w:jc w:val="center"/>
              <w:rPr>
                <w:rFonts w:cstheme="minorHAnsi"/>
                <w:b/>
                <w:color w:val="000000" w:themeColor="text1"/>
              </w:rPr>
            </w:pPr>
          </w:p>
        </w:tc>
        <w:tc>
          <w:tcPr>
            <w:tcW w:w="1225" w:type="pct"/>
            <w:shd w:val="clear" w:color="auto" w:fill="auto"/>
          </w:tcPr>
          <w:p w:rsidR="00E32FFA" w:rsidRPr="00907357" w:rsidRDefault="00D1705B" w:rsidP="00E32C08">
            <w:pPr>
              <w:autoSpaceDE w:val="0"/>
              <w:autoSpaceDN w:val="0"/>
              <w:adjustRightInd w:val="0"/>
              <w:rPr>
                <w:rFonts w:cstheme="minorHAnsi"/>
                <w:b/>
              </w:rPr>
            </w:pPr>
            <w:r w:rsidRPr="00907357">
              <w:rPr>
                <w:rFonts w:cstheme="minorHAnsi"/>
                <w:b/>
              </w:rPr>
              <w:t>Final Project</w:t>
            </w:r>
          </w:p>
        </w:tc>
        <w:tc>
          <w:tcPr>
            <w:tcW w:w="2743" w:type="pct"/>
            <w:shd w:val="clear" w:color="auto" w:fill="auto"/>
          </w:tcPr>
          <w:p w:rsidR="00E32FFA" w:rsidRPr="00907357" w:rsidRDefault="00D1705B" w:rsidP="00E44520">
            <w:pPr>
              <w:shd w:val="clear" w:color="auto" w:fill="FFFFFF"/>
              <w:textAlignment w:val="baseline"/>
              <w:rPr>
                <w:rFonts w:eastAsia="Times New Roman" w:cstheme="minorHAnsi"/>
                <w:bCs/>
                <w:color w:val="000000" w:themeColor="text1"/>
                <w:bdr w:val="none" w:sz="0" w:space="0" w:color="auto" w:frame="1"/>
              </w:rPr>
            </w:pPr>
            <w:r w:rsidRPr="00907357">
              <w:rPr>
                <w:rFonts w:eastAsia="Times New Roman" w:cstheme="minorHAnsi"/>
                <w:bCs/>
                <w:color w:val="000000" w:themeColor="text1"/>
                <w:bdr w:val="none" w:sz="0" w:space="0" w:color="auto" w:frame="1"/>
              </w:rPr>
              <w:t xml:space="preserve">Combining all the topics covered in the course to build a complete </w:t>
            </w:r>
            <w:r w:rsidR="00633072" w:rsidRPr="00907357">
              <w:rPr>
                <w:rFonts w:eastAsia="Times New Roman" w:cstheme="minorHAnsi"/>
                <w:bCs/>
                <w:color w:val="000000" w:themeColor="text1"/>
                <w:bdr w:val="none" w:sz="0" w:space="0" w:color="auto" w:frame="1"/>
              </w:rPr>
              <w:t xml:space="preserve">PMP </w:t>
            </w:r>
            <w:r w:rsidR="008A1A5D" w:rsidRPr="00907357">
              <w:rPr>
                <w:rFonts w:eastAsia="Times New Roman" w:cstheme="minorHAnsi"/>
                <w:bCs/>
                <w:color w:val="000000" w:themeColor="text1"/>
                <w:bdr w:val="none" w:sz="0" w:space="0" w:color="auto" w:frame="1"/>
              </w:rPr>
              <w:t>Solution</w:t>
            </w:r>
          </w:p>
        </w:tc>
        <w:tc>
          <w:tcPr>
            <w:tcW w:w="613" w:type="pct"/>
            <w:shd w:val="clear" w:color="auto" w:fill="auto"/>
            <w:vAlign w:val="center"/>
          </w:tcPr>
          <w:p w:rsidR="00E32FFA" w:rsidRPr="00907357" w:rsidRDefault="00E44520" w:rsidP="00E32C08">
            <w:pPr>
              <w:jc w:val="center"/>
              <w:rPr>
                <w:rFonts w:cstheme="minorHAnsi"/>
                <w:b/>
                <w:color w:val="000000" w:themeColor="text1"/>
              </w:rPr>
            </w:pPr>
            <w:r w:rsidRPr="00907357">
              <w:rPr>
                <w:rFonts w:cstheme="minorHAnsi"/>
                <w:b/>
                <w:color w:val="000000" w:themeColor="text1"/>
              </w:rPr>
              <w:t>Week</w:t>
            </w:r>
            <w:r w:rsidR="00633072" w:rsidRPr="00907357">
              <w:rPr>
                <w:rFonts w:cstheme="minorHAnsi"/>
                <w:b/>
                <w:color w:val="000000" w:themeColor="text1"/>
              </w:rPr>
              <w:t xml:space="preserve"> 4</w:t>
            </w:r>
          </w:p>
        </w:tc>
      </w:tr>
      <w:tr w:rsidR="008F580E" w:rsidRPr="00907357" w:rsidTr="00E32C08">
        <w:trPr>
          <w:trHeight w:val="458"/>
          <w:tblHeader/>
          <w:jc w:val="center"/>
        </w:trPr>
        <w:tc>
          <w:tcPr>
            <w:tcW w:w="419" w:type="pct"/>
            <w:shd w:val="clear" w:color="auto" w:fill="auto"/>
            <w:vAlign w:val="center"/>
          </w:tcPr>
          <w:p w:rsidR="008F580E" w:rsidRPr="00907357" w:rsidRDefault="008F580E" w:rsidP="005E3C1A">
            <w:pPr>
              <w:pStyle w:val="ListParagraph"/>
              <w:numPr>
                <w:ilvl w:val="0"/>
                <w:numId w:val="5"/>
              </w:numPr>
              <w:tabs>
                <w:tab w:val="left" w:pos="636"/>
              </w:tabs>
              <w:jc w:val="center"/>
              <w:rPr>
                <w:rFonts w:cstheme="minorHAnsi"/>
                <w:b/>
                <w:color w:val="000000" w:themeColor="text1"/>
              </w:rPr>
            </w:pPr>
          </w:p>
        </w:tc>
        <w:tc>
          <w:tcPr>
            <w:tcW w:w="1225" w:type="pct"/>
            <w:shd w:val="clear" w:color="auto" w:fill="auto"/>
          </w:tcPr>
          <w:p w:rsidR="008F580E" w:rsidRPr="00907357" w:rsidRDefault="008F580E" w:rsidP="008F580E">
            <w:pPr>
              <w:autoSpaceDE w:val="0"/>
              <w:autoSpaceDN w:val="0"/>
              <w:adjustRightInd w:val="0"/>
              <w:rPr>
                <w:rFonts w:cstheme="minorHAnsi"/>
                <w:b/>
              </w:rPr>
            </w:pPr>
            <w:r w:rsidRPr="008F580E">
              <w:rPr>
                <w:rFonts w:cstheme="minorHAnsi"/>
                <w:b/>
              </w:rPr>
              <w:t>Topic: Construction Project Management</w:t>
            </w:r>
          </w:p>
        </w:tc>
        <w:tc>
          <w:tcPr>
            <w:tcW w:w="2743" w:type="pct"/>
            <w:shd w:val="clear" w:color="auto" w:fill="auto"/>
          </w:tcPr>
          <w:p w:rsidR="008F580E" w:rsidRPr="00907357" w:rsidRDefault="008F580E" w:rsidP="00E44520">
            <w:pPr>
              <w:shd w:val="clear" w:color="auto" w:fill="FFFFFF"/>
              <w:textAlignment w:val="baseline"/>
              <w:rPr>
                <w:rFonts w:eastAsia="Times New Roman" w:cstheme="minorHAnsi"/>
                <w:bCs/>
                <w:color w:val="000000" w:themeColor="text1"/>
                <w:bdr w:val="none" w:sz="0" w:space="0" w:color="auto" w:frame="1"/>
              </w:rPr>
            </w:pPr>
            <w:r w:rsidRPr="008F580E">
              <w:rPr>
                <w:rFonts w:cstheme="minorHAnsi"/>
                <w:b/>
              </w:rPr>
              <w:t>Plan and execute the construction of a residential building within budget and timeline constraints.</w:t>
            </w:r>
          </w:p>
        </w:tc>
        <w:tc>
          <w:tcPr>
            <w:tcW w:w="613" w:type="pct"/>
            <w:shd w:val="clear" w:color="auto" w:fill="auto"/>
            <w:vAlign w:val="center"/>
          </w:tcPr>
          <w:p w:rsidR="008F580E" w:rsidRPr="00907357" w:rsidRDefault="008F580E" w:rsidP="00E32C08">
            <w:pPr>
              <w:jc w:val="center"/>
              <w:rPr>
                <w:rFonts w:cstheme="minorHAnsi"/>
                <w:b/>
                <w:color w:val="000000" w:themeColor="text1"/>
              </w:rPr>
            </w:pPr>
          </w:p>
        </w:tc>
      </w:tr>
      <w:tr w:rsidR="008F580E" w:rsidRPr="00907357" w:rsidTr="00E32C08">
        <w:trPr>
          <w:trHeight w:val="458"/>
          <w:tblHeader/>
          <w:jc w:val="center"/>
        </w:trPr>
        <w:tc>
          <w:tcPr>
            <w:tcW w:w="419" w:type="pct"/>
            <w:shd w:val="clear" w:color="auto" w:fill="auto"/>
            <w:vAlign w:val="center"/>
          </w:tcPr>
          <w:p w:rsidR="008F580E" w:rsidRPr="00907357" w:rsidRDefault="008F580E" w:rsidP="005E3C1A">
            <w:pPr>
              <w:pStyle w:val="ListParagraph"/>
              <w:numPr>
                <w:ilvl w:val="0"/>
                <w:numId w:val="5"/>
              </w:numPr>
              <w:tabs>
                <w:tab w:val="left" w:pos="636"/>
              </w:tabs>
              <w:jc w:val="center"/>
              <w:rPr>
                <w:rFonts w:cstheme="minorHAnsi"/>
                <w:b/>
                <w:color w:val="000000" w:themeColor="text1"/>
              </w:rPr>
            </w:pPr>
          </w:p>
        </w:tc>
        <w:tc>
          <w:tcPr>
            <w:tcW w:w="1225" w:type="pct"/>
            <w:shd w:val="clear" w:color="auto" w:fill="auto"/>
          </w:tcPr>
          <w:p w:rsidR="008F580E" w:rsidRPr="008F580E" w:rsidRDefault="008F580E" w:rsidP="008F580E">
            <w:pPr>
              <w:autoSpaceDE w:val="0"/>
              <w:autoSpaceDN w:val="0"/>
              <w:adjustRightInd w:val="0"/>
              <w:rPr>
                <w:rFonts w:cstheme="minorHAnsi"/>
                <w:b/>
              </w:rPr>
            </w:pPr>
            <w:r w:rsidRPr="008F580E">
              <w:rPr>
                <w:rFonts w:cstheme="minorHAnsi"/>
                <w:b/>
              </w:rPr>
              <w:t>Topic: Event Planning</w:t>
            </w:r>
          </w:p>
        </w:tc>
        <w:tc>
          <w:tcPr>
            <w:tcW w:w="2743" w:type="pct"/>
            <w:shd w:val="clear" w:color="auto" w:fill="auto"/>
          </w:tcPr>
          <w:p w:rsidR="008F580E" w:rsidRPr="008F580E" w:rsidRDefault="008F580E" w:rsidP="00E44520">
            <w:pPr>
              <w:shd w:val="clear" w:color="auto" w:fill="FFFFFF"/>
              <w:textAlignment w:val="baseline"/>
              <w:rPr>
                <w:rFonts w:cstheme="minorHAnsi"/>
                <w:b/>
              </w:rPr>
            </w:pPr>
            <w:r w:rsidRPr="008F580E">
              <w:rPr>
                <w:rFonts w:cstheme="minorHAnsi"/>
                <w:b/>
              </w:rPr>
              <w:t>Organize and manage a corporate conference, ensuring seamless coordination of logistics and successful delivery of the event.</w:t>
            </w:r>
          </w:p>
        </w:tc>
        <w:tc>
          <w:tcPr>
            <w:tcW w:w="613" w:type="pct"/>
            <w:shd w:val="clear" w:color="auto" w:fill="auto"/>
            <w:vAlign w:val="center"/>
          </w:tcPr>
          <w:p w:rsidR="008F580E" w:rsidRPr="00907357" w:rsidRDefault="008F580E" w:rsidP="00E32C08">
            <w:pPr>
              <w:jc w:val="center"/>
              <w:rPr>
                <w:rFonts w:cstheme="minorHAnsi"/>
                <w:b/>
                <w:color w:val="000000" w:themeColor="text1"/>
              </w:rPr>
            </w:pPr>
          </w:p>
        </w:tc>
      </w:tr>
      <w:tr w:rsidR="008F580E" w:rsidRPr="00907357" w:rsidTr="00E32C08">
        <w:trPr>
          <w:trHeight w:val="458"/>
          <w:tblHeader/>
          <w:jc w:val="center"/>
        </w:trPr>
        <w:tc>
          <w:tcPr>
            <w:tcW w:w="419" w:type="pct"/>
            <w:shd w:val="clear" w:color="auto" w:fill="auto"/>
            <w:vAlign w:val="center"/>
          </w:tcPr>
          <w:p w:rsidR="008F580E" w:rsidRPr="00907357" w:rsidRDefault="008F580E" w:rsidP="005E3C1A">
            <w:pPr>
              <w:pStyle w:val="ListParagraph"/>
              <w:numPr>
                <w:ilvl w:val="0"/>
                <w:numId w:val="5"/>
              </w:numPr>
              <w:tabs>
                <w:tab w:val="left" w:pos="636"/>
              </w:tabs>
              <w:jc w:val="center"/>
              <w:rPr>
                <w:rFonts w:cstheme="minorHAnsi"/>
                <w:b/>
                <w:color w:val="000000" w:themeColor="text1"/>
              </w:rPr>
            </w:pPr>
          </w:p>
        </w:tc>
        <w:tc>
          <w:tcPr>
            <w:tcW w:w="1225" w:type="pct"/>
            <w:shd w:val="clear" w:color="auto" w:fill="auto"/>
          </w:tcPr>
          <w:p w:rsidR="008F580E" w:rsidRPr="008F580E" w:rsidRDefault="008F580E" w:rsidP="008F580E">
            <w:pPr>
              <w:autoSpaceDE w:val="0"/>
              <w:autoSpaceDN w:val="0"/>
              <w:adjustRightInd w:val="0"/>
              <w:rPr>
                <w:rFonts w:cstheme="minorHAnsi"/>
                <w:b/>
              </w:rPr>
            </w:pPr>
            <w:r w:rsidRPr="008F580E">
              <w:rPr>
                <w:rFonts w:cstheme="minorHAnsi"/>
                <w:b/>
              </w:rPr>
              <w:t>Topic: Product Launch</w:t>
            </w:r>
          </w:p>
          <w:p w:rsidR="008F580E" w:rsidRPr="008F580E" w:rsidRDefault="008F580E" w:rsidP="008F580E">
            <w:pPr>
              <w:autoSpaceDE w:val="0"/>
              <w:autoSpaceDN w:val="0"/>
              <w:adjustRightInd w:val="0"/>
              <w:rPr>
                <w:rFonts w:cstheme="minorHAnsi"/>
                <w:b/>
              </w:rPr>
            </w:pPr>
          </w:p>
        </w:tc>
        <w:tc>
          <w:tcPr>
            <w:tcW w:w="2743" w:type="pct"/>
            <w:shd w:val="clear" w:color="auto" w:fill="auto"/>
          </w:tcPr>
          <w:p w:rsidR="008F580E" w:rsidRPr="008F580E" w:rsidRDefault="008F580E" w:rsidP="00E44520">
            <w:pPr>
              <w:shd w:val="clear" w:color="auto" w:fill="FFFFFF"/>
              <w:textAlignment w:val="baseline"/>
              <w:rPr>
                <w:rFonts w:cstheme="minorHAnsi"/>
                <w:b/>
              </w:rPr>
            </w:pPr>
            <w:r w:rsidRPr="008F580E">
              <w:rPr>
                <w:rFonts w:cstheme="minorHAnsi"/>
                <w:b/>
              </w:rPr>
              <w:t>Coordinate the launch of a new product, from market research and product development to marketing strategy implementation and customer engagement.</w:t>
            </w:r>
          </w:p>
        </w:tc>
        <w:tc>
          <w:tcPr>
            <w:tcW w:w="613" w:type="pct"/>
            <w:shd w:val="clear" w:color="auto" w:fill="auto"/>
            <w:vAlign w:val="center"/>
          </w:tcPr>
          <w:p w:rsidR="008F580E" w:rsidRPr="00907357" w:rsidRDefault="008F580E" w:rsidP="00E32C08">
            <w:pPr>
              <w:jc w:val="center"/>
              <w:rPr>
                <w:rFonts w:cstheme="minorHAnsi"/>
                <w:b/>
                <w:color w:val="000000" w:themeColor="text1"/>
              </w:rPr>
            </w:pPr>
          </w:p>
        </w:tc>
      </w:tr>
      <w:tr w:rsidR="008F580E" w:rsidRPr="00907357" w:rsidTr="00E32C08">
        <w:trPr>
          <w:trHeight w:val="458"/>
          <w:tblHeader/>
          <w:jc w:val="center"/>
        </w:trPr>
        <w:tc>
          <w:tcPr>
            <w:tcW w:w="419" w:type="pct"/>
            <w:shd w:val="clear" w:color="auto" w:fill="auto"/>
            <w:vAlign w:val="center"/>
          </w:tcPr>
          <w:p w:rsidR="008F580E" w:rsidRPr="00907357" w:rsidRDefault="008F580E" w:rsidP="005E3C1A">
            <w:pPr>
              <w:pStyle w:val="ListParagraph"/>
              <w:numPr>
                <w:ilvl w:val="0"/>
                <w:numId w:val="5"/>
              </w:numPr>
              <w:tabs>
                <w:tab w:val="left" w:pos="636"/>
              </w:tabs>
              <w:jc w:val="center"/>
              <w:rPr>
                <w:rFonts w:cstheme="minorHAnsi"/>
                <w:b/>
                <w:color w:val="000000" w:themeColor="text1"/>
              </w:rPr>
            </w:pPr>
          </w:p>
        </w:tc>
        <w:tc>
          <w:tcPr>
            <w:tcW w:w="1225" w:type="pct"/>
            <w:shd w:val="clear" w:color="auto" w:fill="auto"/>
          </w:tcPr>
          <w:p w:rsidR="008F580E" w:rsidRPr="008F580E" w:rsidRDefault="008F580E" w:rsidP="008F580E">
            <w:pPr>
              <w:autoSpaceDE w:val="0"/>
              <w:autoSpaceDN w:val="0"/>
              <w:adjustRightInd w:val="0"/>
              <w:rPr>
                <w:rFonts w:cstheme="minorHAnsi"/>
                <w:b/>
              </w:rPr>
            </w:pPr>
            <w:r w:rsidRPr="008F580E">
              <w:rPr>
                <w:rFonts w:cstheme="minorHAnsi"/>
                <w:b/>
              </w:rPr>
              <w:t>Topic: Software Development Project</w:t>
            </w:r>
          </w:p>
        </w:tc>
        <w:tc>
          <w:tcPr>
            <w:tcW w:w="2743" w:type="pct"/>
            <w:shd w:val="clear" w:color="auto" w:fill="auto"/>
          </w:tcPr>
          <w:p w:rsidR="008F580E" w:rsidRPr="008F580E" w:rsidRDefault="008F580E" w:rsidP="00E44520">
            <w:pPr>
              <w:shd w:val="clear" w:color="auto" w:fill="FFFFFF"/>
              <w:textAlignment w:val="baseline"/>
              <w:rPr>
                <w:rFonts w:cstheme="minorHAnsi"/>
                <w:b/>
              </w:rPr>
            </w:pPr>
            <w:r w:rsidRPr="008F580E">
              <w:rPr>
                <w:rFonts w:cstheme="minorHAnsi"/>
                <w:b/>
              </w:rPr>
              <w:t>Lead the development of a new software application, ensuring adherence to project requirements and delivery within the specified timeline.</w:t>
            </w:r>
          </w:p>
        </w:tc>
        <w:tc>
          <w:tcPr>
            <w:tcW w:w="613" w:type="pct"/>
            <w:shd w:val="clear" w:color="auto" w:fill="auto"/>
            <w:vAlign w:val="center"/>
          </w:tcPr>
          <w:p w:rsidR="008F580E" w:rsidRPr="00907357" w:rsidRDefault="008F580E" w:rsidP="00E32C08">
            <w:pPr>
              <w:jc w:val="center"/>
              <w:rPr>
                <w:rFonts w:cstheme="minorHAnsi"/>
                <w:b/>
                <w:color w:val="000000" w:themeColor="text1"/>
              </w:rPr>
            </w:pPr>
          </w:p>
        </w:tc>
      </w:tr>
      <w:tr w:rsidR="008F580E" w:rsidRPr="00907357" w:rsidTr="00E32C08">
        <w:trPr>
          <w:trHeight w:val="458"/>
          <w:tblHeader/>
          <w:jc w:val="center"/>
        </w:trPr>
        <w:tc>
          <w:tcPr>
            <w:tcW w:w="419" w:type="pct"/>
            <w:shd w:val="clear" w:color="auto" w:fill="auto"/>
            <w:vAlign w:val="center"/>
          </w:tcPr>
          <w:p w:rsidR="008F580E" w:rsidRPr="00907357" w:rsidRDefault="008F580E" w:rsidP="005E3C1A">
            <w:pPr>
              <w:pStyle w:val="ListParagraph"/>
              <w:numPr>
                <w:ilvl w:val="0"/>
                <w:numId w:val="5"/>
              </w:numPr>
              <w:tabs>
                <w:tab w:val="left" w:pos="636"/>
              </w:tabs>
              <w:jc w:val="center"/>
              <w:rPr>
                <w:rFonts w:cstheme="minorHAnsi"/>
                <w:b/>
                <w:color w:val="000000" w:themeColor="text1"/>
              </w:rPr>
            </w:pPr>
          </w:p>
        </w:tc>
        <w:tc>
          <w:tcPr>
            <w:tcW w:w="1225" w:type="pct"/>
            <w:shd w:val="clear" w:color="auto" w:fill="auto"/>
          </w:tcPr>
          <w:p w:rsidR="008F580E" w:rsidRPr="008F580E" w:rsidRDefault="008F580E" w:rsidP="008F580E">
            <w:pPr>
              <w:autoSpaceDE w:val="0"/>
              <w:autoSpaceDN w:val="0"/>
              <w:adjustRightInd w:val="0"/>
              <w:rPr>
                <w:rFonts w:cstheme="minorHAnsi"/>
                <w:b/>
              </w:rPr>
            </w:pPr>
            <w:r w:rsidRPr="008F580E">
              <w:rPr>
                <w:rFonts w:cstheme="minorHAnsi"/>
                <w:b/>
              </w:rPr>
              <w:t>Topic: Marketing Campaign Managemen</w:t>
            </w:r>
            <w:r>
              <w:rPr>
                <w:rFonts w:cstheme="minorHAnsi"/>
                <w:b/>
              </w:rPr>
              <w:t>t</w:t>
            </w:r>
          </w:p>
        </w:tc>
        <w:tc>
          <w:tcPr>
            <w:tcW w:w="2743" w:type="pct"/>
            <w:shd w:val="clear" w:color="auto" w:fill="auto"/>
          </w:tcPr>
          <w:p w:rsidR="008F580E" w:rsidRPr="008F580E" w:rsidRDefault="008F580E" w:rsidP="00E44520">
            <w:pPr>
              <w:shd w:val="clear" w:color="auto" w:fill="FFFFFF"/>
              <w:textAlignment w:val="baseline"/>
              <w:rPr>
                <w:rFonts w:cstheme="minorHAnsi"/>
                <w:b/>
              </w:rPr>
            </w:pPr>
            <w:r w:rsidRPr="008F580E">
              <w:rPr>
                <w:rFonts w:cstheme="minorHAnsi"/>
                <w:b/>
              </w:rPr>
              <w:t>Plan and execute a digital marketing campaign to increase brand awareness and drive customer engagement across multiple channels.</w:t>
            </w:r>
          </w:p>
        </w:tc>
        <w:tc>
          <w:tcPr>
            <w:tcW w:w="613" w:type="pct"/>
            <w:shd w:val="clear" w:color="auto" w:fill="auto"/>
            <w:vAlign w:val="center"/>
          </w:tcPr>
          <w:p w:rsidR="008F580E" w:rsidRPr="00907357" w:rsidRDefault="008F580E" w:rsidP="00E32C08">
            <w:pPr>
              <w:jc w:val="center"/>
              <w:rPr>
                <w:rFonts w:cstheme="minorHAnsi"/>
                <w:b/>
                <w:color w:val="000000" w:themeColor="text1"/>
              </w:rPr>
            </w:pPr>
          </w:p>
        </w:tc>
      </w:tr>
    </w:tbl>
    <w:p w:rsidR="008E0758" w:rsidRPr="00907357" w:rsidRDefault="008E0758" w:rsidP="008E0758">
      <w:pPr>
        <w:rPr>
          <w:rFonts w:cstheme="minorHAnsi"/>
        </w:rPr>
      </w:pPr>
    </w:p>
    <w:p w:rsidR="00CD3142" w:rsidRPr="00907357" w:rsidRDefault="00146862" w:rsidP="00CD3142">
      <w:pPr>
        <w:rPr>
          <w:rFonts w:cstheme="minorHAnsi"/>
          <w:color w:val="000000" w:themeColor="text1"/>
        </w:rPr>
      </w:pPr>
      <w:r w:rsidRPr="00907357">
        <w:rPr>
          <w:rFonts w:cstheme="minorHAnsi"/>
          <w:color w:val="000000" w:themeColor="text1"/>
        </w:rPr>
        <w:br w:type="page"/>
      </w:r>
    </w:p>
    <w:p w:rsidR="00FA4F44" w:rsidRPr="00907357" w:rsidRDefault="00FA4F44">
      <w:pPr>
        <w:rPr>
          <w:rFonts w:eastAsiaTheme="majorEastAsia" w:cstheme="minorHAnsi"/>
          <w:b/>
          <w:color w:val="000000" w:themeColor="text1"/>
        </w:rPr>
      </w:pPr>
    </w:p>
    <w:p w:rsidR="00FA4F44" w:rsidRPr="00907357" w:rsidRDefault="00FA4F44" w:rsidP="00FA4F44">
      <w:pPr>
        <w:pStyle w:val="Heading1"/>
        <w:spacing w:before="0" w:line="240" w:lineRule="auto"/>
        <w:jc w:val="right"/>
        <w:rPr>
          <w:rFonts w:asciiTheme="minorHAnsi" w:hAnsiTheme="minorHAnsi" w:cstheme="minorHAnsi"/>
          <w:b w:val="0"/>
          <w:bCs w:val="0"/>
          <w:i/>
          <w:noProof/>
          <w:color w:val="000000" w:themeColor="text1"/>
          <w:sz w:val="22"/>
          <w:szCs w:val="22"/>
        </w:rPr>
      </w:pPr>
      <w:r w:rsidRPr="00907357">
        <w:rPr>
          <w:rFonts w:asciiTheme="minorHAnsi" w:hAnsiTheme="minorHAnsi" w:cstheme="minorHAnsi"/>
          <w:i/>
          <w:noProof/>
          <w:color w:val="000000" w:themeColor="text1"/>
          <w:sz w:val="22"/>
          <w:szCs w:val="22"/>
        </w:rPr>
        <w:t xml:space="preserve">Annexure-II: </w:t>
      </w:r>
    </w:p>
    <w:p w:rsidR="00FA4F44" w:rsidRPr="00907357" w:rsidRDefault="00FA4F44" w:rsidP="00FA4F44">
      <w:pPr>
        <w:pStyle w:val="Heading1"/>
        <w:spacing w:before="0" w:line="240" w:lineRule="auto"/>
        <w:jc w:val="center"/>
        <w:rPr>
          <w:rFonts w:asciiTheme="minorHAnsi" w:hAnsiTheme="minorHAnsi" w:cstheme="minorHAnsi"/>
          <w:noProof/>
          <w:color w:val="000000" w:themeColor="text1"/>
          <w:sz w:val="22"/>
          <w:szCs w:val="22"/>
        </w:rPr>
      </w:pPr>
    </w:p>
    <w:p w:rsidR="008A1A5D" w:rsidRPr="00907357" w:rsidRDefault="008A1A5D" w:rsidP="008A1A5D">
      <w:pPr>
        <w:rPr>
          <w:rFonts w:eastAsiaTheme="majorEastAsia" w:cstheme="minorHAnsi"/>
          <w:b/>
          <w:bCs/>
          <w:noProof/>
          <w:color w:val="000000" w:themeColor="text1"/>
        </w:rPr>
      </w:pPr>
    </w:p>
    <w:p w:rsidR="008A1A5D" w:rsidRPr="00907357" w:rsidRDefault="008A1A5D" w:rsidP="008A1A5D">
      <w:pPr>
        <w:rPr>
          <w:rFonts w:eastAsiaTheme="majorEastAsia" w:cstheme="minorHAnsi"/>
          <w:b/>
          <w:bCs/>
          <w:noProof/>
          <w:color w:val="000000" w:themeColor="text1"/>
        </w:rPr>
      </w:pPr>
      <w:r w:rsidRPr="00907357">
        <w:rPr>
          <w:rFonts w:eastAsiaTheme="majorEastAsia" w:cstheme="minorHAnsi"/>
          <w:b/>
          <w:bCs/>
          <w:noProof/>
          <w:color w:val="000000" w:themeColor="text1"/>
        </w:rPr>
        <w:t>1. The Rise of PMP Certification:</w:t>
      </w:r>
    </w:p>
    <w:p w:rsidR="008A1A5D" w:rsidRPr="00907357" w:rsidRDefault="008A1A5D" w:rsidP="008A1A5D">
      <w:pPr>
        <w:rPr>
          <w:rFonts w:eastAsiaTheme="majorEastAsia" w:cstheme="minorHAnsi"/>
          <w:b/>
          <w:bCs/>
          <w:noProof/>
          <w:color w:val="000000" w:themeColor="text1"/>
        </w:rPr>
      </w:pPr>
      <w:r w:rsidRPr="00907357">
        <w:rPr>
          <w:rFonts w:eastAsiaTheme="majorEastAsia" w:cstheme="minorHAnsi"/>
          <w:b/>
          <w:bCs/>
          <w:noProof/>
          <w:color w:val="000000" w:themeColor="text1"/>
        </w:rPr>
        <w:t xml:space="preserve">   - Description: This video discusses the growing importance and impact of PMP certification in the project management industry, highlighting career opportunities and professional development benefits.</w:t>
      </w:r>
    </w:p>
    <w:p w:rsidR="008A1A5D" w:rsidRPr="00907357" w:rsidRDefault="008A1A5D" w:rsidP="008A1A5D">
      <w:pPr>
        <w:rPr>
          <w:rFonts w:eastAsiaTheme="majorEastAsia" w:cstheme="minorHAnsi"/>
          <w:b/>
          <w:bCs/>
          <w:noProof/>
          <w:color w:val="000000" w:themeColor="text1"/>
        </w:rPr>
      </w:pPr>
      <w:r w:rsidRPr="00907357">
        <w:rPr>
          <w:rFonts w:eastAsiaTheme="majorEastAsia" w:cstheme="minorHAnsi"/>
          <w:b/>
          <w:bCs/>
          <w:noProof/>
          <w:color w:val="000000" w:themeColor="text1"/>
        </w:rPr>
        <w:t xml:space="preserve">   - Link: [The Rise of PMP Certification](video_link)</w:t>
      </w:r>
    </w:p>
    <w:p w:rsidR="008A1A5D" w:rsidRPr="00907357" w:rsidRDefault="008A1A5D" w:rsidP="008A1A5D">
      <w:pPr>
        <w:rPr>
          <w:rFonts w:eastAsiaTheme="majorEastAsia" w:cstheme="minorHAnsi"/>
          <w:b/>
          <w:bCs/>
          <w:noProof/>
          <w:color w:val="000000" w:themeColor="text1"/>
        </w:rPr>
      </w:pPr>
    </w:p>
    <w:p w:rsidR="008A1A5D" w:rsidRPr="00907357" w:rsidRDefault="008A1A5D" w:rsidP="008A1A5D">
      <w:pPr>
        <w:rPr>
          <w:rFonts w:eastAsiaTheme="majorEastAsia" w:cstheme="minorHAnsi"/>
          <w:b/>
          <w:bCs/>
          <w:noProof/>
          <w:color w:val="000000" w:themeColor="text1"/>
        </w:rPr>
      </w:pPr>
      <w:r w:rsidRPr="00907357">
        <w:rPr>
          <w:rFonts w:eastAsiaTheme="majorEastAsia" w:cstheme="minorHAnsi"/>
          <w:b/>
          <w:bCs/>
          <w:noProof/>
          <w:color w:val="000000" w:themeColor="text1"/>
        </w:rPr>
        <w:t>2. Journey to PMP Success:</w:t>
      </w:r>
    </w:p>
    <w:p w:rsidR="008A1A5D" w:rsidRPr="00907357" w:rsidRDefault="008A1A5D" w:rsidP="008A1A5D">
      <w:pPr>
        <w:rPr>
          <w:rFonts w:eastAsiaTheme="majorEastAsia" w:cstheme="minorHAnsi"/>
          <w:b/>
          <w:bCs/>
          <w:noProof/>
          <w:color w:val="000000" w:themeColor="text1"/>
        </w:rPr>
      </w:pPr>
      <w:r w:rsidRPr="00907357">
        <w:rPr>
          <w:rFonts w:eastAsiaTheme="majorEastAsia" w:cstheme="minorHAnsi"/>
          <w:b/>
          <w:bCs/>
          <w:noProof/>
          <w:color w:val="000000" w:themeColor="text1"/>
        </w:rPr>
        <w:t xml:space="preserve">   - Description: Hear from individuals who have successfully obtained their PMP certification, sharing their personal journeys, challenges faced, and strategies for exam preparation.</w:t>
      </w:r>
    </w:p>
    <w:p w:rsidR="008A1A5D" w:rsidRPr="00907357" w:rsidRDefault="008A1A5D" w:rsidP="008A1A5D">
      <w:pPr>
        <w:rPr>
          <w:rFonts w:eastAsiaTheme="majorEastAsia" w:cstheme="minorHAnsi"/>
          <w:b/>
          <w:bCs/>
          <w:noProof/>
          <w:color w:val="000000" w:themeColor="text1"/>
        </w:rPr>
      </w:pPr>
      <w:r w:rsidRPr="00907357">
        <w:rPr>
          <w:rFonts w:eastAsiaTheme="majorEastAsia" w:cstheme="minorHAnsi"/>
          <w:b/>
          <w:bCs/>
          <w:noProof/>
          <w:color w:val="000000" w:themeColor="text1"/>
        </w:rPr>
        <w:t xml:space="preserve">   - Link: [Journey to PMP Success](video_link)</w:t>
      </w:r>
    </w:p>
    <w:p w:rsidR="008A1A5D" w:rsidRPr="00907357" w:rsidRDefault="008A1A5D" w:rsidP="008A1A5D">
      <w:pPr>
        <w:rPr>
          <w:rFonts w:eastAsiaTheme="majorEastAsia" w:cstheme="minorHAnsi"/>
          <w:b/>
          <w:bCs/>
          <w:noProof/>
          <w:color w:val="000000" w:themeColor="text1"/>
        </w:rPr>
      </w:pPr>
    </w:p>
    <w:p w:rsidR="008A1A5D" w:rsidRPr="00907357" w:rsidRDefault="008A1A5D" w:rsidP="008A1A5D">
      <w:pPr>
        <w:rPr>
          <w:rFonts w:eastAsiaTheme="majorEastAsia" w:cstheme="minorHAnsi"/>
          <w:b/>
          <w:bCs/>
          <w:noProof/>
          <w:color w:val="000000" w:themeColor="text1"/>
        </w:rPr>
      </w:pPr>
      <w:r w:rsidRPr="00907357">
        <w:rPr>
          <w:rFonts w:eastAsiaTheme="majorEastAsia" w:cstheme="minorHAnsi"/>
          <w:b/>
          <w:bCs/>
          <w:noProof/>
          <w:color w:val="000000" w:themeColor="text1"/>
        </w:rPr>
        <w:t>3. Unlocking Your Potential with PMP:</w:t>
      </w:r>
    </w:p>
    <w:p w:rsidR="008A1A5D" w:rsidRPr="00907357" w:rsidRDefault="008A1A5D" w:rsidP="008A1A5D">
      <w:pPr>
        <w:rPr>
          <w:rFonts w:eastAsiaTheme="majorEastAsia" w:cstheme="minorHAnsi"/>
          <w:b/>
          <w:bCs/>
          <w:noProof/>
          <w:color w:val="000000" w:themeColor="text1"/>
        </w:rPr>
      </w:pPr>
      <w:r w:rsidRPr="00907357">
        <w:rPr>
          <w:rFonts w:eastAsiaTheme="majorEastAsia" w:cstheme="minorHAnsi"/>
          <w:b/>
          <w:bCs/>
          <w:noProof/>
          <w:color w:val="000000" w:themeColor="text1"/>
        </w:rPr>
        <w:t xml:space="preserve">   - Description: Explore how earning a PMP certification can unlock new career opportunities, enhance project management skills, and boost confidence in leading complex projects.</w:t>
      </w:r>
    </w:p>
    <w:p w:rsidR="008A1A5D" w:rsidRPr="00907357" w:rsidRDefault="008A1A5D" w:rsidP="008A1A5D">
      <w:pPr>
        <w:rPr>
          <w:rFonts w:eastAsiaTheme="majorEastAsia" w:cstheme="minorHAnsi"/>
          <w:b/>
          <w:bCs/>
          <w:noProof/>
          <w:color w:val="000000" w:themeColor="text1"/>
        </w:rPr>
      </w:pPr>
      <w:r w:rsidRPr="00907357">
        <w:rPr>
          <w:rFonts w:eastAsiaTheme="majorEastAsia" w:cstheme="minorHAnsi"/>
          <w:b/>
          <w:bCs/>
          <w:noProof/>
          <w:color w:val="000000" w:themeColor="text1"/>
        </w:rPr>
        <w:t xml:space="preserve">   - Link: [Unlocking Your Potential with PMP](video_link)</w:t>
      </w:r>
    </w:p>
    <w:p w:rsidR="008A1A5D" w:rsidRPr="00907357" w:rsidRDefault="008A1A5D" w:rsidP="008A1A5D">
      <w:pPr>
        <w:rPr>
          <w:rFonts w:eastAsiaTheme="majorEastAsia" w:cstheme="minorHAnsi"/>
          <w:b/>
          <w:bCs/>
          <w:noProof/>
          <w:color w:val="000000" w:themeColor="text1"/>
        </w:rPr>
      </w:pPr>
    </w:p>
    <w:p w:rsidR="008A1A5D" w:rsidRPr="00907357" w:rsidRDefault="008A1A5D" w:rsidP="008A1A5D">
      <w:pPr>
        <w:rPr>
          <w:rFonts w:eastAsiaTheme="majorEastAsia" w:cstheme="minorHAnsi"/>
          <w:b/>
          <w:bCs/>
          <w:noProof/>
          <w:color w:val="000000" w:themeColor="text1"/>
        </w:rPr>
      </w:pPr>
      <w:r w:rsidRPr="00907357">
        <w:rPr>
          <w:rFonts w:eastAsiaTheme="majorEastAsia" w:cstheme="minorHAnsi"/>
          <w:b/>
          <w:bCs/>
          <w:noProof/>
          <w:color w:val="000000" w:themeColor="text1"/>
        </w:rPr>
        <w:t>4. PMP Exam Tips and Strategies:</w:t>
      </w:r>
    </w:p>
    <w:p w:rsidR="008A1A5D" w:rsidRPr="00907357" w:rsidRDefault="008A1A5D" w:rsidP="008A1A5D">
      <w:pPr>
        <w:rPr>
          <w:rFonts w:eastAsiaTheme="majorEastAsia" w:cstheme="minorHAnsi"/>
          <w:b/>
          <w:bCs/>
          <w:noProof/>
          <w:color w:val="000000" w:themeColor="text1"/>
        </w:rPr>
      </w:pPr>
      <w:r w:rsidRPr="00907357">
        <w:rPr>
          <w:rFonts w:eastAsiaTheme="majorEastAsia" w:cstheme="minorHAnsi"/>
          <w:b/>
          <w:bCs/>
          <w:noProof/>
          <w:color w:val="000000" w:themeColor="text1"/>
        </w:rPr>
        <w:t xml:space="preserve">   - Description: Receive valuable tips and strategies for passing the PMP exam, including study techniques, time management advice, and insights into exam structure and question types.</w:t>
      </w:r>
    </w:p>
    <w:p w:rsidR="008A1A5D" w:rsidRPr="00907357" w:rsidRDefault="008A1A5D" w:rsidP="008A1A5D">
      <w:pPr>
        <w:rPr>
          <w:rFonts w:eastAsiaTheme="majorEastAsia" w:cstheme="minorHAnsi"/>
          <w:b/>
          <w:bCs/>
          <w:noProof/>
          <w:color w:val="000000" w:themeColor="text1"/>
        </w:rPr>
      </w:pPr>
      <w:r w:rsidRPr="00907357">
        <w:rPr>
          <w:rFonts w:eastAsiaTheme="majorEastAsia" w:cstheme="minorHAnsi"/>
          <w:b/>
          <w:bCs/>
          <w:noProof/>
          <w:color w:val="000000" w:themeColor="text1"/>
        </w:rPr>
        <w:t xml:space="preserve">   - Link: [PMP Exam Tips and Strategies](video_link)</w:t>
      </w:r>
    </w:p>
    <w:p w:rsidR="008A1A5D" w:rsidRPr="00907357" w:rsidRDefault="008A1A5D" w:rsidP="008A1A5D">
      <w:pPr>
        <w:rPr>
          <w:rFonts w:eastAsiaTheme="majorEastAsia" w:cstheme="minorHAnsi"/>
          <w:b/>
          <w:bCs/>
          <w:noProof/>
          <w:color w:val="000000" w:themeColor="text1"/>
        </w:rPr>
      </w:pPr>
    </w:p>
    <w:p w:rsidR="008A1A5D" w:rsidRPr="00907357" w:rsidRDefault="008A1A5D" w:rsidP="008A1A5D">
      <w:pPr>
        <w:rPr>
          <w:rFonts w:eastAsiaTheme="majorEastAsia" w:cstheme="minorHAnsi"/>
          <w:b/>
          <w:bCs/>
          <w:noProof/>
          <w:color w:val="000000" w:themeColor="text1"/>
        </w:rPr>
      </w:pPr>
      <w:r w:rsidRPr="00907357">
        <w:rPr>
          <w:rFonts w:eastAsiaTheme="majorEastAsia" w:cstheme="minorHAnsi"/>
          <w:b/>
          <w:bCs/>
          <w:noProof/>
          <w:color w:val="000000" w:themeColor="text1"/>
        </w:rPr>
        <w:t>5. PMP Success Stories:</w:t>
      </w:r>
    </w:p>
    <w:p w:rsidR="008A1A5D" w:rsidRPr="00907357" w:rsidRDefault="008A1A5D" w:rsidP="008A1A5D">
      <w:pPr>
        <w:rPr>
          <w:rFonts w:eastAsiaTheme="majorEastAsia" w:cstheme="minorHAnsi"/>
          <w:b/>
          <w:bCs/>
          <w:noProof/>
          <w:color w:val="000000" w:themeColor="text1"/>
        </w:rPr>
      </w:pPr>
      <w:r w:rsidRPr="00907357">
        <w:rPr>
          <w:rFonts w:eastAsiaTheme="majorEastAsia" w:cstheme="minorHAnsi"/>
          <w:b/>
          <w:bCs/>
          <w:noProof/>
          <w:color w:val="000000" w:themeColor="text1"/>
        </w:rPr>
        <w:t xml:space="preserve">   - Description: Listen to inspiring success stories from PMP-certified professionals who have achieved career advancement, salary increases, and recognition in their organizations.</w:t>
      </w:r>
    </w:p>
    <w:p w:rsidR="008A1A5D" w:rsidRPr="00907357" w:rsidRDefault="008A1A5D" w:rsidP="008A1A5D">
      <w:pPr>
        <w:rPr>
          <w:rFonts w:eastAsiaTheme="majorEastAsia" w:cstheme="minorHAnsi"/>
          <w:b/>
          <w:bCs/>
          <w:noProof/>
          <w:color w:val="000000" w:themeColor="text1"/>
        </w:rPr>
      </w:pPr>
      <w:r w:rsidRPr="00907357">
        <w:rPr>
          <w:rFonts w:eastAsiaTheme="majorEastAsia" w:cstheme="minorHAnsi"/>
          <w:b/>
          <w:bCs/>
          <w:noProof/>
          <w:color w:val="000000" w:themeColor="text1"/>
        </w:rPr>
        <w:t xml:space="preserve">   - Link: [PMP Success Stories](video_link)</w:t>
      </w:r>
    </w:p>
    <w:p w:rsidR="008A1A5D" w:rsidRPr="00907357" w:rsidRDefault="008A1A5D" w:rsidP="008A1A5D">
      <w:pPr>
        <w:rPr>
          <w:rFonts w:eastAsiaTheme="majorEastAsia" w:cstheme="minorHAnsi"/>
          <w:b/>
          <w:bCs/>
          <w:noProof/>
          <w:color w:val="000000" w:themeColor="text1"/>
        </w:rPr>
      </w:pPr>
    </w:p>
    <w:p w:rsidR="00D0322E" w:rsidRPr="00907357" w:rsidRDefault="008A1A5D" w:rsidP="008A1A5D">
      <w:pPr>
        <w:rPr>
          <w:rFonts w:cstheme="minorHAnsi"/>
          <w:b/>
          <w:color w:val="000000" w:themeColor="text1"/>
        </w:rPr>
      </w:pPr>
      <w:r w:rsidRPr="00907357">
        <w:rPr>
          <w:rFonts w:eastAsiaTheme="majorEastAsia" w:cstheme="minorHAnsi"/>
          <w:b/>
          <w:bCs/>
          <w:noProof/>
          <w:color w:val="000000" w:themeColor="text1"/>
        </w:rPr>
        <w:t>These motivational lectures can provide encouragement and insights for individuals pursuing PMP certification, helping them stay motivated throughout their exam preparation journey.</w:t>
      </w:r>
    </w:p>
    <w:p w:rsidR="00A85456" w:rsidRPr="00907357" w:rsidRDefault="00A85456" w:rsidP="008D77A3">
      <w:pPr>
        <w:rPr>
          <w:rFonts w:cstheme="minorHAnsi"/>
          <w:b/>
          <w:color w:val="000000" w:themeColor="text1"/>
        </w:rPr>
      </w:pPr>
    </w:p>
    <w:p w:rsidR="00FB7FB4" w:rsidRPr="00907357" w:rsidRDefault="00FB7FB4">
      <w:pPr>
        <w:rPr>
          <w:rFonts w:cstheme="minorHAnsi"/>
          <w:b/>
          <w:color w:val="000000" w:themeColor="text1"/>
        </w:rPr>
      </w:pPr>
    </w:p>
    <w:p w:rsidR="0078316D" w:rsidRPr="00907357" w:rsidRDefault="0078316D" w:rsidP="0078316D">
      <w:pPr>
        <w:keepNext/>
        <w:keepLines/>
        <w:spacing w:after="0" w:line="360" w:lineRule="auto"/>
        <w:jc w:val="right"/>
        <w:outlineLvl w:val="0"/>
        <w:rPr>
          <w:rFonts w:eastAsia="Times New Roman" w:cstheme="minorHAnsi"/>
          <w:b/>
          <w:bCs/>
          <w:noProof/>
          <w:color w:val="000000"/>
        </w:rPr>
      </w:pPr>
      <w:r w:rsidRPr="00907357">
        <w:rPr>
          <w:rFonts w:eastAsia="Times New Roman" w:cstheme="minorHAnsi"/>
          <w:b/>
          <w:bCs/>
          <w:noProof/>
          <w:color w:val="000000"/>
        </w:rPr>
        <w:t>Annexure-IV:</w:t>
      </w:r>
    </w:p>
    <w:p w:rsidR="0078316D" w:rsidRPr="00907357" w:rsidRDefault="00152DAB" w:rsidP="0078316D">
      <w:pPr>
        <w:keepNext/>
        <w:keepLines/>
        <w:spacing w:after="0" w:line="360" w:lineRule="auto"/>
        <w:jc w:val="center"/>
        <w:outlineLvl w:val="0"/>
        <w:rPr>
          <w:rFonts w:eastAsia="Times New Roman" w:cstheme="minorHAnsi"/>
          <w:b/>
          <w:bCs/>
          <w:noProof/>
          <w:color w:val="000000"/>
        </w:rPr>
      </w:pPr>
      <w:r w:rsidRPr="00152DAB">
        <w:rPr>
          <w:rFonts w:cstheme="minorHAnsi"/>
          <w:noProof/>
        </w:rPr>
        <w:pict>
          <v:shapetype id="_x0000_t32" coordsize="21600,21600" o:spt="32" o:oned="t" path="m,l21600,21600e" filled="f">
            <v:path arrowok="t" fillok="f" o:connecttype="none"/>
            <o:lock v:ext="edit" shapetype="t"/>
          </v:shapetype>
          <v:shape id="AutoShape 8" o:spid="_x0000_s2053" type="#_x0000_t32" style="position:absolute;left:0;text-align:left;margin-left:-1.05pt;margin-top:20.55pt;width:525.6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hvb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"/>
        </w:pict>
      </w:r>
      <w:r w:rsidR="0078316D" w:rsidRPr="00907357">
        <w:rPr>
          <w:rFonts w:eastAsia="Times New Roman" w:cstheme="minorHAnsi"/>
          <w:b/>
          <w:bCs/>
          <w:noProof/>
          <w:color w:val="000000"/>
        </w:rPr>
        <w:t xml:space="preserve"> Workplace/Institute Ethics Guide</w:t>
      </w:r>
    </w:p>
    <w:p w:rsidR="0078316D" w:rsidRPr="00907357" w:rsidRDefault="0078316D" w:rsidP="0078316D">
      <w:pPr>
        <w:shd w:val="clear" w:color="auto" w:fill="FFFFFF"/>
        <w:spacing w:before="100" w:beforeAutospacing="1" w:after="100" w:afterAutospacing="1" w:line="360" w:lineRule="auto"/>
        <w:jc w:val="both"/>
        <w:textAlignment w:val="baseline"/>
        <w:rPr>
          <w:rFonts w:eastAsia="Times New Roman" w:cstheme="minorHAnsi"/>
          <w:color w:val="000000"/>
          <w:shd w:val="clear" w:color="auto" w:fill="FFFFFF"/>
        </w:rPr>
      </w:pPr>
      <w:r w:rsidRPr="00907357">
        <w:rPr>
          <w:rFonts w:eastAsia="Times New Roman" w:cstheme="minorHAnsi"/>
          <w:color w:val="000000"/>
          <w:shd w:val="clear" w:color="auto" w:fill="FFFFFF"/>
        </w:rPr>
        <w:t xml:space="preserve">Work ethic is a standard of conduct and values for job performance. </w:t>
      </w:r>
      <w:r w:rsidRPr="00907357">
        <w:rPr>
          <w:rFonts w:eastAsia="Times New Roman" w:cstheme="minorHAnsi"/>
          <w:color w:val="000000"/>
        </w:rPr>
        <w:t xml:space="preserve">The modern definition of what constitutes good work ethics often varies.  Different businesses have different expectations. </w:t>
      </w:r>
      <w:r w:rsidRPr="00907357">
        <w:rPr>
          <w:rFonts w:eastAsia="Times New Roman" w:cstheme="minorHAnsi"/>
          <w:color w:val="000000"/>
          <w:shd w:val="clear" w:color="auto" w:fill="FFFFFF"/>
        </w:rPr>
        <w:t>Work ethic is a belief that hard work and diligence have a moral benefit and an inherent ability, virtue</w:t>
      </w:r>
      <w:r w:rsidR="00C244BF" w:rsidRPr="00907357">
        <w:rPr>
          <w:rFonts w:eastAsia="Times New Roman" w:cstheme="minorHAnsi"/>
          <w:color w:val="000000"/>
          <w:shd w:val="clear" w:color="auto" w:fill="FFFFFF"/>
        </w:rPr>
        <w:t>,</w:t>
      </w:r>
      <w:r w:rsidRPr="00907357">
        <w:rPr>
          <w:rFonts w:eastAsia="Times New Roman" w:cstheme="minorHAnsi"/>
          <w:color w:val="000000"/>
          <w:shd w:val="clear" w:color="auto" w:fill="FFFFFF"/>
        </w:rPr>
        <w:t xml:space="preserve"> or value to strengthen character and individual abilities. It is a set of values</w:t>
      </w:r>
      <w:r w:rsidR="00C244BF" w:rsidRPr="00907357">
        <w:rPr>
          <w:rFonts w:eastAsia="Times New Roman" w:cstheme="minorHAnsi"/>
          <w:color w:val="000000"/>
          <w:shd w:val="clear" w:color="auto" w:fill="FFFFFF"/>
        </w:rPr>
        <w:t>-</w:t>
      </w:r>
      <w:r w:rsidRPr="00907357">
        <w:rPr>
          <w:rFonts w:eastAsia="Times New Roman" w:cstheme="minorHAnsi"/>
          <w:color w:val="000000"/>
          <w:shd w:val="clear" w:color="auto" w:fill="FFFFFF"/>
        </w:rPr>
        <w:t xml:space="preserve">centered on </w:t>
      </w:r>
      <w:r w:rsidR="00C244BF" w:rsidRPr="00907357">
        <w:rPr>
          <w:rFonts w:eastAsia="Times New Roman" w:cstheme="minorHAnsi"/>
          <w:color w:val="000000"/>
          <w:shd w:val="clear" w:color="auto" w:fill="FFFFFF"/>
        </w:rPr>
        <w:t xml:space="preserve">the </w:t>
      </w:r>
      <w:r w:rsidRPr="00907357">
        <w:rPr>
          <w:rFonts w:eastAsia="Times New Roman" w:cstheme="minorHAnsi"/>
          <w:color w:val="000000"/>
          <w:shd w:val="clear" w:color="auto" w:fill="FFFFFF"/>
        </w:rPr>
        <w:t>importance of work and manifested by determination or desire to work hard.</w:t>
      </w:r>
    </w:p>
    <w:p w:rsidR="0078316D" w:rsidRPr="00907357" w:rsidRDefault="0078316D" w:rsidP="0078316D">
      <w:pPr>
        <w:spacing w:after="160" w:line="256" w:lineRule="auto"/>
        <w:jc w:val="both"/>
        <w:rPr>
          <w:rFonts w:eastAsia="Calibri" w:cstheme="minorHAnsi"/>
          <w:color w:val="000000"/>
          <w:shd w:val="clear" w:color="auto" w:fill="FFFFFF"/>
        </w:rPr>
      </w:pPr>
      <w:r w:rsidRPr="00907357">
        <w:rPr>
          <w:rFonts w:eastAsia="Calibri" w:cstheme="minorHAnsi"/>
          <w:color w:val="000000"/>
          <w:shd w:val="clear" w:color="auto" w:fill="FFFFFF"/>
        </w:rPr>
        <w:t>The following ten work ethics are defined as essential for student success:</w:t>
      </w:r>
    </w:p>
    <w:p w:rsidR="0078316D" w:rsidRPr="00907357" w:rsidRDefault="0078316D" w:rsidP="005E3C1A">
      <w:pPr>
        <w:numPr>
          <w:ilvl w:val="0"/>
          <w:numId w:val="6"/>
        </w:numPr>
        <w:spacing w:after="0" w:line="360" w:lineRule="auto"/>
        <w:contextualSpacing/>
        <w:jc w:val="both"/>
        <w:rPr>
          <w:rFonts w:eastAsia="Calibri" w:cstheme="minorHAnsi"/>
          <w:color w:val="000000"/>
          <w:shd w:val="clear" w:color="auto" w:fill="FFFFFF"/>
        </w:rPr>
      </w:pPr>
      <w:r w:rsidRPr="00907357">
        <w:rPr>
          <w:rFonts w:eastAsia="Calibri" w:cstheme="minorHAnsi"/>
          <w:b/>
          <w:bCs/>
          <w:color w:val="000000"/>
          <w:u w:val="single"/>
          <w:shd w:val="clear" w:color="auto" w:fill="FFFFFF"/>
        </w:rPr>
        <w:t>Attendance</w:t>
      </w:r>
      <w:r w:rsidRPr="00907357">
        <w:rPr>
          <w:rFonts w:eastAsia="Calibri" w:cstheme="minorHAnsi"/>
          <w:b/>
          <w:bCs/>
          <w:color w:val="000000"/>
          <w:shd w:val="clear" w:color="auto" w:fill="FFFFFF"/>
        </w:rPr>
        <w:t xml:space="preserve">: </w:t>
      </w:r>
      <w:r w:rsidRPr="00907357">
        <w:rPr>
          <w:rFonts w:eastAsia="Calibri" w:cstheme="minorHAnsi"/>
          <w:b/>
          <w:bCs/>
          <w:color w:val="000000"/>
          <w:shd w:val="clear" w:color="auto" w:fill="FFFFFF"/>
        </w:rPr>
        <w:br/>
      </w:r>
      <w:r w:rsidRPr="00907357">
        <w:rPr>
          <w:rFonts w:eastAsia="Calibri" w:cstheme="minorHAnsi"/>
          <w:color w:val="000000"/>
          <w:shd w:val="clear" w:color="auto" w:fill="FFFFFF"/>
        </w:rPr>
        <w:t>Be at work every day possible, plan your absences don’t abuse leave time. Be punctual every day.</w:t>
      </w:r>
    </w:p>
    <w:p w:rsidR="0078316D" w:rsidRPr="00907357" w:rsidRDefault="0078316D" w:rsidP="005E3C1A">
      <w:pPr>
        <w:numPr>
          <w:ilvl w:val="0"/>
          <w:numId w:val="6"/>
        </w:numPr>
        <w:spacing w:after="0" w:line="360" w:lineRule="auto"/>
        <w:contextualSpacing/>
        <w:jc w:val="both"/>
        <w:rPr>
          <w:rFonts w:eastAsia="Calibri" w:cstheme="minorHAnsi"/>
          <w:color w:val="000000"/>
          <w:shd w:val="clear" w:color="auto" w:fill="FFFFFF"/>
        </w:rPr>
      </w:pPr>
      <w:r w:rsidRPr="00907357">
        <w:rPr>
          <w:rFonts w:eastAsia="Calibri" w:cstheme="minorHAnsi"/>
          <w:b/>
          <w:bCs/>
          <w:color w:val="000000"/>
          <w:u w:val="single"/>
          <w:shd w:val="clear" w:color="auto" w:fill="FFFFFF"/>
        </w:rPr>
        <w:t>Character</w:t>
      </w:r>
      <w:r w:rsidRPr="00907357">
        <w:rPr>
          <w:rFonts w:eastAsia="Calibri" w:cstheme="minorHAnsi"/>
          <w:b/>
          <w:bCs/>
          <w:color w:val="000000"/>
          <w:shd w:val="clear" w:color="auto" w:fill="FFFFFF"/>
        </w:rPr>
        <w:t xml:space="preserve">: </w:t>
      </w:r>
      <w:r w:rsidRPr="00907357">
        <w:rPr>
          <w:rFonts w:eastAsia="Calibri" w:cstheme="minorHAnsi"/>
          <w:b/>
          <w:bCs/>
          <w:color w:val="000000"/>
          <w:shd w:val="clear" w:color="auto" w:fill="FFFFFF"/>
        </w:rPr>
        <w:br/>
      </w:r>
      <w:r w:rsidRPr="00907357">
        <w:rPr>
          <w:rFonts w:eastAsia="Calibri" w:cstheme="minorHAnsi"/>
          <w:color w:val="000000"/>
          <w:shd w:val="clear" w:color="auto" w:fill="FFFFFF"/>
        </w:rPr>
        <w:t>Honesty is the single most important factor having a direct bearing on the final success of an individual, corporation, or product. Complete assigned tasks correctly and promptly. Look to improve your skills.</w:t>
      </w:r>
    </w:p>
    <w:p w:rsidR="0078316D" w:rsidRPr="00907357" w:rsidRDefault="0078316D" w:rsidP="005E3C1A">
      <w:pPr>
        <w:numPr>
          <w:ilvl w:val="0"/>
          <w:numId w:val="6"/>
        </w:numPr>
        <w:spacing w:after="0" w:line="360" w:lineRule="auto"/>
        <w:contextualSpacing/>
        <w:jc w:val="both"/>
        <w:rPr>
          <w:rFonts w:eastAsia="Calibri" w:cstheme="minorHAnsi"/>
          <w:color w:val="000000"/>
          <w:u w:val="single"/>
          <w:shd w:val="clear" w:color="auto" w:fill="FFFFFF"/>
        </w:rPr>
      </w:pPr>
      <w:r w:rsidRPr="00907357">
        <w:rPr>
          <w:rFonts w:eastAsia="Calibri" w:cstheme="minorHAnsi"/>
          <w:b/>
          <w:bCs/>
          <w:color w:val="000000"/>
          <w:u w:val="single"/>
          <w:shd w:val="clear" w:color="auto" w:fill="FFFFFF"/>
        </w:rPr>
        <w:t>Team Work:</w:t>
      </w:r>
    </w:p>
    <w:p w:rsidR="0078316D" w:rsidRPr="00907357" w:rsidRDefault="0078316D" w:rsidP="0078316D">
      <w:pPr>
        <w:spacing w:after="160" w:line="256" w:lineRule="auto"/>
        <w:ind w:left="720"/>
        <w:jc w:val="both"/>
        <w:rPr>
          <w:rFonts w:eastAsia="Calibri" w:cstheme="minorHAnsi"/>
          <w:color w:val="000000"/>
          <w:shd w:val="clear" w:color="auto" w:fill="FFFFFF"/>
        </w:rPr>
      </w:pPr>
      <w:r w:rsidRPr="00907357">
        <w:rPr>
          <w:rFonts w:eastAsia="Calibri" w:cstheme="minorHAnsi"/>
          <w:color w:val="000000"/>
          <w:shd w:val="clear" w:color="auto" w:fill="FFFFFF"/>
        </w:rPr>
        <w:t>The ability to get along with others including those you don’t necessarily like. The ability to carry your weight and help others who are struggling. Recognize when to speak up with an idea and when to compromise by blend ideas together.</w:t>
      </w:r>
    </w:p>
    <w:p w:rsidR="0078316D" w:rsidRPr="00907357" w:rsidRDefault="0078316D" w:rsidP="005E3C1A">
      <w:pPr>
        <w:numPr>
          <w:ilvl w:val="0"/>
          <w:numId w:val="6"/>
        </w:numPr>
        <w:spacing w:after="0" w:line="360" w:lineRule="auto"/>
        <w:contextualSpacing/>
        <w:jc w:val="both"/>
        <w:rPr>
          <w:rFonts w:eastAsia="Calibri" w:cstheme="minorHAnsi"/>
          <w:color w:val="000000"/>
          <w:shd w:val="clear" w:color="auto" w:fill="FFFFFF"/>
        </w:rPr>
      </w:pPr>
      <w:r w:rsidRPr="00907357">
        <w:rPr>
          <w:rFonts w:eastAsia="Calibri" w:cstheme="minorHAnsi"/>
          <w:b/>
          <w:bCs/>
          <w:color w:val="000000"/>
          <w:u w:val="single"/>
          <w:shd w:val="clear" w:color="auto" w:fill="FFFFFF"/>
        </w:rPr>
        <w:t>Appearance</w:t>
      </w:r>
      <w:r w:rsidRPr="00907357">
        <w:rPr>
          <w:rFonts w:eastAsia="Calibri" w:cstheme="minorHAnsi"/>
          <w:b/>
          <w:bCs/>
          <w:color w:val="000000"/>
          <w:shd w:val="clear" w:color="auto" w:fill="FFFFFF"/>
        </w:rPr>
        <w:t>:</w:t>
      </w:r>
      <w:r w:rsidRPr="00907357">
        <w:rPr>
          <w:rFonts w:eastAsia="Calibri" w:cstheme="minorHAnsi"/>
          <w:b/>
          <w:bCs/>
          <w:color w:val="000000"/>
          <w:shd w:val="clear" w:color="auto" w:fill="FFFFFF"/>
        </w:rPr>
        <w:br/>
      </w:r>
      <w:r w:rsidRPr="00907357">
        <w:rPr>
          <w:rFonts w:eastAsia="Calibri" w:cstheme="minorHAnsi"/>
          <w:color w:val="000000"/>
          <w:shd w:val="clear" w:color="auto" w:fill="FFFFFF"/>
        </w:rPr>
        <w:t>Dress for success set your best foot forward, personal hygiene, good manner, remember that the first impression of who you are can last a lifetime</w:t>
      </w:r>
    </w:p>
    <w:p w:rsidR="0078316D" w:rsidRPr="00907357" w:rsidRDefault="0078316D" w:rsidP="005E3C1A">
      <w:pPr>
        <w:numPr>
          <w:ilvl w:val="0"/>
          <w:numId w:val="6"/>
        </w:numPr>
        <w:spacing w:after="0" w:line="360" w:lineRule="auto"/>
        <w:contextualSpacing/>
        <w:jc w:val="both"/>
        <w:rPr>
          <w:rFonts w:eastAsia="Calibri" w:cstheme="minorHAnsi"/>
          <w:color w:val="000000"/>
          <w:shd w:val="clear" w:color="auto" w:fill="FFFFFF"/>
        </w:rPr>
      </w:pPr>
      <w:r w:rsidRPr="00907357">
        <w:rPr>
          <w:rFonts w:eastAsia="Calibri" w:cstheme="minorHAnsi"/>
          <w:b/>
          <w:bCs/>
          <w:color w:val="000000"/>
          <w:u w:val="single"/>
          <w:shd w:val="clear" w:color="auto" w:fill="FFFFFF"/>
        </w:rPr>
        <w:t>Attitude</w:t>
      </w:r>
      <w:r w:rsidRPr="00907357">
        <w:rPr>
          <w:rFonts w:eastAsia="Calibri" w:cstheme="minorHAnsi"/>
          <w:b/>
          <w:bCs/>
          <w:color w:val="000000"/>
          <w:shd w:val="clear" w:color="auto" w:fill="FFFFFF"/>
        </w:rPr>
        <w:t xml:space="preserve">: </w:t>
      </w:r>
      <w:r w:rsidRPr="00907357">
        <w:rPr>
          <w:rFonts w:eastAsia="Calibri" w:cstheme="minorHAnsi"/>
          <w:b/>
          <w:bCs/>
          <w:color w:val="000000"/>
          <w:shd w:val="clear" w:color="auto" w:fill="FFFFFF"/>
        </w:rPr>
        <w:br/>
      </w:r>
      <w:r w:rsidRPr="00907357">
        <w:rPr>
          <w:rFonts w:eastAsia="Calibri" w:cstheme="minorHAnsi"/>
          <w:color w:val="000000"/>
          <w:shd w:val="clear" w:color="auto" w:fill="FFFFFF"/>
        </w:rPr>
        <w:t xml:space="preserve">Listen to suggestions and be positive, accept responsibility. If you make a mistake, admit it. </w:t>
      </w:r>
      <w:r w:rsidRPr="00907357">
        <w:rPr>
          <w:rFonts w:eastAsia="Calibri" w:cstheme="minorHAnsi"/>
          <w:color w:val="000000"/>
        </w:rPr>
        <w:t>Values workplace safety rules and precautions for personal and co-worker safety. Avoids unnecessary risks. Willing to learn new processes, systems</w:t>
      </w:r>
      <w:r w:rsidR="00C244BF" w:rsidRPr="00907357">
        <w:rPr>
          <w:rFonts w:eastAsia="Calibri" w:cstheme="minorHAnsi"/>
          <w:color w:val="000000"/>
        </w:rPr>
        <w:t>,</w:t>
      </w:r>
      <w:r w:rsidRPr="00907357">
        <w:rPr>
          <w:rFonts w:eastAsia="Calibri" w:cstheme="minorHAnsi"/>
          <w:color w:val="000000"/>
        </w:rPr>
        <w:t xml:space="preserve"> and procedures in light of changing responsibilities.</w:t>
      </w:r>
    </w:p>
    <w:p w:rsidR="0078316D" w:rsidRPr="00907357" w:rsidRDefault="0078316D" w:rsidP="005E3C1A">
      <w:pPr>
        <w:numPr>
          <w:ilvl w:val="0"/>
          <w:numId w:val="6"/>
        </w:numPr>
        <w:spacing w:after="0" w:line="360" w:lineRule="auto"/>
        <w:contextualSpacing/>
        <w:jc w:val="both"/>
        <w:rPr>
          <w:rFonts w:eastAsia="Calibri" w:cstheme="minorHAnsi"/>
          <w:color w:val="000000"/>
          <w:shd w:val="clear" w:color="auto" w:fill="FFFFFF"/>
        </w:rPr>
      </w:pPr>
      <w:r w:rsidRPr="00907357">
        <w:rPr>
          <w:rFonts w:eastAsia="Calibri" w:cstheme="minorHAnsi"/>
          <w:b/>
          <w:bCs/>
          <w:color w:val="000000"/>
          <w:u w:val="single"/>
          <w:shd w:val="clear" w:color="auto" w:fill="FFFFFF"/>
        </w:rPr>
        <w:t>Productivity</w:t>
      </w:r>
      <w:r w:rsidRPr="00907357">
        <w:rPr>
          <w:rFonts w:eastAsia="Calibri" w:cstheme="minorHAnsi"/>
          <w:b/>
          <w:bCs/>
          <w:color w:val="000000"/>
          <w:shd w:val="clear" w:color="auto" w:fill="FFFFFF"/>
        </w:rPr>
        <w:t xml:space="preserve">: </w:t>
      </w:r>
      <w:r w:rsidRPr="00907357">
        <w:rPr>
          <w:rFonts w:eastAsia="Calibri" w:cstheme="minorHAnsi"/>
          <w:b/>
          <w:bCs/>
          <w:color w:val="000000"/>
          <w:shd w:val="clear" w:color="auto" w:fill="FFFFFF"/>
        </w:rPr>
        <w:br/>
      </w:r>
      <w:r w:rsidRPr="00907357">
        <w:rPr>
          <w:rFonts w:eastAsia="Calibri" w:cstheme="minorHAnsi"/>
          <w:color w:val="000000"/>
          <w:shd w:val="clear" w:color="auto" w:fill="FFFFFF"/>
        </w:rPr>
        <w:t>Do the work correctly, quality and timelines are prized. Get along with fellows, cooperation is the key to productivity. Help out whenever asked, do extra without being asked. Take pride in your work, do things the best you know</w:t>
      </w:r>
      <w:r w:rsidR="00C244BF" w:rsidRPr="00907357">
        <w:rPr>
          <w:rFonts w:eastAsia="Calibri" w:cstheme="minorHAnsi"/>
          <w:color w:val="000000"/>
          <w:shd w:val="clear" w:color="auto" w:fill="FFFFFF"/>
        </w:rPr>
        <w:t>-</w:t>
      </w:r>
      <w:r w:rsidRPr="00907357">
        <w:rPr>
          <w:rFonts w:eastAsia="Calibri" w:cstheme="minorHAnsi"/>
          <w:color w:val="000000"/>
          <w:shd w:val="clear" w:color="auto" w:fill="FFFFFF"/>
        </w:rPr>
        <w:t xml:space="preserve">how. </w:t>
      </w:r>
      <w:r w:rsidRPr="00907357">
        <w:rPr>
          <w:rFonts w:eastAsia="Calibri" w:cstheme="minorHAnsi"/>
          <w:color w:val="000000"/>
        </w:rPr>
        <w:t>Eagerly focuses energy on accomplishing tasks, also referred to as demonstrating ownership. Takes pride in work.</w:t>
      </w:r>
    </w:p>
    <w:p w:rsidR="0078316D" w:rsidRPr="00907357" w:rsidRDefault="0078316D" w:rsidP="005E3C1A">
      <w:pPr>
        <w:numPr>
          <w:ilvl w:val="0"/>
          <w:numId w:val="6"/>
        </w:numPr>
        <w:spacing w:after="0" w:line="360" w:lineRule="auto"/>
        <w:contextualSpacing/>
        <w:jc w:val="both"/>
        <w:rPr>
          <w:rFonts w:eastAsia="Calibri" w:cstheme="minorHAnsi"/>
          <w:color w:val="000000"/>
          <w:shd w:val="clear" w:color="auto" w:fill="FFFFFF"/>
        </w:rPr>
      </w:pPr>
      <w:r w:rsidRPr="00907357">
        <w:rPr>
          <w:rFonts w:eastAsia="Calibri" w:cstheme="minorHAnsi"/>
          <w:b/>
          <w:bCs/>
          <w:color w:val="000000"/>
          <w:u w:val="single"/>
          <w:shd w:val="clear" w:color="auto" w:fill="FFFFFF"/>
        </w:rPr>
        <w:t>Organizational Skills</w:t>
      </w:r>
      <w:r w:rsidRPr="00907357">
        <w:rPr>
          <w:rFonts w:eastAsia="Calibri" w:cstheme="minorHAnsi"/>
          <w:b/>
          <w:bCs/>
          <w:color w:val="000000"/>
          <w:shd w:val="clear" w:color="auto" w:fill="FFFFFF"/>
        </w:rPr>
        <w:t>:</w:t>
      </w:r>
    </w:p>
    <w:p w:rsidR="0078316D" w:rsidRPr="00907357" w:rsidRDefault="0078316D" w:rsidP="0078316D">
      <w:pPr>
        <w:spacing w:after="160" w:line="256" w:lineRule="auto"/>
        <w:ind w:left="720"/>
        <w:jc w:val="both"/>
        <w:rPr>
          <w:rFonts w:eastAsia="Calibri" w:cstheme="minorHAnsi"/>
          <w:color w:val="000000"/>
          <w:shd w:val="clear" w:color="auto" w:fill="FFFFFF"/>
        </w:rPr>
      </w:pPr>
      <w:r w:rsidRPr="00907357">
        <w:rPr>
          <w:rFonts w:eastAsia="Calibri" w:cstheme="minorHAnsi"/>
          <w:color w:val="000000"/>
          <w:shd w:val="clear" w:color="auto" w:fill="FFFFFF"/>
        </w:rPr>
        <w:t xml:space="preserve">Make an effort to improve, learn ways to better yourself. Time management; utilize time and resources to get the most out of both. </w:t>
      </w:r>
      <w:r w:rsidR="00644410" w:rsidRPr="00907357">
        <w:rPr>
          <w:rFonts w:eastAsia="Calibri" w:cstheme="minorHAnsi"/>
          <w:color w:val="000000"/>
        </w:rPr>
        <w:t xml:space="preserve">Take </w:t>
      </w:r>
      <w:r w:rsidRPr="00907357">
        <w:rPr>
          <w:rFonts w:eastAsia="Calibri" w:cstheme="minorHAnsi"/>
          <w:color w:val="000000"/>
        </w:rPr>
        <w:t>an appropriate approach to social interactions at work. Maintains focus on work responsibilities.</w:t>
      </w:r>
    </w:p>
    <w:p w:rsidR="0078316D" w:rsidRPr="00907357" w:rsidRDefault="0078316D" w:rsidP="005E3C1A">
      <w:pPr>
        <w:numPr>
          <w:ilvl w:val="0"/>
          <w:numId w:val="6"/>
        </w:numPr>
        <w:spacing w:after="0" w:line="360" w:lineRule="auto"/>
        <w:contextualSpacing/>
        <w:jc w:val="both"/>
        <w:rPr>
          <w:rFonts w:eastAsia="Calibri" w:cstheme="minorHAnsi"/>
          <w:b/>
          <w:bCs/>
          <w:color w:val="000000"/>
          <w:shd w:val="clear" w:color="auto" w:fill="FFFFFF"/>
        </w:rPr>
      </w:pPr>
      <w:r w:rsidRPr="00907357">
        <w:rPr>
          <w:rFonts w:eastAsia="Calibri" w:cstheme="minorHAnsi"/>
          <w:b/>
          <w:bCs/>
          <w:color w:val="000000"/>
          <w:u w:val="single"/>
          <w:shd w:val="clear" w:color="auto" w:fill="FFFFFF"/>
        </w:rPr>
        <w:lastRenderedPageBreak/>
        <w:t>Communication</w:t>
      </w:r>
      <w:r w:rsidRPr="00907357">
        <w:rPr>
          <w:rFonts w:eastAsia="Calibri" w:cstheme="minorHAnsi"/>
          <w:b/>
          <w:bCs/>
          <w:color w:val="000000"/>
          <w:shd w:val="clear" w:color="auto" w:fill="FFFFFF"/>
        </w:rPr>
        <w:t xml:space="preserve">: </w:t>
      </w:r>
      <w:r w:rsidRPr="00907357">
        <w:rPr>
          <w:rFonts w:eastAsia="Calibri" w:cstheme="minorHAnsi"/>
          <w:b/>
          <w:bCs/>
          <w:color w:val="000000"/>
          <w:shd w:val="clear" w:color="auto" w:fill="FFFFFF"/>
        </w:rPr>
        <w:br/>
      </w:r>
      <w:r w:rsidRPr="00907357">
        <w:rPr>
          <w:rFonts w:eastAsia="Calibri" w:cstheme="minorHAnsi"/>
          <w:bCs/>
          <w:color w:val="000000"/>
          <w:shd w:val="clear" w:color="auto" w:fill="FFFFFF"/>
        </w:rPr>
        <w:t xml:space="preserve">Written communication, </w:t>
      </w:r>
      <w:r w:rsidRPr="00907357">
        <w:rPr>
          <w:rFonts w:eastAsia="Calibri" w:cstheme="minorHAnsi"/>
          <w:color w:val="000000"/>
          <w:shd w:val="clear" w:color="auto" w:fill="FFFFFF"/>
        </w:rPr>
        <w:t>being able to correctly write reports and memos.</w:t>
      </w:r>
      <w:r w:rsidRPr="00907357">
        <w:rPr>
          <w:rFonts w:eastAsia="Calibri" w:cstheme="minorHAnsi"/>
          <w:bCs/>
          <w:color w:val="000000"/>
          <w:shd w:val="clear" w:color="auto" w:fill="FFFFFF"/>
        </w:rPr>
        <w:br/>
        <w:t>Verbal communications,</w:t>
      </w:r>
      <w:r w:rsidRPr="00907357">
        <w:rPr>
          <w:rFonts w:eastAsia="Calibri" w:cstheme="minorHAnsi"/>
          <w:color w:val="000000"/>
          <w:shd w:val="clear" w:color="auto" w:fill="FFFFFF"/>
        </w:rPr>
        <w:t>being able to communicate one on one or to a group.</w:t>
      </w:r>
    </w:p>
    <w:p w:rsidR="0078316D" w:rsidRPr="00907357" w:rsidRDefault="0078316D" w:rsidP="005E3C1A">
      <w:pPr>
        <w:numPr>
          <w:ilvl w:val="0"/>
          <w:numId w:val="6"/>
        </w:numPr>
        <w:spacing w:after="0" w:line="360" w:lineRule="auto"/>
        <w:contextualSpacing/>
        <w:jc w:val="both"/>
        <w:rPr>
          <w:rFonts w:eastAsia="Calibri" w:cstheme="minorHAnsi"/>
          <w:color w:val="000000"/>
          <w:shd w:val="clear" w:color="auto" w:fill="FFFFFF"/>
        </w:rPr>
      </w:pPr>
      <w:r w:rsidRPr="00907357">
        <w:rPr>
          <w:rFonts w:eastAsia="Calibri" w:cstheme="minorHAnsi"/>
          <w:b/>
          <w:bCs/>
          <w:color w:val="000000"/>
          <w:u w:val="single"/>
          <w:shd w:val="clear" w:color="auto" w:fill="FFFFFF"/>
        </w:rPr>
        <w:t>Cooperation</w:t>
      </w:r>
      <w:r w:rsidRPr="00907357">
        <w:rPr>
          <w:rFonts w:eastAsia="Calibri" w:cstheme="minorHAnsi"/>
          <w:b/>
          <w:bCs/>
          <w:color w:val="000000"/>
          <w:shd w:val="clear" w:color="auto" w:fill="FFFFFF"/>
        </w:rPr>
        <w:t xml:space="preserve">: </w:t>
      </w:r>
      <w:r w:rsidRPr="00907357">
        <w:rPr>
          <w:rFonts w:eastAsia="Calibri" w:cstheme="minorHAnsi"/>
          <w:b/>
          <w:bCs/>
          <w:color w:val="000000"/>
          <w:shd w:val="clear" w:color="auto" w:fill="FFFFFF"/>
        </w:rPr>
        <w:br/>
      </w:r>
      <w:r w:rsidRPr="00907357">
        <w:rPr>
          <w:rFonts w:eastAsia="Calibri" w:cstheme="minorHAnsi"/>
          <w:color w:val="000000"/>
          <w:shd w:val="clear" w:color="auto" w:fill="FFFFFF"/>
        </w:rPr>
        <w:t>Follow institute rules and regulations, learn and follow expectations. Get along with fellows, cooperation is the key to productivity.</w:t>
      </w:r>
      <w:r w:rsidRPr="00907357">
        <w:rPr>
          <w:rFonts w:eastAsia="Calibri" w:cstheme="minorHAnsi"/>
          <w:color w:val="000000"/>
        </w:rPr>
        <w:t xml:space="preserve"> Able to welcome and adapt to changing work situations and the application of new or different skills.</w:t>
      </w:r>
    </w:p>
    <w:p w:rsidR="0078316D" w:rsidRPr="00907357" w:rsidRDefault="0078316D" w:rsidP="005E3C1A">
      <w:pPr>
        <w:numPr>
          <w:ilvl w:val="0"/>
          <w:numId w:val="6"/>
        </w:numPr>
        <w:spacing w:after="160" w:line="360" w:lineRule="auto"/>
        <w:contextualSpacing/>
        <w:jc w:val="both"/>
        <w:rPr>
          <w:rFonts w:eastAsia="Calibri" w:cstheme="minorHAnsi"/>
          <w:color w:val="000000"/>
        </w:rPr>
      </w:pPr>
      <w:r w:rsidRPr="00907357">
        <w:rPr>
          <w:rFonts w:eastAsia="Calibri" w:cstheme="minorHAnsi"/>
          <w:b/>
          <w:bCs/>
          <w:color w:val="000000"/>
          <w:u w:val="single"/>
          <w:shd w:val="clear" w:color="auto" w:fill="FFFFFF"/>
        </w:rPr>
        <w:t>Respect</w:t>
      </w:r>
      <w:r w:rsidRPr="00907357">
        <w:rPr>
          <w:rFonts w:eastAsia="Calibri" w:cstheme="minorHAnsi"/>
          <w:b/>
          <w:bCs/>
          <w:color w:val="000000"/>
          <w:shd w:val="clear" w:color="auto" w:fill="FFFFFF"/>
        </w:rPr>
        <w:t xml:space="preserve">: </w:t>
      </w:r>
      <w:r w:rsidRPr="00907357">
        <w:rPr>
          <w:rFonts w:eastAsia="Calibri" w:cstheme="minorHAnsi"/>
          <w:b/>
          <w:bCs/>
          <w:color w:val="000000"/>
          <w:shd w:val="clear" w:color="auto" w:fill="FFFFFF"/>
        </w:rPr>
        <w:br/>
      </w:r>
      <w:r w:rsidRPr="00907357">
        <w:rPr>
          <w:rFonts w:eastAsia="Calibri" w:cstheme="minorHAnsi"/>
          <w:color w:val="000000"/>
          <w:shd w:val="clear" w:color="auto" w:fill="FFFFFF"/>
        </w:rPr>
        <w:t xml:space="preserve">Work hard, work to </w:t>
      </w:r>
      <w:r w:rsidR="00C244BF" w:rsidRPr="00907357">
        <w:rPr>
          <w:rFonts w:eastAsia="Calibri" w:cstheme="minorHAnsi"/>
          <w:color w:val="000000"/>
          <w:shd w:val="clear" w:color="auto" w:fill="FFFFFF"/>
        </w:rPr>
        <w:t xml:space="preserve">the </w:t>
      </w:r>
      <w:r w:rsidRPr="00907357">
        <w:rPr>
          <w:rFonts w:eastAsia="Calibri" w:cstheme="minorHAnsi"/>
          <w:color w:val="000000"/>
          <w:shd w:val="clear" w:color="auto" w:fill="FFFFFF"/>
        </w:rPr>
        <w:t>best of your ability. Carry out orders, do what’s asked the first time. Show respect, accept</w:t>
      </w:r>
      <w:r w:rsidR="00C244BF" w:rsidRPr="00907357">
        <w:rPr>
          <w:rFonts w:eastAsia="Calibri" w:cstheme="minorHAnsi"/>
          <w:color w:val="000000"/>
          <w:shd w:val="clear" w:color="auto" w:fill="FFFFFF"/>
        </w:rPr>
        <w:t>,</w:t>
      </w:r>
      <w:r w:rsidRPr="00907357">
        <w:rPr>
          <w:rFonts w:eastAsia="Calibri" w:cstheme="minorHAnsi"/>
          <w:color w:val="000000"/>
          <w:shd w:val="clear" w:color="auto" w:fill="FFFFFF"/>
        </w:rPr>
        <w:t xml:space="preserve"> and acknowledge an individual’s talents and knowledge. </w:t>
      </w:r>
      <w:r w:rsidRPr="00907357">
        <w:rPr>
          <w:rFonts w:eastAsia="Calibri" w:cstheme="minorHAnsi"/>
          <w:color w:val="000000"/>
        </w:rPr>
        <w:t>Respects diversity in the workplace, including showing due respect for different perspectives, opinions</w:t>
      </w:r>
      <w:r w:rsidR="00C244BF" w:rsidRPr="00907357">
        <w:rPr>
          <w:rFonts w:eastAsia="Calibri" w:cstheme="minorHAnsi"/>
          <w:color w:val="000000"/>
        </w:rPr>
        <w:t>,</w:t>
      </w:r>
      <w:r w:rsidRPr="00907357">
        <w:rPr>
          <w:rFonts w:eastAsia="Calibri" w:cstheme="minorHAnsi"/>
          <w:color w:val="000000"/>
        </w:rPr>
        <w:t xml:space="preserve"> and suggestions.</w:t>
      </w:r>
    </w:p>
    <w:p w:rsidR="00A86EDD" w:rsidRPr="00907357" w:rsidRDefault="00A86EDD">
      <w:pPr>
        <w:rPr>
          <w:rFonts w:eastAsiaTheme="majorEastAsia" w:cstheme="minorHAnsi"/>
          <w:b/>
          <w:color w:val="000000" w:themeColor="text1"/>
        </w:rPr>
      </w:pPr>
    </w:p>
    <w:bookmarkEnd w:id="1"/>
    <w:p w:rsidR="0078316D" w:rsidRPr="00907357" w:rsidRDefault="0078316D">
      <w:pPr>
        <w:rPr>
          <w:rFonts w:eastAsiaTheme="majorEastAsia" w:cstheme="minorHAnsi"/>
          <w:b/>
          <w:color w:val="000000" w:themeColor="text1"/>
        </w:rPr>
      </w:pPr>
    </w:p>
    <w:sectPr w:rsidR="0078316D" w:rsidRPr="00907357" w:rsidSect="00BC1AB1">
      <w:footerReference w:type="default" r:id="rId16"/>
      <w:pgSz w:w="11907" w:h="16839" w:code="9"/>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B79" w:rsidRDefault="00CF7B79" w:rsidP="00911476">
      <w:pPr>
        <w:spacing w:after="0" w:line="240" w:lineRule="auto"/>
      </w:pPr>
      <w:r>
        <w:separator/>
      </w:r>
    </w:p>
  </w:endnote>
  <w:endnote w:type="continuationSeparator" w:id="1">
    <w:p w:rsidR="00CF7B79" w:rsidRDefault="00CF7B79" w:rsidP="009114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4294547"/>
      <w:docPartObj>
        <w:docPartGallery w:val="Page Numbers (Bottom of Page)"/>
        <w:docPartUnique/>
      </w:docPartObj>
    </w:sdtPr>
    <w:sdtEndPr>
      <w:rPr>
        <w:color w:val="808080" w:themeColor="background1" w:themeShade="80"/>
        <w:spacing w:val="60"/>
      </w:rPr>
    </w:sdtEndPr>
    <w:sdtContent>
      <w:p w:rsidR="00243601" w:rsidRDefault="00152DAB" w:rsidP="00D741A1">
        <w:pPr>
          <w:pStyle w:val="Footer"/>
          <w:rPr>
            <w:b/>
            <w:bCs/>
          </w:rPr>
        </w:pPr>
        <w:r w:rsidRPr="00152DAB">
          <w:fldChar w:fldCharType="begin"/>
        </w:r>
        <w:r w:rsidR="00243601">
          <w:instrText xml:space="preserve"> PAGE   \* MERGEFORMAT </w:instrText>
        </w:r>
        <w:r w:rsidRPr="00152DAB">
          <w:fldChar w:fldCharType="separate"/>
        </w:r>
        <w:r w:rsidR="005F1D9D" w:rsidRPr="005F1D9D">
          <w:rPr>
            <w:b/>
            <w:bCs/>
            <w:noProof/>
          </w:rPr>
          <w:t>2</w:t>
        </w:r>
        <w:r>
          <w:rPr>
            <w:b/>
            <w:bCs/>
            <w:noProof/>
          </w:rPr>
          <w:fldChar w:fldCharType="end"/>
        </w:r>
        <w:r w:rsidR="00243601">
          <w:rPr>
            <w:b/>
            <w:bCs/>
          </w:rPr>
          <w:t xml:space="preserve"> | </w:t>
        </w:r>
        <w:r w:rsidR="00DA7A27" w:rsidRPr="00907357">
          <w:rPr>
            <w:rFonts w:cstheme="minorHAnsi"/>
            <w:bCs/>
            <w:color w:val="000000" w:themeColor="text1"/>
          </w:rPr>
          <w:t>Certified PMP Professional</w:t>
        </w:r>
      </w:p>
    </w:sdtContent>
  </w:sdt>
  <w:p w:rsidR="00243601" w:rsidRPr="00631D0C" w:rsidRDefault="00243601" w:rsidP="00631D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B79" w:rsidRDefault="00CF7B79" w:rsidP="00911476">
      <w:pPr>
        <w:spacing w:after="0" w:line="240" w:lineRule="auto"/>
      </w:pPr>
      <w:r>
        <w:separator/>
      </w:r>
    </w:p>
  </w:footnote>
  <w:footnote w:type="continuationSeparator" w:id="1">
    <w:p w:rsidR="00CF7B79" w:rsidRDefault="00CF7B79" w:rsidP="009114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B3984"/>
    <w:multiLevelType w:val="hybridMultilevel"/>
    <w:tmpl w:val="025261AC"/>
    <w:lvl w:ilvl="0" w:tplc="85628D90">
      <w:start w:val="1"/>
      <w:numFmt w:val="bullet"/>
      <w:lvlText w:val=""/>
      <w:lvlJc w:val="left"/>
      <w:pPr>
        <w:ind w:left="630" w:hanging="360"/>
      </w:pPr>
      <w:rPr>
        <w:rFonts w:ascii="Symbol" w:hAnsi="Symbol"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C721620"/>
    <w:multiLevelType w:val="hybridMultilevel"/>
    <w:tmpl w:val="EEAA86BE"/>
    <w:lvl w:ilvl="0" w:tplc="97B8138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F87EDC"/>
    <w:multiLevelType w:val="multilevel"/>
    <w:tmpl w:val="15D84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C91F59"/>
    <w:multiLevelType w:val="hybridMultilevel"/>
    <w:tmpl w:val="5FFCBB6E"/>
    <w:lvl w:ilvl="0" w:tplc="61F0C6B4">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nsid w:val="23E40D8C"/>
    <w:multiLevelType w:val="hybridMultilevel"/>
    <w:tmpl w:val="42EA9A26"/>
    <w:lvl w:ilvl="0" w:tplc="10D2AB2E">
      <w:start w:val="1"/>
      <w:numFmt w:val="decimal"/>
      <w:pStyle w:val="A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F05351"/>
    <w:multiLevelType w:val="hybridMultilevel"/>
    <w:tmpl w:val="04C097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E3268D"/>
    <w:multiLevelType w:val="hybridMultilevel"/>
    <w:tmpl w:val="B5DEAA78"/>
    <w:lvl w:ilvl="0" w:tplc="85628D90">
      <w:start w:val="1"/>
      <w:numFmt w:val="bullet"/>
      <w:lvlText w:val=""/>
      <w:lvlJc w:val="left"/>
      <w:pPr>
        <w:ind w:left="63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C51135"/>
    <w:multiLevelType w:val="hybridMultilevel"/>
    <w:tmpl w:val="94A6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C91047"/>
    <w:multiLevelType w:val="hybridMultilevel"/>
    <w:tmpl w:val="3B9EA178"/>
    <w:lvl w:ilvl="0" w:tplc="022CAE64">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F6C4CB9"/>
    <w:multiLevelType w:val="multilevel"/>
    <w:tmpl w:val="5AD04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0"/>
  </w:num>
  <w:num w:numId="4">
    <w:abstractNumId w:val="3"/>
  </w:num>
  <w:num w:numId="5">
    <w:abstractNumId w:val="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6"/>
  </w:num>
  <w:num w:numId="10">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024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TA0NTC1MDY1NTMxNbRU0lEKTi0uzszPAykwrAUA7kXa+ywAAAA="/>
  </w:docVars>
  <w:rsids>
    <w:rsidRoot w:val="000C3823"/>
    <w:rsid w:val="000109F3"/>
    <w:rsid w:val="00015462"/>
    <w:rsid w:val="000266DE"/>
    <w:rsid w:val="00027CA0"/>
    <w:rsid w:val="000303F8"/>
    <w:rsid w:val="00031F2A"/>
    <w:rsid w:val="00034B2B"/>
    <w:rsid w:val="000372F8"/>
    <w:rsid w:val="00043B60"/>
    <w:rsid w:val="000515AB"/>
    <w:rsid w:val="00052E53"/>
    <w:rsid w:val="00055E9B"/>
    <w:rsid w:val="000746B5"/>
    <w:rsid w:val="000830B6"/>
    <w:rsid w:val="0008764C"/>
    <w:rsid w:val="0009309D"/>
    <w:rsid w:val="000A2976"/>
    <w:rsid w:val="000A51E0"/>
    <w:rsid w:val="000A562E"/>
    <w:rsid w:val="000B1321"/>
    <w:rsid w:val="000C3823"/>
    <w:rsid w:val="000C5EFB"/>
    <w:rsid w:val="000C6F17"/>
    <w:rsid w:val="000D1F54"/>
    <w:rsid w:val="000E072D"/>
    <w:rsid w:val="000E123D"/>
    <w:rsid w:val="000E22A3"/>
    <w:rsid w:val="000E2DC9"/>
    <w:rsid w:val="000F3F38"/>
    <w:rsid w:val="000F3F3E"/>
    <w:rsid w:val="000F50B5"/>
    <w:rsid w:val="000F6E8D"/>
    <w:rsid w:val="001030DD"/>
    <w:rsid w:val="001034A7"/>
    <w:rsid w:val="00112AFC"/>
    <w:rsid w:val="001238B9"/>
    <w:rsid w:val="00125088"/>
    <w:rsid w:val="0013087B"/>
    <w:rsid w:val="00140461"/>
    <w:rsid w:val="00142676"/>
    <w:rsid w:val="00146862"/>
    <w:rsid w:val="00152DAB"/>
    <w:rsid w:val="001630F4"/>
    <w:rsid w:val="001661E5"/>
    <w:rsid w:val="001725B6"/>
    <w:rsid w:val="00175CB7"/>
    <w:rsid w:val="00182EDD"/>
    <w:rsid w:val="00184805"/>
    <w:rsid w:val="00191153"/>
    <w:rsid w:val="00194A63"/>
    <w:rsid w:val="001950BC"/>
    <w:rsid w:val="00195E46"/>
    <w:rsid w:val="001A5D76"/>
    <w:rsid w:val="001B04FC"/>
    <w:rsid w:val="001B1BEC"/>
    <w:rsid w:val="001C7210"/>
    <w:rsid w:val="001E7828"/>
    <w:rsid w:val="001F3682"/>
    <w:rsid w:val="001F4546"/>
    <w:rsid w:val="001F67A2"/>
    <w:rsid w:val="002034CE"/>
    <w:rsid w:val="00207148"/>
    <w:rsid w:val="00207879"/>
    <w:rsid w:val="00210FB5"/>
    <w:rsid w:val="00211DE7"/>
    <w:rsid w:val="00217F23"/>
    <w:rsid w:val="00221FDD"/>
    <w:rsid w:val="00222177"/>
    <w:rsid w:val="002258A5"/>
    <w:rsid w:val="0022674A"/>
    <w:rsid w:val="00234A1D"/>
    <w:rsid w:val="00237572"/>
    <w:rsid w:val="00241EF2"/>
    <w:rsid w:val="00243601"/>
    <w:rsid w:val="00243F46"/>
    <w:rsid w:val="002443C8"/>
    <w:rsid w:val="002569D9"/>
    <w:rsid w:val="002610F6"/>
    <w:rsid w:val="00261711"/>
    <w:rsid w:val="00264BBD"/>
    <w:rsid w:val="00264FAC"/>
    <w:rsid w:val="00267B41"/>
    <w:rsid w:val="0028262A"/>
    <w:rsid w:val="00293620"/>
    <w:rsid w:val="0029399D"/>
    <w:rsid w:val="00293B66"/>
    <w:rsid w:val="0029649C"/>
    <w:rsid w:val="002A5784"/>
    <w:rsid w:val="002A6A12"/>
    <w:rsid w:val="002A7435"/>
    <w:rsid w:val="002B062F"/>
    <w:rsid w:val="002B4FB3"/>
    <w:rsid w:val="002B6328"/>
    <w:rsid w:val="002C0360"/>
    <w:rsid w:val="002C1638"/>
    <w:rsid w:val="002C7BEC"/>
    <w:rsid w:val="002D5109"/>
    <w:rsid w:val="002F03DD"/>
    <w:rsid w:val="002F146A"/>
    <w:rsid w:val="00305BE6"/>
    <w:rsid w:val="003146A0"/>
    <w:rsid w:val="00315498"/>
    <w:rsid w:val="00320142"/>
    <w:rsid w:val="0032159F"/>
    <w:rsid w:val="0033051B"/>
    <w:rsid w:val="00336704"/>
    <w:rsid w:val="003367D6"/>
    <w:rsid w:val="00341B77"/>
    <w:rsid w:val="003477CD"/>
    <w:rsid w:val="0036224F"/>
    <w:rsid w:val="003667C0"/>
    <w:rsid w:val="00366FDE"/>
    <w:rsid w:val="00371474"/>
    <w:rsid w:val="003720F5"/>
    <w:rsid w:val="00376964"/>
    <w:rsid w:val="00377123"/>
    <w:rsid w:val="00380086"/>
    <w:rsid w:val="003826E1"/>
    <w:rsid w:val="00384D46"/>
    <w:rsid w:val="00385DB0"/>
    <w:rsid w:val="003A13BD"/>
    <w:rsid w:val="003A786B"/>
    <w:rsid w:val="003B3DFA"/>
    <w:rsid w:val="003B5C90"/>
    <w:rsid w:val="003B6125"/>
    <w:rsid w:val="003C6D69"/>
    <w:rsid w:val="003C7B91"/>
    <w:rsid w:val="003D269B"/>
    <w:rsid w:val="003D2E01"/>
    <w:rsid w:val="003D304D"/>
    <w:rsid w:val="003E1347"/>
    <w:rsid w:val="003E2FFC"/>
    <w:rsid w:val="003F2EFB"/>
    <w:rsid w:val="003F4949"/>
    <w:rsid w:val="00400612"/>
    <w:rsid w:val="00404325"/>
    <w:rsid w:val="004049D9"/>
    <w:rsid w:val="0040760E"/>
    <w:rsid w:val="00410761"/>
    <w:rsid w:val="00427B21"/>
    <w:rsid w:val="00431C74"/>
    <w:rsid w:val="0044149A"/>
    <w:rsid w:val="00442269"/>
    <w:rsid w:val="004460C5"/>
    <w:rsid w:val="004532A4"/>
    <w:rsid w:val="00454DC5"/>
    <w:rsid w:val="00457029"/>
    <w:rsid w:val="00466F10"/>
    <w:rsid w:val="00467596"/>
    <w:rsid w:val="00475136"/>
    <w:rsid w:val="00484F7A"/>
    <w:rsid w:val="00487A71"/>
    <w:rsid w:val="00494005"/>
    <w:rsid w:val="00497B3B"/>
    <w:rsid w:val="004A2AD1"/>
    <w:rsid w:val="004A2C90"/>
    <w:rsid w:val="004A7011"/>
    <w:rsid w:val="004A7758"/>
    <w:rsid w:val="004B3FE6"/>
    <w:rsid w:val="004C2B93"/>
    <w:rsid w:val="004C534A"/>
    <w:rsid w:val="004C5ED3"/>
    <w:rsid w:val="004D1972"/>
    <w:rsid w:val="004D3C36"/>
    <w:rsid w:val="004D6A18"/>
    <w:rsid w:val="004D799C"/>
    <w:rsid w:val="004E175A"/>
    <w:rsid w:val="004E37FD"/>
    <w:rsid w:val="00503C4E"/>
    <w:rsid w:val="00506325"/>
    <w:rsid w:val="005112FC"/>
    <w:rsid w:val="00520111"/>
    <w:rsid w:val="00531049"/>
    <w:rsid w:val="00531295"/>
    <w:rsid w:val="0053590E"/>
    <w:rsid w:val="00537381"/>
    <w:rsid w:val="00540E08"/>
    <w:rsid w:val="0054435E"/>
    <w:rsid w:val="00544BF0"/>
    <w:rsid w:val="00547277"/>
    <w:rsid w:val="00547E7E"/>
    <w:rsid w:val="00563936"/>
    <w:rsid w:val="00564A29"/>
    <w:rsid w:val="005655DB"/>
    <w:rsid w:val="005715F7"/>
    <w:rsid w:val="0057566E"/>
    <w:rsid w:val="0058084D"/>
    <w:rsid w:val="005A12FE"/>
    <w:rsid w:val="005A4CF6"/>
    <w:rsid w:val="005B2ACE"/>
    <w:rsid w:val="005B6B6E"/>
    <w:rsid w:val="005C100F"/>
    <w:rsid w:val="005C2841"/>
    <w:rsid w:val="005C2C21"/>
    <w:rsid w:val="005C3B63"/>
    <w:rsid w:val="005D4E56"/>
    <w:rsid w:val="005E06B4"/>
    <w:rsid w:val="005E3187"/>
    <w:rsid w:val="005E3C1A"/>
    <w:rsid w:val="005E7F2D"/>
    <w:rsid w:val="005E7FE8"/>
    <w:rsid w:val="005F063A"/>
    <w:rsid w:val="005F1527"/>
    <w:rsid w:val="005F15FF"/>
    <w:rsid w:val="005F1D9D"/>
    <w:rsid w:val="005F434D"/>
    <w:rsid w:val="005F59B4"/>
    <w:rsid w:val="005F6625"/>
    <w:rsid w:val="00603D38"/>
    <w:rsid w:val="006075DF"/>
    <w:rsid w:val="00607719"/>
    <w:rsid w:val="0062017C"/>
    <w:rsid w:val="006232E2"/>
    <w:rsid w:val="006259D4"/>
    <w:rsid w:val="00626C70"/>
    <w:rsid w:val="00627409"/>
    <w:rsid w:val="00630DE1"/>
    <w:rsid w:val="00631D0C"/>
    <w:rsid w:val="00633072"/>
    <w:rsid w:val="00634CB1"/>
    <w:rsid w:val="00641CCC"/>
    <w:rsid w:val="00643DB3"/>
    <w:rsid w:val="00644410"/>
    <w:rsid w:val="00645DD4"/>
    <w:rsid w:val="0065474D"/>
    <w:rsid w:val="006557BA"/>
    <w:rsid w:val="0066124F"/>
    <w:rsid w:val="0066246A"/>
    <w:rsid w:val="006700CD"/>
    <w:rsid w:val="006826B2"/>
    <w:rsid w:val="00684CE2"/>
    <w:rsid w:val="00691EA5"/>
    <w:rsid w:val="00692E32"/>
    <w:rsid w:val="00693E02"/>
    <w:rsid w:val="006A01D8"/>
    <w:rsid w:val="006A4B5D"/>
    <w:rsid w:val="006A6839"/>
    <w:rsid w:val="006B5C5C"/>
    <w:rsid w:val="006C23AD"/>
    <w:rsid w:val="006C76E9"/>
    <w:rsid w:val="006D2EBD"/>
    <w:rsid w:val="006E1764"/>
    <w:rsid w:val="006E750D"/>
    <w:rsid w:val="006F4435"/>
    <w:rsid w:val="006F4707"/>
    <w:rsid w:val="006F541A"/>
    <w:rsid w:val="006F55EB"/>
    <w:rsid w:val="007015D7"/>
    <w:rsid w:val="00702E45"/>
    <w:rsid w:val="00702F2E"/>
    <w:rsid w:val="00707A52"/>
    <w:rsid w:val="00751C09"/>
    <w:rsid w:val="007547F4"/>
    <w:rsid w:val="00755C04"/>
    <w:rsid w:val="00762CAD"/>
    <w:rsid w:val="007660A5"/>
    <w:rsid w:val="00774A96"/>
    <w:rsid w:val="0077625E"/>
    <w:rsid w:val="007805BD"/>
    <w:rsid w:val="00781752"/>
    <w:rsid w:val="00781CF9"/>
    <w:rsid w:val="007827A3"/>
    <w:rsid w:val="0078316D"/>
    <w:rsid w:val="00785BEC"/>
    <w:rsid w:val="00790553"/>
    <w:rsid w:val="00796220"/>
    <w:rsid w:val="007A1C3D"/>
    <w:rsid w:val="007A3CA0"/>
    <w:rsid w:val="007A3E8C"/>
    <w:rsid w:val="007A5B59"/>
    <w:rsid w:val="007A64B6"/>
    <w:rsid w:val="007B711F"/>
    <w:rsid w:val="007B7A6E"/>
    <w:rsid w:val="007C38A0"/>
    <w:rsid w:val="007C581C"/>
    <w:rsid w:val="007C71EA"/>
    <w:rsid w:val="007D1EC2"/>
    <w:rsid w:val="007D3A2C"/>
    <w:rsid w:val="007E04E2"/>
    <w:rsid w:val="007E1914"/>
    <w:rsid w:val="007F2773"/>
    <w:rsid w:val="007F51CC"/>
    <w:rsid w:val="007F573C"/>
    <w:rsid w:val="007F7891"/>
    <w:rsid w:val="008062E5"/>
    <w:rsid w:val="00811F08"/>
    <w:rsid w:val="008131DD"/>
    <w:rsid w:val="008179E7"/>
    <w:rsid w:val="00821031"/>
    <w:rsid w:val="00825A7C"/>
    <w:rsid w:val="0083294A"/>
    <w:rsid w:val="00834DBD"/>
    <w:rsid w:val="00835757"/>
    <w:rsid w:val="00836738"/>
    <w:rsid w:val="008369C4"/>
    <w:rsid w:val="00841F28"/>
    <w:rsid w:val="00843354"/>
    <w:rsid w:val="00852D07"/>
    <w:rsid w:val="00855C17"/>
    <w:rsid w:val="0086097D"/>
    <w:rsid w:val="00862033"/>
    <w:rsid w:val="00873D16"/>
    <w:rsid w:val="0087604A"/>
    <w:rsid w:val="00877969"/>
    <w:rsid w:val="0088273F"/>
    <w:rsid w:val="00885D45"/>
    <w:rsid w:val="008A02B2"/>
    <w:rsid w:val="008A1A5D"/>
    <w:rsid w:val="008B0AC9"/>
    <w:rsid w:val="008B33BF"/>
    <w:rsid w:val="008B72AD"/>
    <w:rsid w:val="008B7798"/>
    <w:rsid w:val="008C4620"/>
    <w:rsid w:val="008C51C5"/>
    <w:rsid w:val="008D23CC"/>
    <w:rsid w:val="008D3460"/>
    <w:rsid w:val="008D77A3"/>
    <w:rsid w:val="008E0758"/>
    <w:rsid w:val="008E422E"/>
    <w:rsid w:val="008E5EAD"/>
    <w:rsid w:val="008E69E1"/>
    <w:rsid w:val="008F45E9"/>
    <w:rsid w:val="008F580E"/>
    <w:rsid w:val="00901C39"/>
    <w:rsid w:val="00905B42"/>
    <w:rsid w:val="00907357"/>
    <w:rsid w:val="00911476"/>
    <w:rsid w:val="009123B0"/>
    <w:rsid w:val="00914D76"/>
    <w:rsid w:val="00924F0D"/>
    <w:rsid w:val="00943273"/>
    <w:rsid w:val="00944A06"/>
    <w:rsid w:val="00962EB9"/>
    <w:rsid w:val="0096438C"/>
    <w:rsid w:val="00965DE1"/>
    <w:rsid w:val="00967EB4"/>
    <w:rsid w:val="009709DC"/>
    <w:rsid w:val="00973B93"/>
    <w:rsid w:val="00974F28"/>
    <w:rsid w:val="00977858"/>
    <w:rsid w:val="009902E6"/>
    <w:rsid w:val="0099420F"/>
    <w:rsid w:val="00994F79"/>
    <w:rsid w:val="009A1611"/>
    <w:rsid w:val="009A51E6"/>
    <w:rsid w:val="009A5680"/>
    <w:rsid w:val="009A5EA2"/>
    <w:rsid w:val="009A631D"/>
    <w:rsid w:val="009C69BD"/>
    <w:rsid w:val="009D2705"/>
    <w:rsid w:val="009E02C8"/>
    <w:rsid w:val="009F2B80"/>
    <w:rsid w:val="009F6398"/>
    <w:rsid w:val="00A0447F"/>
    <w:rsid w:val="00A06B53"/>
    <w:rsid w:val="00A077C3"/>
    <w:rsid w:val="00A17B18"/>
    <w:rsid w:val="00A32637"/>
    <w:rsid w:val="00A32E94"/>
    <w:rsid w:val="00A32F51"/>
    <w:rsid w:val="00A355D9"/>
    <w:rsid w:val="00A35FE6"/>
    <w:rsid w:val="00A3650D"/>
    <w:rsid w:val="00A41348"/>
    <w:rsid w:val="00A429E0"/>
    <w:rsid w:val="00A43AD0"/>
    <w:rsid w:val="00A440C7"/>
    <w:rsid w:val="00A4508C"/>
    <w:rsid w:val="00A47019"/>
    <w:rsid w:val="00A56BD2"/>
    <w:rsid w:val="00A60714"/>
    <w:rsid w:val="00A607EC"/>
    <w:rsid w:val="00A67F7D"/>
    <w:rsid w:val="00A75790"/>
    <w:rsid w:val="00A81AA4"/>
    <w:rsid w:val="00A81F57"/>
    <w:rsid w:val="00A831D5"/>
    <w:rsid w:val="00A85456"/>
    <w:rsid w:val="00A86EDD"/>
    <w:rsid w:val="00A91389"/>
    <w:rsid w:val="00A919A8"/>
    <w:rsid w:val="00A93CBE"/>
    <w:rsid w:val="00A972F3"/>
    <w:rsid w:val="00AA1341"/>
    <w:rsid w:val="00AA2215"/>
    <w:rsid w:val="00AA47CB"/>
    <w:rsid w:val="00AB32F0"/>
    <w:rsid w:val="00AC17C3"/>
    <w:rsid w:val="00AC3F87"/>
    <w:rsid w:val="00AD3454"/>
    <w:rsid w:val="00AD3FF1"/>
    <w:rsid w:val="00AE07FA"/>
    <w:rsid w:val="00AE259C"/>
    <w:rsid w:val="00AE62B2"/>
    <w:rsid w:val="00AE6C53"/>
    <w:rsid w:val="00AF16CF"/>
    <w:rsid w:val="00AF20B6"/>
    <w:rsid w:val="00AF2450"/>
    <w:rsid w:val="00AF2EF7"/>
    <w:rsid w:val="00AF4745"/>
    <w:rsid w:val="00AF6061"/>
    <w:rsid w:val="00AF683A"/>
    <w:rsid w:val="00B11A1E"/>
    <w:rsid w:val="00B14EFC"/>
    <w:rsid w:val="00B1556F"/>
    <w:rsid w:val="00B16DEB"/>
    <w:rsid w:val="00B17693"/>
    <w:rsid w:val="00B22195"/>
    <w:rsid w:val="00B23D23"/>
    <w:rsid w:val="00B24795"/>
    <w:rsid w:val="00B2768E"/>
    <w:rsid w:val="00B27BF2"/>
    <w:rsid w:val="00B3499B"/>
    <w:rsid w:val="00B34D1C"/>
    <w:rsid w:val="00B43FDF"/>
    <w:rsid w:val="00B52B27"/>
    <w:rsid w:val="00B54911"/>
    <w:rsid w:val="00B55750"/>
    <w:rsid w:val="00B55A5B"/>
    <w:rsid w:val="00B62B24"/>
    <w:rsid w:val="00B64941"/>
    <w:rsid w:val="00B64CE0"/>
    <w:rsid w:val="00B652EC"/>
    <w:rsid w:val="00B7355D"/>
    <w:rsid w:val="00B77D72"/>
    <w:rsid w:val="00B80C5A"/>
    <w:rsid w:val="00B823EC"/>
    <w:rsid w:val="00B835C5"/>
    <w:rsid w:val="00B875DE"/>
    <w:rsid w:val="00B877E1"/>
    <w:rsid w:val="00B92EF4"/>
    <w:rsid w:val="00B9406E"/>
    <w:rsid w:val="00B964EA"/>
    <w:rsid w:val="00B96DC5"/>
    <w:rsid w:val="00BA0F1D"/>
    <w:rsid w:val="00BA26EF"/>
    <w:rsid w:val="00BA4C57"/>
    <w:rsid w:val="00BA7398"/>
    <w:rsid w:val="00BB4C3B"/>
    <w:rsid w:val="00BB61E9"/>
    <w:rsid w:val="00BB7C86"/>
    <w:rsid w:val="00BC0CD8"/>
    <w:rsid w:val="00BC1AB1"/>
    <w:rsid w:val="00BC331E"/>
    <w:rsid w:val="00BD6791"/>
    <w:rsid w:val="00BF0455"/>
    <w:rsid w:val="00C0314B"/>
    <w:rsid w:val="00C04C5C"/>
    <w:rsid w:val="00C05EC7"/>
    <w:rsid w:val="00C12EDA"/>
    <w:rsid w:val="00C13D2E"/>
    <w:rsid w:val="00C13F9B"/>
    <w:rsid w:val="00C17747"/>
    <w:rsid w:val="00C244BF"/>
    <w:rsid w:val="00C24CD3"/>
    <w:rsid w:val="00C3754F"/>
    <w:rsid w:val="00C41798"/>
    <w:rsid w:val="00C427A7"/>
    <w:rsid w:val="00C52B9B"/>
    <w:rsid w:val="00C556C7"/>
    <w:rsid w:val="00C55943"/>
    <w:rsid w:val="00C66848"/>
    <w:rsid w:val="00C66C54"/>
    <w:rsid w:val="00C72448"/>
    <w:rsid w:val="00C7618F"/>
    <w:rsid w:val="00C84951"/>
    <w:rsid w:val="00C91D33"/>
    <w:rsid w:val="00C938B6"/>
    <w:rsid w:val="00CA4E1D"/>
    <w:rsid w:val="00CB4B7B"/>
    <w:rsid w:val="00CB6BAF"/>
    <w:rsid w:val="00CC4387"/>
    <w:rsid w:val="00CC51D8"/>
    <w:rsid w:val="00CD3142"/>
    <w:rsid w:val="00CD64A5"/>
    <w:rsid w:val="00CD7496"/>
    <w:rsid w:val="00CE35DF"/>
    <w:rsid w:val="00CE4A74"/>
    <w:rsid w:val="00CF1CF6"/>
    <w:rsid w:val="00CF59A6"/>
    <w:rsid w:val="00CF7B79"/>
    <w:rsid w:val="00D0170D"/>
    <w:rsid w:val="00D02B2B"/>
    <w:rsid w:val="00D0322E"/>
    <w:rsid w:val="00D059B1"/>
    <w:rsid w:val="00D1412C"/>
    <w:rsid w:val="00D167D5"/>
    <w:rsid w:val="00D16C79"/>
    <w:rsid w:val="00D1705B"/>
    <w:rsid w:val="00D24395"/>
    <w:rsid w:val="00D31BB4"/>
    <w:rsid w:val="00D32F86"/>
    <w:rsid w:val="00D60F32"/>
    <w:rsid w:val="00D61199"/>
    <w:rsid w:val="00D644B8"/>
    <w:rsid w:val="00D741A1"/>
    <w:rsid w:val="00D771D0"/>
    <w:rsid w:val="00D855E3"/>
    <w:rsid w:val="00D923EE"/>
    <w:rsid w:val="00DA5025"/>
    <w:rsid w:val="00DA7A27"/>
    <w:rsid w:val="00DB41B4"/>
    <w:rsid w:val="00DB5EA2"/>
    <w:rsid w:val="00DB6136"/>
    <w:rsid w:val="00DC2863"/>
    <w:rsid w:val="00DC4D98"/>
    <w:rsid w:val="00DC71B2"/>
    <w:rsid w:val="00DC73D1"/>
    <w:rsid w:val="00DD2401"/>
    <w:rsid w:val="00DD431E"/>
    <w:rsid w:val="00DD77E8"/>
    <w:rsid w:val="00DE6DF6"/>
    <w:rsid w:val="00DF1F0A"/>
    <w:rsid w:val="00DF2656"/>
    <w:rsid w:val="00E01379"/>
    <w:rsid w:val="00E02D53"/>
    <w:rsid w:val="00E03392"/>
    <w:rsid w:val="00E05444"/>
    <w:rsid w:val="00E1401B"/>
    <w:rsid w:val="00E16213"/>
    <w:rsid w:val="00E2145F"/>
    <w:rsid w:val="00E2661E"/>
    <w:rsid w:val="00E26CA7"/>
    <w:rsid w:val="00E32C08"/>
    <w:rsid w:val="00E32FFA"/>
    <w:rsid w:val="00E34151"/>
    <w:rsid w:val="00E34A6A"/>
    <w:rsid w:val="00E44520"/>
    <w:rsid w:val="00E47E5B"/>
    <w:rsid w:val="00E54733"/>
    <w:rsid w:val="00E61B2A"/>
    <w:rsid w:val="00E67A68"/>
    <w:rsid w:val="00E74943"/>
    <w:rsid w:val="00E74E53"/>
    <w:rsid w:val="00E767A6"/>
    <w:rsid w:val="00E80BDF"/>
    <w:rsid w:val="00E83937"/>
    <w:rsid w:val="00E87D71"/>
    <w:rsid w:val="00E943A4"/>
    <w:rsid w:val="00EB39EA"/>
    <w:rsid w:val="00EC51F1"/>
    <w:rsid w:val="00ED23CD"/>
    <w:rsid w:val="00ED25EC"/>
    <w:rsid w:val="00ED3CE4"/>
    <w:rsid w:val="00ED677E"/>
    <w:rsid w:val="00EE2D3C"/>
    <w:rsid w:val="00EE47E9"/>
    <w:rsid w:val="00EE693A"/>
    <w:rsid w:val="00F00E8F"/>
    <w:rsid w:val="00F04CCF"/>
    <w:rsid w:val="00F147B8"/>
    <w:rsid w:val="00F16634"/>
    <w:rsid w:val="00F219A6"/>
    <w:rsid w:val="00F21BDF"/>
    <w:rsid w:val="00F2340C"/>
    <w:rsid w:val="00F26F78"/>
    <w:rsid w:val="00F27ACB"/>
    <w:rsid w:val="00F361D2"/>
    <w:rsid w:val="00F42A1B"/>
    <w:rsid w:val="00F44A5E"/>
    <w:rsid w:val="00F54BD3"/>
    <w:rsid w:val="00F60816"/>
    <w:rsid w:val="00F638BF"/>
    <w:rsid w:val="00F63DD7"/>
    <w:rsid w:val="00F7205D"/>
    <w:rsid w:val="00F7659F"/>
    <w:rsid w:val="00F82F73"/>
    <w:rsid w:val="00F92B78"/>
    <w:rsid w:val="00F95169"/>
    <w:rsid w:val="00F95D21"/>
    <w:rsid w:val="00F97A38"/>
    <w:rsid w:val="00FA0CC0"/>
    <w:rsid w:val="00FA4F44"/>
    <w:rsid w:val="00FA51A2"/>
    <w:rsid w:val="00FB3E0A"/>
    <w:rsid w:val="00FB7FB4"/>
    <w:rsid w:val="00FC69FE"/>
    <w:rsid w:val="00FD021D"/>
    <w:rsid w:val="00FD0D80"/>
    <w:rsid w:val="00FD4061"/>
    <w:rsid w:val="00FD62E1"/>
    <w:rsid w:val="00FD6CF6"/>
    <w:rsid w:val="00FD7373"/>
    <w:rsid w:val="00FE2713"/>
    <w:rsid w:val="00FE4640"/>
    <w:rsid w:val="00FE4FB2"/>
    <w:rsid w:val="00FE606B"/>
    <w:rsid w:val="00FE64D9"/>
    <w:rsid w:val="00FE6BA7"/>
    <w:rsid w:val="00FF51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rules v:ext="edit">
        <o:r id="V:Rule2"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816"/>
  </w:style>
  <w:style w:type="paragraph" w:styleId="Heading1">
    <w:name w:val="heading 1"/>
    <w:basedOn w:val="Normal"/>
    <w:next w:val="Normal"/>
    <w:link w:val="Heading1Char"/>
    <w:uiPriority w:val="9"/>
    <w:qFormat/>
    <w:rsid w:val="00E767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630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3104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31C7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38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11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476"/>
  </w:style>
  <w:style w:type="paragraph" w:styleId="Footer">
    <w:name w:val="footer"/>
    <w:basedOn w:val="Normal"/>
    <w:link w:val="FooterChar"/>
    <w:uiPriority w:val="99"/>
    <w:unhideWhenUsed/>
    <w:rsid w:val="00911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476"/>
  </w:style>
  <w:style w:type="paragraph" w:styleId="ListParagraph">
    <w:name w:val="List Paragraph"/>
    <w:aliases w:val="Report Text,Colorful List - Accent 11"/>
    <w:basedOn w:val="Normal"/>
    <w:link w:val="ListParagraphChar"/>
    <w:uiPriority w:val="34"/>
    <w:qFormat/>
    <w:rsid w:val="00911476"/>
    <w:pPr>
      <w:ind w:left="720"/>
      <w:contextualSpacing/>
    </w:pPr>
  </w:style>
  <w:style w:type="paragraph" w:styleId="BalloonText">
    <w:name w:val="Balloon Text"/>
    <w:basedOn w:val="Normal"/>
    <w:link w:val="BalloonTextChar"/>
    <w:uiPriority w:val="99"/>
    <w:semiHidden/>
    <w:unhideWhenUsed/>
    <w:rsid w:val="007D1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EC2"/>
    <w:rPr>
      <w:rFonts w:ascii="Tahoma" w:hAnsi="Tahoma" w:cs="Tahoma"/>
      <w:sz w:val="16"/>
      <w:szCs w:val="16"/>
    </w:rPr>
  </w:style>
  <w:style w:type="character" w:styleId="Hyperlink">
    <w:name w:val="Hyperlink"/>
    <w:basedOn w:val="DefaultParagraphFont"/>
    <w:uiPriority w:val="99"/>
    <w:unhideWhenUsed/>
    <w:rsid w:val="000515AB"/>
    <w:rPr>
      <w:color w:val="0000FF"/>
      <w:u w:val="single"/>
    </w:rPr>
  </w:style>
  <w:style w:type="paragraph" w:customStyle="1" w:styleId="A1">
    <w:name w:val="A1"/>
    <w:basedOn w:val="Heading1"/>
    <w:link w:val="A1Char"/>
    <w:qFormat/>
    <w:rsid w:val="00E767A6"/>
    <w:pPr>
      <w:numPr>
        <w:numId w:val="1"/>
      </w:numPr>
      <w:spacing w:before="240" w:after="120"/>
      <w:ind w:left="360"/>
    </w:pPr>
    <w:rPr>
      <w:rFonts w:ascii="Arial" w:hAnsi="Arial"/>
      <w:bCs w:val="0"/>
      <w:sz w:val="32"/>
      <w:szCs w:val="32"/>
    </w:rPr>
  </w:style>
  <w:style w:type="character" w:customStyle="1" w:styleId="A1Char">
    <w:name w:val="A1 Char"/>
    <w:basedOn w:val="Heading1Char"/>
    <w:link w:val="A1"/>
    <w:rsid w:val="00E767A6"/>
    <w:rPr>
      <w:rFonts w:ascii="Arial" w:hAnsi="Arial"/>
      <w:b/>
      <w:sz w:val="32"/>
      <w:szCs w:val="32"/>
    </w:rPr>
  </w:style>
  <w:style w:type="character" w:customStyle="1" w:styleId="Heading1Char">
    <w:name w:val="Heading 1 Char"/>
    <w:basedOn w:val="DefaultParagraphFont"/>
    <w:link w:val="Heading1"/>
    <w:uiPriority w:val="9"/>
    <w:rsid w:val="00E767A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ED25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630F4"/>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2C1638"/>
    <w:rPr>
      <w:color w:val="800080" w:themeColor="followedHyperlink"/>
      <w:u w:val="single"/>
    </w:rPr>
  </w:style>
  <w:style w:type="character" w:customStyle="1" w:styleId="Heading3Char">
    <w:name w:val="Heading 3 Char"/>
    <w:basedOn w:val="DefaultParagraphFont"/>
    <w:link w:val="Heading3"/>
    <w:uiPriority w:val="9"/>
    <w:semiHidden/>
    <w:rsid w:val="00531049"/>
    <w:rPr>
      <w:rFonts w:asciiTheme="majorHAnsi" w:eastAsiaTheme="majorEastAsia" w:hAnsiTheme="majorHAnsi" w:cstheme="majorBidi"/>
      <w:b/>
      <w:bCs/>
      <w:color w:val="4F81BD" w:themeColor="accent1"/>
    </w:rPr>
  </w:style>
  <w:style w:type="paragraph" w:styleId="NoSpacing">
    <w:name w:val="No Spacing"/>
    <w:uiPriority w:val="1"/>
    <w:qFormat/>
    <w:rsid w:val="00125088"/>
    <w:pPr>
      <w:spacing w:after="0" w:line="240" w:lineRule="auto"/>
    </w:pPr>
  </w:style>
  <w:style w:type="character" w:customStyle="1" w:styleId="ListParagraphChar">
    <w:name w:val="List Paragraph Char"/>
    <w:aliases w:val="Report Text Char,Colorful List - Accent 11 Char"/>
    <w:basedOn w:val="DefaultParagraphFont"/>
    <w:link w:val="ListParagraph"/>
    <w:uiPriority w:val="34"/>
    <w:locked/>
    <w:rsid w:val="00125088"/>
  </w:style>
  <w:style w:type="character" w:customStyle="1" w:styleId="MSGENFONTSTYLENAMETEMPLATEROLENUMBERMSGENFONTSTYLENAMEBYROLETEXT2">
    <w:name w:val="MSG_EN_FONT_STYLE_NAME_TEMPLATE_ROLE_NUMBER MSG_EN_FONT_STYLE_NAME_BY_ROLE_TEXT 2"/>
    <w:basedOn w:val="DefaultParagraphFont"/>
    <w:rsid w:val="004D6A18"/>
    <w:rPr>
      <w:rFonts w:ascii="Arial" w:eastAsia="Arial" w:hAnsi="Arial" w:cs="Arial"/>
      <w:b/>
      <w:bCs/>
      <w:i w:val="0"/>
      <w:iCs w:val="0"/>
      <w:smallCaps w:val="0"/>
      <w:strike w:val="0"/>
      <w:color w:val="000000"/>
      <w:spacing w:val="0"/>
      <w:w w:val="100"/>
      <w:position w:val="0"/>
      <w:sz w:val="21"/>
      <w:szCs w:val="21"/>
      <w:u w:val="none"/>
      <w:lang w:val="en-US" w:eastAsia="en-US" w:bidi="en-US"/>
    </w:rPr>
  </w:style>
  <w:style w:type="character" w:customStyle="1" w:styleId="MSGENFONTSTYLENAMETEMPLATEROLENUMBERMSGENFONTSTYLENAMEBYROLETEXT2MSGENFONTSTYLEMODIFERNOTBOLD">
    <w:name w:val="MSG_EN_FONT_STYLE_NAME_TEMPLATE_ROLE_NUMBER MSG_EN_FONT_STYLE_NAME_BY_ROLE_TEXT 2 + MSG_EN_FONT_STYLE_MODIFER_NOT_BOLD"/>
    <w:basedOn w:val="DefaultParagraphFont"/>
    <w:rsid w:val="00506325"/>
    <w:rPr>
      <w:rFonts w:ascii="Arial" w:eastAsia="Arial" w:hAnsi="Arial" w:cs="Arial"/>
      <w:b/>
      <w:bCs/>
      <w:i w:val="0"/>
      <w:iCs w:val="0"/>
      <w:smallCaps w:val="0"/>
      <w:strike w:val="0"/>
      <w:color w:val="000000"/>
      <w:spacing w:val="0"/>
      <w:w w:val="100"/>
      <w:position w:val="0"/>
      <w:sz w:val="21"/>
      <w:szCs w:val="21"/>
      <w:u w:val="none"/>
      <w:lang w:val="en-US" w:eastAsia="en-US" w:bidi="en-US"/>
    </w:rPr>
  </w:style>
  <w:style w:type="character" w:styleId="Strong">
    <w:name w:val="Strong"/>
    <w:basedOn w:val="DefaultParagraphFont"/>
    <w:uiPriority w:val="22"/>
    <w:qFormat/>
    <w:rsid w:val="00AF4745"/>
    <w:rPr>
      <w:b/>
      <w:bCs/>
    </w:rPr>
  </w:style>
  <w:style w:type="character" w:customStyle="1" w:styleId="Heading4Char">
    <w:name w:val="Heading 4 Char"/>
    <w:basedOn w:val="DefaultParagraphFont"/>
    <w:link w:val="Heading4"/>
    <w:uiPriority w:val="9"/>
    <w:semiHidden/>
    <w:rsid w:val="00431C74"/>
    <w:rPr>
      <w:rFonts w:asciiTheme="majorHAnsi" w:eastAsiaTheme="majorEastAsia" w:hAnsiTheme="majorHAnsi" w:cstheme="majorBidi"/>
      <w:b/>
      <w:bCs/>
      <w:i/>
      <w:iCs/>
      <w:color w:val="4F81BD" w:themeColor="accent1"/>
    </w:rPr>
  </w:style>
  <w:style w:type="paragraph" w:customStyle="1" w:styleId="Default">
    <w:name w:val="Default"/>
    <w:rsid w:val="005E06B4"/>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D0322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04025">
      <w:bodyDiv w:val="1"/>
      <w:marLeft w:val="0"/>
      <w:marRight w:val="0"/>
      <w:marTop w:val="0"/>
      <w:marBottom w:val="0"/>
      <w:divBdr>
        <w:top w:val="none" w:sz="0" w:space="0" w:color="auto"/>
        <w:left w:val="none" w:sz="0" w:space="0" w:color="auto"/>
        <w:bottom w:val="none" w:sz="0" w:space="0" w:color="auto"/>
        <w:right w:val="none" w:sz="0" w:space="0" w:color="auto"/>
      </w:divBdr>
    </w:div>
    <w:div w:id="6099662">
      <w:bodyDiv w:val="1"/>
      <w:marLeft w:val="0"/>
      <w:marRight w:val="0"/>
      <w:marTop w:val="0"/>
      <w:marBottom w:val="0"/>
      <w:divBdr>
        <w:top w:val="none" w:sz="0" w:space="0" w:color="auto"/>
        <w:left w:val="none" w:sz="0" w:space="0" w:color="auto"/>
        <w:bottom w:val="none" w:sz="0" w:space="0" w:color="auto"/>
        <w:right w:val="none" w:sz="0" w:space="0" w:color="auto"/>
      </w:divBdr>
    </w:div>
    <w:div w:id="23868538">
      <w:bodyDiv w:val="1"/>
      <w:marLeft w:val="0"/>
      <w:marRight w:val="0"/>
      <w:marTop w:val="0"/>
      <w:marBottom w:val="0"/>
      <w:divBdr>
        <w:top w:val="none" w:sz="0" w:space="0" w:color="auto"/>
        <w:left w:val="none" w:sz="0" w:space="0" w:color="auto"/>
        <w:bottom w:val="none" w:sz="0" w:space="0" w:color="auto"/>
        <w:right w:val="none" w:sz="0" w:space="0" w:color="auto"/>
      </w:divBdr>
      <w:divsChild>
        <w:div w:id="2085445552">
          <w:marLeft w:val="0"/>
          <w:marRight w:val="0"/>
          <w:marTop w:val="0"/>
          <w:marBottom w:val="0"/>
          <w:divBdr>
            <w:top w:val="none" w:sz="0" w:space="0" w:color="auto"/>
            <w:left w:val="none" w:sz="0" w:space="0" w:color="auto"/>
            <w:bottom w:val="none" w:sz="0" w:space="0" w:color="auto"/>
            <w:right w:val="none" w:sz="0" w:space="0" w:color="auto"/>
          </w:divBdr>
        </w:div>
      </w:divsChild>
    </w:div>
    <w:div w:id="60300597">
      <w:bodyDiv w:val="1"/>
      <w:marLeft w:val="0"/>
      <w:marRight w:val="0"/>
      <w:marTop w:val="0"/>
      <w:marBottom w:val="0"/>
      <w:divBdr>
        <w:top w:val="none" w:sz="0" w:space="0" w:color="auto"/>
        <w:left w:val="none" w:sz="0" w:space="0" w:color="auto"/>
        <w:bottom w:val="none" w:sz="0" w:space="0" w:color="auto"/>
        <w:right w:val="none" w:sz="0" w:space="0" w:color="auto"/>
      </w:divBdr>
    </w:div>
    <w:div w:id="79449582">
      <w:bodyDiv w:val="1"/>
      <w:marLeft w:val="0"/>
      <w:marRight w:val="0"/>
      <w:marTop w:val="0"/>
      <w:marBottom w:val="0"/>
      <w:divBdr>
        <w:top w:val="none" w:sz="0" w:space="0" w:color="auto"/>
        <w:left w:val="none" w:sz="0" w:space="0" w:color="auto"/>
        <w:bottom w:val="none" w:sz="0" w:space="0" w:color="auto"/>
        <w:right w:val="none" w:sz="0" w:space="0" w:color="auto"/>
      </w:divBdr>
    </w:div>
    <w:div w:id="90707976">
      <w:bodyDiv w:val="1"/>
      <w:marLeft w:val="0"/>
      <w:marRight w:val="0"/>
      <w:marTop w:val="0"/>
      <w:marBottom w:val="0"/>
      <w:divBdr>
        <w:top w:val="none" w:sz="0" w:space="0" w:color="auto"/>
        <w:left w:val="none" w:sz="0" w:space="0" w:color="auto"/>
        <w:bottom w:val="none" w:sz="0" w:space="0" w:color="auto"/>
        <w:right w:val="none" w:sz="0" w:space="0" w:color="auto"/>
      </w:divBdr>
    </w:div>
    <w:div w:id="118501294">
      <w:bodyDiv w:val="1"/>
      <w:marLeft w:val="0"/>
      <w:marRight w:val="0"/>
      <w:marTop w:val="0"/>
      <w:marBottom w:val="0"/>
      <w:divBdr>
        <w:top w:val="none" w:sz="0" w:space="0" w:color="auto"/>
        <w:left w:val="none" w:sz="0" w:space="0" w:color="auto"/>
        <w:bottom w:val="none" w:sz="0" w:space="0" w:color="auto"/>
        <w:right w:val="none" w:sz="0" w:space="0" w:color="auto"/>
      </w:divBdr>
    </w:div>
    <w:div w:id="120540474">
      <w:bodyDiv w:val="1"/>
      <w:marLeft w:val="0"/>
      <w:marRight w:val="0"/>
      <w:marTop w:val="0"/>
      <w:marBottom w:val="0"/>
      <w:divBdr>
        <w:top w:val="none" w:sz="0" w:space="0" w:color="auto"/>
        <w:left w:val="none" w:sz="0" w:space="0" w:color="auto"/>
        <w:bottom w:val="none" w:sz="0" w:space="0" w:color="auto"/>
        <w:right w:val="none" w:sz="0" w:space="0" w:color="auto"/>
      </w:divBdr>
      <w:divsChild>
        <w:div w:id="598488458">
          <w:marLeft w:val="0"/>
          <w:marRight w:val="0"/>
          <w:marTop w:val="0"/>
          <w:marBottom w:val="0"/>
          <w:divBdr>
            <w:top w:val="none" w:sz="0" w:space="0" w:color="auto"/>
            <w:left w:val="none" w:sz="0" w:space="0" w:color="auto"/>
            <w:bottom w:val="none" w:sz="0" w:space="0" w:color="auto"/>
            <w:right w:val="none" w:sz="0" w:space="0" w:color="auto"/>
          </w:divBdr>
        </w:div>
      </w:divsChild>
    </w:div>
    <w:div w:id="127863129">
      <w:bodyDiv w:val="1"/>
      <w:marLeft w:val="0"/>
      <w:marRight w:val="0"/>
      <w:marTop w:val="0"/>
      <w:marBottom w:val="0"/>
      <w:divBdr>
        <w:top w:val="none" w:sz="0" w:space="0" w:color="auto"/>
        <w:left w:val="none" w:sz="0" w:space="0" w:color="auto"/>
        <w:bottom w:val="none" w:sz="0" w:space="0" w:color="auto"/>
        <w:right w:val="none" w:sz="0" w:space="0" w:color="auto"/>
      </w:divBdr>
    </w:div>
    <w:div w:id="128522479">
      <w:bodyDiv w:val="1"/>
      <w:marLeft w:val="0"/>
      <w:marRight w:val="0"/>
      <w:marTop w:val="0"/>
      <w:marBottom w:val="0"/>
      <w:divBdr>
        <w:top w:val="none" w:sz="0" w:space="0" w:color="auto"/>
        <w:left w:val="none" w:sz="0" w:space="0" w:color="auto"/>
        <w:bottom w:val="none" w:sz="0" w:space="0" w:color="auto"/>
        <w:right w:val="none" w:sz="0" w:space="0" w:color="auto"/>
      </w:divBdr>
    </w:div>
    <w:div w:id="165245443">
      <w:bodyDiv w:val="1"/>
      <w:marLeft w:val="0"/>
      <w:marRight w:val="0"/>
      <w:marTop w:val="0"/>
      <w:marBottom w:val="0"/>
      <w:divBdr>
        <w:top w:val="none" w:sz="0" w:space="0" w:color="auto"/>
        <w:left w:val="none" w:sz="0" w:space="0" w:color="auto"/>
        <w:bottom w:val="none" w:sz="0" w:space="0" w:color="auto"/>
        <w:right w:val="none" w:sz="0" w:space="0" w:color="auto"/>
      </w:divBdr>
    </w:div>
    <w:div w:id="175001125">
      <w:bodyDiv w:val="1"/>
      <w:marLeft w:val="0"/>
      <w:marRight w:val="0"/>
      <w:marTop w:val="0"/>
      <w:marBottom w:val="0"/>
      <w:divBdr>
        <w:top w:val="none" w:sz="0" w:space="0" w:color="auto"/>
        <w:left w:val="none" w:sz="0" w:space="0" w:color="auto"/>
        <w:bottom w:val="none" w:sz="0" w:space="0" w:color="auto"/>
        <w:right w:val="none" w:sz="0" w:space="0" w:color="auto"/>
      </w:divBdr>
    </w:div>
    <w:div w:id="208957723">
      <w:bodyDiv w:val="1"/>
      <w:marLeft w:val="0"/>
      <w:marRight w:val="0"/>
      <w:marTop w:val="0"/>
      <w:marBottom w:val="0"/>
      <w:divBdr>
        <w:top w:val="none" w:sz="0" w:space="0" w:color="auto"/>
        <w:left w:val="none" w:sz="0" w:space="0" w:color="auto"/>
        <w:bottom w:val="none" w:sz="0" w:space="0" w:color="auto"/>
        <w:right w:val="none" w:sz="0" w:space="0" w:color="auto"/>
      </w:divBdr>
    </w:div>
    <w:div w:id="225143322">
      <w:bodyDiv w:val="1"/>
      <w:marLeft w:val="0"/>
      <w:marRight w:val="0"/>
      <w:marTop w:val="0"/>
      <w:marBottom w:val="0"/>
      <w:divBdr>
        <w:top w:val="none" w:sz="0" w:space="0" w:color="auto"/>
        <w:left w:val="none" w:sz="0" w:space="0" w:color="auto"/>
        <w:bottom w:val="none" w:sz="0" w:space="0" w:color="auto"/>
        <w:right w:val="none" w:sz="0" w:space="0" w:color="auto"/>
      </w:divBdr>
    </w:div>
    <w:div w:id="229191307">
      <w:bodyDiv w:val="1"/>
      <w:marLeft w:val="0"/>
      <w:marRight w:val="0"/>
      <w:marTop w:val="0"/>
      <w:marBottom w:val="0"/>
      <w:divBdr>
        <w:top w:val="none" w:sz="0" w:space="0" w:color="auto"/>
        <w:left w:val="none" w:sz="0" w:space="0" w:color="auto"/>
        <w:bottom w:val="none" w:sz="0" w:space="0" w:color="auto"/>
        <w:right w:val="none" w:sz="0" w:space="0" w:color="auto"/>
      </w:divBdr>
    </w:div>
    <w:div w:id="230313786">
      <w:bodyDiv w:val="1"/>
      <w:marLeft w:val="0"/>
      <w:marRight w:val="0"/>
      <w:marTop w:val="0"/>
      <w:marBottom w:val="0"/>
      <w:divBdr>
        <w:top w:val="none" w:sz="0" w:space="0" w:color="auto"/>
        <w:left w:val="none" w:sz="0" w:space="0" w:color="auto"/>
        <w:bottom w:val="none" w:sz="0" w:space="0" w:color="auto"/>
        <w:right w:val="none" w:sz="0" w:space="0" w:color="auto"/>
      </w:divBdr>
    </w:div>
    <w:div w:id="301429505">
      <w:bodyDiv w:val="1"/>
      <w:marLeft w:val="0"/>
      <w:marRight w:val="0"/>
      <w:marTop w:val="0"/>
      <w:marBottom w:val="0"/>
      <w:divBdr>
        <w:top w:val="none" w:sz="0" w:space="0" w:color="auto"/>
        <w:left w:val="none" w:sz="0" w:space="0" w:color="auto"/>
        <w:bottom w:val="none" w:sz="0" w:space="0" w:color="auto"/>
        <w:right w:val="none" w:sz="0" w:space="0" w:color="auto"/>
      </w:divBdr>
    </w:div>
    <w:div w:id="365714614">
      <w:bodyDiv w:val="1"/>
      <w:marLeft w:val="0"/>
      <w:marRight w:val="0"/>
      <w:marTop w:val="0"/>
      <w:marBottom w:val="0"/>
      <w:divBdr>
        <w:top w:val="none" w:sz="0" w:space="0" w:color="auto"/>
        <w:left w:val="none" w:sz="0" w:space="0" w:color="auto"/>
        <w:bottom w:val="none" w:sz="0" w:space="0" w:color="auto"/>
        <w:right w:val="none" w:sz="0" w:space="0" w:color="auto"/>
      </w:divBdr>
      <w:divsChild>
        <w:div w:id="346712889">
          <w:marLeft w:val="0"/>
          <w:marRight w:val="0"/>
          <w:marTop w:val="0"/>
          <w:marBottom w:val="0"/>
          <w:divBdr>
            <w:top w:val="none" w:sz="0" w:space="0" w:color="auto"/>
            <w:left w:val="none" w:sz="0" w:space="0" w:color="auto"/>
            <w:bottom w:val="none" w:sz="0" w:space="0" w:color="auto"/>
            <w:right w:val="none" w:sz="0" w:space="0" w:color="auto"/>
          </w:divBdr>
        </w:div>
      </w:divsChild>
    </w:div>
    <w:div w:id="371081396">
      <w:bodyDiv w:val="1"/>
      <w:marLeft w:val="0"/>
      <w:marRight w:val="0"/>
      <w:marTop w:val="0"/>
      <w:marBottom w:val="0"/>
      <w:divBdr>
        <w:top w:val="none" w:sz="0" w:space="0" w:color="auto"/>
        <w:left w:val="none" w:sz="0" w:space="0" w:color="auto"/>
        <w:bottom w:val="none" w:sz="0" w:space="0" w:color="auto"/>
        <w:right w:val="none" w:sz="0" w:space="0" w:color="auto"/>
      </w:divBdr>
    </w:div>
    <w:div w:id="417873031">
      <w:bodyDiv w:val="1"/>
      <w:marLeft w:val="0"/>
      <w:marRight w:val="0"/>
      <w:marTop w:val="0"/>
      <w:marBottom w:val="0"/>
      <w:divBdr>
        <w:top w:val="none" w:sz="0" w:space="0" w:color="auto"/>
        <w:left w:val="none" w:sz="0" w:space="0" w:color="auto"/>
        <w:bottom w:val="none" w:sz="0" w:space="0" w:color="auto"/>
        <w:right w:val="none" w:sz="0" w:space="0" w:color="auto"/>
      </w:divBdr>
    </w:div>
    <w:div w:id="421920860">
      <w:bodyDiv w:val="1"/>
      <w:marLeft w:val="0"/>
      <w:marRight w:val="0"/>
      <w:marTop w:val="0"/>
      <w:marBottom w:val="0"/>
      <w:divBdr>
        <w:top w:val="none" w:sz="0" w:space="0" w:color="auto"/>
        <w:left w:val="none" w:sz="0" w:space="0" w:color="auto"/>
        <w:bottom w:val="none" w:sz="0" w:space="0" w:color="auto"/>
        <w:right w:val="none" w:sz="0" w:space="0" w:color="auto"/>
      </w:divBdr>
    </w:div>
    <w:div w:id="432819328">
      <w:bodyDiv w:val="1"/>
      <w:marLeft w:val="0"/>
      <w:marRight w:val="0"/>
      <w:marTop w:val="0"/>
      <w:marBottom w:val="0"/>
      <w:divBdr>
        <w:top w:val="none" w:sz="0" w:space="0" w:color="auto"/>
        <w:left w:val="none" w:sz="0" w:space="0" w:color="auto"/>
        <w:bottom w:val="none" w:sz="0" w:space="0" w:color="auto"/>
        <w:right w:val="none" w:sz="0" w:space="0" w:color="auto"/>
      </w:divBdr>
    </w:div>
    <w:div w:id="507867025">
      <w:bodyDiv w:val="1"/>
      <w:marLeft w:val="0"/>
      <w:marRight w:val="0"/>
      <w:marTop w:val="0"/>
      <w:marBottom w:val="0"/>
      <w:divBdr>
        <w:top w:val="none" w:sz="0" w:space="0" w:color="auto"/>
        <w:left w:val="none" w:sz="0" w:space="0" w:color="auto"/>
        <w:bottom w:val="none" w:sz="0" w:space="0" w:color="auto"/>
        <w:right w:val="none" w:sz="0" w:space="0" w:color="auto"/>
      </w:divBdr>
      <w:divsChild>
        <w:div w:id="761798615">
          <w:marLeft w:val="0"/>
          <w:marRight w:val="0"/>
          <w:marTop w:val="0"/>
          <w:marBottom w:val="0"/>
          <w:divBdr>
            <w:top w:val="none" w:sz="0" w:space="0" w:color="auto"/>
            <w:left w:val="none" w:sz="0" w:space="0" w:color="auto"/>
            <w:bottom w:val="none" w:sz="0" w:space="0" w:color="auto"/>
            <w:right w:val="none" w:sz="0" w:space="0" w:color="auto"/>
          </w:divBdr>
        </w:div>
        <w:div w:id="371031881">
          <w:marLeft w:val="0"/>
          <w:marRight w:val="0"/>
          <w:marTop w:val="0"/>
          <w:marBottom w:val="0"/>
          <w:divBdr>
            <w:top w:val="none" w:sz="0" w:space="0" w:color="auto"/>
            <w:left w:val="none" w:sz="0" w:space="0" w:color="auto"/>
            <w:bottom w:val="none" w:sz="0" w:space="0" w:color="auto"/>
            <w:right w:val="none" w:sz="0" w:space="0" w:color="auto"/>
          </w:divBdr>
        </w:div>
        <w:div w:id="1172185245">
          <w:marLeft w:val="0"/>
          <w:marRight w:val="0"/>
          <w:marTop w:val="0"/>
          <w:marBottom w:val="0"/>
          <w:divBdr>
            <w:top w:val="none" w:sz="0" w:space="0" w:color="auto"/>
            <w:left w:val="none" w:sz="0" w:space="0" w:color="auto"/>
            <w:bottom w:val="none" w:sz="0" w:space="0" w:color="auto"/>
            <w:right w:val="none" w:sz="0" w:space="0" w:color="auto"/>
          </w:divBdr>
        </w:div>
        <w:div w:id="1106194836">
          <w:marLeft w:val="0"/>
          <w:marRight w:val="0"/>
          <w:marTop w:val="0"/>
          <w:marBottom w:val="0"/>
          <w:divBdr>
            <w:top w:val="none" w:sz="0" w:space="0" w:color="auto"/>
            <w:left w:val="none" w:sz="0" w:space="0" w:color="auto"/>
            <w:bottom w:val="none" w:sz="0" w:space="0" w:color="auto"/>
            <w:right w:val="none" w:sz="0" w:space="0" w:color="auto"/>
          </w:divBdr>
        </w:div>
      </w:divsChild>
    </w:div>
    <w:div w:id="559170035">
      <w:bodyDiv w:val="1"/>
      <w:marLeft w:val="0"/>
      <w:marRight w:val="0"/>
      <w:marTop w:val="0"/>
      <w:marBottom w:val="0"/>
      <w:divBdr>
        <w:top w:val="none" w:sz="0" w:space="0" w:color="auto"/>
        <w:left w:val="none" w:sz="0" w:space="0" w:color="auto"/>
        <w:bottom w:val="none" w:sz="0" w:space="0" w:color="auto"/>
        <w:right w:val="none" w:sz="0" w:space="0" w:color="auto"/>
      </w:divBdr>
    </w:div>
    <w:div w:id="608896299">
      <w:bodyDiv w:val="1"/>
      <w:marLeft w:val="0"/>
      <w:marRight w:val="0"/>
      <w:marTop w:val="0"/>
      <w:marBottom w:val="0"/>
      <w:divBdr>
        <w:top w:val="none" w:sz="0" w:space="0" w:color="auto"/>
        <w:left w:val="none" w:sz="0" w:space="0" w:color="auto"/>
        <w:bottom w:val="none" w:sz="0" w:space="0" w:color="auto"/>
        <w:right w:val="none" w:sz="0" w:space="0" w:color="auto"/>
      </w:divBdr>
    </w:div>
    <w:div w:id="662970014">
      <w:bodyDiv w:val="1"/>
      <w:marLeft w:val="0"/>
      <w:marRight w:val="0"/>
      <w:marTop w:val="0"/>
      <w:marBottom w:val="0"/>
      <w:divBdr>
        <w:top w:val="none" w:sz="0" w:space="0" w:color="auto"/>
        <w:left w:val="none" w:sz="0" w:space="0" w:color="auto"/>
        <w:bottom w:val="none" w:sz="0" w:space="0" w:color="auto"/>
        <w:right w:val="none" w:sz="0" w:space="0" w:color="auto"/>
      </w:divBdr>
    </w:div>
    <w:div w:id="680622437">
      <w:bodyDiv w:val="1"/>
      <w:marLeft w:val="0"/>
      <w:marRight w:val="0"/>
      <w:marTop w:val="0"/>
      <w:marBottom w:val="0"/>
      <w:divBdr>
        <w:top w:val="none" w:sz="0" w:space="0" w:color="auto"/>
        <w:left w:val="none" w:sz="0" w:space="0" w:color="auto"/>
        <w:bottom w:val="none" w:sz="0" w:space="0" w:color="auto"/>
        <w:right w:val="none" w:sz="0" w:space="0" w:color="auto"/>
      </w:divBdr>
    </w:div>
    <w:div w:id="696546802">
      <w:bodyDiv w:val="1"/>
      <w:marLeft w:val="0"/>
      <w:marRight w:val="0"/>
      <w:marTop w:val="0"/>
      <w:marBottom w:val="0"/>
      <w:divBdr>
        <w:top w:val="none" w:sz="0" w:space="0" w:color="auto"/>
        <w:left w:val="none" w:sz="0" w:space="0" w:color="auto"/>
        <w:bottom w:val="none" w:sz="0" w:space="0" w:color="auto"/>
        <w:right w:val="none" w:sz="0" w:space="0" w:color="auto"/>
      </w:divBdr>
    </w:div>
    <w:div w:id="782531642">
      <w:bodyDiv w:val="1"/>
      <w:marLeft w:val="0"/>
      <w:marRight w:val="0"/>
      <w:marTop w:val="0"/>
      <w:marBottom w:val="0"/>
      <w:divBdr>
        <w:top w:val="none" w:sz="0" w:space="0" w:color="auto"/>
        <w:left w:val="none" w:sz="0" w:space="0" w:color="auto"/>
        <w:bottom w:val="none" w:sz="0" w:space="0" w:color="auto"/>
        <w:right w:val="none" w:sz="0" w:space="0" w:color="auto"/>
      </w:divBdr>
    </w:div>
    <w:div w:id="789974531">
      <w:bodyDiv w:val="1"/>
      <w:marLeft w:val="0"/>
      <w:marRight w:val="0"/>
      <w:marTop w:val="0"/>
      <w:marBottom w:val="0"/>
      <w:divBdr>
        <w:top w:val="none" w:sz="0" w:space="0" w:color="auto"/>
        <w:left w:val="none" w:sz="0" w:space="0" w:color="auto"/>
        <w:bottom w:val="none" w:sz="0" w:space="0" w:color="auto"/>
        <w:right w:val="none" w:sz="0" w:space="0" w:color="auto"/>
      </w:divBdr>
    </w:div>
    <w:div w:id="823935327">
      <w:bodyDiv w:val="1"/>
      <w:marLeft w:val="0"/>
      <w:marRight w:val="0"/>
      <w:marTop w:val="0"/>
      <w:marBottom w:val="0"/>
      <w:divBdr>
        <w:top w:val="none" w:sz="0" w:space="0" w:color="auto"/>
        <w:left w:val="none" w:sz="0" w:space="0" w:color="auto"/>
        <w:bottom w:val="none" w:sz="0" w:space="0" w:color="auto"/>
        <w:right w:val="none" w:sz="0" w:space="0" w:color="auto"/>
      </w:divBdr>
    </w:div>
    <w:div w:id="832649137">
      <w:bodyDiv w:val="1"/>
      <w:marLeft w:val="0"/>
      <w:marRight w:val="0"/>
      <w:marTop w:val="0"/>
      <w:marBottom w:val="0"/>
      <w:divBdr>
        <w:top w:val="none" w:sz="0" w:space="0" w:color="auto"/>
        <w:left w:val="none" w:sz="0" w:space="0" w:color="auto"/>
        <w:bottom w:val="none" w:sz="0" w:space="0" w:color="auto"/>
        <w:right w:val="none" w:sz="0" w:space="0" w:color="auto"/>
      </w:divBdr>
    </w:div>
    <w:div w:id="864291385">
      <w:bodyDiv w:val="1"/>
      <w:marLeft w:val="0"/>
      <w:marRight w:val="0"/>
      <w:marTop w:val="0"/>
      <w:marBottom w:val="0"/>
      <w:divBdr>
        <w:top w:val="none" w:sz="0" w:space="0" w:color="auto"/>
        <w:left w:val="none" w:sz="0" w:space="0" w:color="auto"/>
        <w:bottom w:val="none" w:sz="0" w:space="0" w:color="auto"/>
        <w:right w:val="none" w:sz="0" w:space="0" w:color="auto"/>
      </w:divBdr>
    </w:div>
    <w:div w:id="913394402">
      <w:bodyDiv w:val="1"/>
      <w:marLeft w:val="0"/>
      <w:marRight w:val="0"/>
      <w:marTop w:val="0"/>
      <w:marBottom w:val="0"/>
      <w:divBdr>
        <w:top w:val="none" w:sz="0" w:space="0" w:color="auto"/>
        <w:left w:val="none" w:sz="0" w:space="0" w:color="auto"/>
        <w:bottom w:val="none" w:sz="0" w:space="0" w:color="auto"/>
        <w:right w:val="none" w:sz="0" w:space="0" w:color="auto"/>
      </w:divBdr>
      <w:divsChild>
        <w:div w:id="626013281">
          <w:marLeft w:val="0"/>
          <w:marRight w:val="0"/>
          <w:marTop w:val="0"/>
          <w:marBottom w:val="0"/>
          <w:divBdr>
            <w:top w:val="none" w:sz="0" w:space="0" w:color="auto"/>
            <w:left w:val="none" w:sz="0" w:space="0" w:color="auto"/>
            <w:bottom w:val="none" w:sz="0" w:space="0" w:color="auto"/>
            <w:right w:val="none" w:sz="0" w:space="0" w:color="auto"/>
          </w:divBdr>
        </w:div>
        <w:div w:id="2048022850">
          <w:marLeft w:val="0"/>
          <w:marRight w:val="0"/>
          <w:marTop w:val="0"/>
          <w:marBottom w:val="0"/>
          <w:divBdr>
            <w:top w:val="none" w:sz="0" w:space="0" w:color="auto"/>
            <w:left w:val="none" w:sz="0" w:space="0" w:color="auto"/>
            <w:bottom w:val="none" w:sz="0" w:space="0" w:color="auto"/>
            <w:right w:val="none" w:sz="0" w:space="0" w:color="auto"/>
          </w:divBdr>
        </w:div>
        <w:div w:id="1500585331">
          <w:marLeft w:val="0"/>
          <w:marRight w:val="0"/>
          <w:marTop w:val="0"/>
          <w:marBottom w:val="0"/>
          <w:divBdr>
            <w:top w:val="none" w:sz="0" w:space="0" w:color="auto"/>
            <w:left w:val="none" w:sz="0" w:space="0" w:color="auto"/>
            <w:bottom w:val="none" w:sz="0" w:space="0" w:color="auto"/>
            <w:right w:val="none" w:sz="0" w:space="0" w:color="auto"/>
          </w:divBdr>
        </w:div>
        <w:div w:id="1497186613">
          <w:marLeft w:val="0"/>
          <w:marRight w:val="0"/>
          <w:marTop w:val="0"/>
          <w:marBottom w:val="0"/>
          <w:divBdr>
            <w:top w:val="none" w:sz="0" w:space="0" w:color="auto"/>
            <w:left w:val="none" w:sz="0" w:space="0" w:color="auto"/>
            <w:bottom w:val="none" w:sz="0" w:space="0" w:color="auto"/>
            <w:right w:val="none" w:sz="0" w:space="0" w:color="auto"/>
          </w:divBdr>
        </w:div>
      </w:divsChild>
    </w:div>
    <w:div w:id="920025274">
      <w:bodyDiv w:val="1"/>
      <w:marLeft w:val="0"/>
      <w:marRight w:val="0"/>
      <w:marTop w:val="0"/>
      <w:marBottom w:val="0"/>
      <w:divBdr>
        <w:top w:val="none" w:sz="0" w:space="0" w:color="auto"/>
        <w:left w:val="none" w:sz="0" w:space="0" w:color="auto"/>
        <w:bottom w:val="none" w:sz="0" w:space="0" w:color="auto"/>
        <w:right w:val="none" w:sz="0" w:space="0" w:color="auto"/>
      </w:divBdr>
    </w:div>
    <w:div w:id="948469446">
      <w:bodyDiv w:val="1"/>
      <w:marLeft w:val="0"/>
      <w:marRight w:val="0"/>
      <w:marTop w:val="0"/>
      <w:marBottom w:val="0"/>
      <w:divBdr>
        <w:top w:val="none" w:sz="0" w:space="0" w:color="auto"/>
        <w:left w:val="none" w:sz="0" w:space="0" w:color="auto"/>
        <w:bottom w:val="none" w:sz="0" w:space="0" w:color="auto"/>
        <w:right w:val="none" w:sz="0" w:space="0" w:color="auto"/>
      </w:divBdr>
    </w:div>
    <w:div w:id="951932927">
      <w:bodyDiv w:val="1"/>
      <w:marLeft w:val="0"/>
      <w:marRight w:val="0"/>
      <w:marTop w:val="0"/>
      <w:marBottom w:val="0"/>
      <w:divBdr>
        <w:top w:val="none" w:sz="0" w:space="0" w:color="auto"/>
        <w:left w:val="none" w:sz="0" w:space="0" w:color="auto"/>
        <w:bottom w:val="none" w:sz="0" w:space="0" w:color="auto"/>
        <w:right w:val="none" w:sz="0" w:space="0" w:color="auto"/>
      </w:divBdr>
    </w:div>
    <w:div w:id="955403647">
      <w:bodyDiv w:val="1"/>
      <w:marLeft w:val="0"/>
      <w:marRight w:val="0"/>
      <w:marTop w:val="0"/>
      <w:marBottom w:val="0"/>
      <w:divBdr>
        <w:top w:val="none" w:sz="0" w:space="0" w:color="auto"/>
        <w:left w:val="none" w:sz="0" w:space="0" w:color="auto"/>
        <w:bottom w:val="none" w:sz="0" w:space="0" w:color="auto"/>
        <w:right w:val="none" w:sz="0" w:space="0" w:color="auto"/>
      </w:divBdr>
    </w:div>
    <w:div w:id="964969394">
      <w:bodyDiv w:val="1"/>
      <w:marLeft w:val="0"/>
      <w:marRight w:val="0"/>
      <w:marTop w:val="0"/>
      <w:marBottom w:val="0"/>
      <w:divBdr>
        <w:top w:val="none" w:sz="0" w:space="0" w:color="auto"/>
        <w:left w:val="none" w:sz="0" w:space="0" w:color="auto"/>
        <w:bottom w:val="none" w:sz="0" w:space="0" w:color="auto"/>
        <w:right w:val="none" w:sz="0" w:space="0" w:color="auto"/>
      </w:divBdr>
    </w:div>
    <w:div w:id="1016227922">
      <w:bodyDiv w:val="1"/>
      <w:marLeft w:val="0"/>
      <w:marRight w:val="0"/>
      <w:marTop w:val="0"/>
      <w:marBottom w:val="0"/>
      <w:divBdr>
        <w:top w:val="none" w:sz="0" w:space="0" w:color="auto"/>
        <w:left w:val="none" w:sz="0" w:space="0" w:color="auto"/>
        <w:bottom w:val="none" w:sz="0" w:space="0" w:color="auto"/>
        <w:right w:val="none" w:sz="0" w:space="0" w:color="auto"/>
      </w:divBdr>
    </w:div>
    <w:div w:id="1028482021">
      <w:bodyDiv w:val="1"/>
      <w:marLeft w:val="0"/>
      <w:marRight w:val="0"/>
      <w:marTop w:val="0"/>
      <w:marBottom w:val="0"/>
      <w:divBdr>
        <w:top w:val="none" w:sz="0" w:space="0" w:color="auto"/>
        <w:left w:val="none" w:sz="0" w:space="0" w:color="auto"/>
        <w:bottom w:val="none" w:sz="0" w:space="0" w:color="auto"/>
        <w:right w:val="none" w:sz="0" w:space="0" w:color="auto"/>
      </w:divBdr>
      <w:divsChild>
        <w:div w:id="809327320">
          <w:marLeft w:val="0"/>
          <w:marRight w:val="0"/>
          <w:marTop w:val="0"/>
          <w:marBottom w:val="0"/>
          <w:divBdr>
            <w:top w:val="none" w:sz="0" w:space="0" w:color="auto"/>
            <w:left w:val="none" w:sz="0" w:space="0" w:color="auto"/>
            <w:bottom w:val="none" w:sz="0" w:space="0" w:color="auto"/>
            <w:right w:val="none" w:sz="0" w:space="0" w:color="auto"/>
          </w:divBdr>
        </w:div>
      </w:divsChild>
    </w:div>
    <w:div w:id="1041370113">
      <w:bodyDiv w:val="1"/>
      <w:marLeft w:val="0"/>
      <w:marRight w:val="0"/>
      <w:marTop w:val="0"/>
      <w:marBottom w:val="0"/>
      <w:divBdr>
        <w:top w:val="none" w:sz="0" w:space="0" w:color="auto"/>
        <w:left w:val="none" w:sz="0" w:space="0" w:color="auto"/>
        <w:bottom w:val="none" w:sz="0" w:space="0" w:color="auto"/>
        <w:right w:val="none" w:sz="0" w:space="0" w:color="auto"/>
      </w:divBdr>
    </w:div>
    <w:div w:id="1041441701">
      <w:bodyDiv w:val="1"/>
      <w:marLeft w:val="0"/>
      <w:marRight w:val="0"/>
      <w:marTop w:val="0"/>
      <w:marBottom w:val="0"/>
      <w:divBdr>
        <w:top w:val="none" w:sz="0" w:space="0" w:color="auto"/>
        <w:left w:val="none" w:sz="0" w:space="0" w:color="auto"/>
        <w:bottom w:val="none" w:sz="0" w:space="0" w:color="auto"/>
        <w:right w:val="none" w:sz="0" w:space="0" w:color="auto"/>
      </w:divBdr>
    </w:div>
    <w:div w:id="1095439096">
      <w:bodyDiv w:val="1"/>
      <w:marLeft w:val="0"/>
      <w:marRight w:val="0"/>
      <w:marTop w:val="0"/>
      <w:marBottom w:val="0"/>
      <w:divBdr>
        <w:top w:val="none" w:sz="0" w:space="0" w:color="auto"/>
        <w:left w:val="none" w:sz="0" w:space="0" w:color="auto"/>
        <w:bottom w:val="none" w:sz="0" w:space="0" w:color="auto"/>
        <w:right w:val="none" w:sz="0" w:space="0" w:color="auto"/>
      </w:divBdr>
    </w:div>
    <w:div w:id="1100294439">
      <w:bodyDiv w:val="1"/>
      <w:marLeft w:val="0"/>
      <w:marRight w:val="0"/>
      <w:marTop w:val="0"/>
      <w:marBottom w:val="0"/>
      <w:divBdr>
        <w:top w:val="none" w:sz="0" w:space="0" w:color="auto"/>
        <w:left w:val="none" w:sz="0" w:space="0" w:color="auto"/>
        <w:bottom w:val="none" w:sz="0" w:space="0" w:color="auto"/>
        <w:right w:val="none" w:sz="0" w:space="0" w:color="auto"/>
      </w:divBdr>
    </w:div>
    <w:div w:id="1163470388">
      <w:bodyDiv w:val="1"/>
      <w:marLeft w:val="0"/>
      <w:marRight w:val="0"/>
      <w:marTop w:val="0"/>
      <w:marBottom w:val="0"/>
      <w:divBdr>
        <w:top w:val="none" w:sz="0" w:space="0" w:color="auto"/>
        <w:left w:val="none" w:sz="0" w:space="0" w:color="auto"/>
        <w:bottom w:val="none" w:sz="0" w:space="0" w:color="auto"/>
        <w:right w:val="none" w:sz="0" w:space="0" w:color="auto"/>
      </w:divBdr>
    </w:div>
    <w:div w:id="1187602608">
      <w:bodyDiv w:val="1"/>
      <w:marLeft w:val="0"/>
      <w:marRight w:val="0"/>
      <w:marTop w:val="0"/>
      <w:marBottom w:val="0"/>
      <w:divBdr>
        <w:top w:val="none" w:sz="0" w:space="0" w:color="auto"/>
        <w:left w:val="none" w:sz="0" w:space="0" w:color="auto"/>
        <w:bottom w:val="none" w:sz="0" w:space="0" w:color="auto"/>
        <w:right w:val="none" w:sz="0" w:space="0" w:color="auto"/>
      </w:divBdr>
    </w:div>
    <w:div w:id="1208907077">
      <w:bodyDiv w:val="1"/>
      <w:marLeft w:val="0"/>
      <w:marRight w:val="0"/>
      <w:marTop w:val="0"/>
      <w:marBottom w:val="0"/>
      <w:divBdr>
        <w:top w:val="none" w:sz="0" w:space="0" w:color="auto"/>
        <w:left w:val="none" w:sz="0" w:space="0" w:color="auto"/>
        <w:bottom w:val="none" w:sz="0" w:space="0" w:color="auto"/>
        <w:right w:val="none" w:sz="0" w:space="0" w:color="auto"/>
      </w:divBdr>
    </w:div>
    <w:div w:id="1214540624">
      <w:bodyDiv w:val="1"/>
      <w:marLeft w:val="0"/>
      <w:marRight w:val="0"/>
      <w:marTop w:val="0"/>
      <w:marBottom w:val="0"/>
      <w:divBdr>
        <w:top w:val="none" w:sz="0" w:space="0" w:color="auto"/>
        <w:left w:val="none" w:sz="0" w:space="0" w:color="auto"/>
        <w:bottom w:val="none" w:sz="0" w:space="0" w:color="auto"/>
        <w:right w:val="none" w:sz="0" w:space="0" w:color="auto"/>
      </w:divBdr>
    </w:div>
    <w:div w:id="1236089880">
      <w:bodyDiv w:val="1"/>
      <w:marLeft w:val="0"/>
      <w:marRight w:val="0"/>
      <w:marTop w:val="0"/>
      <w:marBottom w:val="0"/>
      <w:divBdr>
        <w:top w:val="none" w:sz="0" w:space="0" w:color="auto"/>
        <w:left w:val="none" w:sz="0" w:space="0" w:color="auto"/>
        <w:bottom w:val="none" w:sz="0" w:space="0" w:color="auto"/>
        <w:right w:val="none" w:sz="0" w:space="0" w:color="auto"/>
      </w:divBdr>
    </w:div>
    <w:div w:id="1236669904">
      <w:bodyDiv w:val="1"/>
      <w:marLeft w:val="0"/>
      <w:marRight w:val="0"/>
      <w:marTop w:val="0"/>
      <w:marBottom w:val="0"/>
      <w:divBdr>
        <w:top w:val="none" w:sz="0" w:space="0" w:color="auto"/>
        <w:left w:val="none" w:sz="0" w:space="0" w:color="auto"/>
        <w:bottom w:val="none" w:sz="0" w:space="0" w:color="auto"/>
        <w:right w:val="none" w:sz="0" w:space="0" w:color="auto"/>
      </w:divBdr>
    </w:div>
    <w:div w:id="1257667263">
      <w:bodyDiv w:val="1"/>
      <w:marLeft w:val="0"/>
      <w:marRight w:val="0"/>
      <w:marTop w:val="0"/>
      <w:marBottom w:val="0"/>
      <w:divBdr>
        <w:top w:val="none" w:sz="0" w:space="0" w:color="auto"/>
        <w:left w:val="none" w:sz="0" w:space="0" w:color="auto"/>
        <w:bottom w:val="none" w:sz="0" w:space="0" w:color="auto"/>
        <w:right w:val="none" w:sz="0" w:space="0" w:color="auto"/>
      </w:divBdr>
    </w:div>
    <w:div w:id="1260915028">
      <w:bodyDiv w:val="1"/>
      <w:marLeft w:val="0"/>
      <w:marRight w:val="0"/>
      <w:marTop w:val="0"/>
      <w:marBottom w:val="0"/>
      <w:divBdr>
        <w:top w:val="none" w:sz="0" w:space="0" w:color="auto"/>
        <w:left w:val="none" w:sz="0" w:space="0" w:color="auto"/>
        <w:bottom w:val="none" w:sz="0" w:space="0" w:color="auto"/>
        <w:right w:val="none" w:sz="0" w:space="0" w:color="auto"/>
      </w:divBdr>
    </w:div>
    <w:div w:id="1313021597">
      <w:bodyDiv w:val="1"/>
      <w:marLeft w:val="0"/>
      <w:marRight w:val="0"/>
      <w:marTop w:val="0"/>
      <w:marBottom w:val="0"/>
      <w:divBdr>
        <w:top w:val="none" w:sz="0" w:space="0" w:color="auto"/>
        <w:left w:val="none" w:sz="0" w:space="0" w:color="auto"/>
        <w:bottom w:val="none" w:sz="0" w:space="0" w:color="auto"/>
        <w:right w:val="none" w:sz="0" w:space="0" w:color="auto"/>
      </w:divBdr>
    </w:div>
    <w:div w:id="1339381516">
      <w:bodyDiv w:val="1"/>
      <w:marLeft w:val="0"/>
      <w:marRight w:val="0"/>
      <w:marTop w:val="0"/>
      <w:marBottom w:val="0"/>
      <w:divBdr>
        <w:top w:val="none" w:sz="0" w:space="0" w:color="auto"/>
        <w:left w:val="none" w:sz="0" w:space="0" w:color="auto"/>
        <w:bottom w:val="none" w:sz="0" w:space="0" w:color="auto"/>
        <w:right w:val="none" w:sz="0" w:space="0" w:color="auto"/>
      </w:divBdr>
    </w:div>
    <w:div w:id="1346980681">
      <w:bodyDiv w:val="1"/>
      <w:marLeft w:val="0"/>
      <w:marRight w:val="0"/>
      <w:marTop w:val="0"/>
      <w:marBottom w:val="0"/>
      <w:divBdr>
        <w:top w:val="none" w:sz="0" w:space="0" w:color="auto"/>
        <w:left w:val="none" w:sz="0" w:space="0" w:color="auto"/>
        <w:bottom w:val="none" w:sz="0" w:space="0" w:color="auto"/>
        <w:right w:val="none" w:sz="0" w:space="0" w:color="auto"/>
      </w:divBdr>
      <w:divsChild>
        <w:div w:id="1904026428">
          <w:marLeft w:val="-108"/>
          <w:marRight w:val="0"/>
          <w:marTop w:val="0"/>
          <w:marBottom w:val="0"/>
          <w:divBdr>
            <w:top w:val="none" w:sz="0" w:space="0" w:color="auto"/>
            <w:left w:val="none" w:sz="0" w:space="0" w:color="auto"/>
            <w:bottom w:val="none" w:sz="0" w:space="0" w:color="auto"/>
            <w:right w:val="none" w:sz="0" w:space="0" w:color="auto"/>
          </w:divBdr>
        </w:div>
      </w:divsChild>
    </w:div>
    <w:div w:id="1360887726">
      <w:bodyDiv w:val="1"/>
      <w:marLeft w:val="0"/>
      <w:marRight w:val="0"/>
      <w:marTop w:val="0"/>
      <w:marBottom w:val="0"/>
      <w:divBdr>
        <w:top w:val="none" w:sz="0" w:space="0" w:color="auto"/>
        <w:left w:val="none" w:sz="0" w:space="0" w:color="auto"/>
        <w:bottom w:val="none" w:sz="0" w:space="0" w:color="auto"/>
        <w:right w:val="none" w:sz="0" w:space="0" w:color="auto"/>
      </w:divBdr>
    </w:div>
    <w:div w:id="1375470473">
      <w:bodyDiv w:val="1"/>
      <w:marLeft w:val="0"/>
      <w:marRight w:val="0"/>
      <w:marTop w:val="0"/>
      <w:marBottom w:val="0"/>
      <w:divBdr>
        <w:top w:val="none" w:sz="0" w:space="0" w:color="auto"/>
        <w:left w:val="none" w:sz="0" w:space="0" w:color="auto"/>
        <w:bottom w:val="none" w:sz="0" w:space="0" w:color="auto"/>
        <w:right w:val="none" w:sz="0" w:space="0" w:color="auto"/>
      </w:divBdr>
    </w:div>
    <w:div w:id="1401178090">
      <w:bodyDiv w:val="1"/>
      <w:marLeft w:val="0"/>
      <w:marRight w:val="0"/>
      <w:marTop w:val="0"/>
      <w:marBottom w:val="0"/>
      <w:divBdr>
        <w:top w:val="none" w:sz="0" w:space="0" w:color="auto"/>
        <w:left w:val="none" w:sz="0" w:space="0" w:color="auto"/>
        <w:bottom w:val="none" w:sz="0" w:space="0" w:color="auto"/>
        <w:right w:val="none" w:sz="0" w:space="0" w:color="auto"/>
      </w:divBdr>
    </w:div>
    <w:div w:id="1418281453">
      <w:bodyDiv w:val="1"/>
      <w:marLeft w:val="0"/>
      <w:marRight w:val="0"/>
      <w:marTop w:val="0"/>
      <w:marBottom w:val="0"/>
      <w:divBdr>
        <w:top w:val="none" w:sz="0" w:space="0" w:color="auto"/>
        <w:left w:val="none" w:sz="0" w:space="0" w:color="auto"/>
        <w:bottom w:val="none" w:sz="0" w:space="0" w:color="auto"/>
        <w:right w:val="none" w:sz="0" w:space="0" w:color="auto"/>
      </w:divBdr>
    </w:div>
    <w:div w:id="1443187915">
      <w:bodyDiv w:val="1"/>
      <w:marLeft w:val="0"/>
      <w:marRight w:val="0"/>
      <w:marTop w:val="0"/>
      <w:marBottom w:val="0"/>
      <w:divBdr>
        <w:top w:val="none" w:sz="0" w:space="0" w:color="auto"/>
        <w:left w:val="none" w:sz="0" w:space="0" w:color="auto"/>
        <w:bottom w:val="none" w:sz="0" w:space="0" w:color="auto"/>
        <w:right w:val="none" w:sz="0" w:space="0" w:color="auto"/>
      </w:divBdr>
    </w:div>
    <w:div w:id="1443188929">
      <w:bodyDiv w:val="1"/>
      <w:marLeft w:val="0"/>
      <w:marRight w:val="0"/>
      <w:marTop w:val="0"/>
      <w:marBottom w:val="0"/>
      <w:divBdr>
        <w:top w:val="none" w:sz="0" w:space="0" w:color="auto"/>
        <w:left w:val="none" w:sz="0" w:space="0" w:color="auto"/>
        <w:bottom w:val="none" w:sz="0" w:space="0" w:color="auto"/>
        <w:right w:val="none" w:sz="0" w:space="0" w:color="auto"/>
      </w:divBdr>
    </w:div>
    <w:div w:id="1478763264">
      <w:bodyDiv w:val="1"/>
      <w:marLeft w:val="0"/>
      <w:marRight w:val="0"/>
      <w:marTop w:val="0"/>
      <w:marBottom w:val="0"/>
      <w:divBdr>
        <w:top w:val="none" w:sz="0" w:space="0" w:color="auto"/>
        <w:left w:val="none" w:sz="0" w:space="0" w:color="auto"/>
        <w:bottom w:val="none" w:sz="0" w:space="0" w:color="auto"/>
        <w:right w:val="none" w:sz="0" w:space="0" w:color="auto"/>
      </w:divBdr>
    </w:div>
    <w:div w:id="1482306206">
      <w:bodyDiv w:val="1"/>
      <w:marLeft w:val="0"/>
      <w:marRight w:val="0"/>
      <w:marTop w:val="0"/>
      <w:marBottom w:val="0"/>
      <w:divBdr>
        <w:top w:val="none" w:sz="0" w:space="0" w:color="auto"/>
        <w:left w:val="none" w:sz="0" w:space="0" w:color="auto"/>
        <w:bottom w:val="none" w:sz="0" w:space="0" w:color="auto"/>
        <w:right w:val="none" w:sz="0" w:space="0" w:color="auto"/>
      </w:divBdr>
    </w:div>
    <w:div w:id="1489899254">
      <w:bodyDiv w:val="1"/>
      <w:marLeft w:val="0"/>
      <w:marRight w:val="0"/>
      <w:marTop w:val="0"/>
      <w:marBottom w:val="0"/>
      <w:divBdr>
        <w:top w:val="none" w:sz="0" w:space="0" w:color="auto"/>
        <w:left w:val="none" w:sz="0" w:space="0" w:color="auto"/>
        <w:bottom w:val="none" w:sz="0" w:space="0" w:color="auto"/>
        <w:right w:val="none" w:sz="0" w:space="0" w:color="auto"/>
      </w:divBdr>
    </w:div>
    <w:div w:id="1574899513">
      <w:bodyDiv w:val="1"/>
      <w:marLeft w:val="0"/>
      <w:marRight w:val="0"/>
      <w:marTop w:val="0"/>
      <w:marBottom w:val="0"/>
      <w:divBdr>
        <w:top w:val="none" w:sz="0" w:space="0" w:color="auto"/>
        <w:left w:val="none" w:sz="0" w:space="0" w:color="auto"/>
        <w:bottom w:val="none" w:sz="0" w:space="0" w:color="auto"/>
        <w:right w:val="none" w:sz="0" w:space="0" w:color="auto"/>
      </w:divBdr>
    </w:div>
    <w:div w:id="1603226838">
      <w:bodyDiv w:val="1"/>
      <w:marLeft w:val="0"/>
      <w:marRight w:val="0"/>
      <w:marTop w:val="0"/>
      <w:marBottom w:val="0"/>
      <w:divBdr>
        <w:top w:val="none" w:sz="0" w:space="0" w:color="auto"/>
        <w:left w:val="none" w:sz="0" w:space="0" w:color="auto"/>
        <w:bottom w:val="none" w:sz="0" w:space="0" w:color="auto"/>
        <w:right w:val="none" w:sz="0" w:space="0" w:color="auto"/>
      </w:divBdr>
    </w:div>
    <w:div w:id="1656950336">
      <w:bodyDiv w:val="1"/>
      <w:marLeft w:val="0"/>
      <w:marRight w:val="0"/>
      <w:marTop w:val="0"/>
      <w:marBottom w:val="0"/>
      <w:divBdr>
        <w:top w:val="none" w:sz="0" w:space="0" w:color="auto"/>
        <w:left w:val="none" w:sz="0" w:space="0" w:color="auto"/>
        <w:bottom w:val="none" w:sz="0" w:space="0" w:color="auto"/>
        <w:right w:val="none" w:sz="0" w:space="0" w:color="auto"/>
      </w:divBdr>
    </w:div>
    <w:div w:id="1674257468">
      <w:bodyDiv w:val="1"/>
      <w:marLeft w:val="0"/>
      <w:marRight w:val="0"/>
      <w:marTop w:val="0"/>
      <w:marBottom w:val="0"/>
      <w:divBdr>
        <w:top w:val="none" w:sz="0" w:space="0" w:color="auto"/>
        <w:left w:val="none" w:sz="0" w:space="0" w:color="auto"/>
        <w:bottom w:val="none" w:sz="0" w:space="0" w:color="auto"/>
        <w:right w:val="none" w:sz="0" w:space="0" w:color="auto"/>
      </w:divBdr>
    </w:div>
    <w:div w:id="1684236944">
      <w:bodyDiv w:val="1"/>
      <w:marLeft w:val="0"/>
      <w:marRight w:val="0"/>
      <w:marTop w:val="0"/>
      <w:marBottom w:val="0"/>
      <w:divBdr>
        <w:top w:val="none" w:sz="0" w:space="0" w:color="auto"/>
        <w:left w:val="none" w:sz="0" w:space="0" w:color="auto"/>
        <w:bottom w:val="none" w:sz="0" w:space="0" w:color="auto"/>
        <w:right w:val="none" w:sz="0" w:space="0" w:color="auto"/>
      </w:divBdr>
    </w:div>
    <w:div w:id="1687976405">
      <w:bodyDiv w:val="1"/>
      <w:marLeft w:val="0"/>
      <w:marRight w:val="0"/>
      <w:marTop w:val="0"/>
      <w:marBottom w:val="0"/>
      <w:divBdr>
        <w:top w:val="none" w:sz="0" w:space="0" w:color="auto"/>
        <w:left w:val="none" w:sz="0" w:space="0" w:color="auto"/>
        <w:bottom w:val="none" w:sz="0" w:space="0" w:color="auto"/>
        <w:right w:val="none" w:sz="0" w:space="0" w:color="auto"/>
      </w:divBdr>
    </w:div>
    <w:div w:id="1690790787">
      <w:bodyDiv w:val="1"/>
      <w:marLeft w:val="0"/>
      <w:marRight w:val="0"/>
      <w:marTop w:val="0"/>
      <w:marBottom w:val="0"/>
      <w:divBdr>
        <w:top w:val="none" w:sz="0" w:space="0" w:color="auto"/>
        <w:left w:val="none" w:sz="0" w:space="0" w:color="auto"/>
        <w:bottom w:val="none" w:sz="0" w:space="0" w:color="auto"/>
        <w:right w:val="none" w:sz="0" w:space="0" w:color="auto"/>
      </w:divBdr>
    </w:div>
    <w:div w:id="1718316906">
      <w:bodyDiv w:val="1"/>
      <w:marLeft w:val="0"/>
      <w:marRight w:val="0"/>
      <w:marTop w:val="0"/>
      <w:marBottom w:val="0"/>
      <w:divBdr>
        <w:top w:val="none" w:sz="0" w:space="0" w:color="auto"/>
        <w:left w:val="none" w:sz="0" w:space="0" w:color="auto"/>
        <w:bottom w:val="none" w:sz="0" w:space="0" w:color="auto"/>
        <w:right w:val="none" w:sz="0" w:space="0" w:color="auto"/>
      </w:divBdr>
    </w:div>
    <w:div w:id="1757939615">
      <w:bodyDiv w:val="1"/>
      <w:marLeft w:val="0"/>
      <w:marRight w:val="0"/>
      <w:marTop w:val="0"/>
      <w:marBottom w:val="0"/>
      <w:divBdr>
        <w:top w:val="none" w:sz="0" w:space="0" w:color="auto"/>
        <w:left w:val="none" w:sz="0" w:space="0" w:color="auto"/>
        <w:bottom w:val="none" w:sz="0" w:space="0" w:color="auto"/>
        <w:right w:val="none" w:sz="0" w:space="0" w:color="auto"/>
      </w:divBdr>
    </w:div>
    <w:div w:id="1791126497">
      <w:bodyDiv w:val="1"/>
      <w:marLeft w:val="0"/>
      <w:marRight w:val="0"/>
      <w:marTop w:val="0"/>
      <w:marBottom w:val="0"/>
      <w:divBdr>
        <w:top w:val="none" w:sz="0" w:space="0" w:color="auto"/>
        <w:left w:val="none" w:sz="0" w:space="0" w:color="auto"/>
        <w:bottom w:val="none" w:sz="0" w:space="0" w:color="auto"/>
        <w:right w:val="none" w:sz="0" w:space="0" w:color="auto"/>
      </w:divBdr>
    </w:div>
    <w:div w:id="1805849919">
      <w:bodyDiv w:val="1"/>
      <w:marLeft w:val="0"/>
      <w:marRight w:val="0"/>
      <w:marTop w:val="0"/>
      <w:marBottom w:val="0"/>
      <w:divBdr>
        <w:top w:val="none" w:sz="0" w:space="0" w:color="auto"/>
        <w:left w:val="none" w:sz="0" w:space="0" w:color="auto"/>
        <w:bottom w:val="none" w:sz="0" w:space="0" w:color="auto"/>
        <w:right w:val="none" w:sz="0" w:space="0" w:color="auto"/>
      </w:divBdr>
    </w:div>
    <w:div w:id="1815486311">
      <w:bodyDiv w:val="1"/>
      <w:marLeft w:val="0"/>
      <w:marRight w:val="0"/>
      <w:marTop w:val="0"/>
      <w:marBottom w:val="0"/>
      <w:divBdr>
        <w:top w:val="none" w:sz="0" w:space="0" w:color="auto"/>
        <w:left w:val="none" w:sz="0" w:space="0" w:color="auto"/>
        <w:bottom w:val="none" w:sz="0" w:space="0" w:color="auto"/>
        <w:right w:val="none" w:sz="0" w:space="0" w:color="auto"/>
      </w:divBdr>
    </w:div>
    <w:div w:id="1871797121">
      <w:bodyDiv w:val="1"/>
      <w:marLeft w:val="0"/>
      <w:marRight w:val="0"/>
      <w:marTop w:val="0"/>
      <w:marBottom w:val="0"/>
      <w:divBdr>
        <w:top w:val="none" w:sz="0" w:space="0" w:color="auto"/>
        <w:left w:val="none" w:sz="0" w:space="0" w:color="auto"/>
        <w:bottom w:val="none" w:sz="0" w:space="0" w:color="auto"/>
        <w:right w:val="none" w:sz="0" w:space="0" w:color="auto"/>
      </w:divBdr>
    </w:div>
    <w:div w:id="1890796474">
      <w:bodyDiv w:val="1"/>
      <w:marLeft w:val="0"/>
      <w:marRight w:val="0"/>
      <w:marTop w:val="0"/>
      <w:marBottom w:val="0"/>
      <w:divBdr>
        <w:top w:val="none" w:sz="0" w:space="0" w:color="auto"/>
        <w:left w:val="none" w:sz="0" w:space="0" w:color="auto"/>
        <w:bottom w:val="none" w:sz="0" w:space="0" w:color="auto"/>
        <w:right w:val="none" w:sz="0" w:space="0" w:color="auto"/>
      </w:divBdr>
    </w:div>
    <w:div w:id="1919628049">
      <w:bodyDiv w:val="1"/>
      <w:marLeft w:val="0"/>
      <w:marRight w:val="0"/>
      <w:marTop w:val="0"/>
      <w:marBottom w:val="0"/>
      <w:divBdr>
        <w:top w:val="none" w:sz="0" w:space="0" w:color="auto"/>
        <w:left w:val="none" w:sz="0" w:space="0" w:color="auto"/>
        <w:bottom w:val="none" w:sz="0" w:space="0" w:color="auto"/>
        <w:right w:val="none" w:sz="0" w:space="0" w:color="auto"/>
      </w:divBdr>
    </w:div>
    <w:div w:id="1969585814">
      <w:bodyDiv w:val="1"/>
      <w:marLeft w:val="0"/>
      <w:marRight w:val="0"/>
      <w:marTop w:val="0"/>
      <w:marBottom w:val="0"/>
      <w:divBdr>
        <w:top w:val="none" w:sz="0" w:space="0" w:color="auto"/>
        <w:left w:val="none" w:sz="0" w:space="0" w:color="auto"/>
        <w:bottom w:val="none" w:sz="0" w:space="0" w:color="auto"/>
        <w:right w:val="none" w:sz="0" w:space="0" w:color="auto"/>
      </w:divBdr>
    </w:div>
    <w:div w:id="2009403567">
      <w:bodyDiv w:val="1"/>
      <w:marLeft w:val="0"/>
      <w:marRight w:val="0"/>
      <w:marTop w:val="0"/>
      <w:marBottom w:val="0"/>
      <w:divBdr>
        <w:top w:val="none" w:sz="0" w:space="0" w:color="auto"/>
        <w:left w:val="none" w:sz="0" w:space="0" w:color="auto"/>
        <w:bottom w:val="none" w:sz="0" w:space="0" w:color="auto"/>
        <w:right w:val="none" w:sz="0" w:space="0" w:color="auto"/>
      </w:divBdr>
    </w:div>
    <w:div w:id="2021615863">
      <w:bodyDiv w:val="1"/>
      <w:marLeft w:val="0"/>
      <w:marRight w:val="0"/>
      <w:marTop w:val="0"/>
      <w:marBottom w:val="0"/>
      <w:divBdr>
        <w:top w:val="none" w:sz="0" w:space="0" w:color="auto"/>
        <w:left w:val="none" w:sz="0" w:space="0" w:color="auto"/>
        <w:bottom w:val="none" w:sz="0" w:space="0" w:color="auto"/>
        <w:right w:val="none" w:sz="0" w:space="0" w:color="auto"/>
      </w:divBdr>
    </w:div>
    <w:div w:id="2028020975">
      <w:bodyDiv w:val="1"/>
      <w:marLeft w:val="0"/>
      <w:marRight w:val="0"/>
      <w:marTop w:val="0"/>
      <w:marBottom w:val="0"/>
      <w:divBdr>
        <w:top w:val="none" w:sz="0" w:space="0" w:color="auto"/>
        <w:left w:val="none" w:sz="0" w:space="0" w:color="auto"/>
        <w:bottom w:val="none" w:sz="0" w:space="0" w:color="auto"/>
        <w:right w:val="none" w:sz="0" w:space="0" w:color="auto"/>
      </w:divBdr>
    </w:div>
    <w:div w:id="2084641459">
      <w:bodyDiv w:val="1"/>
      <w:marLeft w:val="0"/>
      <w:marRight w:val="0"/>
      <w:marTop w:val="0"/>
      <w:marBottom w:val="0"/>
      <w:divBdr>
        <w:top w:val="none" w:sz="0" w:space="0" w:color="auto"/>
        <w:left w:val="none" w:sz="0" w:space="0" w:color="auto"/>
        <w:bottom w:val="none" w:sz="0" w:space="0" w:color="auto"/>
        <w:right w:val="none" w:sz="0" w:space="0" w:color="auto"/>
      </w:divBdr>
    </w:div>
    <w:div w:id="2091077131">
      <w:bodyDiv w:val="1"/>
      <w:marLeft w:val="0"/>
      <w:marRight w:val="0"/>
      <w:marTop w:val="0"/>
      <w:marBottom w:val="0"/>
      <w:divBdr>
        <w:top w:val="none" w:sz="0" w:space="0" w:color="auto"/>
        <w:left w:val="none" w:sz="0" w:space="0" w:color="auto"/>
        <w:bottom w:val="none" w:sz="0" w:space="0" w:color="auto"/>
        <w:right w:val="none" w:sz="0" w:space="0" w:color="auto"/>
      </w:divBdr>
    </w:div>
    <w:div w:id="2103332528">
      <w:bodyDiv w:val="1"/>
      <w:marLeft w:val="0"/>
      <w:marRight w:val="0"/>
      <w:marTop w:val="0"/>
      <w:marBottom w:val="0"/>
      <w:divBdr>
        <w:top w:val="none" w:sz="0" w:space="0" w:color="auto"/>
        <w:left w:val="none" w:sz="0" w:space="0" w:color="auto"/>
        <w:bottom w:val="none" w:sz="0" w:space="0" w:color="auto"/>
        <w:right w:val="none" w:sz="0" w:space="0" w:color="auto"/>
      </w:divBdr>
    </w:div>
    <w:div w:id="2114089800">
      <w:bodyDiv w:val="1"/>
      <w:marLeft w:val="0"/>
      <w:marRight w:val="0"/>
      <w:marTop w:val="0"/>
      <w:marBottom w:val="0"/>
      <w:divBdr>
        <w:top w:val="none" w:sz="0" w:space="0" w:color="auto"/>
        <w:left w:val="none" w:sz="0" w:space="0" w:color="auto"/>
        <w:bottom w:val="none" w:sz="0" w:space="0" w:color="auto"/>
        <w:right w:val="none" w:sz="0" w:space="0" w:color="auto"/>
      </w:divBdr>
    </w:div>
    <w:div w:id="2119446880">
      <w:bodyDiv w:val="1"/>
      <w:marLeft w:val="0"/>
      <w:marRight w:val="0"/>
      <w:marTop w:val="0"/>
      <w:marBottom w:val="0"/>
      <w:divBdr>
        <w:top w:val="none" w:sz="0" w:space="0" w:color="auto"/>
        <w:left w:val="none" w:sz="0" w:space="0" w:color="auto"/>
        <w:bottom w:val="none" w:sz="0" w:space="0" w:color="auto"/>
        <w:right w:val="none" w:sz="0" w:space="0" w:color="auto"/>
      </w:divBdr>
      <w:divsChild>
        <w:div w:id="1752578489">
          <w:marLeft w:val="0"/>
          <w:marRight w:val="0"/>
          <w:marTop w:val="0"/>
          <w:marBottom w:val="0"/>
          <w:divBdr>
            <w:top w:val="none" w:sz="0" w:space="0" w:color="auto"/>
            <w:left w:val="none" w:sz="0" w:space="0" w:color="auto"/>
            <w:bottom w:val="none" w:sz="0" w:space="0" w:color="auto"/>
            <w:right w:val="none" w:sz="0" w:space="0" w:color="auto"/>
          </w:divBdr>
        </w:div>
      </w:divsChild>
    </w:div>
    <w:div w:id="213208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implilearn.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x.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ursera.org/" TargetMode="External"/><Relationship Id="rId5" Type="http://schemas.openxmlformats.org/officeDocument/2006/relationships/webSettings" Target="webSettings.xml"/><Relationship Id="rId15" Type="http://schemas.openxmlformats.org/officeDocument/2006/relationships/hyperlink" Target="https://www.whizlabs.com/" TargetMode="External"/><Relationship Id="rId10" Type="http://schemas.openxmlformats.org/officeDocument/2006/relationships/hyperlink" Target="https://www.udemy.com/" TargetMode="External"/><Relationship Id="rId4" Type="http://schemas.openxmlformats.org/officeDocument/2006/relationships/settings" Target="settings.xml"/><Relationship Id="rId9" Type="http://schemas.openxmlformats.org/officeDocument/2006/relationships/hyperlink" Target="https://www.pmi.org/" TargetMode="External"/><Relationship Id="rId14" Type="http://schemas.openxmlformats.org/officeDocument/2006/relationships/hyperlink" Target="https://www.project-management-prepca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4ECB8-7F36-4F95-BEF1-9869543DE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6691</TotalTime>
  <Pages>15</Pages>
  <Words>2936</Words>
  <Characters>16736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19633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Zuhaib Wahab</cp:lastModifiedBy>
  <cp:revision>165</cp:revision>
  <cp:lastPrinted>2020-02-13T10:32:00Z</cp:lastPrinted>
  <dcterms:created xsi:type="dcterms:W3CDTF">2020-02-13T11:10:00Z</dcterms:created>
  <dcterms:modified xsi:type="dcterms:W3CDTF">2024-02-07T11:25:00Z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01a0c05450a771c408e56b16ec816cc9816ad1a82daba7d56f25b45810ddfba0</vt:lpwstr>
  </property>
</Properties>
</file>