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5582BAF" w14:textId="77777777" w:rsidR="00956EE1" w:rsidRPr="00C1032C" w:rsidRDefault="00A2264C">
      <w:pPr>
        <w:spacing w:line="240" w:lineRule="auto"/>
        <w:jc w:val="center"/>
        <w:rPr>
          <w:rFonts w:ascii="Times New Roman" w:hAnsi="Times New Roman"/>
          <w:b/>
          <w:bCs/>
          <w:sz w:val="40"/>
          <w:szCs w:val="40"/>
        </w:rPr>
      </w:pPr>
      <w:bookmarkStart w:id="0" w:name="_Hlk90370022"/>
      <w:r w:rsidRPr="00C1032C">
        <w:rPr>
          <w:rFonts w:ascii="Times New Roman" w:hAnsi="Times New Roman"/>
          <w:b/>
          <w:bCs/>
          <w:sz w:val="40"/>
          <w:szCs w:val="40"/>
        </w:rPr>
        <w:t>CURRICULUM</w:t>
      </w:r>
    </w:p>
    <w:p w14:paraId="4290A9DF" w14:textId="77777777" w:rsidR="00956EE1" w:rsidRPr="00C1032C" w:rsidRDefault="00A2264C">
      <w:pPr>
        <w:spacing w:line="240" w:lineRule="auto"/>
        <w:jc w:val="center"/>
        <w:rPr>
          <w:rFonts w:ascii="Times New Roman" w:hAnsi="Times New Roman"/>
          <w:b/>
          <w:bCs/>
          <w:sz w:val="40"/>
          <w:szCs w:val="40"/>
        </w:rPr>
      </w:pPr>
      <w:r w:rsidRPr="00C1032C">
        <w:rPr>
          <w:rFonts w:ascii="Times New Roman" w:hAnsi="Times New Roman"/>
          <w:bCs/>
          <w:sz w:val="40"/>
          <w:szCs w:val="40"/>
        </w:rPr>
        <w:t>For</w:t>
      </w:r>
    </w:p>
    <w:p w14:paraId="42D1ACEC" w14:textId="77777777" w:rsidR="00956EE1" w:rsidRPr="00C1032C" w:rsidRDefault="00A2264C">
      <w:pPr>
        <w:spacing w:line="240" w:lineRule="auto"/>
        <w:jc w:val="center"/>
        <w:rPr>
          <w:rFonts w:ascii="Times New Roman" w:hAnsi="Times New Roman"/>
          <w:b/>
          <w:bCs/>
          <w:sz w:val="40"/>
          <w:szCs w:val="40"/>
        </w:rPr>
      </w:pPr>
      <w:r w:rsidRPr="00C1032C">
        <w:rPr>
          <w:rFonts w:ascii="Times New Roman" w:hAnsi="Times New Roman"/>
          <w:b/>
          <w:bCs/>
          <w:sz w:val="40"/>
          <w:szCs w:val="40"/>
        </w:rPr>
        <w:t>THREE YEARS’ DIPLOMA OF ASSOCIATE ENGINEER</w:t>
      </w:r>
    </w:p>
    <w:p w14:paraId="00E3BC92" w14:textId="77777777" w:rsidR="00956EE1" w:rsidRPr="00C1032C" w:rsidRDefault="00A2264C">
      <w:pPr>
        <w:spacing w:line="240" w:lineRule="auto"/>
        <w:jc w:val="center"/>
        <w:rPr>
          <w:rFonts w:ascii="Times New Roman" w:hAnsi="Times New Roman"/>
          <w:bCs/>
          <w:sz w:val="40"/>
          <w:szCs w:val="40"/>
        </w:rPr>
      </w:pPr>
      <w:r w:rsidRPr="00C1032C">
        <w:rPr>
          <w:rFonts w:ascii="Times New Roman" w:hAnsi="Times New Roman"/>
          <w:bCs/>
          <w:sz w:val="40"/>
          <w:szCs w:val="40"/>
        </w:rPr>
        <w:t>IN</w:t>
      </w:r>
    </w:p>
    <w:p w14:paraId="3BC5D08E" w14:textId="77777777" w:rsidR="00956EE1" w:rsidRPr="00C1032C" w:rsidRDefault="00A2264C">
      <w:pPr>
        <w:spacing w:line="240" w:lineRule="auto"/>
        <w:jc w:val="center"/>
        <w:rPr>
          <w:rFonts w:ascii="Times New Roman" w:hAnsi="Times New Roman"/>
          <w:b/>
          <w:bCs/>
          <w:sz w:val="40"/>
          <w:szCs w:val="40"/>
          <w:lang w:val="en-US" w:eastAsia="zh-CN"/>
        </w:rPr>
      </w:pPr>
      <w:r w:rsidRPr="00C1032C">
        <w:rPr>
          <w:rFonts w:ascii="Times New Roman" w:hAnsi="Times New Roman"/>
          <w:b/>
          <w:bCs/>
          <w:sz w:val="40"/>
          <w:szCs w:val="40"/>
          <w:lang w:eastAsia="zh-CN"/>
        </w:rPr>
        <w:t xml:space="preserve"> WATER RESOURCES AND HYDROPOWER CONSTRUCTION ENGINEERING</w:t>
      </w:r>
    </w:p>
    <w:p w14:paraId="2EDEB52D" w14:textId="77777777" w:rsidR="00956EE1" w:rsidRPr="00C1032C" w:rsidRDefault="00956EE1">
      <w:pPr>
        <w:spacing w:line="240" w:lineRule="auto"/>
        <w:rPr>
          <w:rFonts w:ascii="Times New Roman" w:eastAsia="FangSong" w:hAnsi="Times New Roman"/>
          <w:sz w:val="24"/>
          <w:szCs w:val="24"/>
          <w:lang w:eastAsia="zh-CN"/>
        </w:rPr>
      </w:pPr>
    </w:p>
    <w:p w14:paraId="30D93945" w14:textId="2EE7C986" w:rsidR="00956EE1" w:rsidRPr="00C1032C" w:rsidRDefault="00A2264C" w:rsidP="00C1032C">
      <w:pPr>
        <w:spacing w:after="120" w:line="240" w:lineRule="auto"/>
        <w:ind w:left="2160" w:firstLine="720"/>
        <w:rPr>
          <w:rFonts w:ascii="Times New Roman" w:hAnsi="Times New Roman"/>
          <w:sz w:val="24"/>
          <w:szCs w:val="24"/>
        </w:rPr>
      </w:pPr>
      <w:r w:rsidRPr="00C1032C">
        <w:rPr>
          <w:rFonts w:ascii="Times New Roman" w:hAnsi="Times New Roman"/>
          <w:b/>
          <w:sz w:val="24"/>
          <w:szCs w:val="24"/>
        </w:rPr>
        <w:t>Entry Level</w:t>
      </w:r>
      <w:r w:rsidRPr="00C1032C">
        <w:rPr>
          <w:rFonts w:ascii="Times New Roman" w:eastAsia="FangSong" w:hAnsi="Times New Roman"/>
          <w:b/>
          <w:sz w:val="24"/>
          <w:szCs w:val="24"/>
          <w:lang w:eastAsia="zh-CN"/>
        </w:rPr>
        <w:t>:</w:t>
      </w:r>
      <w:r w:rsidR="00C1032C">
        <w:rPr>
          <w:rFonts w:ascii="Times New Roman" w:eastAsia="FangSong" w:hAnsi="Times New Roman"/>
          <w:sz w:val="24"/>
          <w:szCs w:val="24"/>
          <w:lang w:eastAsia="zh-CN"/>
        </w:rPr>
        <w:tab/>
      </w:r>
      <w:r w:rsidR="00C1032C">
        <w:rPr>
          <w:rFonts w:ascii="Times New Roman" w:eastAsia="FangSong" w:hAnsi="Times New Roman"/>
          <w:sz w:val="24"/>
          <w:szCs w:val="24"/>
          <w:lang w:eastAsia="zh-CN"/>
        </w:rPr>
        <w:tab/>
      </w:r>
      <w:r w:rsidRPr="00C1032C">
        <w:rPr>
          <w:rFonts w:ascii="Times New Roman" w:hAnsi="Times New Roman"/>
          <w:sz w:val="24"/>
          <w:szCs w:val="24"/>
        </w:rPr>
        <w:t>Matriculation (Science)</w:t>
      </w:r>
    </w:p>
    <w:p w14:paraId="1876CF34" w14:textId="77777777" w:rsidR="00956EE1" w:rsidRPr="00C1032C" w:rsidRDefault="00956EE1" w:rsidP="00C1032C">
      <w:pPr>
        <w:spacing w:after="120" w:line="240" w:lineRule="auto"/>
        <w:jc w:val="center"/>
        <w:rPr>
          <w:rFonts w:ascii="Times New Roman" w:eastAsia="FangSong" w:hAnsi="Times New Roman"/>
          <w:sz w:val="24"/>
          <w:szCs w:val="24"/>
          <w:lang w:eastAsia="zh-CN"/>
        </w:rPr>
      </w:pPr>
    </w:p>
    <w:p w14:paraId="20F7CE24" w14:textId="10B2DF3B" w:rsidR="00956EE1" w:rsidRPr="00C1032C" w:rsidRDefault="00A2264C" w:rsidP="00C1032C">
      <w:pPr>
        <w:spacing w:after="120" w:line="240" w:lineRule="auto"/>
        <w:ind w:left="2160" w:firstLine="720"/>
        <w:rPr>
          <w:rFonts w:ascii="Times New Roman" w:eastAsia="FangSong" w:hAnsi="Times New Roman"/>
          <w:sz w:val="24"/>
          <w:szCs w:val="24"/>
          <w:lang w:eastAsia="zh-CN"/>
        </w:rPr>
      </w:pPr>
      <w:r w:rsidRPr="00C1032C">
        <w:rPr>
          <w:rFonts w:ascii="Times New Roman" w:hAnsi="Times New Roman"/>
          <w:b/>
          <w:sz w:val="24"/>
          <w:szCs w:val="24"/>
        </w:rPr>
        <w:t>Duration of Course</w:t>
      </w:r>
      <w:r w:rsidRPr="00C1032C">
        <w:rPr>
          <w:rFonts w:ascii="Times New Roman" w:eastAsia="FangSong" w:hAnsi="Times New Roman"/>
          <w:sz w:val="24"/>
          <w:szCs w:val="24"/>
          <w:lang w:eastAsia="zh-CN"/>
        </w:rPr>
        <w:t>:</w:t>
      </w:r>
      <w:r w:rsidR="00C1032C">
        <w:rPr>
          <w:rFonts w:ascii="Times New Roman" w:eastAsia="FangSong" w:hAnsi="Times New Roman"/>
          <w:sz w:val="24"/>
          <w:szCs w:val="24"/>
          <w:lang w:val="en-US" w:eastAsia="zh-CN"/>
        </w:rPr>
        <w:t xml:space="preserve">    </w:t>
      </w:r>
      <w:r w:rsidRPr="00C1032C">
        <w:rPr>
          <w:rFonts w:ascii="Times New Roman" w:eastAsia="FangSong" w:hAnsi="Times New Roman"/>
          <w:sz w:val="24"/>
          <w:szCs w:val="24"/>
          <w:lang w:val="en-US" w:eastAsia="zh-CN"/>
        </w:rPr>
        <w:t>T</w:t>
      </w:r>
      <w:proofErr w:type="spellStart"/>
      <w:r w:rsidRPr="00C1032C">
        <w:rPr>
          <w:rFonts w:ascii="Times New Roman" w:eastAsia="FangSong" w:hAnsi="Times New Roman"/>
          <w:sz w:val="24"/>
          <w:szCs w:val="24"/>
          <w:lang w:eastAsia="zh-CN"/>
        </w:rPr>
        <w:t>hree</w:t>
      </w:r>
      <w:proofErr w:type="spellEnd"/>
      <w:r w:rsidRPr="00C1032C">
        <w:rPr>
          <w:rFonts w:ascii="Times New Roman" w:eastAsia="FangSong" w:hAnsi="Times New Roman"/>
          <w:sz w:val="24"/>
          <w:szCs w:val="24"/>
          <w:lang w:eastAsia="zh-CN"/>
        </w:rPr>
        <w:t xml:space="preserve"> years</w:t>
      </w:r>
    </w:p>
    <w:p w14:paraId="3C1BC7EA" w14:textId="77777777" w:rsidR="00C1032C" w:rsidRDefault="00C1032C" w:rsidP="00C1032C">
      <w:pPr>
        <w:spacing w:after="120" w:line="240" w:lineRule="auto"/>
        <w:rPr>
          <w:rFonts w:ascii="Times New Roman" w:eastAsia="FangSong" w:hAnsi="Times New Roman"/>
          <w:sz w:val="24"/>
          <w:szCs w:val="24"/>
          <w:lang w:eastAsia="zh-CN"/>
        </w:rPr>
      </w:pPr>
    </w:p>
    <w:p w14:paraId="2B020BB2" w14:textId="1B879996" w:rsidR="00956EE1" w:rsidRPr="00C1032C" w:rsidRDefault="00A2264C" w:rsidP="00C1032C">
      <w:pPr>
        <w:spacing w:after="120" w:line="240" w:lineRule="auto"/>
        <w:ind w:left="2160" w:firstLine="720"/>
        <w:rPr>
          <w:rFonts w:ascii="Times New Roman" w:eastAsia="FangSong" w:hAnsi="Times New Roman"/>
          <w:sz w:val="24"/>
          <w:szCs w:val="24"/>
          <w:lang w:eastAsia="zh-CN"/>
        </w:rPr>
      </w:pPr>
      <w:r w:rsidRPr="00C1032C">
        <w:rPr>
          <w:rFonts w:ascii="Times New Roman" w:hAnsi="Times New Roman"/>
          <w:b/>
          <w:sz w:val="24"/>
          <w:szCs w:val="24"/>
        </w:rPr>
        <w:t>Credit Hours</w:t>
      </w:r>
      <w:r w:rsidRPr="00C1032C">
        <w:rPr>
          <w:rFonts w:ascii="Times New Roman" w:hAnsi="Times New Roman"/>
          <w:sz w:val="24"/>
          <w:szCs w:val="24"/>
        </w:rPr>
        <w:t>:</w:t>
      </w:r>
      <w:r w:rsidRPr="00C1032C">
        <w:rPr>
          <w:rFonts w:ascii="Times New Roman" w:hAnsi="Times New Roman"/>
          <w:sz w:val="24"/>
          <w:szCs w:val="24"/>
        </w:rPr>
        <w:tab/>
      </w:r>
      <w:r w:rsidRPr="00C1032C">
        <w:rPr>
          <w:rFonts w:ascii="Times New Roman" w:hAnsi="Times New Roman"/>
          <w:sz w:val="24"/>
          <w:szCs w:val="24"/>
        </w:rPr>
        <w:tab/>
      </w:r>
      <w:r w:rsidR="00DA2676" w:rsidRPr="00C1032C">
        <w:rPr>
          <w:rFonts w:ascii="Times New Roman" w:eastAsia="SimSun" w:hAnsi="Times New Roman"/>
          <w:sz w:val="24"/>
          <w:szCs w:val="24"/>
          <w:lang w:val="en-US" w:eastAsia="zh-CN"/>
        </w:rPr>
        <w:t>66.5</w:t>
      </w:r>
      <w:r w:rsidR="00283D76" w:rsidRPr="00C1032C">
        <w:rPr>
          <w:rFonts w:ascii="Times New Roman" w:eastAsia="SimSun" w:hAnsi="Times New Roman"/>
          <w:sz w:val="24"/>
          <w:szCs w:val="24"/>
          <w:lang w:val="en-US" w:eastAsia="zh-CN"/>
        </w:rPr>
        <w:t xml:space="preserve">    </w:t>
      </w:r>
      <w:r w:rsidRPr="00C1032C">
        <w:rPr>
          <w:rFonts w:ascii="Times New Roman" w:hAnsi="Times New Roman"/>
          <w:sz w:val="24"/>
          <w:szCs w:val="24"/>
        </w:rPr>
        <w:tab/>
        <w:t>(Annual System)</w:t>
      </w:r>
    </w:p>
    <w:p w14:paraId="0887704D" w14:textId="77777777" w:rsidR="00956EE1" w:rsidRPr="00C1032C" w:rsidRDefault="00956EE1" w:rsidP="00C1032C">
      <w:pPr>
        <w:spacing w:after="120" w:line="240" w:lineRule="auto"/>
        <w:jc w:val="center"/>
        <w:rPr>
          <w:rFonts w:ascii="Times New Roman" w:eastAsia="FangSong" w:hAnsi="Times New Roman"/>
          <w:sz w:val="24"/>
          <w:szCs w:val="24"/>
          <w:lang w:eastAsia="zh-CN"/>
        </w:rPr>
      </w:pPr>
    </w:p>
    <w:p w14:paraId="4EEBFC22" w14:textId="1CBFB1AE" w:rsidR="00956EE1" w:rsidRPr="00C1032C" w:rsidRDefault="00A2264C" w:rsidP="00C1032C">
      <w:pPr>
        <w:spacing w:after="120" w:line="240" w:lineRule="auto"/>
        <w:ind w:left="2160" w:firstLine="720"/>
        <w:rPr>
          <w:rFonts w:ascii="Times New Roman" w:eastAsia="FangSong" w:hAnsi="Times New Roman"/>
          <w:sz w:val="24"/>
          <w:szCs w:val="24"/>
          <w:lang w:eastAsia="zh-CN"/>
        </w:rPr>
      </w:pPr>
      <w:r w:rsidRPr="00C1032C">
        <w:rPr>
          <w:rFonts w:ascii="Times New Roman" w:hAnsi="Times New Roman"/>
          <w:b/>
          <w:sz w:val="24"/>
          <w:szCs w:val="24"/>
        </w:rPr>
        <w:t>Methodology</w:t>
      </w:r>
      <w:r w:rsidR="00C1032C" w:rsidRPr="00C1032C">
        <w:rPr>
          <w:rFonts w:ascii="Times New Roman" w:hAnsi="Times New Roman"/>
          <w:b/>
          <w:sz w:val="24"/>
          <w:szCs w:val="24"/>
        </w:rPr>
        <w:t>:</w:t>
      </w:r>
      <w:r w:rsidR="00C1032C" w:rsidRPr="00C1032C">
        <w:rPr>
          <w:rFonts w:ascii="Times New Roman" w:hAnsi="Times New Roman"/>
          <w:b/>
          <w:sz w:val="24"/>
          <w:szCs w:val="24"/>
        </w:rPr>
        <w:tab/>
      </w:r>
      <w:r w:rsidR="00C1032C">
        <w:rPr>
          <w:rFonts w:ascii="Times New Roman" w:eastAsia="FangSong" w:hAnsi="Times New Roman"/>
          <w:sz w:val="24"/>
          <w:szCs w:val="24"/>
          <w:lang w:val="en-US" w:eastAsia="zh-CN"/>
        </w:rPr>
        <w:tab/>
      </w:r>
      <w:r w:rsidRPr="00C1032C">
        <w:rPr>
          <w:rFonts w:ascii="Times New Roman" w:eastAsia="FangSong" w:hAnsi="Times New Roman"/>
          <w:sz w:val="24"/>
          <w:szCs w:val="24"/>
          <w:lang w:val="en-US" w:eastAsia="zh-CN"/>
        </w:rPr>
        <w:t>T</w:t>
      </w:r>
      <w:proofErr w:type="spellStart"/>
      <w:r w:rsidRPr="00C1032C">
        <w:rPr>
          <w:rFonts w:ascii="Times New Roman" w:eastAsia="FangSong" w:hAnsi="Times New Roman"/>
          <w:sz w:val="24"/>
          <w:szCs w:val="24"/>
          <w:lang w:eastAsia="zh-CN"/>
        </w:rPr>
        <w:t>heory</w:t>
      </w:r>
      <w:proofErr w:type="spellEnd"/>
      <w:r w:rsidR="00C1032C">
        <w:rPr>
          <w:rFonts w:ascii="Times New Roman" w:eastAsia="FangSong" w:hAnsi="Times New Roman"/>
          <w:sz w:val="24"/>
          <w:szCs w:val="24"/>
          <w:lang w:eastAsia="zh-CN"/>
        </w:rPr>
        <w:t xml:space="preserve"> </w:t>
      </w:r>
      <w:r w:rsidR="00AD7534" w:rsidRPr="00C1032C">
        <w:rPr>
          <w:rFonts w:ascii="Times New Roman" w:eastAsia="FangSong" w:hAnsi="Times New Roman"/>
          <w:sz w:val="24"/>
          <w:szCs w:val="24"/>
          <w:lang w:eastAsia="zh-CN"/>
        </w:rPr>
        <w:t>40</w:t>
      </w:r>
      <w:r w:rsidRPr="00C1032C">
        <w:rPr>
          <w:rFonts w:ascii="Times New Roman" w:eastAsia="FangSong" w:hAnsi="Times New Roman"/>
          <w:sz w:val="24"/>
          <w:szCs w:val="24"/>
          <w:lang w:eastAsia="zh-CN"/>
        </w:rPr>
        <w:t>%</w:t>
      </w:r>
    </w:p>
    <w:p w14:paraId="4E348D1A" w14:textId="77777777" w:rsidR="00956EE1" w:rsidRPr="00C1032C" w:rsidRDefault="00956EE1" w:rsidP="00C1032C">
      <w:pPr>
        <w:spacing w:after="120" w:line="240" w:lineRule="auto"/>
        <w:ind w:firstLineChars="700" w:firstLine="1680"/>
        <w:jc w:val="center"/>
        <w:rPr>
          <w:rFonts w:ascii="Times New Roman" w:eastAsia="FangSong" w:hAnsi="Times New Roman"/>
          <w:sz w:val="24"/>
          <w:szCs w:val="24"/>
        </w:rPr>
      </w:pPr>
    </w:p>
    <w:p w14:paraId="5115F5BC" w14:textId="32846912" w:rsidR="00956EE1" w:rsidRPr="00C1032C" w:rsidRDefault="00A2264C" w:rsidP="00C1032C">
      <w:pPr>
        <w:spacing w:after="120" w:line="240" w:lineRule="auto"/>
        <w:ind w:left="2640" w:firstLineChars="1000" w:firstLine="2400"/>
        <w:rPr>
          <w:rFonts w:ascii="Times New Roman" w:eastAsia="FangSong" w:hAnsi="Times New Roman"/>
          <w:sz w:val="24"/>
          <w:szCs w:val="24"/>
          <w:lang w:val="en-US" w:eastAsia="zh-CN"/>
        </w:rPr>
      </w:pPr>
      <w:proofErr w:type="spellStart"/>
      <w:r w:rsidRPr="00C1032C">
        <w:rPr>
          <w:rFonts w:ascii="Times New Roman" w:eastAsia="FangSong" w:hAnsi="Times New Roman"/>
          <w:sz w:val="24"/>
          <w:szCs w:val="24"/>
          <w:lang w:eastAsia="zh-CN"/>
        </w:rPr>
        <w:t>Practic</w:t>
      </w:r>
      <w:proofErr w:type="spellEnd"/>
      <w:r w:rsidR="00C1032C">
        <w:rPr>
          <w:rFonts w:ascii="Times New Roman" w:eastAsia="FangSong" w:hAnsi="Times New Roman"/>
          <w:sz w:val="24"/>
          <w:szCs w:val="24"/>
          <w:lang w:val="en-US" w:eastAsia="zh-CN"/>
        </w:rPr>
        <w:t>al</w:t>
      </w:r>
      <w:r w:rsidR="00AD7534" w:rsidRPr="00C1032C">
        <w:rPr>
          <w:rFonts w:ascii="Times New Roman" w:eastAsia="FangSong" w:hAnsi="Times New Roman"/>
          <w:sz w:val="24"/>
          <w:szCs w:val="24"/>
          <w:lang w:eastAsia="zh-CN"/>
        </w:rPr>
        <w:t xml:space="preserve"> 60</w:t>
      </w:r>
      <w:r w:rsidRPr="00C1032C">
        <w:rPr>
          <w:rFonts w:ascii="Times New Roman" w:eastAsia="FangSong" w:hAnsi="Times New Roman"/>
          <w:sz w:val="24"/>
          <w:szCs w:val="24"/>
          <w:lang w:eastAsia="zh-CN"/>
        </w:rPr>
        <w:t>%</w:t>
      </w:r>
    </w:p>
    <w:p w14:paraId="52811E96" w14:textId="77777777" w:rsidR="00956EE1" w:rsidRPr="00C1032C" w:rsidRDefault="00956EE1">
      <w:pPr>
        <w:spacing w:after="120" w:line="240" w:lineRule="auto"/>
        <w:rPr>
          <w:rFonts w:ascii="Times New Roman" w:eastAsia="FangSong" w:hAnsi="Times New Roman"/>
          <w:sz w:val="24"/>
          <w:szCs w:val="24"/>
          <w:lang w:eastAsia="zh-CN"/>
        </w:rPr>
      </w:pPr>
    </w:p>
    <w:p w14:paraId="3E7F52E8" w14:textId="558C4F77" w:rsidR="00956EE1" w:rsidRPr="00C1032C" w:rsidRDefault="00C1032C">
      <w:pPr>
        <w:spacing w:after="120" w:line="240" w:lineRule="auto"/>
        <w:rPr>
          <w:rFonts w:ascii="Times New Roman" w:eastAsia="FangSong" w:hAnsi="Times New Roman"/>
          <w:sz w:val="24"/>
          <w:szCs w:val="24"/>
          <w:lang w:eastAsia="zh-CN"/>
        </w:rPr>
      </w:pPr>
      <w:r w:rsidRPr="00C1032C">
        <w:rPr>
          <w:rFonts w:ascii="Times New Roman" w:hAnsi="Times New Roman"/>
          <w:b/>
          <w:sz w:val="24"/>
          <w:szCs w:val="24"/>
        </w:rPr>
        <w:t xml:space="preserve">Examination </w:t>
      </w:r>
      <w:proofErr w:type="gramStart"/>
      <w:r w:rsidRPr="00C1032C">
        <w:rPr>
          <w:rFonts w:ascii="Times New Roman" w:hAnsi="Times New Roman"/>
          <w:b/>
          <w:sz w:val="24"/>
          <w:szCs w:val="24"/>
        </w:rPr>
        <w:t>And</w:t>
      </w:r>
      <w:proofErr w:type="gramEnd"/>
      <w:r w:rsidRPr="00C1032C">
        <w:rPr>
          <w:rFonts w:ascii="Times New Roman" w:hAnsi="Times New Roman"/>
          <w:b/>
          <w:sz w:val="24"/>
          <w:szCs w:val="24"/>
        </w:rPr>
        <w:t xml:space="preserve"> Certification Organizations</w:t>
      </w:r>
      <w:r w:rsidR="00A2264C" w:rsidRPr="00C1032C">
        <w:rPr>
          <w:rFonts w:ascii="Times New Roman" w:hAnsi="Times New Roman"/>
          <w:b/>
          <w:sz w:val="24"/>
          <w:szCs w:val="24"/>
        </w:rPr>
        <w:t>:</w:t>
      </w:r>
      <w:r w:rsidR="00A2264C" w:rsidRPr="00C1032C">
        <w:rPr>
          <w:rFonts w:ascii="Times New Roman" w:eastAsia="FangSong" w:hAnsi="Times New Roman"/>
          <w:sz w:val="24"/>
          <w:szCs w:val="24"/>
          <w:lang w:val="en-US" w:eastAsia="zh-CN"/>
        </w:rPr>
        <w:t xml:space="preserve"> </w:t>
      </w:r>
      <w:r>
        <w:rPr>
          <w:rFonts w:ascii="Times New Roman" w:eastAsia="FangSong" w:hAnsi="Times New Roman"/>
          <w:sz w:val="24"/>
          <w:szCs w:val="24"/>
          <w:lang w:val="en-US" w:eastAsia="zh-CN"/>
        </w:rPr>
        <w:tab/>
      </w:r>
      <w:r w:rsidR="00A2264C" w:rsidRPr="00C1032C">
        <w:rPr>
          <w:rFonts w:ascii="Times New Roman" w:eastAsia="FangSong" w:hAnsi="Times New Roman"/>
          <w:sz w:val="24"/>
          <w:szCs w:val="24"/>
          <w:lang w:val="en-US" w:eastAsia="zh-CN"/>
        </w:rPr>
        <w:t>Sindh</w:t>
      </w:r>
      <w:r w:rsidR="00A2264C" w:rsidRPr="00C1032C">
        <w:rPr>
          <w:rFonts w:ascii="Times New Roman" w:eastAsia="FangSong" w:hAnsi="Times New Roman"/>
          <w:sz w:val="24"/>
          <w:szCs w:val="24"/>
          <w:lang w:eastAsia="zh-CN"/>
        </w:rPr>
        <w:t xml:space="preserve"> Board of Technical Education</w:t>
      </w:r>
    </w:p>
    <w:p w14:paraId="359C7622" w14:textId="39ABE47E" w:rsidR="00956EE1" w:rsidRPr="00C1032C" w:rsidRDefault="00A2264C">
      <w:pPr>
        <w:spacing w:after="120" w:line="240" w:lineRule="auto"/>
        <w:rPr>
          <w:rFonts w:ascii="Times New Roman" w:hAnsi="Times New Roman"/>
          <w:sz w:val="24"/>
          <w:szCs w:val="24"/>
        </w:rPr>
      </w:pPr>
      <w:r w:rsidRPr="00C1032C">
        <w:rPr>
          <w:rFonts w:ascii="Times New Roman" w:hAnsi="Times New Roman"/>
          <w:b/>
          <w:sz w:val="24"/>
          <w:szCs w:val="24"/>
        </w:rPr>
        <w:t>Examination System:</w:t>
      </w:r>
      <w:r w:rsidRPr="00C1032C">
        <w:rPr>
          <w:rFonts w:ascii="Times New Roman" w:hAnsi="Times New Roman"/>
          <w:b/>
          <w:sz w:val="24"/>
          <w:szCs w:val="24"/>
        </w:rPr>
        <w:tab/>
      </w:r>
      <w:r w:rsidR="00C1032C">
        <w:rPr>
          <w:rFonts w:ascii="Times New Roman" w:hAnsi="Times New Roman"/>
          <w:sz w:val="24"/>
          <w:szCs w:val="24"/>
        </w:rPr>
        <w:tab/>
      </w:r>
      <w:r w:rsidRPr="00C1032C">
        <w:rPr>
          <w:rFonts w:ascii="Times New Roman" w:hAnsi="Times New Roman"/>
          <w:sz w:val="24"/>
          <w:szCs w:val="24"/>
        </w:rPr>
        <w:t>Annual System (same as for all the DAEs programs)</w:t>
      </w:r>
    </w:p>
    <w:p w14:paraId="4E6CC6C0" w14:textId="77777777" w:rsidR="00956EE1" w:rsidRPr="00C1032C" w:rsidRDefault="00956EE1">
      <w:pPr>
        <w:spacing w:after="120" w:line="240" w:lineRule="auto"/>
        <w:rPr>
          <w:rFonts w:ascii="Times New Roman" w:eastAsia="FangSong" w:hAnsi="Times New Roman"/>
          <w:sz w:val="24"/>
          <w:szCs w:val="24"/>
          <w:lang w:eastAsia="zh-CN"/>
        </w:rPr>
      </w:pPr>
    </w:p>
    <w:p w14:paraId="3E1189C5" w14:textId="77777777" w:rsidR="00956EE1" w:rsidRPr="00C1032C" w:rsidRDefault="00A2264C">
      <w:pPr>
        <w:spacing w:after="120" w:line="240" w:lineRule="auto"/>
        <w:jc w:val="center"/>
        <w:rPr>
          <w:rFonts w:ascii="Times New Roman" w:eastAsia="FangSong" w:hAnsi="Times New Roman"/>
          <w:b/>
          <w:sz w:val="36"/>
          <w:szCs w:val="24"/>
          <w:lang w:eastAsia="zh-CN"/>
        </w:rPr>
      </w:pPr>
      <w:r w:rsidRPr="00C1032C">
        <w:rPr>
          <w:rFonts w:ascii="Times New Roman" w:eastAsia="FangSong" w:hAnsi="Times New Roman"/>
          <w:b/>
          <w:sz w:val="36"/>
          <w:szCs w:val="24"/>
          <w:lang w:eastAsia="zh-CN"/>
        </w:rPr>
        <w:t>Technical Education &amp; Vocational Training Authority</w:t>
      </w:r>
    </w:p>
    <w:p w14:paraId="41DF1220" w14:textId="77777777" w:rsidR="00956EE1" w:rsidRPr="00C1032C" w:rsidRDefault="00A2264C">
      <w:pPr>
        <w:spacing w:line="240" w:lineRule="auto"/>
        <w:jc w:val="center"/>
        <w:rPr>
          <w:rFonts w:ascii="Times New Roman" w:eastAsia="FangSong" w:hAnsi="Times New Roman"/>
          <w:b/>
          <w:bCs/>
          <w:sz w:val="36"/>
          <w:szCs w:val="24"/>
          <w:lang w:val="en-US" w:eastAsia="zh-CN"/>
        </w:rPr>
      </w:pPr>
      <w:r w:rsidRPr="00C1032C">
        <w:rPr>
          <w:rFonts w:ascii="Times New Roman" w:eastAsia="FangSong" w:hAnsi="Times New Roman"/>
          <w:b/>
          <w:bCs/>
          <w:sz w:val="36"/>
          <w:szCs w:val="24"/>
          <w:lang w:eastAsia="zh-CN"/>
        </w:rPr>
        <w:t>TEVTA</w:t>
      </w:r>
      <w:bookmarkEnd w:id="0"/>
    </w:p>
    <w:p w14:paraId="25C71B03" w14:textId="77777777" w:rsidR="00956EE1" w:rsidRPr="00326FBE" w:rsidRDefault="00956EE1">
      <w:pPr>
        <w:tabs>
          <w:tab w:val="left" w:pos="2160"/>
          <w:tab w:val="left" w:pos="2880"/>
          <w:tab w:val="left" w:pos="3600"/>
          <w:tab w:val="left" w:pos="4320"/>
          <w:tab w:val="left" w:pos="5040"/>
          <w:tab w:val="left" w:pos="5760"/>
          <w:tab w:val="left" w:pos="6480"/>
          <w:tab w:val="left" w:pos="7200"/>
          <w:tab w:val="left" w:pos="7920"/>
          <w:tab w:val="right" w:pos="9360"/>
        </w:tabs>
        <w:suppressAutoHyphens/>
        <w:spacing w:line="240" w:lineRule="auto"/>
        <w:jc w:val="center"/>
        <w:outlineLvl w:val="1"/>
        <w:rPr>
          <w:rFonts w:ascii="Times New Roman" w:eastAsia="FangSong" w:hAnsi="Times New Roman"/>
          <w:b/>
          <w:sz w:val="24"/>
          <w:szCs w:val="24"/>
          <w:lang w:val="en-US" w:eastAsia="zh-CN"/>
        </w:rPr>
      </w:pPr>
    </w:p>
    <w:p w14:paraId="6263FD35" w14:textId="77777777" w:rsidR="00956EE1" w:rsidRPr="00326FBE" w:rsidRDefault="00956EE1">
      <w:pPr>
        <w:keepNext/>
        <w:keepLines/>
        <w:spacing w:before="480" w:after="0"/>
        <w:jc w:val="center"/>
        <w:rPr>
          <w:rFonts w:ascii="Times New Roman Regular" w:eastAsia="SimSun" w:hAnsi="Times New Roman Regular" w:cs="Times New Roman Regular" w:hint="eastAsia"/>
          <w:b/>
          <w:bCs/>
          <w:sz w:val="32"/>
          <w:szCs w:val="28"/>
          <w:lang w:val="en-US" w:eastAsia="zh-CN"/>
        </w:rPr>
      </w:pPr>
    </w:p>
    <w:p w14:paraId="30F5C028" w14:textId="77777777" w:rsidR="00956EE1" w:rsidRPr="00326FBE" w:rsidRDefault="00A2264C">
      <w:pPr>
        <w:keepNext/>
        <w:keepLines/>
        <w:spacing w:before="480" w:after="0"/>
        <w:jc w:val="center"/>
        <w:rPr>
          <w:rFonts w:ascii="Times New Roman Regular" w:eastAsia="FangSong" w:hAnsi="Times New Roman Regular" w:cs="Times New Roman Regular" w:hint="eastAsia"/>
          <w:b/>
          <w:bCs/>
          <w:sz w:val="32"/>
          <w:szCs w:val="32"/>
          <w:lang w:val="en-US" w:eastAsia="zh-CN"/>
        </w:rPr>
      </w:pPr>
      <w:r w:rsidRPr="00326FBE">
        <w:rPr>
          <w:rFonts w:ascii="Times New Roman Regular" w:eastAsia="SimSun" w:hAnsi="Times New Roman Regular" w:cs="Times New Roman Regular"/>
          <w:b/>
          <w:bCs/>
          <w:sz w:val="32"/>
          <w:szCs w:val="28"/>
          <w:lang w:val="en-US" w:eastAsia="zh-CN"/>
        </w:rPr>
        <w:t>Contents</w:t>
      </w:r>
    </w:p>
    <w:p w14:paraId="3626F265" w14:textId="6235FA93" w:rsidR="009B4C81" w:rsidRDefault="002C4B1B">
      <w:pPr>
        <w:pStyle w:val="TOC1"/>
        <w:tabs>
          <w:tab w:val="right" w:leader="dot" w:pos="9350"/>
        </w:tabs>
        <w:rPr>
          <w:rFonts w:eastAsiaTheme="minorEastAsia" w:hAnsiTheme="minorHAnsi" w:cstheme="minorBidi"/>
          <w:b w:val="0"/>
          <w:bCs w:val="0"/>
          <w:caps w:val="0"/>
          <w:noProof/>
          <w:sz w:val="22"/>
          <w:szCs w:val="22"/>
          <w:lang w:val="en-US"/>
        </w:rPr>
      </w:pPr>
      <w:r w:rsidRPr="00326FBE">
        <w:rPr>
          <w:rFonts w:ascii="Times New Roman Regular" w:eastAsia="FangSong" w:hAnsi="Times New Roman Regular" w:cs="Times New Roman Regular"/>
          <w:caps w:val="0"/>
          <w:sz w:val="24"/>
          <w:lang w:val="en-US"/>
        </w:rPr>
        <w:fldChar w:fldCharType="begin"/>
      </w:r>
      <w:r w:rsidR="00A2264C" w:rsidRPr="00326FBE">
        <w:rPr>
          <w:rFonts w:ascii="Times New Roman Regular" w:eastAsia="FangSong" w:hAnsi="Times New Roman Regular" w:cs="Times New Roman Regular"/>
          <w:sz w:val="24"/>
          <w:lang w:val="en-US"/>
        </w:rPr>
        <w:instrText xml:space="preserve"> TOC \o "1-3" \h \z \u </w:instrText>
      </w:r>
      <w:r w:rsidRPr="00326FBE">
        <w:rPr>
          <w:rFonts w:ascii="Times New Roman Regular" w:eastAsia="FangSong" w:hAnsi="Times New Roman Regular" w:cs="Times New Roman Regular"/>
          <w:caps w:val="0"/>
          <w:sz w:val="24"/>
          <w:lang w:val="en-US"/>
        </w:rPr>
        <w:fldChar w:fldCharType="separate"/>
      </w:r>
      <w:bookmarkStart w:id="1" w:name="_GoBack"/>
      <w:bookmarkEnd w:id="1"/>
      <w:r w:rsidR="009B4C81" w:rsidRPr="00CB46F1">
        <w:rPr>
          <w:rStyle w:val="Hyperlink"/>
          <w:noProof/>
        </w:rPr>
        <w:fldChar w:fldCharType="begin"/>
      </w:r>
      <w:r w:rsidR="009B4C81" w:rsidRPr="00CB46F1">
        <w:rPr>
          <w:rStyle w:val="Hyperlink"/>
          <w:noProof/>
        </w:rPr>
        <w:instrText xml:space="preserve"> </w:instrText>
      </w:r>
      <w:r w:rsidR="009B4C81">
        <w:rPr>
          <w:noProof/>
        </w:rPr>
        <w:instrText>HYPERLINK \l "_Toc169195644"</w:instrText>
      </w:r>
      <w:r w:rsidR="009B4C81" w:rsidRPr="00CB46F1">
        <w:rPr>
          <w:rStyle w:val="Hyperlink"/>
          <w:noProof/>
        </w:rPr>
        <w:instrText xml:space="preserve"> </w:instrText>
      </w:r>
      <w:r w:rsidR="009B4C81" w:rsidRPr="00CB46F1">
        <w:rPr>
          <w:rStyle w:val="Hyperlink"/>
          <w:noProof/>
        </w:rPr>
      </w:r>
      <w:r w:rsidR="009B4C81" w:rsidRPr="00CB46F1">
        <w:rPr>
          <w:rStyle w:val="Hyperlink"/>
          <w:noProof/>
        </w:rPr>
        <w:fldChar w:fldCharType="separate"/>
      </w:r>
      <w:r w:rsidR="009B4C81" w:rsidRPr="00CB46F1">
        <w:rPr>
          <w:rStyle w:val="Hyperlink"/>
          <w:rFonts w:ascii="Times New Roman Regular" w:hAnsi="Times New Roman Regular" w:cs="Times New Roman Regular"/>
          <w:noProof/>
          <w:lang w:val="en-US"/>
        </w:rPr>
        <w:t>Scheme of Study</w:t>
      </w:r>
      <w:r w:rsidR="009B4C81">
        <w:rPr>
          <w:noProof/>
          <w:webHidden/>
        </w:rPr>
        <w:tab/>
      </w:r>
      <w:r w:rsidR="009B4C81">
        <w:rPr>
          <w:noProof/>
          <w:webHidden/>
        </w:rPr>
        <w:fldChar w:fldCharType="begin"/>
      </w:r>
      <w:r w:rsidR="009B4C81">
        <w:rPr>
          <w:noProof/>
          <w:webHidden/>
        </w:rPr>
        <w:instrText xml:space="preserve"> PAGEREF _Toc169195644 \h </w:instrText>
      </w:r>
      <w:r w:rsidR="009B4C81">
        <w:rPr>
          <w:noProof/>
          <w:webHidden/>
        </w:rPr>
      </w:r>
      <w:r w:rsidR="009B4C81">
        <w:rPr>
          <w:noProof/>
          <w:webHidden/>
        </w:rPr>
        <w:fldChar w:fldCharType="separate"/>
      </w:r>
      <w:r w:rsidR="009B4C81">
        <w:rPr>
          <w:noProof/>
          <w:webHidden/>
        </w:rPr>
        <w:t>4</w:t>
      </w:r>
      <w:r w:rsidR="009B4C81">
        <w:rPr>
          <w:noProof/>
          <w:webHidden/>
        </w:rPr>
        <w:fldChar w:fldCharType="end"/>
      </w:r>
      <w:r w:rsidR="009B4C81" w:rsidRPr="00CB46F1">
        <w:rPr>
          <w:rStyle w:val="Hyperlink"/>
          <w:noProof/>
        </w:rPr>
        <w:fldChar w:fldCharType="end"/>
      </w:r>
    </w:p>
    <w:p w14:paraId="0F2DE4CF" w14:textId="7782B339" w:rsidR="009B4C81" w:rsidRDefault="009B4C81">
      <w:pPr>
        <w:pStyle w:val="TOC2"/>
        <w:tabs>
          <w:tab w:val="right" w:leader="dot" w:pos="9350"/>
        </w:tabs>
        <w:rPr>
          <w:rFonts w:eastAsiaTheme="minorEastAsia" w:hAnsiTheme="minorHAnsi" w:cstheme="minorBidi"/>
          <w:smallCaps w:val="0"/>
          <w:noProof/>
          <w:sz w:val="22"/>
          <w:szCs w:val="22"/>
          <w:lang w:val="en-US"/>
        </w:rPr>
      </w:pPr>
      <w:hyperlink w:anchor="_Toc169195645" w:history="1">
        <w:r w:rsidRPr="00CB46F1">
          <w:rPr>
            <w:rStyle w:val="Hyperlink"/>
            <w:rFonts w:ascii="Times New Roman Regular" w:hAnsi="Times New Roman Regular" w:cs="Times New Roman Regular"/>
            <w:b/>
            <w:noProof/>
            <w:lang w:val="en-US"/>
          </w:rPr>
          <w:t>2.1 Islamiat and Pakistan Studies</w:t>
        </w:r>
        <w:r>
          <w:rPr>
            <w:noProof/>
            <w:webHidden/>
          </w:rPr>
          <w:tab/>
        </w:r>
        <w:r>
          <w:rPr>
            <w:noProof/>
            <w:webHidden/>
          </w:rPr>
          <w:fldChar w:fldCharType="begin"/>
        </w:r>
        <w:r>
          <w:rPr>
            <w:noProof/>
            <w:webHidden/>
          </w:rPr>
          <w:instrText xml:space="preserve"> PAGEREF _Toc169195645 \h </w:instrText>
        </w:r>
        <w:r>
          <w:rPr>
            <w:noProof/>
            <w:webHidden/>
          </w:rPr>
        </w:r>
        <w:r>
          <w:rPr>
            <w:noProof/>
            <w:webHidden/>
          </w:rPr>
          <w:fldChar w:fldCharType="separate"/>
        </w:r>
        <w:r>
          <w:rPr>
            <w:noProof/>
            <w:webHidden/>
          </w:rPr>
          <w:t>7</w:t>
        </w:r>
        <w:r>
          <w:rPr>
            <w:noProof/>
            <w:webHidden/>
          </w:rPr>
          <w:fldChar w:fldCharType="end"/>
        </w:r>
      </w:hyperlink>
    </w:p>
    <w:p w14:paraId="6EAFA40D" w14:textId="1F3D709F" w:rsidR="009B4C81" w:rsidRDefault="009B4C81">
      <w:pPr>
        <w:pStyle w:val="TOC2"/>
        <w:tabs>
          <w:tab w:val="right" w:leader="dot" w:pos="9350"/>
        </w:tabs>
        <w:rPr>
          <w:rFonts w:eastAsiaTheme="minorEastAsia" w:hAnsiTheme="minorHAnsi" w:cstheme="minorBidi"/>
          <w:smallCaps w:val="0"/>
          <w:noProof/>
          <w:sz w:val="22"/>
          <w:szCs w:val="22"/>
          <w:lang w:val="en-US"/>
        </w:rPr>
      </w:pPr>
      <w:hyperlink w:anchor="_Toc169195646" w:history="1">
        <w:r w:rsidRPr="00CB46F1">
          <w:rPr>
            <w:rStyle w:val="Hyperlink"/>
            <w:rFonts w:ascii="Times New Roman" w:eastAsia="FangSong" w:hAnsi="Times New Roman"/>
            <w:b/>
            <w:bCs/>
            <w:noProof/>
            <w:spacing w:val="-3"/>
            <w:highlight w:val="yellow"/>
            <w:lang w:eastAsia="zh-CN"/>
          </w:rPr>
          <w:t>2.2Chinese</w:t>
        </w:r>
        <w:r w:rsidRPr="00CB46F1">
          <w:rPr>
            <w:rStyle w:val="Hyperlink"/>
            <w:rFonts w:ascii="Times New Roman" w:eastAsia="FangSong" w:hAnsi="Times New Roman"/>
            <w:b/>
            <w:bCs/>
            <w:noProof/>
            <w:spacing w:val="-3"/>
            <w:highlight w:val="yellow"/>
            <w:lang w:val="en-US" w:eastAsia="zh-CN"/>
          </w:rPr>
          <w:t xml:space="preserve"> I</w:t>
        </w:r>
        <w:r>
          <w:rPr>
            <w:noProof/>
            <w:webHidden/>
          </w:rPr>
          <w:tab/>
        </w:r>
        <w:r>
          <w:rPr>
            <w:noProof/>
            <w:webHidden/>
          </w:rPr>
          <w:fldChar w:fldCharType="begin"/>
        </w:r>
        <w:r>
          <w:rPr>
            <w:noProof/>
            <w:webHidden/>
          </w:rPr>
          <w:instrText xml:space="preserve"> PAGEREF _Toc169195646 \h </w:instrText>
        </w:r>
        <w:r>
          <w:rPr>
            <w:noProof/>
            <w:webHidden/>
          </w:rPr>
        </w:r>
        <w:r>
          <w:rPr>
            <w:noProof/>
            <w:webHidden/>
          </w:rPr>
          <w:fldChar w:fldCharType="separate"/>
        </w:r>
        <w:r>
          <w:rPr>
            <w:noProof/>
            <w:webHidden/>
          </w:rPr>
          <w:t>14</w:t>
        </w:r>
        <w:r>
          <w:rPr>
            <w:noProof/>
            <w:webHidden/>
          </w:rPr>
          <w:fldChar w:fldCharType="end"/>
        </w:r>
      </w:hyperlink>
    </w:p>
    <w:p w14:paraId="6335722B" w14:textId="0C06CA1E" w:rsidR="009B4C81" w:rsidRDefault="009B4C81">
      <w:pPr>
        <w:pStyle w:val="TOC2"/>
        <w:tabs>
          <w:tab w:val="right" w:leader="dot" w:pos="9350"/>
        </w:tabs>
        <w:rPr>
          <w:rFonts w:eastAsiaTheme="minorEastAsia" w:hAnsiTheme="minorHAnsi" w:cstheme="minorBidi"/>
          <w:smallCaps w:val="0"/>
          <w:noProof/>
          <w:sz w:val="22"/>
          <w:szCs w:val="22"/>
          <w:lang w:val="en-US"/>
        </w:rPr>
      </w:pPr>
      <w:hyperlink w:anchor="_Toc169195647" w:history="1">
        <w:r w:rsidRPr="00CB46F1">
          <w:rPr>
            <w:rStyle w:val="Hyperlink"/>
            <w:rFonts w:ascii="Times New Roman" w:eastAsia="FangSong" w:hAnsi="Times New Roman"/>
            <w:b/>
            <w:bCs/>
            <w:noProof/>
            <w:spacing w:val="-3"/>
            <w:lang w:eastAsia="zh-CN"/>
          </w:rPr>
          <w:t>2.3English</w:t>
        </w:r>
        <w:r>
          <w:rPr>
            <w:noProof/>
            <w:webHidden/>
          </w:rPr>
          <w:tab/>
        </w:r>
        <w:r>
          <w:rPr>
            <w:noProof/>
            <w:webHidden/>
          </w:rPr>
          <w:fldChar w:fldCharType="begin"/>
        </w:r>
        <w:r>
          <w:rPr>
            <w:noProof/>
            <w:webHidden/>
          </w:rPr>
          <w:instrText xml:space="preserve"> PAGEREF _Toc169195647 \h </w:instrText>
        </w:r>
        <w:r>
          <w:rPr>
            <w:noProof/>
            <w:webHidden/>
          </w:rPr>
        </w:r>
        <w:r>
          <w:rPr>
            <w:noProof/>
            <w:webHidden/>
          </w:rPr>
          <w:fldChar w:fldCharType="separate"/>
        </w:r>
        <w:r>
          <w:rPr>
            <w:noProof/>
            <w:webHidden/>
          </w:rPr>
          <w:t>19</w:t>
        </w:r>
        <w:r>
          <w:rPr>
            <w:noProof/>
            <w:webHidden/>
          </w:rPr>
          <w:fldChar w:fldCharType="end"/>
        </w:r>
      </w:hyperlink>
    </w:p>
    <w:p w14:paraId="1469C7BF" w14:textId="785C0DC6" w:rsidR="009B4C81" w:rsidRDefault="009B4C81">
      <w:pPr>
        <w:pStyle w:val="TOC2"/>
        <w:tabs>
          <w:tab w:val="right" w:leader="dot" w:pos="9350"/>
        </w:tabs>
        <w:rPr>
          <w:rFonts w:eastAsiaTheme="minorEastAsia" w:hAnsiTheme="minorHAnsi" w:cstheme="minorBidi"/>
          <w:smallCaps w:val="0"/>
          <w:noProof/>
          <w:sz w:val="22"/>
          <w:szCs w:val="22"/>
          <w:lang w:val="en-US"/>
        </w:rPr>
      </w:pPr>
      <w:hyperlink w:anchor="_Toc169195648" w:history="1">
        <w:r w:rsidRPr="00CB46F1">
          <w:rPr>
            <w:rStyle w:val="Hyperlink"/>
            <w:rFonts w:ascii="Times New Roman" w:eastAsia="FangSong" w:hAnsi="Times New Roman"/>
            <w:b/>
            <w:bCs/>
            <w:noProof/>
            <w:spacing w:val="-3"/>
            <w:lang w:eastAsia="zh-CN"/>
          </w:rPr>
          <w:t>2.4</w:t>
        </w:r>
        <w:r w:rsidRPr="00CB46F1">
          <w:rPr>
            <w:rStyle w:val="Hyperlink"/>
            <w:rFonts w:ascii="Times New Roman" w:eastAsia="FangSong" w:hAnsi="Times New Roman"/>
            <w:b/>
            <w:bCs/>
            <w:noProof/>
            <w:spacing w:val="-3"/>
            <w:lang w:val="en-US" w:eastAsia="zh-CN"/>
          </w:rPr>
          <w:t>A</w:t>
        </w:r>
        <w:r w:rsidRPr="00CB46F1">
          <w:rPr>
            <w:rStyle w:val="Hyperlink"/>
            <w:rFonts w:ascii="Times New Roman" w:eastAsia="FangSong" w:hAnsi="Times New Roman"/>
            <w:b/>
            <w:bCs/>
            <w:noProof/>
            <w:spacing w:val="-3"/>
            <w:lang w:eastAsia="zh-CN"/>
          </w:rPr>
          <w:t xml:space="preserve">pplied </w:t>
        </w:r>
        <w:r w:rsidRPr="00CB46F1">
          <w:rPr>
            <w:rStyle w:val="Hyperlink"/>
            <w:rFonts w:ascii="Times New Roman" w:eastAsia="FangSong" w:hAnsi="Times New Roman"/>
            <w:b/>
            <w:bCs/>
            <w:noProof/>
            <w:spacing w:val="-3"/>
            <w:lang w:val="en-US" w:eastAsia="zh-CN"/>
          </w:rPr>
          <w:t>M</w:t>
        </w:r>
        <w:r w:rsidRPr="00CB46F1">
          <w:rPr>
            <w:rStyle w:val="Hyperlink"/>
            <w:rFonts w:ascii="Times New Roman" w:eastAsia="FangSong" w:hAnsi="Times New Roman"/>
            <w:b/>
            <w:bCs/>
            <w:noProof/>
            <w:spacing w:val="-3"/>
            <w:lang w:eastAsia="zh-CN"/>
          </w:rPr>
          <w:t>athematics</w:t>
        </w:r>
        <w:r>
          <w:rPr>
            <w:noProof/>
            <w:webHidden/>
          </w:rPr>
          <w:tab/>
        </w:r>
        <w:r>
          <w:rPr>
            <w:noProof/>
            <w:webHidden/>
          </w:rPr>
          <w:fldChar w:fldCharType="begin"/>
        </w:r>
        <w:r>
          <w:rPr>
            <w:noProof/>
            <w:webHidden/>
          </w:rPr>
          <w:instrText xml:space="preserve"> PAGEREF _Toc169195648 \h </w:instrText>
        </w:r>
        <w:r>
          <w:rPr>
            <w:noProof/>
            <w:webHidden/>
          </w:rPr>
        </w:r>
        <w:r>
          <w:rPr>
            <w:noProof/>
            <w:webHidden/>
          </w:rPr>
          <w:fldChar w:fldCharType="separate"/>
        </w:r>
        <w:r>
          <w:rPr>
            <w:noProof/>
            <w:webHidden/>
          </w:rPr>
          <w:t>21</w:t>
        </w:r>
        <w:r>
          <w:rPr>
            <w:noProof/>
            <w:webHidden/>
          </w:rPr>
          <w:fldChar w:fldCharType="end"/>
        </w:r>
      </w:hyperlink>
    </w:p>
    <w:p w14:paraId="3920A1FC" w14:textId="66EE32D2" w:rsidR="009B4C81" w:rsidRDefault="009B4C81">
      <w:pPr>
        <w:pStyle w:val="TOC2"/>
        <w:tabs>
          <w:tab w:val="right" w:leader="dot" w:pos="9350"/>
        </w:tabs>
        <w:rPr>
          <w:rFonts w:eastAsiaTheme="minorEastAsia" w:hAnsiTheme="minorHAnsi" w:cstheme="minorBidi"/>
          <w:smallCaps w:val="0"/>
          <w:noProof/>
          <w:sz w:val="22"/>
          <w:szCs w:val="22"/>
          <w:lang w:val="en-US"/>
        </w:rPr>
      </w:pPr>
      <w:hyperlink w:anchor="_Toc169195649" w:history="1">
        <w:r w:rsidRPr="00CB46F1">
          <w:rPr>
            <w:rStyle w:val="Hyperlink"/>
            <w:rFonts w:ascii="Times New Roman" w:eastAsia="FangSong" w:hAnsi="Times New Roman"/>
            <w:b/>
            <w:bCs/>
            <w:noProof/>
            <w:spacing w:val="-3"/>
            <w:lang w:eastAsia="zh-CN"/>
          </w:rPr>
          <w:t>2.5Applied Chemistry</w:t>
        </w:r>
        <w:r>
          <w:rPr>
            <w:noProof/>
            <w:webHidden/>
          </w:rPr>
          <w:tab/>
        </w:r>
        <w:r>
          <w:rPr>
            <w:noProof/>
            <w:webHidden/>
          </w:rPr>
          <w:fldChar w:fldCharType="begin"/>
        </w:r>
        <w:r>
          <w:rPr>
            <w:noProof/>
            <w:webHidden/>
          </w:rPr>
          <w:instrText xml:space="preserve"> PAGEREF _Toc169195649 \h </w:instrText>
        </w:r>
        <w:r>
          <w:rPr>
            <w:noProof/>
            <w:webHidden/>
          </w:rPr>
        </w:r>
        <w:r>
          <w:rPr>
            <w:noProof/>
            <w:webHidden/>
          </w:rPr>
          <w:fldChar w:fldCharType="separate"/>
        </w:r>
        <w:r>
          <w:rPr>
            <w:noProof/>
            <w:webHidden/>
          </w:rPr>
          <w:t>26</w:t>
        </w:r>
        <w:r>
          <w:rPr>
            <w:noProof/>
            <w:webHidden/>
          </w:rPr>
          <w:fldChar w:fldCharType="end"/>
        </w:r>
      </w:hyperlink>
    </w:p>
    <w:p w14:paraId="33F311D8" w14:textId="380AD4B5" w:rsidR="009B4C81" w:rsidRDefault="009B4C81">
      <w:pPr>
        <w:pStyle w:val="TOC2"/>
        <w:tabs>
          <w:tab w:val="right" w:leader="dot" w:pos="9350"/>
        </w:tabs>
        <w:rPr>
          <w:rFonts w:eastAsiaTheme="minorEastAsia" w:hAnsiTheme="minorHAnsi" w:cstheme="minorBidi"/>
          <w:smallCaps w:val="0"/>
          <w:noProof/>
          <w:sz w:val="22"/>
          <w:szCs w:val="22"/>
          <w:lang w:val="en-US"/>
        </w:rPr>
      </w:pPr>
      <w:hyperlink w:anchor="_Toc169195650" w:history="1">
        <w:r w:rsidRPr="00CB46F1">
          <w:rPr>
            <w:rStyle w:val="Hyperlink"/>
            <w:rFonts w:ascii="Times New Roman" w:eastAsia="FangSong" w:hAnsi="Times New Roman"/>
            <w:b/>
            <w:bCs/>
            <w:noProof/>
            <w:spacing w:val="-3"/>
            <w:lang w:eastAsia="zh-CN"/>
          </w:rPr>
          <w:t>2.6Applied Physics</w:t>
        </w:r>
        <w:r>
          <w:rPr>
            <w:noProof/>
            <w:webHidden/>
          </w:rPr>
          <w:tab/>
        </w:r>
        <w:r>
          <w:rPr>
            <w:noProof/>
            <w:webHidden/>
          </w:rPr>
          <w:fldChar w:fldCharType="begin"/>
        </w:r>
        <w:r>
          <w:rPr>
            <w:noProof/>
            <w:webHidden/>
          </w:rPr>
          <w:instrText xml:space="preserve"> PAGEREF _Toc169195650 \h </w:instrText>
        </w:r>
        <w:r>
          <w:rPr>
            <w:noProof/>
            <w:webHidden/>
          </w:rPr>
        </w:r>
        <w:r>
          <w:rPr>
            <w:noProof/>
            <w:webHidden/>
          </w:rPr>
          <w:fldChar w:fldCharType="separate"/>
        </w:r>
        <w:r>
          <w:rPr>
            <w:noProof/>
            <w:webHidden/>
          </w:rPr>
          <w:t>32</w:t>
        </w:r>
        <w:r>
          <w:rPr>
            <w:noProof/>
            <w:webHidden/>
          </w:rPr>
          <w:fldChar w:fldCharType="end"/>
        </w:r>
      </w:hyperlink>
    </w:p>
    <w:p w14:paraId="0F006862" w14:textId="35BA96FD" w:rsidR="009B4C81" w:rsidRDefault="009B4C81">
      <w:pPr>
        <w:pStyle w:val="TOC2"/>
        <w:tabs>
          <w:tab w:val="right" w:leader="dot" w:pos="9350"/>
        </w:tabs>
        <w:rPr>
          <w:rFonts w:eastAsiaTheme="minorEastAsia" w:hAnsiTheme="minorHAnsi" w:cstheme="minorBidi"/>
          <w:smallCaps w:val="0"/>
          <w:noProof/>
          <w:sz w:val="22"/>
          <w:szCs w:val="22"/>
          <w:lang w:val="en-US"/>
        </w:rPr>
      </w:pPr>
      <w:hyperlink w:anchor="_Toc169195651" w:history="1">
        <w:r w:rsidRPr="00CB46F1">
          <w:rPr>
            <w:rStyle w:val="Hyperlink"/>
            <w:rFonts w:ascii="Times New Roman" w:eastAsia="FangSong" w:hAnsi="Times New Roman"/>
            <w:b/>
            <w:bCs/>
            <w:noProof/>
            <w:spacing w:val="-3"/>
            <w:lang w:eastAsia="zh-CN"/>
          </w:rPr>
          <w:t>2.7Engineering Mechanics</w:t>
        </w:r>
        <w:r>
          <w:rPr>
            <w:noProof/>
            <w:webHidden/>
          </w:rPr>
          <w:tab/>
        </w:r>
        <w:r>
          <w:rPr>
            <w:noProof/>
            <w:webHidden/>
          </w:rPr>
          <w:fldChar w:fldCharType="begin"/>
        </w:r>
        <w:r>
          <w:rPr>
            <w:noProof/>
            <w:webHidden/>
          </w:rPr>
          <w:instrText xml:space="preserve"> PAGEREF _Toc169195651 \h </w:instrText>
        </w:r>
        <w:r>
          <w:rPr>
            <w:noProof/>
            <w:webHidden/>
          </w:rPr>
        </w:r>
        <w:r>
          <w:rPr>
            <w:noProof/>
            <w:webHidden/>
          </w:rPr>
          <w:fldChar w:fldCharType="separate"/>
        </w:r>
        <w:r>
          <w:rPr>
            <w:noProof/>
            <w:webHidden/>
          </w:rPr>
          <w:t>37</w:t>
        </w:r>
        <w:r>
          <w:rPr>
            <w:noProof/>
            <w:webHidden/>
          </w:rPr>
          <w:fldChar w:fldCharType="end"/>
        </w:r>
      </w:hyperlink>
    </w:p>
    <w:p w14:paraId="1DB13412" w14:textId="22E363D9" w:rsidR="009B4C81" w:rsidRDefault="009B4C81">
      <w:pPr>
        <w:pStyle w:val="TOC2"/>
        <w:tabs>
          <w:tab w:val="right" w:leader="dot" w:pos="9350"/>
        </w:tabs>
        <w:rPr>
          <w:rFonts w:eastAsiaTheme="minorEastAsia" w:hAnsiTheme="minorHAnsi" w:cstheme="minorBidi"/>
          <w:smallCaps w:val="0"/>
          <w:noProof/>
          <w:sz w:val="22"/>
          <w:szCs w:val="22"/>
          <w:lang w:val="en-US"/>
        </w:rPr>
      </w:pPr>
      <w:hyperlink w:anchor="_Toc169195652" w:history="1">
        <w:r w:rsidRPr="00CB46F1">
          <w:rPr>
            <w:rStyle w:val="Hyperlink"/>
            <w:rFonts w:ascii="Times New Roman" w:eastAsia="FangSong" w:hAnsi="Times New Roman"/>
            <w:b/>
            <w:bCs/>
            <w:noProof/>
            <w:spacing w:val="-3"/>
            <w:lang w:eastAsia="zh-CN"/>
          </w:rPr>
          <w:t>2.8Building Materials and Testing</w:t>
        </w:r>
        <w:r>
          <w:rPr>
            <w:noProof/>
            <w:webHidden/>
          </w:rPr>
          <w:tab/>
        </w:r>
        <w:r>
          <w:rPr>
            <w:noProof/>
            <w:webHidden/>
          </w:rPr>
          <w:fldChar w:fldCharType="begin"/>
        </w:r>
        <w:r>
          <w:rPr>
            <w:noProof/>
            <w:webHidden/>
          </w:rPr>
          <w:instrText xml:space="preserve"> PAGEREF _Toc169195652 \h </w:instrText>
        </w:r>
        <w:r>
          <w:rPr>
            <w:noProof/>
            <w:webHidden/>
          </w:rPr>
        </w:r>
        <w:r>
          <w:rPr>
            <w:noProof/>
            <w:webHidden/>
          </w:rPr>
          <w:fldChar w:fldCharType="separate"/>
        </w:r>
        <w:r>
          <w:rPr>
            <w:noProof/>
            <w:webHidden/>
          </w:rPr>
          <w:t>41</w:t>
        </w:r>
        <w:r>
          <w:rPr>
            <w:noProof/>
            <w:webHidden/>
          </w:rPr>
          <w:fldChar w:fldCharType="end"/>
        </w:r>
      </w:hyperlink>
    </w:p>
    <w:p w14:paraId="3227606B" w14:textId="0C9BE092" w:rsidR="009B4C81" w:rsidRDefault="009B4C81">
      <w:pPr>
        <w:pStyle w:val="TOC2"/>
        <w:tabs>
          <w:tab w:val="right" w:leader="dot" w:pos="9350"/>
        </w:tabs>
        <w:rPr>
          <w:rFonts w:eastAsiaTheme="minorEastAsia" w:hAnsiTheme="minorHAnsi" w:cstheme="minorBidi"/>
          <w:smallCaps w:val="0"/>
          <w:noProof/>
          <w:sz w:val="22"/>
          <w:szCs w:val="22"/>
          <w:lang w:val="en-US"/>
        </w:rPr>
      </w:pPr>
      <w:hyperlink w:anchor="_Toc169195653" w:history="1">
        <w:r w:rsidRPr="00CB46F1">
          <w:rPr>
            <w:rStyle w:val="Hyperlink"/>
            <w:rFonts w:ascii="Times New Roman" w:eastAsia="FangSong" w:hAnsi="Times New Roman"/>
            <w:b/>
            <w:bCs/>
            <w:noProof/>
            <w:spacing w:val="-3"/>
            <w:lang w:eastAsia="zh-CN"/>
          </w:rPr>
          <w:t>2.9Water Resources Engineering Mapping and Drawing</w:t>
        </w:r>
        <w:r>
          <w:rPr>
            <w:noProof/>
            <w:webHidden/>
          </w:rPr>
          <w:tab/>
        </w:r>
        <w:r>
          <w:rPr>
            <w:noProof/>
            <w:webHidden/>
          </w:rPr>
          <w:fldChar w:fldCharType="begin"/>
        </w:r>
        <w:r>
          <w:rPr>
            <w:noProof/>
            <w:webHidden/>
          </w:rPr>
          <w:instrText xml:space="preserve"> PAGEREF _Toc169195653 \h </w:instrText>
        </w:r>
        <w:r>
          <w:rPr>
            <w:noProof/>
            <w:webHidden/>
          </w:rPr>
        </w:r>
        <w:r>
          <w:rPr>
            <w:noProof/>
            <w:webHidden/>
          </w:rPr>
          <w:fldChar w:fldCharType="separate"/>
        </w:r>
        <w:r>
          <w:rPr>
            <w:noProof/>
            <w:webHidden/>
          </w:rPr>
          <w:t>45</w:t>
        </w:r>
        <w:r>
          <w:rPr>
            <w:noProof/>
            <w:webHidden/>
          </w:rPr>
          <w:fldChar w:fldCharType="end"/>
        </w:r>
      </w:hyperlink>
    </w:p>
    <w:p w14:paraId="2BAAC675" w14:textId="4DED7FA0" w:rsidR="009B4C81" w:rsidRDefault="009B4C81">
      <w:pPr>
        <w:pStyle w:val="TOC2"/>
        <w:tabs>
          <w:tab w:val="right" w:leader="dot" w:pos="9350"/>
        </w:tabs>
        <w:rPr>
          <w:rFonts w:eastAsiaTheme="minorEastAsia" w:hAnsiTheme="minorHAnsi" w:cstheme="minorBidi"/>
          <w:smallCaps w:val="0"/>
          <w:noProof/>
          <w:sz w:val="22"/>
          <w:szCs w:val="22"/>
          <w:lang w:val="en-US"/>
        </w:rPr>
      </w:pPr>
      <w:hyperlink w:anchor="_Toc169195654" w:history="1">
        <w:r w:rsidRPr="00CB46F1">
          <w:rPr>
            <w:rStyle w:val="Hyperlink"/>
            <w:rFonts w:ascii="Times New Roman" w:eastAsia="FangSong" w:hAnsi="Times New Roman"/>
            <w:b/>
            <w:bCs/>
            <w:noProof/>
            <w:spacing w:val="-3"/>
            <w:lang w:eastAsia="zh-CN"/>
          </w:rPr>
          <w:t>2.10Water Engineering Culture Education</w:t>
        </w:r>
        <w:r>
          <w:rPr>
            <w:noProof/>
            <w:webHidden/>
          </w:rPr>
          <w:tab/>
        </w:r>
        <w:r>
          <w:rPr>
            <w:noProof/>
            <w:webHidden/>
          </w:rPr>
          <w:fldChar w:fldCharType="begin"/>
        </w:r>
        <w:r>
          <w:rPr>
            <w:noProof/>
            <w:webHidden/>
          </w:rPr>
          <w:instrText xml:space="preserve"> PAGEREF _Toc169195654 \h </w:instrText>
        </w:r>
        <w:r>
          <w:rPr>
            <w:noProof/>
            <w:webHidden/>
          </w:rPr>
        </w:r>
        <w:r>
          <w:rPr>
            <w:noProof/>
            <w:webHidden/>
          </w:rPr>
          <w:fldChar w:fldCharType="separate"/>
        </w:r>
        <w:r>
          <w:rPr>
            <w:noProof/>
            <w:webHidden/>
          </w:rPr>
          <w:t>48</w:t>
        </w:r>
        <w:r>
          <w:rPr>
            <w:noProof/>
            <w:webHidden/>
          </w:rPr>
          <w:fldChar w:fldCharType="end"/>
        </w:r>
      </w:hyperlink>
    </w:p>
    <w:p w14:paraId="518C4B52" w14:textId="04E0EAE3" w:rsidR="009B4C81" w:rsidRDefault="009B4C81">
      <w:pPr>
        <w:pStyle w:val="TOC2"/>
        <w:tabs>
          <w:tab w:val="right" w:leader="dot" w:pos="9350"/>
        </w:tabs>
        <w:rPr>
          <w:rFonts w:eastAsiaTheme="minorEastAsia" w:hAnsiTheme="minorHAnsi" w:cstheme="minorBidi"/>
          <w:smallCaps w:val="0"/>
          <w:noProof/>
          <w:sz w:val="22"/>
          <w:szCs w:val="22"/>
          <w:lang w:val="en-US"/>
        </w:rPr>
      </w:pPr>
      <w:hyperlink w:anchor="_Toc169195655" w:history="1">
        <w:r w:rsidRPr="00CB46F1">
          <w:rPr>
            <w:rStyle w:val="Hyperlink"/>
            <w:rFonts w:ascii="Times New Roman" w:eastAsia="FangSong" w:hAnsi="Times New Roman"/>
            <w:b/>
            <w:bCs/>
            <w:noProof/>
            <w:spacing w:val="-3"/>
            <w:lang w:eastAsia="zh-CN"/>
          </w:rPr>
          <w:t>2.11Water Resources Engineering CAD Drawing Technology</w:t>
        </w:r>
        <w:r>
          <w:rPr>
            <w:noProof/>
            <w:webHidden/>
          </w:rPr>
          <w:tab/>
        </w:r>
        <w:r>
          <w:rPr>
            <w:noProof/>
            <w:webHidden/>
          </w:rPr>
          <w:fldChar w:fldCharType="begin"/>
        </w:r>
        <w:r>
          <w:rPr>
            <w:noProof/>
            <w:webHidden/>
          </w:rPr>
          <w:instrText xml:space="preserve"> PAGEREF _Toc169195655 \h </w:instrText>
        </w:r>
        <w:r>
          <w:rPr>
            <w:noProof/>
            <w:webHidden/>
          </w:rPr>
        </w:r>
        <w:r>
          <w:rPr>
            <w:noProof/>
            <w:webHidden/>
          </w:rPr>
          <w:fldChar w:fldCharType="separate"/>
        </w:r>
        <w:r>
          <w:rPr>
            <w:noProof/>
            <w:webHidden/>
          </w:rPr>
          <w:t>51</w:t>
        </w:r>
        <w:r>
          <w:rPr>
            <w:noProof/>
            <w:webHidden/>
          </w:rPr>
          <w:fldChar w:fldCharType="end"/>
        </w:r>
      </w:hyperlink>
    </w:p>
    <w:p w14:paraId="0E327A4F" w14:textId="3E560340" w:rsidR="009B4C81" w:rsidRDefault="009B4C81">
      <w:pPr>
        <w:pStyle w:val="TOC1"/>
        <w:tabs>
          <w:tab w:val="right" w:leader="dot" w:pos="9350"/>
        </w:tabs>
        <w:rPr>
          <w:rFonts w:eastAsiaTheme="minorEastAsia" w:hAnsiTheme="minorHAnsi" w:cstheme="minorBidi"/>
          <w:b w:val="0"/>
          <w:bCs w:val="0"/>
          <w:caps w:val="0"/>
          <w:noProof/>
          <w:sz w:val="22"/>
          <w:szCs w:val="22"/>
          <w:lang w:val="en-US"/>
        </w:rPr>
      </w:pPr>
      <w:hyperlink w:anchor="_Toc169195656" w:history="1">
        <w:r w:rsidRPr="00CB46F1">
          <w:rPr>
            <w:rStyle w:val="Hyperlink"/>
            <w:rFonts w:ascii="Times New Roman" w:eastAsia="FangSong" w:hAnsi="Times New Roman"/>
            <w:noProof/>
            <w:spacing w:val="-3"/>
            <w:lang w:eastAsia="zh-CN"/>
          </w:rPr>
          <w:t>3.Curriculum Standards for Year</w:t>
        </w:r>
        <w:r w:rsidRPr="00CB46F1">
          <w:rPr>
            <w:rStyle w:val="Hyperlink"/>
            <w:rFonts w:ascii="Times New Roman" w:eastAsia="FangSong" w:hAnsi="Times New Roman"/>
            <w:noProof/>
            <w:spacing w:val="-3"/>
            <w:lang w:val="en-US" w:eastAsia="zh-CN"/>
          </w:rPr>
          <w:t xml:space="preserve"> 2</w:t>
        </w:r>
        <w:r>
          <w:rPr>
            <w:noProof/>
            <w:webHidden/>
          </w:rPr>
          <w:tab/>
        </w:r>
        <w:r>
          <w:rPr>
            <w:noProof/>
            <w:webHidden/>
          </w:rPr>
          <w:fldChar w:fldCharType="begin"/>
        </w:r>
        <w:r>
          <w:rPr>
            <w:noProof/>
            <w:webHidden/>
          </w:rPr>
          <w:instrText xml:space="preserve"> PAGEREF _Toc169195656 \h </w:instrText>
        </w:r>
        <w:r>
          <w:rPr>
            <w:noProof/>
            <w:webHidden/>
          </w:rPr>
        </w:r>
        <w:r>
          <w:rPr>
            <w:noProof/>
            <w:webHidden/>
          </w:rPr>
          <w:fldChar w:fldCharType="separate"/>
        </w:r>
        <w:r>
          <w:rPr>
            <w:noProof/>
            <w:webHidden/>
          </w:rPr>
          <w:t>53</w:t>
        </w:r>
        <w:r>
          <w:rPr>
            <w:noProof/>
            <w:webHidden/>
          </w:rPr>
          <w:fldChar w:fldCharType="end"/>
        </w:r>
      </w:hyperlink>
    </w:p>
    <w:p w14:paraId="418AE34B" w14:textId="76CA7966" w:rsidR="009B4C81" w:rsidRDefault="009B4C81">
      <w:pPr>
        <w:pStyle w:val="TOC2"/>
        <w:tabs>
          <w:tab w:val="right" w:leader="dot" w:pos="9350"/>
        </w:tabs>
        <w:rPr>
          <w:rFonts w:eastAsiaTheme="minorEastAsia" w:hAnsiTheme="minorHAnsi" w:cstheme="minorBidi"/>
          <w:smallCaps w:val="0"/>
          <w:noProof/>
          <w:sz w:val="22"/>
          <w:szCs w:val="22"/>
          <w:lang w:val="en-US"/>
        </w:rPr>
      </w:pPr>
      <w:hyperlink w:anchor="_Toc169195657" w:history="1">
        <w:r w:rsidRPr="00CB46F1">
          <w:rPr>
            <w:rStyle w:val="Hyperlink"/>
            <w:rFonts w:ascii="Times New Roman" w:eastAsia="FangSong" w:hAnsi="Times New Roman"/>
            <w:b/>
            <w:bCs/>
            <w:noProof/>
            <w:spacing w:val="-3"/>
            <w:lang w:eastAsia="zh-CN"/>
          </w:rPr>
          <w:t>3.1 Islamiat and Pakistan Studies</w:t>
        </w:r>
        <w:r>
          <w:rPr>
            <w:noProof/>
            <w:webHidden/>
          </w:rPr>
          <w:tab/>
        </w:r>
        <w:r>
          <w:rPr>
            <w:noProof/>
            <w:webHidden/>
          </w:rPr>
          <w:fldChar w:fldCharType="begin"/>
        </w:r>
        <w:r>
          <w:rPr>
            <w:noProof/>
            <w:webHidden/>
          </w:rPr>
          <w:instrText xml:space="preserve"> PAGEREF _Toc169195657 \h </w:instrText>
        </w:r>
        <w:r>
          <w:rPr>
            <w:noProof/>
            <w:webHidden/>
          </w:rPr>
        </w:r>
        <w:r>
          <w:rPr>
            <w:noProof/>
            <w:webHidden/>
          </w:rPr>
          <w:fldChar w:fldCharType="separate"/>
        </w:r>
        <w:r>
          <w:rPr>
            <w:noProof/>
            <w:webHidden/>
          </w:rPr>
          <w:t>53</w:t>
        </w:r>
        <w:r>
          <w:rPr>
            <w:noProof/>
            <w:webHidden/>
          </w:rPr>
          <w:fldChar w:fldCharType="end"/>
        </w:r>
      </w:hyperlink>
    </w:p>
    <w:p w14:paraId="083E8FBD" w14:textId="5CDAECAA" w:rsidR="009B4C81" w:rsidRDefault="009B4C81">
      <w:pPr>
        <w:pStyle w:val="TOC2"/>
        <w:tabs>
          <w:tab w:val="right" w:leader="dot" w:pos="9350"/>
        </w:tabs>
        <w:rPr>
          <w:rFonts w:eastAsiaTheme="minorEastAsia" w:hAnsiTheme="minorHAnsi" w:cstheme="minorBidi"/>
          <w:smallCaps w:val="0"/>
          <w:noProof/>
          <w:sz w:val="22"/>
          <w:szCs w:val="22"/>
          <w:lang w:val="en-US"/>
        </w:rPr>
      </w:pPr>
      <w:hyperlink w:anchor="_Toc169195658" w:history="1">
        <w:r w:rsidRPr="00CB46F1">
          <w:rPr>
            <w:rStyle w:val="Hyperlink"/>
            <w:rFonts w:ascii="Times New Roman" w:eastAsia="FangSong" w:hAnsi="Times New Roman"/>
            <w:b/>
            <w:bCs/>
            <w:noProof/>
            <w:spacing w:val="-3"/>
            <w:lang w:eastAsia="zh-CN"/>
          </w:rPr>
          <w:t>3.2Applied Mathematics II</w:t>
        </w:r>
        <w:r>
          <w:rPr>
            <w:noProof/>
            <w:webHidden/>
          </w:rPr>
          <w:tab/>
        </w:r>
        <w:r>
          <w:rPr>
            <w:noProof/>
            <w:webHidden/>
          </w:rPr>
          <w:fldChar w:fldCharType="begin"/>
        </w:r>
        <w:r>
          <w:rPr>
            <w:noProof/>
            <w:webHidden/>
          </w:rPr>
          <w:instrText xml:space="preserve"> PAGEREF _Toc169195658 \h </w:instrText>
        </w:r>
        <w:r>
          <w:rPr>
            <w:noProof/>
            <w:webHidden/>
          </w:rPr>
        </w:r>
        <w:r>
          <w:rPr>
            <w:noProof/>
            <w:webHidden/>
          </w:rPr>
          <w:fldChar w:fldCharType="separate"/>
        </w:r>
        <w:r>
          <w:rPr>
            <w:noProof/>
            <w:webHidden/>
          </w:rPr>
          <w:t>60</w:t>
        </w:r>
        <w:r>
          <w:rPr>
            <w:noProof/>
            <w:webHidden/>
          </w:rPr>
          <w:fldChar w:fldCharType="end"/>
        </w:r>
      </w:hyperlink>
    </w:p>
    <w:p w14:paraId="631CF0D1" w14:textId="1DE6A2E6" w:rsidR="009B4C81" w:rsidRDefault="009B4C81">
      <w:pPr>
        <w:pStyle w:val="TOC2"/>
        <w:tabs>
          <w:tab w:val="right" w:leader="dot" w:pos="9350"/>
        </w:tabs>
        <w:rPr>
          <w:rFonts w:eastAsiaTheme="minorEastAsia" w:hAnsiTheme="minorHAnsi" w:cstheme="minorBidi"/>
          <w:smallCaps w:val="0"/>
          <w:noProof/>
          <w:sz w:val="22"/>
          <w:szCs w:val="22"/>
          <w:lang w:val="en-US"/>
        </w:rPr>
      </w:pPr>
      <w:hyperlink w:anchor="_Toc169195659" w:history="1">
        <w:r w:rsidRPr="00CB46F1">
          <w:rPr>
            <w:rStyle w:val="Hyperlink"/>
            <w:rFonts w:ascii="Times New Roman" w:eastAsia="FangSong" w:hAnsi="Times New Roman"/>
            <w:b/>
            <w:bCs/>
            <w:noProof/>
            <w:spacing w:val="-3"/>
            <w:lang w:eastAsia="zh-CN"/>
          </w:rPr>
          <w:t>3.3Understanding China</w:t>
        </w:r>
        <w:r>
          <w:rPr>
            <w:noProof/>
            <w:webHidden/>
          </w:rPr>
          <w:tab/>
        </w:r>
        <w:r>
          <w:rPr>
            <w:noProof/>
            <w:webHidden/>
          </w:rPr>
          <w:fldChar w:fldCharType="begin"/>
        </w:r>
        <w:r>
          <w:rPr>
            <w:noProof/>
            <w:webHidden/>
          </w:rPr>
          <w:instrText xml:space="preserve"> PAGEREF _Toc169195659 \h </w:instrText>
        </w:r>
        <w:r>
          <w:rPr>
            <w:noProof/>
            <w:webHidden/>
          </w:rPr>
        </w:r>
        <w:r>
          <w:rPr>
            <w:noProof/>
            <w:webHidden/>
          </w:rPr>
          <w:fldChar w:fldCharType="separate"/>
        </w:r>
        <w:r>
          <w:rPr>
            <w:noProof/>
            <w:webHidden/>
          </w:rPr>
          <w:t>64</w:t>
        </w:r>
        <w:r>
          <w:rPr>
            <w:noProof/>
            <w:webHidden/>
          </w:rPr>
          <w:fldChar w:fldCharType="end"/>
        </w:r>
      </w:hyperlink>
    </w:p>
    <w:p w14:paraId="684F73BD" w14:textId="25D44CFB" w:rsidR="009B4C81" w:rsidRDefault="009B4C81">
      <w:pPr>
        <w:pStyle w:val="TOC2"/>
        <w:tabs>
          <w:tab w:val="right" w:leader="dot" w:pos="9350"/>
        </w:tabs>
        <w:rPr>
          <w:rFonts w:eastAsiaTheme="minorEastAsia" w:hAnsiTheme="minorHAnsi" w:cstheme="minorBidi"/>
          <w:smallCaps w:val="0"/>
          <w:noProof/>
          <w:sz w:val="22"/>
          <w:szCs w:val="22"/>
          <w:lang w:val="en-US"/>
        </w:rPr>
      </w:pPr>
      <w:hyperlink w:anchor="_Toc169195660" w:history="1">
        <w:r w:rsidRPr="00CB46F1">
          <w:rPr>
            <w:rStyle w:val="Hyperlink"/>
            <w:rFonts w:ascii="Times New Roman" w:eastAsia="FangSong" w:hAnsi="Times New Roman"/>
            <w:b/>
            <w:bCs/>
            <w:noProof/>
            <w:spacing w:val="-3"/>
            <w:lang w:eastAsia="zh-CN"/>
          </w:rPr>
          <w:t>3.4Chinese II</w:t>
        </w:r>
        <w:r>
          <w:rPr>
            <w:noProof/>
            <w:webHidden/>
          </w:rPr>
          <w:tab/>
        </w:r>
        <w:r>
          <w:rPr>
            <w:noProof/>
            <w:webHidden/>
          </w:rPr>
          <w:fldChar w:fldCharType="begin"/>
        </w:r>
        <w:r>
          <w:rPr>
            <w:noProof/>
            <w:webHidden/>
          </w:rPr>
          <w:instrText xml:space="preserve"> PAGEREF _Toc169195660 \h </w:instrText>
        </w:r>
        <w:r>
          <w:rPr>
            <w:noProof/>
            <w:webHidden/>
          </w:rPr>
        </w:r>
        <w:r>
          <w:rPr>
            <w:noProof/>
            <w:webHidden/>
          </w:rPr>
          <w:fldChar w:fldCharType="separate"/>
        </w:r>
        <w:r>
          <w:rPr>
            <w:noProof/>
            <w:webHidden/>
          </w:rPr>
          <w:t>69</w:t>
        </w:r>
        <w:r>
          <w:rPr>
            <w:noProof/>
            <w:webHidden/>
          </w:rPr>
          <w:fldChar w:fldCharType="end"/>
        </w:r>
      </w:hyperlink>
    </w:p>
    <w:p w14:paraId="4B18167E" w14:textId="2D714F91" w:rsidR="009B4C81" w:rsidRDefault="009B4C81">
      <w:pPr>
        <w:pStyle w:val="TOC2"/>
        <w:tabs>
          <w:tab w:val="right" w:leader="dot" w:pos="9350"/>
        </w:tabs>
        <w:rPr>
          <w:rFonts w:eastAsiaTheme="minorEastAsia" w:hAnsiTheme="minorHAnsi" w:cstheme="minorBidi"/>
          <w:smallCaps w:val="0"/>
          <w:noProof/>
          <w:sz w:val="22"/>
          <w:szCs w:val="22"/>
          <w:lang w:val="en-US"/>
        </w:rPr>
      </w:pPr>
      <w:hyperlink w:anchor="_Toc169195661" w:history="1">
        <w:r w:rsidRPr="00CB46F1">
          <w:rPr>
            <w:rStyle w:val="Hyperlink"/>
            <w:rFonts w:ascii="Times New Roman" w:eastAsia="FangSong" w:hAnsi="Times New Roman"/>
            <w:b/>
            <w:bCs/>
            <w:noProof/>
            <w:spacing w:val="-3"/>
            <w:lang w:eastAsia="zh-CN"/>
          </w:rPr>
          <w:t>3.5Engineering Hydrology and Water Resources Calculation</w:t>
        </w:r>
        <w:r>
          <w:rPr>
            <w:noProof/>
            <w:webHidden/>
          </w:rPr>
          <w:tab/>
        </w:r>
        <w:r>
          <w:rPr>
            <w:noProof/>
            <w:webHidden/>
          </w:rPr>
          <w:fldChar w:fldCharType="begin"/>
        </w:r>
        <w:r>
          <w:rPr>
            <w:noProof/>
            <w:webHidden/>
          </w:rPr>
          <w:instrText xml:space="preserve"> PAGEREF _Toc169195661 \h </w:instrText>
        </w:r>
        <w:r>
          <w:rPr>
            <w:noProof/>
            <w:webHidden/>
          </w:rPr>
        </w:r>
        <w:r>
          <w:rPr>
            <w:noProof/>
            <w:webHidden/>
          </w:rPr>
          <w:fldChar w:fldCharType="separate"/>
        </w:r>
        <w:r>
          <w:rPr>
            <w:noProof/>
            <w:webHidden/>
          </w:rPr>
          <w:t>72</w:t>
        </w:r>
        <w:r>
          <w:rPr>
            <w:noProof/>
            <w:webHidden/>
          </w:rPr>
          <w:fldChar w:fldCharType="end"/>
        </w:r>
      </w:hyperlink>
    </w:p>
    <w:p w14:paraId="7623AAC6" w14:textId="490F9C90" w:rsidR="009B4C81" w:rsidRDefault="009B4C81">
      <w:pPr>
        <w:pStyle w:val="TOC2"/>
        <w:tabs>
          <w:tab w:val="right" w:leader="dot" w:pos="9350"/>
        </w:tabs>
        <w:rPr>
          <w:rFonts w:eastAsiaTheme="minorEastAsia" w:hAnsiTheme="minorHAnsi" w:cstheme="minorBidi"/>
          <w:smallCaps w:val="0"/>
          <w:noProof/>
          <w:sz w:val="22"/>
          <w:szCs w:val="22"/>
          <w:lang w:val="en-US"/>
        </w:rPr>
      </w:pPr>
      <w:hyperlink w:anchor="_Toc169195662" w:history="1">
        <w:r w:rsidRPr="00CB46F1">
          <w:rPr>
            <w:rStyle w:val="Hyperlink"/>
            <w:rFonts w:ascii="Times New Roman" w:eastAsia="FangSong" w:hAnsi="Times New Roman"/>
            <w:b/>
            <w:bCs/>
            <w:noProof/>
            <w:spacing w:val="-3"/>
            <w:lang w:eastAsia="zh-CN"/>
          </w:rPr>
          <w:t>3.6Hydraulic Analysis and Calculation</w:t>
        </w:r>
        <w:r>
          <w:rPr>
            <w:noProof/>
            <w:webHidden/>
          </w:rPr>
          <w:tab/>
        </w:r>
        <w:r>
          <w:rPr>
            <w:noProof/>
            <w:webHidden/>
          </w:rPr>
          <w:fldChar w:fldCharType="begin"/>
        </w:r>
        <w:r>
          <w:rPr>
            <w:noProof/>
            <w:webHidden/>
          </w:rPr>
          <w:instrText xml:space="preserve"> PAGEREF _Toc169195662 \h </w:instrText>
        </w:r>
        <w:r>
          <w:rPr>
            <w:noProof/>
            <w:webHidden/>
          </w:rPr>
        </w:r>
        <w:r>
          <w:rPr>
            <w:noProof/>
            <w:webHidden/>
          </w:rPr>
          <w:fldChar w:fldCharType="separate"/>
        </w:r>
        <w:r>
          <w:rPr>
            <w:noProof/>
            <w:webHidden/>
          </w:rPr>
          <w:t>75</w:t>
        </w:r>
        <w:r>
          <w:rPr>
            <w:noProof/>
            <w:webHidden/>
          </w:rPr>
          <w:fldChar w:fldCharType="end"/>
        </w:r>
      </w:hyperlink>
    </w:p>
    <w:p w14:paraId="515B6750" w14:textId="5B5F3CD4" w:rsidR="009B4C81" w:rsidRDefault="009B4C81">
      <w:pPr>
        <w:pStyle w:val="TOC2"/>
        <w:tabs>
          <w:tab w:val="right" w:leader="dot" w:pos="9350"/>
        </w:tabs>
        <w:rPr>
          <w:rFonts w:eastAsiaTheme="minorEastAsia" w:hAnsiTheme="minorHAnsi" w:cstheme="minorBidi"/>
          <w:smallCaps w:val="0"/>
          <w:noProof/>
          <w:sz w:val="22"/>
          <w:szCs w:val="22"/>
          <w:lang w:val="en-US"/>
        </w:rPr>
      </w:pPr>
      <w:hyperlink w:anchor="_Toc169195663" w:history="1">
        <w:r w:rsidRPr="00CB46F1">
          <w:rPr>
            <w:rStyle w:val="Hyperlink"/>
            <w:rFonts w:ascii="Times New Roman" w:eastAsia="FangSong" w:hAnsi="Times New Roman"/>
            <w:b/>
            <w:bCs/>
            <w:noProof/>
            <w:spacing w:val="-3"/>
            <w:lang w:eastAsia="zh-CN"/>
          </w:rPr>
          <w:t>3.7Water-saving Technology</w:t>
        </w:r>
        <w:r>
          <w:rPr>
            <w:noProof/>
            <w:webHidden/>
          </w:rPr>
          <w:tab/>
        </w:r>
        <w:r>
          <w:rPr>
            <w:noProof/>
            <w:webHidden/>
          </w:rPr>
          <w:fldChar w:fldCharType="begin"/>
        </w:r>
        <w:r>
          <w:rPr>
            <w:noProof/>
            <w:webHidden/>
          </w:rPr>
          <w:instrText xml:space="preserve"> PAGEREF _Toc169195663 \h </w:instrText>
        </w:r>
        <w:r>
          <w:rPr>
            <w:noProof/>
            <w:webHidden/>
          </w:rPr>
        </w:r>
        <w:r>
          <w:rPr>
            <w:noProof/>
            <w:webHidden/>
          </w:rPr>
          <w:fldChar w:fldCharType="separate"/>
        </w:r>
        <w:r>
          <w:rPr>
            <w:noProof/>
            <w:webHidden/>
          </w:rPr>
          <w:t>78</w:t>
        </w:r>
        <w:r>
          <w:rPr>
            <w:noProof/>
            <w:webHidden/>
          </w:rPr>
          <w:fldChar w:fldCharType="end"/>
        </w:r>
      </w:hyperlink>
    </w:p>
    <w:p w14:paraId="3A974BCB" w14:textId="77514F34" w:rsidR="009B4C81" w:rsidRDefault="009B4C81">
      <w:pPr>
        <w:pStyle w:val="TOC2"/>
        <w:tabs>
          <w:tab w:val="right" w:leader="dot" w:pos="9350"/>
        </w:tabs>
        <w:rPr>
          <w:rFonts w:eastAsiaTheme="minorEastAsia" w:hAnsiTheme="minorHAnsi" w:cstheme="minorBidi"/>
          <w:smallCaps w:val="0"/>
          <w:noProof/>
          <w:sz w:val="22"/>
          <w:szCs w:val="22"/>
          <w:lang w:val="en-US"/>
        </w:rPr>
      </w:pPr>
      <w:hyperlink w:anchor="_Toc169195664" w:history="1">
        <w:r w:rsidRPr="00CB46F1">
          <w:rPr>
            <w:rStyle w:val="Hyperlink"/>
            <w:rFonts w:ascii="Times New Roman" w:eastAsia="FangSong" w:hAnsi="Times New Roman"/>
            <w:b/>
            <w:bCs/>
            <w:noProof/>
            <w:spacing w:val="-3"/>
            <w:lang w:eastAsia="zh-CN"/>
          </w:rPr>
          <w:t>3.8Hydraulic Reinforced Concrete Structure</w:t>
        </w:r>
        <w:r>
          <w:rPr>
            <w:noProof/>
            <w:webHidden/>
          </w:rPr>
          <w:tab/>
        </w:r>
        <w:r>
          <w:rPr>
            <w:noProof/>
            <w:webHidden/>
          </w:rPr>
          <w:fldChar w:fldCharType="begin"/>
        </w:r>
        <w:r>
          <w:rPr>
            <w:noProof/>
            <w:webHidden/>
          </w:rPr>
          <w:instrText xml:space="preserve"> PAGEREF _Toc169195664 \h </w:instrText>
        </w:r>
        <w:r>
          <w:rPr>
            <w:noProof/>
            <w:webHidden/>
          </w:rPr>
        </w:r>
        <w:r>
          <w:rPr>
            <w:noProof/>
            <w:webHidden/>
          </w:rPr>
          <w:fldChar w:fldCharType="separate"/>
        </w:r>
        <w:r>
          <w:rPr>
            <w:noProof/>
            <w:webHidden/>
          </w:rPr>
          <w:t>82</w:t>
        </w:r>
        <w:r>
          <w:rPr>
            <w:noProof/>
            <w:webHidden/>
          </w:rPr>
          <w:fldChar w:fldCharType="end"/>
        </w:r>
      </w:hyperlink>
    </w:p>
    <w:p w14:paraId="59437B84" w14:textId="5E397B3F" w:rsidR="009B4C81" w:rsidRDefault="009B4C81">
      <w:pPr>
        <w:pStyle w:val="TOC2"/>
        <w:tabs>
          <w:tab w:val="right" w:leader="dot" w:pos="9350"/>
        </w:tabs>
        <w:rPr>
          <w:rFonts w:eastAsiaTheme="minorEastAsia" w:hAnsiTheme="minorHAnsi" w:cstheme="minorBidi"/>
          <w:smallCaps w:val="0"/>
          <w:noProof/>
          <w:sz w:val="22"/>
          <w:szCs w:val="22"/>
          <w:lang w:val="en-US"/>
        </w:rPr>
      </w:pPr>
      <w:hyperlink w:anchor="_Toc169195665" w:history="1">
        <w:r w:rsidRPr="00CB46F1">
          <w:rPr>
            <w:rStyle w:val="Hyperlink"/>
            <w:rFonts w:ascii="Times New Roman" w:eastAsia="FangSong" w:hAnsi="Times New Roman"/>
            <w:b/>
            <w:bCs/>
            <w:noProof/>
            <w:spacing w:val="-3"/>
            <w:lang w:eastAsia="zh-CN"/>
          </w:rPr>
          <w:t>3.9Engineering Geology and Foundation Basis</w:t>
        </w:r>
        <w:r>
          <w:rPr>
            <w:noProof/>
            <w:webHidden/>
          </w:rPr>
          <w:tab/>
        </w:r>
        <w:r>
          <w:rPr>
            <w:noProof/>
            <w:webHidden/>
          </w:rPr>
          <w:fldChar w:fldCharType="begin"/>
        </w:r>
        <w:r>
          <w:rPr>
            <w:noProof/>
            <w:webHidden/>
          </w:rPr>
          <w:instrText xml:space="preserve"> PAGEREF _Toc169195665 \h </w:instrText>
        </w:r>
        <w:r>
          <w:rPr>
            <w:noProof/>
            <w:webHidden/>
          </w:rPr>
        </w:r>
        <w:r>
          <w:rPr>
            <w:noProof/>
            <w:webHidden/>
          </w:rPr>
          <w:fldChar w:fldCharType="separate"/>
        </w:r>
        <w:r>
          <w:rPr>
            <w:noProof/>
            <w:webHidden/>
          </w:rPr>
          <w:t>86</w:t>
        </w:r>
        <w:r>
          <w:rPr>
            <w:noProof/>
            <w:webHidden/>
          </w:rPr>
          <w:fldChar w:fldCharType="end"/>
        </w:r>
      </w:hyperlink>
    </w:p>
    <w:p w14:paraId="0CE66FD1" w14:textId="645B6D41" w:rsidR="009B4C81" w:rsidRDefault="009B4C81">
      <w:pPr>
        <w:pStyle w:val="TOC2"/>
        <w:tabs>
          <w:tab w:val="right" w:leader="dot" w:pos="9350"/>
        </w:tabs>
        <w:rPr>
          <w:rFonts w:eastAsiaTheme="minorEastAsia" w:hAnsiTheme="minorHAnsi" w:cstheme="minorBidi"/>
          <w:smallCaps w:val="0"/>
          <w:noProof/>
          <w:sz w:val="22"/>
          <w:szCs w:val="22"/>
          <w:lang w:val="en-US"/>
        </w:rPr>
      </w:pPr>
      <w:hyperlink w:anchor="_Toc169195666" w:history="1">
        <w:r w:rsidRPr="00CB46F1">
          <w:rPr>
            <w:rStyle w:val="Hyperlink"/>
            <w:rFonts w:ascii="Times New Roman" w:eastAsia="FangSong" w:hAnsi="Times New Roman"/>
            <w:b/>
            <w:bCs/>
            <w:noProof/>
            <w:spacing w:val="-3"/>
            <w:lang w:eastAsia="zh-CN"/>
          </w:rPr>
          <w:t>3.10Water Resources Engineering Supervision</w:t>
        </w:r>
        <w:r>
          <w:rPr>
            <w:noProof/>
            <w:webHidden/>
          </w:rPr>
          <w:tab/>
        </w:r>
        <w:r>
          <w:rPr>
            <w:noProof/>
            <w:webHidden/>
          </w:rPr>
          <w:fldChar w:fldCharType="begin"/>
        </w:r>
        <w:r>
          <w:rPr>
            <w:noProof/>
            <w:webHidden/>
          </w:rPr>
          <w:instrText xml:space="preserve"> PAGEREF _Toc169195666 \h </w:instrText>
        </w:r>
        <w:r>
          <w:rPr>
            <w:noProof/>
            <w:webHidden/>
          </w:rPr>
        </w:r>
        <w:r>
          <w:rPr>
            <w:noProof/>
            <w:webHidden/>
          </w:rPr>
          <w:fldChar w:fldCharType="separate"/>
        </w:r>
        <w:r>
          <w:rPr>
            <w:noProof/>
            <w:webHidden/>
          </w:rPr>
          <w:t>89</w:t>
        </w:r>
        <w:r>
          <w:rPr>
            <w:noProof/>
            <w:webHidden/>
          </w:rPr>
          <w:fldChar w:fldCharType="end"/>
        </w:r>
      </w:hyperlink>
    </w:p>
    <w:p w14:paraId="7F5C57E0" w14:textId="397FF79B" w:rsidR="009B4C81" w:rsidRDefault="009B4C81">
      <w:pPr>
        <w:pStyle w:val="TOC1"/>
        <w:tabs>
          <w:tab w:val="right" w:leader="dot" w:pos="9350"/>
        </w:tabs>
        <w:rPr>
          <w:rFonts w:eastAsiaTheme="minorEastAsia" w:hAnsiTheme="minorHAnsi" w:cstheme="minorBidi"/>
          <w:b w:val="0"/>
          <w:bCs w:val="0"/>
          <w:caps w:val="0"/>
          <w:noProof/>
          <w:sz w:val="22"/>
          <w:szCs w:val="22"/>
          <w:lang w:val="en-US"/>
        </w:rPr>
      </w:pPr>
      <w:hyperlink w:anchor="_Toc169195667" w:history="1">
        <w:r w:rsidRPr="00CB46F1">
          <w:rPr>
            <w:rStyle w:val="Hyperlink"/>
            <w:rFonts w:ascii="Times New Roman" w:eastAsia="FangSong" w:hAnsi="Times New Roman"/>
            <w:noProof/>
            <w:spacing w:val="-3"/>
            <w:lang w:eastAsia="zh-CN"/>
          </w:rPr>
          <w:t>4 Curriculum Standards for Year</w:t>
        </w:r>
        <w:r w:rsidRPr="00CB46F1">
          <w:rPr>
            <w:rStyle w:val="Hyperlink"/>
            <w:rFonts w:ascii="Times New Roman" w:eastAsia="FangSong" w:hAnsi="Times New Roman"/>
            <w:noProof/>
            <w:spacing w:val="-3"/>
            <w:lang w:val="en-US" w:eastAsia="zh-CN"/>
          </w:rPr>
          <w:t xml:space="preserve"> 3</w:t>
        </w:r>
        <w:r>
          <w:rPr>
            <w:noProof/>
            <w:webHidden/>
          </w:rPr>
          <w:tab/>
        </w:r>
        <w:r>
          <w:rPr>
            <w:noProof/>
            <w:webHidden/>
          </w:rPr>
          <w:fldChar w:fldCharType="begin"/>
        </w:r>
        <w:r>
          <w:rPr>
            <w:noProof/>
            <w:webHidden/>
          </w:rPr>
          <w:instrText xml:space="preserve"> PAGEREF _Toc169195667 \h </w:instrText>
        </w:r>
        <w:r>
          <w:rPr>
            <w:noProof/>
            <w:webHidden/>
          </w:rPr>
        </w:r>
        <w:r>
          <w:rPr>
            <w:noProof/>
            <w:webHidden/>
          </w:rPr>
          <w:fldChar w:fldCharType="separate"/>
        </w:r>
        <w:r>
          <w:rPr>
            <w:noProof/>
            <w:webHidden/>
          </w:rPr>
          <w:t>92</w:t>
        </w:r>
        <w:r>
          <w:rPr>
            <w:noProof/>
            <w:webHidden/>
          </w:rPr>
          <w:fldChar w:fldCharType="end"/>
        </w:r>
      </w:hyperlink>
    </w:p>
    <w:p w14:paraId="14A41A00" w14:textId="2CB1CE91" w:rsidR="009B4C81" w:rsidRDefault="009B4C81">
      <w:pPr>
        <w:pStyle w:val="TOC2"/>
        <w:tabs>
          <w:tab w:val="right" w:leader="dot" w:pos="9350"/>
        </w:tabs>
        <w:rPr>
          <w:rFonts w:eastAsiaTheme="minorEastAsia" w:hAnsiTheme="minorHAnsi" w:cstheme="minorBidi"/>
          <w:smallCaps w:val="0"/>
          <w:noProof/>
          <w:sz w:val="22"/>
          <w:szCs w:val="22"/>
          <w:lang w:val="en-US"/>
        </w:rPr>
      </w:pPr>
      <w:hyperlink w:anchor="_Toc169195668" w:history="1">
        <w:r w:rsidRPr="00CB46F1">
          <w:rPr>
            <w:rStyle w:val="Hyperlink"/>
            <w:rFonts w:ascii="Times New Roman" w:eastAsia="FangSong" w:hAnsi="Times New Roman"/>
            <w:b/>
            <w:bCs/>
            <w:noProof/>
            <w:spacing w:val="-3"/>
            <w:lang w:eastAsia="zh-CN"/>
          </w:rPr>
          <w:t>4.1 Islamiat and Pakistan Studies</w:t>
        </w:r>
        <w:r>
          <w:rPr>
            <w:noProof/>
            <w:webHidden/>
          </w:rPr>
          <w:tab/>
        </w:r>
        <w:r>
          <w:rPr>
            <w:noProof/>
            <w:webHidden/>
          </w:rPr>
          <w:fldChar w:fldCharType="begin"/>
        </w:r>
        <w:r>
          <w:rPr>
            <w:noProof/>
            <w:webHidden/>
          </w:rPr>
          <w:instrText xml:space="preserve"> PAGEREF _Toc169195668 \h </w:instrText>
        </w:r>
        <w:r>
          <w:rPr>
            <w:noProof/>
            <w:webHidden/>
          </w:rPr>
        </w:r>
        <w:r>
          <w:rPr>
            <w:noProof/>
            <w:webHidden/>
          </w:rPr>
          <w:fldChar w:fldCharType="separate"/>
        </w:r>
        <w:r>
          <w:rPr>
            <w:noProof/>
            <w:webHidden/>
          </w:rPr>
          <w:t>92</w:t>
        </w:r>
        <w:r>
          <w:rPr>
            <w:noProof/>
            <w:webHidden/>
          </w:rPr>
          <w:fldChar w:fldCharType="end"/>
        </w:r>
      </w:hyperlink>
    </w:p>
    <w:p w14:paraId="76861B95" w14:textId="2AA9B879" w:rsidR="009B4C81" w:rsidRDefault="009B4C81">
      <w:pPr>
        <w:pStyle w:val="TOC2"/>
        <w:tabs>
          <w:tab w:val="right" w:leader="dot" w:pos="9350"/>
        </w:tabs>
        <w:rPr>
          <w:rFonts w:eastAsiaTheme="minorEastAsia" w:hAnsiTheme="minorHAnsi" w:cstheme="minorBidi"/>
          <w:smallCaps w:val="0"/>
          <w:noProof/>
          <w:sz w:val="22"/>
          <w:szCs w:val="22"/>
          <w:lang w:val="en-US"/>
        </w:rPr>
      </w:pPr>
      <w:hyperlink w:anchor="_Toc169195669" w:history="1">
        <w:r w:rsidRPr="00CB46F1">
          <w:rPr>
            <w:rStyle w:val="Hyperlink"/>
            <w:rFonts w:ascii="Times New Roman" w:eastAsia="FangSong" w:hAnsi="Times New Roman"/>
            <w:b/>
            <w:bCs/>
            <w:noProof/>
            <w:spacing w:val="-3"/>
            <w:lang w:eastAsia="zh-CN"/>
          </w:rPr>
          <w:t>4.2Chinese Synthesis -1</w:t>
        </w:r>
        <w:r>
          <w:rPr>
            <w:noProof/>
            <w:webHidden/>
          </w:rPr>
          <w:tab/>
        </w:r>
        <w:r>
          <w:rPr>
            <w:noProof/>
            <w:webHidden/>
          </w:rPr>
          <w:fldChar w:fldCharType="begin"/>
        </w:r>
        <w:r>
          <w:rPr>
            <w:noProof/>
            <w:webHidden/>
          </w:rPr>
          <w:instrText xml:space="preserve"> PAGEREF _Toc169195669 \h </w:instrText>
        </w:r>
        <w:r>
          <w:rPr>
            <w:noProof/>
            <w:webHidden/>
          </w:rPr>
        </w:r>
        <w:r>
          <w:rPr>
            <w:noProof/>
            <w:webHidden/>
          </w:rPr>
          <w:fldChar w:fldCharType="separate"/>
        </w:r>
        <w:r>
          <w:rPr>
            <w:noProof/>
            <w:webHidden/>
          </w:rPr>
          <w:t>99</w:t>
        </w:r>
        <w:r>
          <w:rPr>
            <w:noProof/>
            <w:webHidden/>
          </w:rPr>
          <w:fldChar w:fldCharType="end"/>
        </w:r>
      </w:hyperlink>
    </w:p>
    <w:p w14:paraId="11DD1C11" w14:textId="50862A5C" w:rsidR="009B4C81" w:rsidRDefault="009B4C81">
      <w:pPr>
        <w:pStyle w:val="TOC2"/>
        <w:tabs>
          <w:tab w:val="right" w:leader="dot" w:pos="9350"/>
        </w:tabs>
        <w:rPr>
          <w:rFonts w:eastAsiaTheme="minorEastAsia" w:hAnsiTheme="minorHAnsi" w:cstheme="minorBidi"/>
          <w:smallCaps w:val="0"/>
          <w:noProof/>
          <w:sz w:val="22"/>
          <w:szCs w:val="22"/>
          <w:lang w:val="en-US"/>
        </w:rPr>
      </w:pPr>
      <w:hyperlink w:anchor="_Toc169195670" w:history="1">
        <w:r w:rsidRPr="00CB46F1">
          <w:rPr>
            <w:rStyle w:val="Hyperlink"/>
            <w:rFonts w:ascii="Times New Roman" w:eastAsia="FangSong" w:hAnsi="Times New Roman"/>
            <w:b/>
            <w:bCs/>
            <w:noProof/>
            <w:spacing w:val="-3"/>
            <w:lang w:eastAsia="zh-CN"/>
          </w:rPr>
          <w:t>4.3Chinese listening</w:t>
        </w:r>
        <w:r>
          <w:rPr>
            <w:noProof/>
            <w:webHidden/>
          </w:rPr>
          <w:tab/>
        </w:r>
        <w:r>
          <w:rPr>
            <w:noProof/>
            <w:webHidden/>
          </w:rPr>
          <w:fldChar w:fldCharType="begin"/>
        </w:r>
        <w:r>
          <w:rPr>
            <w:noProof/>
            <w:webHidden/>
          </w:rPr>
          <w:instrText xml:space="preserve"> PAGEREF _Toc169195670 \h </w:instrText>
        </w:r>
        <w:r>
          <w:rPr>
            <w:noProof/>
            <w:webHidden/>
          </w:rPr>
        </w:r>
        <w:r>
          <w:rPr>
            <w:noProof/>
            <w:webHidden/>
          </w:rPr>
          <w:fldChar w:fldCharType="separate"/>
        </w:r>
        <w:r>
          <w:rPr>
            <w:noProof/>
            <w:webHidden/>
          </w:rPr>
          <w:t>102</w:t>
        </w:r>
        <w:r>
          <w:rPr>
            <w:noProof/>
            <w:webHidden/>
          </w:rPr>
          <w:fldChar w:fldCharType="end"/>
        </w:r>
      </w:hyperlink>
    </w:p>
    <w:p w14:paraId="6A8A723E" w14:textId="738FCEF1" w:rsidR="009B4C81" w:rsidRDefault="009B4C81">
      <w:pPr>
        <w:pStyle w:val="TOC2"/>
        <w:tabs>
          <w:tab w:val="right" w:leader="dot" w:pos="9350"/>
        </w:tabs>
        <w:rPr>
          <w:rFonts w:eastAsiaTheme="minorEastAsia" w:hAnsiTheme="minorHAnsi" w:cstheme="minorBidi"/>
          <w:smallCaps w:val="0"/>
          <w:noProof/>
          <w:sz w:val="22"/>
          <w:szCs w:val="22"/>
          <w:lang w:val="en-US"/>
        </w:rPr>
      </w:pPr>
      <w:hyperlink w:anchor="_Toc169195671" w:history="1">
        <w:r w:rsidRPr="00CB46F1">
          <w:rPr>
            <w:rStyle w:val="Hyperlink"/>
            <w:rFonts w:ascii="Times New Roman" w:eastAsia="FangSong" w:hAnsi="Times New Roman"/>
            <w:b/>
            <w:bCs/>
            <w:noProof/>
            <w:spacing w:val="-3"/>
            <w:lang w:eastAsia="zh-CN"/>
          </w:rPr>
          <w:t>4.4Spoken Chinese</w:t>
        </w:r>
        <w:r>
          <w:rPr>
            <w:noProof/>
            <w:webHidden/>
          </w:rPr>
          <w:tab/>
        </w:r>
        <w:r>
          <w:rPr>
            <w:noProof/>
            <w:webHidden/>
          </w:rPr>
          <w:fldChar w:fldCharType="begin"/>
        </w:r>
        <w:r>
          <w:rPr>
            <w:noProof/>
            <w:webHidden/>
          </w:rPr>
          <w:instrText xml:space="preserve"> PAGEREF _Toc169195671 \h </w:instrText>
        </w:r>
        <w:r>
          <w:rPr>
            <w:noProof/>
            <w:webHidden/>
          </w:rPr>
        </w:r>
        <w:r>
          <w:rPr>
            <w:noProof/>
            <w:webHidden/>
          </w:rPr>
          <w:fldChar w:fldCharType="separate"/>
        </w:r>
        <w:r>
          <w:rPr>
            <w:noProof/>
            <w:webHidden/>
          </w:rPr>
          <w:t>105</w:t>
        </w:r>
        <w:r>
          <w:rPr>
            <w:noProof/>
            <w:webHidden/>
          </w:rPr>
          <w:fldChar w:fldCharType="end"/>
        </w:r>
      </w:hyperlink>
    </w:p>
    <w:p w14:paraId="5C4DABF5" w14:textId="3FA17FD2" w:rsidR="009B4C81" w:rsidRDefault="009B4C81">
      <w:pPr>
        <w:pStyle w:val="TOC2"/>
        <w:tabs>
          <w:tab w:val="right" w:leader="dot" w:pos="9350"/>
        </w:tabs>
        <w:rPr>
          <w:rFonts w:eastAsiaTheme="minorEastAsia" w:hAnsiTheme="minorHAnsi" w:cstheme="minorBidi"/>
          <w:smallCaps w:val="0"/>
          <w:noProof/>
          <w:sz w:val="22"/>
          <w:szCs w:val="22"/>
          <w:lang w:val="en-US"/>
        </w:rPr>
      </w:pPr>
      <w:hyperlink w:anchor="_Toc169195672" w:history="1">
        <w:r w:rsidRPr="00CB46F1">
          <w:rPr>
            <w:rStyle w:val="Hyperlink"/>
            <w:rFonts w:ascii="Times New Roman" w:eastAsia="FangSong" w:hAnsi="Times New Roman"/>
            <w:b/>
            <w:bCs/>
            <w:noProof/>
            <w:spacing w:val="-3"/>
            <w:lang w:eastAsia="zh-CN"/>
          </w:rPr>
          <w:t>4.5Chinese Reading and Writing</w:t>
        </w:r>
        <w:r>
          <w:rPr>
            <w:noProof/>
            <w:webHidden/>
          </w:rPr>
          <w:tab/>
        </w:r>
        <w:r>
          <w:rPr>
            <w:noProof/>
            <w:webHidden/>
          </w:rPr>
          <w:fldChar w:fldCharType="begin"/>
        </w:r>
        <w:r>
          <w:rPr>
            <w:noProof/>
            <w:webHidden/>
          </w:rPr>
          <w:instrText xml:space="preserve"> PAGEREF _Toc169195672 \h </w:instrText>
        </w:r>
        <w:r>
          <w:rPr>
            <w:noProof/>
            <w:webHidden/>
          </w:rPr>
        </w:r>
        <w:r>
          <w:rPr>
            <w:noProof/>
            <w:webHidden/>
          </w:rPr>
          <w:fldChar w:fldCharType="separate"/>
        </w:r>
        <w:r>
          <w:rPr>
            <w:noProof/>
            <w:webHidden/>
          </w:rPr>
          <w:t>109</w:t>
        </w:r>
        <w:r>
          <w:rPr>
            <w:noProof/>
            <w:webHidden/>
          </w:rPr>
          <w:fldChar w:fldCharType="end"/>
        </w:r>
      </w:hyperlink>
    </w:p>
    <w:p w14:paraId="2ACAC460" w14:textId="1A6CC776" w:rsidR="009B4C81" w:rsidRDefault="009B4C81">
      <w:pPr>
        <w:pStyle w:val="TOC2"/>
        <w:tabs>
          <w:tab w:val="right" w:leader="dot" w:pos="9350"/>
        </w:tabs>
        <w:rPr>
          <w:rFonts w:eastAsiaTheme="minorEastAsia" w:hAnsiTheme="minorHAnsi" w:cstheme="minorBidi"/>
          <w:smallCaps w:val="0"/>
          <w:noProof/>
          <w:sz w:val="22"/>
          <w:szCs w:val="22"/>
          <w:lang w:val="en-US"/>
        </w:rPr>
      </w:pPr>
      <w:hyperlink w:anchor="_Toc169195673" w:history="1">
        <w:r w:rsidRPr="00CB46F1">
          <w:rPr>
            <w:rStyle w:val="Hyperlink"/>
            <w:rFonts w:ascii="Times New Roman" w:eastAsia="FangSong" w:hAnsi="Times New Roman"/>
            <w:b/>
            <w:bCs/>
            <w:noProof/>
            <w:spacing w:val="-3"/>
            <w:lang w:eastAsia="zh-CN"/>
          </w:rPr>
          <w:t>4.6Chinese Culture -1</w:t>
        </w:r>
        <w:r>
          <w:rPr>
            <w:noProof/>
            <w:webHidden/>
          </w:rPr>
          <w:tab/>
        </w:r>
        <w:r>
          <w:rPr>
            <w:noProof/>
            <w:webHidden/>
          </w:rPr>
          <w:fldChar w:fldCharType="begin"/>
        </w:r>
        <w:r>
          <w:rPr>
            <w:noProof/>
            <w:webHidden/>
          </w:rPr>
          <w:instrText xml:space="preserve"> PAGEREF _Toc169195673 \h </w:instrText>
        </w:r>
        <w:r>
          <w:rPr>
            <w:noProof/>
            <w:webHidden/>
          </w:rPr>
        </w:r>
        <w:r>
          <w:rPr>
            <w:noProof/>
            <w:webHidden/>
          </w:rPr>
          <w:fldChar w:fldCharType="separate"/>
        </w:r>
        <w:r>
          <w:rPr>
            <w:noProof/>
            <w:webHidden/>
          </w:rPr>
          <w:t>113</w:t>
        </w:r>
        <w:r>
          <w:rPr>
            <w:noProof/>
            <w:webHidden/>
          </w:rPr>
          <w:fldChar w:fldCharType="end"/>
        </w:r>
      </w:hyperlink>
    </w:p>
    <w:p w14:paraId="3FDC5FB5" w14:textId="0D46B1BA" w:rsidR="009B4C81" w:rsidRDefault="009B4C81">
      <w:pPr>
        <w:pStyle w:val="TOC2"/>
        <w:tabs>
          <w:tab w:val="right" w:leader="dot" w:pos="9350"/>
        </w:tabs>
        <w:rPr>
          <w:rFonts w:eastAsiaTheme="minorEastAsia" w:hAnsiTheme="minorHAnsi" w:cstheme="minorBidi"/>
          <w:smallCaps w:val="0"/>
          <w:noProof/>
          <w:sz w:val="22"/>
          <w:szCs w:val="22"/>
          <w:lang w:val="en-US"/>
        </w:rPr>
      </w:pPr>
      <w:hyperlink w:anchor="_Toc169195674" w:history="1">
        <w:r w:rsidRPr="00CB46F1">
          <w:rPr>
            <w:rStyle w:val="Hyperlink"/>
            <w:rFonts w:ascii="Times New Roman" w:eastAsia="FangSong" w:hAnsi="Times New Roman"/>
            <w:b/>
            <w:bCs/>
            <w:noProof/>
            <w:spacing w:val="-3"/>
            <w:lang w:eastAsia="zh-CN"/>
          </w:rPr>
          <w:t>4.7Chinese Cultural Practice -1</w:t>
        </w:r>
        <w:r>
          <w:rPr>
            <w:noProof/>
            <w:webHidden/>
          </w:rPr>
          <w:tab/>
        </w:r>
        <w:r>
          <w:rPr>
            <w:noProof/>
            <w:webHidden/>
          </w:rPr>
          <w:fldChar w:fldCharType="begin"/>
        </w:r>
        <w:r>
          <w:rPr>
            <w:noProof/>
            <w:webHidden/>
          </w:rPr>
          <w:instrText xml:space="preserve"> PAGEREF _Toc169195674 \h </w:instrText>
        </w:r>
        <w:r>
          <w:rPr>
            <w:noProof/>
            <w:webHidden/>
          </w:rPr>
        </w:r>
        <w:r>
          <w:rPr>
            <w:noProof/>
            <w:webHidden/>
          </w:rPr>
          <w:fldChar w:fldCharType="separate"/>
        </w:r>
        <w:r>
          <w:rPr>
            <w:noProof/>
            <w:webHidden/>
          </w:rPr>
          <w:t>115</w:t>
        </w:r>
        <w:r>
          <w:rPr>
            <w:noProof/>
            <w:webHidden/>
          </w:rPr>
          <w:fldChar w:fldCharType="end"/>
        </w:r>
      </w:hyperlink>
    </w:p>
    <w:p w14:paraId="04506B83" w14:textId="5E21FC0B" w:rsidR="009B4C81" w:rsidRDefault="009B4C81">
      <w:pPr>
        <w:pStyle w:val="TOC2"/>
        <w:tabs>
          <w:tab w:val="right" w:leader="dot" w:pos="9350"/>
        </w:tabs>
        <w:rPr>
          <w:rFonts w:eastAsiaTheme="minorEastAsia" w:hAnsiTheme="minorHAnsi" w:cstheme="minorBidi"/>
          <w:smallCaps w:val="0"/>
          <w:noProof/>
          <w:sz w:val="22"/>
          <w:szCs w:val="22"/>
          <w:lang w:val="en-US"/>
        </w:rPr>
      </w:pPr>
      <w:hyperlink w:anchor="_Toc169195675" w:history="1">
        <w:r w:rsidRPr="00CB46F1">
          <w:rPr>
            <w:rStyle w:val="Hyperlink"/>
            <w:rFonts w:ascii="Times New Roman" w:eastAsia="FangSong" w:hAnsi="Times New Roman"/>
            <w:b/>
            <w:bCs/>
            <w:noProof/>
            <w:spacing w:val="-3"/>
            <w:lang w:eastAsia="zh-CN"/>
          </w:rPr>
          <w:t>4.8Water Resources Engineering Survey</w:t>
        </w:r>
        <w:r>
          <w:rPr>
            <w:noProof/>
            <w:webHidden/>
          </w:rPr>
          <w:tab/>
        </w:r>
        <w:r>
          <w:rPr>
            <w:noProof/>
            <w:webHidden/>
          </w:rPr>
          <w:fldChar w:fldCharType="begin"/>
        </w:r>
        <w:r>
          <w:rPr>
            <w:noProof/>
            <w:webHidden/>
          </w:rPr>
          <w:instrText xml:space="preserve"> PAGEREF _Toc169195675 \h </w:instrText>
        </w:r>
        <w:r>
          <w:rPr>
            <w:noProof/>
            <w:webHidden/>
          </w:rPr>
        </w:r>
        <w:r>
          <w:rPr>
            <w:noProof/>
            <w:webHidden/>
          </w:rPr>
          <w:fldChar w:fldCharType="separate"/>
        </w:r>
        <w:r>
          <w:rPr>
            <w:noProof/>
            <w:webHidden/>
          </w:rPr>
          <w:t>116</w:t>
        </w:r>
        <w:r>
          <w:rPr>
            <w:noProof/>
            <w:webHidden/>
          </w:rPr>
          <w:fldChar w:fldCharType="end"/>
        </w:r>
      </w:hyperlink>
    </w:p>
    <w:p w14:paraId="1C394261" w14:textId="71D4EAC3" w:rsidR="009B4C81" w:rsidRDefault="009B4C81">
      <w:pPr>
        <w:pStyle w:val="TOC2"/>
        <w:tabs>
          <w:tab w:val="right" w:leader="dot" w:pos="9350"/>
        </w:tabs>
        <w:rPr>
          <w:rFonts w:eastAsiaTheme="minorEastAsia" w:hAnsiTheme="minorHAnsi" w:cstheme="minorBidi"/>
          <w:smallCaps w:val="0"/>
          <w:noProof/>
          <w:sz w:val="22"/>
          <w:szCs w:val="22"/>
          <w:lang w:val="en-US"/>
        </w:rPr>
      </w:pPr>
      <w:hyperlink w:anchor="_Toc169195676" w:history="1">
        <w:r w:rsidRPr="00CB46F1">
          <w:rPr>
            <w:rStyle w:val="Hyperlink"/>
            <w:rFonts w:ascii="Times New Roman" w:eastAsia="FangSong" w:hAnsi="Times New Roman"/>
            <w:b/>
            <w:bCs/>
            <w:noProof/>
            <w:spacing w:val="-3"/>
            <w:lang w:eastAsia="zh-CN"/>
          </w:rPr>
          <w:t>4.9Water Resources Engineering Building</w:t>
        </w:r>
        <w:r>
          <w:rPr>
            <w:noProof/>
            <w:webHidden/>
          </w:rPr>
          <w:tab/>
        </w:r>
        <w:r>
          <w:rPr>
            <w:noProof/>
            <w:webHidden/>
          </w:rPr>
          <w:fldChar w:fldCharType="begin"/>
        </w:r>
        <w:r>
          <w:rPr>
            <w:noProof/>
            <w:webHidden/>
          </w:rPr>
          <w:instrText xml:space="preserve"> PAGEREF _Toc169195676 \h </w:instrText>
        </w:r>
        <w:r>
          <w:rPr>
            <w:noProof/>
            <w:webHidden/>
          </w:rPr>
        </w:r>
        <w:r>
          <w:rPr>
            <w:noProof/>
            <w:webHidden/>
          </w:rPr>
          <w:fldChar w:fldCharType="separate"/>
        </w:r>
        <w:r>
          <w:rPr>
            <w:noProof/>
            <w:webHidden/>
          </w:rPr>
          <w:t>119</w:t>
        </w:r>
        <w:r>
          <w:rPr>
            <w:noProof/>
            <w:webHidden/>
          </w:rPr>
          <w:fldChar w:fldCharType="end"/>
        </w:r>
      </w:hyperlink>
    </w:p>
    <w:p w14:paraId="5BB44925" w14:textId="767590A6" w:rsidR="009B4C81" w:rsidRDefault="009B4C81">
      <w:pPr>
        <w:pStyle w:val="TOC2"/>
        <w:tabs>
          <w:tab w:val="right" w:leader="dot" w:pos="9350"/>
        </w:tabs>
        <w:rPr>
          <w:rFonts w:eastAsiaTheme="minorEastAsia" w:hAnsiTheme="minorHAnsi" w:cstheme="minorBidi"/>
          <w:smallCaps w:val="0"/>
          <w:noProof/>
          <w:sz w:val="22"/>
          <w:szCs w:val="22"/>
          <w:lang w:val="en-US"/>
        </w:rPr>
      </w:pPr>
      <w:hyperlink w:anchor="_Toc169195677" w:history="1">
        <w:r w:rsidRPr="00CB46F1">
          <w:rPr>
            <w:rStyle w:val="Hyperlink"/>
            <w:rFonts w:ascii="Times New Roman" w:eastAsia="FangSong" w:hAnsi="Times New Roman"/>
            <w:b/>
            <w:bCs/>
            <w:noProof/>
            <w:spacing w:val="-3"/>
            <w:lang w:eastAsia="zh-CN"/>
          </w:rPr>
          <w:t>4.10Organization and Management of Water Resources Engineering Construction</w:t>
        </w:r>
        <w:r>
          <w:rPr>
            <w:noProof/>
            <w:webHidden/>
          </w:rPr>
          <w:tab/>
        </w:r>
        <w:r>
          <w:rPr>
            <w:noProof/>
            <w:webHidden/>
          </w:rPr>
          <w:fldChar w:fldCharType="begin"/>
        </w:r>
        <w:r>
          <w:rPr>
            <w:noProof/>
            <w:webHidden/>
          </w:rPr>
          <w:instrText xml:space="preserve"> PAGEREF _Toc169195677 \h </w:instrText>
        </w:r>
        <w:r>
          <w:rPr>
            <w:noProof/>
            <w:webHidden/>
          </w:rPr>
        </w:r>
        <w:r>
          <w:rPr>
            <w:noProof/>
            <w:webHidden/>
          </w:rPr>
          <w:fldChar w:fldCharType="separate"/>
        </w:r>
        <w:r>
          <w:rPr>
            <w:noProof/>
            <w:webHidden/>
          </w:rPr>
          <w:t>124</w:t>
        </w:r>
        <w:r>
          <w:rPr>
            <w:noProof/>
            <w:webHidden/>
          </w:rPr>
          <w:fldChar w:fldCharType="end"/>
        </w:r>
      </w:hyperlink>
    </w:p>
    <w:p w14:paraId="2E66FC57" w14:textId="1A88AA46" w:rsidR="009B4C81" w:rsidRDefault="009B4C81">
      <w:pPr>
        <w:pStyle w:val="TOC2"/>
        <w:tabs>
          <w:tab w:val="right" w:leader="dot" w:pos="9350"/>
        </w:tabs>
        <w:rPr>
          <w:rFonts w:eastAsiaTheme="minorEastAsia" w:hAnsiTheme="minorHAnsi" w:cstheme="minorBidi"/>
          <w:smallCaps w:val="0"/>
          <w:noProof/>
          <w:sz w:val="22"/>
          <w:szCs w:val="22"/>
          <w:lang w:val="en-US"/>
        </w:rPr>
      </w:pPr>
      <w:hyperlink w:anchor="_Toc169195678" w:history="1">
        <w:r w:rsidRPr="00CB46F1">
          <w:rPr>
            <w:rStyle w:val="Hyperlink"/>
            <w:rFonts w:ascii="Times New Roman" w:eastAsia="FangSong" w:hAnsi="Times New Roman"/>
            <w:b/>
            <w:bCs/>
            <w:noProof/>
            <w:spacing w:val="-3"/>
            <w:lang w:eastAsia="zh-CN"/>
          </w:rPr>
          <w:t>4.11Water Resources Engineering Construction Technology</w:t>
        </w:r>
        <w:r>
          <w:rPr>
            <w:noProof/>
            <w:webHidden/>
          </w:rPr>
          <w:tab/>
        </w:r>
        <w:r>
          <w:rPr>
            <w:noProof/>
            <w:webHidden/>
          </w:rPr>
          <w:fldChar w:fldCharType="begin"/>
        </w:r>
        <w:r>
          <w:rPr>
            <w:noProof/>
            <w:webHidden/>
          </w:rPr>
          <w:instrText xml:space="preserve"> PAGEREF _Toc169195678 \h </w:instrText>
        </w:r>
        <w:r>
          <w:rPr>
            <w:noProof/>
            <w:webHidden/>
          </w:rPr>
        </w:r>
        <w:r>
          <w:rPr>
            <w:noProof/>
            <w:webHidden/>
          </w:rPr>
          <w:fldChar w:fldCharType="separate"/>
        </w:r>
        <w:r>
          <w:rPr>
            <w:noProof/>
            <w:webHidden/>
          </w:rPr>
          <w:t>127</w:t>
        </w:r>
        <w:r>
          <w:rPr>
            <w:noProof/>
            <w:webHidden/>
          </w:rPr>
          <w:fldChar w:fldCharType="end"/>
        </w:r>
      </w:hyperlink>
    </w:p>
    <w:p w14:paraId="3FEB5EA9" w14:textId="07999174" w:rsidR="009B4C81" w:rsidRDefault="009B4C81">
      <w:pPr>
        <w:pStyle w:val="TOC2"/>
        <w:tabs>
          <w:tab w:val="right" w:leader="dot" w:pos="9350"/>
        </w:tabs>
        <w:rPr>
          <w:rFonts w:eastAsiaTheme="minorEastAsia" w:hAnsiTheme="minorHAnsi" w:cstheme="minorBidi"/>
          <w:smallCaps w:val="0"/>
          <w:noProof/>
          <w:sz w:val="22"/>
          <w:szCs w:val="22"/>
          <w:lang w:val="en-US"/>
        </w:rPr>
      </w:pPr>
      <w:hyperlink w:anchor="_Toc169195679" w:history="1">
        <w:r w:rsidRPr="00CB46F1">
          <w:rPr>
            <w:rStyle w:val="Hyperlink"/>
            <w:rFonts w:ascii="Times New Roman" w:eastAsia="FangSong" w:hAnsi="Times New Roman"/>
            <w:b/>
            <w:bCs/>
            <w:noProof/>
            <w:spacing w:val="-3"/>
            <w:lang w:eastAsia="zh-CN"/>
          </w:rPr>
          <w:t>4.12Cost and Bidding of Water Resources Engineering</w:t>
        </w:r>
        <w:r>
          <w:rPr>
            <w:noProof/>
            <w:webHidden/>
          </w:rPr>
          <w:tab/>
        </w:r>
        <w:r>
          <w:rPr>
            <w:noProof/>
            <w:webHidden/>
          </w:rPr>
          <w:fldChar w:fldCharType="begin"/>
        </w:r>
        <w:r>
          <w:rPr>
            <w:noProof/>
            <w:webHidden/>
          </w:rPr>
          <w:instrText xml:space="preserve"> PAGEREF _Toc169195679 \h </w:instrText>
        </w:r>
        <w:r>
          <w:rPr>
            <w:noProof/>
            <w:webHidden/>
          </w:rPr>
        </w:r>
        <w:r>
          <w:rPr>
            <w:noProof/>
            <w:webHidden/>
          </w:rPr>
          <w:fldChar w:fldCharType="separate"/>
        </w:r>
        <w:r>
          <w:rPr>
            <w:noProof/>
            <w:webHidden/>
          </w:rPr>
          <w:t>130</w:t>
        </w:r>
        <w:r>
          <w:rPr>
            <w:noProof/>
            <w:webHidden/>
          </w:rPr>
          <w:fldChar w:fldCharType="end"/>
        </w:r>
      </w:hyperlink>
    </w:p>
    <w:p w14:paraId="439B570E" w14:textId="6CAE0187" w:rsidR="009B4C81" w:rsidRDefault="009B4C81">
      <w:pPr>
        <w:pStyle w:val="TOC2"/>
        <w:tabs>
          <w:tab w:val="right" w:leader="dot" w:pos="9350"/>
        </w:tabs>
        <w:rPr>
          <w:rFonts w:eastAsiaTheme="minorEastAsia" w:hAnsiTheme="minorHAnsi" w:cstheme="minorBidi"/>
          <w:smallCaps w:val="0"/>
          <w:noProof/>
          <w:sz w:val="22"/>
          <w:szCs w:val="22"/>
          <w:lang w:val="en-US"/>
        </w:rPr>
      </w:pPr>
      <w:hyperlink w:anchor="_Toc169195680" w:history="1">
        <w:r w:rsidRPr="00CB46F1">
          <w:rPr>
            <w:rStyle w:val="Hyperlink"/>
            <w:rFonts w:ascii="Times New Roman" w:eastAsia="FangSong" w:hAnsi="Times New Roman"/>
            <w:b/>
            <w:bCs/>
            <w:noProof/>
            <w:spacing w:val="-3"/>
            <w:lang w:eastAsia="zh-CN"/>
          </w:rPr>
          <w:t>4.13Maintenance and Management of Water Resources Engineering</w:t>
        </w:r>
        <w:r>
          <w:rPr>
            <w:noProof/>
            <w:webHidden/>
          </w:rPr>
          <w:tab/>
        </w:r>
        <w:r>
          <w:rPr>
            <w:noProof/>
            <w:webHidden/>
          </w:rPr>
          <w:fldChar w:fldCharType="begin"/>
        </w:r>
        <w:r>
          <w:rPr>
            <w:noProof/>
            <w:webHidden/>
          </w:rPr>
          <w:instrText xml:space="preserve"> PAGEREF _Toc169195680 \h </w:instrText>
        </w:r>
        <w:r>
          <w:rPr>
            <w:noProof/>
            <w:webHidden/>
          </w:rPr>
        </w:r>
        <w:r>
          <w:rPr>
            <w:noProof/>
            <w:webHidden/>
          </w:rPr>
          <w:fldChar w:fldCharType="separate"/>
        </w:r>
        <w:r>
          <w:rPr>
            <w:noProof/>
            <w:webHidden/>
          </w:rPr>
          <w:t>134</w:t>
        </w:r>
        <w:r>
          <w:rPr>
            <w:noProof/>
            <w:webHidden/>
          </w:rPr>
          <w:fldChar w:fldCharType="end"/>
        </w:r>
      </w:hyperlink>
    </w:p>
    <w:p w14:paraId="39678FE0" w14:textId="498D11FC" w:rsidR="009B4C81" w:rsidRDefault="009B4C81">
      <w:pPr>
        <w:pStyle w:val="TOC2"/>
        <w:tabs>
          <w:tab w:val="right" w:leader="dot" w:pos="9350"/>
        </w:tabs>
        <w:rPr>
          <w:rFonts w:eastAsiaTheme="minorEastAsia" w:hAnsiTheme="minorHAnsi" w:cstheme="minorBidi"/>
          <w:smallCaps w:val="0"/>
          <w:noProof/>
          <w:sz w:val="22"/>
          <w:szCs w:val="22"/>
          <w:lang w:val="en-US"/>
        </w:rPr>
      </w:pPr>
      <w:hyperlink w:anchor="_Toc169195681" w:history="1">
        <w:r w:rsidRPr="00CB46F1">
          <w:rPr>
            <w:rStyle w:val="Hyperlink"/>
            <w:rFonts w:ascii="Times New Roman" w:eastAsia="FangSong" w:hAnsi="Times New Roman"/>
            <w:b/>
            <w:bCs/>
            <w:noProof/>
            <w:spacing w:val="-3"/>
            <w:lang w:eastAsia="zh-CN"/>
          </w:rPr>
          <w:t>4.14Chinese Synthesis -2</w:t>
        </w:r>
        <w:r>
          <w:rPr>
            <w:noProof/>
            <w:webHidden/>
          </w:rPr>
          <w:tab/>
        </w:r>
        <w:r>
          <w:rPr>
            <w:noProof/>
            <w:webHidden/>
          </w:rPr>
          <w:fldChar w:fldCharType="begin"/>
        </w:r>
        <w:r>
          <w:rPr>
            <w:noProof/>
            <w:webHidden/>
          </w:rPr>
          <w:instrText xml:space="preserve"> PAGEREF _Toc169195681 \h </w:instrText>
        </w:r>
        <w:r>
          <w:rPr>
            <w:noProof/>
            <w:webHidden/>
          </w:rPr>
        </w:r>
        <w:r>
          <w:rPr>
            <w:noProof/>
            <w:webHidden/>
          </w:rPr>
          <w:fldChar w:fldCharType="separate"/>
        </w:r>
        <w:r>
          <w:rPr>
            <w:noProof/>
            <w:webHidden/>
          </w:rPr>
          <w:t>137</w:t>
        </w:r>
        <w:r>
          <w:rPr>
            <w:noProof/>
            <w:webHidden/>
          </w:rPr>
          <w:fldChar w:fldCharType="end"/>
        </w:r>
      </w:hyperlink>
    </w:p>
    <w:p w14:paraId="55074B68" w14:textId="23A0D8AA" w:rsidR="009B4C81" w:rsidRDefault="009B4C81">
      <w:pPr>
        <w:pStyle w:val="TOC2"/>
        <w:tabs>
          <w:tab w:val="right" w:leader="dot" w:pos="9350"/>
        </w:tabs>
        <w:rPr>
          <w:rFonts w:eastAsiaTheme="minorEastAsia" w:hAnsiTheme="minorHAnsi" w:cstheme="minorBidi"/>
          <w:smallCaps w:val="0"/>
          <w:noProof/>
          <w:sz w:val="22"/>
          <w:szCs w:val="22"/>
          <w:lang w:val="en-US"/>
        </w:rPr>
      </w:pPr>
      <w:hyperlink w:anchor="_Toc169195682" w:history="1">
        <w:r w:rsidRPr="00CB46F1">
          <w:rPr>
            <w:rStyle w:val="Hyperlink"/>
            <w:rFonts w:ascii="Times New Roman" w:eastAsia="FangSong" w:hAnsi="Times New Roman"/>
            <w:b/>
            <w:bCs/>
            <w:noProof/>
            <w:spacing w:val="-3"/>
            <w:lang w:eastAsia="zh-CN"/>
          </w:rPr>
          <w:t>4.15Chinese Culture -2</w:t>
        </w:r>
        <w:r>
          <w:rPr>
            <w:noProof/>
            <w:webHidden/>
          </w:rPr>
          <w:tab/>
        </w:r>
        <w:r>
          <w:rPr>
            <w:noProof/>
            <w:webHidden/>
          </w:rPr>
          <w:fldChar w:fldCharType="begin"/>
        </w:r>
        <w:r>
          <w:rPr>
            <w:noProof/>
            <w:webHidden/>
          </w:rPr>
          <w:instrText xml:space="preserve"> PAGEREF _Toc169195682 \h </w:instrText>
        </w:r>
        <w:r>
          <w:rPr>
            <w:noProof/>
            <w:webHidden/>
          </w:rPr>
        </w:r>
        <w:r>
          <w:rPr>
            <w:noProof/>
            <w:webHidden/>
          </w:rPr>
          <w:fldChar w:fldCharType="separate"/>
        </w:r>
        <w:r>
          <w:rPr>
            <w:noProof/>
            <w:webHidden/>
          </w:rPr>
          <w:t>140</w:t>
        </w:r>
        <w:r>
          <w:rPr>
            <w:noProof/>
            <w:webHidden/>
          </w:rPr>
          <w:fldChar w:fldCharType="end"/>
        </w:r>
      </w:hyperlink>
    </w:p>
    <w:p w14:paraId="13E4B61E" w14:textId="507986D7" w:rsidR="009B4C81" w:rsidRDefault="009B4C81">
      <w:pPr>
        <w:pStyle w:val="TOC2"/>
        <w:tabs>
          <w:tab w:val="right" w:leader="dot" w:pos="9350"/>
        </w:tabs>
        <w:rPr>
          <w:rFonts w:eastAsiaTheme="minorEastAsia" w:hAnsiTheme="minorHAnsi" w:cstheme="minorBidi"/>
          <w:smallCaps w:val="0"/>
          <w:noProof/>
          <w:sz w:val="22"/>
          <w:szCs w:val="22"/>
          <w:lang w:val="en-US"/>
        </w:rPr>
      </w:pPr>
      <w:hyperlink w:anchor="_Toc169195683" w:history="1">
        <w:r w:rsidRPr="00CB46F1">
          <w:rPr>
            <w:rStyle w:val="Hyperlink"/>
            <w:rFonts w:ascii="Times New Roman" w:eastAsia="FangSong" w:hAnsi="Times New Roman"/>
            <w:b/>
            <w:bCs/>
            <w:noProof/>
            <w:spacing w:val="-3"/>
            <w:lang w:eastAsia="zh-CN"/>
          </w:rPr>
          <w:t>4.16Chinese Cultural Practice -2</w:t>
        </w:r>
        <w:r>
          <w:rPr>
            <w:noProof/>
            <w:webHidden/>
          </w:rPr>
          <w:tab/>
        </w:r>
        <w:r>
          <w:rPr>
            <w:noProof/>
            <w:webHidden/>
          </w:rPr>
          <w:fldChar w:fldCharType="begin"/>
        </w:r>
        <w:r>
          <w:rPr>
            <w:noProof/>
            <w:webHidden/>
          </w:rPr>
          <w:instrText xml:space="preserve"> PAGEREF _Toc169195683 \h </w:instrText>
        </w:r>
        <w:r>
          <w:rPr>
            <w:noProof/>
            <w:webHidden/>
          </w:rPr>
        </w:r>
        <w:r>
          <w:rPr>
            <w:noProof/>
            <w:webHidden/>
          </w:rPr>
          <w:fldChar w:fldCharType="separate"/>
        </w:r>
        <w:r>
          <w:rPr>
            <w:noProof/>
            <w:webHidden/>
          </w:rPr>
          <w:t>142</w:t>
        </w:r>
        <w:r>
          <w:rPr>
            <w:noProof/>
            <w:webHidden/>
          </w:rPr>
          <w:fldChar w:fldCharType="end"/>
        </w:r>
      </w:hyperlink>
    </w:p>
    <w:p w14:paraId="482B4E80" w14:textId="3823D76B" w:rsidR="009B4C81" w:rsidRDefault="009B4C81">
      <w:pPr>
        <w:pStyle w:val="TOC1"/>
        <w:tabs>
          <w:tab w:val="right" w:leader="dot" w:pos="9350"/>
        </w:tabs>
        <w:rPr>
          <w:rFonts w:eastAsiaTheme="minorEastAsia" w:hAnsiTheme="minorHAnsi" w:cstheme="minorBidi"/>
          <w:b w:val="0"/>
          <w:bCs w:val="0"/>
          <w:caps w:val="0"/>
          <w:noProof/>
          <w:sz w:val="22"/>
          <w:szCs w:val="22"/>
          <w:lang w:val="en-US"/>
        </w:rPr>
      </w:pPr>
      <w:hyperlink w:anchor="_Toc169195684" w:history="1">
        <w:r w:rsidRPr="00CB46F1">
          <w:rPr>
            <w:rStyle w:val="Hyperlink"/>
            <w:rFonts w:ascii="Times New Roman" w:eastAsia="FangSong" w:hAnsi="Times New Roman"/>
            <w:noProof/>
            <w:spacing w:val="-3"/>
            <w:lang w:eastAsia="zh-CN"/>
          </w:rPr>
          <w:t>5. List of lab topics</w:t>
        </w:r>
        <w:r>
          <w:rPr>
            <w:noProof/>
            <w:webHidden/>
          </w:rPr>
          <w:tab/>
        </w:r>
        <w:r>
          <w:rPr>
            <w:noProof/>
            <w:webHidden/>
          </w:rPr>
          <w:fldChar w:fldCharType="begin"/>
        </w:r>
        <w:r>
          <w:rPr>
            <w:noProof/>
            <w:webHidden/>
          </w:rPr>
          <w:instrText xml:space="preserve"> PAGEREF _Toc169195684 \h </w:instrText>
        </w:r>
        <w:r>
          <w:rPr>
            <w:noProof/>
            <w:webHidden/>
          </w:rPr>
        </w:r>
        <w:r>
          <w:rPr>
            <w:noProof/>
            <w:webHidden/>
          </w:rPr>
          <w:fldChar w:fldCharType="separate"/>
        </w:r>
        <w:r>
          <w:rPr>
            <w:noProof/>
            <w:webHidden/>
          </w:rPr>
          <w:t>143</w:t>
        </w:r>
        <w:r>
          <w:rPr>
            <w:noProof/>
            <w:webHidden/>
          </w:rPr>
          <w:fldChar w:fldCharType="end"/>
        </w:r>
      </w:hyperlink>
    </w:p>
    <w:p w14:paraId="406F67C8" w14:textId="4F8BD766" w:rsidR="009B4C81" w:rsidRDefault="009B4C81">
      <w:pPr>
        <w:pStyle w:val="TOC1"/>
        <w:tabs>
          <w:tab w:val="right" w:leader="dot" w:pos="9350"/>
        </w:tabs>
        <w:rPr>
          <w:rFonts w:eastAsiaTheme="minorEastAsia" w:hAnsiTheme="minorHAnsi" w:cstheme="minorBidi"/>
          <w:b w:val="0"/>
          <w:bCs w:val="0"/>
          <w:caps w:val="0"/>
          <w:noProof/>
          <w:sz w:val="22"/>
          <w:szCs w:val="22"/>
          <w:lang w:val="en-US"/>
        </w:rPr>
      </w:pPr>
      <w:hyperlink w:anchor="_Toc169195685" w:history="1">
        <w:r w:rsidRPr="00CB46F1">
          <w:rPr>
            <w:rStyle w:val="Hyperlink"/>
            <w:rFonts w:ascii="Times New Roman" w:eastAsia="FangSong" w:hAnsi="Times New Roman"/>
            <w:noProof/>
            <w:spacing w:val="-3"/>
            <w:lang w:eastAsia="zh-CN"/>
          </w:rPr>
          <w:t>6</w:t>
        </w:r>
        <w:r w:rsidRPr="00CB46F1">
          <w:rPr>
            <w:rStyle w:val="Hyperlink"/>
            <w:rFonts w:ascii="Times New Roman" w:eastAsia="FangSong" w:hAnsi="Times New Roman"/>
            <w:noProof/>
            <w:spacing w:val="-3"/>
            <w:lang w:val="en-US" w:eastAsia="zh-CN"/>
          </w:rPr>
          <w:t>.</w:t>
        </w:r>
        <w:r w:rsidRPr="00CB46F1">
          <w:rPr>
            <w:rStyle w:val="Hyperlink"/>
            <w:rFonts w:ascii="Times New Roman" w:eastAsia="FangSong" w:hAnsi="Times New Roman"/>
            <w:noProof/>
            <w:spacing w:val="-3"/>
            <w:lang w:eastAsia="zh-CN"/>
          </w:rPr>
          <w:t xml:space="preserve"> Names of members of the revision committee</w:t>
        </w:r>
        <w:r>
          <w:rPr>
            <w:noProof/>
            <w:webHidden/>
          </w:rPr>
          <w:tab/>
        </w:r>
        <w:r>
          <w:rPr>
            <w:noProof/>
            <w:webHidden/>
          </w:rPr>
          <w:fldChar w:fldCharType="begin"/>
        </w:r>
        <w:r>
          <w:rPr>
            <w:noProof/>
            <w:webHidden/>
          </w:rPr>
          <w:instrText xml:space="preserve"> PAGEREF _Toc169195685 \h </w:instrText>
        </w:r>
        <w:r>
          <w:rPr>
            <w:noProof/>
            <w:webHidden/>
          </w:rPr>
        </w:r>
        <w:r>
          <w:rPr>
            <w:noProof/>
            <w:webHidden/>
          </w:rPr>
          <w:fldChar w:fldCharType="separate"/>
        </w:r>
        <w:r>
          <w:rPr>
            <w:noProof/>
            <w:webHidden/>
          </w:rPr>
          <w:t>144</w:t>
        </w:r>
        <w:r>
          <w:rPr>
            <w:noProof/>
            <w:webHidden/>
          </w:rPr>
          <w:fldChar w:fldCharType="end"/>
        </w:r>
      </w:hyperlink>
    </w:p>
    <w:p w14:paraId="0CED30FC" w14:textId="6AF1F0EF" w:rsidR="009B4C81" w:rsidRDefault="009B4C81">
      <w:pPr>
        <w:pStyle w:val="TOC1"/>
        <w:tabs>
          <w:tab w:val="right" w:leader="dot" w:pos="9350"/>
        </w:tabs>
        <w:rPr>
          <w:rFonts w:eastAsiaTheme="minorEastAsia" w:hAnsiTheme="minorHAnsi" w:cstheme="minorBidi"/>
          <w:b w:val="0"/>
          <w:bCs w:val="0"/>
          <w:caps w:val="0"/>
          <w:noProof/>
          <w:sz w:val="22"/>
          <w:szCs w:val="22"/>
          <w:lang w:val="en-US"/>
        </w:rPr>
      </w:pPr>
      <w:hyperlink w:anchor="_Toc169195686" w:history="1">
        <w:r w:rsidRPr="00CB46F1">
          <w:rPr>
            <w:rStyle w:val="Hyperlink"/>
            <w:rFonts w:ascii="Times New Roman" w:eastAsia="FangSong" w:hAnsi="Times New Roman"/>
            <w:noProof/>
            <w:spacing w:val="-3"/>
            <w:lang w:eastAsia="zh-CN"/>
          </w:rPr>
          <w:t>7.  TEVTA course review committee recommendations</w:t>
        </w:r>
        <w:r>
          <w:rPr>
            <w:noProof/>
            <w:webHidden/>
          </w:rPr>
          <w:tab/>
        </w:r>
        <w:r>
          <w:rPr>
            <w:noProof/>
            <w:webHidden/>
          </w:rPr>
          <w:fldChar w:fldCharType="begin"/>
        </w:r>
        <w:r>
          <w:rPr>
            <w:noProof/>
            <w:webHidden/>
          </w:rPr>
          <w:instrText xml:space="preserve"> PAGEREF _Toc169195686 \h </w:instrText>
        </w:r>
        <w:r>
          <w:rPr>
            <w:noProof/>
            <w:webHidden/>
          </w:rPr>
        </w:r>
        <w:r>
          <w:rPr>
            <w:noProof/>
            <w:webHidden/>
          </w:rPr>
          <w:fldChar w:fldCharType="separate"/>
        </w:r>
        <w:r>
          <w:rPr>
            <w:noProof/>
            <w:webHidden/>
          </w:rPr>
          <w:t>147</w:t>
        </w:r>
        <w:r>
          <w:rPr>
            <w:noProof/>
            <w:webHidden/>
          </w:rPr>
          <w:fldChar w:fldCharType="end"/>
        </w:r>
      </w:hyperlink>
    </w:p>
    <w:p w14:paraId="0CE58A5C" w14:textId="6611062E" w:rsidR="00956EE1" w:rsidRPr="00326FBE" w:rsidRDefault="002C4B1B">
      <w:pPr>
        <w:tabs>
          <w:tab w:val="left" w:pos="2160"/>
          <w:tab w:val="left" w:pos="2880"/>
          <w:tab w:val="left" w:pos="3600"/>
          <w:tab w:val="left" w:pos="4320"/>
          <w:tab w:val="left" w:pos="5040"/>
          <w:tab w:val="left" w:pos="5760"/>
          <w:tab w:val="left" w:pos="6480"/>
          <w:tab w:val="left" w:pos="7200"/>
          <w:tab w:val="left" w:pos="7920"/>
          <w:tab w:val="right" w:pos="9360"/>
        </w:tabs>
        <w:suppressAutoHyphens/>
        <w:spacing w:line="240" w:lineRule="auto"/>
        <w:jc w:val="center"/>
        <w:outlineLvl w:val="1"/>
        <w:rPr>
          <w:rFonts w:ascii="Times New Roman" w:eastAsia="FangSong" w:hAnsi="Times New Roman"/>
          <w:b/>
          <w:sz w:val="24"/>
          <w:szCs w:val="24"/>
          <w:lang w:val="en-US" w:eastAsia="zh-CN"/>
        </w:rPr>
        <w:sectPr w:rsidR="00956EE1" w:rsidRPr="00326FBE">
          <w:headerReference w:type="default" r:id="rId8"/>
          <w:footerReference w:type="default" r:id="rId9"/>
          <w:pgSz w:w="12240" w:h="15840"/>
          <w:pgMar w:top="1440" w:right="1440" w:bottom="1440" w:left="1440" w:header="720" w:footer="720" w:gutter="0"/>
          <w:pgNumType w:start="1"/>
          <w:cols w:space="720"/>
          <w:titlePg/>
          <w:docGrid w:linePitch="360"/>
        </w:sectPr>
      </w:pPr>
      <w:r w:rsidRPr="00326FBE">
        <w:rPr>
          <w:rFonts w:ascii="Times New Roman Regular" w:eastAsia="FangSong" w:hAnsi="Times New Roman Regular" w:cs="Times New Roman Regular"/>
          <w:caps/>
        </w:rPr>
        <w:fldChar w:fldCharType="end"/>
      </w:r>
    </w:p>
    <w:p w14:paraId="5CF9A198" w14:textId="77777777" w:rsidR="00956EE1" w:rsidRPr="00326FBE" w:rsidRDefault="00956EE1">
      <w:pPr>
        <w:tabs>
          <w:tab w:val="left" w:pos="-720"/>
        </w:tabs>
        <w:suppressAutoHyphens/>
        <w:spacing w:after="120" w:line="240" w:lineRule="auto"/>
        <w:jc w:val="center"/>
        <w:rPr>
          <w:rFonts w:ascii="Times New Roman" w:eastAsia="FangSong" w:hAnsi="Times New Roman"/>
          <w:b/>
          <w:bCs/>
          <w:spacing w:val="-3"/>
          <w:sz w:val="28"/>
          <w:szCs w:val="28"/>
          <w:lang w:eastAsia="zh-CN"/>
        </w:rPr>
      </w:pPr>
      <w:bookmarkStart w:id="2" w:name="_Toc107570743"/>
    </w:p>
    <w:p w14:paraId="6FB92A91" w14:textId="2852B0AC" w:rsidR="00956EE1" w:rsidRPr="00326FBE" w:rsidRDefault="00294691">
      <w:pPr>
        <w:tabs>
          <w:tab w:val="left" w:pos="2160"/>
          <w:tab w:val="left" w:pos="2880"/>
          <w:tab w:val="left" w:pos="3600"/>
          <w:tab w:val="left" w:pos="4320"/>
          <w:tab w:val="left" w:pos="5040"/>
          <w:tab w:val="left" w:pos="5760"/>
          <w:tab w:val="left" w:pos="6480"/>
          <w:tab w:val="left" w:pos="7200"/>
          <w:tab w:val="left" w:pos="7920"/>
          <w:tab w:val="right" w:pos="9360"/>
        </w:tabs>
        <w:suppressAutoHyphens/>
        <w:spacing w:line="360" w:lineRule="auto"/>
        <w:jc w:val="center"/>
        <w:outlineLvl w:val="0"/>
        <w:rPr>
          <w:rFonts w:ascii="Times New Roman" w:eastAsia="FangSong" w:hAnsi="Times New Roman"/>
          <w:b/>
          <w:bCs/>
          <w:spacing w:val="-3"/>
          <w:sz w:val="28"/>
          <w:szCs w:val="28"/>
          <w:lang w:eastAsia="zh-CN"/>
        </w:rPr>
      </w:pPr>
      <w:bookmarkStart w:id="3" w:name="_Toc169195644"/>
      <w:bookmarkEnd w:id="2"/>
      <w:r>
        <w:rPr>
          <w:rFonts w:ascii="Times New Roman Regular" w:hAnsi="Times New Roman Regular" w:cs="Times New Roman Regular"/>
          <w:b/>
          <w:sz w:val="28"/>
          <w:lang w:val="en-US"/>
        </w:rPr>
        <w:t>Scheme of Study</w:t>
      </w:r>
      <w:bookmarkEnd w:id="3"/>
    </w:p>
    <w:p w14:paraId="2DA30186" w14:textId="77777777" w:rsidR="00956EE1" w:rsidRPr="00326FBE" w:rsidRDefault="00A2264C">
      <w:pPr>
        <w:tabs>
          <w:tab w:val="left" w:pos="-720"/>
        </w:tabs>
        <w:suppressAutoHyphens/>
        <w:spacing w:after="120" w:line="240" w:lineRule="auto"/>
        <w:jc w:val="center"/>
        <w:rPr>
          <w:rFonts w:ascii="Times New Roman" w:eastAsia="FangSong" w:hAnsi="Times New Roman"/>
          <w:b/>
          <w:bCs/>
          <w:spacing w:val="-3"/>
          <w:sz w:val="24"/>
          <w:szCs w:val="24"/>
          <w:lang w:eastAsia="zh-CN"/>
        </w:rPr>
      </w:pPr>
      <w:r w:rsidRPr="00326FBE">
        <w:rPr>
          <w:rFonts w:ascii="Times New Roman" w:eastAsia="FangSong" w:hAnsi="Times New Roman" w:hint="eastAsia"/>
          <w:b/>
          <w:bCs/>
          <w:spacing w:val="-3"/>
          <w:sz w:val="24"/>
          <w:szCs w:val="24"/>
          <w:lang w:val="en-US" w:eastAsia="zh-CN"/>
        </w:rPr>
        <w:t>DAE in</w:t>
      </w:r>
      <w:r w:rsidRPr="00326FBE">
        <w:rPr>
          <w:rFonts w:ascii="Times New Roman" w:eastAsia="FangSong" w:hAnsi="Times New Roman"/>
          <w:b/>
          <w:bCs/>
          <w:spacing w:val="-3"/>
          <w:sz w:val="24"/>
          <w:szCs w:val="24"/>
          <w:lang w:eastAsia="zh-CN"/>
        </w:rPr>
        <w:t xml:space="preserve"> Water Resources and Hydropower Construction </w:t>
      </w:r>
      <w:proofErr w:type="gramStart"/>
      <w:r w:rsidRPr="00326FBE">
        <w:rPr>
          <w:rFonts w:ascii="Times New Roman" w:eastAsia="FangSong" w:hAnsi="Times New Roman"/>
          <w:b/>
          <w:bCs/>
          <w:spacing w:val="-3"/>
          <w:sz w:val="24"/>
          <w:szCs w:val="24"/>
          <w:lang w:eastAsia="zh-CN"/>
        </w:rPr>
        <w:t>Engineering  (</w:t>
      </w:r>
      <w:proofErr w:type="gramEnd"/>
      <w:r w:rsidRPr="00326FBE">
        <w:rPr>
          <w:rFonts w:ascii="Times New Roman" w:eastAsia="FangSong" w:hAnsi="Times New Roman"/>
          <w:b/>
          <w:bCs/>
          <w:spacing w:val="-3"/>
          <w:sz w:val="24"/>
          <w:szCs w:val="24"/>
          <w:lang w:eastAsia="zh-CN"/>
        </w:rPr>
        <w:t>3-year course)</w:t>
      </w:r>
    </w:p>
    <w:tbl>
      <w:tblPr>
        <w:tblpPr w:leftFromText="180" w:rightFromText="180" w:vertAnchor="text" w:horzAnchor="page" w:tblpX="2232" w:tblpY="473"/>
        <w:tblOverlap w:val="never"/>
        <w:tblW w:w="277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4"/>
        <w:gridCol w:w="990"/>
        <w:gridCol w:w="635"/>
        <w:gridCol w:w="405"/>
        <w:gridCol w:w="2380"/>
        <w:gridCol w:w="96"/>
        <w:gridCol w:w="599"/>
        <w:gridCol w:w="141"/>
        <w:gridCol w:w="408"/>
        <w:gridCol w:w="147"/>
        <w:gridCol w:w="537"/>
      </w:tblGrid>
      <w:tr w:rsidR="00326FBE" w:rsidRPr="00326FBE" w14:paraId="456EBBA0" w14:textId="77777777" w:rsidTr="00283D76">
        <w:trPr>
          <w:trHeight w:val="360"/>
        </w:trPr>
        <w:tc>
          <w:tcPr>
            <w:tcW w:w="5000" w:type="pct"/>
            <w:gridSpan w:val="11"/>
            <w:shd w:val="clear" w:color="auto" w:fill="auto"/>
            <w:noWrap/>
            <w:vAlign w:val="center"/>
          </w:tcPr>
          <w:p w14:paraId="617E4D77" w14:textId="77777777" w:rsidR="00283D76" w:rsidRPr="00326FBE" w:rsidRDefault="00283D76">
            <w:pPr>
              <w:spacing w:after="0" w:line="240" w:lineRule="auto"/>
              <w:jc w:val="center"/>
              <w:rPr>
                <w:rFonts w:ascii="Times New Roman" w:eastAsia="SimSun" w:hAnsi="Times New Roman"/>
                <w:b/>
                <w:bCs/>
                <w:sz w:val="18"/>
                <w:szCs w:val="18"/>
                <w:lang w:val="en-US" w:eastAsia="zh-CN"/>
              </w:rPr>
            </w:pPr>
            <w:r w:rsidRPr="00326FBE">
              <w:rPr>
                <w:rFonts w:ascii="Times New Roman" w:eastAsia="SimSun" w:hAnsi="Times New Roman"/>
                <w:b/>
                <w:bCs/>
                <w:sz w:val="18"/>
                <w:szCs w:val="18"/>
                <w:lang w:val="en-US" w:eastAsia="zh-CN"/>
              </w:rPr>
              <w:t>First year</w:t>
            </w:r>
          </w:p>
        </w:tc>
      </w:tr>
      <w:tr w:rsidR="00326FBE" w:rsidRPr="00326FBE" w14:paraId="23DCD1D0" w14:textId="77777777" w:rsidTr="00D658CC">
        <w:trPr>
          <w:trHeight w:val="360"/>
        </w:trPr>
        <w:tc>
          <w:tcPr>
            <w:tcW w:w="588" w:type="pct"/>
            <w:shd w:val="clear" w:color="auto" w:fill="auto"/>
            <w:noWrap/>
            <w:vAlign w:val="center"/>
          </w:tcPr>
          <w:p w14:paraId="4420CA75" w14:textId="77777777" w:rsidR="00283D76" w:rsidRPr="00326FBE" w:rsidRDefault="00283D76">
            <w:pPr>
              <w:spacing w:after="0" w:line="240" w:lineRule="auto"/>
              <w:jc w:val="center"/>
              <w:rPr>
                <w:rFonts w:ascii="Times New Roman" w:eastAsia="SimSun" w:hAnsi="Times New Roman"/>
                <w:b/>
                <w:bCs/>
                <w:sz w:val="18"/>
                <w:szCs w:val="18"/>
                <w:lang w:val="en-US" w:eastAsia="zh-CN"/>
              </w:rPr>
            </w:pPr>
            <w:r w:rsidRPr="00326FBE">
              <w:rPr>
                <w:rFonts w:ascii="Times New Roman" w:eastAsia="SimSun" w:hAnsi="Times New Roman"/>
                <w:b/>
                <w:bCs/>
                <w:sz w:val="18"/>
                <w:szCs w:val="18"/>
                <w:lang w:val="en-US" w:eastAsia="zh-CN"/>
              </w:rPr>
              <w:t>Serial number</w:t>
            </w:r>
          </w:p>
        </w:tc>
        <w:tc>
          <w:tcPr>
            <w:tcW w:w="1131" w:type="pct"/>
            <w:gridSpan w:val="2"/>
            <w:shd w:val="clear" w:color="auto" w:fill="auto"/>
            <w:noWrap/>
            <w:vAlign w:val="center"/>
          </w:tcPr>
          <w:p w14:paraId="3903C278" w14:textId="77777777" w:rsidR="00283D76" w:rsidRPr="00326FBE" w:rsidRDefault="00283D76">
            <w:pPr>
              <w:spacing w:after="0" w:line="240" w:lineRule="auto"/>
              <w:jc w:val="center"/>
              <w:rPr>
                <w:rFonts w:ascii="Times New Roman" w:eastAsia="SimSun" w:hAnsi="Times New Roman"/>
                <w:b/>
                <w:bCs/>
                <w:sz w:val="18"/>
                <w:szCs w:val="18"/>
                <w:lang w:val="en-US" w:eastAsia="zh-CN"/>
              </w:rPr>
            </w:pPr>
            <w:r w:rsidRPr="00326FBE">
              <w:rPr>
                <w:rFonts w:ascii="Times New Roman" w:eastAsia="SimSun" w:hAnsi="Times New Roman" w:hint="eastAsia"/>
                <w:b/>
                <w:bCs/>
                <w:sz w:val="18"/>
                <w:szCs w:val="18"/>
                <w:lang w:val="en-US" w:eastAsia="zh-CN"/>
              </w:rPr>
              <w:t>Code</w:t>
            </w:r>
          </w:p>
        </w:tc>
        <w:tc>
          <w:tcPr>
            <w:tcW w:w="1939" w:type="pct"/>
            <w:gridSpan w:val="2"/>
            <w:shd w:val="clear" w:color="auto" w:fill="auto"/>
            <w:vAlign w:val="center"/>
          </w:tcPr>
          <w:p w14:paraId="604858DF" w14:textId="77777777" w:rsidR="00283D76" w:rsidRPr="00326FBE" w:rsidRDefault="00283D76">
            <w:pPr>
              <w:spacing w:after="0" w:line="240" w:lineRule="auto"/>
              <w:jc w:val="center"/>
              <w:rPr>
                <w:rFonts w:ascii="Times New Roman" w:eastAsia="SimSun" w:hAnsi="Times New Roman"/>
                <w:b/>
                <w:bCs/>
                <w:sz w:val="18"/>
                <w:szCs w:val="18"/>
                <w:lang w:val="en-US" w:eastAsia="zh-CN"/>
              </w:rPr>
            </w:pPr>
            <w:r w:rsidRPr="00326FBE">
              <w:rPr>
                <w:rFonts w:ascii="Times New Roman" w:eastAsia="SimSun" w:hAnsi="Times New Roman" w:hint="eastAsia"/>
                <w:b/>
                <w:bCs/>
                <w:sz w:val="18"/>
                <w:szCs w:val="18"/>
                <w:lang w:val="en-US" w:eastAsia="zh-CN"/>
              </w:rPr>
              <w:t xml:space="preserve">Subject Name </w:t>
            </w:r>
          </w:p>
        </w:tc>
        <w:tc>
          <w:tcPr>
            <w:tcW w:w="484" w:type="pct"/>
            <w:gridSpan w:val="2"/>
            <w:shd w:val="clear" w:color="auto" w:fill="auto"/>
            <w:vAlign w:val="center"/>
          </w:tcPr>
          <w:p w14:paraId="528656B3" w14:textId="77777777" w:rsidR="00283D76" w:rsidRPr="00326FBE" w:rsidRDefault="00283D76">
            <w:pPr>
              <w:spacing w:after="0" w:line="240" w:lineRule="auto"/>
              <w:jc w:val="center"/>
              <w:rPr>
                <w:rFonts w:ascii="Times New Roman" w:eastAsia="SimSun" w:hAnsi="Times New Roman"/>
                <w:b/>
                <w:bCs/>
                <w:sz w:val="18"/>
                <w:szCs w:val="18"/>
                <w:lang w:val="en-US" w:eastAsia="zh-CN"/>
              </w:rPr>
            </w:pPr>
            <w:r w:rsidRPr="00326FBE">
              <w:rPr>
                <w:rFonts w:ascii="Times New Roman" w:eastAsia="SimSun" w:hAnsi="Times New Roman"/>
                <w:b/>
                <w:bCs/>
                <w:sz w:val="18"/>
                <w:szCs w:val="18"/>
                <w:lang w:val="en-US" w:eastAsia="zh-CN"/>
              </w:rPr>
              <w:t>T</w:t>
            </w:r>
          </w:p>
        </w:tc>
        <w:tc>
          <w:tcPr>
            <w:tcW w:w="382" w:type="pct"/>
            <w:gridSpan w:val="2"/>
            <w:shd w:val="clear" w:color="auto" w:fill="auto"/>
            <w:vAlign w:val="center"/>
          </w:tcPr>
          <w:p w14:paraId="06B8FC41" w14:textId="77777777" w:rsidR="00283D76" w:rsidRPr="00326FBE" w:rsidRDefault="00283D76">
            <w:pPr>
              <w:spacing w:after="0" w:line="240" w:lineRule="auto"/>
              <w:jc w:val="center"/>
              <w:rPr>
                <w:rFonts w:ascii="Times New Roman" w:eastAsia="SimSun" w:hAnsi="Times New Roman"/>
                <w:b/>
                <w:bCs/>
                <w:sz w:val="18"/>
                <w:szCs w:val="18"/>
                <w:lang w:val="en-US" w:eastAsia="zh-CN"/>
              </w:rPr>
            </w:pPr>
            <w:r w:rsidRPr="00326FBE">
              <w:rPr>
                <w:rFonts w:ascii="Times New Roman" w:eastAsia="SimSun" w:hAnsi="Times New Roman"/>
                <w:b/>
                <w:bCs/>
                <w:sz w:val="18"/>
                <w:szCs w:val="18"/>
                <w:lang w:val="en-US" w:eastAsia="zh-CN"/>
              </w:rPr>
              <w:t>P</w:t>
            </w:r>
          </w:p>
        </w:tc>
        <w:tc>
          <w:tcPr>
            <w:tcW w:w="476" w:type="pct"/>
            <w:gridSpan w:val="2"/>
            <w:shd w:val="clear" w:color="auto" w:fill="auto"/>
            <w:vAlign w:val="center"/>
          </w:tcPr>
          <w:p w14:paraId="01B1FA52" w14:textId="77777777" w:rsidR="00283D76" w:rsidRPr="00326FBE" w:rsidRDefault="00283D76">
            <w:pPr>
              <w:spacing w:after="0" w:line="240" w:lineRule="auto"/>
              <w:jc w:val="center"/>
              <w:rPr>
                <w:rFonts w:ascii="Times New Roman" w:eastAsia="SimSun" w:hAnsi="Times New Roman"/>
                <w:b/>
                <w:bCs/>
                <w:sz w:val="18"/>
                <w:szCs w:val="18"/>
                <w:lang w:val="en-US" w:eastAsia="zh-CN"/>
              </w:rPr>
            </w:pPr>
            <w:r w:rsidRPr="00326FBE">
              <w:rPr>
                <w:rFonts w:ascii="Times New Roman" w:eastAsia="SimSun" w:hAnsi="Times New Roman"/>
                <w:b/>
                <w:bCs/>
                <w:sz w:val="18"/>
                <w:szCs w:val="18"/>
                <w:lang w:val="en-US" w:eastAsia="zh-CN"/>
              </w:rPr>
              <w:t>C</w:t>
            </w:r>
          </w:p>
        </w:tc>
      </w:tr>
      <w:tr w:rsidR="00326FBE" w:rsidRPr="00326FBE" w14:paraId="3FBA5DCC" w14:textId="77777777" w:rsidTr="00D658CC">
        <w:trPr>
          <w:trHeight w:val="414"/>
        </w:trPr>
        <w:tc>
          <w:tcPr>
            <w:tcW w:w="588" w:type="pct"/>
            <w:shd w:val="clear" w:color="auto" w:fill="auto"/>
            <w:noWrap/>
            <w:vAlign w:val="center"/>
          </w:tcPr>
          <w:p w14:paraId="6969F0FA" w14:textId="77777777" w:rsidR="00283D76" w:rsidRPr="00326FBE" w:rsidRDefault="00283D76">
            <w:pPr>
              <w:spacing w:after="0" w:line="240" w:lineRule="auto"/>
              <w:jc w:val="center"/>
              <w:rPr>
                <w:rFonts w:ascii="Times New Roman" w:eastAsia="SimSun" w:hAnsi="Times New Roman"/>
                <w:sz w:val="18"/>
                <w:szCs w:val="18"/>
                <w:lang w:val="en-US" w:eastAsia="zh-CN"/>
              </w:rPr>
            </w:pPr>
            <w:r w:rsidRPr="00326FBE">
              <w:rPr>
                <w:rFonts w:ascii="Times New Roman" w:eastAsia="SimSun" w:hAnsi="Times New Roman"/>
                <w:sz w:val="18"/>
                <w:szCs w:val="18"/>
                <w:lang w:val="en-US" w:eastAsia="zh-CN"/>
              </w:rPr>
              <w:t>1</w:t>
            </w:r>
          </w:p>
        </w:tc>
        <w:tc>
          <w:tcPr>
            <w:tcW w:w="1131" w:type="pct"/>
            <w:gridSpan w:val="2"/>
            <w:shd w:val="clear" w:color="auto" w:fill="auto"/>
            <w:vAlign w:val="center"/>
          </w:tcPr>
          <w:p w14:paraId="204EA48D" w14:textId="77777777" w:rsidR="00283D76" w:rsidRPr="00326FBE" w:rsidRDefault="00283D76">
            <w:pPr>
              <w:spacing w:after="0" w:line="240" w:lineRule="auto"/>
              <w:jc w:val="center"/>
              <w:rPr>
                <w:rFonts w:ascii="Times New Roman" w:eastAsia="SimSun" w:hAnsi="Times New Roman"/>
                <w:sz w:val="18"/>
                <w:szCs w:val="18"/>
                <w:lang w:val="en-US" w:eastAsia="zh-CN"/>
              </w:rPr>
            </w:pPr>
            <w:r w:rsidRPr="00326FBE">
              <w:rPr>
                <w:rFonts w:ascii="Times New Roman" w:eastAsia="SimSun" w:hAnsi="Times New Roman" w:hint="eastAsia"/>
                <w:sz w:val="18"/>
                <w:szCs w:val="18"/>
                <w:lang w:val="en-US" w:eastAsia="zh-CN"/>
              </w:rPr>
              <w:t>Gen 111</w:t>
            </w:r>
          </w:p>
        </w:tc>
        <w:tc>
          <w:tcPr>
            <w:tcW w:w="1939" w:type="pct"/>
            <w:gridSpan w:val="2"/>
            <w:shd w:val="clear" w:color="auto" w:fill="auto"/>
            <w:vAlign w:val="center"/>
          </w:tcPr>
          <w:p w14:paraId="040B8720" w14:textId="77777777" w:rsidR="00283D76" w:rsidRPr="00326FBE" w:rsidRDefault="00283D76" w:rsidP="00D030FC">
            <w:pPr>
              <w:spacing w:after="0" w:line="240" w:lineRule="auto"/>
              <w:rPr>
                <w:rFonts w:ascii="Times New Roman" w:eastAsia="SimSun" w:hAnsi="Times New Roman"/>
                <w:sz w:val="18"/>
                <w:szCs w:val="18"/>
                <w:lang w:val="en-US" w:eastAsia="zh-CN"/>
              </w:rPr>
            </w:pPr>
            <w:proofErr w:type="spellStart"/>
            <w:r w:rsidRPr="00326FBE">
              <w:rPr>
                <w:rFonts w:ascii="Times New Roman" w:eastAsia="SimSun" w:hAnsi="Times New Roman"/>
                <w:sz w:val="18"/>
                <w:szCs w:val="18"/>
                <w:lang w:val="en-US" w:eastAsia="zh-CN"/>
              </w:rPr>
              <w:t>Islamiat</w:t>
            </w:r>
            <w:proofErr w:type="spellEnd"/>
            <w:r w:rsidRPr="00326FBE">
              <w:rPr>
                <w:rFonts w:ascii="Times New Roman" w:eastAsia="SimSun" w:hAnsi="Times New Roman"/>
                <w:sz w:val="18"/>
                <w:szCs w:val="18"/>
                <w:lang w:val="en-US" w:eastAsia="zh-CN"/>
              </w:rPr>
              <w:t xml:space="preserve"> and Pakistan Studies</w:t>
            </w:r>
          </w:p>
        </w:tc>
        <w:tc>
          <w:tcPr>
            <w:tcW w:w="484" w:type="pct"/>
            <w:gridSpan w:val="2"/>
            <w:shd w:val="clear" w:color="auto" w:fill="auto"/>
            <w:vAlign w:val="center"/>
          </w:tcPr>
          <w:p w14:paraId="494B7831" w14:textId="77777777" w:rsidR="00283D76" w:rsidRPr="00326FBE" w:rsidRDefault="00283D76">
            <w:pPr>
              <w:spacing w:after="0" w:line="240" w:lineRule="auto"/>
              <w:jc w:val="center"/>
              <w:rPr>
                <w:rFonts w:ascii="Times New Roman" w:eastAsia="SimSun" w:hAnsi="Times New Roman"/>
                <w:sz w:val="18"/>
                <w:szCs w:val="18"/>
                <w:lang w:val="en-US" w:eastAsia="zh-CN"/>
              </w:rPr>
            </w:pPr>
            <w:r w:rsidRPr="00326FBE">
              <w:rPr>
                <w:rFonts w:ascii="Times New Roman" w:eastAsia="SimSun" w:hAnsi="Times New Roman"/>
                <w:sz w:val="18"/>
                <w:szCs w:val="18"/>
                <w:lang w:val="en-US" w:eastAsia="zh-CN"/>
              </w:rPr>
              <w:t>1</w:t>
            </w:r>
          </w:p>
        </w:tc>
        <w:tc>
          <w:tcPr>
            <w:tcW w:w="382" w:type="pct"/>
            <w:gridSpan w:val="2"/>
            <w:shd w:val="clear" w:color="auto" w:fill="auto"/>
            <w:vAlign w:val="center"/>
          </w:tcPr>
          <w:p w14:paraId="6F4ED806" w14:textId="77777777" w:rsidR="00283D76" w:rsidRPr="00326FBE" w:rsidRDefault="00283D76">
            <w:pPr>
              <w:spacing w:after="0" w:line="240" w:lineRule="auto"/>
              <w:jc w:val="center"/>
              <w:rPr>
                <w:rFonts w:ascii="Times New Roman" w:eastAsia="SimSun" w:hAnsi="Times New Roman"/>
                <w:sz w:val="18"/>
                <w:szCs w:val="18"/>
                <w:lang w:val="en-US" w:eastAsia="zh-CN"/>
              </w:rPr>
            </w:pPr>
            <w:r w:rsidRPr="00326FBE">
              <w:rPr>
                <w:rFonts w:ascii="Times New Roman" w:eastAsia="SimSun" w:hAnsi="Times New Roman"/>
                <w:sz w:val="18"/>
                <w:szCs w:val="18"/>
                <w:lang w:val="en-US" w:eastAsia="zh-CN"/>
              </w:rPr>
              <w:t>0</w:t>
            </w:r>
          </w:p>
        </w:tc>
        <w:tc>
          <w:tcPr>
            <w:tcW w:w="476" w:type="pct"/>
            <w:gridSpan w:val="2"/>
            <w:shd w:val="clear" w:color="auto" w:fill="auto"/>
            <w:vAlign w:val="center"/>
          </w:tcPr>
          <w:p w14:paraId="3EC2516B" w14:textId="77777777" w:rsidR="00283D76" w:rsidRPr="00326FBE" w:rsidRDefault="00283D76">
            <w:pPr>
              <w:spacing w:after="0" w:line="240" w:lineRule="auto"/>
              <w:jc w:val="center"/>
              <w:rPr>
                <w:rFonts w:ascii="Times New Roman" w:eastAsia="SimSun" w:hAnsi="Times New Roman"/>
                <w:sz w:val="18"/>
                <w:szCs w:val="18"/>
                <w:lang w:val="en-US" w:eastAsia="zh-CN"/>
              </w:rPr>
            </w:pPr>
            <w:r w:rsidRPr="00326FBE">
              <w:rPr>
                <w:rFonts w:ascii="Times New Roman" w:eastAsia="SimSun" w:hAnsi="Times New Roman"/>
                <w:sz w:val="18"/>
                <w:szCs w:val="18"/>
                <w:lang w:val="en-US" w:eastAsia="zh-CN"/>
              </w:rPr>
              <w:t>1</w:t>
            </w:r>
          </w:p>
        </w:tc>
      </w:tr>
      <w:tr w:rsidR="00326FBE" w:rsidRPr="00326FBE" w14:paraId="3D420674" w14:textId="77777777" w:rsidTr="00D658CC">
        <w:trPr>
          <w:trHeight w:val="436"/>
        </w:trPr>
        <w:tc>
          <w:tcPr>
            <w:tcW w:w="588" w:type="pct"/>
            <w:shd w:val="clear" w:color="auto" w:fill="auto"/>
            <w:noWrap/>
            <w:vAlign w:val="center"/>
          </w:tcPr>
          <w:p w14:paraId="6BAD3279" w14:textId="77777777" w:rsidR="00283D76" w:rsidRPr="00326FBE" w:rsidRDefault="00283D76">
            <w:pPr>
              <w:spacing w:after="0" w:line="240" w:lineRule="auto"/>
              <w:jc w:val="center"/>
              <w:rPr>
                <w:rFonts w:ascii="Times New Roman" w:eastAsia="SimSun" w:hAnsi="Times New Roman"/>
                <w:sz w:val="18"/>
                <w:szCs w:val="18"/>
                <w:lang w:val="en-US" w:eastAsia="zh-CN"/>
              </w:rPr>
            </w:pPr>
            <w:r w:rsidRPr="00326FBE">
              <w:rPr>
                <w:rFonts w:ascii="Times New Roman" w:eastAsia="SimSun" w:hAnsi="Times New Roman"/>
                <w:sz w:val="18"/>
                <w:szCs w:val="18"/>
                <w:lang w:val="en-US" w:eastAsia="zh-CN"/>
              </w:rPr>
              <w:t>2</w:t>
            </w:r>
          </w:p>
        </w:tc>
        <w:tc>
          <w:tcPr>
            <w:tcW w:w="1131" w:type="pct"/>
            <w:gridSpan w:val="2"/>
            <w:shd w:val="clear" w:color="auto" w:fill="auto"/>
            <w:vAlign w:val="center"/>
          </w:tcPr>
          <w:p w14:paraId="6E764437" w14:textId="77777777" w:rsidR="00283D76" w:rsidRPr="00326FBE" w:rsidRDefault="00283D76">
            <w:pPr>
              <w:spacing w:after="0" w:line="240" w:lineRule="auto"/>
              <w:jc w:val="center"/>
              <w:rPr>
                <w:rFonts w:ascii="Times New Roman" w:eastAsia="SimSun" w:hAnsi="Times New Roman"/>
                <w:sz w:val="18"/>
                <w:szCs w:val="18"/>
                <w:lang w:val="en-US" w:eastAsia="zh-CN"/>
              </w:rPr>
            </w:pPr>
            <w:proofErr w:type="spellStart"/>
            <w:r w:rsidRPr="00326FBE">
              <w:rPr>
                <w:rFonts w:ascii="Times New Roman" w:eastAsia="SimSun" w:hAnsi="Times New Roman" w:hint="eastAsia"/>
                <w:sz w:val="18"/>
                <w:szCs w:val="18"/>
                <w:lang w:val="en-US" w:eastAsia="zh-CN"/>
              </w:rPr>
              <w:t>GenC</w:t>
            </w:r>
            <w:proofErr w:type="spellEnd"/>
            <w:r w:rsidRPr="00326FBE">
              <w:rPr>
                <w:rFonts w:ascii="Times New Roman" w:eastAsia="SimSun" w:hAnsi="Times New Roman" w:hint="eastAsia"/>
                <w:sz w:val="18"/>
                <w:szCs w:val="18"/>
                <w:lang w:val="en-US" w:eastAsia="zh-CN"/>
              </w:rPr>
              <w:t xml:space="preserve"> 112</w:t>
            </w:r>
          </w:p>
        </w:tc>
        <w:tc>
          <w:tcPr>
            <w:tcW w:w="1939" w:type="pct"/>
            <w:gridSpan w:val="2"/>
            <w:shd w:val="clear" w:color="auto" w:fill="auto"/>
            <w:vAlign w:val="center"/>
          </w:tcPr>
          <w:p w14:paraId="4A23E059" w14:textId="77777777" w:rsidR="00283D76" w:rsidRPr="00326FBE" w:rsidRDefault="00283D76">
            <w:pPr>
              <w:spacing w:after="0" w:line="240" w:lineRule="auto"/>
              <w:rPr>
                <w:rFonts w:ascii="Times New Roman" w:eastAsia="SimSun" w:hAnsi="Times New Roman"/>
                <w:sz w:val="18"/>
                <w:szCs w:val="18"/>
                <w:lang w:val="en-US" w:eastAsia="zh-CN"/>
              </w:rPr>
            </w:pPr>
            <w:r w:rsidRPr="00326FBE">
              <w:rPr>
                <w:rFonts w:ascii="Times New Roman" w:eastAsia="SimSun" w:hAnsi="Times New Roman"/>
                <w:sz w:val="18"/>
                <w:szCs w:val="18"/>
                <w:lang w:val="en-US" w:eastAsia="zh-CN"/>
              </w:rPr>
              <w:t>Chinese I</w:t>
            </w:r>
          </w:p>
        </w:tc>
        <w:tc>
          <w:tcPr>
            <w:tcW w:w="484" w:type="pct"/>
            <w:gridSpan w:val="2"/>
            <w:shd w:val="clear" w:color="auto" w:fill="auto"/>
            <w:vAlign w:val="center"/>
          </w:tcPr>
          <w:p w14:paraId="5D62A599" w14:textId="77777777" w:rsidR="00283D76" w:rsidRPr="00326FBE" w:rsidRDefault="00283D76">
            <w:pPr>
              <w:spacing w:after="0" w:line="240" w:lineRule="auto"/>
              <w:jc w:val="center"/>
              <w:rPr>
                <w:rFonts w:ascii="Times New Roman" w:eastAsia="SimSun" w:hAnsi="Times New Roman"/>
                <w:sz w:val="18"/>
                <w:szCs w:val="18"/>
                <w:lang w:val="en-US" w:eastAsia="zh-CN"/>
              </w:rPr>
            </w:pPr>
            <w:r w:rsidRPr="00326FBE">
              <w:rPr>
                <w:rFonts w:ascii="Times New Roman" w:eastAsia="SimSun" w:hAnsi="Times New Roman"/>
                <w:sz w:val="18"/>
                <w:szCs w:val="18"/>
                <w:lang w:val="en-US" w:eastAsia="zh-CN"/>
              </w:rPr>
              <w:t>2</w:t>
            </w:r>
          </w:p>
        </w:tc>
        <w:tc>
          <w:tcPr>
            <w:tcW w:w="382" w:type="pct"/>
            <w:gridSpan w:val="2"/>
            <w:shd w:val="clear" w:color="auto" w:fill="auto"/>
            <w:vAlign w:val="center"/>
          </w:tcPr>
          <w:p w14:paraId="2C77D4AC" w14:textId="77777777" w:rsidR="00283D76" w:rsidRPr="00326FBE" w:rsidRDefault="00283D76" w:rsidP="00D030FC">
            <w:pPr>
              <w:spacing w:after="0" w:line="240" w:lineRule="auto"/>
              <w:jc w:val="center"/>
              <w:rPr>
                <w:rFonts w:ascii="Times New Roman" w:eastAsia="SimSun" w:hAnsi="Times New Roman"/>
                <w:sz w:val="18"/>
                <w:szCs w:val="18"/>
                <w:lang w:val="en-US" w:eastAsia="zh-CN"/>
              </w:rPr>
            </w:pPr>
            <w:r w:rsidRPr="00326FBE">
              <w:rPr>
                <w:rFonts w:ascii="Times New Roman" w:eastAsia="SimSun" w:hAnsi="Times New Roman"/>
                <w:sz w:val="18"/>
                <w:szCs w:val="18"/>
                <w:lang w:val="en-US" w:eastAsia="zh-CN"/>
              </w:rPr>
              <w:t>0</w:t>
            </w:r>
          </w:p>
        </w:tc>
        <w:tc>
          <w:tcPr>
            <w:tcW w:w="476" w:type="pct"/>
            <w:gridSpan w:val="2"/>
            <w:shd w:val="clear" w:color="auto" w:fill="auto"/>
            <w:vAlign w:val="center"/>
          </w:tcPr>
          <w:p w14:paraId="0C268827" w14:textId="77777777" w:rsidR="00283D76" w:rsidRPr="00326FBE" w:rsidRDefault="00283D76">
            <w:pPr>
              <w:spacing w:after="0" w:line="240" w:lineRule="auto"/>
              <w:jc w:val="center"/>
              <w:rPr>
                <w:rFonts w:ascii="Times New Roman" w:eastAsia="SimSun" w:hAnsi="Times New Roman"/>
                <w:sz w:val="18"/>
                <w:szCs w:val="18"/>
                <w:lang w:val="en-US" w:eastAsia="zh-CN"/>
              </w:rPr>
            </w:pPr>
            <w:r w:rsidRPr="00326FBE">
              <w:rPr>
                <w:rFonts w:ascii="Times New Roman" w:eastAsia="SimSun" w:hAnsi="Times New Roman"/>
                <w:sz w:val="18"/>
                <w:szCs w:val="18"/>
                <w:lang w:val="en-US" w:eastAsia="zh-CN"/>
              </w:rPr>
              <w:t>2</w:t>
            </w:r>
          </w:p>
        </w:tc>
      </w:tr>
      <w:tr w:rsidR="00326FBE" w:rsidRPr="00326FBE" w14:paraId="126A8097" w14:textId="77777777" w:rsidTr="00D658CC">
        <w:trPr>
          <w:trHeight w:val="360"/>
        </w:trPr>
        <w:tc>
          <w:tcPr>
            <w:tcW w:w="588" w:type="pct"/>
            <w:shd w:val="clear" w:color="auto" w:fill="auto"/>
            <w:noWrap/>
            <w:vAlign w:val="center"/>
          </w:tcPr>
          <w:p w14:paraId="28FE5227" w14:textId="77777777" w:rsidR="00283D76" w:rsidRPr="00326FBE" w:rsidRDefault="00283D76">
            <w:pPr>
              <w:spacing w:after="0" w:line="240" w:lineRule="auto"/>
              <w:jc w:val="center"/>
              <w:rPr>
                <w:rFonts w:ascii="Times New Roman" w:eastAsia="SimSun" w:hAnsi="Times New Roman"/>
                <w:sz w:val="18"/>
                <w:szCs w:val="18"/>
                <w:lang w:val="en-US" w:eastAsia="zh-CN"/>
              </w:rPr>
            </w:pPr>
            <w:r w:rsidRPr="00326FBE">
              <w:rPr>
                <w:rFonts w:ascii="Times New Roman" w:eastAsia="SimSun" w:hAnsi="Times New Roman"/>
                <w:sz w:val="18"/>
                <w:szCs w:val="18"/>
                <w:lang w:val="en-US" w:eastAsia="zh-CN"/>
              </w:rPr>
              <w:t>3</w:t>
            </w:r>
          </w:p>
        </w:tc>
        <w:tc>
          <w:tcPr>
            <w:tcW w:w="1131" w:type="pct"/>
            <w:gridSpan w:val="2"/>
            <w:shd w:val="clear" w:color="auto" w:fill="auto"/>
            <w:vAlign w:val="center"/>
          </w:tcPr>
          <w:p w14:paraId="3FA27CFB" w14:textId="77777777" w:rsidR="00283D76" w:rsidRPr="00326FBE" w:rsidRDefault="00283D76">
            <w:pPr>
              <w:spacing w:after="0" w:line="240" w:lineRule="auto"/>
              <w:jc w:val="center"/>
              <w:rPr>
                <w:rFonts w:ascii="Times New Roman" w:eastAsia="SimSun" w:hAnsi="Times New Roman"/>
                <w:sz w:val="18"/>
                <w:szCs w:val="18"/>
                <w:lang w:val="en-US" w:eastAsia="zh-CN"/>
              </w:rPr>
            </w:pPr>
            <w:proofErr w:type="spellStart"/>
            <w:r w:rsidRPr="00326FBE">
              <w:rPr>
                <w:rFonts w:ascii="Times New Roman" w:eastAsia="SimSun" w:hAnsi="Times New Roman" w:hint="eastAsia"/>
                <w:sz w:val="18"/>
                <w:szCs w:val="18"/>
                <w:lang w:val="en-US" w:eastAsia="zh-CN"/>
              </w:rPr>
              <w:t>Eng</w:t>
            </w:r>
            <w:proofErr w:type="spellEnd"/>
            <w:r w:rsidRPr="00326FBE">
              <w:rPr>
                <w:rFonts w:ascii="Times New Roman" w:eastAsia="SimSun" w:hAnsi="Times New Roman" w:hint="eastAsia"/>
                <w:sz w:val="18"/>
                <w:szCs w:val="18"/>
                <w:lang w:val="en-US" w:eastAsia="zh-CN"/>
              </w:rPr>
              <w:t xml:space="preserve"> 112</w:t>
            </w:r>
          </w:p>
        </w:tc>
        <w:tc>
          <w:tcPr>
            <w:tcW w:w="1939" w:type="pct"/>
            <w:gridSpan w:val="2"/>
            <w:shd w:val="clear" w:color="auto" w:fill="auto"/>
            <w:vAlign w:val="center"/>
          </w:tcPr>
          <w:p w14:paraId="57A188B7" w14:textId="77777777" w:rsidR="00283D76" w:rsidRPr="00326FBE" w:rsidRDefault="00283D76">
            <w:pPr>
              <w:spacing w:after="0" w:line="240" w:lineRule="auto"/>
              <w:rPr>
                <w:rFonts w:ascii="Times New Roman" w:eastAsia="SimSun" w:hAnsi="Times New Roman"/>
                <w:sz w:val="18"/>
                <w:szCs w:val="18"/>
                <w:lang w:val="en-US" w:eastAsia="zh-CN"/>
              </w:rPr>
            </w:pPr>
            <w:r w:rsidRPr="00326FBE">
              <w:rPr>
                <w:rFonts w:ascii="Times New Roman" w:eastAsia="SimSun" w:hAnsi="Times New Roman"/>
                <w:sz w:val="18"/>
                <w:szCs w:val="18"/>
                <w:lang w:val="en-US" w:eastAsia="zh-CN"/>
              </w:rPr>
              <w:t>English</w:t>
            </w:r>
          </w:p>
        </w:tc>
        <w:tc>
          <w:tcPr>
            <w:tcW w:w="484" w:type="pct"/>
            <w:gridSpan w:val="2"/>
            <w:shd w:val="clear" w:color="auto" w:fill="auto"/>
            <w:vAlign w:val="center"/>
          </w:tcPr>
          <w:p w14:paraId="6B06C505" w14:textId="77777777" w:rsidR="00283D76" w:rsidRPr="00326FBE" w:rsidRDefault="00283D76">
            <w:pPr>
              <w:spacing w:after="0" w:line="240" w:lineRule="auto"/>
              <w:jc w:val="center"/>
              <w:rPr>
                <w:rFonts w:ascii="Times New Roman" w:eastAsia="SimSun" w:hAnsi="Times New Roman"/>
                <w:sz w:val="18"/>
                <w:szCs w:val="18"/>
                <w:lang w:val="en-US" w:eastAsia="zh-CN"/>
              </w:rPr>
            </w:pPr>
            <w:r w:rsidRPr="00326FBE">
              <w:rPr>
                <w:rFonts w:ascii="Times New Roman" w:eastAsia="SimSun" w:hAnsi="Times New Roman"/>
                <w:sz w:val="18"/>
                <w:szCs w:val="18"/>
                <w:lang w:val="en-US" w:eastAsia="zh-CN"/>
              </w:rPr>
              <w:t>2</w:t>
            </w:r>
          </w:p>
        </w:tc>
        <w:tc>
          <w:tcPr>
            <w:tcW w:w="382" w:type="pct"/>
            <w:gridSpan w:val="2"/>
            <w:shd w:val="clear" w:color="auto" w:fill="auto"/>
            <w:vAlign w:val="center"/>
          </w:tcPr>
          <w:p w14:paraId="7DC14A46" w14:textId="77777777" w:rsidR="00283D76" w:rsidRPr="00326FBE" w:rsidRDefault="00283D76">
            <w:pPr>
              <w:spacing w:after="0" w:line="240" w:lineRule="auto"/>
              <w:jc w:val="center"/>
              <w:rPr>
                <w:rFonts w:ascii="Times New Roman" w:eastAsia="SimSun" w:hAnsi="Times New Roman"/>
                <w:sz w:val="18"/>
                <w:szCs w:val="18"/>
                <w:lang w:val="en-US" w:eastAsia="zh-CN"/>
              </w:rPr>
            </w:pPr>
            <w:r w:rsidRPr="00326FBE">
              <w:rPr>
                <w:rFonts w:ascii="Times New Roman" w:eastAsia="SimSun" w:hAnsi="Times New Roman"/>
                <w:sz w:val="18"/>
                <w:szCs w:val="18"/>
                <w:lang w:val="en-US" w:eastAsia="zh-CN"/>
              </w:rPr>
              <w:t>0</w:t>
            </w:r>
          </w:p>
        </w:tc>
        <w:tc>
          <w:tcPr>
            <w:tcW w:w="476" w:type="pct"/>
            <w:gridSpan w:val="2"/>
            <w:shd w:val="clear" w:color="auto" w:fill="auto"/>
            <w:vAlign w:val="center"/>
          </w:tcPr>
          <w:p w14:paraId="7B4B4A33" w14:textId="77777777" w:rsidR="00283D76" w:rsidRPr="00326FBE" w:rsidRDefault="00283D76">
            <w:pPr>
              <w:spacing w:after="0" w:line="240" w:lineRule="auto"/>
              <w:jc w:val="center"/>
              <w:rPr>
                <w:rFonts w:ascii="Times New Roman" w:eastAsia="SimSun" w:hAnsi="Times New Roman"/>
                <w:sz w:val="18"/>
                <w:szCs w:val="18"/>
                <w:lang w:val="en-US" w:eastAsia="zh-CN"/>
              </w:rPr>
            </w:pPr>
            <w:r w:rsidRPr="00326FBE">
              <w:rPr>
                <w:rFonts w:ascii="Times New Roman" w:eastAsia="SimSun" w:hAnsi="Times New Roman"/>
                <w:sz w:val="18"/>
                <w:szCs w:val="18"/>
                <w:lang w:val="en-US" w:eastAsia="zh-CN"/>
              </w:rPr>
              <w:t>2</w:t>
            </w:r>
          </w:p>
        </w:tc>
      </w:tr>
      <w:tr w:rsidR="00326FBE" w:rsidRPr="00326FBE" w14:paraId="7CD04C34" w14:textId="77777777" w:rsidTr="00D658CC">
        <w:trPr>
          <w:trHeight w:val="360"/>
        </w:trPr>
        <w:tc>
          <w:tcPr>
            <w:tcW w:w="588" w:type="pct"/>
            <w:shd w:val="clear" w:color="auto" w:fill="auto"/>
            <w:noWrap/>
            <w:vAlign w:val="center"/>
          </w:tcPr>
          <w:p w14:paraId="1AD3D04A" w14:textId="77777777" w:rsidR="00283D76" w:rsidRPr="00326FBE" w:rsidRDefault="00283D76">
            <w:pPr>
              <w:spacing w:after="0" w:line="240" w:lineRule="auto"/>
              <w:jc w:val="center"/>
              <w:rPr>
                <w:rFonts w:ascii="Times New Roman" w:eastAsia="SimSun" w:hAnsi="Times New Roman"/>
                <w:sz w:val="18"/>
                <w:szCs w:val="18"/>
                <w:lang w:val="en-US" w:eastAsia="zh-CN"/>
              </w:rPr>
            </w:pPr>
            <w:r w:rsidRPr="00326FBE">
              <w:rPr>
                <w:rFonts w:ascii="Times New Roman" w:eastAsia="SimSun" w:hAnsi="Times New Roman"/>
                <w:sz w:val="18"/>
                <w:szCs w:val="18"/>
                <w:lang w:val="en-US" w:eastAsia="zh-CN"/>
              </w:rPr>
              <w:t>4</w:t>
            </w:r>
          </w:p>
        </w:tc>
        <w:tc>
          <w:tcPr>
            <w:tcW w:w="1131" w:type="pct"/>
            <w:gridSpan w:val="2"/>
            <w:shd w:val="clear" w:color="auto" w:fill="auto"/>
            <w:vAlign w:val="center"/>
          </w:tcPr>
          <w:p w14:paraId="4AEA5989" w14:textId="77777777" w:rsidR="00283D76" w:rsidRPr="00326FBE" w:rsidRDefault="00283D76">
            <w:pPr>
              <w:spacing w:after="0" w:line="240" w:lineRule="auto"/>
              <w:jc w:val="center"/>
              <w:rPr>
                <w:rFonts w:ascii="Times New Roman" w:eastAsia="SimSun" w:hAnsi="Times New Roman"/>
                <w:sz w:val="18"/>
                <w:szCs w:val="18"/>
                <w:lang w:val="en-US" w:eastAsia="zh-CN"/>
              </w:rPr>
            </w:pPr>
            <w:r w:rsidRPr="00326FBE">
              <w:rPr>
                <w:rFonts w:ascii="Times New Roman" w:eastAsia="SimSun" w:hAnsi="Times New Roman" w:hint="eastAsia"/>
                <w:sz w:val="18"/>
                <w:szCs w:val="18"/>
                <w:lang w:val="en-US" w:eastAsia="zh-CN"/>
              </w:rPr>
              <w:t>Math 113</w:t>
            </w:r>
          </w:p>
        </w:tc>
        <w:tc>
          <w:tcPr>
            <w:tcW w:w="1939" w:type="pct"/>
            <w:gridSpan w:val="2"/>
            <w:shd w:val="clear" w:color="auto" w:fill="auto"/>
            <w:vAlign w:val="center"/>
          </w:tcPr>
          <w:p w14:paraId="1B79AE85" w14:textId="77777777" w:rsidR="00283D76" w:rsidRPr="00326FBE" w:rsidRDefault="00283D76">
            <w:pPr>
              <w:spacing w:after="0" w:line="240" w:lineRule="auto"/>
              <w:rPr>
                <w:rFonts w:ascii="Times New Roman" w:eastAsia="SimSun" w:hAnsi="Times New Roman"/>
                <w:sz w:val="18"/>
                <w:szCs w:val="18"/>
                <w:lang w:val="en-US" w:eastAsia="zh-CN"/>
              </w:rPr>
            </w:pPr>
            <w:r w:rsidRPr="00326FBE">
              <w:rPr>
                <w:rFonts w:ascii="Times New Roman" w:eastAsia="SimSun" w:hAnsi="Times New Roman"/>
                <w:sz w:val="18"/>
                <w:szCs w:val="18"/>
                <w:lang w:val="en-US" w:eastAsia="zh-CN"/>
              </w:rPr>
              <w:t>Applied Mathematics I</w:t>
            </w:r>
          </w:p>
        </w:tc>
        <w:tc>
          <w:tcPr>
            <w:tcW w:w="484" w:type="pct"/>
            <w:gridSpan w:val="2"/>
            <w:shd w:val="clear" w:color="auto" w:fill="auto"/>
            <w:vAlign w:val="center"/>
          </w:tcPr>
          <w:p w14:paraId="2628DE50" w14:textId="77777777" w:rsidR="00283D76" w:rsidRPr="00326FBE" w:rsidRDefault="00283D76">
            <w:pPr>
              <w:spacing w:after="0" w:line="240" w:lineRule="auto"/>
              <w:jc w:val="center"/>
              <w:rPr>
                <w:rFonts w:ascii="Times New Roman" w:eastAsia="SimSun" w:hAnsi="Times New Roman"/>
                <w:sz w:val="18"/>
                <w:szCs w:val="18"/>
                <w:lang w:val="en-US" w:eastAsia="zh-CN"/>
              </w:rPr>
            </w:pPr>
            <w:r w:rsidRPr="00326FBE">
              <w:rPr>
                <w:rFonts w:ascii="Times New Roman" w:eastAsia="SimSun" w:hAnsi="Times New Roman"/>
                <w:sz w:val="18"/>
                <w:szCs w:val="18"/>
                <w:lang w:val="en-US" w:eastAsia="zh-CN"/>
              </w:rPr>
              <w:t>3</w:t>
            </w:r>
          </w:p>
        </w:tc>
        <w:tc>
          <w:tcPr>
            <w:tcW w:w="382" w:type="pct"/>
            <w:gridSpan w:val="2"/>
            <w:shd w:val="clear" w:color="auto" w:fill="auto"/>
            <w:vAlign w:val="center"/>
          </w:tcPr>
          <w:p w14:paraId="08E56D2C" w14:textId="77777777" w:rsidR="00283D76" w:rsidRPr="00326FBE" w:rsidRDefault="00283D76">
            <w:pPr>
              <w:spacing w:after="0" w:line="240" w:lineRule="auto"/>
              <w:jc w:val="center"/>
              <w:rPr>
                <w:rFonts w:ascii="Times New Roman" w:eastAsia="SimSun" w:hAnsi="Times New Roman"/>
                <w:sz w:val="18"/>
                <w:szCs w:val="18"/>
                <w:lang w:val="en-US" w:eastAsia="zh-CN"/>
              </w:rPr>
            </w:pPr>
            <w:r w:rsidRPr="00326FBE">
              <w:rPr>
                <w:rFonts w:ascii="Times New Roman" w:eastAsia="SimSun" w:hAnsi="Times New Roman"/>
                <w:sz w:val="18"/>
                <w:szCs w:val="18"/>
                <w:lang w:val="en-US" w:eastAsia="zh-CN"/>
              </w:rPr>
              <w:t>0</w:t>
            </w:r>
          </w:p>
        </w:tc>
        <w:tc>
          <w:tcPr>
            <w:tcW w:w="476" w:type="pct"/>
            <w:gridSpan w:val="2"/>
            <w:shd w:val="clear" w:color="auto" w:fill="auto"/>
            <w:vAlign w:val="center"/>
          </w:tcPr>
          <w:p w14:paraId="6499D6BF" w14:textId="77777777" w:rsidR="00283D76" w:rsidRPr="00326FBE" w:rsidRDefault="00283D76">
            <w:pPr>
              <w:spacing w:after="0" w:line="240" w:lineRule="auto"/>
              <w:jc w:val="center"/>
              <w:rPr>
                <w:rFonts w:ascii="Times New Roman" w:eastAsia="SimSun" w:hAnsi="Times New Roman"/>
                <w:sz w:val="18"/>
                <w:szCs w:val="18"/>
                <w:lang w:val="en-US" w:eastAsia="zh-CN"/>
              </w:rPr>
            </w:pPr>
            <w:r w:rsidRPr="00326FBE">
              <w:rPr>
                <w:rFonts w:ascii="Times New Roman" w:eastAsia="SimSun" w:hAnsi="Times New Roman"/>
                <w:sz w:val="18"/>
                <w:szCs w:val="18"/>
                <w:lang w:val="en-US" w:eastAsia="zh-CN"/>
              </w:rPr>
              <w:t>3</w:t>
            </w:r>
          </w:p>
        </w:tc>
      </w:tr>
      <w:tr w:rsidR="00326FBE" w:rsidRPr="00326FBE" w14:paraId="51168CB7" w14:textId="77777777" w:rsidTr="00D658CC">
        <w:trPr>
          <w:trHeight w:val="360"/>
        </w:trPr>
        <w:tc>
          <w:tcPr>
            <w:tcW w:w="588" w:type="pct"/>
            <w:shd w:val="clear" w:color="auto" w:fill="auto"/>
            <w:noWrap/>
            <w:vAlign w:val="center"/>
          </w:tcPr>
          <w:p w14:paraId="5E085988" w14:textId="77777777" w:rsidR="00283D76" w:rsidRPr="00326FBE" w:rsidRDefault="00283D76">
            <w:pPr>
              <w:spacing w:after="0" w:line="240" w:lineRule="auto"/>
              <w:jc w:val="center"/>
              <w:rPr>
                <w:rFonts w:ascii="Times New Roman" w:eastAsia="SimSun" w:hAnsi="Times New Roman"/>
                <w:sz w:val="18"/>
                <w:szCs w:val="18"/>
                <w:lang w:val="en-US" w:eastAsia="zh-CN"/>
              </w:rPr>
            </w:pPr>
            <w:r w:rsidRPr="00326FBE">
              <w:rPr>
                <w:rFonts w:ascii="Times New Roman" w:eastAsia="SimSun" w:hAnsi="Times New Roman"/>
                <w:sz w:val="18"/>
                <w:szCs w:val="18"/>
                <w:lang w:val="en-US" w:eastAsia="zh-CN"/>
              </w:rPr>
              <w:t>5</w:t>
            </w:r>
          </w:p>
        </w:tc>
        <w:tc>
          <w:tcPr>
            <w:tcW w:w="1131" w:type="pct"/>
            <w:gridSpan w:val="2"/>
            <w:shd w:val="clear" w:color="auto" w:fill="auto"/>
            <w:vAlign w:val="center"/>
          </w:tcPr>
          <w:p w14:paraId="015F8CF4" w14:textId="77777777" w:rsidR="00283D76" w:rsidRPr="00326FBE" w:rsidRDefault="00283D76">
            <w:pPr>
              <w:spacing w:after="0" w:line="240" w:lineRule="auto"/>
              <w:jc w:val="center"/>
              <w:rPr>
                <w:rFonts w:ascii="Times New Roman" w:eastAsia="SimSun" w:hAnsi="Times New Roman"/>
                <w:sz w:val="18"/>
                <w:szCs w:val="18"/>
                <w:lang w:val="en-US" w:eastAsia="zh-CN"/>
              </w:rPr>
            </w:pPr>
            <w:proofErr w:type="spellStart"/>
            <w:r w:rsidRPr="00326FBE">
              <w:rPr>
                <w:rFonts w:ascii="Times New Roman" w:eastAsia="SimSun" w:hAnsi="Times New Roman" w:hint="eastAsia"/>
                <w:sz w:val="18"/>
                <w:szCs w:val="18"/>
                <w:lang w:val="en-US" w:eastAsia="zh-CN"/>
              </w:rPr>
              <w:t>Ch</w:t>
            </w:r>
            <w:proofErr w:type="spellEnd"/>
            <w:r w:rsidRPr="00326FBE">
              <w:rPr>
                <w:rFonts w:ascii="Times New Roman" w:eastAsia="SimSun" w:hAnsi="Times New Roman" w:hint="eastAsia"/>
                <w:sz w:val="18"/>
                <w:szCs w:val="18"/>
                <w:lang w:val="en-US" w:eastAsia="zh-CN"/>
              </w:rPr>
              <w:t xml:space="preserve"> 112</w:t>
            </w:r>
          </w:p>
        </w:tc>
        <w:tc>
          <w:tcPr>
            <w:tcW w:w="1939" w:type="pct"/>
            <w:gridSpan w:val="2"/>
            <w:shd w:val="clear" w:color="auto" w:fill="auto"/>
            <w:vAlign w:val="center"/>
          </w:tcPr>
          <w:p w14:paraId="49AF1840" w14:textId="77777777" w:rsidR="00283D76" w:rsidRPr="00326FBE" w:rsidRDefault="00283D76">
            <w:pPr>
              <w:spacing w:after="0" w:line="240" w:lineRule="auto"/>
              <w:rPr>
                <w:rFonts w:ascii="Times New Roman" w:eastAsia="SimSun" w:hAnsi="Times New Roman"/>
                <w:sz w:val="18"/>
                <w:szCs w:val="18"/>
                <w:lang w:val="en-US" w:eastAsia="zh-CN"/>
              </w:rPr>
            </w:pPr>
            <w:r w:rsidRPr="00326FBE">
              <w:rPr>
                <w:rFonts w:ascii="Times New Roman" w:eastAsia="SimSun" w:hAnsi="Times New Roman"/>
                <w:sz w:val="18"/>
                <w:szCs w:val="18"/>
                <w:lang w:val="en-US" w:eastAsia="zh-CN"/>
              </w:rPr>
              <w:t>Applied Chemistry</w:t>
            </w:r>
          </w:p>
        </w:tc>
        <w:tc>
          <w:tcPr>
            <w:tcW w:w="484" w:type="pct"/>
            <w:gridSpan w:val="2"/>
            <w:shd w:val="clear" w:color="auto" w:fill="auto"/>
            <w:vAlign w:val="center"/>
          </w:tcPr>
          <w:p w14:paraId="5D421E26" w14:textId="77777777" w:rsidR="00283D76" w:rsidRPr="00326FBE" w:rsidRDefault="00283D76">
            <w:pPr>
              <w:spacing w:after="0" w:line="240" w:lineRule="auto"/>
              <w:jc w:val="center"/>
              <w:rPr>
                <w:rFonts w:ascii="Times New Roman" w:eastAsia="SimSun" w:hAnsi="Times New Roman"/>
                <w:sz w:val="18"/>
                <w:szCs w:val="18"/>
                <w:lang w:val="en-US" w:eastAsia="zh-CN"/>
              </w:rPr>
            </w:pPr>
            <w:r w:rsidRPr="00326FBE">
              <w:rPr>
                <w:rFonts w:ascii="Times New Roman" w:eastAsia="SimSun" w:hAnsi="Times New Roman"/>
                <w:sz w:val="18"/>
                <w:szCs w:val="18"/>
                <w:lang w:val="en-US" w:eastAsia="zh-CN"/>
              </w:rPr>
              <w:t>1</w:t>
            </w:r>
          </w:p>
        </w:tc>
        <w:tc>
          <w:tcPr>
            <w:tcW w:w="382" w:type="pct"/>
            <w:gridSpan w:val="2"/>
            <w:shd w:val="clear" w:color="auto" w:fill="auto"/>
            <w:vAlign w:val="center"/>
          </w:tcPr>
          <w:p w14:paraId="4C8B875F" w14:textId="77777777" w:rsidR="00283D76" w:rsidRPr="00326FBE" w:rsidRDefault="00283D76">
            <w:pPr>
              <w:spacing w:after="0" w:line="240" w:lineRule="auto"/>
              <w:jc w:val="center"/>
              <w:rPr>
                <w:rFonts w:ascii="Times New Roman" w:eastAsia="SimSun" w:hAnsi="Times New Roman"/>
                <w:sz w:val="18"/>
                <w:szCs w:val="18"/>
                <w:lang w:val="en-US" w:eastAsia="zh-CN"/>
              </w:rPr>
            </w:pPr>
            <w:r w:rsidRPr="00326FBE">
              <w:rPr>
                <w:rFonts w:ascii="Times New Roman" w:eastAsia="SimSun" w:hAnsi="Times New Roman"/>
                <w:sz w:val="18"/>
                <w:szCs w:val="18"/>
                <w:lang w:val="en-US" w:eastAsia="zh-CN"/>
              </w:rPr>
              <w:t>3</w:t>
            </w:r>
          </w:p>
        </w:tc>
        <w:tc>
          <w:tcPr>
            <w:tcW w:w="476" w:type="pct"/>
            <w:gridSpan w:val="2"/>
            <w:shd w:val="clear" w:color="auto" w:fill="auto"/>
            <w:vAlign w:val="center"/>
          </w:tcPr>
          <w:p w14:paraId="1FD5331C" w14:textId="77777777" w:rsidR="00283D76" w:rsidRPr="00326FBE" w:rsidRDefault="00283D76">
            <w:pPr>
              <w:spacing w:after="0" w:line="240" w:lineRule="auto"/>
              <w:jc w:val="center"/>
              <w:rPr>
                <w:rFonts w:ascii="Times New Roman" w:eastAsia="SimSun" w:hAnsi="Times New Roman"/>
                <w:sz w:val="18"/>
                <w:szCs w:val="18"/>
                <w:lang w:val="en-US" w:eastAsia="zh-CN"/>
              </w:rPr>
            </w:pPr>
            <w:r w:rsidRPr="00326FBE">
              <w:rPr>
                <w:rFonts w:ascii="Times New Roman" w:eastAsia="SimSun" w:hAnsi="Times New Roman"/>
                <w:sz w:val="18"/>
                <w:szCs w:val="18"/>
                <w:lang w:val="en-US" w:eastAsia="zh-CN"/>
              </w:rPr>
              <w:t>2</w:t>
            </w:r>
          </w:p>
        </w:tc>
      </w:tr>
      <w:tr w:rsidR="00326FBE" w:rsidRPr="00326FBE" w14:paraId="53836C2F" w14:textId="77777777" w:rsidTr="00D658CC">
        <w:trPr>
          <w:trHeight w:val="360"/>
        </w:trPr>
        <w:tc>
          <w:tcPr>
            <w:tcW w:w="588" w:type="pct"/>
            <w:shd w:val="clear" w:color="auto" w:fill="auto"/>
            <w:noWrap/>
            <w:vAlign w:val="center"/>
          </w:tcPr>
          <w:p w14:paraId="6921369F" w14:textId="77777777" w:rsidR="00283D76" w:rsidRPr="00326FBE" w:rsidRDefault="00283D76">
            <w:pPr>
              <w:spacing w:after="0" w:line="240" w:lineRule="auto"/>
              <w:jc w:val="center"/>
              <w:rPr>
                <w:rFonts w:ascii="Times New Roman" w:eastAsia="SimSun" w:hAnsi="Times New Roman"/>
                <w:sz w:val="18"/>
                <w:szCs w:val="18"/>
                <w:lang w:val="en-US" w:eastAsia="zh-CN"/>
              </w:rPr>
            </w:pPr>
            <w:r w:rsidRPr="00326FBE">
              <w:rPr>
                <w:rFonts w:ascii="Times New Roman" w:eastAsia="SimSun" w:hAnsi="Times New Roman"/>
                <w:sz w:val="18"/>
                <w:szCs w:val="18"/>
                <w:lang w:val="en-US" w:eastAsia="zh-CN"/>
              </w:rPr>
              <w:t>6</w:t>
            </w:r>
          </w:p>
        </w:tc>
        <w:tc>
          <w:tcPr>
            <w:tcW w:w="1131" w:type="pct"/>
            <w:gridSpan w:val="2"/>
            <w:shd w:val="clear" w:color="auto" w:fill="auto"/>
            <w:vAlign w:val="center"/>
          </w:tcPr>
          <w:p w14:paraId="3A39726A" w14:textId="77777777" w:rsidR="00283D76" w:rsidRPr="00326FBE" w:rsidRDefault="00283D76">
            <w:pPr>
              <w:spacing w:after="0" w:line="240" w:lineRule="auto"/>
              <w:jc w:val="center"/>
              <w:rPr>
                <w:rFonts w:ascii="Times New Roman" w:eastAsia="SimSun" w:hAnsi="Times New Roman"/>
                <w:sz w:val="18"/>
                <w:szCs w:val="18"/>
                <w:lang w:val="en-US" w:eastAsia="zh-CN"/>
              </w:rPr>
            </w:pPr>
            <w:proofErr w:type="spellStart"/>
            <w:r w:rsidRPr="00326FBE">
              <w:rPr>
                <w:rFonts w:ascii="Times New Roman" w:eastAsia="SimSun" w:hAnsi="Times New Roman" w:hint="eastAsia"/>
                <w:sz w:val="18"/>
                <w:szCs w:val="18"/>
                <w:lang w:val="en-US" w:eastAsia="zh-CN"/>
              </w:rPr>
              <w:t>Phy</w:t>
            </w:r>
            <w:proofErr w:type="spellEnd"/>
            <w:r w:rsidRPr="00326FBE">
              <w:rPr>
                <w:rFonts w:ascii="Times New Roman" w:eastAsia="SimSun" w:hAnsi="Times New Roman" w:hint="eastAsia"/>
                <w:sz w:val="18"/>
                <w:szCs w:val="18"/>
                <w:lang w:val="en-US" w:eastAsia="zh-CN"/>
              </w:rPr>
              <w:t xml:space="preserve"> 122</w:t>
            </w:r>
          </w:p>
        </w:tc>
        <w:tc>
          <w:tcPr>
            <w:tcW w:w="1939" w:type="pct"/>
            <w:gridSpan w:val="2"/>
            <w:shd w:val="clear" w:color="auto" w:fill="auto"/>
            <w:vAlign w:val="center"/>
          </w:tcPr>
          <w:p w14:paraId="48E721A0" w14:textId="77777777" w:rsidR="00283D76" w:rsidRPr="00326FBE" w:rsidRDefault="00283D76">
            <w:pPr>
              <w:spacing w:after="0" w:line="240" w:lineRule="auto"/>
              <w:rPr>
                <w:rFonts w:ascii="Times New Roman" w:eastAsia="SimSun" w:hAnsi="Times New Roman"/>
                <w:sz w:val="18"/>
                <w:szCs w:val="18"/>
                <w:lang w:val="en-US" w:eastAsia="zh-CN"/>
              </w:rPr>
            </w:pPr>
            <w:r w:rsidRPr="00326FBE">
              <w:rPr>
                <w:rFonts w:ascii="Times New Roman" w:eastAsia="SimSun" w:hAnsi="Times New Roman"/>
                <w:sz w:val="18"/>
                <w:szCs w:val="18"/>
                <w:lang w:val="en-US" w:eastAsia="zh-CN"/>
              </w:rPr>
              <w:t>Applied Physics</w:t>
            </w:r>
          </w:p>
        </w:tc>
        <w:tc>
          <w:tcPr>
            <w:tcW w:w="484" w:type="pct"/>
            <w:gridSpan w:val="2"/>
            <w:shd w:val="clear" w:color="auto" w:fill="auto"/>
            <w:vAlign w:val="center"/>
          </w:tcPr>
          <w:p w14:paraId="6601DE26" w14:textId="77777777" w:rsidR="00283D76" w:rsidRPr="00326FBE" w:rsidRDefault="00283D76">
            <w:pPr>
              <w:spacing w:after="0" w:line="240" w:lineRule="auto"/>
              <w:jc w:val="center"/>
              <w:rPr>
                <w:rFonts w:ascii="Times New Roman" w:eastAsia="SimSun" w:hAnsi="Times New Roman"/>
                <w:sz w:val="18"/>
                <w:szCs w:val="18"/>
                <w:lang w:val="en-US" w:eastAsia="zh-CN"/>
              </w:rPr>
            </w:pPr>
            <w:r w:rsidRPr="00326FBE">
              <w:rPr>
                <w:rFonts w:ascii="Times New Roman" w:eastAsia="SimSun" w:hAnsi="Times New Roman"/>
                <w:sz w:val="18"/>
                <w:szCs w:val="18"/>
                <w:lang w:val="en-US" w:eastAsia="zh-CN"/>
              </w:rPr>
              <w:t>1</w:t>
            </w:r>
          </w:p>
        </w:tc>
        <w:tc>
          <w:tcPr>
            <w:tcW w:w="382" w:type="pct"/>
            <w:gridSpan w:val="2"/>
            <w:shd w:val="clear" w:color="auto" w:fill="auto"/>
            <w:vAlign w:val="center"/>
          </w:tcPr>
          <w:p w14:paraId="70B44EA3" w14:textId="77777777" w:rsidR="00283D76" w:rsidRPr="00326FBE" w:rsidRDefault="00283D76">
            <w:pPr>
              <w:spacing w:after="0" w:line="240" w:lineRule="auto"/>
              <w:jc w:val="center"/>
              <w:rPr>
                <w:rFonts w:ascii="Times New Roman" w:eastAsia="SimSun" w:hAnsi="Times New Roman"/>
                <w:sz w:val="18"/>
                <w:szCs w:val="18"/>
                <w:lang w:val="en-US" w:eastAsia="zh-CN"/>
              </w:rPr>
            </w:pPr>
            <w:r w:rsidRPr="00326FBE">
              <w:rPr>
                <w:rFonts w:ascii="Times New Roman" w:eastAsia="SimSun" w:hAnsi="Times New Roman"/>
                <w:sz w:val="18"/>
                <w:szCs w:val="18"/>
                <w:lang w:val="en-US" w:eastAsia="zh-CN"/>
              </w:rPr>
              <w:t>3</w:t>
            </w:r>
          </w:p>
        </w:tc>
        <w:tc>
          <w:tcPr>
            <w:tcW w:w="476" w:type="pct"/>
            <w:gridSpan w:val="2"/>
            <w:shd w:val="clear" w:color="auto" w:fill="auto"/>
            <w:vAlign w:val="center"/>
          </w:tcPr>
          <w:p w14:paraId="5039C690" w14:textId="77777777" w:rsidR="00283D76" w:rsidRPr="00326FBE" w:rsidRDefault="00283D76">
            <w:pPr>
              <w:spacing w:after="0" w:line="240" w:lineRule="auto"/>
              <w:jc w:val="center"/>
              <w:rPr>
                <w:rFonts w:ascii="Times New Roman" w:eastAsia="SimSun" w:hAnsi="Times New Roman"/>
                <w:sz w:val="18"/>
                <w:szCs w:val="18"/>
                <w:lang w:val="en-US" w:eastAsia="zh-CN"/>
              </w:rPr>
            </w:pPr>
            <w:r w:rsidRPr="00326FBE">
              <w:rPr>
                <w:rFonts w:ascii="Times New Roman" w:eastAsia="SimSun" w:hAnsi="Times New Roman"/>
                <w:sz w:val="18"/>
                <w:szCs w:val="18"/>
                <w:lang w:val="en-US" w:eastAsia="zh-CN"/>
              </w:rPr>
              <w:t>2</w:t>
            </w:r>
          </w:p>
        </w:tc>
      </w:tr>
      <w:tr w:rsidR="00326FBE" w:rsidRPr="00326FBE" w14:paraId="55650A63" w14:textId="77777777" w:rsidTr="00D658CC">
        <w:trPr>
          <w:trHeight w:val="360"/>
        </w:trPr>
        <w:tc>
          <w:tcPr>
            <w:tcW w:w="588" w:type="pct"/>
            <w:shd w:val="clear" w:color="auto" w:fill="auto"/>
            <w:noWrap/>
            <w:vAlign w:val="center"/>
          </w:tcPr>
          <w:p w14:paraId="73DA3A29" w14:textId="77777777" w:rsidR="00283D76" w:rsidRPr="00326FBE" w:rsidRDefault="00283D76">
            <w:pPr>
              <w:spacing w:after="0" w:line="240" w:lineRule="auto"/>
              <w:jc w:val="center"/>
              <w:rPr>
                <w:rFonts w:ascii="Times New Roman" w:eastAsia="SimSun" w:hAnsi="Times New Roman"/>
                <w:sz w:val="18"/>
                <w:szCs w:val="18"/>
                <w:lang w:val="en-US" w:eastAsia="zh-CN"/>
              </w:rPr>
            </w:pPr>
            <w:r w:rsidRPr="00326FBE">
              <w:rPr>
                <w:rFonts w:ascii="Times New Roman" w:eastAsia="SimSun" w:hAnsi="Times New Roman"/>
                <w:sz w:val="18"/>
                <w:szCs w:val="18"/>
                <w:lang w:val="en-US" w:eastAsia="zh-CN"/>
              </w:rPr>
              <w:t>7</w:t>
            </w:r>
          </w:p>
        </w:tc>
        <w:tc>
          <w:tcPr>
            <w:tcW w:w="1131" w:type="pct"/>
            <w:gridSpan w:val="2"/>
            <w:shd w:val="clear" w:color="auto" w:fill="auto"/>
            <w:vAlign w:val="center"/>
          </w:tcPr>
          <w:p w14:paraId="15F6371A" w14:textId="77777777" w:rsidR="00283D76" w:rsidRPr="00326FBE" w:rsidRDefault="00283D76">
            <w:pPr>
              <w:spacing w:after="0" w:line="240" w:lineRule="auto"/>
              <w:jc w:val="center"/>
              <w:rPr>
                <w:rFonts w:ascii="Times New Roman" w:eastAsia="SimSun" w:hAnsi="Times New Roman"/>
                <w:sz w:val="18"/>
                <w:szCs w:val="18"/>
                <w:lang w:val="en-US" w:eastAsia="zh-CN"/>
              </w:rPr>
            </w:pPr>
            <w:r w:rsidRPr="00326FBE">
              <w:rPr>
                <w:rFonts w:ascii="Times New Roman" w:eastAsia="SimSun" w:hAnsi="Times New Roman"/>
                <w:sz w:val="18"/>
                <w:szCs w:val="18"/>
                <w:lang w:val="en-US" w:eastAsia="zh-CN"/>
              </w:rPr>
              <w:t>WRH 112</w:t>
            </w:r>
          </w:p>
        </w:tc>
        <w:tc>
          <w:tcPr>
            <w:tcW w:w="1939" w:type="pct"/>
            <w:gridSpan w:val="2"/>
            <w:shd w:val="clear" w:color="auto" w:fill="auto"/>
            <w:vAlign w:val="center"/>
          </w:tcPr>
          <w:p w14:paraId="21AC8BD5" w14:textId="77777777" w:rsidR="00283D76" w:rsidRPr="00326FBE" w:rsidRDefault="00283D76">
            <w:pPr>
              <w:spacing w:after="0" w:line="240" w:lineRule="auto"/>
              <w:jc w:val="both"/>
              <w:rPr>
                <w:rFonts w:ascii="Times New Roman" w:eastAsia="SimSun" w:hAnsi="Times New Roman"/>
                <w:sz w:val="18"/>
                <w:szCs w:val="18"/>
                <w:lang w:val="en-US" w:eastAsia="zh-CN"/>
              </w:rPr>
            </w:pPr>
            <w:r w:rsidRPr="00326FBE">
              <w:rPr>
                <w:rFonts w:ascii="Times New Roman" w:eastAsia="SimSun" w:hAnsi="Times New Roman"/>
                <w:sz w:val="18"/>
                <w:szCs w:val="18"/>
                <w:lang w:val="en-US" w:eastAsia="zh-CN"/>
              </w:rPr>
              <w:t>Engineering Mechanics</w:t>
            </w:r>
          </w:p>
        </w:tc>
        <w:tc>
          <w:tcPr>
            <w:tcW w:w="484" w:type="pct"/>
            <w:gridSpan w:val="2"/>
            <w:shd w:val="clear" w:color="auto" w:fill="auto"/>
            <w:vAlign w:val="center"/>
          </w:tcPr>
          <w:p w14:paraId="737D245F" w14:textId="77777777" w:rsidR="00283D76" w:rsidRPr="00326FBE" w:rsidRDefault="00283D76">
            <w:pPr>
              <w:spacing w:after="0" w:line="240" w:lineRule="auto"/>
              <w:jc w:val="center"/>
              <w:rPr>
                <w:rFonts w:ascii="Times New Roman" w:eastAsia="SimSun" w:hAnsi="Times New Roman"/>
                <w:sz w:val="18"/>
                <w:szCs w:val="18"/>
                <w:lang w:val="en-US" w:eastAsia="zh-CN"/>
              </w:rPr>
            </w:pPr>
            <w:r w:rsidRPr="00326FBE">
              <w:rPr>
                <w:rFonts w:ascii="Times New Roman" w:eastAsia="SimSun" w:hAnsi="Times New Roman"/>
                <w:sz w:val="18"/>
                <w:szCs w:val="18"/>
                <w:lang w:val="en-US" w:eastAsia="zh-CN"/>
              </w:rPr>
              <w:t>1</w:t>
            </w:r>
          </w:p>
        </w:tc>
        <w:tc>
          <w:tcPr>
            <w:tcW w:w="382" w:type="pct"/>
            <w:gridSpan w:val="2"/>
            <w:shd w:val="clear" w:color="auto" w:fill="auto"/>
            <w:vAlign w:val="center"/>
          </w:tcPr>
          <w:p w14:paraId="22E940FB" w14:textId="77777777" w:rsidR="00283D76" w:rsidRPr="00326FBE" w:rsidRDefault="008C4D3A">
            <w:pPr>
              <w:spacing w:after="0" w:line="240" w:lineRule="auto"/>
              <w:jc w:val="center"/>
              <w:rPr>
                <w:rFonts w:ascii="Times New Roman" w:eastAsia="SimSun" w:hAnsi="Times New Roman"/>
                <w:sz w:val="18"/>
                <w:szCs w:val="18"/>
                <w:lang w:val="en-US" w:eastAsia="zh-CN"/>
              </w:rPr>
            </w:pPr>
            <w:r w:rsidRPr="00326FBE">
              <w:rPr>
                <w:rFonts w:ascii="Times New Roman" w:eastAsia="SimSun" w:hAnsi="Times New Roman"/>
                <w:sz w:val="18"/>
                <w:szCs w:val="18"/>
                <w:lang w:val="en-US" w:eastAsia="zh-CN"/>
              </w:rPr>
              <w:t>1.5</w:t>
            </w:r>
          </w:p>
        </w:tc>
        <w:tc>
          <w:tcPr>
            <w:tcW w:w="476" w:type="pct"/>
            <w:gridSpan w:val="2"/>
            <w:shd w:val="clear" w:color="auto" w:fill="auto"/>
            <w:vAlign w:val="center"/>
          </w:tcPr>
          <w:p w14:paraId="696EA962" w14:textId="77777777" w:rsidR="00283D76" w:rsidRPr="00326FBE" w:rsidRDefault="008C4D3A">
            <w:pPr>
              <w:spacing w:after="0" w:line="240" w:lineRule="auto"/>
              <w:jc w:val="center"/>
              <w:rPr>
                <w:rFonts w:ascii="Times New Roman" w:eastAsia="SimSun" w:hAnsi="Times New Roman"/>
                <w:sz w:val="18"/>
                <w:szCs w:val="18"/>
                <w:lang w:val="en-US" w:eastAsia="zh-CN"/>
              </w:rPr>
            </w:pPr>
            <w:r w:rsidRPr="00326FBE">
              <w:rPr>
                <w:rFonts w:ascii="Times New Roman" w:eastAsia="SimSun" w:hAnsi="Times New Roman"/>
                <w:sz w:val="18"/>
                <w:szCs w:val="18"/>
                <w:lang w:val="en-US" w:eastAsia="zh-CN"/>
              </w:rPr>
              <w:t>1.5</w:t>
            </w:r>
          </w:p>
        </w:tc>
      </w:tr>
      <w:tr w:rsidR="00326FBE" w:rsidRPr="00326FBE" w14:paraId="30238FFF" w14:textId="77777777" w:rsidTr="00D658CC">
        <w:trPr>
          <w:trHeight w:val="360"/>
        </w:trPr>
        <w:tc>
          <w:tcPr>
            <w:tcW w:w="588" w:type="pct"/>
            <w:shd w:val="clear" w:color="auto" w:fill="auto"/>
            <w:noWrap/>
            <w:vAlign w:val="center"/>
          </w:tcPr>
          <w:p w14:paraId="204C667D" w14:textId="77777777" w:rsidR="00283D76" w:rsidRPr="00326FBE" w:rsidRDefault="00283D76">
            <w:pPr>
              <w:spacing w:after="0" w:line="240" w:lineRule="auto"/>
              <w:jc w:val="center"/>
              <w:rPr>
                <w:rFonts w:ascii="Times New Roman" w:eastAsia="SimSun" w:hAnsi="Times New Roman"/>
                <w:sz w:val="18"/>
                <w:szCs w:val="18"/>
                <w:lang w:val="en-US" w:eastAsia="zh-CN"/>
              </w:rPr>
            </w:pPr>
            <w:r w:rsidRPr="00326FBE">
              <w:rPr>
                <w:rFonts w:ascii="Times New Roman" w:eastAsia="SimSun" w:hAnsi="Times New Roman"/>
                <w:sz w:val="18"/>
                <w:szCs w:val="18"/>
                <w:lang w:val="en-US" w:eastAsia="zh-CN"/>
              </w:rPr>
              <w:t>8</w:t>
            </w:r>
          </w:p>
        </w:tc>
        <w:tc>
          <w:tcPr>
            <w:tcW w:w="1131" w:type="pct"/>
            <w:gridSpan w:val="2"/>
            <w:shd w:val="clear" w:color="auto" w:fill="auto"/>
            <w:vAlign w:val="center"/>
          </w:tcPr>
          <w:p w14:paraId="2E0479D1" w14:textId="77777777" w:rsidR="00283D76" w:rsidRPr="00326FBE" w:rsidRDefault="00283D76">
            <w:pPr>
              <w:spacing w:after="0" w:line="240" w:lineRule="auto"/>
              <w:jc w:val="center"/>
              <w:rPr>
                <w:rFonts w:ascii="Times New Roman" w:eastAsia="SimSun" w:hAnsi="Times New Roman"/>
                <w:sz w:val="18"/>
                <w:szCs w:val="18"/>
                <w:lang w:val="en-US" w:eastAsia="zh-CN"/>
              </w:rPr>
            </w:pPr>
            <w:r w:rsidRPr="00326FBE">
              <w:rPr>
                <w:rFonts w:ascii="Times New Roman" w:eastAsia="SimSun" w:hAnsi="Times New Roman" w:hint="eastAsia"/>
                <w:sz w:val="18"/>
                <w:szCs w:val="18"/>
                <w:lang w:val="en-US" w:eastAsia="zh-CN"/>
              </w:rPr>
              <w:t>WRH 122</w:t>
            </w:r>
          </w:p>
        </w:tc>
        <w:tc>
          <w:tcPr>
            <w:tcW w:w="1939" w:type="pct"/>
            <w:gridSpan w:val="2"/>
            <w:shd w:val="clear" w:color="auto" w:fill="auto"/>
            <w:vAlign w:val="center"/>
          </w:tcPr>
          <w:p w14:paraId="7CC20770" w14:textId="77777777" w:rsidR="00283D76" w:rsidRPr="00326FBE" w:rsidRDefault="00283D76">
            <w:pPr>
              <w:spacing w:after="0" w:line="240" w:lineRule="auto"/>
              <w:jc w:val="both"/>
              <w:rPr>
                <w:rFonts w:ascii="Times New Roman" w:eastAsia="SimSun" w:hAnsi="Times New Roman"/>
                <w:sz w:val="18"/>
                <w:szCs w:val="18"/>
                <w:lang w:val="en-US" w:eastAsia="zh-CN"/>
              </w:rPr>
            </w:pPr>
            <w:r w:rsidRPr="00326FBE">
              <w:rPr>
                <w:rFonts w:ascii="Times New Roman" w:eastAsia="SimSun" w:hAnsi="Times New Roman"/>
                <w:sz w:val="18"/>
                <w:szCs w:val="18"/>
                <w:lang w:val="en-US" w:eastAsia="zh-CN"/>
              </w:rPr>
              <w:t>Building Materials and Testing</w:t>
            </w:r>
          </w:p>
        </w:tc>
        <w:tc>
          <w:tcPr>
            <w:tcW w:w="484" w:type="pct"/>
            <w:gridSpan w:val="2"/>
            <w:shd w:val="clear" w:color="auto" w:fill="auto"/>
            <w:vAlign w:val="center"/>
          </w:tcPr>
          <w:p w14:paraId="3AA43C96" w14:textId="77777777" w:rsidR="00283D76" w:rsidRPr="00326FBE" w:rsidRDefault="00283D76">
            <w:pPr>
              <w:spacing w:after="0" w:line="240" w:lineRule="auto"/>
              <w:jc w:val="center"/>
              <w:rPr>
                <w:rFonts w:ascii="Times New Roman" w:eastAsia="SimSun" w:hAnsi="Times New Roman"/>
                <w:sz w:val="18"/>
                <w:szCs w:val="18"/>
                <w:lang w:val="en-US" w:eastAsia="zh-CN"/>
              </w:rPr>
            </w:pPr>
            <w:r w:rsidRPr="00326FBE">
              <w:rPr>
                <w:rFonts w:ascii="Times New Roman" w:eastAsia="SimSun" w:hAnsi="Times New Roman"/>
                <w:sz w:val="18"/>
                <w:szCs w:val="18"/>
                <w:lang w:val="en-US" w:eastAsia="zh-CN"/>
              </w:rPr>
              <w:t>1.5</w:t>
            </w:r>
          </w:p>
        </w:tc>
        <w:tc>
          <w:tcPr>
            <w:tcW w:w="382" w:type="pct"/>
            <w:gridSpan w:val="2"/>
            <w:shd w:val="clear" w:color="auto" w:fill="auto"/>
            <w:vAlign w:val="center"/>
          </w:tcPr>
          <w:p w14:paraId="49B52BB8" w14:textId="77777777" w:rsidR="00283D76" w:rsidRPr="00326FBE" w:rsidRDefault="00283D76">
            <w:pPr>
              <w:spacing w:after="0" w:line="240" w:lineRule="auto"/>
              <w:jc w:val="center"/>
              <w:rPr>
                <w:rFonts w:ascii="Times New Roman" w:eastAsia="SimSun" w:hAnsi="Times New Roman"/>
                <w:sz w:val="18"/>
                <w:szCs w:val="18"/>
                <w:lang w:val="en-US" w:eastAsia="zh-CN"/>
              </w:rPr>
            </w:pPr>
            <w:r w:rsidRPr="00326FBE">
              <w:rPr>
                <w:rFonts w:ascii="Times New Roman" w:eastAsia="SimSun" w:hAnsi="Times New Roman"/>
                <w:sz w:val="18"/>
                <w:szCs w:val="18"/>
                <w:lang w:val="en-US" w:eastAsia="zh-CN"/>
              </w:rPr>
              <w:t>1.5</w:t>
            </w:r>
          </w:p>
        </w:tc>
        <w:tc>
          <w:tcPr>
            <w:tcW w:w="476" w:type="pct"/>
            <w:gridSpan w:val="2"/>
            <w:shd w:val="clear" w:color="auto" w:fill="auto"/>
            <w:vAlign w:val="center"/>
          </w:tcPr>
          <w:p w14:paraId="465B1AE5" w14:textId="77777777" w:rsidR="00283D76" w:rsidRPr="00326FBE" w:rsidRDefault="00283D76">
            <w:pPr>
              <w:spacing w:after="0" w:line="240" w:lineRule="auto"/>
              <w:jc w:val="center"/>
              <w:rPr>
                <w:rFonts w:ascii="Times New Roman" w:eastAsia="SimSun" w:hAnsi="Times New Roman"/>
                <w:sz w:val="18"/>
                <w:szCs w:val="18"/>
                <w:lang w:val="en-US" w:eastAsia="zh-CN"/>
              </w:rPr>
            </w:pPr>
            <w:r w:rsidRPr="00326FBE">
              <w:rPr>
                <w:rFonts w:ascii="Times New Roman" w:eastAsia="SimSun" w:hAnsi="Times New Roman"/>
                <w:sz w:val="18"/>
                <w:szCs w:val="18"/>
                <w:lang w:val="en-US" w:eastAsia="zh-CN"/>
              </w:rPr>
              <w:t>2</w:t>
            </w:r>
          </w:p>
        </w:tc>
      </w:tr>
      <w:tr w:rsidR="00326FBE" w:rsidRPr="00326FBE" w14:paraId="11A9FE72" w14:textId="77777777" w:rsidTr="00D658CC">
        <w:trPr>
          <w:trHeight w:val="360"/>
        </w:trPr>
        <w:tc>
          <w:tcPr>
            <w:tcW w:w="588" w:type="pct"/>
            <w:shd w:val="clear" w:color="auto" w:fill="auto"/>
            <w:noWrap/>
            <w:vAlign w:val="center"/>
          </w:tcPr>
          <w:p w14:paraId="5F57E414" w14:textId="77777777" w:rsidR="00283D76" w:rsidRPr="00326FBE" w:rsidRDefault="00283D76">
            <w:pPr>
              <w:spacing w:after="0" w:line="240" w:lineRule="auto"/>
              <w:jc w:val="center"/>
              <w:rPr>
                <w:rFonts w:ascii="Times New Roman" w:eastAsia="SimSun" w:hAnsi="Times New Roman"/>
                <w:sz w:val="18"/>
                <w:szCs w:val="18"/>
                <w:lang w:val="en-US" w:eastAsia="zh-CN"/>
              </w:rPr>
            </w:pPr>
            <w:r w:rsidRPr="00326FBE">
              <w:rPr>
                <w:rFonts w:ascii="Times New Roman" w:eastAsia="SimSun" w:hAnsi="Times New Roman"/>
                <w:sz w:val="18"/>
                <w:szCs w:val="18"/>
                <w:lang w:val="en-US" w:eastAsia="zh-CN"/>
              </w:rPr>
              <w:t>9</w:t>
            </w:r>
          </w:p>
        </w:tc>
        <w:tc>
          <w:tcPr>
            <w:tcW w:w="1131" w:type="pct"/>
            <w:gridSpan w:val="2"/>
            <w:shd w:val="clear" w:color="auto" w:fill="auto"/>
            <w:vAlign w:val="center"/>
          </w:tcPr>
          <w:p w14:paraId="49D5C72E" w14:textId="77777777" w:rsidR="00283D76" w:rsidRPr="00326FBE" w:rsidRDefault="00283D76">
            <w:pPr>
              <w:spacing w:after="0" w:line="240" w:lineRule="auto"/>
              <w:jc w:val="center"/>
              <w:rPr>
                <w:rFonts w:ascii="Times New Roman" w:eastAsia="SimSun" w:hAnsi="Times New Roman"/>
                <w:sz w:val="18"/>
                <w:szCs w:val="18"/>
                <w:lang w:val="en-US" w:eastAsia="zh-CN"/>
              </w:rPr>
            </w:pPr>
            <w:r w:rsidRPr="00326FBE">
              <w:rPr>
                <w:rFonts w:ascii="Times New Roman" w:eastAsia="SimSun" w:hAnsi="Times New Roman" w:hint="eastAsia"/>
                <w:sz w:val="18"/>
                <w:szCs w:val="18"/>
                <w:lang w:val="en-US" w:eastAsia="zh-CN"/>
              </w:rPr>
              <w:t>WRH 132</w:t>
            </w:r>
          </w:p>
        </w:tc>
        <w:tc>
          <w:tcPr>
            <w:tcW w:w="1939" w:type="pct"/>
            <w:gridSpan w:val="2"/>
            <w:shd w:val="clear" w:color="auto" w:fill="auto"/>
            <w:vAlign w:val="center"/>
          </w:tcPr>
          <w:p w14:paraId="2947097A" w14:textId="77777777" w:rsidR="00283D76" w:rsidRPr="00326FBE" w:rsidRDefault="00283D76">
            <w:pPr>
              <w:spacing w:after="0" w:line="240" w:lineRule="auto"/>
              <w:jc w:val="both"/>
              <w:rPr>
                <w:rFonts w:ascii="Times New Roman" w:eastAsia="SimSun" w:hAnsi="Times New Roman"/>
                <w:sz w:val="18"/>
                <w:szCs w:val="18"/>
                <w:lang w:val="en-US" w:eastAsia="zh-CN"/>
              </w:rPr>
            </w:pPr>
            <w:r w:rsidRPr="00326FBE">
              <w:rPr>
                <w:rFonts w:ascii="Times New Roman" w:eastAsia="SimSun" w:hAnsi="Times New Roman"/>
                <w:sz w:val="18"/>
                <w:szCs w:val="18"/>
                <w:lang w:val="en-US" w:eastAsia="zh-CN"/>
              </w:rPr>
              <w:t>Water Resources Engineering Mapping and Drawing</w:t>
            </w:r>
          </w:p>
        </w:tc>
        <w:tc>
          <w:tcPr>
            <w:tcW w:w="484" w:type="pct"/>
            <w:gridSpan w:val="2"/>
            <w:shd w:val="clear" w:color="auto" w:fill="auto"/>
            <w:vAlign w:val="center"/>
          </w:tcPr>
          <w:p w14:paraId="25435807" w14:textId="77777777" w:rsidR="00283D76" w:rsidRPr="00326FBE" w:rsidRDefault="00283D76">
            <w:pPr>
              <w:spacing w:after="0" w:line="240" w:lineRule="auto"/>
              <w:jc w:val="center"/>
              <w:rPr>
                <w:rFonts w:ascii="Times New Roman" w:eastAsia="SimSun" w:hAnsi="Times New Roman"/>
                <w:sz w:val="18"/>
                <w:szCs w:val="18"/>
                <w:lang w:val="en-US" w:eastAsia="zh-CN"/>
              </w:rPr>
            </w:pPr>
            <w:r w:rsidRPr="00326FBE">
              <w:rPr>
                <w:rFonts w:ascii="Times New Roman" w:eastAsia="SimSun" w:hAnsi="Times New Roman"/>
                <w:sz w:val="18"/>
                <w:szCs w:val="18"/>
                <w:lang w:val="en-US" w:eastAsia="zh-CN"/>
              </w:rPr>
              <w:t>1</w:t>
            </w:r>
          </w:p>
        </w:tc>
        <w:tc>
          <w:tcPr>
            <w:tcW w:w="382" w:type="pct"/>
            <w:gridSpan w:val="2"/>
            <w:shd w:val="clear" w:color="auto" w:fill="auto"/>
            <w:vAlign w:val="center"/>
          </w:tcPr>
          <w:p w14:paraId="2394BBB1" w14:textId="77777777" w:rsidR="00283D76" w:rsidRPr="00326FBE" w:rsidRDefault="00AD2DA5">
            <w:pPr>
              <w:spacing w:after="0" w:line="240" w:lineRule="auto"/>
              <w:jc w:val="center"/>
              <w:rPr>
                <w:rFonts w:ascii="Times New Roman" w:eastAsia="SimSun" w:hAnsi="Times New Roman"/>
                <w:sz w:val="18"/>
                <w:szCs w:val="18"/>
                <w:lang w:val="en-US" w:eastAsia="zh-CN"/>
              </w:rPr>
            </w:pPr>
            <w:r w:rsidRPr="00326FBE">
              <w:rPr>
                <w:rFonts w:ascii="Times New Roman" w:eastAsia="SimSun" w:hAnsi="Times New Roman"/>
                <w:sz w:val="18"/>
                <w:szCs w:val="18"/>
                <w:lang w:val="en-US" w:eastAsia="zh-CN"/>
              </w:rPr>
              <w:t>1.5</w:t>
            </w:r>
          </w:p>
        </w:tc>
        <w:tc>
          <w:tcPr>
            <w:tcW w:w="476" w:type="pct"/>
            <w:gridSpan w:val="2"/>
            <w:shd w:val="clear" w:color="auto" w:fill="auto"/>
            <w:vAlign w:val="center"/>
          </w:tcPr>
          <w:p w14:paraId="1BF14327" w14:textId="77777777" w:rsidR="00283D76" w:rsidRPr="00326FBE" w:rsidRDefault="00AD2DA5">
            <w:pPr>
              <w:spacing w:after="0" w:line="240" w:lineRule="auto"/>
              <w:jc w:val="center"/>
              <w:rPr>
                <w:rFonts w:ascii="Times New Roman" w:eastAsia="SimSun" w:hAnsi="Times New Roman"/>
                <w:sz w:val="18"/>
                <w:szCs w:val="18"/>
                <w:lang w:val="en-US" w:eastAsia="zh-CN"/>
              </w:rPr>
            </w:pPr>
            <w:r w:rsidRPr="00326FBE">
              <w:rPr>
                <w:rFonts w:ascii="Times New Roman" w:eastAsia="SimSun" w:hAnsi="Times New Roman"/>
                <w:sz w:val="18"/>
                <w:szCs w:val="18"/>
                <w:lang w:val="en-US" w:eastAsia="zh-CN"/>
              </w:rPr>
              <w:t>1.5</w:t>
            </w:r>
          </w:p>
        </w:tc>
      </w:tr>
      <w:tr w:rsidR="00326FBE" w:rsidRPr="00326FBE" w14:paraId="41084A6A" w14:textId="77777777" w:rsidTr="00D658CC">
        <w:trPr>
          <w:trHeight w:val="684"/>
        </w:trPr>
        <w:tc>
          <w:tcPr>
            <w:tcW w:w="588" w:type="pct"/>
            <w:shd w:val="clear" w:color="auto" w:fill="auto"/>
            <w:noWrap/>
            <w:vAlign w:val="center"/>
          </w:tcPr>
          <w:p w14:paraId="419315A2" w14:textId="77777777" w:rsidR="00283D76" w:rsidRPr="00326FBE" w:rsidRDefault="00283D76">
            <w:pPr>
              <w:spacing w:after="0" w:line="240" w:lineRule="auto"/>
              <w:jc w:val="center"/>
              <w:rPr>
                <w:rFonts w:ascii="Times New Roman" w:eastAsia="SimSun" w:hAnsi="Times New Roman"/>
                <w:sz w:val="18"/>
                <w:szCs w:val="18"/>
                <w:lang w:val="en-US" w:eastAsia="zh-CN"/>
              </w:rPr>
            </w:pPr>
            <w:r w:rsidRPr="00326FBE">
              <w:rPr>
                <w:rFonts w:ascii="Times New Roman" w:eastAsia="SimSun" w:hAnsi="Times New Roman"/>
                <w:sz w:val="18"/>
                <w:szCs w:val="18"/>
                <w:lang w:val="en-US" w:eastAsia="zh-CN"/>
              </w:rPr>
              <w:t>10</w:t>
            </w:r>
          </w:p>
        </w:tc>
        <w:tc>
          <w:tcPr>
            <w:tcW w:w="1131" w:type="pct"/>
            <w:gridSpan w:val="2"/>
            <w:shd w:val="clear" w:color="auto" w:fill="auto"/>
            <w:vAlign w:val="center"/>
          </w:tcPr>
          <w:p w14:paraId="42B1C6DC" w14:textId="77777777" w:rsidR="00283D76" w:rsidRPr="00326FBE" w:rsidRDefault="00283D76">
            <w:pPr>
              <w:spacing w:after="0" w:line="240" w:lineRule="auto"/>
              <w:jc w:val="center"/>
              <w:rPr>
                <w:rFonts w:ascii="Times New Roman" w:eastAsia="SimSun" w:hAnsi="Times New Roman"/>
                <w:sz w:val="18"/>
                <w:szCs w:val="18"/>
                <w:lang w:val="en-US" w:eastAsia="zh-CN"/>
              </w:rPr>
            </w:pPr>
            <w:r w:rsidRPr="00326FBE">
              <w:rPr>
                <w:rFonts w:ascii="Times New Roman" w:eastAsia="SimSun" w:hAnsi="Times New Roman" w:hint="eastAsia"/>
                <w:sz w:val="18"/>
                <w:szCs w:val="18"/>
                <w:lang w:val="en-US" w:eastAsia="zh-CN"/>
              </w:rPr>
              <w:t>WRH 142</w:t>
            </w:r>
          </w:p>
        </w:tc>
        <w:tc>
          <w:tcPr>
            <w:tcW w:w="1939" w:type="pct"/>
            <w:gridSpan w:val="2"/>
            <w:shd w:val="clear" w:color="auto" w:fill="auto"/>
            <w:vAlign w:val="center"/>
          </w:tcPr>
          <w:p w14:paraId="3926CC0D" w14:textId="77777777" w:rsidR="00283D76" w:rsidRPr="00326FBE" w:rsidRDefault="00283D76">
            <w:pPr>
              <w:spacing w:after="0" w:line="240" w:lineRule="auto"/>
              <w:jc w:val="both"/>
              <w:rPr>
                <w:rFonts w:ascii="Times New Roman" w:eastAsia="SimSun" w:hAnsi="Times New Roman"/>
                <w:sz w:val="18"/>
                <w:szCs w:val="18"/>
                <w:lang w:val="en-US" w:eastAsia="zh-CN"/>
              </w:rPr>
            </w:pPr>
            <w:r w:rsidRPr="00326FBE">
              <w:rPr>
                <w:rFonts w:ascii="Times New Roman" w:eastAsia="SimSun" w:hAnsi="Times New Roman"/>
                <w:sz w:val="18"/>
                <w:szCs w:val="18"/>
                <w:lang w:val="en-US" w:eastAsia="zh-CN"/>
              </w:rPr>
              <w:t>Water Engineering Culture Education</w:t>
            </w:r>
          </w:p>
        </w:tc>
        <w:tc>
          <w:tcPr>
            <w:tcW w:w="484" w:type="pct"/>
            <w:gridSpan w:val="2"/>
            <w:shd w:val="clear" w:color="auto" w:fill="auto"/>
            <w:vAlign w:val="center"/>
          </w:tcPr>
          <w:p w14:paraId="206ED84E" w14:textId="77777777" w:rsidR="00283D76" w:rsidRPr="00326FBE" w:rsidRDefault="00AD2DA5">
            <w:pPr>
              <w:spacing w:after="0" w:line="240" w:lineRule="auto"/>
              <w:jc w:val="center"/>
              <w:rPr>
                <w:rFonts w:ascii="Times New Roman" w:eastAsia="SimSun" w:hAnsi="Times New Roman"/>
                <w:sz w:val="18"/>
                <w:szCs w:val="18"/>
                <w:lang w:val="en-US" w:eastAsia="zh-CN"/>
              </w:rPr>
            </w:pPr>
            <w:r w:rsidRPr="00326FBE">
              <w:rPr>
                <w:rFonts w:ascii="Times New Roman" w:eastAsia="SimSun" w:hAnsi="Times New Roman"/>
                <w:sz w:val="18"/>
                <w:szCs w:val="18"/>
                <w:lang w:val="en-US" w:eastAsia="zh-CN"/>
              </w:rPr>
              <w:t>1.5</w:t>
            </w:r>
          </w:p>
        </w:tc>
        <w:tc>
          <w:tcPr>
            <w:tcW w:w="382" w:type="pct"/>
            <w:gridSpan w:val="2"/>
            <w:shd w:val="clear" w:color="auto" w:fill="auto"/>
            <w:vAlign w:val="center"/>
          </w:tcPr>
          <w:p w14:paraId="576CEA0C" w14:textId="77777777" w:rsidR="00283D76" w:rsidRPr="00326FBE" w:rsidRDefault="00283D76">
            <w:pPr>
              <w:spacing w:after="0" w:line="240" w:lineRule="auto"/>
              <w:jc w:val="center"/>
              <w:rPr>
                <w:rFonts w:ascii="Times New Roman" w:eastAsia="SimSun" w:hAnsi="Times New Roman"/>
                <w:sz w:val="18"/>
                <w:szCs w:val="18"/>
                <w:lang w:val="en-US" w:eastAsia="zh-CN"/>
              </w:rPr>
            </w:pPr>
            <w:r w:rsidRPr="00326FBE">
              <w:rPr>
                <w:rFonts w:ascii="Times New Roman" w:eastAsia="SimSun" w:hAnsi="Times New Roman"/>
                <w:sz w:val="18"/>
                <w:szCs w:val="18"/>
                <w:lang w:val="en-US" w:eastAsia="zh-CN"/>
              </w:rPr>
              <w:t>0</w:t>
            </w:r>
          </w:p>
        </w:tc>
        <w:tc>
          <w:tcPr>
            <w:tcW w:w="476" w:type="pct"/>
            <w:gridSpan w:val="2"/>
            <w:shd w:val="clear" w:color="auto" w:fill="auto"/>
            <w:vAlign w:val="center"/>
          </w:tcPr>
          <w:p w14:paraId="085BB3AB" w14:textId="77777777" w:rsidR="00283D76" w:rsidRPr="00326FBE" w:rsidRDefault="00D552A6">
            <w:pPr>
              <w:spacing w:after="0" w:line="240" w:lineRule="auto"/>
              <w:jc w:val="center"/>
              <w:rPr>
                <w:rFonts w:ascii="Times New Roman" w:eastAsia="SimSun" w:hAnsi="Times New Roman"/>
                <w:sz w:val="18"/>
                <w:szCs w:val="18"/>
                <w:lang w:val="en-US" w:eastAsia="zh-CN"/>
              </w:rPr>
            </w:pPr>
            <w:r w:rsidRPr="00326FBE">
              <w:rPr>
                <w:rFonts w:ascii="Times New Roman" w:eastAsia="SimSun" w:hAnsi="Times New Roman"/>
                <w:sz w:val="18"/>
                <w:szCs w:val="18"/>
                <w:lang w:val="en-US" w:eastAsia="zh-CN"/>
              </w:rPr>
              <w:t>1.5</w:t>
            </w:r>
          </w:p>
        </w:tc>
      </w:tr>
      <w:tr w:rsidR="00326FBE" w:rsidRPr="00326FBE" w14:paraId="427EA2E2" w14:textId="77777777" w:rsidTr="00D658CC">
        <w:trPr>
          <w:trHeight w:val="360"/>
        </w:trPr>
        <w:tc>
          <w:tcPr>
            <w:tcW w:w="588" w:type="pct"/>
            <w:shd w:val="clear" w:color="auto" w:fill="auto"/>
            <w:noWrap/>
            <w:vAlign w:val="center"/>
          </w:tcPr>
          <w:p w14:paraId="761B8D2F" w14:textId="77777777" w:rsidR="00283D76" w:rsidRPr="00326FBE" w:rsidRDefault="00283D76">
            <w:pPr>
              <w:spacing w:after="0" w:line="240" w:lineRule="auto"/>
              <w:jc w:val="center"/>
              <w:rPr>
                <w:rFonts w:ascii="Times New Roman" w:eastAsia="SimSun" w:hAnsi="Times New Roman"/>
                <w:sz w:val="18"/>
                <w:szCs w:val="18"/>
                <w:lang w:val="en-US" w:eastAsia="zh-CN"/>
              </w:rPr>
            </w:pPr>
            <w:r w:rsidRPr="00326FBE">
              <w:rPr>
                <w:rFonts w:ascii="Times New Roman" w:eastAsia="SimSun" w:hAnsi="Times New Roman"/>
                <w:sz w:val="18"/>
                <w:szCs w:val="18"/>
                <w:lang w:val="en-US" w:eastAsia="zh-CN"/>
              </w:rPr>
              <w:t>11</w:t>
            </w:r>
          </w:p>
        </w:tc>
        <w:tc>
          <w:tcPr>
            <w:tcW w:w="1131" w:type="pct"/>
            <w:gridSpan w:val="2"/>
            <w:shd w:val="clear" w:color="auto" w:fill="auto"/>
            <w:vAlign w:val="center"/>
          </w:tcPr>
          <w:p w14:paraId="1A044B9F" w14:textId="77777777" w:rsidR="00283D76" w:rsidRPr="00326FBE" w:rsidRDefault="00283D76">
            <w:pPr>
              <w:spacing w:after="0" w:line="240" w:lineRule="auto"/>
              <w:jc w:val="center"/>
              <w:rPr>
                <w:rFonts w:ascii="Times New Roman" w:eastAsia="SimSun" w:hAnsi="Times New Roman"/>
                <w:sz w:val="18"/>
                <w:szCs w:val="18"/>
                <w:lang w:val="en-US" w:eastAsia="zh-CN"/>
              </w:rPr>
            </w:pPr>
            <w:r w:rsidRPr="00326FBE">
              <w:rPr>
                <w:rFonts w:ascii="Times New Roman" w:eastAsia="SimSun" w:hAnsi="Times New Roman" w:hint="eastAsia"/>
                <w:sz w:val="18"/>
                <w:szCs w:val="18"/>
                <w:lang w:val="en-US" w:eastAsia="zh-CN"/>
              </w:rPr>
              <w:t>WRH 152</w:t>
            </w:r>
          </w:p>
        </w:tc>
        <w:tc>
          <w:tcPr>
            <w:tcW w:w="1939" w:type="pct"/>
            <w:gridSpan w:val="2"/>
            <w:shd w:val="clear" w:color="auto" w:fill="auto"/>
            <w:vAlign w:val="center"/>
          </w:tcPr>
          <w:p w14:paraId="31D5DCDE" w14:textId="77777777" w:rsidR="00283D76" w:rsidRPr="00326FBE" w:rsidRDefault="00283D76">
            <w:pPr>
              <w:spacing w:after="0" w:line="240" w:lineRule="auto"/>
              <w:jc w:val="both"/>
              <w:rPr>
                <w:rFonts w:ascii="Times New Roman" w:eastAsia="SimSun" w:hAnsi="Times New Roman"/>
                <w:sz w:val="18"/>
                <w:szCs w:val="18"/>
                <w:lang w:val="en-US" w:eastAsia="zh-CN"/>
              </w:rPr>
            </w:pPr>
            <w:r w:rsidRPr="00326FBE">
              <w:rPr>
                <w:rFonts w:ascii="Times New Roman" w:eastAsia="SimSun" w:hAnsi="Times New Roman"/>
                <w:sz w:val="18"/>
                <w:szCs w:val="18"/>
                <w:lang w:val="en-US" w:eastAsia="zh-CN"/>
              </w:rPr>
              <w:t>Water Resources Engineering CAD Drawing Technology</w:t>
            </w:r>
          </w:p>
        </w:tc>
        <w:tc>
          <w:tcPr>
            <w:tcW w:w="484" w:type="pct"/>
            <w:gridSpan w:val="2"/>
            <w:shd w:val="clear" w:color="auto" w:fill="auto"/>
            <w:vAlign w:val="center"/>
          </w:tcPr>
          <w:p w14:paraId="7486FCC6" w14:textId="77777777" w:rsidR="00283D76" w:rsidRPr="00326FBE" w:rsidRDefault="00283D76">
            <w:pPr>
              <w:spacing w:after="0" w:line="240" w:lineRule="auto"/>
              <w:jc w:val="center"/>
              <w:rPr>
                <w:rFonts w:ascii="Times New Roman" w:eastAsia="SimSun" w:hAnsi="Times New Roman"/>
                <w:sz w:val="18"/>
                <w:szCs w:val="18"/>
                <w:lang w:val="en-US" w:eastAsia="zh-CN"/>
              </w:rPr>
            </w:pPr>
            <w:r w:rsidRPr="00326FBE">
              <w:rPr>
                <w:rFonts w:ascii="Times New Roman" w:eastAsia="SimSun" w:hAnsi="Times New Roman"/>
                <w:sz w:val="18"/>
                <w:szCs w:val="18"/>
                <w:lang w:val="en-US" w:eastAsia="zh-CN"/>
              </w:rPr>
              <w:t>1.5</w:t>
            </w:r>
          </w:p>
        </w:tc>
        <w:tc>
          <w:tcPr>
            <w:tcW w:w="382" w:type="pct"/>
            <w:gridSpan w:val="2"/>
            <w:shd w:val="clear" w:color="auto" w:fill="auto"/>
            <w:vAlign w:val="center"/>
          </w:tcPr>
          <w:p w14:paraId="799C26BF" w14:textId="77777777" w:rsidR="00283D76" w:rsidRPr="00326FBE" w:rsidRDefault="00283D76">
            <w:pPr>
              <w:spacing w:after="0" w:line="240" w:lineRule="auto"/>
              <w:jc w:val="center"/>
              <w:rPr>
                <w:rFonts w:ascii="Times New Roman" w:eastAsia="SimSun" w:hAnsi="Times New Roman"/>
                <w:sz w:val="18"/>
                <w:szCs w:val="18"/>
                <w:lang w:val="en-US" w:eastAsia="zh-CN"/>
              </w:rPr>
            </w:pPr>
            <w:r w:rsidRPr="00326FBE">
              <w:rPr>
                <w:rFonts w:ascii="Times New Roman" w:eastAsia="SimSun" w:hAnsi="Times New Roman"/>
                <w:sz w:val="18"/>
                <w:szCs w:val="18"/>
                <w:lang w:val="en-US" w:eastAsia="zh-CN"/>
              </w:rPr>
              <w:t>1.5</w:t>
            </w:r>
          </w:p>
        </w:tc>
        <w:tc>
          <w:tcPr>
            <w:tcW w:w="476" w:type="pct"/>
            <w:gridSpan w:val="2"/>
            <w:shd w:val="clear" w:color="auto" w:fill="auto"/>
            <w:vAlign w:val="center"/>
          </w:tcPr>
          <w:p w14:paraId="76876019" w14:textId="77777777" w:rsidR="00283D76" w:rsidRPr="00326FBE" w:rsidRDefault="00283D76">
            <w:pPr>
              <w:spacing w:after="0" w:line="240" w:lineRule="auto"/>
              <w:jc w:val="center"/>
              <w:rPr>
                <w:rFonts w:ascii="Times New Roman" w:eastAsia="SimSun" w:hAnsi="Times New Roman"/>
                <w:sz w:val="18"/>
                <w:szCs w:val="18"/>
                <w:lang w:val="en-US" w:eastAsia="zh-CN"/>
              </w:rPr>
            </w:pPr>
            <w:r w:rsidRPr="00326FBE">
              <w:rPr>
                <w:rFonts w:ascii="Times New Roman" w:eastAsia="SimSun" w:hAnsi="Times New Roman"/>
                <w:sz w:val="18"/>
                <w:szCs w:val="18"/>
                <w:lang w:val="en-US" w:eastAsia="zh-CN"/>
              </w:rPr>
              <w:t>2</w:t>
            </w:r>
          </w:p>
        </w:tc>
      </w:tr>
      <w:tr w:rsidR="00326FBE" w:rsidRPr="00326FBE" w14:paraId="484C5910" w14:textId="77777777" w:rsidTr="00D658CC">
        <w:trPr>
          <w:trHeight w:val="360"/>
        </w:trPr>
        <w:tc>
          <w:tcPr>
            <w:tcW w:w="588" w:type="pct"/>
            <w:shd w:val="clear" w:color="auto" w:fill="auto"/>
            <w:noWrap/>
            <w:vAlign w:val="center"/>
          </w:tcPr>
          <w:p w14:paraId="0F3B7F10" w14:textId="77777777" w:rsidR="00283D76" w:rsidRPr="00326FBE" w:rsidRDefault="00283D76">
            <w:pPr>
              <w:spacing w:after="0" w:line="240" w:lineRule="auto"/>
              <w:jc w:val="center"/>
              <w:rPr>
                <w:rFonts w:ascii="Times New Roman" w:eastAsia="SimSun" w:hAnsi="Times New Roman"/>
                <w:b/>
                <w:bCs/>
                <w:sz w:val="18"/>
                <w:szCs w:val="18"/>
                <w:lang w:val="en-US" w:eastAsia="zh-CN"/>
              </w:rPr>
            </w:pPr>
          </w:p>
        </w:tc>
        <w:tc>
          <w:tcPr>
            <w:tcW w:w="1131" w:type="pct"/>
            <w:gridSpan w:val="2"/>
            <w:shd w:val="clear" w:color="auto" w:fill="auto"/>
            <w:noWrap/>
            <w:vAlign w:val="center"/>
          </w:tcPr>
          <w:p w14:paraId="78863CCF" w14:textId="77777777" w:rsidR="00283D76" w:rsidRPr="00326FBE" w:rsidRDefault="00283D76">
            <w:pPr>
              <w:spacing w:after="0" w:line="240" w:lineRule="auto"/>
              <w:jc w:val="center"/>
              <w:rPr>
                <w:rFonts w:ascii="Times New Roman" w:eastAsia="SimSun" w:hAnsi="Times New Roman"/>
                <w:b/>
                <w:bCs/>
                <w:sz w:val="18"/>
                <w:szCs w:val="18"/>
                <w:lang w:val="en-US" w:eastAsia="zh-CN"/>
              </w:rPr>
            </w:pPr>
          </w:p>
        </w:tc>
        <w:tc>
          <w:tcPr>
            <w:tcW w:w="1939" w:type="pct"/>
            <w:gridSpan w:val="2"/>
            <w:shd w:val="clear" w:color="auto" w:fill="auto"/>
            <w:vAlign w:val="center"/>
          </w:tcPr>
          <w:p w14:paraId="50D7D3A6" w14:textId="77777777" w:rsidR="00283D76" w:rsidRPr="00326FBE" w:rsidRDefault="00283D76">
            <w:pPr>
              <w:spacing w:after="0" w:line="240" w:lineRule="auto"/>
              <w:jc w:val="center"/>
              <w:rPr>
                <w:rFonts w:ascii="Times New Roman" w:eastAsia="SimSun" w:hAnsi="Times New Roman"/>
                <w:b/>
                <w:bCs/>
                <w:sz w:val="18"/>
                <w:szCs w:val="18"/>
                <w:lang w:val="en-US" w:eastAsia="zh-CN"/>
              </w:rPr>
            </w:pPr>
            <w:r w:rsidRPr="00326FBE">
              <w:rPr>
                <w:rFonts w:ascii="Times New Roman" w:eastAsia="SimSun" w:hAnsi="Times New Roman" w:hint="eastAsia"/>
                <w:b/>
                <w:bCs/>
                <w:sz w:val="18"/>
                <w:szCs w:val="18"/>
                <w:lang w:val="en-US" w:eastAsia="zh-CN"/>
              </w:rPr>
              <w:t>Total</w:t>
            </w:r>
          </w:p>
        </w:tc>
        <w:tc>
          <w:tcPr>
            <w:tcW w:w="484" w:type="pct"/>
            <w:gridSpan w:val="2"/>
            <w:shd w:val="clear" w:color="auto" w:fill="auto"/>
            <w:vAlign w:val="center"/>
          </w:tcPr>
          <w:p w14:paraId="02DF6A4A" w14:textId="77777777" w:rsidR="00283D76" w:rsidRPr="00326FBE" w:rsidRDefault="00283D76">
            <w:pPr>
              <w:spacing w:after="0" w:line="240" w:lineRule="auto"/>
              <w:jc w:val="center"/>
              <w:rPr>
                <w:rFonts w:ascii="Times New Roman" w:eastAsia="SimSun" w:hAnsi="Times New Roman"/>
                <w:b/>
                <w:bCs/>
                <w:sz w:val="18"/>
                <w:szCs w:val="18"/>
                <w:lang w:val="en-US" w:eastAsia="zh-CN"/>
              </w:rPr>
            </w:pPr>
            <w:r w:rsidRPr="00326FBE">
              <w:rPr>
                <w:rFonts w:ascii="Times New Roman" w:eastAsia="SimSun" w:hAnsi="Times New Roman"/>
                <w:b/>
                <w:bCs/>
                <w:sz w:val="18"/>
                <w:szCs w:val="18"/>
                <w:lang w:val="en-US" w:eastAsia="zh-CN"/>
              </w:rPr>
              <w:t>1</w:t>
            </w:r>
            <w:r w:rsidR="00D552A6" w:rsidRPr="00326FBE">
              <w:rPr>
                <w:rFonts w:ascii="Times New Roman" w:eastAsia="SimSun" w:hAnsi="Times New Roman"/>
                <w:b/>
                <w:bCs/>
                <w:sz w:val="18"/>
                <w:szCs w:val="18"/>
                <w:lang w:val="en-US" w:eastAsia="zh-CN"/>
              </w:rPr>
              <w:t>6.5</w:t>
            </w:r>
          </w:p>
        </w:tc>
        <w:tc>
          <w:tcPr>
            <w:tcW w:w="382" w:type="pct"/>
            <w:gridSpan w:val="2"/>
            <w:shd w:val="clear" w:color="auto" w:fill="auto"/>
            <w:vAlign w:val="center"/>
          </w:tcPr>
          <w:p w14:paraId="4FFD4A56" w14:textId="77777777" w:rsidR="00283D76" w:rsidRPr="00326FBE" w:rsidRDefault="00D552A6">
            <w:pPr>
              <w:spacing w:after="0" w:line="240" w:lineRule="auto"/>
              <w:jc w:val="center"/>
              <w:rPr>
                <w:rFonts w:ascii="Times New Roman" w:eastAsia="SimSun" w:hAnsi="Times New Roman"/>
                <w:b/>
                <w:bCs/>
                <w:sz w:val="18"/>
                <w:szCs w:val="18"/>
                <w:lang w:val="en-US" w:eastAsia="zh-CN"/>
              </w:rPr>
            </w:pPr>
            <w:r w:rsidRPr="00326FBE">
              <w:rPr>
                <w:rFonts w:ascii="Times New Roman" w:eastAsia="SimSun" w:hAnsi="Times New Roman"/>
                <w:b/>
                <w:bCs/>
                <w:sz w:val="18"/>
                <w:szCs w:val="18"/>
                <w:lang w:val="en-US" w:eastAsia="zh-CN"/>
              </w:rPr>
              <w:t>12</w:t>
            </w:r>
          </w:p>
        </w:tc>
        <w:tc>
          <w:tcPr>
            <w:tcW w:w="476" w:type="pct"/>
            <w:gridSpan w:val="2"/>
            <w:shd w:val="clear" w:color="auto" w:fill="auto"/>
            <w:vAlign w:val="center"/>
          </w:tcPr>
          <w:p w14:paraId="43199A97" w14:textId="77777777" w:rsidR="00283D76" w:rsidRPr="00326FBE" w:rsidRDefault="00D552A6">
            <w:pPr>
              <w:spacing w:after="0" w:line="240" w:lineRule="auto"/>
              <w:jc w:val="center"/>
              <w:rPr>
                <w:rFonts w:ascii="Times New Roman" w:eastAsia="SimSun" w:hAnsi="Times New Roman"/>
                <w:b/>
                <w:bCs/>
                <w:sz w:val="18"/>
                <w:szCs w:val="18"/>
                <w:lang w:val="en-US" w:eastAsia="zh-CN"/>
              </w:rPr>
            </w:pPr>
            <w:r w:rsidRPr="00326FBE">
              <w:rPr>
                <w:rFonts w:ascii="Times New Roman" w:eastAsia="SimSun" w:hAnsi="Times New Roman"/>
                <w:b/>
                <w:bCs/>
                <w:sz w:val="18"/>
                <w:szCs w:val="18"/>
                <w:lang w:val="en-US" w:eastAsia="zh-CN"/>
              </w:rPr>
              <w:t>20.5</w:t>
            </w:r>
          </w:p>
        </w:tc>
      </w:tr>
      <w:tr w:rsidR="00326FBE" w:rsidRPr="00326FBE" w14:paraId="3CD2EF47" w14:textId="77777777" w:rsidTr="00283D76">
        <w:trPr>
          <w:trHeight w:val="360"/>
        </w:trPr>
        <w:tc>
          <w:tcPr>
            <w:tcW w:w="5000" w:type="pct"/>
            <w:gridSpan w:val="11"/>
            <w:shd w:val="clear" w:color="auto" w:fill="auto"/>
            <w:vAlign w:val="center"/>
          </w:tcPr>
          <w:p w14:paraId="34019C38" w14:textId="77777777" w:rsidR="00283D76" w:rsidRPr="00326FBE" w:rsidRDefault="00283D76">
            <w:pPr>
              <w:spacing w:after="0" w:line="240" w:lineRule="auto"/>
              <w:jc w:val="center"/>
              <w:rPr>
                <w:rFonts w:ascii="Times New Roman" w:eastAsia="SimSun" w:hAnsi="Times New Roman"/>
                <w:b/>
                <w:bCs/>
                <w:sz w:val="18"/>
                <w:szCs w:val="18"/>
                <w:lang w:val="en-US" w:eastAsia="zh-CN"/>
              </w:rPr>
            </w:pPr>
            <w:r w:rsidRPr="00326FBE">
              <w:rPr>
                <w:rFonts w:ascii="Times New Roman" w:eastAsia="SimSun" w:hAnsi="Times New Roman"/>
                <w:b/>
                <w:bCs/>
                <w:sz w:val="18"/>
                <w:szCs w:val="18"/>
                <w:lang w:val="en-US" w:eastAsia="zh-CN"/>
              </w:rPr>
              <w:t>Second year</w:t>
            </w:r>
          </w:p>
        </w:tc>
      </w:tr>
      <w:tr w:rsidR="00326FBE" w:rsidRPr="00326FBE" w14:paraId="70B00147" w14:textId="77777777" w:rsidTr="00D658CC">
        <w:trPr>
          <w:trHeight w:val="360"/>
        </w:trPr>
        <w:tc>
          <w:tcPr>
            <w:tcW w:w="588" w:type="pct"/>
            <w:shd w:val="clear" w:color="auto" w:fill="auto"/>
            <w:noWrap/>
            <w:vAlign w:val="center"/>
          </w:tcPr>
          <w:p w14:paraId="033255F5" w14:textId="77777777" w:rsidR="00283D76" w:rsidRPr="00326FBE" w:rsidRDefault="00283D76">
            <w:pPr>
              <w:spacing w:after="0" w:line="240" w:lineRule="auto"/>
              <w:jc w:val="center"/>
              <w:rPr>
                <w:rFonts w:ascii="Times New Roman" w:eastAsia="SimSun" w:hAnsi="Times New Roman"/>
                <w:b/>
                <w:bCs/>
                <w:sz w:val="18"/>
                <w:szCs w:val="18"/>
                <w:lang w:val="en-US" w:eastAsia="zh-CN"/>
              </w:rPr>
            </w:pPr>
            <w:r w:rsidRPr="00326FBE">
              <w:rPr>
                <w:rFonts w:ascii="Times New Roman" w:eastAsia="SimSun" w:hAnsi="Times New Roman"/>
                <w:b/>
                <w:bCs/>
                <w:sz w:val="18"/>
                <w:szCs w:val="18"/>
                <w:lang w:val="en-US" w:eastAsia="zh-CN"/>
              </w:rPr>
              <w:t>Serial number</w:t>
            </w:r>
          </w:p>
        </w:tc>
        <w:tc>
          <w:tcPr>
            <w:tcW w:w="1131" w:type="pct"/>
            <w:gridSpan w:val="2"/>
            <w:shd w:val="clear" w:color="auto" w:fill="auto"/>
            <w:vAlign w:val="center"/>
          </w:tcPr>
          <w:p w14:paraId="3D183F57" w14:textId="77777777" w:rsidR="00283D76" w:rsidRPr="00326FBE" w:rsidRDefault="00283D76">
            <w:pPr>
              <w:spacing w:after="0" w:line="240" w:lineRule="auto"/>
              <w:jc w:val="center"/>
              <w:rPr>
                <w:rFonts w:ascii="Times New Roman" w:eastAsia="SimSun" w:hAnsi="Times New Roman"/>
                <w:b/>
                <w:bCs/>
                <w:sz w:val="18"/>
                <w:szCs w:val="18"/>
                <w:lang w:val="en-US" w:eastAsia="zh-CN"/>
              </w:rPr>
            </w:pPr>
            <w:r w:rsidRPr="00326FBE">
              <w:rPr>
                <w:rFonts w:ascii="Times New Roman" w:eastAsia="SimSun" w:hAnsi="Times New Roman" w:hint="eastAsia"/>
                <w:b/>
                <w:bCs/>
                <w:sz w:val="18"/>
                <w:szCs w:val="18"/>
                <w:lang w:val="en-US" w:eastAsia="zh-CN"/>
              </w:rPr>
              <w:t>Code</w:t>
            </w:r>
          </w:p>
        </w:tc>
        <w:tc>
          <w:tcPr>
            <w:tcW w:w="1939" w:type="pct"/>
            <w:gridSpan w:val="2"/>
            <w:shd w:val="clear" w:color="auto" w:fill="auto"/>
            <w:vAlign w:val="center"/>
          </w:tcPr>
          <w:p w14:paraId="6642D44E" w14:textId="77777777" w:rsidR="00283D76" w:rsidRPr="00326FBE" w:rsidRDefault="00283D76">
            <w:pPr>
              <w:spacing w:after="0" w:line="240" w:lineRule="auto"/>
              <w:jc w:val="center"/>
              <w:rPr>
                <w:rFonts w:ascii="Times New Roman" w:eastAsia="SimSun" w:hAnsi="Times New Roman"/>
                <w:b/>
                <w:bCs/>
                <w:sz w:val="18"/>
                <w:szCs w:val="18"/>
                <w:lang w:val="en-US" w:eastAsia="zh-CN"/>
              </w:rPr>
            </w:pPr>
            <w:r w:rsidRPr="00326FBE">
              <w:rPr>
                <w:rFonts w:ascii="Times New Roman" w:eastAsia="SimSun" w:hAnsi="Times New Roman" w:hint="eastAsia"/>
                <w:b/>
                <w:bCs/>
                <w:sz w:val="18"/>
                <w:szCs w:val="18"/>
                <w:lang w:val="en-US" w:eastAsia="zh-CN"/>
              </w:rPr>
              <w:t>Subject Name</w:t>
            </w:r>
          </w:p>
        </w:tc>
        <w:tc>
          <w:tcPr>
            <w:tcW w:w="484" w:type="pct"/>
            <w:gridSpan w:val="2"/>
            <w:shd w:val="clear" w:color="auto" w:fill="auto"/>
            <w:vAlign w:val="center"/>
          </w:tcPr>
          <w:p w14:paraId="2CD7B42A" w14:textId="77777777" w:rsidR="00283D76" w:rsidRPr="00326FBE" w:rsidRDefault="00283D76">
            <w:pPr>
              <w:spacing w:after="0" w:line="240" w:lineRule="auto"/>
              <w:jc w:val="center"/>
              <w:rPr>
                <w:rFonts w:ascii="Times New Roman" w:eastAsia="SimSun" w:hAnsi="Times New Roman"/>
                <w:b/>
                <w:bCs/>
                <w:sz w:val="18"/>
                <w:szCs w:val="18"/>
                <w:lang w:val="en-US" w:eastAsia="zh-CN"/>
              </w:rPr>
            </w:pPr>
            <w:r w:rsidRPr="00326FBE">
              <w:rPr>
                <w:rFonts w:ascii="Times New Roman" w:eastAsia="SimSun" w:hAnsi="Times New Roman"/>
                <w:b/>
                <w:bCs/>
                <w:sz w:val="18"/>
                <w:szCs w:val="18"/>
                <w:lang w:val="en-US" w:eastAsia="zh-CN"/>
              </w:rPr>
              <w:t>T</w:t>
            </w:r>
          </w:p>
        </w:tc>
        <w:tc>
          <w:tcPr>
            <w:tcW w:w="382" w:type="pct"/>
            <w:gridSpan w:val="2"/>
            <w:shd w:val="clear" w:color="auto" w:fill="auto"/>
            <w:vAlign w:val="center"/>
          </w:tcPr>
          <w:p w14:paraId="6A278473" w14:textId="77777777" w:rsidR="00283D76" w:rsidRPr="00326FBE" w:rsidRDefault="00283D76">
            <w:pPr>
              <w:spacing w:after="0" w:line="240" w:lineRule="auto"/>
              <w:jc w:val="center"/>
              <w:rPr>
                <w:rFonts w:ascii="Times New Roman" w:eastAsia="SimSun" w:hAnsi="Times New Roman"/>
                <w:b/>
                <w:bCs/>
                <w:sz w:val="18"/>
                <w:szCs w:val="18"/>
                <w:lang w:val="en-US" w:eastAsia="zh-CN"/>
              </w:rPr>
            </w:pPr>
            <w:r w:rsidRPr="00326FBE">
              <w:rPr>
                <w:rFonts w:ascii="Times New Roman" w:eastAsia="SimSun" w:hAnsi="Times New Roman"/>
                <w:b/>
                <w:bCs/>
                <w:sz w:val="18"/>
                <w:szCs w:val="18"/>
                <w:lang w:val="en-US" w:eastAsia="zh-CN"/>
              </w:rPr>
              <w:t>P</w:t>
            </w:r>
          </w:p>
        </w:tc>
        <w:tc>
          <w:tcPr>
            <w:tcW w:w="476" w:type="pct"/>
            <w:gridSpan w:val="2"/>
            <w:shd w:val="clear" w:color="auto" w:fill="auto"/>
            <w:vAlign w:val="center"/>
          </w:tcPr>
          <w:p w14:paraId="09111DC7" w14:textId="77777777" w:rsidR="00283D76" w:rsidRPr="00326FBE" w:rsidRDefault="00283D76">
            <w:pPr>
              <w:spacing w:after="0" w:line="240" w:lineRule="auto"/>
              <w:jc w:val="center"/>
              <w:rPr>
                <w:rFonts w:ascii="Times New Roman" w:eastAsia="SimSun" w:hAnsi="Times New Roman"/>
                <w:b/>
                <w:bCs/>
                <w:sz w:val="18"/>
                <w:szCs w:val="18"/>
                <w:lang w:val="en-US" w:eastAsia="zh-CN"/>
              </w:rPr>
            </w:pPr>
            <w:r w:rsidRPr="00326FBE">
              <w:rPr>
                <w:rFonts w:ascii="Times New Roman" w:eastAsia="SimSun" w:hAnsi="Times New Roman"/>
                <w:b/>
                <w:bCs/>
                <w:sz w:val="18"/>
                <w:szCs w:val="18"/>
                <w:lang w:val="en-US" w:eastAsia="zh-CN"/>
              </w:rPr>
              <w:t>C</w:t>
            </w:r>
          </w:p>
        </w:tc>
      </w:tr>
      <w:tr w:rsidR="00326FBE" w:rsidRPr="00326FBE" w14:paraId="26371E39" w14:textId="77777777" w:rsidTr="00D658CC">
        <w:trPr>
          <w:trHeight w:val="516"/>
        </w:trPr>
        <w:tc>
          <w:tcPr>
            <w:tcW w:w="588" w:type="pct"/>
            <w:shd w:val="clear" w:color="auto" w:fill="auto"/>
            <w:noWrap/>
            <w:vAlign w:val="center"/>
          </w:tcPr>
          <w:p w14:paraId="2B2E0485" w14:textId="77777777" w:rsidR="00283D76" w:rsidRPr="00326FBE" w:rsidRDefault="00283D76">
            <w:pPr>
              <w:spacing w:after="0" w:line="240" w:lineRule="auto"/>
              <w:jc w:val="center"/>
              <w:rPr>
                <w:rFonts w:ascii="Times New Roman" w:eastAsia="SimSun" w:hAnsi="Times New Roman"/>
                <w:sz w:val="18"/>
                <w:szCs w:val="18"/>
                <w:lang w:val="en-US" w:eastAsia="zh-CN"/>
              </w:rPr>
            </w:pPr>
            <w:r w:rsidRPr="00326FBE">
              <w:rPr>
                <w:rFonts w:ascii="Times New Roman" w:eastAsia="SimSun" w:hAnsi="Times New Roman"/>
                <w:sz w:val="18"/>
                <w:szCs w:val="18"/>
                <w:lang w:val="en-US" w:eastAsia="zh-CN"/>
              </w:rPr>
              <w:t>1</w:t>
            </w:r>
          </w:p>
        </w:tc>
        <w:tc>
          <w:tcPr>
            <w:tcW w:w="1131" w:type="pct"/>
            <w:gridSpan w:val="2"/>
            <w:shd w:val="clear" w:color="auto" w:fill="auto"/>
            <w:vAlign w:val="center"/>
          </w:tcPr>
          <w:p w14:paraId="1F702262" w14:textId="77777777" w:rsidR="00283D76" w:rsidRPr="00326FBE" w:rsidRDefault="00283D76">
            <w:pPr>
              <w:spacing w:after="0" w:line="240" w:lineRule="auto"/>
              <w:jc w:val="center"/>
              <w:rPr>
                <w:rFonts w:ascii="Times New Roman" w:eastAsia="SimSun" w:hAnsi="Times New Roman"/>
                <w:sz w:val="18"/>
                <w:szCs w:val="18"/>
                <w:lang w:val="en-US" w:eastAsia="zh-CN"/>
              </w:rPr>
            </w:pPr>
            <w:r w:rsidRPr="00326FBE">
              <w:rPr>
                <w:rFonts w:ascii="Times New Roman" w:eastAsia="SimSun" w:hAnsi="Times New Roman" w:hint="eastAsia"/>
                <w:sz w:val="18"/>
                <w:szCs w:val="18"/>
                <w:lang w:val="en-US" w:eastAsia="zh-CN"/>
              </w:rPr>
              <w:t>Gen 211</w:t>
            </w:r>
          </w:p>
        </w:tc>
        <w:tc>
          <w:tcPr>
            <w:tcW w:w="1939" w:type="pct"/>
            <w:gridSpan w:val="2"/>
            <w:shd w:val="clear" w:color="auto" w:fill="auto"/>
            <w:vAlign w:val="center"/>
          </w:tcPr>
          <w:p w14:paraId="2BE3C8B1" w14:textId="77777777" w:rsidR="00283D76" w:rsidRPr="00326FBE" w:rsidRDefault="00283D76" w:rsidP="00CB743F">
            <w:pPr>
              <w:spacing w:after="0" w:line="240" w:lineRule="auto"/>
              <w:rPr>
                <w:rFonts w:ascii="Times New Roman" w:eastAsia="SimSun" w:hAnsi="Times New Roman"/>
                <w:sz w:val="18"/>
                <w:szCs w:val="18"/>
                <w:lang w:val="en-US" w:eastAsia="zh-CN"/>
              </w:rPr>
            </w:pPr>
            <w:proofErr w:type="spellStart"/>
            <w:r w:rsidRPr="00326FBE">
              <w:rPr>
                <w:rFonts w:ascii="Times New Roman" w:eastAsia="SimSun" w:hAnsi="Times New Roman"/>
                <w:sz w:val="18"/>
                <w:szCs w:val="18"/>
                <w:lang w:val="en-US" w:eastAsia="zh-CN"/>
              </w:rPr>
              <w:t>Islamiat</w:t>
            </w:r>
            <w:proofErr w:type="spellEnd"/>
            <w:r w:rsidRPr="00326FBE">
              <w:rPr>
                <w:rFonts w:ascii="Times New Roman" w:eastAsia="SimSun" w:hAnsi="Times New Roman"/>
                <w:sz w:val="18"/>
                <w:szCs w:val="18"/>
                <w:lang w:val="en-US" w:eastAsia="zh-CN"/>
              </w:rPr>
              <w:t xml:space="preserve"> and Pakistan Studies</w:t>
            </w:r>
          </w:p>
        </w:tc>
        <w:tc>
          <w:tcPr>
            <w:tcW w:w="484" w:type="pct"/>
            <w:gridSpan w:val="2"/>
            <w:shd w:val="clear" w:color="auto" w:fill="auto"/>
            <w:vAlign w:val="center"/>
          </w:tcPr>
          <w:p w14:paraId="5C9705E4" w14:textId="77777777" w:rsidR="00283D76" w:rsidRPr="00326FBE" w:rsidRDefault="00283D76">
            <w:pPr>
              <w:spacing w:after="0" w:line="240" w:lineRule="auto"/>
              <w:jc w:val="center"/>
              <w:rPr>
                <w:rFonts w:ascii="Times New Roman" w:eastAsia="SimSun" w:hAnsi="Times New Roman"/>
                <w:sz w:val="18"/>
                <w:szCs w:val="18"/>
                <w:lang w:val="en-US" w:eastAsia="zh-CN"/>
              </w:rPr>
            </w:pPr>
            <w:r w:rsidRPr="00326FBE">
              <w:rPr>
                <w:rFonts w:ascii="Times New Roman" w:eastAsia="SimSun" w:hAnsi="Times New Roman"/>
                <w:sz w:val="18"/>
                <w:szCs w:val="18"/>
                <w:lang w:val="en-US" w:eastAsia="zh-CN"/>
              </w:rPr>
              <w:t>1</w:t>
            </w:r>
          </w:p>
        </w:tc>
        <w:tc>
          <w:tcPr>
            <w:tcW w:w="382" w:type="pct"/>
            <w:gridSpan w:val="2"/>
            <w:shd w:val="clear" w:color="auto" w:fill="auto"/>
            <w:vAlign w:val="center"/>
          </w:tcPr>
          <w:p w14:paraId="28C9E2A2" w14:textId="77777777" w:rsidR="00283D76" w:rsidRPr="00326FBE" w:rsidRDefault="00283D76">
            <w:pPr>
              <w:spacing w:after="0" w:line="240" w:lineRule="auto"/>
              <w:jc w:val="center"/>
              <w:rPr>
                <w:rFonts w:ascii="Times New Roman" w:eastAsia="SimSun" w:hAnsi="Times New Roman"/>
                <w:sz w:val="18"/>
                <w:szCs w:val="18"/>
                <w:lang w:val="en-US" w:eastAsia="zh-CN"/>
              </w:rPr>
            </w:pPr>
            <w:r w:rsidRPr="00326FBE">
              <w:rPr>
                <w:rFonts w:ascii="Times New Roman" w:eastAsia="SimSun" w:hAnsi="Times New Roman"/>
                <w:sz w:val="18"/>
                <w:szCs w:val="18"/>
                <w:lang w:val="en-US" w:eastAsia="zh-CN"/>
              </w:rPr>
              <w:t>0</w:t>
            </w:r>
          </w:p>
        </w:tc>
        <w:tc>
          <w:tcPr>
            <w:tcW w:w="476" w:type="pct"/>
            <w:gridSpan w:val="2"/>
            <w:shd w:val="clear" w:color="auto" w:fill="auto"/>
            <w:vAlign w:val="center"/>
          </w:tcPr>
          <w:p w14:paraId="64081C6B" w14:textId="77777777" w:rsidR="00283D76" w:rsidRPr="00326FBE" w:rsidRDefault="00283D76">
            <w:pPr>
              <w:spacing w:after="0" w:line="240" w:lineRule="auto"/>
              <w:jc w:val="center"/>
              <w:rPr>
                <w:rFonts w:ascii="Times New Roman" w:eastAsia="SimSun" w:hAnsi="Times New Roman"/>
                <w:sz w:val="18"/>
                <w:szCs w:val="18"/>
                <w:lang w:val="en-US" w:eastAsia="zh-CN"/>
              </w:rPr>
            </w:pPr>
            <w:r w:rsidRPr="00326FBE">
              <w:rPr>
                <w:rFonts w:ascii="Times New Roman" w:eastAsia="SimSun" w:hAnsi="Times New Roman"/>
                <w:sz w:val="18"/>
                <w:szCs w:val="18"/>
                <w:lang w:val="en-US" w:eastAsia="zh-CN"/>
              </w:rPr>
              <w:t>1</w:t>
            </w:r>
          </w:p>
        </w:tc>
      </w:tr>
      <w:tr w:rsidR="00326FBE" w:rsidRPr="00326FBE" w14:paraId="0938335A" w14:textId="77777777" w:rsidTr="00D658CC">
        <w:trPr>
          <w:trHeight w:val="360"/>
        </w:trPr>
        <w:tc>
          <w:tcPr>
            <w:tcW w:w="588" w:type="pct"/>
            <w:shd w:val="clear" w:color="auto" w:fill="auto"/>
            <w:noWrap/>
            <w:vAlign w:val="center"/>
          </w:tcPr>
          <w:p w14:paraId="2B8F3305" w14:textId="77777777" w:rsidR="00283D76" w:rsidRPr="00326FBE" w:rsidRDefault="00283D76">
            <w:pPr>
              <w:spacing w:after="0" w:line="240" w:lineRule="auto"/>
              <w:jc w:val="center"/>
              <w:rPr>
                <w:rFonts w:ascii="Times New Roman" w:eastAsia="SimSun" w:hAnsi="Times New Roman"/>
                <w:sz w:val="18"/>
                <w:szCs w:val="18"/>
                <w:lang w:val="en-US" w:eastAsia="zh-CN"/>
              </w:rPr>
            </w:pPr>
            <w:r w:rsidRPr="00326FBE">
              <w:rPr>
                <w:rFonts w:ascii="Times New Roman" w:eastAsia="SimSun" w:hAnsi="Times New Roman"/>
                <w:sz w:val="18"/>
                <w:szCs w:val="18"/>
                <w:lang w:val="en-US" w:eastAsia="zh-CN"/>
              </w:rPr>
              <w:lastRenderedPageBreak/>
              <w:t>2</w:t>
            </w:r>
          </w:p>
        </w:tc>
        <w:tc>
          <w:tcPr>
            <w:tcW w:w="1131" w:type="pct"/>
            <w:gridSpan w:val="2"/>
            <w:shd w:val="clear" w:color="auto" w:fill="auto"/>
            <w:vAlign w:val="center"/>
          </w:tcPr>
          <w:p w14:paraId="2FA51724" w14:textId="77777777" w:rsidR="00283D76" w:rsidRPr="00326FBE" w:rsidRDefault="00283D76">
            <w:pPr>
              <w:spacing w:after="0" w:line="240" w:lineRule="auto"/>
              <w:jc w:val="center"/>
              <w:rPr>
                <w:rFonts w:ascii="Times New Roman" w:eastAsia="SimSun" w:hAnsi="Times New Roman"/>
                <w:sz w:val="18"/>
                <w:szCs w:val="18"/>
                <w:lang w:val="en-US" w:eastAsia="zh-CN"/>
              </w:rPr>
            </w:pPr>
            <w:r w:rsidRPr="00326FBE">
              <w:rPr>
                <w:rFonts w:ascii="Times New Roman" w:eastAsia="SimSun" w:hAnsi="Times New Roman" w:hint="eastAsia"/>
                <w:sz w:val="18"/>
                <w:szCs w:val="18"/>
                <w:lang w:val="en-US" w:eastAsia="zh-CN"/>
              </w:rPr>
              <w:t>Math 212</w:t>
            </w:r>
          </w:p>
        </w:tc>
        <w:tc>
          <w:tcPr>
            <w:tcW w:w="1939" w:type="pct"/>
            <w:gridSpan w:val="2"/>
            <w:shd w:val="clear" w:color="auto" w:fill="auto"/>
            <w:vAlign w:val="center"/>
          </w:tcPr>
          <w:p w14:paraId="6B758F20" w14:textId="77777777" w:rsidR="00283D76" w:rsidRPr="00326FBE" w:rsidRDefault="00283D76">
            <w:pPr>
              <w:spacing w:after="0" w:line="240" w:lineRule="auto"/>
              <w:rPr>
                <w:rFonts w:ascii="Times New Roman" w:eastAsia="SimSun" w:hAnsi="Times New Roman"/>
                <w:sz w:val="18"/>
                <w:szCs w:val="18"/>
                <w:lang w:val="en-US" w:eastAsia="zh-CN"/>
              </w:rPr>
            </w:pPr>
            <w:r w:rsidRPr="00326FBE">
              <w:rPr>
                <w:rFonts w:ascii="Times New Roman" w:eastAsia="SimSun" w:hAnsi="Times New Roman"/>
                <w:sz w:val="18"/>
                <w:szCs w:val="18"/>
                <w:lang w:val="en-US" w:eastAsia="zh-CN"/>
              </w:rPr>
              <w:t>Applied Mathematics II</w:t>
            </w:r>
          </w:p>
        </w:tc>
        <w:tc>
          <w:tcPr>
            <w:tcW w:w="484" w:type="pct"/>
            <w:gridSpan w:val="2"/>
            <w:shd w:val="clear" w:color="auto" w:fill="auto"/>
            <w:vAlign w:val="center"/>
          </w:tcPr>
          <w:p w14:paraId="1800B0AB" w14:textId="77777777" w:rsidR="00283D76" w:rsidRPr="00326FBE" w:rsidRDefault="00283D76">
            <w:pPr>
              <w:spacing w:after="0" w:line="240" w:lineRule="auto"/>
              <w:jc w:val="center"/>
              <w:rPr>
                <w:rFonts w:ascii="Times New Roman" w:eastAsia="SimSun" w:hAnsi="Times New Roman"/>
                <w:sz w:val="18"/>
                <w:szCs w:val="18"/>
                <w:lang w:val="en-US" w:eastAsia="zh-CN"/>
              </w:rPr>
            </w:pPr>
            <w:r w:rsidRPr="00326FBE">
              <w:rPr>
                <w:rFonts w:ascii="Times New Roman" w:eastAsia="SimSun" w:hAnsi="Times New Roman"/>
                <w:sz w:val="18"/>
                <w:szCs w:val="18"/>
                <w:lang w:val="en-US" w:eastAsia="zh-CN"/>
              </w:rPr>
              <w:t>2</w:t>
            </w:r>
          </w:p>
        </w:tc>
        <w:tc>
          <w:tcPr>
            <w:tcW w:w="382" w:type="pct"/>
            <w:gridSpan w:val="2"/>
            <w:shd w:val="clear" w:color="auto" w:fill="auto"/>
            <w:vAlign w:val="center"/>
          </w:tcPr>
          <w:p w14:paraId="6D865547" w14:textId="77777777" w:rsidR="00283D76" w:rsidRPr="00326FBE" w:rsidRDefault="00283D76">
            <w:pPr>
              <w:spacing w:after="0" w:line="240" w:lineRule="auto"/>
              <w:jc w:val="center"/>
              <w:rPr>
                <w:rFonts w:ascii="Times New Roman" w:eastAsia="SimSun" w:hAnsi="Times New Roman"/>
                <w:sz w:val="18"/>
                <w:szCs w:val="18"/>
                <w:lang w:val="en-US" w:eastAsia="zh-CN"/>
              </w:rPr>
            </w:pPr>
            <w:r w:rsidRPr="00326FBE">
              <w:rPr>
                <w:rFonts w:ascii="Times New Roman" w:eastAsia="SimSun" w:hAnsi="Times New Roman"/>
                <w:sz w:val="18"/>
                <w:szCs w:val="18"/>
                <w:lang w:val="en-US" w:eastAsia="zh-CN"/>
              </w:rPr>
              <w:t>0</w:t>
            </w:r>
          </w:p>
        </w:tc>
        <w:tc>
          <w:tcPr>
            <w:tcW w:w="476" w:type="pct"/>
            <w:gridSpan w:val="2"/>
            <w:shd w:val="clear" w:color="auto" w:fill="auto"/>
            <w:vAlign w:val="center"/>
          </w:tcPr>
          <w:p w14:paraId="558277BB" w14:textId="77777777" w:rsidR="00283D76" w:rsidRPr="00326FBE" w:rsidRDefault="00283D76">
            <w:pPr>
              <w:spacing w:after="0" w:line="240" w:lineRule="auto"/>
              <w:jc w:val="center"/>
              <w:rPr>
                <w:rFonts w:ascii="Times New Roman" w:eastAsia="SimSun" w:hAnsi="Times New Roman"/>
                <w:sz w:val="18"/>
                <w:szCs w:val="18"/>
                <w:lang w:val="en-US" w:eastAsia="zh-CN"/>
              </w:rPr>
            </w:pPr>
            <w:r w:rsidRPr="00326FBE">
              <w:rPr>
                <w:rFonts w:ascii="Times New Roman" w:eastAsia="SimSun" w:hAnsi="Times New Roman"/>
                <w:sz w:val="18"/>
                <w:szCs w:val="18"/>
                <w:lang w:val="en-US" w:eastAsia="zh-CN"/>
              </w:rPr>
              <w:t>2</w:t>
            </w:r>
          </w:p>
        </w:tc>
      </w:tr>
      <w:tr w:rsidR="00326FBE" w:rsidRPr="00326FBE" w14:paraId="1F297252" w14:textId="77777777" w:rsidTr="00D658CC">
        <w:trPr>
          <w:trHeight w:val="389"/>
        </w:trPr>
        <w:tc>
          <w:tcPr>
            <w:tcW w:w="588" w:type="pct"/>
            <w:shd w:val="clear" w:color="auto" w:fill="auto"/>
            <w:noWrap/>
            <w:vAlign w:val="center"/>
          </w:tcPr>
          <w:p w14:paraId="4C16C52F" w14:textId="77777777" w:rsidR="00283D76" w:rsidRPr="00326FBE" w:rsidRDefault="00283D76">
            <w:pPr>
              <w:spacing w:after="0" w:line="240" w:lineRule="auto"/>
              <w:jc w:val="center"/>
              <w:rPr>
                <w:rFonts w:ascii="Times New Roman" w:eastAsia="SimSun" w:hAnsi="Times New Roman"/>
                <w:sz w:val="18"/>
                <w:szCs w:val="18"/>
                <w:lang w:val="en-US" w:eastAsia="zh-CN"/>
              </w:rPr>
            </w:pPr>
            <w:r w:rsidRPr="00326FBE">
              <w:rPr>
                <w:rFonts w:ascii="Times New Roman" w:eastAsia="SimSun" w:hAnsi="Times New Roman"/>
                <w:sz w:val="18"/>
                <w:szCs w:val="18"/>
                <w:lang w:val="en-US" w:eastAsia="zh-CN"/>
              </w:rPr>
              <w:t>3</w:t>
            </w:r>
          </w:p>
        </w:tc>
        <w:tc>
          <w:tcPr>
            <w:tcW w:w="1131" w:type="pct"/>
            <w:gridSpan w:val="2"/>
            <w:shd w:val="clear" w:color="auto" w:fill="auto"/>
            <w:vAlign w:val="center"/>
          </w:tcPr>
          <w:p w14:paraId="20976C79" w14:textId="77777777" w:rsidR="00283D76" w:rsidRPr="00326FBE" w:rsidRDefault="00283D76">
            <w:pPr>
              <w:spacing w:after="0" w:line="240" w:lineRule="auto"/>
              <w:jc w:val="center"/>
              <w:rPr>
                <w:rFonts w:ascii="Times New Roman" w:eastAsia="SimSun" w:hAnsi="Times New Roman"/>
                <w:sz w:val="18"/>
                <w:szCs w:val="18"/>
                <w:lang w:val="en-US" w:eastAsia="zh-CN"/>
              </w:rPr>
            </w:pPr>
            <w:proofErr w:type="spellStart"/>
            <w:r w:rsidRPr="00326FBE">
              <w:rPr>
                <w:rFonts w:ascii="Times New Roman" w:eastAsia="SimSun" w:hAnsi="Times New Roman" w:hint="eastAsia"/>
                <w:sz w:val="18"/>
                <w:szCs w:val="18"/>
                <w:lang w:val="en-US" w:eastAsia="zh-CN"/>
              </w:rPr>
              <w:t>MgmC</w:t>
            </w:r>
            <w:proofErr w:type="spellEnd"/>
            <w:r w:rsidRPr="00326FBE">
              <w:rPr>
                <w:rFonts w:ascii="Times New Roman" w:eastAsia="SimSun" w:hAnsi="Times New Roman" w:hint="eastAsia"/>
                <w:sz w:val="18"/>
                <w:szCs w:val="18"/>
                <w:lang w:val="en-US" w:eastAsia="zh-CN"/>
              </w:rPr>
              <w:t xml:space="preserve"> 212</w:t>
            </w:r>
          </w:p>
        </w:tc>
        <w:tc>
          <w:tcPr>
            <w:tcW w:w="1939" w:type="pct"/>
            <w:gridSpan w:val="2"/>
            <w:shd w:val="clear" w:color="auto" w:fill="auto"/>
            <w:vAlign w:val="center"/>
          </w:tcPr>
          <w:p w14:paraId="6C2933F9" w14:textId="77777777" w:rsidR="00283D76" w:rsidRPr="00326FBE" w:rsidRDefault="00283D76">
            <w:pPr>
              <w:spacing w:after="0" w:line="240" w:lineRule="auto"/>
              <w:rPr>
                <w:rFonts w:ascii="Times New Roman" w:eastAsia="SimSun" w:hAnsi="Times New Roman"/>
                <w:sz w:val="18"/>
                <w:szCs w:val="18"/>
                <w:lang w:val="en-US" w:eastAsia="zh-CN"/>
              </w:rPr>
            </w:pPr>
            <w:r w:rsidRPr="00326FBE">
              <w:rPr>
                <w:rFonts w:ascii="Times New Roman" w:eastAsia="SimSun" w:hAnsi="Times New Roman"/>
                <w:sz w:val="18"/>
                <w:szCs w:val="18"/>
                <w:lang w:val="en-US" w:eastAsia="zh-CN"/>
              </w:rPr>
              <w:t>Understanding China</w:t>
            </w:r>
          </w:p>
        </w:tc>
        <w:tc>
          <w:tcPr>
            <w:tcW w:w="484" w:type="pct"/>
            <w:gridSpan w:val="2"/>
            <w:shd w:val="clear" w:color="auto" w:fill="auto"/>
            <w:vAlign w:val="center"/>
          </w:tcPr>
          <w:p w14:paraId="03BBC561" w14:textId="77777777" w:rsidR="00283D76" w:rsidRPr="00326FBE" w:rsidRDefault="00283D76">
            <w:pPr>
              <w:spacing w:after="0" w:line="240" w:lineRule="auto"/>
              <w:jc w:val="center"/>
              <w:rPr>
                <w:rFonts w:ascii="Times New Roman" w:eastAsia="SimSun" w:hAnsi="Times New Roman"/>
                <w:sz w:val="18"/>
                <w:szCs w:val="18"/>
                <w:lang w:val="en-US" w:eastAsia="zh-CN"/>
              </w:rPr>
            </w:pPr>
            <w:r w:rsidRPr="00326FBE">
              <w:rPr>
                <w:rFonts w:ascii="Times New Roman" w:eastAsia="SimSun" w:hAnsi="Times New Roman"/>
                <w:sz w:val="18"/>
                <w:szCs w:val="18"/>
                <w:lang w:val="en-US" w:eastAsia="zh-CN"/>
              </w:rPr>
              <w:t>2</w:t>
            </w:r>
          </w:p>
        </w:tc>
        <w:tc>
          <w:tcPr>
            <w:tcW w:w="382" w:type="pct"/>
            <w:gridSpan w:val="2"/>
            <w:shd w:val="clear" w:color="auto" w:fill="auto"/>
            <w:vAlign w:val="center"/>
          </w:tcPr>
          <w:p w14:paraId="558FDFB2" w14:textId="77777777" w:rsidR="00283D76" w:rsidRPr="00326FBE" w:rsidRDefault="00283D76">
            <w:pPr>
              <w:spacing w:after="0" w:line="240" w:lineRule="auto"/>
              <w:jc w:val="center"/>
              <w:rPr>
                <w:rFonts w:ascii="Times New Roman" w:eastAsia="SimSun" w:hAnsi="Times New Roman"/>
                <w:sz w:val="18"/>
                <w:szCs w:val="18"/>
                <w:lang w:val="en-US" w:eastAsia="zh-CN"/>
              </w:rPr>
            </w:pPr>
            <w:r w:rsidRPr="00326FBE">
              <w:rPr>
                <w:rFonts w:ascii="Times New Roman" w:eastAsia="SimSun" w:hAnsi="Times New Roman"/>
                <w:sz w:val="18"/>
                <w:szCs w:val="18"/>
                <w:lang w:val="en-US" w:eastAsia="zh-CN"/>
              </w:rPr>
              <w:t>0</w:t>
            </w:r>
          </w:p>
        </w:tc>
        <w:tc>
          <w:tcPr>
            <w:tcW w:w="476" w:type="pct"/>
            <w:gridSpan w:val="2"/>
            <w:shd w:val="clear" w:color="auto" w:fill="auto"/>
            <w:vAlign w:val="center"/>
          </w:tcPr>
          <w:p w14:paraId="0B85981E" w14:textId="77777777" w:rsidR="00283D76" w:rsidRPr="00326FBE" w:rsidRDefault="00283D76">
            <w:pPr>
              <w:spacing w:after="0" w:line="240" w:lineRule="auto"/>
              <w:jc w:val="center"/>
              <w:rPr>
                <w:rFonts w:ascii="Times New Roman" w:eastAsia="SimSun" w:hAnsi="Times New Roman"/>
                <w:sz w:val="18"/>
                <w:szCs w:val="18"/>
                <w:lang w:val="en-US" w:eastAsia="zh-CN"/>
              </w:rPr>
            </w:pPr>
            <w:r w:rsidRPr="00326FBE">
              <w:rPr>
                <w:rFonts w:ascii="Times New Roman" w:eastAsia="SimSun" w:hAnsi="Times New Roman"/>
                <w:sz w:val="18"/>
                <w:szCs w:val="18"/>
                <w:lang w:val="en-US" w:eastAsia="zh-CN"/>
              </w:rPr>
              <w:t>2</w:t>
            </w:r>
          </w:p>
        </w:tc>
      </w:tr>
      <w:tr w:rsidR="00326FBE" w:rsidRPr="00326FBE" w14:paraId="54A72121" w14:textId="77777777" w:rsidTr="00D658CC">
        <w:trPr>
          <w:trHeight w:val="389"/>
        </w:trPr>
        <w:tc>
          <w:tcPr>
            <w:tcW w:w="588" w:type="pct"/>
            <w:shd w:val="clear" w:color="auto" w:fill="auto"/>
            <w:noWrap/>
            <w:vAlign w:val="center"/>
          </w:tcPr>
          <w:p w14:paraId="141368D7" w14:textId="77777777" w:rsidR="00283D76" w:rsidRPr="00326FBE" w:rsidRDefault="00283D76">
            <w:pPr>
              <w:spacing w:after="0" w:line="240" w:lineRule="auto"/>
              <w:jc w:val="center"/>
              <w:rPr>
                <w:rFonts w:ascii="Times New Roman" w:eastAsia="SimSun" w:hAnsi="Times New Roman"/>
                <w:sz w:val="18"/>
                <w:szCs w:val="18"/>
                <w:lang w:val="en-US" w:eastAsia="zh-CN"/>
              </w:rPr>
            </w:pPr>
            <w:r w:rsidRPr="00326FBE">
              <w:rPr>
                <w:rFonts w:ascii="Times New Roman" w:eastAsia="SimSun" w:hAnsi="Times New Roman"/>
                <w:sz w:val="18"/>
                <w:szCs w:val="18"/>
                <w:lang w:val="en-US" w:eastAsia="zh-CN"/>
              </w:rPr>
              <w:t>4</w:t>
            </w:r>
          </w:p>
        </w:tc>
        <w:tc>
          <w:tcPr>
            <w:tcW w:w="1131" w:type="pct"/>
            <w:gridSpan w:val="2"/>
            <w:shd w:val="clear" w:color="auto" w:fill="auto"/>
            <w:vAlign w:val="center"/>
          </w:tcPr>
          <w:p w14:paraId="47A9CAA9" w14:textId="77777777" w:rsidR="00283D76" w:rsidRPr="00326FBE" w:rsidRDefault="00283D76">
            <w:pPr>
              <w:spacing w:after="0" w:line="240" w:lineRule="auto"/>
              <w:jc w:val="center"/>
              <w:rPr>
                <w:rFonts w:ascii="Times New Roman" w:eastAsia="SimSun" w:hAnsi="Times New Roman"/>
                <w:sz w:val="18"/>
                <w:szCs w:val="18"/>
                <w:lang w:val="en-US" w:eastAsia="zh-CN"/>
              </w:rPr>
            </w:pPr>
            <w:proofErr w:type="spellStart"/>
            <w:r w:rsidRPr="00326FBE">
              <w:rPr>
                <w:rFonts w:ascii="Times New Roman" w:eastAsia="SimSun" w:hAnsi="Times New Roman" w:hint="eastAsia"/>
                <w:sz w:val="18"/>
                <w:szCs w:val="18"/>
                <w:lang w:val="en-US" w:eastAsia="zh-CN"/>
              </w:rPr>
              <w:t>GenC</w:t>
            </w:r>
            <w:proofErr w:type="spellEnd"/>
            <w:r w:rsidRPr="00326FBE">
              <w:rPr>
                <w:rFonts w:ascii="Times New Roman" w:eastAsia="SimSun" w:hAnsi="Times New Roman" w:hint="eastAsia"/>
                <w:sz w:val="18"/>
                <w:szCs w:val="18"/>
                <w:lang w:val="en-US" w:eastAsia="zh-CN"/>
              </w:rPr>
              <w:t xml:space="preserve"> 212</w:t>
            </w:r>
          </w:p>
        </w:tc>
        <w:tc>
          <w:tcPr>
            <w:tcW w:w="1939" w:type="pct"/>
            <w:gridSpan w:val="2"/>
            <w:shd w:val="clear" w:color="auto" w:fill="auto"/>
            <w:vAlign w:val="center"/>
          </w:tcPr>
          <w:p w14:paraId="57D084F8" w14:textId="77777777" w:rsidR="00283D76" w:rsidRPr="00326FBE" w:rsidRDefault="00283D76">
            <w:pPr>
              <w:spacing w:after="0" w:line="240" w:lineRule="auto"/>
              <w:rPr>
                <w:rFonts w:ascii="Times New Roman" w:eastAsia="SimSun" w:hAnsi="Times New Roman"/>
                <w:sz w:val="18"/>
                <w:szCs w:val="18"/>
                <w:lang w:val="en-US" w:eastAsia="zh-CN"/>
              </w:rPr>
            </w:pPr>
            <w:r w:rsidRPr="00326FBE">
              <w:rPr>
                <w:rFonts w:ascii="Times New Roman" w:eastAsia="SimSun" w:hAnsi="Times New Roman"/>
                <w:sz w:val="18"/>
                <w:szCs w:val="18"/>
                <w:lang w:val="en-US" w:eastAsia="zh-CN"/>
              </w:rPr>
              <w:t>Chinese II</w:t>
            </w:r>
          </w:p>
        </w:tc>
        <w:tc>
          <w:tcPr>
            <w:tcW w:w="484" w:type="pct"/>
            <w:gridSpan w:val="2"/>
            <w:shd w:val="clear" w:color="auto" w:fill="auto"/>
            <w:vAlign w:val="center"/>
          </w:tcPr>
          <w:p w14:paraId="7589F42F" w14:textId="77777777" w:rsidR="00283D76" w:rsidRPr="00326FBE" w:rsidRDefault="00283D76">
            <w:pPr>
              <w:spacing w:after="0" w:line="240" w:lineRule="auto"/>
              <w:jc w:val="center"/>
              <w:rPr>
                <w:rFonts w:ascii="Times New Roman" w:eastAsia="SimSun" w:hAnsi="Times New Roman"/>
                <w:sz w:val="18"/>
                <w:szCs w:val="18"/>
                <w:lang w:val="en-US" w:eastAsia="zh-CN"/>
              </w:rPr>
            </w:pPr>
            <w:r w:rsidRPr="00326FBE">
              <w:rPr>
                <w:rFonts w:ascii="Times New Roman" w:eastAsia="SimSun" w:hAnsi="Times New Roman"/>
                <w:sz w:val="18"/>
                <w:szCs w:val="18"/>
                <w:lang w:val="en-US" w:eastAsia="zh-CN"/>
              </w:rPr>
              <w:t>3</w:t>
            </w:r>
          </w:p>
        </w:tc>
        <w:tc>
          <w:tcPr>
            <w:tcW w:w="382" w:type="pct"/>
            <w:gridSpan w:val="2"/>
            <w:shd w:val="clear" w:color="auto" w:fill="auto"/>
            <w:vAlign w:val="center"/>
          </w:tcPr>
          <w:p w14:paraId="4869A3F6" w14:textId="77777777" w:rsidR="00283D76" w:rsidRPr="00326FBE" w:rsidRDefault="00283D76">
            <w:pPr>
              <w:spacing w:after="0" w:line="240" w:lineRule="auto"/>
              <w:jc w:val="center"/>
              <w:rPr>
                <w:rFonts w:ascii="Times New Roman" w:eastAsia="SimSun" w:hAnsi="Times New Roman"/>
                <w:sz w:val="18"/>
                <w:szCs w:val="18"/>
                <w:lang w:val="en-US" w:eastAsia="zh-CN"/>
              </w:rPr>
            </w:pPr>
            <w:r w:rsidRPr="00326FBE">
              <w:rPr>
                <w:rFonts w:ascii="Times New Roman" w:eastAsia="SimSun" w:hAnsi="Times New Roman"/>
                <w:sz w:val="18"/>
                <w:szCs w:val="18"/>
                <w:lang w:val="en-US" w:eastAsia="zh-CN"/>
              </w:rPr>
              <w:t>6</w:t>
            </w:r>
          </w:p>
        </w:tc>
        <w:tc>
          <w:tcPr>
            <w:tcW w:w="476" w:type="pct"/>
            <w:gridSpan w:val="2"/>
            <w:shd w:val="clear" w:color="auto" w:fill="auto"/>
            <w:vAlign w:val="center"/>
          </w:tcPr>
          <w:p w14:paraId="17C3FBFF" w14:textId="77777777" w:rsidR="00283D76" w:rsidRPr="00326FBE" w:rsidRDefault="00283D76">
            <w:pPr>
              <w:spacing w:after="0" w:line="240" w:lineRule="auto"/>
              <w:jc w:val="center"/>
              <w:rPr>
                <w:rFonts w:ascii="Times New Roman" w:eastAsia="SimSun" w:hAnsi="Times New Roman"/>
                <w:sz w:val="18"/>
                <w:szCs w:val="18"/>
                <w:lang w:val="en-US" w:eastAsia="zh-CN"/>
              </w:rPr>
            </w:pPr>
            <w:r w:rsidRPr="00326FBE">
              <w:rPr>
                <w:rFonts w:ascii="Times New Roman" w:eastAsia="SimSun" w:hAnsi="Times New Roman"/>
                <w:sz w:val="18"/>
                <w:szCs w:val="18"/>
                <w:lang w:val="en-US" w:eastAsia="zh-CN"/>
              </w:rPr>
              <w:t>5</w:t>
            </w:r>
          </w:p>
        </w:tc>
      </w:tr>
      <w:tr w:rsidR="00326FBE" w:rsidRPr="00326FBE" w14:paraId="4BFF4A56" w14:textId="77777777" w:rsidTr="00D658CC">
        <w:trPr>
          <w:trHeight w:val="360"/>
        </w:trPr>
        <w:tc>
          <w:tcPr>
            <w:tcW w:w="588" w:type="pct"/>
            <w:shd w:val="clear" w:color="auto" w:fill="auto"/>
            <w:noWrap/>
            <w:vAlign w:val="center"/>
          </w:tcPr>
          <w:p w14:paraId="2AAED15F" w14:textId="77777777" w:rsidR="00283D76" w:rsidRPr="00326FBE" w:rsidRDefault="00283D76">
            <w:pPr>
              <w:spacing w:after="0" w:line="240" w:lineRule="auto"/>
              <w:jc w:val="center"/>
              <w:rPr>
                <w:rFonts w:ascii="Times New Roman" w:eastAsia="SimSun" w:hAnsi="Times New Roman"/>
                <w:sz w:val="18"/>
                <w:szCs w:val="18"/>
                <w:lang w:val="en-US" w:eastAsia="zh-CN"/>
              </w:rPr>
            </w:pPr>
            <w:r w:rsidRPr="00326FBE">
              <w:rPr>
                <w:rFonts w:ascii="Times New Roman" w:eastAsia="SimSun" w:hAnsi="Times New Roman"/>
                <w:sz w:val="18"/>
                <w:szCs w:val="18"/>
                <w:lang w:val="en-US" w:eastAsia="zh-CN"/>
              </w:rPr>
              <w:t>5</w:t>
            </w:r>
          </w:p>
        </w:tc>
        <w:tc>
          <w:tcPr>
            <w:tcW w:w="1131" w:type="pct"/>
            <w:gridSpan w:val="2"/>
            <w:shd w:val="clear" w:color="auto" w:fill="auto"/>
            <w:vAlign w:val="center"/>
          </w:tcPr>
          <w:p w14:paraId="0FA2EFF3" w14:textId="77777777" w:rsidR="00283D76" w:rsidRPr="00326FBE" w:rsidRDefault="00283D76">
            <w:pPr>
              <w:spacing w:after="0" w:line="240" w:lineRule="auto"/>
              <w:jc w:val="center"/>
              <w:rPr>
                <w:rFonts w:ascii="Times New Roman" w:eastAsia="SimSun" w:hAnsi="Times New Roman"/>
                <w:sz w:val="18"/>
                <w:szCs w:val="18"/>
                <w:lang w:val="en-US" w:eastAsia="zh-CN"/>
              </w:rPr>
            </w:pPr>
            <w:r w:rsidRPr="00326FBE">
              <w:rPr>
                <w:rFonts w:ascii="Times New Roman" w:eastAsia="SimSun" w:hAnsi="Times New Roman"/>
                <w:sz w:val="18"/>
                <w:szCs w:val="18"/>
                <w:lang w:val="en-US" w:eastAsia="zh-CN"/>
              </w:rPr>
              <w:t>WRH 212</w:t>
            </w:r>
          </w:p>
        </w:tc>
        <w:tc>
          <w:tcPr>
            <w:tcW w:w="1939" w:type="pct"/>
            <w:gridSpan w:val="2"/>
            <w:shd w:val="clear" w:color="auto" w:fill="auto"/>
            <w:vAlign w:val="center"/>
          </w:tcPr>
          <w:p w14:paraId="78DBE6DC" w14:textId="77777777" w:rsidR="00283D76" w:rsidRPr="00326FBE" w:rsidRDefault="00283D76">
            <w:pPr>
              <w:spacing w:after="0" w:line="240" w:lineRule="auto"/>
              <w:jc w:val="both"/>
              <w:rPr>
                <w:rFonts w:ascii="Times New Roman" w:eastAsia="SimSun" w:hAnsi="Times New Roman"/>
                <w:sz w:val="18"/>
                <w:szCs w:val="18"/>
                <w:lang w:val="en-US" w:eastAsia="zh-CN"/>
              </w:rPr>
            </w:pPr>
            <w:r w:rsidRPr="00326FBE">
              <w:rPr>
                <w:rFonts w:ascii="Times New Roman" w:eastAsia="SimSun" w:hAnsi="Times New Roman"/>
                <w:sz w:val="18"/>
                <w:szCs w:val="18"/>
                <w:lang w:val="en-US" w:eastAsia="zh-CN"/>
              </w:rPr>
              <w:t>Engineering Hydrology and Water Resources Calculation</w:t>
            </w:r>
          </w:p>
        </w:tc>
        <w:tc>
          <w:tcPr>
            <w:tcW w:w="484" w:type="pct"/>
            <w:gridSpan w:val="2"/>
            <w:shd w:val="clear" w:color="auto" w:fill="auto"/>
            <w:vAlign w:val="center"/>
          </w:tcPr>
          <w:p w14:paraId="27347EDC" w14:textId="77777777" w:rsidR="00283D76" w:rsidRPr="00326FBE" w:rsidRDefault="00283D76">
            <w:pPr>
              <w:spacing w:after="0" w:line="240" w:lineRule="auto"/>
              <w:jc w:val="center"/>
              <w:rPr>
                <w:rFonts w:ascii="Times New Roman" w:eastAsia="SimSun" w:hAnsi="Times New Roman"/>
                <w:sz w:val="18"/>
                <w:szCs w:val="18"/>
                <w:lang w:val="en-US" w:eastAsia="zh-CN"/>
              </w:rPr>
            </w:pPr>
            <w:r w:rsidRPr="00326FBE">
              <w:rPr>
                <w:rFonts w:ascii="Times New Roman" w:eastAsia="SimSun" w:hAnsi="Times New Roman"/>
                <w:sz w:val="18"/>
                <w:szCs w:val="18"/>
                <w:lang w:val="en-US" w:eastAsia="zh-CN"/>
              </w:rPr>
              <w:t>1.5</w:t>
            </w:r>
          </w:p>
        </w:tc>
        <w:tc>
          <w:tcPr>
            <w:tcW w:w="382" w:type="pct"/>
            <w:gridSpan w:val="2"/>
            <w:shd w:val="clear" w:color="auto" w:fill="auto"/>
            <w:vAlign w:val="center"/>
          </w:tcPr>
          <w:p w14:paraId="23F377FE" w14:textId="77777777" w:rsidR="00283D76" w:rsidRPr="00326FBE" w:rsidRDefault="00283D76">
            <w:pPr>
              <w:spacing w:after="0" w:line="240" w:lineRule="auto"/>
              <w:jc w:val="center"/>
              <w:rPr>
                <w:rFonts w:ascii="Times New Roman" w:eastAsia="SimSun" w:hAnsi="Times New Roman"/>
                <w:sz w:val="18"/>
                <w:szCs w:val="18"/>
                <w:lang w:val="en-US" w:eastAsia="zh-CN"/>
              </w:rPr>
            </w:pPr>
            <w:r w:rsidRPr="00326FBE">
              <w:rPr>
                <w:rFonts w:ascii="Times New Roman" w:eastAsia="SimSun" w:hAnsi="Times New Roman"/>
                <w:sz w:val="18"/>
                <w:szCs w:val="18"/>
                <w:lang w:val="en-US" w:eastAsia="zh-CN"/>
              </w:rPr>
              <w:t>1.5</w:t>
            </w:r>
          </w:p>
        </w:tc>
        <w:tc>
          <w:tcPr>
            <w:tcW w:w="476" w:type="pct"/>
            <w:gridSpan w:val="2"/>
            <w:shd w:val="clear" w:color="auto" w:fill="auto"/>
            <w:vAlign w:val="center"/>
          </w:tcPr>
          <w:p w14:paraId="4E4F1C58" w14:textId="77777777" w:rsidR="00283D76" w:rsidRPr="00326FBE" w:rsidRDefault="00283D76">
            <w:pPr>
              <w:spacing w:after="0" w:line="240" w:lineRule="auto"/>
              <w:jc w:val="center"/>
              <w:rPr>
                <w:rFonts w:ascii="Times New Roman" w:eastAsia="SimSun" w:hAnsi="Times New Roman"/>
                <w:sz w:val="18"/>
                <w:szCs w:val="18"/>
                <w:lang w:val="en-US" w:eastAsia="zh-CN"/>
              </w:rPr>
            </w:pPr>
            <w:r w:rsidRPr="00326FBE">
              <w:rPr>
                <w:rFonts w:ascii="Times New Roman" w:eastAsia="SimSun" w:hAnsi="Times New Roman"/>
                <w:sz w:val="18"/>
                <w:szCs w:val="18"/>
                <w:lang w:val="en-US" w:eastAsia="zh-CN"/>
              </w:rPr>
              <w:t>2</w:t>
            </w:r>
          </w:p>
        </w:tc>
      </w:tr>
      <w:tr w:rsidR="00326FBE" w:rsidRPr="00326FBE" w14:paraId="3CC18D51" w14:textId="77777777" w:rsidTr="00D658CC">
        <w:trPr>
          <w:trHeight w:val="360"/>
        </w:trPr>
        <w:tc>
          <w:tcPr>
            <w:tcW w:w="588" w:type="pct"/>
            <w:shd w:val="clear" w:color="auto" w:fill="auto"/>
            <w:noWrap/>
            <w:vAlign w:val="center"/>
          </w:tcPr>
          <w:p w14:paraId="1BD3B470" w14:textId="77777777" w:rsidR="00283D76" w:rsidRPr="00326FBE" w:rsidRDefault="00283D76">
            <w:pPr>
              <w:spacing w:after="0" w:line="240" w:lineRule="auto"/>
              <w:jc w:val="center"/>
              <w:rPr>
                <w:rFonts w:ascii="Times New Roman" w:eastAsia="SimSun" w:hAnsi="Times New Roman"/>
                <w:sz w:val="18"/>
                <w:szCs w:val="18"/>
                <w:lang w:val="en-US" w:eastAsia="zh-CN"/>
              </w:rPr>
            </w:pPr>
            <w:r w:rsidRPr="00326FBE">
              <w:rPr>
                <w:rFonts w:ascii="Times New Roman" w:eastAsia="SimSun" w:hAnsi="Times New Roman"/>
                <w:sz w:val="18"/>
                <w:szCs w:val="18"/>
                <w:lang w:val="en-US" w:eastAsia="zh-CN"/>
              </w:rPr>
              <w:t>6</w:t>
            </w:r>
          </w:p>
        </w:tc>
        <w:tc>
          <w:tcPr>
            <w:tcW w:w="1131" w:type="pct"/>
            <w:gridSpan w:val="2"/>
            <w:shd w:val="clear" w:color="auto" w:fill="auto"/>
            <w:vAlign w:val="center"/>
          </w:tcPr>
          <w:p w14:paraId="23BDF572" w14:textId="77777777" w:rsidR="00283D76" w:rsidRPr="00326FBE" w:rsidRDefault="00283D76">
            <w:pPr>
              <w:spacing w:after="0" w:line="240" w:lineRule="auto"/>
              <w:jc w:val="center"/>
              <w:rPr>
                <w:rFonts w:ascii="Times New Roman" w:eastAsia="SimSun" w:hAnsi="Times New Roman"/>
                <w:sz w:val="18"/>
                <w:szCs w:val="18"/>
                <w:lang w:val="en-US" w:eastAsia="zh-CN"/>
              </w:rPr>
            </w:pPr>
            <w:r w:rsidRPr="00326FBE">
              <w:rPr>
                <w:rFonts w:ascii="Times New Roman" w:eastAsia="SimSun" w:hAnsi="Times New Roman" w:hint="eastAsia"/>
                <w:sz w:val="18"/>
                <w:szCs w:val="18"/>
                <w:lang w:val="en-US" w:eastAsia="zh-CN"/>
              </w:rPr>
              <w:t>WRH 223</w:t>
            </w:r>
          </w:p>
        </w:tc>
        <w:tc>
          <w:tcPr>
            <w:tcW w:w="1939" w:type="pct"/>
            <w:gridSpan w:val="2"/>
            <w:shd w:val="clear" w:color="auto" w:fill="auto"/>
            <w:vAlign w:val="center"/>
          </w:tcPr>
          <w:p w14:paraId="497DD833" w14:textId="77777777" w:rsidR="00283D76" w:rsidRPr="00326FBE" w:rsidRDefault="00283D76">
            <w:pPr>
              <w:spacing w:after="0" w:line="240" w:lineRule="auto"/>
              <w:jc w:val="both"/>
              <w:rPr>
                <w:rFonts w:ascii="Times New Roman" w:eastAsia="SimSun" w:hAnsi="Times New Roman"/>
                <w:sz w:val="18"/>
                <w:szCs w:val="18"/>
                <w:lang w:val="en-US" w:eastAsia="zh-CN"/>
              </w:rPr>
            </w:pPr>
            <w:r w:rsidRPr="00326FBE">
              <w:rPr>
                <w:rFonts w:ascii="Times New Roman" w:eastAsia="SimSun" w:hAnsi="Times New Roman"/>
                <w:sz w:val="18"/>
                <w:szCs w:val="18"/>
                <w:lang w:val="en-US" w:eastAsia="zh-CN"/>
              </w:rPr>
              <w:t>Hydraulic Analysis and Calculation</w:t>
            </w:r>
          </w:p>
        </w:tc>
        <w:tc>
          <w:tcPr>
            <w:tcW w:w="484" w:type="pct"/>
            <w:gridSpan w:val="2"/>
            <w:shd w:val="clear" w:color="auto" w:fill="auto"/>
            <w:vAlign w:val="center"/>
          </w:tcPr>
          <w:p w14:paraId="7BDC08CC" w14:textId="77777777" w:rsidR="00283D76" w:rsidRPr="00326FBE" w:rsidRDefault="00283D76">
            <w:pPr>
              <w:spacing w:after="0" w:line="240" w:lineRule="auto"/>
              <w:jc w:val="center"/>
              <w:rPr>
                <w:rFonts w:ascii="Times New Roman" w:eastAsia="SimSun" w:hAnsi="Times New Roman"/>
                <w:sz w:val="18"/>
                <w:szCs w:val="18"/>
                <w:lang w:val="en-US" w:eastAsia="zh-CN"/>
              </w:rPr>
            </w:pPr>
            <w:r w:rsidRPr="00326FBE">
              <w:rPr>
                <w:rFonts w:ascii="Times New Roman" w:eastAsia="SimSun" w:hAnsi="Times New Roman"/>
                <w:sz w:val="18"/>
                <w:szCs w:val="18"/>
                <w:lang w:val="en-US" w:eastAsia="zh-CN"/>
              </w:rPr>
              <w:t>2</w:t>
            </w:r>
          </w:p>
        </w:tc>
        <w:tc>
          <w:tcPr>
            <w:tcW w:w="382" w:type="pct"/>
            <w:gridSpan w:val="2"/>
            <w:shd w:val="clear" w:color="auto" w:fill="auto"/>
            <w:vAlign w:val="center"/>
          </w:tcPr>
          <w:p w14:paraId="434A6602" w14:textId="77777777" w:rsidR="00283D76" w:rsidRPr="00326FBE" w:rsidRDefault="00283D76">
            <w:pPr>
              <w:spacing w:after="0" w:line="240" w:lineRule="auto"/>
              <w:jc w:val="center"/>
              <w:rPr>
                <w:rFonts w:ascii="Times New Roman" w:eastAsia="SimSun" w:hAnsi="Times New Roman"/>
                <w:sz w:val="18"/>
                <w:szCs w:val="18"/>
                <w:lang w:val="en-US" w:eastAsia="zh-CN"/>
              </w:rPr>
            </w:pPr>
            <w:r w:rsidRPr="00326FBE">
              <w:rPr>
                <w:rFonts w:ascii="Times New Roman" w:eastAsia="SimSun" w:hAnsi="Times New Roman"/>
                <w:sz w:val="18"/>
                <w:szCs w:val="18"/>
                <w:lang w:val="en-US" w:eastAsia="zh-CN"/>
              </w:rPr>
              <w:t>1.5</w:t>
            </w:r>
          </w:p>
        </w:tc>
        <w:tc>
          <w:tcPr>
            <w:tcW w:w="476" w:type="pct"/>
            <w:gridSpan w:val="2"/>
            <w:shd w:val="clear" w:color="auto" w:fill="auto"/>
            <w:vAlign w:val="center"/>
          </w:tcPr>
          <w:p w14:paraId="183823C9" w14:textId="77777777" w:rsidR="00283D76" w:rsidRPr="00326FBE" w:rsidRDefault="00283D76">
            <w:pPr>
              <w:spacing w:after="0" w:line="240" w:lineRule="auto"/>
              <w:jc w:val="center"/>
              <w:rPr>
                <w:rFonts w:ascii="Times New Roman" w:eastAsia="SimSun" w:hAnsi="Times New Roman"/>
                <w:sz w:val="18"/>
                <w:szCs w:val="18"/>
                <w:lang w:val="en-US" w:eastAsia="zh-CN"/>
              </w:rPr>
            </w:pPr>
            <w:r w:rsidRPr="00326FBE">
              <w:rPr>
                <w:rFonts w:ascii="Times New Roman" w:eastAsia="SimSun" w:hAnsi="Times New Roman"/>
                <w:sz w:val="18"/>
                <w:szCs w:val="18"/>
                <w:lang w:val="en-US" w:eastAsia="zh-CN"/>
              </w:rPr>
              <w:t>2.5</w:t>
            </w:r>
          </w:p>
        </w:tc>
      </w:tr>
      <w:tr w:rsidR="00326FBE" w:rsidRPr="00326FBE" w14:paraId="1D2A691B" w14:textId="77777777" w:rsidTr="00D658CC">
        <w:trPr>
          <w:trHeight w:val="360"/>
        </w:trPr>
        <w:tc>
          <w:tcPr>
            <w:tcW w:w="588" w:type="pct"/>
            <w:shd w:val="clear" w:color="auto" w:fill="auto"/>
            <w:noWrap/>
            <w:vAlign w:val="center"/>
          </w:tcPr>
          <w:p w14:paraId="68573836" w14:textId="77777777" w:rsidR="00283D76" w:rsidRPr="00326FBE" w:rsidRDefault="00283D76">
            <w:pPr>
              <w:spacing w:after="0" w:line="240" w:lineRule="auto"/>
              <w:jc w:val="center"/>
              <w:rPr>
                <w:rFonts w:ascii="Times New Roman" w:eastAsia="SimSun" w:hAnsi="Times New Roman"/>
                <w:sz w:val="18"/>
                <w:szCs w:val="18"/>
                <w:lang w:val="en-US" w:eastAsia="zh-CN"/>
              </w:rPr>
            </w:pPr>
            <w:r w:rsidRPr="00326FBE">
              <w:rPr>
                <w:rFonts w:ascii="Times New Roman" w:eastAsia="SimSun" w:hAnsi="Times New Roman"/>
                <w:sz w:val="18"/>
                <w:szCs w:val="18"/>
                <w:lang w:val="en-US" w:eastAsia="zh-CN"/>
              </w:rPr>
              <w:t>7</w:t>
            </w:r>
          </w:p>
        </w:tc>
        <w:tc>
          <w:tcPr>
            <w:tcW w:w="1131" w:type="pct"/>
            <w:gridSpan w:val="2"/>
            <w:shd w:val="clear" w:color="auto" w:fill="auto"/>
            <w:vAlign w:val="center"/>
          </w:tcPr>
          <w:p w14:paraId="75145D02" w14:textId="77777777" w:rsidR="00283D76" w:rsidRPr="00326FBE" w:rsidRDefault="00283D76">
            <w:pPr>
              <w:spacing w:after="0" w:line="240" w:lineRule="auto"/>
              <w:jc w:val="center"/>
              <w:rPr>
                <w:rFonts w:ascii="Times New Roman" w:eastAsia="SimSun" w:hAnsi="Times New Roman"/>
                <w:sz w:val="18"/>
                <w:szCs w:val="18"/>
                <w:lang w:val="en-US" w:eastAsia="zh-CN"/>
              </w:rPr>
            </w:pPr>
            <w:r w:rsidRPr="00326FBE">
              <w:rPr>
                <w:rFonts w:ascii="Times New Roman" w:eastAsia="SimSun" w:hAnsi="Times New Roman" w:hint="eastAsia"/>
                <w:sz w:val="18"/>
                <w:szCs w:val="18"/>
                <w:lang w:val="en-US" w:eastAsia="zh-CN"/>
              </w:rPr>
              <w:t>WRH 232</w:t>
            </w:r>
          </w:p>
        </w:tc>
        <w:tc>
          <w:tcPr>
            <w:tcW w:w="1939" w:type="pct"/>
            <w:gridSpan w:val="2"/>
            <w:shd w:val="clear" w:color="auto" w:fill="auto"/>
            <w:vAlign w:val="center"/>
          </w:tcPr>
          <w:p w14:paraId="29411D6C" w14:textId="77777777" w:rsidR="00283D76" w:rsidRPr="00326FBE" w:rsidRDefault="00283D76">
            <w:pPr>
              <w:spacing w:after="0" w:line="240" w:lineRule="auto"/>
              <w:rPr>
                <w:rFonts w:ascii="Times New Roman" w:eastAsia="SimSun" w:hAnsi="Times New Roman"/>
                <w:sz w:val="18"/>
                <w:szCs w:val="18"/>
                <w:lang w:val="en-US" w:eastAsia="zh-CN"/>
              </w:rPr>
            </w:pPr>
            <w:r w:rsidRPr="00326FBE">
              <w:rPr>
                <w:rFonts w:ascii="Times New Roman" w:eastAsia="SimSun" w:hAnsi="Times New Roman"/>
                <w:sz w:val="18"/>
                <w:szCs w:val="18"/>
                <w:lang w:val="en-US" w:eastAsia="zh-CN"/>
              </w:rPr>
              <w:t>Water-saving Technology</w:t>
            </w:r>
          </w:p>
        </w:tc>
        <w:tc>
          <w:tcPr>
            <w:tcW w:w="484" w:type="pct"/>
            <w:gridSpan w:val="2"/>
            <w:shd w:val="clear" w:color="auto" w:fill="auto"/>
            <w:vAlign w:val="center"/>
          </w:tcPr>
          <w:p w14:paraId="42129046" w14:textId="77777777" w:rsidR="00283D76" w:rsidRPr="00326FBE" w:rsidRDefault="00283D76">
            <w:pPr>
              <w:spacing w:after="0" w:line="240" w:lineRule="auto"/>
              <w:jc w:val="center"/>
              <w:rPr>
                <w:rFonts w:ascii="Times New Roman" w:eastAsia="SimSun" w:hAnsi="Times New Roman"/>
                <w:sz w:val="18"/>
                <w:szCs w:val="18"/>
                <w:lang w:val="en-US" w:eastAsia="zh-CN"/>
              </w:rPr>
            </w:pPr>
            <w:r w:rsidRPr="00326FBE">
              <w:rPr>
                <w:rFonts w:ascii="Times New Roman" w:eastAsia="SimSun" w:hAnsi="Times New Roman"/>
                <w:sz w:val="18"/>
                <w:szCs w:val="18"/>
                <w:lang w:val="en-US" w:eastAsia="zh-CN"/>
              </w:rPr>
              <w:t>1.5</w:t>
            </w:r>
          </w:p>
        </w:tc>
        <w:tc>
          <w:tcPr>
            <w:tcW w:w="382" w:type="pct"/>
            <w:gridSpan w:val="2"/>
            <w:shd w:val="clear" w:color="auto" w:fill="auto"/>
            <w:vAlign w:val="center"/>
          </w:tcPr>
          <w:p w14:paraId="5D35B7AD" w14:textId="77777777" w:rsidR="00283D76" w:rsidRPr="00326FBE" w:rsidRDefault="00283D76">
            <w:pPr>
              <w:spacing w:after="0" w:line="240" w:lineRule="auto"/>
              <w:jc w:val="center"/>
              <w:rPr>
                <w:rFonts w:ascii="Times New Roman" w:eastAsia="SimSun" w:hAnsi="Times New Roman"/>
                <w:sz w:val="18"/>
                <w:szCs w:val="18"/>
                <w:lang w:val="en-US" w:eastAsia="zh-CN"/>
              </w:rPr>
            </w:pPr>
            <w:r w:rsidRPr="00326FBE">
              <w:rPr>
                <w:rFonts w:ascii="Times New Roman" w:eastAsia="SimSun" w:hAnsi="Times New Roman"/>
                <w:sz w:val="18"/>
                <w:szCs w:val="18"/>
                <w:lang w:val="en-US" w:eastAsia="zh-CN"/>
              </w:rPr>
              <w:t>1.5</w:t>
            </w:r>
          </w:p>
        </w:tc>
        <w:tc>
          <w:tcPr>
            <w:tcW w:w="476" w:type="pct"/>
            <w:gridSpan w:val="2"/>
            <w:shd w:val="clear" w:color="auto" w:fill="auto"/>
            <w:vAlign w:val="center"/>
          </w:tcPr>
          <w:p w14:paraId="70D4576A" w14:textId="77777777" w:rsidR="00283D76" w:rsidRPr="00326FBE" w:rsidRDefault="00283D76">
            <w:pPr>
              <w:spacing w:after="0" w:line="240" w:lineRule="auto"/>
              <w:jc w:val="center"/>
              <w:rPr>
                <w:rFonts w:ascii="Times New Roman" w:eastAsia="SimSun" w:hAnsi="Times New Roman"/>
                <w:sz w:val="18"/>
                <w:szCs w:val="18"/>
                <w:lang w:val="en-US" w:eastAsia="zh-CN"/>
              </w:rPr>
            </w:pPr>
            <w:r w:rsidRPr="00326FBE">
              <w:rPr>
                <w:rFonts w:ascii="Times New Roman" w:eastAsia="SimSun" w:hAnsi="Times New Roman"/>
                <w:sz w:val="18"/>
                <w:szCs w:val="18"/>
                <w:lang w:val="en-US" w:eastAsia="zh-CN"/>
              </w:rPr>
              <w:t>2</w:t>
            </w:r>
          </w:p>
        </w:tc>
      </w:tr>
      <w:tr w:rsidR="00326FBE" w:rsidRPr="00326FBE" w14:paraId="4AEEE46C" w14:textId="77777777" w:rsidTr="00D658CC">
        <w:trPr>
          <w:trHeight w:val="360"/>
        </w:trPr>
        <w:tc>
          <w:tcPr>
            <w:tcW w:w="588" w:type="pct"/>
            <w:shd w:val="clear" w:color="auto" w:fill="auto"/>
            <w:noWrap/>
            <w:vAlign w:val="center"/>
          </w:tcPr>
          <w:p w14:paraId="7F0F045A" w14:textId="77777777" w:rsidR="00283D76" w:rsidRPr="00326FBE" w:rsidRDefault="00283D76">
            <w:pPr>
              <w:spacing w:after="0" w:line="240" w:lineRule="auto"/>
              <w:jc w:val="center"/>
              <w:rPr>
                <w:rFonts w:ascii="Times New Roman" w:eastAsia="SimSun" w:hAnsi="Times New Roman"/>
                <w:sz w:val="18"/>
                <w:szCs w:val="18"/>
                <w:lang w:val="en-US" w:eastAsia="zh-CN"/>
              </w:rPr>
            </w:pPr>
            <w:r w:rsidRPr="00326FBE">
              <w:rPr>
                <w:rFonts w:ascii="Times New Roman" w:eastAsia="SimSun" w:hAnsi="Times New Roman"/>
                <w:sz w:val="18"/>
                <w:szCs w:val="18"/>
                <w:lang w:val="en-US" w:eastAsia="zh-CN"/>
              </w:rPr>
              <w:t>8</w:t>
            </w:r>
          </w:p>
        </w:tc>
        <w:tc>
          <w:tcPr>
            <w:tcW w:w="1131" w:type="pct"/>
            <w:gridSpan w:val="2"/>
            <w:shd w:val="clear" w:color="auto" w:fill="auto"/>
            <w:vAlign w:val="center"/>
          </w:tcPr>
          <w:p w14:paraId="7E26DED6" w14:textId="77777777" w:rsidR="00283D76" w:rsidRPr="00326FBE" w:rsidRDefault="00283D76">
            <w:pPr>
              <w:spacing w:after="0" w:line="240" w:lineRule="auto"/>
              <w:jc w:val="center"/>
              <w:rPr>
                <w:rFonts w:ascii="Times New Roman" w:eastAsia="SimSun" w:hAnsi="Times New Roman"/>
                <w:sz w:val="18"/>
                <w:szCs w:val="18"/>
                <w:lang w:val="en-US" w:eastAsia="zh-CN"/>
              </w:rPr>
            </w:pPr>
            <w:r w:rsidRPr="00326FBE">
              <w:rPr>
                <w:rFonts w:ascii="Times New Roman" w:eastAsia="SimSun" w:hAnsi="Times New Roman" w:hint="eastAsia"/>
                <w:sz w:val="18"/>
                <w:szCs w:val="18"/>
                <w:lang w:val="en-US" w:eastAsia="zh-CN"/>
              </w:rPr>
              <w:t>WRH 243</w:t>
            </w:r>
          </w:p>
        </w:tc>
        <w:tc>
          <w:tcPr>
            <w:tcW w:w="1939" w:type="pct"/>
            <w:gridSpan w:val="2"/>
            <w:shd w:val="clear" w:color="auto" w:fill="auto"/>
            <w:vAlign w:val="center"/>
          </w:tcPr>
          <w:p w14:paraId="343FB88C" w14:textId="77777777" w:rsidR="00283D76" w:rsidRPr="00326FBE" w:rsidRDefault="00283D76">
            <w:pPr>
              <w:spacing w:after="0" w:line="240" w:lineRule="auto"/>
              <w:rPr>
                <w:rFonts w:ascii="Times New Roman" w:eastAsia="SimSun" w:hAnsi="Times New Roman"/>
                <w:sz w:val="18"/>
                <w:szCs w:val="18"/>
                <w:lang w:val="en-US" w:eastAsia="zh-CN"/>
              </w:rPr>
            </w:pPr>
            <w:r w:rsidRPr="00326FBE">
              <w:rPr>
                <w:rFonts w:ascii="Times New Roman" w:eastAsia="SimSun" w:hAnsi="Times New Roman"/>
                <w:sz w:val="18"/>
                <w:szCs w:val="18"/>
                <w:lang w:val="en-US" w:eastAsia="zh-CN"/>
              </w:rPr>
              <w:t>Hydraulic Reinforced Concrete Structure</w:t>
            </w:r>
          </w:p>
        </w:tc>
        <w:tc>
          <w:tcPr>
            <w:tcW w:w="484" w:type="pct"/>
            <w:gridSpan w:val="2"/>
            <w:shd w:val="clear" w:color="auto" w:fill="auto"/>
            <w:vAlign w:val="center"/>
          </w:tcPr>
          <w:p w14:paraId="0B978FA1" w14:textId="77777777" w:rsidR="00283D76" w:rsidRPr="00326FBE" w:rsidRDefault="00283D76">
            <w:pPr>
              <w:spacing w:after="0" w:line="240" w:lineRule="auto"/>
              <w:jc w:val="center"/>
              <w:rPr>
                <w:rFonts w:ascii="Times New Roman" w:eastAsia="SimSun" w:hAnsi="Times New Roman"/>
                <w:sz w:val="18"/>
                <w:szCs w:val="18"/>
                <w:lang w:val="en-US" w:eastAsia="zh-CN"/>
              </w:rPr>
            </w:pPr>
            <w:r w:rsidRPr="00326FBE">
              <w:rPr>
                <w:rFonts w:ascii="Times New Roman" w:eastAsia="SimSun" w:hAnsi="Times New Roman"/>
                <w:sz w:val="18"/>
                <w:szCs w:val="18"/>
                <w:lang w:val="en-US" w:eastAsia="zh-CN"/>
              </w:rPr>
              <w:t>2</w:t>
            </w:r>
          </w:p>
        </w:tc>
        <w:tc>
          <w:tcPr>
            <w:tcW w:w="382" w:type="pct"/>
            <w:gridSpan w:val="2"/>
            <w:shd w:val="clear" w:color="auto" w:fill="auto"/>
            <w:vAlign w:val="center"/>
          </w:tcPr>
          <w:p w14:paraId="506DD2E0" w14:textId="77777777" w:rsidR="00283D76" w:rsidRPr="00326FBE" w:rsidRDefault="00283D76">
            <w:pPr>
              <w:spacing w:after="0" w:line="240" w:lineRule="auto"/>
              <w:jc w:val="center"/>
              <w:rPr>
                <w:rFonts w:ascii="Times New Roman" w:eastAsia="SimSun" w:hAnsi="Times New Roman"/>
                <w:sz w:val="18"/>
                <w:szCs w:val="18"/>
                <w:lang w:val="en-US" w:eastAsia="zh-CN"/>
              </w:rPr>
            </w:pPr>
            <w:r w:rsidRPr="00326FBE">
              <w:rPr>
                <w:rFonts w:ascii="Times New Roman" w:eastAsia="SimSun" w:hAnsi="Times New Roman"/>
                <w:sz w:val="18"/>
                <w:szCs w:val="18"/>
                <w:lang w:val="en-US" w:eastAsia="zh-CN"/>
              </w:rPr>
              <w:t>1.5</w:t>
            </w:r>
          </w:p>
        </w:tc>
        <w:tc>
          <w:tcPr>
            <w:tcW w:w="476" w:type="pct"/>
            <w:gridSpan w:val="2"/>
            <w:shd w:val="clear" w:color="auto" w:fill="auto"/>
            <w:vAlign w:val="center"/>
          </w:tcPr>
          <w:p w14:paraId="203FCED7" w14:textId="77777777" w:rsidR="00283D76" w:rsidRPr="00326FBE" w:rsidRDefault="00283D76">
            <w:pPr>
              <w:spacing w:after="0" w:line="240" w:lineRule="auto"/>
              <w:jc w:val="center"/>
              <w:rPr>
                <w:rFonts w:ascii="Times New Roman" w:eastAsia="SimSun" w:hAnsi="Times New Roman"/>
                <w:sz w:val="18"/>
                <w:szCs w:val="18"/>
                <w:lang w:val="en-US" w:eastAsia="zh-CN"/>
              </w:rPr>
            </w:pPr>
            <w:r w:rsidRPr="00326FBE">
              <w:rPr>
                <w:rFonts w:ascii="Times New Roman" w:eastAsia="SimSun" w:hAnsi="Times New Roman"/>
                <w:sz w:val="18"/>
                <w:szCs w:val="18"/>
                <w:lang w:val="en-US" w:eastAsia="zh-CN"/>
              </w:rPr>
              <w:t>2.5</w:t>
            </w:r>
          </w:p>
        </w:tc>
      </w:tr>
      <w:tr w:rsidR="00326FBE" w:rsidRPr="00326FBE" w14:paraId="2C3C2306" w14:textId="77777777" w:rsidTr="00D658CC">
        <w:trPr>
          <w:trHeight w:val="360"/>
        </w:trPr>
        <w:tc>
          <w:tcPr>
            <w:tcW w:w="588" w:type="pct"/>
            <w:shd w:val="clear" w:color="auto" w:fill="auto"/>
            <w:noWrap/>
            <w:vAlign w:val="center"/>
          </w:tcPr>
          <w:p w14:paraId="49BDE6AA" w14:textId="77777777" w:rsidR="00283D76" w:rsidRPr="00326FBE" w:rsidRDefault="00283D76">
            <w:pPr>
              <w:spacing w:after="0" w:line="240" w:lineRule="auto"/>
              <w:jc w:val="center"/>
              <w:rPr>
                <w:rFonts w:ascii="Times New Roman" w:eastAsia="SimSun" w:hAnsi="Times New Roman"/>
                <w:sz w:val="18"/>
                <w:szCs w:val="18"/>
                <w:lang w:val="en-US" w:eastAsia="zh-CN"/>
              </w:rPr>
            </w:pPr>
            <w:r w:rsidRPr="00326FBE">
              <w:rPr>
                <w:rFonts w:ascii="Times New Roman" w:eastAsia="SimSun" w:hAnsi="Times New Roman"/>
                <w:sz w:val="18"/>
                <w:szCs w:val="18"/>
                <w:lang w:val="en-US" w:eastAsia="zh-CN"/>
              </w:rPr>
              <w:t>9</w:t>
            </w:r>
          </w:p>
        </w:tc>
        <w:tc>
          <w:tcPr>
            <w:tcW w:w="1131" w:type="pct"/>
            <w:gridSpan w:val="2"/>
            <w:shd w:val="clear" w:color="auto" w:fill="auto"/>
            <w:vAlign w:val="center"/>
          </w:tcPr>
          <w:p w14:paraId="1546E306" w14:textId="77777777" w:rsidR="00283D76" w:rsidRPr="00326FBE" w:rsidRDefault="00283D76">
            <w:pPr>
              <w:spacing w:after="0" w:line="240" w:lineRule="auto"/>
              <w:jc w:val="center"/>
              <w:rPr>
                <w:rFonts w:ascii="Times New Roman" w:eastAsia="SimSun" w:hAnsi="Times New Roman"/>
                <w:sz w:val="18"/>
                <w:szCs w:val="18"/>
                <w:lang w:val="en-US" w:eastAsia="zh-CN"/>
              </w:rPr>
            </w:pPr>
            <w:r w:rsidRPr="00326FBE">
              <w:rPr>
                <w:rFonts w:ascii="Times New Roman" w:eastAsia="SimSun" w:hAnsi="Times New Roman"/>
                <w:sz w:val="18"/>
                <w:szCs w:val="18"/>
                <w:lang w:val="en-US" w:eastAsia="zh-CN"/>
              </w:rPr>
              <w:t>WRH 252</w:t>
            </w:r>
          </w:p>
        </w:tc>
        <w:tc>
          <w:tcPr>
            <w:tcW w:w="1939" w:type="pct"/>
            <w:gridSpan w:val="2"/>
            <w:shd w:val="clear" w:color="auto" w:fill="auto"/>
            <w:vAlign w:val="center"/>
          </w:tcPr>
          <w:p w14:paraId="5B8019CC" w14:textId="77777777" w:rsidR="00283D76" w:rsidRPr="00326FBE" w:rsidRDefault="00283D76">
            <w:pPr>
              <w:spacing w:after="0" w:line="240" w:lineRule="auto"/>
              <w:rPr>
                <w:rFonts w:ascii="Times New Roman" w:eastAsia="SimSun" w:hAnsi="Times New Roman"/>
                <w:sz w:val="18"/>
                <w:szCs w:val="18"/>
                <w:lang w:val="en-US" w:eastAsia="zh-CN"/>
              </w:rPr>
            </w:pPr>
            <w:r w:rsidRPr="00326FBE">
              <w:rPr>
                <w:rFonts w:ascii="Times New Roman" w:eastAsia="SimSun" w:hAnsi="Times New Roman"/>
                <w:sz w:val="18"/>
                <w:szCs w:val="18"/>
                <w:lang w:val="en-US" w:eastAsia="zh-CN"/>
              </w:rPr>
              <w:t>Engineering Geology and Foundation Basis</w:t>
            </w:r>
          </w:p>
        </w:tc>
        <w:tc>
          <w:tcPr>
            <w:tcW w:w="484" w:type="pct"/>
            <w:gridSpan w:val="2"/>
            <w:shd w:val="clear" w:color="auto" w:fill="auto"/>
            <w:vAlign w:val="center"/>
          </w:tcPr>
          <w:p w14:paraId="5C6A7EED" w14:textId="77777777" w:rsidR="00283D76" w:rsidRPr="00326FBE" w:rsidRDefault="00283D76">
            <w:pPr>
              <w:spacing w:after="0" w:line="240" w:lineRule="auto"/>
              <w:jc w:val="center"/>
              <w:rPr>
                <w:rFonts w:ascii="Times New Roman" w:eastAsia="SimSun" w:hAnsi="Times New Roman"/>
                <w:sz w:val="18"/>
                <w:szCs w:val="18"/>
                <w:lang w:val="en-US" w:eastAsia="zh-CN"/>
              </w:rPr>
            </w:pPr>
            <w:r w:rsidRPr="00326FBE">
              <w:rPr>
                <w:rFonts w:ascii="Times New Roman" w:eastAsia="SimSun" w:hAnsi="Times New Roman"/>
                <w:sz w:val="18"/>
                <w:szCs w:val="18"/>
                <w:lang w:val="en-US" w:eastAsia="zh-CN"/>
              </w:rPr>
              <w:t>1.5</w:t>
            </w:r>
          </w:p>
        </w:tc>
        <w:tc>
          <w:tcPr>
            <w:tcW w:w="382" w:type="pct"/>
            <w:gridSpan w:val="2"/>
            <w:shd w:val="clear" w:color="auto" w:fill="auto"/>
            <w:vAlign w:val="center"/>
          </w:tcPr>
          <w:p w14:paraId="7C941F70" w14:textId="77777777" w:rsidR="00283D76" w:rsidRPr="00326FBE" w:rsidRDefault="00283D76">
            <w:pPr>
              <w:spacing w:after="0" w:line="240" w:lineRule="auto"/>
              <w:jc w:val="center"/>
              <w:rPr>
                <w:rFonts w:ascii="Times New Roman" w:eastAsia="SimSun" w:hAnsi="Times New Roman"/>
                <w:sz w:val="18"/>
                <w:szCs w:val="18"/>
                <w:lang w:val="en-US" w:eastAsia="zh-CN"/>
              </w:rPr>
            </w:pPr>
            <w:r w:rsidRPr="00326FBE">
              <w:rPr>
                <w:rFonts w:ascii="Times New Roman" w:eastAsia="SimSun" w:hAnsi="Times New Roman"/>
                <w:sz w:val="18"/>
                <w:szCs w:val="18"/>
                <w:lang w:val="en-US" w:eastAsia="zh-CN"/>
              </w:rPr>
              <w:t>1.5</w:t>
            </w:r>
          </w:p>
        </w:tc>
        <w:tc>
          <w:tcPr>
            <w:tcW w:w="476" w:type="pct"/>
            <w:gridSpan w:val="2"/>
            <w:shd w:val="clear" w:color="auto" w:fill="auto"/>
            <w:vAlign w:val="center"/>
          </w:tcPr>
          <w:p w14:paraId="5987079E" w14:textId="77777777" w:rsidR="00283D76" w:rsidRPr="00326FBE" w:rsidRDefault="00283D76">
            <w:pPr>
              <w:spacing w:after="0" w:line="240" w:lineRule="auto"/>
              <w:jc w:val="center"/>
              <w:rPr>
                <w:rFonts w:ascii="Times New Roman" w:eastAsia="SimSun" w:hAnsi="Times New Roman"/>
                <w:sz w:val="18"/>
                <w:szCs w:val="18"/>
                <w:lang w:val="en-US" w:eastAsia="zh-CN"/>
              </w:rPr>
            </w:pPr>
            <w:r w:rsidRPr="00326FBE">
              <w:rPr>
                <w:rFonts w:ascii="Times New Roman" w:eastAsia="SimSun" w:hAnsi="Times New Roman"/>
                <w:sz w:val="18"/>
                <w:szCs w:val="18"/>
                <w:lang w:val="en-US" w:eastAsia="zh-CN"/>
              </w:rPr>
              <w:t>2</w:t>
            </w:r>
          </w:p>
        </w:tc>
      </w:tr>
      <w:tr w:rsidR="00326FBE" w:rsidRPr="00326FBE" w14:paraId="15B5CE30" w14:textId="77777777" w:rsidTr="00D658CC">
        <w:trPr>
          <w:trHeight w:val="360"/>
        </w:trPr>
        <w:tc>
          <w:tcPr>
            <w:tcW w:w="588" w:type="pct"/>
            <w:shd w:val="clear" w:color="auto" w:fill="auto"/>
            <w:noWrap/>
            <w:vAlign w:val="center"/>
          </w:tcPr>
          <w:p w14:paraId="1A1862DE" w14:textId="77777777" w:rsidR="00283D76" w:rsidRPr="00326FBE" w:rsidRDefault="00283D76">
            <w:pPr>
              <w:spacing w:after="0" w:line="240" w:lineRule="auto"/>
              <w:jc w:val="center"/>
              <w:rPr>
                <w:rFonts w:ascii="Times New Roman" w:eastAsia="SimSun" w:hAnsi="Times New Roman"/>
                <w:sz w:val="18"/>
                <w:szCs w:val="18"/>
                <w:lang w:val="en-US" w:eastAsia="zh-CN"/>
              </w:rPr>
            </w:pPr>
            <w:r w:rsidRPr="00326FBE">
              <w:rPr>
                <w:rFonts w:ascii="Times New Roman" w:eastAsia="SimSun" w:hAnsi="Times New Roman"/>
                <w:sz w:val="18"/>
                <w:szCs w:val="18"/>
                <w:lang w:val="en-US" w:eastAsia="zh-CN"/>
              </w:rPr>
              <w:t>10</w:t>
            </w:r>
          </w:p>
        </w:tc>
        <w:tc>
          <w:tcPr>
            <w:tcW w:w="1131" w:type="pct"/>
            <w:gridSpan w:val="2"/>
            <w:shd w:val="clear" w:color="auto" w:fill="auto"/>
            <w:vAlign w:val="center"/>
          </w:tcPr>
          <w:p w14:paraId="34958F47" w14:textId="77777777" w:rsidR="00283D76" w:rsidRPr="00326FBE" w:rsidRDefault="00283D76" w:rsidP="008022D6">
            <w:pPr>
              <w:spacing w:after="0" w:line="240" w:lineRule="auto"/>
              <w:jc w:val="center"/>
              <w:rPr>
                <w:rFonts w:ascii="Times New Roman" w:eastAsia="SimSun" w:hAnsi="Times New Roman"/>
                <w:sz w:val="18"/>
                <w:szCs w:val="18"/>
                <w:lang w:val="en-US" w:eastAsia="zh-CN"/>
              </w:rPr>
            </w:pPr>
            <w:r w:rsidRPr="00326FBE">
              <w:rPr>
                <w:rFonts w:ascii="Times New Roman" w:eastAsia="SimSun" w:hAnsi="Times New Roman" w:hint="eastAsia"/>
                <w:sz w:val="18"/>
                <w:szCs w:val="18"/>
                <w:lang w:val="en-US" w:eastAsia="zh-CN"/>
              </w:rPr>
              <w:t>WRH 262</w:t>
            </w:r>
          </w:p>
        </w:tc>
        <w:tc>
          <w:tcPr>
            <w:tcW w:w="1939" w:type="pct"/>
            <w:gridSpan w:val="2"/>
            <w:shd w:val="clear" w:color="auto" w:fill="auto"/>
            <w:vAlign w:val="center"/>
          </w:tcPr>
          <w:p w14:paraId="68A66C36" w14:textId="77777777" w:rsidR="00283D76" w:rsidRPr="00326FBE" w:rsidRDefault="00283D76">
            <w:pPr>
              <w:spacing w:after="0" w:line="240" w:lineRule="auto"/>
              <w:rPr>
                <w:rFonts w:ascii="Times New Roman" w:eastAsia="SimSun" w:hAnsi="Times New Roman"/>
                <w:sz w:val="18"/>
                <w:szCs w:val="18"/>
                <w:lang w:val="en-US" w:eastAsia="zh-CN"/>
              </w:rPr>
            </w:pPr>
            <w:r w:rsidRPr="00326FBE">
              <w:rPr>
                <w:rFonts w:ascii="Times New Roman" w:eastAsia="SimSun" w:hAnsi="Times New Roman"/>
                <w:sz w:val="18"/>
                <w:szCs w:val="18"/>
                <w:lang w:val="en-US" w:eastAsia="zh-CN"/>
              </w:rPr>
              <w:t>Water Resources Engineering Supervision</w:t>
            </w:r>
          </w:p>
        </w:tc>
        <w:tc>
          <w:tcPr>
            <w:tcW w:w="484" w:type="pct"/>
            <w:gridSpan w:val="2"/>
            <w:shd w:val="clear" w:color="auto" w:fill="auto"/>
            <w:vAlign w:val="center"/>
          </w:tcPr>
          <w:p w14:paraId="53923027" w14:textId="77777777" w:rsidR="00283D76" w:rsidRPr="00326FBE" w:rsidRDefault="00283D76">
            <w:pPr>
              <w:spacing w:after="0" w:line="240" w:lineRule="auto"/>
              <w:jc w:val="center"/>
              <w:rPr>
                <w:rFonts w:ascii="Times New Roman" w:eastAsia="SimSun" w:hAnsi="Times New Roman"/>
                <w:sz w:val="18"/>
                <w:szCs w:val="18"/>
                <w:lang w:val="en-US" w:eastAsia="zh-CN"/>
              </w:rPr>
            </w:pPr>
            <w:r w:rsidRPr="00326FBE">
              <w:rPr>
                <w:rFonts w:ascii="Times New Roman" w:eastAsia="SimSun" w:hAnsi="Times New Roman"/>
                <w:sz w:val="18"/>
                <w:szCs w:val="18"/>
                <w:lang w:val="en-US" w:eastAsia="zh-CN"/>
              </w:rPr>
              <w:t>1.5</w:t>
            </w:r>
          </w:p>
        </w:tc>
        <w:tc>
          <w:tcPr>
            <w:tcW w:w="382" w:type="pct"/>
            <w:gridSpan w:val="2"/>
            <w:shd w:val="clear" w:color="auto" w:fill="auto"/>
            <w:vAlign w:val="center"/>
          </w:tcPr>
          <w:p w14:paraId="2A4E2E86" w14:textId="77777777" w:rsidR="00283D76" w:rsidRPr="00326FBE" w:rsidRDefault="00283D76">
            <w:pPr>
              <w:spacing w:after="0" w:line="240" w:lineRule="auto"/>
              <w:jc w:val="center"/>
              <w:rPr>
                <w:rFonts w:ascii="Times New Roman" w:eastAsia="SimSun" w:hAnsi="Times New Roman"/>
                <w:sz w:val="18"/>
                <w:szCs w:val="18"/>
                <w:lang w:val="en-US" w:eastAsia="zh-CN"/>
              </w:rPr>
            </w:pPr>
            <w:r w:rsidRPr="00326FBE">
              <w:rPr>
                <w:rFonts w:ascii="Times New Roman" w:eastAsia="SimSun" w:hAnsi="Times New Roman"/>
                <w:sz w:val="18"/>
                <w:szCs w:val="18"/>
                <w:lang w:val="en-US" w:eastAsia="zh-CN"/>
              </w:rPr>
              <w:t>1.5</w:t>
            </w:r>
          </w:p>
        </w:tc>
        <w:tc>
          <w:tcPr>
            <w:tcW w:w="476" w:type="pct"/>
            <w:gridSpan w:val="2"/>
            <w:shd w:val="clear" w:color="auto" w:fill="auto"/>
            <w:vAlign w:val="center"/>
          </w:tcPr>
          <w:p w14:paraId="145B82CE" w14:textId="77777777" w:rsidR="00283D76" w:rsidRPr="00326FBE" w:rsidRDefault="00283D76">
            <w:pPr>
              <w:spacing w:after="0" w:line="240" w:lineRule="auto"/>
              <w:jc w:val="center"/>
              <w:rPr>
                <w:rFonts w:ascii="Times New Roman" w:eastAsia="SimSun" w:hAnsi="Times New Roman"/>
                <w:sz w:val="18"/>
                <w:szCs w:val="18"/>
                <w:lang w:val="en-US" w:eastAsia="zh-CN"/>
              </w:rPr>
            </w:pPr>
            <w:r w:rsidRPr="00326FBE">
              <w:rPr>
                <w:rFonts w:ascii="Times New Roman" w:eastAsia="SimSun" w:hAnsi="Times New Roman"/>
                <w:sz w:val="18"/>
                <w:szCs w:val="18"/>
                <w:lang w:val="en-US" w:eastAsia="zh-CN"/>
              </w:rPr>
              <w:t>2</w:t>
            </w:r>
          </w:p>
        </w:tc>
      </w:tr>
      <w:tr w:rsidR="00326FBE" w:rsidRPr="00326FBE" w14:paraId="15B031C9" w14:textId="77777777" w:rsidTr="00D658CC">
        <w:trPr>
          <w:trHeight w:val="360"/>
        </w:trPr>
        <w:tc>
          <w:tcPr>
            <w:tcW w:w="588" w:type="pct"/>
            <w:shd w:val="clear" w:color="auto" w:fill="auto"/>
            <w:noWrap/>
            <w:vAlign w:val="center"/>
          </w:tcPr>
          <w:p w14:paraId="7AB3C77F" w14:textId="77777777" w:rsidR="00283D76" w:rsidRPr="00326FBE" w:rsidRDefault="00283D76">
            <w:pPr>
              <w:spacing w:after="0" w:line="240" w:lineRule="auto"/>
              <w:jc w:val="center"/>
              <w:rPr>
                <w:rFonts w:ascii="Times New Roman" w:eastAsia="SimSun" w:hAnsi="Times New Roman"/>
                <w:b/>
                <w:bCs/>
                <w:sz w:val="18"/>
                <w:szCs w:val="18"/>
                <w:lang w:val="en-US" w:eastAsia="zh-CN"/>
              </w:rPr>
            </w:pPr>
          </w:p>
        </w:tc>
        <w:tc>
          <w:tcPr>
            <w:tcW w:w="1131" w:type="pct"/>
            <w:gridSpan w:val="2"/>
            <w:shd w:val="clear" w:color="auto" w:fill="auto"/>
            <w:noWrap/>
            <w:vAlign w:val="center"/>
          </w:tcPr>
          <w:p w14:paraId="5DF95EF4" w14:textId="77777777" w:rsidR="00283D76" w:rsidRPr="00326FBE" w:rsidRDefault="00283D76">
            <w:pPr>
              <w:spacing w:after="0" w:line="240" w:lineRule="auto"/>
              <w:jc w:val="center"/>
              <w:rPr>
                <w:rFonts w:ascii="Times New Roman" w:eastAsia="SimSun" w:hAnsi="Times New Roman"/>
                <w:b/>
                <w:bCs/>
                <w:sz w:val="18"/>
                <w:szCs w:val="18"/>
                <w:lang w:val="en-US" w:eastAsia="zh-CN"/>
              </w:rPr>
            </w:pPr>
          </w:p>
        </w:tc>
        <w:tc>
          <w:tcPr>
            <w:tcW w:w="1939" w:type="pct"/>
            <w:gridSpan w:val="2"/>
            <w:shd w:val="clear" w:color="auto" w:fill="auto"/>
            <w:vAlign w:val="center"/>
          </w:tcPr>
          <w:p w14:paraId="42BC8E62" w14:textId="77777777" w:rsidR="00283D76" w:rsidRPr="00326FBE" w:rsidRDefault="00283D76">
            <w:pPr>
              <w:spacing w:after="0" w:line="240" w:lineRule="auto"/>
              <w:jc w:val="center"/>
              <w:rPr>
                <w:rFonts w:ascii="Times New Roman" w:eastAsia="SimSun" w:hAnsi="Times New Roman"/>
                <w:b/>
                <w:bCs/>
                <w:sz w:val="18"/>
                <w:szCs w:val="18"/>
                <w:lang w:val="en-US" w:eastAsia="zh-CN"/>
              </w:rPr>
            </w:pPr>
            <w:r w:rsidRPr="00326FBE">
              <w:rPr>
                <w:rFonts w:ascii="Times New Roman" w:eastAsia="SimSun" w:hAnsi="Times New Roman" w:hint="eastAsia"/>
                <w:b/>
                <w:bCs/>
                <w:sz w:val="18"/>
                <w:szCs w:val="18"/>
                <w:lang w:val="en-US" w:eastAsia="zh-CN"/>
              </w:rPr>
              <w:t>Total</w:t>
            </w:r>
          </w:p>
        </w:tc>
        <w:tc>
          <w:tcPr>
            <w:tcW w:w="484" w:type="pct"/>
            <w:gridSpan w:val="2"/>
            <w:shd w:val="clear" w:color="auto" w:fill="auto"/>
            <w:vAlign w:val="center"/>
          </w:tcPr>
          <w:p w14:paraId="56AF13FA" w14:textId="77777777" w:rsidR="00283D76" w:rsidRPr="00326FBE" w:rsidRDefault="00283D76">
            <w:pPr>
              <w:spacing w:after="0" w:line="240" w:lineRule="auto"/>
              <w:jc w:val="center"/>
              <w:rPr>
                <w:rFonts w:ascii="Times New Roman" w:eastAsia="SimSun" w:hAnsi="Times New Roman"/>
                <w:b/>
                <w:bCs/>
                <w:sz w:val="18"/>
                <w:szCs w:val="18"/>
                <w:lang w:val="en-US" w:eastAsia="zh-CN"/>
              </w:rPr>
            </w:pPr>
            <w:r w:rsidRPr="00326FBE">
              <w:rPr>
                <w:rFonts w:ascii="Times New Roman" w:eastAsia="SimSun" w:hAnsi="Times New Roman"/>
                <w:b/>
                <w:bCs/>
                <w:sz w:val="18"/>
                <w:szCs w:val="18"/>
                <w:lang w:val="en-US" w:eastAsia="zh-CN"/>
              </w:rPr>
              <w:t>18</w:t>
            </w:r>
          </w:p>
        </w:tc>
        <w:tc>
          <w:tcPr>
            <w:tcW w:w="382" w:type="pct"/>
            <w:gridSpan w:val="2"/>
            <w:shd w:val="clear" w:color="auto" w:fill="auto"/>
            <w:vAlign w:val="center"/>
          </w:tcPr>
          <w:p w14:paraId="159E3783" w14:textId="77777777" w:rsidR="00283D76" w:rsidRPr="00326FBE" w:rsidRDefault="00283D76">
            <w:pPr>
              <w:spacing w:after="0" w:line="240" w:lineRule="auto"/>
              <w:jc w:val="center"/>
              <w:rPr>
                <w:rFonts w:ascii="Times New Roman" w:eastAsia="SimSun" w:hAnsi="Times New Roman"/>
                <w:b/>
                <w:bCs/>
                <w:sz w:val="18"/>
                <w:szCs w:val="18"/>
                <w:lang w:val="en-US" w:eastAsia="zh-CN"/>
              </w:rPr>
            </w:pPr>
            <w:r w:rsidRPr="00326FBE">
              <w:rPr>
                <w:rFonts w:ascii="Times New Roman" w:eastAsia="SimSun" w:hAnsi="Times New Roman"/>
                <w:b/>
                <w:bCs/>
                <w:sz w:val="18"/>
                <w:szCs w:val="18"/>
                <w:lang w:val="en-US" w:eastAsia="zh-CN"/>
              </w:rPr>
              <w:t>15</w:t>
            </w:r>
          </w:p>
        </w:tc>
        <w:tc>
          <w:tcPr>
            <w:tcW w:w="476" w:type="pct"/>
            <w:gridSpan w:val="2"/>
            <w:shd w:val="clear" w:color="auto" w:fill="auto"/>
            <w:vAlign w:val="center"/>
          </w:tcPr>
          <w:p w14:paraId="71C46053" w14:textId="77777777" w:rsidR="00283D76" w:rsidRPr="00326FBE" w:rsidRDefault="00283D76">
            <w:pPr>
              <w:spacing w:after="0" w:line="240" w:lineRule="auto"/>
              <w:jc w:val="center"/>
              <w:rPr>
                <w:rFonts w:ascii="Times New Roman" w:eastAsia="SimSun" w:hAnsi="Times New Roman"/>
                <w:b/>
                <w:bCs/>
                <w:sz w:val="18"/>
                <w:szCs w:val="18"/>
                <w:lang w:val="en-US" w:eastAsia="zh-CN"/>
              </w:rPr>
            </w:pPr>
            <w:r w:rsidRPr="00326FBE">
              <w:rPr>
                <w:rFonts w:ascii="Times New Roman" w:eastAsia="SimSun" w:hAnsi="Times New Roman"/>
                <w:b/>
                <w:bCs/>
                <w:sz w:val="18"/>
                <w:szCs w:val="18"/>
                <w:lang w:val="en-US" w:eastAsia="zh-CN"/>
              </w:rPr>
              <w:t>23</w:t>
            </w:r>
          </w:p>
        </w:tc>
      </w:tr>
      <w:tr w:rsidR="00326FBE" w:rsidRPr="00326FBE" w14:paraId="0345EFCF" w14:textId="77777777" w:rsidTr="00283D76">
        <w:trPr>
          <w:trHeight w:val="360"/>
        </w:trPr>
        <w:tc>
          <w:tcPr>
            <w:tcW w:w="5000" w:type="pct"/>
            <w:gridSpan w:val="11"/>
            <w:shd w:val="clear" w:color="auto" w:fill="auto"/>
            <w:noWrap/>
            <w:vAlign w:val="center"/>
          </w:tcPr>
          <w:p w14:paraId="2372B993" w14:textId="77777777" w:rsidR="00283D76" w:rsidRPr="00326FBE" w:rsidRDefault="00283D76">
            <w:pPr>
              <w:spacing w:after="0" w:line="240" w:lineRule="auto"/>
              <w:jc w:val="center"/>
              <w:rPr>
                <w:rFonts w:ascii="Times New Roman" w:eastAsia="SimSun" w:hAnsi="Times New Roman"/>
                <w:b/>
                <w:bCs/>
                <w:sz w:val="18"/>
                <w:szCs w:val="18"/>
                <w:lang w:val="en-US" w:eastAsia="zh-CN"/>
              </w:rPr>
            </w:pPr>
            <w:r w:rsidRPr="00326FBE">
              <w:rPr>
                <w:rFonts w:ascii="Times New Roman" w:eastAsia="SimSun" w:hAnsi="Times New Roman"/>
                <w:b/>
                <w:bCs/>
                <w:sz w:val="18"/>
                <w:szCs w:val="18"/>
                <w:lang w:val="en-US" w:eastAsia="zh-CN"/>
              </w:rPr>
              <w:t>Third year</w:t>
            </w:r>
          </w:p>
        </w:tc>
      </w:tr>
      <w:tr w:rsidR="00326FBE" w:rsidRPr="00326FBE" w14:paraId="47B951ED" w14:textId="77777777" w:rsidTr="00D658CC">
        <w:trPr>
          <w:trHeight w:val="360"/>
        </w:trPr>
        <w:tc>
          <w:tcPr>
            <w:tcW w:w="588" w:type="pct"/>
            <w:shd w:val="clear" w:color="auto" w:fill="auto"/>
            <w:noWrap/>
            <w:vAlign w:val="center"/>
          </w:tcPr>
          <w:p w14:paraId="2D0D7C8A" w14:textId="77777777" w:rsidR="00283D76" w:rsidRPr="00326FBE" w:rsidRDefault="00283D76">
            <w:pPr>
              <w:spacing w:after="0" w:line="240" w:lineRule="auto"/>
              <w:jc w:val="center"/>
              <w:rPr>
                <w:rFonts w:ascii="Times New Roman" w:eastAsia="SimSun" w:hAnsi="Times New Roman"/>
                <w:b/>
                <w:bCs/>
                <w:sz w:val="18"/>
                <w:szCs w:val="18"/>
                <w:lang w:val="en-US" w:eastAsia="zh-CN"/>
              </w:rPr>
            </w:pPr>
            <w:r w:rsidRPr="00326FBE">
              <w:rPr>
                <w:rFonts w:ascii="Times New Roman" w:eastAsia="SimSun" w:hAnsi="Times New Roman"/>
                <w:b/>
                <w:bCs/>
                <w:sz w:val="18"/>
                <w:szCs w:val="18"/>
                <w:lang w:val="en-US" w:eastAsia="zh-CN"/>
              </w:rPr>
              <w:t>Serial number</w:t>
            </w:r>
          </w:p>
        </w:tc>
        <w:tc>
          <w:tcPr>
            <w:tcW w:w="689" w:type="pct"/>
            <w:shd w:val="clear" w:color="auto" w:fill="auto"/>
            <w:noWrap/>
            <w:vAlign w:val="center"/>
          </w:tcPr>
          <w:p w14:paraId="796F97A4" w14:textId="77777777" w:rsidR="00283D76" w:rsidRPr="00326FBE" w:rsidRDefault="00283D76">
            <w:pPr>
              <w:spacing w:after="0" w:line="240" w:lineRule="auto"/>
              <w:jc w:val="center"/>
              <w:rPr>
                <w:rFonts w:ascii="Times New Roman" w:eastAsia="SimSun" w:hAnsi="Times New Roman"/>
                <w:b/>
                <w:bCs/>
                <w:sz w:val="18"/>
                <w:szCs w:val="18"/>
                <w:lang w:val="en-US" w:eastAsia="zh-CN"/>
              </w:rPr>
            </w:pPr>
            <w:r w:rsidRPr="00326FBE">
              <w:rPr>
                <w:rFonts w:ascii="Times New Roman" w:eastAsia="SimSun" w:hAnsi="Times New Roman"/>
                <w:b/>
                <w:bCs/>
                <w:sz w:val="18"/>
                <w:szCs w:val="18"/>
                <w:lang w:val="en-US" w:eastAsia="zh-CN"/>
              </w:rPr>
              <w:t>Semester</w:t>
            </w:r>
          </w:p>
        </w:tc>
        <w:tc>
          <w:tcPr>
            <w:tcW w:w="724" w:type="pct"/>
            <w:gridSpan w:val="2"/>
            <w:shd w:val="clear" w:color="auto" w:fill="auto"/>
            <w:vAlign w:val="center"/>
          </w:tcPr>
          <w:p w14:paraId="491979CB" w14:textId="77777777" w:rsidR="00283D76" w:rsidRPr="00326FBE" w:rsidRDefault="00283D76">
            <w:pPr>
              <w:spacing w:after="0" w:line="240" w:lineRule="auto"/>
              <w:jc w:val="center"/>
              <w:rPr>
                <w:rFonts w:ascii="Times New Roman" w:eastAsia="SimSun" w:hAnsi="Times New Roman"/>
                <w:b/>
                <w:bCs/>
                <w:sz w:val="18"/>
                <w:szCs w:val="18"/>
                <w:lang w:val="en-US" w:eastAsia="zh-CN"/>
              </w:rPr>
            </w:pPr>
            <w:r w:rsidRPr="00326FBE">
              <w:rPr>
                <w:rFonts w:ascii="Times New Roman" w:eastAsia="SimSun" w:hAnsi="Times New Roman" w:hint="eastAsia"/>
                <w:b/>
                <w:bCs/>
                <w:sz w:val="18"/>
                <w:szCs w:val="18"/>
                <w:lang w:val="en-US" w:eastAsia="zh-CN"/>
              </w:rPr>
              <w:t>Code</w:t>
            </w:r>
          </w:p>
        </w:tc>
        <w:tc>
          <w:tcPr>
            <w:tcW w:w="1724" w:type="pct"/>
            <w:gridSpan w:val="2"/>
            <w:shd w:val="clear" w:color="auto" w:fill="auto"/>
            <w:vAlign w:val="center"/>
          </w:tcPr>
          <w:p w14:paraId="71624D77" w14:textId="77777777" w:rsidR="00283D76" w:rsidRPr="00326FBE" w:rsidRDefault="00283D76">
            <w:pPr>
              <w:spacing w:after="0" w:line="240" w:lineRule="auto"/>
              <w:jc w:val="center"/>
              <w:rPr>
                <w:rFonts w:ascii="Times New Roman" w:eastAsia="SimSun" w:hAnsi="Times New Roman"/>
                <w:b/>
                <w:bCs/>
                <w:sz w:val="18"/>
                <w:szCs w:val="18"/>
                <w:lang w:val="en-US" w:eastAsia="zh-CN"/>
              </w:rPr>
            </w:pPr>
            <w:r w:rsidRPr="00326FBE">
              <w:rPr>
                <w:rFonts w:ascii="Times New Roman" w:eastAsia="SimSun" w:hAnsi="Times New Roman" w:hint="eastAsia"/>
                <w:b/>
                <w:bCs/>
                <w:sz w:val="18"/>
                <w:szCs w:val="18"/>
                <w:lang w:val="en-US" w:eastAsia="zh-CN"/>
              </w:rPr>
              <w:t>Subject Name</w:t>
            </w:r>
          </w:p>
        </w:tc>
        <w:tc>
          <w:tcPr>
            <w:tcW w:w="515" w:type="pct"/>
            <w:gridSpan w:val="2"/>
            <w:shd w:val="clear" w:color="auto" w:fill="auto"/>
            <w:vAlign w:val="center"/>
          </w:tcPr>
          <w:p w14:paraId="6342BD92" w14:textId="77777777" w:rsidR="00283D76" w:rsidRPr="00326FBE" w:rsidRDefault="00283D76">
            <w:pPr>
              <w:spacing w:after="0" w:line="240" w:lineRule="auto"/>
              <w:jc w:val="center"/>
              <w:rPr>
                <w:rFonts w:ascii="Times New Roman" w:eastAsia="SimSun" w:hAnsi="Times New Roman"/>
                <w:b/>
                <w:bCs/>
                <w:sz w:val="18"/>
                <w:szCs w:val="18"/>
                <w:lang w:val="en-US" w:eastAsia="zh-CN"/>
              </w:rPr>
            </w:pPr>
            <w:r w:rsidRPr="00326FBE">
              <w:rPr>
                <w:rFonts w:ascii="Times New Roman" w:eastAsia="SimSun" w:hAnsi="Times New Roman"/>
                <w:b/>
                <w:bCs/>
                <w:sz w:val="18"/>
                <w:szCs w:val="18"/>
                <w:lang w:val="en-US" w:eastAsia="zh-CN"/>
              </w:rPr>
              <w:t>T</w:t>
            </w:r>
          </w:p>
        </w:tc>
        <w:tc>
          <w:tcPr>
            <w:tcW w:w="386" w:type="pct"/>
            <w:gridSpan w:val="2"/>
            <w:shd w:val="clear" w:color="auto" w:fill="auto"/>
            <w:vAlign w:val="center"/>
          </w:tcPr>
          <w:p w14:paraId="126F873F" w14:textId="77777777" w:rsidR="00283D76" w:rsidRPr="00326FBE" w:rsidRDefault="00283D76">
            <w:pPr>
              <w:spacing w:after="0" w:line="240" w:lineRule="auto"/>
              <w:jc w:val="center"/>
              <w:rPr>
                <w:rFonts w:ascii="Times New Roman" w:eastAsia="SimSun" w:hAnsi="Times New Roman"/>
                <w:b/>
                <w:bCs/>
                <w:sz w:val="18"/>
                <w:szCs w:val="18"/>
                <w:lang w:val="en-US" w:eastAsia="zh-CN"/>
              </w:rPr>
            </w:pPr>
            <w:r w:rsidRPr="00326FBE">
              <w:rPr>
                <w:rFonts w:ascii="Times New Roman" w:eastAsia="SimSun" w:hAnsi="Times New Roman"/>
                <w:b/>
                <w:bCs/>
                <w:sz w:val="18"/>
                <w:szCs w:val="18"/>
                <w:lang w:val="en-US" w:eastAsia="zh-CN"/>
              </w:rPr>
              <w:t>P</w:t>
            </w:r>
          </w:p>
        </w:tc>
        <w:tc>
          <w:tcPr>
            <w:tcW w:w="374" w:type="pct"/>
            <w:shd w:val="clear" w:color="auto" w:fill="auto"/>
            <w:vAlign w:val="center"/>
          </w:tcPr>
          <w:p w14:paraId="5BA4435E" w14:textId="77777777" w:rsidR="00283D76" w:rsidRPr="00326FBE" w:rsidRDefault="00283D76">
            <w:pPr>
              <w:spacing w:after="0" w:line="240" w:lineRule="auto"/>
              <w:jc w:val="center"/>
              <w:rPr>
                <w:rFonts w:ascii="Times New Roman" w:eastAsia="SimSun" w:hAnsi="Times New Roman"/>
                <w:b/>
                <w:bCs/>
                <w:sz w:val="18"/>
                <w:szCs w:val="18"/>
                <w:lang w:val="en-US" w:eastAsia="zh-CN"/>
              </w:rPr>
            </w:pPr>
            <w:r w:rsidRPr="00326FBE">
              <w:rPr>
                <w:rFonts w:ascii="Times New Roman" w:eastAsia="SimSun" w:hAnsi="Times New Roman"/>
                <w:b/>
                <w:bCs/>
                <w:sz w:val="18"/>
                <w:szCs w:val="18"/>
                <w:lang w:val="en-US" w:eastAsia="zh-CN"/>
              </w:rPr>
              <w:t>C</w:t>
            </w:r>
          </w:p>
        </w:tc>
      </w:tr>
      <w:tr w:rsidR="00326FBE" w:rsidRPr="00326FBE" w14:paraId="1365F006" w14:textId="77777777" w:rsidTr="00D658CC">
        <w:trPr>
          <w:trHeight w:val="383"/>
        </w:trPr>
        <w:tc>
          <w:tcPr>
            <w:tcW w:w="588" w:type="pct"/>
            <w:shd w:val="clear" w:color="auto" w:fill="auto"/>
            <w:noWrap/>
            <w:vAlign w:val="center"/>
          </w:tcPr>
          <w:p w14:paraId="2B88D6B4" w14:textId="77777777" w:rsidR="00283D76" w:rsidRPr="00326FBE" w:rsidRDefault="00283D76">
            <w:pPr>
              <w:spacing w:after="0" w:line="240" w:lineRule="auto"/>
              <w:jc w:val="center"/>
              <w:rPr>
                <w:rFonts w:ascii="Times New Roman" w:eastAsia="SimSun" w:hAnsi="Times New Roman"/>
                <w:sz w:val="18"/>
                <w:szCs w:val="18"/>
                <w:lang w:val="en-US" w:eastAsia="zh-CN"/>
              </w:rPr>
            </w:pPr>
            <w:r w:rsidRPr="00326FBE">
              <w:rPr>
                <w:rFonts w:ascii="Times New Roman" w:eastAsia="SimSun" w:hAnsi="Times New Roman"/>
                <w:sz w:val="18"/>
                <w:szCs w:val="18"/>
                <w:lang w:val="en-US" w:eastAsia="zh-CN"/>
              </w:rPr>
              <w:t>1</w:t>
            </w:r>
          </w:p>
        </w:tc>
        <w:tc>
          <w:tcPr>
            <w:tcW w:w="689" w:type="pct"/>
            <w:vMerge w:val="restart"/>
            <w:shd w:val="clear" w:color="auto" w:fill="auto"/>
            <w:vAlign w:val="center"/>
          </w:tcPr>
          <w:p w14:paraId="3BA1768E" w14:textId="77777777" w:rsidR="00283D76" w:rsidRPr="00326FBE" w:rsidRDefault="00283D76">
            <w:pPr>
              <w:spacing w:after="0" w:line="240" w:lineRule="auto"/>
              <w:jc w:val="center"/>
              <w:rPr>
                <w:rFonts w:ascii="Times New Roman" w:eastAsia="SimSun" w:hAnsi="Times New Roman"/>
                <w:b/>
                <w:bCs/>
                <w:sz w:val="18"/>
                <w:szCs w:val="18"/>
                <w:lang w:val="en-US" w:eastAsia="zh-CN"/>
              </w:rPr>
            </w:pPr>
            <w:r w:rsidRPr="00326FBE">
              <w:rPr>
                <w:rFonts w:ascii="Times New Roman" w:eastAsia="SimSun" w:hAnsi="Times New Roman"/>
                <w:b/>
                <w:bCs/>
                <w:sz w:val="18"/>
                <w:szCs w:val="18"/>
                <w:lang w:val="en-US" w:eastAsia="zh-CN"/>
              </w:rPr>
              <w:t>First semester</w:t>
            </w:r>
          </w:p>
        </w:tc>
        <w:tc>
          <w:tcPr>
            <w:tcW w:w="724" w:type="pct"/>
            <w:gridSpan w:val="2"/>
            <w:shd w:val="clear" w:color="auto" w:fill="auto"/>
            <w:vAlign w:val="center"/>
          </w:tcPr>
          <w:p w14:paraId="3C4E0425" w14:textId="77777777" w:rsidR="00283D76" w:rsidRPr="00326FBE" w:rsidRDefault="00283D76">
            <w:pPr>
              <w:spacing w:after="0" w:line="240" w:lineRule="auto"/>
              <w:jc w:val="center"/>
              <w:rPr>
                <w:rFonts w:ascii="Times New Roman" w:eastAsia="SimSun" w:hAnsi="Times New Roman"/>
                <w:sz w:val="18"/>
                <w:szCs w:val="18"/>
                <w:lang w:val="en-US" w:eastAsia="zh-CN"/>
              </w:rPr>
            </w:pPr>
            <w:r w:rsidRPr="00326FBE">
              <w:rPr>
                <w:rFonts w:ascii="Times New Roman" w:eastAsia="SimSun" w:hAnsi="Times New Roman" w:hint="eastAsia"/>
                <w:sz w:val="18"/>
                <w:szCs w:val="18"/>
                <w:lang w:val="en-US" w:eastAsia="zh-CN"/>
              </w:rPr>
              <w:t>Gen 311</w:t>
            </w:r>
          </w:p>
        </w:tc>
        <w:tc>
          <w:tcPr>
            <w:tcW w:w="1724" w:type="pct"/>
            <w:gridSpan w:val="2"/>
            <w:shd w:val="clear" w:color="auto" w:fill="auto"/>
            <w:vAlign w:val="center"/>
          </w:tcPr>
          <w:p w14:paraId="1801E220" w14:textId="77777777" w:rsidR="00283D76" w:rsidRPr="00326FBE" w:rsidRDefault="00283D76">
            <w:pPr>
              <w:spacing w:after="0" w:line="240" w:lineRule="auto"/>
              <w:rPr>
                <w:rFonts w:ascii="Times New Roman" w:eastAsia="SimSun" w:hAnsi="Times New Roman"/>
                <w:sz w:val="18"/>
                <w:szCs w:val="18"/>
                <w:lang w:val="en-US" w:eastAsia="zh-CN"/>
              </w:rPr>
            </w:pPr>
            <w:r w:rsidRPr="00326FBE">
              <w:rPr>
                <w:rFonts w:ascii="Times New Roman" w:eastAsia="SimSun" w:hAnsi="Times New Roman"/>
                <w:sz w:val="18"/>
                <w:szCs w:val="18"/>
                <w:lang w:val="en-US" w:eastAsia="zh-CN"/>
              </w:rPr>
              <w:t>Islamists and Pakistan Studies</w:t>
            </w:r>
          </w:p>
        </w:tc>
        <w:tc>
          <w:tcPr>
            <w:tcW w:w="515" w:type="pct"/>
            <w:gridSpan w:val="2"/>
            <w:shd w:val="clear" w:color="auto" w:fill="auto"/>
            <w:vAlign w:val="center"/>
          </w:tcPr>
          <w:p w14:paraId="1B4CA192" w14:textId="77777777" w:rsidR="00283D76" w:rsidRPr="00326FBE" w:rsidRDefault="00283D76">
            <w:pPr>
              <w:spacing w:after="0" w:line="240" w:lineRule="auto"/>
              <w:jc w:val="center"/>
              <w:rPr>
                <w:rFonts w:ascii="Times New Roman" w:eastAsia="SimSun" w:hAnsi="Times New Roman"/>
                <w:sz w:val="18"/>
                <w:szCs w:val="18"/>
                <w:lang w:val="en-US" w:eastAsia="zh-CN"/>
              </w:rPr>
            </w:pPr>
            <w:r w:rsidRPr="00326FBE">
              <w:rPr>
                <w:rFonts w:ascii="Times New Roman" w:eastAsia="SimSun" w:hAnsi="Times New Roman"/>
                <w:sz w:val="18"/>
                <w:szCs w:val="18"/>
                <w:lang w:val="en-US" w:eastAsia="zh-CN"/>
              </w:rPr>
              <w:t>1</w:t>
            </w:r>
          </w:p>
        </w:tc>
        <w:tc>
          <w:tcPr>
            <w:tcW w:w="386" w:type="pct"/>
            <w:gridSpan w:val="2"/>
            <w:shd w:val="clear" w:color="auto" w:fill="auto"/>
            <w:vAlign w:val="center"/>
          </w:tcPr>
          <w:p w14:paraId="65DF1D80" w14:textId="77777777" w:rsidR="00283D76" w:rsidRPr="00326FBE" w:rsidRDefault="00283D76">
            <w:pPr>
              <w:spacing w:after="0" w:line="240" w:lineRule="auto"/>
              <w:jc w:val="center"/>
              <w:rPr>
                <w:rFonts w:ascii="Times New Roman" w:eastAsia="SimSun" w:hAnsi="Times New Roman"/>
                <w:sz w:val="18"/>
                <w:szCs w:val="18"/>
                <w:lang w:val="en-US" w:eastAsia="zh-CN"/>
              </w:rPr>
            </w:pPr>
            <w:r w:rsidRPr="00326FBE">
              <w:rPr>
                <w:rFonts w:ascii="Times New Roman" w:eastAsia="SimSun" w:hAnsi="Times New Roman"/>
                <w:sz w:val="18"/>
                <w:szCs w:val="18"/>
                <w:lang w:val="en-US" w:eastAsia="zh-CN"/>
              </w:rPr>
              <w:t>0</w:t>
            </w:r>
          </w:p>
        </w:tc>
        <w:tc>
          <w:tcPr>
            <w:tcW w:w="374" w:type="pct"/>
            <w:shd w:val="clear" w:color="auto" w:fill="auto"/>
            <w:vAlign w:val="center"/>
          </w:tcPr>
          <w:p w14:paraId="3B7BB1EF" w14:textId="77777777" w:rsidR="00283D76" w:rsidRPr="00326FBE" w:rsidRDefault="00283D76">
            <w:pPr>
              <w:spacing w:after="0" w:line="240" w:lineRule="auto"/>
              <w:jc w:val="center"/>
              <w:rPr>
                <w:rFonts w:ascii="Times New Roman" w:eastAsia="SimSun" w:hAnsi="Times New Roman"/>
                <w:sz w:val="18"/>
                <w:szCs w:val="18"/>
                <w:lang w:val="en-US" w:eastAsia="zh-CN"/>
              </w:rPr>
            </w:pPr>
            <w:r w:rsidRPr="00326FBE">
              <w:rPr>
                <w:rFonts w:ascii="Times New Roman" w:eastAsia="SimSun" w:hAnsi="Times New Roman"/>
                <w:sz w:val="18"/>
                <w:szCs w:val="18"/>
                <w:lang w:val="en-US" w:eastAsia="zh-CN"/>
              </w:rPr>
              <w:t>1</w:t>
            </w:r>
          </w:p>
        </w:tc>
      </w:tr>
      <w:tr w:rsidR="00326FBE" w:rsidRPr="00326FBE" w14:paraId="19BD9536" w14:textId="77777777" w:rsidTr="00D658CC">
        <w:trPr>
          <w:trHeight w:val="360"/>
        </w:trPr>
        <w:tc>
          <w:tcPr>
            <w:tcW w:w="588" w:type="pct"/>
            <w:shd w:val="clear" w:color="auto" w:fill="auto"/>
            <w:noWrap/>
            <w:vAlign w:val="center"/>
          </w:tcPr>
          <w:p w14:paraId="48B5D39F" w14:textId="77777777" w:rsidR="00283D76" w:rsidRPr="00326FBE" w:rsidRDefault="00283D76" w:rsidP="00850975">
            <w:pPr>
              <w:spacing w:after="0" w:line="240" w:lineRule="auto"/>
              <w:jc w:val="center"/>
              <w:rPr>
                <w:rFonts w:ascii="Times New Roman" w:eastAsia="SimSun" w:hAnsi="Times New Roman"/>
                <w:sz w:val="18"/>
                <w:szCs w:val="18"/>
                <w:lang w:val="en-US" w:eastAsia="zh-CN"/>
              </w:rPr>
            </w:pPr>
            <w:r w:rsidRPr="00326FBE">
              <w:rPr>
                <w:rFonts w:ascii="Times New Roman" w:eastAsia="SimSun" w:hAnsi="Times New Roman"/>
                <w:sz w:val="18"/>
                <w:szCs w:val="18"/>
                <w:lang w:val="en-US" w:eastAsia="zh-CN"/>
              </w:rPr>
              <w:t>2</w:t>
            </w:r>
          </w:p>
        </w:tc>
        <w:tc>
          <w:tcPr>
            <w:tcW w:w="689" w:type="pct"/>
            <w:vMerge/>
            <w:vAlign w:val="center"/>
          </w:tcPr>
          <w:p w14:paraId="02845282" w14:textId="77777777" w:rsidR="00283D76" w:rsidRPr="00326FBE" w:rsidRDefault="00283D76" w:rsidP="00850975">
            <w:pPr>
              <w:spacing w:after="0" w:line="240" w:lineRule="auto"/>
              <w:rPr>
                <w:rFonts w:ascii="Times New Roman" w:eastAsia="SimSun" w:hAnsi="Times New Roman"/>
                <w:b/>
                <w:bCs/>
                <w:sz w:val="18"/>
                <w:szCs w:val="18"/>
                <w:lang w:val="en-US" w:eastAsia="zh-CN"/>
              </w:rPr>
            </w:pPr>
          </w:p>
        </w:tc>
        <w:tc>
          <w:tcPr>
            <w:tcW w:w="724" w:type="pct"/>
            <w:gridSpan w:val="2"/>
            <w:shd w:val="clear" w:color="auto" w:fill="auto"/>
            <w:vAlign w:val="center"/>
          </w:tcPr>
          <w:p w14:paraId="295DED3D" w14:textId="77777777" w:rsidR="00283D76" w:rsidRPr="00326FBE" w:rsidRDefault="00692BF3" w:rsidP="00850975">
            <w:pPr>
              <w:spacing w:after="0" w:line="240" w:lineRule="auto"/>
              <w:jc w:val="center"/>
              <w:rPr>
                <w:rFonts w:ascii="Times New Roman" w:eastAsia="SimSun" w:hAnsi="Times New Roman"/>
                <w:sz w:val="18"/>
                <w:szCs w:val="18"/>
                <w:lang w:val="en-US" w:eastAsia="zh-CN"/>
              </w:rPr>
            </w:pPr>
            <w:r w:rsidRPr="00326FBE">
              <w:rPr>
                <w:rFonts w:ascii="Times New Roman" w:eastAsia="SimSun" w:hAnsi="Times New Roman"/>
                <w:sz w:val="18"/>
                <w:szCs w:val="18"/>
                <w:lang w:val="en-US" w:eastAsia="zh-CN"/>
              </w:rPr>
              <w:t>Gen</w:t>
            </w:r>
            <w:r w:rsidR="00283D76" w:rsidRPr="00326FBE">
              <w:rPr>
                <w:rFonts w:ascii="Times New Roman" w:eastAsia="SimSun" w:hAnsi="Times New Roman"/>
                <w:sz w:val="18"/>
                <w:szCs w:val="18"/>
                <w:lang w:val="en-US" w:eastAsia="zh-CN"/>
              </w:rPr>
              <w:t>C322</w:t>
            </w:r>
          </w:p>
        </w:tc>
        <w:tc>
          <w:tcPr>
            <w:tcW w:w="1724" w:type="pct"/>
            <w:gridSpan w:val="2"/>
            <w:shd w:val="clear" w:color="auto" w:fill="auto"/>
            <w:vAlign w:val="center"/>
          </w:tcPr>
          <w:p w14:paraId="136316DB" w14:textId="77777777" w:rsidR="00283D76" w:rsidRPr="00326FBE" w:rsidRDefault="00283D76" w:rsidP="00850975">
            <w:pPr>
              <w:spacing w:after="0" w:line="240" w:lineRule="auto"/>
              <w:rPr>
                <w:rFonts w:ascii="Times New Roman" w:eastAsia="SimSun" w:hAnsi="Times New Roman"/>
                <w:sz w:val="18"/>
                <w:szCs w:val="18"/>
                <w:lang w:val="en-US" w:eastAsia="zh-CN"/>
              </w:rPr>
            </w:pPr>
            <w:r w:rsidRPr="00326FBE">
              <w:rPr>
                <w:rFonts w:ascii="Times New Roman" w:eastAsia="SimSun" w:hAnsi="Times New Roman"/>
                <w:sz w:val="18"/>
                <w:szCs w:val="18"/>
                <w:lang w:val="en-US" w:eastAsia="zh-CN"/>
              </w:rPr>
              <w:t>Chinese Synthesis -1</w:t>
            </w:r>
          </w:p>
        </w:tc>
        <w:tc>
          <w:tcPr>
            <w:tcW w:w="515" w:type="pct"/>
            <w:gridSpan w:val="2"/>
            <w:shd w:val="clear" w:color="auto" w:fill="auto"/>
            <w:vAlign w:val="center"/>
          </w:tcPr>
          <w:p w14:paraId="5B7083EF" w14:textId="77777777" w:rsidR="00283D76" w:rsidRPr="00326FBE" w:rsidRDefault="00283D76" w:rsidP="00850975">
            <w:pPr>
              <w:spacing w:after="0" w:line="240" w:lineRule="auto"/>
              <w:jc w:val="center"/>
              <w:rPr>
                <w:rFonts w:ascii="Times New Roman" w:eastAsia="SimSun" w:hAnsi="Times New Roman"/>
                <w:sz w:val="18"/>
                <w:szCs w:val="18"/>
                <w:lang w:val="en-US" w:eastAsia="zh-CN"/>
              </w:rPr>
            </w:pPr>
            <w:r w:rsidRPr="00326FBE">
              <w:rPr>
                <w:rFonts w:ascii="Times New Roman" w:eastAsia="SimSun" w:hAnsi="Times New Roman"/>
                <w:sz w:val="18"/>
                <w:szCs w:val="18"/>
                <w:lang w:val="en-US" w:eastAsia="zh-CN"/>
              </w:rPr>
              <w:t>1</w:t>
            </w:r>
          </w:p>
        </w:tc>
        <w:tc>
          <w:tcPr>
            <w:tcW w:w="386" w:type="pct"/>
            <w:gridSpan w:val="2"/>
            <w:shd w:val="clear" w:color="auto" w:fill="auto"/>
            <w:vAlign w:val="center"/>
          </w:tcPr>
          <w:p w14:paraId="06824065" w14:textId="77777777" w:rsidR="00283D76" w:rsidRPr="00326FBE" w:rsidRDefault="00283D76" w:rsidP="00850975">
            <w:pPr>
              <w:spacing w:after="0" w:line="240" w:lineRule="auto"/>
              <w:jc w:val="center"/>
              <w:rPr>
                <w:rFonts w:ascii="Times New Roman" w:eastAsia="SimSun" w:hAnsi="Times New Roman"/>
                <w:sz w:val="18"/>
                <w:szCs w:val="18"/>
                <w:lang w:val="en-US" w:eastAsia="zh-CN"/>
              </w:rPr>
            </w:pPr>
            <w:r w:rsidRPr="00326FBE">
              <w:rPr>
                <w:rFonts w:ascii="Times New Roman" w:eastAsia="SimSun" w:hAnsi="Times New Roman"/>
                <w:sz w:val="18"/>
                <w:szCs w:val="18"/>
                <w:lang w:val="en-US" w:eastAsia="zh-CN"/>
              </w:rPr>
              <w:t>3</w:t>
            </w:r>
          </w:p>
        </w:tc>
        <w:tc>
          <w:tcPr>
            <w:tcW w:w="374" w:type="pct"/>
            <w:shd w:val="clear" w:color="auto" w:fill="auto"/>
            <w:vAlign w:val="center"/>
          </w:tcPr>
          <w:p w14:paraId="4DED0AA1" w14:textId="77777777" w:rsidR="00283D76" w:rsidRPr="00326FBE" w:rsidRDefault="00283D76" w:rsidP="00850975">
            <w:pPr>
              <w:spacing w:after="0" w:line="240" w:lineRule="auto"/>
              <w:jc w:val="center"/>
              <w:rPr>
                <w:rFonts w:ascii="Times New Roman" w:eastAsia="SimSun" w:hAnsi="Times New Roman"/>
                <w:sz w:val="18"/>
                <w:szCs w:val="18"/>
                <w:lang w:val="en-US" w:eastAsia="zh-CN"/>
              </w:rPr>
            </w:pPr>
            <w:r w:rsidRPr="00326FBE">
              <w:rPr>
                <w:rFonts w:ascii="Times New Roman" w:eastAsia="SimSun" w:hAnsi="Times New Roman"/>
                <w:sz w:val="18"/>
                <w:szCs w:val="18"/>
                <w:lang w:val="en-US" w:eastAsia="zh-CN"/>
              </w:rPr>
              <w:t>2</w:t>
            </w:r>
          </w:p>
        </w:tc>
      </w:tr>
      <w:tr w:rsidR="00326FBE" w:rsidRPr="00326FBE" w14:paraId="14EBAE76" w14:textId="77777777" w:rsidTr="00D658CC">
        <w:trPr>
          <w:trHeight w:val="360"/>
        </w:trPr>
        <w:tc>
          <w:tcPr>
            <w:tcW w:w="588" w:type="pct"/>
            <w:shd w:val="clear" w:color="auto" w:fill="auto"/>
            <w:noWrap/>
            <w:vAlign w:val="center"/>
          </w:tcPr>
          <w:p w14:paraId="1912007A" w14:textId="77777777" w:rsidR="00283D76" w:rsidRPr="00326FBE" w:rsidRDefault="00283D76">
            <w:pPr>
              <w:spacing w:after="0" w:line="240" w:lineRule="auto"/>
              <w:jc w:val="center"/>
              <w:rPr>
                <w:rFonts w:ascii="Times New Roman" w:eastAsia="SimSun" w:hAnsi="Times New Roman"/>
                <w:sz w:val="18"/>
                <w:szCs w:val="18"/>
                <w:lang w:val="en-US" w:eastAsia="zh-CN"/>
              </w:rPr>
            </w:pPr>
            <w:r w:rsidRPr="00326FBE">
              <w:rPr>
                <w:rFonts w:ascii="Times New Roman" w:eastAsia="SimSun" w:hAnsi="Times New Roman"/>
                <w:sz w:val="18"/>
                <w:szCs w:val="18"/>
                <w:lang w:val="en-US" w:eastAsia="zh-CN"/>
              </w:rPr>
              <w:t>3</w:t>
            </w:r>
          </w:p>
        </w:tc>
        <w:tc>
          <w:tcPr>
            <w:tcW w:w="689" w:type="pct"/>
            <w:vMerge/>
            <w:vAlign w:val="center"/>
          </w:tcPr>
          <w:p w14:paraId="62A90336" w14:textId="77777777" w:rsidR="00283D76" w:rsidRPr="00326FBE" w:rsidRDefault="00283D76">
            <w:pPr>
              <w:spacing w:after="0" w:line="240" w:lineRule="auto"/>
              <w:rPr>
                <w:rFonts w:ascii="Times New Roman" w:eastAsia="SimSun" w:hAnsi="Times New Roman"/>
                <w:b/>
                <w:bCs/>
                <w:sz w:val="18"/>
                <w:szCs w:val="18"/>
                <w:lang w:val="en-US" w:eastAsia="zh-CN"/>
              </w:rPr>
            </w:pPr>
          </w:p>
        </w:tc>
        <w:tc>
          <w:tcPr>
            <w:tcW w:w="724" w:type="pct"/>
            <w:gridSpan w:val="2"/>
            <w:shd w:val="clear" w:color="auto" w:fill="auto"/>
            <w:vAlign w:val="center"/>
          </w:tcPr>
          <w:p w14:paraId="08ED25FB" w14:textId="77777777" w:rsidR="00283D76" w:rsidRPr="00326FBE" w:rsidRDefault="00692BF3" w:rsidP="00AD199C">
            <w:pPr>
              <w:spacing w:after="0" w:line="240" w:lineRule="auto"/>
              <w:rPr>
                <w:rFonts w:ascii="Times New Roman" w:eastAsia="SimSun" w:hAnsi="Times New Roman"/>
                <w:sz w:val="18"/>
                <w:szCs w:val="18"/>
                <w:lang w:val="en-US" w:eastAsia="zh-CN"/>
              </w:rPr>
            </w:pPr>
            <w:proofErr w:type="spellStart"/>
            <w:r w:rsidRPr="00326FBE">
              <w:rPr>
                <w:rFonts w:ascii="Times New Roman" w:eastAsia="SimSun" w:hAnsi="Times New Roman"/>
                <w:sz w:val="18"/>
                <w:szCs w:val="18"/>
                <w:lang w:val="en-US" w:eastAsia="zh-CN"/>
              </w:rPr>
              <w:t>Gen</w:t>
            </w:r>
            <w:r w:rsidR="00283D76" w:rsidRPr="00326FBE">
              <w:rPr>
                <w:rFonts w:ascii="Times New Roman" w:eastAsia="SimSun" w:hAnsi="Times New Roman"/>
                <w:sz w:val="18"/>
                <w:szCs w:val="18"/>
                <w:lang w:val="en-US" w:eastAsia="zh-CN"/>
              </w:rPr>
              <w:t>C</w:t>
            </w:r>
            <w:proofErr w:type="spellEnd"/>
            <w:r w:rsidR="00283D76" w:rsidRPr="00326FBE">
              <w:rPr>
                <w:rFonts w:ascii="Times New Roman" w:eastAsia="SimSun" w:hAnsi="Times New Roman"/>
                <w:sz w:val="18"/>
                <w:szCs w:val="18"/>
                <w:lang w:val="en-US" w:eastAsia="zh-CN"/>
              </w:rPr>
              <w:t xml:space="preserve"> 311</w:t>
            </w:r>
          </w:p>
        </w:tc>
        <w:tc>
          <w:tcPr>
            <w:tcW w:w="1724" w:type="pct"/>
            <w:gridSpan w:val="2"/>
            <w:shd w:val="clear" w:color="auto" w:fill="auto"/>
            <w:vAlign w:val="center"/>
          </w:tcPr>
          <w:p w14:paraId="0CD6CF3A" w14:textId="77777777" w:rsidR="00283D76" w:rsidRPr="00326FBE" w:rsidRDefault="00283D76">
            <w:pPr>
              <w:spacing w:after="0" w:line="240" w:lineRule="auto"/>
              <w:rPr>
                <w:rFonts w:ascii="Times New Roman" w:eastAsia="SimSun" w:hAnsi="Times New Roman"/>
                <w:sz w:val="18"/>
                <w:szCs w:val="18"/>
                <w:lang w:val="en-US" w:eastAsia="zh-CN"/>
              </w:rPr>
            </w:pPr>
            <w:r w:rsidRPr="00326FBE">
              <w:rPr>
                <w:rFonts w:ascii="Times New Roman" w:eastAsia="SimSun" w:hAnsi="Times New Roman"/>
                <w:sz w:val="18"/>
                <w:szCs w:val="18"/>
                <w:lang w:val="en-US" w:eastAsia="zh-CN"/>
              </w:rPr>
              <w:t>Chinese Listening</w:t>
            </w:r>
          </w:p>
        </w:tc>
        <w:tc>
          <w:tcPr>
            <w:tcW w:w="515" w:type="pct"/>
            <w:gridSpan w:val="2"/>
            <w:shd w:val="clear" w:color="auto" w:fill="auto"/>
            <w:vAlign w:val="center"/>
          </w:tcPr>
          <w:p w14:paraId="27D88AA9" w14:textId="77777777" w:rsidR="00283D76" w:rsidRPr="00326FBE" w:rsidRDefault="00283D76">
            <w:pPr>
              <w:spacing w:after="0" w:line="240" w:lineRule="auto"/>
              <w:jc w:val="center"/>
              <w:rPr>
                <w:rFonts w:ascii="Times New Roman" w:eastAsia="SimSun" w:hAnsi="Times New Roman"/>
                <w:sz w:val="18"/>
                <w:szCs w:val="18"/>
                <w:lang w:val="en-US" w:eastAsia="zh-CN"/>
              </w:rPr>
            </w:pPr>
            <w:r w:rsidRPr="00326FBE">
              <w:rPr>
                <w:rFonts w:ascii="Times New Roman" w:eastAsia="SimSun" w:hAnsi="Times New Roman"/>
                <w:sz w:val="18"/>
                <w:szCs w:val="18"/>
                <w:lang w:val="en-US" w:eastAsia="zh-CN"/>
              </w:rPr>
              <w:t>0</w:t>
            </w:r>
          </w:p>
        </w:tc>
        <w:tc>
          <w:tcPr>
            <w:tcW w:w="386" w:type="pct"/>
            <w:gridSpan w:val="2"/>
            <w:shd w:val="clear" w:color="auto" w:fill="auto"/>
            <w:vAlign w:val="center"/>
          </w:tcPr>
          <w:p w14:paraId="394C3DC7" w14:textId="77777777" w:rsidR="00283D76" w:rsidRPr="00326FBE" w:rsidRDefault="00283D76">
            <w:pPr>
              <w:spacing w:after="0" w:line="240" w:lineRule="auto"/>
              <w:jc w:val="center"/>
              <w:rPr>
                <w:rFonts w:ascii="Times New Roman" w:eastAsia="SimSun" w:hAnsi="Times New Roman"/>
                <w:sz w:val="18"/>
                <w:szCs w:val="18"/>
                <w:lang w:val="en-US" w:eastAsia="zh-CN"/>
              </w:rPr>
            </w:pPr>
            <w:r w:rsidRPr="00326FBE">
              <w:rPr>
                <w:rFonts w:ascii="Times New Roman" w:eastAsia="SimSun" w:hAnsi="Times New Roman"/>
                <w:sz w:val="18"/>
                <w:szCs w:val="18"/>
                <w:lang w:val="en-US" w:eastAsia="zh-CN"/>
              </w:rPr>
              <w:t>3</w:t>
            </w:r>
          </w:p>
        </w:tc>
        <w:tc>
          <w:tcPr>
            <w:tcW w:w="374" w:type="pct"/>
            <w:shd w:val="clear" w:color="auto" w:fill="auto"/>
            <w:vAlign w:val="center"/>
          </w:tcPr>
          <w:p w14:paraId="3CEAC09A" w14:textId="77777777" w:rsidR="00283D76" w:rsidRPr="00326FBE" w:rsidRDefault="00283D76">
            <w:pPr>
              <w:spacing w:after="0" w:line="240" w:lineRule="auto"/>
              <w:jc w:val="center"/>
              <w:rPr>
                <w:rFonts w:ascii="Times New Roman" w:eastAsia="SimSun" w:hAnsi="Times New Roman"/>
                <w:sz w:val="18"/>
                <w:szCs w:val="18"/>
                <w:lang w:val="en-US" w:eastAsia="zh-CN"/>
              </w:rPr>
            </w:pPr>
            <w:r w:rsidRPr="00326FBE">
              <w:rPr>
                <w:rFonts w:ascii="Times New Roman" w:eastAsia="SimSun" w:hAnsi="Times New Roman"/>
                <w:sz w:val="18"/>
                <w:szCs w:val="18"/>
                <w:lang w:val="en-US" w:eastAsia="zh-CN"/>
              </w:rPr>
              <w:t>1</w:t>
            </w:r>
          </w:p>
        </w:tc>
      </w:tr>
      <w:tr w:rsidR="00326FBE" w:rsidRPr="00326FBE" w14:paraId="0E09D305" w14:textId="77777777" w:rsidTr="00D658CC">
        <w:trPr>
          <w:trHeight w:val="360"/>
        </w:trPr>
        <w:tc>
          <w:tcPr>
            <w:tcW w:w="588" w:type="pct"/>
            <w:shd w:val="clear" w:color="auto" w:fill="auto"/>
            <w:noWrap/>
            <w:vAlign w:val="center"/>
          </w:tcPr>
          <w:p w14:paraId="3090A887" w14:textId="77777777" w:rsidR="00283D76" w:rsidRPr="00326FBE" w:rsidRDefault="00283D76">
            <w:pPr>
              <w:spacing w:after="0" w:line="240" w:lineRule="auto"/>
              <w:jc w:val="center"/>
              <w:rPr>
                <w:rFonts w:ascii="Times New Roman" w:eastAsia="SimSun" w:hAnsi="Times New Roman"/>
                <w:sz w:val="18"/>
                <w:szCs w:val="18"/>
                <w:lang w:val="en-US" w:eastAsia="zh-CN"/>
              </w:rPr>
            </w:pPr>
            <w:r w:rsidRPr="00326FBE">
              <w:rPr>
                <w:rFonts w:ascii="Times New Roman" w:eastAsia="SimSun" w:hAnsi="Times New Roman"/>
                <w:sz w:val="18"/>
                <w:szCs w:val="18"/>
                <w:lang w:val="en-US" w:eastAsia="zh-CN"/>
              </w:rPr>
              <w:t>4</w:t>
            </w:r>
          </w:p>
        </w:tc>
        <w:tc>
          <w:tcPr>
            <w:tcW w:w="689" w:type="pct"/>
            <w:vMerge/>
            <w:vAlign w:val="center"/>
          </w:tcPr>
          <w:p w14:paraId="389E1DB5" w14:textId="77777777" w:rsidR="00283D76" w:rsidRPr="00326FBE" w:rsidRDefault="00283D76">
            <w:pPr>
              <w:spacing w:after="0" w:line="240" w:lineRule="auto"/>
              <w:rPr>
                <w:rFonts w:ascii="Times New Roman" w:eastAsia="SimSun" w:hAnsi="Times New Roman"/>
                <w:b/>
                <w:bCs/>
                <w:sz w:val="18"/>
                <w:szCs w:val="18"/>
                <w:lang w:val="en-US" w:eastAsia="zh-CN"/>
              </w:rPr>
            </w:pPr>
          </w:p>
        </w:tc>
        <w:tc>
          <w:tcPr>
            <w:tcW w:w="724" w:type="pct"/>
            <w:gridSpan w:val="2"/>
            <w:shd w:val="clear" w:color="auto" w:fill="auto"/>
            <w:vAlign w:val="center"/>
          </w:tcPr>
          <w:p w14:paraId="24E67A5A" w14:textId="77777777" w:rsidR="00283D76" w:rsidRPr="00326FBE" w:rsidRDefault="00692BF3" w:rsidP="00850975">
            <w:pPr>
              <w:spacing w:after="0" w:line="240" w:lineRule="auto"/>
              <w:jc w:val="center"/>
              <w:rPr>
                <w:rFonts w:ascii="Times New Roman" w:eastAsia="SimSun" w:hAnsi="Times New Roman"/>
                <w:sz w:val="18"/>
                <w:szCs w:val="18"/>
                <w:lang w:val="en-US" w:eastAsia="zh-CN"/>
              </w:rPr>
            </w:pPr>
            <w:proofErr w:type="spellStart"/>
            <w:r w:rsidRPr="00326FBE">
              <w:rPr>
                <w:rFonts w:ascii="Times New Roman" w:eastAsia="SimSun" w:hAnsi="Times New Roman"/>
                <w:sz w:val="18"/>
                <w:szCs w:val="18"/>
                <w:lang w:val="en-US" w:eastAsia="zh-CN"/>
              </w:rPr>
              <w:t>Gen</w:t>
            </w:r>
            <w:r w:rsidR="00283D76" w:rsidRPr="00326FBE">
              <w:rPr>
                <w:rFonts w:ascii="Times New Roman" w:eastAsia="SimSun" w:hAnsi="Times New Roman" w:hint="eastAsia"/>
                <w:sz w:val="18"/>
                <w:szCs w:val="18"/>
                <w:lang w:val="en-US" w:eastAsia="zh-CN"/>
              </w:rPr>
              <w:t>C</w:t>
            </w:r>
            <w:proofErr w:type="spellEnd"/>
            <w:r w:rsidR="00283D76" w:rsidRPr="00326FBE">
              <w:rPr>
                <w:rFonts w:ascii="Times New Roman" w:eastAsia="SimSun" w:hAnsi="Times New Roman" w:hint="eastAsia"/>
                <w:sz w:val="18"/>
                <w:szCs w:val="18"/>
                <w:lang w:val="en-US" w:eastAsia="zh-CN"/>
              </w:rPr>
              <w:t xml:space="preserve"> 3</w:t>
            </w:r>
            <w:r w:rsidR="00283D76" w:rsidRPr="00326FBE">
              <w:rPr>
                <w:rFonts w:ascii="Times New Roman" w:eastAsia="SimSun" w:hAnsi="Times New Roman"/>
                <w:sz w:val="18"/>
                <w:szCs w:val="18"/>
                <w:lang w:val="en-US" w:eastAsia="zh-CN"/>
              </w:rPr>
              <w:t>3</w:t>
            </w:r>
            <w:r w:rsidR="00283D76" w:rsidRPr="00326FBE">
              <w:rPr>
                <w:rFonts w:ascii="Times New Roman" w:eastAsia="SimSun" w:hAnsi="Times New Roman" w:hint="eastAsia"/>
                <w:sz w:val="18"/>
                <w:szCs w:val="18"/>
                <w:lang w:val="en-US" w:eastAsia="zh-CN"/>
              </w:rPr>
              <w:t>1</w:t>
            </w:r>
          </w:p>
        </w:tc>
        <w:tc>
          <w:tcPr>
            <w:tcW w:w="1724" w:type="pct"/>
            <w:gridSpan w:val="2"/>
            <w:shd w:val="clear" w:color="auto" w:fill="auto"/>
            <w:vAlign w:val="center"/>
          </w:tcPr>
          <w:p w14:paraId="38F0A11E" w14:textId="77777777" w:rsidR="00283D76" w:rsidRPr="00326FBE" w:rsidRDefault="00283D76">
            <w:pPr>
              <w:spacing w:after="0" w:line="240" w:lineRule="auto"/>
              <w:rPr>
                <w:rFonts w:ascii="Times New Roman" w:eastAsia="SimSun" w:hAnsi="Times New Roman"/>
                <w:sz w:val="18"/>
                <w:szCs w:val="18"/>
                <w:lang w:val="en-US" w:eastAsia="zh-CN"/>
              </w:rPr>
            </w:pPr>
            <w:r w:rsidRPr="00326FBE">
              <w:rPr>
                <w:rFonts w:ascii="Times New Roman" w:eastAsia="SimSun" w:hAnsi="Times New Roman"/>
                <w:sz w:val="18"/>
                <w:szCs w:val="18"/>
                <w:lang w:val="en-US" w:eastAsia="zh-CN"/>
              </w:rPr>
              <w:t>Spoken Chinese</w:t>
            </w:r>
          </w:p>
        </w:tc>
        <w:tc>
          <w:tcPr>
            <w:tcW w:w="515" w:type="pct"/>
            <w:gridSpan w:val="2"/>
            <w:shd w:val="clear" w:color="auto" w:fill="auto"/>
            <w:vAlign w:val="center"/>
          </w:tcPr>
          <w:p w14:paraId="0261CE40" w14:textId="77777777" w:rsidR="00283D76" w:rsidRPr="00326FBE" w:rsidRDefault="00283D76">
            <w:pPr>
              <w:spacing w:after="0" w:line="240" w:lineRule="auto"/>
              <w:jc w:val="center"/>
              <w:rPr>
                <w:rFonts w:ascii="Times New Roman" w:eastAsia="SimSun" w:hAnsi="Times New Roman"/>
                <w:sz w:val="18"/>
                <w:szCs w:val="18"/>
                <w:lang w:val="en-US" w:eastAsia="zh-CN"/>
              </w:rPr>
            </w:pPr>
            <w:r w:rsidRPr="00326FBE">
              <w:rPr>
                <w:rFonts w:ascii="Times New Roman" w:eastAsia="SimSun" w:hAnsi="Times New Roman"/>
                <w:sz w:val="18"/>
                <w:szCs w:val="18"/>
                <w:lang w:val="en-US" w:eastAsia="zh-CN"/>
              </w:rPr>
              <w:t>0</w:t>
            </w:r>
          </w:p>
        </w:tc>
        <w:tc>
          <w:tcPr>
            <w:tcW w:w="386" w:type="pct"/>
            <w:gridSpan w:val="2"/>
            <w:shd w:val="clear" w:color="auto" w:fill="auto"/>
            <w:vAlign w:val="center"/>
          </w:tcPr>
          <w:p w14:paraId="7D321243" w14:textId="77777777" w:rsidR="00283D76" w:rsidRPr="00326FBE" w:rsidRDefault="00283D76">
            <w:pPr>
              <w:spacing w:after="0" w:line="240" w:lineRule="auto"/>
              <w:jc w:val="center"/>
              <w:rPr>
                <w:rFonts w:ascii="Times New Roman" w:eastAsia="SimSun" w:hAnsi="Times New Roman"/>
                <w:sz w:val="18"/>
                <w:szCs w:val="18"/>
                <w:lang w:val="en-US" w:eastAsia="zh-CN"/>
              </w:rPr>
            </w:pPr>
            <w:r w:rsidRPr="00326FBE">
              <w:rPr>
                <w:rFonts w:ascii="Times New Roman" w:eastAsia="SimSun" w:hAnsi="Times New Roman"/>
                <w:sz w:val="18"/>
                <w:szCs w:val="18"/>
                <w:lang w:val="en-US" w:eastAsia="zh-CN"/>
              </w:rPr>
              <w:t>3</w:t>
            </w:r>
          </w:p>
        </w:tc>
        <w:tc>
          <w:tcPr>
            <w:tcW w:w="374" w:type="pct"/>
            <w:shd w:val="clear" w:color="auto" w:fill="auto"/>
            <w:vAlign w:val="center"/>
          </w:tcPr>
          <w:p w14:paraId="04F38A35" w14:textId="77777777" w:rsidR="00283D76" w:rsidRPr="00326FBE" w:rsidRDefault="00283D76">
            <w:pPr>
              <w:spacing w:after="0" w:line="240" w:lineRule="auto"/>
              <w:jc w:val="center"/>
              <w:rPr>
                <w:rFonts w:ascii="Times New Roman" w:eastAsia="SimSun" w:hAnsi="Times New Roman"/>
                <w:sz w:val="18"/>
                <w:szCs w:val="18"/>
                <w:lang w:val="en-US" w:eastAsia="zh-CN"/>
              </w:rPr>
            </w:pPr>
            <w:r w:rsidRPr="00326FBE">
              <w:rPr>
                <w:rFonts w:ascii="Times New Roman" w:eastAsia="SimSun" w:hAnsi="Times New Roman"/>
                <w:sz w:val="18"/>
                <w:szCs w:val="18"/>
                <w:lang w:val="en-US" w:eastAsia="zh-CN"/>
              </w:rPr>
              <w:t>1</w:t>
            </w:r>
          </w:p>
        </w:tc>
      </w:tr>
      <w:tr w:rsidR="00326FBE" w:rsidRPr="00326FBE" w14:paraId="5E6BBB29" w14:textId="77777777" w:rsidTr="00D658CC">
        <w:trPr>
          <w:trHeight w:val="360"/>
        </w:trPr>
        <w:tc>
          <w:tcPr>
            <w:tcW w:w="588" w:type="pct"/>
            <w:shd w:val="clear" w:color="auto" w:fill="auto"/>
            <w:noWrap/>
            <w:vAlign w:val="center"/>
          </w:tcPr>
          <w:p w14:paraId="29F13066" w14:textId="77777777" w:rsidR="00283D76" w:rsidRPr="00326FBE" w:rsidRDefault="00283D76">
            <w:pPr>
              <w:spacing w:after="0" w:line="240" w:lineRule="auto"/>
              <w:jc w:val="center"/>
              <w:rPr>
                <w:rFonts w:ascii="Times New Roman" w:eastAsia="SimSun" w:hAnsi="Times New Roman"/>
                <w:sz w:val="18"/>
                <w:szCs w:val="18"/>
                <w:lang w:val="en-US" w:eastAsia="zh-CN"/>
              </w:rPr>
            </w:pPr>
            <w:r w:rsidRPr="00326FBE">
              <w:rPr>
                <w:rFonts w:ascii="Times New Roman" w:eastAsia="SimSun" w:hAnsi="Times New Roman"/>
                <w:sz w:val="18"/>
                <w:szCs w:val="18"/>
                <w:lang w:val="en-US" w:eastAsia="zh-CN"/>
              </w:rPr>
              <w:t>5</w:t>
            </w:r>
          </w:p>
        </w:tc>
        <w:tc>
          <w:tcPr>
            <w:tcW w:w="689" w:type="pct"/>
            <w:vMerge/>
            <w:vAlign w:val="center"/>
          </w:tcPr>
          <w:p w14:paraId="24DA7AC5" w14:textId="77777777" w:rsidR="00283D76" w:rsidRPr="00326FBE" w:rsidRDefault="00283D76">
            <w:pPr>
              <w:spacing w:after="0" w:line="240" w:lineRule="auto"/>
              <w:rPr>
                <w:rFonts w:ascii="Times New Roman" w:eastAsia="SimSun" w:hAnsi="Times New Roman"/>
                <w:b/>
                <w:bCs/>
                <w:sz w:val="18"/>
                <w:szCs w:val="18"/>
                <w:lang w:val="en-US" w:eastAsia="zh-CN"/>
              </w:rPr>
            </w:pPr>
          </w:p>
        </w:tc>
        <w:tc>
          <w:tcPr>
            <w:tcW w:w="724" w:type="pct"/>
            <w:gridSpan w:val="2"/>
            <w:shd w:val="clear" w:color="auto" w:fill="auto"/>
            <w:vAlign w:val="center"/>
          </w:tcPr>
          <w:p w14:paraId="6CA49681" w14:textId="77777777" w:rsidR="00283D76" w:rsidRPr="00326FBE" w:rsidRDefault="00692BF3" w:rsidP="00AD199C">
            <w:pPr>
              <w:spacing w:after="0" w:line="240" w:lineRule="auto"/>
              <w:rPr>
                <w:rFonts w:ascii="Times New Roman" w:eastAsia="SimSun" w:hAnsi="Times New Roman"/>
                <w:sz w:val="18"/>
                <w:szCs w:val="18"/>
                <w:lang w:val="en-US" w:eastAsia="zh-CN"/>
              </w:rPr>
            </w:pPr>
            <w:proofErr w:type="spellStart"/>
            <w:r w:rsidRPr="00326FBE">
              <w:rPr>
                <w:rFonts w:ascii="Times New Roman" w:eastAsia="SimSun" w:hAnsi="Times New Roman"/>
                <w:sz w:val="18"/>
                <w:szCs w:val="18"/>
                <w:lang w:val="en-US" w:eastAsia="zh-CN"/>
              </w:rPr>
              <w:t>Gen</w:t>
            </w:r>
            <w:r w:rsidR="00283D76" w:rsidRPr="00326FBE">
              <w:rPr>
                <w:rFonts w:ascii="Times New Roman" w:eastAsia="SimSun" w:hAnsi="Times New Roman"/>
                <w:sz w:val="18"/>
                <w:szCs w:val="18"/>
                <w:lang w:val="en-US" w:eastAsia="zh-CN"/>
              </w:rPr>
              <w:t>C</w:t>
            </w:r>
            <w:proofErr w:type="spellEnd"/>
            <w:r w:rsidR="00283D76" w:rsidRPr="00326FBE">
              <w:rPr>
                <w:rFonts w:ascii="Times New Roman" w:eastAsia="SimSun" w:hAnsi="Times New Roman"/>
                <w:sz w:val="18"/>
                <w:szCs w:val="18"/>
                <w:lang w:val="en-US" w:eastAsia="zh-CN"/>
              </w:rPr>
              <w:t xml:space="preserve"> 351</w:t>
            </w:r>
          </w:p>
        </w:tc>
        <w:tc>
          <w:tcPr>
            <w:tcW w:w="1724" w:type="pct"/>
            <w:gridSpan w:val="2"/>
            <w:shd w:val="clear" w:color="auto" w:fill="auto"/>
            <w:vAlign w:val="center"/>
          </w:tcPr>
          <w:p w14:paraId="012EC2E3" w14:textId="77777777" w:rsidR="00283D76" w:rsidRPr="00326FBE" w:rsidRDefault="00CE7B80">
            <w:pPr>
              <w:spacing w:after="0" w:line="240" w:lineRule="auto"/>
              <w:rPr>
                <w:rFonts w:ascii="Times New Roman" w:eastAsia="SimSun" w:hAnsi="Times New Roman"/>
                <w:sz w:val="18"/>
                <w:szCs w:val="18"/>
                <w:lang w:val="en-US" w:eastAsia="zh-CN"/>
              </w:rPr>
            </w:pPr>
            <w:r w:rsidRPr="00326FBE">
              <w:rPr>
                <w:rFonts w:ascii="Times New Roman" w:eastAsia="SimSun" w:hAnsi="Times New Roman"/>
                <w:sz w:val="18"/>
                <w:szCs w:val="18"/>
                <w:lang w:val="en-US" w:eastAsia="zh-CN"/>
              </w:rPr>
              <w:t>Chinese Rea</w:t>
            </w:r>
            <w:r w:rsidR="00283D76" w:rsidRPr="00326FBE">
              <w:rPr>
                <w:rFonts w:ascii="Times New Roman" w:eastAsia="SimSun" w:hAnsi="Times New Roman"/>
                <w:sz w:val="18"/>
                <w:szCs w:val="18"/>
                <w:lang w:val="en-US" w:eastAsia="zh-CN"/>
              </w:rPr>
              <w:t>ding and Writing</w:t>
            </w:r>
          </w:p>
        </w:tc>
        <w:tc>
          <w:tcPr>
            <w:tcW w:w="515" w:type="pct"/>
            <w:gridSpan w:val="2"/>
            <w:shd w:val="clear" w:color="auto" w:fill="auto"/>
            <w:vAlign w:val="center"/>
          </w:tcPr>
          <w:p w14:paraId="79F720DB" w14:textId="77777777" w:rsidR="00283D76" w:rsidRPr="00326FBE" w:rsidRDefault="00283D76">
            <w:pPr>
              <w:spacing w:after="0" w:line="240" w:lineRule="auto"/>
              <w:jc w:val="center"/>
              <w:rPr>
                <w:rFonts w:ascii="Times New Roman" w:eastAsia="SimSun" w:hAnsi="Times New Roman"/>
                <w:sz w:val="18"/>
                <w:szCs w:val="18"/>
                <w:lang w:val="en-US" w:eastAsia="zh-CN"/>
              </w:rPr>
            </w:pPr>
            <w:r w:rsidRPr="00326FBE">
              <w:rPr>
                <w:rFonts w:ascii="Times New Roman" w:eastAsia="SimSun" w:hAnsi="Times New Roman"/>
                <w:sz w:val="18"/>
                <w:szCs w:val="18"/>
                <w:lang w:val="en-US" w:eastAsia="zh-CN"/>
              </w:rPr>
              <w:t>0</w:t>
            </w:r>
          </w:p>
        </w:tc>
        <w:tc>
          <w:tcPr>
            <w:tcW w:w="386" w:type="pct"/>
            <w:gridSpan w:val="2"/>
            <w:shd w:val="clear" w:color="auto" w:fill="auto"/>
            <w:vAlign w:val="center"/>
          </w:tcPr>
          <w:p w14:paraId="18B459B6" w14:textId="77777777" w:rsidR="00283D76" w:rsidRPr="00326FBE" w:rsidRDefault="00283D76">
            <w:pPr>
              <w:spacing w:after="0" w:line="240" w:lineRule="auto"/>
              <w:jc w:val="center"/>
              <w:rPr>
                <w:rFonts w:ascii="Times New Roman" w:eastAsia="SimSun" w:hAnsi="Times New Roman"/>
                <w:sz w:val="18"/>
                <w:szCs w:val="18"/>
                <w:lang w:val="en-US" w:eastAsia="zh-CN"/>
              </w:rPr>
            </w:pPr>
            <w:r w:rsidRPr="00326FBE">
              <w:rPr>
                <w:rFonts w:ascii="Times New Roman" w:eastAsia="SimSun" w:hAnsi="Times New Roman"/>
                <w:sz w:val="18"/>
                <w:szCs w:val="18"/>
                <w:lang w:val="en-US" w:eastAsia="zh-CN"/>
              </w:rPr>
              <w:t>3</w:t>
            </w:r>
          </w:p>
        </w:tc>
        <w:tc>
          <w:tcPr>
            <w:tcW w:w="374" w:type="pct"/>
            <w:shd w:val="clear" w:color="auto" w:fill="auto"/>
            <w:vAlign w:val="center"/>
          </w:tcPr>
          <w:p w14:paraId="59E26C90" w14:textId="77777777" w:rsidR="00283D76" w:rsidRPr="00326FBE" w:rsidRDefault="00283D76">
            <w:pPr>
              <w:spacing w:after="0" w:line="240" w:lineRule="auto"/>
              <w:jc w:val="center"/>
              <w:rPr>
                <w:rFonts w:ascii="Times New Roman" w:eastAsia="SimSun" w:hAnsi="Times New Roman"/>
                <w:sz w:val="18"/>
                <w:szCs w:val="18"/>
                <w:lang w:val="en-US" w:eastAsia="zh-CN"/>
              </w:rPr>
            </w:pPr>
            <w:r w:rsidRPr="00326FBE">
              <w:rPr>
                <w:rFonts w:ascii="Times New Roman" w:eastAsia="SimSun" w:hAnsi="Times New Roman"/>
                <w:sz w:val="18"/>
                <w:szCs w:val="18"/>
                <w:lang w:val="en-US" w:eastAsia="zh-CN"/>
              </w:rPr>
              <w:t>1</w:t>
            </w:r>
          </w:p>
        </w:tc>
      </w:tr>
      <w:tr w:rsidR="00326FBE" w:rsidRPr="00326FBE" w14:paraId="28E14A6E" w14:textId="77777777" w:rsidTr="00D658CC">
        <w:trPr>
          <w:trHeight w:val="360"/>
        </w:trPr>
        <w:tc>
          <w:tcPr>
            <w:tcW w:w="588" w:type="pct"/>
            <w:shd w:val="clear" w:color="auto" w:fill="auto"/>
            <w:noWrap/>
            <w:vAlign w:val="center"/>
          </w:tcPr>
          <w:p w14:paraId="65F7EE7B" w14:textId="77777777" w:rsidR="00283D76" w:rsidRPr="00326FBE" w:rsidRDefault="00283D76" w:rsidP="00AD199C">
            <w:pPr>
              <w:spacing w:after="0" w:line="240" w:lineRule="auto"/>
              <w:jc w:val="center"/>
              <w:rPr>
                <w:rFonts w:ascii="Times New Roman" w:eastAsia="SimSun" w:hAnsi="Times New Roman"/>
                <w:sz w:val="18"/>
                <w:szCs w:val="18"/>
                <w:lang w:val="en-US" w:eastAsia="zh-CN"/>
              </w:rPr>
            </w:pPr>
            <w:r w:rsidRPr="00326FBE">
              <w:rPr>
                <w:rFonts w:ascii="Times New Roman" w:eastAsia="SimSun" w:hAnsi="Times New Roman"/>
                <w:sz w:val="18"/>
                <w:szCs w:val="18"/>
                <w:lang w:val="en-US" w:eastAsia="zh-CN"/>
              </w:rPr>
              <w:t>6</w:t>
            </w:r>
          </w:p>
        </w:tc>
        <w:tc>
          <w:tcPr>
            <w:tcW w:w="689" w:type="pct"/>
            <w:vMerge/>
            <w:vAlign w:val="center"/>
          </w:tcPr>
          <w:p w14:paraId="7384D5AC" w14:textId="77777777" w:rsidR="00283D76" w:rsidRPr="00326FBE" w:rsidRDefault="00283D76" w:rsidP="00AD199C">
            <w:pPr>
              <w:spacing w:after="0" w:line="240" w:lineRule="auto"/>
              <w:rPr>
                <w:rFonts w:ascii="Times New Roman" w:eastAsia="SimSun" w:hAnsi="Times New Roman"/>
                <w:b/>
                <w:bCs/>
                <w:sz w:val="18"/>
                <w:szCs w:val="18"/>
                <w:lang w:val="en-US" w:eastAsia="zh-CN"/>
              </w:rPr>
            </w:pPr>
          </w:p>
        </w:tc>
        <w:tc>
          <w:tcPr>
            <w:tcW w:w="724" w:type="pct"/>
            <w:gridSpan w:val="2"/>
            <w:shd w:val="clear" w:color="auto" w:fill="auto"/>
            <w:vAlign w:val="center"/>
          </w:tcPr>
          <w:p w14:paraId="4A062464" w14:textId="77777777" w:rsidR="00283D76" w:rsidRPr="00326FBE" w:rsidRDefault="00692BF3" w:rsidP="00AD199C">
            <w:pPr>
              <w:spacing w:after="0" w:line="240" w:lineRule="auto"/>
              <w:rPr>
                <w:rFonts w:ascii="Times New Roman" w:eastAsia="SimSun" w:hAnsi="Times New Roman"/>
                <w:sz w:val="18"/>
                <w:szCs w:val="18"/>
                <w:lang w:val="en-US" w:eastAsia="zh-CN"/>
              </w:rPr>
            </w:pPr>
            <w:proofErr w:type="spellStart"/>
            <w:r w:rsidRPr="00326FBE">
              <w:rPr>
                <w:rFonts w:ascii="Times New Roman" w:eastAsia="SimSun" w:hAnsi="Times New Roman"/>
                <w:sz w:val="18"/>
                <w:szCs w:val="18"/>
                <w:lang w:val="en-US" w:eastAsia="zh-CN"/>
              </w:rPr>
              <w:t>Gen</w:t>
            </w:r>
            <w:r w:rsidR="00283D76" w:rsidRPr="00326FBE">
              <w:rPr>
                <w:rFonts w:ascii="Times New Roman" w:eastAsia="SimSun" w:hAnsi="Times New Roman"/>
                <w:sz w:val="18"/>
                <w:szCs w:val="18"/>
                <w:lang w:val="en-US" w:eastAsia="zh-CN"/>
              </w:rPr>
              <w:t>C</w:t>
            </w:r>
            <w:proofErr w:type="spellEnd"/>
            <w:r w:rsidR="00283D76" w:rsidRPr="00326FBE">
              <w:rPr>
                <w:rFonts w:ascii="Times New Roman" w:eastAsia="SimSun" w:hAnsi="Times New Roman"/>
                <w:sz w:val="18"/>
                <w:szCs w:val="18"/>
                <w:lang w:val="en-US" w:eastAsia="zh-CN"/>
              </w:rPr>
              <w:t xml:space="preserve"> 341</w:t>
            </w:r>
          </w:p>
        </w:tc>
        <w:tc>
          <w:tcPr>
            <w:tcW w:w="1724" w:type="pct"/>
            <w:gridSpan w:val="2"/>
            <w:shd w:val="clear" w:color="auto" w:fill="auto"/>
            <w:vAlign w:val="center"/>
          </w:tcPr>
          <w:p w14:paraId="68AEE25F" w14:textId="77777777" w:rsidR="00283D76" w:rsidRPr="00326FBE" w:rsidRDefault="00283D76" w:rsidP="00AD199C">
            <w:pPr>
              <w:spacing w:after="0" w:line="240" w:lineRule="auto"/>
              <w:rPr>
                <w:rFonts w:ascii="Times New Roman" w:eastAsia="SimSun" w:hAnsi="Times New Roman"/>
                <w:sz w:val="18"/>
                <w:szCs w:val="18"/>
                <w:lang w:val="en-US" w:eastAsia="zh-CN"/>
              </w:rPr>
            </w:pPr>
            <w:r w:rsidRPr="00326FBE">
              <w:rPr>
                <w:rFonts w:ascii="Times New Roman" w:eastAsia="SimSun" w:hAnsi="Times New Roman"/>
                <w:sz w:val="18"/>
                <w:szCs w:val="18"/>
                <w:lang w:val="en-US" w:eastAsia="zh-CN"/>
              </w:rPr>
              <w:t>Chinese Culture -1</w:t>
            </w:r>
          </w:p>
        </w:tc>
        <w:tc>
          <w:tcPr>
            <w:tcW w:w="515" w:type="pct"/>
            <w:gridSpan w:val="2"/>
            <w:shd w:val="clear" w:color="auto" w:fill="auto"/>
            <w:vAlign w:val="center"/>
          </w:tcPr>
          <w:p w14:paraId="182F52BF" w14:textId="77777777" w:rsidR="00283D76" w:rsidRPr="00326FBE" w:rsidRDefault="00283D76" w:rsidP="00AD199C">
            <w:pPr>
              <w:spacing w:after="0" w:line="240" w:lineRule="auto"/>
              <w:jc w:val="center"/>
              <w:rPr>
                <w:rFonts w:ascii="Times New Roman" w:eastAsia="SimSun" w:hAnsi="Times New Roman"/>
                <w:sz w:val="18"/>
                <w:szCs w:val="18"/>
                <w:lang w:val="en-US" w:eastAsia="zh-CN"/>
              </w:rPr>
            </w:pPr>
            <w:r w:rsidRPr="00326FBE">
              <w:rPr>
                <w:rFonts w:ascii="Times New Roman" w:eastAsia="SimSun" w:hAnsi="Times New Roman"/>
                <w:sz w:val="18"/>
                <w:szCs w:val="18"/>
                <w:lang w:val="en-US" w:eastAsia="zh-CN"/>
              </w:rPr>
              <w:t>1</w:t>
            </w:r>
          </w:p>
        </w:tc>
        <w:tc>
          <w:tcPr>
            <w:tcW w:w="386" w:type="pct"/>
            <w:gridSpan w:val="2"/>
            <w:shd w:val="clear" w:color="auto" w:fill="auto"/>
            <w:vAlign w:val="center"/>
          </w:tcPr>
          <w:p w14:paraId="6A862301" w14:textId="77777777" w:rsidR="00283D76" w:rsidRPr="00326FBE" w:rsidRDefault="00283D76" w:rsidP="00AD199C">
            <w:pPr>
              <w:spacing w:after="0" w:line="240" w:lineRule="auto"/>
              <w:jc w:val="center"/>
              <w:rPr>
                <w:rFonts w:ascii="Times New Roman" w:eastAsia="SimSun" w:hAnsi="Times New Roman"/>
                <w:sz w:val="18"/>
                <w:szCs w:val="18"/>
                <w:lang w:val="en-US" w:eastAsia="zh-CN"/>
              </w:rPr>
            </w:pPr>
            <w:r w:rsidRPr="00326FBE">
              <w:rPr>
                <w:rFonts w:ascii="Times New Roman" w:eastAsia="SimSun" w:hAnsi="Times New Roman"/>
                <w:sz w:val="18"/>
                <w:szCs w:val="18"/>
                <w:lang w:val="en-US" w:eastAsia="zh-CN"/>
              </w:rPr>
              <w:t>0</w:t>
            </w:r>
          </w:p>
        </w:tc>
        <w:tc>
          <w:tcPr>
            <w:tcW w:w="374" w:type="pct"/>
            <w:shd w:val="clear" w:color="auto" w:fill="auto"/>
            <w:vAlign w:val="center"/>
          </w:tcPr>
          <w:p w14:paraId="36F9D15A" w14:textId="77777777" w:rsidR="00283D76" w:rsidRPr="00326FBE" w:rsidRDefault="00283D76" w:rsidP="00AD199C">
            <w:pPr>
              <w:spacing w:after="0" w:line="240" w:lineRule="auto"/>
              <w:jc w:val="center"/>
              <w:rPr>
                <w:rFonts w:ascii="Times New Roman" w:eastAsia="SimSun" w:hAnsi="Times New Roman"/>
                <w:sz w:val="18"/>
                <w:szCs w:val="18"/>
                <w:lang w:val="en-US" w:eastAsia="zh-CN"/>
              </w:rPr>
            </w:pPr>
            <w:r w:rsidRPr="00326FBE">
              <w:rPr>
                <w:rFonts w:ascii="Times New Roman" w:eastAsia="SimSun" w:hAnsi="Times New Roman"/>
                <w:sz w:val="18"/>
                <w:szCs w:val="18"/>
                <w:lang w:val="en-US" w:eastAsia="zh-CN"/>
              </w:rPr>
              <w:t>1</w:t>
            </w:r>
          </w:p>
        </w:tc>
      </w:tr>
      <w:tr w:rsidR="00326FBE" w:rsidRPr="00326FBE" w14:paraId="07B56AFD" w14:textId="77777777" w:rsidTr="00D658CC">
        <w:trPr>
          <w:trHeight w:val="360"/>
        </w:trPr>
        <w:tc>
          <w:tcPr>
            <w:tcW w:w="588" w:type="pct"/>
            <w:shd w:val="clear" w:color="auto" w:fill="auto"/>
            <w:noWrap/>
            <w:vAlign w:val="center"/>
          </w:tcPr>
          <w:p w14:paraId="65F1248B" w14:textId="77777777" w:rsidR="00283D76" w:rsidRPr="00326FBE" w:rsidRDefault="00283D76" w:rsidP="00AD199C">
            <w:pPr>
              <w:spacing w:after="0" w:line="240" w:lineRule="auto"/>
              <w:jc w:val="center"/>
              <w:rPr>
                <w:rFonts w:ascii="Times New Roman" w:eastAsia="SimSun" w:hAnsi="Times New Roman"/>
                <w:sz w:val="18"/>
                <w:szCs w:val="18"/>
                <w:lang w:val="en-US" w:eastAsia="zh-CN"/>
              </w:rPr>
            </w:pPr>
            <w:r w:rsidRPr="00326FBE">
              <w:rPr>
                <w:rFonts w:ascii="Times New Roman" w:eastAsia="SimSun" w:hAnsi="Times New Roman"/>
                <w:sz w:val="18"/>
                <w:szCs w:val="18"/>
                <w:lang w:val="en-US" w:eastAsia="zh-CN"/>
              </w:rPr>
              <w:t>7</w:t>
            </w:r>
          </w:p>
        </w:tc>
        <w:tc>
          <w:tcPr>
            <w:tcW w:w="689" w:type="pct"/>
            <w:vMerge/>
            <w:vAlign w:val="center"/>
          </w:tcPr>
          <w:p w14:paraId="6F13C661" w14:textId="77777777" w:rsidR="00283D76" w:rsidRPr="00326FBE" w:rsidRDefault="00283D76" w:rsidP="00AD199C">
            <w:pPr>
              <w:spacing w:after="0" w:line="240" w:lineRule="auto"/>
              <w:rPr>
                <w:rFonts w:ascii="Times New Roman" w:eastAsia="SimSun" w:hAnsi="Times New Roman"/>
                <w:b/>
                <w:bCs/>
                <w:sz w:val="18"/>
                <w:szCs w:val="18"/>
                <w:lang w:val="en-US" w:eastAsia="zh-CN"/>
              </w:rPr>
            </w:pPr>
          </w:p>
        </w:tc>
        <w:tc>
          <w:tcPr>
            <w:tcW w:w="724" w:type="pct"/>
            <w:gridSpan w:val="2"/>
            <w:shd w:val="clear" w:color="auto" w:fill="auto"/>
            <w:vAlign w:val="center"/>
          </w:tcPr>
          <w:p w14:paraId="64AE67EE" w14:textId="77777777" w:rsidR="00283D76" w:rsidRPr="00326FBE" w:rsidRDefault="00692BF3" w:rsidP="00AD199C">
            <w:pPr>
              <w:spacing w:after="0" w:line="240" w:lineRule="auto"/>
              <w:rPr>
                <w:rFonts w:ascii="Times New Roman" w:eastAsia="SimSun" w:hAnsi="Times New Roman"/>
                <w:sz w:val="18"/>
                <w:szCs w:val="18"/>
                <w:lang w:val="en-US" w:eastAsia="zh-CN"/>
              </w:rPr>
            </w:pPr>
            <w:proofErr w:type="spellStart"/>
            <w:r w:rsidRPr="00326FBE">
              <w:rPr>
                <w:rFonts w:ascii="Times New Roman" w:eastAsia="SimSun" w:hAnsi="Times New Roman"/>
                <w:sz w:val="18"/>
                <w:szCs w:val="18"/>
                <w:lang w:val="en-US" w:eastAsia="zh-CN"/>
              </w:rPr>
              <w:t>Gen</w:t>
            </w:r>
            <w:r w:rsidR="00283D76" w:rsidRPr="00326FBE">
              <w:rPr>
                <w:rFonts w:ascii="Times New Roman" w:eastAsia="SimSun" w:hAnsi="Times New Roman"/>
                <w:sz w:val="18"/>
                <w:szCs w:val="18"/>
                <w:lang w:val="en-US" w:eastAsia="zh-CN"/>
              </w:rPr>
              <w:t>C</w:t>
            </w:r>
            <w:proofErr w:type="spellEnd"/>
            <w:r w:rsidR="00283D76" w:rsidRPr="00326FBE">
              <w:rPr>
                <w:rFonts w:ascii="Times New Roman" w:eastAsia="SimSun" w:hAnsi="Times New Roman"/>
                <w:sz w:val="18"/>
                <w:szCs w:val="18"/>
                <w:lang w:val="en-US" w:eastAsia="zh-CN"/>
              </w:rPr>
              <w:t xml:space="preserve"> 361</w:t>
            </w:r>
          </w:p>
        </w:tc>
        <w:tc>
          <w:tcPr>
            <w:tcW w:w="1724" w:type="pct"/>
            <w:gridSpan w:val="2"/>
            <w:shd w:val="clear" w:color="auto" w:fill="auto"/>
            <w:vAlign w:val="center"/>
          </w:tcPr>
          <w:p w14:paraId="11D5F67F" w14:textId="77777777" w:rsidR="00283D76" w:rsidRPr="00326FBE" w:rsidRDefault="00283D76" w:rsidP="00AD199C">
            <w:pPr>
              <w:spacing w:after="0" w:line="240" w:lineRule="auto"/>
              <w:rPr>
                <w:rFonts w:ascii="Times New Roman" w:eastAsia="SimSun" w:hAnsi="Times New Roman"/>
                <w:sz w:val="18"/>
                <w:szCs w:val="18"/>
                <w:lang w:val="en-US" w:eastAsia="zh-CN"/>
              </w:rPr>
            </w:pPr>
            <w:r w:rsidRPr="00326FBE">
              <w:rPr>
                <w:rFonts w:ascii="Times New Roman" w:eastAsia="SimSun" w:hAnsi="Times New Roman"/>
                <w:sz w:val="18"/>
                <w:szCs w:val="18"/>
                <w:lang w:val="en-US" w:eastAsia="zh-CN"/>
              </w:rPr>
              <w:t>Chinese Cultural Practice -1</w:t>
            </w:r>
          </w:p>
        </w:tc>
        <w:tc>
          <w:tcPr>
            <w:tcW w:w="515" w:type="pct"/>
            <w:gridSpan w:val="2"/>
            <w:shd w:val="clear" w:color="auto" w:fill="auto"/>
            <w:vAlign w:val="center"/>
          </w:tcPr>
          <w:p w14:paraId="585E223A" w14:textId="77777777" w:rsidR="00283D76" w:rsidRPr="00326FBE" w:rsidRDefault="00283D76" w:rsidP="00AD199C">
            <w:pPr>
              <w:spacing w:after="0" w:line="240" w:lineRule="auto"/>
              <w:jc w:val="center"/>
              <w:rPr>
                <w:rFonts w:ascii="Times New Roman" w:eastAsia="SimSun" w:hAnsi="Times New Roman"/>
                <w:sz w:val="18"/>
                <w:szCs w:val="18"/>
                <w:lang w:val="en-US" w:eastAsia="zh-CN"/>
              </w:rPr>
            </w:pPr>
            <w:r w:rsidRPr="00326FBE">
              <w:rPr>
                <w:rFonts w:ascii="Times New Roman" w:eastAsia="SimSun" w:hAnsi="Times New Roman"/>
                <w:sz w:val="18"/>
                <w:szCs w:val="18"/>
                <w:lang w:val="en-US" w:eastAsia="zh-CN"/>
              </w:rPr>
              <w:t>0</w:t>
            </w:r>
          </w:p>
        </w:tc>
        <w:tc>
          <w:tcPr>
            <w:tcW w:w="386" w:type="pct"/>
            <w:gridSpan w:val="2"/>
            <w:shd w:val="clear" w:color="auto" w:fill="auto"/>
            <w:vAlign w:val="center"/>
          </w:tcPr>
          <w:p w14:paraId="2E53FED6" w14:textId="77777777" w:rsidR="00283D76" w:rsidRPr="00326FBE" w:rsidRDefault="00283D76" w:rsidP="00AD199C">
            <w:pPr>
              <w:spacing w:after="0" w:line="240" w:lineRule="auto"/>
              <w:jc w:val="center"/>
              <w:rPr>
                <w:rFonts w:ascii="Times New Roman" w:eastAsia="SimSun" w:hAnsi="Times New Roman"/>
                <w:sz w:val="18"/>
                <w:szCs w:val="18"/>
                <w:lang w:val="en-US" w:eastAsia="zh-CN"/>
              </w:rPr>
            </w:pPr>
            <w:r w:rsidRPr="00326FBE">
              <w:rPr>
                <w:rFonts w:ascii="Times New Roman" w:eastAsia="SimSun" w:hAnsi="Times New Roman"/>
                <w:sz w:val="18"/>
                <w:szCs w:val="18"/>
                <w:lang w:val="en-US" w:eastAsia="zh-CN"/>
              </w:rPr>
              <w:t>1.5</w:t>
            </w:r>
          </w:p>
        </w:tc>
        <w:tc>
          <w:tcPr>
            <w:tcW w:w="374" w:type="pct"/>
            <w:shd w:val="clear" w:color="auto" w:fill="auto"/>
            <w:vAlign w:val="center"/>
          </w:tcPr>
          <w:p w14:paraId="67642391" w14:textId="77777777" w:rsidR="00283D76" w:rsidRPr="00326FBE" w:rsidRDefault="00283D76" w:rsidP="00AD199C">
            <w:pPr>
              <w:spacing w:after="0" w:line="240" w:lineRule="auto"/>
              <w:jc w:val="center"/>
              <w:rPr>
                <w:rFonts w:ascii="Times New Roman" w:eastAsia="SimSun" w:hAnsi="Times New Roman"/>
                <w:sz w:val="18"/>
                <w:szCs w:val="18"/>
                <w:lang w:val="en-US" w:eastAsia="zh-CN"/>
              </w:rPr>
            </w:pPr>
            <w:r w:rsidRPr="00326FBE">
              <w:rPr>
                <w:rFonts w:ascii="Times New Roman" w:eastAsia="SimSun" w:hAnsi="Times New Roman"/>
                <w:sz w:val="18"/>
                <w:szCs w:val="18"/>
                <w:lang w:val="en-US" w:eastAsia="zh-CN"/>
              </w:rPr>
              <w:t>0.5</w:t>
            </w:r>
          </w:p>
        </w:tc>
      </w:tr>
      <w:tr w:rsidR="00326FBE" w:rsidRPr="00326FBE" w14:paraId="775FF5BA" w14:textId="77777777" w:rsidTr="00D658CC">
        <w:trPr>
          <w:trHeight w:val="480"/>
        </w:trPr>
        <w:tc>
          <w:tcPr>
            <w:tcW w:w="588" w:type="pct"/>
            <w:shd w:val="clear" w:color="auto" w:fill="auto"/>
            <w:noWrap/>
            <w:vAlign w:val="center"/>
          </w:tcPr>
          <w:p w14:paraId="55D6224F" w14:textId="77777777" w:rsidR="00283D76" w:rsidRPr="00326FBE" w:rsidRDefault="00283D76" w:rsidP="00AD199C">
            <w:pPr>
              <w:spacing w:after="0" w:line="240" w:lineRule="auto"/>
              <w:jc w:val="center"/>
              <w:rPr>
                <w:rFonts w:ascii="Times New Roman" w:eastAsia="SimSun" w:hAnsi="Times New Roman"/>
                <w:sz w:val="18"/>
                <w:szCs w:val="18"/>
                <w:lang w:val="en-US" w:eastAsia="zh-CN"/>
              </w:rPr>
            </w:pPr>
            <w:r w:rsidRPr="00326FBE">
              <w:rPr>
                <w:rFonts w:ascii="Times New Roman" w:eastAsia="SimSun" w:hAnsi="Times New Roman"/>
                <w:sz w:val="18"/>
                <w:szCs w:val="18"/>
                <w:lang w:val="en-US" w:eastAsia="zh-CN"/>
              </w:rPr>
              <w:t>8</w:t>
            </w:r>
          </w:p>
        </w:tc>
        <w:tc>
          <w:tcPr>
            <w:tcW w:w="689" w:type="pct"/>
            <w:vMerge/>
            <w:vAlign w:val="center"/>
          </w:tcPr>
          <w:p w14:paraId="12EF0599" w14:textId="77777777" w:rsidR="00283D76" w:rsidRPr="00326FBE" w:rsidRDefault="00283D76" w:rsidP="00AD199C">
            <w:pPr>
              <w:spacing w:after="0" w:line="240" w:lineRule="auto"/>
              <w:rPr>
                <w:rFonts w:ascii="Times New Roman" w:eastAsia="SimSun" w:hAnsi="Times New Roman"/>
                <w:b/>
                <w:bCs/>
                <w:sz w:val="18"/>
                <w:szCs w:val="18"/>
                <w:lang w:val="en-US" w:eastAsia="zh-CN"/>
              </w:rPr>
            </w:pPr>
          </w:p>
        </w:tc>
        <w:tc>
          <w:tcPr>
            <w:tcW w:w="724" w:type="pct"/>
            <w:gridSpan w:val="2"/>
            <w:shd w:val="clear" w:color="auto" w:fill="auto"/>
            <w:vAlign w:val="center"/>
          </w:tcPr>
          <w:p w14:paraId="76B66A56" w14:textId="77777777" w:rsidR="00283D76" w:rsidRPr="00326FBE" w:rsidRDefault="002A4D0C" w:rsidP="002A4D0C">
            <w:pPr>
              <w:spacing w:after="0" w:line="240" w:lineRule="auto"/>
              <w:rPr>
                <w:rFonts w:ascii="Times New Roman" w:eastAsia="SimSun" w:hAnsi="Times New Roman"/>
                <w:sz w:val="18"/>
                <w:szCs w:val="18"/>
                <w:lang w:val="en-US" w:eastAsia="zh-CN"/>
              </w:rPr>
            </w:pPr>
            <w:r w:rsidRPr="00326FBE">
              <w:rPr>
                <w:rFonts w:ascii="Times New Roman" w:eastAsia="SimSun" w:hAnsi="Times New Roman"/>
                <w:sz w:val="18"/>
                <w:szCs w:val="18"/>
                <w:lang w:val="en-US" w:eastAsia="zh-CN"/>
              </w:rPr>
              <w:t>WRH 312</w:t>
            </w:r>
          </w:p>
        </w:tc>
        <w:tc>
          <w:tcPr>
            <w:tcW w:w="1724" w:type="pct"/>
            <w:gridSpan w:val="2"/>
            <w:shd w:val="clear" w:color="auto" w:fill="auto"/>
            <w:vAlign w:val="center"/>
          </w:tcPr>
          <w:p w14:paraId="4F1A6871" w14:textId="77777777" w:rsidR="00283D76" w:rsidRPr="00326FBE" w:rsidRDefault="00283D76" w:rsidP="00AD199C">
            <w:pPr>
              <w:spacing w:after="0" w:line="240" w:lineRule="auto"/>
              <w:jc w:val="both"/>
              <w:rPr>
                <w:rFonts w:ascii="Times New Roman" w:eastAsia="SimSun" w:hAnsi="Times New Roman"/>
                <w:sz w:val="18"/>
                <w:szCs w:val="18"/>
                <w:lang w:val="en-US" w:eastAsia="zh-CN"/>
              </w:rPr>
            </w:pPr>
            <w:r w:rsidRPr="00326FBE">
              <w:rPr>
                <w:rFonts w:ascii="Times New Roman" w:eastAsia="SimSun" w:hAnsi="Times New Roman"/>
                <w:sz w:val="18"/>
                <w:szCs w:val="18"/>
                <w:lang w:val="en-US" w:eastAsia="zh-CN"/>
              </w:rPr>
              <w:t>Water Resources Engineering Survey</w:t>
            </w:r>
          </w:p>
        </w:tc>
        <w:tc>
          <w:tcPr>
            <w:tcW w:w="515" w:type="pct"/>
            <w:gridSpan w:val="2"/>
            <w:shd w:val="clear" w:color="auto" w:fill="auto"/>
            <w:vAlign w:val="center"/>
          </w:tcPr>
          <w:p w14:paraId="432592FD" w14:textId="77777777" w:rsidR="00283D76" w:rsidRPr="00326FBE" w:rsidRDefault="00283D76" w:rsidP="00AD199C">
            <w:pPr>
              <w:spacing w:after="0" w:line="240" w:lineRule="auto"/>
              <w:jc w:val="center"/>
              <w:rPr>
                <w:rFonts w:ascii="Times New Roman" w:eastAsia="SimSun" w:hAnsi="Times New Roman"/>
                <w:sz w:val="18"/>
                <w:szCs w:val="18"/>
                <w:lang w:val="en-US" w:eastAsia="zh-CN"/>
              </w:rPr>
            </w:pPr>
            <w:r w:rsidRPr="00326FBE">
              <w:rPr>
                <w:rFonts w:ascii="Times New Roman" w:eastAsia="SimSun" w:hAnsi="Times New Roman"/>
                <w:sz w:val="18"/>
                <w:szCs w:val="18"/>
                <w:lang w:val="en-US" w:eastAsia="zh-CN"/>
              </w:rPr>
              <w:t>1</w:t>
            </w:r>
          </w:p>
        </w:tc>
        <w:tc>
          <w:tcPr>
            <w:tcW w:w="386" w:type="pct"/>
            <w:gridSpan w:val="2"/>
            <w:shd w:val="clear" w:color="auto" w:fill="auto"/>
            <w:vAlign w:val="center"/>
          </w:tcPr>
          <w:p w14:paraId="1384C8E2" w14:textId="77777777" w:rsidR="00283D76" w:rsidRPr="00326FBE" w:rsidRDefault="00283D76" w:rsidP="00AD199C">
            <w:pPr>
              <w:spacing w:after="0" w:line="240" w:lineRule="auto"/>
              <w:jc w:val="center"/>
              <w:rPr>
                <w:rFonts w:ascii="Times New Roman" w:eastAsia="SimSun" w:hAnsi="Times New Roman"/>
                <w:sz w:val="18"/>
                <w:szCs w:val="18"/>
                <w:lang w:val="en-US" w:eastAsia="zh-CN"/>
              </w:rPr>
            </w:pPr>
            <w:r w:rsidRPr="00326FBE">
              <w:rPr>
                <w:rFonts w:ascii="Times New Roman" w:eastAsia="SimSun" w:hAnsi="Times New Roman"/>
                <w:sz w:val="18"/>
                <w:szCs w:val="18"/>
                <w:lang w:val="en-US" w:eastAsia="zh-CN"/>
              </w:rPr>
              <w:t>3</w:t>
            </w:r>
          </w:p>
        </w:tc>
        <w:tc>
          <w:tcPr>
            <w:tcW w:w="374" w:type="pct"/>
            <w:shd w:val="clear" w:color="auto" w:fill="auto"/>
            <w:vAlign w:val="center"/>
          </w:tcPr>
          <w:p w14:paraId="681B38D3" w14:textId="77777777" w:rsidR="00283D76" w:rsidRPr="00326FBE" w:rsidRDefault="00283D76" w:rsidP="00AD199C">
            <w:pPr>
              <w:spacing w:after="0" w:line="240" w:lineRule="auto"/>
              <w:jc w:val="center"/>
              <w:rPr>
                <w:rFonts w:ascii="Times New Roman" w:eastAsia="SimSun" w:hAnsi="Times New Roman"/>
                <w:sz w:val="18"/>
                <w:szCs w:val="18"/>
                <w:lang w:val="en-US" w:eastAsia="zh-CN"/>
              </w:rPr>
            </w:pPr>
            <w:r w:rsidRPr="00326FBE">
              <w:rPr>
                <w:rFonts w:ascii="Times New Roman" w:eastAsia="SimSun" w:hAnsi="Times New Roman"/>
                <w:sz w:val="18"/>
                <w:szCs w:val="18"/>
                <w:lang w:val="en-US" w:eastAsia="zh-CN"/>
              </w:rPr>
              <w:t>2</w:t>
            </w:r>
          </w:p>
        </w:tc>
      </w:tr>
      <w:tr w:rsidR="00326FBE" w:rsidRPr="00326FBE" w14:paraId="5E741557" w14:textId="77777777" w:rsidTr="00D658CC">
        <w:trPr>
          <w:trHeight w:val="360"/>
        </w:trPr>
        <w:tc>
          <w:tcPr>
            <w:tcW w:w="588" w:type="pct"/>
            <w:shd w:val="clear" w:color="auto" w:fill="auto"/>
            <w:noWrap/>
            <w:vAlign w:val="center"/>
          </w:tcPr>
          <w:p w14:paraId="3762E32C" w14:textId="77777777" w:rsidR="00283D76" w:rsidRPr="00326FBE" w:rsidRDefault="00283D76" w:rsidP="00AD199C">
            <w:pPr>
              <w:spacing w:after="0" w:line="240" w:lineRule="auto"/>
              <w:jc w:val="center"/>
              <w:rPr>
                <w:rFonts w:ascii="Times New Roman" w:eastAsia="SimSun" w:hAnsi="Times New Roman"/>
                <w:b/>
                <w:bCs/>
                <w:sz w:val="18"/>
                <w:szCs w:val="18"/>
                <w:lang w:val="en-US" w:eastAsia="zh-CN"/>
              </w:rPr>
            </w:pPr>
          </w:p>
        </w:tc>
        <w:tc>
          <w:tcPr>
            <w:tcW w:w="689" w:type="pct"/>
            <w:vMerge/>
            <w:vAlign w:val="center"/>
          </w:tcPr>
          <w:p w14:paraId="67B1D989" w14:textId="77777777" w:rsidR="00283D76" w:rsidRPr="00326FBE" w:rsidRDefault="00283D76" w:rsidP="00AD199C">
            <w:pPr>
              <w:spacing w:after="0" w:line="240" w:lineRule="auto"/>
              <w:rPr>
                <w:rFonts w:ascii="Times New Roman" w:eastAsia="SimSun" w:hAnsi="Times New Roman"/>
                <w:b/>
                <w:bCs/>
                <w:sz w:val="18"/>
                <w:szCs w:val="18"/>
                <w:lang w:val="en-US" w:eastAsia="zh-CN"/>
              </w:rPr>
            </w:pPr>
          </w:p>
        </w:tc>
        <w:tc>
          <w:tcPr>
            <w:tcW w:w="724" w:type="pct"/>
            <w:gridSpan w:val="2"/>
            <w:shd w:val="clear" w:color="auto" w:fill="auto"/>
            <w:vAlign w:val="center"/>
          </w:tcPr>
          <w:p w14:paraId="2CF352B5" w14:textId="77777777" w:rsidR="00283D76" w:rsidRPr="00326FBE" w:rsidRDefault="00283D76" w:rsidP="00AD199C">
            <w:pPr>
              <w:spacing w:after="0" w:line="240" w:lineRule="auto"/>
              <w:jc w:val="center"/>
              <w:rPr>
                <w:rFonts w:ascii="Times New Roman" w:eastAsia="SimSun" w:hAnsi="Times New Roman"/>
                <w:b/>
                <w:bCs/>
                <w:sz w:val="18"/>
                <w:szCs w:val="18"/>
                <w:lang w:val="en-US" w:eastAsia="zh-CN"/>
              </w:rPr>
            </w:pPr>
          </w:p>
        </w:tc>
        <w:tc>
          <w:tcPr>
            <w:tcW w:w="1724" w:type="pct"/>
            <w:gridSpan w:val="2"/>
            <w:shd w:val="clear" w:color="auto" w:fill="auto"/>
            <w:vAlign w:val="center"/>
          </w:tcPr>
          <w:p w14:paraId="0DB8BFDA" w14:textId="77777777" w:rsidR="00283D76" w:rsidRPr="00326FBE" w:rsidRDefault="00283D76" w:rsidP="00AD199C">
            <w:pPr>
              <w:spacing w:after="0" w:line="240" w:lineRule="auto"/>
              <w:jc w:val="center"/>
              <w:rPr>
                <w:rFonts w:ascii="Times New Roman" w:eastAsia="SimSun" w:hAnsi="Times New Roman"/>
                <w:b/>
                <w:bCs/>
                <w:sz w:val="18"/>
                <w:szCs w:val="18"/>
                <w:lang w:val="en-US" w:eastAsia="zh-CN"/>
              </w:rPr>
            </w:pPr>
            <w:r w:rsidRPr="00326FBE">
              <w:rPr>
                <w:rFonts w:ascii="Times New Roman" w:eastAsia="SimSun" w:hAnsi="Times New Roman" w:hint="eastAsia"/>
                <w:b/>
                <w:bCs/>
                <w:sz w:val="18"/>
                <w:szCs w:val="18"/>
                <w:lang w:val="en-US" w:eastAsia="zh-CN"/>
              </w:rPr>
              <w:t>Subtotal</w:t>
            </w:r>
          </w:p>
        </w:tc>
        <w:tc>
          <w:tcPr>
            <w:tcW w:w="515" w:type="pct"/>
            <w:gridSpan w:val="2"/>
            <w:shd w:val="clear" w:color="auto" w:fill="auto"/>
            <w:vAlign w:val="center"/>
          </w:tcPr>
          <w:p w14:paraId="03A4B65C" w14:textId="77777777" w:rsidR="00283D76" w:rsidRPr="00326FBE" w:rsidRDefault="00283D76" w:rsidP="00AD199C">
            <w:pPr>
              <w:spacing w:after="0" w:line="240" w:lineRule="auto"/>
              <w:jc w:val="center"/>
              <w:rPr>
                <w:rFonts w:ascii="Times New Roman" w:eastAsia="SimSun" w:hAnsi="Times New Roman"/>
                <w:b/>
                <w:bCs/>
                <w:sz w:val="18"/>
                <w:szCs w:val="18"/>
                <w:lang w:val="en-US" w:eastAsia="zh-CN"/>
              </w:rPr>
            </w:pPr>
            <w:r w:rsidRPr="00326FBE">
              <w:rPr>
                <w:rFonts w:ascii="Times New Roman" w:eastAsia="SimSun" w:hAnsi="Times New Roman"/>
                <w:b/>
                <w:bCs/>
                <w:sz w:val="18"/>
                <w:szCs w:val="18"/>
                <w:lang w:val="en-US" w:eastAsia="zh-CN"/>
              </w:rPr>
              <w:t>4</w:t>
            </w:r>
          </w:p>
        </w:tc>
        <w:tc>
          <w:tcPr>
            <w:tcW w:w="386" w:type="pct"/>
            <w:gridSpan w:val="2"/>
            <w:shd w:val="clear" w:color="auto" w:fill="auto"/>
            <w:vAlign w:val="center"/>
          </w:tcPr>
          <w:p w14:paraId="60F4A8AF" w14:textId="77777777" w:rsidR="00283D76" w:rsidRPr="00326FBE" w:rsidRDefault="00283D76" w:rsidP="00AD199C">
            <w:pPr>
              <w:spacing w:after="0" w:line="240" w:lineRule="auto"/>
              <w:jc w:val="center"/>
              <w:rPr>
                <w:rFonts w:ascii="Times New Roman" w:eastAsia="SimSun" w:hAnsi="Times New Roman"/>
                <w:b/>
                <w:bCs/>
                <w:sz w:val="18"/>
                <w:szCs w:val="18"/>
                <w:lang w:val="en-US" w:eastAsia="zh-CN"/>
              </w:rPr>
            </w:pPr>
            <w:r w:rsidRPr="00326FBE">
              <w:rPr>
                <w:rFonts w:ascii="Times New Roman" w:eastAsia="SimSun" w:hAnsi="Times New Roman"/>
                <w:b/>
                <w:bCs/>
                <w:sz w:val="18"/>
                <w:szCs w:val="18"/>
                <w:lang w:val="en-US" w:eastAsia="zh-CN"/>
              </w:rPr>
              <w:t>16.5</w:t>
            </w:r>
          </w:p>
        </w:tc>
        <w:tc>
          <w:tcPr>
            <w:tcW w:w="374" w:type="pct"/>
            <w:shd w:val="clear" w:color="auto" w:fill="auto"/>
            <w:vAlign w:val="center"/>
          </w:tcPr>
          <w:p w14:paraId="24F8236F" w14:textId="77777777" w:rsidR="00283D76" w:rsidRPr="00326FBE" w:rsidRDefault="00283D76" w:rsidP="00AD199C">
            <w:pPr>
              <w:spacing w:after="0" w:line="240" w:lineRule="auto"/>
              <w:jc w:val="center"/>
              <w:rPr>
                <w:rFonts w:ascii="Times New Roman" w:eastAsia="SimSun" w:hAnsi="Times New Roman"/>
                <w:b/>
                <w:bCs/>
                <w:sz w:val="18"/>
                <w:szCs w:val="18"/>
                <w:lang w:val="en-US" w:eastAsia="zh-CN"/>
              </w:rPr>
            </w:pPr>
            <w:r w:rsidRPr="00326FBE">
              <w:rPr>
                <w:rFonts w:ascii="Times New Roman" w:eastAsia="SimSun" w:hAnsi="Times New Roman"/>
                <w:b/>
                <w:bCs/>
                <w:sz w:val="18"/>
                <w:szCs w:val="18"/>
                <w:lang w:val="en-US" w:eastAsia="zh-CN"/>
              </w:rPr>
              <w:t>9.5</w:t>
            </w:r>
          </w:p>
        </w:tc>
      </w:tr>
      <w:tr w:rsidR="00326FBE" w:rsidRPr="00326FBE" w14:paraId="62C36E81" w14:textId="77777777" w:rsidTr="00D658CC">
        <w:trPr>
          <w:trHeight w:val="360"/>
        </w:trPr>
        <w:tc>
          <w:tcPr>
            <w:tcW w:w="588" w:type="pct"/>
            <w:shd w:val="clear" w:color="auto" w:fill="auto"/>
            <w:noWrap/>
            <w:vAlign w:val="center"/>
          </w:tcPr>
          <w:p w14:paraId="26639767" w14:textId="77777777" w:rsidR="006321D7" w:rsidRPr="00326FBE" w:rsidRDefault="006321D7" w:rsidP="00AD199C">
            <w:pPr>
              <w:spacing w:after="0" w:line="240" w:lineRule="auto"/>
              <w:jc w:val="center"/>
              <w:rPr>
                <w:rFonts w:ascii="Times New Roman" w:eastAsia="SimSun" w:hAnsi="Times New Roman"/>
                <w:sz w:val="18"/>
                <w:szCs w:val="18"/>
                <w:lang w:val="en-US" w:eastAsia="zh-CN"/>
              </w:rPr>
            </w:pPr>
            <w:r w:rsidRPr="00326FBE">
              <w:rPr>
                <w:rFonts w:ascii="Times New Roman" w:eastAsia="SimSun" w:hAnsi="Times New Roman"/>
                <w:sz w:val="18"/>
                <w:szCs w:val="18"/>
                <w:lang w:val="en-US" w:eastAsia="zh-CN"/>
              </w:rPr>
              <w:t>9</w:t>
            </w:r>
          </w:p>
        </w:tc>
        <w:tc>
          <w:tcPr>
            <w:tcW w:w="689" w:type="pct"/>
            <w:vMerge w:val="restart"/>
            <w:shd w:val="clear" w:color="auto" w:fill="auto"/>
            <w:vAlign w:val="center"/>
          </w:tcPr>
          <w:p w14:paraId="55B41A5E" w14:textId="77777777" w:rsidR="006321D7" w:rsidRPr="00326FBE" w:rsidRDefault="006321D7" w:rsidP="00AD199C">
            <w:pPr>
              <w:spacing w:after="0" w:line="240" w:lineRule="auto"/>
              <w:jc w:val="center"/>
              <w:rPr>
                <w:rFonts w:ascii="Times New Roman" w:eastAsia="SimSun" w:hAnsi="Times New Roman"/>
                <w:b/>
                <w:bCs/>
                <w:sz w:val="18"/>
                <w:szCs w:val="18"/>
                <w:lang w:val="en-US" w:eastAsia="zh-CN"/>
              </w:rPr>
            </w:pPr>
            <w:r w:rsidRPr="00326FBE">
              <w:rPr>
                <w:rFonts w:ascii="Times New Roman" w:eastAsia="SimSun" w:hAnsi="Times New Roman"/>
                <w:b/>
                <w:bCs/>
                <w:sz w:val="18"/>
                <w:szCs w:val="18"/>
                <w:lang w:val="en-US" w:eastAsia="zh-CN"/>
              </w:rPr>
              <w:t>Second semester</w:t>
            </w:r>
          </w:p>
        </w:tc>
        <w:tc>
          <w:tcPr>
            <w:tcW w:w="724" w:type="pct"/>
            <w:gridSpan w:val="2"/>
            <w:shd w:val="clear" w:color="auto" w:fill="auto"/>
          </w:tcPr>
          <w:p w14:paraId="79645AB7" w14:textId="77777777" w:rsidR="006321D7" w:rsidRPr="00326FBE" w:rsidRDefault="006321D7">
            <w:r w:rsidRPr="00326FBE">
              <w:rPr>
                <w:rFonts w:ascii="Times New Roman" w:eastAsia="SimSun" w:hAnsi="Times New Roman"/>
                <w:sz w:val="18"/>
                <w:szCs w:val="18"/>
                <w:lang w:val="en-US" w:eastAsia="zh-CN"/>
              </w:rPr>
              <w:t>WRH 322</w:t>
            </w:r>
          </w:p>
        </w:tc>
        <w:tc>
          <w:tcPr>
            <w:tcW w:w="1724" w:type="pct"/>
            <w:gridSpan w:val="2"/>
            <w:shd w:val="clear" w:color="auto" w:fill="auto"/>
            <w:vAlign w:val="center"/>
          </w:tcPr>
          <w:p w14:paraId="19F92521" w14:textId="77777777" w:rsidR="006321D7" w:rsidRPr="00326FBE" w:rsidRDefault="006321D7" w:rsidP="00AD199C">
            <w:pPr>
              <w:spacing w:after="0" w:line="240" w:lineRule="auto"/>
              <w:jc w:val="both"/>
              <w:rPr>
                <w:rFonts w:ascii="Times New Roman" w:eastAsia="SimSun" w:hAnsi="Times New Roman"/>
                <w:sz w:val="18"/>
                <w:szCs w:val="18"/>
                <w:lang w:val="en-US" w:eastAsia="zh-CN"/>
              </w:rPr>
            </w:pPr>
            <w:r w:rsidRPr="00326FBE">
              <w:rPr>
                <w:rFonts w:ascii="Times New Roman" w:eastAsia="SimSun" w:hAnsi="Times New Roman"/>
                <w:sz w:val="18"/>
                <w:szCs w:val="18"/>
                <w:lang w:val="en-US" w:eastAsia="zh-CN"/>
              </w:rPr>
              <w:t>Water Resources Engineering Building</w:t>
            </w:r>
          </w:p>
        </w:tc>
        <w:tc>
          <w:tcPr>
            <w:tcW w:w="515" w:type="pct"/>
            <w:gridSpan w:val="2"/>
            <w:shd w:val="clear" w:color="auto" w:fill="auto"/>
            <w:vAlign w:val="center"/>
          </w:tcPr>
          <w:p w14:paraId="06122634" w14:textId="77777777" w:rsidR="006321D7" w:rsidRPr="00326FBE" w:rsidRDefault="006321D7" w:rsidP="00AD199C">
            <w:pPr>
              <w:spacing w:after="0" w:line="240" w:lineRule="auto"/>
              <w:jc w:val="center"/>
              <w:rPr>
                <w:rFonts w:ascii="Times New Roman" w:eastAsia="SimSun" w:hAnsi="Times New Roman"/>
                <w:sz w:val="18"/>
                <w:szCs w:val="18"/>
                <w:lang w:val="en-US" w:eastAsia="zh-CN"/>
              </w:rPr>
            </w:pPr>
            <w:r w:rsidRPr="00326FBE">
              <w:rPr>
                <w:rFonts w:ascii="Times New Roman" w:eastAsia="SimSun" w:hAnsi="Times New Roman"/>
                <w:sz w:val="18"/>
                <w:szCs w:val="18"/>
                <w:lang w:val="en-US" w:eastAsia="zh-CN"/>
              </w:rPr>
              <w:t>1.5</w:t>
            </w:r>
          </w:p>
        </w:tc>
        <w:tc>
          <w:tcPr>
            <w:tcW w:w="386" w:type="pct"/>
            <w:gridSpan w:val="2"/>
            <w:shd w:val="clear" w:color="auto" w:fill="auto"/>
            <w:vAlign w:val="center"/>
          </w:tcPr>
          <w:p w14:paraId="015049BF" w14:textId="77777777" w:rsidR="006321D7" w:rsidRPr="00326FBE" w:rsidRDefault="006321D7" w:rsidP="00AD199C">
            <w:pPr>
              <w:spacing w:after="0" w:line="240" w:lineRule="auto"/>
              <w:jc w:val="center"/>
              <w:rPr>
                <w:rFonts w:ascii="Times New Roman" w:eastAsia="SimSun" w:hAnsi="Times New Roman"/>
                <w:sz w:val="18"/>
                <w:szCs w:val="18"/>
                <w:lang w:val="en-US" w:eastAsia="zh-CN"/>
              </w:rPr>
            </w:pPr>
            <w:r w:rsidRPr="00326FBE">
              <w:rPr>
                <w:rFonts w:ascii="Times New Roman" w:eastAsia="SimSun" w:hAnsi="Times New Roman"/>
                <w:sz w:val="18"/>
                <w:szCs w:val="18"/>
                <w:lang w:val="en-US" w:eastAsia="zh-CN"/>
              </w:rPr>
              <w:t>1.5</w:t>
            </w:r>
          </w:p>
        </w:tc>
        <w:tc>
          <w:tcPr>
            <w:tcW w:w="374" w:type="pct"/>
            <w:shd w:val="clear" w:color="auto" w:fill="auto"/>
            <w:vAlign w:val="center"/>
          </w:tcPr>
          <w:p w14:paraId="0029E85A" w14:textId="77777777" w:rsidR="006321D7" w:rsidRPr="00326FBE" w:rsidRDefault="006321D7" w:rsidP="00AD199C">
            <w:pPr>
              <w:spacing w:after="0" w:line="240" w:lineRule="auto"/>
              <w:jc w:val="center"/>
              <w:rPr>
                <w:rFonts w:ascii="Times New Roman" w:eastAsia="SimSun" w:hAnsi="Times New Roman"/>
                <w:sz w:val="18"/>
                <w:szCs w:val="18"/>
                <w:lang w:val="en-US" w:eastAsia="zh-CN"/>
              </w:rPr>
            </w:pPr>
            <w:r w:rsidRPr="00326FBE">
              <w:rPr>
                <w:rFonts w:ascii="Times New Roman" w:eastAsia="SimSun" w:hAnsi="Times New Roman"/>
                <w:sz w:val="18"/>
                <w:szCs w:val="18"/>
                <w:lang w:val="en-US" w:eastAsia="zh-CN"/>
              </w:rPr>
              <w:t>2</w:t>
            </w:r>
          </w:p>
        </w:tc>
      </w:tr>
      <w:tr w:rsidR="00326FBE" w:rsidRPr="00326FBE" w14:paraId="3FE3954F" w14:textId="77777777" w:rsidTr="00D658CC">
        <w:trPr>
          <w:trHeight w:val="360"/>
        </w:trPr>
        <w:tc>
          <w:tcPr>
            <w:tcW w:w="588" w:type="pct"/>
            <w:shd w:val="clear" w:color="auto" w:fill="auto"/>
            <w:noWrap/>
            <w:vAlign w:val="center"/>
          </w:tcPr>
          <w:p w14:paraId="7E733DD6" w14:textId="77777777" w:rsidR="006321D7" w:rsidRPr="00326FBE" w:rsidRDefault="006321D7" w:rsidP="00AD199C">
            <w:pPr>
              <w:spacing w:after="0" w:line="240" w:lineRule="auto"/>
              <w:jc w:val="center"/>
              <w:rPr>
                <w:rFonts w:ascii="Times New Roman" w:eastAsia="SimSun" w:hAnsi="Times New Roman"/>
                <w:sz w:val="18"/>
                <w:szCs w:val="18"/>
                <w:lang w:val="en-US" w:eastAsia="zh-CN"/>
              </w:rPr>
            </w:pPr>
            <w:r w:rsidRPr="00326FBE">
              <w:rPr>
                <w:rFonts w:ascii="Times New Roman" w:eastAsia="SimSun" w:hAnsi="Times New Roman"/>
                <w:sz w:val="18"/>
                <w:szCs w:val="18"/>
                <w:lang w:val="en-US" w:eastAsia="zh-CN"/>
              </w:rPr>
              <w:t>10</w:t>
            </w:r>
          </w:p>
        </w:tc>
        <w:tc>
          <w:tcPr>
            <w:tcW w:w="689" w:type="pct"/>
            <w:vMerge/>
            <w:vAlign w:val="center"/>
          </w:tcPr>
          <w:p w14:paraId="26182F8F" w14:textId="77777777" w:rsidR="006321D7" w:rsidRPr="00326FBE" w:rsidRDefault="006321D7" w:rsidP="00AD199C">
            <w:pPr>
              <w:spacing w:after="0" w:line="240" w:lineRule="auto"/>
              <w:rPr>
                <w:rFonts w:ascii="Times New Roman" w:eastAsia="SimSun" w:hAnsi="Times New Roman"/>
                <w:b/>
                <w:bCs/>
                <w:sz w:val="18"/>
                <w:szCs w:val="18"/>
                <w:lang w:val="en-US" w:eastAsia="zh-CN"/>
              </w:rPr>
            </w:pPr>
          </w:p>
        </w:tc>
        <w:tc>
          <w:tcPr>
            <w:tcW w:w="724" w:type="pct"/>
            <w:gridSpan w:val="2"/>
            <w:shd w:val="clear" w:color="auto" w:fill="auto"/>
          </w:tcPr>
          <w:p w14:paraId="08E53B52" w14:textId="77777777" w:rsidR="006321D7" w:rsidRPr="00326FBE" w:rsidRDefault="006321D7">
            <w:r w:rsidRPr="00326FBE">
              <w:rPr>
                <w:rFonts w:ascii="Times New Roman" w:eastAsia="SimSun" w:hAnsi="Times New Roman"/>
                <w:sz w:val="18"/>
                <w:szCs w:val="18"/>
                <w:lang w:val="en-US" w:eastAsia="zh-CN"/>
              </w:rPr>
              <w:t>WRH 332</w:t>
            </w:r>
          </w:p>
        </w:tc>
        <w:tc>
          <w:tcPr>
            <w:tcW w:w="1724" w:type="pct"/>
            <w:gridSpan w:val="2"/>
            <w:shd w:val="clear" w:color="auto" w:fill="auto"/>
            <w:vAlign w:val="center"/>
          </w:tcPr>
          <w:p w14:paraId="5D217F5F" w14:textId="77777777" w:rsidR="006321D7" w:rsidRPr="00326FBE" w:rsidRDefault="006321D7" w:rsidP="00AD199C">
            <w:pPr>
              <w:spacing w:after="0" w:line="240" w:lineRule="auto"/>
              <w:rPr>
                <w:rFonts w:ascii="Times New Roman" w:eastAsia="SimSun" w:hAnsi="Times New Roman"/>
                <w:sz w:val="18"/>
                <w:szCs w:val="18"/>
                <w:lang w:val="en-US" w:eastAsia="zh-CN"/>
              </w:rPr>
            </w:pPr>
            <w:r w:rsidRPr="00326FBE">
              <w:rPr>
                <w:rFonts w:ascii="Times New Roman" w:eastAsia="SimSun" w:hAnsi="Times New Roman"/>
                <w:sz w:val="18"/>
                <w:szCs w:val="18"/>
                <w:lang w:val="en-US" w:eastAsia="zh-CN"/>
              </w:rPr>
              <w:t xml:space="preserve">Organization and Management of Water Resources Engineering Construction </w:t>
            </w:r>
          </w:p>
        </w:tc>
        <w:tc>
          <w:tcPr>
            <w:tcW w:w="515" w:type="pct"/>
            <w:gridSpan w:val="2"/>
            <w:shd w:val="clear" w:color="auto" w:fill="auto"/>
            <w:vAlign w:val="center"/>
          </w:tcPr>
          <w:p w14:paraId="69203D65" w14:textId="77777777" w:rsidR="006321D7" w:rsidRPr="00326FBE" w:rsidRDefault="006321D7" w:rsidP="00AD199C">
            <w:pPr>
              <w:spacing w:after="0" w:line="240" w:lineRule="auto"/>
              <w:jc w:val="center"/>
              <w:rPr>
                <w:rFonts w:ascii="Times New Roman" w:eastAsia="SimSun" w:hAnsi="Times New Roman"/>
                <w:sz w:val="18"/>
                <w:szCs w:val="18"/>
                <w:lang w:val="en-US" w:eastAsia="zh-CN"/>
              </w:rPr>
            </w:pPr>
            <w:r w:rsidRPr="00326FBE">
              <w:rPr>
                <w:rFonts w:ascii="Times New Roman" w:eastAsia="SimSun" w:hAnsi="Times New Roman"/>
                <w:sz w:val="18"/>
                <w:szCs w:val="18"/>
                <w:lang w:val="en-US" w:eastAsia="zh-CN"/>
              </w:rPr>
              <w:t>1</w:t>
            </w:r>
          </w:p>
        </w:tc>
        <w:tc>
          <w:tcPr>
            <w:tcW w:w="386" w:type="pct"/>
            <w:gridSpan w:val="2"/>
            <w:shd w:val="clear" w:color="auto" w:fill="auto"/>
            <w:vAlign w:val="center"/>
          </w:tcPr>
          <w:p w14:paraId="14E03C63" w14:textId="77777777" w:rsidR="006321D7" w:rsidRPr="00326FBE" w:rsidRDefault="006321D7" w:rsidP="00AD199C">
            <w:pPr>
              <w:spacing w:after="0" w:line="240" w:lineRule="auto"/>
              <w:jc w:val="center"/>
              <w:rPr>
                <w:rFonts w:ascii="Times New Roman" w:eastAsia="SimSun" w:hAnsi="Times New Roman"/>
                <w:sz w:val="18"/>
                <w:szCs w:val="18"/>
                <w:lang w:val="en-US" w:eastAsia="zh-CN"/>
              </w:rPr>
            </w:pPr>
            <w:r w:rsidRPr="00326FBE">
              <w:rPr>
                <w:rFonts w:ascii="Times New Roman" w:eastAsia="SimSun" w:hAnsi="Times New Roman"/>
                <w:sz w:val="18"/>
                <w:szCs w:val="18"/>
                <w:lang w:val="en-US" w:eastAsia="zh-CN"/>
              </w:rPr>
              <w:t>1.5</w:t>
            </w:r>
          </w:p>
        </w:tc>
        <w:tc>
          <w:tcPr>
            <w:tcW w:w="374" w:type="pct"/>
            <w:shd w:val="clear" w:color="auto" w:fill="auto"/>
            <w:vAlign w:val="center"/>
          </w:tcPr>
          <w:p w14:paraId="79795CA1" w14:textId="77777777" w:rsidR="006321D7" w:rsidRPr="00326FBE" w:rsidRDefault="006321D7" w:rsidP="00AD199C">
            <w:pPr>
              <w:spacing w:after="0" w:line="240" w:lineRule="auto"/>
              <w:jc w:val="center"/>
              <w:rPr>
                <w:rFonts w:ascii="Times New Roman" w:eastAsia="SimSun" w:hAnsi="Times New Roman"/>
                <w:sz w:val="18"/>
                <w:szCs w:val="18"/>
                <w:lang w:val="en-US" w:eastAsia="zh-CN"/>
              </w:rPr>
            </w:pPr>
            <w:r w:rsidRPr="00326FBE">
              <w:rPr>
                <w:rFonts w:ascii="Times New Roman" w:eastAsia="SimSun" w:hAnsi="Times New Roman"/>
                <w:sz w:val="18"/>
                <w:szCs w:val="18"/>
                <w:lang w:val="en-US" w:eastAsia="zh-CN"/>
              </w:rPr>
              <w:t>1.5</w:t>
            </w:r>
          </w:p>
        </w:tc>
      </w:tr>
      <w:tr w:rsidR="00326FBE" w:rsidRPr="00326FBE" w14:paraId="052C53EA" w14:textId="77777777" w:rsidTr="00D658CC">
        <w:trPr>
          <w:trHeight w:val="360"/>
        </w:trPr>
        <w:tc>
          <w:tcPr>
            <w:tcW w:w="588" w:type="pct"/>
            <w:shd w:val="clear" w:color="auto" w:fill="auto"/>
            <w:noWrap/>
            <w:vAlign w:val="center"/>
          </w:tcPr>
          <w:p w14:paraId="18E3C541" w14:textId="77777777" w:rsidR="006321D7" w:rsidRPr="00326FBE" w:rsidRDefault="006321D7" w:rsidP="00AD199C">
            <w:pPr>
              <w:spacing w:after="0" w:line="240" w:lineRule="auto"/>
              <w:jc w:val="center"/>
              <w:rPr>
                <w:rFonts w:ascii="Times New Roman" w:eastAsia="SimSun" w:hAnsi="Times New Roman"/>
                <w:sz w:val="18"/>
                <w:szCs w:val="18"/>
                <w:lang w:val="en-US" w:eastAsia="zh-CN"/>
              </w:rPr>
            </w:pPr>
            <w:r w:rsidRPr="00326FBE">
              <w:rPr>
                <w:rFonts w:ascii="Times New Roman" w:eastAsia="SimSun" w:hAnsi="Times New Roman"/>
                <w:sz w:val="18"/>
                <w:szCs w:val="18"/>
                <w:lang w:val="en-US" w:eastAsia="zh-CN"/>
              </w:rPr>
              <w:lastRenderedPageBreak/>
              <w:t>11</w:t>
            </w:r>
          </w:p>
        </w:tc>
        <w:tc>
          <w:tcPr>
            <w:tcW w:w="689" w:type="pct"/>
            <w:vMerge/>
            <w:vAlign w:val="center"/>
          </w:tcPr>
          <w:p w14:paraId="75130203" w14:textId="77777777" w:rsidR="006321D7" w:rsidRPr="00326FBE" w:rsidRDefault="006321D7" w:rsidP="00AD199C">
            <w:pPr>
              <w:spacing w:after="0" w:line="240" w:lineRule="auto"/>
              <w:rPr>
                <w:rFonts w:ascii="Times New Roman" w:eastAsia="SimSun" w:hAnsi="Times New Roman"/>
                <w:b/>
                <w:bCs/>
                <w:sz w:val="18"/>
                <w:szCs w:val="18"/>
                <w:lang w:val="en-US" w:eastAsia="zh-CN"/>
              </w:rPr>
            </w:pPr>
          </w:p>
        </w:tc>
        <w:tc>
          <w:tcPr>
            <w:tcW w:w="724" w:type="pct"/>
            <w:gridSpan w:val="2"/>
            <w:shd w:val="clear" w:color="auto" w:fill="auto"/>
          </w:tcPr>
          <w:p w14:paraId="75411E27" w14:textId="77777777" w:rsidR="006321D7" w:rsidRPr="00326FBE" w:rsidRDefault="006321D7">
            <w:r w:rsidRPr="00326FBE">
              <w:rPr>
                <w:rFonts w:ascii="Times New Roman" w:eastAsia="SimSun" w:hAnsi="Times New Roman"/>
                <w:sz w:val="18"/>
                <w:szCs w:val="18"/>
                <w:lang w:val="en-US" w:eastAsia="zh-CN"/>
              </w:rPr>
              <w:t>WRH 343</w:t>
            </w:r>
          </w:p>
        </w:tc>
        <w:tc>
          <w:tcPr>
            <w:tcW w:w="1724" w:type="pct"/>
            <w:gridSpan w:val="2"/>
            <w:shd w:val="clear" w:color="auto" w:fill="auto"/>
            <w:vAlign w:val="center"/>
          </w:tcPr>
          <w:p w14:paraId="5E2EC21D" w14:textId="77777777" w:rsidR="006321D7" w:rsidRPr="00326FBE" w:rsidRDefault="006321D7" w:rsidP="00AD199C">
            <w:pPr>
              <w:spacing w:after="0" w:line="240" w:lineRule="auto"/>
              <w:rPr>
                <w:rFonts w:ascii="Times New Roman" w:eastAsia="SimSun" w:hAnsi="Times New Roman"/>
                <w:sz w:val="18"/>
                <w:szCs w:val="18"/>
                <w:lang w:val="en-US" w:eastAsia="zh-CN"/>
              </w:rPr>
            </w:pPr>
            <w:r w:rsidRPr="00326FBE">
              <w:rPr>
                <w:rFonts w:ascii="Times New Roman" w:eastAsia="SimSun" w:hAnsi="Times New Roman"/>
                <w:sz w:val="18"/>
                <w:szCs w:val="18"/>
                <w:lang w:val="en-US" w:eastAsia="zh-CN"/>
              </w:rPr>
              <w:t>Water Resources Engineering Construction Technology</w:t>
            </w:r>
          </w:p>
        </w:tc>
        <w:tc>
          <w:tcPr>
            <w:tcW w:w="515" w:type="pct"/>
            <w:gridSpan w:val="2"/>
            <w:shd w:val="clear" w:color="auto" w:fill="auto"/>
            <w:vAlign w:val="center"/>
          </w:tcPr>
          <w:p w14:paraId="42D9CDCB" w14:textId="77777777" w:rsidR="006321D7" w:rsidRPr="00326FBE" w:rsidRDefault="006321D7" w:rsidP="00AD199C">
            <w:pPr>
              <w:spacing w:after="0" w:line="240" w:lineRule="auto"/>
              <w:jc w:val="center"/>
              <w:rPr>
                <w:rFonts w:ascii="Times New Roman" w:eastAsia="SimSun" w:hAnsi="Times New Roman"/>
                <w:sz w:val="18"/>
                <w:szCs w:val="18"/>
                <w:lang w:val="en-US" w:eastAsia="zh-CN"/>
              </w:rPr>
            </w:pPr>
            <w:r w:rsidRPr="00326FBE">
              <w:rPr>
                <w:rFonts w:ascii="Times New Roman" w:eastAsia="SimSun" w:hAnsi="Times New Roman"/>
                <w:sz w:val="18"/>
                <w:szCs w:val="18"/>
                <w:lang w:val="en-US" w:eastAsia="zh-CN"/>
              </w:rPr>
              <w:t>2</w:t>
            </w:r>
          </w:p>
        </w:tc>
        <w:tc>
          <w:tcPr>
            <w:tcW w:w="386" w:type="pct"/>
            <w:gridSpan w:val="2"/>
            <w:shd w:val="clear" w:color="auto" w:fill="auto"/>
            <w:vAlign w:val="center"/>
          </w:tcPr>
          <w:p w14:paraId="38B8B6DE" w14:textId="77777777" w:rsidR="006321D7" w:rsidRPr="00326FBE" w:rsidRDefault="006321D7" w:rsidP="00AD199C">
            <w:pPr>
              <w:spacing w:after="0" w:line="240" w:lineRule="auto"/>
              <w:jc w:val="center"/>
              <w:rPr>
                <w:rFonts w:ascii="Times New Roman" w:eastAsia="SimSun" w:hAnsi="Times New Roman"/>
                <w:sz w:val="18"/>
                <w:szCs w:val="18"/>
                <w:lang w:val="en-US" w:eastAsia="zh-CN"/>
              </w:rPr>
            </w:pPr>
            <w:r w:rsidRPr="00326FBE">
              <w:rPr>
                <w:rFonts w:ascii="Times New Roman" w:eastAsia="SimSun" w:hAnsi="Times New Roman"/>
                <w:sz w:val="18"/>
                <w:szCs w:val="18"/>
                <w:lang w:val="en-US" w:eastAsia="zh-CN"/>
              </w:rPr>
              <w:t>1.5</w:t>
            </w:r>
          </w:p>
        </w:tc>
        <w:tc>
          <w:tcPr>
            <w:tcW w:w="374" w:type="pct"/>
            <w:shd w:val="clear" w:color="auto" w:fill="auto"/>
            <w:vAlign w:val="center"/>
          </w:tcPr>
          <w:p w14:paraId="214C3F7D" w14:textId="77777777" w:rsidR="006321D7" w:rsidRPr="00326FBE" w:rsidRDefault="006321D7" w:rsidP="00AD199C">
            <w:pPr>
              <w:spacing w:after="0" w:line="240" w:lineRule="auto"/>
              <w:jc w:val="center"/>
              <w:rPr>
                <w:rFonts w:ascii="Times New Roman" w:eastAsia="SimSun" w:hAnsi="Times New Roman"/>
                <w:sz w:val="18"/>
                <w:szCs w:val="18"/>
                <w:lang w:val="en-US" w:eastAsia="zh-CN"/>
              </w:rPr>
            </w:pPr>
            <w:r w:rsidRPr="00326FBE">
              <w:rPr>
                <w:rFonts w:ascii="Times New Roman" w:eastAsia="SimSun" w:hAnsi="Times New Roman"/>
                <w:sz w:val="18"/>
                <w:szCs w:val="18"/>
                <w:lang w:val="en-US" w:eastAsia="zh-CN"/>
              </w:rPr>
              <w:t>2.5</w:t>
            </w:r>
          </w:p>
        </w:tc>
      </w:tr>
      <w:tr w:rsidR="00326FBE" w:rsidRPr="00326FBE" w14:paraId="1AB908BB" w14:textId="77777777" w:rsidTr="00D658CC">
        <w:trPr>
          <w:trHeight w:val="360"/>
        </w:trPr>
        <w:tc>
          <w:tcPr>
            <w:tcW w:w="588" w:type="pct"/>
            <w:shd w:val="clear" w:color="auto" w:fill="auto"/>
            <w:noWrap/>
            <w:vAlign w:val="center"/>
          </w:tcPr>
          <w:p w14:paraId="109BDFA6" w14:textId="77777777" w:rsidR="006321D7" w:rsidRPr="00326FBE" w:rsidRDefault="006321D7" w:rsidP="00AD199C">
            <w:pPr>
              <w:spacing w:after="0" w:line="240" w:lineRule="auto"/>
              <w:jc w:val="center"/>
              <w:rPr>
                <w:rFonts w:ascii="Times New Roman" w:eastAsia="SimSun" w:hAnsi="Times New Roman"/>
                <w:sz w:val="18"/>
                <w:szCs w:val="18"/>
                <w:lang w:val="en-US" w:eastAsia="zh-CN"/>
              </w:rPr>
            </w:pPr>
            <w:r w:rsidRPr="00326FBE">
              <w:rPr>
                <w:rFonts w:ascii="Times New Roman" w:eastAsia="SimSun" w:hAnsi="Times New Roman"/>
                <w:sz w:val="18"/>
                <w:szCs w:val="18"/>
                <w:lang w:val="en-US" w:eastAsia="zh-CN"/>
              </w:rPr>
              <w:lastRenderedPageBreak/>
              <w:t>12</w:t>
            </w:r>
          </w:p>
        </w:tc>
        <w:tc>
          <w:tcPr>
            <w:tcW w:w="689" w:type="pct"/>
            <w:vMerge/>
            <w:vAlign w:val="center"/>
          </w:tcPr>
          <w:p w14:paraId="46DF9A27" w14:textId="77777777" w:rsidR="006321D7" w:rsidRPr="00326FBE" w:rsidRDefault="006321D7" w:rsidP="00AD199C">
            <w:pPr>
              <w:spacing w:after="0" w:line="240" w:lineRule="auto"/>
              <w:rPr>
                <w:rFonts w:ascii="Times New Roman" w:eastAsia="SimSun" w:hAnsi="Times New Roman"/>
                <w:b/>
                <w:bCs/>
                <w:sz w:val="18"/>
                <w:szCs w:val="18"/>
                <w:lang w:val="en-US" w:eastAsia="zh-CN"/>
              </w:rPr>
            </w:pPr>
          </w:p>
        </w:tc>
        <w:tc>
          <w:tcPr>
            <w:tcW w:w="724" w:type="pct"/>
            <w:gridSpan w:val="2"/>
            <w:shd w:val="clear" w:color="auto" w:fill="auto"/>
          </w:tcPr>
          <w:p w14:paraId="0B29A283" w14:textId="77777777" w:rsidR="006321D7" w:rsidRPr="00326FBE" w:rsidRDefault="006321D7">
            <w:r w:rsidRPr="00326FBE">
              <w:rPr>
                <w:rFonts w:ascii="Times New Roman" w:eastAsia="SimSun" w:hAnsi="Times New Roman"/>
                <w:sz w:val="18"/>
                <w:szCs w:val="18"/>
                <w:lang w:val="en-US" w:eastAsia="zh-CN"/>
              </w:rPr>
              <w:t>WRH 353</w:t>
            </w:r>
          </w:p>
        </w:tc>
        <w:tc>
          <w:tcPr>
            <w:tcW w:w="1724" w:type="pct"/>
            <w:gridSpan w:val="2"/>
            <w:shd w:val="clear" w:color="auto" w:fill="auto"/>
            <w:vAlign w:val="center"/>
          </w:tcPr>
          <w:p w14:paraId="574C34FC" w14:textId="77777777" w:rsidR="006321D7" w:rsidRPr="00326FBE" w:rsidRDefault="006321D7" w:rsidP="00AD199C">
            <w:pPr>
              <w:spacing w:after="0" w:line="240" w:lineRule="auto"/>
              <w:rPr>
                <w:rFonts w:ascii="Times New Roman" w:eastAsia="SimSun" w:hAnsi="Times New Roman"/>
                <w:sz w:val="18"/>
                <w:szCs w:val="18"/>
                <w:lang w:val="en-US" w:eastAsia="zh-CN"/>
              </w:rPr>
            </w:pPr>
            <w:r w:rsidRPr="00326FBE">
              <w:rPr>
                <w:rFonts w:ascii="Times New Roman" w:eastAsia="SimSun" w:hAnsi="Times New Roman"/>
                <w:sz w:val="18"/>
                <w:szCs w:val="18"/>
                <w:lang w:val="en-US" w:eastAsia="zh-CN"/>
              </w:rPr>
              <w:t>Cost and Bidding of  Water Resources Engineering</w:t>
            </w:r>
          </w:p>
        </w:tc>
        <w:tc>
          <w:tcPr>
            <w:tcW w:w="515" w:type="pct"/>
            <w:gridSpan w:val="2"/>
            <w:shd w:val="clear" w:color="auto" w:fill="auto"/>
            <w:vAlign w:val="center"/>
          </w:tcPr>
          <w:p w14:paraId="219986A2" w14:textId="77777777" w:rsidR="006321D7" w:rsidRPr="00326FBE" w:rsidRDefault="006321D7" w:rsidP="00AD199C">
            <w:pPr>
              <w:spacing w:after="0" w:line="240" w:lineRule="auto"/>
              <w:jc w:val="center"/>
              <w:rPr>
                <w:rFonts w:ascii="Times New Roman" w:eastAsia="SimSun" w:hAnsi="Times New Roman"/>
                <w:sz w:val="18"/>
                <w:szCs w:val="18"/>
                <w:lang w:val="en-US" w:eastAsia="zh-CN"/>
              </w:rPr>
            </w:pPr>
            <w:r w:rsidRPr="00326FBE">
              <w:rPr>
                <w:rFonts w:ascii="Times New Roman" w:eastAsia="SimSun" w:hAnsi="Times New Roman"/>
                <w:sz w:val="18"/>
                <w:szCs w:val="18"/>
                <w:lang w:val="en-US" w:eastAsia="zh-CN"/>
              </w:rPr>
              <w:t>2</w:t>
            </w:r>
          </w:p>
        </w:tc>
        <w:tc>
          <w:tcPr>
            <w:tcW w:w="386" w:type="pct"/>
            <w:gridSpan w:val="2"/>
            <w:shd w:val="clear" w:color="auto" w:fill="auto"/>
            <w:vAlign w:val="center"/>
          </w:tcPr>
          <w:p w14:paraId="19CEBB96" w14:textId="77777777" w:rsidR="006321D7" w:rsidRPr="00326FBE" w:rsidRDefault="006321D7" w:rsidP="00AD199C">
            <w:pPr>
              <w:spacing w:after="0" w:line="240" w:lineRule="auto"/>
              <w:jc w:val="center"/>
              <w:rPr>
                <w:rFonts w:ascii="Times New Roman" w:eastAsia="SimSun" w:hAnsi="Times New Roman"/>
                <w:sz w:val="18"/>
                <w:szCs w:val="18"/>
                <w:lang w:val="en-US" w:eastAsia="zh-CN"/>
              </w:rPr>
            </w:pPr>
            <w:r w:rsidRPr="00326FBE">
              <w:rPr>
                <w:rFonts w:ascii="Times New Roman" w:eastAsia="SimSun" w:hAnsi="Times New Roman"/>
                <w:sz w:val="18"/>
                <w:szCs w:val="18"/>
                <w:lang w:val="en-US" w:eastAsia="zh-CN"/>
              </w:rPr>
              <w:t>1.5</w:t>
            </w:r>
          </w:p>
        </w:tc>
        <w:tc>
          <w:tcPr>
            <w:tcW w:w="374" w:type="pct"/>
            <w:shd w:val="clear" w:color="auto" w:fill="auto"/>
            <w:vAlign w:val="center"/>
          </w:tcPr>
          <w:p w14:paraId="2AFF2EF4" w14:textId="77777777" w:rsidR="006321D7" w:rsidRPr="00326FBE" w:rsidRDefault="006321D7" w:rsidP="00AD199C">
            <w:pPr>
              <w:spacing w:after="0" w:line="240" w:lineRule="auto"/>
              <w:jc w:val="center"/>
              <w:rPr>
                <w:rFonts w:ascii="Times New Roman" w:eastAsia="SimSun" w:hAnsi="Times New Roman"/>
                <w:sz w:val="18"/>
                <w:szCs w:val="18"/>
                <w:lang w:val="en-US" w:eastAsia="zh-CN"/>
              </w:rPr>
            </w:pPr>
            <w:r w:rsidRPr="00326FBE">
              <w:rPr>
                <w:rFonts w:ascii="Times New Roman" w:eastAsia="SimSun" w:hAnsi="Times New Roman"/>
                <w:sz w:val="18"/>
                <w:szCs w:val="18"/>
                <w:lang w:val="en-US" w:eastAsia="zh-CN"/>
              </w:rPr>
              <w:t>2.5</w:t>
            </w:r>
          </w:p>
        </w:tc>
      </w:tr>
      <w:tr w:rsidR="00326FBE" w:rsidRPr="00326FBE" w14:paraId="7B330C45" w14:textId="77777777" w:rsidTr="00D658CC">
        <w:trPr>
          <w:trHeight w:val="360"/>
        </w:trPr>
        <w:tc>
          <w:tcPr>
            <w:tcW w:w="588" w:type="pct"/>
            <w:shd w:val="clear" w:color="auto" w:fill="auto"/>
            <w:noWrap/>
            <w:vAlign w:val="center"/>
          </w:tcPr>
          <w:p w14:paraId="4790A95A" w14:textId="77777777" w:rsidR="006321D7" w:rsidRPr="00326FBE" w:rsidRDefault="006321D7" w:rsidP="00AD199C">
            <w:pPr>
              <w:spacing w:after="0" w:line="240" w:lineRule="auto"/>
              <w:jc w:val="center"/>
              <w:rPr>
                <w:rFonts w:ascii="Times New Roman" w:eastAsia="SimSun" w:hAnsi="Times New Roman"/>
                <w:sz w:val="18"/>
                <w:szCs w:val="18"/>
                <w:lang w:val="en-US" w:eastAsia="zh-CN"/>
              </w:rPr>
            </w:pPr>
            <w:r w:rsidRPr="00326FBE">
              <w:rPr>
                <w:rFonts w:ascii="Times New Roman" w:eastAsia="SimSun" w:hAnsi="Times New Roman"/>
                <w:sz w:val="18"/>
                <w:szCs w:val="18"/>
                <w:lang w:val="en-US" w:eastAsia="zh-CN"/>
              </w:rPr>
              <w:t>13</w:t>
            </w:r>
          </w:p>
        </w:tc>
        <w:tc>
          <w:tcPr>
            <w:tcW w:w="689" w:type="pct"/>
            <w:vMerge/>
            <w:vAlign w:val="center"/>
          </w:tcPr>
          <w:p w14:paraId="13BDBD1C" w14:textId="77777777" w:rsidR="006321D7" w:rsidRPr="00326FBE" w:rsidRDefault="006321D7" w:rsidP="00AD199C">
            <w:pPr>
              <w:spacing w:after="0" w:line="240" w:lineRule="auto"/>
              <w:rPr>
                <w:rFonts w:ascii="Times New Roman" w:eastAsia="SimSun" w:hAnsi="Times New Roman"/>
                <w:b/>
                <w:bCs/>
                <w:sz w:val="18"/>
                <w:szCs w:val="18"/>
                <w:lang w:val="en-US" w:eastAsia="zh-CN"/>
              </w:rPr>
            </w:pPr>
          </w:p>
        </w:tc>
        <w:tc>
          <w:tcPr>
            <w:tcW w:w="724" w:type="pct"/>
            <w:gridSpan w:val="2"/>
            <w:shd w:val="clear" w:color="auto" w:fill="auto"/>
          </w:tcPr>
          <w:p w14:paraId="710CA5B9" w14:textId="77777777" w:rsidR="006321D7" w:rsidRPr="00326FBE" w:rsidRDefault="006321D7">
            <w:r w:rsidRPr="00326FBE">
              <w:rPr>
                <w:rFonts w:ascii="Times New Roman" w:eastAsia="SimSun" w:hAnsi="Times New Roman"/>
                <w:sz w:val="18"/>
                <w:szCs w:val="18"/>
                <w:lang w:val="en-US" w:eastAsia="zh-CN"/>
              </w:rPr>
              <w:t>WRH 362</w:t>
            </w:r>
          </w:p>
        </w:tc>
        <w:tc>
          <w:tcPr>
            <w:tcW w:w="1724" w:type="pct"/>
            <w:gridSpan w:val="2"/>
            <w:shd w:val="clear" w:color="auto" w:fill="auto"/>
            <w:vAlign w:val="center"/>
          </w:tcPr>
          <w:p w14:paraId="0D3EA026" w14:textId="77777777" w:rsidR="006321D7" w:rsidRPr="00326FBE" w:rsidRDefault="006321D7" w:rsidP="00AD199C">
            <w:pPr>
              <w:spacing w:after="0" w:line="240" w:lineRule="auto"/>
              <w:rPr>
                <w:rFonts w:ascii="Times New Roman" w:eastAsia="SimSun" w:hAnsi="Times New Roman"/>
                <w:sz w:val="18"/>
                <w:szCs w:val="18"/>
                <w:lang w:val="en-US" w:eastAsia="zh-CN"/>
              </w:rPr>
            </w:pPr>
            <w:r w:rsidRPr="00326FBE">
              <w:rPr>
                <w:rFonts w:ascii="Times New Roman" w:eastAsia="SimSun" w:hAnsi="Times New Roman"/>
                <w:sz w:val="18"/>
                <w:szCs w:val="18"/>
                <w:lang w:val="en-US" w:eastAsia="zh-CN"/>
              </w:rPr>
              <w:t>Maintenance and Management of Water Resources Engineering</w:t>
            </w:r>
          </w:p>
        </w:tc>
        <w:tc>
          <w:tcPr>
            <w:tcW w:w="515" w:type="pct"/>
            <w:gridSpan w:val="2"/>
            <w:shd w:val="clear" w:color="auto" w:fill="auto"/>
            <w:vAlign w:val="center"/>
          </w:tcPr>
          <w:p w14:paraId="369281AF" w14:textId="77777777" w:rsidR="006321D7" w:rsidRPr="00326FBE" w:rsidRDefault="006321D7" w:rsidP="00AD199C">
            <w:pPr>
              <w:spacing w:after="0" w:line="240" w:lineRule="auto"/>
              <w:jc w:val="center"/>
              <w:rPr>
                <w:rFonts w:ascii="Times New Roman" w:eastAsia="SimSun" w:hAnsi="Times New Roman"/>
                <w:sz w:val="18"/>
                <w:szCs w:val="18"/>
                <w:lang w:val="en-US" w:eastAsia="zh-CN"/>
              </w:rPr>
            </w:pPr>
            <w:r w:rsidRPr="00326FBE">
              <w:rPr>
                <w:rFonts w:ascii="Times New Roman" w:eastAsia="SimSun" w:hAnsi="Times New Roman"/>
                <w:sz w:val="18"/>
                <w:szCs w:val="18"/>
                <w:lang w:val="en-US" w:eastAsia="zh-CN"/>
              </w:rPr>
              <w:t>1</w:t>
            </w:r>
          </w:p>
        </w:tc>
        <w:tc>
          <w:tcPr>
            <w:tcW w:w="386" w:type="pct"/>
            <w:gridSpan w:val="2"/>
            <w:shd w:val="clear" w:color="auto" w:fill="auto"/>
            <w:vAlign w:val="center"/>
          </w:tcPr>
          <w:p w14:paraId="2D85F30A" w14:textId="77777777" w:rsidR="006321D7" w:rsidRPr="00326FBE" w:rsidRDefault="006321D7" w:rsidP="00AD199C">
            <w:pPr>
              <w:spacing w:after="0" w:line="240" w:lineRule="auto"/>
              <w:jc w:val="center"/>
              <w:rPr>
                <w:rFonts w:ascii="Times New Roman" w:eastAsia="SimSun" w:hAnsi="Times New Roman"/>
                <w:sz w:val="18"/>
                <w:szCs w:val="18"/>
                <w:lang w:val="en-US" w:eastAsia="zh-CN"/>
              </w:rPr>
            </w:pPr>
            <w:r w:rsidRPr="00326FBE">
              <w:rPr>
                <w:rFonts w:ascii="Times New Roman" w:eastAsia="SimSun" w:hAnsi="Times New Roman"/>
                <w:sz w:val="18"/>
                <w:szCs w:val="18"/>
                <w:lang w:val="en-US" w:eastAsia="zh-CN"/>
              </w:rPr>
              <w:t>1.5</w:t>
            </w:r>
          </w:p>
        </w:tc>
        <w:tc>
          <w:tcPr>
            <w:tcW w:w="374" w:type="pct"/>
            <w:shd w:val="clear" w:color="auto" w:fill="auto"/>
            <w:vAlign w:val="center"/>
          </w:tcPr>
          <w:p w14:paraId="06C97FA8" w14:textId="77777777" w:rsidR="006321D7" w:rsidRPr="00326FBE" w:rsidRDefault="006321D7" w:rsidP="00AD199C">
            <w:pPr>
              <w:spacing w:after="0" w:line="240" w:lineRule="auto"/>
              <w:jc w:val="center"/>
              <w:rPr>
                <w:rFonts w:ascii="Times New Roman" w:eastAsia="SimSun" w:hAnsi="Times New Roman"/>
                <w:sz w:val="18"/>
                <w:szCs w:val="18"/>
                <w:lang w:val="en-US" w:eastAsia="zh-CN"/>
              </w:rPr>
            </w:pPr>
            <w:r w:rsidRPr="00326FBE">
              <w:rPr>
                <w:rFonts w:ascii="Times New Roman" w:eastAsia="SimSun" w:hAnsi="Times New Roman"/>
                <w:sz w:val="18"/>
                <w:szCs w:val="18"/>
                <w:lang w:val="en-US" w:eastAsia="zh-CN"/>
              </w:rPr>
              <w:t>1.5</w:t>
            </w:r>
          </w:p>
        </w:tc>
      </w:tr>
      <w:tr w:rsidR="00326FBE" w:rsidRPr="00326FBE" w14:paraId="5037B297" w14:textId="77777777" w:rsidTr="00D658CC">
        <w:trPr>
          <w:trHeight w:val="360"/>
        </w:trPr>
        <w:tc>
          <w:tcPr>
            <w:tcW w:w="588" w:type="pct"/>
            <w:shd w:val="clear" w:color="auto" w:fill="auto"/>
            <w:noWrap/>
            <w:vAlign w:val="center"/>
          </w:tcPr>
          <w:p w14:paraId="706AB4C4" w14:textId="77777777" w:rsidR="00283D76" w:rsidRPr="00326FBE" w:rsidRDefault="00283D76" w:rsidP="00AD199C">
            <w:pPr>
              <w:spacing w:after="0" w:line="240" w:lineRule="auto"/>
              <w:jc w:val="center"/>
              <w:rPr>
                <w:rFonts w:ascii="Times New Roman" w:eastAsia="SimSun" w:hAnsi="Times New Roman"/>
                <w:sz w:val="18"/>
                <w:szCs w:val="18"/>
                <w:lang w:val="en-US" w:eastAsia="zh-CN"/>
              </w:rPr>
            </w:pPr>
            <w:r w:rsidRPr="00326FBE">
              <w:rPr>
                <w:rFonts w:ascii="Times New Roman" w:eastAsia="SimSun" w:hAnsi="Times New Roman"/>
                <w:sz w:val="18"/>
                <w:szCs w:val="18"/>
                <w:lang w:val="en-US" w:eastAsia="zh-CN"/>
              </w:rPr>
              <w:t>14</w:t>
            </w:r>
          </w:p>
        </w:tc>
        <w:tc>
          <w:tcPr>
            <w:tcW w:w="689" w:type="pct"/>
            <w:vMerge/>
            <w:vAlign w:val="center"/>
          </w:tcPr>
          <w:p w14:paraId="48A5AD3A" w14:textId="77777777" w:rsidR="00283D76" w:rsidRPr="00326FBE" w:rsidRDefault="00283D76" w:rsidP="00AD199C">
            <w:pPr>
              <w:spacing w:after="0" w:line="240" w:lineRule="auto"/>
              <w:rPr>
                <w:rFonts w:ascii="Times New Roman" w:eastAsia="SimSun" w:hAnsi="Times New Roman"/>
                <w:b/>
                <w:bCs/>
                <w:sz w:val="18"/>
                <w:szCs w:val="18"/>
                <w:lang w:val="en-US" w:eastAsia="zh-CN"/>
              </w:rPr>
            </w:pPr>
          </w:p>
        </w:tc>
        <w:tc>
          <w:tcPr>
            <w:tcW w:w="724" w:type="pct"/>
            <w:gridSpan w:val="2"/>
            <w:shd w:val="clear" w:color="auto" w:fill="auto"/>
            <w:vAlign w:val="center"/>
          </w:tcPr>
          <w:p w14:paraId="16F364D0" w14:textId="77777777" w:rsidR="00283D76" w:rsidRPr="00326FBE" w:rsidRDefault="00692BF3" w:rsidP="00AD199C">
            <w:pPr>
              <w:spacing w:after="0" w:line="240" w:lineRule="auto"/>
              <w:jc w:val="center"/>
              <w:rPr>
                <w:rFonts w:ascii="Times New Roman" w:eastAsia="SimSun" w:hAnsi="Times New Roman"/>
                <w:sz w:val="18"/>
                <w:szCs w:val="18"/>
                <w:lang w:val="en-US" w:eastAsia="zh-CN"/>
              </w:rPr>
            </w:pPr>
            <w:proofErr w:type="spellStart"/>
            <w:r w:rsidRPr="00326FBE">
              <w:rPr>
                <w:rFonts w:ascii="Times New Roman" w:eastAsia="SimSun" w:hAnsi="Times New Roman"/>
                <w:sz w:val="18"/>
                <w:szCs w:val="18"/>
                <w:lang w:val="en-US" w:eastAsia="zh-CN"/>
              </w:rPr>
              <w:t>Gen</w:t>
            </w:r>
            <w:r w:rsidR="00283D76" w:rsidRPr="00326FBE">
              <w:rPr>
                <w:rFonts w:ascii="Times New Roman" w:eastAsia="SimSun" w:hAnsi="Times New Roman"/>
                <w:sz w:val="18"/>
                <w:szCs w:val="18"/>
                <w:lang w:val="en-US" w:eastAsia="zh-CN"/>
              </w:rPr>
              <w:t>C</w:t>
            </w:r>
            <w:proofErr w:type="spellEnd"/>
            <w:r w:rsidR="00283D76" w:rsidRPr="00326FBE">
              <w:rPr>
                <w:rFonts w:ascii="Times New Roman" w:eastAsia="SimSun" w:hAnsi="Times New Roman"/>
                <w:sz w:val="18"/>
                <w:szCs w:val="18"/>
                <w:lang w:val="en-US" w:eastAsia="zh-CN"/>
              </w:rPr>
              <w:t xml:space="preserve"> 332</w:t>
            </w:r>
          </w:p>
        </w:tc>
        <w:tc>
          <w:tcPr>
            <w:tcW w:w="1724" w:type="pct"/>
            <w:gridSpan w:val="2"/>
            <w:shd w:val="clear" w:color="auto" w:fill="auto"/>
            <w:vAlign w:val="center"/>
          </w:tcPr>
          <w:p w14:paraId="126F31C4" w14:textId="77777777" w:rsidR="00283D76" w:rsidRPr="00326FBE" w:rsidRDefault="00283D76" w:rsidP="00AD199C">
            <w:pPr>
              <w:spacing w:after="0" w:line="240" w:lineRule="auto"/>
              <w:rPr>
                <w:rFonts w:ascii="Times New Roman" w:eastAsia="SimSun" w:hAnsi="Times New Roman"/>
                <w:sz w:val="18"/>
                <w:szCs w:val="18"/>
                <w:lang w:val="en-US" w:eastAsia="zh-CN"/>
              </w:rPr>
            </w:pPr>
            <w:r w:rsidRPr="00326FBE">
              <w:rPr>
                <w:rFonts w:ascii="Times New Roman" w:eastAsia="SimSun" w:hAnsi="Times New Roman"/>
                <w:sz w:val="18"/>
                <w:szCs w:val="18"/>
                <w:lang w:val="en-US" w:eastAsia="zh-CN"/>
              </w:rPr>
              <w:t>Chinese Synthesis -2</w:t>
            </w:r>
          </w:p>
        </w:tc>
        <w:tc>
          <w:tcPr>
            <w:tcW w:w="515" w:type="pct"/>
            <w:gridSpan w:val="2"/>
            <w:shd w:val="clear" w:color="auto" w:fill="auto"/>
            <w:vAlign w:val="center"/>
          </w:tcPr>
          <w:p w14:paraId="4ED4FA81" w14:textId="77777777" w:rsidR="00283D76" w:rsidRPr="00326FBE" w:rsidRDefault="00283D76" w:rsidP="00AD199C">
            <w:pPr>
              <w:spacing w:after="0" w:line="240" w:lineRule="auto"/>
              <w:jc w:val="center"/>
              <w:rPr>
                <w:rFonts w:ascii="Times New Roman" w:eastAsia="SimSun" w:hAnsi="Times New Roman"/>
                <w:sz w:val="18"/>
                <w:szCs w:val="18"/>
                <w:lang w:val="en-US" w:eastAsia="zh-CN"/>
              </w:rPr>
            </w:pPr>
            <w:r w:rsidRPr="00326FBE">
              <w:rPr>
                <w:rFonts w:ascii="Times New Roman" w:eastAsia="SimSun" w:hAnsi="Times New Roman"/>
                <w:sz w:val="18"/>
                <w:szCs w:val="18"/>
                <w:lang w:val="en-US" w:eastAsia="zh-CN"/>
              </w:rPr>
              <w:t>1.5</w:t>
            </w:r>
          </w:p>
        </w:tc>
        <w:tc>
          <w:tcPr>
            <w:tcW w:w="386" w:type="pct"/>
            <w:gridSpan w:val="2"/>
            <w:shd w:val="clear" w:color="auto" w:fill="auto"/>
            <w:vAlign w:val="center"/>
          </w:tcPr>
          <w:p w14:paraId="5B9AF995" w14:textId="77777777" w:rsidR="00283D76" w:rsidRPr="00326FBE" w:rsidRDefault="00283D76" w:rsidP="00AD199C">
            <w:pPr>
              <w:spacing w:after="0" w:line="240" w:lineRule="auto"/>
              <w:jc w:val="center"/>
              <w:rPr>
                <w:rFonts w:ascii="Times New Roman" w:eastAsia="SimSun" w:hAnsi="Times New Roman"/>
                <w:sz w:val="18"/>
                <w:szCs w:val="18"/>
                <w:lang w:val="en-US" w:eastAsia="zh-CN"/>
              </w:rPr>
            </w:pPr>
            <w:r w:rsidRPr="00326FBE">
              <w:rPr>
                <w:rFonts w:ascii="Times New Roman" w:eastAsia="SimSun" w:hAnsi="Times New Roman"/>
                <w:sz w:val="18"/>
                <w:szCs w:val="18"/>
                <w:lang w:val="en-US" w:eastAsia="zh-CN"/>
              </w:rPr>
              <w:t>1.5</w:t>
            </w:r>
          </w:p>
        </w:tc>
        <w:tc>
          <w:tcPr>
            <w:tcW w:w="374" w:type="pct"/>
            <w:shd w:val="clear" w:color="auto" w:fill="auto"/>
            <w:vAlign w:val="center"/>
          </w:tcPr>
          <w:p w14:paraId="6365B759" w14:textId="77777777" w:rsidR="00283D76" w:rsidRPr="00326FBE" w:rsidRDefault="00283D76" w:rsidP="00AD199C">
            <w:pPr>
              <w:spacing w:after="0" w:line="240" w:lineRule="auto"/>
              <w:jc w:val="center"/>
              <w:rPr>
                <w:rFonts w:ascii="Times New Roman" w:eastAsia="SimSun" w:hAnsi="Times New Roman"/>
                <w:sz w:val="18"/>
                <w:szCs w:val="18"/>
                <w:lang w:val="en-US" w:eastAsia="zh-CN"/>
              </w:rPr>
            </w:pPr>
            <w:r w:rsidRPr="00326FBE">
              <w:rPr>
                <w:rFonts w:ascii="Times New Roman" w:eastAsia="SimSun" w:hAnsi="Times New Roman"/>
                <w:sz w:val="18"/>
                <w:szCs w:val="18"/>
                <w:lang w:val="en-US" w:eastAsia="zh-CN"/>
              </w:rPr>
              <w:t>2</w:t>
            </w:r>
          </w:p>
        </w:tc>
      </w:tr>
      <w:tr w:rsidR="00326FBE" w:rsidRPr="00326FBE" w14:paraId="1BB36915" w14:textId="77777777" w:rsidTr="00D658CC">
        <w:trPr>
          <w:trHeight w:val="360"/>
        </w:trPr>
        <w:tc>
          <w:tcPr>
            <w:tcW w:w="588" w:type="pct"/>
            <w:shd w:val="clear" w:color="auto" w:fill="auto"/>
            <w:noWrap/>
            <w:vAlign w:val="center"/>
          </w:tcPr>
          <w:p w14:paraId="03CB1BDB" w14:textId="77777777" w:rsidR="00283D76" w:rsidRPr="00326FBE" w:rsidRDefault="00283D76" w:rsidP="00AD199C">
            <w:pPr>
              <w:spacing w:after="0" w:line="240" w:lineRule="auto"/>
              <w:jc w:val="center"/>
              <w:rPr>
                <w:rFonts w:ascii="Times New Roman" w:eastAsia="SimSun" w:hAnsi="Times New Roman"/>
                <w:sz w:val="18"/>
                <w:szCs w:val="18"/>
                <w:lang w:val="en-US" w:eastAsia="zh-CN"/>
              </w:rPr>
            </w:pPr>
            <w:r w:rsidRPr="00326FBE">
              <w:rPr>
                <w:rFonts w:ascii="Times New Roman" w:eastAsia="SimSun" w:hAnsi="Times New Roman"/>
                <w:sz w:val="18"/>
                <w:szCs w:val="18"/>
                <w:lang w:val="en-US" w:eastAsia="zh-CN"/>
              </w:rPr>
              <w:t>15</w:t>
            </w:r>
          </w:p>
        </w:tc>
        <w:tc>
          <w:tcPr>
            <w:tcW w:w="689" w:type="pct"/>
            <w:vMerge/>
            <w:vAlign w:val="center"/>
          </w:tcPr>
          <w:p w14:paraId="21F86199" w14:textId="77777777" w:rsidR="00283D76" w:rsidRPr="00326FBE" w:rsidRDefault="00283D76" w:rsidP="00AD199C">
            <w:pPr>
              <w:spacing w:after="0" w:line="240" w:lineRule="auto"/>
              <w:rPr>
                <w:rFonts w:ascii="Times New Roman" w:eastAsia="SimSun" w:hAnsi="Times New Roman"/>
                <w:b/>
                <w:bCs/>
                <w:sz w:val="18"/>
                <w:szCs w:val="18"/>
                <w:lang w:val="en-US" w:eastAsia="zh-CN"/>
              </w:rPr>
            </w:pPr>
          </w:p>
        </w:tc>
        <w:tc>
          <w:tcPr>
            <w:tcW w:w="724" w:type="pct"/>
            <w:gridSpan w:val="2"/>
            <w:shd w:val="clear" w:color="auto" w:fill="auto"/>
            <w:vAlign w:val="center"/>
          </w:tcPr>
          <w:p w14:paraId="50C4F788" w14:textId="77777777" w:rsidR="00283D76" w:rsidRPr="00326FBE" w:rsidRDefault="00692BF3" w:rsidP="00AD199C">
            <w:pPr>
              <w:spacing w:after="0" w:line="240" w:lineRule="auto"/>
              <w:rPr>
                <w:rFonts w:ascii="Times New Roman" w:eastAsia="SimSun" w:hAnsi="Times New Roman"/>
                <w:sz w:val="18"/>
                <w:szCs w:val="18"/>
                <w:lang w:val="en-US" w:eastAsia="zh-CN"/>
              </w:rPr>
            </w:pPr>
            <w:proofErr w:type="spellStart"/>
            <w:r w:rsidRPr="00326FBE">
              <w:rPr>
                <w:rFonts w:ascii="Times New Roman" w:eastAsia="SimSun" w:hAnsi="Times New Roman"/>
                <w:sz w:val="18"/>
                <w:szCs w:val="18"/>
                <w:lang w:val="en-US" w:eastAsia="zh-CN"/>
              </w:rPr>
              <w:t>Gen</w:t>
            </w:r>
            <w:r w:rsidR="00283D76" w:rsidRPr="00326FBE">
              <w:rPr>
                <w:rFonts w:ascii="Times New Roman" w:eastAsia="SimSun" w:hAnsi="Times New Roman"/>
                <w:sz w:val="18"/>
                <w:szCs w:val="18"/>
                <w:lang w:val="en-US" w:eastAsia="zh-CN"/>
              </w:rPr>
              <w:t>C</w:t>
            </w:r>
            <w:proofErr w:type="spellEnd"/>
            <w:r w:rsidR="00283D76" w:rsidRPr="00326FBE">
              <w:rPr>
                <w:rFonts w:ascii="Times New Roman" w:eastAsia="SimSun" w:hAnsi="Times New Roman"/>
                <w:sz w:val="18"/>
                <w:szCs w:val="18"/>
                <w:lang w:val="en-US" w:eastAsia="zh-CN"/>
              </w:rPr>
              <w:t xml:space="preserve"> 371</w:t>
            </w:r>
          </w:p>
        </w:tc>
        <w:tc>
          <w:tcPr>
            <w:tcW w:w="1724" w:type="pct"/>
            <w:gridSpan w:val="2"/>
            <w:shd w:val="clear" w:color="auto" w:fill="auto"/>
            <w:vAlign w:val="center"/>
          </w:tcPr>
          <w:p w14:paraId="2F590B27" w14:textId="77777777" w:rsidR="00283D76" w:rsidRPr="00326FBE" w:rsidRDefault="00283D76" w:rsidP="00AD199C">
            <w:pPr>
              <w:spacing w:after="0" w:line="240" w:lineRule="auto"/>
              <w:rPr>
                <w:rFonts w:ascii="Times New Roman" w:eastAsia="SimSun" w:hAnsi="Times New Roman"/>
                <w:sz w:val="18"/>
                <w:szCs w:val="18"/>
                <w:lang w:val="en-US" w:eastAsia="zh-CN"/>
              </w:rPr>
            </w:pPr>
            <w:r w:rsidRPr="00326FBE">
              <w:rPr>
                <w:rFonts w:ascii="Times New Roman" w:eastAsia="SimSun" w:hAnsi="Times New Roman"/>
                <w:sz w:val="18"/>
                <w:szCs w:val="18"/>
                <w:lang w:val="en-US" w:eastAsia="zh-CN"/>
              </w:rPr>
              <w:t>Chinese Culture -2</w:t>
            </w:r>
          </w:p>
        </w:tc>
        <w:tc>
          <w:tcPr>
            <w:tcW w:w="515" w:type="pct"/>
            <w:gridSpan w:val="2"/>
            <w:shd w:val="clear" w:color="auto" w:fill="auto"/>
            <w:vAlign w:val="center"/>
          </w:tcPr>
          <w:p w14:paraId="060D9C7B" w14:textId="77777777" w:rsidR="00283D76" w:rsidRPr="00326FBE" w:rsidRDefault="00283D76" w:rsidP="00AD199C">
            <w:pPr>
              <w:spacing w:after="0" w:line="240" w:lineRule="auto"/>
              <w:jc w:val="center"/>
              <w:rPr>
                <w:rFonts w:ascii="Times New Roman" w:eastAsia="SimSun" w:hAnsi="Times New Roman"/>
                <w:sz w:val="18"/>
                <w:szCs w:val="18"/>
                <w:lang w:val="en-US" w:eastAsia="zh-CN"/>
              </w:rPr>
            </w:pPr>
            <w:r w:rsidRPr="00326FBE">
              <w:rPr>
                <w:rFonts w:ascii="Times New Roman" w:eastAsia="SimSun" w:hAnsi="Times New Roman"/>
                <w:sz w:val="18"/>
                <w:szCs w:val="18"/>
                <w:lang w:val="en-US" w:eastAsia="zh-CN"/>
              </w:rPr>
              <w:t>1</w:t>
            </w:r>
          </w:p>
        </w:tc>
        <w:tc>
          <w:tcPr>
            <w:tcW w:w="386" w:type="pct"/>
            <w:gridSpan w:val="2"/>
            <w:shd w:val="clear" w:color="auto" w:fill="auto"/>
            <w:vAlign w:val="center"/>
          </w:tcPr>
          <w:p w14:paraId="5338CED5" w14:textId="77777777" w:rsidR="00283D76" w:rsidRPr="00326FBE" w:rsidRDefault="00283D76" w:rsidP="00AD199C">
            <w:pPr>
              <w:spacing w:after="0" w:line="240" w:lineRule="auto"/>
              <w:jc w:val="center"/>
              <w:rPr>
                <w:rFonts w:ascii="Times New Roman" w:eastAsia="SimSun" w:hAnsi="Times New Roman"/>
                <w:sz w:val="18"/>
                <w:szCs w:val="18"/>
                <w:lang w:val="en-US" w:eastAsia="zh-CN"/>
              </w:rPr>
            </w:pPr>
            <w:r w:rsidRPr="00326FBE">
              <w:rPr>
                <w:rFonts w:ascii="Times New Roman" w:eastAsia="SimSun" w:hAnsi="Times New Roman"/>
                <w:sz w:val="18"/>
                <w:szCs w:val="18"/>
                <w:lang w:val="en-US" w:eastAsia="zh-CN"/>
              </w:rPr>
              <w:t>0</w:t>
            </w:r>
          </w:p>
        </w:tc>
        <w:tc>
          <w:tcPr>
            <w:tcW w:w="374" w:type="pct"/>
            <w:shd w:val="clear" w:color="auto" w:fill="auto"/>
            <w:vAlign w:val="center"/>
          </w:tcPr>
          <w:p w14:paraId="4563AB67" w14:textId="77777777" w:rsidR="00283D76" w:rsidRPr="00326FBE" w:rsidRDefault="00283D76" w:rsidP="00AD199C">
            <w:pPr>
              <w:spacing w:after="0" w:line="240" w:lineRule="auto"/>
              <w:jc w:val="center"/>
              <w:rPr>
                <w:rFonts w:ascii="Times New Roman" w:eastAsia="SimSun" w:hAnsi="Times New Roman"/>
                <w:sz w:val="18"/>
                <w:szCs w:val="18"/>
                <w:lang w:val="en-US" w:eastAsia="zh-CN"/>
              </w:rPr>
            </w:pPr>
            <w:r w:rsidRPr="00326FBE">
              <w:rPr>
                <w:rFonts w:ascii="Times New Roman" w:eastAsia="SimSun" w:hAnsi="Times New Roman"/>
                <w:sz w:val="18"/>
                <w:szCs w:val="18"/>
                <w:lang w:val="en-US" w:eastAsia="zh-CN"/>
              </w:rPr>
              <w:t>1</w:t>
            </w:r>
          </w:p>
        </w:tc>
      </w:tr>
      <w:tr w:rsidR="00326FBE" w:rsidRPr="00326FBE" w14:paraId="02C6E5B6" w14:textId="77777777" w:rsidTr="00D658CC">
        <w:trPr>
          <w:trHeight w:val="360"/>
        </w:trPr>
        <w:tc>
          <w:tcPr>
            <w:tcW w:w="588" w:type="pct"/>
            <w:shd w:val="clear" w:color="auto" w:fill="auto"/>
            <w:noWrap/>
            <w:vAlign w:val="center"/>
          </w:tcPr>
          <w:p w14:paraId="4CD31C3A" w14:textId="77777777" w:rsidR="00283D76" w:rsidRPr="00326FBE" w:rsidRDefault="00283D76" w:rsidP="00AD199C">
            <w:pPr>
              <w:spacing w:after="0" w:line="240" w:lineRule="auto"/>
              <w:jc w:val="center"/>
              <w:rPr>
                <w:rFonts w:ascii="Times New Roman" w:eastAsia="SimSun" w:hAnsi="Times New Roman"/>
                <w:sz w:val="18"/>
                <w:szCs w:val="18"/>
                <w:lang w:val="en-US" w:eastAsia="zh-CN"/>
              </w:rPr>
            </w:pPr>
            <w:r w:rsidRPr="00326FBE">
              <w:rPr>
                <w:rFonts w:ascii="Times New Roman" w:eastAsia="SimSun" w:hAnsi="Times New Roman"/>
                <w:sz w:val="18"/>
                <w:szCs w:val="18"/>
                <w:lang w:val="en-US" w:eastAsia="zh-CN"/>
              </w:rPr>
              <w:t>16</w:t>
            </w:r>
          </w:p>
        </w:tc>
        <w:tc>
          <w:tcPr>
            <w:tcW w:w="689" w:type="pct"/>
            <w:vMerge/>
            <w:vAlign w:val="center"/>
          </w:tcPr>
          <w:p w14:paraId="59EEAF7D" w14:textId="77777777" w:rsidR="00283D76" w:rsidRPr="00326FBE" w:rsidRDefault="00283D76" w:rsidP="00AD199C">
            <w:pPr>
              <w:spacing w:after="0" w:line="240" w:lineRule="auto"/>
              <w:rPr>
                <w:rFonts w:ascii="Times New Roman" w:eastAsia="SimSun" w:hAnsi="Times New Roman"/>
                <w:b/>
                <w:bCs/>
                <w:sz w:val="18"/>
                <w:szCs w:val="18"/>
                <w:lang w:val="en-US" w:eastAsia="zh-CN"/>
              </w:rPr>
            </w:pPr>
          </w:p>
        </w:tc>
        <w:tc>
          <w:tcPr>
            <w:tcW w:w="724" w:type="pct"/>
            <w:gridSpan w:val="2"/>
            <w:shd w:val="clear" w:color="auto" w:fill="auto"/>
            <w:vAlign w:val="center"/>
          </w:tcPr>
          <w:p w14:paraId="34CF471F" w14:textId="77777777" w:rsidR="00283D76" w:rsidRPr="00326FBE" w:rsidRDefault="00692BF3" w:rsidP="00AD199C">
            <w:pPr>
              <w:spacing w:after="0" w:line="240" w:lineRule="auto"/>
              <w:rPr>
                <w:rFonts w:ascii="Times New Roman" w:eastAsia="SimSun" w:hAnsi="Times New Roman"/>
                <w:sz w:val="18"/>
                <w:szCs w:val="18"/>
                <w:lang w:val="en-US" w:eastAsia="zh-CN"/>
              </w:rPr>
            </w:pPr>
            <w:proofErr w:type="spellStart"/>
            <w:r w:rsidRPr="00326FBE">
              <w:rPr>
                <w:rFonts w:ascii="Times New Roman" w:eastAsia="SimSun" w:hAnsi="Times New Roman"/>
                <w:sz w:val="18"/>
                <w:szCs w:val="18"/>
                <w:lang w:val="en-US" w:eastAsia="zh-CN"/>
              </w:rPr>
              <w:t>Gen</w:t>
            </w:r>
            <w:r w:rsidR="00283D76" w:rsidRPr="00326FBE">
              <w:rPr>
                <w:rFonts w:ascii="Times New Roman" w:eastAsia="SimSun" w:hAnsi="Times New Roman"/>
                <w:sz w:val="18"/>
                <w:szCs w:val="18"/>
                <w:lang w:val="en-US" w:eastAsia="zh-CN"/>
              </w:rPr>
              <w:t>C</w:t>
            </w:r>
            <w:proofErr w:type="spellEnd"/>
            <w:r w:rsidR="00283D76" w:rsidRPr="00326FBE">
              <w:rPr>
                <w:rFonts w:ascii="Times New Roman" w:eastAsia="SimSun" w:hAnsi="Times New Roman"/>
                <w:sz w:val="18"/>
                <w:szCs w:val="18"/>
                <w:lang w:val="en-US" w:eastAsia="zh-CN"/>
              </w:rPr>
              <w:t xml:space="preserve"> 381</w:t>
            </w:r>
          </w:p>
        </w:tc>
        <w:tc>
          <w:tcPr>
            <w:tcW w:w="1724" w:type="pct"/>
            <w:gridSpan w:val="2"/>
            <w:shd w:val="clear" w:color="auto" w:fill="auto"/>
            <w:vAlign w:val="center"/>
          </w:tcPr>
          <w:p w14:paraId="0EE83BA5" w14:textId="77777777" w:rsidR="00283D76" w:rsidRPr="00326FBE" w:rsidRDefault="00283D76" w:rsidP="00AD199C">
            <w:pPr>
              <w:spacing w:after="0" w:line="240" w:lineRule="auto"/>
              <w:rPr>
                <w:rFonts w:ascii="Times New Roman" w:eastAsia="SimSun" w:hAnsi="Times New Roman"/>
                <w:sz w:val="18"/>
                <w:szCs w:val="18"/>
                <w:lang w:val="en-US" w:eastAsia="zh-CN"/>
              </w:rPr>
            </w:pPr>
            <w:r w:rsidRPr="00326FBE">
              <w:rPr>
                <w:rFonts w:ascii="Times New Roman" w:eastAsia="SimSun" w:hAnsi="Times New Roman"/>
                <w:sz w:val="18"/>
                <w:szCs w:val="18"/>
                <w:lang w:val="en-US" w:eastAsia="zh-CN"/>
              </w:rPr>
              <w:t>Chinese Cultural Practice -2</w:t>
            </w:r>
          </w:p>
        </w:tc>
        <w:tc>
          <w:tcPr>
            <w:tcW w:w="515" w:type="pct"/>
            <w:gridSpan w:val="2"/>
            <w:shd w:val="clear" w:color="auto" w:fill="auto"/>
            <w:vAlign w:val="center"/>
          </w:tcPr>
          <w:p w14:paraId="7E44D213" w14:textId="77777777" w:rsidR="00283D76" w:rsidRPr="00326FBE" w:rsidRDefault="00283D76" w:rsidP="00AD199C">
            <w:pPr>
              <w:spacing w:after="0" w:line="240" w:lineRule="auto"/>
              <w:jc w:val="center"/>
              <w:rPr>
                <w:rFonts w:ascii="Times New Roman" w:eastAsia="SimSun" w:hAnsi="Times New Roman"/>
                <w:sz w:val="18"/>
                <w:szCs w:val="18"/>
                <w:lang w:val="en-US" w:eastAsia="zh-CN"/>
              </w:rPr>
            </w:pPr>
            <w:r w:rsidRPr="00326FBE">
              <w:rPr>
                <w:rFonts w:ascii="Times New Roman" w:eastAsia="SimSun" w:hAnsi="Times New Roman"/>
                <w:sz w:val="18"/>
                <w:szCs w:val="18"/>
                <w:lang w:val="en-US" w:eastAsia="zh-CN"/>
              </w:rPr>
              <w:t>0</w:t>
            </w:r>
          </w:p>
        </w:tc>
        <w:tc>
          <w:tcPr>
            <w:tcW w:w="386" w:type="pct"/>
            <w:gridSpan w:val="2"/>
            <w:shd w:val="clear" w:color="auto" w:fill="auto"/>
            <w:vAlign w:val="center"/>
          </w:tcPr>
          <w:p w14:paraId="313C1864" w14:textId="77777777" w:rsidR="00283D76" w:rsidRPr="00326FBE" w:rsidRDefault="00283D76" w:rsidP="00AD199C">
            <w:pPr>
              <w:spacing w:after="0" w:line="240" w:lineRule="auto"/>
              <w:jc w:val="center"/>
              <w:rPr>
                <w:rFonts w:ascii="Times New Roman" w:eastAsia="SimSun" w:hAnsi="Times New Roman"/>
                <w:sz w:val="18"/>
                <w:szCs w:val="18"/>
                <w:lang w:val="en-US" w:eastAsia="zh-CN"/>
              </w:rPr>
            </w:pPr>
            <w:r w:rsidRPr="00326FBE">
              <w:rPr>
                <w:rFonts w:ascii="Times New Roman" w:eastAsia="SimSun" w:hAnsi="Times New Roman"/>
                <w:sz w:val="18"/>
                <w:szCs w:val="18"/>
                <w:lang w:val="en-US" w:eastAsia="zh-CN"/>
              </w:rPr>
              <w:t>1.5</w:t>
            </w:r>
          </w:p>
        </w:tc>
        <w:tc>
          <w:tcPr>
            <w:tcW w:w="374" w:type="pct"/>
            <w:shd w:val="clear" w:color="auto" w:fill="auto"/>
            <w:vAlign w:val="center"/>
          </w:tcPr>
          <w:p w14:paraId="698086F9" w14:textId="77777777" w:rsidR="00283D76" w:rsidRPr="00326FBE" w:rsidRDefault="00283D76" w:rsidP="00AD199C">
            <w:pPr>
              <w:spacing w:after="0" w:line="240" w:lineRule="auto"/>
              <w:jc w:val="center"/>
              <w:rPr>
                <w:rFonts w:ascii="Times New Roman" w:eastAsia="SimSun" w:hAnsi="Times New Roman"/>
                <w:sz w:val="18"/>
                <w:szCs w:val="18"/>
                <w:lang w:val="en-US" w:eastAsia="zh-CN"/>
              </w:rPr>
            </w:pPr>
            <w:r w:rsidRPr="00326FBE">
              <w:rPr>
                <w:rFonts w:ascii="Times New Roman" w:eastAsia="SimSun" w:hAnsi="Times New Roman"/>
                <w:sz w:val="18"/>
                <w:szCs w:val="18"/>
                <w:lang w:val="en-US" w:eastAsia="zh-CN"/>
              </w:rPr>
              <w:t>0.5</w:t>
            </w:r>
          </w:p>
        </w:tc>
      </w:tr>
      <w:tr w:rsidR="00326FBE" w:rsidRPr="00326FBE" w14:paraId="359BD676" w14:textId="77777777" w:rsidTr="00D658CC">
        <w:trPr>
          <w:trHeight w:val="360"/>
        </w:trPr>
        <w:tc>
          <w:tcPr>
            <w:tcW w:w="588" w:type="pct"/>
            <w:shd w:val="clear" w:color="auto" w:fill="auto"/>
            <w:noWrap/>
            <w:vAlign w:val="center"/>
          </w:tcPr>
          <w:p w14:paraId="23673622" w14:textId="77777777" w:rsidR="00283D76" w:rsidRPr="00326FBE" w:rsidRDefault="00283D76" w:rsidP="00AD199C">
            <w:pPr>
              <w:spacing w:after="0" w:line="240" w:lineRule="auto"/>
              <w:jc w:val="center"/>
              <w:rPr>
                <w:rFonts w:ascii="Times New Roman" w:eastAsia="SimSun" w:hAnsi="Times New Roman"/>
                <w:b/>
                <w:bCs/>
                <w:sz w:val="18"/>
                <w:szCs w:val="18"/>
                <w:lang w:val="en-US" w:eastAsia="zh-CN"/>
              </w:rPr>
            </w:pPr>
          </w:p>
        </w:tc>
        <w:tc>
          <w:tcPr>
            <w:tcW w:w="689" w:type="pct"/>
            <w:vMerge/>
            <w:vAlign w:val="center"/>
          </w:tcPr>
          <w:p w14:paraId="499486FA" w14:textId="77777777" w:rsidR="00283D76" w:rsidRPr="00326FBE" w:rsidRDefault="00283D76" w:rsidP="00AD199C">
            <w:pPr>
              <w:spacing w:after="0" w:line="240" w:lineRule="auto"/>
              <w:rPr>
                <w:rFonts w:ascii="Times New Roman" w:eastAsia="SimSun" w:hAnsi="Times New Roman"/>
                <w:b/>
                <w:bCs/>
                <w:sz w:val="18"/>
                <w:szCs w:val="18"/>
                <w:lang w:val="en-US" w:eastAsia="zh-CN"/>
              </w:rPr>
            </w:pPr>
          </w:p>
        </w:tc>
        <w:tc>
          <w:tcPr>
            <w:tcW w:w="724" w:type="pct"/>
            <w:gridSpan w:val="2"/>
            <w:shd w:val="clear" w:color="auto" w:fill="auto"/>
            <w:vAlign w:val="center"/>
          </w:tcPr>
          <w:p w14:paraId="620B0062" w14:textId="77777777" w:rsidR="00283D76" w:rsidRPr="00326FBE" w:rsidRDefault="00283D76" w:rsidP="00AD199C">
            <w:pPr>
              <w:spacing w:after="0" w:line="240" w:lineRule="auto"/>
              <w:jc w:val="center"/>
              <w:rPr>
                <w:rFonts w:ascii="Times New Roman" w:eastAsia="SimSun" w:hAnsi="Times New Roman"/>
                <w:b/>
                <w:bCs/>
                <w:sz w:val="18"/>
                <w:szCs w:val="18"/>
                <w:lang w:val="en-US" w:eastAsia="zh-CN"/>
              </w:rPr>
            </w:pPr>
          </w:p>
        </w:tc>
        <w:tc>
          <w:tcPr>
            <w:tcW w:w="1724" w:type="pct"/>
            <w:gridSpan w:val="2"/>
            <w:shd w:val="clear" w:color="auto" w:fill="auto"/>
            <w:vAlign w:val="center"/>
          </w:tcPr>
          <w:p w14:paraId="5B1A8817" w14:textId="77777777" w:rsidR="00283D76" w:rsidRPr="00326FBE" w:rsidRDefault="00283D76" w:rsidP="00AD199C">
            <w:pPr>
              <w:spacing w:after="0" w:line="240" w:lineRule="auto"/>
              <w:jc w:val="center"/>
              <w:rPr>
                <w:rFonts w:ascii="Times New Roman" w:eastAsia="SimSun" w:hAnsi="Times New Roman"/>
                <w:b/>
                <w:bCs/>
                <w:sz w:val="18"/>
                <w:szCs w:val="18"/>
                <w:lang w:val="en-US" w:eastAsia="zh-CN"/>
              </w:rPr>
            </w:pPr>
            <w:r w:rsidRPr="00326FBE">
              <w:rPr>
                <w:rFonts w:ascii="Times New Roman" w:eastAsia="SimSun" w:hAnsi="Times New Roman" w:hint="eastAsia"/>
                <w:b/>
                <w:bCs/>
                <w:sz w:val="18"/>
                <w:szCs w:val="18"/>
                <w:lang w:val="en-US" w:eastAsia="zh-CN"/>
              </w:rPr>
              <w:t>Subtotal</w:t>
            </w:r>
          </w:p>
        </w:tc>
        <w:tc>
          <w:tcPr>
            <w:tcW w:w="515" w:type="pct"/>
            <w:gridSpan w:val="2"/>
            <w:shd w:val="clear" w:color="auto" w:fill="auto"/>
            <w:vAlign w:val="center"/>
          </w:tcPr>
          <w:p w14:paraId="23E3C80D" w14:textId="77777777" w:rsidR="00283D76" w:rsidRPr="00326FBE" w:rsidRDefault="00283D76" w:rsidP="00AD199C">
            <w:pPr>
              <w:spacing w:after="0" w:line="240" w:lineRule="auto"/>
              <w:jc w:val="center"/>
              <w:rPr>
                <w:rFonts w:ascii="Times New Roman" w:eastAsia="SimSun" w:hAnsi="Times New Roman"/>
                <w:b/>
                <w:bCs/>
                <w:sz w:val="18"/>
                <w:szCs w:val="18"/>
                <w:lang w:val="en-US" w:eastAsia="zh-CN"/>
              </w:rPr>
            </w:pPr>
            <w:r w:rsidRPr="00326FBE">
              <w:rPr>
                <w:rFonts w:ascii="Times New Roman" w:eastAsia="SimSun" w:hAnsi="Times New Roman"/>
                <w:b/>
                <w:bCs/>
                <w:sz w:val="18"/>
                <w:szCs w:val="18"/>
                <w:lang w:val="en-US" w:eastAsia="zh-CN"/>
              </w:rPr>
              <w:t>10</w:t>
            </w:r>
          </w:p>
        </w:tc>
        <w:tc>
          <w:tcPr>
            <w:tcW w:w="386" w:type="pct"/>
            <w:gridSpan w:val="2"/>
            <w:shd w:val="clear" w:color="auto" w:fill="auto"/>
            <w:vAlign w:val="center"/>
          </w:tcPr>
          <w:p w14:paraId="747E7190" w14:textId="77777777" w:rsidR="00283D76" w:rsidRPr="00326FBE" w:rsidRDefault="00283D76" w:rsidP="00AD199C">
            <w:pPr>
              <w:spacing w:after="0" w:line="240" w:lineRule="auto"/>
              <w:jc w:val="center"/>
              <w:rPr>
                <w:rFonts w:ascii="Times New Roman" w:eastAsia="SimSun" w:hAnsi="Times New Roman"/>
                <w:b/>
                <w:bCs/>
                <w:sz w:val="18"/>
                <w:szCs w:val="18"/>
                <w:lang w:val="en-US" w:eastAsia="zh-CN"/>
              </w:rPr>
            </w:pPr>
            <w:r w:rsidRPr="00326FBE">
              <w:rPr>
                <w:rFonts w:ascii="Times New Roman" w:eastAsia="SimSun" w:hAnsi="Times New Roman"/>
                <w:b/>
                <w:bCs/>
                <w:sz w:val="18"/>
                <w:szCs w:val="18"/>
                <w:lang w:val="en-US" w:eastAsia="zh-CN"/>
              </w:rPr>
              <w:t>10.5</w:t>
            </w:r>
          </w:p>
        </w:tc>
        <w:tc>
          <w:tcPr>
            <w:tcW w:w="374" w:type="pct"/>
            <w:shd w:val="clear" w:color="auto" w:fill="auto"/>
            <w:vAlign w:val="center"/>
          </w:tcPr>
          <w:p w14:paraId="31D78F29" w14:textId="77777777" w:rsidR="00283D76" w:rsidRPr="00326FBE" w:rsidRDefault="00283D76" w:rsidP="00AD199C">
            <w:pPr>
              <w:spacing w:after="0" w:line="240" w:lineRule="auto"/>
              <w:jc w:val="center"/>
              <w:rPr>
                <w:rFonts w:ascii="Times New Roman" w:eastAsia="SimSun" w:hAnsi="Times New Roman"/>
                <w:b/>
                <w:bCs/>
                <w:sz w:val="18"/>
                <w:szCs w:val="18"/>
                <w:lang w:val="en-US" w:eastAsia="zh-CN"/>
              </w:rPr>
            </w:pPr>
            <w:r w:rsidRPr="00326FBE">
              <w:rPr>
                <w:rFonts w:ascii="Times New Roman" w:eastAsia="SimSun" w:hAnsi="Times New Roman"/>
                <w:b/>
                <w:bCs/>
                <w:sz w:val="18"/>
                <w:szCs w:val="18"/>
                <w:lang w:val="en-US" w:eastAsia="zh-CN"/>
              </w:rPr>
              <w:t>13.5</w:t>
            </w:r>
          </w:p>
        </w:tc>
      </w:tr>
      <w:tr w:rsidR="00326FBE" w:rsidRPr="00326FBE" w14:paraId="3FE68108" w14:textId="77777777" w:rsidTr="00D658CC">
        <w:trPr>
          <w:trHeight w:val="360"/>
        </w:trPr>
        <w:tc>
          <w:tcPr>
            <w:tcW w:w="588" w:type="pct"/>
            <w:shd w:val="clear" w:color="auto" w:fill="auto"/>
            <w:noWrap/>
            <w:vAlign w:val="center"/>
          </w:tcPr>
          <w:p w14:paraId="367F3A0B" w14:textId="77777777" w:rsidR="00283D76" w:rsidRPr="00326FBE" w:rsidRDefault="00283D76" w:rsidP="00AD199C">
            <w:pPr>
              <w:spacing w:after="0" w:line="240" w:lineRule="auto"/>
              <w:rPr>
                <w:rFonts w:ascii="Times New Roman" w:eastAsia="SimSun" w:hAnsi="Times New Roman"/>
                <w:b/>
                <w:bCs/>
                <w:sz w:val="18"/>
                <w:szCs w:val="18"/>
                <w:lang w:val="en-US" w:eastAsia="zh-CN"/>
              </w:rPr>
            </w:pPr>
          </w:p>
        </w:tc>
        <w:tc>
          <w:tcPr>
            <w:tcW w:w="689" w:type="pct"/>
            <w:shd w:val="clear" w:color="auto" w:fill="auto"/>
            <w:noWrap/>
            <w:vAlign w:val="center"/>
          </w:tcPr>
          <w:p w14:paraId="49E29548" w14:textId="77777777" w:rsidR="00283D76" w:rsidRPr="00326FBE" w:rsidRDefault="00283D76" w:rsidP="00AD199C">
            <w:pPr>
              <w:spacing w:after="0" w:line="240" w:lineRule="auto"/>
              <w:rPr>
                <w:rFonts w:ascii="Times New Roman" w:eastAsia="SimSun" w:hAnsi="Times New Roman"/>
                <w:b/>
                <w:bCs/>
                <w:sz w:val="18"/>
                <w:szCs w:val="18"/>
                <w:lang w:val="en-US" w:eastAsia="zh-CN"/>
              </w:rPr>
            </w:pPr>
          </w:p>
        </w:tc>
        <w:tc>
          <w:tcPr>
            <w:tcW w:w="724" w:type="pct"/>
            <w:gridSpan w:val="2"/>
            <w:shd w:val="clear" w:color="auto" w:fill="auto"/>
            <w:noWrap/>
            <w:vAlign w:val="center"/>
          </w:tcPr>
          <w:p w14:paraId="1485CA78" w14:textId="77777777" w:rsidR="00283D76" w:rsidRPr="00326FBE" w:rsidRDefault="00283D76" w:rsidP="00AD199C">
            <w:pPr>
              <w:spacing w:after="0" w:line="240" w:lineRule="auto"/>
              <w:rPr>
                <w:rFonts w:ascii="Times New Roman" w:eastAsia="SimSun" w:hAnsi="Times New Roman"/>
                <w:b/>
                <w:bCs/>
                <w:sz w:val="18"/>
                <w:szCs w:val="18"/>
                <w:lang w:val="en-US" w:eastAsia="zh-CN"/>
              </w:rPr>
            </w:pPr>
          </w:p>
        </w:tc>
        <w:tc>
          <w:tcPr>
            <w:tcW w:w="1724" w:type="pct"/>
            <w:gridSpan w:val="2"/>
            <w:shd w:val="clear" w:color="auto" w:fill="auto"/>
            <w:vAlign w:val="center"/>
          </w:tcPr>
          <w:p w14:paraId="6BB512DE" w14:textId="77777777" w:rsidR="00283D76" w:rsidRPr="00326FBE" w:rsidRDefault="00283D76" w:rsidP="00AD199C">
            <w:pPr>
              <w:spacing w:after="0" w:line="240" w:lineRule="auto"/>
              <w:jc w:val="center"/>
              <w:rPr>
                <w:rFonts w:ascii="Times New Roman" w:eastAsia="SimSun" w:hAnsi="Times New Roman"/>
                <w:b/>
                <w:bCs/>
                <w:sz w:val="18"/>
                <w:szCs w:val="18"/>
                <w:lang w:val="en-US" w:eastAsia="zh-CN"/>
              </w:rPr>
            </w:pPr>
            <w:r w:rsidRPr="00326FBE">
              <w:rPr>
                <w:rFonts w:ascii="Times New Roman" w:eastAsia="SimSun" w:hAnsi="Times New Roman"/>
                <w:b/>
                <w:bCs/>
                <w:sz w:val="18"/>
                <w:szCs w:val="18"/>
                <w:lang w:val="en-US" w:eastAsia="zh-CN"/>
              </w:rPr>
              <w:t>Total for the third year</w:t>
            </w:r>
          </w:p>
        </w:tc>
        <w:tc>
          <w:tcPr>
            <w:tcW w:w="515" w:type="pct"/>
            <w:gridSpan w:val="2"/>
            <w:shd w:val="clear" w:color="auto" w:fill="auto"/>
            <w:vAlign w:val="center"/>
          </w:tcPr>
          <w:p w14:paraId="1CA1AE1C" w14:textId="77777777" w:rsidR="00283D76" w:rsidRPr="00326FBE" w:rsidRDefault="00283D76" w:rsidP="00AD199C">
            <w:pPr>
              <w:spacing w:after="0" w:line="240" w:lineRule="auto"/>
              <w:jc w:val="center"/>
              <w:rPr>
                <w:rFonts w:ascii="Times New Roman" w:eastAsia="SimSun" w:hAnsi="Times New Roman"/>
                <w:b/>
                <w:bCs/>
                <w:sz w:val="18"/>
                <w:szCs w:val="18"/>
                <w:lang w:val="en-US" w:eastAsia="zh-CN"/>
              </w:rPr>
            </w:pPr>
            <w:r w:rsidRPr="00326FBE">
              <w:rPr>
                <w:rFonts w:ascii="Times New Roman" w:eastAsia="SimSun" w:hAnsi="Times New Roman"/>
                <w:b/>
                <w:bCs/>
                <w:sz w:val="18"/>
                <w:szCs w:val="18"/>
                <w:lang w:val="en-US" w:eastAsia="zh-CN"/>
              </w:rPr>
              <w:t>14</w:t>
            </w:r>
          </w:p>
        </w:tc>
        <w:tc>
          <w:tcPr>
            <w:tcW w:w="386" w:type="pct"/>
            <w:gridSpan w:val="2"/>
            <w:shd w:val="clear" w:color="auto" w:fill="auto"/>
            <w:vAlign w:val="center"/>
          </w:tcPr>
          <w:p w14:paraId="01A12B89" w14:textId="77777777" w:rsidR="00283D76" w:rsidRPr="00326FBE" w:rsidRDefault="00283D76" w:rsidP="00AD199C">
            <w:pPr>
              <w:spacing w:after="0" w:line="240" w:lineRule="auto"/>
              <w:jc w:val="center"/>
              <w:rPr>
                <w:rFonts w:ascii="Times New Roman" w:eastAsia="SimSun" w:hAnsi="Times New Roman"/>
                <w:b/>
                <w:bCs/>
                <w:sz w:val="18"/>
                <w:szCs w:val="18"/>
                <w:lang w:val="en-US" w:eastAsia="zh-CN"/>
              </w:rPr>
            </w:pPr>
            <w:r w:rsidRPr="00326FBE">
              <w:rPr>
                <w:rFonts w:ascii="Times New Roman" w:eastAsia="SimSun" w:hAnsi="Times New Roman"/>
                <w:b/>
                <w:bCs/>
                <w:sz w:val="18"/>
                <w:szCs w:val="18"/>
                <w:lang w:val="en-US" w:eastAsia="zh-CN"/>
              </w:rPr>
              <w:t>27</w:t>
            </w:r>
          </w:p>
        </w:tc>
        <w:tc>
          <w:tcPr>
            <w:tcW w:w="374" w:type="pct"/>
            <w:shd w:val="clear" w:color="auto" w:fill="auto"/>
            <w:vAlign w:val="center"/>
          </w:tcPr>
          <w:p w14:paraId="1F0FE590" w14:textId="77777777" w:rsidR="00283D76" w:rsidRPr="00326FBE" w:rsidRDefault="00283D76" w:rsidP="00AD199C">
            <w:pPr>
              <w:spacing w:after="0" w:line="240" w:lineRule="auto"/>
              <w:jc w:val="center"/>
              <w:rPr>
                <w:rFonts w:ascii="Times New Roman" w:eastAsia="SimSun" w:hAnsi="Times New Roman"/>
                <w:b/>
                <w:bCs/>
                <w:sz w:val="18"/>
                <w:szCs w:val="18"/>
                <w:lang w:val="en-US" w:eastAsia="zh-CN"/>
              </w:rPr>
            </w:pPr>
            <w:r w:rsidRPr="00326FBE">
              <w:rPr>
                <w:rFonts w:ascii="Times New Roman" w:eastAsia="SimSun" w:hAnsi="Times New Roman"/>
                <w:b/>
                <w:bCs/>
                <w:sz w:val="18"/>
                <w:szCs w:val="18"/>
                <w:lang w:val="en-US" w:eastAsia="zh-CN"/>
              </w:rPr>
              <w:t>23</w:t>
            </w:r>
          </w:p>
        </w:tc>
      </w:tr>
      <w:tr w:rsidR="00326FBE" w:rsidRPr="00326FBE" w14:paraId="046D7897" w14:textId="77777777" w:rsidTr="00D658CC">
        <w:trPr>
          <w:trHeight w:val="360"/>
        </w:trPr>
        <w:tc>
          <w:tcPr>
            <w:tcW w:w="588" w:type="pct"/>
            <w:shd w:val="clear" w:color="auto" w:fill="auto"/>
            <w:noWrap/>
            <w:vAlign w:val="center"/>
          </w:tcPr>
          <w:p w14:paraId="08F0EC55" w14:textId="77777777" w:rsidR="00283D76" w:rsidRPr="00326FBE" w:rsidRDefault="00283D76" w:rsidP="00AD199C">
            <w:pPr>
              <w:spacing w:after="0" w:line="240" w:lineRule="auto"/>
              <w:jc w:val="center"/>
              <w:rPr>
                <w:rFonts w:ascii="Times New Roman" w:eastAsia="SimSun" w:hAnsi="Times New Roman"/>
                <w:b/>
                <w:bCs/>
                <w:sz w:val="18"/>
                <w:szCs w:val="18"/>
                <w:lang w:val="en-US" w:eastAsia="zh-CN"/>
              </w:rPr>
            </w:pPr>
          </w:p>
        </w:tc>
        <w:tc>
          <w:tcPr>
            <w:tcW w:w="689" w:type="pct"/>
            <w:shd w:val="clear" w:color="auto" w:fill="auto"/>
            <w:noWrap/>
            <w:vAlign w:val="center"/>
          </w:tcPr>
          <w:p w14:paraId="1DA74190" w14:textId="77777777" w:rsidR="00283D76" w:rsidRPr="00326FBE" w:rsidRDefault="00283D76" w:rsidP="00AD199C">
            <w:pPr>
              <w:spacing w:after="0" w:line="240" w:lineRule="auto"/>
              <w:jc w:val="center"/>
              <w:rPr>
                <w:rFonts w:ascii="Times New Roman" w:eastAsia="SimSun" w:hAnsi="Times New Roman"/>
                <w:b/>
                <w:bCs/>
                <w:sz w:val="18"/>
                <w:szCs w:val="18"/>
                <w:lang w:val="en-US" w:eastAsia="zh-CN"/>
              </w:rPr>
            </w:pPr>
          </w:p>
        </w:tc>
        <w:tc>
          <w:tcPr>
            <w:tcW w:w="724" w:type="pct"/>
            <w:gridSpan w:val="2"/>
            <w:shd w:val="clear" w:color="auto" w:fill="auto"/>
            <w:noWrap/>
            <w:vAlign w:val="center"/>
          </w:tcPr>
          <w:p w14:paraId="348AEC22" w14:textId="77777777" w:rsidR="00283D76" w:rsidRPr="00326FBE" w:rsidRDefault="00283D76" w:rsidP="00AD199C">
            <w:pPr>
              <w:spacing w:after="0" w:line="240" w:lineRule="auto"/>
              <w:rPr>
                <w:rFonts w:ascii="Times New Roman" w:eastAsia="SimSun" w:hAnsi="Times New Roman"/>
                <w:sz w:val="18"/>
                <w:szCs w:val="18"/>
                <w:lang w:val="en-US" w:eastAsia="zh-CN"/>
              </w:rPr>
            </w:pPr>
          </w:p>
        </w:tc>
        <w:tc>
          <w:tcPr>
            <w:tcW w:w="1724" w:type="pct"/>
            <w:gridSpan w:val="2"/>
            <w:shd w:val="clear" w:color="auto" w:fill="auto"/>
            <w:noWrap/>
            <w:vAlign w:val="center"/>
          </w:tcPr>
          <w:p w14:paraId="50919E61" w14:textId="77777777" w:rsidR="00283D76" w:rsidRPr="00326FBE" w:rsidRDefault="00283D76" w:rsidP="00AD199C">
            <w:pPr>
              <w:spacing w:after="0" w:line="240" w:lineRule="auto"/>
              <w:jc w:val="center"/>
              <w:rPr>
                <w:rFonts w:ascii="Times New Roman" w:eastAsia="SimSun" w:hAnsi="Times New Roman"/>
                <w:b/>
                <w:bCs/>
                <w:sz w:val="18"/>
                <w:szCs w:val="18"/>
                <w:lang w:val="en-US" w:eastAsia="zh-CN"/>
              </w:rPr>
            </w:pPr>
            <w:r w:rsidRPr="00326FBE">
              <w:rPr>
                <w:rFonts w:ascii="Times New Roman" w:eastAsia="SimSun" w:hAnsi="Times New Roman"/>
                <w:b/>
                <w:bCs/>
                <w:sz w:val="18"/>
                <w:szCs w:val="18"/>
                <w:lang w:val="en-US" w:eastAsia="zh-CN"/>
              </w:rPr>
              <w:t>Total</w:t>
            </w:r>
            <w:r w:rsidRPr="00326FBE">
              <w:rPr>
                <w:rFonts w:ascii="Times New Roman" w:eastAsia="SimSun" w:hAnsi="Times New Roman" w:hint="eastAsia"/>
                <w:b/>
                <w:bCs/>
                <w:sz w:val="18"/>
                <w:szCs w:val="18"/>
                <w:lang w:val="en-US" w:eastAsia="zh-CN"/>
              </w:rPr>
              <w:t xml:space="preserve"> for three years</w:t>
            </w:r>
          </w:p>
        </w:tc>
        <w:tc>
          <w:tcPr>
            <w:tcW w:w="515" w:type="pct"/>
            <w:gridSpan w:val="2"/>
            <w:shd w:val="clear" w:color="auto" w:fill="auto"/>
            <w:noWrap/>
            <w:vAlign w:val="center"/>
          </w:tcPr>
          <w:p w14:paraId="7D75DAC2" w14:textId="77777777" w:rsidR="00283D76" w:rsidRPr="00326FBE" w:rsidRDefault="00BC077B" w:rsidP="00AD199C">
            <w:pPr>
              <w:spacing w:after="0" w:line="240" w:lineRule="auto"/>
              <w:jc w:val="center"/>
              <w:rPr>
                <w:rFonts w:ascii="Times New Roman" w:eastAsia="SimSun" w:hAnsi="Times New Roman"/>
                <w:b/>
                <w:bCs/>
                <w:sz w:val="18"/>
                <w:szCs w:val="18"/>
                <w:lang w:val="en-US" w:eastAsia="zh-CN"/>
              </w:rPr>
            </w:pPr>
            <w:r w:rsidRPr="00326FBE">
              <w:rPr>
                <w:rFonts w:ascii="Times New Roman" w:eastAsia="SimSun" w:hAnsi="Times New Roman"/>
                <w:b/>
                <w:bCs/>
                <w:sz w:val="18"/>
                <w:szCs w:val="18"/>
                <w:lang w:val="en-US" w:eastAsia="zh-CN"/>
              </w:rPr>
              <w:t>48</w:t>
            </w:r>
            <w:r w:rsidR="00283D76" w:rsidRPr="00326FBE">
              <w:rPr>
                <w:rFonts w:ascii="Times New Roman" w:eastAsia="SimSun" w:hAnsi="Times New Roman"/>
                <w:b/>
                <w:bCs/>
                <w:sz w:val="18"/>
                <w:szCs w:val="18"/>
                <w:lang w:val="en-US" w:eastAsia="zh-CN"/>
              </w:rPr>
              <w:t>.5</w:t>
            </w:r>
          </w:p>
        </w:tc>
        <w:tc>
          <w:tcPr>
            <w:tcW w:w="386" w:type="pct"/>
            <w:gridSpan w:val="2"/>
            <w:shd w:val="clear" w:color="auto" w:fill="auto"/>
            <w:noWrap/>
            <w:vAlign w:val="center"/>
          </w:tcPr>
          <w:p w14:paraId="2D56376B" w14:textId="77777777" w:rsidR="00283D76" w:rsidRPr="00326FBE" w:rsidRDefault="00BC077B" w:rsidP="00AD199C">
            <w:pPr>
              <w:spacing w:after="0" w:line="240" w:lineRule="auto"/>
              <w:jc w:val="center"/>
              <w:rPr>
                <w:rFonts w:ascii="Times New Roman" w:eastAsia="SimSun" w:hAnsi="Times New Roman"/>
                <w:b/>
                <w:bCs/>
                <w:sz w:val="18"/>
                <w:szCs w:val="18"/>
                <w:lang w:val="en-US" w:eastAsia="zh-CN"/>
              </w:rPr>
            </w:pPr>
            <w:r w:rsidRPr="00326FBE">
              <w:rPr>
                <w:rFonts w:ascii="Times New Roman" w:eastAsia="SimSun" w:hAnsi="Times New Roman"/>
                <w:b/>
                <w:bCs/>
                <w:sz w:val="18"/>
                <w:szCs w:val="18"/>
                <w:lang w:val="en-US" w:eastAsia="zh-CN"/>
              </w:rPr>
              <w:t>54</w:t>
            </w:r>
          </w:p>
        </w:tc>
        <w:tc>
          <w:tcPr>
            <w:tcW w:w="374" w:type="pct"/>
            <w:shd w:val="clear" w:color="auto" w:fill="auto"/>
            <w:noWrap/>
            <w:vAlign w:val="center"/>
          </w:tcPr>
          <w:p w14:paraId="5F98CFEC" w14:textId="77777777" w:rsidR="00283D76" w:rsidRPr="00326FBE" w:rsidRDefault="00283D76" w:rsidP="00AD199C">
            <w:pPr>
              <w:spacing w:after="0" w:line="240" w:lineRule="auto"/>
              <w:jc w:val="center"/>
              <w:rPr>
                <w:rFonts w:ascii="Times New Roman" w:eastAsia="SimSun" w:hAnsi="Times New Roman"/>
                <w:b/>
                <w:bCs/>
                <w:sz w:val="18"/>
                <w:szCs w:val="18"/>
                <w:lang w:val="en-US" w:eastAsia="zh-CN"/>
              </w:rPr>
            </w:pPr>
            <w:r w:rsidRPr="00326FBE">
              <w:rPr>
                <w:rFonts w:ascii="Times New Roman" w:eastAsia="SimSun" w:hAnsi="Times New Roman"/>
                <w:b/>
                <w:bCs/>
                <w:sz w:val="18"/>
                <w:szCs w:val="18"/>
                <w:lang w:val="en-US" w:eastAsia="zh-CN"/>
              </w:rPr>
              <w:t>6</w:t>
            </w:r>
            <w:r w:rsidR="00BC077B" w:rsidRPr="00326FBE">
              <w:rPr>
                <w:rFonts w:ascii="Times New Roman" w:eastAsia="SimSun" w:hAnsi="Times New Roman"/>
                <w:b/>
                <w:bCs/>
                <w:sz w:val="18"/>
                <w:szCs w:val="18"/>
                <w:lang w:val="en-US" w:eastAsia="zh-CN"/>
              </w:rPr>
              <w:t>6.5</w:t>
            </w:r>
          </w:p>
        </w:tc>
      </w:tr>
    </w:tbl>
    <w:p w14:paraId="76B7E2E3" w14:textId="77777777" w:rsidR="00956EE1" w:rsidRPr="00326FBE" w:rsidRDefault="00956EE1" w:rsidP="0000614A">
      <w:pPr>
        <w:tabs>
          <w:tab w:val="left" w:pos="-720"/>
        </w:tabs>
        <w:suppressAutoHyphens/>
        <w:spacing w:after="120" w:line="240" w:lineRule="auto"/>
        <w:rPr>
          <w:rFonts w:ascii="Times New Roman" w:eastAsia="FangSong" w:hAnsi="Times New Roman"/>
          <w:b/>
          <w:bCs/>
          <w:spacing w:val="-3"/>
          <w:sz w:val="24"/>
          <w:szCs w:val="24"/>
          <w:lang w:val="en-US" w:eastAsia="zh-CN"/>
        </w:rPr>
        <w:sectPr w:rsidR="00956EE1" w:rsidRPr="00326FBE">
          <w:pgSz w:w="15840" w:h="12240" w:orient="landscape"/>
          <w:pgMar w:top="1440" w:right="1440" w:bottom="1440" w:left="1440" w:header="720" w:footer="720" w:gutter="0"/>
          <w:cols w:space="720"/>
          <w:docGrid w:linePitch="360"/>
        </w:sectPr>
      </w:pPr>
    </w:p>
    <w:tbl>
      <w:tblPr>
        <w:tblW w:w="5000" w:type="pct"/>
        <w:shd w:val="clear" w:color="auto" w:fill="FFFFFF" w:themeFill="background1"/>
        <w:tblLook w:val="04A0" w:firstRow="1" w:lastRow="0" w:firstColumn="1" w:lastColumn="0" w:noHBand="0" w:noVBand="1"/>
      </w:tblPr>
      <w:tblGrid>
        <w:gridCol w:w="9360"/>
      </w:tblGrid>
      <w:tr w:rsidR="00326FBE" w:rsidRPr="00326FBE" w14:paraId="1D06F8E8" w14:textId="77777777" w:rsidTr="006330CF">
        <w:trPr>
          <w:trHeight w:val="1520"/>
        </w:trPr>
        <w:tc>
          <w:tcPr>
            <w:tcW w:w="5000" w:type="pct"/>
            <w:shd w:val="clear" w:color="auto" w:fill="FFFFFF" w:themeFill="background1"/>
          </w:tcPr>
          <w:p w14:paraId="0B7ABE64" w14:textId="77777777" w:rsidR="00956EE1" w:rsidRPr="00326FBE" w:rsidRDefault="00EE5E6A">
            <w:pPr>
              <w:tabs>
                <w:tab w:val="left" w:pos="-720"/>
              </w:tabs>
              <w:suppressAutoHyphens/>
              <w:spacing w:after="120" w:line="360" w:lineRule="auto"/>
              <w:outlineLvl w:val="1"/>
              <w:rPr>
                <w:rFonts w:ascii="Times New Roman Regular" w:eastAsia="FangSong" w:hAnsi="Times New Roman Regular" w:cs="Times New Roman Regular" w:hint="eastAsia"/>
                <w:b/>
                <w:bCs/>
                <w:spacing w:val="-3"/>
                <w:sz w:val="28"/>
                <w:szCs w:val="28"/>
                <w:lang w:val="en-US"/>
              </w:rPr>
            </w:pPr>
            <w:bookmarkStart w:id="4" w:name="_Toc169195645"/>
            <w:r w:rsidRPr="00326FBE">
              <w:rPr>
                <w:rFonts w:ascii="Times New Roman Regular" w:hAnsi="Times New Roman Regular" w:cs="Times New Roman Regular"/>
                <w:b/>
                <w:sz w:val="28"/>
                <w:lang w:val="en-US"/>
              </w:rPr>
              <w:lastRenderedPageBreak/>
              <w:t xml:space="preserve">2.1 </w:t>
            </w:r>
            <w:proofErr w:type="spellStart"/>
            <w:r w:rsidRPr="00326FBE">
              <w:rPr>
                <w:rFonts w:ascii="Times New Roman Regular" w:hAnsi="Times New Roman Regular" w:cs="Times New Roman Regular"/>
                <w:b/>
                <w:sz w:val="28"/>
                <w:lang w:val="en-US"/>
              </w:rPr>
              <w:t>Islamia</w:t>
            </w:r>
            <w:r w:rsidR="00A2264C" w:rsidRPr="00326FBE">
              <w:rPr>
                <w:rFonts w:ascii="Times New Roman Regular" w:hAnsi="Times New Roman Regular" w:cs="Times New Roman Regular"/>
                <w:b/>
                <w:sz w:val="28"/>
                <w:lang w:val="en-US"/>
              </w:rPr>
              <w:t>t</w:t>
            </w:r>
            <w:proofErr w:type="spellEnd"/>
            <w:r w:rsidR="00A2264C" w:rsidRPr="00326FBE">
              <w:rPr>
                <w:rFonts w:ascii="Times New Roman Regular" w:hAnsi="Times New Roman Regular" w:cs="Times New Roman Regular"/>
                <w:b/>
                <w:sz w:val="28"/>
                <w:lang w:val="en-US"/>
              </w:rPr>
              <w:t xml:space="preserve"> and Pakistan Studies</w:t>
            </w:r>
            <w:bookmarkEnd w:id="4"/>
          </w:p>
          <w:p w14:paraId="7EE6C7B5" w14:textId="77777777" w:rsidR="00956EE1" w:rsidRPr="00326FBE" w:rsidRDefault="00A2264C">
            <w:pPr>
              <w:spacing w:after="0" w:line="240" w:lineRule="auto"/>
              <w:jc w:val="center"/>
              <w:rPr>
                <w:rFonts w:ascii="Times New Roman" w:eastAsia="FangSong" w:hAnsi="Times New Roman"/>
                <w:b/>
                <w:bCs/>
                <w:spacing w:val="-3"/>
                <w:sz w:val="24"/>
                <w:szCs w:val="24"/>
                <w:lang w:eastAsia="zh-CN"/>
              </w:rPr>
            </w:pPr>
            <w:r w:rsidRPr="00326FBE">
              <w:rPr>
                <w:rFonts w:ascii="Times New Roman" w:eastAsia="FangSong" w:hAnsi="Times New Roman"/>
                <w:b/>
                <w:bCs/>
                <w:spacing w:val="-3"/>
                <w:sz w:val="24"/>
                <w:szCs w:val="24"/>
                <w:lang w:eastAsia="zh-CN"/>
              </w:rPr>
              <w:t>Three-year Higher Vocational Water Resources and Hydropower Construction Engineering Specialty</w:t>
            </w:r>
          </w:p>
          <w:p w14:paraId="76887299" w14:textId="77777777" w:rsidR="00956EE1" w:rsidRPr="00326FBE" w:rsidRDefault="00A2264C">
            <w:pPr>
              <w:spacing w:after="0" w:line="240" w:lineRule="auto"/>
              <w:jc w:val="center"/>
              <w:rPr>
                <w:rFonts w:ascii="Times New Roman" w:eastAsia="FangSong" w:hAnsi="Times New Roman"/>
                <w:b/>
                <w:bCs/>
                <w:spacing w:val="-3"/>
                <w:sz w:val="24"/>
                <w:szCs w:val="24"/>
                <w:lang w:eastAsia="zh-CN"/>
              </w:rPr>
            </w:pPr>
            <w:r w:rsidRPr="00326FBE">
              <w:rPr>
                <w:rFonts w:ascii="Times New Roman" w:eastAsia="FangSong" w:hAnsi="Times New Roman"/>
                <w:b/>
                <w:bCs/>
                <w:spacing w:val="-3"/>
                <w:sz w:val="24"/>
                <w:szCs w:val="24"/>
                <w:lang w:eastAsia="zh-CN"/>
              </w:rPr>
              <w:t>The First Year</w:t>
            </w:r>
          </w:p>
          <w:p w14:paraId="6BA13D8F" w14:textId="77777777" w:rsidR="00956EE1" w:rsidRPr="00326FBE" w:rsidRDefault="00EE5E6A">
            <w:pPr>
              <w:spacing w:after="0" w:line="240" w:lineRule="auto"/>
              <w:jc w:val="center"/>
              <w:rPr>
                <w:rFonts w:ascii="Times New Roman" w:eastAsia="FangSong" w:hAnsi="Times New Roman"/>
                <w:b/>
                <w:bCs/>
                <w:spacing w:val="-3"/>
                <w:sz w:val="24"/>
                <w:szCs w:val="24"/>
                <w:lang w:eastAsia="zh-CN"/>
              </w:rPr>
            </w:pPr>
            <w:proofErr w:type="spellStart"/>
            <w:r w:rsidRPr="00326FBE">
              <w:rPr>
                <w:rFonts w:ascii="Times New Roman" w:eastAsia="FangSong" w:hAnsi="Times New Roman"/>
                <w:b/>
                <w:bCs/>
                <w:spacing w:val="-3"/>
                <w:sz w:val="24"/>
                <w:szCs w:val="24"/>
                <w:lang w:eastAsia="zh-CN"/>
              </w:rPr>
              <w:t>Islamiat</w:t>
            </w:r>
            <w:proofErr w:type="spellEnd"/>
            <w:r w:rsidR="00A2264C" w:rsidRPr="00326FBE">
              <w:rPr>
                <w:rFonts w:ascii="Times New Roman" w:eastAsia="FangSong" w:hAnsi="Times New Roman"/>
                <w:b/>
                <w:bCs/>
                <w:spacing w:val="-3"/>
                <w:sz w:val="24"/>
                <w:szCs w:val="24"/>
                <w:lang w:eastAsia="zh-CN"/>
              </w:rPr>
              <w:t xml:space="preserve"> and Pakistan Studies</w:t>
            </w:r>
          </w:p>
          <w:p w14:paraId="23C37908" w14:textId="77777777" w:rsidR="00956EE1" w:rsidRPr="00326FBE" w:rsidRDefault="00A2264C">
            <w:pPr>
              <w:spacing w:after="0" w:line="240" w:lineRule="auto"/>
              <w:rPr>
                <w:rFonts w:ascii="Times New Roman" w:eastAsia="FangSong" w:hAnsi="Times New Roman"/>
                <w:sz w:val="24"/>
                <w:szCs w:val="24"/>
                <w:lang w:eastAsia="zh-CN"/>
              </w:rPr>
            </w:pPr>
            <w:r w:rsidRPr="00326FBE">
              <w:rPr>
                <w:rFonts w:ascii="Times New Roman" w:eastAsia="FangSong" w:hAnsi="Times New Roman"/>
                <w:b/>
                <w:bCs/>
                <w:spacing w:val="-3"/>
                <w:sz w:val="24"/>
                <w:szCs w:val="24"/>
                <w:lang w:eastAsia="zh-CN"/>
              </w:rPr>
              <w:t>Course code</w:t>
            </w:r>
            <w:r w:rsidRPr="00326FBE">
              <w:rPr>
                <w:rFonts w:ascii="Times New Roman" w:eastAsia="FangSong" w:hAnsi="Times New Roman"/>
                <w:b/>
                <w:bCs/>
                <w:spacing w:val="-3"/>
                <w:sz w:val="24"/>
                <w:szCs w:val="24"/>
                <w:lang w:val="en-US" w:eastAsia="zh-CN"/>
              </w:rPr>
              <w:t xml:space="preserve">:  </w:t>
            </w:r>
            <w:r w:rsidRPr="00326FBE">
              <w:rPr>
                <w:rFonts w:ascii="Times New Roman" w:eastAsia="FangSong" w:hAnsi="Times New Roman" w:hint="eastAsia"/>
                <w:b/>
                <w:bCs/>
                <w:spacing w:val="-3"/>
                <w:sz w:val="24"/>
                <w:szCs w:val="24"/>
                <w:lang w:eastAsia="zh-CN"/>
              </w:rPr>
              <w:t>Gen 111</w:t>
            </w:r>
          </w:p>
        </w:tc>
      </w:tr>
    </w:tbl>
    <w:p w14:paraId="2F879D52" w14:textId="77777777" w:rsidR="00956EE1" w:rsidRPr="00326FBE" w:rsidRDefault="00A2264C">
      <w:pPr>
        <w:tabs>
          <w:tab w:val="left" w:pos="-720"/>
        </w:tabs>
        <w:suppressAutoHyphens/>
        <w:spacing w:after="120" w:line="240" w:lineRule="auto"/>
        <w:jc w:val="center"/>
        <w:rPr>
          <w:rFonts w:ascii="Times New Roman" w:eastAsia="FangSong" w:hAnsi="Times New Roman"/>
          <w:b/>
          <w:bCs/>
          <w:spacing w:val="-3"/>
          <w:sz w:val="24"/>
          <w:szCs w:val="24"/>
          <w:lang w:eastAsia="zh-CN"/>
        </w:rPr>
      </w:pPr>
      <w:r w:rsidRPr="00326FBE">
        <w:rPr>
          <w:rFonts w:ascii="Times New Roman" w:eastAsia="FangSong" w:hAnsi="Times New Roman"/>
          <w:noProof/>
          <w:sz w:val="24"/>
          <w:szCs w:val="24"/>
          <w:lang w:val="en-US"/>
        </w:rPr>
        <w:drawing>
          <wp:inline distT="0" distB="0" distL="0" distR="0" wp14:anchorId="29F3A80E" wp14:editId="0382F1F0">
            <wp:extent cx="4775200" cy="5579745"/>
            <wp:effectExtent l="0" t="0" r="6350" b="1905"/>
            <wp:docPr id="1" name="图片 1" descr="Islamiat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Islamiat11.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a:xfrm>
                      <a:off x="0" y="0"/>
                      <a:ext cx="4775200" cy="5579745"/>
                    </a:xfrm>
                    <a:prstGeom prst="rect">
                      <a:avLst/>
                    </a:prstGeom>
                    <a:noFill/>
                    <a:ln>
                      <a:noFill/>
                    </a:ln>
                  </pic:spPr>
                </pic:pic>
              </a:graphicData>
            </a:graphic>
          </wp:inline>
        </w:drawing>
      </w:r>
    </w:p>
    <w:p w14:paraId="00AB1FBF" w14:textId="77777777" w:rsidR="00956EE1" w:rsidRPr="00326FBE" w:rsidRDefault="00956EE1">
      <w:pPr>
        <w:tabs>
          <w:tab w:val="left" w:pos="-720"/>
        </w:tabs>
        <w:suppressAutoHyphens/>
        <w:spacing w:after="120" w:line="240" w:lineRule="auto"/>
        <w:jc w:val="center"/>
        <w:rPr>
          <w:rFonts w:ascii="Times New Roman" w:eastAsia="FangSong" w:hAnsi="Times New Roman"/>
          <w:b/>
          <w:bCs/>
          <w:spacing w:val="-3"/>
          <w:sz w:val="24"/>
          <w:szCs w:val="24"/>
          <w:lang w:eastAsia="zh-CN"/>
        </w:rPr>
        <w:sectPr w:rsidR="00956EE1" w:rsidRPr="00326FBE">
          <w:pgSz w:w="12240" w:h="15840"/>
          <w:pgMar w:top="1440" w:right="1440" w:bottom="1440" w:left="1440" w:header="720" w:footer="720" w:gutter="0"/>
          <w:cols w:space="720"/>
          <w:docGrid w:linePitch="360"/>
        </w:sectPr>
      </w:pPr>
    </w:p>
    <w:p w14:paraId="3FED8468" w14:textId="77777777" w:rsidR="00956EE1" w:rsidRPr="00326FBE" w:rsidRDefault="00956EE1">
      <w:pPr>
        <w:pStyle w:val="Footer"/>
        <w:jc w:val="center"/>
        <w:rPr>
          <w:rFonts w:ascii="Times New Roman" w:eastAsia="FangSong" w:hAnsi="Times New Roman"/>
          <w:sz w:val="24"/>
          <w:szCs w:val="24"/>
          <w:lang w:eastAsia="zh-CN"/>
        </w:rPr>
      </w:pPr>
    </w:p>
    <w:p w14:paraId="15FD4F18" w14:textId="77777777" w:rsidR="00956EE1" w:rsidRPr="00326FBE" w:rsidRDefault="00A2264C">
      <w:pPr>
        <w:spacing w:line="240" w:lineRule="auto"/>
        <w:jc w:val="center"/>
        <w:rPr>
          <w:rFonts w:ascii="Times New Roman" w:eastAsia="FangSong" w:hAnsi="Times New Roman"/>
          <w:sz w:val="24"/>
          <w:szCs w:val="24"/>
          <w:lang w:eastAsia="zh-CN"/>
        </w:rPr>
      </w:pPr>
      <w:r w:rsidRPr="00326FBE">
        <w:rPr>
          <w:rFonts w:ascii="Times New Roman" w:eastAsia="FangSong" w:hAnsi="Times New Roman"/>
          <w:noProof/>
          <w:sz w:val="24"/>
          <w:szCs w:val="24"/>
          <w:lang w:val="en-US"/>
        </w:rPr>
        <w:drawing>
          <wp:inline distT="0" distB="0" distL="0" distR="0" wp14:anchorId="5188374A" wp14:editId="71BDE713">
            <wp:extent cx="5113655" cy="4792345"/>
            <wp:effectExtent l="0" t="0" r="0" b="8255"/>
            <wp:docPr id="2" name="图片 2" descr="Islamiat1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Islamiat12.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a:xfrm>
                      <a:off x="0" y="0"/>
                      <a:ext cx="5113655" cy="4792345"/>
                    </a:xfrm>
                    <a:prstGeom prst="rect">
                      <a:avLst/>
                    </a:prstGeom>
                    <a:noFill/>
                    <a:ln>
                      <a:noFill/>
                    </a:ln>
                  </pic:spPr>
                </pic:pic>
              </a:graphicData>
            </a:graphic>
          </wp:inline>
        </w:drawing>
      </w:r>
    </w:p>
    <w:p w14:paraId="31D00B56" w14:textId="77777777" w:rsidR="00956EE1" w:rsidRPr="00326FBE" w:rsidRDefault="00956EE1">
      <w:pPr>
        <w:spacing w:line="240" w:lineRule="auto"/>
        <w:rPr>
          <w:rFonts w:ascii="Times New Roman" w:eastAsia="FangSong" w:hAnsi="Times New Roman"/>
          <w:sz w:val="24"/>
          <w:szCs w:val="24"/>
          <w:lang w:eastAsia="zh-CN"/>
        </w:rPr>
      </w:pPr>
    </w:p>
    <w:p w14:paraId="154F9DE3" w14:textId="77777777" w:rsidR="00956EE1" w:rsidRPr="00326FBE" w:rsidRDefault="00A2264C">
      <w:pPr>
        <w:spacing w:line="240" w:lineRule="auto"/>
        <w:jc w:val="center"/>
        <w:rPr>
          <w:rFonts w:ascii="Times New Roman" w:eastAsia="FangSong" w:hAnsi="Times New Roman"/>
          <w:sz w:val="24"/>
          <w:szCs w:val="24"/>
          <w:lang w:eastAsia="zh-CN"/>
        </w:rPr>
      </w:pPr>
      <w:r w:rsidRPr="00326FBE">
        <w:rPr>
          <w:rFonts w:ascii="Times New Roman" w:eastAsia="FangSong" w:hAnsi="Times New Roman"/>
          <w:noProof/>
          <w:sz w:val="24"/>
          <w:szCs w:val="24"/>
          <w:lang w:val="en-US"/>
        </w:rPr>
        <w:lastRenderedPageBreak/>
        <w:drawing>
          <wp:inline distT="0" distB="0" distL="0" distR="0" wp14:anchorId="1D56B1E6" wp14:editId="21F390E9">
            <wp:extent cx="5046345" cy="4919345"/>
            <wp:effectExtent l="0" t="0" r="1905" b="0"/>
            <wp:docPr id="3" name="图片 3" descr="Islamiat1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Islamiat13.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a:xfrm>
                      <a:off x="0" y="0"/>
                      <a:ext cx="5046345" cy="4919345"/>
                    </a:xfrm>
                    <a:prstGeom prst="rect">
                      <a:avLst/>
                    </a:prstGeom>
                    <a:noFill/>
                    <a:ln>
                      <a:noFill/>
                    </a:ln>
                  </pic:spPr>
                </pic:pic>
              </a:graphicData>
            </a:graphic>
          </wp:inline>
        </w:drawing>
      </w:r>
    </w:p>
    <w:p w14:paraId="2A68D76C" w14:textId="77777777" w:rsidR="00956EE1" w:rsidRPr="00326FBE" w:rsidRDefault="00A2264C">
      <w:pPr>
        <w:spacing w:line="240" w:lineRule="auto"/>
        <w:jc w:val="center"/>
        <w:rPr>
          <w:rFonts w:ascii="Times New Roman" w:eastAsia="FangSong" w:hAnsi="Times New Roman"/>
          <w:sz w:val="24"/>
          <w:szCs w:val="24"/>
          <w:lang w:eastAsia="zh-CN"/>
        </w:rPr>
      </w:pPr>
      <w:r w:rsidRPr="00326FBE">
        <w:rPr>
          <w:rFonts w:ascii="Times New Roman" w:eastAsia="FangSong" w:hAnsi="Times New Roman"/>
          <w:noProof/>
          <w:sz w:val="24"/>
          <w:szCs w:val="24"/>
          <w:lang w:val="en-US"/>
        </w:rPr>
        <w:drawing>
          <wp:inline distT="0" distB="0" distL="0" distR="0" wp14:anchorId="180AF1A5" wp14:editId="76E506DA">
            <wp:extent cx="4250055" cy="2446655"/>
            <wp:effectExtent l="0" t="0" r="0" b="0"/>
            <wp:docPr id="4" name="图片 4" descr="Islamiat1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Islamiat14.jp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a:xfrm>
                      <a:off x="0" y="0"/>
                      <a:ext cx="4250055" cy="2446655"/>
                    </a:xfrm>
                    <a:prstGeom prst="rect">
                      <a:avLst/>
                    </a:prstGeom>
                    <a:noFill/>
                    <a:ln>
                      <a:noFill/>
                    </a:ln>
                  </pic:spPr>
                </pic:pic>
              </a:graphicData>
            </a:graphic>
          </wp:inline>
        </w:drawing>
      </w:r>
    </w:p>
    <w:p w14:paraId="131D086E" w14:textId="77777777" w:rsidR="00956EE1" w:rsidRPr="00326FBE" w:rsidRDefault="00A2264C">
      <w:pPr>
        <w:spacing w:line="240" w:lineRule="auto"/>
        <w:jc w:val="center"/>
        <w:rPr>
          <w:rFonts w:ascii="Times New Roman" w:eastAsia="FangSong" w:hAnsi="Times New Roman"/>
          <w:sz w:val="24"/>
          <w:szCs w:val="24"/>
          <w:lang w:eastAsia="zh-CN"/>
        </w:rPr>
      </w:pPr>
      <w:r w:rsidRPr="00326FBE">
        <w:rPr>
          <w:rFonts w:ascii="Times New Roman" w:eastAsia="FangSong" w:hAnsi="Times New Roman"/>
          <w:noProof/>
          <w:sz w:val="24"/>
          <w:szCs w:val="24"/>
          <w:lang w:val="en-US"/>
        </w:rPr>
        <w:lastRenderedPageBreak/>
        <w:drawing>
          <wp:inline distT="0" distB="0" distL="0" distR="0" wp14:anchorId="4B44D713" wp14:editId="2AFBD3BD">
            <wp:extent cx="5062855" cy="4775200"/>
            <wp:effectExtent l="0" t="0" r="4445" b="6350"/>
            <wp:docPr id="5" name="图片 5" descr="Islamiat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Islamiat15.jp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a:xfrm>
                      <a:off x="0" y="0"/>
                      <a:ext cx="5062855" cy="4775200"/>
                    </a:xfrm>
                    <a:prstGeom prst="rect">
                      <a:avLst/>
                    </a:prstGeom>
                    <a:noFill/>
                    <a:ln>
                      <a:noFill/>
                    </a:ln>
                  </pic:spPr>
                </pic:pic>
              </a:graphicData>
            </a:graphic>
          </wp:inline>
        </w:drawing>
      </w:r>
    </w:p>
    <w:p w14:paraId="5BD90E4B" w14:textId="77777777" w:rsidR="00956EE1" w:rsidRPr="00326FBE" w:rsidRDefault="00956EE1">
      <w:pPr>
        <w:spacing w:line="240" w:lineRule="auto"/>
        <w:rPr>
          <w:rFonts w:ascii="Times New Roman" w:eastAsia="FangSong" w:hAnsi="Times New Roman"/>
          <w:sz w:val="24"/>
          <w:szCs w:val="24"/>
          <w:lang w:eastAsia="zh-CN"/>
        </w:rPr>
      </w:pPr>
    </w:p>
    <w:p w14:paraId="31064523" w14:textId="77777777" w:rsidR="00956EE1" w:rsidRPr="00326FBE" w:rsidRDefault="00A2264C">
      <w:pPr>
        <w:spacing w:line="240" w:lineRule="auto"/>
        <w:jc w:val="center"/>
        <w:rPr>
          <w:rFonts w:ascii="Times New Roman" w:eastAsia="FangSong" w:hAnsi="Times New Roman"/>
          <w:sz w:val="24"/>
          <w:szCs w:val="24"/>
          <w:lang w:eastAsia="zh-CN"/>
        </w:rPr>
      </w:pPr>
      <w:r w:rsidRPr="00326FBE">
        <w:rPr>
          <w:rFonts w:ascii="Times New Roman" w:eastAsia="FangSong" w:hAnsi="Times New Roman"/>
          <w:noProof/>
          <w:sz w:val="24"/>
          <w:szCs w:val="24"/>
          <w:lang w:val="en-US"/>
        </w:rPr>
        <w:lastRenderedPageBreak/>
        <w:drawing>
          <wp:inline distT="0" distB="0" distL="0" distR="0" wp14:anchorId="19F6B95A" wp14:editId="2931744F">
            <wp:extent cx="4707255" cy="4191000"/>
            <wp:effectExtent l="0" t="0" r="0" b="0"/>
            <wp:docPr id="6" name="图片 6" descr="Islamiat1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Islamiat16.jp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a:xfrm>
                      <a:off x="0" y="0"/>
                      <a:ext cx="4707255" cy="4191000"/>
                    </a:xfrm>
                    <a:prstGeom prst="rect">
                      <a:avLst/>
                    </a:prstGeom>
                    <a:noFill/>
                    <a:ln>
                      <a:noFill/>
                    </a:ln>
                  </pic:spPr>
                </pic:pic>
              </a:graphicData>
            </a:graphic>
          </wp:inline>
        </w:drawing>
      </w:r>
    </w:p>
    <w:p w14:paraId="58972D26" w14:textId="77777777" w:rsidR="00956EE1" w:rsidRPr="00326FBE" w:rsidRDefault="00A2264C">
      <w:pPr>
        <w:spacing w:line="240" w:lineRule="auto"/>
        <w:jc w:val="center"/>
        <w:rPr>
          <w:rFonts w:ascii="Times New Roman" w:eastAsia="FangSong" w:hAnsi="Times New Roman"/>
          <w:sz w:val="24"/>
          <w:szCs w:val="24"/>
          <w:lang w:eastAsia="zh-CN"/>
        </w:rPr>
      </w:pPr>
      <w:r w:rsidRPr="00326FBE">
        <w:rPr>
          <w:rFonts w:ascii="Times New Roman" w:eastAsia="FangSong" w:hAnsi="Times New Roman"/>
          <w:noProof/>
          <w:sz w:val="24"/>
          <w:szCs w:val="24"/>
          <w:lang w:val="en-US"/>
        </w:rPr>
        <w:drawing>
          <wp:inline distT="0" distB="0" distL="0" distR="0" wp14:anchorId="6947C088" wp14:editId="00B20657">
            <wp:extent cx="5029200" cy="2997200"/>
            <wp:effectExtent l="0" t="0" r="0" b="0"/>
            <wp:docPr id="7" name="图片 7" descr="Islamiat1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descr="Islamiat17.jp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a:xfrm>
                      <a:off x="0" y="0"/>
                      <a:ext cx="5029200" cy="2997200"/>
                    </a:xfrm>
                    <a:prstGeom prst="rect">
                      <a:avLst/>
                    </a:prstGeom>
                    <a:noFill/>
                    <a:ln>
                      <a:noFill/>
                    </a:ln>
                  </pic:spPr>
                </pic:pic>
              </a:graphicData>
            </a:graphic>
          </wp:inline>
        </w:drawing>
      </w:r>
    </w:p>
    <w:p w14:paraId="3AABF80D" w14:textId="77777777" w:rsidR="00956EE1" w:rsidRPr="00326FBE" w:rsidRDefault="00A2264C">
      <w:pPr>
        <w:spacing w:line="240" w:lineRule="auto"/>
        <w:jc w:val="center"/>
        <w:rPr>
          <w:rFonts w:ascii="Times New Roman" w:eastAsia="FangSong" w:hAnsi="Times New Roman"/>
          <w:b/>
          <w:sz w:val="24"/>
          <w:szCs w:val="24"/>
          <w:lang w:eastAsia="zh-CN"/>
        </w:rPr>
      </w:pPr>
      <w:r w:rsidRPr="00326FBE">
        <w:rPr>
          <w:rFonts w:ascii="Times New Roman" w:eastAsia="FangSong" w:hAnsi="Times New Roman"/>
          <w:sz w:val="24"/>
          <w:szCs w:val="24"/>
          <w:lang w:eastAsia="zh-CN"/>
        </w:rPr>
        <w:br w:type="page"/>
      </w:r>
      <w:r w:rsidRPr="00326FBE">
        <w:rPr>
          <w:rFonts w:ascii="Times New Roman" w:eastAsia="FangSong" w:hAnsi="Times New Roman"/>
          <w:noProof/>
          <w:sz w:val="24"/>
          <w:szCs w:val="24"/>
          <w:lang w:val="en-US"/>
        </w:rPr>
        <w:lastRenderedPageBreak/>
        <w:drawing>
          <wp:inline distT="0" distB="0" distL="0" distR="0" wp14:anchorId="48A9DE6B" wp14:editId="37C68C29">
            <wp:extent cx="4572000" cy="6840855"/>
            <wp:effectExtent l="0" t="0" r="0" b="0"/>
            <wp:docPr id="8" name="图片 8" descr="Islamiat1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descr="Islamiat18.jp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a:xfrm>
                      <a:off x="0" y="0"/>
                      <a:ext cx="4572000" cy="6840855"/>
                    </a:xfrm>
                    <a:prstGeom prst="rect">
                      <a:avLst/>
                    </a:prstGeom>
                    <a:noFill/>
                    <a:ln>
                      <a:noFill/>
                    </a:ln>
                  </pic:spPr>
                </pic:pic>
              </a:graphicData>
            </a:graphic>
          </wp:inline>
        </w:drawing>
      </w:r>
    </w:p>
    <w:p w14:paraId="7257DE1D" w14:textId="77777777" w:rsidR="00956EE1" w:rsidRPr="00326FBE" w:rsidRDefault="00956EE1">
      <w:pPr>
        <w:spacing w:line="240" w:lineRule="auto"/>
        <w:rPr>
          <w:rFonts w:ascii="Times New Roman" w:eastAsia="FangSong" w:hAnsi="Times New Roman"/>
          <w:sz w:val="24"/>
          <w:szCs w:val="24"/>
          <w:lang w:eastAsia="zh-CN"/>
        </w:rPr>
      </w:pPr>
    </w:p>
    <w:p w14:paraId="2FF1051C" w14:textId="77777777" w:rsidR="00956EE1" w:rsidRPr="00326FBE" w:rsidRDefault="00A2264C">
      <w:pPr>
        <w:spacing w:line="240" w:lineRule="auto"/>
        <w:jc w:val="center"/>
        <w:rPr>
          <w:rFonts w:ascii="Times New Roman" w:eastAsia="FangSong" w:hAnsi="Times New Roman"/>
          <w:sz w:val="24"/>
          <w:szCs w:val="24"/>
          <w:lang w:eastAsia="zh-CN"/>
        </w:rPr>
      </w:pPr>
      <w:r w:rsidRPr="00326FBE">
        <w:rPr>
          <w:rFonts w:ascii="Times New Roman" w:eastAsia="FangSong" w:hAnsi="Times New Roman"/>
          <w:noProof/>
          <w:sz w:val="24"/>
          <w:szCs w:val="24"/>
          <w:lang w:val="en-US"/>
        </w:rPr>
        <w:lastRenderedPageBreak/>
        <w:drawing>
          <wp:inline distT="0" distB="0" distL="0" distR="0" wp14:anchorId="56FBC54E" wp14:editId="13CD14F5">
            <wp:extent cx="5164455" cy="3310255"/>
            <wp:effectExtent l="0" t="0" r="0" b="4445"/>
            <wp:docPr id="9" name="图片 9" descr="Islamiat1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descr="Islamiat19.jpg"/>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a:xfrm>
                      <a:off x="0" y="0"/>
                      <a:ext cx="5164455" cy="3310255"/>
                    </a:xfrm>
                    <a:prstGeom prst="rect">
                      <a:avLst/>
                    </a:prstGeom>
                    <a:noFill/>
                    <a:ln>
                      <a:noFill/>
                    </a:ln>
                  </pic:spPr>
                </pic:pic>
              </a:graphicData>
            </a:graphic>
          </wp:inline>
        </w:drawing>
      </w:r>
    </w:p>
    <w:p w14:paraId="4C5DBF57" w14:textId="77777777" w:rsidR="00956EE1" w:rsidRPr="00326FBE" w:rsidRDefault="00956EE1">
      <w:pPr>
        <w:spacing w:line="240" w:lineRule="auto"/>
        <w:jc w:val="center"/>
        <w:rPr>
          <w:rFonts w:ascii="Times New Roman" w:eastAsia="FangSong" w:hAnsi="Times New Roman"/>
          <w:sz w:val="24"/>
          <w:szCs w:val="24"/>
          <w:lang w:eastAsia="zh-CN"/>
        </w:rPr>
      </w:pPr>
    </w:p>
    <w:p w14:paraId="438240FA" w14:textId="77777777" w:rsidR="00956EE1" w:rsidRPr="00326FBE" w:rsidRDefault="00956EE1">
      <w:pPr>
        <w:spacing w:line="240" w:lineRule="auto"/>
        <w:jc w:val="center"/>
        <w:rPr>
          <w:rFonts w:ascii="Times New Roman" w:eastAsia="FangSong" w:hAnsi="Times New Roman"/>
          <w:sz w:val="24"/>
          <w:szCs w:val="24"/>
          <w:lang w:eastAsia="zh-CN"/>
        </w:rPr>
      </w:pPr>
    </w:p>
    <w:p w14:paraId="77037E86" w14:textId="77777777" w:rsidR="00956EE1" w:rsidRPr="00326FBE" w:rsidRDefault="00956EE1">
      <w:pPr>
        <w:spacing w:line="240" w:lineRule="auto"/>
        <w:jc w:val="center"/>
        <w:rPr>
          <w:rFonts w:ascii="Times New Roman" w:eastAsia="FangSong" w:hAnsi="Times New Roman"/>
          <w:sz w:val="24"/>
          <w:szCs w:val="24"/>
          <w:lang w:eastAsia="zh-CN"/>
        </w:rPr>
      </w:pPr>
    </w:p>
    <w:p w14:paraId="5C19D45D" w14:textId="77777777" w:rsidR="00956EE1" w:rsidRPr="00326FBE" w:rsidRDefault="00A2264C">
      <w:pPr>
        <w:pageBreakBefore/>
        <w:tabs>
          <w:tab w:val="left" w:pos="-720"/>
        </w:tabs>
        <w:suppressAutoHyphens/>
        <w:spacing w:after="120" w:line="240" w:lineRule="auto"/>
        <w:outlineLvl w:val="1"/>
        <w:rPr>
          <w:rFonts w:ascii="Times New Roman" w:eastAsia="FangSong" w:hAnsi="Times New Roman"/>
          <w:b/>
          <w:bCs/>
          <w:spacing w:val="-3"/>
          <w:sz w:val="28"/>
          <w:szCs w:val="28"/>
          <w:highlight w:val="yellow"/>
          <w:lang w:eastAsia="zh-CN"/>
        </w:rPr>
      </w:pPr>
      <w:bookmarkStart w:id="5" w:name="_Toc107570746"/>
      <w:bookmarkStart w:id="6" w:name="_Toc169195646"/>
      <w:r w:rsidRPr="00326FBE">
        <w:rPr>
          <w:rFonts w:ascii="Times New Roman" w:eastAsia="FangSong" w:hAnsi="Times New Roman"/>
          <w:b/>
          <w:bCs/>
          <w:spacing w:val="-3"/>
          <w:sz w:val="28"/>
          <w:szCs w:val="28"/>
          <w:highlight w:val="yellow"/>
          <w:lang w:eastAsia="zh-CN"/>
        </w:rPr>
        <w:lastRenderedPageBreak/>
        <w:t>2.2Chinese</w:t>
      </w:r>
      <w:r w:rsidRPr="00326FBE">
        <w:rPr>
          <w:rFonts w:ascii="Times New Roman" w:eastAsia="FangSong" w:hAnsi="Times New Roman"/>
          <w:b/>
          <w:bCs/>
          <w:spacing w:val="-3"/>
          <w:sz w:val="28"/>
          <w:szCs w:val="28"/>
          <w:highlight w:val="yellow"/>
          <w:lang w:val="en-US" w:eastAsia="zh-CN"/>
        </w:rPr>
        <w:t xml:space="preserve"> I</w:t>
      </w:r>
      <w:bookmarkEnd w:id="5"/>
      <w:bookmarkEnd w:id="6"/>
    </w:p>
    <w:tbl>
      <w:tblPr>
        <w:tblW w:w="5000" w:type="pct"/>
        <w:shd w:val="clear" w:color="auto" w:fill="FFFFFF" w:themeFill="background1"/>
        <w:tblLook w:val="04A0" w:firstRow="1" w:lastRow="0" w:firstColumn="1" w:lastColumn="0" w:noHBand="0" w:noVBand="1"/>
      </w:tblPr>
      <w:tblGrid>
        <w:gridCol w:w="9360"/>
      </w:tblGrid>
      <w:tr w:rsidR="00326FBE" w:rsidRPr="00326FBE" w14:paraId="2AE7B33E" w14:textId="77777777" w:rsidTr="006330CF">
        <w:trPr>
          <w:trHeight w:val="1520"/>
        </w:trPr>
        <w:tc>
          <w:tcPr>
            <w:tcW w:w="5000" w:type="pct"/>
            <w:shd w:val="clear" w:color="auto" w:fill="FFFFFF" w:themeFill="background1"/>
          </w:tcPr>
          <w:p w14:paraId="65F4CD06" w14:textId="77777777" w:rsidR="00956EE1" w:rsidRPr="00326FBE" w:rsidRDefault="00A2264C">
            <w:pPr>
              <w:spacing w:after="0" w:line="240" w:lineRule="auto"/>
              <w:jc w:val="center"/>
              <w:rPr>
                <w:rFonts w:ascii="Times New Roman" w:eastAsia="FangSong" w:hAnsi="Times New Roman"/>
                <w:b/>
                <w:bCs/>
                <w:spacing w:val="-3"/>
                <w:sz w:val="24"/>
                <w:szCs w:val="24"/>
                <w:lang w:eastAsia="zh-CN"/>
              </w:rPr>
            </w:pPr>
            <w:bookmarkStart w:id="7" w:name="_Hlk89793739"/>
            <w:r w:rsidRPr="00326FBE">
              <w:rPr>
                <w:rFonts w:ascii="Times New Roman" w:eastAsia="FangSong" w:hAnsi="Times New Roman"/>
                <w:b/>
                <w:bCs/>
                <w:spacing w:val="-3"/>
                <w:sz w:val="24"/>
                <w:szCs w:val="24"/>
                <w:lang w:eastAsia="zh-CN"/>
              </w:rPr>
              <w:t>Three-year Higher Vocational Water Resources and Hydropower Construction Engineering Specialty</w:t>
            </w:r>
          </w:p>
          <w:p w14:paraId="7B6A45D4" w14:textId="77777777" w:rsidR="00956EE1" w:rsidRPr="00326FBE" w:rsidRDefault="00A2264C">
            <w:pPr>
              <w:spacing w:after="0" w:line="240" w:lineRule="auto"/>
              <w:jc w:val="center"/>
              <w:rPr>
                <w:rFonts w:ascii="Times New Roman" w:eastAsia="FangSong" w:hAnsi="Times New Roman"/>
                <w:b/>
                <w:bCs/>
                <w:spacing w:val="-3"/>
                <w:sz w:val="24"/>
                <w:szCs w:val="24"/>
                <w:lang w:eastAsia="zh-CN"/>
              </w:rPr>
            </w:pPr>
            <w:r w:rsidRPr="00326FBE">
              <w:rPr>
                <w:rFonts w:ascii="Times New Roman" w:eastAsia="FangSong" w:hAnsi="Times New Roman"/>
                <w:b/>
                <w:bCs/>
                <w:spacing w:val="-3"/>
                <w:sz w:val="24"/>
                <w:szCs w:val="24"/>
                <w:lang w:eastAsia="zh-CN"/>
              </w:rPr>
              <w:t>The First Year</w:t>
            </w:r>
          </w:p>
          <w:p w14:paraId="3705D060" w14:textId="77777777" w:rsidR="00956EE1" w:rsidRPr="00326FBE" w:rsidRDefault="00A2264C">
            <w:pPr>
              <w:spacing w:after="0" w:line="240" w:lineRule="auto"/>
              <w:jc w:val="center"/>
              <w:rPr>
                <w:rFonts w:ascii="Times New Roman" w:eastAsia="FangSong" w:hAnsi="Times New Roman"/>
                <w:b/>
                <w:bCs/>
                <w:spacing w:val="-3"/>
                <w:sz w:val="24"/>
                <w:szCs w:val="24"/>
                <w:lang w:val="en-US" w:eastAsia="zh-CN"/>
              </w:rPr>
            </w:pPr>
            <w:r w:rsidRPr="00326FBE">
              <w:rPr>
                <w:rFonts w:ascii="Times New Roman" w:eastAsia="FangSong" w:hAnsi="Times New Roman"/>
                <w:b/>
                <w:bCs/>
                <w:spacing w:val="-3"/>
                <w:sz w:val="24"/>
                <w:szCs w:val="24"/>
                <w:lang w:eastAsia="zh-CN"/>
              </w:rPr>
              <w:t xml:space="preserve">Chinese </w:t>
            </w:r>
            <w:r w:rsidRPr="00326FBE">
              <w:rPr>
                <w:rFonts w:ascii="Times New Roman" w:eastAsia="FangSong" w:hAnsi="Times New Roman"/>
                <w:b/>
                <w:bCs/>
                <w:spacing w:val="-3"/>
                <w:sz w:val="24"/>
                <w:szCs w:val="24"/>
                <w:lang w:val="en-US" w:eastAsia="zh-CN"/>
              </w:rPr>
              <w:t>I</w:t>
            </w:r>
          </w:p>
          <w:p w14:paraId="7517BE2D" w14:textId="77777777" w:rsidR="00956EE1" w:rsidRPr="00326FBE" w:rsidRDefault="00A2264C">
            <w:pPr>
              <w:spacing w:line="240" w:lineRule="auto"/>
              <w:rPr>
                <w:rFonts w:ascii="Times New Roman" w:eastAsia="FangSong" w:hAnsi="Times New Roman"/>
                <w:sz w:val="24"/>
                <w:szCs w:val="24"/>
                <w:lang w:eastAsia="zh-CN"/>
              </w:rPr>
            </w:pPr>
            <w:r w:rsidRPr="00326FBE">
              <w:rPr>
                <w:rFonts w:ascii="Times New Roman" w:eastAsia="FangSong" w:hAnsi="Times New Roman"/>
                <w:b/>
                <w:bCs/>
                <w:spacing w:val="-3"/>
                <w:sz w:val="24"/>
                <w:szCs w:val="24"/>
                <w:lang w:eastAsia="zh-CN"/>
              </w:rPr>
              <w:t>Course code</w:t>
            </w:r>
            <w:r w:rsidRPr="00326FBE">
              <w:rPr>
                <w:rFonts w:ascii="Times New Roman" w:eastAsia="FangSong" w:hAnsi="Times New Roman"/>
                <w:b/>
                <w:bCs/>
                <w:spacing w:val="-3"/>
                <w:sz w:val="24"/>
                <w:szCs w:val="24"/>
                <w:lang w:val="en-US" w:eastAsia="zh-CN"/>
              </w:rPr>
              <w:t xml:space="preserve">:  </w:t>
            </w:r>
            <w:proofErr w:type="spellStart"/>
            <w:r w:rsidRPr="00326FBE">
              <w:rPr>
                <w:rFonts w:ascii="Times New Roman" w:eastAsia="FangSong" w:hAnsi="Times New Roman" w:hint="eastAsia"/>
                <w:b/>
                <w:bCs/>
                <w:spacing w:val="-3"/>
                <w:sz w:val="24"/>
                <w:szCs w:val="24"/>
                <w:lang w:eastAsia="zh-CN"/>
              </w:rPr>
              <w:t>GenC</w:t>
            </w:r>
            <w:proofErr w:type="spellEnd"/>
            <w:r w:rsidRPr="00326FBE">
              <w:rPr>
                <w:rFonts w:ascii="Times New Roman" w:eastAsia="FangSong" w:hAnsi="Times New Roman" w:hint="eastAsia"/>
                <w:b/>
                <w:bCs/>
                <w:spacing w:val="-3"/>
                <w:sz w:val="24"/>
                <w:szCs w:val="24"/>
                <w:lang w:eastAsia="zh-CN"/>
              </w:rPr>
              <w:t xml:space="preserve"> 112</w:t>
            </w:r>
          </w:p>
        </w:tc>
      </w:tr>
    </w:tbl>
    <w:p w14:paraId="15D424C6" w14:textId="77777777" w:rsidR="00956EE1" w:rsidRPr="00326FBE" w:rsidRDefault="00956EE1">
      <w:pPr>
        <w:widowControl w:val="0"/>
        <w:autoSpaceDE w:val="0"/>
        <w:autoSpaceDN w:val="0"/>
        <w:adjustRightInd w:val="0"/>
        <w:spacing w:after="0" w:line="240" w:lineRule="auto"/>
        <w:rPr>
          <w:rFonts w:ascii="Times New Roman" w:eastAsia="FangSong" w:hAnsi="Times New Roman"/>
          <w:w w:val="103"/>
          <w:sz w:val="24"/>
          <w:szCs w:val="24"/>
          <w:lang w:eastAsia="zh-CN"/>
        </w:rPr>
      </w:pPr>
    </w:p>
    <w:p w14:paraId="06936BD7" w14:textId="77777777" w:rsidR="00956EE1" w:rsidRPr="00326FBE" w:rsidRDefault="00A2264C">
      <w:pPr>
        <w:widowControl w:val="0"/>
        <w:autoSpaceDE w:val="0"/>
        <w:autoSpaceDN w:val="0"/>
        <w:adjustRightInd w:val="0"/>
        <w:spacing w:after="0" w:line="240" w:lineRule="auto"/>
        <w:rPr>
          <w:rFonts w:ascii="Times New Roman" w:eastAsia="FangSong" w:hAnsi="Times New Roman"/>
          <w:b/>
          <w:w w:val="103"/>
          <w:sz w:val="24"/>
          <w:szCs w:val="24"/>
          <w:lang w:val="en-US" w:eastAsia="zh-CN"/>
        </w:rPr>
      </w:pPr>
      <w:r w:rsidRPr="00326FBE">
        <w:rPr>
          <w:rFonts w:ascii="Times New Roman" w:eastAsia="FangSong" w:hAnsi="Times New Roman"/>
          <w:b/>
          <w:w w:val="103"/>
          <w:sz w:val="24"/>
          <w:szCs w:val="24"/>
          <w:lang w:eastAsia="zh-CN"/>
        </w:rPr>
        <w:t>Total learning time</w:t>
      </w:r>
      <w:r w:rsidRPr="00326FBE">
        <w:rPr>
          <w:rFonts w:ascii="Times New Roman" w:eastAsia="FangSong" w:hAnsi="Times New Roman"/>
          <w:b/>
          <w:w w:val="103"/>
          <w:sz w:val="24"/>
          <w:szCs w:val="24"/>
          <w:lang w:val="en-US" w:eastAsia="zh-CN"/>
        </w:rPr>
        <w:t xml:space="preserve">      240</w:t>
      </w:r>
    </w:p>
    <w:p w14:paraId="609CDB83" w14:textId="77777777" w:rsidR="00956EE1" w:rsidRPr="00326FBE" w:rsidRDefault="00E43431">
      <w:pPr>
        <w:widowControl w:val="0"/>
        <w:autoSpaceDE w:val="0"/>
        <w:autoSpaceDN w:val="0"/>
        <w:adjustRightInd w:val="0"/>
        <w:spacing w:after="0" w:line="240" w:lineRule="auto"/>
        <w:rPr>
          <w:rFonts w:ascii="Times New Roman" w:eastAsia="FangSong" w:hAnsi="Times New Roman"/>
          <w:w w:val="103"/>
          <w:sz w:val="24"/>
          <w:szCs w:val="24"/>
          <w:lang w:eastAsia="zh-CN"/>
        </w:rPr>
      </w:pPr>
      <w:r w:rsidRPr="00326FBE">
        <w:rPr>
          <w:rFonts w:ascii="Times New Roman" w:eastAsia="FangSong" w:hAnsi="Times New Roman"/>
          <w:w w:val="103"/>
          <w:sz w:val="24"/>
          <w:szCs w:val="24"/>
          <w:lang w:eastAsia="zh-CN"/>
        </w:rPr>
        <w:t>Theory</w:t>
      </w:r>
      <w:r w:rsidRPr="00326FBE">
        <w:rPr>
          <w:rFonts w:ascii="Times New Roman" w:eastAsia="FangSong" w:hAnsi="Times New Roman"/>
          <w:w w:val="103"/>
          <w:sz w:val="24"/>
          <w:szCs w:val="24"/>
          <w:lang w:eastAsia="zh-CN"/>
        </w:rPr>
        <w:tab/>
      </w:r>
      <w:r w:rsidRPr="00326FBE">
        <w:rPr>
          <w:rFonts w:ascii="Times New Roman" w:eastAsia="FangSong" w:hAnsi="Times New Roman"/>
          <w:w w:val="103"/>
          <w:sz w:val="24"/>
          <w:szCs w:val="24"/>
          <w:lang w:eastAsia="zh-CN"/>
        </w:rPr>
        <w:tab/>
      </w:r>
      <w:r w:rsidR="00A2264C" w:rsidRPr="00326FBE">
        <w:rPr>
          <w:rFonts w:ascii="Times New Roman" w:eastAsia="FangSong" w:hAnsi="Times New Roman"/>
          <w:w w:val="103"/>
          <w:sz w:val="24"/>
          <w:szCs w:val="24"/>
          <w:lang w:eastAsia="zh-CN"/>
        </w:rPr>
        <w:t>96</w:t>
      </w:r>
      <w:r w:rsidRPr="00326FBE">
        <w:rPr>
          <w:rFonts w:ascii="Times New Roman" w:eastAsia="FangSong" w:hAnsi="Times New Roman"/>
          <w:w w:val="103"/>
          <w:sz w:val="24"/>
          <w:szCs w:val="24"/>
          <w:lang w:eastAsia="zh-CN"/>
        </w:rPr>
        <w:tab/>
      </w:r>
      <w:r w:rsidRPr="00326FBE">
        <w:rPr>
          <w:rFonts w:ascii="Times New Roman" w:eastAsia="FangSong" w:hAnsi="Times New Roman"/>
          <w:w w:val="103"/>
          <w:sz w:val="24"/>
          <w:szCs w:val="24"/>
          <w:lang w:eastAsia="zh-CN"/>
        </w:rPr>
        <w:tab/>
      </w:r>
      <w:r w:rsidRPr="00326FBE">
        <w:rPr>
          <w:rFonts w:ascii="Times New Roman" w:eastAsia="FangSong" w:hAnsi="Times New Roman"/>
          <w:w w:val="103"/>
          <w:sz w:val="24"/>
          <w:szCs w:val="24"/>
          <w:lang w:eastAsia="zh-CN"/>
        </w:rPr>
        <w:tab/>
      </w:r>
      <w:r w:rsidRPr="00326FBE">
        <w:rPr>
          <w:rFonts w:ascii="Times New Roman" w:eastAsia="FangSong" w:hAnsi="Times New Roman"/>
          <w:w w:val="103"/>
          <w:sz w:val="24"/>
          <w:szCs w:val="24"/>
          <w:lang w:eastAsia="zh-CN"/>
        </w:rPr>
        <w:tab/>
      </w:r>
      <w:r w:rsidRPr="00326FBE">
        <w:rPr>
          <w:rFonts w:ascii="Times New Roman" w:eastAsia="FangSong" w:hAnsi="Times New Roman"/>
          <w:w w:val="103"/>
          <w:sz w:val="24"/>
          <w:szCs w:val="24"/>
          <w:lang w:eastAsia="zh-CN"/>
        </w:rPr>
        <w:tab/>
      </w:r>
      <w:r w:rsidRPr="00326FBE">
        <w:rPr>
          <w:rFonts w:ascii="Times New Roman" w:eastAsia="FangSong" w:hAnsi="Times New Roman"/>
          <w:w w:val="103"/>
          <w:sz w:val="24"/>
          <w:szCs w:val="24"/>
          <w:lang w:eastAsia="zh-CN"/>
        </w:rPr>
        <w:tab/>
      </w:r>
      <w:r w:rsidRPr="00326FBE">
        <w:rPr>
          <w:rFonts w:ascii="Times New Roman" w:eastAsia="FangSong" w:hAnsi="Times New Roman"/>
          <w:w w:val="103"/>
          <w:sz w:val="24"/>
          <w:szCs w:val="24"/>
          <w:lang w:eastAsia="zh-CN"/>
        </w:rPr>
        <w:tab/>
      </w:r>
      <w:r w:rsidR="00A2264C" w:rsidRPr="00326FBE">
        <w:rPr>
          <w:rFonts w:ascii="Times New Roman" w:eastAsia="FangSong" w:hAnsi="Times New Roman"/>
          <w:w w:val="103"/>
          <w:sz w:val="24"/>
          <w:szCs w:val="24"/>
          <w:lang w:eastAsia="zh-CN"/>
        </w:rPr>
        <w:t>T</w:t>
      </w:r>
      <w:r w:rsidRPr="00326FBE">
        <w:rPr>
          <w:rFonts w:ascii="Times New Roman" w:eastAsia="FangSong" w:hAnsi="Times New Roman"/>
          <w:w w:val="103"/>
          <w:sz w:val="24"/>
          <w:szCs w:val="24"/>
          <w:lang w:eastAsia="zh-CN"/>
        </w:rPr>
        <w:tab/>
      </w:r>
      <w:r w:rsidR="00A2264C" w:rsidRPr="00326FBE">
        <w:rPr>
          <w:rFonts w:ascii="Times New Roman" w:eastAsia="FangSong" w:hAnsi="Times New Roman"/>
          <w:w w:val="103"/>
          <w:sz w:val="24"/>
          <w:szCs w:val="24"/>
          <w:lang w:eastAsia="zh-CN"/>
        </w:rPr>
        <w:t>P</w:t>
      </w:r>
      <w:r w:rsidRPr="00326FBE">
        <w:rPr>
          <w:rFonts w:ascii="Times New Roman" w:eastAsia="FangSong" w:hAnsi="Times New Roman"/>
          <w:w w:val="103"/>
          <w:sz w:val="24"/>
          <w:szCs w:val="24"/>
          <w:lang w:eastAsia="zh-CN"/>
        </w:rPr>
        <w:tab/>
      </w:r>
      <w:r w:rsidR="00A2264C" w:rsidRPr="00326FBE">
        <w:rPr>
          <w:rFonts w:ascii="Times New Roman" w:eastAsia="FangSong" w:hAnsi="Times New Roman"/>
          <w:w w:val="103"/>
          <w:sz w:val="24"/>
          <w:szCs w:val="24"/>
          <w:lang w:eastAsia="zh-CN"/>
        </w:rPr>
        <w:t>C</w:t>
      </w:r>
    </w:p>
    <w:p w14:paraId="7C9E2A92" w14:textId="468E626C" w:rsidR="00956EE1" w:rsidRPr="00326FBE" w:rsidRDefault="00A2264C">
      <w:pPr>
        <w:widowControl w:val="0"/>
        <w:autoSpaceDE w:val="0"/>
        <w:autoSpaceDN w:val="0"/>
        <w:adjustRightInd w:val="0"/>
        <w:spacing w:after="0" w:line="240" w:lineRule="auto"/>
        <w:rPr>
          <w:rFonts w:ascii="Times New Roman" w:eastAsia="FangSong" w:hAnsi="Times New Roman"/>
          <w:w w:val="103"/>
          <w:sz w:val="24"/>
          <w:szCs w:val="24"/>
          <w:lang w:eastAsia="zh-CN"/>
        </w:rPr>
      </w:pPr>
      <w:proofErr w:type="spellStart"/>
      <w:r w:rsidRPr="00326FBE">
        <w:rPr>
          <w:rFonts w:ascii="Times New Roman" w:eastAsia="FangSong" w:hAnsi="Times New Roman"/>
          <w:w w:val="103"/>
          <w:sz w:val="24"/>
          <w:szCs w:val="24"/>
          <w:lang w:eastAsia="zh-CN"/>
        </w:rPr>
        <w:t>Practic</w:t>
      </w:r>
      <w:proofErr w:type="spellEnd"/>
      <w:r w:rsidRPr="00326FBE">
        <w:rPr>
          <w:rFonts w:ascii="Times New Roman" w:eastAsia="FangSong" w:hAnsi="Times New Roman"/>
          <w:w w:val="103"/>
          <w:sz w:val="24"/>
          <w:szCs w:val="24"/>
          <w:lang w:val="en-US" w:eastAsia="zh-CN"/>
        </w:rPr>
        <w:t>e</w:t>
      </w:r>
      <w:r w:rsidR="00E43431" w:rsidRPr="00326FBE">
        <w:rPr>
          <w:rFonts w:ascii="Times New Roman" w:eastAsia="FangSong" w:hAnsi="Times New Roman"/>
          <w:w w:val="103"/>
          <w:sz w:val="24"/>
          <w:szCs w:val="24"/>
          <w:lang w:eastAsia="zh-CN"/>
        </w:rPr>
        <w:tab/>
      </w:r>
      <w:r w:rsidRPr="00326FBE">
        <w:rPr>
          <w:rFonts w:ascii="Times New Roman" w:eastAsia="FangSong" w:hAnsi="Times New Roman"/>
          <w:w w:val="103"/>
          <w:sz w:val="24"/>
          <w:szCs w:val="24"/>
          <w:lang w:eastAsia="zh-CN"/>
        </w:rPr>
        <w:t>144</w:t>
      </w:r>
      <w:r w:rsidR="00E43431" w:rsidRPr="00326FBE">
        <w:rPr>
          <w:rFonts w:ascii="Times New Roman" w:eastAsia="FangSong" w:hAnsi="Times New Roman"/>
          <w:w w:val="103"/>
          <w:sz w:val="24"/>
          <w:szCs w:val="24"/>
          <w:lang w:eastAsia="zh-CN"/>
        </w:rPr>
        <w:tab/>
      </w:r>
      <w:r w:rsidR="00E43431" w:rsidRPr="00326FBE">
        <w:rPr>
          <w:rFonts w:ascii="Times New Roman" w:eastAsia="FangSong" w:hAnsi="Times New Roman"/>
          <w:w w:val="103"/>
          <w:sz w:val="24"/>
          <w:szCs w:val="24"/>
          <w:lang w:eastAsia="zh-CN"/>
        </w:rPr>
        <w:tab/>
      </w:r>
      <w:r w:rsidR="00E43431" w:rsidRPr="00326FBE">
        <w:rPr>
          <w:rFonts w:ascii="Times New Roman" w:eastAsia="FangSong" w:hAnsi="Times New Roman"/>
          <w:w w:val="103"/>
          <w:sz w:val="24"/>
          <w:szCs w:val="24"/>
          <w:lang w:eastAsia="zh-CN"/>
        </w:rPr>
        <w:tab/>
      </w:r>
      <w:r w:rsidR="00E43431" w:rsidRPr="00326FBE">
        <w:rPr>
          <w:rFonts w:ascii="Times New Roman" w:eastAsia="FangSong" w:hAnsi="Times New Roman"/>
          <w:w w:val="103"/>
          <w:sz w:val="24"/>
          <w:szCs w:val="24"/>
          <w:lang w:eastAsia="zh-CN"/>
        </w:rPr>
        <w:tab/>
      </w:r>
      <w:r w:rsidR="00E43431" w:rsidRPr="00326FBE">
        <w:rPr>
          <w:rFonts w:ascii="Times New Roman" w:eastAsia="FangSong" w:hAnsi="Times New Roman"/>
          <w:w w:val="103"/>
          <w:sz w:val="24"/>
          <w:szCs w:val="24"/>
          <w:lang w:eastAsia="zh-CN"/>
        </w:rPr>
        <w:tab/>
      </w:r>
      <w:r w:rsidR="00E43431" w:rsidRPr="00326FBE">
        <w:rPr>
          <w:rFonts w:ascii="Times New Roman" w:eastAsia="FangSong" w:hAnsi="Times New Roman"/>
          <w:w w:val="103"/>
          <w:sz w:val="24"/>
          <w:szCs w:val="24"/>
          <w:lang w:eastAsia="zh-CN"/>
        </w:rPr>
        <w:tab/>
      </w:r>
      <w:r w:rsidR="00E43431" w:rsidRPr="00326FBE">
        <w:rPr>
          <w:rFonts w:ascii="Times New Roman" w:eastAsia="FangSong" w:hAnsi="Times New Roman"/>
          <w:w w:val="103"/>
          <w:sz w:val="24"/>
          <w:szCs w:val="24"/>
          <w:lang w:eastAsia="zh-CN"/>
        </w:rPr>
        <w:tab/>
      </w:r>
      <w:r w:rsidR="00913256" w:rsidRPr="00326FBE">
        <w:rPr>
          <w:rFonts w:ascii="Times New Roman" w:eastAsia="FangSong" w:hAnsi="Times New Roman"/>
          <w:w w:val="103"/>
          <w:sz w:val="24"/>
          <w:szCs w:val="24"/>
          <w:lang w:eastAsia="zh-CN"/>
        </w:rPr>
        <w:t>2</w:t>
      </w:r>
      <w:r w:rsidR="00AC666B" w:rsidRPr="00326FBE">
        <w:rPr>
          <w:rFonts w:ascii="Times New Roman" w:eastAsia="FangSong" w:hAnsi="Times New Roman"/>
          <w:w w:val="103"/>
          <w:sz w:val="24"/>
          <w:szCs w:val="24"/>
          <w:lang w:eastAsia="zh-CN"/>
        </w:rPr>
        <w:tab/>
      </w:r>
      <w:r w:rsidR="00913256" w:rsidRPr="00326FBE">
        <w:rPr>
          <w:rFonts w:ascii="Times New Roman" w:eastAsia="FangSong" w:hAnsi="Times New Roman"/>
          <w:w w:val="103"/>
          <w:sz w:val="24"/>
          <w:szCs w:val="24"/>
          <w:lang w:eastAsia="zh-CN"/>
        </w:rPr>
        <w:t>0</w:t>
      </w:r>
      <w:r w:rsidRPr="00326FBE">
        <w:rPr>
          <w:rFonts w:ascii="Times New Roman" w:eastAsia="FangSong" w:hAnsi="Times New Roman"/>
          <w:w w:val="103"/>
          <w:sz w:val="24"/>
          <w:szCs w:val="24"/>
          <w:lang w:val="en-US" w:eastAsia="zh-CN"/>
        </w:rPr>
        <w:t xml:space="preserve"> </w:t>
      </w:r>
      <w:r w:rsidR="00E43431" w:rsidRPr="00326FBE">
        <w:rPr>
          <w:rFonts w:ascii="Times New Roman" w:eastAsia="FangSong" w:hAnsi="Times New Roman"/>
          <w:w w:val="103"/>
          <w:sz w:val="24"/>
          <w:szCs w:val="24"/>
          <w:lang w:val="en-US" w:eastAsia="zh-CN"/>
        </w:rPr>
        <w:tab/>
      </w:r>
      <w:r w:rsidRPr="00326FBE">
        <w:rPr>
          <w:rFonts w:ascii="Times New Roman" w:eastAsia="FangSong" w:hAnsi="Times New Roman"/>
          <w:w w:val="103"/>
          <w:sz w:val="24"/>
          <w:szCs w:val="24"/>
          <w:lang w:val="en-US" w:eastAsia="zh-CN"/>
        </w:rPr>
        <w:t xml:space="preserve"> </w:t>
      </w:r>
      <w:r w:rsidR="00913256" w:rsidRPr="00326FBE">
        <w:rPr>
          <w:rFonts w:ascii="Times New Roman" w:eastAsia="FangSong" w:hAnsi="Times New Roman"/>
          <w:w w:val="103"/>
          <w:sz w:val="24"/>
          <w:szCs w:val="24"/>
          <w:lang w:val="en-US" w:eastAsia="zh-CN"/>
        </w:rPr>
        <w:t>2</w:t>
      </w:r>
    </w:p>
    <w:tbl>
      <w:tblPr>
        <w:tblW w:w="5000" w:type="pct"/>
        <w:tblLook w:val="04A0" w:firstRow="1" w:lastRow="0" w:firstColumn="1" w:lastColumn="0" w:noHBand="0" w:noVBand="1"/>
      </w:tblPr>
      <w:tblGrid>
        <w:gridCol w:w="3016"/>
        <w:gridCol w:w="5264"/>
        <w:gridCol w:w="528"/>
        <w:gridCol w:w="552"/>
      </w:tblGrid>
      <w:tr w:rsidR="00326FBE" w:rsidRPr="00326FBE" w14:paraId="04F8A69C" w14:textId="77777777">
        <w:trPr>
          <w:trHeight w:val="492"/>
        </w:trPr>
        <w:tc>
          <w:tcPr>
            <w:tcW w:w="5000" w:type="pct"/>
            <w:gridSpan w:val="4"/>
            <w:shd w:val="clear" w:color="auto" w:fill="auto"/>
          </w:tcPr>
          <w:p w14:paraId="5AD41827" w14:textId="77777777" w:rsidR="00956EE1" w:rsidRPr="00326FBE" w:rsidRDefault="00A2264C">
            <w:pPr>
              <w:spacing w:after="0" w:line="240" w:lineRule="auto"/>
              <w:jc w:val="both"/>
              <w:rPr>
                <w:rFonts w:ascii="Times New Roman" w:eastAsia="FangSong" w:hAnsi="Times New Roman"/>
                <w:sz w:val="24"/>
                <w:szCs w:val="24"/>
                <w:lang w:val="en-US" w:eastAsia="zh-CN"/>
              </w:rPr>
            </w:pPr>
            <w:r w:rsidRPr="00326FBE">
              <w:rPr>
                <w:rFonts w:ascii="Times New Roman" w:eastAsia="FangSong" w:hAnsi="Times New Roman"/>
                <w:b/>
                <w:bCs/>
                <w:w w:val="103"/>
                <w:sz w:val="24"/>
                <w:szCs w:val="24"/>
                <w:lang w:eastAsia="zh-CN"/>
              </w:rPr>
              <w:t xml:space="preserve">Course </w:t>
            </w:r>
            <w:proofErr w:type="gramStart"/>
            <w:r w:rsidRPr="00326FBE">
              <w:rPr>
                <w:rFonts w:ascii="Times New Roman" w:eastAsia="FangSong" w:hAnsi="Times New Roman"/>
                <w:b/>
                <w:bCs/>
                <w:w w:val="103"/>
                <w:sz w:val="24"/>
                <w:szCs w:val="24"/>
                <w:lang w:eastAsia="zh-CN"/>
              </w:rPr>
              <w:t>objective:</w:t>
            </w:r>
            <w:r w:rsidRPr="00326FBE">
              <w:rPr>
                <w:rFonts w:ascii="Times New Roman" w:eastAsia="FangSong" w:hAnsi="Times New Roman"/>
                <w:sz w:val="24"/>
                <w:szCs w:val="24"/>
                <w:lang w:val="en-US" w:eastAsia="zh-CN"/>
              </w:rPr>
              <w:t>To</w:t>
            </w:r>
            <w:proofErr w:type="gramEnd"/>
            <w:r w:rsidRPr="00326FBE">
              <w:rPr>
                <w:rFonts w:ascii="Times New Roman" w:eastAsia="FangSong" w:hAnsi="Times New Roman"/>
                <w:sz w:val="24"/>
                <w:szCs w:val="24"/>
                <w:lang w:val="en-US" w:eastAsia="zh-CN"/>
              </w:rPr>
              <w:t xml:space="preserve"> cultivate the basic Chinese language ability of foreign students in China, they can pass the HSK2 exam through this lesson.</w:t>
            </w:r>
          </w:p>
          <w:p w14:paraId="15AF666A" w14:textId="77777777" w:rsidR="00956EE1" w:rsidRPr="00326FBE" w:rsidRDefault="00A2264C">
            <w:pPr>
              <w:spacing w:after="0" w:line="240" w:lineRule="auto"/>
              <w:jc w:val="both"/>
              <w:rPr>
                <w:rFonts w:ascii="Times New Roman" w:eastAsia="FangSong" w:hAnsi="Times New Roman"/>
                <w:sz w:val="24"/>
                <w:szCs w:val="24"/>
                <w:lang w:val="en-US" w:eastAsia="zh-CN"/>
              </w:rPr>
            </w:pPr>
            <w:r w:rsidRPr="00326FBE">
              <w:rPr>
                <w:rFonts w:ascii="Times New Roman" w:eastAsia="FangSong" w:hAnsi="Times New Roman"/>
                <w:b/>
                <w:bCs/>
                <w:w w:val="103"/>
                <w:sz w:val="24"/>
                <w:szCs w:val="24"/>
                <w:lang w:eastAsia="zh-CN"/>
              </w:rPr>
              <w:t>Course content</w:t>
            </w:r>
          </w:p>
        </w:tc>
      </w:tr>
      <w:tr w:rsidR="00326FBE" w:rsidRPr="00326FBE" w14:paraId="3ECA0559" w14:textId="77777777">
        <w:trPr>
          <w:trHeight w:val="550"/>
        </w:trPr>
        <w:tc>
          <w:tcPr>
            <w:tcW w:w="1611" w:type="pct"/>
            <w:shd w:val="clear" w:color="auto" w:fill="E7E6E6" w:themeFill="background2"/>
            <w:vAlign w:val="center"/>
          </w:tcPr>
          <w:p w14:paraId="521C67B1" w14:textId="77777777" w:rsidR="00956EE1" w:rsidRPr="00326FBE" w:rsidRDefault="00A2264C">
            <w:pPr>
              <w:widowControl w:val="0"/>
              <w:tabs>
                <w:tab w:val="left" w:pos="1440"/>
              </w:tabs>
              <w:autoSpaceDE w:val="0"/>
              <w:autoSpaceDN w:val="0"/>
              <w:adjustRightInd w:val="0"/>
              <w:spacing w:after="0" w:line="240" w:lineRule="auto"/>
              <w:jc w:val="center"/>
              <w:rPr>
                <w:rFonts w:ascii="Times New Roman" w:eastAsia="FangSong" w:hAnsi="Times New Roman"/>
                <w:w w:val="103"/>
                <w:sz w:val="24"/>
                <w:szCs w:val="24"/>
                <w:lang w:val="en-US" w:eastAsia="zh-CN"/>
              </w:rPr>
            </w:pPr>
            <w:r w:rsidRPr="00326FBE">
              <w:rPr>
                <w:rStyle w:val="NormalCharacter"/>
                <w:rFonts w:ascii="Times New Roman" w:eastAsia="FangSong" w:hAnsi="Times New Roman"/>
                <w:sz w:val="24"/>
                <w:szCs w:val="24"/>
              </w:rPr>
              <w:t>Learning situation</w:t>
            </w:r>
          </w:p>
        </w:tc>
        <w:tc>
          <w:tcPr>
            <w:tcW w:w="2812" w:type="pct"/>
            <w:shd w:val="clear" w:color="auto" w:fill="E7E6E6" w:themeFill="background2"/>
            <w:vAlign w:val="center"/>
          </w:tcPr>
          <w:p w14:paraId="26C2D3E9" w14:textId="77777777" w:rsidR="00956EE1" w:rsidRPr="00326FBE" w:rsidRDefault="00A2264C">
            <w:pPr>
              <w:widowControl w:val="0"/>
              <w:tabs>
                <w:tab w:val="left" w:pos="1440"/>
              </w:tabs>
              <w:autoSpaceDE w:val="0"/>
              <w:autoSpaceDN w:val="0"/>
              <w:adjustRightInd w:val="0"/>
              <w:spacing w:after="0" w:line="240" w:lineRule="auto"/>
              <w:jc w:val="center"/>
              <w:rPr>
                <w:rFonts w:ascii="Times New Roman" w:eastAsia="FangSong" w:hAnsi="Times New Roman"/>
                <w:w w:val="103"/>
                <w:sz w:val="24"/>
                <w:szCs w:val="24"/>
                <w:lang w:val="en-US" w:eastAsia="zh-CN"/>
              </w:rPr>
            </w:pPr>
            <w:r w:rsidRPr="00326FBE">
              <w:rPr>
                <w:rFonts w:ascii="Times New Roman" w:eastAsia="FangSong" w:hAnsi="Times New Roman"/>
                <w:w w:val="103"/>
                <w:sz w:val="24"/>
                <w:szCs w:val="24"/>
                <w:lang w:val="en-US" w:eastAsia="zh-CN"/>
              </w:rPr>
              <w:t>Learning content (specific work tasks)</w:t>
            </w:r>
          </w:p>
        </w:tc>
        <w:tc>
          <w:tcPr>
            <w:tcW w:w="577" w:type="pct"/>
            <w:gridSpan w:val="2"/>
            <w:shd w:val="clear" w:color="auto" w:fill="E7E6E6" w:themeFill="background2"/>
            <w:vAlign w:val="center"/>
          </w:tcPr>
          <w:p w14:paraId="1B48469F" w14:textId="77777777" w:rsidR="00956EE1" w:rsidRPr="00326FBE" w:rsidRDefault="00A2264C">
            <w:pPr>
              <w:widowControl w:val="0"/>
              <w:tabs>
                <w:tab w:val="left" w:pos="1440"/>
              </w:tabs>
              <w:autoSpaceDE w:val="0"/>
              <w:autoSpaceDN w:val="0"/>
              <w:adjustRightInd w:val="0"/>
              <w:spacing w:after="0" w:line="240" w:lineRule="auto"/>
              <w:jc w:val="center"/>
              <w:rPr>
                <w:rFonts w:ascii="Times New Roman" w:eastAsia="FangSong" w:hAnsi="Times New Roman"/>
                <w:w w:val="103"/>
                <w:sz w:val="24"/>
                <w:szCs w:val="24"/>
                <w:lang w:val="en-US" w:eastAsia="zh-CN"/>
              </w:rPr>
            </w:pPr>
            <w:r w:rsidRPr="00326FBE">
              <w:rPr>
                <w:rFonts w:ascii="Times New Roman" w:eastAsia="FangSong" w:hAnsi="Times New Roman"/>
                <w:w w:val="103"/>
                <w:sz w:val="24"/>
                <w:szCs w:val="24"/>
                <w:lang w:val="en-US" w:eastAsia="zh-CN"/>
              </w:rPr>
              <w:t>Class hours</w:t>
            </w:r>
          </w:p>
        </w:tc>
      </w:tr>
      <w:tr w:rsidR="00326FBE" w:rsidRPr="00326FBE" w14:paraId="48C5125D" w14:textId="77777777">
        <w:tc>
          <w:tcPr>
            <w:tcW w:w="1611" w:type="pct"/>
            <w:shd w:val="clear" w:color="auto" w:fill="auto"/>
            <w:vAlign w:val="center"/>
          </w:tcPr>
          <w:p w14:paraId="673BFB06" w14:textId="77777777" w:rsidR="00956EE1" w:rsidRPr="00326FBE" w:rsidRDefault="00A2264C">
            <w:pPr>
              <w:spacing w:after="0" w:line="240" w:lineRule="auto"/>
              <w:jc w:val="center"/>
              <w:rPr>
                <w:rFonts w:ascii="Times New Roman" w:eastAsia="FangSong" w:hAnsi="Times New Roman"/>
                <w:sz w:val="24"/>
                <w:szCs w:val="24"/>
              </w:rPr>
            </w:pPr>
            <w:r w:rsidRPr="00326FBE">
              <w:rPr>
                <w:rFonts w:ascii="Times New Roman" w:eastAsia="FangSong" w:hAnsi="Times New Roman"/>
                <w:sz w:val="24"/>
                <w:szCs w:val="24"/>
              </w:rPr>
              <w:t>Lesson 1</w:t>
            </w:r>
          </w:p>
          <w:p w14:paraId="031A1144" w14:textId="77777777" w:rsidR="00956EE1" w:rsidRPr="00326FBE" w:rsidRDefault="00A2264C">
            <w:pPr>
              <w:widowControl w:val="0"/>
              <w:tabs>
                <w:tab w:val="left" w:pos="1440"/>
              </w:tabs>
              <w:autoSpaceDE w:val="0"/>
              <w:autoSpaceDN w:val="0"/>
              <w:adjustRightInd w:val="0"/>
              <w:spacing w:after="0" w:line="240" w:lineRule="auto"/>
              <w:jc w:val="center"/>
              <w:rPr>
                <w:rFonts w:ascii="Times New Roman" w:eastAsia="FangSong" w:hAnsi="Times New Roman"/>
                <w:w w:val="103"/>
                <w:sz w:val="24"/>
                <w:szCs w:val="24"/>
                <w:lang w:val="en-US" w:eastAsia="zh-CN"/>
              </w:rPr>
            </w:pPr>
            <w:r w:rsidRPr="00326FBE">
              <w:rPr>
                <w:rFonts w:ascii="Times New Roman" w:eastAsia="FangSong" w:hAnsi="Times New Roman"/>
                <w:sz w:val="24"/>
                <w:szCs w:val="24"/>
              </w:rPr>
              <w:t xml:space="preserve">Hello Vs </w:t>
            </w:r>
            <w:proofErr w:type="spellStart"/>
            <w:r w:rsidRPr="00326FBE">
              <w:rPr>
                <w:rFonts w:ascii="Times New Roman" w:eastAsia="FangSong" w:hAnsi="Times New Roman"/>
                <w:sz w:val="24"/>
                <w:szCs w:val="24"/>
              </w:rPr>
              <w:t>Nǐhǎo</w:t>
            </w:r>
            <w:proofErr w:type="spellEnd"/>
          </w:p>
        </w:tc>
        <w:tc>
          <w:tcPr>
            <w:tcW w:w="2812" w:type="pct"/>
            <w:shd w:val="clear" w:color="auto" w:fill="auto"/>
            <w:vAlign w:val="center"/>
          </w:tcPr>
          <w:p w14:paraId="1A150964" w14:textId="77777777" w:rsidR="00956EE1" w:rsidRPr="00326FBE" w:rsidRDefault="00A2264C">
            <w:pPr>
              <w:widowControl w:val="0"/>
              <w:tabs>
                <w:tab w:val="left" w:pos="1440"/>
              </w:tabs>
              <w:autoSpaceDE w:val="0"/>
              <w:autoSpaceDN w:val="0"/>
              <w:adjustRightInd w:val="0"/>
              <w:spacing w:before="202" w:after="0" w:line="240" w:lineRule="auto"/>
              <w:rPr>
                <w:rFonts w:ascii="Times New Roman" w:eastAsia="FangSong" w:hAnsi="Times New Roman"/>
                <w:w w:val="103"/>
                <w:sz w:val="24"/>
                <w:szCs w:val="24"/>
                <w:lang w:eastAsia="zh-CN"/>
              </w:rPr>
            </w:pPr>
            <w:r w:rsidRPr="00326FBE">
              <w:rPr>
                <w:rFonts w:ascii="Times New Roman" w:eastAsia="FangSong" w:hAnsi="Times New Roman"/>
                <w:sz w:val="24"/>
                <w:szCs w:val="24"/>
                <w:lang w:eastAsia="zh-CN"/>
              </w:rPr>
              <w:t>This lesson briefly introduces pinyin and spelling methods.</w:t>
            </w:r>
          </w:p>
        </w:tc>
        <w:tc>
          <w:tcPr>
            <w:tcW w:w="577" w:type="pct"/>
            <w:gridSpan w:val="2"/>
            <w:shd w:val="clear" w:color="auto" w:fill="auto"/>
            <w:vAlign w:val="center"/>
          </w:tcPr>
          <w:p w14:paraId="3415F0D6" w14:textId="77777777" w:rsidR="00956EE1" w:rsidRPr="00326FBE" w:rsidRDefault="00A2264C">
            <w:pPr>
              <w:widowControl w:val="0"/>
              <w:tabs>
                <w:tab w:val="left" w:pos="1440"/>
              </w:tabs>
              <w:autoSpaceDE w:val="0"/>
              <w:autoSpaceDN w:val="0"/>
              <w:adjustRightInd w:val="0"/>
              <w:spacing w:before="202" w:after="0" w:line="240" w:lineRule="auto"/>
              <w:jc w:val="center"/>
              <w:rPr>
                <w:rFonts w:ascii="Times New Roman" w:eastAsia="FangSong" w:hAnsi="Times New Roman"/>
                <w:w w:val="103"/>
                <w:sz w:val="24"/>
                <w:szCs w:val="24"/>
                <w:lang w:val="en-US" w:eastAsia="zh-CN"/>
              </w:rPr>
            </w:pPr>
            <w:r w:rsidRPr="00326FBE">
              <w:rPr>
                <w:rFonts w:ascii="Times New Roman" w:eastAsia="FangSong" w:hAnsi="Times New Roman"/>
                <w:w w:val="103"/>
                <w:sz w:val="24"/>
                <w:szCs w:val="24"/>
                <w:lang w:val="en-US" w:eastAsia="zh-CN"/>
              </w:rPr>
              <w:t>3 hours</w:t>
            </w:r>
          </w:p>
        </w:tc>
      </w:tr>
      <w:tr w:rsidR="00326FBE" w:rsidRPr="00326FBE" w14:paraId="473EA453" w14:textId="77777777">
        <w:tc>
          <w:tcPr>
            <w:tcW w:w="1611" w:type="pct"/>
            <w:shd w:val="clear" w:color="auto" w:fill="auto"/>
            <w:vAlign w:val="center"/>
          </w:tcPr>
          <w:p w14:paraId="4B5E64B5" w14:textId="77777777" w:rsidR="00956EE1" w:rsidRPr="00326FBE" w:rsidRDefault="00A2264C">
            <w:pPr>
              <w:spacing w:after="0" w:line="240" w:lineRule="auto"/>
              <w:jc w:val="center"/>
              <w:rPr>
                <w:rFonts w:ascii="Times New Roman" w:eastAsia="FangSong" w:hAnsi="Times New Roman"/>
                <w:sz w:val="24"/>
                <w:szCs w:val="24"/>
              </w:rPr>
            </w:pPr>
            <w:r w:rsidRPr="00326FBE">
              <w:rPr>
                <w:rFonts w:ascii="Times New Roman" w:eastAsia="FangSong" w:hAnsi="Times New Roman"/>
                <w:sz w:val="24"/>
                <w:szCs w:val="24"/>
              </w:rPr>
              <w:t>Lesson 2</w:t>
            </w:r>
          </w:p>
          <w:p w14:paraId="7F4A554F" w14:textId="77777777" w:rsidR="00956EE1" w:rsidRPr="00326FBE" w:rsidRDefault="00A2264C">
            <w:pPr>
              <w:spacing w:after="0" w:line="240" w:lineRule="auto"/>
              <w:jc w:val="center"/>
              <w:rPr>
                <w:rFonts w:ascii="Times New Roman" w:eastAsia="FangSong" w:hAnsi="Times New Roman"/>
                <w:w w:val="103"/>
                <w:sz w:val="24"/>
                <w:szCs w:val="24"/>
                <w:lang w:val="en-US" w:eastAsia="zh-CN"/>
              </w:rPr>
            </w:pPr>
            <w:r w:rsidRPr="00326FBE">
              <w:rPr>
                <w:rFonts w:ascii="Times New Roman" w:eastAsia="FangSong" w:hAnsi="Times New Roman"/>
                <w:sz w:val="24"/>
                <w:szCs w:val="24"/>
              </w:rPr>
              <w:t>Hello!</w:t>
            </w:r>
          </w:p>
        </w:tc>
        <w:tc>
          <w:tcPr>
            <w:tcW w:w="2812" w:type="pct"/>
            <w:shd w:val="clear" w:color="auto" w:fill="auto"/>
            <w:vAlign w:val="center"/>
          </w:tcPr>
          <w:p w14:paraId="61B7A491" w14:textId="77777777" w:rsidR="00956EE1" w:rsidRPr="00326FBE" w:rsidRDefault="00A2264C">
            <w:pPr>
              <w:spacing w:after="0" w:line="240" w:lineRule="auto"/>
              <w:rPr>
                <w:rFonts w:ascii="Times New Roman" w:eastAsia="FangSong" w:hAnsi="Times New Roman"/>
                <w:sz w:val="24"/>
                <w:szCs w:val="24"/>
                <w:lang w:eastAsia="zh-CN"/>
              </w:rPr>
            </w:pPr>
            <w:r w:rsidRPr="00326FBE">
              <w:rPr>
                <w:rFonts w:ascii="Times New Roman" w:eastAsia="FangSong" w:hAnsi="Times New Roman"/>
                <w:sz w:val="24"/>
                <w:szCs w:val="24"/>
                <w:lang w:eastAsia="zh-CN"/>
              </w:rPr>
              <w:t>This lesson briefly introduces the sentence patterns used in greeting, such as dialogue, greeting and saying goodbye, and introducing one’s name.</w:t>
            </w:r>
          </w:p>
        </w:tc>
        <w:tc>
          <w:tcPr>
            <w:tcW w:w="577" w:type="pct"/>
            <w:gridSpan w:val="2"/>
            <w:shd w:val="clear" w:color="auto" w:fill="auto"/>
            <w:vAlign w:val="center"/>
          </w:tcPr>
          <w:p w14:paraId="5D314C08" w14:textId="77777777" w:rsidR="00956EE1" w:rsidRPr="00326FBE" w:rsidRDefault="00A2264C">
            <w:pPr>
              <w:widowControl w:val="0"/>
              <w:tabs>
                <w:tab w:val="left" w:pos="1440"/>
              </w:tabs>
              <w:autoSpaceDE w:val="0"/>
              <w:autoSpaceDN w:val="0"/>
              <w:adjustRightInd w:val="0"/>
              <w:spacing w:before="202" w:after="0" w:line="240" w:lineRule="auto"/>
              <w:jc w:val="center"/>
              <w:rPr>
                <w:rFonts w:ascii="Times New Roman" w:eastAsia="FangSong" w:hAnsi="Times New Roman"/>
                <w:w w:val="103"/>
                <w:sz w:val="24"/>
                <w:szCs w:val="24"/>
                <w:lang w:val="en-US" w:eastAsia="zh-CN"/>
              </w:rPr>
            </w:pPr>
            <w:r w:rsidRPr="00326FBE">
              <w:rPr>
                <w:rFonts w:ascii="Times New Roman" w:eastAsia="FangSong" w:hAnsi="Times New Roman"/>
                <w:w w:val="103"/>
                <w:sz w:val="24"/>
                <w:szCs w:val="24"/>
                <w:lang w:val="en-US" w:eastAsia="zh-CN"/>
              </w:rPr>
              <w:t>3 hours</w:t>
            </w:r>
          </w:p>
        </w:tc>
      </w:tr>
      <w:tr w:rsidR="00326FBE" w:rsidRPr="00326FBE" w14:paraId="578B0659" w14:textId="77777777">
        <w:tc>
          <w:tcPr>
            <w:tcW w:w="1611" w:type="pct"/>
            <w:shd w:val="clear" w:color="auto" w:fill="auto"/>
            <w:vAlign w:val="center"/>
          </w:tcPr>
          <w:p w14:paraId="4932E0B0" w14:textId="77777777" w:rsidR="00956EE1" w:rsidRPr="00326FBE" w:rsidRDefault="00A2264C">
            <w:pPr>
              <w:spacing w:after="0" w:line="240" w:lineRule="auto"/>
              <w:jc w:val="center"/>
              <w:rPr>
                <w:rFonts w:ascii="Times New Roman" w:eastAsia="FangSong" w:hAnsi="Times New Roman"/>
                <w:sz w:val="24"/>
                <w:szCs w:val="24"/>
              </w:rPr>
            </w:pPr>
            <w:r w:rsidRPr="00326FBE">
              <w:rPr>
                <w:rFonts w:ascii="Times New Roman" w:eastAsia="FangSong" w:hAnsi="Times New Roman"/>
                <w:sz w:val="24"/>
                <w:szCs w:val="24"/>
              </w:rPr>
              <w:t>Lesson 3</w:t>
            </w:r>
          </w:p>
          <w:p w14:paraId="3FE2A64A" w14:textId="77777777" w:rsidR="00956EE1" w:rsidRPr="00326FBE" w:rsidRDefault="00A2264C">
            <w:pPr>
              <w:widowControl w:val="0"/>
              <w:tabs>
                <w:tab w:val="left" w:pos="1440"/>
              </w:tabs>
              <w:autoSpaceDE w:val="0"/>
              <w:autoSpaceDN w:val="0"/>
              <w:adjustRightInd w:val="0"/>
              <w:spacing w:after="0" w:line="240" w:lineRule="auto"/>
              <w:jc w:val="center"/>
              <w:rPr>
                <w:rFonts w:ascii="Times New Roman" w:eastAsia="FangSong" w:hAnsi="Times New Roman"/>
                <w:sz w:val="24"/>
                <w:szCs w:val="24"/>
                <w:lang w:val="en-US" w:eastAsia="zh-CN"/>
              </w:rPr>
            </w:pPr>
            <w:r w:rsidRPr="00326FBE">
              <w:rPr>
                <w:rFonts w:ascii="Times New Roman" w:eastAsia="FangSong" w:hAnsi="Times New Roman"/>
                <w:sz w:val="24"/>
                <w:szCs w:val="24"/>
              </w:rPr>
              <w:t>I come from…</w:t>
            </w:r>
          </w:p>
        </w:tc>
        <w:tc>
          <w:tcPr>
            <w:tcW w:w="2812" w:type="pct"/>
            <w:shd w:val="clear" w:color="auto" w:fill="auto"/>
            <w:vAlign w:val="center"/>
          </w:tcPr>
          <w:p w14:paraId="7512435D" w14:textId="77777777" w:rsidR="00956EE1" w:rsidRPr="00326FBE" w:rsidRDefault="00A2264C">
            <w:pPr>
              <w:spacing w:after="0" w:line="240" w:lineRule="auto"/>
              <w:rPr>
                <w:rFonts w:ascii="Times New Roman" w:eastAsia="FangSong" w:hAnsi="Times New Roman"/>
                <w:sz w:val="24"/>
                <w:szCs w:val="24"/>
                <w:lang w:eastAsia="zh-CN"/>
              </w:rPr>
            </w:pPr>
            <w:r w:rsidRPr="00326FBE">
              <w:rPr>
                <w:rFonts w:ascii="Times New Roman" w:eastAsia="FangSong" w:hAnsi="Times New Roman"/>
                <w:sz w:val="24"/>
                <w:szCs w:val="24"/>
                <w:lang w:eastAsia="zh-CN"/>
              </w:rPr>
              <w:t>Students can understand basic classroom language, learn to use “</w:t>
            </w:r>
            <w:proofErr w:type="spellStart"/>
            <w:r w:rsidRPr="00326FBE">
              <w:rPr>
                <w:rFonts w:ascii="Times New Roman" w:eastAsia="FangSong" w:hAnsi="Times New Roman"/>
                <w:sz w:val="24"/>
                <w:szCs w:val="24"/>
                <w:lang w:eastAsia="zh-CN"/>
              </w:rPr>
              <w:t>country+people</w:t>
            </w:r>
            <w:proofErr w:type="spellEnd"/>
            <w:r w:rsidRPr="00326FBE">
              <w:rPr>
                <w:rFonts w:ascii="Times New Roman" w:eastAsia="FangSong" w:hAnsi="Times New Roman"/>
                <w:sz w:val="24"/>
                <w:szCs w:val="24"/>
                <w:lang w:eastAsia="zh-CN"/>
              </w:rPr>
              <w:t>” for simple communication and dialogue, and can introduce which country they come from.</w:t>
            </w:r>
          </w:p>
        </w:tc>
        <w:tc>
          <w:tcPr>
            <w:tcW w:w="577" w:type="pct"/>
            <w:gridSpan w:val="2"/>
            <w:shd w:val="clear" w:color="auto" w:fill="auto"/>
            <w:vAlign w:val="center"/>
          </w:tcPr>
          <w:p w14:paraId="58AF48DC" w14:textId="77777777" w:rsidR="00956EE1" w:rsidRPr="00326FBE" w:rsidRDefault="00A2264C">
            <w:pPr>
              <w:widowControl w:val="0"/>
              <w:tabs>
                <w:tab w:val="left" w:pos="1440"/>
              </w:tabs>
              <w:autoSpaceDE w:val="0"/>
              <w:autoSpaceDN w:val="0"/>
              <w:adjustRightInd w:val="0"/>
              <w:spacing w:before="202" w:after="0" w:line="240" w:lineRule="auto"/>
              <w:jc w:val="center"/>
              <w:rPr>
                <w:rFonts w:ascii="Times New Roman" w:eastAsia="FangSong" w:hAnsi="Times New Roman"/>
                <w:w w:val="103"/>
                <w:sz w:val="24"/>
                <w:szCs w:val="24"/>
                <w:lang w:val="en-US" w:eastAsia="zh-CN"/>
              </w:rPr>
            </w:pPr>
            <w:r w:rsidRPr="00326FBE">
              <w:rPr>
                <w:rFonts w:ascii="Times New Roman" w:eastAsia="FangSong" w:hAnsi="Times New Roman"/>
                <w:w w:val="103"/>
                <w:sz w:val="24"/>
                <w:szCs w:val="24"/>
                <w:lang w:val="en-US" w:eastAsia="zh-CN"/>
              </w:rPr>
              <w:t>3 hours</w:t>
            </w:r>
          </w:p>
        </w:tc>
      </w:tr>
      <w:tr w:rsidR="00326FBE" w:rsidRPr="00326FBE" w14:paraId="41164AD0" w14:textId="77777777">
        <w:tc>
          <w:tcPr>
            <w:tcW w:w="1611" w:type="pct"/>
            <w:shd w:val="clear" w:color="auto" w:fill="auto"/>
            <w:vAlign w:val="center"/>
          </w:tcPr>
          <w:p w14:paraId="0B7F69CA" w14:textId="77777777" w:rsidR="00956EE1" w:rsidRPr="00326FBE" w:rsidRDefault="00A2264C">
            <w:pPr>
              <w:spacing w:after="0" w:line="240" w:lineRule="auto"/>
              <w:jc w:val="center"/>
              <w:rPr>
                <w:rFonts w:ascii="Times New Roman" w:eastAsia="FangSong" w:hAnsi="Times New Roman"/>
                <w:sz w:val="24"/>
                <w:szCs w:val="24"/>
              </w:rPr>
            </w:pPr>
            <w:r w:rsidRPr="00326FBE">
              <w:rPr>
                <w:rFonts w:ascii="Times New Roman" w:eastAsia="FangSong" w:hAnsi="Times New Roman"/>
                <w:sz w:val="24"/>
                <w:szCs w:val="24"/>
              </w:rPr>
              <w:t>Lesson 4</w:t>
            </w:r>
          </w:p>
          <w:p w14:paraId="320A1B9D" w14:textId="77777777" w:rsidR="00956EE1" w:rsidRPr="00326FBE" w:rsidRDefault="00A2264C">
            <w:pPr>
              <w:widowControl w:val="0"/>
              <w:tabs>
                <w:tab w:val="left" w:pos="1440"/>
              </w:tabs>
              <w:autoSpaceDE w:val="0"/>
              <w:autoSpaceDN w:val="0"/>
              <w:adjustRightInd w:val="0"/>
              <w:spacing w:after="0" w:line="240" w:lineRule="auto"/>
              <w:jc w:val="center"/>
              <w:rPr>
                <w:rFonts w:ascii="Times New Roman" w:eastAsia="FangSong" w:hAnsi="Times New Roman"/>
                <w:sz w:val="24"/>
                <w:szCs w:val="24"/>
              </w:rPr>
            </w:pPr>
            <w:r w:rsidRPr="00326FBE">
              <w:rPr>
                <w:rFonts w:ascii="Times New Roman" w:eastAsia="FangSong" w:hAnsi="Times New Roman"/>
                <w:sz w:val="24"/>
                <w:szCs w:val="24"/>
              </w:rPr>
              <w:t>What’s the date today?</w:t>
            </w:r>
          </w:p>
        </w:tc>
        <w:tc>
          <w:tcPr>
            <w:tcW w:w="2812" w:type="pct"/>
            <w:shd w:val="clear" w:color="auto" w:fill="auto"/>
            <w:vAlign w:val="center"/>
          </w:tcPr>
          <w:p w14:paraId="48D21679" w14:textId="77777777" w:rsidR="00956EE1" w:rsidRPr="00326FBE" w:rsidRDefault="00A2264C">
            <w:pPr>
              <w:widowControl w:val="0"/>
              <w:tabs>
                <w:tab w:val="left" w:pos="1440"/>
              </w:tabs>
              <w:autoSpaceDE w:val="0"/>
              <w:autoSpaceDN w:val="0"/>
              <w:adjustRightInd w:val="0"/>
              <w:spacing w:after="0" w:line="240" w:lineRule="auto"/>
              <w:rPr>
                <w:rFonts w:ascii="Times New Roman" w:eastAsia="FangSong" w:hAnsi="Times New Roman"/>
                <w:sz w:val="24"/>
                <w:szCs w:val="24"/>
                <w:lang w:eastAsia="zh-CN"/>
              </w:rPr>
            </w:pPr>
            <w:r w:rsidRPr="00326FBE">
              <w:rPr>
                <w:rFonts w:ascii="Times New Roman" w:eastAsia="FangSong" w:hAnsi="Times New Roman"/>
                <w:sz w:val="24"/>
                <w:szCs w:val="24"/>
                <w:lang w:eastAsia="zh-CN"/>
              </w:rPr>
              <w:t>This lesson introduces the expressions of numbers, years, months and other dates, and teaches students to ask for a date and answer it.</w:t>
            </w:r>
          </w:p>
        </w:tc>
        <w:tc>
          <w:tcPr>
            <w:tcW w:w="577" w:type="pct"/>
            <w:gridSpan w:val="2"/>
            <w:shd w:val="clear" w:color="auto" w:fill="auto"/>
            <w:vAlign w:val="center"/>
          </w:tcPr>
          <w:p w14:paraId="3EB501E4" w14:textId="77777777" w:rsidR="00956EE1" w:rsidRPr="00326FBE" w:rsidRDefault="00A2264C">
            <w:pPr>
              <w:widowControl w:val="0"/>
              <w:tabs>
                <w:tab w:val="left" w:pos="1440"/>
              </w:tabs>
              <w:autoSpaceDE w:val="0"/>
              <w:autoSpaceDN w:val="0"/>
              <w:adjustRightInd w:val="0"/>
              <w:spacing w:before="202" w:after="0" w:line="240" w:lineRule="auto"/>
              <w:jc w:val="center"/>
              <w:rPr>
                <w:rFonts w:ascii="Times New Roman" w:eastAsia="FangSong" w:hAnsi="Times New Roman"/>
                <w:w w:val="103"/>
                <w:sz w:val="24"/>
                <w:szCs w:val="24"/>
                <w:lang w:val="en-US" w:eastAsia="zh-CN"/>
              </w:rPr>
            </w:pPr>
            <w:r w:rsidRPr="00326FBE">
              <w:rPr>
                <w:rFonts w:ascii="Times New Roman" w:eastAsia="FangSong" w:hAnsi="Times New Roman"/>
                <w:w w:val="103"/>
                <w:sz w:val="24"/>
                <w:szCs w:val="24"/>
                <w:lang w:val="en-US" w:eastAsia="zh-CN"/>
              </w:rPr>
              <w:t>3 hours</w:t>
            </w:r>
          </w:p>
        </w:tc>
      </w:tr>
      <w:tr w:rsidR="00326FBE" w:rsidRPr="00326FBE" w14:paraId="1A323DDA" w14:textId="77777777">
        <w:tc>
          <w:tcPr>
            <w:tcW w:w="1611" w:type="pct"/>
            <w:shd w:val="clear" w:color="auto" w:fill="auto"/>
            <w:vAlign w:val="center"/>
          </w:tcPr>
          <w:p w14:paraId="0F40F63E" w14:textId="77777777" w:rsidR="00956EE1" w:rsidRPr="00326FBE" w:rsidRDefault="00A2264C">
            <w:pPr>
              <w:spacing w:after="0" w:line="240" w:lineRule="auto"/>
              <w:jc w:val="center"/>
              <w:rPr>
                <w:rFonts w:ascii="Times New Roman" w:eastAsia="FangSong" w:hAnsi="Times New Roman"/>
                <w:sz w:val="24"/>
                <w:szCs w:val="24"/>
              </w:rPr>
            </w:pPr>
            <w:r w:rsidRPr="00326FBE">
              <w:rPr>
                <w:rFonts w:ascii="Times New Roman" w:eastAsia="FangSong" w:hAnsi="Times New Roman"/>
                <w:sz w:val="24"/>
                <w:szCs w:val="24"/>
              </w:rPr>
              <w:t>Lesson 5</w:t>
            </w:r>
          </w:p>
          <w:p w14:paraId="4A33527C" w14:textId="77777777" w:rsidR="00956EE1" w:rsidRPr="00326FBE" w:rsidRDefault="00A2264C">
            <w:pPr>
              <w:widowControl w:val="0"/>
              <w:tabs>
                <w:tab w:val="left" w:pos="1440"/>
              </w:tabs>
              <w:autoSpaceDE w:val="0"/>
              <w:autoSpaceDN w:val="0"/>
              <w:adjustRightInd w:val="0"/>
              <w:spacing w:after="0" w:line="240" w:lineRule="auto"/>
              <w:jc w:val="center"/>
              <w:rPr>
                <w:rFonts w:ascii="Times New Roman" w:eastAsia="FangSong" w:hAnsi="Times New Roman"/>
                <w:sz w:val="24"/>
                <w:szCs w:val="24"/>
              </w:rPr>
            </w:pPr>
            <w:r w:rsidRPr="00326FBE">
              <w:rPr>
                <w:rFonts w:ascii="Times New Roman" w:eastAsia="FangSong" w:hAnsi="Times New Roman"/>
                <w:sz w:val="24"/>
                <w:szCs w:val="24"/>
              </w:rPr>
              <w:t>This is my little brother.</w:t>
            </w:r>
          </w:p>
        </w:tc>
        <w:tc>
          <w:tcPr>
            <w:tcW w:w="2812" w:type="pct"/>
            <w:shd w:val="clear" w:color="auto" w:fill="auto"/>
            <w:vAlign w:val="center"/>
          </w:tcPr>
          <w:p w14:paraId="2DF02E19" w14:textId="77777777" w:rsidR="00956EE1" w:rsidRPr="00326FBE" w:rsidRDefault="00A2264C">
            <w:pPr>
              <w:widowControl w:val="0"/>
              <w:tabs>
                <w:tab w:val="left" w:pos="1440"/>
              </w:tabs>
              <w:autoSpaceDE w:val="0"/>
              <w:autoSpaceDN w:val="0"/>
              <w:adjustRightInd w:val="0"/>
              <w:spacing w:after="0" w:line="240" w:lineRule="auto"/>
              <w:rPr>
                <w:rFonts w:ascii="Times New Roman" w:eastAsia="FangSong" w:hAnsi="Times New Roman"/>
                <w:sz w:val="24"/>
                <w:szCs w:val="24"/>
                <w:lang w:eastAsia="zh-CN"/>
              </w:rPr>
            </w:pPr>
            <w:r w:rsidRPr="00326FBE">
              <w:rPr>
                <w:rFonts w:ascii="Times New Roman" w:eastAsia="FangSong" w:hAnsi="Times New Roman"/>
                <w:sz w:val="24"/>
                <w:szCs w:val="24"/>
                <w:lang w:eastAsia="zh-CN"/>
              </w:rPr>
              <w:t>After introducing the family members, students can understand the simple terms used when asking about the family situation and make a brief introduction.</w:t>
            </w:r>
          </w:p>
        </w:tc>
        <w:tc>
          <w:tcPr>
            <w:tcW w:w="577" w:type="pct"/>
            <w:gridSpan w:val="2"/>
            <w:shd w:val="clear" w:color="auto" w:fill="auto"/>
            <w:vAlign w:val="center"/>
          </w:tcPr>
          <w:p w14:paraId="722540C2" w14:textId="77777777" w:rsidR="00956EE1" w:rsidRPr="00326FBE" w:rsidRDefault="00A2264C">
            <w:pPr>
              <w:widowControl w:val="0"/>
              <w:tabs>
                <w:tab w:val="left" w:pos="1440"/>
              </w:tabs>
              <w:autoSpaceDE w:val="0"/>
              <w:autoSpaceDN w:val="0"/>
              <w:adjustRightInd w:val="0"/>
              <w:spacing w:before="202" w:after="0" w:line="240" w:lineRule="auto"/>
              <w:jc w:val="center"/>
              <w:rPr>
                <w:rFonts w:ascii="Times New Roman" w:eastAsia="FangSong" w:hAnsi="Times New Roman"/>
                <w:w w:val="103"/>
                <w:sz w:val="24"/>
                <w:szCs w:val="24"/>
                <w:lang w:val="en-US" w:eastAsia="zh-CN"/>
              </w:rPr>
            </w:pPr>
            <w:r w:rsidRPr="00326FBE">
              <w:rPr>
                <w:rFonts w:ascii="Times New Roman" w:eastAsia="FangSong" w:hAnsi="Times New Roman"/>
                <w:w w:val="103"/>
                <w:sz w:val="24"/>
                <w:szCs w:val="24"/>
                <w:lang w:val="en-US" w:eastAsia="zh-CN"/>
              </w:rPr>
              <w:t>3 hours</w:t>
            </w:r>
          </w:p>
        </w:tc>
      </w:tr>
      <w:tr w:rsidR="00326FBE" w:rsidRPr="00326FBE" w14:paraId="5A827778" w14:textId="77777777">
        <w:tc>
          <w:tcPr>
            <w:tcW w:w="1611" w:type="pct"/>
            <w:shd w:val="clear" w:color="auto" w:fill="auto"/>
            <w:vAlign w:val="center"/>
          </w:tcPr>
          <w:p w14:paraId="147B92EA" w14:textId="77777777" w:rsidR="00956EE1" w:rsidRPr="00326FBE" w:rsidRDefault="00A2264C">
            <w:pPr>
              <w:spacing w:after="0" w:line="240" w:lineRule="auto"/>
              <w:jc w:val="center"/>
              <w:rPr>
                <w:rFonts w:ascii="Times New Roman" w:eastAsia="FangSong" w:hAnsi="Times New Roman"/>
                <w:sz w:val="24"/>
                <w:szCs w:val="24"/>
              </w:rPr>
            </w:pPr>
            <w:r w:rsidRPr="00326FBE">
              <w:rPr>
                <w:rFonts w:ascii="Times New Roman" w:eastAsia="FangSong" w:hAnsi="Times New Roman"/>
                <w:sz w:val="24"/>
                <w:szCs w:val="24"/>
              </w:rPr>
              <w:t>Lesson 6</w:t>
            </w:r>
          </w:p>
          <w:p w14:paraId="63BFCFC1" w14:textId="77777777" w:rsidR="00956EE1" w:rsidRPr="00326FBE" w:rsidRDefault="00A2264C">
            <w:pPr>
              <w:widowControl w:val="0"/>
              <w:tabs>
                <w:tab w:val="left" w:pos="1440"/>
              </w:tabs>
              <w:autoSpaceDE w:val="0"/>
              <w:autoSpaceDN w:val="0"/>
              <w:adjustRightInd w:val="0"/>
              <w:spacing w:after="0" w:line="240" w:lineRule="auto"/>
              <w:jc w:val="center"/>
              <w:rPr>
                <w:rFonts w:ascii="Times New Roman" w:eastAsia="FangSong" w:hAnsi="Times New Roman"/>
                <w:sz w:val="24"/>
                <w:szCs w:val="24"/>
              </w:rPr>
            </w:pPr>
            <w:r w:rsidRPr="00326FBE">
              <w:rPr>
                <w:rFonts w:ascii="Times New Roman" w:eastAsia="FangSong" w:hAnsi="Times New Roman"/>
                <w:sz w:val="24"/>
                <w:szCs w:val="24"/>
              </w:rPr>
              <w:t>I’m nineteen.</w:t>
            </w:r>
          </w:p>
        </w:tc>
        <w:tc>
          <w:tcPr>
            <w:tcW w:w="2812" w:type="pct"/>
            <w:shd w:val="clear" w:color="auto" w:fill="auto"/>
            <w:vAlign w:val="center"/>
          </w:tcPr>
          <w:p w14:paraId="50921A85" w14:textId="77777777" w:rsidR="00956EE1" w:rsidRPr="00326FBE" w:rsidRDefault="00A2264C">
            <w:pPr>
              <w:widowControl w:val="0"/>
              <w:tabs>
                <w:tab w:val="left" w:pos="1440"/>
              </w:tabs>
              <w:autoSpaceDE w:val="0"/>
              <w:autoSpaceDN w:val="0"/>
              <w:adjustRightInd w:val="0"/>
              <w:spacing w:after="0" w:line="240" w:lineRule="auto"/>
              <w:rPr>
                <w:rFonts w:ascii="Times New Roman" w:eastAsia="FangSong" w:hAnsi="Times New Roman"/>
                <w:sz w:val="24"/>
                <w:szCs w:val="24"/>
                <w:lang w:eastAsia="zh-CN"/>
              </w:rPr>
            </w:pPr>
            <w:r w:rsidRPr="00326FBE">
              <w:rPr>
                <w:rFonts w:ascii="Times New Roman" w:eastAsia="FangSong" w:hAnsi="Times New Roman"/>
                <w:sz w:val="24"/>
                <w:szCs w:val="24"/>
                <w:lang w:eastAsia="zh-CN"/>
              </w:rPr>
              <w:t>This lesson expands quantifiers and animal names, and introduces the expression of age, so that students can ask and answer each other’s age correctly.</w:t>
            </w:r>
          </w:p>
        </w:tc>
        <w:tc>
          <w:tcPr>
            <w:tcW w:w="577" w:type="pct"/>
            <w:gridSpan w:val="2"/>
            <w:shd w:val="clear" w:color="auto" w:fill="auto"/>
            <w:vAlign w:val="center"/>
          </w:tcPr>
          <w:p w14:paraId="10104061" w14:textId="77777777" w:rsidR="00956EE1" w:rsidRPr="00326FBE" w:rsidRDefault="00A2264C">
            <w:pPr>
              <w:widowControl w:val="0"/>
              <w:tabs>
                <w:tab w:val="left" w:pos="1440"/>
              </w:tabs>
              <w:autoSpaceDE w:val="0"/>
              <w:autoSpaceDN w:val="0"/>
              <w:adjustRightInd w:val="0"/>
              <w:spacing w:before="202" w:after="0" w:line="240" w:lineRule="auto"/>
              <w:jc w:val="center"/>
              <w:rPr>
                <w:rFonts w:ascii="Times New Roman" w:eastAsia="FangSong" w:hAnsi="Times New Roman"/>
                <w:w w:val="103"/>
                <w:sz w:val="24"/>
                <w:szCs w:val="24"/>
                <w:lang w:val="en-US" w:eastAsia="zh-CN"/>
              </w:rPr>
            </w:pPr>
            <w:r w:rsidRPr="00326FBE">
              <w:rPr>
                <w:rFonts w:ascii="Times New Roman" w:eastAsia="FangSong" w:hAnsi="Times New Roman"/>
                <w:w w:val="103"/>
                <w:sz w:val="24"/>
                <w:szCs w:val="24"/>
                <w:lang w:val="en-US" w:eastAsia="zh-CN"/>
              </w:rPr>
              <w:t>3 hours</w:t>
            </w:r>
          </w:p>
        </w:tc>
      </w:tr>
      <w:tr w:rsidR="00326FBE" w:rsidRPr="00326FBE" w14:paraId="4F6EDD45" w14:textId="77777777">
        <w:tc>
          <w:tcPr>
            <w:tcW w:w="1611" w:type="pct"/>
            <w:shd w:val="clear" w:color="auto" w:fill="auto"/>
            <w:vAlign w:val="center"/>
          </w:tcPr>
          <w:p w14:paraId="5A2E1334" w14:textId="77777777" w:rsidR="00956EE1" w:rsidRPr="00326FBE" w:rsidRDefault="00A2264C">
            <w:pPr>
              <w:widowControl w:val="0"/>
              <w:tabs>
                <w:tab w:val="left" w:pos="1440"/>
              </w:tabs>
              <w:autoSpaceDE w:val="0"/>
              <w:autoSpaceDN w:val="0"/>
              <w:adjustRightInd w:val="0"/>
              <w:spacing w:after="0" w:line="240" w:lineRule="auto"/>
              <w:jc w:val="center"/>
              <w:rPr>
                <w:rFonts w:ascii="Times New Roman" w:eastAsia="FangSong" w:hAnsi="Times New Roman"/>
                <w:sz w:val="24"/>
                <w:szCs w:val="24"/>
              </w:rPr>
            </w:pPr>
            <w:r w:rsidRPr="00326FBE">
              <w:rPr>
                <w:rFonts w:ascii="Times New Roman" w:eastAsia="FangSong" w:hAnsi="Times New Roman"/>
                <w:sz w:val="24"/>
                <w:szCs w:val="24"/>
              </w:rPr>
              <w:t>Lesson 7 What time is it now?</w:t>
            </w:r>
          </w:p>
        </w:tc>
        <w:tc>
          <w:tcPr>
            <w:tcW w:w="2812" w:type="pct"/>
            <w:shd w:val="clear" w:color="auto" w:fill="auto"/>
            <w:vAlign w:val="center"/>
          </w:tcPr>
          <w:p w14:paraId="34A39F36" w14:textId="77777777" w:rsidR="00956EE1" w:rsidRPr="00326FBE" w:rsidRDefault="00A2264C">
            <w:pPr>
              <w:widowControl w:val="0"/>
              <w:tabs>
                <w:tab w:val="left" w:pos="1440"/>
              </w:tabs>
              <w:autoSpaceDE w:val="0"/>
              <w:autoSpaceDN w:val="0"/>
              <w:adjustRightInd w:val="0"/>
              <w:spacing w:after="0" w:line="240" w:lineRule="auto"/>
              <w:rPr>
                <w:rFonts w:ascii="Times New Roman" w:eastAsia="FangSong" w:hAnsi="Times New Roman"/>
                <w:sz w:val="24"/>
                <w:szCs w:val="24"/>
                <w:lang w:eastAsia="zh-CN"/>
              </w:rPr>
            </w:pPr>
            <w:r w:rsidRPr="00326FBE">
              <w:rPr>
                <w:rFonts w:ascii="Times New Roman" w:eastAsia="FangSong" w:hAnsi="Times New Roman"/>
                <w:sz w:val="24"/>
                <w:szCs w:val="24"/>
                <w:lang w:eastAsia="zh-CN"/>
              </w:rPr>
              <w:t>This lesson introduces the usage of hours, minutes and seconds, so that students can describe their lives in time.</w:t>
            </w:r>
          </w:p>
        </w:tc>
        <w:tc>
          <w:tcPr>
            <w:tcW w:w="577" w:type="pct"/>
            <w:gridSpan w:val="2"/>
            <w:shd w:val="clear" w:color="auto" w:fill="auto"/>
            <w:vAlign w:val="center"/>
          </w:tcPr>
          <w:p w14:paraId="041FB4FC" w14:textId="77777777" w:rsidR="00956EE1" w:rsidRPr="00326FBE" w:rsidRDefault="00A2264C">
            <w:pPr>
              <w:widowControl w:val="0"/>
              <w:tabs>
                <w:tab w:val="left" w:pos="1440"/>
              </w:tabs>
              <w:autoSpaceDE w:val="0"/>
              <w:autoSpaceDN w:val="0"/>
              <w:adjustRightInd w:val="0"/>
              <w:spacing w:before="202" w:after="0" w:line="240" w:lineRule="auto"/>
              <w:jc w:val="center"/>
              <w:rPr>
                <w:rFonts w:ascii="Times New Roman" w:eastAsia="FangSong" w:hAnsi="Times New Roman"/>
                <w:w w:val="103"/>
                <w:sz w:val="24"/>
                <w:szCs w:val="24"/>
                <w:lang w:val="en-US" w:eastAsia="zh-CN"/>
              </w:rPr>
            </w:pPr>
            <w:r w:rsidRPr="00326FBE">
              <w:rPr>
                <w:rFonts w:ascii="Times New Roman" w:eastAsia="FangSong" w:hAnsi="Times New Roman"/>
                <w:w w:val="103"/>
                <w:sz w:val="24"/>
                <w:szCs w:val="24"/>
                <w:lang w:val="en-US" w:eastAsia="zh-CN"/>
              </w:rPr>
              <w:t>3 hours</w:t>
            </w:r>
          </w:p>
        </w:tc>
      </w:tr>
      <w:tr w:rsidR="00326FBE" w:rsidRPr="00326FBE" w14:paraId="4E90A59C" w14:textId="77777777">
        <w:tc>
          <w:tcPr>
            <w:tcW w:w="1611" w:type="pct"/>
            <w:shd w:val="clear" w:color="auto" w:fill="auto"/>
            <w:vAlign w:val="center"/>
          </w:tcPr>
          <w:p w14:paraId="6B2B82F8" w14:textId="77777777" w:rsidR="00956EE1" w:rsidRPr="00326FBE" w:rsidRDefault="00A2264C">
            <w:pPr>
              <w:widowControl w:val="0"/>
              <w:tabs>
                <w:tab w:val="left" w:pos="1440"/>
              </w:tabs>
              <w:autoSpaceDE w:val="0"/>
              <w:autoSpaceDN w:val="0"/>
              <w:adjustRightInd w:val="0"/>
              <w:spacing w:after="0" w:line="240" w:lineRule="auto"/>
              <w:jc w:val="center"/>
              <w:rPr>
                <w:rFonts w:ascii="Times New Roman" w:eastAsia="FangSong" w:hAnsi="Times New Roman"/>
                <w:sz w:val="24"/>
                <w:szCs w:val="24"/>
                <w:lang w:eastAsia="zh-CN"/>
              </w:rPr>
            </w:pPr>
            <w:r w:rsidRPr="00326FBE">
              <w:rPr>
                <w:rFonts w:ascii="Times New Roman" w:eastAsia="FangSong" w:hAnsi="Times New Roman"/>
                <w:sz w:val="24"/>
                <w:szCs w:val="24"/>
                <w:lang w:eastAsia="zh-CN"/>
              </w:rPr>
              <w:t>Lesson 8 What do you like to do on weekends?</w:t>
            </w:r>
          </w:p>
        </w:tc>
        <w:tc>
          <w:tcPr>
            <w:tcW w:w="2812" w:type="pct"/>
            <w:shd w:val="clear" w:color="auto" w:fill="auto"/>
            <w:vAlign w:val="center"/>
          </w:tcPr>
          <w:p w14:paraId="7F4C5B4D" w14:textId="77777777" w:rsidR="00956EE1" w:rsidRPr="00326FBE" w:rsidRDefault="00A2264C">
            <w:pPr>
              <w:widowControl w:val="0"/>
              <w:tabs>
                <w:tab w:val="left" w:pos="1440"/>
              </w:tabs>
              <w:autoSpaceDE w:val="0"/>
              <w:autoSpaceDN w:val="0"/>
              <w:adjustRightInd w:val="0"/>
              <w:spacing w:after="0" w:line="240" w:lineRule="auto"/>
              <w:rPr>
                <w:rFonts w:ascii="Times New Roman" w:eastAsia="FangSong" w:hAnsi="Times New Roman"/>
                <w:sz w:val="24"/>
                <w:szCs w:val="24"/>
                <w:lang w:eastAsia="zh-CN"/>
              </w:rPr>
            </w:pPr>
            <w:r w:rsidRPr="00326FBE">
              <w:rPr>
                <w:rFonts w:ascii="Times New Roman" w:eastAsia="FangSong" w:hAnsi="Times New Roman"/>
                <w:sz w:val="24"/>
                <w:szCs w:val="24"/>
                <w:lang w:eastAsia="zh-CN"/>
              </w:rPr>
              <w:t>This lesson introduces the expressions of related nouns such as hobbies, interests, activities, etc. to help students communicate with each other by using simple conjunctions.</w:t>
            </w:r>
          </w:p>
        </w:tc>
        <w:tc>
          <w:tcPr>
            <w:tcW w:w="577" w:type="pct"/>
            <w:gridSpan w:val="2"/>
            <w:shd w:val="clear" w:color="auto" w:fill="auto"/>
            <w:vAlign w:val="center"/>
          </w:tcPr>
          <w:p w14:paraId="2F5798E0" w14:textId="77777777" w:rsidR="00956EE1" w:rsidRPr="00326FBE" w:rsidRDefault="00A2264C">
            <w:pPr>
              <w:widowControl w:val="0"/>
              <w:tabs>
                <w:tab w:val="left" w:pos="1440"/>
              </w:tabs>
              <w:autoSpaceDE w:val="0"/>
              <w:autoSpaceDN w:val="0"/>
              <w:adjustRightInd w:val="0"/>
              <w:spacing w:before="202" w:after="0" w:line="240" w:lineRule="auto"/>
              <w:jc w:val="center"/>
              <w:rPr>
                <w:rFonts w:ascii="Times New Roman" w:eastAsia="FangSong" w:hAnsi="Times New Roman"/>
                <w:w w:val="103"/>
                <w:sz w:val="24"/>
                <w:szCs w:val="24"/>
                <w:lang w:val="en-US" w:eastAsia="zh-CN"/>
              </w:rPr>
            </w:pPr>
            <w:r w:rsidRPr="00326FBE">
              <w:rPr>
                <w:rFonts w:ascii="Times New Roman" w:eastAsia="FangSong" w:hAnsi="Times New Roman"/>
                <w:w w:val="103"/>
                <w:sz w:val="24"/>
                <w:szCs w:val="24"/>
                <w:lang w:val="en-US" w:eastAsia="zh-CN"/>
              </w:rPr>
              <w:t>3 hours</w:t>
            </w:r>
          </w:p>
        </w:tc>
      </w:tr>
      <w:tr w:rsidR="00326FBE" w:rsidRPr="00326FBE" w14:paraId="748F9B68" w14:textId="77777777">
        <w:tc>
          <w:tcPr>
            <w:tcW w:w="1611" w:type="pct"/>
            <w:shd w:val="clear" w:color="auto" w:fill="auto"/>
            <w:vAlign w:val="center"/>
          </w:tcPr>
          <w:p w14:paraId="1E2E4284" w14:textId="77777777" w:rsidR="00956EE1" w:rsidRPr="00326FBE" w:rsidRDefault="00A2264C">
            <w:pPr>
              <w:widowControl w:val="0"/>
              <w:tabs>
                <w:tab w:val="left" w:pos="1440"/>
              </w:tabs>
              <w:autoSpaceDE w:val="0"/>
              <w:autoSpaceDN w:val="0"/>
              <w:adjustRightInd w:val="0"/>
              <w:spacing w:after="0" w:line="240" w:lineRule="auto"/>
              <w:jc w:val="center"/>
              <w:rPr>
                <w:rFonts w:ascii="Times New Roman" w:eastAsia="FangSong" w:hAnsi="Times New Roman"/>
                <w:sz w:val="24"/>
                <w:szCs w:val="24"/>
              </w:rPr>
            </w:pPr>
            <w:r w:rsidRPr="00326FBE">
              <w:rPr>
                <w:rFonts w:ascii="Times New Roman" w:eastAsia="FangSong" w:hAnsi="Times New Roman"/>
                <w:sz w:val="24"/>
                <w:szCs w:val="24"/>
              </w:rPr>
              <w:t>Lesson 9 Introduce yourself.</w:t>
            </w:r>
          </w:p>
        </w:tc>
        <w:tc>
          <w:tcPr>
            <w:tcW w:w="2812" w:type="pct"/>
            <w:shd w:val="clear" w:color="auto" w:fill="auto"/>
            <w:vAlign w:val="center"/>
          </w:tcPr>
          <w:p w14:paraId="6FBA8A8E" w14:textId="77777777" w:rsidR="00956EE1" w:rsidRPr="00326FBE" w:rsidRDefault="00A2264C">
            <w:pPr>
              <w:widowControl w:val="0"/>
              <w:tabs>
                <w:tab w:val="left" w:pos="1440"/>
              </w:tabs>
              <w:autoSpaceDE w:val="0"/>
              <w:autoSpaceDN w:val="0"/>
              <w:adjustRightInd w:val="0"/>
              <w:spacing w:after="0" w:line="240" w:lineRule="auto"/>
              <w:rPr>
                <w:rFonts w:ascii="Times New Roman" w:eastAsia="FangSong" w:hAnsi="Times New Roman"/>
                <w:sz w:val="24"/>
                <w:szCs w:val="24"/>
                <w:lang w:eastAsia="zh-CN"/>
              </w:rPr>
            </w:pPr>
            <w:r w:rsidRPr="00326FBE">
              <w:rPr>
                <w:rFonts w:ascii="Times New Roman" w:eastAsia="FangSong" w:hAnsi="Times New Roman"/>
                <w:sz w:val="24"/>
                <w:szCs w:val="24"/>
                <w:lang w:eastAsia="zh-CN"/>
              </w:rPr>
              <w:t>After explaining the expressions related to self-introduction, students can correctly introduce their names, families, ages, hobbies, school majors, etc.</w:t>
            </w:r>
          </w:p>
        </w:tc>
        <w:tc>
          <w:tcPr>
            <w:tcW w:w="577" w:type="pct"/>
            <w:gridSpan w:val="2"/>
            <w:shd w:val="clear" w:color="auto" w:fill="auto"/>
            <w:vAlign w:val="center"/>
          </w:tcPr>
          <w:p w14:paraId="62626A29" w14:textId="77777777" w:rsidR="00956EE1" w:rsidRPr="00326FBE" w:rsidRDefault="00A2264C">
            <w:pPr>
              <w:widowControl w:val="0"/>
              <w:tabs>
                <w:tab w:val="left" w:pos="1440"/>
              </w:tabs>
              <w:autoSpaceDE w:val="0"/>
              <w:autoSpaceDN w:val="0"/>
              <w:adjustRightInd w:val="0"/>
              <w:spacing w:before="202" w:after="0" w:line="240" w:lineRule="auto"/>
              <w:jc w:val="center"/>
              <w:rPr>
                <w:rFonts w:ascii="Times New Roman" w:eastAsia="FangSong" w:hAnsi="Times New Roman"/>
                <w:w w:val="103"/>
                <w:sz w:val="24"/>
                <w:szCs w:val="24"/>
                <w:lang w:val="en-US" w:eastAsia="zh-CN"/>
              </w:rPr>
            </w:pPr>
            <w:r w:rsidRPr="00326FBE">
              <w:rPr>
                <w:rFonts w:ascii="Times New Roman" w:eastAsia="FangSong" w:hAnsi="Times New Roman"/>
                <w:w w:val="103"/>
                <w:sz w:val="24"/>
                <w:szCs w:val="24"/>
                <w:lang w:val="en-US" w:eastAsia="zh-CN"/>
              </w:rPr>
              <w:t>3 hours</w:t>
            </w:r>
          </w:p>
        </w:tc>
      </w:tr>
      <w:tr w:rsidR="00326FBE" w:rsidRPr="00326FBE" w14:paraId="30005F54" w14:textId="77777777">
        <w:tc>
          <w:tcPr>
            <w:tcW w:w="1611" w:type="pct"/>
            <w:shd w:val="clear" w:color="auto" w:fill="auto"/>
            <w:vAlign w:val="center"/>
          </w:tcPr>
          <w:p w14:paraId="4449CFEE" w14:textId="77777777" w:rsidR="00956EE1" w:rsidRPr="00326FBE" w:rsidRDefault="00A2264C">
            <w:pPr>
              <w:widowControl w:val="0"/>
              <w:tabs>
                <w:tab w:val="left" w:pos="1440"/>
              </w:tabs>
              <w:autoSpaceDE w:val="0"/>
              <w:autoSpaceDN w:val="0"/>
              <w:adjustRightInd w:val="0"/>
              <w:spacing w:after="0" w:line="240" w:lineRule="auto"/>
              <w:jc w:val="center"/>
              <w:rPr>
                <w:rFonts w:ascii="Times New Roman" w:eastAsia="FangSong" w:hAnsi="Times New Roman"/>
                <w:sz w:val="24"/>
                <w:szCs w:val="24"/>
              </w:rPr>
            </w:pPr>
            <w:r w:rsidRPr="00326FBE">
              <w:rPr>
                <w:rFonts w:ascii="Times New Roman" w:eastAsia="FangSong" w:hAnsi="Times New Roman"/>
                <w:sz w:val="24"/>
                <w:szCs w:val="24"/>
              </w:rPr>
              <w:lastRenderedPageBreak/>
              <w:t>Lesson 10 My father is in Beijing.</w:t>
            </w:r>
          </w:p>
        </w:tc>
        <w:tc>
          <w:tcPr>
            <w:tcW w:w="2812" w:type="pct"/>
            <w:shd w:val="clear" w:color="auto" w:fill="auto"/>
            <w:vAlign w:val="center"/>
          </w:tcPr>
          <w:p w14:paraId="5EBAADB5" w14:textId="77777777" w:rsidR="00956EE1" w:rsidRPr="00326FBE" w:rsidRDefault="00A2264C">
            <w:pPr>
              <w:widowControl w:val="0"/>
              <w:tabs>
                <w:tab w:val="left" w:pos="1440"/>
              </w:tabs>
              <w:autoSpaceDE w:val="0"/>
              <w:autoSpaceDN w:val="0"/>
              <w:adjustRightInd w:val="0"/>
              <w:spacing w:after="0" w:line="240" w:lineRule="auto"/>
              <w:rPr>
                <w:rFonts w:ascii="Times New Roman" w:eastAsia="FangSong" w:hAnsi="Times New Roman"/>
                <w:sz w:val="24"/>
                <w:szCs w:val="24"/>
                <w:lang w:eastAsia="zh-CN"/>
              </w:rPr>
            </w:pPr>
            <w:r w:rsidRPr="00326FBE">
              <w:rPr>
                <w:rFonts w:ascii="Times New Roman" w:eastAsia="FangSong" w:hAnsi="Times New Roman"/>
                <w:sz w:val="24"/>
                <w:szCs w:val="24"/>
                <w:lang w:eastAsia="zh-CN"/>
              </w:rPr>
              <w:t>This lesson introduces the names of major cities in China, Britain and Europe, and the use of “</w:t>
            </w:r>
            <w:proofErr w:type="spellStart"/>
            <w:r w:rsidRPr="00326FBE">
              <w:rPr>
                <w:rFonts w:ascii="Times New Roman" w:eastAsia="FangSong" w:hAnsi="Times New Roman"/>
                <w:sz w:val="24"/>
                <w:szCs w:val="24"/>
                <w:lang w:eastAsia="zh-CN"/>
              </w:rPr>
              <w:t>people+places</w:t>
            </w:r>
            <w:proofErr w:type="spellEnd"/>
            <w:r w:rsidRPr="00326FBE">
              <w:rPr>
                <w:rFonts w:ascii="Times New Roman" w:eastAsia="FangSong" w:hAnsi="Times New Roman"/>
                <w:sz w:val="24"/>
                <w:szCs w:val="24"/>
                <w:lang w:eastAsia="zh-CN"/>
              </w:rPr>
              <w:t>” in sentences.</w:t>
            </w:r>
          </w:p>
        </w:tc>
        <w:tc>
          <w:tcPr>
            <w:tcW w:w="577" w:type="pct"/>
            <w:gridSpan w:val="2"/>
            <w:shd w:val="clear" w:color="auto" w:fill="auto"/>
            <w:vAlign w:val="center"/>
          </w:tcPr>
          <w:p w14:paraId="3AA6E733" w14:textId="77777777" w:rsidR="00956EE1" w:rsidRPr="00326FBE" w:rsidRDefault="00A2264C">
            <w:pPr>
              <w:widowControl w:val="0"/>
              <w:tabs>
                <w:tab w:val="left" w:pos="1440"/>
              </w:tabs>
              <w:autoSpaceDE w:val="0"/>
              <w:autoSpaceDN w:val="0"/>
              <w:adjustRightInd w:val="0"/>
              <w:spacing w:before="202" w:after="0" w:line="240" w:lineRule="auto"/>
              <w:jc w:val="center"/>
              <w:rPr>
                <w:rFonts w:ascii="Times New Roman" w:eastAsia="FangSong" w:hAnsi="Times New Roman"/>
                <w:w w:val="103"/>
                <w:sz w:val="24"/>
                <w:szCs w:val="24"/>
                <w:lang w:val="en-US" w:eastAsia="zh-CN"/>
              </w:rPr>
            </w:pPr>
            <w:r w:rsidRPr="00326FBE">
              <w:rPr>
                <w:rFonts w:ascii="Times New Roman" w:eastAsia="FangSong" w:hAnsi="Times New Roman"/>
                <w:w w:val="103"/>
                <w:sz w:val="24"/>
                <w:szCs w:val="24"/>
                <w:lang w:val="en-US" w:eastAsia="zh-CN"/>
              </w:rPr>
              <w:t>3 hours</w:t>
            </w:r>
          </w:p>
        </w:tc>
      </w:tr>
      <w:tr w:rsidR="00326FBE" w:rsidRPr="00326FBE" w14:paraId="2D9E6AFF" w14:textId="77777777">
        <w:tc>
          <w:tcPr>
            <w:tcW w:w="1611" w:type="pct"/>
            <w:shd w:val="clear" w:color="auto" w:fill="auto"/>
            <w:vAlign w:val="center"/>
          </w:tcPr>
          <w:p w14:paraId="1955DE27" w14:textId="77777777" w:rsidR="00956EE1" w:rsidRPr="00326FBE" w:rsidRDefault="00A2264C">
            <w:pPr>
              <w:spacing w:after="0" w:line="240" w:lineRule="auto"/>
              <w:jc w:val="center"/>
              <w:rPr>
                <w:rFonts w:ascii="Times New Roman" w:eastAsia="FangSong" w:hAnsi="Times New Roman"/>
                <w:sz w:val="24"/>
                <w:szCs w:val="24"/>
                <w:lang w:eastAsia="zh-CN"/>
              </w:rPr>
            </w:pPr>
            <w:r w:rsidRPr="00326FBE">
              <w:rPr>
                <w:rFonts w:ascii="Times New Roman" w:eastAsia="FangSong" w:hAnsi="Times New Roman"/>
                <w:sz w:val="24"/>
                <w:szCs w:val="24"/>
                <w:lang w:eastAsia="zh-CN"/>
              </w:rPr>
              <w:t>Lesson 11 I came to Beijing by plane.</w:t>
            </w:r>
          </w:p>
        </w:tc>
        <w:tc>
          <w:tcPr>
            <w:tcW w:w="2812" w:type="pct"/>
            <w:shd w:val="clear" w:color="auto" w:fill="auto"/>
            <w:vAlign w:val="center"/>
          </w:tcPr>
          <w:p w14:paraId="0E384055" w14:textId="77777777" w:rsidR="00956EE1" w:rsidRPr="00326FBE" w:rsidRDefault="00A2264C">
            <w:pPr>
              <w:widowControl w:val="0"/>
              <w:tabs>
                <w:tab w:val="left" w:pos="1440"/>
              </w:tabs>
              <w:autoSpaceDE w:val="0"/>
              <w:autoSpaceDN w:val="0"/>
              <w:adjustRightInd w:val="0"/>
              <w:spacing w:after="0" w:line="240" w:lineRule="auto"/>
              <w:rPr>
                <w:rFonts w:ascii="Times New Roman" w:eastAsia="FangSong" w:hAnsi="Times New Roman"/>
                <w:sz w:val="24"/>
                <w:szCs w:val="24"/>
                <w:lang w:eastAsia="zh-CN"/>
              </w:rPr>
            </w:pPr>
            <w:r w:rsidRPr="00326FBE">
              <w:rPr>
                <w:rFonts w:ascii="Times New Roman" w:eastAsia="FangSong" w:hAnsi="Times New Roman"/>
                <w:sz w:val="24"/>
                <w:szCs w:val="24"/>
                <w:lang w:eastAsia="zh-CN"/>
              </w:rPr>
              <w:t>This lesson introduces the means of transportation, and how to express long sentences in combination with the time and place learned before.</w:t>
            </w:r>
          </w:p>
        </w:tc>
        <w:tc>
          <w:tcPr>
            <w:tcW w:w="577" w:type="pct"/>
            <w:gridSpan w:val="2"/>
            <w:shd w:val="clear" w:color="auto" w:fill="auto"/>
            <w:vAlign w:val="center"/>
          </w:tcPr>
          <w:p w14:paraId="1F08BF45" w14:textId="77777777" w:rsidR="00956EE1" w:rsidRPr="00326FBE" w:rsidRDefault="00A2264C">
            <w:pPr>
              <w:widowControl w:val="0"/>
              <w:tabs>
                <w:tab w:val="left" w:pos="1440"/>
              </w:tabs>
              <w:autoSpaceDE w:val="0"/>
              <w:autoSpaceDN w:val="0"/>
              <w:adjustRightInd w:val="0"/>
              <w:spacing w:before="202" w:after="0" w:line="240" w:lineRule="auto"/>
              <w:jc w:val="center"/>
              <w:rPr>
                <w:rFonts w:ascii="Times New Roman" w:eastAsia="FangSong" w:hAnsi="Times New Roman"/>
                <w:w w:val="103"/>
                <w:sz w:val="24"/>
                <w:szCs w:val="24"/>
                <w:lang w:val="en-US" w:eastAsia="zh-CN"/>
              </w:rPr>
            </w:pPr>
            <w:r w:rsidRPr="00326FBE">
              <w:rPr>
                <w:rFonts w:ascii="Times New Roman" w:eastAsia="FangSong" w:hAnsi="Times New Roman"/>
                <w:w w:val="103"/>
                <w:sz w:val="24"/>
                <w:szCs w:val="24"/>
                <w:lang w:val="en-US" w:eastAsia="zh-CN"/>
              </w:rPr>
              <w:t>3 hours</w:t>
            </w:r>
          </w:p>
        </w:tc>
      </w:tr>
      <w:tr w:rsidR="00326FBE" w:rsidRPr="00326FBE" w14:paraId="3A420FA2" w14:textId="77777777">
        <w:tc>
          <w:tcPr>
            <w:tcW w:w="1611" w:type="pct"/>
            <w:shd w:val="clear" w:color="auto" w:fill="auto"/>
            <w:vAlign w:val="center"/>
          </w:tcPr>
          <w:p w14:paraId="317B8391" w14:textId="77777777" w:rsidR="00956EE1" w:rsidRPr="00326FBE" w:rsidRDefault="00A2264C">
            <w:pPr>
              <w:widowControl w:val="0"/>
              <w:tabs>
                <w:tab w:val="left" w:pos="1440"/>
              </w:tabs>
              <w:autoSpaceDE w:val="0"/>
              <w:autoSpaceDN w:val="0"/>
              <w:adjustRightInd w:val="0"/>
              <w:spacing w:after="0" w:line="240" w:lineRule="auto"/>
              <w:jc w:val="center"/>
              <w:rPr>
                <w:rFonts w:ascii="Times New Roman" w:eastAsia="FangSong" w:hAnsi="Times New Roman"/>
                <w:sz w:val="24"/>
                <w:szCs w:val="24"/>
              </w:rPr>
            </w:pPr>
            <w:r w:rsidRPr="00326FBE">
              <w:rPr>
                <w:rFonts w:ascii="Times New Roman" w:eastAsia="FangSong" w:hAnsi="Times New Roman"/>
                <w:sz w:val="24"/>
                <w:szCs w:val="24"/>
              </w:rPr>
              <w:t>Lesson 12 I eat in the company.</w:t>
            </w:r>
          </w:p>
        </w:tc>
        <w:tc>
          <w:tcPr>
            <w:tcW w:w="2812" w:type="pct"/>
            <w:shd w:val="clear" w:color="auto" w:fill="auto"/>
            <w:vAlign w:val="center"/>
          </w:tcPr>
          <w:p w14:paraId="6A731DBA" w14:textId="77777777" w:rsidR="00956EE1" w:rsidRPr="00326FBE" w:rsidRDefault="00A2264C">
            <w:pPr>
              <w:widowControl w:val="0"/>
              <w:tabs>
                <w:tab w:val="left" w:pos="1440"/>
              </w:tabs>
              <w:autoSpaceDE w:val="0"/>
              <w:autoSpaceDN w:val="0"/>
              <w:adjustRightInd w:val="0"/>
              <w:spacing w:after="0" w:line="240" w:lineRule="auto"/>
              <w:rPr>
                <w:rFonts w:ascii="Times New Roman" w:eastAsia="FangSong" w:hAnsi="Times New Roman"/>
                <w:sz w:val="24"/>
                <w:szCs w:val="24"/>
                <w:lang w:eastAsia="zh-CN"/>
              </w:rPr>
            </w:pPr>
            <w:r w:rsidRPr="00326FBE">
              <w:rPr>
                <w:rFonts w:ascii="Times New Roman" w:eastAsia="FangSong" w:hAnsi="Times New Roman"/>
                <w:sz w:val="24"/>
                <w:szCs w:val="24"/>
                <w:lang w:eastAsia="zh-CN"/>
              </w:rPr>
              <w:t>This lesson introduces some polite expressions used in eating.</w:t>
            </w:r>
          </w:p>
        </w:tc>
        <w:tc>
          <w:tcPr>
            <w:tcW w:w="577" w:type="pct"/>
            <w:gridSpan w:val="2"/>
            <w:shd w:val="clear" w:color="auto" w:fill="auto"/>
            <w:vAlign w:val="center"/>
          </w:tcPr>
          <w:p w14:paraId="5D48506B" w14:textId="77777777" w:rsidR="00956EE1" w:rsidRPr="00326FBE" w:rsidRDefault="00A2264C">
            <w:pPr>
              <w:widowControl w:val="0"/>
              <w:tabs>
                <w:tab w:val="left" w:pos="1440"/>
              </w:tabs>
              <w:autoSpaceDE w:val="0"/>
              <w:autoSpaceDN w:val="0"/>
              <w:adjustRightInd w:val="0"/>
              <w:spacing w:before="202" w:after="0" w:line="240" w:lineRule="auto"/>
              <w:jc w:val="center"/>
              <w:rPr>
                <w:rFonts w:ascii="Times New Roman" w:eastAsia="FangSong" w:hAnsi="Times New Roman"/>
                <w:w w:val="103"/>
                <w:sz w:val="24"/>
                <w:szCs w:val="24"/>
                <w:lang w:val="en-US" w:eastAsia="zh-CN"/>
              </w:rPr>
            </w:pPr>
            <w:r w:rsidRPr="00326FBE">
              <w:rPr>
                <w:rFonts w:ascii="Times New Roman" w:eastAsia="FangSong" w:hAnsi="Times New Roman"/>
                <w:w w:val="103"/>
                <w:sz w:val="24"/>
                <w:szCs w:val="24"/>
                <w:lang w:val="en-US" w:eastAsia="zh-CN"/>
              </w:rPr>
              <w:t>3 hours</w:t>
            </w:r>
          </w:p>
        </w:tc>
      </w:tr>
      <w:tr w:rsidR="00326FBE" w:rsidRPr="00326FBE" w14:paraId="79176BB7" w14:textId="77777777">
        <w:tc>
          <w:tcPr>
            <w:tcW w:w="1611" w:type="pct"/>
            <w:shd w:val="clear" w:color="auto" w:fill="auto"/>
            <w:vAlign w:val="center"/>
          </w:tcPr>
          <w:p w14:paraId="135E8FDF" w14:textId="77777777" w:rsidR="00956EE1" w:rsidRPr="00326FBE" w:rsidRDefault="00A2264C">
            <w:pPr>
              <w:widowControl w:val="0"/>
              <w:tabs>
                <w:tab w:val="left" w:pos="1440"/>
              </w:tabs>
              <w:autoSpaceDE w:val="0"/>
              <w:autoSpaceDN w:val="0"/>
              <w:adjustRightInd w:val="0"/>
              <w:spacing w:after="0" w:line="240" w:lineRule="auto"/>
              <w:jc w:val="center"/>
              <w:rPr>
                <w:rFonts w:ascii="Times New Roman" w:eastAsia="FangSong" w:hAnsi="Times New Roman"/>
                <w:sz w:val="24"/>
                <w:szCs w:val="24"/>
              </w:rPr>
            </w:pPr>
            <w:r w:rsidRPr="00326FBE">
              <w:rPr>
                <w:rFonts w:ascii="Times New Roman" w:eastAsia="FangSong" w:hAnsi="Times New Roman"/>
                <w:sz w:val="24"/>
                <w:szCs w:val="24"/>
              </w:rPr>
              <w:t>Lesson 13 The weather is fine on Monday.</w:t>
            </w:r>
          </w:p>
        </w:tc>
        <w:tc>
          <w:tcPr>
            <w:tcW w:w="2812" w:type="pct"/>
            <w:shd w:val="clear" w:color="auto" w:fill="auto"/>
            <w:vAlign w:val="center"/>
          </w:tcPr>
          <w:p w14:paraId="2DC22592" w14:textId="77777777" w:rsidR="00956EE1" w:rsidRPr="00326FBE" w:rsidRDefault="00A2264C">
            <w:pPr>
              <w:widowControl w:val="0"/>
              <w:tabs>
                <w:tab w:val="left" w:pos="1440"/>
              </w:tabs>
              <w:autoSpaceDE w:val="0"/>
              <w:autoSpaceDN w:val="0"/>
              <w:adjustRightInd w:val="0"/>
              <w:spacing w:after="0" w:line="240" w:lineRule="auto"/>
              <w:rPr>
                <w:rFonts w:ascii="Times New Roman" w:eastAsia="FangSong" w:hAnsi="Times New Roman"/>
                <w:sz w:val="24"/>
                <w:szCs w:val="24"/>
                <w:lang w:eastAsia="zh-CN"/>
              </w:rPr>
            </w:pPr>
            <w:r w:rsidRPr="00326FBE">
              <w:rPr>
                <w:rFonts w:ascii="Times New Roman" w:eastAsia="FangSong" w:hAnsi="Times New Roman"/>
                <w:sz w:val="24"/>
                <w:szCs w:val="24"/>
                <w:lang w:eastAsia="zh-CN"/>
              </w:rPr>
              <w:t>It shows the conversations and topics that may appear when you want to have a meal.</w:t>
            </w:r>
          </w:p>
        </w:tc>
        <w:tc>
          <w:tcPr>
            <w:tcW w:w="577" w:type="pct"/>
            <w:gridSpan w:val="2"/>
            <w:shd w:val="clear" w:color="auto" w:fill="auto"/>
            <w:vAlign w:val="center"/>
          </w:tcPr>
          <w:p w14:paraId="0C28176D" w14:textId="77777777" w:rsidR="00956EE1" w:rsidRPr="00326FBE" w:rsidRDefault="00A2264C">
            <w:pPr>
              <w:widowControl w:val="0"/>
              <w:tabs>
                <w:tab w:val="left" w:pos="1440"/>
              </w:tabs>
              <w:autoSpaceDE w:val="0"/>
              <w:autoSpaceDN w:val="0"/>
              <w:adjustRightInd w:val="0"/>
              <w:spacing w:before="202" w:after="0" w:line="240" w:lineRule="auto"/>
              <w:jc w:val="center"/>
              <w:rPr>
                <w:rFonts w:ascii="Times New Roman" w:eastAsia="FangSong" w:hAnsi="Times New Roman"/>
                <w:w w:val="103"/>
                <w:sz w:val="24"/>
                <w:szCs w:val="24"/>
                <w:lang w:val="en-US" w:eastAsia="zh-CN"/>
              </w:rPr>
            </w:pPr>
            <w:r w:rsidRPr="00326FBE">
              <w:rPr>
                <w:rFonts w:ascii="Times New Roman" w:eastAsia="FangSong" w:hAnsi="Times New Roman"/>
                <w:w w:val="103"/>
                <w:sz w:val="24"/>
                <w:szCs w:val="24"/>
                <w:lang w:val="en-US" w:eastAsia="zh-CN"/>
              </w:rPr>
              <w:t>3 hours</w:t>
            </w:r>
          </w:p>
        </w:tc>
      </w:tr>
      <w:tr w:rsidR="00326FBE" w:rsidRPr="00326FBE" w14:paraId="5DA676D8" w14:textId="77777777">
        <w:tc>
          <w:tcPr>
            <w:tcW w:w="1611" w:type="pct"/>
            <w:shd w:val="clear" w:color="auto" w:fill="auto"/>
            <w:vAlign w:val="center"/>
          </w:tcPr>
          <w:p w14:paraId="128C3163" w14:textId="77777777" w:rsidR="00956EE1" w:rsidRPr="00326FBE" w:rsidRDefault="00A2264C">
            <w:pPr>
              <w:widowControl w:val="0"/>
              <w:tabs>
                <w:tab w:val="left" w:pos="1440"/>
              </w:tabs>
              <w:autoSpaceDE w:val="0"/>
              <w:autoSpaceDN w:val="0"/>
              <w:adjustRightInd w:val="0"/>
              <w:spacing w:after="0" w:line="240" w:lineRule="auto"/>
              <w:jc w:val="center"/>
              <w:rPr>
                <w:rFonts w:ascii="Times New Roman" w:eastAsia="FangSong" w:hAnsi="Times New Roman"/>
                <w:sz w:val="24"/>
                <w:szCs w:val="24"/>
              </w:rPr>
            </w:pPr>
            <w:r w:rsidRPr="00326FBE">
              <w:rPr>
                <w:rFonts w:ascii="Times New Roman" w:eastAsia="FangSong" w:hAnsi="Times New Roman"/>
                <w:sz w:val="24"/>
                <w:szCs w:val="24"/>
              </w:rPr>
              <w:t>Lesson 14 How much in total?</w:t>
            </w:r>
          </w:p>
        </w:tc>
        <w:tc>
          <w:tcPr>
            <w:tcW w:w="2812" w:type="pct"/>
            <w:shd w:val="clear" w:color="auto" w:fill="auto"/>
            <w:vAlign w:val="center"/>
          </w:tcPr>
          <w:p w14:paraId="274F57A4" w14:textId="77777777" w:rsidR="00956EE1" w:rsidRPr="00326FBE" w:rsidRDefault="00A2264C">
            <w:pPr>
              <w:widowControl w:val="0"/>
              <w:tabs>
                <w:tab w:val="left" w:pos="1440"/>
              </w:tabs>
              <w:autoSpaceDE w:val="0"/>
              <w:autoSpaceDN w:val="0"/>
              <w:adjustRightInd w:val="0"/>
              <w:spacing w:after="0" w:line="240" w:lineRule="auto"/>
              <w:rPr>
                <w:rFonts w:ascii="Times New Roman" w:eastAsia="FangSong" w:hAnsi="Times New Roman"/>
                <w:sz w:val="24"/>
                <w:szCs w:val="24"/>
                <w:lang w:eastAsia="zh-CN"/>
              </w:rPr>
            </w:pPr>
            <w:r w:rsidRPr="00326FBE">
              <w:rPr>
                <w:rFonts w:ascii="Times New Roman" w:eastAsia="FangSong" w:hAnsi="Times New Roman"/>
                <w:sz w:val="24"/>
                <w:szCs w:val="24"/>
                <w:lang w:eastAsia="zh-CN"/>
              </w:rPr>
              <w:t>This lesson introduces the vocabulary and sentences commonly used in shopping and how to do daily shopping in Chinese.</w:t>
            </w:r>
          </w:p>
        </w:tc>
        <w:tc>
          <w:tcPr>
            <w:tcW w:w="577" w:type="pct"/>
            <w:gridSpan w:val="2"/>
            <w:shd w:val="clear" w:color="auto" w:fill="auto"/>
            <w:vAlign w:val="center"/>
          </w:tcPr>
          <w:p w14:paraId="29E1FCA8" w14:textId="77777777" w:rsidR="00956EE1" w:rsidRPr="00326FBE" w:rsidRDefault="00A2264C">
            <w:pPr>
              <w:widowControl w:val="0"/>
              <w:tabs>
                <w:tab w:val="left" w:pos="1440"/>
              </w:tabs>
              <w:autoSpaceDE w:val="0"/>
              <w:autoSpaceDN w:val="0"/>
              <w:adjustRightInd w:val="0"/>
              <w:spacing w:before="202" w:after="0" w:line="240" w:lineRule="auto"/>
              <w:jc w:val="center"/>
              <w:rPr>
                <w:rFonts w:ascii="Times New Roman" w:eastAsia="FangSong" w:hAnsi="Times New Roman"/>
                <w:w w:val="103"/>
                <w:sz w:val="24"/>
                <w:szCs w:val="24"/>
                <w:lang w:val="en-US" w:eastAsia="zh-CN"/>
              </w:rPr>
            </w:pPr>
            <w:r w:rsidRPr="00326FBE">
              <w:rPr>
                <w:rFonts w:ascii="Times New Roman" w:eastAsia="FangSong" w:hAnsi="Times New Roman"/>
                <w:w w:val="103"/>
                <w:sz w:val="24"/>
                <w:szCs w:val="24"/>
                <w:lang w:val="en-US" w:eastAsia="zh-CN"/>
              </w:rPr>
              <w:t>3 hours</w:t>
            </w:r>
          </w:p>
        </w:tc>
      </w:tr>
      <w:tr w:rsidR="00326FBE" w:rsidRPr="00326FBE" w14:paraId="1ECF4BC1" w14:textId="77777777">
        <w:tc>
          <w:tcPr>
            <w:tcW w:w="1611" w:type="pct"/>
            <w:shd w:val="clear" w:color="auto" w:fill="auto"/>
            <w:vAlign w:val="center"/>
          </w:tcPr>
          <w:p w14:paraId="562A370D" w14:textId="77777777" w:rsidR="00956EE1" w:rsidRPr="00326FBE" w:rsidRDefault="00A2264C">
            <w:pPr>
              <w:widowControl w:val="0"/>
              <w:tabs>
                <w:tab w:val="left" w:pos="1440"/>
              </w:tabs>
              <w:autoSpaceDE w:val="0"/>
              <w:autoSpaceDN w:val="0"/>
              <w:adjustRightInd w:val="0"/>
              <w:spacing w:after="0" w:line="240" w:lineRule="auto"/>
              <w:jc w:val="center"/>
              <w:rPr>
                <w:rFonts w:ascii="Times New Roman" w:eastAsia="FangSong" w:hAnsi="Times New Roman"/>
                <w:sz w:val="24"/>
                <w:szCs w:val="24"/>
              </w:rPr>
            </w:pPr>
            <w:r w:rsidRPr="00326FBE">
              <w:rPr>
                <w:rFonts w:ascii="Times New Roman" w:eastAsia="FangSong" w:hAnsi="Times New Roman"/>
                <w:sz w:val="24"/>
                <w:szCs w:val="24"/>
              </w:rPr>
              <w:t>Lesson 15 What would you like to eat?</w:t>
            </w:r>
          </w:p>
        </w:tc>
        <w:tc>
          <w:tcPr>
            <w:tcW w:w="2812" w:type="pct"/>
            <w:shd w:val="clear" w:color="auto" w:fill="auto"/>
            <w:vAlign w:val="center"/>
          </w:tcPr>
          <w:p w14:paraId="2C8ECDDB" w14:textId="77777777" w:rsidR="00956EE1" w:rsidRPr="00326FBE" w:rsidRDefault="00A2264C">
            <w:pPr>
              <w:widowControl w:val="0"/>
              <w:tabs>
                <w:tab w:val="left" w:pos="1440"/>
              </w:tabs>
              <w:autoSpaceDE w:val="0"/>
              <w:autoSpaceDN w:val="0"/>
              <w:adjustRightInd w:val="0"/>
              <w:spacing w:after="0" w:line="240" w:lineRule="auto"/>
              <w:rPr>
                <w:rFonts w:ascii="Times New Roman" w:eastAsia="FangSong" w:hAnsi="Times New Roman"/>
                <w:sz w:val="24"/>
                <w:szCs w:val="24"/>
                <w:lang w:eastAsia="zh-CN"/>
              </w:rPr>
            </w:pPr>
            <w:r w:rsidRPr="00326FBE">
              <w:rPr>
                <w:rFonts w:ascii="Times New Roman" w:eastAsia="FangSong" w:hAnsi="Times New Roman"/>
                <w:sz w:val="24"/>
                <w:szCs w:val="24"/>
                <w:lang w:eastAsia="zh-CN"/>
              </w:rPr>
              <w:t>This lesson introduces the classic Chinese and Thai cuisine, the terms of treating guests, and the communicative terms of how to order food in a restaurant.</w:t>
            </w:r>
          </w:p>
        </w:tc>
        <w:tc>
          <w:tcPr>
            <w:tcW w:w="577" w:type="pct"/>
            <w:gridSpan w:val="2"/>
            <w:shd w:val="clear" w:color="auto" w:fill="auto"/>
            <w:vAlign w:val="center"/>
          </w:tcPr>
          <w:p w14:paraId="7D7C261E" w14:textId="77777777" w:rsidR="00956EE1" w:rsidRPr="00326FBE" w:rsidRDefault="00A2264C">
            <w:pPr>
              <w:widowControl w:val="0"/>
              <w:tabs>
                <w:tab w:val="left" w:pos="1440"/>
              </w:tabs>
              <w:autoSpaceDE w:val="0"/>
              <w:autoSpaceDN w:val="0"/>
              <w:adjustRightInd w:val="0"/>
              <w:spacing w:before="202" w:after="0" w:line="240" w:lineRule="auto"/>
              <w:jc w:val="center"/>
              <w:rPr>
                <w:rFonts w:ascii="Times New Roman" w:eastAsia="FangSong" w:hAnsi="Times New Roman"/>
                <w:w w:val="103"/>
                <w:sz w:val="24"/>
                <w:szCs w:val="24"/>
                <w:lang w:val="en-US" w:eastAsia="zh-CN"/>
              </w:rPr>
            </w:pPr>
            <w:r w:rsidRPr="00326FBE">
              <w:rPr>
                <w:rFonts w:ascii="Times New Roman" w:eastAsia="FangSong" w:hAnsi="Times New Roman"/>
                <w:w w:val="103"/>
                <w:sz w:val="24"/>
                <w:szCs w:val="24"/>
                <w:lang w:val="en-US" w:eastAsia="zh-CN"/>
              </w:rPr>
              <w:t>3 hours</w:t>
            </w:r>
          </w:p>
        </w:tc>
      </w:tr>
      <w:tr w:rsidR="00326FBE" w:rsidRPr="00326FBE" w14:paraId="5BD4E27C" w14:textId="77777777">
        <w:tc>
          <w:tcPr>
            <w:tcW w:w="1611" w:type="pct"/>
            <w:shd w:val="clear" w:color="auto" w:fill="auto"/>
            <w:vAlign w:val="center"/>
          </w:tcPr>
          <w:p w14:paraId="1199F286" w14:textId="77777777" w:rsidR="00956EE1" w:rsidRPr="00326FBE" w:rsidRDefault="00A2264C">
            <w:pPr>
              <w:widowControl w:val="0"/>
              <w:tabs>
                <w:tab w:val="left" w:pos="1440"/>
              </w:tabs>
              <w:autoSpaceDE w:val="0"/>
              <w:autoSpaceDN w:val="0"/>
              <w:adjustRightInd w:val="0"/>
              <w:spacing w:after="0" w:line="240" w:lineRule="auto"/>
              <w:jc w:val="center"/>
              <w:rPr>
                <w:rFonts w:ascii="Times New Roman" w:eastAsia="FangSong" w:hAnsi="Times New Roman"/>
                <w:sz w:val="24"/>
                <w:szCs w:val="24"/>
                <w:lang w:eastAsia="zh-CN"/>
              </w:rPr>
            </w:pPr>
            <w:r w:rsidRPr="00326FBE">
              <w:rPr>
                <w:rFonts w:ascii="Times New Roman" w:eastAsia="FangSong" w:hAnsi="Times New Roman"/>
                <w:sz w:val="24"/>
                <w:szCs w:val="24"/>
                <w:lang w:eastAsia="zh-CN"/>
              </w:rPr>
              <w:t>Lesson 16 The bathroom is next to the pantry.</w:t>
            </w:r>
          </w:p>
        </w:tc>
        <w:tc>
          <w:tcPr>
            <w:tcW w:w="2812" w:type="pct"/>
            <w:shd w:val="clear" w:color="auto" w:fill="auto"/>
            <w:vAlign w:val="center"/>
          </w:tcPr>
          <w:p w14:paraId="59F9B620" w14:textId="77777777" w:rsidR="00956EE1" w:rsidRPr="00326FBE" w:rsidRDefault="00A2264C">
            <w:pPr>
              <w:widowControl w:val="0"/>
              <w:tabs>
                <w:tab w:val="left" w:pos="1440"/>
              </w:tabs>
              <w:autoSpaceDE w:val="0"/>
              <w:autoSpaceDN w:val="0"/>
              <w:adjustRightInd w:val="0"/>
              <w:spacing w:after="0" w:line="240" w:lineRule="auto"/>
              <w:rPr>
                <w:rFonts w:ascii="Times New Roman" w:eastAsia="FangSong" w:hAnsi="Times New Roman"/>
                <w:sz w:val="24"/>
                <w:szCs w:val="24"/>
                <w:lang w:eastAsia="zh-CN"/>
              </w:rPr>
            </w:pPr>
            <w:r w:rsidRPr="00326FBE">
              <w:rPr>
                <w:rFonts w:ascii="Times New Roman" w:eastAsia="FangSong" w:hAnsi="Times New Roman"/>
                <w:sz w:val="24"/>
                <w:szCs w:val="24"/>
                <w:lang w:eastAsia="zh-CN"/>
              </w:rPr>
              <w:t>This lesson introduces the location and noun of locality, and how to use noun of locality to introduce the location of a place.</w:t>
            </w:r>
          </w:p>
        </w:tc>
        <w:tc>
          <w:tcPr>
            <w:tcW w:w="577" w:type="pct"/>
            <w:gridSpan w:val="2"/>
            <w:shd w:val="clear" w:color="auto" w:fill="auto"/>
            <w:vAlign w:val="center"/>
          </w:tcPr>
          <w:p w14:paraId="5BCCD359" w14:textId="77777777" w:rsidR="00956EE1" w:rsidRPr="00326FBE" w:rsidRDefault="00A2264C">
            <w:pPr>
              <w:widowControl w:val="0"/>
              <w:tabs>
                <w:tab w:val="left" w:pos="1440"/>
              </w:tabs>
              <w:autoSpaceDE w:val="0"/>
              <w:autoSpaceDN w:val="0"/>
              <w:adjustRightInd w:val="0"/>
              <w:spacing w:before="202" w:after="0" w:line="240" w:lineRule="auto"/>
              <w:jc w:val="center"/>
              <w:rPr>
                <w:rFonts w:ascii="Times New Roman" w:eastAsia="FangSong" w:hAnsi="Times New Roman"/>
                <w:w w:val="103"/>
                <w:sz w:val="24"/>
                <w:szCs w:val="24"/>
                <w:lang w:val="en-US" w:eastAsia="zh-CN"/>
              </w:rPr>
            </w:pPr>
            <w:r w:rsidRPr="00326FBE">
              <w:rPr>
                <w:rFonts w:ascii="Times New Roman" w:eastAsia="FangSong" w:hAnsi="Times New Roman"/>
                <w:w w:val="103"/>
                <w:sz w:val="24"/>
                <w:szCs w:val="24"/>
                <w:lang w:val="en-US" w:eastAsia="zh-CN"/>
              </w:rPr>
              <w:t>3 hours</w:t>
            </w:r>
          </w:p>
        </w:tc>
      </w:tr>
      <w:tr w:rsidR="00326FBE" w:rsidRPr="00326FBE" w14:paraId="4009B657" w14:textId="77777777">
        <w:tc>
          <w:tcPr>
            <w:tcW w:w="1611" w:type="pct"/>
            <w:shd w:val="clear" w:color="auto" w:fill="auto"/>
            <w:vAlign w:val="center"/>
          </w:tcPr>
          <w:p w14:paraId="11019122" w14:textId="77777777" w:rsidR="00956EE1" w:rsidRPr="00326FBE" w:rsidRDefault="00A2264C">
            <w:pPr>
              <w:widowControl w:val="0"/>
              <w:tabs>
                <w:tab w:val="left" w:pos="1440"/>
              </w:tabs>
              <w:autoSpaceDE w:val="0"/>
              <w:autoSpaceDN w:val="0"/>
              <w:adjustRightInd w:val="0"/>
              <w:spacing w:after="0" w:line="240" w:lineRule="auto"/>
              <w:jc w:val="center"/>
              <w:rPr>
                <w:rFonts w:ascii="Times New Roman" w:eastAsia="FangSong" w:hAnsi="Times New Roman"/>
                <w:sz w:val="24"/>
                <w:szCs w:val="24"/>
              </w:rPr>
            </w:pPr>
            <w:r w:rsidRPr="00326FBE">
              <w:rPr>
                <w:rFonts w:ascii="Times New Roman" w:eastAsia="FangSong" w:hAnsi="Times New Roman"/>
                <w:sz w:val="24"/>
                <w:szCs w:val="24"/>
              </w:rPr>
              <w:t>Lesson 17 I’m still sleeping at 7: 00.</w:t>
            </w:r>
          </w:p>
        </w:tc>
        <w:tc>
          <w:tcPr>
            <w:tcW w:w="2812" w:type="pct"/>
            <w:shd w:val="clear" w:color="auto" w:fill="auto"/>
            <w:vAlign w:val="center"/>
          </w:tcPr>
          <w:p w14:paraId="04296FEA" w14:textId="77777777" w:rsidR="00956EE1" w:rsidRPr="00326FBE" w:rsidRDefault="00A2264C">
            <w:pPr>
              <w:widowControl w:val="0"/>
              <w:tabs>
                <w:tab w:val="left" w:pos="1440"/>
              </w:tabs>
              <w:autoSpaceDE w:val="0"/>
              <w:autoSpaceDN w:val="0"/>
              <w:adjustRightInd w:val="0"/>
              <w:spacing w:after="0" w:line="240" w:lineRule="auto"/>
              <w:rPr>
                <w:rFonts w:ascii="Times New Roman" w:eastAsia="FangSong" w:hAnsi="Times New Roman"/>
                <w:sz w:val="24"/>
                <w:szCs w:val="24"/>
                <w:lang w:eastAsia="zh-CN"/>
              </w:rPr>
            </w:pPr>
            <w:r w:rsidRPr="00326FBE">
              <w:rPr>
                <w:rFonts w:ascii="Times New Roman" w:eastAsia="FangSong" w:hAnsi="Times New Roman"/>
                <w:sz w:val="24"/>
                <w:szCs w:val="24"/>
                <w:lang w:eastAsia="zh-CN"/>
              </w:rPr>
              <w:t>This lesson introduces the grammatical points of “still”, so that students can correctly understand the meaning of sentences related to “still” and use this sentence pattern correctly for communication.</w:t>
            </w:r>
          </w:p>
        </w:tc>
        <w:tc>
          <w:tcPr>
            <w:tcW w:w="577" w:type="pct"/>
            <w:gridSpan w:val="2"/>
            <w:shd w:val="clear" w:color="auto" w:fill="auto"/>
            <w:vAlign w:val="center"/>
          </w:tcPr>
          <w:p w14:paraId="44B71E14" w14:textId="77777777" w:rsidR="00956EE1" w:rsidRPr="00326FBE" w:rsidRDefault="00A2264C">
            <w:pPr>
              <w:widowControl w:val="0"/>
              <w:tabs>
                <w:tab w:val="left" w:pos="1440"/>
              </w:tabs>
              <w:autoSpaceDE w:val="0"/>
              <w:autoSpaceDN w:val="0"/>
              <w:adjustRightInd w:val="0"/>
              <w:spacing w:before="202" w:after="0" w:line="240" w:lineRule="auto"/>
              <w:jc w:val="center"/>
              <w:rPr>
                <w:rFonts w:ascii="Times New Roman" w:eastAsia="FangSong" w:hAnsi="Times New Roman"/>
                <w:w w:val="103"/>
                <w:sz w:val="24"/>
                <w:szCs w:val="24"/>
                <w:lang w:val="en-US" w:eastAsia="zh-CN"/>
              </w:rPr>
            </w:pPr>
            <w:r w:rsidRPr="00326FBE">
              <w:rPr>
                <w:rFonts w:ascii="Times New Roman" w:eastAsia="FangSong" w:hAnsi="Times New Roman"/>
                <w:w w:val="103"/>
                <w:sz w:val="24"/>
                <w:szCs w:val="24"/>
                <w:lang w:val="en-US" w:eastAsia="zh-CN"/>
              </w:rPr>
              <w:t>3 hours</w:t>
            </w:r>
          </w:p>
        </w:tc>
      </w:tr>
      <w:tr w:rsidR="00326FBE" w:rsidRPr="00326FBE" w14:paraId="458AC291" w14:textId="77777777">
        <w:tc>
          <w:tcPr>
            <w:tcW w:w="1611" w:type="pct"/>
            <w:shd w:val="clear" w:color="auto" w:fill="auto"/>
            <w:vAlign w:val="center"/>
          </w:tcPr>
          <w:p w14:paraId="4FA4EF9C" w14:textId="77777777" w:rsidR="00956EE1" w:rsidRPr="00326FBE" w:rsidRDefault="00A2264C">
            <w:pPr>
              <w:widowControl w:val="0"/>
              <w:tabs>
                <w:tab w:val="left" w:pos="1440"/>
              </w:tabs>
              <w:autoSpaceDE w:val="0"/>
              <w:autoSpaceDN w:val="0"/>
              <w:adjustRightInd w:val="0"/>
              <w:spacing w:after="0" w:line="240" w:lineRule="auto"/>
              <w:jc w:val="center"/>
              <w:rPr>
                <w:rFonts w:ascii="Times New Roman" w:eastAsia="FangSong" w:hAnsi="Times New Roman"/>
                <w:sz w:val="24"/>
                <w:szCs w:val="24"/>
              </w:rPr>
            </w:pPr>
            <w:r w:rsidRPr="00326FBE">
              <w:rPr>
                <w:rFonts w:ascii="Times New Roman" w:eastAsia="FangSong" w:hAnsi="Times New Roman"/>
                <w:sz w:val="24"/>
                <w:szCs w:val="24"/>
              </w:rPr>
              <w:t>Lesson 18 Tomorrow will be cloudy.</w:t>
            </w:r>
          </w:p>
        </w:tc>
        <w:tc>
          <w:tcPr>
            <w:tcW w:w="2812" w:type="pct"/>
            <w:shd w:val="clear" w:color="auto" w:fill="auto"/>
            <w:vAlign w:val="center"/>
          </w:tcPr>
          <w:p w14:paraId="058922DF" w14:textId="77777777" w:rsidR="00956EE1" w:rsidRPr="00326FBE" w:rsidRDefault="00A2264C">
            <w:pPr>
              <w:spacing w:after="0" w:line="240" w:lineRule="auto"/>
              <w:rPr>
                <w:rFonts w:ascii="Times New Roman" w:eastAsia="FangSong" w:hAnsi="Times New Roman"/>
                <w:sz w:val="24"/>
                <w:szCs w:val="24"/>
                <w:lang w:eastAsia="zh-CN"/>
              </w:rPr>
            </w:pPr>
            <w:r w:rsidRPr="00326FBE">
              <w:rPr>
                <w:rFonts w:ascii="Times New Roman" w:eastAsia="FangSong" w:hAnsi="Times New Roman"/>
                <w:sz w:val="24"/>
                <w:szCs w:val="24"/>
                <w:lang w:eastAsia="zh-CN"/>
              </w:rPr>
              <w:t>By introducing the weather in several Chinese cities, it explains how to use temperature to answer weather questions.</w:t>
            </w:r>
          </w:p>
        </w:tc>
        <w:tc>
          <w:tcPr>
            <w:tcW w:w="577" w:type="pct"/>
            <w:gridSpan w:val="2"/>
            <w:shd w:val="clear" w:color="auto" w:fill="auto"/>
            <w:vAlign w:val="center"/>
          </w:tcPr>
          <w:p w14:paraId="790B6767" w14:textId="77777777" w:rsidR="00956EE1" w:rsidRPr="00326FBE" w:rsidRDefault="00A2264C">
            <w:pPr>
              <w:widowControl w:val="0"/>
              <w:tabs>
                <w:tab w:val="left" w:pos="1440"/>
              </w:tabs>
              <w:autoSpaceDE w:val="0"/>
              <w:autoSpaceDN w:val="0"/>
              <w:adjustRightInd w:val="0"/>
              <w:spacing w:before="202" w:after="0" w:line="240" w:lineRule="auto"/>
              <w:jc w:val="center"/>
              <w:rPr>
                <w:rFonts w:ascii="Times New Roman" w:eastAsia="FangSong" w:hAnsi="Times New Roman"/>
                <w:w w:val="103"/>
                <w:sz w:val="24"/>
                <w:szCs w:val="24"/>
                <w:lang w:val="en-US" w:eastAsia="zh-CN"/>
              </w:rPr>
            </w:pPr>
            <w:r w:rsidRPr="00326FBE">
              <w:rPr>
                <w:rFonts w:ascii="Times New Roman" w:eastAsia="FangSong" w:hAnsi="Times New Roman"/>
                <w:w w:val="103"/>
                <w:sz w:val="24"/>
                <w:szCs w:val="24"/>
                <w:lang w:val="en-US" w:eastAsia="zh-CN"/>
              </w:rPr>
              <w:t>3 hours</w:t>
            </w:r>
          </w:p>
        </w:tc>
      </w:tr>
      <w:tr w:rsidR="00326FBE" w:rsidRPr="00326FBE" w14:paraId="06F71636" w14:textId="77777777">
        <w:tc>
          <w:tcPr>
            <w:tcW w:w="1611" w:type="pct"/>
            <w:shd w:val="clear" w:color="auto" w:fill="auto"/>
            <w:vAlign w:val="center"/>
          </w:tcPr>
          <w:p w14:paraId="77572118" w14:textId="77777777" w:rsidR="00956EE1" w:rsidRPr="00326FBE" w:rsidRDefault="00A2264C">
            <w:pPr>
              <w:spacing w:after="0" w:line="240" w:lineRule="auto"/>
              <w:jc w:val="center"/>
              <w:rPr>
                <w:rFonts w:ascii="Times New Roman" w:eastAsia="FangSong" w:hAnsi="Times New Roman"/>
                <w:sz w:val="24"/>
                <w:szCs w:val="24"/>
                <w:lang w:eastAsia="zh-CN"/>
              </w:rPr>
            </w:pPr>
            <w:r w:rsidRPr="00326FBE">
              <w:rPr>
                <w:rFonts w:ascii="Times New Roman" w:eastAsia="FangSong" w:hAnsi="Times New Roman"/>
                <w:sz w:val="24"/>
                <w:szCs w:val="24"/>
                <w:lang w:eastAsia="zh-CN"/>
              </w:rPr>
              <w:t>Lesson 19 That one is 500 yuan cheaper than this one.</w:t>
            </w:r>
          </w:p>
        </w:tc>
        <w:tc>
          <w:tcPr>
            <w:tcW w:w="2812" w:type="pct"/>
            <w:shd w:val="clear" w:color="auto" w:fill="auto"/>
            <w:vAlign w:val="center"/>
          </w:tcPr>
          <w:p w14:paraId="649D8F8D" w14:textId="77777777" w:rsidR="00956EE1" w:rsidRPr="00326FBE" w:rsidRDefault="00A2264C">
            <w:pPr>
              <w:spacing w:after="0" w:line="240" w:lineRule="auto"/>
              <w:rPr>
                <w:rFonts w:ascii="Times New Roman" w:eastAsia="FangSong" w:hAnsi="Times New Roman"/>
                <w:sz w:val="24"/>
                <w:szCs w:val="24"/>
                <w:lang w:eastAsia="zh-CN"/>
              </w:rPr>
            </w:pPr>
            <w:r w:rsidRPr="00326FBE">
              <w:rPr>
                <w:rFonts w:ascii="Times New Roman" w:eastAsia="FangSong" w:hAnsi="Times New Roman"/>
                <w:sz w:val="24"/>
                <w:szCs w:val="24"/>
                <w:lang w:eastAsia="zh-CN"/>
              </w:rPr>
              <w:t>This lesson explains comparative sentences and compares them in terms of price, height, temperature, etc., so that students can have a thorough understanding of comparative sentences.</w:t>
            </w:r>
          </w:p>
        </w:tc>
        <w:tc>
          <w:tcPr>
            <w:tcW w:w="577" w:type="pct"/>
            <w:gridSpan w:val="2"/>
            <w:shd w:val="clear" w:color="auto" w:fill="auto"/>
            <w:vAlign w:val="center"/>
          </w:tcPr>
          <w:p w14:paraId="0B98FB8D" w14:textId="77777777" w:rsidR="00956EE1" w:rsidRPr="00326FBE" w:rsidRDefault="00A2264C">
            <w:pPr>
              <w:widowControl w:val="0"/>
              <w:tabs>
                <w:tab w:val="left" w:pos="1440"/>
              </w:tabs>
              <w:autoSpaceDE w:val="0"/>
              <w:autoSpaceDN w:val="0"/>
              <w:adjustRightInd w:val="0"/>
              <w:spacing w:before="202" w:after="0" w:line="240" w:lineRule="auto"/>
              <w:jc w:val="center"/>
              <w:rPr>
                <w:rFonts w:ascii="Times New Roman" w:eastAsia="FangSong" w:hAnsi="Times New Roman"/>
                <w:w w:val="103"/>
                <w:sz w:val="24"/>
                <w:szCs w:val="24"/>
                <w:lang w:val="en-US" w:eastAsia="zh-CN"/>
              </w:rPr>
            </w:pPr>
            <w:r w:rsidRPr="00326FBE">
              <w:rPr>
                <w:rFonts w:ascii="Times New Roman" w:eastAsia="FangSong" w:hAnsi="Times New Roman"/>
                <w:w w:val="103"/>
                <w:sz w:val="24"/>
                <w:szCs w:val="24"/>
                <w:lang w:val="en-US" w:eastAsia="zh-CN"/>
              </w:rPr>
              <w:t>3 hours</w:t>
            </w:r>
          </w:p>
        </w:tc>
      </w:tr>
      <w:tr w:rsidR="00326FBE" w:rsidRPr="00326FBE" w14:paraId="2F8B24FA" w14:textId="77777777">
        <w:tc>
          <w:tcPr>
            <w:tcW w:w="1611" w:type="pct"/>
            <w:shd w:val="clear" w:color="auto" w:fill="auto"/>
            <w:vAlign w:val="center"/>
          </w:tcPr>
          <w:p w14:paraId="501BBBC1" w14:textId="77777777" w:rsidR="00956EE1" w:rsidRPr="00326FBE" w:rsidRDefault="00A2264C">
            <w:pPr>
              <w:spacing w:after="0" w:line="240" w:lineRule="auto"/>
              <w:jc w:val="center"/>
              <w:rPr>
                <w:rFonts w:ascii="Times New Roman" w:eastAsia="FangSong" w:hAnsi="Times New Roman"/>
                <w:sz w:val="24"/>
                <w:szCs w:val="24"/>
              </w:rPr>
            </w:pPr>
            <w:r w:rsidRPr="00326FBE">
              <w:rPr>
                <w:rFonts w:ascii="Times New Roman" w:eastAsia="FangSong" w:hAnsi="Times New Roman"/>
                <w:sz w:val="24"/>
                <w:szCs w:val="24"/>
              </w:rPr>
              <w:t>Lesson 20 This is a family album.</w:t>
            </w:r>
          </w:p>
        </w:tc>
        <w:tc>
          <w:tcPr>
            <w:tcW w:w="2812" w:type="pct"/>
            <w:shd w:val="clear" w:color="auto" w:fill="auto"/>
            <w:vAlign w:val="center"/>
          </w:tcPr>
          <w:p w14:paraId="52FEC669" w14:textId="77777777" w:rsidR="00956EE1" w:rsidRPr="00326FBE" w:rsidRDefault="00A2264C">
            <w:pPr>
              <w:spacing w:after="0" w:line="240" w:lineRule="auto"/>
              <w:rPr>
                <w:rFonts w:ascii="Times New Roman" w:eastAsia="FangSong" w:hAnsi="Times New Roman"/>
                <w:sz w:val="24"/>
                <w:szCs w:val="24"/>
                <w:lang w:eastAsia="zh-CN"/>
              </w:rPr>
            </w:pPr>
            <w:r w:rsidRPr="00326FBE">
              <w:rPr>
                <w:rFonts w:ascii="Times New Roman" w:eastAsia="FangSong" w:hAnsi="Times New Roman"/>
                <w:sz w:val="24"/>
                <w:szCs w:val="24"/>
                <w:lang w:eastAsia="zh-CN"/>
              </w:rPr>
              <w:t>This lesson introduces family members in detail in terms of appearance, clothing and occupation, so that students can master more detailed description methods.</w:t>
            </w:r>
          </w:p>
        </w:tc>
        <w:tc>
          <w:tcPr>
            <w:tcW w:w="577" w:type="pct"/>
            <w:gridSpan w:val="2"/>
            <w:shd w:val="clear" w:color="auto" w:fill="auto"/>
            <w:vAlign w:val="center"/>
          </w:tcPr>
          <w:p w14:paraId="130E882F" w14:textId="77777777" w:rsidR="00956EE1" w:rsidRPr="00326FBE" w:rsidRDefault="00A2264C">
            <w:pPr>
              <w:widowControl w:val="0"/>
              <w:tabs>
                <w:tab w:val="left" w:pos="1440"/>
              </w:tabs>
              <w:autoSpaceDE w:val="0"/>
              <w:autoSpaceDN w:val="0"/>
              <w:adjustRightInd w:val="0"/>
              <w:spacing w:before="202" w:after="0" w:line="240" w:lineRule="auto"/>
              <w:jc w:val="center"/>
              <w:rPr>
                <w:rFonts w:ascii="Times New Roman" w:eastAsia="FangSong" w:hAnsi="Times New Roman"/>
                <w:w w:val="103"/>
                <w:sz w:val="24"/>
                <w:szCs w:val="24"/>
                <w:lang w:val="en-US" w:eastAsia="zh-CN"/>
              </w:rPr>
            </w:pPr>
            <w:r w:rsidRPr="00326FBE">
              <w:rPr>
                <w:rFonts w:ascii="Times New Roman" w:eastAsia="FangSong" w:hAnsi="Times New Roman"/>
                <w:w w:val="103"/>
                <w:sz w:val="24"/>
                <w:szCs w:val="24"/>
                <w:lang w:val="en-US" w:eastAsia="zh-CN"/>
              </w:rPr>
              <w:t>3 hours</w:t>
            </w:r>
          </w:p>
        </w:tc>
      </w:tr>
      <w:tr w:rsidR="00326FBE" w:rsidRPr="00326FBE" w14:paraId="325FD810" w14:textId="77777777">
        <w:tc>
          <w:tcPr>
            <w:tcW w:w="1611" w:type="pct"/>
            <w:shd w:val="clear" w:color="auto" w:fill="auto"/>
            <w:vAlign w:val="center"/>
          </w:tcPr>
          <w:p w14:paraId="0816639D" w14:textId="77777777" w:rsidR="00956EE1" w:rsidRPr="00326FBE" w:rsidRDefault="00A2264C">
            <w:pPr>
              <w:widowControl w:val="0"/>
              <w:tabs>
                <w:tab w:val="left" w:pos="1440"/>
              </w:tabs>
              <w:autoSpaceDE w:val="0"/>
              <w:autoSpaceDN w:val="0"/>
              <w:adjustRightInd w:val="0"/>
              <w:spacing w:after="0" w:line="240" w:lineRule="auto"/>
              <w:jc w:val="center"/>
              <w:rPr>
                <w:rFonts w:ascii="Times New Roman" w:eastAsia="FangSong" w:hAnsi="Times New Roman"/>
                <w:sz w:val="24"/>
                <w:szCs w:val="24"/>
              </w:rPr>
            </w:pPr>
            <w:r w:rsidRPr="00326FBE">
              <w:rPr>
                <w:rFonts w:ascii="Times New Roman" w:eastAsia="FangSong" w:hAnsi="Times New Roman"/>
                <w:sz w:val="24"/>
                <w:szCs w:val="24"/>
              </w:rPr>
              <w:t>Lesson 21 Photographs are forbidden here.</w:t>
            </w:r>
          </w:p>
        </w:tc>
        <w:tc>
          <w:tcPr>
            <w:tcW w:w="2812" w:type="pct"/>
            <w:shd w:val="clear" w:color="auto" w:fill="auto"/>
            <w:vAlign w:val="center"/>
          </w:tcPr>
          <w:p w14:paraId="5DF83AE0" w14:textId="77777777" w:rsidR="00956EE1" w:rsidRPr="00326FBE" w:rsidRDefault="00A2264C">
            <w:pPr>
              <w:spacing w:after="0" w:line="240" w:lineRule="auto"/>
              <w:rPr>
                <w:rFonts w:ascii="Times New Roman" w:eastAsia="FangSong" w:hAnsi="Times New Roman"/>
                <w:sz w:val="24"/>
                <w:szCs w:val="24"/>
                <w:lang w:eastAsia="zh-CN"/>
              </w:rPr>
            </w:pPr>
            <w:r w:rsidRPr="00326FBE">
              <w:rPr>
                <w:rFonts w:ascii="Times New Roman" w:eastAsia="FangSong" w:hAnsi="Times New Roman"/>
                <w:sz w:val="24"/>
                <w:szCs w:val="24"/>
                <w:lang w:eastAsia="zh-CN"/>
              </w:rPr>
              <w:t>This lesson leads students to know the relevant knowledge points that express orders, such as forbid, prohibit, and enable students to correctly understand the meaning of words in daily life.</w:t>
            </w:r>
          </w:p>
        </w:tc>
        <w:tc>
          <w:tcPr>
            <w:tcW w:w="577" w:type="pct"/>
            <w:gridSpan w:val="2"/>
            <w:shd w:val="clear" w:color="auto" w:fill="auto"/>
            <w:vAlign w:val="center"/>
          </w:tcPr>
          <w:p w14:paraId="16F79019" w14:textId="77777777" w:rsidR="00956EE1" w:rsidRPr="00326FBE" w:rsidRDefault="00A2264C">
            <w:pPr>
              <w:widowControl w:val="0"/>
              <w:tabs>
                <w:tab w:val="left" w:pos="1440"/>
              </w:tabs>
              <w:autoSpaceDE w:val="0"/>
              <w:autoSpaceDN w:val="0"/>
              <w:adjustRightInd w:val="0"/>
              <w:spacing w:before="202" w:after="0" w:line="240" w:lineRule="auto"/>
              <w:jc w:val="center"/>
              <w:rPr>
                <w:rFonts w:ascii="Times New Roman" w:eastAsia="FangSong" w:hAnsi="Times New Roman"/>
                <w:w w:val="103"/>
                <w:sz w:val="24"/>
                <w:szCs w:val="24"/>
                <w:lang w:val="en-US" w:eastAsia="zh-CN"/>
              </w:rPr>
            </w:pPr>
            <w:r w:rsidRPr="00326FBE">
              <w:rPr>
                <w:rFonts w:ascii="Times New Roman" w:eastAsia="FangSong" w:hAnsi="Times New Roman"/>
                <w:w w:val="103"/>
                <w:sz w:val="24"/>
                <w:szCs w:val="24"/>
                <w:lang w:val="en-US" w:eastAsia="zh-CN"/>
              </w:rPr>
              <w:t>3 hours</w:t>
            </w:r>
          </w:p>
        </w:tc>
      </w:tr>
      <w:tr w:rsidR="00326FBE" w:rsidRPr="00326FBE" w14:paraId="377B2159" w14:textId="77777777">
        <w:tc>
          <w:tcPr>
            <w:tcW w:w="1611" w:type="pct"/>
            <w:shd w:val="clear" w:color="auto" w:fill="auto"/>
            <w:vAlign w:val="center"/>
          </w:tcPr>
          <w:p w14:paraId="21F0B482" w14:textId="77777777" w:rsidR="00956EE1" w:rsidRPr="00326FBE" w:rsidRDefault="00A2264C">
            <w:pPr>
              <w:widowControl w:val="0"/>
              <w:tabs>
                <w:tab w:val="left" w:pos="1440"/>
              </w:tabs>
              <w:autoSpaceDE w:val="0"/>
              <w:autoSpaceDN w:val="0"/>
              <w:adjustRightInd w:val="0"/>
              <w:spacing w:after="0" w:line="240" w:lineRule="auto"/>
              <w:jc w:val="center"/>
              <w:rPr>
                <w:rFonts w:ascii="Times New Roman" w:eastAsia="FangSong" w:hAnsi="Times New Roman"/>
                <w:sz w:val="24"/>
                <w:szCs w:val="24"/>
                <w:lang w:eastAsia="zh-CN"/>
              </w:rPr>
            </w:pPr>
            <w:r w:rsidRPr="00326FBE">
              <w:rPr>
                <w:rFonts w:ascii="Times New Roman" w:eastAsia="FangSong" w:hAnsi="Times New Roman"/>
                <w:sz w:val="24"/>
                <w:szCs w:val="24"/>
                <w:lang w:eastAsia="zh-CN"/>
              </w:rPr>
              <w:t>Lesson 22 I can’t find something.</w:t>
            </w:r>
          </w:p>
        </w:tc>
        <w:tc>
          <w:tcPr>
            <w:tcW w:w="2812" w:type="pct"/>
            <w:shd w:val="clear" w:color="auto" w:fill="auto"/>
            <w:vAlign w:val="center"/>
          </w:tcPr>
          <w:p w14:paraId="2A4998C6" w14:textId="77777777" w:rsidR="00956EE1" w:rsidRPr="00326FBE" w:rsidRDefault="00A2264C">
            <w:pPr>
              <w:widowControl w:val="0"/>
              <w:tabs>
                <w:tab w:val="left" w:pos="1440"/>
              </w:tabs>
              <w:autoSpaceDE w:val="0"/>
              <w:autoSpaceDN w:val="0"/>
              <w:adjustRightInd w:val="0"/>
              <w:spacing w:after="0" w:line="240" w:lineRule="auto"/>
              <w:rPr>
                <w:rFonts w:ascii="Times New Roman" w:eastAsia="FangSong" w:hAnsi="Times New Roman"/>
                <w:sz w:val="24"/>
                <w:szCs w:val="24"/>
                <w:lang w:eastAsia="zh-CN"/>
              </w:rPr>
            </w:pPr>
            <w:r w:rsidRPr="00326FBE">
              <w:rPr>
                <w:rFonts w:ascii="Times New Roman" w:eastAsia="FangSong" w:hAnsi="Times New Roman"/>
                <w:sz w:val="24"/>
                <w:szCs w:val="24"/>
                <w:lang w:eastAsia="zh-CN"/>
              </w:rPr>
              <w:t>This lesson introduces the use of “</w:t>
            </w:r>
            <w:proofErr w:type="spellStart"/>
            <w:r w:rsidRPr="00326FBE">
              <w:rPr>
                <w:rFonts w:ascii="Times New Roman" w:eastAsia="FangSong" w:hAnsi="Times New Roman"/>
                <w:sz w:val="24"/>
                <w:szCs w:val="24"/>
                <w:lang w:eastAsia="zh-CN"/>
              </w:rPr>
              <w:t>V+De+resultative</w:t>
            </w:r>
            <w:proofErr w:type="spellEnd"/>
            <w:r w:rsidRPr="00326FBE">
              <w:rPr>
                <w:rFonts w:ascii="Times New Roman" w:eastAsia="FangSong" w:hAnsi="Times New Roman"/>
                <w:sz w:val="24"/>
                <w:szCs w:val="24"/>
                <w:lang w:eastAsia="zh-CN"/>
              </w:rPr>
              <w:t xml:space="preserve"> complement” language points, so that students can correctly use relevant sentence patterns in communication.</w:t>
            </w:r>
          </w:p>
        </w:tc>
        <w:tc>
          <w:tcPr>
            <w:tcW w:w="577" w:type="pct"/>
            <w:gridSpan w:val="2"/>
            <w:shd w:val="clear" w:color="auto" w:fill="auto"/>
            <w:vAlign w:val="center"/>
          </w:tcPr>
          <w:p w14:paraId="6476AA96" w14:textId="77777777" w:rsidR="00956EE1" w:rsidRPr="00326FBE" w:rsidRDefault="00A2264C">
            <w:pPr>
              <w:widowControl w:val="0"/>
              <w:tabs>
                <w:tab w:val="left" w:pos="1440"/>
              </w:tabs>
              <w:autoSpaceDE w:val="0"/>
              <w:autoSpaceDN w:val="0"/>
              <w:adjustRightInd w:val="0"/>
              <w:spacing w:before="202" w:after="0" w:line="240" w:lineRule="auto"/>
              <w:jc w:val="center"/>
              <w:rPr>
                <w:rFonts w:ascii="Times New Roman" w:eastAsia="FangSong" w:hAnsi="Times New Roman"/>
                <w:w w:val="103"/>
                <w:sz w:val="24"/>
                <w:szCs w:val="24"/>
                <w:lang w:val="en-US" w:eastAsia="zh-CN"/>
              </w:rPr>
            </w:pPr>
            <w:r w:rsidRPr="00326FBE">
              <w:rPr>
                <w:rFonts w:ascii="Times New Roman" w:eastAsia="FangSong" w:hAnsi="Times New Roman"/>
                <w:w w:val="103"/>
                <w:sz w:val="24"/>
                <w:szCs w:val="24"/>
                <w:lang w:val="en-US" w:eastAsia="zh-CN"/>
              </w:rPr>
              <w:t>3 hours</w:t>
            </w:r>
          </w:p>
        </w:tc>
      </w:tr>
      <w:tr w:rsidR="00326FBE" w:rsidRPr="00326FBE" w14:paraId="2D496856" w14:textId="77777777">
        <w:tc>
          <w:tcPr>
            <w:tcW w:w="1611" w:type="pct"/>
            <w:shd w:val="clear" w:color="auto" w:fill="auto"/>
            <w:vAlign w:val="center"/>
          </w:tcPr>
          <w:p w14:paraId="09BB198B" w14:textId="77777777" w:rsidR="00956EE1" w:rsidRPr="00326FBE" w:rsidRDefault="00A2264C">
            <w:pPr>
              <w:widowControl w:val="0"/>
              <w:tabs>
                <w:tab w:val="left" w:pos="1440"/>
              </w:tabs>
              <w:autoSpaceDE w:val="0"/>
              <w:autoSpaceDN w:val="0"/>
              <w:adjustRightInd w:val="0"/>
              <w:spacing w:after="0" w:line="240" w:lineRule="auto"/>
              <w:jc w:val="center"/>
              <w:rPr>
                <w:rFonts w:ascii="Times New Roman" w:eastAsia="FangSong" w:hAnsi="Times New Roman"/>
                <w:sz w:val="24"/>
                <w:szCs w:val="24"/>
                <w:lang w:eastAsia="zh-CN"/>
              </w:rPr>
            </w:pPr>
            <w:r w:rsidRPr="00326FBE">
              <w:rPr>
                <w:rFonts w:ascii="Times New Roman" w:eastAsia="FangSong" w:hAnsi="Times New Roman"/>
                <w:sz w:val="24"/>
                <w:szCs w:val="24"/>
                <w:lang w:eastAsia="zh-CN"/>
              </w:rPr>
              <w:t>Lesson 23 I have been to Sichuan and seen giant pandas.</w:t>
            </w:r>
          </w:p>
        </w:tc>
        <w:tc>
          <w:tcPr>
            <w:tcW w:w="2812" w:type="pct"/>
            <w:shd w:val="clear" w:color="auto" w:fill="auto"/>
            <w:vAlign w:val="center"/>
          </w:tcPr>
          <w:p w14:paraId="69CFA48A" w14:textId="77777777" w:rsidR="00956EE1" w:rsidRPr="00326FBE" w:rsidRDefault="00A2264C">
            <w:pPr>
              <w:spacing w:after="0" w:line="240" w:lineRule="auto"/>
              <w:rPr>
                <w:rFonts w:ascii="Times New Roman" w:eastAsia="FangSong" w:hAnsi="Times New Roman"/>
                <w:sz w:val="24"/>
                <w:szCs w:val="24"/>
                <w:lang w:eastAsia="zh-CN"/>
              </w:rPr>
            </w:pPr>
            <w:r w:rsidRPr="00326FBE">
              <w:rPr>
                <w:rFonts w:ascii="Times New Roman" w:eastAsia="FangSong" w:hAnsi="Times New Roman"/>
                <w:sz w:val="24"/>
                <w:szCs w:val="24"/>
                <w:lang w:eastAsia="zh-CN"/>
              </w:rPr>
              <w:t>This lesson introduces Chinese culture, such as the Great Wall, the Forbidden City and the National Treasure, through “</w:t>
            </w:r>
            <w:proofErr w:type="spellStart"/>
            <w:r w:rsidRPr="00326FBE">
              <w:rPr>
                <w:rFonts w:ascii="Times New Roman" w:eastAsia="FangSong" w:hAnsi="Times New Roman"/>
                <w:sz w:val="24"/>
                <w:szCs w:val="24"/>
                <w:lang w:eastAsia="zh-CN"/>
              </w:rPr>
              <w:t>V+Guo</w:t>
            </w:r>
            <w:proofErr w:type="spellEnd"/>
            <w:r w:rsidRPr="00326FBE">
              <w:rPr>
                <w:rFonts w:ascii="Times New Roman" w:eastAsia="FangSong" w:hAnsi="Times New Roman"/>
                <w:sz w:val="24"/>
                <w:szCs w:val="24"/>
                <w:lang w:eastAsia="zh-CN"/>
              </w:rPr>
              <w:t xml:space="preserve">”, so that students can </w:t>
            </w:r>
            <w:r w:rsidRPr="00326FBE">
              <w:rPr>
                <w:rFonts w:ascii="Times New Roman" w:eastAsia="FangSong" w:hAnsi="Times New Roman"/>
                <w:sz w:val="24"/>
                <w:szCs w:val="24"/>
                <w:lang w:eastAsia="zh-CN"/>
              </w:rPr>
              <w:lastRenderedPageBreak/>
              <w:t>use this sentence pattern correctly in communication.</w:t>
            </w:r>
          </w:p>
        </w:tc>
        <w:tc>
          <w:tcPr>
            <w:tcW w:w="577" w:type="pct"/>
            <w:gridSpan w:val="2"/>
            <w:shd w:val="clear" w:color="auto" w:fill="auto"/>
            <w:vAlign w:val="center"/>
          </w:tcPr>
          <w:p w14:paraId="5DE82111" w14:textId="77777777" w:rsidR="00956EE1" w:rsidRPr="00326FBE" w:rsidRDefault="00A2264C">
            <w:pPr>
              <w:widowControl w:val="0"/>
              <w:tabs>
                <w:tab w:val="left" w:pos="1440"/>
              </w:tabs>
              <w:autoSpaceDE w:val="0"/>
              <w:autoSpaceDN w:val="0"/>
              <w:adjustRightInd w:val="0"/>
              <w:spacing w:before="202" w:after="0" w:line="240" w:lineRule="auto"/>
              <w:jc w:val="center"/>
              <w:rPr>
                <w:rFonts w:ascii="Times New Roman" w:eastAsia="FangSong" w:hAnsi="Times New Roman"/>
                <w:w w:val="103"/>
                <w:sz w:val="24"/>
                <w:szCs w:val="24"/>
                <w:lang w:val="en-US" w:eastAsia="zh-CN"/>
              </w:rPr>
            </w:pPr>
            <w:r w:rsidRPr="00326FBE">
              <w:rPr>
                <w:rFonts w:ascii="Times New Roman" w:eastAsia="FangSong" w:hAnsi="Times New Roman"/>
                <w:w w:val="103"/>
                <w:sz w:val="24"/>
                <w:szCs w:val="24"/>
                <w:lang w:val="en-US" w:eastAsia="zh-CN"/>
              </w:rPr>
              <w:lastRenderedPageBreak/>
              <w:t>3 hours</w:t>
            </w:r>
          </w:p>
        </w:tc>
      </w:tr>
      <w:tr w:rsidR="00326FBE" w:rsidRPr="00326FBE" w14:paraId="39307C2A" w14:textId="77777777">
        <w:tc>
          <w:tcPr>
            <w:tcW w:w="1611" w:type="pct"/>
            <w:shd w:val="clear" w:color="auto" w:fill="auto"/>
            <w:vAlign w:val="center"/>
          </w:tcPr>
          <w:p w14:paraId="743478F1" w14:textId="77777777" w:rsidR="00956EE1" w:rsidRPr="00326FBE" w:rsidRDefault="00A2264C">
            <w:pPr>
              <w:widowControl w:val="0"/>
              <w:tabs>
                <w:tab w:val="left" w:pos="1440"/>
              </w:tabs>
              <w:autoSpaceDE w:val="0"/>
              <w:autoSpaceDN w:val="0"/>
              <w:adjustRightInd w:val="0"/>
              <w:spacing w:after="0" w:line="240" w:lineRule="auto"/>
              <w:jc w:val="center"/>
              <w:rPr>
                <w:rFonts w:ascii="Times New Roman" w:eastAsia="FangSong" w:hAnsi="Times New Roman"/>
                <w:sz w:val="24"/>
                <w:szCs w:val="24"/>
                <w:lang w:eastAsia="zh-CN"/>
              </w:rPr>
            </w:pPr>
            <w:r w:rsidRPr="00326FBE">
              <w:rPr>
                <w:rFonts w:ascii="Times New Roman" w:eastAsia="FangSong" w:hAnsi="Times New Roman"/>
                <w:sz w:val="24"/>
                <w:szCs w:val="24"/>
                <w:lang w:eastAsia="zh-CN"/>
              </w:rPr>
              <w:lastRenderedPageBreak/>
              <w:t>Lesson 24 I hope you can come to my wedding.</w:t>
            </w:r>
          </w:p>
        </w:tc>
        <w:tc>
          <w:tcPr>
            <w:tcW w:w="2812" w:type="pct"/>
            <w:shd w:val="clear" w:color="auto" w:fill="auto"/>
            <w:vAlign w:val="center"/>
          </w:tcPr>
          <w:p w14:paraId="1C109D41" w14:textId="77777777" w:rsidR="00956EE1" w:rsidRPr="00326FBE" w:rsidRDefault="00A2264C">
            <w:pPr>
              <w:spacing w:after="0" w:line="240" w:lineRule="auto"/>
              <w:rPr>
                <w:rFonts w:ascii="Times New Roman" w:eastAsia="FangSong" w:hAnsi="Times New Roman"/>
                <w:sz w:val="24"/>
                <w:szCs w:val="24"/>
                <w:lang w:eastAsia="zh-CN"/>
              </w:rPr>
            </w:pPr>
            <w:r w:rsidRPr="00326FBE">
              <w:rPr>
                <w:rFonts w:ascii="Times New Roman" w:eastAsia="FangSong" w:hAnsi="Times New Roman"/>
                <w:sz w:val="24"/>
                <w:szCs w:val="24"/>
                <w:lang w:eastAsia="zh-CN"/>
              </w:rPr>
              <w:t>By introducing Chinese weddings, this lesson enables students to master the verbal usage of banquet invitation, holiday blessing, emotional expression, euphemism refusal, etc.</w:t>
            </w:r>
          </w:p>
        </w:tc>
        <w:tc>
          <w:tcPr>
            <w:tcW w:w="577" w:type="pct"/>
            <w:gridSpan w:val="2"/>
            <w:shd w:val="clear" w:color="auto" w:fill="auto"/>
            <w:vAlign w:val="center"/>
          </w:tcPr>
          <w:p w14:paraId="446D8913" w14:textId="77777777" w:rsidR="00956EE1" w:rsidRPr="00326FBE" w:rsidRDefault="00A2264C">
            <w:pPr>
              <w:widowControl w:val="0"/>
              <w:tabs>
                <w:tab w:val="left" w:pos="1440"/>
              </w:tabs>
              <w:autoSpaceDE w:val="0"/>
              <w:autoSpaceDN w:val="0"/>
              <w:adjustRightInd w:val="0"/>
              <w:spacing w:before="202" w:after="0" w:line="240" w:lineRule="auto"/>
              <w:jc w:val="center"/>
              <w:rPr>
                <w:rFonts w:ascii="Times New Roman" w:eastAsia="FangSong" w:hAnsi="Times New Roman"/>
                <w:w w:val="103"/>
                <w:sz w:val="24"/>
                <w:szCs w:val="24"/>
                <w:lang w:val="en-US" w:eastAsia="zh-CN"/>
              </w:rPr>
            </w:pPr>
            <w:r w:rsidRPr="00326FBE">
              <w:rPr>
                <w:rFonts w:ascii="Times New Roman" w:eastAsia="FangSong" w:hAnsi="Times New Roman"/>
                <w:w w:val="103"/>
                <w:sz w:val="24"/>
                <w:szCs w:val="24"/>
                <w:lang w:val="en-US" w:eastAsia="zh-CN"/>
              </w:rPr>
              <w:t>3 hours</w:t>
            </w:r>
          </w:p>
        </w:tc>
      </w:tr>
      <w:tr w:rsidR="00326FBE" w:rsidRPr="00326FBE" w14:paraId="7EE525A8" w14:textId="77777777">
        <w:tc>
          <w:tcPr>
            <w:tcW w:w="1611" w:type="pct"/>
            <w:shd w:val="clear" w:color="auto" w:fill="auto"/>
            <w:vAlign w:val="center"/>
          </w:tcPr>
          <w:p w14:paraId="14181E11" w14:textId="77777777" w:rsidR="00956EE1" w:rsidRPr="00326FBE" w:rsidRDefault="00A2264C">
            <w:pPr>
              <w:widowControl w:val="0"/>
              <w:tabs>
                <w:tab w:val="left" w:pos="1440"/>
              </w:tabs>
              <w:autoSpaceDE w:val="0"/>
              <w:autoSpaceDN w:val="0"/>
              <w:adjustRightInd w:val="0"/>
              <w:spacing w:after="0" w:line="240" w:lineRule="auto"/>
              <w:jc w:val="center"/>
              <w:rPr>
                <w:rFonts w:ascii="Times New Roman" w:eastAsia="FangSong" w:hAnsi="Times New Roman"/>
                <w:sz w:val="24"/>
                <w:szCs w:val="24"/>
                <w:lang w:eastAsia="zh-CN"/>
              </w:rPr>
            </w:pPr>
            <w:r w:rsidRPr="00326FBE">
              <w:rPr>
                <w:rFonts w:ascii="Times New Roman" w:eastAsia="FangSong" w:hAnsi="Times New Roman"/>
                <w:sz w:val="24"/>
                <w:szCs w:val="24"/>
                <w:lang w:eastAsia="zh-CN"/>
              </w:rPr>
              <w:t>Lesson 25 If you are ill, take more rest.</w:t>
            </w:r>
          </w:p>
        </w:tc>
        <w:tc>
          <w:tcPr>
            <w:tcW w:w="2812" w:type="pct"/>
            <w:shd w:val="clear" w:color="auto" w:fill="auto"/>
            <w:vAlign w:val="center"/>
          </w:tcPr>
          <w:p w14:paraId="7C463E99" w14:textId="77777777" w:rsidR="00956EE1" w:rsidRPr="00326FBE" w:rsidRDefault="00A2264C">
            <w:pPr>
              <w:spacing w:after="0" w:line="240" w:lineRule="auto"/>
              <w:rPr>
                <w:rFonts w:ascii="Times New Roman" w:eastAsia="FangSong" w:hAnsi="Times New Roman"/>
                <w:sz w:val="24"/>
                <w:szCs w:val="24"/>
                <w:lang w:eastAsia="zh-CN"/>
              </w:rPr>
            </w:pPr>
            <w:r w:rsidRPr="00326FBE">
              <w:rPr>
                <w:rFonts w:ascii="Times New Roman" w:eastAsia="FangSong" w:hAnsi="Times New Roman"/>
                <w:sz w:val="24"/>
                <w:szCs w:val="24"/>
                <w:lang w:eastAsia="zh-CN"/>
              </w:rPr>
              <w:t>It introduces the vocabulary related to illness and the advice of doctors on medication, so that students can correctly describe and understand the doctor’s meaning in the process of seeing a doctor.</w:t>
            </w:r>
          </w:p>
        </w:tc>
        <w:tc>
          <w:tcPr>
            <w:tcW w:w="577" w:type="pct"/>
            <w:gridSpan w:val="2"/>
            <w:shd w:val="clear" w:color="auto" w:fill="auto"/>
            <w:vAlign w:val="center"/>
          </w:tcPr>
          <w:p w14:paraId="2DDC7E47" w14:textId="77777777" w:rsidR="00956EE1" w:rsidRPr="00326FBE" w:rsidRDefault="00A2264C">
            <w:pPr>
              <w:widowControl w:val="0"/>
              <w:tabs>
                <w:tab w:val="left" w:pos="1440"/>
              </w:tabs>
              <w:autoSpaceDE w:val="0"/>
              <w:autoSpaceDN w:val="0"/>
              <w:adjustRightInd w:val="0"/>
              <w:spacing w:before="202" w:after="0" w:line="240" w:lineRule="auto"/>
              <w:jc w:val="center"/>
              <w:rPr>
                <w:rFonts w:ascii="Times New Roman" w:eastAsia="FangSong" w:hAnsi="Times New Roman"/>
                <w:w w:val="103"/>
                <w:sz w:val="24"/>
                <w:szCs w:val="24"/>
                <w:lang w:val="en-US" w:eastAsia="zh-CN"/>
              </w:rPr>
            </w:pPr>
            <w:r w:rsidRPr="00326FBE">
              <w:rPr>
                <w:rFonts w:ascii="Times New Roman" w:eastAsia="FangSong" w:hAnsi="Times New Roman"/>
                <w:w w:val="103"/>
                <w:sz w:val="24"/>
                <w:szCs w:val="24"/>
                <w:lang w:val="en-US" w:eastAsia="zh-CN"/>
              </w:rPr>
              <w:t>3 hours</w:t>
            </w:r>
          </w:p>
        </w:tc>
      </w:tr>
      <w:tr w:rsidR="00326FBE" w:rsidRPr="00326FBE" w14:paraId="6E330423" w14:textId="77777777">
        <w:tc>
          <w:tcPr>
            <w:tcW w:w="1611" w:type="pct"/>
            <w:shd w:val="clear" w:color="auto" w:fill="auto"/>
            <w:vAlign w:val="center"/>
          </w:tcPr>
          <w:p w14:paraId="37E2A341" w14:textId="77777777" w:rsidR="00956EE1" w:rsidRPr="00326FBE" w:rsidRDefault="00A2264C">
            <w:pPr>
              <w:widowControl w:val="0"/>
              <w:tabs>
                <w:tab w:val="left" w:pos="1440"/>
              </w:tabs>
              <w:autoSpaceDE w:val="0"/>
              <w:autoSpaceDN w:val="0"/>
              <w:adjustRightInd w:val="0"/>
              <w:spacing w:after="0" w:line="240" w:lineRule="auto"/>
              <w:jc w:val="center"/>
              <w:rPr>
                <w:rFonts w:ascii="Times New Roman" w:eastAsia="FangSong" w:hAnsi="Times New Roman"/>
                <w:sz w:val="24"/>
                <w:szCs w:val="24"/>
                <w:lang w:eastAsia="zh-CN"/>
              </w:rPr>
            </w:pPr>
            <w:r w:rsidRPr="00326FBE">
              <w:rPr>
                <w:rFonts w:ascii="Times New Roman" w:eastAsia="FangSong" w:hAnsi="Times New Roman"/>
                <w:sz w:val="24"/>
                <w:szCs w:val="24"/>
                <w:lang w:eastAsia="zh-CN"/>
              </w:rPr>
              <w:t>Lesson 26 The station is just across the road.</w:t>
            </w:r>
          </w:p>
        </w:tc>
        <w:tc>
          <w:tcPr>
            <w:tcW w:w="2812" w:type="pct"/>
            <w:shd w:val="clear" w:color="auto" w:fill="auto"/>
            <w:vAlign w:val="center"/>
          </w:tcPr>
          <w:p w14:paraId="0C9DCCF5" w14:textId="77777777" w:rsidR="00956EE1" w:rsidRPr="00326FBE" w:rsidRDefault="00A2264C">
            <w:pPr>
              <w:widowControl w:val="0"/>
              <w:tabs>
                <w:tab w:val="left" w:pos="1440"/>
              </w:tabs>
              <w:autoSpaceDE w:val="0"/>
              <w:autoSpaceDN w:val="0"/>
              <w:adjustRightInd w:val="0"/>
              <w:spacing w:after="0" w:line="240" w:lineRule="auto"/>
              <w:rPr>
                <w:rFonts w:ascii="Times New Roman" w:eastAsia="FangSong" w:hAnsi="Times New Roman"/>
                <w:sz w:val="24"/>
                <w:szCs w:val="24"/>
                <w:lang w:eastAsia="zh-CN"/>
              </w:rPr>
            </w:pPr>
            <w:r w:rsidRPr="00326FBE">
              <w:rPr>
                <w:rFonts w:ascii="Times New Roman" w:eastAsia="FangSong" w:hAnsi="Times New Roman"/>
                <w:sz w:val="24"/>
                <w:szCs w:val="24"/>
                <w:lang w:eastAsia="zh-CN"/>
              </w:rPr>
              <w:t>This lesson introduces the way of asking the place and the answers by asking for directions, which helps students to ask and answer questions in practical communication by using relevant sentence patterns.</w:t>
            </w:r>
          </w:p>
        </w:tc>
        <w:tc>
          <w:tcPr>
            <w:tcW w:w="577" w:type="pct"/>
            <w:gridSpan w:val="2"/>
            <w:shd w:val="clear" w:color="auto" w:fill="auto"/>
            <w:vAlign w:val="center"/>
          </w:tcPr>
          <w:p w14:paraId="1CCC8C67" w14:textId="77777777" w:rsidR="00956EE1" w:rsidRPr="00326FBE" w:rsidRDefault="00A2264C">
            <w:pPr>
              <w:widowControl w:val="0"/>
              <w:tabs>
                <w:tab w:val="left" w:pos="1440"/>
              </w:tabs>
              <w:autoSpaceDE w:val="0"/>
              <w:autoSpaceDN w:val="0"/>
              <w:adjustRightInd w:val="0"/>
              <w:spacing w:before="202" w:after="0" w:line="240" w:lineRule="auto"/>
              <w:jc w:val="center"/>
              <w:rPr>
                <w:rFonts w:ascii="Times New Roman" w:eastAsia="FangSong" w:hAnsi="Times New Roman"/>
                <w:w w:val="103"/>
                <w:sz w:val="24"/>
                <w:szCs w:val="24"/>
                <w:lang w:val="en-US" w:eastAsia="zh-CN"/>
              </w:rPr>
            </w:pPr>
            <w:r w:rsidRPr="00326FBE">
              <w:rPr>
                <w:rFonts w:ascii="Times New Roman" w:eastAsia="FangSong" w:hAnsi="Times New Roman"/>
                <w:w w:val="103"/>
                <w:sz w:val="24"/>
                <w:szCs w:val="24"/>
                <w:lang w:val="en-US" w:eastAsia="zh-CN"/>
              </w:rPr>
              <w:t>3 hours</w:t>
            </w:r>
          </w:p>
        </w:tc>
      </w:tr>
      <w:tr w:rsidR="00326FBE" w:rsidRPr="00326FBE" w14:paraId="065E6677" w14:textId="77777777">
        <w:tc>
          <w:tcPr>
            <w:tcW w:w="1611" w:type="pct"/>
            <w:shd w:val="clear" w:color="auto" w:fill="auto"/>
            <w:vAlign w:val="center"/>
          </w:tcPr>
          <w:p w14:paraId="36329FD0" w14:textId="77777777" w:rsidR="00956EE1" w:rsidRPr="00326FBE" w:rsidRDefault="00A2264C">
            <w:pPr>
              <w:widowControl w:val="0"/>
              <w:tabs>
                <w:tab w:val="left" w:pos="1440"/>
              </w:tabs>
              <w:autoSpaceDE w:val="0"/>
              <w:autoSpaceDN w:val="0"/>
              <w:adjustRightInd w:val="0"/>
              <w:spacing w:after="0" w:line="240" w:lineRule="auto"/>
              <w:jc w:val="center"/>
              <w:rPr>
                <w:rFonts w:ascii="Times New Roman" w:eastAsia="FangSong" w:hAnsi="Times New Roman"/>
                <w:sz w:val="24"/>
                <w:szCs w:val="24"/>
              </w:rPr>
            </w:pPr>
            <w:r w:rsidRPr="00326FBE">
              <w:rPr>
                <w:rFonts w:ascii="Times New Roman" w:eastAsia="FangSong" w:hAnsi="Times New Roman"/>
                <w:sz w:val="24"/>
                <w:szCs w:val="24"/>
              </w:rPr>
              <w:t>Lesson 27 She sings very well.</w:t>
            </w:r>
          </w:p>
        </w:tc>
        <w:tc>
          <w:tcPr>
            <w:tcW w:w="2812" w:type="pct"/>
            <w:shd w:val="clear" w:color="auto" w:fill="auto"/>
            <w:vAlign w:val="center"/>
          </w:tcPr>
          <w:p w14:paraId="4F29B405" w14:textId="77777777" w:rsidR="00956EE1" w:rsidRPr="00326FBE" w:rsidRDefault="00A2264C">
            <w:pPr>
              <w:spacing w:after="0" w:line="240" w:lineRule="auto"/>
              <w:rPr>
                <w:rFonts w:ascii="Times New Roman" w:eastAsia="FangSong" w:hAnsi="Times New Roman"/>
                <w:sz w:val="24"/>
                <w:szCs w:val="24"/>
                <w:lang w:eastAsia="zh-CN"/>
              </w:rPr>
            </w:pPr>
            <w:r w:rsidRPr="00326FBE">
              <w:rPr>
                <w:rFonts w:ascii="Times New Roman" w:eastAsia="FangSong" w:hAnsi="Times New Roman"/>
                <w:sz w:val="24"/>
                <w:szCs w:val="24"/>
                <w:lang w:eastAsia="zh-CN"/>
              </w:rPr>
              <w:t>This lesson introduces the correct use of related words in sentences around hobbies.</w:t>
            </w:r>
          </w:p>
          <w:p w14:paraId="0DEC0C45" w14:textId="77777777" w:rsidR="00956EE1" w:rsidRPr="00326FBE" w:rsidRDefault="00956EE1">
            <w:pPr>
              <w:widowControl w:val="0"/>
              <w:tabs>
                <w:tab w:val="left" w:pos="1440"/>
              </w:tabs>
              <w:autoSpaceDE w:val="0"/>
              <w:autoSpaceDN w:val="0"/>
              <w:adjustRightInd w:val="0"/>
              <w:spacing w:after="0" w:line="240" w:lineRule="auto"/>
              <w:rPr>
                <w:rFonts w:ascii="Times New Roman" w:eastAsia="FangSong" w:hAnsi="Times New Roman"/>
                <w:sz w:val="24"/>
                <w:szCs w:val="24"/>
                <w:lang w:eastAsia="zh-CN"/>
              </w:rPr>
            </w:pPr>
          </w:p>
        </w:tc>
        <w:tc>
          <w:tcPr>
            <w:tcW w:w="577" w:type="pct"/>
            <w:gridSpan w:val="2"/>
            <w:shd w:val="clear" w:color="auto" w:fill="auto"/>
            <w:vAlign w:val="center"/>
          </w:tcPr>
          <w:p w14:paraId="339F6E7C" w14:textId="77777777" w:rsidR="00956EE1" w:rsidRPr="00326FBE" w:rsidRDefault="00A2264C">
            <w:pPr>
              <w:widowControl w:val="0"/>
              <w:tabs>
                <w:tab w:val="left" w:pos="1440"/>
              </w:tabs>
              <w:autoSpaceDE w:val="0"/>
              <w:autoSpaceDN w:val="0"/>
              <w:adjustRightInd w:val="0"/>
              <w:spacing w:before="202" w:after="0" w:line="240" w:lineRule="auto"/>
              <w:jc w:val="center"/>
              <w:rPr>
                <w:rFonts w:ascii="Times New Roman" w:eastAsia="FangSong" w:hAnsi="Times New Roman"/>
                <w:w w:val="103"/>
                <w:sz w:val="24"/>
                <w:szCs w:val="24"/>
                <w:lang w:val="en-US" w:eastAsia="zh-CN"/>
              </w:rPr>
            </w:pPr>
            <w:r w:rsidRPr="00326FBE">
              <w:rPr>
                <w:rFonts w:ascii="Times New Roman" w:eastAsia="FangSong" w:hAnsi="Times New Roman"/>
                <w:w w:val="103"/>
                <w:sz w:val="24"/>
                <w:szCs w:val="24"/>
                <w:lang w:val="en-US" w:eastAsia="zh-CN"/>
              </w:rPr>
              <w:t>3 hours</w:t>
            </w:r>
          </w:p>
        </w:tc>
      </w:tr>
      <w:tr w:rsidR="00326FBE" w:rsidRPr="00326FBE" w14:paraId="2F136B83" w14:textId="77777777">
        <w:tc>
          <w:tcPr>
            <w:tcW w:w="1611" w:type="pct"/>
            <w:shd w:val="clear" w:color="auto" w:fill="auto"/>
            <w:vAlign w:val="center"/>
          </w:tcPr>
          <w:p w14:paraId="6E8D876B" w14:textId="77777777" w:rsidR="00956EE1" w:rsidRPr="00326FBE" w:rsidRDefault="00A2264C">
            <w:pPr>
              <w:widowControl w:val="0"/>
              <w:tabs>
                <w:tab w:val="left" w:pos="1440"/>
              </w:tabs>
              <w:autoSpaceDE w:val="0"/>
              <w:autoSpaceDN w:val="0"/>
              <w:adjustRightInd w:val="0"/>
              <w:spacing w:after="0" w:line="240" w:lineRule="auto"/>
              <w:jc w:val="center"/>
              <w:rPr>
                <w:rFonts w:ascii="Times New Roman" w:eastAsia="FangSong" w:hAnsi="Times New Roman"/>
                <w:sz w:val="24"/>
                <w:szCs w:val="24"/>
              </w:rPr>
            </w:pPr>
            <w:r w:rsidRPr="00326FBE">
              <w:rPr>
                <w:rFonts w:ascii="Times New Roman" w:eastAsia="FangSong" w:hAnsi="Times New Roman"/>
                <w:sz w:val="24"/>
                <w:szCs w:val="24"/>
              </w:rPr>
              <w:t>Lesson 28 Did you do well in the exam?</w:t>
            </w:r>
          </w:p>
        </w:tc>
        <w:tc>
          <w:tcPr>
            <w:tcW w:w="2812" w:type="pct"/>
            <w:shd w:val="clear" w:color="auto" w:fill="auto"/>
            <w:vAlign w:val="center"/>
          </w:tcPr>
          <w:p w14:paraId="469109CF" w14:textId="77777777" w:rsidR="00956EE1" w:rsidRPr="00326FBE" w:rsidRDefault="00A2264C">
            <w:pPr>
              <w:spacing w:after="0" w:line="240" w:lineRule="auto"/>
              <w:rPr>
                <w:rFonts w:ascii="Times New Roman" w:eastAsia="FangSong" w:hAnsi="Times New Roman"/>
                <w:sz w:val="24"/>
                <w:szCs w:val="24"/>
                <w:lang w:eastAsia="zh-CN"/>
              </w:rPr>
            </w:pPr>
            <w:r w:rsidRPr="00326FBE">
              <w:rPr>
                <w:rFonts w:ascii="Times New Roman" w:eastAsia="FangSong" w:hAnsi="Times New Roman"/>
                <w:sz w:val="24"/>
                <w:szCs w:val="24"/>
                <w:lang w:eastAsia="zh-CN"/>
              </w:rPr>
              <w:t>By describing the process of the examination and the situation of answering questions, students can correctly understand the instructions of the examination room, the distribution of questions and the analysis of questions in the examination paper.</w:t>
            </w:r>
          </w:p>
        </w:tc>
        <w:tc>
          <w:tcPr>
            <w:tcW w:w="577" w:type="pct"/>
            <w:gridSpan w:val="2"/>
            <w:shd w:val="clear" w:color="auto" w:fill="auto"/>
            <w:vAlign w:val="center"/>
          </w:tcPr>
          <w:p w14:paraId="45322071" w14:textId="77777777" w:rsidR="00956EE1" w:rsidRPr="00326FBE" w:rsidRDefault="00A2264C">
            <w:pPr>
              <w:widowControl w:val="0"/>
              <w:tabs>
                <w:tab w:val="left" w:pos="1440"/>
              </w:tabs>
              <w:autoSpaceDE w:val="0"/>
              <w:autoSpaceDN w:val="0"/>
              <w:adjustRightInd w:val="0"/>
              <w:spacing w:before="202" w:after="0" w:line="240" w:lineRule="auto"/>
              <w:jc w:val="center"/>
              <w:rPr>
                <w:rFonts w:ascii="Times New Roman" w:eastAsia="FangSong" w:hAnsi="Times New Roman"/>
                <w:w w:val="103"/>
                <w:sz w:val="24"/>
                <w:szCs w:val="24"/>
                <w:lang w:val="en-US" w:eastAsia="zh-CN"/>
              </w:rPr>
            </w:pPr>
            <w:r w:rsidRPr="00326FBE">
              <w:rPr>
                <w:rFonts w:ascii="Times New Roman" w:eastAsia="FangSong" w:hAnsi="Times New Roman"/>
                <w:w w:val="103"/>
                <w:sz w:val="24"/>
                <w:szCs w:val="24"/>
                <w:lang w:val="en-US" w:eastAsia="zh-CN"/>
              </w:rPr>
              <w:t>3 hours</w:t>
            </w:r>
          </w:p>
        </w:tc>
      </w:tr>
      <w:tr w:rsidR="00326FBE" w:rsidRPr="00326FBE" w14:paraId="34DE1EC1" w14:textId="77777777">
        <w:tc>
          <w:tcPr>
            <w:tcW w:w="1611" w:type="pct"/>
            <w:shd w:val="clear" w:color="auto" w:fill="auto"/>
            <w:vAlign w:val="center"/>
          </w:tcPr>
          <w:p w14:paraId="17105FFA" w14:textId="77777777" w:rsidR="00956EE1" w:rsidRPr="00326FBE" w:rsidRDefault="00A2264C">
            <w:pPr>
              <w:widowControl w:val="0"/>
              <w:tabs>
                <w:tab w:val="left" w:pos="1440"/>
              </w:tabs>
              <w:autoSpaceDE w:val="0"/>
              <w:autoSpaceDN w:val="0"/>
              <w:adjustRightInd w:val="0"/>
              <w:spacing w:after="0" w:line="240" w:lineRule="auto"/>
              <w:jc w:val="center"/>
              <w:rPr>
                <w:rFonts w:ascii="Times New Roman" w:eastAsia="FangSong" w:hAnsi="Times New Roman"/>
                <w:sz w:val="24"/>
                <w:szCs w:val="24"/>
              </w:rPr>
            </w:pPr>
            <w:r w:rsidRPr="00326FBE">
              <w:rPr>
                <w:rFonts w:ascii="Times New Roman" w:eastAsia="FangSong" w:hAnsi="Times New Roman"/>
                <w:sz w:val="24"/>
                <w:szCs w:val="24"/>
              </w:rPr>
              <w:t>Lesson 29 Buy two boxes and get one free.</w:t>
            </w:r>
          </w:p>
        </w:tc>
        <w:tc>
          <w:tcPr>
            <w:tcW w:w="2812" w:type="pct"/>
            <w:shd w:val="clear" w:color="auto" w:fill="auto"/>
            <w:vAlign w:val="center"/>
          </w:tcPr>
          <w:p w14:paraId="6A3EB60F" w14:textId="77777777" w:rsidR="00956EE1" w:rsidRPr="00326FBE" w:rsidRDefault="00A2264C">
            <w:pPr>
              <w:spacing w:after="0" w:line="240" w:lineRule="auto"/>
              <w:rPr>
                <w:rFonts w:ascii="Times New Roman" w:eastAsia="FangSong" w:hAnsi="Times New Roman"/>
                <w:sz w:val="24"/>
                <w:szCs w:val="24"/>
                <w:lang w:eastAsia="zh-CN"/>
              </w:rPr>
            </w:pPr>
            <w:r w:rsidRPr="00326FBE">
              <w:rPr>
                <w:rFonts w:ascii="Times New Roman" w:eastAsia="FangSong" w:hAnsi="Times New Roman"/>
                <w:sz w:val="24"/>
                <w:szCs w:val="24"/>
                <w:lang w:eastAsia="zh-CN"/>
              </w:rPr>
              <w:t>This lesson introduces the commodity names of supermarkets, as well as common terms such as promotions, discounts and price reductions.</w:t>
            </w:r>
          </w:p>
        </w:tc>
        <w:tc>
          <w:tcPr>
            <w:tcW w:w="577" w:type="pct"/>
            <w:gridSpan w:val="2"/>
            <w:shd w:val="clear" w:color="auto" w:fill="auto"/>
            <w:vAlign w:val="center"/>
          </w:tcPr>
          <w:p w14:paraId="02DB5F27" w14:textId="77777777" w:rsidR="00956EE1" w:rsidRPr="00326FBE" w:rsidRDefault="00A2264C">
            <w:pPr>
              <w:widowControl w:val="0"/>
              <w:tabs>
                <w:tab w:val="left" w:pos="1440"/>
              </w:tabs>
              <w:autoSpaceDE w:val="0"/>
              <w:autoSpaceDN w:val="0"/>
              <w:adjustRightInd w:val="0"/>
              <w:spacing w:before="202" w:after="0" w:line="240" w:lineRule="auto"/>
              <w:jc w:val="center"/>
              <w:rPr>
                <w:rFonts w:ascii="Times New Roman" w:eastAsia="FangSong" w:hAnsi="Times New Roman"/>
                <w:w w:val="103"/>
                <w:sz w:val="24"/>
                <w:szCs w:val="24"/>
                <w:lang w:val="en-US" w:eastAsia="zh-CN"/>
              </w:rPr>
            </w:pPr>
            <w:r w:rsidRPr="00326FBE">
              <w:rPr>
                <w:rFonts w:ascii="Times New Roman" w:eastAsia="FangSong" w:hAnsi="Times New Roman"/>
                <w:sz w:val="24"/>
                <w:szCs w:val="24"/>
              </w:rPr>
              <w:t>3 hours</w:t>
            </w:r>
          </w:p>
        </w:tc>
      </w:tr>
      <w:tr w:rsidR="00326FBE" w:rsidRPr="00326FBE" w14:paraId="1028832D" w14:textId="77777777">
        <w:tc>
          <w:tcPr>
            <w:tcW w:w="1611" w:type="pct"/>
            <w:shd w:val="clear" w:color="auto" w:fill="auto"/>
            <w:vAlign w:val="center"/>
          </w:tcPr>
          <w:p w14:paraId="484EA5CF" w14:textId="77777777" w:rsidR="00956EE1" w:rsidRPr="00326FBE" w:rsidRDefault="00A2264C">
            <w:pPr>
              <w:widowControl w:val="0"/>
              <w:tabs>
                <w:tab w:val="left" w:pos="1440"/>
              </w:tabs>
              <w:autoSpaceDE w:val="0"/>
              <w:autoSpaceDN w:val="0"/>
              <w:adjustRightInd w:val="0"/>
              <w:spacing w:after="0" w:line="240" w:lineRule="auto"/>
              <w:jc w:val="center"/>
              <w:rPr>
                <w:rFonts w:ascii="Times New Roman" w:eastAsia="FangSong" w:hAnsi="Times New Roman"/>
                <w:sz w:val="24"/>
                <w:szCs w:val="24"/>
                <w:lang w:eastAsia="zh-CN"/>
              </w:rPr>
            </w:pPr>
            <w:r w:rsidRPr="00326FBE">
              <w:rPr>
                <w:rFonts w:ascii="Times New Roman" w:eastAsia="FangSong" w:hAnsi="Times New Roman"/>
                <w:sz w:val="24"/>
                <w:szCs w:val="24"/>
                <w:lang w:eastAsia="zh-CN"/>
              </w:rPr>
              <w:t>Lesson 30 We are a new restaurant.</w:t>
            </w:r>
          </w:p>
        </w:tc>
        <w:tc>
          <w:tcPr>
            <w:tcW w:w="2812" w:type="pct"/>
            <w:shd w:val="clear" w:color="auto" w:fill="auto"/>
            <w:vAlign w:val="center"/>
          </w:tcPr>
          <w:p w14:paraId="0C3BE2EC" w14:textId="77777777" w:rsidR="00956EE1" w:rsidRPr="00326FBE" w:rsidRDefault="00A2264C">
            <w:pPr>
              <w:spacing w:after="0" w:line="240" w:lineRule="auto"/>
              <w:rPr>
                <w:rFonts w:ascii="Times New Roman" w:eastAsia="FangSong" w:hAnsi="Times New Roman"/>
                <w:sz w:val="24"/>
                <w:szCs w:val="24"/>
                <w:lang w:eastAsia="zh-CN"/>
              </w:rPr>
            </w:pPr>
            <w:r w:rsidRPr="00326FBE">
              <w:rPr>
                <w:rFonts w:ascii="Times New Roman" w:eastAsia="FangSong" w:hAnsi="Times New Roman"/>
                <w:sz w:val="24"/>
                <w:szCs w:val="24"/>
                <w:lang w:eastAsia="zh-CN"/>
              </w:rPr>
              <w:t>This lesson helps students understand how to understand the waiter’s recommended dishes, and ask for dishes to order.</w:t>
            </w:r>
          </w:p>
        </w:tc>
        <w:tc>
          <w:tcPr>
            <w:tcW w:w="577" w:type="pct"/>
            <w:gridSpan w:val="2"/>
            <w:shd w:val="clear" w:color="auto" w:fill="auto"/>
            <w:vAlign w:val="center"/>
          </w:tcPr>
          <w:p w14:paraId="707D40B6" w14:textId="77777777" w:rsidR="00956EE1" w:rsidRPr="00326FBE" w:rsidRDefault="00A2264C">
            <w:pPr>
              <w:widowControl w:val="0"/>
              <w:tabs>
                <w:tab w:val="left" w:pos="1440"/>
              </w:tabs>
              <w:autoSpaceDE w:val="0"/>
              <w:autoSpaceDN w:val="0"/>
              <w:adjustRightInd w:val="0"/>
              <w:spacing w:before="202" w:after="0" w:line="240" w:lineRule="auto"/>
              <w:jc w:val="center"/>
              <w:rPr>
                <w:rFonts w:ascii="Times New Roman" w:eastAsia="FangSong" w:hAnsi="Times New Roman"/>
                <w:w w:val="103"/>
                <w:sz w:val="24"/>
                <w:szCs w:val="24"/>
                <w:lang w:val="en-US" w:eastAsia="zh-CN"/>
              </w:rPr>
            </w:pPr>
            <w:r w:rsidRPr="00326FBE">
              <w:rPr>
                <w:rFonts w:ascii="Times New Roman" w:eastAsia="FangSong" w:hAnsi="Times New Roman"/>
                <w:w w:val="103"/>
                <w:sz w:val="24"/>
                <w:szCs w:val="24"/>
                <w:lang w:val="en-US" w:eastAsia="zh-CN"/>
              </w:rPr>
              <w:t>3 hours</w:t>
            </w:r>
          </w:p>
        </w:tc>
      </w:tr>
      <w:tr w:rsidR="00326FBE" w:rsidRPr="00326FBE" w14:paraId="2F9DF059" w14:textId="77777777">
        <w:tc>
          <w:tcPr>
            <w:tcW w:w="1611" w:type="pct"/>
            <w:shd w:val="clear" w:color="auto" w:fill="auto"/>
            <w:vAlign w:val="center"/>
          </w:tcPr>
          <w:p w14:paraId="7D3D0EF7" w14:textId="77777777" w:rsidR="00956EE1" w:rsidRPr="00326FBE" w:rsidRDefault="00A2264C">
            <w:pPr>
              <w:widowControl w:val="0"/>
              <w:tabs>
                <w:tab w:val="left" w:pos="1440"/>
              </w:tabs>
              <w:autoSpaceDE w:val="0"/>
              <w:autoSpaceDN w:val="0"/>
              <w:adjustRightInd w:val="0"/>
              <w:spacing w:after="0" w:line="240" w:lineRule="auto"/>
              <w:jc w:val="center"/>
              <w:rPr>
                <w:rFonts w:ascii="Times New Roman" w:eastAsia="FangSong" w:hAnsi="Times New Roman"/>
                <w:sz w:val="24"/>
                <w:szCs w:val="24"/>
                <w:lang w:eastAsia="zh-CN"/>
              </w:rPr>
            </w:pPr>
            <w:r w:rsidRPr="00326FBE">
              <w:rPr>
                <w:rFonts w:ascii="Times New Roman" w:eastAsia="FangSong" w:hAnsi="Times New Roman"/>
                <w:sz w:val="24"/>
                <w:szCs w:val="24"/>
                <w:lang w:eastAsia="zh-CN"/>
              </w:rPr>
              <w:t>Lesson 31 The girl is dressed in white.</w:t>
            </w:r>
          </w:p>
        </w:tc>
        <w:tc>
          <w:tcPr>
            <w:tcW w:w="2812" w:type="pct"/>
            <w:shd w:val="clear" w:color="auto" w:fill="auto"/>
            <w:vAlign w:val="center"/>
          </w:tcPr>
          <w:p w14:paraId="2A740DB9" w14:textId="77777777" w:rsidR="00956EE1" w:rsidRPr="00326FBE" w:rsidRDefault="00A2264C">
            <w:pPr>
              <w:widowControl w:val="0"/>
              <w:tabs>
                <w:tab w:val="left" w:pos="1440"/>
              </w:tabs>
              <w:autoSpaceDE w:val="0"/>
              <w:autoSpaceDN w:val="0"/>
              <w:adjustRightInd w:val="0"/>
              <w:spacing w:after="0" w:line="240" w:lineRule="auto"/>
              <w:rPr>
                <w:rFonts w:ascii="Times New Roman" w:eastAsia="FangSong" w:hAnsi="Times New Roman"/>
                <w:sz w:val="24"/>
                <w:szCs w:val="24"/>
                <w:lang w:eastAsia="zh-CN"/>
              </w:rPr>
            </w:pPr>
            <w:r w:rsidRPr="00326FBE">
              <w:rPr>
                <w:rFonts w:ascii="Times New Roman" w:eastAsia="FangSong" w:hAnsi="Times New Roman"/>
                <w:sz w:val="24"/>
                <w:szCs w:val="24"/>
                <w:lang w:eastAsia="zh-CN"/>
              </w:rPr>
              <w:t xml:space="preserve">Introduce others’ clothes through “V+ </w:t>
            </w:r>
            <w:proofErr w:type="spellStart"/>
            <w:r w:rsidRPr="00326FBE">
              <w:rPr>
                <w:rFonts w:ascii="Times New Roman" w:eastAsia="FangSong" w:hAnsi="Times New Roman"/>
                <w:sz w:val="24"/>
                <w:szCs w:val="24"/>
                <w:lang w:eastAsia="zh-CN"/>
              </w:rPr>
              <w:t>Zhe</w:t>
            </w:r>
            <w:proofErr w:type="spellEnd"/>
            <w:r w:rsidRPr="00326FBE">
              <w:rPr>
                <w:rFonts w:ascii="Times New Roman" w:eastAsia="FangSong" w:hAnsi="Times New Roman"/>
                <w:sz w:val="24"/>
                <w:szCs w:val="24"/>
                <w:lang w:eastAsia="zh-CN"/>
              </w:rPr>
              <w:t>” and how to use grammatical points to describe the state of something.</w:t>
            </w:r>
          </w:p>
        </w:tc>
        <w:tc>
          <w:tcPr>
            <w:tcW w:w="577" w:type="pct"/>
            <w:gridSpan w:val="2"/>
            <w:shd w:val="clear" w:color="auto" w:fill="auto"/>
            <w:vAlign w:val="center"/>
          </w:tcPr>
          <w:p w14:paraId="413F2C94" w14:textId="77777777" w:rsidR="00956EE1" w:rsidRPr="00326FBE" w:rsidRDefault="00A2264C">
            <w:pPr>
              <w:widowControl w:val="0"/>
              <w:tabs>
                <w:tab w:val="left" w:pos="1440"/>
              </w:tabs>
              <w:autoSpaceDE w:val="0"/>
              <w:autoSpaceDN w:val="0"/>
              <w:adjustRightInd w:val="0"/>
              <w:spacing w:before="202" w:after="0" w:line="240" w:lineRule="auto"/>
              <w:jc w:val="center"/>
              <w:rPr>
                <w:rFonts w:ascii="Times New Roman" w:eastAsia="FangSong" w:hAnsi="Times New Roman"/>
                <w:w w:val="103"/>
                <w:sz w:val="24"/>
                <w:szCs w:val="24"/>
                <w:lang w:val="en-US" w:eastAsia="zh-CN"/>
              </w:rPr>
            </w:pPr>
            <w:r w:rsidRPr="00326FBE">
              <w:rPr>
                <w:rFonts w:ascii="Times New Roman" w:eastAsia="FangSong" w:hAnsi="Times New Roman"/>
                <w:w w:val="103"/>
                <w:sz w:val="24"/>
                <w:szCs w:val="24"/>
                <w:lang w:val="en-US" w:eastAsia="zh-CN"/>
              </w:rPr>
              <w:t>3 hours</w:t>
            </w:r>
          </w:p>
        </w:tc>
      </w:tr>
      <w:tr w:rsidR="00326FBE" w:rsidRPr="00326FBE" w14:paraId="35306769" w14:textId="77777777">
        <w:tc>
          <w:tcPr>
            <w:tcW w:w="1611" w:type="pct"/>
            <w:shd w:val="clear" w:color="auto" w:fill="auto"/>
            <w:vAlign w:val="center"/>
          </w:tcPr>
          <w:p w14:paraId="591A6437" w14:textId="77777777" w:rsidR="00956EE1" w:rsidRPr="00326FBE" w:rsidRDefault="00A2264C">
            <w:pPr>
              <w:widowControl w:val="0"/>
              <w:tabs>
                <w:tab w:val="left" w:pos="1440"/>
              </w:tabs>
              <w:autoSpaceDE w:val="0"/>
              <w:autoSpaceDN w:val="0"/>
              <w:adjustRightInd w:val="0"/>
              <w:spacing w:after="0" w:line="240" w:lineRule="auto"/>
              <w:jc w:val="center"/>
              <w:rPr>
                <w:rFonts w:ascii="Times New Roman" w:eastAsia="FangSong" w:hAnsi="Times New Roman"/>
                <w:sz w:val="24"/>
                <w:szCs w:val="24"/>
                <w:lang w:eastAsia="zh-CN"/>
              </w:rPr>
            </w:pPr>
            <w:r w:rsidRPr="00326FBE">
              <w:rPr>
                <w:rFonts w:ascii="Times New Roman" w:eastAsia="FangSong" w:hAnsi="Times New Roman"/>
                <w:sz w:val="24"/>
                <w:szCs w:val="24"/>
                <w:lang w:eastAsia="zh-CN"/>
              </w:rPr>
              <w:t>Lesson 32 You can be discharged from hospital next week.</w:t>
            </w:r>
          </w:p>
        </w:tc>
        <w:tc>
          <w:tcPr>
            <w:tcW w:w="2812" w:type="pct"/>
            <w:shd w:val="clear" w:color="auto" w:fill="auto"/>
            <w:vAlign w:val="center"/>
          </w:tcPr>
          <w:p w14:paraId="648382AC" w14:textId="77777777" w:rsidR="00956EE1" w:rsidRPr="00326FBE" w:rsidRDefault="00A2264C">
            <w:pPr>
              <w:widowControl w:val="0"/>
              <w:tabs>
                <w:tab w:val="left" w:pos="1440"/>
              </w:tabs>
              <w:autoSpaceDE w:val="0"/>
              <w:autoSpaceDN w:val="0"/>
              <w:adjustRightInd w:val="0"/>
              <w:spacing w:after="0" w:line="240" w:lineRule="auto"/>
              <w:rPr>
                <w:rFonts w:ascii="Times New Roman" w:eastAsia="FangSong" w:hAnsi="Times New Roman"/>
                <w:sz w:val="24"/>
                <w:szCs w:val="24"/>
                <w:lang w:eastAsia="zh-CN"/>
              </w:rPr>
            </w:pPr>
            <w:r w:rsidRPr="00326FBE">
              <w:rPr>
                <w:rFonts w:ascii="Times New Roman" w:eastAsia="FangSong" w:hAnsi="Times New Roman"/>
                <w:sz w:val="24"/>
                <w:szCs w:val="24"/>
                <w:lang w:eastAsia="zh-CN"/>
              </w:rPr>
              <w:t>This lesson introduces the expressions of hospitalization, visiting the sick, discharge and so on, so that students can understand hospital scene terms and strengthen students’ multi-scene communication ability.</w:t>
            </w:r>
          </w:p>
        </w:tc>
        <w:tc>
          <w:tcPr>
            <w:tcW w:w="577" w:type="pct"/>
            <w:gridSpan w:val="2"/>
            <w:shd w:val="clear" w:color="auto" w:fill="auto"/>
            <w:vAlign w:val="center"/>
          </w:tcPr>
          <w:p w14:paraId="2438E185" w14:textId="77777777" w:rsidR="00956EE1" w:rsidRPr="00326FBE" w:rsidRDefault="00A2264C">
            <w:pPr>
              <w:widowControl w:val="0"/>
              <w:tabs>
                <w:tab w:val="left" w:pos="1440"/>
              </w:tabs>
              <w:autoSpaceDE w:val="0"/>
              <w:autoSpaceDN w:val="0"/>
              <w:adjustRightInd w:val="0"/>
              <w:spacing w:before="202" w:after="0" w:line="240" w:lineRule="auto"/>
              <w:jc w:val="center"/>
              <w:rPr>
                <w:rFonts w:ascii="Times New Roman" w:eastAsia="FangSong" w:hAnsi="Times New Roman"/>
                <w:w w:val="103"/>
                <w:sz w:val="24"/>
                <w:szCs w:val="24"/>
                <w:lang w:val="en-US" w:eastAsia="zh-CN"/>
              </w:rPr>
            </w:pPr>
            <w:r w:rsidRPr="00326FBE">
              <w:rPr>
                <w:rFonts w:ascii="Times New Roman" w:eastAsia="FangSong" w:hAnsi="Times New Roman"/>
                <w:w w:val="103"/>
                <w:sz w:val="24"/>
                <w:szCs w:val="24"/>
                <w:lang w:val="en-US" w:eastAsia="zh-CN"/>
              </w:rPr>
              <w:t>3 hours</w:t>
            </w:r>
          </w:p>
        </w:tc>
      </w:tr>
      <w:tr w:rsidR="00326FBE" w:rsidRPr="00326FBE" w14:paraId="4AC6B4E2" w14:textId="77777777">
        <w:trPr>
          <w:trHeight w:val="449"/>
        </w:trPr>
        <w:tc>
          <w:tcPr>
            <w:tcW w:w="4705" w:type="pct"/>
            <w:gridSpan w:val="3"/>
            <w:shd w:val="clear" w:color="auto" w:fill="E5DFEC"/>
          </w:tcPr>
          <w:p w14:paraId="1CFBF48C" w14:textId="77777777" w:rsidR="00956EE1" w:rsidRPr="00326FBE" w:rsidRDefault="00A2264C">
            <w:pPr>
              <w:widowControl w:val="0"/>
              <w:tabs>
                <w:tab w:val="left" w:pos="1440"/>
              </w:tabs>
              <w:autoSpaceDE w:val="0"/>
              <w:autoSpaceDN w:val="0"/>
              <w:adjustRightInd w:val="0"/>
              <w:spacing w:after="0" w:line="240" w:lineRule="auto"/>
              <w:rPr>
                <w:rFonts w:ascii="Times New Roman" w:eastAsia="FangSong" w:hAnsi="Times New Roman"/>
                <w:b/>
                <w:sz w:val="24"/>
                <w:szCs w:val="24"/>
                <w:lang w:val="en-US"/>
              </w:rPr>
            </w:pPr>
            <w:r w:rsidRPr="00326FBE">
              <w:rPr>
                <w:rFonts w:ascii="Times New Roman" w:eastAsia="FangSong" w:hAnsi="Times New Roman"/>
                <w:b/>
                <w:sz w:val="24"/>
                <w:szCs w:val="24"/>
                <w:lang w:eastAsia="zh-CN"/>
              </w:rPr>
              <w:t>Recommended/Reference Books:</w:t>
            </w:r>
          </w:p>
        </w:tc>
        <w:tc>
          <w:tcPr>
            <w:tcW w:w="295" w:type="pct"/>
            <w:shd w:val="clear" w:color="auto" w:fill="E5DFEC"/>
          </w:tcPr>
          <w:p w14:paraId="08E16AB1" w14:textId="77777777" w:rsidR="00956EE1" w:rsidRPr="00326FBE" w:rsidRDefault="00956EE1">
            <w:pPr>
              <w:pStyle w:val="Heading2"/>
              <w:spacing w:before="0" w:after="0" w:line="240" w:lineRule="auto"/>
              <w:jc w:val="right"/>
              <w:rPr>
                <w:rFonts w:ascii="Times New Roman" w:eastAsia="FangSong" w:hAnsi="Times New Roman"/>
                <w:b/>
                <w:sz w:val="24"/>
                <w:szCs w:val="24"/>
                <w:lang w:val="en-US" w:eastAsia="en-US"/>
              </w:rPr>
            </w:pPr>
          </w:p>
        </w:tc>
      </w:tr>
    </w:tbl>
    <w:p w14:paraId="44161EDD" w14:textId="77777777" w:rsidR="00956EE1" w:rsidRPr="00326FBE" w:rsidRDefault="00A2264C">
      <w:pPr>
        <w:numPr>
          <w:ilvl w:val="0"/>
          <w:numId w:val="1"/>
        </w:numPr>
        <w:rPr>
          <w:rFonts w:ascii="Times New Roman" w:eastAsia="DengXian" w:hAnsi="Times New Roman"/>
          <w:bCs/>
          <w:i/>
          <w:iCs/>
          <w:snapToGrid w:val="0"/>
          <w:w w:val="103"/>
          <w:sz w:val="24"/>
        </w:rPr>
      </w:pPr>
      <w:r w:rsidRPr="00326FBE">
        <w:rPr>
          <w:rFonts w:ascii="Times New Roman" w:eastAsia="DengXian" w:hAnsi="Times New Roman"/>
          <w:bCs/>
          <w:i/>
          <w:iCs/>
          <w:snapToGrid w:val="0"/>
          <w:w w:val="103"/>
          <w:sz w:val="24"/>
        </w:rPr>
        <w:t>Tang Chinese Course 1</w:t>
      </w:r>
    </w:p>
    <w:p w14:paraId="1FAAD92E" w14:textId="77777777" w:rsidR="00956EE1" w:rsidRPr="00326FBE" w:rsidRDefault="00A2264C">
      <w:pPr>
        <w:numPr>
          <w:ilvl w:val="0"/>
          <w:numId w:val="1"/>
        </w:numPr>
        <w:rPr>
          <w:rFonts w:ascii="Times New Roman" w:eastAsia="FangSong" w:hAnsi="Times New Roman"/>
          <w:sz w:val="24"/>
          <w:szCs w:val="24"/>
          <w:lang w:val="en-US" w:eastAsia="zh-CN"/>
        </w:rPr>
      </w:pPr>
      <w:r w:rsidRPr="00326FBE">
        <w:rPr>
          <w:rFonts w:ascii="Times New Roman" w:eastAsia="DengXian" w:hAnsi="Times New Roman"/>
          <w:bCs/>
          <w:i/>
          <w:iCs/>
          <w:snapToGrid w:val="0"/>
          <w:w w:val="103"/>
          <w:sz w:val="24"/>
        </w:rPr>
        <w:t xml:space="preserve">Tang Chinese Course 2 </w:t>
      </w:r>
    </w:p>
    <w:p w14:paraId="785A8BD4" w14:textId="77777777" w:rsidR="00956EE1" w:rsidRPr="00326FBE" w:rsidRDefault="00A2264C">
      <w:pPr>
        <w:numPr>
          <w:ilvl w:val="0"/>
          <w:numId w:val="1"/>
        </w:numPr>
        <w:rPr>
          <w:rFonts w:ascii="Times New Roman" w:eastAsia="FangSong" w:hAnsi="Times New Roman"/>
          <w:sz w:val="24"/>
          <w:szCs w:val="24"/>
          <w:lang w:val="en-US" w:eastAsia="zh-CN"/>
        </w:rPr>
      </w:pPr>
      <w:r w:rsidRPr="00326FBE">
        <w:rPr>
          <w:rFonts w:ascii="Times New Roman" w:eastAsia="FangSong" w:hAnsi="Times New Roman"/>
          <w:i/>
          <w:iCs/>
          <w:sz w:val="24"/>
          <w:szCs w:val="24"/>
          <w:lang w:val="en-US" w:eastAsia="zh-CN"/>
        </w:rPr>
        <w:t>HSK Standard Course</w:t>
      </w:r>
      <w:r w:rsidRPr="00326FBE">
        <w:rPr>
          <w:rFonts w:ascii="Times New Roman" w:eastAsia="FangSong" w:hAnsi="Times New Roman"/>
          <w:sz w:val="24"/>
          <w:szCs w:val="24"/>
          <w:lang w:val="en-US" w:eastAsia="zh-CN"/>
        </w:rPr>
        <w:t xml:space="preserve">, edited by Jiang </w:t>
      </w:r>
      <w:proofErr w:type="spellStart"/>
      <w:r w:rsidRPr="00326FBE">
        <w:rPr>
          <w:rFonts w:ascii="Times New Roman" w:eastAsia="FangSong" w:hAnsi="Times New Roman"/>
          <w:sz w:val="24"/>
          <w:szCs w:val="24"/>
          <w:lang w:val="en-US" w:eastAsia="zh-CN"/>
        </w:rPr>
        <w:t>Liping</w:t>
      </w:r>
      <w:proofErr w:type="spellEnd"/>
      <w:r w:rsidRPr="00326FBE">
        <w:rPr>
          <w:rFonts w:ascii="Times New Roman" w:eastAsia="FangSong" w:hAnsi="Times New Roman"/>
          <w:sz w:val="24"/>
          <w:szCs w:val="24"/>
          <w:lang w:val="en-US" w:eastAsia="zh-CN"/>
        </w:rPr>
        <w:t>, Beijing Language and Culture University Press, ISBN978-7-5619-3809-9.</w:t>
      </w:r>
    </w:p>
    <w:p w14:paraId="44B34737" w14:textId="77777777" w:rsidR="00956EE1" w:rsidRPr="00326FBE" w:rsidRDefault="00A2264C">
      <w:pPr>
        <w:numPr>
          <w:ilvl w:val="0"/>
          <w:numId w:val="1"/>
        </w:numPr>
        <w:rPr>
          <w:rFonts w:ascii="Times New Roman" w:eastAsia="FangSong" w:hAnsi="Times New Roman"/>
          <w:sz w:val="24"/>
          <w:szCs w:val="24"/>
          <w:lang w:val="en-US" w:eastAsia="zh-CN"/>
        </w:rPr>
      </w:pPr>
      <w:r w:rsidRPr="00326FBE">
        <w:rPr>
          <w:rFonts w:ascii="Times New Roman" w:eastAsia="FangSong" w:hAnsi="Times New Roman"/>
          <w:i/>
          <w:iCs/>
          <w:sz w:val="24"/>
          <w:szCs w:val="24"/>
          <w:lang w:val="en-US" w:eastAsia="zh-CN"/>
        </w:rPr>
        <w:t>HSK Test Syllabus</w:t>
      </w:r>
      <w:r w:rsidRPr="00326FBE">
        <w:rPr>
          <w:rFonts w:ascii="Times New Roman" w:eastAsia="FangSong" w:hAnsi="Times New Roman"/>
          <w:sz w:val="24"/>
          <w:szCs w:val="24"/>
          <w:lang w:val="en-US" w:eastAsia="zh-CN"/>
        </w:rPr>
        <w:t>, compiled by the Office of Chinese Language Council International, People’s Education Press, ISBN978-7-107-30419-4.</w:t>
      </w:r>
    </w:p>
    <w:p w14:paraId="2CBFE4EB" w14:textId="77777777" w:rsidR="00956EE1" w:rsidRPr="00326FBE" w:rsidRDefault="00A2264C">
      <w:pPr>
        <w:numPr>
          <w:ilvl w:val="0"/>
          <w:numId w:val="1"/>
        </w:numPr>
        <w:rPr>
          <w:rFonts w:ascii="Times New Roman" w:eastAsia="FangSong" w:hAnsi="Times New Roman"/>
          <w:sz w:val="24"/>
          <w:szCs w:val="24"/>
          <w:lang w:val="en-US" w:eastAsia="zh-CN"/>
        </w:rPr>
      </w:pPr>
      <w:r w:rsidRPr="00326FBE">
        <w:rPr>
          <w:rFonts w:ascii="Times New Roman" w:eastAsia="FangSong" w:hAnsi="Times New Roman"/>
          <w:i/>
          <w:iCs/>
          <w:sz w:val="24"/>
          <w:szCs w:val="24"/>
          <w:lang w:val="en-US" w:eastAsia="zh-CN"/>
        </w:rPr>
        <w:lastRenderedPageBreak/>
        <w:t>International Course for Chinese Language Education</w:t>
      </w:r>
      <w:r w:rsidRPr="00326FBE">
        <w:rPr>
          <w:rFonts w:ascii="Times New Roman" w:eastAsia="FangSong" w:hAnsi="Times New Roman"/>
          <w:sz w:val="24"/>
          <w:szCs w:val="24"/>
          <w:lang w:val="en-US" w:eastAsia="zh-CN"/>
        </w:rPr>
        <w:t>, compiled by the Office of Chinese Language Council International, ISBN978-7-5600-7401-6.</w:t>
      </w:r>
    </w:p>
    <w:tbl>
      <w:tblPr>
        <w:tblW w:w="5000" w:type="pct"/>
        <w:tblLook w:val="04A0" w:firstRow="1" w:lastRow="0" w:firstColumn="1" w:lastColumn="0" w:noHBand="0" w:noVBand="1"/>
      </w:tblPr>
      <w:tblGrid>
        <w:gridCol w:w="8808"/>
        <w:gridCol w:w="552"/>
      </w:tblGrid>
      <w:tr w:rsidR="00326FBE" w:rsidRPr="00326FBE" w14:paraId="468F7F61" w14:textId="77777777">
        <w:trPr>
          <w:trHeight w:val="449"/>
        </w:trPr>
        <w:tc>
          <w:tcPr>
            <w:tcW w:w="4705" w:type="pct"/>
            <w:shd w:val="clear" w:color="auto" w:fill="E5DFEC"/>
          </w:tcPr>
          <w:p w14:paraId="58BDE057" w14:textId="77777777" w:rsidR="00956EE1" w:rsidRPr="00326FBE" w:rsidRDefault="00A2264C">
            <w:pPr>
              <w:widowControl w:val="0"/>
              <w:tabs>
                <w:tab w:val="left" w:pos="1440"/>
              </w:tabs>
              <w:autoSpaceDE w:val="0"/>
              <w:autoSpaceDN w:val="0"/>
              <w:adjustRightInd w:val="0"/>
              <w:spacing w:after="0" w:line="240" w:lineRule="auto"/>
              <w:rPr>
                <w:rFonts w:ascii="Times New Roman" w:eastAsia="FangSong" w:hAnsi="Times New Roman"/>
                <w:b/>
                <w:sz w:val="24"/>
                <w:szCs w:val="24"/>
                <w:lang w:val="en-US"/>
              </w:rPr>
            </w:pPr>
            <w:r w:rsidRPr="00326FBE">
              <w:rPr>
                <w:rFonts w:ascii="Times New Roman" w:eastAsia="FangSong" w:hAnsi="Times New Roman"/>
                <w:b/>
                <w:sz w:val="24"/>
                <w:szCs w:val="24"/>
                <w:lang w:eastAsia="zh-CN"/>
              </w:rPr>
              <w:t>Teaching objectives</w:t>
            </w:r>
          </w:p>
        </w:tc>
        <w:tc>
          <w:tcPr>
            <w:tcW w:w="295" w:type="pct"/>
            <w:shd w:val="clear" w:color="auto" w:fill="E5DFEC"/>
          </w:tcPr>
          <w:p w14:paraId="075442B3" w14:textId="77777777" w:rsidR="00956EE1" w:rsidRPr="00326FBE" w:rsidRDefault="00956EE1">
            <w:pPr>
              <w:pStyle w:val="Heading2"/>
              <w:spacing w:before="0" w:after="0" w:line="240" w:lineRule="auto"/>
              <w:jc w:val="right"/>
              <w:rPr>
                <w:rFonts w:ascii="Times New Roman" w:eastAsia="FangSong" w:hAnsi="Times New Roman"/>
                <w:b/>
                <w:sz w:val="24"/>
                <w:szCs w:val="24"/>
                <w:lang w:val="en-US" w:eastAsia="en-US"/>
              </w:rPr>
            </w:pPr>
          </w:p>
        </w:tc>
      </w:tr>
      <w:tr w:rsidR="00326FBE" w:rsidRPr="00326FBE" w14:paraId="6D44BCD5" w14:textId="77777777">
        <w:trPr>
          <w:trHeight w:val="720"/>
        </w:trPr>
        <w:tc>
          <w:tcPr>
            <w:tcW w:w="4705" w:type="pct"/>
            <w:vMerge w:val="restart"/>
          </w:tcPr>
          <w:p w14:paraId="0A16887B" w14:textId="77777777" w:rsidR="00956EE1" w:rsidRPr="00326FBE" w:rsidRDefault="00A2264C">
            <w:pPr>
              <w:spacing w:after="0" w:line="240" w:lineRule="auto"/>
              <w:ind w:firstLine="436"/>
              <w:rPr>
                <w:rStyle w:val="NormalCharacter"/>
                <w:rFonts w:ascii="Times New Roman" w:eastAsia="FangSong" w:hAnsi="Times New Roman"/>
                <w:sz w:val="24"/>
                <w:szCs w:val="24"/>
                <w:lang w:eastAsia="zh-CN"/>
              </w:rPr>
            </w:pPr>
            <w:r w:rsidRPr="00326FBE">
              <w:rPr>
                <w:rStyle w:val="NormalCharacter"/>
                <w:rFonts w:ascii="Times New Roman" w:eastAsia="FangSong" w:hAnsi="Times New Roman"/>
                <w:sz w:val="24"/>
                <w:szCs w:val="24"/>
                <w:lang w:eastAsia="zh-CN"/>
              </w:rPr>
              <w:t xml:space="preserve">1.Quality </w:t>
            </w:r>
            <w:r w:rsidRPr="00326FBE">
              <w:rPr>
                <w:rStyle w:val="NormalCharacter"/>
                <w:rFonts w:ascii="Times New Roman" w:eastAsia="FangSong" w:hAnsi="Times New Roman"/>
                <w:sz w:val="24"/>
                <w:szCs w:val="24"/>
              </w:rPr>
              <w:t>objective</w:t>
            </w:r>
            <w:r w:rsidRPr="00326FBE">
              <w:rPr>
                <w:rStyle w:val="NormalCharacter"/>
                <w:rFonts w:ascii="Times New Roman" w:eastAsia="FangSong" w:hAnsi="Times New Roman"/>
                <w:sz w:val="24"/>
                <w:szCs w:val="24"/>
                <w:lang w:eastAsia="zh-CN"/>
              </w:rPr>
              <w:t>: To cultivate students’ knowledge of Chinese culture, cultivate their interest in understanding and recognizing China, promote the friendship of overseas students in China, and be active communicators of Chinese culture.</w:t>
            </w:r>
          </w:p>
          <w:p w14:paraId="1D7E7ACD" w14:textId="77777777" w:rsidR="00956EE1" w:rsidRPr="00326FBE" w:rsidRDefault="00A2264C">
            <w:pPr>
              <w:spacing w:after="0" w:line="240" w:lineRule="auto"/>
              <w:ind w:firstLine="436"/>
              <w:rPr>
                <w:rStyle w:val="NormalCharacter"/>
                <w:rFonts w:ascii="Times New Roman" w:eastAsia="FangSong" w:hAnsi="Times New Roman"/>
                <w:sz w:val="24"/>
                <w:szCs w:val="24"/>
                <w:lang w:eastAsia="zh-CN"/>
              </w:rPr>
            </w:pPr>
            <w:r w:rsidRPr="00326FBE">
              <w:rPr>
                <w:rStyle w:val="NormalCharacter"/>
                <w:rFonts w:ascii="Times New Roman" w:eastAsia="FangSong" w:hAnsi="Times New Roman"/>
                <w:sz w:val="24"/>
                <w:szCs w:val="24"/>
                <w:lang w:eastAsia="zh-CN"/>
              </w:rPr>
              <w:t xml:space="preserve">2.Knowledge </w:t>
            </w:r>
            <w:r w:rsidRPr="00326FBE">
              <w:rPr>
                <w:rStyle w:val="NormalCharacter"/>
                <w:rFonts w:ascii="Times New Roman" w:eastAsia="FangSong" w:hAnsi="Times New Roman"/>
                <w:sz w:val="24"/>
                <w:szCs w:val="24"/>
              </w:rPr>
              <w:t>objective</w:t>
            </w:r>
            <w:r w:rsidRPr="00326FBE">
              <w:rPr>
                <w:rStyle w:val="NormalCharacter"/>
                <w:rFonts w:ascii="Times New Roman" w:eastAsia="FangSong" w:hAnsi="Times New Roman"/>
                <w:sz w:val="24"/>
                <w:szCs w:val="24"/>
                <w:lang w:eastAsia="zh-CN"/>
              </w:rPr>
              <w:t>: Students can master basic Chinese knowledge such as character, words, phrases, sentences, paragraphs and discourses, and deepen their understanding of Chinese history and geography.</w:t>
            </w:r>
          </w:p>
          <w:p w14:paraId="1839D315" w14:textId="77777777" w:rsidR="00956EE1" w:rsidRPr="00326FBE" w:rsidRDefault="00A2264C">
            <w:pPr>
              <w:spacing w:after="0" w:line="240" w:lineRule="auto"/>
              <w:ind w:firstLine="436"/>
              <w:rPr>
                <w:rFonts w:ascii="Times New Roman" w:eastAsia="FangSong" w:hAnsi="Times New Roman"/>
                <w:b/>
                <w:bCs/>
                <w:sz w:val="24"/>
                <w:szCs w:val="24"/>
                <w:lang w:eastAsia="zh-CN"/>
              </w:rPr>
            </w:pPr>
            <w:r w:rsidRPr="00326FBE">
              <w:rPr>
                <w:rStyle w:val="NormalCharacter"/>
                <w:rFonts w:ascii="Times New Roman" w:eastAsia="FangSong" w:hAnsi="Times New Roman"/>
                <w:sz w:val="24"/>
                <w:szCs w:val="24"/>
                <w:lang w:eastAsia="zh-CN"/>
              </w:rPr>
              <w:t xml:space="preserve">3.Ability </w:t>
            </w:r>
            <w:r w:rsidRPr="00326FBE">
              <w:rPr>
                <w:rStyle w:val="NormalCharacter"/>
                <w:rFonts w:ascii="Times New Roman" w:eastAsia="FangSong" w:hAnsi="Times New Roman"/>
                <w:sz w:val="24"/>
                <w:szCs w:val="24"/>
              </w:rPr>
              <w:t>objective</w:t>
            </w:r>
            <w:r w:rsidRPr="00326FBE">
              <w:rPr>
                <w:rStyle w:val="NormalCharacter"/>
                <w:rFonts w:ascii="Times New Roman" w:eastAsia="FangSong" w:hAnsi="Times New Roman"/>
                <w:sz w:val="24"/>
                <w:szCs w:val="24"/>
                <w:lang w:eastAsia="zh-CN"/>
              </w:rPr>
              <w:t>: Through the study of this lesson, learners can acquire the learning and training of listening, speaking, reading, writing and translation skills.</w:t>
            </w:r>
          </w:p>
        </w:tc>
        <w:tc>
          <w:tcPr>
            <w:tcW w:w="295" w:type="pct"/>
          </w:tcPr>
          <w:p w14:paraId="7D63807A" w14:textId="77777777" w:rsidR="00956EE1" w:rsidRPr="00326FBE" w:rsidRDefault="00956EE1">
            <w:pPr>
              <w:pStyle w:val="Heading2"/>
              <w:spacing w:before="0" w:after="0" w:line="240" w:lineRule="auto"/>
              <w:jc w:val="right"/>
              <w:rPr>
                <w:rFonts w:ascii="Times New Roman" w:eastAsia="FangSong" w:hAnsi="Times New Roman"/>
                <w:b/>
                <w:sz w:val="24"/>
                <w:szCs w:val="24"/>
                <w:lang w:val="en-US"/>
              </w:rPr>
            </w:pPr>
          </w:p>
        </w:tc>
      </w:tr>
      <w:tr w:rsidR="00326FBE" w:rsidRPr="00326FBE" w14:paraId="2F68405A" w14:textId="77777777">
        <w:trPr>
          <w:trHeight w:val="87"/>
        </w:trPr>
        <w:tc>
          <w:tcPr>
            <w:tcW w:w="4705" w:type="pct"/>
            <w:vMerge/>
          </w:tcPr>
          <w:p w14:paraId="010D229B" w14:textId="77777777" w:rsidR="00956EE1" w:rsidRPr="00326FBE" w:rsidRDefault="00956EE1">
            <w:pPr>
              <w:pStyle w:val="ListParagraph"/>
              <w:spacing w:after="0" w:line="240" w:lineRule="auto"/>
              <w:ind w:left="0"/>
              <w:rPr>
                <w:rFonts w:ascii="Times New Roman" w:eastAsia="FangSong" w:hAnsi="Times New Roman"/>
                <w:sz w:val="24"/>
                <w:szCs w:val="24"/>
                <w:lang w:eastAsia="zh-CN"/>
              </w:rPr>
            </w:pPr>
          </w:p>
        </w:tc>
        <w:tc>
          <w:tcPr>
            <w:tcW w:w="295" w:type="pct"/>
          </w:tcPr>
          <w:p w14:paraId="6FF54516" w14:textId="77777777" w:rsidR="00956EE1" w:rsidRPr="00326FBE" w:rsidRDefault="00956EE1">
            <w:pPr>
              <w:pStyle w:val="Heading2"/>
              <w:spacing w:before="0" w:after="0" w:line="240" w:lineRule="auto"/>
              <w:jc w:val="right"/>
              <w:rPr>
                <w:rFonts w:ascii="Times New Roman" w:eastAsia="FangSong" w:hAnsi="Times New Roman"/>
                <w:b/>
                <w:sz w:val="24"/>
                <w:szCs w:val="24"/>
                <w:lang w:val="en-US"/>
              </w:rPr>
            </w:pPr>
          </w:p>
        </w:tc>
      </w:tr>
      <w:tr w:rsidR="00326FBE" w:rsidRPr="00326FBE" w14:paraId="54D332AC" w14:textId="77777777">
        <w:trPr>
          <w:trHeight w:val="374"/>
        </w:trPr>
        <w:tc>
          <w:tcPr>
            <w:tcW w:w="4705" w:type="pct"/>
            <w:shd w:val="clear" w:color="auto" w:fill="E5DFEC"/>
          </w:tcPr>
          <w:p w14:paraId="4D79762A" w14:textId="77777777" w:rsidR="00956EE1" w:rsidRPr="00326FBE" w:rsidRDefault="00A2264C">
            <w:pPr>
              <w:widowControl w:val="0"/>
              <w:tabs>
                <w:tab w:val="left" w:pos="1440"/>
              </w:tabs>
              <w:autoSpaceDE w:val="0"/>
              <w:autoSpaceDN w:val="0"/>
              <w:adjustRightInd w:val="0"/>
              <w:spacing w:after="0" w:line="240" w:lineRule="auto"/>
              <w:rPr>
                <w:rFonts w:ascii="Times New Roman" w:eastAsia="FangSong" w:hAnsi="Times New Roman"/>
                <w:b/>
                <w:sz w:val="24"/>
                <w:szCs w:val="24"/>
                <w:lang w:val="en-US"/>
              </w:rPr>
            </w:pPr>
            <w:r w:rsidRPr="00326FBE">
              <w:rPr>
                <w:rFonts w:ascii="Times New Roman" w:eastAsia="FangSong" w:hAnsi="Times New Roman"/>
                <w:b/>
                <w:sz w:val="24"/>
                <w:szCs w:val="24"/>
                <w:lang w:eastAsia="zh-CN"/>
              </w:rPr>
              <w:t>Practice list</w:t>
            </w:r>
          </w:p>
        </w:tc>
        <w:tc>
          <w:tcPr>
            <w:tcW w:w="295" w:type="pct"/>
            <w:shd w:val="clear" w:color="auto" w:fill="E5DFEC"/>
          </w:tcPr>
          <w:p w14:paraId="47B70F4F" w14:textId="77777777" w:rsidR="00956EE1" w:rsidRPr="00326FBE" w:rsidRDefault="00956EE1">
            <w:pPr>
              <w:pStyle w:val="Heading2"/>
              <w:spacing w:before="0" w:after="0" w:line="240" w:lineRule="auto"/>
              <w:ind w:right="984"/>
              <w:jc w:val="right"/>
              <w:rPr>
                <w:rFonts w:ascii="Times New Roman" w:eastAsia="FangSong" w:hAnsi="Times New Roman"/>
                <w:b/>
                <w:sz w:val="24"/>
                <w:szCs w:val="24"/>
                <w:lang w:val="en-US"/>
              </w:rPr>
            </w:pPr>
          </w:p>
        </w:tc>
      </w:tr>
      <w:tr w:rsidR="00956EE1" w:rsidRPr="00326FBE" w14:paraId="2084E037" w14:textId="77777777">
        <w:trPr>
          <w:trHeight w:val="222"/>
        </w:trPr>
        <w:tc>
          <w:tcPr>
            <w:tcW w:w="4705" w:type="pct"/>
          </w:tcPr>
          <w:tbl>
            <w:tblPr>
              <w:tblW w:w="5000" w:type="pct"/>
              <w:tblCellMar>
                <w:left w:w="0" w:type="dxa"/>
                <w:right w:w="0" w:type="dxa"/>
              </w:tblCellMar>
              <w:tblLook w:val="04A0" w:firstRow="1" w:lastRow="0" w:firstColumn="1" w:lastColumn="0" w:noHBand="0" w:noVBand="1"/>
            </w:tblPr>
            <w:tblGrid>
              <w:gridCol w:w="2400"/>
              <w:gridCol w:w="3535"/>
              <w:gridCol w:w="2657"/>
            </w:tblGrid>
            <w:tr w:rsidR="00326FBE" w:rsidRPr="00326FBE" w14:paraId="352AC8E6" w14:textId="77777777">
              <w:trPr>
                <w:cantSplit/>
                <w:trHeight w:val="604"/>
              </w:trPr>
              <w:tc>
                <w:tcPr>
                  <w:tcW w:w="1397" w:type="pct"/>
                  <w:vAlign w:val="center"/>
                </w:tcPr>
                <w:p w14:paraId="454BDCAE" w14:textId="77777777" w:rsidR="00956EE1" w:rsidRPr="00326FBE" w:rsidRDefault="00A2264C">
                  <w:pPr>
                    <w:spacing w:after="0" w:line="240" w:lineRule="auto"/>
                    <w:jc w:val="center"/>
                    <w:rPr>
                      <w:rStyle w:val="NormalCharacter"/>
                      <w:rFonts w:ascii="Times New Roman" w:eastAsia="FangSong" w:hAnsi="Times New Roman"/>
                      <w:sz w:val="24"/>
                      <w:szCs w:val="24"/>
                    </w:rPr>
                  </w:pPr>
                  <w:r w:rsidRPr="00326FBE">
                    <w:rPr>
                      <w:rStyle w:val="NormalCharacter"/>
                      <w:rFonts w:ascii="Times New Roman" w:eastAsia="FangSong" w:hAnsi="Times New Roman"/>
                      <w:sz w:val="24"/>
                      <w:szCs w:val="24"/>
                    </w:rPr>
                    <w:t>Serial number</w:t>
                  </w:r>
                </w:p>
              </w:tc>
              <w:tc>
                <w:tcPr>
                  <w:tcW w:w="2057" w:type="pct"/>
                  <w:vAlign w:val="center"/>
                </w:tcPr>
                <w:p w14:paraId="0A5DE425" w14:textId="77777777" w:rsidR="00956EE1" w:rsidRPr="00326FBE" w:rsidRDefault="00A2264C">
                  <w:pPr>
                    <w:spacing w:after="0" w:line="240" w:lineRule="auto"/>
                    <w:jc w:val="center"/>
                    <w:rPr>
                      <w:rStyle w:val="NormalCharacter"/>
                      <w:rFonts w:ascii="Times New Roman" w:eastAsia="FangSong" w:hAnsi="Times New Roman"/>
                      <w:sz w:val="24"/>
                      <w:szCs w:val="24"/>
                    </w:rPr>
                  </w:pPr>
                  <w:r w:rsidRPr="00326FBE">
                    <w:rPr>
                      <w:rStyle w:val="NormalCharacter"/>
                      <w:rFonts w:ascii="Times New Roman" w:eastAsia="FangSong" w:hAnsi="Times New Roman"/>
                      <w:sz w:val="24"/>
                      <w:szCs w:val="24"/>
                    </w:rPr>
                    <w:t>Learning situation</w:t>
                  </w:r>
                </w:p>
              </w:tc>
              <w:tc>
                <w:tcPr>
                  <w:tcW w:w="1546" w:type="pct"/>
                  <w:vAlign w:val="center"/>
                </w:tcPr>
                <w:p w14:paraId="4F060641" w14:textId="77777777" w:rsidR="00956EE1" w:rsidRPr="00326FBE" w:rsidRDefault="00A2264C">
                  <w:pPr>
                    <w:spacing w:after="0" w:line="240" w:lineRule="auto"/>
                    <w:jc w:val="center"/>
                    <w:rPr>
                      <w:rStyle w:val="NormalCharacter"/>
                      <w:rFonts w:ascii="Times New Roman" w:eastAsia="FangSong" w:hAnsi="Times New Roman"/>
                      <w:sz w:val="24"/>
                      <w:szCs w:val="24"/>
                    </w:rPr>
                  </w:pPr>
                  <w:r w:rsidRPr="00326FBE">
                    <w:rPr>
                      <w:rStyle w:val="NormalCharacter"/>
                      <w:rFonts w:ascii="Times New Roman" w:eastAsia="FangSong" w:hAnsi="Times New Roman"/>
                      <w:sz w:val="24"/>
                      <w:szCs w:val="24"/>
                    </w:rPr>
                    <w:t>Teaching hours</w:t>
                  </w:r>
                </w:p>
              </w:tc>
            </w:tr>
            <w:tr w:rsidR="00326FBE" w:rsidRPr="00326FBE" w14:paraId="3717E160" w14:textId="77777777">
              <w:tc>
                <w:tcPr>
                  <w:tcW w:w="1397" w:type="pct"/>
                  <w:vAlign w:val="center"/>
                </w:tcPr>
                <w:p w14:paraId="4569FEDD" w14:textId="77777777" w:rsidR="00956EE1" w:rsidRPr="00326FBE" w:rsidRDefault="00A2264C">
                  <w:pPr>
                    <w:spacing w:after="0" w:line="240" w:lineRule="auto"/>
                    <w:jc w:val="center"/>
                    <w:rPr>
                      <w:rStyle w:val="NormalCharacter"/>
                      <w:rFonts w:ascii="Times New Roman" w:eastAsia="FangSong" w:hAnsi="Times New Roman"/>
                      <w:sz w:val="24"/>
                      <w:szCs w:val="24"/>
                    </w:rPr>
                  </w:pPr>
                  <w:r w:rsidRPr="00326FBE">
                    <w:rPr>
                      <w:rStyle w:val="NormalCharacter"/>
                      <w:rFonts w:ascii="Times New Roman" w:eastAsia="FangSong" w:hAnsi="Times New Roman"/>
                      <w:sz w:val="24"/>
                      <w:szCs w:val="24"/>
                    </w:rPr>
                    <w:t>1</w:t>
                  </w:r>
                </w:p>
              </w:tc>
              <w:tc>
                <w:tcPr>
                  <w:tcW w:w="2057" w:type="pct"/>
                  <w:vAlign w:val="center"/>
                </w:tcPr>
                <w:p w14:paraId="0E633FED" w14:textId="77777777" w:rsidR="00956EE1" w:rsidRPr="00326FBE" w:rsidRDefault="00A2264C">
                  <w:pPr>
                    <w:spacing w:after="0" w:line="240" w:lineRule="auto"/>
                    <w:jc w:val="center"/>
                    <w:rPr>
                      <w:rFonts w:ascii="Times New Roman" w:eastAsia="FangSong" w:hAnsi="Times New Roman"/>
                      <w:sz w:val="24"/>
                      <w:szCs w:val="24"/>
                    </w:rPr>
                  </w:pPr>
                  <w:r w:rsidRPr="00326FBE">
                    <w:rPr>
                      <w:rFonts w:ascii="Times New Roman" w:eastAsia="FangSong" w:hAnsi="Times New Roman"/>
                      <w:sz w:val="24"/>
                      <w:szCs w:val="24"/>
                    </w:rPr>
                    <w:t xml:space="preserve">Hello Vs </w:t>
                  </w:r>
                  <w:proofErr w:type="spellStart"/>
                  <w:r w:rsidRPr="00326FBE">
                    <w:rPr>
                      <w:rFonts w:ascii="Times New Roman" w:eastAsia="FangSong" w:hAnsi="Times New Roman"/>
                      <w:sz w:val="24"/>
                      <w:szCs w:val="24"/>
                    </w:rPr>
                    <w:t>Nǐhǎo</w:t>
                  </w:r>
                  <w:proofErr w:type="spellEnd"/>
                </w:p>
              </w:tc>
              <w:tc>
                <w:tcPr>
                  <w:tcW w:w="1546" w:type="pct"/>
                  <w:vAlign w:val="center"/>
                </w:tcPr>
                <w:p w14:paraId="10982032" w14:textId="77777777" w:rsidR="00956EE1" w:rsidRPr="00326FBE" w:rsidRDefault="00A2264C">
                  <w:pPr>
                    <w:spacing w:after="0" w:line="240" w:lineRule="auto"/>
                    <w:jc w:val="center"/>
                    <w:rPr>
                      <w:rStyle w:val="NormalCharacter"/>
                      <w:rFonts w:ascii="Times New Roman" w:eastAsia="FangSong" w:hAnsi="Times New Roman"/>
                      <w:sz w:val="24"/>
                      <w:szCs w:val="24"/>
                      <w:lang w:val="en-US" w:eastAsia="zh-CN"/>
                    </w:rPr>
                  </w:pPr>
                  <w:r w:rsidRPr="00326FBE">
                    <w:rPr>
                      <w:rStyle w:val="NormalCharacter"/>
                      <w:rFonts w:ascii="Times New Roman" w:eastAsia="FangSong" w:hAnsi="Times New Roman"/>
                      <w:sz w:val="24"/>
                      <w:szCs w:val="24"/>
                      <w:lang w:val="en-US" w:eastAsia="zh-CN"/>
                    </w:rPr>
                    <w:t>4.5 hours</w:t>
                  </w:r>
                </w:p>
              </w:tc>
            </w:tr>
            <w:tr w:rsidR="00326FBE" w:rsidRPr="00326FBE" w14:paraId="06901D15" w14:textId="77777777">
              <w:tc>
                <w:tcPr>
                  <w:tcW w:w="1397" w:type="pct"/>
                  <w:vAlign w:val="center"/>
                </w:tcPr>
                <w:p w14:paraId="2A2DF718" w14:textId="77777777" w:rsidR="00956EE1" w:rsidRPr="00326FBE" w:rsidRDefault="00A2264C">
                  <w:pPr>
                    <w:spacing w:after="0" w:line="240" w:lineRule="auto"/>
                    <w:jc w:val="center"/>
                    <w:rPr>
                      <w:rStyle w:val="NormalCharacter"/>
                      <w:rFonts w:ascii="Times New Roman" w:eastAsia="FangSong" w:hAnsi="Times New Roman"/>
                      <w:sz w:val="24"/>
                      <w:szCs w:val="24"/>
                    </w:rPr>
                  </w:pPr>
                  <w:r w:rsidRPr="00326FBE">
                    <w:rPr>
                      <w:rStyle w:val="NormalCharacter"/>
                      <w:rFonts w:ascii="Times New Roman" w:eastAsia="FangSong" w:hAnsi="Times New Roman"/>
                      <w:sz w:val="24"/>
                      <w:szCs w:val="24"/>
                    </w:rPr>
                    <w:t>2</w:t>
                  </w:r>
                </w:p>
              </w:tc>
              <w:tc>
                <w:tcPr>
                  <w:tcW w:w="2057" w:type="pct"/>
                  <w:vAlign w:val="center"/>
                </w:tcPr>
                <w:p w14:paraId="406D17AE" w14:textId="77777777" w:rsidR="00956EE1" w:rsidRPr="00326FBE" w:rsidRDefault="00A2264C">
                  <w:pPr>
                    <w:spacing w:after="0" w:line="240" w:lineRule="auto"/>
                    <w:jc w:val="center"/>
                    <w:rPr>
                      <w:rFonts w:ascii="Times New Roman" w:eastAsia="FangSong" w:hAnsi="Times New Roman"/>
                      <w:sz w:val="24"/>
                      <w:szCs w:val="24"/>
                    </w:rPr>
                  </w:pPr>
                  <w:r w:rsidRPr="00326FBE">
                    <w:rPr>
                      <w:rFonts w:ascii="Times New Roman" w:eastAsia="FangSong" w:hAnsi="Times New Roman"/>
                      <w:sz w:val="24"/>
                      <w:szCs w:val="24"/>
                    </w:rPr>
                    <w:t>Hello!</w:t>
                  </w:r>
                </w:p>
              </w:tc>
              <w:tc>
                <w:tcPr>
                  <w:tcW w:w="1546" w:type="pct"/>
                  <w:vAlign w:val="center"/>
                </w:tcPr>
                <w:p w14:paraId="34323E63" w14:textId="77777777" w:rsidR="00956EE1" w:rsidRPr="00326FBE" w:rsidRDefault="00A2264C">
                  <w:pPr>
                    <w:spacing w:after="0" w:line="240" w:lineRule="auto"/>
                    <w:jc w:val="center"/>
                    <w:rPr>
                      <w:rFonts w:ascii="Times New Roman" w:eastAsia="FangSong" w:hAnsi="Times New Roman"/>
                      <w:sz w:val="24"/>
                      <w:szCs w:val="24"/>
                    </w:rPr>
                  </w:pPr>
                  <w:r w:rsidRPr="00326FBE">
                    <w:rPr>
                      <w:rStyle w:val="NormalCharacter"/>
                      <w:rFonts w:ascii="Times New Roman" w:eastAsia="FangSong" w:hAnsi="Times New Roman"/>
                      <w:sz w:val="24"/>
                      <w:szCs w:val="24"/>
                      <w:lang w:val="en-US" w:eastAsia="zh-CN"/>
                    </w:rPr>
                    <w:t>4.5 hours</w:t>
                  </w:r>
                </w:p>
              </w:tc>
            </w:tr>
            <w:tr w:rsidR="00326FBE" w:rsidRPr="00326FBE" w14:paraId="67207E42" w14:textId="77777777">
              <w:tc>
                <w:tcPr>
                  <w:tcW w:w="1397" w:type="pct"/>
                  <w:vAlign w:val="center"/>
                </w:tcPr>
                <w:p w14:paraId="61B85C2F" w14:textId="77777777" w:rsidR="00956EE1" w:rsidRPr="00326FBE" w:rsidRDefault="00A2264C">
                  <w:pPr>
                    <w:spacing w:after="0" w:line="240" w:lineRule="auto"/>
                    <w:jc w:val="center"/>
                    <w:rPr>
                      <w:rStyle w:val="NormalCharacter"/>
                      <w:rFonts w:ascii="Times New Roman" w:eastAsia="FangSong" w:hAnsi="Times New Roman"/>
                      <w:sz w:val="24"/>
                      <w:szCs w:val="24"/>
                    </w:rPr>
                  </w:pPr>
                  <w:r w:rsidRPr="00326FBE">
                    <w:rPr>
                      <w:rStyle w:val="NormalCharacter"/>
                      <w:rFonts w:ascii="Times New Roman" w:eastAsia="FangSong" w:hAnsi="Times New Roman"/>
                      <w:sz w:val="24"/>
                      <w:szCs w:val="24"/>
                    </w:rPr>
                    <w:t>3</w:t>
                  </w:r>
                </w:p>
              </w:tc>
              <w:tc>
                <w:tcPr>
                  <w:tcW w:w="2057" w:type="pct"/>
                  <w:vAlign w:val="center"/>
                </w:tcPr>
                <w:p w14:paraId="78B561B2" w14:textId="77777777" w:rsidR="00956EE1" w:rsidRPr="00326FBE" w:rsidRDefault="00A2264C">
                  <w:pPr>
                    <w:spacing w:after="0" w:line="240" w:lineRule="auto"/>
                    <w:jc w:val="center"/>
                    <w:rPr>
                      <w:rFonts w:ascii="Times New Roman" w:eastAsia="FangSong" w:hAnsi="Times New Roman"/>
                      <w:sz w:val="24"/>
                      <w:szCs w:val="24"/>
                      <w:lang w:val="en-US" w:eastAsia="zh-CN"/>
                    </w:rPr>
                  </w:pPr>
                  <w:r w:rsidRPr="00326FBE">
                    <w:rPr>
                      <w:rFonts w:ascii="Times New Roman" w:eastAsia="FangSong" w:hAnsi="Times New Roman"/>
                      <w:sz w:val="24"/>
                      <w:szCs w:val="24"/>
                    </w:rPr>
                    <w:t>I come from…</w:t>
                  </w:r>
                </w:p>
              </w:tc>
              <w:tc>
                <w:tcPr>
                  <w:tcW w:w="1546" w:type="pct"/>
                  <w:vAlign w:val="center"/>
                </w:tcPr>
                <w:p w14:paraId="6171D5B5" w14:textId="77777777" w:rsidR="00956EE1" w:rsidRPr="00326FBE" w:rsidRDefault="00A2264C">
                  <w:pPr>
                    <w:spacing w:after="0" w:line="240" w:lineRule="auto"/>
                    <w:jc w:val="center"/>
                    <w:rPr>
                      <w:rFonts w:ascii="Times New Roman" w:eastAsia="FangSong" w:hAnsi="Times New Roman"/>
                      <w:sz w:val="24"/>
                      <w:szCs w:val="24"/>
                    </w:rPr>
                  </w:pPr>
                  <w:r w:rsidRPr="00326FBE">
                    <w:rPr>
                      <w:rStyle w:val="NormalCharacter"/>
                      <w:rFonts w:ascii="Times New Roman" w:eastAsia="FangSong" w:hAnsi="Times New Roman"/>
                      <w:sz w:val="24"/>
                      <w:szCs w:val="24"/>
                      <w:lang w:val="en-US" w:eastAsia="zh-CN"/>
                    </w:rPr>
                    <w:t>4.5 hours</w:t>
                  </w:r>
                </w:p>
              </w:tc>
            </w:tr>
            <w:tr w:rsidR="00326FBE" w:rsidRPr="00326FBE" w14:paraId="0841E070" w14:textId="77777777">
              <w:tc>
                <w:tcPr>
                  <w:tcW w:w="1397" w:type="pct"/>
                  <w:vAlign w:val="center"/>
                </w:tcPr>
                <w:p w14:paraId="64988D54" w14:textId="77777777" w:rsidR="00956EE1" w:rsidRPr="00326FBE" w:rsidRDefault="00A2264C">
                  <w:pPr>
                    <w:spacing w:after="0" w:line="240" w:lineRule="auto"/>
                    <w:jc w:val="center"/>
                    <w:rPr>
                      <w:rStyle w:val="NormalCharacter"/>
                      <w:rFonts w:ascii="Times New Roman" w:eastAsia="FangSong" w:hAnsi="Times New Roman"/>
                      <w:sz w:val="24"/>
                      <w:szCs w:val="24"/>
                    </w:rPr>
                  </w:pPr>
                  <w:r w:rsidRPr="00326FBE">
                    <w:rPr>
                      <w:rStyle w:val="NormalCharacter"/>
                      <w:rFonts w:ascii="Times New Roman" w:eastAsia="FangSong" w:hAnsi="Times New Roman"/>
                      <w:sz w:val="24"/>
                      <w:szCs w:val="24"/>
                    </w:rPr>
                    <w:t>4</w:t>
                  </w:r>
                </w:p>
              </w:tc>
              <w:tc>
                <w:tcPr>
                  <w:tcW w:w="2057" w:type="pct"/>
                  <w:vAlign w:val="center"/>
                </w:tcPr>
                <w:p w14:paraId="4B72CA2C" w14:textId="77777777" w:rsidR="00956EE1" w:rsidRPr="00326FBE" w:rsidRDefault="00A2264C">
                  <w:pPr>
                    <w:spacing w:after="0" w:line="240" w:lineRule="auto"/>
                    <w:jc w:val="center"/>
                    <w:rPr>
                      <w:rFonts w:ascii="Times New Roman" w:eastAsia="FangSong" w:hAnsi="Times New Roman"/>
                      <w:sz w:val="24"/>
                      <w:szCs w:val="24"/>
                    </w:rPr>
                  </w:pPr>
                  <w:r w:rsidRPr="00326FBE">
                    <w:rPr>
                      <w:rFonts w:ascii="Times New Roman" w:eastAsia="FangSong" w:hAnsi="Times New Roman"/>
                      <w:sz w:val="24"/>
                      <w:szCs w:val="24"/>
                      <w:lang w:val="ru-RU"/>
                    </w:rPr>
                    <w:t>What’s the date today?</w:t>
                  </w:r>
                </w:p>
              </w:tc>
              <w:tc>
                <w:tcPr>
                  <w:tcW w:w="1546" w:type="pct"/>
                  <w:vAlign w:val="center"/>
                </w:tcPr>
                <w:p w14:paraId="0DC2E117" w14:textId="77777777" w:rsidR="00956EE1" w:rsidRPr="00326FBE" w:rsidRDefault="00A2264C">
                  <w:pPr>
                    <w:spacing w:after="0" w:line="240" w:lineRule="auto"/>
                    <w:jc w:val="center"/>
                    <w:rPr>
                      <w:rFonts w:ascii="Times New Roman" w:eastAsia="FangSong" w:hAnsi="Times New Roman"/>
                      <w:sz w:val="24"/>
                      <w:szCs w:val="24"/>
                    </w:rPr>
                  </w:pPr>
                  <w:r w:rsidRPr="00326FBE">
                    <w:rPr>
                      <w:rStyle w:val="NormalCharacter"/>
                      <w:rFonts w:ascii="Times New Roman" w:eastAsia="FangSong" w:hAnsi="Times New Roman"/>
                      <w:sz w:val="24"/>
                      <w:szCs w:val="24"/>
                      <w:lang w:val="en-US" w:eastAsia="zh-CN"/>
                    </w:rPr>
                    <w:t>4.5 hours</w:t>
                  </w:r>
                </w:p>
              </w:tc>
            </w:tr>
            <w:tr w:rsidR="00326FBE" w:rsidRPr="00326FBE" w14:paraId="496745C9" w14:textId="77777777">
              <w:tc>
                <w:tcPr>
                  <w:tcW w:w="1397" w:type="pct"/>
                  <w:vAlign w:val="center"/>
                </w:tcPr>
                <w:p w14:paraId="624BDB30" w14:textId="77777777" w:rsidR="00956EE1" w:rsidRPr="00326FBE" w:rsidRDefault="00A2264C">
                  <w:pPr>
                    <w:spacing w:after="0" w:line="240" w:lineRule="auto"/>
                    <w:jc w:val="center"/>
                    <w:rPr>
                      <w:rStyle w:val="NormalCharacter"/>
                      <w:rFonts w:ascii="Times New Roman" w:eastAsia="FangSong" w:hAnsi="Times New Roman"/>
                      <w:sz w:val="24"/>
                      <w:szCs w:val="24"/>
                    </w:rPr>
                  </w:pPr>
                  <w:r w:rsidRPr="00326FBE">
                    <w:rPr>
                      <w:rStyle w:val="NormalCharacter"/>
                      <w:rFonts w:ascii="Times New Roman" w:eastAsia="FangSong" w:hAnsi="Times New Roman"/>
                      <w:sz w:val="24"/>
                      <w:szCs w:val="24"/>
                    </w:rPr>
                    <w:t>5</w:t>
                  </w:r>
                </w:p>
              </w:tc>
              <w:tc>
                <w:tcPr>
                  <w:tcW w:w="2057" w:type="pct"/>
                  <w:vAlign w:val="center"/>
                </w:tcPr>
                <w:p w14:paraId="1324AA9D" w14:textId="77777777" w:rsidR="00956EE1" w:rsidRPr="00326FBE" w:rsidRDefault="00A2264C">
                  <w:pPr>
                    <w:spacing w:after="0" w:line="240" w:lineRule="auto"/>
                    <w:jc w:val="center"/>
                    <w:rPr>
                      <w:rFonts w:ascii="Times New Roman" w:eastAsia="FangSong" w:hAnsi="Times New Roman"/>
                      <w:sz w:val="24"/>
                      <w:szCs w:val="24"/>
                    </w:rPr>
                  </w:pPr>
                  <w:r w:rsidRPr="00326FBE">
                    <w:rPr>
                      <w:rFonts w:ascii="Times New Roman" w:eastAsia="FangSong" w:hAnsi="Times New Roman"/>
                      <w:sz w:val="24"/>
                      <w:szCs w:val="24"/>
                      <w:lang w:val="ru-RU"/>
                    </w:rPr>
                    <w:t xml:space="preserve">This is my </w:t>
                  </w:r>
                  <w:r w:rsidRPr="00326FBE">
                    <w:rPr>
                      <w:rFonts w:ascii="Times New Roman" w:eastAsia="FangSong" w:hAnsi="Times New Roman"/>
                      <w:sz w:val="24"/>
                      <w:szCs w:val="24"/>
                      <w:lang w:val="en-US"/>
                    </w:rPr>
                    <w:t xml:space="preserve">little </w:t>
                  </w:r>
                  <w:r w:rsidRPr="00326FBE">
                    <w:rPr>
                      <w:rFonts w:ascii="Times New Roman" w:eastAsia="FangSong" w:hAnsi="Times New Roman"/>
                      <w:sz w:val="24"/>
                      <w:szCs w:val="24"/>
                      <w:lang w:val="ru-RU"/>
                    </w:rPr>
                    <w:t>brother.</w:t>
                  </w:r>
                </w:p>
              </w:tc>
              <w:tc>
                <w:tcPr>
                  <w:tcW w:w="1546" w:type="pct"/>
                  <w:vAlign w:val="center"/>
                </w:tcPr>
                <w:p w14:paraId="00B20B47" w14:textId="77777777" w:rsidR="00956EE1" w:rsidRPr="00326FBE" w:rsidRDefault="00A2264C">
                  <w:pPr>
                    <w:spacing w:after="0" w:line="240" w:lineRule="auto"/>
                    <w:jc w:val="center"/>
                    <w:rPr>
                      <w:rFonts w:ascii="Times New Roman" w:eastAsia="FangSong" w:hAnsi="Times New Roman"/>
                      <w:sz w:val="24"/>
                      <w:szCs w:val="24"/>
                    </w:rPr>
                  </w:pPr>
                  <w:r w:rsidRPr="00326FBE">
                    <w:rPr>
                      <w:rStyle w:val="NormalCharacter"/>
                      <w:rFonts w:ascii="Times New Roman" w:eastAsia="FangSong" w:hAnsi="Times New Roman"/>
                      <w:sz w:val="24"/>
                      <w:szCs w:val="24"/>
                      <w:lang w:val="en-US" w:eastAsia="zh-CN"/>
                    </w:rPr>
                    <w:t>4.5 hours</w:t>
                  </w:r>
                </w:p>
              </w:tc>
            </w:tr>
            <w:tr w:rsidR="00326FBE" w:rsidRPr="00326FBE" w14:paraId="3A63B41F" w14:textId="77777777">
              <w:tc>
                <w:tcPr>
                  <w:tcW w:w="1397" w:type="pct"/>
                  <w:vAlign w:val="center"/>
                </w:tcPr>
                <w:p w14:paraId="19ED0332" w14:textId="77777777" w:rsidR="00956EE1" w:rsidRPr="00326FBE" w:rsidRDefault="00A2264C">
                  <w:pPr>
                    <w:spacing w:after="0" w:line="240" w:lineRule="auto"/>
                    <w:jc w:val="center"/>
                    <w:rPr>
                      <w:rStyle w:val="NormalCharacter"/>
                      <w:rFonts w:ascii="Times New Roman" w:eastAsia="FangSong" w:hAnsi="Times New Roman"/>
                      <w:sz w:val="24"/>
                      <w:szCs w:val="24"/>
                    </w:rPr>
                  </w:pPr>
                  <w:r w:rsidRPr="00326FBE">
                    <w:rPr>
                      <w:rStyle w:val="NormalCharacter"/>
                      <w:rFonts w:ascii="Times New Roman" w:eastAsia="FangSong" w:hAnsi="Times New Roman"/>
                      <w:sz w:val="24"/>
                      <w:szCs w:val="24"/>
                    </w:rPr>
                    <w:t>6</w:t>
                  </w:r>
                </w:p>
              </w:tc>
              <w:tc>
                <w:tcPr>
                  <w:tcW w:w="2057" w:type="pct"/>
                  <w:vAlign w:val="center"/>
                </w:tcPr>
                <w:p w14:paraId="34A04592" w14:textId="77777777" w:rsidR="00956EE1" w:rsidRPr="00326FBE" w:rsidRDefault="00A2264C">
                  <w:pPr>
                    <w:spacing w:after="0" w:line="240" w:lineRule="auto"/>
                    <w:jc w:val="center"/>
                    <w:rPr>
                      <w:rFonts w:ascii="Times New Roman" w:eastAsia="FangSong" w:hAnsi="Times New Roman"/>
                      <w:sz w:val="24"/>
                      <w:szCs w:val="24"/>
                    </w:rPr>
                  </w:pPr>
                  <w:r w:rsidRPr="00326FBE">
                    <w:rPr>
                      <w:rFonts w:ascii="Times New Roman" w:eastAsia="FangSong" w:hAnsi="Times New Roman"/>
                      <w:sz w:val="24"/>
                      <w:szCs w:val="24"/>
                      <w:lang w:val="ru-RU"/>
                    </w:rPr>
                    <w:t>I’m nineteen.</w:t>
                  </w:r>
                </w:p>
              </w:tc>
              <w:tc>
                <w:tcPr>
                  <w:tcW w:w="1546" w:type="pct"/>
                  <w:vAlign w:val="center"/>
                </w:tcPr>
                <w:p w14:paraId="0399B28E" w14:textId="77777777" w:rsidR="00956EE1" w:rsidRPr="00326FBE" w:rsidRDefault="00A2264C">
                  <w:pPr>
                    <w:spacing w:after="0" w:line="240" w:lineRule="auto"/>
                    <w:jc w:val="center"/>
                    <w:rPr>
                      <w:rFonts w:ascii="Times New Roman" w:eastAsia="FangSong" w:hAnsi="Times New Roman"/>
                      <w:sz w:val="24"/>
                      <w:szCs w:val="24"/>
                    </w:rPr>
                  </w:pPr>
                  <w:r w:rsidRPr="00326FBE">
                    <w:rPr>
                      <w:rStyle w:val="NormalCharacter"/>
                      <w:rFonts w:ascii="Times New Roman" w:eastAsia="FangSong" w:hAnsi="Times New Roman"/>
                      <w:sz w:val="24"/>
                      <w:szCs w:val="24"/>
                      <w:lang w:val="en-US" w:eastAsia="zh-CN"/>
                    </w:rPr>
                    <w:t>4.5 hours</w:t>
                  </w:r>
                </w:p>
              </w:tc>
            </w:tr>
            <w:tr w:rsidR="00326FBE" w:rsidRPr="00326FBE" w14:paraId="416099EE" w14:textId="77777777">
              <w:tc>
                <w:tcPr>
                  <w:tcW w:w="1397" w:type="pct"/>
                  <w:vAlign w:val="center"/>
                </w:tcPr>
                <w:p w14:paraId="1E01EE7E" w14:textId="77777777" w:rsidR="00956EE1" w:rsidRPr="00326FBE" w:rsidRDefault="00A2264C">
                  <w:pPr>
                    <w:spacing w:after="0" w:line="240" w:lineRule="auto"/>
                    <w:jc w:val="center"/>
                    <w:rPr>
                      <w:rStyle w:val="NormalCharacter"/>
                      <w:rFonts w:ascii="Times New Roman" w:eastAsia="FangSong" w:hAnsi="Times New Roman"/>
                      <w:sz w:val="24"/>
                      <w:szCs w:val="24"/>
                    </w:rPr>
                  </w:pPr>
                  <w:r w:rsidRPr="00326FBE">
                    <w:rPr>
                      <w:rStyle w:val="NormalCharacter"/>
                      <w:rFonts w:ascii="Times New Roman" w:eastAsia="FangSong" w:hAnsi="Times New Roman"/>
                      <w:sz w:val="24"/>
                      <w:szCs w:val="24"/>
                    </w:rPr>
                    <w:t>7</w:t>
                  </w:r>
                </w:p>
              </w:tc>
              <w:tc>
                <w:tcPr>
                  <w:tcW w:w="2057" w:type="pct"/>
                  <w:vAlign w:val="center"/>
                </w:tcPr>
                <w:p w14:paraId="4B271A76" w14:textId="77777777" w:rsidR="00956EE1" w:rsidRPr="00326FBE" w:rsidRDefault="00A2264C">
                  <w:pPr>
                    <w:spacing w:after="0" w:line="240" w:lineRule="auto"/>
                    <w:jc w:val="center"/>
                    <w:rPr>
                      <w:rFonts w:ascii="Times New Roman" w:eastAsia="FangSong" w:hAnsi="Times New Roman"/>
                      <w:sz w:val="24"/>
                      <w:szCs w:val="24"/>
                    </w:rPr>
                  </w:pPr>
                  <w:r w:rsidRPr="00326FBE">
                    <w:rPr>
                      <w:rFonts w:ascii="Times New Roman" w:eastAsia="FangSong" w:hAnsi="Times New Roman"/>
                      <w:sz w:val="24"/>
                      <w:szCs w:val="24"/>
                      <w:lang w:val="ru-RU"/>
                    </w:rPr>
                    <w:t>What time is it now?</w:t>
                  </w:r>
                </w:p>
              </w:tc>
              <w:tc>
                <w:tcPr>
                  <w:tcW w:w="1546" w:type="pct"/>
                  <w:vAlign w:val="center"/>
                </w:tcPr>
                <w:p w14:paraId="362EEDAB" w14:textId="77777777" w:rsidR="00956EE1" w:rsidRPr="00326FBE" w:rsidRDefault="00A2264C">
                  <w:pPr>
                    <w:spacing w:after="0" w:line="240" w:lineRule="auto"/>
                    <w:jc w:val="center"/>
                    <w:rPr>
                      <w:rFonts w:ascii="Times New Roman" w:eastAsia="FangSong" w:hAnsi="Times New Roman"/>
                      <w:sz w:val="24"/>
                      <w:szCs w:val="24"/>
                    </w:rPr>
                  </w:pPr>
                  <w:r w:rsidRPr="00326FBE">
                    <w:rPr>
                      <w:rStyle w:val="NormalCharacter"/>
                      <w:rFonts w:ascii="Times New Roman" w:eastAsia="FangSong" w:hAnsi="Times New Roman"/>
                      <w:sz w:val="24"/>
                      <w:szCs w:val="24"/>
                      <w:lang w:val="en-US" w:eastAsia="zh-CN"/>
                    </w:rPr>
                    <w:t>4.5 hours</w:t>
                  </w:r>
                </w:p>
              </w:tc>
            </w:tr>
            <w:tr w:rsidR="00326FBE" w:rsidRPr="00326FBE" w14:paraId="2D7B80ED" w14:textId="77777777">
              <w:tc>
                <w:tcPr>
                  <w:tcW w:w="1397" w:type="pct"/>
                  <w:vAlign w:val="center"/>
                </w:tcPr>
                <w:p w14:paraId="31FE0D03" w14:textId="77777777" w:rsidR="00956EE1" w:rsidRPr="00326FBE" w:rsidRDefault="00A2264C">
                  <w:pPr>
                    <w:spacing w:after="0" w:line="240" w:lineRule="auto"/>
                    <w:jc w:val="center"/>
                    <w:rPr>
                      <w:rStyle w:val="NormalCharacter"/>
                      <w:rFonts w:ascii="Times New Roman" w:eastAsia="FangSong" w:hAnsi="Times New Roman"/>
                      <w:sz w:val="24"/>
                      <w:szCs w:val="24"/>
                    </w:rPr>
                  </w:pPr>
                  <w:r w:rsidRPr="00326FBE">
                    <w:rPr>
                      <w:rStyle w:val="NormalCharacter"/>
                      <w:rFonts w:ascii="Times New Roman" w:eastAsia="FangSong" w:hAnsi="Times New Roman"/>
                      <w:sz w:val="24"/>
                      <w:szCs w:val="24"/>
                    </w:rPr>
                    <w:t>8</w:t>
                  </w:r>
                </w:p>
              </w:tc>
              <w:tc>
                <w:tcPr>
                  <w:tcW w:w="2057" w:type="pct"/>
                  <w:vAlign w:val="center"/>
                </w:tcPr>
                <w:p w14:paraId="7A4605DA" w14:textId="77777777" w:rsidR="00956EE1" w:rsidRPr="00326FBE" w:rsidRDefault="00A2264C">
                  <w:pPr>
                    <w:spacing w:after="0" w:line="240" w:lineRule="auto"/>
                    <w:jc w:val="center"/>
                    <w:rPr>
                      <w:rFonts w:ascii="Times New Roman" w:eastAsia="FangSong" w:hAnsi="Times New Roman"/>
                      <w:sz w:val="24"/>
                      <w:szCs w:val="24"/>
                    </w:rPr>
                  </w:pPr>
                  <w:r w:rsidRPr="00326FBE">
                    <w:rPr>
                      <w:rFonts w:ascii="Times New Roman" w:eastAsia="FangSong" w:hAnsi="Times New Roman"/>
                      <w:sz w:val="24"/>
                      <w:szCs w:val="24"/>
                      <w:lang w:val="ru-RU"/>
                    </w:rPr>
                    <w:t>What do you like to do on weekends?</w:t>
                  </w:r>
                </w:p>
              </w:tc>
              <w:tc>
                <w:tcPr>
                  <w:tcW w:w="1546" w:type="pct"/>
                  <w:vAlign w:val="center"/>
                </w:tcPr>
                <w:p w14:paraId="6B5B6D43" w14:textId="77777777" w:rsidR="00956EE1" w:rsidRPr="00326FBE" w:rsidRDefault="00A2264C">
                  <w:pPr>
                    <w:spacing w:after="0" w:line="240" w:lineRule="auto"/>
                    <w:jc w:val="center"/>
                    <w:rPr>
                      <w:rFonts w:ascii="Times New Roman" w:eastAsia="FangSong" w:hAnsi="Times New Roman"/>
                      <w:sz w:val="24"/>
                      <w:szCs w:val="24"/>
                    </w:rPr>
                  </w:pPr>
                  <w:r w:rsidRPr="00326FBE">
                    <w:rPr>
                      <w:rStyle w:val="NormalCharacter"/>
                      <w:rFonts w:ascii="Times New Roman" w:eastAsia="FangSong" w:hAnsi="Times New Roman"/>
                      <w:sz w:val="24"/>
                      <w:szCs w:val="24"/>
                      <w:lang w:val="en-US" w:eastAsia="zh-CN"/>
                    </w:rPr>
                    <w:t>4.5 hours</w:t>
                  </w:r>
                </w:p>
              </w:tc>
            </w:tr>
            <w:tr w:rsidR="00326FBE" w:rsidRPr="00326FBE" w14:paraId="4CF963E8" w14:textId="77777777">
              <w:tc>
                <w:tcPr>
                  <w:tcW w:w="1397" w:type="pct"/>
                  <w:vAlign w:val="center"/>
                </w:tcPr>
                <w:p w14:paraId="760DD8FD" w14:textId="77777777" w:rsidR="00956EE1" w:rsidRPr="00326FBE" w:rsidRDefault="00A2264C">
                  <w:pPr>
                    <w:spacing w:after="0" w:line="240" w:lineRule="auto"/>
                    <w:jc w:val="center"/>
                    <w:rPr>
                      <w:rStyle w:val="NormalCharacter"/>
                      <w:rFonts w:ascii="Times New Roman" w:eastAsia="FangSong" w:hAnsi="Times New Roman"/>
                      <w:sz w:val="24"/>
                      <w:szCs w:val="24"/>
                    </w:rPr>
                  </w:pPr>
                  <w:r w:rsidRPr="00326FBE">
                    <w:rPr>
                      <w:rStyle w:val="NormalCharacter"/>
                      <w:rFonts w:ascii="Times New Roman" w:eastAsia="FangSong" w:hAnsi="Times New Roman"/>
                      <w:sz w:val="24"/>
                      <w:szCs w:val="24"/>
                    </w:rPr>
                    <w:t>9</w:t>
                  </w:r>
                </w:p>
              </w:tc>
              <w:tc>
                <w:tcPr>
                  <w:tcW w:w="2057" w:type="pct"/>
                  <w:vAlign w:val="center"/>
                </w:tcPr>
                <w:p w14:paraId="0C4A5A66" w14:textId="77777777" w:rsidR="00956EE1" w:rsidRPr="00326FBE" w:rsidRDefault="00A2264C">
                  <w:pPr>
                    <w:spacing w:after="0" w:line="240" w:lineRule="auto"/>
                    <w:jc w:val="center"/>
                    <w:rPr>
                      <w:rFonts w:ascii="Times New Roman" w:eastAsia="FangSong" w:hAnsi="Times New Roman"/>
                      <w:sz w:val="24"/>
                      <w:szCs w:val="24"/>
                    </w:rPr>
                  </w:pPr>
                  <w:r w:rsidRPr="00326FBE">
                    <w:rPr>
                      <w:rFonts w:ascii="Times New Roman" w:eastAsia="FangSong" w:hAnsi="Times New Roman"/>
                      <w:sz w:val="24"/>
                      <w:szCs w:val="24"/>
                      <w:lang w:val="ru-RU"/>
                    </w:rPr>
                    <w:t>Introduce yourself.</w:t>
                  </w:r>
                </w:p>
              </w:tc>
              <w:tc>
                <w:tcPr>
                  <w:tcW w:w="1546" w:type="pct"/>
                  <w:vAlign w:val="center"/>
                </w:tcPr>
                <w:p w14:paraId="1B7AB188" w14:textId="77777777" w:rsidR="00956EE1" w:rsidRPr="00326FBE" w:rsidRDefault="00A2264C">
                  <w:pPr>
                    <w:spacing w:after="0" w:line="240" w:lineRule="auto"/>
                    <w:jc w:val="center"/>
                    <w:rPr>
                      <w:rFonts w:ascii="Times New Roman" w:eastAsia="FangSong" w:hAnsi="Times New Roman"/>
                      <w:sz w:val="24"/>
                      <w:szCs w:val="24"/>
                    </w:rPr>
                  </w:pPr>
                  <w:r w:rsidRPr="00326FBE">
                    <w:rPr>
                      <w:rStyle w:val="NormalCharacter"/>
                      <w:rFonts w:ascii="Times New Roman" w:eastAsia="FangSong" w:hAnsi="Times New Roman"/>
                      <w:sz w:val="24"/>
                      <w:szCs w:val="24"/>
                      <w:lang w:val="en-US" w:eastAsia="zh-CN"/>
                    </w:rPr>
                    <w:t>4.5 hours</w:t>
                  </w:r>
                </w:p>
              </w:tc>
            </w:tr>
            <w:tr w:rsidR="00326FBE" w:rsidRPr="00326FBE" w14:paraId="5E85DD3E" w14:textId="77777777">
              <w:tc>
                <w:tcPr>
                  <w:tcW w:w="1397" w:type="pct"/>
                  <w:vAlign w:val="center"/>
                </w:tcPr>
                <w:p w14:paraId="167A8949" w14:textId="77777777" w:rsidR="00956EE1" w:rsidRPr="00326FBE" w:rsidRDefault="00A2264C">
                  <w:pPr>
                    <w:spacing w:after="0" w:line="240" w:lineRule="auto"/>
                    <w:jc w:val="center"/>
                    <w:rPr>
                      <w:rStyle w:val="NormalCharacter"/>
                      <w:rFonts w:ascii="Times New Roman" w:eastAsia="FangSong" w:hAnsi="Times New Roman"/>
                      <w:sz w:val="24"/>
                      <w:szCs w:val="24"/>
                    </w:rPr>
                  </w:pPr>
                  <w:r w:rsidRPr="00326FBE">
                    <w:rPr>
                      <w:rStyle w:val="NormalCharacter"/>
                      <w:rFonts w:ascii="Times New Roman" w:eastAsia="FangSong" w:hAnsi="Times New Roman"/>
                      <w:sz w:val="24"/>
                      <w:szCs w:val="24"/>
                    </w:rPr>
                    <w:t>10</w:t>
                  </w:r>
                </w:p>
              </w:tc>
              <w:tc>
                <w:tcPr>
                  <w:tcW w:w="2057" w:type="pct"/>
                  <w:vAlign w:val="center"/>
                </w:tcPr>
                <w:p w14:paraId="75F16C5D" w14:textId="77777777" w:rsidR="00956EE1" w:rsidRPr="00326FBE" w:rsidRDefault="00A2264C">
                  <w:pPr>
                    <w:spacing w:after="0" w:line="240" w:lineRule="auto"/>
                    <w:jc w:val="center"/>
                    <w:rPr>
                      <w:rFonts w:ascii="Times New Roman" w:eastAsia="FangSong" w:hAnsi="Times New Roman"/>
                      <w:sz w:val="24"/>
                      <w:szCs w:val="24"/>
                    </w:rPr>
                  </w:pPr>
                  <w:r w:rsidRPr="00326FBE">
                    <w:rPr>
                      <w:rFonts w:ascii="Times New Roman" w:eastAsia="FangSong" w:hAnsi="Times New Roman"/>
                      <w:sz w:val="24"/>
                      <w:szCs w:val="24"/>
                      <w:lang w:val="ru-RU"/>
                    </w:rPr>
                    <w:t>My father is in Beijing.</w:t>
                  </w:r>
                </w:p>
              </w:tc>
              <w:tc>
                <w:tcPr>
                  <w:tcW w:w="1546" w:type="pct"/>
                  <w:vAlign w:val="center"/>
                </w:tcPr>
                <w:p w14:paraId="49D72A7D" w14:textId="77777777" w:rsidR="00956EE1" w:rsidRPr="00326FBE" w:rsidRDefault="00A2264C">
                  <w:pPr>
                    <w:spacing w:after="0" w:line="240" w:lineRule="auto"/>
                    <w:jc w:val="center"/>
                    <w:rPr>
                      <w:rFonts w:ascii="Times New Roman" w:eastAsia="FangSong" w:hAnsi="Times New Roman"/>
                      <w:sz w:val="24"/>
                      <w:szCs w:val="24"/>
                    </w:rPr>
                  </w:pPr>
                  <w:r w:rsidRPr="00326FBE">
                    <w:rPr>
                      <w:rStyle w:val="NormalCharacter"/>
                      <w:rFonts w:ascii="Times New Roman" w:eastAsia="FangSong" w:hAnsi="Times New Roman"/>
                      <w:sz w:val="24"/>
                      <w:szCs w:val="24"/>
                      <w:lang w:val="en-US" w:eastAsia="zh-CN"/>
                    </w:rPr>
                    <w:t>4.5 hours</w:t>
                  </w:r>
                </w:p>
              </w:tc>
            </w:tr>
            <w:tr w:rsidR="00326FBE" w:rsidRPr="00326FBE" w14:paraId="3F771778" w14:textId="77777777">
              <w:tc>
                <w:tcPr>
                  <w:tcW w:w="1397" w:type="pct"/>
                  <w:vAlign w:val="center"/>
                </w:tcPr>
                <w:p w14:paraId="50857993" w14:textId="77777777" w:rsidR="00956EE1" w:rsidRPr="00326FBE" w:rsidRDefault="00A2264C">
                  <w:pPr>
                    <w:spacing w:after="0" w:line="240" w:lineRule="auto"/>
                    <w:jc w:val="center"/>
                    <w:rPr>
                      <w:rStyle w:val="NormalCharacter"/>
                      <w:rFonts w:ascii="Times New Roman" w:eastAsia="FangSong" w:hAnsi="Times New Roman"/>
                      <w:sz w:val="24"/>
                      <w:szCs w:val="24"/>
                    </w:rPr>
                  </w:pPr>
                  <w:r w:rsidRPr="00326FBE">
                    <w:rPr>
                      <w:rStyle w:val="NormalCharacter"/>
                      <w:rFonts w:ascii="Times New Roman" w:eastAsia="FangSong" w:hAnsi="Times New Roman"/>
                      <w:sz w:val="24"/>
                      <w:szCs w:val="24"/>
                    </w:rPr>
                    <w:t>11</w:t>
                  </w:r>
                </w:p>
              </w:tc>
              <w:tc>
                <w:tcPr>
                  <w:tcW w:w="2057" w:type="pct"/>
                  <w:vAlign w:val="center"/>
                </w:tcPr>
                <w:p w14:paraId="2B95E561" w14:textId="77777777" w:rsidR="00956EE1" w:rsidRPr="00326FBE" w:rsidRDefault="00A2264C">
                  <w:pPr>
                    <w:spacing w:after="0" w:line="240" w:lineRule="auto"/>
                    <w:jc w:val="center"/>
                    <w:rPr>
                      <w:rFonts w:ascii="Times New Roman" w:eastAsia="FangSong" w:hAnsi="Times New Roman"/>
                      <w:sz w:val="24"/>
                      <w:szCs w:val="24"/>
                    </w:rPr>
                  </w:pPr>
                  <w:r w:rsidRPr="00326FBE">
                    <w:rPr>
                      <w:rFonts w:ascii="Times New Roman" w:eastAsia="FangSong" w:hAnsi="Times New Roman"/>
                      <w:sz w:val="24"/>
                      <w:szCs w:val="24"/>
                      <w:lang w:val="ru-RU"/>
                    </w:rPr>
                    <w:t>I came to Beijing by plane.</w:t>
                  </w:r>
                </w:p>
              </w:tc>
              <w:tc>
                <w:tcPr>
                  <w:tcW w:w="1546" w:type="pct"/>
                  <w:vAlign w:val="center"/>
                </w:tcPr>
                <w:p w14:paraId="308D8013" w14:textId="77777777" w:rsidR="00956EE1" w:rsidRPr="00326FBE" w:rsidRDefault="00A2264C">
                  <w:pPr>
                    <w:spacing w:after="0" w:line="240" w:lineRule="auto"/>
                    <w:jc w:val="center"/>
                    <w:rPr>
                      <w:rFonts w:ascii="Times New Roman" w:eastAsia="FangSong" w:hAnsi="Times New Roman"/>
                      <w:sz w:val="24"/>
                      <w:szCs w:val="24"/>
                    </w:rPr>
                  </w:pPr>
                  <w:r w:rsidRPr="00326FBE">
                    <w:rPr>
                      <w:rStyle w:val="NormalCharacter"/>
                      <w:rFonts w:ascii="Times New Roman" w:eastAsia="FangSong" w:hAnsi="Times New Roman"/>
                      <w:sz w:val="24"/>
                      <w:szCs w:val="24"/>
                      <w:lang w:val="en-US" w:eastAsia="zh-CN"/>
                    </w:rPr>
                    <w:t>4.5 hours</w:t>
                  </w:r>
                </w:p>
              </w:tc>
            </w:tr>
            <w:tr w:rsidR="00326FBE" w:rsidRPr="00326FBE" w14:paraId="001CF381" w14:textId="77777777">
              <w:tc>
                <w:tcPr>
                  <w:tcW w:w="1397" w:type="pct"/>
                  <w:vAlign w:val="center"/>
                </w:tcPr>
                <w:p w14:paraId="56CC23C5" w14:textId="77777777" w:rsidR="00956EE1" w:rsidRPr="00326FBE" w:rsidRDefault="00A2264C">
                  <w:pPr>
                    <w:spacing w:after="0" w:line="240" w:lineRule="auto"/>
                    <w:jc w:val="center"/>
                    <w:rPr>
                      <w:rStyle w:val="NormalCharacter"/>
                      <w:rFonts w:ascii="Times New Roman" w:eastAsia="FangSong" w:hAnsi="Times New Roman"/>
                      <w:sz w:val="24"/>
                      <w:szCs w:val="24"/>
                    </w:rPr>
                  </w:pPr>
                  <w:r w:rsidRPr="00326FBE">
                    <w:rPr>
                      <w:rStyle w:val="NormalCharacter"/>
                      <w:rFonts w:ascii="Times New Roman" w:eastAsia="FangSong" w:hAnsi="Times New Roman"/>
                      <w:sz w:val="24"/>
                      <w:szCs w:val="24"/>
                    </w:rPr>
                    <w:t>12</w:t>
                  </w:r>
                </w:p>
              </w:tc>
              <w:tc>
                <w:tcPr>
                  <w:tcW w:w="2057" w:type="pct"/>
                  <w:vAlign w:val="center"/>
                </w:tcPr>
                <w:p w14:paraId="708519D9" w14:textId="77777777" w:rsidR="00956EE1" w:rsidRPr="00326FBE" w:rsidRDefault="00A2264C">
                  <w:pPr>
                    <w:spacing w:after="0" w:line="240" w:lineRule="auto"/>
                    <w:jc w:val="center"/>
                    <w:rPr>
                      <w:rFonts w:ascii="Times New Roman" w:eastAsia="FangSong" w:hAnsi="Times New Roman"/>
                      <w:sz w:val="24"/>
                      <w:szCs w:val="24"/>
                    </w:rPr>
                  </w:pPr>
                  <w:r w:rsidRPr="00326FBE">
                    <w:rPr>
                      <w:rFonts w:ascii="Times New Roman" w:eastAsia="FangSong" w:hAnsi="Times New Roman"/>
                      <w:sz w:val="24"/>
                      <w:szCs w:val="24"/>
                      <w:lang w:val="ru-RU"/>
                    </w:rPr>
                    <w:t>I eat in the company.</w:t>
                  </w:r>
                </w:p>
              </w:tc>
              <w:tc>
                <w:tcPr>
                  <w:tcW w:w="1546" w:type="pct"/>
                  <w:vAlign w:val="center"/>
                </w:tcPr>
                <w:p w14:paraId="3D3D9F81" w14:textId="77777777" w:rsidR="00956EE1" w:rsidRPr="00326FBE" w:rsidRDefault="00A2264C">
                  <w:pPr>
                    <w:spacing w:after="0" w:line="240" w:lineRule="auto"/>
                    <w:jc w:val="center"/>
                    <w:rPr>
                      <w:rFonts w:ascii="Times New Roman" w:eastAsia="FangSong" w:hAnsi="Times New Roman"/>
                      <w:sz w:val="24"/>
                      <w:szCs w:val="24"/>
                    </w:rPr>
                  </w:pPr>
                  <w:r w:rsidRPr="00326FBE">
                    <w:rPr>
                      <w:rStyle w:val="NormalCharacter"/>
                      <w:rFonts w:ascii="Times New Roman" w:eastAsia="FangSong" w:hAnsi="Times New Roman"/>
                      <w:sz w:val="24"/>
                      <w:szCs w:val="24"/>
                      <w:lang w:val="en-US" w:eastAsia="zh-CN"/>
                    </w:rPr>
                    <w:t>4.5 hours</w:t>
                  </w:r>
                </w:p>
              </w:tc>
            </w:tr>
            <w:tr w:rsidR="00326FBE" w:rsidRPr="00326FBE" w14:paraId="6EF4069F" w14:textId="77777777">
              <w:tc>
                <w:tcPr>
                  <w:tcW w:w="1397" w:type="pct"/>
                  <w:vAlign w:val="center"/>
                </w:tcPr>
                <w:p w14:paraId="71B654F5" w14:textId="77777777" w:rsidR="00956EE1" w:rsidRPr="00326FBE" w:rsidRDefault="00A2264C">
                  <w:pPr>
                    <w:spacing w:after="0" w:line="240" w:lineRule="auto"/>
                    <w:jc w:val="center"/>
                    <w:rPr>
                      <w:rStyle w:val="NormalCharacter"/>
                      <w:rFonts w:ascii="Times New Roman" w:eastAsia="FangSong" w:hAnsi="Times New Roman"/>
                      <w:sz w:val="24"/>
                      <w:szCs w:val="24"/>
                    </w:rPr>
                  </w:pPr>
                  <w:r w:rsidRPr="00326FBE">
                    <w:rPr>
                      <w:rStyle w:val="NormalCharacter"/>
                      <w:rFonts w:ascii="Times New Roman" w:eastAsia="FangSong" w:hAnsi="Times New Roman"/>
                      <w:sz w:val="24"/>
                      <w:szCs w:val="24"/>
                    </w:rPr>
                    <w:t>13</w:t>
                  </w:r>
                </w:p>
              </w:tc>
              <w:tc>
                <w:tcPr>
                  <w:tcW w:w="2057" w:type="pct"/>
                  <w:vAlign w:val="center"/>
                </w:tcPr>
                <w:p w14:paraId="7AE62493" w14:textId="77777777" w:rsidR="00956EE1" w:rsidRPr="00326FBE" w:rsidRDefault="00A2264C">
                  <w:pPr>
                    <w:spacing w:after="0" w:line="240" w:lineRule="auto"/>
                    <w:jc w:val="center"/>
                    <w:rPr>
                      <w:rFonts w:ascii="Times New Roman" w:eastAsia="FangSong" w:hAnsi="Times New Roman"/>
                      <w:sz w:val="24"/>
                      <w:szCs w:val="24"/>
                    </w:rPr>
                  </w:pPr>
                  <w:r w:rsidRPr="00326FBE">
                    <w:rPr>
                      <w:rFonts w:ascii="Times New Roman" w:eastAsia="FangSong" w:hAnsi="Times New Roman"/>
                      <w:sz w:val="24"/>
                      <w:szCs w:val="24"/>
                      <w:lang w:val="ru-RU"/>
                    </w:rPr>
                    <w:t>The weather is fine on Monday.</w:t>
                  </w:r>
                </w:p>
              </w:tc>
              <w:tc>
                <w:tcPr>
                  <w:tcW w:w="1546" w:type="pct"/>
                  <w:vAlign w:val="center"/>
                </w:tcPr>
                <w:p w14:paraId="6A162771" w14:textId="77777777" w:rsidR="00956EE1" w:rsidRPr="00326FBE" w:rsidRDefault="00A2264C">
                  <w:pPr>
                    <w:spacing w:after="0" w:line="240" w:lineRule="auto"/>
                    <w:jc w:val="center"/>
                    <w:rPr>
                      <w:rFonts w:ascii="Times New Roman" w:eastAsia="FangSong" w:hAnsi="Times New Roman"/>
                      <w:sz w:val="24"/>
                      <w:szCs w:val="24"/>
                    </w:rPr>
                  </w:pPr>
                  <w:r w:rsidRPr="00326FBE">
                    <w:rPr>
                      <w:rStyle w:val="NormalCharacter"/>
                      <w:rFonts w:ascii="Times New Roman" w:eastAsia="FangSong" w:hAnsi="Times New Roman"/>
                      <w:sz w:val="24"/>
                      <w:szCs w:val="24"/>
                      <w:lang w:val="en-US" w:eastAsia="zh-CN"/>
                    </w:rPr>
                    <w:t>4.5 hours</w:t>
                  </w:r>
                </w:p>
              </w:tc>
            </w:tr>
            <w:tr w:rsidR="00326FBE" w:rsidRPr="00326FBE" w14:paraId="24317A17" w14:textId="77777777">
              <w:tc>
                <w:tcPr>
                  <w:tcW w:w="1397" w:type="pct"/>
                  <w:vAlign w:val="center"/>
                </w:tcPr>
                <w:p w14:paraId="22AEE32C" w14:textId="77777777" w:rsidR="00956EE1" w:rsidRPr="00326FBE" w:rsidRDefault="00A2264C">
                  <w:pPr>
                    <w:spacing w:after="0" w:line="240" w:lineRule="auto"/>
                    <w:jc w:val="center"/>
                    <w:rPr>
                      <w:rStyle w:val="NormalCharacter"/>
                      <w:rFonts w:ascii="Times New Roman" w:eastAsia="FangSong" w:hAnsi="Times New Roman"/>
                      <w:sz w:val="24"/>
                      <w:szCs w:val="24"/>
                    </w:rPr>
                  </w:pPr>
                  <w:r w:rsidRPr="00326FBE">
                    <w:rPr>
                      <w:rStyle w:val="NormalCharacter"/>
                      <w:rFonts w:ascii="Times New Roman" w:eastAsia="FangSong" w:hAnsi="Times New Roman"/>
                      <w:sz w:val="24"/>
                      <w:szCs w:val="24"/>
                    </w:rPr>
                    <w:t>14</w:t>
                  </w:r>
                </w:p>
              </w:tc>
              <w:tc>
                <w:tcPr>
                  <w:tcW w:w="2057" w:type="pct"/>
                  <w:vAlign w:val="center"/>
                </w:tcPr>
                <w:p w14:paraId="2A4DC78F" w14:textId="77777777" w:rsidR="00956EE1" w:rsidRPr="00326FBE" w:rsidRDefault="00A2264C">
                  <w:pPr>
                    <w:spacing w:after="0" w:line="240" w:lineRule="auto"/>
                    <w:jc w:val="center"/>
                    <w:rPr>
                      <w:rFonts w:ascii="Times New Roman" w:eastAsia="FangSong" w:hAnsi="Times New Roman"/>
                      <w:sz w:val="24"/>
                      <w:szCs w:val="24"/>
                    </w:rPr>
                  </w:pPr>
                  <w:r w:rsidRPr="00326FBE">
                    <w:rPr>
                      <w:rFonts w:ascii="Times New Roman" w:eastAsia="FangSong" w:hAnsi="Times New Roman"/>
                      <w:sz w:val="24"/>
                      <w:szCs w:val="24"/>
                      <w:lang w:val="ru-RU"/>
                    </w:rPr>
                    <w:t>How much in total?</w:t>
                  </w:r>
                </w:p>
              </w:tc>
              <w:tc>
                <w:tcPr>
                  <w:tcW w:w="1546" w:type="pct"/>
                  <w:vAlign w:val="center"/>
                </w:tcPr>
                <w:p w14:paraId="04ED71C0" w14:textId="77777777" w:rsidR="00956EE1" w:rsidRPr="00326FBE" w:rsidRDefault="00A2264C">
                  <w:pPr>
                    <w:spacing w:after="0" w:line="240" w:lineRule="auto"/>
                    <w:jc w:val="center"/>
                    <w:rPr>
                      <w:rFonts w:ascii="Times New Roman" w:eastAsia="FangSong" w:hAnsi="Times New Roman"/>
                      <w:sz w:val="24"/>
                      <w:szCs w:val="24"/>
                    </w:rPr>
                  </w:pPr>
                  <w:r w:rsidRPr="00326FBE">
                    <w:rPr>
                      <w:rStyle w:val="NormalCharacter"/>
                      <w:rFonts w:ascii="Times New Roman" w:eastAsia="FangSong" w:hAnsi="Times New Roman"/>
                      <w:sz w:val="24"/>
                      <w:szCs w:val="24"/>
                      <w:lang w:val="en-US" w:eastAsia="zh-CN"/>
                    </w:rPr>
                    <w:t>4.5 hours</w:t>
                  </w:r>
                </w:p>
              </w:tc>
            </w:tr>
            <w:tr w:rsidR="00326FBE" w:rsidRPr="00326FBE" w14:paraId="3C3BF046" w14:textId="77777777">
              <w:tc>
                <w:tcPr>
                  <w:tcW w:w="1397" w:type="pct"/>
                  <w:vAlign w:val="center"/>
                </w:tcPr>
                <w:p w14:paraId="192585B2" w14:textId="77777777" w:rsidR="00956EE1" w:rsidRPr="00326FBE" w:rsidRDefault="00A2264C">
                  <w:pPr>
                    <w:spacing w:after="0" w:line="240" w:lineRule="auto"/>
                    <w:jc w:val="center"/>
                    <w:rPr>
                      <w:rStyle w:val="NormalCharacter"/>
                      <w:rFonts w:ascii="Times New Roman" w:eastAsia="FangSong" w:hAnsi="Times New Roman"/>
                      <w:sz w:val="24"/>
                      <w:szCs w:val="24"/>
                    </w:rPr>
                  </w:pPr>
                  <w:r w:rsidRPr="00326FBE">
                    <w:rPr>
                      <w:rStyle w:val="NormalCharacter"/>
                      <w:rFonts w:ascii="Times New Roman" w:eastAsia="FangSong" w:hAnsi="Times New Roman"/>
                      <w:sz w:val="24"/>
                      <w:szCs w:val="24"/>
                    </w:rPr>
                    <w:t>15</w:t>
                  </w:r>
                </w:p>
              </w:tc>
              <w:tc>
                <w:tcPr>
                  <w:tcW w:w="2057" w:type="pct"/>
                  <w:vAlign w:val="center"/>
                </w:tcPr>
                <w:p w14:paraId="4F86C020" w14:textId="77777777" w:rsidR="00956EE1" w:rsidRPr="00326FBE" w:rsidRDefault="00A2264C">
                  <w:pPr>
                    <w:spacing w:after="0" w:line="240" w:lineRule="auto"/>
                    <w:jc w:val="center"/>
                    <w:rPr>
                      <w:rFonts w:ascii="Times New Roman" w:eastAsia="FangSong" w:hAnsi="Times New Roman"/>
                      <w:sz w:val="24"/>
                      <w:szCs w:val="24"/>
                      <w:lang w:val="en-US"/>
                    </w:rPr>
                  </w:pPr>
                  <w:r w:rsidRPr="00326FBE">
                    <w:rPr>
                      <w:rFonts w:ascii="Times New Roman" w:eastAsia="FangSong" w:hAnsi="Times New Roman"/>
                      <w:sz w:val="24"/>
                      <w:szCs w:val="24"/>
                      <w:lang w:val="ru-RU"/>
                    </w:rPr>
                    <w:t>What would you like to eat</w:t>
                  </w:r>
                  <w:r w:rsidRPr="00326FBE">
                    <w:rPr>
                      <w:rFonts w:ascii="Times New Roman" w:eastAsia="FangSong" w:hAnsi="Times New Roman"/>
                      <w:sz w:val="24"/>
                      <w:szCs w:val="24"/>
                      <w:lang w:val="en-US"/>
                    </w:rPr>
                    <w:t>?</w:t>
                  </w:r>
                </w:p>
              </w:tc>
              <w:tc>
                <w:tcPr>
                  <w:tcW w:w="1546" w:type="pct"/>
                  <w:vAlign w:val="center"/>
                </w:tcPr>
                <w:p w14:paraId="7F8569E2" w14:textId="77777777" w:rsidR="00956EE1" w:rsidRPr="00326FBE" w:rsidRDefault="00A2264C">
                  <w:pPr>
                    <w:spacing w:after="0" w:line="240" w:lineRule="auto"/>
                    <w:jc w:val="center"/>
                    <w:rPr>
                      <w:rFonts w:ascii="Times New Roman" w:eastAsia="FangSong" w:hAnsi="Times New Roman"/>
                      <w:sz w:val="24"/>
                      <w:szCs w:val="24"/>
                    </w:rPr>
                  </w:pPr>
                  <w:r w:rsidRPr="00326FBE">
                    <w:rPr>
                      <w:rStyle w:val="NormalCharacter"/>
                      <w:rFonts w:ascii="Times New Roman" w:eastAsia="FangSong" w:hAnsi="Times New Roman"/>
                      <w:sz w:val="24"/>
                      <w:szCs w:val="24"/>
                      <w:lang w:val="en-US" w:eastAsia="zh-CN"/>
                    </w:rPr>
                    <w:t>4.5 hours</w:t>
                  </w:r>
                </w:p>
              </w:tc>
            </w:tr>
            <w:tr w:rsidR="00326FBE" w:rsidRPr="00326FBE" w14:paraId="431E03DC" w14:textId="77777777">
              <w:tc>
                <w:tcPr>
                  <w:tcW w:w="1397" w:type="pct"/>
                  <w:vAlign w:val="center"/>
                </w:tcPr>
                <w:p w14:paraId="627D79EE" w14:textId="77777777" w:rsidR="00956EE1" w:rsidRPr="00326FBE" w:rsidRDefault="00A2264C">
                  <w:pPr>
                    <w:spacing w:after="0" w:line="240" w:lineRule="auto"/>
                    <w:jc w:val="center"/>
                    <w:rPr>
                      <w:rStyle w:val="NormalCharacter"/>
                      <w:rFonts w:ascii="Times New Roman" w:eastAsia="FangSong" w:hAnsi="Times New Roman"/>
                      <w:sz w:val="24"/>
                      <w:szCs w:val="24"/>
                    </w:rPr>
                  </w:pPr>
                  <w:r w:rsidRPr="00326FBE">
                    <w:rPr>
                      <w:rStyle w:val="NormalCharacter"/>
                      <w:rFonts w:ascii="Times New Roman" w:eastAsia="FangSong" w:hAnsi="Times New Roman"/>
                      <w:sz w:val="24"/>
                      <w:szCs w:val="24"/>
                    </w:rPr>
                    <w:t>16</w:t>
                  </w:r>
                </w:p>
              </w:tc>
              <w:tc>
                <w:tcPr>
                  <w:tcW w:w="2057" w:type="pct"/>
                  <w:vAlign w:val="center"/>
                </w:tcPr>
                <w:p w14:paraId="02BB8AC3" w14:textId="77777777" w:rsidR="00956EE1" w:rsidRPr="00326FBE" w:rsidRDefault="00A2264C">
                  <w:pPr>
                    <w:spacing w:after="0" w:line="240" w:lineRule="auto"/>
                    <w:jc w:val="center"/>
                    <w:rPr>
                      <w:rFonts w:ascii="Times New Roman" w:eastAsia="FangSong" w:hAnsi="Times New Roman"/>
                      <w:sz w:val="24"/>
                      <w:szCs w:val="24"/>
                    </w:rPr>
                  </w:pPr>
                  <w:r w:rsidRPr="00326FBE">
                    <w:rPr>
                      <w:rFonts w:ascii="Times New Roman" w:eastAsia="FangSong" w:hAnsi="Times New Roman"/>
                      <w:sz w:val="24"/>
                      <w:szCs w:val="24"/>
                      <w:lang w:val="ru-RU"/>
                    </w:rPr>
                    <w:t>The bathroom is next to the pantry.</w:t>
                  </w:r>
                </w:p>
              </w:tc>
              <w:tc>
                <w:tcPr>
                  <w:tcW w:w="1546" w:type="pct"/>
                  <w:vAlign w:val="center"/>
                </w:tcPr>
                <w:p w14:paraId="6FC71282" w14:textId="77777777" w:rsidR="00956EE1" w:rsidRPr="00326FBE" w:rsidRDefault="00A2264C">
                  <w:pPr>
                    <w:spacing w:after="0" w:line="240" w:lineRule="auto"/>
                    <w:jc w:val="center"/>
                    <w:rPr>
                      <w:rFonts w:ascii="Times New Roman" w:eastAsia="FangSong" w:hAnsi="Times New Roman"/>
                      <w:sz w:val="24"/>
                      <w:szCs w:val="24"/>
                    </w:rPr>
                  </w:pPr>
                  <w:r w:rsidRPr="00326FBE">
                    <w:rPr>
                      <w:rStyle w:val="NormalCharacter"/>
                      <w:rFonts w:ascii="Times New Roman" w:eastAsia="FangSong" w:hAnsi="Times New Roman"/>
                      <w:sz w:val="24"/>
                      <w:szCs w:val="24"/>
                      <w:lang w:val="en-US" w:eastAsia="zh-CN"/>
                    </w:rPr>
                    <w:t>4.5 hours</w:t>
                  </w:r>
                </w:p>
              </w:tc>
            </w:tr>
            <w:tr w:rsidR="00326FBE" w:rsidRPr="00326FBE" w14:paraId="2164D335" w14:textId="77777777">
              <w:tc>
                <w:tcPr>
                  <w:tcW w:w="1397" w:type="pct"/>
                  <w:vAlign w:val="center"/>
                </w:tcPr>
                <w:p w14:paraId="7186D86D" w14:textId="77777777" w:rsidR="00956EE1" w:rsidRPr="00326FBE" w:rsidRDefault="00A2264C">
                  <w:pPr>
                    <w:spacing w:after="0" w:line="240" w:lineRule="auto"/>
                    <w:jc w:val="center"/>
                    <w:rPr>
                      <w:rStyle w:val="NormalCharacter"/>
                      <w:rFonts w:ascii="Times New Roman" w:eastAsia="FangSong" w:hAnsi="Times New Roman"/>
                      <w:sz w:val="24"/>
                      <w:szCs w:val="24"/>
                    </w:rPr>
                  </w:pPr>
                  <w:r w:rsidRPr="00326FBE">
                    <w:rPr>
                      <w:rStyle w:val="NormalCharacter"/>
                      <w:rFonts w:ascii="Times New Roman" w:eastAsia="FangSong" w:hAnsi="Times New Roman"/>
                      <w:sz w:val="24"/>
                      <w:szCs w:val="24"/>
                    </w:rPr>
                    <w:t>17</w:t>
                  </w:r>
                </w:p>
              </w:tc>
              <w:tc>
                <w:tcPr>
                  <w:tcW w:w="2057" w:type="pct"/>
                  <w:vAlign w:val="center"/>
                </w:tcPr>
                <w:p w14:paraId="5D29AEB4" w14:textId="77777777" w:rsidR="00956EE1" w:rsidRPr="00326FBE" w:rsidRDefault="00A2264C">
                  <w:pPr>
                    <w:spacing w:after="0" w:line="240" w:lineRule="auto"/>
                    <w:jc w:val="center"/>
                    <w:rPr>
                      <w:rFonts w:ascii="Times New Roman" w:eastAsia="FangSong" w:hAnsi="Times New Roman"/>
                      <w:sz w:val="24"/>
                      <w:szCs w:val="24"/>
                      <w:lang w:val="ru-RU"/>
                    </w:rPr>
                  </w:pPr>
                  <w:r w:rsidRPr="00326FBE">
                    <w:rPr>
                      <w:rFonts w:ascii="Times New Roman" w:eastAsia="FangSong" w:hAnsi="Times New Roman"/>
                      <w:sz w:val="24"/>
                      <w:szCs w:val="24"/>
                    </w:rPr>
                    <w:t>I’m still sleeping at 7: 00.</w:t>
                  </w:r>
                </w:p>
              </w:tc>
              <w:tc>
                <w:tcPr>
                  <w:tcW w:w="1546" w:type="pct"/>
                  <w:vAlign w:val="center"/>
                </w:tcPr>
                <w:p w14:paraId="232018D1" w14:textId="77777777" w:rsidR="00956EE1" w:rsidRPr="00326FBE" w:rsidRDefault="00A2264C">
                  <w:pPr>
                    <w:spacing w:after="0" w:line="240" w:lineRule="auto"/>
                    <w:jc w:val="center"/>
                    <w:rPr>
                      <w:rFonts w:ascii="Times New Roman" w:eastAsia="FangSong" w:hAnsi="Times New Roman"/>
                      <w:sz w:val="24"/>
                      <w:szCs w:val="24"/>
                    </w:rPr>
                  </w:pPr>
                  <w:r w:rsidRPr="00326FBE">
                    <w:rPr>
                      <w:rStyle w:val="NormalCharacter"/>
                      <w:rFonts w:ascii="Times New Roman" w:eastAsia="FangSong" w:hAnsi="Times New Roman"/>
                      <w:sz w:val="24"/>
                      <w:szCs w:val="24"/>
                      <w:lang w:val="en-US" w:eastAsia="zh-CN"/>
                    </w:rPr>
                    <w:t>4.5 hours</w:t>
                  </w:r>
                </w:p>
              </w:tc>
            </w:tr>
            <w:tr w:rsidR="00326FBE" w:rsidRPr="00326FBE" w14:paraId="7CFC3129" w14:textId="77777777">
              <w:tc>
                <w:tcPr>
                  <w:tcW w:w="1397" w:type="pct"/>
                  <w:vAlign w:val="center"/>
                </w:tcPr>
                <w:p w14:paraId="34076475" w14:textId="77777777" w:rsidR="00956EE1" w:rsidRPr="00326FBE" w:rsidRDefault="00A2264C">
                  <w:pPr>
                    <w:spacing w:after="0" w:line="240" w:lineRule="auto"/>
                    <w:jc w:val="center"/>
                    <w:rPr>
                      <w:rStyle w:val="NormalCharacter"/>
                      <w:rFonts w:ascii="Times New Roman" w:eastAsia="FangSong" w:hAnsi="Times New Roman"/>
                      <w:sz w:val="24"/>
                      <w:szCs w:val="24"/>
                    </w:rPr>
                  </w:pPr>
                  <w:r w:rsidRPr="00326FBE">
                    <w:rPr>
                      <w:rStyle w:val="NormalCharacter"/>
                      <w:rFonts w:ascii="Times New Roman" w:eastAsia="FangSong" w:hAnsi="Times New Roman"/>
                      <w:sz w:val="24"/>
                      <w:szCs w:val="24"/>
                    </w:rPr>
                    <w:t>18</w:t>
                  </w:r>
                </w:p>
              </w:tc>
              <w:tc>
                <w:tcPr>
                  <w:tcW w:w="2057" w:type="pct"/>
                  <w:vAlign w:val="center"/>
                </w:tcPr>
                <w:p w14:paraId="1AA5ABEE" w14:textId="77777777" w:rsidR="00956EE1" w:rsidRPr="00326FBE" w:rsidRDefault="00A2264C">
                  <w:pPr>
                    <w:spacing w:after="0" w:line="240" w:lineRule="auto"/>
                    <w:jc w:val="center"/>
                    <w:rPr>
                      <w:rFonts w:ascii="Times New Roman" w:eastAsia="FangSong" w:hAnsi="Times New Roman"/>
                      <w:sz w:val="24"/>
                      <w:szCs w:val="24"/>
                      <w:lang w:val="ru-RU"/>
                    </w:rPr>
                  </w:pPr>
                  <w:r w:rsidRPr="00326FBE">
                    <w:rPr>
                      <w:rFonts w:ascii="Times New Roman" w:eastAsia="FangSong" w:hAnsi="Times New Roman"/>
                      <w:sz w:val="24"/>
                      <w:szCs w:val="24"/>
                    </w:rPr>
                    <w:t>Tomorrow will be cloudy.</w:t>
                  </w:r>
                </w:p>
              </w:tc>
              <w:tc>
                <w:tcPr>
                  <w:tcW w:w="1546" w:type="pct"/>
                  <w:vAlign w:val="center"/>
                </w:tcPr>
                <w:p w14:paraId="60C1919D" w14:textId="77777777" w:rsidR="00956EE1" w:rsidRPr="00326FBE" w:rsidRDefault="00A2264C">
                  <w:pPr>
                    <w:spacing w:after="0" w:line="240" w:lineRule="auto"/>
                    <w:jc w:val="center"/>
                    <w:rPr>
                      <w:rFonts w:ascii="Times New Roman" w:eastAsia="FangSong" w:hAnsi="Times New Roman"/>
                      <w:sz w:val="24"/>
                      <w:szCs w:val="24"/>
                    </w:rPr>
                  </w:pPr>
                  <w:r w:rsidRPr="00326FBE">
                    <w:rPr>
                      <w:rStyle w:val="NormalCharacter"/>
                      <w:rFonts w:ascii="Times New Roman" w:eastAsia="FangSong" w:hAnsi="Times New Roman"/>
                      <w:sz w:val="24"/>
                      <w:szCs w:val="24"/>
                      <w:lang w:val="en-US" w:eastAsia="zh-CN"/>
                    </w:rPr>
                    <w:t>4.5 hours</w:t>
                  </w:r>
                </w:p>
              </w:tc>
            </w:tr>
            <w:tr w:rsidR="00326FBE" w:rsidRPr="00326FBE" w14:paraId="5FE64B21" w14:textId="77777777">
              <w:tc>
                <w:tcPr>
                  <w:tcW w:w="1397" w:type="pct"/>
                  <w:vAlign w:val="center"/>
                </w:tcPr>
                <w:p w14:paraId="71F6FF22" w14:textId="77777777" w:rsidR="00956EE1" w:rsidRPr="00326FBE" w:rsidRDefault="00A2264C">
                  <w:pPr>
                    <w:spacing w:after="0" w:line="240" w:lineRule="auto"/>
                    <w:jc w:val="center"/>
                    <w:rPr>
                      <w:rStyle w:val="NormalCharacter"/>
                      <w:rFonts w:ascii="Times New Roman" w:eastAsia="FangSong" w:hAnsi="Times New Roman"/>
                      <w:sz w:val="24"/>
                      <w:szCs w:val="24"/>
                    </w:rPr>
                  </w:pPr>
                  <w:r w:rsidRPr="00326FBE">
                    <w:rPr>
                      <w:rStyle w:val="NormalCharacter"/>
                      <w:rFonts w:ascii="Times New Roman" w:eastAsia="FangSong" w:hAnsi="Times New Roman"/>
                      <w:sz w:val="24"/>
                      <w:szCs w:val="24"/>
                    </w:rPr>
                    <w:t>19</w:t>
                  </w:r>
                </w:p>
              </w:tc>
              <w:tc>
                <w:tcPr>
                  <w:tcW w:w="2057" w:type="pct"/>
                  <w:vAlign w:val="center"/>
                </w:tcPr>
                <w:p w14:paraId="2BA6A454" w14:textId="77777777" w:rsidR="00956EE1" w:rsidRPr="00326FBE" w:rsidRDefault="00A2264C">
                  <w:pPr>
                    <w:spacing w:after="0" w:line="240" w:lineRule="auto"/>
                    <w:jc w:val="center"/>
                    <w:rPr>
                      <w:rFonts w:ascii="Times New Roman" w:eastAsia="FangSong" w:hAnsi="Times New Roman"/>
                      <w:sz w:val="24"/>
                      <w:szCs w:val="24"/>
                      <w:lang w:val="ru-RU" w:eastAsia="zh-CN"/>
                    </w:rPr>
                  </w:pPr>
                  <w:r w:rsidRPr="00326FBE">
                    <w:rPr>
                      <w:rFonts w:ascii="Times New Roman" w:eastAsia="FangSong" w:hAnsi="Times New Roman"/>
                      <w:sz w:val="24"/>
                      <w:szCs w:val="24"/>
                      <w:lang w:eastAsia="zh-CN"/>
                    </w:rPr>
                    <w:t>That one is 500 yuan cheaper than this one.</w:t>
                  </w:r>
                </w:p>
              </w:tc>
              <w:tc>
                <w:tcPr>
                  <w:tcW w:w="1546" w:type="pct"/>
                  <w:vAlign w:val="center"/>
                </w:tcPr>
                <w:p w14:paraId="32FAF06D" w14:textId="77777777" w:rsidR="00956EE1" w:rsidRPr="00326FBE" w:rsidRDefault="00A2264C">
                  <w:pPr>
                    <w:spacing w:after="0" w:line="240" w:lineRule="auto"/>
                    <w:jc w:val="center"/>
                    <w:rPr>
                      <w:rFonts w:ascii="Times New Roman" w:eastAsia="FangSong" w:hAnsi="Times New Roman"/>
                      <w:sz w:val="24"/>
                      <w:szCs w:val="24"/>
                    </w:rPr>
                  </w:pPr>
                  <w:r w:rsidRPr="00326FBE">
                    <w:rPr>
                      <w:rStyle w:val="NormalCharacter"/>
                      <w:rFonts w:ascii="Times New Roman" w:eastAsia="FangSong" w:hAnsi="Times New Roman"/>
                      <w:sz w:val="24"/>
                      <w:szCs w:val="24"/>
                      <w:lang w:val="en-US" w:eastAsia="zh-CN"/>
                    </w:rPr>
                    <w:t>4.5 hours</w:t>
                  </w:r>
                </w:p>
              </w:tc>
            </w:tr>
            <w:tr w:rsidR="00326FBE" w:rsidRPr="00326FBE" w14:paraId="3D8A4C23" w14:textId="77777777">
              <w:tc>
                <w:tcPr>
                  <w:tcW w:w="1397" w:type="pct"/>
                  <w:vAlign w:val="center"/>
                </w:tcPr>
                <w:p w14:paraId="20DD2069" w14:textId="77777777" w:rsidR="00956EE1" w:rsidRPr="00326FBE" w:rsidRDefault="00A2264C">
                  <w:pPr>
                    <w:spacing w:after="0" w:line="240" w:lineRule="auto"/>
                    <w:jc w:val="center"/>
                    <w:rPr>
                      <w:rStyle w:val="NormalCharacter"/>
                      <w:rFonts w:ascii="Times New Roman" w:eastAsia="FangSong" w:hAnsi="Times New Roman"/>
                      <w:sz w:val="24"/>
                      <w:szCs w:val="24"/>
                    </w:rPr>
                  </w:pPr>
                  <w:r w:rsidRPr="00326FBE">
                    <w:rPr>
                      <w:rStyle w:val="NormalCharacter"/>
                      <w:rFonts w:ascii="Times New Roman" w:eastAsia="FangSong" w:hAnsi="Times New Roman"/>
                      <w:sz w:val="24"/>
                      <w:szCs w:val="24"/>
                    </w:rPr>
                    <w:t>20</w:t>
                  </w:r>
                </w:p>
              </w:tc>
              <w:tc>
                <w:tcPr>
                  <w:tcW w:w="2057" w:type="pct"/>
                  <w:vAlign w:val="center"/>
                </w:tcPr>
                <w:p w14:paraId="5E311371" w14:textId="77777777" w:rsidR="00956EE1" w:rsidRPr="00326FBE" w:rsidRDefault="00A2264C">
                  <w:pPr>
                    <w:spacing w:after="0" w:line="240" w:lineRule="auto"/>
                    <w:jc w:val="center"/>
                    <w:rPr>
                      <w:rFonts w:ascii="Times New Roman" w:eastAsia="FangSong" w:hAnsi="Times New Roman"/>
                      <w:sz w:val="24"/>
                      <w:szCs w:val="24"/>
                      <w:lang w:val="ru-RU"/>
                    </w:rPr>
                  </w:pPr>
                  <w:r w:rsidRPr="00326FBE">
                    <w:rPr>
                      <w:rFonts w:ascii="Times New Roman" w:eastAsia="FangSong" w:hAnsi="Times New Roman"/>
                      <w:sz w:val="24"/>
                      <w:szCs w:val="24"/>
                    </w:rPr>
                    <w:t>This is a family album.</w:t>
                  </w:r>
                </w:p>
              </w:tc>
              <w:tc>
                <w:tcPr>
                  <w:tcW w:w="1546" w:type="pct"/>
                  <w:vAlign w:val="center"/>
                </w:tcPr>
                <w:p w14:paraId="1BC3B1D7" w14:textId="77777777" w:rsidR="00956EE1" w:rsidRPr="00326FBE" w:rsidRDefault="00A2264C">
                  <w:pPr>
                    <w:spacing w:after="0" w:line="240" w:lineRule="auto"/>
                    <w:jc w:val="center"/>
                    <w:rPr>
                      <w:rFonts w:ascii="Times New Roman" w:eastAsia="FangSong" w:hAnsi="Times New Roman"/>
                      <w:sz w:val="24"/>
                      <w:szCs w:val="24"/>
                    </w:rPr>
                  </w:pPr>
                  <w:r w:rsidRPr="00326FBE">
                    <w:rPr>
                      <w:rStyle w:val="NormalCharacter"/>
                      <w:rFonts w:ascii="Times New Roman" w:eastAsia="FangSong" w:hAnsi="Times New Roman"/>
                      <w:sz w:val="24"/>
                      <w:szCs w:val="24"/>
                      <w:lang w:val="en-US" w:eastAsia="zh-CN"/>
                    </w:rPr>
                    <w:t>4.5 hours</w:t>
                  </w:r>
                </w:p>
              </w:tc>
            </w:tr>
            <w:tr w:rsidR="00326FBE" w:rsidRPr="00326FBE" w14:paraId="1211C665" w14:textId="77777777">
              <w:tc>
                <w:tcPr>
                  <w:tcW w:w="1397" w:type="pct"/>
                  <w:vAlign w:val="center"/>
                </w:tcPr>
                <w:p w14:paraId="7D97BC0B" w14:textId="77777777" w:rsidR="00956EE1" w:rsidRPr="00326FBE" w:rsidRDefault="00A2264C">
                  <w:pPr>
                    <w:spacing w:after="0" w:line="240" w:lineRule="auto"/>
                    <w:jc w:val="center"/>
                    <w:rPr>
                      <w:rStyle w:val="NormalCharacter"/>
                      <w:rFonts w:ascii="Times New Roman" w:eastAsia="FangSong" w:hAnsi="Times New Roman"/>
                      <w:sz w:val="24"/>
                      <w:szCs w:val="24"/>
                    </w:rPr>
                  </w:pPr>
                  <w:r w:rsidRPr="00326FBE">
                    <w:rPr>
                      <w:rStyle w:val="NormalCharacter"/>
                      <w:rFonts w:ascii="Times New Roman" w:eastAsia="FangSong" w:hAnsi="Times New Roman"/>
                      <w:sz w:val="24"/>
                      <w:szCs w:val="24"/>
                    </w:rPr>
                    <w:t>21</w:t>
                  </w:r>
                </w:p>
              </w:tc>
              <w:tc>
                <w:tcPr>
                  <w:tcW w:w="2057" w:type="pct"/>
                  <w:vAlign w:val="center"/>
                </w:tcPr>
                <w:p w14:paraId="4115F053" w14:textId="77777777" w:rsidR="00956EE1" w:rsidRPr="00326FBE" w:rsidRDefault="00A2264C">
                  <w:pPr>
                    <w:spacing w:after="0" w:line="240" w:lineRule="auto"/>
                    <w:jc w:val="center"/>
                    <w:rPr>
                      <w:rFonts w:ascii="Times New Roman" w:eastAsia="FangSong" w:hAnsi="Times New Roman"/>
                      <w:sz w:val="24"/>
                      <w:szCs w:val="24"/>
                      <w:lang w:val="ru-RU"/>
                    </w:rPr>
                  </w:pPr>
                  <w:r w:rsidRPr="00326FBE">
                    <w:rPr>
                      <w:rFonts w:ascii="Times New Roman" w:eastAsia="FangSong" w:hAnsi="Times New Roman"/>
                      <w:sz w:val="24"/>
                      <w:szCs w:val="24"/>
                    </w:rPr>
                    <w:t>Photographs are forbidden here.</w:t>
                  </w:r>
                </w:p>
              </w:tc>
              <w:tc>
                <w:tcPr>
                  <w:tcW w:w="1546" w:type="pct"/>
                  <w:vAlign w:val="center"/>
                </w:tcPr>
                <w:p w14:paraId="01B18396" w14:textId="77777777" w:rsidR="00956EE1" w:rsidRPr="00326FBE" w:rsidRDefault="00A2264C">
                  <w:pPr>
                    <w:spacing w:after="0" w:line="240" w:lineRule="auto"/>
                    <w:jc w:val="center"/>
                    <w:rPr>
                      <w:rFonts w:ascii="Times New Roman" w:eastAsia="FangSong" w:hAnsi="Times New Roman"/>
                      <w:sz w:val="24"/>
                      <w:szCs w:val="24"/>
                    </w:rPr>
                  </w:pPr>
                  <w:r w:rsidRPr="00326FBE">
                    <w:rPr>
                      <w:rStyle w:val="NormalCharacter"/>
                      <w:rFonts w:ascii="Times New Roman" w:eastAsia="FangSong" w:hAnsi="Times New Roman"/>
                      <w:sz w:val="24"/>
                      <w:szCs w:val="24"/>
                      <w:lang w:val="en-US" w:eastAsia="zh-CN"/>
                    </w:rPr>
                    <w:t>4.5 hours</w:t>
                  </w:r>
                </w:p>
              </w:tc>
            </w:tr>
            <w:tr w:rsidR="00326FBE" w:rsidRPr="00326FBE" w14:paraId="1E76DD9D" w14:textId="77777777">
              <w:tc>
                <w:tcPr>
                  <w:tcW w:w="1397" w:type="pct"/>
                  <w:vAlign w:val="center"/>
                </w:tcPr>
                <w:p w14:paraId="4EF4CD4F" w14:textId="77777777" w:rsidR="00956EE1" w:rsidRPr="00326FBE" w:rsidRDefault="00A2264C">
                  <w:pPr>
                    <w:spacing w:after="0" w:line="240" w:lineRule="auto"/>
                    <w:jc w:val="center"/>
                    <w:rPr>
                      <w:rStyle w:val="NormalCharacter"/>
                      <w:rFonts w:ascii="Times New Roman" w:eastAsia="FangSong" w:hAnsi="Times New Roman"/>
                      <w:sz w:val="24"/>
                      <w:szCs w:val="24"/>
                    </w:rPr>
                  </w:pPr>
                  <w:r w:rsidRPr="00326FBE">
                    <w:rPr>
                      <w:rStyle w:val="NormalCharacter"/>
                      <w:rFonts w:ascii="Times New Roman" w:eastAsia="FangSong" w:hAnsi="Times New Roman"/>
                      <w:sz w:val="24"/>
                      <w:szCs w:val="24"/>
                    </w:rPr>
                    <w:t>22</w:t>
                  </w:r>
                </w:p>
              </w:tc>
              <w:tc>
                <w:tcPr>
                  <w:tcW w:w="2057" w:type="pct"/>
                  <w:vAlign w:val="center"/>
                </w:tcPr>
                <w:p w14:paraId="20753E85" w14:textId="77777777" w:rsidR="00956EE1" w:rsidRPr="00326FBE" w:rsidRDefault="00A2264C">
                  <w:pPr>
                    <w:spacing w:after="0" w:line="240" w:lineRule="auto"/>
                    <w:jc w:val="center"/>
                    <w:rPr>
                      <w:rFonts w:ascii="Times New Roman" w:eastAsia="FangSong" w:hAnsi="Times New Roman"/>
                      <w:sz w:val="24"/>
                      <w:szCs w:val="24"/>
                      <w:lang w:val="ru-RU"/>
                    </w:rPr>
                  </w:pPr>
                  <w:r w:rsidRPr="00326FBE">
                    <w:rPr>
                      <w:rFonts w:ascii="Times New Roman" w:eastAsia="FangSong" w:hAnsi="Times New Roman"/>
                      <w:sz w:val="24"/>
                      <w:szCs w:val="24"/>
                    </w:rPr>
                    <w:t>I can’t find something.</w:t>
                  </w:r>
                </w:p>
              </w:tc>
              <w:tc>
                <w:tcPr>
                  <w:tcW w:w="1546" w:type="pct"/>
                  <w:vAlign w:val="center"/>
                </w:tcPr>
                <w:p w14:paraId="4CEC4098" w14:textId="77777777" w:rsidR="00956EE1" w:rsidRPr="00326FBE" w:rsidRDefault="00A2264C">
                  <w:pPr>
                    <w:spacing w:after="0" w:line="240" w:lineRule="auto"/>
                    <w:jc w:val="center"/>
                    <w:rPr>
                      <w:rFonts w:ascii="Times New Roman" w:eastAsia="FangSong" w:hAnsi="Times New Roman"/>
                      <w:sz w:val="24"/>
                      <w:szCs w:val="24"/>
                    </w:rPr>
                  </w:pPr>
                  <w:r w:rsidRPr="00326FBE">
                    <w:rPr>
                      <w:rStyle w:val="NormalCharacter"/>
                      <w:rFonts w:ascii="Times New Roman" w:eastAsia="FangSong" w:hAnsi="Times New Roman"/>
                      <w:sz w:val="24"/>
                      <w:szCs w:val="24"/>
                      <w:lang w:val="en-US" w:eastAsia="zh-CN"/>
                    </w:rPr>
                    <w:t>4.5 hours</w:t>
                  </w:r>
                </w:p>
              </w:tc>
            </w:tr>
            <w:tr w:rsidR="00326FBE" w:rsidRPr="00326FBE" w14:paraId="346861F9" w14:textId="77777777">
              <w:tc>
                <w:tcPr>
                  <w:tcW w:w="1397" w:type="pct"/>
                  <w:vAlign w:val="center"/>
                </w:tcPr>
                <w:p w14:paraId="51209412" w14:textId="77777777" w:rsidR="00956EE1" w:rsidRPr="00326FBE" w:rsidRDefault="00A2264C">
                  <w:pPr>
                    <w:spacing w:after="0" w:line="240" w:lineRule="auto"/>
                    <w:jc w:val="center"/>
                    <w:rPr>
                      <w:rStyle w:val="NormalCharacter"/>
                      <w:rFonts w:ascii="Times New Roman" w:eastAsia="FangSong" w:hAnsi="Times New Roman"/>
                      <w:sz w:val="24"/>
                      <w:szCs w:val="24"/>
                    </w:rPr>
                  </w:pPr>
                  <w:r w:rsidRPr="00326FBE">
                    <w:rPr>
                      <w:rStyle w:val="NormalCharacter"/>
                      <w:rFonts w:ascii="Times New Roman" w:eastAsia="FangSong" w:hAnsi="Times New Roman"/>
                      <w:sz w:val="24"/>
                      <w:szCs w:val="24"/>
                    </w:rPr>
                    <w:t>23</w:t>
                  </w:r>
                </w:p>
              </w:tc>
              <w:tc>
                <w:tcPr>
                  <w:tcW w:w="2057" w:type="pct"/>
                  <w:vAlign w:val="center"/>
                </w:tcPr>
                <w:p w14:paraId="69DD4DAE" w14:textId="77777777" w:rsidR="00956EE1" w:rsidRPr="00326FBE" w:rsidRDefault="00A2264C">
                  <w:pPr>
                    <w:spacing w:after="0" w:line="240" w:lineRule="auto"/>
                    <w:jc w:val="center"/>
                    <w:rPr>
                      <w:rFonts w:ascii="Times New Roman" w:eastAsia="FangSong" w:hAnsi="Times New Roman"/>
                      <w:sz w:val="24"/>
                      <w:szCs w:val="24"/>
                      <w:lang w:val="ru-RU" w:eastAsia="zh-CN"/>
                    </w:rPr>
                  </w:pPr>
                  <w:r w:rsidRPr="00326FBE">
                    <w:rPr>
                      <w:rFonts w:ascii="Times New Roman" w:eastAsia="FangSong" w:hAnsi="Times New Roman"/>
                      <w:sz w:val="24"/>
                      <w:szCs w:val="24"/>
                      <w:lang w:eastAsia="zh-CN"/>
                    </w:rPr>
                    <w:t>I have been to Sichuan and seen giant pandas.</w:t>
                  </w:r>
                </w:p>
              </w:tc>
              <w:tc>
                <w:tcPr>
                  <w:tcW w:w="1546" w:type="pct"/>
                  <w:vAlign w:val="center"/>
                </w:tcPr>
                <w:p w14:paraId="69F9EF90" w14:textId="77777777" w:rsidR="00956EE1" w:rsidRPr="00326FBE" w:rsidRDefault="00A2264C">
                  <w:pPr>
                    <w:spacing w:after="0" w:line="240" w:lineRule="auto"/>
                    <w:jc w:val="center"/>
                    <w:rPr>
                      <w:rFonts w:ascii="Times New Roman" w:eastAsia="FangSong" w:hAnsi="Times New Roman"/>
                      <w:sz w:val="24"/>
                      <w:szCs w:val="24"/>
                    </w:rPr>
                  </w:pPr>
                  <w:r w:rsidRPr="00326FBE">
                    <w:rPr>
                      <w:rStyle w:val="NormalCharacter"/>
                      <w:rFonts w:ascii="Times New Roman" w:eastAsia="FangSong" w:hAnsi="Times New Roman"/>
                      <w:sz w:val="24"/>
                      <w:szCs w:val="24"/>
                      <w:lang w:val="en-US" w:eastAsia="zh-CN"/>
                    </w:rPr>
                    <w:t>4.5 hours</w:t>
                  </w:r>
                </w:p>
              </w:tc>
            </w:tr>
            <w:tr w:rsidR="00326FBE" w:rsidRPr="00326FBE" w14:paraId="1338AC50" w14:textId="77777777">
              <w:tc>
                <w:tcPr>
                  <w:tcW w:w="1397" w:type="pct"/>
                  <w:vAlign w:val="center"/>
                </w:tcPr>
                <w:p w14:paraId="23834E32" w14:textId="77777777" w:rsidR="00956EE1" w:rsidRPr="00326FBE" w:rsidRDefault="00A2264C">
                  <w:pPr>
                    <w:spacing w:after="0" w:line="240" w:lineRule="auto"/>
                    <w:jc w:val="center"/>
                    <w:rPr>
                      <w:rStyle w:val="NormalCharacter"/>
                      <w:rFonts w:ascii="Times New Roman" w:eastAsia="FangSong" w:hAnsi="Times New Roman"/>
                      <w:sz w:val="24"/>
                      <w:szCs w:val="24"/>
                    </w:rPr>
                  </w:pPr>
                  <w:r w:rsidRPr="00326FBE">
                    <w:rPr>
                      <w:rStyle w:val="NormalCharacter"/>
                      <w:rFonts w:ascii="Times New Roman" w:eastAsia="FangSong" w:hAnsi="Times New Roman"/>
                      <w:sz w:val="24"/>
                      <w:szCs w:val="24"/>
                    </w:rPr>
                    <w:t>24</w:t>
                  </w:r>
                </w:p>
              </w:tc>
              <w:tc>
                <w:tcPr>
                  <w:tcW w:w="2057" w:type="pct"/>
                  <w:vAlign w:val="center"/>
                </w:tcPr>
                <w:p w14:paraId="7F5BAB9A" w14:textId="77777777" w:rsidR="00956EE1" w:rsidRPr="00326FBE" w:rsidRDefault="00A2264C">
                  <w:pPr>
                    <w:spacing w:after="0" w:line="240" w:lineRule="auto"/>
                    <w:jc w:val="center"/>
                    <w:rPr>
                      <w:rFonts w:ascii="Times New Roman" w:eastAsia="FangSong" w:hAnsi="Times New Roman"/>
                      <w:sz w:val="24"/>
                      <w:szCs w:val="24"/>
                      <w:lang w:val="ru-RU" w:eastAsia="zh-CN"/>
                    </w:rPr>
                  </w:pPr>
                  <w:r w:rsidRPr="00326FBE">
                    <w:rPr>
                      <w:rFonts w:ascii="Times New Roman" w:eastAsia="FangSong" w:hAnsi="Times New Roman"/>
                      <w:sz w:val="24"/>
                      <w:szCs w:val="24"/>
                      <w:lang w:eastAsia="zh-CN"/>
                    </w:rPr>
                    <w:t>I hope you can come to my wedding.</w:t>
                  </w:r>
                </w:p>
              </w:tc>
              <w:tc>
                <w:tcPr>
                  <w:tcW w:w="1546" w:type="pct"/>
                  <w:vAlign w:val="center"/>
                </w:tcPr>
                <w:p w14:paraId="7AD3322C" w14:textId="77777777" w:rsidR="00956EE1" w:rsidRPr="00326FBE" w:rsidRDefault="00A2264C">
                  <w:pPr>
                    <w:spacing w:after="0" w:line="240" w:lineRule="auto"/>
                    <w:jc w:val="center"/>
                    <w:rPr>
                      <w:rFonts w:ascii="Times New Roman" w:eastAsia="FangSong" w:hAnsi="Times New Roman"/>
                      <w:sz w:val="24"/>
                      <w:szCs w:val="24"/>
                    </w:rPr>
                  </w:pPr>
                  <w:r w:rsidRPr="00326FBE">
                    <w:rPr>
                      <w:rStyle w:val="NormalCharacter"/>
                      <w:rFonts w:ascii="Times New Roman" w:eastAsia="FangSong" w:hAnsi="Times New Roman"/>
                      <w:sz w:val="24"/>
                      <w:szCs w:val="24"/>
                      <w:lang w:val="en-US" w:eastAsia="zh-CN"/>
                    </w:rPr>
                    <w:t>4.5 hours</w:t>
                  </w:r>
                </w:p>
              </w:tc>
            </w:tr>
            <w:tr w:rsidR="00326FBE" w:rsidRPr="00326FBE" w14:paraId="79A2DEB9" w14:textId="77777777">
              <w:tc>
                <w:tcPr>
                  <w:tcW w:w="1397" w:type="pct"/>
                  <w:vAlign w:val="center"/>
                </w:tcPr>
                <w:p w14:paraId="003722F4" w14:textId="77777777" w:rsidR="00956EE1" w:rsidRPr="00326FBE" w:rsidRDefault="00A2264C">
                  <w:pPr>
                    <w:spacing w:after="0" w:line="240" w:lineRule="auto"/>
                    <w:jc w:val="center"/>
                    <w:rPr>
                      <w:rStyle w:val="NormalCharacter"/>
                      <w:rFonts w:ascii="Times New Roman" w:eastAsia="FangSong" w:hAnsi="Times New Roman"/>
                      <w:sz w:val="24"/>
                      <w:szCs w:val="24"/>
                    </w:rPr>
                  </w:pPr>
                  <w:r w:rsidRPr="00326FBE">
                    <w:rPr>
                      <w:rStyle w:val="NormalCharacter"/>
                      <w:rFonts w:ascii="Times New Roman" w:eastAsia="FangSong" w:hAnsi="Times New Roman"/>
                      <w:sz w:val="24"/>
                      <w:szCs w:val="24"/>
                    </w:rPr>
                    <w:t>25</w:t>
                  </w:r>
                </w:p>
              </w:tc>
              <w:tc>
                <w:tcPr>
                  <w:tcW w:w="2057" w:type="pct"/>
                  <w:vAlign w:val="center"/>
                </w:tcPr>
                <w:p w14:paraId="5E448C5B" w14:textId="77777777" w:rsidR="00956EE1" w:rsidRPr="00326FBE" w:rsidRDefault="00A2264C">
                  <w:pPr>
                    <w:spacing w:after="0" w:line="240" w:lineRule="auto"/>
                    <w:jc w:val="center"/>
                    <w:rPr>
                      <w:rFonts w:ascii="Times New Roman" w:eastAsia="FangSong" w:hAnsi="Times New Roman"/>
                      <w:sz w:val="24"/>
                      <w:szCs w:val="24"/>
                      <w:lang w:val="ru-RU"/>
                    </w:rPr>
                  </w:pPr>
                  <w:r w:rsidRPr="00326FBE">
                    <w:rPr>
                      <w:rFonts w:ascii="Times New Roman" w:eastAsia="FangSong" w:hAnsi="Times New Roman"/>
                      <w:sz w:val="24"/>
                      <w:szCs w:val="24"/>
                    </w:rPr>
                    <w:t>If you are ill, take more rest.</w:t>
                  </w:r>
                </w:p>
              </w:tc>
              <w:tc>
                <w:tcPr>
                  <w:tcW w:w="1546" w:type="pct"/>
                  <w:vAlign w:val="center"/>
                </w:tcPr>
                <w:p w14:paraId="06C9753A" w14:textId="77777777" w:rsidR="00956EE1" w:rsidRPr="00326FBE" w:rsidRDefault="00A2264C">
                  <w:pPr>
                    <w:spacing w:after="0" w:line="240" w:lineRule="auto"/>
                    <w:jc w:val="center"/>
                    <w:rPr>
                      <w:rFonts w:ascii="Times New Roman" w:eastAsia="FangSong" w:hAnsi="Times New Roman"/>
                      <w:sz w:val="24"/>
                      <w:szCs w:val="24"/>
                    </w:rPr>
                  </w:pPr>
                  <w:r w:rsidRPr="00326FBE">
                    <w:rPr>
                      <w:rStyle w:val="NormalCharacter"/>
                      <w:rFonts w:ascii="Times New Roman" w:eastAsia="FangSong" w:hAnsi="Times New Roman"/>
                      <w:sz w:val="24"/>
                      <w:szCs w:val="24"/>
                      <w:lang w:val="en-US" w:eastAsia="zh-CN"/>
                    </w:rPr>
                    <w:t>4.5 hours</w:t>
                  </w:r>
                </w:p>
              </w:tc>
            </w:tr>
            <w:tr w:rsidR="00326FBE" w:rsidRPr="00326FBE" w14:paraId="2349C52E" w14:textId="77777777">
              <w:tc>
                <w:tcPr>
                  <w:tcW w:w="1397" w:type="pct"/>
                  <w:vAlign w:val="center"/>
                </w:tcPr>
                <w:p w14:paraId="7847694C" w14:textId="77777777" w:rsidR="00956EE1" w:rsidRPr="00326FBE" w:rsidRDefault="00A2264C">
                  <w:pPr>
                    <w:spacing w:after="0" w:line="240" w:lineRule="auto"/>
                    <w:jc w:val="center"/>
                    <w:rPr>
                      <w:rStyle w:val="NormalCharacter"/>
                      <w:rFonts w:ascii="Times New Roman" w:eastAsia="FangSong" w:hAnsi="Times New Roman"/>
                      <w:sz w:val="24"/>
                      <w:szCs w:val="24"/>
                    </w:rPr>
                  </w:pPr>
                  <w:r w:rsidRPr="00326FBE">
                    <w:rPr>
                      <w:rStyle w:val="NormalCharacter"/>
                      <w:rFonts w:ascii="Times New Roman" w:eastAsia="FangSong" w:hAnsi="Times New Roman"/>
                      <w:sz w:val="24"/>
                      <w:szCs w:val="24"/>
                    </w:rPr>
                    <w:t>26</w:t>
                  </w:r>
                </w:p>
              </w:tc>
              <w:tc>
                <w:tcPr>
                  <w:tcW w:w="2057" w:type="pct"/>
                  <w:vAlign w:val="center"/>
                </w:tcPr>
                <w:p w14:paraId="669F7FD1" w14:textId="77777777" w:rsidR="00956EE1" w:rsidRPr="00326FBE" w:rsidRDefault="00A2264C">
                  <w:pPr>
                    <w:spacing w:after="0" w:line="240" w:lineRule="auto"/>
                    <w:jc w:val="center"/>
                    <w:rPr>
                      <w:rFonts w:ascii="Times New Roman" w:eastAsia="FangSong" w:hAnsi="Times New Roman"/>
                      <w:sz w:val="24"/>
                      <w:szCs w:val="24"/>
                      <w:lang w:val="ru-RU"/>
                    </w:rPr>
                  </w:pPr>
                  <w:r w:rsidRPr="00326FBE">
                    <w:rPr>
                      <w:rFonts w:ascii="Times New Roman" w:eastAsia="FangSong" w:hAnsi="Times New Roman"/>
                      <w:sz w:val="24"/>
                      <w:szCs w:val="24"/>
                    </w:rPr>
                    <w:t>The station is just across the road.</w:t>
                  </w:r>
                </w:p>
              </w:tc>
              <w:tc>
                <w:tcPr>
                  <w:tcW w:w="1546" w:type="pct"/>
                  <w:vAlign w:val="center"/>
                </w:tcPr>
                <w:p w14:paraId="0FF774D5" w14:textId="77777777" w:rsidR="00956EE1" w:rsidRPr="00326FBE" w:rsidRDefault="00A2264C">
                  <w:pPr>
                    <w:spacing w:after="0" w:line="240" w:lineRule="auto"/>
                    <w:jc w:val="center"/>
                    <w:rPr>
                      <w:rFonts w:ascii="Times New Roman" w:eastAsia="FangSong" w:hAnsi="Times New Roman"/>
                      <w:sz w:val="24"/>
                      <w:szCs w:val="24"/>
                    </w:rPr>
                  </w:pPr>
                  <w:r w:rsidRPr="00326FBE">
                    <w:rPr>
                      <w:rStyle w:val="NormalCharacter"/>
                      <w:rFonts w:ascii="Times New Roman" w:eastAsia="FangSong" w:hAnsi="Times New Roman"/>
                      <w:sz w:val="24"/>
                      <w:szCs w:val="24"/>
                      <w:lang w:val="en-US" w:eastAsia="zh-CN"/>
                    </w:rPr>
                    <w:t>4.5 hours</w:t>
                  </w:r>
                </w:p>
              </w:tc>
            </w:tr>
            <w:tr w:rsidR="00326FBE" w:rsidRPr="00326FBE" w14:paraId="3B4C94EF" w14:textId="77777777">
              <w:tc>
                <w:tcPr>
                  <w:tcW w:w="1397" w:type="pct"/>
                  <w:vAlign w:val="center"/>
                </w:tcPr>
                <w:p w14:paraId="601E3938" w14:textId="77777777" w:rsidR="00956EE1" w:rsidRPr="00326FBE" w:rsidRDefault="00A2264C">
                  <w:pPr>
                    <w:spacing w:after="0" w:line="240" w:lineRule="auto"/>
                    <w:jc w:val="center"/>
                    <w:rPr>
                      <w:rStyle w:val="NormalCharacter"/>
                      <w:rFonts w:ascii="Times New Roman" w:eastAsia="FangSong" w:hAnsi="Times New Roman"/>
                      <w:sz w:val="24"/>
                      <w:szCs w:val="24"/>
                    </w:rPr>
                  </w:pPr>
                  <w:r w:rsidRPr="00326FBE">
                    <w:rPr>
                      <w:rStyle w:val="NormalCharacter"/>
                      <w:rFonts w:ascii="Times New Roman" w:eastAsia="FangSong" w:hAnsi="Times New Roman"/>
                      <w:sz w:val="24"/>
                      <w:szCs w:val="24"/>
                    </w:rPr>
                    <w:t>27</w:t>
                  </w:r>
                </w:p>
              </w:tc>
              <w:tc>
                <w:tcPr>
                  <w:tcW w:w="2057" w:type="pct"/>
                  <w:vAlign w:val="center"/>
                </w:tcPr>
                <w:p w14:paraId="02860C70" w14:textId="77777777" w:rsidR="00956EE1" w:rsidRPr="00326FBE" w:rsidRDefault="00A2264C">
                  <w:pPr>
                    <w:spacing w:after="0" w:line="240" w:lineRule="auto"/>
                    <w:jc w:val="center"/>
                    <w:rPr>
                      <w:rFonts w:ascii="Times New Roman" w:eastAsia="FangSong" w:hAnsi="Times New Roman"/>
                      <w:sz w:val="24"/>
                      <w:szCs w:val="24"/>
                      <w:lang w:val="ru-RU"/>
                    </w:rPr>
                  </w:pPr>
                  <w:r w:rsidRPr="00326FBE">
                    <w:rPr>
                      <w:rFonts w:ascii="Times New Roman" w:eastAsia="FangSong" w:hAnsi="Times New Roman"/>
                      <w:sz w:val="24"/>
                      <w:szCs w:val="24"/>
                    </w:rPr>
                    <w:t>She sings very well.</w:t>
                  </w:r>
                </w:p>
              </w:tc>
              <w:tc>
                <w:tcPr>
                  <w:tcW w:w="1546" w:type="pct"/>
                  <w:vAlign w:val="center"/>
                </w:tcPr>
                <w:p w14:paraId="6B97D829" w14:textId="77777777" w:rsidR="00956EE1" w:rsidRPr="00326FBE" w:rsidRDefault="00A2264C">
                  <w:pPr>
                    <w:spacing w:after="0" w:line="240" w:lineRule="auto"/>
                    <w:jc w:val="center"/>
                    <w:rPr>
                      <w:rFonts w:ascii="Times New Roman" w:eastAsia="FangSong" w:hAnsi="Times New Roman"/>
                      <w:sz w:val="24"/>
                      <w:szCs w:val="24"/>
                    </w:rPr>
                  </w:pPr>
                  <w:r w:rsidRPr="00326FBE">
                    <w:rPr>
                      <w:rStyle w:val="NormalCharacter"/>
                      <w:rFonts w:ascii="Times New Roman" w:eastAsia="FangSong" w:hAnsi="Times New Roman"/>
                      <w:sz w:val="24"/>
                      <w:szCs w:val="24"/>
                      <w:lang w:val="en-US" w:eastAsia="zh-CN"/>
                    </w:rPr>
                    <w:t>4.5 hours</w:t>
                  </w:r>
                </w:p>
              </w:tc>
            </w:tr>
            <w:tr w:rsidR="00326FBE" w:rsidRPr="00326FBE" w14:paraId="0A0A6A58" w14:textId="77777777">
              <w:tc>
                <w:tcPr>
                  <w:tcW w:w="1397" w:type="pct"/>
                  <w:vAlign w:val="center"/>
                </w:tcPr>
                <w:p w14:paraId="03FA5EEF" w14:textId="77777777" w:rsidR="00956EE1" w:rsidRPr="00326FBE" w:rsidRDefault="00A2264C">
                  <w:pPr>
                    <w:spacing w:after="0" w:line="240" w:lineRule="auto"/>
                    <w:jc w:val="center"/>
                    <w:rPr>
                      <w:rStyle w:val="NormalCharacter"/>
                      <w:rFonts w:ascii="Times New Roman" w:eastAsia="FangSong" w:hAnsi="Times New Roman"/>
                      <w:sz w:val="24"/>
                      <w:szCs w:val="24"/>
                    </w:rPr>
                  </w:pPr>
                  <w:r w:rsidRPr="00326FBE">
                    <w:rPr>
                      <w:rStyle w:val="NormalCharacter"/>
                      <w:rFonts w:ascii="Times New Roman" w:eastAsia="FangSong" w:hAnsi="Times New Roman"/>
                      <w:sz w:val="24"/>
                      <w:szCs w:val="24"/>
                    </w:rPr>
                    <w:lastRenderedPageBreak/>
                    <w:t>28</w:t>
                  </w:r>
                </w:p>
              </w:tc>
              <w:tc>
                <w:tcPr>
                  <w:tcW w:w="2057" w:type="pct"/>
                  <w:vAlign w:val="center"/>
                </w:tcPr>
                <w:p w14:paraId="37189C97" w14:textId="77777777" w:rsidR="00956EE1" w:rsidRPr="00326FBE" w:rsidRDefault="00A2264C">
                  <w:pPr>
                    <w:spacing w:after="0" w:line="240" w:lineRule="auto"/>
                    <w:jc w:val="center"/>
                    <w:rPr>
                      <w:rFonts w:ascii="Times New Roman" w:eastAsia="FangSong" w:hAnsi="Times New Roman"/>
                      <w:sz w:val="24"/>
                      <w:szCs w:val="24"/>
                      <w:lang w:val="ru-RU"/>
                    </w:rPr>
                  </w:pPr>
                  <w:r w:rsidRPr="00326FBE">
                    <w:rPr>
                      <w:rFonts w:ascii="Times New Roman" w:eastAsia="FangSong" w:hAnsi="Times New Roman"/>
                      <w:sz w:val="24"/>
                      <w:szCs w:val="24"/>
                    </w:rPr>
                    <w:t>Did you do well in the exam?</w:t>
                  </w:r>
                </w:p>
              </w:tc>
              <w:tc>
                <w:tcPr>
                  <w:tcW w:w="1546" w:type="pct"/>
                  <w:vAlign w:val="center"/>
                </w:tcPr>
                <w:p w14:paraId="463C1550" w14:textId="77777777" w:rsidR="00956EE1" w:rsidRPr="00326FBE" w:rsidRDefault="00A2264C">
                  <w:pPr>
                    <w:spacing w:after="0" w:line="240" w:lineRule="auto"/>
                    <w:jc w:val="center"/>
                    <w:rPr>
                      <w:rFonts w:ascii="Times New Roman" w:eastAsia="FangSong" w:hAnsi="Times New Roman"/>
                      <w:sz w:val="24"/>
                      <w:szCs w:val="24"/>
                    </w:rPr>
                  </w:pPr>
                  <w:r w:rsidRPr="00326FBE">
                    <w:rPr>
                      <w:rStyle w:val="NormalCharacter"/>
                      <w:rFonts w:ascii="Times New Roman" w:eastAsia="FangSong" w:hAnsi="Times New Roman"/>
                      <w:sz w:val="24"/>
                      <w:szCs w:val="24"/>
                      <w:lang w:val="en-US" w:eastAsia="zh-CN"/>
                    </w:rPr>
                    <w:t>4.5 hours</w:t>
                  </w:r>
                </w:p>
              </w:tc>
            </w:tr>
            <w:tr w:rsidR="00326FBE" w:rsidRPr="00326FBE" w14:paraId="71C5DD92" w14:textId="77777777">
              <w:tc>
                <w:tcPr>
                  <w:tcW w:w="1397" w:type="pct"/>
                  <w:vAlign w:val="center"/>
                </w:tcPr>
                <w:p w14:paraId="4C9E61FF" w14:textId="77777777" w:rsidR="00956EE1" w:rsidRPr="00326FBE" w:rsidRDefault="00A2264C">
                  <w:pPr>
                    <w:spacing w:after="0" w:line="240" w:lineRule="auto"/>
                    <w:jc w:val="center"/>
                    <w:rPr>
                      <w:rStyle w:val="NormalCharacter"/>
                      <w:rFonts w:ascii="Times New Roman" w:eastAsia="FangSong" w:hAnsi="Times New Roman"/>
                      <w:sz w:val="24"/>
                      <w:szCs w:val="24"/>
                    </w:rPr>
                  </w:pPr>
                  <w:r w:rsidRPr="00326FBE">
                    <w:rPr>
                      <w:rStyle w:val="NormalCharacter"/>
                      <w:rFonts w:ascii="Times New Roman" w:eastAsia="FangSong" w:hAnsi="Times New Roman"/>
                      <w:sz w:val="24"/>
                      <w:szCs w:val="24"/>
                    </w:rPr>
                    <w:t>29</w:t>
                  </w:r>
                </w:p>
              </w:tc>
              <w:tc>
                <w:tcPr>
                  <w:tcW w:w="2057" w:type="pct"/>
                  <w:vAlign w:val="center"/>
                </w:tcPr>
                <w:p w14:paraId="73225E08" w14:textId="77777777" w:rsidR="00956EE1" w:rsidRPr="00326FBE" w:rsidRDefault="00A2264C">
                  <w:pPr>
                    <w:spacing w:after="0" w:line="240" w:lineRule="auto"/>
                    <w:jc w:val="center"/>
                    <w:rPr>
                      <w:rFonts w:ascii="Times New Roman" w:eastAsia="FangSong" w:hAnsi="Times New Roman"/>
                      <w:sz w:val="24"/>
                      <w:szCs w:val="24"/>
                      <w:lang w:val="ru-RU"/>
                    </w:rPr>
                  </w:pPr>
                  <w:r w:rsidRPr="00326FBE">
                    <w:rPr>
                      <w:rFonts w:ascii="Times New Roman" w:eastAsia="FangSong" w:hAnsi="Times New Roman"/>
                      <w:sz w:val="24"/>
                      <w:szCs w:val="24"/>
                    </w:rPr>
                    <w:t>Buy two boxes and get one free.</w:t>
                  </w:r>
                </w:p>
              </w:tc>
              <w:tc>
                <w:tcPr>
                  <w:tcW w:w="1546" w:type="pct"/>
                  <w:vAlign w:val="center"/>
                </w:tcPr>
                <w:p w14:paraId="087E566A" w14:textId="77777777" w:rsidR="00956EE1" w:rsidRPr="00326FBE" w:rsidRDefault="00A2264C">
                  <w:pPr>
                    <w:spacing w:after="0" w:line="240" w:lineRule="auto"/>
                    <w:jc w:val="center"/>
                    <w:rPr>
                      <w:rFonts w:ascii="Times New Roman" w:eastAsia="FangSong" w:hAnsi="Times New Roman"/>
                      <w:sz w:val="24"/>
                      <w:szCs w:val="24"/>
                    </w:rPr>
                  </w:pPr>
                  <w:r w:rsidRPr="00326FBE">
                    <w:rPr>
                      <w:rStyle w:val="NormalCharacter"/>
                      <w:rFonts w:ascii="Times New Roman" w:eastAsia="FangSong" w:hAnsi="Times New Roman"/>
                      <w:sz w:val="24"/>
                      <w:szCs w:val="24"/>
                      <w:lang w:val="en-US" w:eastAsia="zh-CN"/>
                    </w:rPr>
                    <w:t>4.5 hours</w:t>
                  </w:r>
                </w:p>
              </w:tc>
            </w:tr>
            <w:tr w:rsidR="00326FBE" w:rsidRPr="00326FBE" w14:paraId="65994698" w14:textId="77777777">
              <w:tc>
                <w:tcPr>
                  <w:tcW w:w="1397" w:type="pct"/>
                  <w:vAlign w:val="center"/>
                </w:tcPr>
                <w:p w14:paraId="4ED22BAA" w14:textId="77777777" w:rsidR="00956EE1" w:rsidRPr="00326FBE" w:rsidRDefault="00A2264C">
                  <w:pPr>
                    <w:spacing w:after="0" w:line="240" w:lineRule="auto"/>
                    <w:jc w:val="center"/>
                    <w:rPr>
                      <w:rStyle w:val="NormalCharacter"/>
                      <w:rFonts w:ascii="Times New Roman" w:eastAsia="FangSong" w:hAnsi="Times New Roman"/>
                      <w:sz w:val="24"/>
                      <w:szCs w:val="24"/>
                    </w:rPr>
                  </w:pPr>
                  <w:r w:rsidRPr="00326FBE">
                    <w:rPr>
                      <w:rStyle w:val="NormalCharacter"/>
                      <w:rFonts w:ascii="Times New Roman" w:eastAsia="FangSong" w:hAnsi="Times New Roman"/>
                      <w:sz w:val="24"/>
                      <w:szCs w:val="24"/>
                    </w:rPr>
                    <w:t>30</w:t>
                  </w:r>
                </w:p>
              </w:tc>
              <w:tc>
                <w:tcPr>
                  <w:tcW w:w="2057" w:type="pct"/>
                  <w:vAlign w:val="center"/>
                </w:tcPr>
                <w:p w14:paraId="6FE1FBE3" w14:textId="77777777" w:rsidR="00956EE1" w:rsidRPr="00326FBE" w:rsidRDefault="00A2264C">
                  <w:pPr>
                    <w:spacing w:after="0" w:line="240" w:lineRule="auto"/>
                    <w:jc w:val="center"/>
                    <w:rPr>
                      <w:rFonts w:ascii="Times New Roman" w:eastAsia="FangSong" w:hAnsi="Times New Roman"/>
                      <w:sz w:val="24"/>
                      <w:szCs w:val="24"/>
                      <w:lang w:val="ru-RU"/>
                    </w:rPr>
                  </w:pPr>
                  <w:r w:rsidRPr="00326FBE">
                    <w:rPr>
                      <w:rFonts w:ascii="Times New Roman" w:eastAsia="FangSong" w:hAnsi="Times New Roman"/>
                      <w:sz w:val="24"/>
                      <w:szCs w:val="24"/>
                    </w:rPr>
                    <w:t>We are a new restaurant.</w:t>
                  </w:r>
                </w:p>
              </w:tc>
              <w:tc>
                <w:tcPr>
                  <w:tcW w:w="1546" w:type="pct"/>
                  <w:vAlign w:val="center"/>
                </w:tcPr>
                <w:p w14:paraId="4B891938" w14:textId="77777777" w:rsidR="00956EE1" w:rsidRPr="00326FBE" w:rsidRDefault="00A2264C">
                  <w:pPr>
                    <w:spacing w:after="0" w:line="240" w:lineRule="auto"/>
                    <w:jc w:val="center"/>
                    <w:rPr>
                      <w:rFonts w:ascii="Times New Roman" w:eastAsia="FangSong" w:hAnsi="Times New Roman"/>
                      <w:sz w:val="24"/>
                      <w:szCs w:val="24"/>
                    </w:rPr>
                  </w:pPr>
                  <w:r w:rsidRPr="00326FBE">
                    <w:rPr>
                      <w:rStyle w:val="NormalCharacter"/>
                      <w:rFonts w:ascii="Times New Roman" w:eastAsia="FangSong" w:hAnsi="Times New Roman"/>
                      <w:sz w:val="24"/>
                      <w:szCs w:val="24"/>
                      <w:lang w:val="en-US" w:eastAsia="zh-CN"/>
                    </w:rPr>
                    <w:t>4.5 hours</w:t>
                  </w:r>
                </w:p>
              </w:tc>
            </w:tr>
            <w:tr w:rsidR="00326FBE" w:rsidRPr="00326FBE" w14:paraId="4ECBCB14" w14:textId="77777777">
              <w:tc>
                <w:tcPr>
                  <w:tcW w:w="1397" w:type="pct"/>
                  <w:vAlign w:val="center"/>
                </w:tcPr>
                <w:p w14:paraId="44361979" w14:textId="77777777" w:rsidR="00956EE1" w:rsidRPr="00326FBE" w:rsidRDefault="00A2264C">
                  <w:pPr>
                    <w:spacing w:after="0" w:line="240" w:lineRule="auto"/>
                    <w:jc w:val="center"/>
                    <w:rPr>
                      <w:rStyle w:val="NormalCharacter"/>
                      <w:rFonts w:ascii="Times New Roman" w:eastAsia="FangSong" w:hAnsi="Times New Roman"/>
                      <w:sz w:val="24"/>
                      <w:szCs w:val="24"/>
                    </w:rPr>
                  </w:pPr>
                  <w:r w:rsidRPr="00326FBE">
                    <w:rPr>
                      <w:rStyle w:val="NormalCharacter"/>
                      <w:rFonts w:ascii="Times New Roman" w:eastAsia="FangSong" w:hAnsi="Times New Roman"/>
                      <w:sz w:val="24"/>
                      <w:szCs w:val="24"/>
                    </w:rPr>
                    <w:t>31</w:t>
                  </w:r>
                </w:p>
              </w:tc>
              <w:tc>
                <w:tcPr>
                  <w:tcW w:w="2057" w:type="pct"/>
                  <w:vAlign w:val="center"/>
                </w:tcPr>
                <w:p w14:paraId="6A7C1224" w14:textId="77777777" w:rsidR="00956EE1" w:rsidRPr="00326FBE" w:rsidRDefault="00A2264C">
                  <w:pPr>
                    <w:spacing w:after="0" w:line="240" w:lineRule="auto"/>
                    <w:jc w:val="center"/>
                    <w:rPr>
                      <w:rFonts w:ascii="Times New Roman" w:eastAsia="FangSong" w:hAnsi="Times New Roman"/>
                      <w:sz w:val="24"/>
                      <w:szCs w:val="24"/>
                      <w:lang w:val="ru-RU"/>
                    </w:rPr>
                  </w:pPr>
                  <w:r w:rsidRPr="00326FBE">
                    <w:rPr>
                      <w:rFonts w:ascii="Times New Roman" w:eastAsia="FangSong" w:hAnsi="Times New Roman"/>
                      <w:sz w:val="24"/>
                      <w:szCs w:val="24"/>
                    </w:rPr>
                    <w:t>The girl is dressed in white.</w:t>
                  </w:r>
                </w:p>
              </w:tc>
              <w:tc>
                <w:tcPr>
                  <w:tcW w:w="1546" w:type="pct"/>
                  <w:vAlign w:val="center"/>
                </w:tcPr>
                <w:p w14:paraId="34D0F174" w14:textId="77777777" w:rsidR="00956EE1" w:rsidRPr="00326FBE" w:rsidRDefault="00A2264C">
                  <w:pPr>
                    <w:spacing w:after="0" w:line="240" w:lineRule="auto"/>
                    <w:jc w:val="center"/>
                    <w:rPr>
                      <w:rFonts w:ascii="Times New Roman" w:eastAsia="FangSong" w:hAnsi="Times New Roman"/>
                      <w:sz w:val="24"/>
                      <w:szCs w:val="24"/>
                    </w:rPr>
                  </w:pPr>
                  <w:r w:rsidRPr="00326FBE">
                    <w:rPr>
                      <w:rStyle w:val="NormalCharacter"/>
                      <w:rFonts w:ascii="Times New Roman" w:eastAsia="FangSong" w:hAnsi="Times New Roman"/>
                      <w:sz w:val="24"/>
                      <w:szCs w:val="24"/>
                      <w:lang w:val="en-US" w:eastAsia="zh-CN"/>
                    </w:rPr>
                    <w:t>4.5 hours</w:t>
                  </w:r>
                </w:p>
              </w:tc>
            </w:tr>
            <w:tr w:rsidR="00326FBE" w:rsidRPr="00326FBE" w14:paraId="510ACED1" w14:textId="77777777">
              <w:tc>
                <w:tcPr>
                  <w:tcW w:w="1397" w:type="pct"/>
                  <w:vAlign w:val="center"/>
                </w:tcPr>
                <w:p w14:paraId="7B3A933B" w14:textId="77777777" w:rsidR="00956EE1" w:rsidRPr="00326FBE" w:rsidRDefault="00A2264C">
                  <w:pPr>
                    <w:spacing w:after="0" w:line="240" w:lineRule="auto"/>
                    <w:jc w:val="center"/>
                    <w:rPr>
                      <w:rStyle w:val="NormalCharacter"/>
                      <w:rFonts w:ascii="Times New Roman" w:eastAsia="FangSong" w:hAnsi="Times New Roman"/>
                      <w:sz w:val="24"/>
                      <w:szCs w:val="24"/>
                    </w:rPr>
                  </w:pPr>
                  <w:r w:rsidRPr="00326FBE">
                    <w:rPr>
                      <w:rStyle w:val="NormalCharacter"/>
                      <w:rFonts w:ascii="Times New Roman" w:eastAsia="FangSong" w:hAnsi="Times New Roman"/>
                      <w:sz w:val="24"/>
                      <w:szCs w:val="24"/>
                    </w:rPr>
                    <w:t>32</w:t>
                  </w:r>
                </w:p>
              </w:tc>
              <w:tc>
                <w:tcPr>
                  <w:tcW w:w="2057" w:type="pct"/>
                  <w:vAlign w:val="center"/>
                </w:tcPr>
                <w:p w14:paraId="112F3DE4" w14:textId="77777777" w:rsidR="00956EE1" w:rsidRPr="00326FBE" w:rsidRDefault="00A2264C">
                  <w:pPr>
                    <w:spacing w:after="0" w:line="240" w:lineRule="auto"/>
                    <w:jc w:val="center"/>
                    <w:rPr>
                      <w:rFonts w:ascii="Times New Roman" w:eastAsia="FangSong" w:hAnsi="Times New Roman"/>
                      <w:sz w:val="24"/>
                      <w:szCs w:val="24"/>
                      <w:lang w:val="ru-RU" w:eastAsia="zh-CN"/>
                    </w:rPr>
                  </w:pPr>
                  <w:r w:rsidRPr="00326FBE">
                    <w:rPr>
                      <w:rFonts w:ascii="Times New Roman" w:eastAsia="FangSong" w:hAnsi="Times New Roman"/>
                      <w:sz w:val="24"/>
                      <w:szCs w:val="24"/>
                      <w:lang w:eastAsia="zh-CN"/>
                    </w:rPr>
                    <w:t>You can be discharged from hospital next week.</w:t>
                  </w:r>
                </w:p>
              </w:tc>
              <w:tc>
                <w:tcPr>
                  <w:tcW w:w="1546" w:type="pct"/>
                  <w:vAlign w:val="center"/>
                </w:tcPr>
                <w:p w14:paraId="5C660641" w14:textId="77777777" w:rsidR="00956EE1" w:rsidRPr="00326FBE" w:rsidRDefault="00A2264C">
                  <w:pPr>
                    <w:spacing w:after="0" w:line="240" w:lineRule="auto"/>
                    <w:jc w:val="center"/>
                    <w:rPr>
                      <w:rFonts w:ascii="Times New Roman" w:eastAsia="FangSong" w:hAnsi="Times New Roman"/>
                      <w:sz w:val="24"/>
                      <w:szCs w:val="24"/>
                    </w:rPr>
                  </w:pPr>
                  <w:r w:rsidRPr="00326FBE">
                    <w:rPr>
                      <w:rStyle w:val="NormalCharacter"/>
                      <w:rFonts w:ascii="Times New Roman" w:eastAsia="FangSong" w:hAnsi="Times New Roman"/>
                      <w:sz w:val="24"/>
                      <w:szCs w:val="24"/>
                      <w:lang w:val="en-US" w:eastAsia="zh-CN"/>
                    </w:rPr>
                    <w:t>4.5 hours</w:t>
                  </w:r>
                </w:p>
              </w:tc>
            </w:tr>
          </w:tbl>
          <w:p w14:paraId="26AD14A6" w14:textId="77777777" w:rsidR="00956EE1" w:rsidRPr="00326FBE" w:rsidRDefault="00956EE1">
            <w:pPr>
              <w:pStyle w:val="ListParagraph"/>
              <w:tabs>
                <w:tab w:val="left" w:pos="0"/>
              </w:tabs>
              <w:suppressAutoHyphens/>
              <w:spacing w:after="0" w:line="240" w:lineRule="auto"/>
              <w:ind w:left="0"/>
              <w:rPr>
                <w:rFonts w:ascii="Times New Roman" w:eastAsia="FangSong" w:hAnsi="Times New Roman"/>
                <w:spacing w:val="-3"/>
                <w:sz w:val="24"/>
                <w:szCs w:val="24"/>
                <w:lang w:eastAsia="zh-CN"/>
              </w:rPr>
            </w:pPr>
          </w:p>
        </w:tc>
        <w:tc>
          <w:tcPr>
            <w:tcW w:w="295" w:type="pct"/>
          </w:tcPr>
          <w:p w14:paraId="58FDED49" w14:textId="77777777" w:rsidR="00956EE1" w:rsidRPr="00326FBE" w:rsidRDefault="00956EE1">
            <w:pPr>
              <w:spacing w:after="0" w:line="240" w:lineRule="auto"/>
              <w:jc w:val="center"/>
              <w:rPr>
                <w:rFonts w:ascii="Times New Roman" w:eastAsia="FangSong" w:hAnsi="Times New Roman"/>
                <w:sz w:val="24"/>
                <w:szCs w:val="24"/>
                <w:lang w:bidi="en-US"/>
              </w:rPr>
            </w:pPr>
          </w:p>
        </w:tc>
      </w:tr>
    </w:tbl>
    <w:p w14:paraId="249A5787" w14:textId="77777777" w:rsidR="00956EE1" w:rsidRPr="00326FBE" w:rsidRDefault="00956EE1">
      <w:pPr>
        <w:spacing w:line="240" w:lineRule="auto"/>
        <w:rPr>
          <w:rFonts w:ascii="Times New Roman" w:eastAsia="FangSong" w:hAnsi="Times New Roman"/>
          <w:sz w:val="24"/>
          <w:szCs w:val="24"/>
          <w:lang w:eastAsia="zh-CN"/>
        </w:rPr>
      </w:pPr>
    </w:p>
    <w:p w14:paraId="501C9CB3" w14:textId="77777777" w:rsidR="00956EE1" w:rsidRPr="00326FBE" w:rsidRDefault="00A2264C">
      <w:pPr>
        <w:pageBreakBefore/>
        <w:tabs>
          <w:tab w:val="left" w:pos="-720"/>
        </w:tabs>
        <w:suppressAutoHyphens/>
        <w:spacing w:after="120" w:line="240" w:lineRule="auto"/>
        <w:outlineLvl w:val="1"/>
        <w:rPr>
          <w:rFonts w:ascii="Times New Roman" w:eastAsia="FangSong" w:hAnsi="Times New Roman"/>
          <w:b/>
          <w:bCs/>
          <w:spacing w:val="-3"/>
          <w:sz w:val="28"/>
          <w:szCs w:val="28"/>
          <w:lang w:eastAsia="zh-CN"/>
        </w:rPr>
      </w:pPr>
      <w:bookmarkStart w:id="8" w:name="_Toc107570747"/>
      <w:bookmarkStart w:id="9" w:name="_Toc169195647"/>
      <w:r w:rsidRPr="00326FBE">
        <w:rPr>
          <w:rFonts w:ascii="Times New Roman" w:eastAsia="FangSong" w:hAnsi="Times New Roman"/>
          <w:b/>
          <w:bCs/>
          <w:spacing w:val="-3"/>
          <w:sz w:val="28"/>
          <w:szCs w:val="28"/>
          <w:lang w:eastAsia="zh-CN"/>
        </w:rPr>
        <w:lastRenderedPageBreak/>
        <w:t>2.3English</w:t>
      </w:r>
      <w:bookmarkEnd w:id="8"/>
      <w:bookmarkEnd w:id="9"/>
    </w:p>
    <w:tbl>
      <w:tblPr>
        <w:tblW w:w="5000" w:type="pct"/>
        <w:tblLook w:val="04A0" w:firstRow="1" w:lastRow="0" w:firstColumn="1" w:lastColumn="0" w:noHBand="0" w:noVBand="1"/>
      </w:tblPr>
      <w:tblGrid>
        <w:gridCol w:w="9360"/>
      </w:tblGrid>
      <w:tr w:rsidR="00326FBE" w:rsidRPr="00326FBE" w14:paraId="0EB44314" w14:textId="77777777" w:rsidTr="006330CF">
        <w:trPr>
          <w:trHeight w:val="1520"/>
        </w:trPr>
        <w:tc>
          <w:tcPr>
            <w:tcW w:w="5000" w:type="pct"/>
            <w:shd w:val="clear" w:color="auto" w:fill="FFFFFF" w:themeFill="background1"/>
          </w:tcPr>
          <w:p w14:paraId="74B463E1" w14:textId="77777777" w:rsidR="00956EE1" w:rsidRPr="00326FBE" w:rsidRDefault="00A2264C">
            <w:pPr>
              <w:spacing w:after="0" w:line="240" w:lineRule="auto"/>
              <w:jc w:val="center"/>
              <w:rPr>
                <w:rFonts w:ascii="Times New Roman" w:eastAsia="FangSong" w:hAnsi="Times New Roman"/>
                <w:b/>
                <w:bCs/>
                <w:spacing w:val="-3"/>
                <w:sz w:val="24"/>
                <w:szCs w:val="24"/>
                <w:lang w:eastAsia="zh-CN"/>
              </w:rPr>
            </w:pPr>
            <w:r w:rsidRPr="00326FBE">
              <w:rPr>
                <w:rFonts w:ascii="Times New Roman" w:eastAsia="FangSong" w:hAnsi="Times New Roman"/>
                <w:sz w:val="24"/>
                <w:szCs w:val="24"/>
                <w:lang w:eastAsia="zh-CN"/>
              </w:rPr>
              <w:br w:type="page"/>
            </w:r>
            <w:r w:rsidRPr="00326FBE">
              <w:rPr>
                <w:rFonts w:ascii="Times New Roman" w:eastAsia="FangSong" w:hAnsi="Times New Roman"/>
                <w:b/>
                <w:bCs/>
                <w:spacing w:val="-3"/>
                <w:sz w:val="24"/>
                <w:szCs w:val="24"/>
                <w:lang w:eastAsia="zh-CN"/>
              </w:rPr>
              <w:t>Three-year Higher Vocational Water Resources and Hydropower Construction Engineering Specialty</w:t>
            </w:r>
          </w:p>
          <w:p w14:paraId="47689B4F" w14:textId="77777777" w:rsidR="00956EE1" w:rsidRPr="00326FBE" w:rsidRDefault="00A2264C">
            <w:pPr>
              <w:spacing w:after="0" w:line="240" w:lineRule="auto"/>
              <w:jc w:val="center"/>
              <w:rPr>
                <w:rFonts w:ascii="Times New Roman" w:eastAsia="FangSong" w:hAnsi="Times New Roman"/>
                <w:b/>
                <w:bCs/>
                <w:spacing w:val="-3"/>
                <w:sz w:val="24"/>
                <w:szCs w:val="24"/>
                <w:lang w:eastAsia="zh-CN"/>
              </w:rPr>
            </w:pPr>
            <w:r w:rsidRPr="00326FBE">
              <w:rPr>
                <w:rFonts w:ascii="Times New Roman" w:eastAsia="FangSong" w:hAnsi="Times New Roman"/>
                <w:b/>
                <w:bCs/>
                <w:spacing w:val="-3"/>
                <w:sz w:val="24"/>
                <w:szCs w:val="24"/>
                <w:lang w:eastAsia="zh-CN"/>
              </w:rPr>
              <w:t>The First Year</w:t>
            </w:r>
          </w:p>
          <w:p w14:paraId="131B072F" w14:textId="77777777" w:rsidR="00956EE1" w:rsidRPr="00326FBE" w:rsidRDefault="00A2264C">
            <w:pPr>
              <w:spacing w:after="0" w:line="240" w:lineRule="auto"/>
              <w:jc w:val="center"/>
              <w:rPr>
                <w:rFonts w:ascii="Times New Roman" w:eastAsia="FangSong" w:hAnsi="Times New Roman"/>
                <w:b/>
                <w:bCs/>
                <w:spacing w:val="-3"/>
                <w:sz w:val="24"/>
                <w:szCs w:val="24"/>
                <w:lang w:eastAsia="zh-CN"/>
              </w:rPr>
            </w:pPr>
            <w:r w:rsidRPr="00326FBE">
              <w:rPr>
                <w:rFonts w:ascii="Times New Roman" w:eastAsia="FangSong" w:hAnsi="Times New Roman"/>
                <w:b/>
                <w:bCs/>
                <w:spacing w:val="-3"/>
                <w:sz w:val="24"/>
                <w:szCs w:val="24"/>
                <w:lang w:eastAsia="zh-CN"/>
              </w:rPr>
              <w:t>English</w:t>
            </w:r>
          </w:p>
          <w:p w14:paraId="0EEF559E" w14:textId="77777777" w:rsidR="00956EE1" w:rsidRPr="00326FBE" w:rsidRDefault="00A2264C">
            <w:pPr>
              <w:spacing w:line="240" w:lineRule="auto"/>
              <w:rPr>
                <w:rFonts w:ascii="Times New Roman" w:eastAsia="FangSong" w:hAnsi="Times New Roman"/>
                <w:sz w:val="24"/>
                <w:szCs w:val="24"/>
                <w:lang w:eastAsia="zh-CN"/>
              </w:rPr>
            </w:pPr>
            <w:r w:rsidRPr="00326FBE">
              <w:rPr>
                <w:rFonts w:ascii="Times New Roman" w:eastAsia="FangSong" w:hAnsi="Times New Roman"/>
                <w:b/>
                <w:bCs/>
                <w:spacing w:val="-3"/>
                <w:sz w:val="24"/>
                <w:szCs w:val="24"/>
                <w:lang w:eastAsia="zh-CN"/>
              </w:rPr>
              <w:t>Course code</w:t>
            </w:r>
            <w:r w:rsidRPr="00326FBE">
              <w:rPr>
                <w:rFonts w:ascii="Times New Roman" w:eastAsia="FangSong" w:hAnsi="Times New Roman"/>
                <w:b/>
                <w:bCs/>
                <w:spacing w:val="-3"/>
                <w:sz w:val="24"/>
                <w:szCs w:val="24"/>
                <w:lang w:val="en-US" w:eastAsia="zh-CN"/>
              </w:rPr>
              <w:t xml:space="preserve">:  </w:t>
            </w:r>
            <w:proofErr w:type="spellStart"/>
            <w:r w:rsidRPr="00326FBE">
              <w:rPr>
                <w:rFonts w:ascii="Times New Roman" w:eastAsia="FangSong" w:hAnsi="Times New Roman" w:hint="eastAsia"/>
                <w:b/>
                <w:bCs/>
                <w:spacing w:val="-3"/>
                <w:sz w:val="24"/>
                <w:szCs w:val="24"/>
                <w:lang w:eastAsia="zh-CN"/>
              </w:rPr>
              <w:t>Eng</w:t>
            </w:r>
            <w:proofErr w:type="spellEnd"/>
            <w:r w:rsidRPr="00326FBE">
              <w:rPr>
                <w:rFonts w:ascii="Times New Roman" w:eastAsia="FangSong" w:hAnsi="Times New Roman" w:hint="eastAsia"/>
                <w:b/>
                <w:bCs/>
                <w:spacing w:val="-3"/>
                <w:sz w:val="24"/>
                <w:szCs w:val="24"/>
                <w:lang w:eastAsia="zh-CN"/>
              </w:rPr>
              <w:t xml:space="preserve"> 112</w:t>
            </w:r>
          </w:p>
        </w:tc>
      </w:tr>
    </w:tbl>
    <w:p w14:paraId="347DFDFB" w14:textId="77777777" w:rsidR="00956EE1" w:rsidRPr="00326FBE" w:rsidRDefault="00956EE1">
      <w:pPr>
        <w:widowControl w:val="0"/>
        <w:autoSpaceDE w:val="0"/>
        <w:autoSpaceDN w:val="0"/>
        <w:adjustRightInd w:val="0"/>
        <w:spacing w:after="0" w:line="240" w:lineRule="auto"/>
        <w:rPr>
          <w:rFonts w:ascii="Times New Roman" w:eastAsia="FangSong" w:hAnsi="Times New Roman"/>
          <w:w w:val="103"/>
          <w:sz w:val="24"/>
          <w:szCs w:val="24"/>
          <w:lang w:eastAsia="zh-CN"/>
        </w:rPr>
      </w:pPr>
    </w:p>
    <w:p w14:paraId="608543FF" w14:textId="77777777" w:rsidR="00956EE1" w:rsidRPr="00326FBE" w:rsidRDefault="00A2264C">
      <w:pPr>
        <w:widowControl w:val="0"/>
        <w:autoSpaceDE w:val="0"/>
        <w:autoSpaceDN w:val="0"/>
        <w:adjustRightInd w:val="0"/>
        <w:spacing w:after="0" w:line="240" w:lineRule="auto"/>
        <w:rPr>
          <w:rFonts w:ascii="Times New Roman" w:eastAsia="FangSong" w:hAnsi="Times New Roman"/>
          <w:b/>
          <w:w w:val="103"/>
          <w:sz w:val="24"/>
          <w:szCs w:val="24"/>
          <w:lang w:val="en-US" w:eastAsia="zh-CN"/>
        </w:rPr>
      </w:pPr>
      <w:r w:rsidRPr="00326FBE">
        <w:rPr>
          <w:rFonts w:ascii="Times New Roman" w:eastAsia="FangSong" w:hAnsi="Times New Roman"/>
          <w:b/>
          <w:w w:val="103"/>
          <w:sz w:val="24"/>
          <w:szCs w:val="24"/>
          <w:lang w:eastAsia="zh-CN"/>
        </w:rPr>
        <w:t>Total learning time</w:t>
      </w:r>
      <w:r w:rsidRPr="00326FBE">
        <w:rPr>
          <w:rFonts w:ascii="Times New Roman" w:eastAsia="FangSong" w:hAnsi="Times New Roman"/>
          <w:b/>
          <w:w w:val="103"/>
          <w:sz w:val="24"/>
          <w:szCs w:val="24"/>
          <w:lang w:val="en-US" w:eastAsia="zh-CN"/>
        </w:rPr>
        <w:t xml:space="preserve">            64</w:t>
      </w:r>
    </w:p>
    <w:p w14:paraId="738E8837" w14:textId="77777777" w:rsidR="00956EE1" w:rsidRPr="00326FBE" w:rsidRDefault="00A2264C">
      <w:pPr>
        <w:widowControl w:val="0"/>
        <w:autoSpaceDE w:val="0"/>
        <w:autoSpaceDN w:val="0"/>
        <w:adjustRightInd w:val="0"/>
        <w:spacing w:after="0" w:line="240" w:lineRule="auto"/>
        <w:ind w:rightChars="150" w:right="330"/>
        <w:rPr>
          <w:rFonts w:ascii="Times New Roman" w:eastAsia="FangSong" w:hAnsi="Times New Roman"/>
          <w:w w:val="103"/>
          <w:sz w:val="24"/>
          <w:szCs w:val="24"/>
          <w:lang w:eastAsia="zh-CN"/>
        </w:rPr>
      </w:pPr>
      <w:r w:rsidRPr="00326FBE">
        <w:rPr>
          <w:rFonts w:ascii="Times New Roman" w:eastAsia="FangSong" w:hAnsi="Times New Roman"/>
          <w:w w:val="103"/>
          <w:sz w:val="24"/>
          <w:szCs w:val="24"/>
          <w:lang w:val="en-US" w:eastAsia="zh-CN"/>
        </w:rPr>
        <w:t>T</w:t>
      </w:r>
      <w:proofErr w:type="spellStart"/>
      <w:r w:rsidRPr="00326FBE">
        <w:rPr>
          <w:rFonts w:ascii="Times New Roman" w:eastAsia="FangSong" w:hAnsi="Times New Roman"/>
          <w:w w:val="103"/>
          <w:sz w:val="24"/>
          <w:szCs w:val="24"/>
          <w:lang w:eastAsia="zh-CN"/>
        </w:rPr>
        <w:t>heory</w:t>
      </w:r>
      <w:proofErr w:type="spellEnd"/>
      <w:r w:rsidRPr="00326FBE">
        <w:rPr>
          <w:rFonts w:ascii="Times New Roman" w:eastAsia="FangSong" w:hAnsi="Times New Roman"/>
          <w:w w:val="103"/>
          <w:sz w:val="24"/>
          <w:szCs w:val="24"/>
          <w:lang w:eastAsia="zh-CN"/>
        </w:rPr>
        <w:t xml:space="preserve">                  64</w:t>
      </w:r>
      <w:r w:rsidR="00EE2A10" w:rsidRPr="00326FBE">
        <w:rPr>
          <w:rFonts w:ascii="Times New Roman" w:eastAsia="FangSong" w:hAnsi="Times New Roman"/>
          <w:w w:val="103"/>
          <w:sz w:val="24"/>
          <w:szCs w:val="24"/>
          <w:lang w:eastAsia="zh-CN"/>
        </w:rPr>
        <w:tab/>
      </w:r>
      <w:r w:rsidR="00EE2A10" w:rsidRPr="00326FBE">
        <w:rPr>
          <w:rFonts w:ascii="Times New Roman" w:eastAsia="FangSong" w:hAnsi="Times New Roman"/>
          <w:w w:val="103"/>
          <w:sz w:val="24"/>
          <w:szCs w:val="24"/>
          <w:lang w:eastAsia="zh-CN"/>
        </w:rPr>
        <w:tab/>
      </w:r>
      <w:r w:rsidR="00EE2A10" w:rsidRPr="00326FBE">
        <w:rPr>
          <w:rFonts w:ascii="Times New Roman" w:eastAsia="FangSong" w:hAnsi="Times New Roman"/>
          <w:w w:val="103"/>
          <w:sz w:val="24"/>
          <w:szCs w:val="24"/>
          <w:lang w:eastAsia="zh-CN"/>
        </w:rPr>
        <w:tab/>
      </w:r>
      <w:r w:rsidR="00EE2A10" w:rsidRPr="00326FBE">
        <w:rPr>
          <w:rFonts w:ascii="Times New Roman" w:eastAsia="FangSong" w:hAnsi="Times New Roman"/>
          <w:w w:val="103"/>
          <w:sz w:val="24"/>
          <w:szCs w:val="24"/>
          <w:lang w:eastAsia="zh-CN"/>
        </w:rPr>
        <w:tab/>
      </w:r>
      <w:r w:rsidR="00EE2A10" w:rsidRPr="00326FBE">
        <w:rPr>
          <w:rFonts w:ascii="Times New Roman" w:eastAsia="FangSong" w:hAnsi="Times New Roman"/>
          <w:w w:val="103"/>
          <w:sz w:val="24"/>
          <w:szCs w:val="24"/>
          <w:lang w:eastAsia="zh-CN"/>
        </w:rPr>
        <w:tab/>
      </w:r>
      <w:r w:rsidR="00EE2A10" w:rsidRPr="00326FBE">
        <w:rPr>
          <w:rFonts w:ascii="Times New Roman" w:eastAsia="FangSong" w:hAnsi="Times New Roman"/>
          <w:w w:val="103"/>
          <w:sz w:val="24"/>
          <w:szCs w:val="24"/>
          <w:lang w:eastAsia="zh-CN"/>
        </w:rPr>
        <w:tab/>
      </w:r>
      <w:r w:rsidRPr="00326FBE">
        <w:rPr>
          <w:rFonts w:ascii="Times New Roman" w:eastAsia="FangSong" w:hAnsi="Times New Roman"/>
          <w:w w:val="103"/>
          <w:sz w:val="24"/>
          <w:szCs w:val="24"/>
          <w:lang w:eastAsia="zh-CN"/>
        </w:rPr>
        <w:t>T</w:t>
      </w:r>
      <w:r w:rsidR="00EE2A10" w:rsidRPr="00326FBE">
        <w:rPr>
          <w:rFonts w:ascii="Times New Roman" w:eastAsia="FangSong" w:hAnsi="Times New Roman"/>
          <w:w w:val="103"/>
          <w:sz w:val="24"/>
          <w:szCs w:val="24"/>
          <w:lang w:eastAsia="zh-CN"/>
        </w:rPr>
        <w:tab/>
      </w:r>
      <w:r w:rsidRPr="00326FBE">
        <w:rPr>
          <w:rFonts w:ascii="Times New Roman" w:eastAsia="FangSong" w:hAnsi="Times New Roman"/>
          <w:w w:val="103"/>
          <w:sz w:val="24"/>
          <w:szCs w:val="24"/>
          <w:lang w:eastAsia="zh-CN"/>
        </w:rPr>
        <w:t xml:space="preserve">P </w:t>
      </w:r>
      <w:r w:rsidR="00EE2A10" w:rsidRPr="00326FBE">
        <w:rPr>
          <w:rFonts w:ascii="Times New Roman" w:eastAsia="FangSong" w:hAnsi="Times New Roman"/>
          <w:w w:val="103"/>
          <w:sz w:val="24"/>
          <w:szCs w:val="24"/>
          <w:lang w:eastAsia="zh-CN"/>
        </w:rPr>
        <w:tab/>
      </w:r>
      <w:r w:rsidRPr="00326FBE">
        <w:rPr>
          <w:rFonts w:ascii="Times New Roman" w:eastAsia="FangSong" w:hAnsi="Times New Roman"/>
          <w:w w:val="103"/>
          <w:sz w:val="24"/>
          <w:szCs w:val="24"/>
          <w:lang w:eastAsia="zh-CN"/>
        </w:rPr>
        <w:t>C</w:t>
      </w:r>
      <w:r w:rsidRPr="00326FBE">
        <w:rPr>
          <w:rFonts w:ascii="Times New Roman" w:eastAsia="FangSong" w:hAnsi="Times New Roman"/>
          <w:w w:val="103"/>
          <w:sz w:val="24"/>
          <w:szCs w:val="24"/>
          <w:lang w:eastAsia="zh-CN"/>
        </w:rPr>
        <w:tab/>
      </w:r>
      <w:r w:rsidRPr="00326FBE">
        <w:rPr>
          <w:rFonts w:ascii="Times New Roman" w:eastAsia="FangSong" w:hAnsi="Times New Roman"/>
          <w:w w:val="103"/>
          <w:sz w:val="24"/>
          <w:szCs w:val="24"/>
          <w:lang w:eastAsia="zh-CN"/>
        </w:rPr>
        <w:tab/>
      </w:r>
    </w:p>
    <w:p w14:paraId="3E0CAC7A" w14:textId="77777777" w:rsidR="00956EE1" w:rsidRPr="00326FBE" w:rsidRDefault="00A2264C">
      <w:pPr>
        <w:widowControl w:val="0"/>
        <w:autoSpaceDE w:val="0"/>
        <w:autoSpaceDN w:val="0"/>
        <w:adjustRightInd w:val="0"/>
        <w:spacing w:after="0" w:line="240" w:lineRule="auto"/>
        <w:rPr>
          <w:rFonts w:ascii="Times New Roman" w:eastAsia="FangSong" w:hAnsi="Times New Roman"/>
          <w:w w:val="103"/>
          <w:sz w:val="24"/>
          <w:szCs w:val="24"/>
          <w:lang w:eastAsia="zh-CN"/>
        </w:rPr>
      </w:pPr>
      <w:r w:rsidRPr="00326FBE">
        <w:rPr>
          <w:rFonts w:ascii="Times New Roman" w:eastAsia="FangSong" w:hAnsi="Times New Roman"/>
          <w:w w:val="103"/>
          <w:sz w:val="24"/>
          <w:szCs w:val="24"/>
          <w:lang w:val="en-US" w:eastAsia="zh-CN"/>
        </w:rPr>
        <w:t>P</w:t>
      </w:r>
      <w:proofErr w:type="spellStart"/>
      <w:r w:rsidRPr="00326FBE">
        <w:rPr>
          <w:rFonts w:ascii="Times New Roman" w:eastAsia="FangSong" w:hAnsi="Times New Roman"/>
          <w:w w:val="103"/>
          <w:sz w:val="24"/>
          <w:szCs w:val="24"/>
          <w:lang w:eastAsia="zh-CN"/>
        </w:rPr>
        <w:t>ractice</w:t>
      </w:r>
      <w:proofErr w:type="spellEnd"/>
      <w:r w:rsidRPr="00326FBE">
        <w:rPr>
          <w:rFonts w:ascii="Times New Roman" w:eastAsia="FangSong" w:hAnsi="Times New Roman"/>
          <w:w w:val="103"/>
          <w:sz w:val="24"/>
          <w:szCs w:val="24"/>
          <w:lang w:eastAsia="zh-CN"/>
        </w:rPr>
        <w:t xml:space="preserve">                 0</w:t>
      </w:r>
      <w:r w:rsidR="00EE2A10" w:rsidRPr="00326FBE">
        <w:rPr>
          <w:rFonts w:ascii="Times New Roman" w:eastAsia="FangSong" w:hAnsi="Times New Roman"/>
          <w:w w:val="103"/>
          <w:sz w:val="24"/>
          <w:szCs w:val="24"/>
          <w:lang w:eastAsia="zh-CN"/>
        </w:rPr>
        <w:tab/>
      </w:r>
      <w:r w:rsidR="00EE2A10" w:rsidRPr="00326FBE">
        <w:rPr>
          <w:rFonts w:ascii="Times New Roman" w:eastAsia="FangSong" w:hAnsi="Times New Roman"/>
          <w:w w:val="103"/>
          <w:sz w:val="24"/>
          <w:szCs w:val="24"/>
          <w:lang w:eastAsia="zh-CN"/>
        </w:rPr>
        <w:tab/>
      </w:r>
      <w:r w:rsidR="00EE2A10" w:rsidRPr="00326FBE">
        <w:rPr>
          <w:rFonts w:ascii="Times New Roman" w:eastAsia="FangSong" w:hAnsi="Times New Roman"/>
          <w:w w:val="103"/>
          <w:sz w:val="24"/>
          <w:szCs w:val="24"/>
          <w:lang w:eastAsia="zh-CN"/>
        </w:rPr>
        <w:tab/>
      </w:r>
      <w:r w:rsidR="00EE2A10" w:rsidRPr="00326FBE">
        <w:rPr>
          <w:rFonts w:ascii="Times New Roman" w:eastAsia="FangSong" w:hAnsi="Times New Roman"/>
          <w:w w:val="103"/>
          <w:sz w:val="24"/>
          <w:szCs w:val="24"/>
          <w:lang w:eastAsia="zh-CN"/>
        </w:rPr>
        <w:tab/>
      </w:r>
      <w:r w:rsidR="00EE2A10" w:rsidRPr="00326FBE">
        <w:rPr>
          <w:rFonts w:ascii="Times New Roman" w:eastAsia="FangSong" w:hAnsi="Times New Roman"/>
          <w:w w:val="103"/>
          <w:sz w:val="24"/>
          <w:szCs w:val="24"/>
          <w:lang w:eastAsia="zh-CN"/>
        </w:rPr>
        <w:tab/>
      </w:r>
      <w:r w:rsidR="00EE2A10" w:rsidRPr="00326FBE">
        <w:rPr>
          <w:rFonts w:ascii="Times New Roman" w:eastAsia="FangSong" w:hAnsi="Times New Roman"/>
          <w:w w:val="103"/>
          <w:sz w:val="24"/>
          <w:szCs w:val="24"/>
          <w:lang w:eastAsia="zh-CN"/>
        </w:rPr>
        <w:tab/>
      </w:r>
      <w:r w:rsidRPr="00326FBE">
        <w:rPr>
          <w:rFonts w:ascii="Times New Roman" w:eastAsia="FangSong" w:hAnsi="Times New Roman"/>
          <w:w w:val="103"/>
          <w:sz w:val="24"/>
          <w:szCs w:val="24"/>
          <w:lang w:eastAsia="zh-CN"/>
        </w:rPr>
        <w:t>2</w:t>
      </w:r>
      <w:r w:rsidR="00EE2A10" w:rsidRPr="00326FBE">
        <w:rPr>
          <w:rFonts w:ascii="Times New Roman" w:eastAsia="FangSong" w:hAnsi="Times New Roman"/>
          <w:w w:val="103"/>
          <w:sz w:val="24"/>
          <w:szCs w:val="24"/>
          <w:lang w:eastAsia="zh-CN"/>
        </w:rPr>
        <w:tab/>
      </w:r>
      <w:r w:rsidRPr="00326FBE">
        <w:rPr>
          <w:rFonts w:ascii="Times New Roman" w:eastAsia="FangSong" w:hAnsi="Times New Roman"/>
          <w:w w:val="103"/>
          <w:sz w:val="24"/>
          <w:szCs w:val="24"/>
          <w:lang w:eastAsia="zh-CN"/>
        </w:rPr>
        <w:t>0</w:t>
      </w:r>
      <w:r w:rsidR="00EE2A10" w:rsidRPr="00326FBE">
        <w:rPr>
          <w:rFonts w:ascii="Times New Roman" w:eastAsia="FangSong" w:hAnsi="Times New Roman"/>
          <w:w w:val="103"/>
          <w:sz w:val="24"/>
          <w:szCs w:val="24"/>
          <w:lang w:eastAsia="zh-CN"/>
        </w:rPr>
        <w:tab/>
      </w:r>
      <w:r w:rsidRPr="00326FBE">
        <w:rPr>
          <w:rFonts w:ascii="Times New Roman" w:eastAsia="FangSong" w:hAnsi="Times New Roman"/>
          <w:w w:val="103"/>
          <w:sz w:val="24"/>
          <w:szCs w:val="24"/>
          <w:lang w:eastAsia="zh-CN"/>
        </w:rPr>
        <w:t>2</w:t>
      </w:r>
      <w:r w:rsidRPr="00326FBE">
        <w:rPr>
          <w:rFonts w:ascii="Times New Roman" w:eastAsia="FangSong" w:hAnsi="Times New Roman"/>
          <w:w w:val="103"/>
          <w:sz w:val="24"/>
          <w:szCs w:val="24"/>
          <w:lang w:eastAsia="zh-CN"/>
        </w:rPr>
        <w:tab/>
      </w:r>
      <w:r w:rsidRPr="00326FBE">
        <w:rPr>
          <w:rFonts w:ascii="Times New Roman" w:eastAsia="FangSong" w:hAnsi="Times New Roman"/>
          <w:w w:val="103"/>
          <w:sz w:val="24"/>
          <w:szCs w:val="24"/>
          <w:lang w:eastAsia="zh-CN"/>
        </w:rPr>
        <w:tab/>
      </w:r>
      <w:r w:rsidRPr="00326FBE">
        <w:rPr>
          <w:rFonts w:ascii="Times New Roman" w:eastAsia="FangSong" w:hAnsi="Times New Roman"/>
          <w:w w:val="103"/>
          <w:sz w:val="24"/>
          <w:szCs w:val="24"/>
          <w:lang w:eastAsia="zh-CN"/>
        </w:rPr>
        <w:tab/>
      </w:r>
    </w:p>
    <w:p w14:paraId="07419FF6" w14:textId="77777777" w:rsidR="00956EE1" w:rsidRPr="00326FBE" w:rsidRDefault="00A2264C">
      <w:pPr>
        <w:widowControl w:val="0"/>
        <w:autoSpaceDE w:val="0"/>
        <w:autoSpaceDN w:val="0"/>
        <w:adjustRightInd w:val="0"/>
        <w:spacing w:after="0" w:line="240" w:lineRule="auto"/>
        <w:ind w:left="1236" w:hangingChars="500" w:hanging="1236"/>
        <w:jc w:val="both"/>
        <w:rPr>
          <w:rFonts w:ascii="Times New Roman" w:eastAsia="FangSong" w:hAnsi="Times New Roman"/>
          <w:w w:val="103"/>
          <w:sz w:val="24"/>
          <w:szCs w:val="24"/>
          <w:lang w:eastAsia="zh-CN"/>
        </w:rPr>
      </w:pPr>
      <w:r w:rsidRPr="00326FBE">
        <w:rPr>
          <w:rFonts w:ascii="Times New Roman" w:eastAsia="FangSong" w:hAnsi="Times New Roman"/>
          <w:w w:val="103"/>
          <w:sz w:val="24"/>
          <w:szCs w:val="24"/>
          <w:lang w:val="en-US" w:eastAsia="zh-CN"/>
        </w:rPr>
        <w:t xml:space="preserve">Course objective:  </w:t>
      </w:r>
      <w:r w:rsidRPr="00326FBE">
        <w:rPr>
          <w:rFonts w:ascii="Times New Roman" w:eastAsia="FangSong" w:hAnsi="Times New Roman"/>
          <w:w w:val="103"/>
          <w:sz w:val="24"/>
          <w:szCs w:val="24"/>
          <w:lang w:eastAsia="zh-CN"/>
        </w:rPr>
        <w:t xml:space="preserve">At the end of the course, students will have cognitive skills, enabling them to present facts in a systematic and logical way to meet the language needs of dynamic business and industrial fields for functional daily use, and will cultivate students’ reading, writing and comprehension skills. </w:t>
      </w:r>
    </w:p>
    <w:p w14:paraId="7BA25976" w14:textId="77777777" w:rsidR="00956EE1" w:rsidRPr="00326FBE" w:rsidRDefault="00A2264C">
      <w:pPr>
        <w:widowControl w:val="0"/>
        <w:autoSpaceDE w:val="0"/>
        <w:autoSpaceDN w:val="0"/>
        <w:adjustRightInd w:val="0"/>
        <w:spacing w:after="0" w:line="240" w:lineRule="auto"/>
        <w:rPr>
          <w:rFonts w:ascii="Times New Roman" w:eastAsia="FangSong" w:hAnsi="Times New Roman"/>
          <w:b/>
          <w:w w:val="103"/>
          <w:sz w:val="24"/>
          <w:szCs w:val="24"/>
          <w:lang w:eastAsia="zh-CN"/>
        </w:rPr>
      </w:pPr>
      <w:r w:rsidRPr="00326FBE">
        <w:rPr>
          <w:rFonts w:ascii="Times New Roman" w:eastAsia="FangSong" w:hAnsi="Times New Roman"/>
          <w:b/>
          <w:w w:val="103"/>
          <w:sz w:val="24"/>
          <w:szCs w:val="24"/>
          <w:lang w:val="en-US" w:eastAsia="zh-CN"/>
        </w:rPr>
        <w:t>C</w:t>
      </w:r>
      <w:proofErr w:type="spellStart"/>
      <w:r w:rsidRPr="00326FBE">
        <w:rPr>
          <w:rFonts w:ascii="Times New Roman" w:eastAsia="FangSong" w:hAnsi="Times New Roman"/>
          <w:b/>
          <w:w w:val="103"/>
          <w:sz w:val="24"/>
          <w:szCs w:val="24"/>
          <w:lang w:eastAsia="zh-CN"/>
        </w:rPr>
        <w:t>ourse</w:t>
      </w:r>
      <w:proofErr w:type="spellEnd"/>
      <w:r w:rsidRPr="00326FBE">
        <w:rPr>
          <w:rFonts w:ascii="Times New Roman" w:eastAsia="FangSong" w:hAnsi="Times New Roman"/>
          <w:b/>
          <w:w w:val="103"/>
          <w:sz w:val="24"/>
          <w:szCs w:val="24"/>
          <w:lang w:eastAsia="zh-CN"/>
        </w:rPr>
        <w:t xml:space="preserve"> content </w:t>
      </w:r>
    </w:p>
    <w:p w14:paraId="1E4EED72" w14:textId="77777777" w:rsidR="00956EE1" w:rsidRPr="00326FBE" w:rsidRDefault="00A2264C">
      <w:pPr>
        <w:widowControl w:val="0"/>
        <w:autoSpaceDE w:val="0"/>
        <w:autoSpaceDN w:val="0"/>
        <w:adjustRightInd w:val="0"/>
        <w:spacing w:after="0" w:line="240" w:lineRule="auto"/>
        <w:rPr>
          <w:rFonts w:ascii="Times New Roman" w:eastAsia="FangSong" w:hAnsi="Times New Roman"/>
          <w:b/>
          <w:w w:val="103"/>
          <w:sz w:val="24"/>
          <w:szCs w:val="24"/>
          <w:lang w:eastAsia="zh-CN"/>
        </w:rPr>
      </w:pPr>
      <w:r w:rsidRPr="00326FBE">
        <w:rPr>
          <w:rFonts w:ascii="Times New Roman" w:eastAsia="FangSong" w:hAnsi="Times New Roman"/>
          <w:b/>
          <w:w w:val="103"/>
          <w:sz w:val="24"/>
          <w:szCs w:val="24"/>
          <w:lang w:eastAsia="zh-CN"/>
        </w:rPr>
        <w:t>English discourse</w:t>
      </w:r>
      <w:r w:rsidRPr="00326FBE">
        <w:rPr>
          <w:rFonts w:ascii="Times New Roman" w:eastAsia="FangSong" w:hAnsi="Times New Roman"/>
          <w:b/>
          <w:w w:val="103"/>
          <w:sz w:val="24"/>
          <w:szCs w:val="24"/>
          <w:lang w:val="en-US" w:eastAsia="zh-CN"/>
        </w:rPr>
        <w:t xml:space="preserve"> “A”</w:t>
      </w:r>
    </w:p>
    <w:p w14:paraId="54F7DF57" w14:textId="77777777" w:rsidR="00956EE1" w:rsidRPr="00326FBE" w:rsidRDefault="00A2264C">
      <w:pPr>
        <w:widowControl w:val="0"/>
        <w:tabs>
          <w:tab w:val="left" w:pos="720"/>
          <w:tab w:val="left" w:pos="8640"/>
        </w:tabs>
        <w:autoSpaceDE w:val="0"/>
        <w:autoSpaceDN w:val="0"/>
        <w:adjustRightInd w:val="0"/>
        <w:spacing w:after="0" w:line="240" w:lineRule="auto"/>
        <w:rPr>
          <w:rFonts w:ascii="Times New Roman" w:eastAsia="FangSong" w:hAnsi="Times New Roman"/>
          <w:b/>
          <w:w w:val="103"/>
          <w:sz w:val="24"/>
          <w:szCs w:val="24"/>
          <w:lang w:eastAsia="zh-CN"/>
        </w:rPr>
      </w:pPr>
      <w:r w:rsidRPr="00326FBE">
        <w:rPr>
          <w:rFonts w:ascii="Times New Roman" w:eastAsia="FangSong" w:hAnsi="Times New Roman"/>
          <w:b/>
          <w:w w:val="103"/>
          <w:sz w:val="24"/>
          <w:szCs w:val="24"/>
          <w:lang w:eastAsia="zh-CN"/>
        </w:rPr>
        <w:t>1. Prose/discourse</w:t>
      </w:r>
      <w:r w:rsidR="00CB74A4" w:rsidRPr="00326FBE">
        <w:rPr>
          <w:rFonts w:ascii="Times New Roman" w:eastAsia="FangSong" w:hAnsi="Times New Roman"/>
          <w:b/>
          <w:w w:val="103"/>
          <w:sz w:val="24"/>
          <w:szCs w:val="24"/>
          <w:lang w:eastAsia="zh-CN"/>
        </w:rPr>
        <w:t xml:space="preserve">                                                                                                          </w:t>
      </w:r>
      <w:r w:rsidRPr="00326FBE">
        <w:rPr>
          <w:rFonts w:ascii="Times New Roman" w:eastAsia="FangSong" w:hAnsi="Times New Roman"/>
          <w:b/>
          <w:w w:val="103"/>
          <w:sz w:val="24"/>
          <w:szCs w:val="24"/>
          <w:lang w:eastAsia="zh-CN"/>
        </w:rPr>
        <w:t>16 hours</w:t>
      </w:r>
    </w:p>
    <w:p w14:paraId="443FFDE6" w14:textId="77777777" w:rsidR="00956EE1" w:rsidRPr="00326FBE" w:rsidRDefault="00A2264C">
      <w:pPr>
        <w:widowControl w:val="0"/>
        <w:autoSpaceDE w:val="0"/>
        <w:autoSpaceDN w:val="0"/>
        <w:adjustRightInd w:val="0"/>
        <w:spacing w:after="0" w:line="240" w:lineRule="auto"/>
        <w:rPr>
          <w:rFonts w:ascii="Times New Roman" w:eastAsia="FangSong" w:hAnsi="Times New Roman"/>
          <w:w w:val="103"/>
          <w:sz w:val="24"/>
          <w:szCs w:val="24"/>
          <w:lang w:eastAsia="zh-CN"/>
        </w:rPr>
      </w:pPr>
      <w:r w:rsidRPr="00326FBE">
        <w:rPr>
          <w:rFonts w:ascii="Times New Roman" w:eastAsia="FangSong" w:hAnsi="Times New Roman"/>
          <w:w w:val="103"/>
          <w:sz w:val="24"/>
          <w:szCs w:val="24"/>
          <w:lang w:eastAsia="zh-CN"/>
        </w:rPr>
        <w:t xml:space="preserve">1.1The first eight intermediate </w:t>
      </w:r>
      <w:r w:rsidRPr="00326FBE">
        <w:rPr>
          <w:rFonts w:ascii="Times New Roman" w:eastAsia="FangSong" w:hAnsi="Times New Roman"/>
          <w:bCs/>
          <w:w w:val="103"/>
          <w:sz w:val="24"/>
          <w:szCs w:val="24"/>
          <w:lang w:eastAsia="zh-CN"/>
        </w:rPr>
        <w:t>discourse</w:t>
      </w:r>
      <w:r w:rsidRPr="00326FBE">
        <w:rPr>
          <w:rFonts w:ascii="Times New Roman" w:eastAsia="FangSong" w:hAnsi="Times New Roman"/>
          <w:bCs/>
          <w:w w:val="103"/>
          <w:sz w:val="24"/>
          <w:szCs w:val="24"/>
          <w:lang w:val="en-US" w:eastAsia="zh-CN"/>
        </w:rPr>
        <w:t>s</w:t>
      </w:r>
      <w:r w:rsidRPr="00326FBE">
        <w:rPr>
          <w:rFonts w:ascii="Times New Roman" w:eastAsia="FangSong" w:hAnsi="Times New Roman"/>
          <w:w w:val="103"/>
          <w:sz w:val="24"/>
          <w:szCs w:val="24"/>
          <w:lang w:eastAsia="zh-CN"/>
        </w:rPr>
        <w:t>. English II</w:t>
      </w:r>
    </w:p>
    <w:p w14:paraId="65FC2C9B" w14:textId="77777777" w:rsidR="00956EE1" w:rsidRPr="00326FBE" w:rsidRDefault="00A2264C">
      <w:pPr>
        <w:widowControl w:val="0"/>
        <w:numPr>
          <w:ilvl w:val="0"/>
          <w:numId w:val="2"/>
        </w:numPr>
        <w:tabs>
          <w:tab w:val="left" w:pos="720"/>
          <w:tab w:val="left" w:pos="8640"/>
        </w:tabs>
        <w:autoSpaceDE w:val="0"/>
        <w:autoSpaceDN w:val="0"/>
        <w:adjustRightInd w:val="0"/>
        <w:spacing w:after="0" w:line="240" w:lineRule="auto"/>
        <w:rPr>
          <w:rFonts w:ascii="Times New Roman" w:eastAsia="FangSong" w:hAnsi="Times New Roman"/>
          <w:b/>
          <w:w w:val="103"/>
          <w:sz w:val="24"/>
          <w:szCs w:val="24"/>
        </w:rPr>
      </w:pPr>
      <w:r w:rsidRPr="00326FBE">
        <w:rPr>
          <w:rFonts w:ascii="Times New Roman" w:eastAsia="FangSong" w:hAnsi="Times New Roman"/>
          <w:b/>
          <w:w w:val="103"/>
          <w:sz w:val="24"/>
          <w:szCs w:val="24"/>
          <w:lang w:val="en-US" w:eastAsia="zh-CN"/>
        </w:rPr>
        <w:t>Cloze test                                                                                                                      4 hours</w:t>
      </w:r>
    </w:p>
    <w:p w14:paraId="16481E29" w14:textId="77777777" w:rsidR="00956EE1" w:rsidRPr="00326FBE" w:rsidRDefault="00A2264C">
      <w:pPr>
        <w:widowControl w:val="0"/>
        <w:autoSpaceDE w:val="0"/>
        <w:autoSpaceDN w:val="0"/>
        <w:adjustRightInd w:val="0"/>
        <w:spacing w:after="0" w:line="240" w:lineRule="auto"/>
        <w:ind w:left="720" w:hanging="720"/>
        <w:rPr>
          <w:rFonts w:ascii="Times New Roman" w:eastAsia="FangSong" w:hAnsi="Times New Roman"/>
          <w:w w:val="103"/>
          <w:sz w:val="24"/>
          <w:szCs w:val="24"/>
          <w:lang w:eastAsia="zh-CN"/>
        </w:rPr>
      </w:pPr>
      <w:r w:rsidRPr="00326FBE">
        <w:rPr>
          <w:rFonts w:ascii="Times New Roman" w:eastAsia="FangSong" w:hAnsi="Times New Roman"/>
          <w:w w:val="103"/>
          <w:sz w:val="24"/>
          <w:szCs w:val="24"/>
          <w:lang w:eastAsia="zh-CN"/>
        </w:rPr>
        <w:t xml:space="preserve">1.2Choose a paragraph of 50-100 words from the </w:t>
      </w:r>
      <w:r w:rsidRPr="00326FBE">
        <w:rPr>
          <w:rFonts w:ascii="Times New Roman" w:eastAsia="FangSong" w:hAnsi="Times New Roman"/>
          <w:bCs/>
          <w:w w:val="103"/>
          <w:sz w:val="24"/>
          <w:szCs w:val="24"/>
          <w:lang w:eastAsia="zh-CN"/>
        </w:rPr>
        <w:t>discourse</w:t>
      </w:r>
      <w:r w:rsidRPr="00326FBE">
        <w:rPr>
          <w:rFonts w:ascii="Times New Roman" w:eastAsia="FangSong" w:hAnsi="Times New Roman"/>
          <w:w w:val="103"/>
          <w:sz w:val="24"/>
          <w:szCs w:val="24"/>
          <w:lang w:eastAsia="zh-CN"/>
        </w:rPr>
        <w:t xml:space="preserve">. Every 11th word or any word related to this will be </w:t>
      </w:r>
      <w:r w:rsidRPr="00326FBE">
        <w:rPr>
          <w:rFonts w:ascii="Times New Roman" w:eastAsia="FangSong" w:hAnsi="Times New Roman"/>
          <w:w w:val="103"/>
          <w:sz w:val="24"/>
          <w:szCs w:val="24"/>
          <w:lang w:val="en-US" w:eastAsia="zh-CN"/>
        </w:rPr>
        <w:t>o</w:t>
      </w:r>
      <w:proofErr w:type="spellStart"/>
      <w:r w:rsidRPr="00326FBE">
        <w:rPr>
          <w:rFonts w:ascii="Times New Roman" w:eastAsia="FangSong" w:hAnsi="Times New Roman"/>
          <w:w w:val="103"/>
          <w:sz w:val="24"/>
          <w:szCs w:val="24"/>
          <w:lang w:eastAsia="zh-CN"/>
        </w:rPr>
        <w:t>mit</w:t>
      </w:r>
      <w:proofErr w:type="spellEnd"/>
      <w:r w:rsidRPr="00326FBE">
        <w:rPr>
          <w:rFonts w:ascii="Times New Roman" w:eastAsia="FangSong" w:hAnsi="Times New Roman"/>
          <w:w w:val="103"/>
          <w:sz w:val="24"/>
          <w:szCs w:val="24"/>
          <w:lang w:val="en-US" w:eastAsia="zh-CN"/>
        </w:rPr>
        <w:t>ted</w:t>
      </w:r>
      <w:r w:rsidRPr="00326FBE">
        <w:rPr>
          <w:rFonts w:ascii="Times New Roman" w:eastAsia="FangSong" w:hAnsi="Times New Roman"/>
          <w:w w:val="103"/>
          <w:sz w:val="24"/>
          <w:szCs w:val="24"/>
          <w:lang w:eastAsia="zh-CN"/>
        </w:rPr>
        <w:t>. The number of missing words will be between 5-10. The selected word may or may not be the word used in the text, but it should be an appropriate word.</w:t>
      </w:r>
    </w:p>
    <w:p w14:paraId="67B9DB4A" w14:textId="77777777" w:rsidR="00956EE1" w:rsidRPr="00326FBE" w:rsidRDefault="00A2264C">
      <w:pPr>
        <w:widowControl w:val="0"/>
        <w:autoSpaceDE w:val="0"/>
        <w:autoSpaceDN w:val="0"/>
        <w:adjustRightInd w:val="0"/>
        <w:spacing w:after="0" w:line="240" w:lineRule="auto"/>
        <w:rPr>
          <w:rFonts w:ascii="Times New Roman" w:eastAsia="FangSong" w:hAnsi="Times New Roman"/>
          <w:b/>
          <w:w w:val="103"/>
          <w:sz w:val="24"/>
          <w:szCs w:val="24"/>
          <w:lang w:eastAsia="zh-CN"/>
        </w:rPr>
      </w:pPr>
      <w:r w:rsidRPr="00326FBE">
        <w:rPr>
          <w:rFonts w:ascii="Times New Roman" w:eastAsia="FangSong" w:hAnsi="Times New Roman"/>
          <w:b/>
          <w:w w:val="103"/>
          <w:sz w:val="24"/>
          <w:szCs w:val="24"/>
          <w:lang w:eastAsia="zh-CN"/>
        </w:rPr>
        <w:t xml:space="preserve">English </w:t>
      </w:r>
      <w:proofErr w:type="spellStart"/>
      <w:proofErr w:type="gramStart"/>
      <w:r w:rsidRPr="00326FBE">
        <w:rPr>
          <w:rFonts w:ascii="Times New Roman" w:eastAsia="FangSong" w:hAnsi="Times New Roman"/>
          <w:b/>
          <w:w w:val="103"/>
          <w:sz w:val="24"/>
          <w:szCs w:val="24"/>
          <w:lang w:eastAsia="zh-CN"/>
        </w:rPr>
        <w:t>discourse“</w:t>
      </w:r>
      <w:proofErr w:type="gramEnd"/>
      <w:r w:rsidRPr="00326FBE">
        <w:rPr>
          <w:rFonts w:ascii="Times New Roman" w:eastAsia="FangSong" w:hAnsi="Times New Roman"/>
          <w:b/>
          <w:w w:val="103"/>
          <w:sz w:val="24"/>
          <w:szCs w:val="24"/>
          <w:lang w:eastAsia="zh-CN"/>
        </w:rPr>
        <w:t>B</w:t>
      </w:r>
      <w:proofErr w:type="spellEnd"/>
      <w:r w:rsidRPr="00326FBE">
        <w:rPr>
          <w:rFonts w:ascii="Times New Roman" w:eastAsia="FangSong" w:hAnsi="Times New Roman"/>
          <w:b/>
          <w:w w:val="103"/>
          <w:sz w:val="24"/>
          <w:szCs w:val="24"/>
          <w:lang w:eastAsia="zh-CN"/>
        </w:rPr>
        <w:t xml:space="preserve">” </w:t>
      </w:r>
    </w:p>
    <w:p w14:paraId="601EA243" w14:textId="77777777" w:rsidR="00956EE1" w:rsidRPr="00326FBE" w:rsidRDefault="00A2264C">
      <w:pPr>
        <w:widowControl w:val="0"/>
        <w:tabs>
          <w:tab w:val="left" w:pos="720"/>
          <w:tab w:val="left" w:pos="8640"/>
        </w:tabs>
        <w:autoSpaceDE w:val="0"/>
        <w:autoSpaceDN w:val="0"/>
        <w:adjustRightInd w:val="0"/>
        <w:spacing w:after="0" w:line="240" w:lineRule="auto"/>
        <w:rPr>
          <w:rFonts w:ascii="Times New Roman" w:eastAsia="FangSong" w:hAnsi="Times New Roman"/>
          <w:b/>
          <w:w w:val="103"/>
          <w:sz w:val="24"/>
          <w:szCs w:val="24"/>
          <w:lang w:eastAsia="zh-CN"/>
        </w:rPr>
      </w:pPr>
      <w:r w:rsidRPr="00326FBE">
        <w:rPr>
          <w:rFonts w:ascii="Times New Roman" w:eastAsia="FangSong" w:hAnsi="Times New Roman"/>
          <w:b/>
          <w:w w:val="103"/>
          <w:sz w:val="24"/>
          <w:szCs w:val="24"/>
          <w:lang w:eastAsia="zh-CN"/>
        </w:rPr>
        <w:t xml:space="preserve">3. </w:t>
      </w:r>
      <w:r w:rsidRPr="00326FBE">
        <w:rPr>
          <w:rFonts w:ascii="Times New Roman" w:eastAsia="FangSong" w:hAnsi="Times New Roman"/>
          <w:b/>
          <w:w w:val="103"/>
          <w:sz w:val="24"/>
          <w:szCs w:val="24"/>
          <w:lang w:val="en-US" w:eastAsia="zh-CN"/>
        </w:rPr>
        <w:t>G</w:t>
      </w:r>
      <w:proofErr w:type="spellStart"/>
      <w:r w:rsidRPr="00326FBE">
        <w:rPr>
          <w:rFonts w:ascii="Times New Roman" w:eastAsia="FangSong" w:hAnsi="Times New Roman"/>
          <w:b/>
          <w:w w:val="103"/>
          <w:sz w:val="24"/>
          <w:szCs w:val="24"/>
          <w:lang w:eastAsia="zh-CN"/>
        </w:rPr>
        <w:t>rammar</w:t>
      </w:r>
      <w:proofErr w:type="spellEnd"/>
      <w:r w:rsidR="00CB74A4" w:rsidRPr="00326FBE">
        <w:rPr>
          <w:rFonts w:ascii="Times New Roman" w:eastAsia="FangSong" w:hAnsi="Times New Roman"/>
          <w:b/>
          <w:w w:val="103"/>
          <w:sz w:val="24"/>
          <w:szCs w:val="24"/>
          <w:lang w:eastAsia="zh-CN"/>
        </w:rPr>
        <w:t xml:space="preserve">                                                                                                                   26hours</w:t>
      </w:r>
      <w:r w:rsidR="00CB74A4" w:rsidRPr="00326FBE">
        <w:rPr>
          <w:rFonts w:ascii="Times New Roman" w:eastAsia="FangSong" w:hAnsi="Times New Roman"/>
          <w:b/>
          <w:w w:val="103"/>
          <w:sz w:val="24"/>
          <w:szCs w:val="24"/>
          <w:lang w:eastAsia="zh-CN"/>
        </w:rPr>
        <w:tab/>
      </w:r>
    </w:p>
    <w:p w14:paraId="1243D243" w14:textId="77777777" w:rsidR="00956EE1" w:rsidRPr="00326FBE" w:rsidRDefault="00A2264C">
      <w:pPr>
        <w:widowControl w:val="0"/>
        <w:autoSpaceDE w:val="0"/>
        <w:autoSpaceDN w:val="0"/>
        <w:adjustRightInd w:val="0"/>
        <w:spacing w:after="0" w:line="240" w:lineRule="auto"/>
        <w:rPr>
          <w:rFonts w:ascii="Times New Roman" w:eastAsia="FangSong" w:hAnsi="Times New Roman"/>
          <w:w w:val="103"/>
          <w:sz w:val="24"/>
          <w:szCs w:val="24"/>
          <w:lang w:eastAsia="zh-CN"/>
        </w:rPr>
      </w:pPr>
      <w:r w:rsidRPr="00326FBE">
        <w:rPr>
          <w:rFonts w:ascii="Times New Roman" w:eastAsia="FangSong" w:hAnsi="Times New Roman"/>
          <w:w w:val="103"/>
          <w:sz w:val="24"/>
          <w:szCs w:val="24"/>
          <w:lang w:eastAsia="zh-CN"/>
        </w:rPr>
        <w:t>3.1</w:t>
      </w:r>
      <w:r w:rsidRPr="00326FBE">
        <w:rPr>
          <w:rFonts w:ascii="Times New Roman" w:eastAsia="FangSong" w:hAnsi="Times New Roman"/>
          <w:w w:val="103"/>
          <w:sz w:val="24"/>
          <w:szCs w:val="24"/>
          <w:lang w:val="en-US" w:eastAsia="zh-CN"/>
        </w:rPr>
        <w:t>S</w:t>
      </w:r>
      <w:proofErr w:type="spellStart"/>
      <w:r w:rsidRPr="00326FBE">
        <w:rPr>
          <w:rFonts w:ascii="Times New Roman" w:eastAsia="FangSong" w:hAnsi="Times New Roman"/>
          <w:w w:val="103"/>
          <w:sz w:val="24"/>
          <w:szCs w:val="24"/>
          <w:lang w:eastAsia="zh-CN"/>
        </w:rPr>
        <w:t>entence</w:t>
      </w:r>
      <w:proofErr w:type="spellEnd"/>
      <w:r w:rsidRPr="00326FBE">
        <w:rPr>
          <w:rFonts w:ascii="Times New Roman" w:eastAsia="FangSong" w:hAnsi="Times New Roman"/>
          <w:w w:val="103"/>
          <w:sz w:val="24"/>
          <w:szCs w:val="24"/>
          <w:lang w:eastAsia="zh-CN"/>
        </w:rPr>
        <w:t xml:space="preserve"> structure</w:t>
      </w:r>
    </w:p>
    <w:p w14:paraId="4EE619B9" w14:textId="77777777" w:rsidR="00956EE1" w:rsidRPr="00326FBE" w:rsidRDefault="00A2264C">
      <w:pPr>
        <w:widowControl w:val="0"/>
        <w:autoSpaceDE w:val="0"/>
        <w:autoSpaceDN w:val="0"/>
        <w:adjustRightInd w:val="0"/>
        <w:spacing w:after="0" w:line="240" w:lineRule="auto"/>
        <w:rPr>
          <w:rFonts w:ascii="Times New Roman" w:eastAsia="FangSong" w:hAnsi="Times New Roman"/>
          <w:w w:val="103"/>
          <w:sz w:val="24"/>
          <w:szCs w:val="24"/>
          <w:lang w:eastAsia="zh-CN"/>
        </w:rPr>
      </w:pPr>
      <w:r w:rsidRPr="00326FBE">
        <w:rPr>
          <w:rFonts w:ascii="Times New Roman" w:eastAsia="FangSong" w:hAnsi="Times New Roman"/>
          <w:w w:val="103"/>
          <w:sz w:val="24"/>
          <w:szCs w:val="24"/>
          <w:lang w:eastAsia="zh-CN"/>
        </w:rPr>
        <w:t>3.2</w:t>
      </w:r>
      <w:r w:rsidRPr="00326FBE">
        <w:rPr>
          <w:rFonts w:ascii="Times New Roman" w:eastAsia="FangSong" w:hAnsi="Times New Roman"/>
          <w:w w:val="103"/>
          <w:sz w:val="24"/>
          <w:szCs w:val="24"/>
          <w:lang w:val="en-US" w:eastAsia="zh-CN"/>
        </w:rPr>
        <w:t>Tense</w:t>
      </w:r>
    </w:p>
    <w:p w14:paraId="6C75AFB0" w14:textId="77777777" w:rsidR="00956EE1" w:rsidRPr="00326FBE" w:rsidRDefault="00A2264C">
      <w:pPr>
        <w:widowControl w:val="0"/>
        <w:autoSpaceDE w:val="0"/>
        <w:autoSpaceDN w:val="0"/>
        <w:adjustRightInd w:val="0"/>
        <w:spacing w:after="0" w:line="240" w:lineRule="auto"/>
        <w:rPr>
          <w:rFonts w:ascii="Times New Roman" w:eastAsia="FangSong" w:hAnsi="Times New Roman"/>
          <w:w w:val="103"/>
          <w:sz w:val="24"/>
          <w:szCs w:val="24"/>
          <w:lang w:eastAsia="zh-CN"/>
        </w:rPr>
      </w:pPr>
      <w:r w:rsidRPr="00326FBE">
        <w:rPr>
          <w:rFonts w:ascii="Times New Roman" w:eastAsia="FangSong" w:hAnsi="Times New Roman"/>
          <w:w w:val="103"/>
          <w:sz w:val="24"/>
          <w:szCs w:val="24"/>
          <w:lang w:eastAsia="zh-CN"/>
        </w:rPr>
        <w:t>3.3</w:t>
      </w:r>
      <w:r w:rsidRPr="00326FBE">
        <w:rPr>
          <w:rFonts w:ascii="Times New Roman" w:eastAsia="FangSong" w:hAnsi="Times New Roman"/>
          <w:w w:val="103"/>
          <w:sz w:val="24"/>
          <w:szCs w:val="24"/>
          <w:lang w:val="en-US" w:eastAsia="zh-CN"/>
        </w:rPr>
        <w:t>Partial speech</w:t>
      </w:r>
    </w:p>
    <w:p w14:paraId="79E1D8D6" w14:textId="77777777" w:rsidR="00956EE1" w:rsidRPr="00326FBE" w:rsidRDefault="00A2264C">
      <w:pPr>
        <w:widowControl w:val="0"/>
        <w:autoSpaceDE w:val="0"/>
        <w:autoSpaceDN w:val="0"/>
        <w:adjustRightInd w:val="0"/>
        <w:spacing w:after="0" w:line="240" w:lineRule="auto"/>
        <w:rPr>
          <w:rFonts w:ascii="Times New Roman" w:eastAsia="FangSong" w:hAnsi="Times New Roman"/>
          <w:w w:val="103"/>
          <w:sz w:val="24"/>
          <w:szCs w:val="24"/>
          <w:lang w:eastAsia="zh-CN"/>
        </w:rPr>
      </w:pPr>
      <w:r w:rsidRPr="00326FBE">
        <w:rPr>
          <w:rFonts w:ascii="Times New Roman" w:eastAsia="FangSong" w:hAnsi="Times New Roman"/>
          <w:w w:val="103"/>
          <w:sz w:val="24"/>
          <w:szCs w:val="24"/>
          <w:lang w:eastAsia="zh-CN"/>
        </w:rPr>
        <w:t>3.4</w:t>
      </w:r>
      <w:r w:rsidRPr="00326FBE">
        <w:rPr>
          <w:rFonts w:ascii="Times New Roman" w:eastAsia="FangSong" w:hAnsi="Times New Roman"/>
          <w:w w:val="103"/>
          <w:sz w:val="24"/>
          <w:szCs w:val="24"/>
          <w:lang w:val="en-US" w:eastAsia="zh-CN"/>
        </w:rPr>
        <w:t xml:space="preserve"> P</w:t>
      </w:r>
      <w:proofErr w:type="spellStart"/>
      <w:r w:rsidRPr="00326FBE">
        <w:rPr>
          <w:rFonts w:ascii="Times New Roman" w:eastAsia="FangSong" w:hAnsi="Times New Roman"/>
          <w:w w:val="103"/>
          <w:sz w:val="24"/>
          <w:szCs w:val="24"/>
          <w:lang w:eastAsia="zh-CN"/>
        </w:rPr>
        <w:t>unctuation</w:t>
      </w:r>
      <w:proofErr w:type="spellEnd"/>
    </w:p>
    <w:p w14:paraId="68488B24" w14:textId="77777777" w:rsidR="00956EE1" w:rsidRPr="00326FBE" w:rsidRDefault="00A2264C">
      <w:pPr>
        <w:widowControl w:val="0"/>
        <w:autoSpaceDE w:val="0"/>
        <w:autoSpaceDN w:val="0"/>
        <w:adjustRightInd w:val="0"/>
        <w:spacing w:after="0" w:line="240" w:lineRule="auto"/>
        <w:rPr>
          <w:rFonts w:ascii="Times New Roman" w:eastAsia="FangSong" w:hAnsi="Times New Roman"/>
          <w:w w:val="103"/>
          <w:sz w:val="24"/>
          <w:szCs w:val="24"/>
          <w:lang w:eastAsia="zh-CN"/>
        </w:rPr>
      </w:pPr>
      <w:r w:rsidRPr="00326FBE">
        <w:rPr>
          <w:rFonts w:ascii="Times New Roman" w:eastAsia="FangSong" w:hAnsi="Times New Roman"/>
          <w:w w:val="103"/>
          <w:sz w:val="24"/>
          <w:szCs w:val="24"/>
          <w:lang w:eastAsia="zh-CN"/>
        </w:rPr>
        <w:t>3.5</w:t>
      </w:r>
      <w:r w:rsidRPr="00326FBE">
        <w:rPr>
          <w:rFonts w:ascii="Times New Roman" w:eastAsia="FangSong" w:hAnsi="Times New Roman"/>
          <w:w w:val="103"/>
          <w:sz w:val="24"/>
          <w:szCs w:val="24"/>
          <w:lang w:val="en-US" w:eastAsia="zh-CN"/>
        </w:rPr>
        <w:t>Change of personal pronouns</w:t>
      </w:r>
    </w:p>
    <w:p w14:paraId="420ED898" w14:textId="77777777" w:rsidR="00956EE1" w:rsidRPr="00326FBE" w:rsidRDefault="00A2264C">
      <w:pPr>
        <w:widowControl w:val="0"/>
        <w:autoSpaceDE w:val="0"/>
        <w:autoSpaceDN w:val="0"/>
        <w:adjustRightInd w:val="0"/>
        <w:spacing w:after="0" w:line="240" w:lineRule="auto"/>
        <w:rPr>
          <w:rFonts w:ascii="Times New Roman" w:eastAsia="FangSong" w:hAnsi="Times New Roman"/>
          <w:w w:val="103"/>
          <w:sz w:val="24"/>
          <w:szCs w:val="24"/>
          <w:lang w:val="en-US" w:eastAsia="zh-CN"/>
        </w:rPr>
      </w:pPr>
      <w:r w:rsidRPr="00326FBE">
        <w:rPr>
          <w:rFonts w:ascii="Times New Roman" w:eastAsia="FangSong" w:hAnsi="Times New Roman"/>
          <w:w w:val="103"/>
          <w:sz w:val="24"/>
          <w:szCs w:val="24"/>
          <w:lang w:eastAsia="zh-CN"/>
        </w:rPr>
        <w:t>3.6</w:t>
      </w:r>
      <w:bookmarkStart w:id="10" w:name="OLE_LINK1"/>
      <w:bookmarkStart w:id="11" w:name="OLE_LINK2"/>
      <w:r w:rsidRPr="00326FBE">
        <w:rPr>
          <w:rFonts w:ascii="Times New Roman" w:eastAsia="FangSong" w:hAnsi="Times New Roman"/>
          <w:w w:val="103"/>
          <w:sz w:val="24"/>
          <w:szCs w:val="24"/>
          <w:lang w:val="en-US" w:eastAsia="zh-CN"/>
        </w:rPr>
        <w:t>P</w:t>
      </w:r>
      <w:proofErr w:type="spellStart"/>
      <w:r w:rsidRPr="00326FBE">
        <w:rPr>
          <w:rFonts w:ascii="Times New Roman" w:eastAsia="FangSong" w:hAnsi="Times New Roman"/>
          <w:w w:val="103"/>
          <w:sz w:val="24"/>
          <w:szCs w:val="24"/>
          <w:lang w:eastAsia="zh-CN"/>
        </w:rPr>
        <w:t>olysemy</w:t>
      </w:r>
      <w:bookmarkEnd w:id="10"/>
      <w:bookmarkEnd w:id="11"/>
      <w:proofErr w:type="spellEnd"/>
    </w:p>
    <w:p w14:paraId="4E980401" w14:textId="77777777" w:rsidR="00956EE1" w:rsidRPr="00326FBE" w:rsidRDefault="00A2264C">
      <w:pPr>
        <w:widowControl w:val="0"/>
        <w:autoSpaceDE w:val="0"/>
        <w:autoSpaceDN w:val="0"/>
        <w:adjustRightInd w:val="0"/>
        <w:spacing w:after="0" w:line="240" w:lineRule="auto"/>
        <w:rPr>
          <w:rFonts w:ascii="Times New Roman" w:eastAsia="FangSong" w:hAnsi="Times New Roman"/>
          <w:w w:val="103"/>
          <w:sz w:val="24"/>
          <w:szCs w:val="24"/>
          <w:lang w:val="en-US" w:eastAsia="zh-CN"/>
        </w:rPr>
      </w:pPr>
      <w:r w:rsidRPr="00326FBE">
        <w:rPr>
          <w:rFonts w:ascii="Times New Roman" w:eastAsia="FangSong" w:hAnsi="Times New Roman"/>
          <w:w w:val="103"/>
          <w:sz w:val="24"/>
          <w:szCs w:val="24"/>
          <w:lang w:eastAsia="zh-CN"/>
        </w:rPr>
        <w:t>3.7Frequently confused words</w:t>
      </w:r>
    </w:p>
    <w:p w14:paraId="38DE6A76" w14:textId="77777777" w:rsidR="00956EE1" w:rsidRPr="00326FBE" w:rsidRDefault="00A2264C">
      <w:pPr>
        <w:widowControl w:val="0"/>
        <w:tabs>
          <w:tab w:val="left" w:pos="720"/>
          <w:tab w:val="left" w:pos="8640"/>
        </w:tabs>
        <w:autoSpaceDE w:val="0"/>
        <w:autoSpaceDN w:val="0"/>
        <w:adjustRightInd w:val="0"/>
        <w:spacing w:after="0" w:line="240" w:lineRule="auto"/>
        <w:rPr>
          <w:rFonts w:ascii="Times New Roman" w:eastAsia="FangSong" w:hAnsi="Times New Roman"/>
          <w:b/>
          <w:w w:val="103"/>
          <w:sz w:val="24"/>
          <w:szCs w:val="24"/>
          <w:lang w:eastAsia="zh-CN"/>
        </w:rPr>
      </w:pPr>
      <w:r w:rsidRPr="00326FBE">
        <w:rPr>
          <w:rFonts w:ascii="Times New Roman" w:eastAsia="FangSong" w:hAnsi="Times New Roman"/>
          <w:b/>
          <w:w w:val="103"/>
          <w:sz w:val="24"/>
          <w:szCs w:val="24"/>
          <w:lang w:eastAsia="zh-CN"/>
        </w:rPr>
        <w:t xml:space="preserve">4. </w:t>
      </w:r>
      <w:r w:rsidRPr="00326FBE">
        <w:rPr>
          <w:rFonts w:ascii="Times New Roman" w:eastAsia="FangSong" w:hAnsi="Times New Roman"/>
          <w:b/>
          <w:w w:val="103"/>
          <w:sz w:val="24"/>
          <w:szCs w:val="24"/>
          <w:lang w:val="en-US" w:eastAsia="zh-CN"/>
        </w:rPr>
        <w:t xml:space="preserve">Composition                                                                                                               </w:t>
      </w:r>
      <w:r w:rsidRPr="00326FBE">
        <w:rPr>
          <w:rFonts w:ascii="Times New Roman" w:eastAsia="FangSong" w:hAnsi="Times New Roman"/>
          <w:b/>
          <w:w w:val="103"/>
          <w:sz w:val="24"/>
          <w:szCs w:val="24"/>
          <w:lang w:eastAsia="zh-CN"/>
        </w:rPr>
        <w:t>8 hours</w:t>
      </w:r>
    </w:p>
    <w:p w14:paraId="47A71160" w14:textId="77777777" w:rsidR="00956EE1" w:rsidRPr="00326FBE" w:rsidRDefault="00A2264C">
      <w:pPr>
        <w:widowControl w:val="0"/>
        <w:autoSpaceDE w:val="0"/>
        <w:autoSpaceDN w:val="0"/>
        <w:adjustRightInd w:val="0"/>
        <w:spacing w:after="0" w:line="240" w:lineRule="auto"/>
        <w:rPr>
          <w:rFonts w:ascii="Times New Roman" w:eastAsia="FangSong" w:hAnsi="Times New Roman"/>
          <w:w w:val="103"/>
          <w:sz w:val="24"/>
          <w:szCs w:val="24"/>
          <w:lang w:eastAsia="zh-CN"/>
        </w:rPr>
      </w:pPr>
      <w:r w:rsidRPr="00326FBE">
        <w:rPr>
          <w:rFonts w:ascii="Times New Roman" w:eastAsia="FangSong" w:hAnsi="Times New Roman"/>
          <w:w w:val="103"/>
          <w:sz w:val="24"/>
          <w:szCs w:val="24"/>
          <w:lang w:eastAsia="zh-CN"/>
        </w:rPr>
        <w:t>4.1Letters/short messages</w:t>
      </w:r>
    </w:p>
    <w:p w14:paraId="6F5267EA" w14:textId="77777777" w:rsidR="00956EE1" w:rsidRPr="00326FBE" w:rsidRDefault="00A2264C">
      <w:pPr>
        <w:widowControl w:val="0"/>
        <w:autoSpaceDE w:val="0"/>
        <w:autoSpaceDN w:val="0"/>
        <w:adjustRightInd w:val="0"/>
        <w:spacing w:after="0" w:line="240" w:lineRule="auto"/>
        <w:rPr>
          <w:rFonts w:ascii="Times New Roman" w:eastAsia="FangSong" w:hAnsi="Times New Roman"/>
          <w:w w:val="103"/>
          <w:sz w:val="24"/>
          <w:szCs w:val="24"/>
          <w:lang w:eastAsia="zh-CN"/>
        </w:rPr>
      </w:pPr>
      <w:r w:rsidRPr="00326FBE">
        <w:rPr>
          <w:rFonts w:ascii="Times New Roman" w:eastAsia="FangSong" w:hAnsi="Times New Roman"/>
          <w:w w:val="103"/>
          <w:sz w:val="24"/>
          <w:szCs w:val="24"/>
          <w:lang w:eastAsia="zh-CN"/>
        </w:rPr>
        <w:t>4.2Job application letter</w:t>
      </w:r>
    </w:p>
    <w:p w14:paraId="47696642" w14:textId="77777777" w:rsidR="00956EE1" w:rsidRPr="00326FBE" w:rsidRDefault="00A2264C">
      <w:pPr>
        <w:widowControl w:val="0"/>
        <w:autoSpaceDE w:val="0"/>
        <w:autoSpaceDN w:val="0"/>
        <w:adjustRightInd w:val="0"/>
        <w:spacing w:after="0" w:line="240" w:lineRule="auto"/>
        <w:rPr>
          <w:rFonts w:ascii="Times New Roman" w:eastAsia="FangSong" w:hAnsi="Times New Roman"/>
          <w:w w:val="103"/>
          <w:sz w:val="24"/>
          <w:szCs w:val="24"/>
          <w:lang w:val="en-US" w:eastAsia="zh-CN"/>
        </w:rPr>
      </w:pPr>
      <w:r w:rsidRPr="00326FBE">
        <w:rPr>
          <w:rFonts w:ascii="Times New Roman" w:eastAsia="FangSong" w:hAnsi="Times New Roman"/>
          <w:w w:val="103"/>
          <w:sz w:val="24"/>
          <w:szCs w:val="24"/>
          <w:lang w:eastAsia="zh-CN"/>
        </w:rPr>
        <w:t>4.3</w:t>
      </w:r>
      <w:r w:rsidRPr="00326FBE">
        <w:rPr>
          <w:rFonts w:ascii="Times New Roman" w:eastAsia="FangSong" w:hAnsi="Times New Roman"/>
          <w:w w:val="103"/>
          <w:sz w:val="24"/>
          <w:szCs w:val="24"/>
          <w:lang w:val="en-US" w:eastAsia="zh-CN"/>
        </w:rPr>
        <w:t>Certificate of character for scholarship</w:t>
      </w:r>
    </w:p>
    <w:p w14:paraId="3184BB55" w14:textId="77777777" w:rsidR="00956EE1" w:rsidRPr="00326FBE" w:rsidRDefault="00A2264C">
      <w:pPr>
        <w:widowControl w:val="0"/>
        <w:autoSpaceDE w:val="0"/>
        <w:autoSpaceDN w:val="0"/>
        <w:adjustRightInd w:val="0"/>
        <w:spacing w:after="0" w:line="240" w:lineRule="auto"/>
        <w:rPr>
          <w:rFonts w:ascii="Times New Roman" w:eastAsia="FangSong" w:hAnsi="Times New Roman"/>
          <w:w w:val="103"/>
          <w:sz w:val="24"/>
          <w:szCs w:val="24"/>
          <w:lang w:eastAsia="zh-CN"/>
        </w:rPr>
      </w:pPr>
      <w:r w:rsidRPr="00326FBE">
        <w:rPr>
          <w:rFonts w:ascii="Times New Roman" w:eastAsia="FangSong" w:hAnsi="Times New Roman"/>
          <w:w w:val="103"/>
          <w:sz w:val="24"/>
          <w:szCs w:val="24"/>
          <w:lang w:eastAsia="zh-CN"/>
        </w:rPr>
        <w:t xml:space="preserve">4.4Telegrams, wireless telegrams and </w:t>
      </w:r>
      <w:proofErr w:type="spellStart"/>
      <w:r w:rsidRPr="00326FBE">
        <w:rPr>
          <w:rFonts w:ascii="Times New Roman" w:eastAsia="FangSong" w:hAnsi="Times New Roman"/>
          <w:w w:val="103"/>
          <w:sz w:val="24"/>
          <w:szCs w:val="24"/>
          <w:lang w:eastAsia="zh-CN"/>
        </w:rPr>
        <w:t>radiotelegrams</w:t>
      </w:r>
      <w:proofErr w:type="spellEnd"/>
      <w:r w:rsidRPr="00326FBE">
        <w:rPr>
          <w:rFonts w:ascii="Times New Roman" w:eastAsia="FangSong" w:hAnsi="Times New Roman"/>
          <w:w w:val="103"/>
          <w:sz w:val="24"/>
          <w:szCs w:val="24"/>
          <w:lang w:eastAsia="zh-CN"/>
        </w:rPr>
        <w:t>, telex and fax</w:t>
      </w:r>
    </w:p>
    <w:p w14:paraId="4C137F0D" w14:textId="77777777" w:rsidR="00956EE1" w:rsidRPr="00326FBE" w:rsidRDefault="00A2264C">
      <w:pPr>
        <w:widowControl w:val="0"/>
        <w:autoSpaceDE w:val="0"/>
        <w:autoSpaceDN w:val="0"/>
        <w:adjustRightInd w:val="0"/>
        <w:spacing w:after="0" w:line="240" w:lineRule="auto"/>
        <w:rPr>
          <w:rFonts w:ascii="Times New Roman" w:eastAsia="FangSong" w:hAnsi="Times New Roman"/>
          <w:w w:val="103"/>
          <w:sz w:val="24"/>
          <w:szCs w:val="24"/>
          <w:lang w:val="en-US" w:eastAsia="zh-CN"/>
        </w:rPr>
      </w:pPr>
      <w:r w:rsidRPr="00326FBE">
        <w:rPr>
          <w:rFonts w:ascii="Times New Roman" w:eastAsia="FangSong" w:hAnsi="Times New Roman"/>
          <w:w w:val="103"/>
          <w:sz w:val="24"/>
          <w:szCs w:val="24"/>
          <w:lang w:eastAsia="zh-CN"/>
        </w:rPr>
        <w:t xml:space="preserve">4.5Thesis </w:t>
      </w:r>
      <w:r w:rsidRPr="00326FBE">
        <w:rPr>
          <w:rFonts w:ascii="Times New Roman" w:eastAsia="FangSong" w:hAnsi="Times New Roman"/>
          <w:w w:val="103"/>
          <w:sz w:val="24"/>
          <w:szCs w:val="24"/>
          <w:lang w:val="en-US" w:eastAsia="zh-CN"/>
        </w:rPr>
        <w:t>w</w:t>
      </w:r>
      <w:proofErr w:type="spellStart"/>
      <w:r w:rsidRPr="00326FBE">
        <w:rPr>
          <w:rFonts w:ascii="Times New Roman" w:eastAsia="FangSong" w:hAnsi="Times New Roman"/>
          <w:w w:val="103"/>
          <w:sz w:val="24"/>
          <w:szCs w:val="24"/>
          <w:lang w:eastAsia="zh-CN"/>
        </w:rPr>
        <w:t>riting</w:t>
      </w:r>
      <w:proofErr w:type="spellEnd"/>
    </w:p>
    <w:p w14:paraId="22FDE107" w14:textId="77777777" w:rsidR="00956EE1" w:rsidRPr="00326FBE" w:rsidRDefault="00A2264C">
      <w:pPr>
        <w:widowControl w:val="0"/>
        <w:autoSpaceDE w:val="0"/>
        <w:autoSpaceDN w:val="0"/>
        <w:adjustRightInd w:val="0"/>
        <w:spacing w:after="0" w:line="240" w:lineRule="auto"/>
        <w:rPr>
          <w:rFonts w:ascii="Times New Roman" w:eastAsia="FangSong" w:hAnsi="Times New Roman"/>
          <w:b/>
          <w:w w:val="103"/>
          <w:sz w:val="24"/>
          <w:szCs w:val="24"/>
          <w:lang w:val="en-US" w:eastAsia="zh-CN"/>
        </w:rPr>
      </w:pPr>
      <w:r w:rsidRPr="00326FBE">
        <w:rPr>
          <w:rFonts w:ascii="Times New Roman" w:eastAsia="FangSong" w:hAnsi="Times New Roman"/>
          <w:w w:val="103"/>
          <w:sz w:val="24"/>
          <w:szCs w:val="24"/>
          <w:lang w:eastAsia="zh-CN"/>
        </w:rPr>
        <w:t>4.6Technical education, science and our life, computers, environmental pollution, students</w:t>
      </w:r>
      <w:r w:rsidRPr="00326FBE">
        <w:rPr>
          <w:rFonts w:ascii="Times New Roman" w:eastAsia="FangSong" w:hAnsi="Times New Roman"/>
          <w:w w:val="103"/>
          <w:sz w:val="24"/>
          <w:szCs w:val="24"/>
          <w:lang w:val="en-US" w:eastAsia="zh-CN"/>
        </w:rPr>
        <w:t>’</w:t>
      </w:r>
      <w:r w:rsidRPr="00326FBE">
        <w:rPr>
          <w:rFonts w:ascii="Times New Roman" w:eastAsia="FangSong" w:hAnsi="Times New Roman"/>
          <w:w w:val="103"/>
          <w:sz w:val="24"/>
          <w:szCs w:val="24"/>
          <w:lang w:eastAsia="zh-CN"/>
        </w:rPr>
        <w:t xml:space="preserve"> obligations. </w:t>
      </w:r>
      <w:r w:rsidR="00CB74A4" w:rsidRPr="00326FBE">
        <w:rPr>
          <w:rFonts w:ascii="Times New Roman" w:eastAsia="FangSong" w:hAnsi="Times New Roman"/>
          <w:w w:val="103"/>
          <w:sz w:val="24"/>
          <w:szCs w:val="24"/>
          <w:lang w:eastAsia="zh-CN"/>
        </w:rPr>
        <w:t xml:space="preserve">                                                                                                                    </w:t>
      </w:r>
      <w:r w:rsidRPr="00326FBE">
        <w:rPr>
          <w:rFonts w:ascii="Times New Roman" w:eastAsia="FangSong" w:hAnsi="Times New Roman"/>
          <w:w w:val="103"/>
          <w:sz w:val="24"/>
          <w:szCs w:val="24"/>
          <w:lang w:eastAsia="zh-CN"/>
        </w:rPr>
        <w:t xml:space="preserve"> </w:t>
      </w:r>
      <w:r w:rsidRPr="00326FBE">
        <w:rPr>
          <w:rFonts w:ascii="Times New Roman" w:eastAsia="FangSong" w:hAnsi="Times New Roman"/>
          <w:b/>
          <w:w w:val="103"/>
          <w:sz w:val="24"/>
          <w:szCs w:val="24"/>
          <w:lang w:eastAsia="zh-CN"/>
        </w:rPr>
        <w:t>4 hours</w:t>
      </w:r>
    </w:p>
    <w:p w14:paraId="00AE9214" w14:textId="77777777" w:rsidR="00956EE1" w:rsidRPr="00326FBE" w:rsidRDefault="00A2264C">
      <w:pPr>
        <w:widowControl w:val="0"/>
        <w:tabs>
          <w:tab w:val="left" w:pos="720"/>
          <w:tab w:val="left" w:pos="8640"/>
        </w:tabs>
        <w:autoSpaceDE w:val="0"/>
        <w:autoSpaceDN w:val="0"/>
        <w:adjustRightInd w:val="0"/>
        <w:spacing w:after="0" w:line="240" w:lineRule="auto"/>
        <w:rPr>
          <w:rFonts w:ascii="Times New Roman" w:eastAsia="FangSong" w:hAnsi="Times New Roman"/>
          <w:b/>
          <w:w w:val="103"/>
          <w:sz w:val="24"/>
          <w:szCs w:val="24"/>
          <w:lang w:val="en-US" w:eastAsia="zh-CN"/>
        </w:rPr>
      </w:pPr>
      <w:r w:rsidRPr="00326FBE">
        <w:rPr>
          <w:rFonts w:ascii="Times New Roman" w:eastAsia="FangSong" w:hAnsi="Times New Roman"/>
          <w:b/>
          <w:w w:val="103"/>
          <w:sz w:val="24"/>
          <w:szCs w:val="24"/>
          <w:lang w:eastAsia="zh-CN"/>
        </w:rPr>
        <w:t xml:space="preserve">5. </w:t>
      </w:r>
      <w:r w:rsidRPr="00326FBE">
        <w:rPr>
          <w:rFonts w:ascii="Times New Roman" w:eastAsia="FangSong" w:hAnsi="Times New Roman"/>
          <w:b/>
          <w:w w:val="103"/>
          <w:sz w:val="24"/>
          <w:szCs w:val="24"/>
          <w:lang w:val="en-US" w:eastAsia="zh-CN"/>
        </w:rPr>
        <w:t>T</w:t>
      </w:r>
      <w:proofErr w:type="spellStart"/>
      <w:r w:rsidRPr="00326FBE">
        <w:rPr>
          <w:rFonts w:ascii="Times New Roman" w:eastAsia="FangSong" w:hAnsi="Times New Roman"/>
          <w:b/>
          <w:w w:val="103"/>
          <w:sz w:val="24"/>
          <w:szCs w:val="24"/>
          <w:lang w:eastAsia="zh-CN"/>
        </w:rPr>
        <w:t>ranslat</w:t>
      </w:r>
      <w:proofErr w:type="spellEnd"/>
      <w:r w:rsidRPr="00326FBE">
        <w:rPr>
          <w:rFonts w:ascii="Times New Roman" w:eastAsia="FangSong" w:hAnsi="Times New Roman"/>
          <w:b/>
          <w:w w:val="103"/>
          <w:sz w:val="24"/>
          <w:szCs w:val="24"/>
          <w:lang w:val="en-US" w:eastAsia="zh-CN"/>
        </w:rPr>
        <w:t xml:space="preserve">ion                                                                                                                 </w:t>
      </w:r>
      <w:r w:rsidRPr="00326FBE">
        <w:rPr>
          <w:rFonts w:ascii="Times New Roman" w:eastAsia="FangSong" w:hAnsi="Times New Roman"/>
          <w:b/>
          <w:w w:val="103"/>
          <w:sz w:val="24"/>
          <w:szCs w:val="24"/>
          <w:lang w:eastAsia="zh-CN"/>
        </w:rPr>
        <w:t>6 hours</w:t>
      </w:r>
    </w:p>
    <w:p w14:paraId="4426B626" w14:textId="77777777" w:rsidR="00956EE1" w:rsidRPr="00326FBE" w:rsidRDefault="00A2264C">
      <w:pPr>
        <w:widowControl w:val="0"/>
        <w:autoSpaceDE w:val="0"/>
        <w:autoSpaceDN w:val="0"/>
        <w:adjustRightInd w:val="0"/>
        <w:spacing w:after="0" w:line="240" w:lineRule="auto"/>
        <w:rPr>
          <w:rFonts w:ascii="Times New Roman" w:eastAsia="FangSong" w:hAnsi="Times New Roman"/>
          <w:w w:val="103"/>
          <w:sz w:val="24"/>
          <w:szCs w:val="24"/>
          <w:lang w:eastAsia="zh-CN"/>
        </w:rPr>
      </w:pPr>
      <w:r w:rsidRPr="00326FBE">
        <w:rPr>
          <w:rFonts w:ascii="Times New Roman" w:eastAsia="FangSong" w:hAnsi="Times New Roman"/>
          <w:w w:val="103"/>
          <w:sz w:val="24"/>
          <w:szCs w:val="24"/>
          <w:lang w:eastAsia="zh-CN"/>
        </w:rPr>
        <w:t>5.1Translat</w:t>
      </w:r>
      <w:r w:rsidRPr="00326FBE">
        <w:rPr>
          <w:rFonts w:ascii="Times New Roman" w:eastAsia="FangSong" w:hAnsi="Times New Roman"/>
          <w:w w:val="103"/>
          <w:sz w:val="24"/>
          <w:szCs w:val="24"/>
          <w:lang w:val="en-US" w:eastAsia="zh-CN"/>
        </w:rPr>
        <w:t>ion</w:t>
      </w:r>
      <w:r w:rsidRPr="00326FBE">
        <w:rPr>
          <w:rFonts w:ascii="Times New Roman" w:eastAsia="FangSong" w:hAnsi="Times New Roman"/>
          <w:w w:val="103"/>
          <w:sz w:val="24"/>
          <w:szCs w:val="24"/>
          <w:lang w:eastAsia="zh-CN"/>
        </w:rPr>
        <w:t xml:space="preserve"> from Urdu into English.</w:t>
      </w:r>
    </w:p>
    <w:p w14:paraId="1C26A214" w14:textId="77777777" w:rsidR="00956EE1" w:rsidRPr="00326FBE" w:rsidRDefault="00A2264C">
      <w:pPr>
        <w:widowControl w:val="0"/>
        <w:autoSpaceDE w:val="0"/>
        <w:autoSpaceDN w:val="0"/>
        <w:adjustRightInd w:val="0"/>
        <w:spacing w:after="0" w:line="240" w:lineRule="auto"/>
        <w:rPr>
          <w:rFonts w:ascii="Times New Roman" w:eastAsia="FangSong" w:hAnsi="Times New Roman"/>
          <w:w w:val="103"/>
          <w:sz w:val="24"/>
          <w:szCs w:val="24"/>
          <w:lang w:eastAsia="zh-CN"/>
        </w:rPr>
      </w:pPr>
      <w:r w:rsidRPr="00326FBE">
        <w:rPr>
          <w:rFonts w:ascii="Times New Roman" w:eastAsia="FangSong" w:hAnsi="Times New Roman"/>
          <w:w w:val="103"/>
          <w:sz w:val="24"/>
          <w:szCs w:val="24"/>
          <w:lang w:eastAsia="zh-CN"/>
        </w:rPr>
        <w:t>For foreign students: a paragraph or a dialogue.</w:t>
      </w:r>
    </w:p>
    <w:p w14:paraId="1124A924" w14:textId="77777777" w:rsidR="00956EE1" w:rsidRPr="00326FBE" w:rsidRDefault="00A2264C">
      <w:pPr>
        <w:widowControl w:val="0"/>
        <w:tabs>
          <w:tab w:val="left" w:pos="4860"/>
        </w:tabs>
        <w:autoSpaceDE w:val="0"/>
        <w:autoSpaceDN w:val="0"/>
        <w:adjustRightInd w:val="0"/>
        <w:spacing w:after="0" w:line="240" w:lineRule="auto"/>
        <w:rPr>
          <w:rFonts w:ascii="Times New Roman" w:eastAsia="FangSong" w:hAnsi="Times New Roman"/>
          <w:b/>
          <w:w w:val="103"/>
          <w:sz w:val="24"/>
          <w:szCs w:val="24"/>
        </w:rPr>
      </w:pPr>
      <w:r w:rsidRPr="00326FBE">
        <w:rPr>
          <w:rFonts w:ascii="Times New Roman" w:eastAsia="FangSong" w:hAnsi="Times New Roman"/>
          <w:b/>
          <w:w w:val="103"/>
          <w:sz w:val="24"/>
          <w:szCs w:val="24"/>
        </w:rPr>
        <w:t>Recommended books</w:t>
      </w:r>
    </w:p>
    <w:p w14:paraId="467995AE" w14:textId="77777777" w:rsidR="00956EE1" w:rsidRPr="00326FBE" w:rsidRDefault="00A2264C">
      <w:pPr>
        <w:tabs>
          <w:tab w:val="left" w:pos="0"/>
        </w:tabs>
        <w:suppressAutoHyphens/>
        <w:spacing w:line="240" w:lineRule="auto"/>
        <w:ind w:left="720" w:hanging="720"/>
        <w:rPr>
          <w:rFonts w:ascii="Times New Roman" w:eastAsia="FangSong" w:hAnsi="Times New Roman"/>
          <w:sz w:val="24"/>
          <w:szCs w:val="24"/>
        </w:rPr>
      </w:pPr>
      <w:r w:rsidRPr="00326FBE">
        <w:rPr>
          <w:rFonts w:ascii="Times New Roman" w:eastAsia="FangSong" w:hAnsi="Times New Roman"/>
          <w:w w:val="103"/>
          <w:sz w:val="24"/>
          <w:szCs w:val="24"/>
        </w:rPr>
        <w:t>1.</w:t>
      </w:r>
      <w:r w:rsidRPr="00326FBE">
        <w:rPr>
          <w:rFonts w:ascii="Times New Roman" w:eastAsia="FangSong" w:hAnsi="Times New Roman"/>
          <w:w w:val="103"/>
          <w:sz w:val="24"/>
          <w:szCs w:val="24"/>
        </w:rPr>
        <w:tab/>
      </w:r>
      <w:r w:rsidRPr="00326FBE">
        <w:rPr>
          <w:rFonts w:ascii="Times New Roman" w:eastAsia="FangSong" w:hAnsi="Times New Roman"/>
          <w:sz w:val="24"/>
          <w:szCs w:val="24"/>
        </w:rPr>
        <w:t xml:space="preserve">Technical English developed by Mr. Zia </w:t>
      </w:r>
      <w:proofErr w:type="spellStart"/>
      <w:r w:rsidRPr="00326FBE">
        <w:rPr>
          <w:rFonts w:ascii="Times New Roman" w:eastAsia="FangSong" w:hAnsi="Times New Roman"/>
          <w:sz w:val="24"/>
          <w:szCs w:val="24"/>
        </w:rPr>
        <w:t>Sarwar</w:t>
      </w:r>
      <w:proofErr w:type="spellEnd"/>
      <w:r w:rsidRPr="00326FBE">
        <w:rPr>
          <w:rFonts w:ascii="Times New Roman" w:eastAsia="FangSong" w:hAnsi="Times New Roman"/>
          <w:sz w:val="24"/>
          <w:szCs w:val="24"/>
        </w:rPr>
        <w:t>, Mr. Habib-</w:t>
      </w:r>
      <w:proofErr w:type="spellStart"/>
      <w:r w:rsidRPr="00326FBE">
        <w:rPr>
          <w:rFonts w:ascii="Times New Roman" w:eastAsia="FangSong" w:hAnsi="Times New Roman"/>
          <w:sz w:val="24"/>
          <w:szCs w:val="24"/>
        </w:rPr>
        <w:t>ur</w:t>
      </w:r>
      <w:proofErr w:type="spellEnd"/>
      <w:r w:rsidRPr="00326FBE">
        <w:rPr>
          <w:rFonts w:ascii="Times New Roman" w:eastAsia="FangSong" w:hAnsi="Times New Roman"/>
          <w:sz w:val="24"/>
          <w:szCs w:val="24"/>
        </w:rPr>
        <w:t xml:space="preserve"> </w:t>
      </w:r>
      <w:proofErr w:type="spellStart"/>
      <w:r w:rsidRPr="00326FBE">
        <w:rPr>
          <w:rFonts w:ascii="Times New Roman" w:eastAsia="FangSong" w:hAnsi="Times New Roman"/>
          <w:sz w:val="24"/>
          <w:szCs w:val="24"/>
        </w:rPr>
        <w:t>Rehman</w:t>
      </w:r>
      <w:proofErr w:type="spellEnd"/>
      <w:r w:rsidRPr="00326FBE">
        <w:rPr>
          <w:rFonts w:ascii="Times New Roman" w:eastAsia="FangSong" w:hAnsi="Times New Roman"/>
          <w:sz w:val="24"/>
          <w:szCs w:val="24"/>
        </w:rPr>
        <w:t xml:space="preserve">, Evaluated by </w:t>
      </w:r>
      <w:proofErr w:type="spellStart"/>
      <w:proofErr w:type="gramStart"/>
      <w:r w:rsidRPr="00326FBE">
        <w:rPr>
          <w:rFonts w:ascii="Times New Roman" w:eastAsia="FangSong" w:hAnsi="Times New Roman"/>
          <w:sz w:val="24"/>
          <w:szCs w:val="24"/>
        </w:rPr>
        <w:t>Mr.Zafar</w:t>
      </w:r>
      <w:proofErr w:type="spellEnd"/>
      <w:proofErr w:type="gramEnd"/>
      <w:r w:rsidRPr="00326FBE">
        <w:rPr>
          <w:rFonts w:ascii="Times New Roman" w:eastAsia="FangSong" w:hAnsi="Times New Roman"/>
          <w:sz w:val="24"/>
          <w:szCs w:val="24"/>
        </w:rPr>
        <w:t xml:space="preserve"> Iqbal </w:t>
      </w:r>
      <w:proofErr w:type="spellStart"/>
      <w:r w:rsidRPr="00326FBE">
        <w:rPr>
          <w:rFonts w:ascii="Times New Roman" w:eastAsia="FangSong" w:hAnsi="Times New Roman"/>
          <w:sz w:val="24"/>
          <w:szCs w:val="24"/>
        </w:rPr>
        <w:t>Khokhar</w:t>
      </w:r>
      <w:proofErr w:type="spellEnd"/>
      <w:r w:rsidRPr="00326FBE">
        <w:rPr>
          <w:rFonts w:ascii="Times New Roman" w:eastAsia="FangSong" w:hAnsi="Times New Roman"/>
          <w:sz w:val="24"/>
          <w:szCs w:val="24"/>
        </w:rPr>
        <w:t xml:space="preserve">, Mr. </w:t>
      </w:r>
      <w:proofErr w:type="spellStart"/>
      <w:r w:rsidRPr="00326FBE">
        <w:rPr>
          <w:rFonts w:ascii="Times New Roman" w:eastAsia="FangSong" w:hAnsi="Times New Roman"/>
          <w:sz w:val="24"/>
          <w:szCs w:val="24"/>
        </w:rPr>
        <w:t>ZahidZahoor,Vol</w:t>
      </w:r>
      <w:proofErr w:type="spellEnd"/>
      <w:r w:rsidRPr="00326FBE">
        <w:rPr>
          <w:rFonts w:ascii="Times New Roman" w:eastAsia="FangSong" w:hAnsi="Times New Roman"/>
          <w:sz w:val="24"/>
          <w:szCs w:val="24"/>
        </w:rPr>
        <w:t xml:space="preserve"> - I, National Book Foundation</w:t>
      </w:r>
    </w:p>
    <w:p w14:paraId="4170189D" w14:textId="77777777" w:rsidR="00956EE1" w:rsidRPr="00326FBE" w:rsidRDefault="00A2264C">
      <w:pPr>
        <w:widowControl w:val="0"/>
        <w:autoSpaceDE w:val="0"/>
        <w:autoSpaceDN w:val="0"/>
        <w:adjustRightInd w:val="0"/>
        <w:spacing w:after="0" w:line="240" w:lineRule="auto"/>
        <w:rPr>
          <w:rFonts w:ascii="Times New Roman" w:eastAsia="FangSong" w:hAnsi="Times New Roman"/>
          <w:b/>
          <w:w w:val="103"/>
          <w:sz w:val="24"/>
          <w:szCs w:val="24"/>
          <w:lang w:eastAsia="zh-CN"/>
        </w:rPr>
      </w:pPr>
      <w:bookmarkStart w:id="12" w:name="_Hlk89790739"/>
      <w:bookmarkEnd w:id="7"/>
      <w:r w:rsidRPr="00326FBE">
        <w:rPr>
          <w:rFonts w:ascii="Times New Roman" w:eastAsia="FangSong" w:hAnsi="Times New Roman"/>
          <w:b/>
          <w:w w:val="103"/>
          <w:sz w:val="24"/>
          <w:szCs w:val="24"/>
          <w:lang w:eastAsia="zh-CN"/>
        </w:rPr>
        <w:lastRenderedPageBreak/>
        <w:t>Teaching objectives</w:t>
      </w:r>
    </w:p>
    <w:p w14:paraId="046D282A" w14:textId="77777777" w:rsidR="00956EE1" w:rsidRPr="00326FBE" w:rsidRDefault="00A2264C">
      <w:pPr>
        <w:widowControl w:val="0"/>
        <w:autoSpaceDE w:val="0"/>
        <w:autoSpaceDN w:val="0"/>
        <w:adjustRightInd w:val="0"/>
        <w:spacing w:after="0" w:line="240" w:lineRule="auto"/>
        <w:rPr>
          <w:rFonts w:ascii="Times New Roman" w:eastAsia="FangSong" w:hAnsi="Times New Roman"/>
          <w:b/>
          <w:w w:val="103"/>
          <w:sz w:val="24"/>
          <w:szCs w:val="24"/>
          <w:lang w:eastAsia="zh-CN"/>
        </w:rPr>
      </w:pPr>
      <w:r w:rsidRPr="00326FBE">
        <w:rPr>
          <w:rFonts w:ascii="Times New Roman" w:eastAsia="FangSong" w:hAnsi="Times New Roman"/>
          <w:b/>
          <w:w w:val="103"/>
          <w:sz w:val="24"/>
          <w:szCs w:val="24"/>
          <w:lang w:val="en-US" w:eastAsia="zh-CN"/>
        </w:rPr>
        <w:t>Discourse</w:t>
      </w:r>
      <w:r w:rsidRPr="00326FBE">
        <w:rPr>
          <w:rFonts w:ascii="Times New Roman" w:eastAsia="FangSong" w:hAnsi="Times New Roman"/>
          <w:b/>
          <w:w w:val="103"/>
          <w:sz w:val="24"/>
          <w:szCs w:val="24"/>
          <w:lang w:eastAsia="zh-CN"/>
        </w:rPr>
        <w:t>-A</w:t>
      </w:r>
    </w:p>
    <w:p w14:paraId="6AAA80A9" w14:textId="77777777" w:rsidR="00956EE1" w:rsidRPr="00326FBE" w:rsidRDefault="00A2264C">
      <w:pPr>
        <w:widowControl w:val="0"/>
        <w:numPr>
          <w:ilvl w:val="0"/>
          <w:numId w:val="3"/>
        </w:numPr>
        <w:autoSpaceDE w:val="0"/>
        <w:autoSpaceDN w:val="0"/>
        <w:adjustRightInd w:val="0"/>
        <w:spacing w:after="0" w:line="240" w:lineRule="auto"/>
        <w:rPr>
          <w:rFonts w:ascii="Times New Roman" w:eastAsia="FangSong" w:hAnsi="Times New Roman"/>
          <w:b/>
          <w:w w:val="103"/>
          <w:sz w:val="24"/>
          <w:szCs w:val="24"/>
          <w:lang w:eastAsia="zh-CN"/>
        </w:rPr>
      </w:pPr>
      <w:r w:rsidRPr="00326FBE">
        <w:rPr>
          <w:rFonts w:ascii="Times New Roman" w:eastAsia="FangSong" w:hAnsi="Times New Roman"/>
          <w:b/>
          <w:w w:val="103"/>
          <w:sz w:val="24"/>
          <w:szCs w:val="24"/>
          <w:lang w:val="en-US" w:eastAsia="zh-CN"/>
        </w:rPr>
        <w:t>Show better reading, comprehension and vocabulary</w:t>
      </w:r>
    </w:p>
    <w:p w14:paraId="2A16D672" w14:textId="77777777" w:rsidR="00956EE1" w:rsidRPr="00326FBE" w:rsidRDefault="00A2264C">
      <w:pPr>
        <w:widowControl w:val="0"/>
        <w:autoSpaceDE w:val="0"/>
        <w:autoSpaceDN w:val="0"/>
        <w:adjustRightInd w:val="0"/>
        <w:spacing w:after="0" w:line="240" w:lineRule="auto"/>
        <w:rPr>
          <w:rFonts w:ascii="Times New Roman" w:eastAsia="FangSong" w:hAnsi="Times New Roman"/>
          <w:w w:val="103"/>
          <w:sz w:val="24"/>
          <w:szCs w:val="24"/>
          <w:lang w:eastAsia="zh-CN"/>
        </w:rPr>
      </w:pPr>
      <w:r w:rsidRPr="00326FBE">
        <w:rPr>
          <w:rFonts w:ascii="Times New Roman" w:eastAsia="FangSong" w:hAnsi="Times New Roman"/>
          <w:w w:val="103"/>
          <w:sz w:val="24"/>
          <w:szCs w:val="24"/>
          <w:lang w:eastAsia="zh-CN"/>
        </w:rPr>
        <w:t>1.1Manipulate, skim, and scan text</w:t>
      </w:r>
    </w:p>
    <w:p w14:paraId="492DA157" w14:textId="77777777" w:rsidR="00956EE1" w:rsidRPr="00326FBE" w:rsidRDefault="00A2264C">
      <w:pPr>
        <w:widowControl w:val="0"/>
        <w:autoSpaceDE w:val="0"/>
        <w:autoSpaceDN w:val="0"/>
        <w:adjustRightInd w:val="0"/>
        <w:spacing w:after="0" w:line="240" w:lineRule="auto"/>
        <w:rPr>
          <w:rFonts w:ascii="Times New Roman" w:eastAsia="FangSong" w:hAnsi="Times New Roman"/>
          <w:w w:val="103"/>
          <w:sz w:val="24"/>
          <w:szCs w:val="24"/>
          <w:lang w:eastAsia="zh-CN"/>
        </w:rPr>
      </w:pPr>
      <w:r w:rsidRPr="00326FBE">
        <w:rPr>
          <w:rFonts w:ascii="Times New Roman" w:eastAsia="FangSong" w:hAnsi="Times New Roman"/>
          <w:w w:val="103"/>
          <w:sz w:val="24"/>
          <w:szCs w:val="24"/>
          <w:lang w:eastAsia="zh-CN"/>
        </w:rPr>
        <w:t>1.2</w:t>
      </w:r>
      <w:r w:rsidRPr="00326FBE">
        <w:rPr>
          <w:rFonts w:ascii="Times New Roman" w:eastAsia="FangSong" w:hAnsi="Times New Roman"/>
          <w:w w:val="103"/>
          <w:sz w:val="24"/>
          <w:szCs w:val="24"/>
          <w:lang w:val="en-US" w:eastAsia="zh-CN"/>
        </w:rPr>
        <w:t>Identify new ideas</w:t>
      </w:r>
    </w:p>
    <w:p w14:paraId="76935CD8" w14:textId="77777777" w:rsidR="00956EE1" w:rsidRPr="00326FBE" w:rsidRDefault="00A2264C">
      <w:pPr>
        <w:widowControl w:val="0"/>
        <w:autoSpaceDE w:val="0"/>
        <w:autoSpaceDN w:val="0"/>
        <w:adjustRightInd w:val="0"/>
        <w:spacing w:after="0" w:line="240" w:lineRule="auto"/>
        <w:rPr>
          <w:rFonts w:ascii="Times New Roman" w:eastAsia="FangSong" w:hAnsi="Times New Roman"/>
          <w:w w:val="103"/>
          <w:sz w:val="24"/>
          <w:szCs w:val="24"/>
          <w:lang w:val="en-US" w:eastAsia="zh-CN"/>
        </w:rPr>
      </w:pPr>
      <w:r w:rsidRPr="00326FBE">
        <w:rPr>
          <w:rFonts w:ascii="Times New Roman" w:eastAsia="FangSong" w:hAnsi="Times New Roman"/>
          <w:w w:val="103"/>
          <w:sz w:val="24"/>
          <w:szCs w:val="24"/>
          <w:lang w:eastAsia="zh-CN"/>
        </w:rPr>
        <w:t>1.3Re-explain facts and words in one’s own words</w:t>
      </w:r>
    </w:p>
    <w:p w14:paraId="0E5DCD4C" w14:textId="77777777" w:rsidR="00956EE1" w:rsidRPr="00326FBE" w:rsidRDefault="00A2264C">
      <w:pPr>
        <w:widowControl w:val="0"/>
        <w:autoSpaceDE w:val="0"/>
        <w:autoSpaceDN w:val="0"/>
        <w:adjustRightInd w:val="0"/>
        <w:spacing w:after="0" w:line="240" w:lineRule="auto"/>
        <w:rPr>
          <w:rFonts w:ascii="Times New Roman" w:eastAsia="FangSong" w:hAnsi="Times New Roman"/>
          <w:w w:val="103"/>
          <w:sz w:val="24"/>
          <w:szCs w:val="24"/>
          <w:lang w:val="en-US" w:eastAsia="zh-CN"/>
        </w:rPr>
      </w:pPr>
      <w:r w:rsidRPr="00326FBE">
        <w:rPr>
          <w:rFonts w:ascii="Times New Roman" w:eastAsia="FangSong" w:hAnsi="Times New Roman"/>
          <w:w w:val="103"/>
          <w:sz w:val="24"/>
          <w:szCs w:val="24"/>
          <w:lang w:eastAsia="zh-CN"/>
        </w:rPr>
        <w:t>1.4Write a story summary</w:t>
      </w:r>
    </w:p>
    <w:p w14:paraId="3F9995C8" w14:textId="77777777" w:rsidR="00956EE1" w:rsidRPr="00326FBE" w:rsidRDefault="00A2264C">
      <w:pPr>
        <w:widowControl w:val="0"/>
        <w:numPr>
          <w:ilvl w:val="0"/>
          <w:numId w:val="3"/>
        </w:numPr>
        <w:autoSpaceDE w:val="0"/>
        <w:autoSpaceDN w:val="0"/>
        <w:adjustRightInd w:val="0"/>
        <w:spacing w:after="0" w:line="240" w:lineRule="auto"/>
        <w:rPr>
          <w:rFonts w:ascii="Times New Roman" w:eastAsia="FangSong" w:hAnsi="Times New Roman"/>
          <w:b/>
          <w:w w:val="103"/>
          <w:sz w:val="24"/>
          <w:szCs w:val="24"/>
          <w:lang w:eastAsia="zh-CN"/>
        </w:rPr>
      </w:pPr>
      <w:r w:rsidRPr="00326FBE">
        <w:rPr>
          <w:rFonts w:ascii="Times New Roman" w:eastAsia="FangSong" w:hAnsi="Times New Roman"/>
          <w:b/>
          <w:w w:val="103"/>
          <w:sz w:val="24"/>
          <w:szCs w:val="24"/>
          <w:lang w:eastAsia="zh-CN"/>
        </w:rPr>
        <w:t>Understand the facts of the text</w:t>
      </w:r>
    </w:p>
    <w:p w14:paraId="0213E3D7" w14:textId="77777777" w:rsidR="00956EE1" w:rsidRPr="00326FBE" w:rsidRDefault="00A2264C">
      <w:pPr>
        <w:widowControl w:val="0"/>
        <w:autoSpaceDE w:val="0"/>
        <w:autoSpaceDN w:val="0"/>
        <w:adjustRightInd w:val="0"/>
        <w:spacing w:after="0" w:line="240" w:lineRule="auto"/>
        <w:rPr>
          <w:rFonts w:ascii="Times New Roman" w:eastAsia="FangSong" w:hAnsi="Times New Roman"/>
          <w:w w:val="103"/>
          <w:sz w:val="24"/>
          <w:szCs w:val="24"/>
          <w:lang w:eastAsia="zh-CN"/>
        </w:rPr>
      </w:pPr>
      <w:r w:rsidRPr="00326FBE">
        <w:rPr>
          <w:rFonts w:ascii="Times New Roman" w:eastAsia="FangSong" w:hAnsi="Times New Roman"/>
          <w:w w:val="103"/>
          <w:sz w:val="24"/>
          <w:szCs w:val="24"/>
          <w:lang w:eastAsia="zh-CN"/>
        </w:rPr>
        <w:t>2.1</w:t>
      </w:r>
      <w:r w:rsidRPr="00326FBE">
        <w:rPr>
          <w:rFonts w:ascii="Times New Roman" w:eastAsia="FangSong" w:hAnsi="Times New Roman"/>
          <w:w w:val="103"/>
          <w:sz w:val="24"/>
          <w:szCs w:val="24"/>
          <w:lang w:val="en-US" w:eastAsia="zh-CN"/>
        </w:rPr>
        <w:t>Recall the text and rewrite the words to fill in the blanks.</w:t>
      </w:r>
    </w:p>
    <w:p w14:paraId="50185BD6" w14:textId="77777777" w:rsidR="00956EE1" w:rsidRPr="00326FBE" w:rsidRDefault="00A2264C">
      <w:pPr>
        <w:widowControl w:val="0"/>
        <w:autoSpaceDE w:val="0"/>
        <w:autoSpaceDN w:val="0"/>
        <w:adjustRightInd w:val="0"/>
        <w:spacing w:after="0" w:line="240" w:lineRule="auto"/>
        <w:rPr>
          <w:rFonts w:ascii="Times New Roman" w:eastAsia="FangSong" w:hAnsi="Times New Roman"/>
          <w:w w:val="103"/>
          <w:sz w:val="24"/>
          <w:szCs w:val="24"/>
          <w:lang w:eastAsia="zh-CN"/>
        </w:rPr>
      </w:pPr>
      <w:r w:rsidRPr="00326FBE">
        <w:rPr>
          <w:rFonts w:ascii="Times New Roman" w:eastAsia="FangSong" w:hAnsi="Times New Roman"/>
          <w:w w:val="103"/>
          <w:sz w:val="24"/>
          <w:szCs w:val="24"/>
          <w:lang w:eastAsia="zh-CN"/>
        </w:rPr>
        <w:t>2.2Fill in the blanks with your own words.</w:t>
      </w:r>
    </w:p>
    <w:p w14:paraId="51880B71" w14:textId="77777777" w:rsidR="00956EE1" w:rsidRPr="00326FBE" w:rsidRDefault="00A2264C">
      <w:pPr>
        <w:widowControl w:val="0"/>
        <w:autoSpaceDE w:val="0"/>
        <w:autoSpaceDN w:val="0"/>
        <w:adjustRightInd w:val="0"/>
        <w:spacing w:after="0" w:line="240" w:lineRule="auto"/>
        <w:rPr>
          <w:rFonts w:ascii="Times New Roman" w:eastAsia="FangSong" w:hAnsi="Times New Roman"/>
          <w:b/>
          <w:w w:val="103"/>
          <w:sz w:val="24"/>
          <w:szCs w:val="24"/>
          <w:lang w:eastAsia="zh-CN"/>
        </w:rPr>
      </w:pPr>
      <w:r w:rsidRPr="00326FBE">
        <w:rPr>
          <w:rFonts w:ascii="Times New Roman" w:eastAsia="FangSong" w:hAnsi="Times New Roman"/>
          <w:b/>
          <w:w w:val="103"/>
          <w:sz w:val="24"/>
          <w:szCs w:val="24"/>
          <w:lang w:val="en-US" w:eastAsia="zh-CN"/>
        </w:rPr>
        <w:t>Discourse</w:t>
      </w:r>
      <w:r w:rsidRPr="00326FBE">
        <w:rPr>
          <w:rFonts w:ascii="Times New Roman" w:eastAsia="FangSong" w:hAnsi="Times New Roman"/>
          <w:b/>
          <w:w w:val="103"/>
          <w:sz w:val="24"/>
          <w:szCs w:val="24"/>
          <w:lang w:eastAsia="zh-CN"/>
        </w:rPr>
        <w:t>-B</w:t>
      </w:r>
    </w:p>
    <w:p w14:paraId="6B2BD1B4" w14:textId="77777777" w:rsidR="00956EE1" w:rsidRPr="00326FBE" w:rsidRDefault="00A2264C">
      <w:pPr>
        <w:widowControl w:val="0"/>
        <w:numPr>
          <w:ilvl w:val="0"/>
          <w:numId w:val="3"/>
        </w:numPr>
        <w:autoSpaceDE w:val="0"/>
        <w:autoSpaceDN w:val="0"/>
        <w:adjustRightInd w:val="0"/>
        <w:spacing w:after="0" w:line="240" w:lineRule="auto"/>
        <w:rPr>
          <w:rFonts w:ascii="Times New Roman" w:eastAsia="FangSong" w:hAnsi="Times New Roman"/>
          <w:b/>
          <w:w w:val="103"/>
          <w:sz w:val="24"/>
          <w:szCs w:val="24"/>
          <w:lang w:eastAsia="zh-CN"/>
        </w:rPr>
      </w:pPr>
      <w:r w:rsidRPr="00326FBE">
        <w:rPr>
          <w:rFonts w:ascii="Times New Roman" w:eastAsia="FangSong" w:hAnsi="Times New Roman"/>
          <w:b/>
          <w:w w:val="103"/>
          <w:sz w:val="24"/>
          <w:szCs w:val="24"/>
          <w:lang w:eastAsia="zh-CN"/>
        </w:rPr>
        <w:t>Applying grammar rules in writing and speaking</w:t>
      </w:r>
    </w:p>
    <w:p w14:paraId="0B18D690" w14:textId="77777777" w:rsidR="00956EE1" w:rsidRPr="00326FBE" w:rsidRDefault="00A2264C">
      <w:pPr>
        <w:widowControl w:val="0"/>
        <w:autoSpaceDE w:val="0"/>
        <w:autoSpaceDN w:val="0"/>
        <w:adjustRightInd w:val="0"/>
        <w:spacing w:after="0" w:line="240" w:lineRule="auto"/>
        <w:rPr>
          <w:rFonts w:ascii="Times New Roman" w:eastAsia="FangSong" w:hAnsi="Times New Roman"/>
          <w:w w:val="103"/>
          <w:sz w:val="24"/>
          <w:szCs w:val="24"/>
          <w:lang w:eastAsia="zh-CN"/>
        </w:rPr>
      </w:pPr>
      <w:r w:rsidRPr="00326FBE">
        <w:rPr>
          <w:rFonts w:ascii="Times New Roman" w:eastAsia="FangSong" w:hAnsi="Times New Roman"/>
          <w:w w:val="103"/>
          <w:sz w:val="24"/>
          <w:szCs w:val="24"/>
          <w:lang w:eastAsia="zh-CN"/>
        </w:rPr>
        <w:t>3.1Use grammar rules to construct meaningful sentences with subjects and predicates.</w:t>
      </w:r>
    </w:p>
    <w:p w14:paraId="52EC02A4" w14:textId="77777777" w:rsidR="00956EE1" w:rsidRPr="00326FBE" w:rsidRDefault="00A2264C">
      <w:pPr>
        <w:widowControl w:val="0"/>
        <w:autoSpaceDE w:val="0"/>
        <w:autoSpaceDN w:val="0"/>
        <w:adjustRightInd w:val="0"/>
        <w:spacing w:after="0" w:line="240" w:lineRule="auto"/>
        <w:ind w:left="364" w:hanging="364"/>
        <w:rPr>
          <w:rFonts w:ascii="Times New Roman" w:eastAsia="FangSong" w:hAnsi="Times New Roman"/>
          <w:w w:val="103"/>
          <w:sz w:val="24"/>
          <w:szCs w:val="24"/>
          <w:lang w:eastAsia="zh-CN"/>
        </w:rPr>
      </w:pPr>
      <w:r w:rsidRPr="00326FBE">
        <w:rPr>
          <w:rFonts w:ascii="Times New Roman" w:eastAsia="FangSong" w:hAnsi="Times New Roman"/>
          <w:w w:val="103"/>
          <w:sz w:val="24"/>
          <w:szCs w:val="24"/>
          <w:lang w:eastAsia="zh-CN"/>
        </w:rPr>
        <w:t>3.2Classification of time states, that is, present, past and future, and correctly use verb tenses in different forms to represent relevant time.</w:t>
      </w:r>
    </w:p>
    <w:p w14:paraId="432E2D7D" w14:textId="77777777" w:rsidR="00956EE1" w:rsidRPr="00326FBE" w:rsidRDefault="00A2264C">
      <w:pPr>
        <w:widowControl w:val="0"/>
        <w:autoSpaceDE w:val="0"/>
        <w:autoSpaceDN w:val="0"/>
        <w:adjustRightInd w:val="0"/>
        <w:spacing w:after="0" w:line="240" w:lineRule="auto"/>
        <w:rPr>
          <w:rFonts w:ascii="Times New Roman" w:eastAsia="FangSong" w:hAnsi="Times New Roman"/>
          <w:w w:val="103"/>
          <w:sz w:val="24"/>
          <w:szCs w:val="24"/>
          <w:lang w:eastAsia="zh-CN"/>
        </w:rPr>
      </w:pPr>
      <w:r w:rsidRPr="00326FBE">
        <w:rPr>
          <w:rFonts w:ascii="Times New Roman" w:eastAsia="FangSong" w:hAnsi="Times New Roman"/>
          <w:w w:val="103"/>
          <w:sz w:val="24"/>
          <w:szCs w:val="24"/>
          <w:lang w:eastAsia="zh-CN"/>
        </w:rPr>
        <w:t>3.3Identify functional words and content words.</w:t>
      </w:r>
    </w:p>
    <w:p w14:paraId="5D93DB11" w14:textId="77777777" w:rsidR="00956EE1" w:rsidRPr="00326FBE" w:rsidRDefault="00A2264C">
      <w:pPr>
        <w:widowControl w:val="0"/>
        <w:autoSpaceDE w:val="0"/>
        <w:autoSpaceDN w:val="0"/>
        <w:adjustRightInd w:val="0"/>
        <w:spacing w:after="0" w:line="240" w:lineRule="auto"/>
        <w:rPr>
          <w:rFonts w:ascii="Times New Roman" w:eastAsia="FangSong" w:hAnsi="Times New Roman"/>
          <w:w w:val="103"/>
          <w:sz w:val="24"/>
          <w:szCs w:val="24"/>
          <w:lang w:eastAsia="zh-CN"/>
        </w:rPr>
      </w:pPr>
      <w:r w:rsidRPr="00326FBE">
        <w:rPr>
          <w:rFonts w:ascii="Times New Roman" w:eastAsia="FangSong" w:hAnsi="Times New Roman"/>
          <w:w w:val="103"/>
          <w:sz w:val="24"/>
          <w:szCs w:val="24"/>
          <w:lang w:eastAsia="zh-CN"/>
        </w:rPr>
        <w:t>3.4Use punctuation to make the meaning clear.</w:t>
      </w:r>
    </w:p>
    <w:p w14:paraId="0C480008" w14:textId="77777777" w:rsidR="00956EE1" w:rsidRPr="00326FBE" w:rsidRDefault="00A2264C">
      <w:pPr>
        <w:widowControl w:val="0"/>
        <w:autoSpaceDE w:val="0"/>
        <w:autoSpaceDN w:val="0"/>
        <w:adjustRightInd w:val="0"/>
        <w:spacing w:after="0" w:line="240" w:lineRule="auto"/>
        <w:rPr>
          <w:rFonts w:ascii="Times New Roman" w:eastAsia="FangSong" w:hAnsi="Times New Roman"/>
          <w:w w:val="103"/>
          <w:sz w:val="24"/>
          <w:szCs w:val="24"/>
          <w:lang w:eastAsia="zh-CN"/>
        </w:rPr>
      </w:pPr>
      <w:r w:rsidRPr="00326FBE">
        <w:rPr>
          <w:rFonts w:ascii="Times New Roman" w:eastAsia="FangSong" w:hAnsi="Times New Roman"/>
          <w:w w:val="103"/>
          <w:sz w:val="24"/>
          <w:szCs w:val="24"/>
          <w:lang w:eastAsia="zh-CN"/>
        </w:rPr>
        <w:t>3.5 Describe what a person says in direct and indirect form.</w:t>
      </w:r>
    </w:p>
    <w:p w14:paraId="4135F91D" w14:textId="77777777" w:rsidR="00956EE1" w:rsidRPr="00326FBE" w:rsidRDefault="00A2264C">
      <w:pPr>
        <w:widowControl w:val="0"/>
        <w:autoSpaceDE w:val="0"/>
        <w:autoSpaceDN w:val="0"/>
        <w:adjustRightInd w:val="0"/>
        <w:spacing w:after="0" w:line="240" w:lineRule="auto"/>
        <w:rPr>
          <w:rFonts w:ascii="Times New Roman" w:eastAsia="FangSong" w:hAnsi="Times New Roman"/>
          <w:w w:val="103"/>
          <w:sz w:val="24"/>
          <w:szCs w:val="24"/>
          <w:lang w:eastAsia="zh-CN"/>
        </w:rPr>
      </w:pPr>
      <w:r w:rsidRPr="00326FBE">
        <w:rPr>
          <w:rFonts w:ascii="Times New Roman" w:eastAsia="FangSong" w:hAnsi="Times New Roman"/>
          <w:w w:val="103"/>
          <w:sz w:val="24"/>
          <w:szCs w:val="24"/>
          <w:lang w:eastAsia="zh-CN"/>
        </w:rPr>
        <w:t>3.6</w:t>
      </w:r>
      <w:r w:rsidRPr="00326FBE">
        <w:rPr>
          <w:rFonts w:ascii="Times New Roman" w:eastAsia="FangSong" w:hAnsi="Times New Roman"/>
          <w:w w:val="103"/>
          <w:sz w:val="24"/>
          <w:szCs w:val="24"/>
          <w:lang w:val="en-US" w:eastAsia="zh-CN"/>
        </w:rPr>
        <w:t xml:space="preserve"> Write a discourse</w:t>
      </w:r>
    </w:p>
    <w:p w14:paraId="4EA2AEF1" w14:textId="77777777" w:rsidR="00956EE1" w:rsidRPr="00326FBE" w:rsidRDefault="00A2264C">
      <w:pPr>
        <w:widowControl w:val="0"/>
        <w:autoSpaceDE w:val="0"/>
        <w:autoSpaceDN w:val="0"/>
        <w:adjustRightInd w:val="0"/>
        <w:spacing w:after="0" w:line="240" w:lineRule="auto"/>
        <w:rPr>
          <w:rFonts w:ascii="Times New Roman" w:eastAsia="FangSong" w:hAnsi="Times New Roman"/>
          <w:w w:val="103"/>
          <w:sz w:val="24"/>
          <w:szCs w:val="24"/>
          <w:lang w:eastAsia="zh-CN"/>
        </w:rPr>
      </w:pPr>
      <w:r w:rsidRPr="00326FBE">
        <w:rPr>
          <w:rFonts w:ascii="Times New Roman" w:eastAsia="FangSong" w:hAnsi="Times New Roman"/>
          <w:w w:val="103"/>
          <w:sz w:val="24"/>
          <w:szCs w:val="24"/>
          <w:lang w:eastAsia="zh-CN"/>
        </w:rPr>
        <w:t>3.7Distinguish confusing words</w:t>
      </w:r>
    </w:p>
    <w:p w14:paraId="521E327C" w14:textId="77777777" w:rsidR="00956EE1" w:rsidRPr="00326FBE" w:rsidRDefault="00A2264C">
      <w:pPr>
        <w:widowControl w:val="0"/>
        <w:numPr>
          <w:ilvl w:val="0"/>
          <w:numId w:val="3"/>
        </w:numPr>
        <w:autoSpaceDE w:val="0"/>
        <w:autoSpaceDN w:val="0"/>
        <w:adjustRightInd w:val="0"/>
        <w:spacing w:after="0" w:line="240" w:lineRule="auto"/>
        <w:rPr>
          <w:rFonts w:ascii="Times New Roman" w:eastAsia="FangSong" w:hAnsi="Times New Roman"/>
          <w:b/>
          <w:w w:val="103"/>
          <w:sz w:val="24"/>
          <w:szCs w:val="24"/>
          <w:lang w:eastAsia="zh-CN"/>
        </w:rPr>
      </w:pPr>
      <w:r w:rsidRPr="00326FBE">
        <w:rPr>
          <w:rFonts w:ascii="Times New Roman" w:eastAsia="FangSong" w:hAnsi="Times New Roman"/>
          <w:b/>
          <w:w w:val="103"/>
          <w:sz w:val="24"/>
          <w:szCs w:val="24"/>
          <w:lang w:eastAsia="zh-CN"/>
        </w:rPr>
        <w:t>Apply</w:t>
      </w:r>
      <w:proofErr w:type="spellStart"/>
      <w:r w:rsidRPr="00326FBE">
        <w:rPr>
          <w:rFonts w:ascii="Times New Roman" w:eastAsia="FangSong" w:hAnsi="Times New Roman"/>
          <w:b/>
          <w:w w:val="103"/>
          <w:sz w:val="24"/>
          <w:szCs w:val="24"/>
          <w:lang w:val="en-US" w:eastAsia="zh-CN"/>
        </w:rPr>
        <w:t>ing</w:t>
      </w:r>
      <w:proofErr w:type="spellEnd"/>
      <w:r w:rsidRPr="00326FBE">
        <w:rPr>
          <w:rFonts w:ascii="Times New Roman" w:eastAsia="FangSong" w:hAnsi="Times New Roman"/>
          <w:b/>
          <w:w w:val="103"/>
          <w:sz w:val="24"/>
          <w:szCs w:val="24"/>
          <w:lang w:eastAsia="zh-CN"/>
        </w:rPr>
        <w:t xml:space="preserve"> the concept of composition writing to practical situations</w:t>
      </w:r>
      <w:r w:rsidRPr="00326FBE">
        <w:rPr>
          <w:rFonts w:ascii="Times New Roman" w:eastAsia="FangSong" w:hAnsi="Times New Roman"/>
          <w:b/>
          <w:w w:val="103"/>
          <w:sz w:val="24"/>
          <w:szCs w:val="24"/>
          <w:lang w:eastAsia="zh-CN"/>
        </w:rPr>
        <w:tab/>
      </w:r>
    </w:p>
    <w:p w14:paraId="6B839E34" w14:textId="77777777" w:rsidR="00956EE1" w:rsidRPr="00326FBE" w:rsidRDefault="00A2264C">
      <w:pPr>
        <w:widowControl w:val="0"/>
        <w:autoSpaceDE w:val="0"/>
        <w:autoSpaceDN w:val="0"/>
        <w:adjustRightInd w:val="0"/>
        <w:spacing w:after="0" w:line="240" w:lineRule="auto"/>
        <w:ind w:left="720" w:hanging="720"/>
        <w:rPr>
          <w:rFonts w:ascii="Times New Roman" w:eastAsia="FangSong" w:hAnsi="Times New Roman"/>
          <w:w w:val="103"/>
          <w:sz w:val="24"/>
          <w:szCs w:val="24"/>
          <w:lang w:eastAsia="zh-CN"/>
        </w:rPr>
      </w:pPr>
      <w:r w:rsidRPr="00326FBE">
        <w:rPr>
          <w:rFonts w:ascii="Times New Roman" w:eastAsia="FangSong" w:hAnsi="Times New Roman"/>
          <w:w w:val="103"/>
          <w:sz w:val="24"/>
          <w:szCs w:val="24"/>
          <w:lang w:eastAsia="zh-CN"/>
        </w:rPr>
        <w:t>4.1Use concepts to construct employment applications and obtain the character certificate of scholarships.</w:t>
      </w:r>
    </w:p>
    <w:p w14:paraId="335924F5" w14:textId="77777777" w:rsidR="00956EE1" w:rsidRPr="00326FBE" w:rsidRDefault="00A2264C">
      <w:pPr>
        <w:widowControl w:val="0"/>
        <w:autoSpaceDE w:val="0"/>
        <w:autoSpaceDN w:val="0"/>
        <w:adjustRightInd w:val="0"/>
        <w:spacing w:after="0" w:line="240" w:lineRule="auto"/>
        <w:rPr>
          <w:rFonts w:ascii="Times New Roman" w:eastAsia="FangSong" w:hAnsi="Times New Roman"/>
          <w:w w:val="103"/>
          <w:sz w:val="24"/>
          <w:szCs w:val="24"/>
          <w:lang w:val="en-US" w:eastAsia="zh-CN"/>
        </w:rPr>
      </w:pPr>
      <w:r w:rsidRPr="00326FBE">
        <w:rPr>
          <w:rFonts w:ascii="Times New Roman" w:eastAsia="FangSong" w:hAnsi="Times New Roman"/>
          <w:w w:val="103"/>
          <w:sz w:val="24"/>
          <w:szCs w:val="24"/>
          <w:lang w:eastAsia="zh-CN"/>
        </w:rPr>
        <w:t>4.2Define and write telegrams, telegrams and wireless telegrams, telex and fax.</w:t>
      </w:r>
    </w:p>
    <w:p w14:paraId="7DEB8C6A" w14:textId="77777777" w:rsidR="00956EE1" w:rsidRPr="00326FBE" w:rsidRDefault="00A2264C">
      <w:pPr>
        <w:widowControl w:val="0"/>
        <w:autoSpaceDE w:val="0"/>
        <w:autoSpaceDN w:val="0"/>
        <w:adjustRightInd w:val="0"/>
        <w:spacing w:after="0" w:line="240" w:lineRule="auto"/>
        <w:rPr>
          <w:rFonts w:ascii="Times New Roman" w:eastAsia="FangSong" w:hAnsi="Times New Roman"/>
          <w:w w:val="103"/>
          <w:sz w:val="24"/>
          <w:szCs w:val="24"/>
          <w:lang w:eastAsia="zh-CN"/>
        </w:rPr>
      </w:pPr>
      <w:r w:rsidRPr="00326FBE">
        <w:rPr>
          <w:rFonts w:ascii="Times New Roman" w:eastAsia="FangSong" w:hAnsi="Times New Roman"/>
          <w:w w:val="103"/>
          <w:sz w:val="24"/>
          <w:szCs w:val="24"/>
          <w:lang w:eastAsia="zh-CN"/>
        </w:rPr>
        <w:t>4.3Describe the steps of a good composition writing.</w:t>
      </w:r>
    </w:p>
    <w:p w14:paraId="5076AE4D" w14:textId="77777777" w:rsidR="00956EE1" w:rsidRPr="00326FBE" w:rsidRDefault="00A2264C">
      <w:pPr>
        <w:widowControl w:val="0"/>
        <w:autoSpaceDE w:val="0"/>
        <w:autoSpaceDN w:val="0"/>
        <w:adjustRightInd w:val="0"/>
        <w:spacing w:after="0" w:line="240" w:lineRule="auto"/>
        <w:rPr>
          <w:rFonts w:ascii="Times New Roman" w:eastAsia="FangSong" w:hAnsi="Times New Roman"/>
          <w:w w:val="103"/>
          <w:sz w:val="24"/>
          <w:szCs w:val="24"/>
          <w:lang w:eastAsia="zh-CN"/>
        </w:rPr>
      </w:pPr>
      <w:r w:rsidRPr="00326FBE">
        <w:rPr>
          <w:rFonts w:ascii="Times New Roman" w:eastAsia="FangSong" w:hAnsi="Times New Roman"/>
          <w:w w:val="103"/>
          <w:sz w:val="24"/>
          <w:szCs w:val="24"/>
          <w:lang w:eastAsia="zh-CN"/>
        </w:rPr>
        <w:t>4.4Describe the characteristics of a good idea</w:t>
      </w:r>
    </w:p>
    <w:p w14:paraId="74099A1C" w14:textId="77777777" w:rsidR="00956EE1" w:rsidRPr="00326FBE" w:rsidRDefault="00A2264C">
      <w:pPr>
        <w:widowControl w:val="0"/>
        <w:autoSpaceDE w:val="0"/>
        <w:autoSpaceDN w:val="0"/>
        <w:adjustRightInd w:val="0"/>
        <w:spacing w:after="0" w:line="240" w:lineRule="auto"/>
        <w:rPr>
          <w:rFonts w:ascii="Times New Roman" w:eastAsia="FangSong" w:hAnsi="Times New Roman"/>
          <w:w w:val="103"/>
          <w:sz w:val="24"/>
          <w:szCs w:val="24"/>
          <w:lang w:eastAsia="zh-CN"/>
        </w:rPr>
      </w:pPr>
      <w:r w:rsidRPr="00326FBE">
        <w:rPr>
          <w:rFonts w:ascii="Times New Roman" w:eastAsia="FangSong" w:hAnsi="Times New Roman"/>
          <w:w w:val="103"/>
          <w:sz w:val="24"/>
          <w:szCs w:val="24"/>
          <w:lang w:eastAsia="zh-CN"/>
        </w:rPr>
        <w:t>4.5Describe the methods of composition writing.</w:t>
      </w:r>
    </w:p>
    <w:p w14:paraId="2F6A11B8" w14:textId="77777777" w:rsidR="00956EE1" w:rsidRPr="00326FBE" w:rsidRDefault="00A2264C">
      <w:pPr>
        <w:widowControl w:val="0"/>
        <w:autoSpaceDE w:val="0"/>
        <w:autoSpaceDN w:val="0"/>
        <w:adjustRightInd w:val="0"/>
        <w:spacing w:after="0" w:line="240" w:lineRule="auto"/>
        <w:ind w:leftChars="2" w:left="355" w:hangingChars="142" w:hanging="351"/>
        <w:rPr>
          <w:rFonts w:ascii="Times New Roman" w:eastAsia="FangSong" w:hAnsi="Times New Roman"/>
          <w:w w:val="103"/>
          <w:sz w:val="24"/>
          <w:szCs w:val="24"/>
          <w:lang w:eastAsia="zh-CN"/>
        </w:rPr>
      </w:pPr>
      <w:r w:rsidRPr="00326FBE">
        <w:rPr>
          <w:rFonts w:ascii="Times New Roman" w:eastAsia="FangSong" w:hAnsi="Times New Roman"/>
          <w:w w:val="103"/>
          <w:sz w:val="24"/>
          <w:szCs w:val="24"/>
          <w:lang w:eastAsia="zh-CN"/>
        </w:rPr>
        <w:t>4.6Use these concepts to organize facts and systematically describe them in practical situations.</w:t>
      </w:r>
    </w:p>
    <w:p w14:paraId="133688E7" w14:textId="77777777" w:rsidR="00956EE1" w:rsidRPr="00326FBE" w:rsidRDefault="00A2264C">
      <w:pPr>
        <w:widowControl w:val="0"/>
        <w:numPr>
          <w:ilvl w:val="0"/>
          <w:numId w:val="3"/>
        </w:numPr>
        <w:autoSpaceDE w:val="0"/>
        <w:autoSpaceDN w:val="0"/>
        <w:adjustRightInd w:val="0"/>
        <w:spacing w:after="0" w:line="240" w:lineRule="auto"/>
        <w:rPr>
          <w:rFonts w:ascii="Times New Roman" w:eastAsia="FangSong" w:hAnsi="Times New Roman"/>
          <w:b/>
          <w:w w:val="103"/>
          <w:sz w:val="24"/>
          <w:szCs w:val="24"/>
          <w:lang w:eastAsia="zh-CN"/>
        </w:rPr>
      </w:pPr>
      <w:r w:rsidRPr="00326FBE">
        <w:rPr>
          <w:rFonts w:ascii="Times New Roman" w:eastAsia="FangSong" w:hAnsi="Times New Roman"/>
          <w:b/>
          <w:w w:val="103"/>
          <w:sz w:val="24"/>
          <w:szCs w:val="24"/>
          <w:lang w:eastAsia="zh-CN"/>
        </w:rPr>
        <w:t>Apply</w:t>
      </w:r>
      <w:proofErr w:type="spellStart"/>
      <w:r w:rsidRPr="00326FBE">
        <w:rPr>
          <w:rFonts w:ascii="Times New Roman" w:eastAsia="FangSong" w:hAnsi="Times New Roman"/>
          <w:b/>
          <w:w w:val="103"/>
          <w:sz w:val="24"/>
          <w:szCs w:val="24"/>
          <w:lang w:val="en-US" w:eastAsia="zh-CN"/>
        </w:rPr>
        <w:t>ing</w:t>
      </w:r>
      <w:proofErr w:type="spellEnd"/>
      <w:r w:rsidRPr="00326FBE">
        <w:rPr>
          <w:rFonts w:ascii="Times New Roman" w:eastAsia="FangSong" w:hAnsi="Times New Roman"/>
          <w:b/>
          <w:w w:val="103"/>
          <w:sz w:val="24"/>
          <w:szCs w:val="24"/>
          <w:lang w:eastAsia="zh-CN"/>
        </w:rPr>
        <w:t xml:space="preserve"> translation rules</w:t>
      </w:r>
    </w:p>
    <w:p w14:paraId="2E2EBD37" w14:textId="77777777" w:rsidR="00956EE1" w:rsidRPr="00326FBE" w:rsidRDefault="00A2264C">
      <w:pPr>
        <w:widowControl w:val="0"/>
        <w:autoSpaceDE w:val="0"/>
        <w:autoSpaceDN w:val="0"/>
        <w:adjustRightInd w:val="0"/>
        <w:spacing w:after="0" w:line="240" w:lineRule="auto"/>
        <w:rPr>
          <w:rFonts w:ascii="Times New Roman" w:eastAsia="FangSong" w:hAnsi="Times New Roman"/>
          <w:w w:val="103"/>
          <w:sz w:val="24"/>
          <w:szCs w:val="24"/>
          <w:lang w:eastAsia="zh-CN"/>
        </w:rPr>
      </w:pPr>
      <w:r w:rsidRPr="00326FBE">
        <w:rPr>
          <w:rFonts w:ascii="Times New Roman" w:eastAsia="FangSong" w:hAnsi="Times New Roman"/>
          <w:w w:val="103"/>
          <w:sz w:val="24"/>
          <w:szCs w:val="24"/>
          <w:lang w:eastAsia="zh-CN"/>
        </w:rPr>
        <w:t>5.1Descri</w:t>
      </w:r>
      <w:r w:rsidRPr="00326FBE">
        <w:rPr>
          <w:rFonts w:ascii="Times New Roman" w:eastAsia="FangSong" w:hAnsi="Times New Roman"/>
          <w:w w:val="103"/>
          <w:sz w:val="24"/>
          <w:szCs w:val="24"/>
          <w:lang w:val="en-US" w:eastAsia="zh-CN"/>
        </w:rPr>
        <w:t>be</w:t>
      </w:r>
      <w:r w:rsidRPr="00326FBE">
        <w:rPr>
          <w:rFonts w:ascii="Times New Roman" w:eastAsia="FangSong" w:hAnsi="Times New Roman"/>
          <w:w w:val="103"/>
          <w:sz w:val="24"/>
          <w:szCs w:val="24"/>
          <w:lang w:eastAsia="zh-CN"/>
        </w:rPr>
        <w:t xml:space="preserve"> confusion</w:t>
      </w:r>
    </w:p>
    <w:p w14:paraId="521DC2C4" w14:textId="77777777" w:rsidR="00956EE1" w:rsidRPr="00326FBE" w:rsidRDefault="00A2264C">
      <w:pPr>
        <w:widowControl w:val="0"/>
        <w:autoSpaceDE w:val="0"/>
        <w:autoSpaceDN w:val="0"/>
        <w:adjustRightInd w:val="0"/>
        <w:spacing w:after="0" w:line="240" w:lineRule="auto"/>
        <w:rPr>
          <w:rFonts w:ascii="Times New Roman" w:eastAsia="FangSong" w:hAnsi="Times New Roman"/>
          <w:w w:val="103"/>
          <w:sz w:val="24"/>
          <w:szCs w:val="24"/>
          <w:lang w:eastAsia="zh-CN"/>
        </w:rPr>
      </w:pPr>
      <w:r w:rsidRPr="00326FBE">
        <w:rPr>
          <w:rFonts w:ascii="Times New Roman" w:eastAsia="FangSong" w:hAnsi="Times New Roman"/>
          <w:w w:val="103"/>
          <w:sz w:val="24"/>
          <w:szCs w:val="24"/>
          <w:lang w:eastAsia="zh-CN"/>
        </w:rPr>
        <w:t>5.2Describe translation rules</w:t>
      </w:r>
    </w:p>
    <w:p w14:paraId="5AC5C699" w14:textId="77777777" w:rsidR="00956EE1" w:rsidRPr="00326FBE" w:rsidRDefault="00A2264C">
      <w:pPr>
        <w:widowControl w:val="0"/>
        <w:autoSpaceDE w:val="0"/>
        <w:autoSpaceDN w:val="0"/>
        <w:adjustRightInd w:val="0"/>
        <w:spacing w:after="0" w:line="240" w:lineRule="auto"/>
        <w:rPr>
          <w:rFonts w:ascii="Times New Roman" w:eastAsia="FangSong" w:hAnsi="Times New Roman"/>
          <w:w w:val="103"/>
          <w:sz w:val="24"/>
          <w:szCs w:val="24"/>
          <w:lang w:eastAsia="zh-CN"/>
        </w:rPr>
      </w:pPr>
      <w:r w:rsidRPr="00326FBE">
        <w:rPr>
          <w:rFonts w:ascii="Times New Roman" w:eastAsia="FangSong" w:hAnsi="Times New Roman"/>
          <w:w w:val="103"/>
          <w:sz w:val="24"/>
          <w:szCs w:val="24"/>
          <w:lang w:eastAsia="zh-CN"/>
        </w:rPr>
        <w:t>5.3Use translation rules from Urdu to English in simple paragraphs and sentences</w:t>
      </w:r>
    </w:p>
    <w:p w14:paraId="7060BCE9" w14:textId="77777777" w:rsidR="00956EE1" w:rsidRPr="00326FBE" w:rsidRDefault="00A2264C">
      <w:pPr>
        <w:pageBreakBefore/>
        <w:tabs>
          <w:tab w:val="left" w:pos="-720"/>
        </w:tabs>
        <w:suppressAutoHyphens/>
        <w:spacing w:after="120" w:line="240" w:lineRule="auto"/>
        <w:outlineLvl w:val="1"/>
        <w:rPr>
          <w:rFonts w:ascii="Times New Roman" w:eastAsia="FangSong" w:hAnsi="Times New Roman"/>
          <w:b/>
          <w:bCs/>
          <w:spacing w:val="-3"/>
          <w:sz w:val="28"/>
          <w:szCs w:val="28"/>
          <w:lang w:eastAsia="zh-CN"/>
        </w:rPr>
      </w:pPr>
      <w:bookmarkStart w:id="13" w:name="_Toc107570748"/>
      <w:bookmarkStart w:id="14" w:name="_Toc169195648"/>
      <w:bookmarkEnd w:id="12"/>
      <w:r w:rsidRPr="00326FBE">
        <w:rPr>
          <w:rFonts w:ascii="Times New Roman" w:eastAsia="FangSong" w:hAnsi="Times New Roman"/>
          <w:b/>
          <w:bCs/>
          <w:spacing w:val="-3"/>
          <w:sz w:val="28"/>
          <w:szCs w:val="28"/>
          <w:lang w:eastAsia="zh-CN"/>
        </w:rPr>
        <w:lastRenderedPageBreak/>
        <w:t>2.4</w:t>
      </w:r>
      <w:r w:rsidRPr="00326FBE">
        <w:rPr>
          <w:rFonts w:ascii="Times New Roman" w:eastAsia="FangSong" w:hAnsi="Times New Roman"/>
          <w:b/>
          <w:bCs/>
          <w:spacing w:val="-3"/>
          <w:sz w:val="28"/>
          <w:szCs w:val="28"/>
          <w:lang w:val="en-US" w:eastAsia="zh-CN"/>
        </w:rPr>
        <w:t>A</w:t>
      </w:r>
      <w:proofErr w:type="spellStart"/>
      <w:r w:rsidRPr="00326FBE">
        <w:rPr>
          <w:rFonts w:ascii="Times New Roman" w:eastAsia="FangSong" w:hAnsi="Times New Roman"/>
          <w:b/>
          <w:bCs/>
          <w:spacing w:val="-3"/>
          <w:sz w:val="28"/>
          <w:szCs w:val="28"/>
          <w:lang w:eastAsia="zh-CN"/>
        </w:rPr>
        <w:t>pplied</w:t>
      </w:r>
      <w:proofErr w:type="spellEnd"/>
      <w:r w:rsidRPr="00326FBE">
        <w:rPr>
          <w:rFonts w:ascii="Times New Roman" w:eastAsia="FangSong" w:hAnsi="Times New Roman"/>
          <w:b/>
          <w:bCs/>
          <w:spacing w:val="-3"/>
          <w:sz w:val="28"/>
          <w:szCs w:val="28"/>
          <w:lang w:eastAsia="zh-CN"/>
        </w:rPr>
        <w:t xml:space="preserve"> </w:t>
      </w:r>
      <w:r w:rsidRPr="00326FBE">
        <w:rPr>
          <w:rFonts w:ascii="Times New Roman" w:eastAsia="FangSong" w:hAnsi="Times New Roman"/>
          <w:b/>
          <w:bCs/>
          <w:spacing w:val="-3"/>
          <w:sz w:val="28"/>
          <w:szCs w:val="28"/>
          <w:lang w:val="en-US" w:eastAsia="zh-CN"/>
        </w:rPr>
        <w:t>M</w:t>
      </w:r>
      <w:proofErr w:type="spellStart"/>
      <w:r w:rsidRPr="00326FBE">
        <w:rPr>
          <w:rFonts w:ascii="Times New Roman" w:eastAsia="FangSong" w:hAnsi="Times New Roman"/>
          <w:b/>
          <w:bCs/>
          <w:spacing w:val="-3"/>
          <w:sz w:val="28"/>
          <w:szCs w:val="28"/>
          <w:lang w:eastAsia="zh-CN"/>
        </w:rPr>
        <w:t>athematics</w:t>
      </w:r>
      <w:bookmarkEnd w:id="13"/>
      <w:bookmarkEnd w:id="14"/>
      <w:proofErr w:type="spellEnd"/>
    </w:p>
    <w:tbl>
      <w:tblPr>
        <w:tblW w:w="5000" w:type="pct"/>
        <w:tblLook w:val="04A0" w:firstRow="1" w:lastRow="0" w:firstColumn="1" w:lastColumn="0" w:noHBand="0" w:noVBand="1"/>
      </w:tblPr>
      <w:tblGrid>
        <w:gridCol w:w="9360"/>
      </w:tblGrid>
      <w:tr w:rsidR="00326FBE" w:rsidRPr="00326FBE" w14:paraId="7612140A" w14:textId="77777777" w:rsidTr="006330CF">
        <w:trPr>
          <w:trHeight w:val="1520"/>
        </w:trPr>
        <w:tc>
          <w:tcPr>
            <w:tcW w:w="5000" w:type="pct"/>
            <w:shd w:val="clear" w:color="auto" w:fill="FFFFFF" w:themeFill="background1"/>
          </w:tcPr>
          <w:p w14:paraId="4A3C34F9" w14:textId="77777777" w:rsidR="00956EE1" w:rsidRPr="00326FBE" w:rsidRDefault="00A2264C">
            <w:pPr>
              <w:spacing w:after="0" w:line="240" w:lineRule="auto"/>
              <w:jc w:val="center"/>
              <w:rPr>
                <w:rFonts w:ascii="Times New Roman" w:eastAsia="FangSong" w:hAnsi="Times New Roman"/>
                <w:b/>
                <w:bCs/>
                <w:spacing w:val="-3"/>
                <w:sz w:val="24"/>
                <w:szCs w:val="24"/>
                <w:lang w:eastAsia="zh-CN"/>
              </w:rPr>
            </w:pPr>
            <w:r w:rsidRPr="00326FBE">
              <w:rPr>
                <w:rFonts w:ascii="Times New Roman" w:eastAsia="FangSong" w:hAnsi="Times New Roman"/>
                <w:b/>
                <w:bCs/>
                <w:spacing w:val="-3"/>
                <w:sz w:val="24"/>
                <w:szCs w:val="24"/>
                <w:lang w:eastAsia="zh-CN"/>
              </w:rPr>
              <w:t>Three-year Higher Vocational Water Resources and Hydropower Construction Engineering Specialty</w:t>
            </w:r>
          </w:p>
          <w:p w14:paraId="02C917E4" w14:textId="77777777" w:rsidR="00956EE1" w:rsidRPr="00326FBE" w:rsidRDefault="00A2264C">
            <w:pPr>
              <w:spacing w:after="0" w:line="240" w:lineRule="auto"/>
              <w:jc w:val="center"/>
              <w:rPr>
                <w:rFonts w:ascii="Times New Roman" w:eastAsia="FangSong" w:hAnsi="Times New Roman"/>
                <w:b/>
                <w:bCs/>
                <w:spacing w:val="-3"/>
                <w:sz w:val="24"/>
                <w:szCs w:val="24"/>
                <w:lang w:eastAsia="zh-CN"/>
              </w:rPr>
            </w:pPr>
            <w:r w:rsidRPr="00326FBE">
              <w:rPr>
                <w:rFonts w:ascii="Times New Roman" w:eastAsia="FangSong" w:hAnsi="Times New Roman"/>
                <w:b/>
                <w:bCs/>
                <w:spacing w:val="-3"/>
                <w:sz w:val="24"/>
                <w:szCs w:val="24"/>
                <w:lang w:eastAsia="zh-CN"/>
              </w:rPr>
              <w:t>The First Year</w:t>
            </w:r>
          </w:p>
          <w:p w14:paraId="77A63AB9" w14:textId="77777777" w:rsidR="00956EE1" w:rsidRPr="00326FBE" w:rsidRDefault="00A2264C">
            <w:pPr>
              <w:spacing w:after="0" w:line="240" w:lineRule="auto"/>
              <w:jc w:val="center"/>
              <w:rPr>
                <w:rFonts w:ascii="Times New Roman" w:eastAsia="FangSong" w:hAnsi="Times New Roman"/>
                <w:b/>
                <w:bCs/>
                <w:spacing w:val="-3"/>
                <w:sz w:val="24"/>
                <w:szCs w:val="24"/>
                <w:lang w:eastAsia="zh-CN"/>
              </w:rPr>
            </w:pPr>
            <w:r w:rsidRPr="00326FBE">
              <w:rPr>
                <w:rFonts w:ascii="Times New Roman" w:eastAsia="FangSong" w:hAnsi="Times New Roman"/>
                <w:b/>
                <w:bCs/>
                <w:spacing w:val="-3"/>
                <w:sz w:val="24"/>
                <w:szCs w:val="24"/>
                <w:lang w:val="en-US" w:eastAsia="zh-CN"/>
              </w:rPr>
              <w:t>A</w:t>
            </w:r>
            <w:proofErr w:type="spellStart"/>
            <w:r w:rsidRPr="00326FBE">
              <w:rPr>
                <w:rFonts w:ascii="Times New Roman" w:eastAsia="FangSong" w:hAnsi="Times New Roman"/>
                <w:b/>
                <w:bCs/>
                <w:spacing w:val="-3"/>
                <w:sz w:val="24"/>
                <w:szCs w:val="24"/>
                <w:lang w:eastAsia="zh-CN"/>
              </w:rPr>
              <w:t>pplied</w:t>
            </w:r>
            <w:proofErr w:type="spellEnd"/>
            <w:r w:rsidRPr="00326FBE">
              <w:rPr>
                <w:rFonts w:ascii="Times New Roman" w:eastAsia="FangSong" w:hAnsi="Times New Roman"/>
                <w:b/>
                <w:bCs/>
                <w:spacing w:val="-3"/>
                <w:sz w:val="24"/>
                <w:szCs w:val="24"/>
                <w:lang w:eastAsia="zh-CN"/>
              </w:rPr>
              <w:t xml:space="preserve"> mathematics </w:t>
            </w:r>
          </w:p>
          <w:p w14:paraId="3F27D48E" w14:textId="77777777" w:rsidR="00956EE1" w:rsidRPr="00326FBE" w:rsidRDefault="00A2264C">
            <w:pPr>
              <w:spacing w:line="240" w:lineRule="auto"/>
              <w:rPr>
                <w:rFonts w:ascii="Times New Roman" w:eastAsia="FangSong" w:hAnsi="Times New Roman"/>
                <w:sz w:val="24"/>
                <w:szCs w:val="24"/>
                <w:lang w:eastAsia="zh-CN"/>
              </w:rPr>
            </w:pPr>
            <w:r w:rsidRPr="00326FBE">
              <w:rPr>
                <w:rFonts w:ascii="Times New Roman" w:eastAsia="FangSong" w:hAnsi="Times New Roman"/>
                <w:b/>
                <w:bCs/>
                <w:spacing w:val="-3"/>
                <w:sz w:val="24"/>
                <w:szCs w:val="24"/>
                <w:lang w:eastAsia="zh-CN"/>
              </w:rPr>
              <w:t xml:space="preserve">Course code:  </w:t>
            </w:r>
            <w:r w:rsidR="00A9003A" w:rsidRPr="00326FBE">
              <w:rPr>
                <w:rFonts w:ascii="Times New Roman" w:eastAsia="FangSong" w:hAnsi="Times New Roman" w:hint="eastAsia"/>
                <w:b/>
                <w:bCs/>
                <w:spacing w:val="-3"/>
                <w:sz w:val="24"/>
                <w:szCs w:val="24"/>
                <w:lang w:eastAsia="zh-CN"/>
              </w:rPr>
              <w:t>Math 1</w:t>
            </w:r>
            <w:r w:rsidR="006B5DD9" w:rsidRPr="00326FBE">
              <w:rPr>
                <w:rFonts w:ascii="Times New Roman" w:eastAsia="FangSong" w:hAnsi="Times New Roman"/>
                <w:b/>
                <w:bCs/>
                <w:spacing w:val="-3"/>
                <w:sz w:val="24"/>
                <w:szCs w:val="24"/>
                <w:lang w:eastAsia="zh-CN"/>
              </w:rPr>
              <w:t>1</w:t>
            </w:r>
            <w:r w:rsidRPr="00326FBE">
              <w:rPr>
                <w:rFonts w:ascii="Times New Roman" w:eastAsia="FangSong" w:hAnsi="Times New Roman" w:hint="eastAsia"/>
                <w:b/>
                <w:bCs/>
                <w:spacing w:val="-3"/>
                <w:sz w:val="24"/>
                <w:szCs w:val="24"/>
                <w:lang w:eastAsia="zh-CN"/>
              </w:rPr>
              <w:t>3</w:t>
            </w:r>
          </w:p>
        </w:tc>
      </w:tr>
    </w:tbl>
    <w:p w14:paraId="2E97B646" w14:textId="77777777" w:rsidR="00956EE1" w:rsidRPr="00326FBE" w:rsidRDefault="00A2264C">
      <w:pPr>
        <w:spacing w:after="0" w:line="240" w:lineRule="auto"/>
        <w:rPr>
          <w:rFonts w:ascii="Times New Roman" w:eastAsia="FangSong" w:hAnsi="Times New Roman"/>
          <w:sz w:val="24"/>
          <w:szCs w:val="24"/>
          <w:lang w:eastAsia="ja-JP"/>
        </w:rPr>
      </w:pPr>
      <w:r w:rsidRPr="00326FBE">
        <w:rPr>
          <w:rFonts w:ascii="Times New Roman" w:eastAsia="FangSong" w:hAnsi="Times New Roman"/>
          <w:b/>
          <w:sz w:val="24"/>
          <w:szCs w:val="24"/>
          <w:lang w:eastAsia="zh-CN"/>
        </w:rPr>
        <w:t>Total study time</w:t>
      </w:r>
      <w:r w:rsidRPr="00326FBE">
        <w:rPr>
          <w:rFonts w:ascii="Times New Roman" w:eastAsia="FangSong" w:hAnsi="Times New Roman"/>
          <w:sz w:val="24"/>
          <w:szCs w:val="24"/>
          <w:lang w:eastAsia="zh-CN"/>
        </w:rPr>
        <w:tab/>
      </w:r>
      <w:r w:rsidRPr="00326FBE">
        <w:rPr>
          <w:rFonts w:ascii="Times New Roman" w:eastAsia="FangSong" w:hAnsi="Times New Roman"/>
          <w:sz w:val="24"/>
          <w:szCs w:val="24"/>
          <w:lang w:eastAsia="zh-CN"/>
        </w:rPr>
        <w:tab/>
        <w:t>96</w:t>
      </w:r>
    </w:p>
    <w:p w14:paraId="0D3871FA" w14:textId="77777777" w:rsidR="00956EE1" w:rsidRPr="00326FBE" w:rsidRDefault="00A2264C">
      <w:pPr>
        <w:widowControl w:val="0"/>
        <w:autoSpaceDE w:val="0"/>
        <w:autoSpaceDN w:val="0"/>
        <w:adjustRightInd w:val="0"/>
        <w:spacing w:after="0" w:line="240" w:lineRule="auto"/>
        <w:rPr>
          <w:rFonts w:ascii="Times New Roman" w:eastAsia="FangSong" w:hAnsi="Times New Roman"/>
          <w:w w:val="103"/>
          <w:sz w:val="24"/>
          <w:szCs w:val="24"/>
          <w:lang w:eastAsia="zh-CN"/>
        </w:rPr>
      </w:pPr>
      <w:r w:rsidRPr="00326FBE">
        <w:rPr>
          <w:rFonts w:ascii="Times New Roman" w:eastAsia="FangSong" w:hAnsi="Times New Roman"/>
          <w:w w:val="103"/>
          <w:sz w:val="24"/>
          <w:szCs w:val="24"/>
          <w:lang w:val="en-US" w:eastAsia="zh-CN"/>
        </w:rPr>
        <w:t>T</w:t>
      </w:r>
      <w:proofErr w:type="spellStart"/>
      <w:r w:rsidRPr="00326FBE">
        <w:rPr>
          <w:rFonts w:ascii="Times New Roman" w:eastAsia="FangSong" w:hAnsi="Times New Roman"/>
          <w:w w:val="103"/>
          <w:sz w:val="24"/>
          <w:szCs w:val="24"/>
          <w:lang w:eastAsia="zh-CN"/>
        </w:rPr>
        <w:t>heory</w:t>
      </w:r>
      <w:proofErr w:type="spellEnd"/>
      <w:r w:rsidR="00D56E89" w:rsidRPr="00326FBE">
        <w:rPr>
          <w:rFonts w:ascii="Times New Roman" w:eastAsia="FangSong" w:hAnsi="Times New Roman"/>
          <w:w w:val="103"/>
          <w:sz w:val="24"/>
          <w:szCs w:val="24"/>
          <w:lang w:eastAsia="zh-CN"/>
        </w:rPr>
        <w:tab/>
      </w:r>
      <w:r w:rsidR="00D56E89" w:rsidRPr="00326FBE">
        <w:rPr>
          <w:rFonts w:ascii="Times New Roman" w:eastAsia="FangSong" w:hAnsi="Times New Roman"/>
          <w:w w:val="103"/>
          <w:sz w:val="24"/>
          <w:szCs w:val="24"/>
          <w:lang w:eastAsia="zh-CN"/>
        </w:rPr>
        <w:tab/>
      </w:r>
      <w:r w:rsidRPr="00326FBE">
        <w:rPr>
          <w:rFonts w:ascii="Times New Roman" w:eastAsia="FangSong" w:hAnsi="Times New Roman"/>
          <w:w w:val="103"/>
          <w:sz w:val="24"/>
          <w:szCs w:val="24"/>
          <w:lang w:eastAsia="zh-CN"/>
        </w:rPr>
        <w:t>96</w:t>
      </w:r>
      <w:r w:rsidR="00D56E89" w:rsidRPr="00326FBE">
        <w:rPr>
          <w:rFonts w:ascii="Times New Roman" w:eastAsia="FangSong" w:hAnsi="Times New Roman"/>
          <w:w w:val="103"/>
          <w:sz w:val="24"/>
          <w:szCs w:val="24"/>
          <w:lang w:eastAsia="zh-CN"/>
        </w:rPr>
        <w:tab/>
      </w:r>
      <w:r w:rsidR="00D56E89" w:rsidRPr="00326FBE">
        <w:rPr>
          <w:rFonts w:ascii="Times New Roman" w:eastAsia="FangSong" w:hAnsi="Times New Roman"/>
          <w:w w:val="103"/>
          <w:sz w:val="24"/>
          <w:szCs w:val="24"/>
          <w:lang w:eastAsia="zh-CN"/>
        </w:rPr>
        <w:tab/>
      </w:r>
      <w:r w:rsidR="00D56E89" w:rsidRPr="00326FBE">
        <w:rPr>
          <w:rFonts w:ascii="Times New Roman" w:eastAsia="FangSong" w:hAnsi="Times New Roman"/>
          <w:w w:val="103"/>
          <w:sz w:val="24"/>
          <w:szCs w:val="24"/>
          <w:lang w:eastAsia="zh-CN"/>
        </w:rPr>
        <w:tab/>
      </w:r>
      <w:r w:rsidR="00D56E89" w:rsidRPr="00326FBE">
        <w:rPr>
          <w:rFonts w:ascii="Times New Roman" w:eastAsia="FangSong" w:hAnsi="Times New Roman"/>
          <w:w w:val="103"/>
          <w:sz w:val="24"/>
          <w:szCs w:val="24"/>
          <w:lang w:eastAsia="zh-CN"/>
        </w:rPr>
        <w:tab/>
      </w:r>
      <w:r w:rsidR="00D56E89" w:rsidRPr="00326FBE">
        <w:rPr>
          <w:rFonts w:ascii="Times New Roman" w:eastAsia="FangSong" w:hAnsi="Times New Roman"/>
          <w:w w:val="103"/>
          <w:sz w:val="24"/>
          <w:szCs w:val="24"/>
          <w:lang w:eastAsia="zh-CN"/>
        </w:rPr>
        <w:tab/>
      </w:r>
      <w:r w:rsidR="00D56E89" w:rsidRPr="00326FBE">
        <w:rPr>
          <w:rFonts w:ascii="Times New Roman" w:eastAsia="FangSong" w:hAnsi="Times New Roman"/>
          <w:w w:val="103"/>
          <w:sz w:val="24"/>
          <w:szCs w:val="24"/>
          <w:lang w:eastAsia="zh-CN"/>
        </w:rPr>
        <w:tab/>
      </w:r>
      <w:r w:rsidR="00D56E89" w:rsidRPr="00326FBE">
        <w:rPr>
          <w:rFonts w:ascii="Times New Roman" w:eastAsia="FangSong" w:hAnsi="Times New Roman"/>
          <w:w w:val="103"/>
          <w:sz w:val="24"/>
          <w:szCs w:val="24"/>
          <w:lang w:eastAsia="zh-CN"/>
        </w:rPr>
        <w:tab/>
      </w:r>
      <w:r w:rsidR="00D56E89" w:rsidRPr="00326FBE">
        <w:rPr>
          <w:rFonts w:ascii="Times New Roman" w:eastAsia="FangSong" w:hAnsi="Times New Roman"/>
          <w:w w:val="103"/>
          <w:sz w:val="24"/>
          <w:szCs w:val="24"/>
          <w:lang w:eastAsia="zh-CN"/>
        </w:rPr>
        <w:tab/>
      </w:r>
      <w:r w:rsidRPr="00326FBE">
        <w:rPr>
          <w:rFonts w:ascii="Times New Roman" w:eastAsia="FangSong" w:hAnsi="Times New Roman"/>
          <w:w w:val="103"/>
          <w:sz w:val="24"/>
          <w:szCs w:val="24"/>
          <w:lang w:eastAsia="zh-CN"/>
        </w:rPr>
        <w:t>T</w:t>
      </w:r>
      <w:r w:rsidR="00D56E89" w:rsidRPr="00326FBE">
        <w:rPr>
          <w:rFonts w:ascii="Times New Roman" w:eastAsia="FangSong" w:hAnsi="Times New Roman"/>
          <w:w w:val="103"/>
          <w:sz w:val="24"/>
          <w:szCs w:val="24"/>
          <w:lang w:eastAsia="zh-CN"/>
        </w:rPr>
        <w:tab/>
      </w:r>
      <w:r w:rsidRPr="00326FBE">
        <w:rPr>
          <w:rFonts w:ascii="Times New Roman" w:eastAsia="FangSong" w:hAnsi="Times New Roman"/>
          <w:w w:val="103"/>
          <w:sz w:val="24"/>
          <w:szCs w:val="24"/>
          <w:lang w:eastAsia="zh-CN"/>
        </w:rPr>
        <w:t>P</w:t>
      </w:r>
      <w:r w:rsidR="00D56E89" w:rsidRPr="00326FBE">
        <w:rPr>
          <w:rFonts w:ascii="Times New Roman" w:eastAsia="FangSong" w:hAnsi="Times New Roman"/>
          <w:w w:val="103"/>
          <w:sz w:val="24"/>
          <w:szCs w:val="24"/>
          <w:lang w:eastAsia="zh-CN"/>
        </w:rPr>
        <w:tab/>
      </w:r>
      <w:r w:rsidRPr="00326FBE">
        <w:rPr>
          <w:rFonts w:ascii="Times New Roman" w:eastAsia="FangSong" w:hAnsi="Times New Roman"/>
          <w:w w:val="103"/>
          <w:sz w:val="24"/>
          <w:szCs w:val="24"/>
          <w:lang w:eastAsia="zh-CN"/>
        </w:rPr>
        <w:t xml:space="preserve"> C</w:t>
      </w:r>
    </w:p>
    <w:p w14:paraId="49792F6E" w14:textId="77777777" w:rsidR="00956EE1" w:rsidRPr="00326FBE" w:rsidRDefault="00A2264C">
      <w:pPr>
        <w:widowControl w:val="0"/>
        <w:autoSpaceDE w:val="0"/>
        <w:autoSpaceDN w:val="0"/>
        <w:adjustRightInd w:val="0"/>
        <w:spacing w:after="0" w:line="240" w:lineRule="auto"/>
        <w:rPr>
          <w:rFonts w:ascii="Times New Roman" w:eastAsia="FangSong" w:hAnsi="Times New Roman"/>
          <w:w w:val="103"/>
          <w:sz w:val="24"/>
          <w:szCs w:val="24"/>
          <w:lang w:eastAsia="zh-CN"/>
        </w:rPr>
      </w:pPr>
      <w:r w:rsidRPr="00326FBE">
        <w:rPr>
          <w:rFonts w:ascii="Times New Roman" w:eastAsia="FangSong" w:hAnsi="Times New Roman"/>
          <w:w w:val="103"/>
          <w:sz w:val="24"/>
          <w:szCs w:val="24"/>
          <w:lang w:val="en-US" w:eastAsia="zh-CN"/>
        </w:rPr>
        <w:t>P</w:t>
      </w:r>
      <w:proofErr w:type="spellStart"/>
      <w:r w:rsidRPr="00326FBE">
        <w:rPr>
          <w:rFonts w:ascii="Times New Roman" w:eastAsia="FangSong" w:hAnsi="Times New Roman"/>
          <w:w w:val="103"/>
          <w:sz w:val="24"/>
          <w:szCs w:val="24"/>
          <w:lang w:eastAsia="zh-CN"/>
        </w:rPr>
        <w:t>ractice</w:t>
      </w:r>
      <w:proofErr w:type="spellEnd"/>
      <w:r w:rsidR="00D56E89" w:rsidRPr="00326FBE">
        <w:rPr>
          <w:rFonts w:ascii="Times New Roman" w:eastAsia="FangSong" w:hAnsi="Times New Roman"/>
          <w:w w:val="103"/>
          <w:sz w:val="24"/>
          <w:szCs w:val="24"/>
          <w:lang w:eastAsia="zh-CN"/>
        </w:rPr>
        <w:tab/>
      </w:r>
      <w:r w:rsidRPr="00326FBE">
        <w:rPr>
          <w:rFonts w:ascii="Times New Roman" w:eastAsia="FangSong" w:hAnsi="Times New Roman"/>
          <w:w w:val="103"/>
          <w:sz w:val="24"/>
          <w:szCs w:val="24"/>
          <w:lang w:eastAsia="zh-CN"/>
        </w:rPr>
        <w:t>0</w:t>
      </w:r>
      <w:r w:rsidR="00D56E89" w:rsidRPr="00326FBE">
        <w:rPr>
          <w:rFonts w:ascii="Times New Roman" w:eastAsia="FangSong" w:hAnsi="Times New Roman"/>
          <w:w w:val="103"/>
          <w:sz w:val="24"/>
          <w:szCs w:val="24"/>
          <w:lang w:eastAsia="zh-CN"/>
        </w:rPr>
        <w:tab/>
      </w:r>
      <w:r w:rsidR="00D56E89" w:rsidRPr="00326FBE">
        <w:rPr>
          <w:rFonts w:ascii="Times New Roman" w:eastAsia="FangSong" w:hAnsi="Times New Roman"/>
          <w:w w:val="103"/>
          <w:sz w:val="24"/>
          <w:szCs w:val="24"/>
          <w:lang w:eastAsia="zh-CN"/>
        </w:rPr>
        <w:tab/>
      </w:r>
      <w:r w:rsidR="00D56E89" w:rsidRPr="00326FBE">
        <w:rPr>
          <w:rFonts w:ascii="Times New Roman" w:eastAsia="FangSong" w:hAnsi="Times New Roman"/>
          <w:w w:val="103"/>
          <w:sz w:val="24"/>
          <w:szCs w:val="24"/>
          <w:lang w:eastAsia="zh-CN"/>
        </w:rPr>
        <w:tab/>
      </w:r>
      <w:r w:rsidR="00D56E89" w:rsidRPr="00326FBE">
        <w:rPr>
          <w:rFonts w:ascii="Times New Roman" w:eastAsia="FangSong" w:hAnsi="Times New Roman"/>
          <w:w w:val="103"/>
          <w:sz w:val="24"/>
          <w:szCs w:val="24"/>
          <w:lang w:eastAsia="zh-CN"/>
        </w:rPr>
        <w:tab/>
      </w:r>
      <w:r w:rsidR="00D56E89" w:rsidRPr="00326FBE">
        <w:rPr>
          <w:rFonts w:ascii="Times New Roman" w:eastAsia="FangSong" w:hAnsi="Times New Roman"/>
          <w:w w:val="103"/>
          <w:sz w:val="24"/>
          <w:szCs w:val="24"/>
          <w:lang w:eastAsia="zh-CN"/>
        </w:rPr>
        <w:tab/>
      </w:r>
      <w:r w:rsidR="00D56E89" w:rsidRPr="00326FBE">
        <w:rPr>
          <w:rFonts w:ascii="Times New Roman" w:eastAsia="FangSong" w:hAnsi="Times New Roman"/>
          <w:w w:val="103"/>
          <w:sz w:val="24"/>
          <w:szCs w:val="24"/>
          <w:lang w:eastAsia="zh-CN"/>
        </w:rPr>
        <w:tab/>
      </w:r>
      <w:r w:rsidR="00D56E89" w:rsidRPr="00326FBE">
        <w:rPr>
          <w:rFonts w:ascii="Times New Roman" w:eastAsia="FangSong" w:hAnsi="Times New Roman"/>
          <w:w w:val="103"/>
          <w:sz w:val="24"/>
          <w:szCs w:val="24"/>
          <w:lang w:eastAsia="zh-CN"/>
        </w:rPr>
        <w:tab/>
      </w:r>
      <w:r w:rsidR="00D56E89" w:rsidRPr="00326FBE">
        <w:rPr>
          <w:rFonts w:ascii="Times New Roman" w:eastAsia="FangSong" w:hAnsi="Times New Roman"/>
          <w:w w:val="103"/>
          <w:sz w:val="24"/>
          <w:szCs w:val="24"/>
          <w:lang w:eastAsia="zh-CN"/>
        </w:rPr>
        <w:tab/>
      </w:r>
      <w:r w:rsidRPr="00326FBE">
        <w:rPr>
          <w:rFonts w:ascii="Times New Roman" w:eastAsia="FangSong" w:hAnsi="Times New Roman"/>
          <w:w w:val="103"/>
          <w:sz w:val="24"/>
          <w:szCs w:val="24"/>
          <w:lang w:eastAsia="zh-CN"/>
        </w:rPr>
        <w:t>3</w:t>
      </w:r>
      <w:r w:rsidR="00D56E89" w:rsidRPr="00326FBE">
        <w:rPr>
          <w:rFonts w:ascii="Times New Roman" w:eastAsia="FangSong" w:hAnsi="Times New Roman"/>
          <w:w w:val="103"/>
          <w:sz w:val="24"/>
          <w:szCs w:val="24"/>
          <w:lang w:eastAsia="zh-CN"/>
        </w:rPr>
        <w:tab/>
      </w:r>
      <w:r w:rsidRPr="00326FBE">
        <w:rPr>
          <w:rFonts w:ascii="Times New Roman" w:eastAsia="FangSong" w:hAnsi="Times New Roman"/>
          <w:w w:val="103"/>
          <w:sz w:val="24"/>
          <w:szCs w:val="24"/>
          <w:lang w:eastAsia="zh-CN"/>
        </w:rPr>
        <w:t>0</w:t>
      </w:r>
      <w:r w:rsidR="00D56E89" w:rsidRPr="00326FBE">
        <w:rPr>
          <w:rFonts w:ascii="Times New Roman" w:eastAsia="FangSong" w:hAnsi="Times New Roman"/>
          <w:w w:val="103"/>
          <w:sz w:val="24"/>
          <w:szCs w:val="24"/>
          <w:lang w:eastAsia="zh-CN"/>
        </w:rPr>
        <w:tab/>
      </w:r>
      <w:r w:rsidRPr="00326FBE">
        <w:rPr>
          <w:rFonts w:ascii="Times New Roman" w:eastAsia="FangSong" w:hAnsi="Times New Roman"/>
          <w:w w:val="103"/>
          <w:sz w:val="24"/>
          <w:szCs w:val="24"/>
          <w:lang w:eastAsia="zh-CN"/>
        </w:rPr>
        <w:t>3</w:t>
      </w:r>
    </w:p>
    <w:p w14:paraId="491D5DDC" w14:textId="77777777" w:rsidR="00956EE1" w:rsidRPr="00326FBE" w:rsidRDefault="00A2264C">
      <w:pPr>
        <w:spacing w:after="0" w:line="240" w:lineRule="auto"/>
        <w:rPr>
          <w:rFonts w:ascii="Times New Roman" w:eastAsia="FangSong" w:hAnsi="Times New Roman"/>
          <w:sz w:val="24"/>
          <w:szCs w:val="24"/>
          <w:lang w:eastAsia="ja-JP"/>
        </w:rPr>
      </w:pPr>
      <w:r w:rsidRPr="00326FBE">
        <w:rPr>
          <w:rFonts w:ascii="Times New Roman" w:eastAsia="FangSong" w:hAnsi="Times New Roman"/>
          <w:sz w:val="24"/>
          <w:szCs w:val="24"/>
          <w:lang w:eastAsia="zh-CN"/>
        </w:rPr>
        <w:t>Prerequisite: Mathematics elective courses must be completed.</w:t>
      </w:r>
    </w:p>
    <w:p w14:paraId="06A6A508" w14:textId="77777777" w:rsidR="00956EE1" w:rsidRPr="00326FBE" w:rsidRDefault="00A2264C">
      <w:pPr>
        <w:spacing w:after="0" w:line="240" w:lineRule="auto"/>
        <w:rPr>
          <w:rFonts w:ascii="Times New Roman" w:eastAsia="FangSong" w:hAnsi="Times New Roman"/>
          <w:sz w:val="24"/>
          <w:szCs w:val="24"/>
          <w:lang w:eastAsia="ja-JP"/>
        </w:rPr>
      </w:pPr>
      <w:r w:rsidRPr="00326FBE">
        <w:rPr>
          <w:rFonts w:ascii="Times New Roman" w:eastAsia="FangSong" w:hAnsi="Times New Roman"/>
          <w:b/>
          <w:bCs/>
          <w:sz w:val="24"/>
          <w:szCs w:val="24"/>
          <w:lang w:val="en-US" w:eastAsia="zh-CN"/>
        </w:rPr>
        <w:t>Course objective</w:t>
      </w:r>
      <w:r w:rsidRPr="00326FBE">
        <w:rPr>
          <w:rFonts w:ascii="Times New Roman" w:eastAsia="FangSong" w:hAnsi="Times New Roman"/>
          <w:sz w:val="24"/>
          <w:szCs w:val="24"/>
          <w:lang w:val="en-US" w:eastAsia="zh-CN"/>
        </w:rPr>
        <w:t xml:space="preserve">    After completing this lesson, students will be able to</w:t>
      </w:r>
    </w:p>
    <w:p w14:paraId="4215CACB" w14:textId="77777777" w:rsidR="00956EE1" w:rsidRPr="00326FBE" w:rsidRDefault="00A2264C">
      <w:pPr>
        <w:pStyle w:val="ListParagraph"/>
        <w:numPr>
          <w:ilvl w:val="0"/>
          <w:numId w:val="4"/>
        </w:numPr>
        <w:spacing w:after="0" w:line="240" w:lineRule="auto"/>
        <w:ind w:left="1530"/>
        <w:jc w:val="left"/>
        <w:rPr>
          <w:rFonts w:ascii="Times New Roman" w:eastAsia="FangSong" w:hAnsi="Times New Roman"/>
          <w:sz w:val="24"/>
          <w:szCs w:val="24"/>
          <w:lang w:eastAsia="ja-JP"/>
        </w:rPr>
      </w:pPr>
      <w:r w:rsidRPr="00326FBE">
        <w:rPr>
          <w:rFonts w:ascii="Times New Roman" w:eastAsia="FangSong" w:hAnsi="Times New Roman"/>
          <w:sz w:val="24"/>
          <w:szCs w:val="24"/>
          <w:lang w:eastAsia="zh-CN"/>
        </w:rPr>
        <w:t>Solve algebra, trigonometry, vector problems, mechanics, matrix and determinant.</w:t>
      </w:r>
    </w:p>
    <w:p w14:paraId="5911B200" w14:textId="77777777" w:rsidR="00956EE1" w:rsidRPr="00326FBE" w:rsidRDefault="00A2264C">
      <w:pPr>
        <w:pStyle w:val="ListParagraph"/>
        <w:numPr>
          <w:ilvl w:val="0"/>
          <w:numId w:val="4"/>
        </w:numPr>
        <w:spacing w:after="0" w:line="240" w:lineRule="auto"/>
        <w:ind w:left="1530"/>
        <w:jc w:val="left"/>
        <w:rPr>
          <w:rFonts w:ascii="Times New Roman" w:eastAsia="FangSong" w:hAnsi="Times New Roman"/>
          <w:sz w:val="24"/>
          <w:szCs w:val="24"/>
          <w:lang w:eastAsia="ja-JP"/>
        </w:rPr>
      </w:pPr>
      <w:r w:rsidRPr="00326FBE">
        <w:rPr>
          <w:rFonts w:ascii="Times New Roman" w:eastAsia="FangSong" w:hAnsi="Times New Roman"/>
          <w:sz w:val="24"/>
          <w:szCs w:val="24"/>
          <w:lang w:eastAsia="zh-CN"/>
        </w:rPr>
        <w:t>According to the requirements of the technical field, cultivate skills, mathematical attitude and logical perception when using mathematical instruments.</w:t>
      </w:r>
    </w:p>
    <w:p w14:paraId="16E68531" w14:textId="77777777" w:rsidR="00956EE1" w:rsidRPr="00326FBE" w:rsidRDefault="00A2264C">
      <w:pPr>
        <w:pStyle w:val="ListParagraph"/>
        <w:numPr>
          <w:ilvl w:val="0"/>
          <w:numId w:val="4"/>
        </w:numPr>
        <w:spacing w:after="0" w:line="240" w:lineRule="auto"/>
        <w:ind w:left="1530"/>
        <w:jc w:val="left"/>
        <w:rPr>
          <w:rFonts w:ascii="Times New Roman" w:eastAsia="FangSong" w:hAnsi="Times New Roman"/>
          <w:sz w:val="24"/>
          <w:szCs w:val="24"/>
          <w:lang w:eastAsia="ja-JP"/>
        </w:rPr>
      </w:pPr>
      <w:r w:rsidRPr="00326FBE">
        <w:rPr>
          <w:rFonts w:ascii="Times New Roman" w:eastAsia="FangSong" w:hAnsi="Times New Roman"/>
          <w:sz w:val="24"/>
          <w:szCs w:val="24"/>
          <w:lang w:eastAsia="zh-CN"/>
        </w:rPr>
        <w:t>Gain mathematical clarity and insight when solving technical problems.</w:t>
      </w:r>
    </w:p>
    <w:p w14:paraId="24905E74" w14:textId="77777777" w:rsidR="00956EE1" w:rsidRPr="00326FBE" w:rsidRDefault="00A2264C">
      <w:pPr>
        <w:spacing w:before="34" w:after="0" w:line="240" w:lineRule="auto"/>
        <w:rPr>
          <w:rFonts w:ascii="Times New Roman" w:eastAsia="FangSong" w:hAnsi="Times New Roman"/>
          <w:b/>
          <w:w w:val="101"/>
          <w:sz w:val="24"/>
          <w:szCs w:val="24"/>
          <w:lang w:val="en-US" w:eastAsia="zh-CN"/>
        </w:rPr>
      </w:pPr>
      <w:r w:rsidRPr="00326FBE">
        <w:rPr>
          <w:rFonts w:ascii="Times New Roman" w:eastAsia="FangSong" w:hAnsi="Times New Roman"/>
          <w:b/>
          <w:w w:val="101"/>
          <w:sz w:val="24"/>
          <w:szCs w:val="24"/>
          <w:lang w:val="en-US" w:eastAsia="zh-CN"/>
        </w:rPr>
        <w:t>C</w:t>
      </w:r>
      <w:proofErr w:type="spellStart"/>
      <w:r w:rsidRPr="00326FBE">
        <w:rPr>
          <w:rFonts w:ascii="Times New Roman" w:eastAsia="FangSong" w:hAnsi="Times New Roman"/>
          <w:b/>
          <w:w w:val="101"/>
          <w:sz w:val="24"/>
          <w:szCs w:val="24"/>
          <w:lang w:eastAsia="zh-CN"/>
        </w:rPr>
        <w:t>ourse</w:t>
      </w:r>
      <w:proofErr w:type="spellEnd"/>
      <w:r w:rsidRPr="00326FBE">
        <w:rPr>
          <w:rFonts w:ascii="Times New Roman" w:eastAsia="FangSong" w:hAnsi="Times New Roman"/>
          <w:b/>
          <w:w w:val="101"/>
          <w:sz w:val="24"/>
          <w:szCs w:val="24"/>
          <w:lang w:eastAsia="zh-CN"/>
        </w:rPr>
        <w:t xml:space="preserve"> content</w:t>
      </w:r>
    </w:p>
    <w:p w14:paraId="51843DB7" w14:textId="77777777" w:rsidR="00956EE1" w:rsidRPr="00326FBE" w:rsidRDefault="00A2264C">
      <w:pPr>
        <w:tabs>
          <w:tab w:val="left" w:pos="720"/>
          <w:tab w:val="left" w:pos="8640"/>
        </w:tabs>
        <w:spacing w:line="240" w:lineRule="auto"/>
        <w:ind w:left="480" w:hangingChars="200" w:hanging="480"/>
        <w:contextualSpacing/>
        <w:rPr>
          <w:rFonts w:ascii="Times New Roman" w:eastAsia="FangSong" w:hAnsi="Times New Roman"/>
          <w:b/>
          <w:sz w:val="24"/>
          <w:szCs w:val="24"/>
          <w:lang w:eastAsia="ja-JP"/>
        </w:rPr>
      </w:pPr>
      <w:proofErr w:type="gramStart"/>
      <w:r w:rsidRPr="00326FBE">
        <w:rPr>
          <w:rFonts w:ascii="Times New Roman" w:eastAsia="FangSong" w:hAnsi="Times New Roman"/>
          <w:b/>
          <w:sz w:val="24"/>
          <w:szCs w:val="24"/>
          <w:lang w:eastAsia="zh-CN"/>
        </w:rPr>
        <w:t>1</w:t>
      </w:r>
      <w:r w:rsidRPr="00326FBE">
        <w:rPr>
          <w:rFonts w:ascii="Times New Roman" w:eastAsia="FangSong" w:hAnsi="Times New Roman"/>
          <w:b/>
          <w:sz w:val="24"/>
          <w:szCs w:val="24"/>
          <w:lang w:val="en-US" w:eastAsia="zh-CN"/>
        </w:rPr>
        <w:t xml:space="preserve"> .Q</w:t>
      </w:r>
      <w:proofErr w:type="spellStart"/>
      <w:r w:rsidRPr="00326FBE">
        <w:rPr>
          <w:rFonts w:ascii="Times New Roman" w:eastAsia="FangSong" w:hAnsi="Times New Roman"/>
          <w:b/>
          <w:sz w:val="24"/>
          <w:szCs w:val="24"/>
          <w:lang w:eastAsia="zh-CN"/>
        </w:rPr>
        <w:t>uadratic</w:t>
      </w:r>
      <w:proofErr w:type="spellEnd"/>
      <w:proofErr w:type="gramEnd"/>
      <w:r w:rsidRPr="00326FBE">
        <w:rPr>
          <w:rFonts w:ascii="Times New Roman" w:eastAsia="FangSong" w:hAnsi="Times New Roman"/>
          <w:b/>
          <w:sz w:val="24"/>
          <w:szCs w:val="24"/>
          <w:lang w:eastAsia="zh-CN"/>
        </w:rPr>
        <w:t xml:space="preserve"> equation</w:t>
      </w:r>
      <w:r w:rsidR="001D681E" w:rsidRPr="00326FBE">
        <w:rPr>
          <w:rFonts w:ascii="Times New Roman" w:eastAsia="FangSong" w:hAnsi="Times New Roman"/>
          <w:b/>
          <w:sz w:val="24"/>
          <w:szCs w:val="24"/>
          <w:lang w:eastAsia="zh-CN"/>
        </w:rPr>
        <w:t xml:space="preserve">                                                                                                    </w:t>
      </w:r>
      <w:r w:rsidRPr="00326FBE">
        <w:rPr>
          <w:rFonts w:ascii="Times New Roman" w:eastAsia="FangSong" w:hAnsi="Times New Roman"/>
          <w:b/>
          <w:sz w:val="24"/>
          <w:szCs w:val="24"/>
          <w:lang w:eastAsia="zh-CN"/>
        </w:rPr>
        <w:t>6 hours</w:t>
      </w:r>
    </w:p>
    <w:p w14:paraId="59406A73" w14:textId="77777777" w:rsidR="00956EE1" w:rsidRPr="00326FBE" w:rsidRDefault="00A2264C">
      <w:pPr>
        <w:spacing w:line="240" w:lineRule="auto"/>
        <w:contextualSpacing/>
        <w:rPr>
          <w:rFonts w:ascii="Times New Roman" w:eastAsia="FangSong" w:hAnsi="Times New Roman"/>
          <w:sz w:val="24"/>
          <w:szCs w:val="24"/>
          <w:lang w:val="en-US" w:eastAsia="ja-JP"/>
        </w:rPr>
      </w:pPr>
      <w:r w:rsidRPr="00326FBE">
        <w:rPr>
          <w:rFonts w:ascii="Times New Roman" w:eastAsia="FangSong" w:hAnsi="Times New Roman"/>
          <w:sz w:val="24"/>
          <w:szCs w:val="24"/>
          <w:lang w:eastAsia="zh-CN"/>
        </w:rPr>
        <w:t>1.1</w:t>
      </w:r>
      <w:r w:rsidRPr="00326FBE">
        <w:rPr>
          <w:rFonts w:ascii="Times New Roman" w:eastAsia="FangSong" w:hAnsi="Times New Roman"/>
          <w:sz w:val="24"/>
          <w:szCs w:val="24"/>
          <w:lang w:val="en-US" w:eastAsia="zh-CN"/>
        </w:rPr>
        <w:t xml:space="preserve"> S</w:t>
      </w:r>
      <w:proofErr w:type="spellStart"/>
      <w:r w:rsidRPr="00326FBE">
        <w:rPr>
          <w:rFonts w:ascii="Times New Roman" w:eastAsia="FangSong" w:hAnsi="Times New Roman"/>
          <w:sz w:val="24"/>
          <w:szCs w:val="24"/>
          <w:lang w:eastAsia="zh-CN"/>
        </w:rPr>
        <w:t>tandard</w:t>
      </w:r>
      <w:proofErr w:type="spellEnd"/>
      <w:r w:rsidRPr="00326FBE">
        <w:rPr>
          <w:rFonts w:ascii="Times New Roman" w:eastAsia="FangSong" w:hAnsi="Times New Roman"/>
          <w:sz w:val="24"/>
          <w:szCs w:val="24"/>
          <w:lang w:eastAsia="zh-CN"/>
        </w:rPr>
        <w:t xml:space="preserve"> form</w:t>
      </w:r>
    </w:p>
    <w:p w14:paraId="174096DF" w14:textId="77777777" w:rsidR="00956EE1" w:rsidRPr="00326FBE" w:rsidRDefault="00A2264C">
      <w:pPr>
        <w:spacing w:line="240" w:lineRule="auto"/>
        <w:contextualSpacing/>
        <w:rPr>
          <w:rFonts w:ascii="Times New Roman" w:eastAsia="FangSong" w:hAnsi="Times New Roman"/>
          <w:sz w:val="24"/>
          <w:szCs w:val="24"/>
          <w:lang w:val="en-US" w:eastAsia="ja-JP"/>
        </w:rPr>
      </w:pPr>
      <w:r w:rsidRPr="00326FBE">
        <w:rPr>
          <w:rFonts w:ascii="Times New Roman" w:eastAsia="FangSong" w:hAnsi="Times New Roman"/>
          <w:sz w:val="24"/>
          <w:szCs w:val="24"/>
          <w:lang w:eastAsia="zh-CN"/>
        </w:rPr>
        <w:t>1.2</w:t>
      </w:r>
      <w:r w:rsidRPr="00326FBE">
        <w:rPr>
          <w:rFonts w:ascii="Times New Roman" w:eastAsia="FangSong" w:hAnsi="Times New Roman"/>
          <w:sz w:val="24"/>
          <w:szCs w:val="24"/>
          <w:lang w:val="en-US" w:eastAsia="zh-CN"/>
        </w:rPr>
        <w:t xml:space="preserve"> Find the solution</w:t>
      </w:r>
    </w:p>
    <w:p w14:paraId="23E89B5E" w14:textId="77777777" w:rsidR="00956EE1" w:rsidRPr="00326FBE" w:rsidRDefault="00A2264C">
      <w:pPr>
        <w:spacing w:line="240" w:lineRule="auto"/>
        <w:contextualSpacing/>
        <w:rPr>
          <w:rFonts w:ascii="Times New Roman" w:eastAsia="FangSong" w:hAnsi="Times New Roman"/>
          <w:sz w:val="24"/>
          <w:szCs w:val="24"/>
          <w:lang w:eastAsia="ja-JP"/>
        </w:rPr>
      </w:pPr>
      <w:r w:rsidRPr="00326FBE">
        <w:rPr>
          <w:rFonts w:ascii="Times New Roman" w:eastAsia="FangSong" w:hAnsi="Times New Roman"/>
          <w:sz w:val="24"/>
          <w:szCs w:val="24"/>
          <w:lang w:eastAsia="zh-CN"/>
        </w:rPr>
        <w:t>1.3Nature of root</w:t>
      </w:r>
    </w:p>
    <w:p w14:paraId="2D9D1B06" w14:textId="77777777" w:rsidR="00956EE1" w:rsidRPr="00326FBE" w:rsidRDefault="00A2264C">
      <w:pPr>
        <w:spacing w:line="240" w:lineRule="auto"/>
        <w:contextualSpacing/>
        <w:rPr>
          <w:rFonts w:ascii="Times New Roman" w:eastAsia="FangSong" w:hAnsi="Times New Roman"/>
          <w:sz w:val="24"/>
          <w:szCs w:val="24"/>
          <w:lang w:val="en-US" w:eastAsia="ja-JP"/>
        </w:rPr>
      </w:pPr>
      <w:r w:rsidRPr="00326FBE">
        <w:rPr>
          <w:rFonts w:ascii="Times New Roman" w:eastAsia="FangSong" w:hAnsi="Times New Roman"/>
          <w:sz w:val="24"/>
          <w:szCs w:val="24"/>
          <w:lang w:eastAsia="zh-CN"/>
        </w:rPr>
        <w:t>1.4Sum and product of roots</w:t>
      </w:r>
    </w:p>
    <w:p w14:paraId="7F227FA8" w14:textId="77777777" w:rsidR="00956EE1" w:rsidRPr="00326FBE" w:rsidRDefault="00A2264C">
      <w:pPr>
        <w:spacing w:line="240" w:lineRule="auto"/>
        <w:contextualSpacing/>
        <w:rPr>
          <w:rFonts w:ascii="Times New Roman" w:eastAsia="FangSong" w:hAnsi="Times New Roman"/>
          <w:sz w:val="24"/>
          <w:szCs w:val="24"/>
          <w:lang w:val="en-US" w:eastAsia="ja-JP"/>
        </w:rPr>
      </w:pPr>
      <w:r w:rsidRPr="00326FBE">
        <w:rPr>
          <w:rFonts w:ascii="Times New Roman" w:eastAsia="FangSong" w:hAnsi="Times New Roman"/>
          <w:sz w:val="24"/>
          <w:szCs w:val="24"/>
          <w:lang w:eastAsia="zh-CN"/>
        </w:rPr>
        <w:t>1.5</w:t>
      </w:r>
      <w:r w:rsidRPr="00326FBE">
        <w:rPr>
          <w:rFonts w:ascii="Times New Roman" w:eastAsia="FangSong" w:hAnsi="Times New Roman"/>
          <w:sz w:val="24"/>
          <w:szCs w:val="24"/>
          <w:lang w:val="en-US" w:eastAsia="zh-CN"/>
        </w:rPr>
        <w:t xml:space="preserve"> Formula</w:t>
      </w:r>
    </w:p>
    <w:p w14:paraId="69883EFF" w14:textId="77777777" w:rsidR="00956EE1" w:rsidRPr="00326FBE" w:rsidRDefault="00A2264C">
      <w:pPr>
        <w:spacing w:line="240" w:lineRule="auto"/>
        <w:contextualSpacing/>
        <w:rPr>
          <w:rFonts w:ascii="Times New Roman" w:eastAsia="FangSong" w:hAnsi="Times New Roman"/>
          <w:sz w:val="24"/>
          <w:szCs w:val="24"/>
          <w:lang w:eastAsia="ja-JP"/>
        </w:rPr>
      </w:pPr>
      <w:r w:rsidRPr="00326FBE">
        <w:rPr>
          <w:rFonts w:ascii="Times New Roman" w:eastAsia="FangSong" w:hAnsi="Times New Roman"/>
          <w:sz w:val="24"/>
          <w:szCs w:val="24"/>
          <w:lang w:eastAsia="zh-CN"/>
        </w:rPr>
        <w:t>1.6</w:t>
      </w:r>
      <w:r w:rsidRPr="00326FBE">
        <w:rPr>
          <w:rFonts w:ascii="Times New Roman" w:eastAsia="FangSong" w:hAnsi="Times New Roman"/>
          <w:sz w:val="24"/>
          <w:szCs w:val="24"/>
          <w:lang w:val="en-US" w:eastAsia="zh-CN"/>
        </w:rPr>
        <w:t xml:space="preserve"> Q</w:t>
      </w:r>
      <w:proofErr w:type="spellStart"/>
      <w:r w:rsidRPr="00326FBE">
        <w:rPr>
          <w:rFonts w:ascii="Times New Roman" w:eastAsia="FangSong" w:hAnsi="Times New Roman"/>
          <w:sz w:val="24"/>
          <w:szCs w:val="24"/>
          <w:lang w:eastAsia="zh-CN"/>
        </w:rPr>
        <w:t>uestion</w:t>
      </w:r>
      <w:proofErr w:type="spellEnd"/>
    </w:p>
    <w:p w14:paraId="2AE5BD4A" w14:textId="77777777" w:rsidR="00956EE1" w:rsidRPr="00326FBE" w:rsidRDefault="00A2264C">
      <w:pPr>
        <w:tabs>
          <w:tab w:val="left" w:pos="720"/>
          <w:tab w:val="left" w:pos="8640"/>
        </w:tabs>
        <w:spacing w:line="240" w:lineRule="auto"/>
        <w:contextualSpacing/>
        <w:rPr>
          <w:rFonts w:ascii="Times New Roman" w:eastAsia="FangSong" w:hAnsi="Times New Roman"/>
          <w:b/>
          <w:sz w:val="24"/>
          <w:szCs w:val="24"/>
          <w:lang w:eastAsia="ja-JP"/>
        </w:rPr>
      </w:pPr>
      <w:proofErr w:type="gramStart"/>
      <w:r w:rsidRPr="00326FBE">
        <w:rPr>
          <w:rFonts w:ascii="Times New Roman" w:eastAsia="FangSong" w:hAnsi="Times New Roman"/>
          <w:b/>
          <w:sz w:val="24"/>
          <w:szCs w:val="24"/>
          <w:lang w:eastAsia="zh-CN"/>
        </w:rPr>
        <w:t>2</w:t>
      </w:r>
      <w:r w:rsidRPr="00326FBE">
        <w:rPr>
          <w:rFonts w:ascii="Times New Roman" w:eastAsia="FangSong" w:hAnsi="Times New Roman"/>
          <w:b/>
          <w:sz w:val="24"/>
          <w:szCs w:val="24"/>
          <w:lang w:val="en-US" w:eastAsia="zh-CN"/>
        </w:rPr>
        <w:t xml:space="preserve"> .Arithmetic</w:t>
      </w:r>
      <w:proofErr w:type="gramEnd"/>
      <w:r w:rsidRPr="00326FBE">
        <w:rPr>
          <w:rFonts w:ascii="Times New Roman" w:eastAsia="FangSong" w:hAnsi="Times New Roman"/>
          <w:b/>
          <w:sz w:val="24"/>
          <w:szCs w:val="24"/>
          <w:lang w:val="en-US" w:eastAsia="zh-CN"/>
        </w:rPr>
        <w:t xml:space="preserve"> progression and series                                                                               </w:t>
      </w:r>
      <w:r w:rsidRPr="00326FBE">
        <w:rPr>
          <w:rFonts w:ascii="Times New Roman" w:eastAsia="FangSong" w:hAnsi="Times New Roman"/>
          <w:b/>
          <w:sz w:val="24"/>
          <w:szCs w:val="24"/>
          <w:lang w:eastAsia="zh-CN"/>
        </w:rPr>
        <w:t>3 hours</w:t>
      </w:r>
    </w:p>
    <w:p w14:paraId="4A9B9500" w14:textId="77777777" w:rsidR="00956EE1" w:rsidRPr="00326FBE" w:rsidRDefault="00A2264C">
      <w:pPr>
        <w:spacing w:line="240" w:lineRule="auto"/>
        <w:contextualSpacing/>
        <w:rPr>
          <w:rFonts w:ascii="Times New Roman" w:eastAsia="FangSong" w:hAnsi="Times New Roman"/>
          <w:sz w:val="24"/>
          <w:szCs w:val="24"/>
          <w:lang w:val="en-US" w:eastAsia="ja-JP"/>
        </w:rPr>
      </w:pPr>
      <w:r w:rsidRPr="00326FBE">
        <w:rPr>
          <w:rFonts w:ascii="Times New Roman" w:eastAsia="FangSong" w:hAnsi="Times New Roman"/>
          <w:sz w:val="24"/>
          <w:szCs w:val="24"/>
          <w:lang w:eastAsia="zh-CN"/>
        </w:rPr>
        <w:t>2.1</w:t>
      </w:r>
      <w:r w:rsidRPr="00326FBE">
        <w:rPr>
          <w:rFonts w:ascii="Times New Roman" w:eastAsia="FangSong" w:hAnsi="Times New Roman"/>
          <w:sz w:val="24"/>
          <w:szCs w:val="24"/>
          <w:lang w:val="en-US" w:eastAsia="zh-CN"/>
        </w:rPr>
        <w:t xml:space="preserve"> Ordered series of numbers</w:t>
      </w:r>
    </w:p>
    <w:p w14:paraId="4DB00807" w14:textId="77777777" w:rsidR="00956EE1" w:rsidRPr="00326FBE" w:rsidRDefault="00A2264C">
      <w:pPr>
        <w:spacing w:line="240" w:lineRule="auto"/>
        <w:contextualSpacing/>
        <w:rPr>
          <w:rFonts w:ascii="Times New Roman" w:eastAsia="FangSong" w:hAnsi="Times New Roman"/>
          <w:sz w:val="24"/>
          <w:szCs w:val="24"/>
          <w:lang w:val="en-US" w:eastAsia="ja-JP"/>
        </w:rPr>
      </w:pPr>
      <w:r w:rsidRPr="00326FBE">
        <w:rPr>
          <w:rFonts w:ascii="Times New Roman" w:eastAsia="FangSong" w:hAnsi="Times New Roman"/>
          <w:sz w:val="24"/>
          <w:szCs w:val="24"/>
          <w:lang w:eastAsia="zh-CN"/>
        </w:rPr>
        <w:t>2.2</w:t>
      </w:r>
      <w:r w:rsidRPr="00326FBE">
        <w:rPr>
          <w:rFonts w:ascii="Times New Roman" w:eastAsia="FangSong" w:hAnsi="Times New Roman"/>
          <w:sz w:val="24"/>
          <w:szCs w:val="24"/>
          <w:lang w:val="en-US" w:eastAsia="zh-CN"/>
        </w:rPr>
        <w:t xml:space="preserve"> Series</w:t>
      </w:r>
    </w:p>
    <w:p w14:paraId="7530C503" w14:textId="77777777" w:rsidR="00956EE1" w:rsidRPr="00326FBE" w:rsidRDefault="00A2264C">
      <w:pPr>
        <w:spacing w:line="240" w:lineRule="auto"/>
        <w:contextualSpacing/>
        <w:rPr>
          <w:rFonts w:ascii="Times New Roman" w:eastAsia="FangSong" w:hAnsi="Times New Roman"/>
          <w:sz w:val="24"/>
          <w:szCs w:val="24"/>
          <w:lang w:val="en-US" w:eastAsia="ja-JP"/>
        </w:rPr>
      </w:pPr>
      <w:r w:rsidRPr="00326FBE">
        <w:rPr>
          <w:rFonts w:ascii="Times New Roman" w:eastAsia="FangSong" w:hAnsi="Times New Roman"/>
          <w:sz w:val="24"/>
          <w:szCs w:val="24"/>
          <w:lang w:eastAsia="zh-CN"/>
        </w:rPr>
        <w:t>2.</w:t>
      </w:r>
      <w:r w:rsidRPr="00326FBE">
        <w:rPr>
          <w:rFonts w:ascii="Times New Roman" w:eastAsia="FangSong" w:hAnsi="Times New Roman"/>
          <w:sz w:val="24"/>
          <w:szCs w:val="24"/>
          <w:lang w:val="en-US" w:eastAsia="zh-CN"/>
        </w:rPr>
        <w:t>3 Term n</w:t>
      </w:r>
    </w:p>
    <w:p w14:paraId="6B030770" w14:textId="77777777" w:rsidR="00956EE1" w:rsidRPr="00326FBE" w:rsidRDefault="00A2264C">
      <w:pPr>
        <w:spacing w:line="240" w:lineRule="auto"/>
        <w:contextualSpacing/>
        <w:rPr>
          <w:rFonts w:ascii="Times New Roman" w:eastAsia="FangSong" w:hAnsi="Times New Roman"/>
          <w:sz w:val="24"/>
          <w:szCs w:val="24"/>
          <w:lang w:val="en-US" w:eastAsia="ja-JP"/>
        </w:rPr>
      </w:pPr>
      <w:r w:rsidRPr="00326FBE">
        <w:rPr>
          <w:rFonts w:ascii="Times New Roman" w:eastAsia="FangSong" w:hAnsi="Times New Roman"/>
          <w:sz w:val="24"/>
          <w:szCs w:val="24"/>
          <w:lang w:eastAsia="zh-CN"/>
        </w:rPr>
        <w:t xml:space="preserve">2.4Sum of the preceding n </w:t>
      </w:r>
      <w:r w:rsidRPr="00326FBE">
        <w:rPr>
          <w:rFonts w:ascii="Times New Roman" w:eastAsia="FangSong" w:hAnsi="Times New Roman"/>
          <w:sz w:val="24"/>
          <w:szCs w:val="24"/>
          <w:lang w:val="en-US" w:eastAsia="zh-CN"/>
        </w:rPr>
        <w:t>terms</w:t>
      </w:r>
    </w:p>
    <w:p w14:paraId="6E413D8F" w14:textId="77777777" w:rsidR="00956EE1" w:rsidRPr="00326FBE" w:rsidRDefault="00A2264C">
      <w:pPr>
        <w:spacing w:line="240" w:lineRule="auto"/>
        <w:contextualSpacing/>
        <w:rPr>
          <w:rFonts w:ascii="Times New Roman" w:eastAsia="FangSong" w:hAnsi="Times New Roman"/>
          <w:sz w:val="24"/>
          <w:szCs w:val="24"/>
          <w:lang w:eastAsia="ja-JP"/>
        </w:rPr>
      </w:pPr>
      <w:r w:rsidRPr="00326FBE">
        <w:rPr>
          <w:rFonts w:ascii="Times New Roman" w:eastAsia="FangSong" w:hAnsi="Times New Roman"/>
          <w:sz w:val="24"/>
          <w:szCs w:val="24"/>
          <w:lang w:eastAsia="zh-CN"/>
        </w:rPr>
        <w:t>2.5</w:t>
      </w:r>
      <w:r w:rsidRPr="00326FBE">
        <w:rPr>
          <w:rFonts w:ascii="Times New Roman" w:eastAsia="FangSong" w:hAnsi="Times New Roman"/>
          <w:sz w:val="24"/>
          <w:szCs w:val="24"/>
          <w:lang w:val="en-US" w:eastAsia="zh-CN"/>
        </w:rPr>
        <w:t xml:space="preserve"> Term</w:t>
      </w:r>
    </w:p>
    <w:p w14:paraId="57E38A1D" w14:textId="77777777" w:rsidR="00956EE1" w:rsidRPr="00326FBE" w:rsidRDefault="00A2264C">
      <w:pPr>
        <w:spacing w:line="240" w:lineRule="auto"/>
        <w:contextualSpacing/>
        <w:rPr>
          <w:rFonts w:ascii="Times New Roman" w:eastAsia="FangSong" w:hAnsi="Times New Roman"/>
          <w:sz w:val="24"/>
          <w:szCs w:val="24"/>
          <w:lang w:eastAsia="ja-JP"/>
        </w:rPr>
      </w:pPr>
      <w:r w:rsidRPr="00326FBE">
        <w:rPr>
          <w:rFonts w:ascii="Times New Roman" w:eastAsia="FangSong" w:hAnsi="Times New Roman"/>
          <w:sz w:val="24"/>
          <w:szCs w:val="24"/>
          <w:lang w:eastAsia="zh-CN"/>
        </w:rPr>
        <w:t>2.6</w:t>
      </w:r>
      <w:r w:rsidRPr="00326FBE">
        <w:rPr>
          <w:rFonts w:ascii="Times New Roman" w:eastAsia="FangSong" w:hAnsi="Times New Roman"/>
          <w:sz w:val="24"/>
          <w:szCs w:val="24"/>
          <w:lang w:val="en-US" w:eastAsia="zh-CN"/>
        </w:rPr>
        <w:t xml:space="preserve"> Q</w:t>
      </w:r>
      <w:proofErr w:type="spellStart"/>
      <w:r w:rsidRPr="00326FBE">
        <w:rPr>
          <w:rFonts w:ascii="Times New Roman" w:eastAsia="FangSong" w:hAnsi="Times New Roman"/>
          <w:sz w:val="24"/>
          <w:szCs w:val="24"/>
          <w:lang w:eastAsia="zh-CN"/>
        </w:rPr>
        <w:t>uestion</w:t>
      </w:r>
      <w:proofErr w:type="spellEnd"/>
    </w:p>
    <w:p w14:paraId="4F365B6B" w14:textId="77777777" w:rsidR="00956EE1" w:rsidRPr="00326FBE" w:rsidRDefault="00A2264C">
      <w:pPr>
        <w:spacing w:line="240" w:lineRule="auto"/>
        <w:contextualSpacing/>
        <w:rPr>
          <w:rFonts w:ascii="Times New Roman" w:eastAsia="FangSong" w:hAnsi="Times New Roman"/>
          <w:b/>
          <w:sz w:val="24"/>
          <w:szCs w:val="24"/>
          <w:lang w:eastAsia="ja-JP"/>
        </w:rPr>
      </w:pPr>
      <w:proofErr w:type="gramStart"/>
      <w:r w:rsidRPr="00326FBE">
        <w:rPr>
          <w:rFonts w:ascii="Times New Roman" w:eastAsia="FangSong" w:hAnsi="Times New Roman"/>
          <w:b/>
          <w:sz w:val="24"/>
          <w:szCs w:val="24"/>
          <w:lang w:eastAsia="zh-CN"/>
        </w:rPr>
        <w:t>3</w:t>
      </w:r>
      <w:r w:rsidRPr="00326FBE">
        <w:rPr>
          <w:rFonts w:ascii="Times New Roman" w:eastAsia="FangSong" w:hAnsi="Times New Roman"/>
          <w:b/>
          <w:sz w:val="24"/>
          <w:szCs w:val="24"/>
          <w:lang w:val="en-US" w:eastAsia="zh-CN"/>
        </w:rPr>
        <w:t xml:space="preserve"> .Geometric</w:t>
      </w:r>
      <w:proofErr w:type="gramEnd"/>
      <w:r w:rsidRPr="00326FBE">
        <w:rPr>
          <w:rFonts w:ascii="Times New Roman" w:eastAsia="FangSong" w:hAnsi="Times New Roman"/>
          <w:b/>
          <w:sz w:val="24"/>
          <w:szCs w:val="24"/>
          <w:lang w:val="en-US" w:eastAsia="zh-CN"/>
        </w:rPr>
        <w:t xml:space="preserve"> progression and series                                                                                </w:t>
      </w:r>
      <w:r w:rsidRPr="00326FBE">
        <w:rPr>
          <w:rFonts w:ascii="Times New Roman" w:eastAsia="FangSong" w:hAnsi="Times New Roman"/>
          <w:b/>
          <w:sz w:val="24"/>
          <w:szCs w:val="24"/>
          <w:lang w:eastAsia="zh-CN"/>
        </w:rPr>
        <w:t>3 hours</w:t>
      </w:r>
    </w:p>
    <w:p w14:paraId="735DEC63" w14:textId="77777777" w:rsidR="00956EE1" w:rsidRPr="00326FBE" w:rsidRDefault="00A2264C">
      <w:pPr>
        <w:spacing w:line="240" w:lineRule="auto"/>
        <w:contextualSpacing/>
        <w:rPr>
          <w:rFonts w:ascii="Times New Roman" w:eastAsia="FangSong" w:hAnsi="Times New Roman"/>
          <w:sz w:val="24"/>
          <w:szCs w:val="24"/>
          <w:lang w:val="en-US" w:eastAsia="ja-JP"/>
        </w:rPr>
      </w:pPr>
      <w:r w:rsidRPr="00326FBE">
        <w:rPr>
          <w:rFonts w:ascii="Times New Roman" w:eastAsia="FangSong" w:hAnsi="Times New Roman"/>
          <w:sz w:val="24"/>
          <w:szCs w:val="24"/>
          <w:lang w:eastAsia="zh-CN"/>
        </w:rPr>
        <w:t>3.</w:t>
      </w:r>
      <w:r w:rsidRPr="00326FBE">
        <w:rPr>
          <w:rFonts w:ascii="Times New Roman" w:eastAsia="FangSong" w:hAnsi="Times New Roman"/>
          <w:sz w:val="24"/>
          <w:szCs w:val="24"/>
          <w:lang w:val="en-US" w:eastAsia="zh-CN"/>
        </w:rPr>
        <w:t xml:space="preserve">1 </w:t>
      </w:r>
      <w:r w:rsidRPr="00326FBE">
        <w:rPr>
          <w:rFonts w:ascii="Times New Roman" w:eastAsia="FangSong" w:hAnsi="Times New Roman"/>
          <w:sz w:val="24"/>
          <w:szCs w:val="24"/>
          <w:lang w:eastAsia="zh-CN"/>
        </w:rPr>
        <w:t>Term n</w:t>
      </w:r>
    </w:p>
    <w:p w14:paraId="75428DF8" w14:textId="77777777" w:rsidR="00956EE1" w:rsidRPr="00326FBE" w:rsidRDefault="00A2264C">
      <w:pPr>
        <w:spacing w:line="240" w:lineRule="auto"/>
        <w:contextualSpacing/>
        <w:rPr>
          <w:rFonts w:ascii="Times New Roman" w:eastAsia="FangSong" w:hAnsi="Times New Roman"/>
          <w:sz w:val="24"/>
          <w:szCs w:val="24"/>
          <w:lang w:val="en-US" w:eastAsia="ja-JP"/>
        </w:rPr>
      </w:pPr>
      <w:r w:rsidRPr="00326FBE">
        <w:rPr>
          <w:rFonts w:ascii="Times New Roman" w:eastAsia="FangSong" w:hAnsi="Times New Roman"/>
          <w:sz w:val="24"/>
          <w:szCs w:val="24"/>
          <w:lang w:val="en-US" w:eastAsia="zh-CN"/>
        </w:rPr>
        <w:t xml:space="preserve">3.2 </w:t>
      </w:r>
      <w:r w:rsidRPr="00326FBE">
        <w:rPr>
          <w:rFonts w:ascii="Times New Roman" w:eastAsia="FangSong" w:hAnsi="Times New Roman"/>
          <w:sz w:val="24"/>
          <w:szCs w:val="24"/>
          <w:lang w:eastAsia="zh-CN"/>
        </w:rPr>
        <w:t xml:space="preserve">Sum of the preceding n </w:t>
      </w:r>
      <w:r w:rsidRPr="00326FBE">
        <w:rPr>
          <w:rFonts w:ascii="Times New Roman" w:eastAsia="FangSong" w:hAnsi="Times New Roman"/>
          <w:sz w:val="24"/>
          <w:szCs w:val="24"/>
          <w:lang w:val="en-US" w:eastAsia="zh-CN"/>
        </w:rPr>
        <w:t>terms</w:t>
      </w:r>
    </w:p>
    <w:p w14:paraId="154D549D" w14:textId="77777777" w:rsidR="00956EE1" w:rsidRPr="00326FBE" w:rsidRDefault="00A2264C">
      <w:pPr>
        <w:spacing w:line="240" w:lineRule="auto"/>
        <w:contextualSpacing/>
        <w:rPr>
          <w:rFonts w:ascii="Times New Roman" w:eastAsia="FangSong" w:hAnsi="Times New Roman"/>
          <w:sz w:val="24"/>
          <w:szCs w:val="24"/>
          <w:lang w:val="en-US" w:eastAsia="ja-JP"/>
        </w:rPr>
      </w:pPr>
      <w:r w:rsidRPr="00326FBE">
        <w:rPr>
          <w:rFonts w:ascii="Times New Roman" w:eastAsia="FangSong" w:hAnsi="Times New Roman"/>
          <w:sz w:val="24"/>
          <w:szCs w:val="24"/>
          <w:lang w:eastAsia="zh-CN"/>
        </w:rPr>
        <w:t>3.3</w:t>
      </w:r>
      <w:r w:rsidRPr="00326FBE">
        <w:rPr>
          <w:rFonts w:ascii="Times New Roman" w:eastAsia="FangSong" w:hAnsi="Times New Roman"/>
          <w:sz w:val="24"/>
          <w:szCs w:val="24"/>
          <w:lang w:val="en-US" w:eastAsia="zh-CN"/>
        </w:rPr>
        <w:t xml:space="preserve"> Term</w:t>
      </w:r>
    </w:p>
    <w:p w14:paraId="52B3C5B4" w14:textId="77777777" w:rsidR="00956EE1" w:rsidRPr="00326FBE" w:rsidRDefault="00A2264C">
      <w:pPr>
        <w:spacing w:line="240" w:lineRule="auto"/>
        <w:contextualSpacing/>
        <w:rPr>
          <w:rFonts w:ascii="Times New Roman" w:eastAsia="FangSong" w:hAnsi="Times New Roman"/>
          <w:sz w:val="24"/>
          <w:szCs w:val="24"/>
          <w:lang w:val="en-US" w:eastAsia="ja-JP"/>
        </w:rPr>
      </w:pPr>
      <w:r w:rsidRPr="00326FBE">
        <w:rPr>
          <w:rFonts w:ascii="Times New Roman" w:eastAsia="FangSong" w:hAnsi="Times New Roman"/>
          <w:sz w:val="24"/>
          <w:szCs w:val="24"/>
          <w:lang w:eastAsia="zh-CN"/>
        </w:rPr>
        <w:t>3.4Infinite geometric progression</w:t>
      </w:r>
    </w:p>
    <w:p w14:paraId="55B46CD8" w14:textId="77777777" w:rsidR="00956EE1" w:rsidRPr="00326FBE" w:rsidRDefault="00A2264C">
      <w:pPr>
        <w:spacing w:line="240" w:lineRule="auto"/>
        <w:contextualSpacing/>
        <w:rPr>
          <w:rFonts w:ascii="Times New Roman" w:eastAsia="FangSong" w:hAnsi="Times New Roman"/>
          <w:sz w:val="24"/>
          <w:szCs w:val="24"/>
          <w:lang w:eastAsia="zh-CN"/>
        </w:rPr>
      </w:pPr>
      <w:r w:rsidRPr="00326FBE">
        <w:rPr>
          <w:rFonts w:ascii="Times New Roman" w:eastAsia="FangSong" w:hAnsi="Times New Roman"/>
          <w:sz w:val="24"/>
          <w:szCs w:val="24"/>
          <w:lang w:eastAsia="zh-CN"/>
        </w:rPr>
        <w:t>3.5</w:t>
      </w:r>
      <w:r w:rsidRPr="00326FBE">
        <w:rPr>
          <w:rFonts w:ascii="Times New Roman" w:eastAsia="FangSong" w:hAnsi="Times New Roman"/>
          <w:sz w:val="24"/>
          <w:szCs w:val="24"/>
          <w:lang w:val="en-US" w:eastAsia="zh-CN"/>
        </w:rPr>
        <w:t xml:space="preserve"> Q</w:t>
      </w:r>
      <w:proofErr w:type="spellStart"/>
      <w:r w:rsidRPr="00326FBE">
        <w:rPr>
          <w:rFonts w:ascii="Times New Roman" w:eastAsia="FangSong" w:hAnsi="Times New Roman"/>
          <w:sz w:val="24"/>
          <w:szCs w:val="24"/>
          <w:lang w:eastAsia="zh-CN"/>
        </w:rPr>
        <w:t>uestion</w:t>
      </w:r>
      <w:proofErr w:type="spellEnd"/>
    </w:p>
    <w:p w14:paraId="05C08E3D" w14:textId="77777777" w:rsidR="00956EE1" w:rsidRPr="00326FBE" w:rsidRDefault="00A2264C">
      <w:pPr>
        <w:tabs>
          <w:tab w:val="left" w:pos="720"/>
          <w:tab w:val="left" w:pos="8640"/>
        </w:tabs>
        <w:spacing w:line="240" w:lineRule="auto"/>
        <w:contextualSpacing/>
        <w:rPr>
          <w:rFonts w:ascii="Times New Roman" w:eastAsia="FangSong" w:hAnsi="Times New Roman"/>
          <w:b/>
          <w:sz w:val="24"/>
          <w:szCs w:val="24"/>
          <w:lang w:eastAsia="ja-JP"/>
        </w:rPr>
      </w:pPr>
      <w:proofErr w:type="gramStart"/>
      <w:r w:rsidRPr="00326FBE">
        <w:rPr>
          <w:rFonts w:ascii="Times New Roman" w:eastAsia="FangSong" w:hAnsi="Times New Roman"/>
          <w:b/>
          <w:sz w:val="24"/>
          <w:szCs w:val="24"/>
          <w:lang w:eastAsia="zh-CN"/>
        </w:rPr>
        <w:t>4</w:t>
      </w:r>
      <w:r w:rsidRPr="00326FBE">
        <w:rPr>
          <w:rFonts w:ascii="Times New Roman" w:eastAsia="FangSong" w:hAnsi="Times New Roman"/>
          <w:b/>
          <w:sz w:val="24"/>
          <w:szCs w:val="24"/>
          <w:lang w:val="en-US" w:eastAsia="zh-CN"/>
        </w:rPr>
        <w:t xml:space="preserve"> .</w:t>
      </w:r>
      <w:proofErr w:type="gramEnd"/>
      <w:r w:rsidRPr="00326FBE">
        <w:rPr>
          <w:rFonts w:ascii="Times New Roman" w:eastAsia="FangSong" w:hAnsi="Times New Roman"/>
          <w:b/>
          <w:sz w:val="24"/>
          <w:szCs w:val="24"/>
          <w:lang w:val="en-US" w:eastAsia="zh-CN"/>
        </w:rPr>
        <w:t xml:space="preserve"> B</w:t>
      </w:r>
      <w:proofErr w:type="spellStart"/>
      <w:r w:rsidRPr="00326FBE">
        <w:rPr>
          <w:rFonts w:ascii="Times New Roman" w:eastAsia="FangSong" w:hAnsi="Times New Roman"/>
          <w:b/>
          <w:sz w:val="24"/>
          <w:szCs w:val="24"/>
          <w:lang w:eastAsia="zh-CN"/>
        </w:rPr>
        <w:t>inomial</w:t>
      </w:r>
      <w:proofErr w:type="spellEnd"/>
      <w:r w:rsidRPr="00326FBE">
        <w:rPr>
          <w:rFonts w:ascii="Times New Roman" w:eastAsia="FangSong" w:hAnsi="Times New Roman"/>
          <w:b/>
          <w:sz w:val="24"/>
          <w:szCs w:val="24"/>
          <w:lang w:eastAsia="zh-CN"/>
        </w:rPr>
        <w:t xml:space="preserve"> theorem</w:t>
      </w:r>
      <w:r w:rsidR="001D681E" w:rsidRPr="00326FBE">
        <w:rPr>
          <w:rFonts w:ascii="Times New Roman" w:eastAsia="FangSong" w:hAnsi="Times New Roman"/>
          <w:b/>
          <w:sz w:val="24"/>
          <w:szCs w:val="24"/>
          <w:lang w:eastAsia="zh-CN"/>
        </w:rPr>
        <w:t xml:space="preserve">                                                                                                           </w:t>
      </w:r>
      <w:r w:rsidRPr="00326FBE">
        <w:rPr>
          <w:rFonts w:ascii="Times New Roman" w:eastAsia="FangSong" w:hAnsi="Times New Roman"/>
          <w:b/>
          <w:sz w:val="24"/>
          <w:szCs w:val="24"/>
          <w:lang w:eastAsia="zh-CN"/>
        </w:rPr>
        <w:t>6 hours</w:t>
      </w:r>
    </w:p>
    <w:p w14:paraId="471D5FA0" w14:textId="77777777" w:rsidR="00956EE1" w:rsidRPr="00326FBE" w:rsidRDefault="00A2264C">
      <w:pPr>
        <w:spacing w:line="240" w:lineRule="auto"/>
        <w:contextualSpacing/>
        <w:rPr>
          <w:rFonts w:ascii="Times New Roman" w:eastAsia="FangSong" w:hAnsi="Times New Roman"/>
          <w:sz w:val="24"/>
          <w:szCs w:val="24"/>
          <w:lang w:eastAsia="ja-JP"/>
        </w:rPr>
      </w:pPr>
      <w:r w:rsidRPr="00326FBE">
        <w:rPr>
          <w:rFonts w:ascii="Times New Roman" w:eastAsia="FangSong" w:hAnsi="Times New Roman"/>
          <w:sz w:val="24"/>
          <w:szCs w:val="24"/>
          <w:lang w:eastAsia="zh-CN"/>
        </w:rPr>
        <w:t>4.1</w:t>
      </w:r>
      <w:r w:rsidRPr="00326FBE">
        <w:rPr>
          <w:rFonts w:ascii="Times New Roman" w:eastAsia="FangSong" w:hAnsi="Times New Roman"/>
          <w:sz w:val="24"/>
          <w:szCs w:val="24"/>
          <w:lang w:val="en-US" w:eastAsia="zh-CN"/>
        </w:rPr>
        <w:t xml:space="preserve"> K</w:t>
      </w:r>
      <w:proofErr w:type="spellStart"/>
      <w:r w:rsidRPr="00326FBE">
        <w:rPr>
          <w:rFonts w:ascii="Times New Roman" w:eastAsia="FangSong" w:hAnsi="Times New Roman"/>
          <w:sz w:val="24"/>
          <w:szCs w:val="24"/>
          <w:lang w:eastAsia="zh-CN"/>
        </w:rPr>
        <w:t>ey</w:t>
      </w:r>
      <w:proofErr w:type="spellEnd"/>
      <w:r w:rsidRPr="00326FBE">
        <w:rPr>
          <w:rFonts w:ascii="Times New Roman" w:eastAsia="FangSong" w:hAnsi="Times New Roman"/>
          <w:sz w:val="24"/>
          <w:szCs w:val="24"/>
          <w:lang w:eastAsia="zh-CN"/>
        </w:rPr>
        <w:t xml:space="preserve"> element</w:t>
      </w:r>
    </w:p>
    <w:p w14:paraId="4CEA5012" w14:textId="77777777" w:rsidR="00956EE1" w:rsidRPr="00326FBE" w:rsidRDefault="00A2264C">
      <w:pPr>
        <w:spacing w:line="240" w:lineRule="auto"/>
        <w:contextualSpacing/>
        <w:rPr>
          <w:rFonts w:ascii="Times New Roman" w:eastAsia="FangSong" w:hAnsi="Times New Roman"/>
          <w:sz w:val="24"/>
          <w:szCs w:val="24"/>
          <w:lang w:eastAsia="ja-JP"/>
        </w:rPr>
      </w:pPr>
      <w:r w:rsidRPr="00326FBE">
        <w:rPr>
          <w:rFonts w:ascii="Times New Roman" w:eastAsia="FangSong" w:hAnsi="Times New Roman"/>
          <w:sz w:val="24"/>
          <w:szCs w:val="24"/>
          <w:lang w:eastAsia="zh-CN"/>
        </w:rPr>
        <w:t>4.2Binomial expression</w:t>
      </w:r>
    </w:p>
    <w:p w14:paraId="540E9F4D" w14:textId="77777777" w:rsidR="00956EE1" w:rsidRPr="00326FBE" w:rsidRDefault="00A2264C">
      <w:pPr>
        <w:spacing w:line="240" w:lineRule="auto"/>
        <w:contextualSpacing/>
        <w:rPr>
          <w:rFonts w:ascii="Times New Roman" w:eastAsia="FangSong" w:hAnsi="Times New Roman"/>
          <w:sz w:val="24"/>
          <w:szCs w:val="24"/>
          <w:lang w:val="en-US" w:eastAsia="zh-CN"/>
        </w:rPr>
      </w:pPr>
      <w:r w:rsidRPr="00326FBE">
        <w:rPr>
          <w:rFonts w:ascii="Times New Roman" w:eastAsia="FangSong" w:hAnsi="Times New Roman"/>
          <w:sz w:val="24"/>
          <w:szCs w:val="24"/>
          <w:lang w:eastAsia="zh-CN"/>
        </w:rPr>
        <w:t>4.3</w:t>
      </w:r>
      <w:r w:rsidRPr="00326FBE">
        <w:rPr>
          <w:rFonts w:ascii="Times New Roman" w:eastAsia="FangSong" w:hAnsi="Times New Roman"/>
          <w:sz w:val="24"/>
          <w:szCs w:val="24"/>
          <w:lang w:val="en-US" w:eastAsia="zh-CN"/>
        </w:rPr>
        <w:t>Binomial coefficient</w:t>
      </w:r>
    </w:p>
    <w:p w14:paraId="500221DE" w14:textId="77777777" w:rsidR="00956EE1" w:rsidRPr="00326FBE" w:rsidRDefault="00A2264C">
      <w:pPr>
        <w:spacing w:line="240" w:lineRule="auto"/>
        <w:contextualSpacing/>
        <w:rPr>
          <w:rFonts w:ascii="Times New Roman" w:eastAsia="FangSong" w:hAnsi="Times New Roman"/>
          <w:sz w:val="24"/>
          <w:szCs w:val="24"/>
          <w:lang w:eastAsia="ja-JP"/>
        </w:rPr>
      </w:pPr>
      <w:r w:rsidRPr="00326FBE">
        <w:rPr>
          <w:rFonts w:ascii="Times New Roman" w:eastAsia="FangSong" w:hAnsi="Times New Roman"/>
          <w:sz w:val="24"/>
          <w:szCs w:val="24"/>
          <w:lang w:eastAsia="zh-CN"/>
        </w:rPr>
        <w:t>4.4</w:t>
      </w:r>
      <w:r w:rsidRPr="00326FBE">
        <w:rPr>
          <w:rFonts w:ascii="Times New Roman" w:eastAsia="FangSong" w:hAnsi="Times New Roman"/>
          <w:sz w:val="24"/>
          <w:szCs w:val="24"/>
          <w:lang w:val="en-US" w:eastAsia="zh-CN"/>
        </w:rPr>
        <w:t xml:space="preserve"> S</w:t>
      </w:r>
      <w:proofErr w:type="spellStart"/>
      <w:r w:rsidRPr="00326FBE">
        <w:rPr>
          <w:rFonts w:ascii="Times New Roman" w:eastAsia="FangSong" w:hAnsi="Times New Roman"/>
          <w:sz w:val="24"/>
          <w:szCs w:val="24"/>
          <w:lang w:eastAsia="zh-CN"/>
        </w:rPr>
        <w:t>tatement</w:t>
      </w:r>
      <w:proofErr w:type="spellEnd"/>
    </w:p>
    <w:p w14:paraId="7CDA13C4" w14:textId="77777777" w:rsidR="00956EE1" w:rsidRPr="00326FBE" w:rsidRDefault="00A2264C">
      <w:pPr>
        <w:spacing w:line="240" w:lineRule="auto"/>
        <w:contextualSpacing/>
        <w:rPr>
          <w:rFonts w:ascii="Times New Roman" w:eastAsia="FangSong" w:hAnsi="Times New Roman"/>
          <w:sz w:val="24"/>
          <w:szCs w:val="24"/>
          <w:lang w:eastAsia="ja-JP"/>
        </w:rPr>
      </w:pPr>
      <w:r w:rsidRPr="00326FBE">
        <w:rPr>
          <w:rFonts w:ascii="Times New Roman" w:eastAsia="FangSong" w:hAnsi="Times New Roman"/>
          <w:sz w:val="24"/>
          <w:szCs w:val="24"/>
          <w:lang w:eastAsia="zh-CN"/>
        </w:rPr>
        <w:t>4.5General terms</w:t>
      </w:r>
    </w:p>
    <w:p w14:paraId="55354967" w14:textId="77777777" w:rsidR="00956EE1" w:rsidRPr="00326FBE" w:rsidRDefault="00A2264C">
      <w:pPr>
        <w:spacing w:line="240" w:lineRule="auto"/>
        <w:contextualSpacing/>
        <w:rPr>
          <w:rFonts w:ascii="Times New Roman" w:eastAsia="FangSong" w:hAnsi="Times New Roman"/>
          <w:sz w:val="24"/>
          <w:szCs w:val="24"/>
          <w:lang w:val="en-US" w:eastAsia="ja-JP"/>
        </w:rPr>
      </w:pPr>
      <w:r w:rsidRPr="00326FBE">
        <w:rPr>
          <w:rFonts w:ascii="Times New Roman" w:eastAsia="FangSong" w:hAnsi="Times New Roman"/>
          <w:sz w:val="24"/>
          <w:szCs w:val="24"/>
          <w:lang w:eastAsia="zh-CN"/>
        </w:rPr>
        <w:t>4.6Binomial progression</w:t>
      </w:r>
    </w:p>
    <w:p w14:paraId="784DD05A" w14:textId="77777777" w:rsidR="00956EE1" w:rsidRPr="00326FBE" w:rsidRDefault="00A2264C">
      <w:pPr>
        <w:spacing w:line="240" w:lineRule="auto"/>
        <w:contextualSpacing/>
        <w:rPr>
          <w:rFonts w:ascii="Times New Roman" w:eastAsia="FangSong" w:hAnsi="Times New Roman"/>
          <w:sz w:val="24"/>
          <w:szCs w:val="24"/>
          <w:lang w:eastAsia="zh-CN"/>
        </w:rPr>
      </w:pPr>
      <w:r w:rsidRPr="00326FBE">
        <w:rPr>
          <w:rFonts w:ascii="Times New Roman" w:eastAsia="FangSong" w:hAnsi="Times New Roman"/>
          <w:sz w:val="24"/>
          <w:szCs w:val="24"/>
          <w:lang w:eastAsia="zh-CN"/>
        </w:rPr>
        <w:t>4.7</w:t>
      </w:r>
      <w:r w:rsidRPr="00326FBE">
        <w:rPr>
          <w:rFonts w:ascii="Times New Roman" w:eastAsia="FangSong" w:hAnsi="Times New Roman"/>
          <w:sz w:val="24"/>
          <w:szCs w:val="24"/>
          <w:lang w:val="en-US" w:eastAsia="zh-CN"/>
        </w:rPr>
        <w:t xml:space="preserve"> Q</w:t>
      </w:r>
      <w:proofErr w:type="spellStart"/>
      <w:r w:rsidRPr="00326FBE">
        <w:rPr>
          <w:rFonts w:ascii="Times New Roman" w:eastAsia="FangSong" w:hAnsi="Times New Roman"/>
          <w:sz w:val="24"/>
          <w:szCs w:val="24"/>
          <w:lang w:eastAsia="zh-CN"/>
        </w:rPr>
        <w:t>uestion</w:t>
      </w:r>
      <w:proofErr w:type="spellEnd"/>
    </w:p>
    <w:p w14:paraId="5C3F0807" w14:textId="77777777" w:rsidR="00956EE1" w:rsidRPr="00326FBE" w:rsidRDefault="00A2264C">
      <w:pPr>
        <w:tabs>
          <w:tab w:val="left" w:pos="720"/>
          <w:tab w:val="left" w:pos="8640"/>
        </w:tabs>
        <w:spacing w:line="240" w:lineRule="auto"/>
        <w:contextualSpacing/>
        <w:rPr>
          <w:rFonts w:ascii="Times New Roman" w:eastAsia="FangSong" w:hAnsi="Times New Roman"/>
          <w:b/>
          <w:sz w:val="24"/>
          <w:szCs w:val="24"/>
          <w:lang w:eastAsia="ja-JP"/>
        </w:rPr>
      </w:pPr>
      <w:proofErr w:type="gramStart"/>
      <w:r w:rsidRPr="00326FBE">
        <w:rPr>
          <w:rFonts w:ascii="Times New Roman" w:eastAsia="FangSong" w:hAnsi="Times New Roman"/>
          <w:b/>
          <w:sz w:val="24"/>
          <w:szCs w:val="24"/>
          <w:lang w:eastAsia="zh-CN"/>
        </w:rPr>
        <w:lastRenderedPageBreak/>
        <w:t>5</w:t>
      </w:r>
      <w:r w:rsidRPr="00326FBE">
        <w:rPr>
          <w:rFonts w:ascii="Times New Roman" w:eastAsia="FangSong" w:hAnsi="Times New Roman"/>
          <w:b/>
          <w:sz w:val="24"/>
          <w:szCs w:val="24"/>
          <w:lang w:val="en-US" w:eastAsia="zh-CN"/>
        </w:rPr>
        <w:t xml:space="preserve"> .P</w:t>
      </w:r>
      <w:proofErr w:type="spellStart"/>
      <w:r w:rsidRPr="00326FBE">
        <w:rPr>
          <w:rFonts w:ascii="Times New Roman" w:eastAsia="FangSong" w:hAnsi="Times New Roman"/>
          <w:b/>
          <w:sz w:val="24"/>
          <w:szCs w:val="24"/>
          <w:lang w:eastAsia="zh-CN"/>
        </w:rPr>
        <w:t>artial</w:t>
      </w:r>
      <w:proofErr w:type="spellEnd"/>
      <w:proofErr w:type="gramEnd"/>
      <w:r w:rsidRPr="00326FBE">
        <w:rPr>
          <w:rFonts w:ascii="Times New Roman" w:eastAsia="FangSong" w:hAnsi="Times New Roman"/>
          <w:b/>
          <w:sz w:val="24"/>
          <w:szCs w:val="24"/>
          <w:lang w:eastAsia="zh-CN"/>
        </w:rPr>
        <w:t xml:space="preserve"> fraction</w:t>
      </w:r>
      <w:r w:rsidR="001D681E" w:rsidRPr="00326FBE">
        <w:rPr>
          <w:rFonts w:ascii="Times New Roman" w:eastAsia="FangSong" w:hAnsi="Times New Roman"/>
          <w:b/>
          <w:sz w:val="24"/>
          <w:szCs w:val="24"/>
          <w:lang w:eastAsia="zh-CN"/>
        </w:rPr>
        <w:t xml:space="preserve">                                                                                               </w:t>
      </w:r>
      <w:r w:rsidRPr="00326FBE">
        <w:rPr>
          <w:rFonts w:ascii="Times New Roman" w:eastAsia="FangSong" w:hAnsi="Times New Roman"/>
          <w:b/>
          <w:sz w:val="24"/>
          <w:szCs w:val="24"/>
          <w:lang w:eastAsia="zh-CN"/>
        </w:rPr>
        <w:t>6 hours</w:t>
      </w:r>
    </w:p>
    <w:p w14:paraId="7923CDC8" w14:textId="77777777" w:rsidR="00956EE1" w:rsidRPr="00326FBE" w:rsidRDefault="00A2264C">
      <w:pPr>
        <w:spacing w:line="240" w:lineRule="auto"/>
        <w:contextualSpacing/>
        <w:rPr>
          <w:rFonts w:ascii="Times New Roman" w:eastAsia="FangSong" w:hAnsi="Times New Roman"/>
          <w:sz w:val="24"/>
          <w:szCs w:val="24"/>
          <w:lang w:eastAsia="ja-JP"/>
        </w:rPr>
      </w:pPr>
      <w:r w:rsidRPr="00326FBE">
        <w:rPr>
          <w:rFonts w:ascii="Times New Roman" w:eastAsia="FangSong" w:hAnsi="Times New Roman"/>
          <w:sz w:val="24"/>
          <w:szCs w:val="24"/>
          <w:lang w:eastAsia="zh-CN"/>
        </w:rPr>
        <w:t>5.1</w:t>
      </w:r>
      <w:r w:rsidRPr="00326FBE">
        <w:rPr>
          <w:rFonts w:ascii="Times New Roman" w:eastAsia="FangSong" w:hAnsi="Times New Roman"/>
          <w:sz w:val="24"/>
          <w:szCs w:val="24"/>
          <w:lang w:val="en-US" w:eastAsia="zh-CN"/>
        </w:rPr>
        <w:t xml:space="preserve"> B</w:t>
      </w:r>
      <w:proofErr w:type="spellStart"/>
      <w:r w:rsidRPr="00326FBE">
        <w:rPr>
          <w:rFonts w:ascii="Times New Roman" w:eastAsia="FangSong" w:hAnsi="Times New Roman"/>
          <w:sz w:val="24"/>
          <w:szCs w:val="24"/>
          <w:lang w:eastAsia="zh-CN"/>
        </w:rPr>
        <w:t>rief</w:t>
      </w:r>
      <w:proofErr w:type="spellEnd"/>
      <w:r w:rsidRPr="00326FBE">
        <w:rPr>
          <w:rFonts w:ascii="Times New Roman" w:eastAsia="FangSong" w:hAnsi="Times New Roman"/>
          <w:sz w:val="24"/>
          <w:szCs w:val="24"/>
          <w:lang w:eastAsia="zh-CN"/>
        </w:rPr>
        <w:t xml:space="preserve"> introduction</w:t>
      </w:r>
    </w:p>
    <w:p w14:paraId="6D9A584E" w14:textId="77777777" w:rsidR="00956EE1" w:rsidRPr="00326FBE" w:rsidRDefault="00A2264C">
      <w:pPr>
        <w:spacing w:line="240" w:lineRule="auto"/>
        <w:contextualSpacing/>
        <w:rPr>
          <w:rFonts w:ascii="Times New Roman" w:eastAsia="FangSong" w:hAnsi="Times New Roman"/>
          <w:sz w:val="24"/>
          <w:szCs w:val="24"/>
          <w:lang w:val="en-US" w:eastAsia="ja-JP"/>
        </w:rPr>
      </w:pPr>
      <w:r w:rsidRPr="00326FBE">
        <w:rPr>
          <w:rFonts w:ascii="Times New Roman" w:eastAsia="FangSong" w:hAnsi="Times New Roman"/>
          <w:sz w:val="24"/>
          <w:szCs w:val="24"/>
          <w:lang w:eastAsia="zh-CN"/>
        </w:rPr>
        <w:t>5.2</w:t>
      </w:r>
      <w:r w:rsidRPr="00326FBE">
        <w:rPr>
          <w:rFonts w:ascii="Times New Roman" w:eastAsia="FangSong" w:hAnsi="Times New Roman"/>
          <w:sz w:val="24"/>
          <w:szCs w:val="24"/>
          <w:lang w:val="en-US" w:eastAsia="zh-CN"/>
        </w:rPr>
        <w:t xml:space="preserve"> L</w:t>
      </w:r>
      <w:proofErr w:type="spellStart"/>
      <w:r w:rsidRPr="00326FBE">
        <w:rPr>
          <w:rFonts w:ascii="Times New Roman" w:eastAsia="FangSong" w:hAnsi="Times New Roman"/>
          <w:sz w:val="24"/>
          <w:szCs w:val="24"/>
          <w:lang w:eastAsia="zh-CN"/>
        </w:rPr>
        <w:t>inear</w:t>
      </w:r>
      <w:proofErr w:type="spellEnd"/>
      <w:r w:rsidRPr="00326FBE">
        <w:rPr>
          <w:rFonts w:ascii="Times New Roman" w:eastAsia="FangSong" w:hAnsi="Times New Roman"/>
          <w:sz w:val="24"/>
          <w:szCs w:val="24"/>
          <w:lang w:eastAsia="zh-CN"/>
        </w:rPr>
        <w:t xml:space="preserve"> </w:t>
      </w:r>
      <w:r w:rsidRPr="00326FBE">
        <w:rPr>
          <w:rFonts w:ascii="Times New Roman" w:eastAsia="FangSong" w:hAnsi="Times New Roman"/>
          <w:sz w:val="24"/>
          <w:szCs w:val="24"/>
          <w:lang w:val="en-US" w:eastAsia="zh-CN"/>
        </w:rPr>
        <w:t>d</w:t>
      </w:r>
      <w:proofErr w:type="spellStart"/>
      <w:r w:rsidRPr="00326FBE">
        <w:rPr>
          <w:rFonts w:ascii="Times New Roman" w:eastAsia="FangSong" w:hAnsi="Times New Roman"/>
          <w:sz w:val="24"/>
          <w:szCs w:val="24"/>
          <w:lang w:eastAsia="zh-CN"/>
        </w:rPr>
        <w:t>ifferent</w:t>
      </w:r>
      <w:proofErr w:type="spellEnd"/>
      <w:r w:rsidRPr="00326FBE">
        <w:rPr>
          <w:rFonts w:ascii="Times New Roman" w:eastAsia="FangSong" w:hAnsi="Times New Roman"/>
          <w:sz w:val="24"/>
          <w:szCs w:val="24"/>
          <w:lang w:eastAsia="zh-CN"/>
        </w:rPr>
        <w:t xml:space="preserve"> </w:t>
      </w:r>
      <w:proofErr w:type="spellStart"/>
      <w:r w:rsidRPr="00326FBE">
        <w:rPr>
          <w:rFonts w:ascii="Times New Roman" w:eastAsia="FangSong" w:hAnsi="Times New Roman"/>
          <w:sz w:val="24"/>
          <w:szCs w:val="24"/>
          <w:lang w:eastAsia="zh-CN"/>
        </w:rPr>
        <w:t>factorsCase</w:t>
      </w:r>
      <w:proofErr w:type="spellEnd"/>
      <w:r w:rsidRPr="00326FBE">
        <w:rPr>
          <w:rFonts w:ascii="Times New Roman" w:eastAsia="FangSong" w:hAnsi="Times New Roman"/>
          <w:sz w:val="24"/>
          <w:szCs w:val="24"/>
          <w:lang w:eastAsia="zh-CN"/>
        </w:rPr>
        <w:t xml:space="preserve"> </w:t>
      </w:r>
      <w:r w:rsidRPr="00326FBE">
        <w:rPr>
          <w:rFonts w:ascii="Times New Roman" w:eastAsia="FangSong" w:hAnsi="Times New Roman"/>
          <w:sz w:val="24"/>
          <w:szCs w:val="24"/>
          <w:lang w:val="en-US" w:eastAsia="zh-CN"/>
        </w:rPr>
        <w:t>I</w:t>
      </w:r>
    </w:p>
    <w:p w14:paraId="553AA2D8" w14:textId="77777777" w:rsidR="00956EE1" w:rsidRPr="00326FBE" w:rsidRDefault="00A2264C">
      <w:pPr>
        <w:spacing w:line="240" w:lineRule="auto"/>
        <w:contextualSpacing/>
        <w:rPr>
          <w:rFonts w:ascii="Times New Roman" w:eastAsia="FangSong" w:hAnsi="Times New Roman"/>
          <w:sz w:val="24"/>
          <w:szCs w:val="24"/>
          <w:lang w:eastAsia="ja-JP"/>
        </w:rPr>
      </w:pPr>
      <w:r w:rsidRPr="00326FBE">
        <w:rPr>
          <w:rFonts w:ascii="Times New Roman" w:eastAsia="FangSong" w:hAnsi="Times New Roman"/>
          <w:sz w:val="24"/>
          <w:szCs w:val="24"/>
          <w:lang w:eastAsia="zh-CN"/>
        </w:rPr>
        <w:t>5.3Linear repetition factor</w:t>
      </w:r>
      <w:r w:rsidRPr="00326FBE">
        <w:rPr>
          <w:rFonts w:ascii="Times New Roman" w:eastAsia="FangSong" w:hAnsi="Times New Roman"/>
          <w:sz w:val="24"/>
          <w:szCs w:val="24"/>
          <w:lang w:val="en-US" w:eastAsia="zh-CN"/>
        </w:rPr>
        <w:t xml:space="preserve">s    </w:t>
      </w:r>
      <w:r w:rsidRPr="00326FBE">
        <w:rPr>
          <w:rFonts w:ascii="Times New Roman" w:eastAsia="FangSong" w:hAnsi="Times New Roman"/>
          <w:sz w:val="24"/>
          <w:szCs w:val="24"/>
          <w:lang w:eastAsia="zh-CN"/>
        </w:rPr>
        <w:t>Case II</w:t>
      </w:r>
    </w:p>
    <w:p w14:paraId="458611B5" w14:textId="77777777" w:rsidR="00956EE1" w:rsidRPr="00326FBE" w:rsidRDefault="00A2264C">
      <w:pPr>
        <w:spacing w:line="240" w:lineRule="auto"/>
        <w:contextualSpacing/>
        <w:rPr>
          <w:rFonts w:ascii="Times New Roman" w:eastAsia="FangSong" w:hAnsi="Times New Roman"/>
          <w:sz w:val="24"/>
          <w:szCs w:val="24"/>
          <w:lang w:val="en-US" w:eastAsia="ja-JP"/>
        </w:rPr>
      </w:pPr>
      <w:r w:rsidRPr="00326FBE">
        <w:rPr>
          <w:rFonts w:ascii="Times New Roman" w:eastAsia="FangSong" w:hAnsi="Times New Roman"/>
          <w:sz w:val="24"/>
          <w:szCs w:val="24"/>
          <w:lang w:eastAsia="zh-CN"/>
        </w:rPr>
        <w:t xml:space="preserve">5.4Quadratic </w:t>
      </w:r>
      <w:proofErr w:type="spellStart"/>
      <w:r w:rsidRPr="00326FBE">
        <w:rPr>
          <w:rFonts w:ascii="Times New Roman" w:eastAsia="FangSong" w:hAnsi="Times New Roman"/>
          <w:sz w:val="24"/>
          <w:szCs w:val="24"/>
          <w:lang w:eastAsia="zh-CN"/>
        </w:rPr>
        <w:t>differen</w:t>
      </w:r>
      <w:proofErr w:type="spellEnd"/>
      <w:r w:rsidRPr="00326FBE">
        <w:rPr>
          <w:rFonts w:ascii="Times New Roman" w:eastAsia="FangSong" w:hAnsi="Times New Roman"/>
          <w:sz w:val="24"/>
          <w:szCs w:val="24"/>
          <w:lang w:val="en-US" w:eastAsia="zh-CN"/>
        </w:rPr>
        <w:t>t</w:t>
      </w:r>
      <w:r w:rsidRPr="00326FBE">
        <w:rPr>
          <w:rFonts w:ascii="Times New Roman" w:eastAsia="FangSong" w:hAnsi="Times New Roman"/>
          <w:sz w:val="24"/>
          <w:szCs w:val="24"/>
          <w:lang w:eastAsia="zh-CN"/>
        </w:rPr>
        <w:t xml:space="preserve"> factor</w:t>
      </w:r>
      <w:r w:rsidRPr="00326FBE">
        <w:rPr>
          <w:rFonts w:ascii="Times New Roman" w:eastAsia="FangSong" w:hAnsi="Times New Roman"/>
          <w:sz w:val="24"/>
          <w:szCs w:val="24"/>
          <w:lang w:val="en-US" w:eastAsia="zh-CN"/>
        </w:rPr>
        <w:t xml:space="preserve">s    </w:t>
      </w:r>
      <w:r w:rsidRPr="00326FBE">
        <w:rPr>
          <w:rFonts w:ascii="Times New Roman" w:eastAsia="FangSong" w:hAnsi="Times New Roman"/>
          <w:sz w:val="24"/>
          <w:szCs w:val="24"/>
          <w:lang w:eastAsia="zh-CN"/>
        </w:rPr>
        <w:t xml:space="preserve">Case </w:t>
      </w:r>
      <w:r w:rsidRPr="00326FBE">
        <w:rPr>
          <w:rFonts w:ascii="Times New Roman" w:eastAsia="FangSong" w:hAnsi="Times New Roman"/>
          <w:sz w:val="24"/>
          <w:szCs w:val="24"/>
          <w:lang w:val="en-US" w:eastAsia="zh-CN"/>
        </w:rPr>
        <w:t>III</w:t>
      </w:r>
    </w:p>
    <w:p w14:paraId="43623368" w14:textId="77777777" w:rsidR="00956EE1" w:rsidRPr="00326FBE" w:rsidRDefault="00A2264C">
      <w:pPr>
        <w:spacing w:line="240" w:lineRule="auto"/>
        <w:contextualSpacing/>
        <w:rPr>
          <w:rFonts w:ascii="Times New Roman" w:eastAsia="FangSong" w:hAnsi="Times New Roman"/>
          <w:sz w:val="24"/>
          <w:szCs w:val="24"/>
          <w:lang w:val="en-US" w:eastAsia="ja-JP"/>
        </w:rPr>
      </w:pPr>
      <w:r w:rsidRPr="00326FBE">
        <w:rPr>
          <w:rFonts w:ascii="Times New Roman" w:eastAsia="FangSong" w:hAnsi="Times New Roman"/>
          <w:sz w:val="24"/>
          <w:szCs w:val="24"/>
          <w:lang w:eastAsia="zh-CN"/>
        </w:rPr>
        <w:t>5.5Quadratic repetition factor</w:t>
      </w:r>
      <w:r w:rsidRPr="00326FBE">
        <w:rPr>
          <w:rFonts w:ascii="Times New Roman" w:eastAsia="FangSong" w:hAnsi="Times New Roman"/>
          <w:sz w:val="24"/>
          <w:szCs w:val="24"/>
          <w:lang w:val="en-US" w:eastAsia="zh-CN"/>
        </w:rPr>
        <w:t xml:space="preserve">s    </w:t>
      </w:r>
      <w:r w:rsidRPr="00326FBE">
        <w:rPr>
          <w:rFonts w:ascii="Times New Roman" w:eastAsia="FangSong" w:hAnsi="Times New Roman"/>
          <w:sz w:val="24"/>
          <w:szCs w:val="24"/>
          <w:lang w:eastAsia="zh-CN"/>
        </w:rPr>
        <w:t xml:space="preserve">Case </w:t>
      </w:r>
      <w:r w:rsidRPr="00326FBE">
        <w:rPr>
          <w:rFonts w:ascii="Times New Roman" w:eastAsia="FangSong" w:hAnsi="Times New Roman"/>
          <w:sz w:val="24"/>
          <w:szCs w:val="24"/>
          <w:lang w:val="en-US" w:eastAsia="zh-CN"/>
        </w:rPr>
        <w:t>IV</w:t>
      </w:r>
    </w:p>
    <w:p w14:paraId="295AF0C7" w14:textId="77777777" w:rsidR="00956EE1" w:rsidRPr="00326FBE" w:rsidRDefault="00A2264C">
      <w:pPr>
        <w:spacing w:line="240" w:lineRule="auto"/>
        <w:contextualSpacing/>
        <w:rPr>
          <w:rFonts w:ascii="Times New Roman" w:eastAsia="FangSong" w:hAnsi="Times New Roman"/>
          <w:sz w:val="24"/>
          <w:szCs w:val="24"/>
          <w:lang w:eastAsia="zh-CN"/>
        </w:rPr>
      </w:pPr>
      <w:r w:rsidRPr="00326FBE">
        <w:rPr>
          <w:rFonts w:ascii="Times New Roman" w:eastAsia="FangSong" w:hAnsi="Times New Roman"/>
          <w:sz w:val="24"/>
          <w:szCs w:val="24"/>
          <w:lang w:eastAsia="zh-CN"/>
        </w:rPr>
        <w:t>5.6</w:t>
      </w:r>
      <w:r w:rsidRPr="00326FBE">
        <w:rPr>
          <w:rFonts w:ascii="Times New Roman" w:eastAsia="FangSong" w:hAnsi="Times New Roman"/>
          <w:sz w:val="24"/>
          <w:szCs w:val="24"/>
          <w:lang w:val="en-US" w:eastAsia="zh-CN"/>
        </w:rPr>
        <w:t xml:space="preserve"> Q</w:t>
      </w:r>
      <w:proofErr w:type="spellStart"/>
      <w:r w:rsidRPr="00326FBE">
        <w:rPr>
          <w:rFonts w:ascii="Times New Roman" w:eastAsia="FangSong" w:hAnsi="Times New Roman"/>
          <w:sz w:val="24"/>
          <w:szCs w:val="24"/>
          <w:lang w:eastAsia="zh-CN"/>
        </w:rPr>
        <w:t>uestion</w:t>
      </w:r>
      <w:proofErr w:type="spellEnd"/>
    </w:p>
    <w:p w14:paraId="20D3CD86" w14:textId="77777777" w:rsidR="00956EE1" w:rsidRPr="00326FBE" w:rsidRDefault="00A2264C">
      <w:pPr>
        <w:tabs>
          <w:tab w:val="left" w:pos="720"/>
          <w:tab w:val="left" w:pos="8640"/>
        </w:tabs>
        <w:spacing w:line="240" w:lineRule="auto"/>
        <w:contextualSpacing/>
        <w:rPr>
          <w:rFonts w:ascii="Times New Roman" w:eastAsia="FangSong" w:hAnsi="Times New Roman"/>
          <w:b/>
          <w:sz w:val="24"/>
          <w:szCs w:val="24"/>
          <w:lang w:eastAsia="ja-JP"/>
        </w:rPr>
      </w:pPr>
      <w:proofErr w:type="gramStart"/>
      <w:r w:rsidRPr="00326FBE">
        <w:rPr>
          <w:rFonts w:ascii="Times New Roman" w:eastAsia="FangSong" w:hAnsi="Times New Roman"/>
          <w:b/>
          <w:sz w:val="24"/>
          <w:szCs w:val="24"/>
          <w:lang w:eastAsia="zh-CN"/>
        </w:rPr>
        <w:t>6</w:t>
      </w:r>
      <w:r w:rsidRPr="00326FBE">
        <w:rPr>
          <w:rFonts w:ascii="Times New Roman" w:eastAsia="FangSong" w:hAnsi="Times New Roman"/>
          <w:b/>
          <w:sz w:val="24"/>
          <w:szCs w:val="24"/>
          <w:lang w:val="en-US" w:eastAsia="zh-CN"/>
        </w:rPr>
        <w:t xml:space="preserve"> .</w:t>
      </w:r>
      <w:r w:rsidRPr="00326FBE">
        <w:rPr>
          <w:rFonts w:ascii="Times New Roman" w:eastAsia="FangSong" w:hAnsi="Times New Roman"/>
          <w:b/>
          <w:sz w:val="24"/>
          <w:szCs w:val="24"/>
          <w:lang w:eastAsia="zh-CN"/>
        </w:rPr>
        <w:t>Principle</w:t>
      </w:r>
      <w:proofErr w:type="gramEnd"/>
      <w:r w:rsidRPr="00326FBE">
        <w:rPr>
          <w:rFonts w:ascii="Times New Roman" w:eastAsia="FangSong" w:hAnsi="Times New Roman"/>
          <w:b/>
          <w:sz w:val="24"/>
          <w:szCs w:val="24"/>
          <w:lang w:eastAsia="zh-CN"/>
        </w:rPr>
        <w:t xml:space="preserve"> of trigonometry</w:t>
      </w:r>
      <w:r w:rsidR="00D56E89" w:rsidRPr="00326FBE">
        <w:rPr>
          <w:rFonts w:ascii="Times New Roman" w:eastAsia="FangSong" w:hAnsi="Times New Roman"/>
          <w:b/>
          <w:sz w:val="24"/>
          <w:szCs w:val="24"/>
          <w:lang w:eastAsia="zh-CN"/>
        </w:rPr>
        <w:t xml:space="preserve">                                                                               </w:t>
      </w:r>
      <w:r w:rsidRPr="00326FBE">
        <w:rPr>
          <w:rFonts w:ascii="Times New Roman" w:eastAsia="FangSong" w:hAnsi="Times New Roman"/>
          <w:b/>
          <w:sz w:val="24"/>
          <w:szCs w:val="24"/>
          <w:lang w:eastAsia="zh-CN"/>
        </w:rPr>
        <w:t>6 hours</w:t>
      </w:r>
    </w:p>
    <w:p w14:paraId="78804F3D" w14:textId="77777777" w:rsidR="00956EE1" w:rsidRPr="00326FBE" w:rsidRDefault="00A2264C">
      <w:pPr>
        <w:spacing w:line="240" w:lineRule="auto"/>
        <w:contextualSpacing/>
        <w:rPr>
          <w:rFonts w:ascii="Times New Roman" w:eastAsia="FangSong" w:hAnsi="Times New Roman"/>
          <w:sz w:val="24"/>
          <w:szCs w:val="24"/>
          <w:lang w:eastAsia="ja-JP"/>
        </w:rPr>
      </w:pPr>
      <w:r w:rsidRPr="00326FBE">
        <w:rPr>
          <w:rFonts w:ascii="Times New Roman" w:eastAsia="FangSong" w:hAnsi="Times New Roman"/>
          <w:sz w:val="24"/>
          <w:szCs w:val="24"/>
          <w:lang w:eastAsia="zh-CN"/>
        </w:rPr>
        <w:t>6.1</w:t>
      </w:r>
      <w:r w:rsidRPr="00326FBE">
        <w:rPr>
          <w:rFonts w:ascii="Times New Roman" w:eastAsia="FangSong" w:hAnsi="Times New Roman"/>
          <w:sz w:val="24"/>
          <w:szCs w:val="24"/>
          <w:lang w:val="en-US" w:eastAsia="zh-CN"/>
        </w:rPr>
        <w:t xml:space="preserve"> A</w:t>
      </w:r>
      <w:proofErr w:type="spellStart"/>
      <w:r w:rsidRPr="00326FBE">
        <w:rPr>
          <w:rFonts w:ascii="Times New Roman" w:eastAsia="FangSong" w:hAnsi="Times New Roman"/>
          <w:sz w:val="24"/>
          <w:szCs w:val="24"/>
          <w:lang w:eastAsia="zh-CN"/>
        </w:rPr>
        <w:t>ngle</w:t>
      </w:r>
      <w:proofErr w:type="spellEnd"/>
    </w:p>
    <w:p w14:paraId="6D6CD4E3" w14:textId="77777777" w:rsidR="00956EE1" w:rsidRPr="00326FBE" w:rsidRDefault="00A2264C">
      <w:pPr>
        <w:spacing w:line="240" w:lineRule="auto"/>
        <w:contextualSpacing/>
        <w:rPr>
          <w:rFonts w:ascii="Times New Roman" w:eastAsia="FangSong" w:hAnsi="Times New Roman"/>
          <w:sz w:val="24"/>
          <w:szCs w:val="24"/>
          <w:lang w:val="en-US" w:eastAsia="ja-JP"/>
        </w:rPr>
      </w:pPr>
      <w:r w:rsidRPr="00326FBE">
        <w:rPr>
          <w:rFonts w:ascii="Times New Roman" w:eastAsia="FangSong" w:hAnsi="Times New Roman"/>
          <w:sz w:val="24"/>
          <w:szCs w:val="24"/>
          <w:lang w:eastAsia="zh-CN"/>
        </w:rPr>
        <w:t>6.2</w:t>
      </w:r>
      <w:r w:rsidRPr="00326FBE">
        <w:rPr>
          <w:rFonts w:ascii="Times New Roman" w:eastAsia="FangSong" w:hAnsi="Times New Roman"/>
          <w:sz w:val="24"/>
          <w:szCs w:val="24"/>
          <w:lang w:val="en-US" w:eastAsia="zh-CN"/>
        </w:rPr>
        <w:t xml:space="preserve"> Quadrant</w:t>
      </w:r>
    </w:p>
    <w:p w14:paraId="033000E1" w14:textId="77777777" w:rsidR="00956EE1" w:rsidRPr="00326FBE" w:rsidRDefault="00A2264C">
      <w:pPr>
        <w:spacing w:line="240" w:lineRule="auto"/>
        <w:contextualSpacing/>
        <w:rPr>
          <w:rFonts w:ascii="Times New Roman" w:eastAsia="FangSong" w:hAnsi="Times New Roman"/>
          <w:sz w:val="24"/>
          <w:szCs w:val="24"/>
          <w:lang w:eastAsia="ja-JP"/>
        </w:rPr>
      </w:pPr>
      <w:r w:rsidRPr="00326FBE">
        <w:rPr>
          <w:rFonts w:ascii="Times New Roman" w:eastAsia="FangSong" w:hAnsi="Times New Roman"/>
          <w:sz w:val="24"/>
          <w:szCs w:val="24"/>
          <w:lang w:eastAsia="zh-CN"/>
        </w:rPr>
        <w:t>6.3</w:t>
      </w:r>
      <w:r w:rsidRPr="00326FBE">
        <w:rPr>
          <w:rFonts w:ascii="Times New Roman" w:eastAsia="FangSong" w:hAnsi="Times New Roman"/>
          <w:sz w:val="24"/>
          <w:szCs w:val="24"/>
          <w:lang w:val="en-US" w:eastAsia="zh-CN"/>
        </w:rPr>
        <w:t xml:space="preserve"> M</w:t>
      </w:r>
      <w:proofErr w:type="spellStart"/>
      <w:r w:rsidRPr="00326FBE">
        <w:rPr>
          <w:rFonts w:ascii="Times New Roman" w:eastAsia="FangSong" w:hAnsi="Times New Roman"/>
          <w:sz w:val="24"/>
          <w:szCs w:val="24"/>
          <w:lang w:eastAsia="zh-CN"/>
        </w:rPr>
        <w:t>easurement</w:t>
      </w:r>
      <w:proofErr w:type="spellEnd"/>
      <w:r w:rsidRPr="00326FBE">
        <w:rPr>
          <w:rFonts w:ascii="Times New Roman" w:eastAsia="FangSong" w:hAnsi="Times New Roman"/>
          <w:sz w:val="24"/>
          <w:szCs w:val="24"/>
          <w:lang w:eastAsia="zh-CN"/>
        </w:rPr>
        <w:t xml:space="preserve"> of angle</w:t>
      </w:r>
    </w:p>
    <w:p w14:paraId="639E6751" w14:textId="77777777" w:rsidR="00956EE1" w:rsidRPr="00326FBE" w:rsidRDefault="00A2264C">
      <w:pPr>
        <w:spacing w:line="240" w:lineRule="auto"/>
        <w:contextualSpacing/>
        <w:rPr>
          <w:rFonts w:ascii="Times New Roman" w:eastAsia="FangSong" w:hAnsi="Times New Roman"/>
          <w:sz w:val="24"/>
          <w:szCs w:val="24"/>
          <w:lang w:eastAsia="ja-JP"/>
        </w:rPr>
      </w:pPr>
      <w:r w:rsidRPr="00326FBE">
        <w:rPr>
          <w:rFonts w:ascii="Times New Roman" w:eastAsia="FangSong" w:hAnsi="Times New Roman"/>
          <w:sz w:val="24"/>
          <w:szCs w:val="24"/>
          <w:lang w:eastAsia="zh-CN"/>
        </w:rPr>
        <w:t xml:space="preserve">6.4Relationship between </w:t>
      </w:r>
      <w:r w:rsidRPr="00326FBE">
        <w:rPr>
          <w:rFonts w:ascii="Times New Roman" w:eastAsia="FangSong" w:hAnsi="Times New Roman" w:hint="eastAsia"/>
          <w:sz w:val="24"/>
          <w:szCs w:val="24"/>
          <w:lang w:eastAsia="zh-CN"/>
        </w:rPr>
        <w:t>hex</w:t>
      </w:r>
      <w:r w:rsidRPr="00326FBE">
        <w:rPr>
          <w:rFonts w:ascii="Times New Roman" w:eastAsia="FangSong" w:hAnsi="Times New Roman"/>
          <w:sz w:val="24"/>
          <w:szCs w:val="24"/>
          <w:lang w:eastAsia="zh-CN"/>
        </w:rPr>
        <w:t xml:space="preserve"> and cyclic system</w:t>
      </w:r>
    </w:p>
    <w:p w14:paraId="4EEE7561" w14:textId="77777777" w:rsidR="00956EE1" w:rsidRPr="00326FBE" w:rsidRDefault="00A2264C">
      <w:pPr>
        <w:spacing w:line="240" w:lineRule="auto"/>
        <w:contextualSpacing/>
        <w:rPr>
          <w:rFonts w:ascii="Times New Roman" w:eastAsia="FangSong" w:hAnsi="Times New Roman"/>
          <w:sz w:val="24"/>
          <w:szCs w:val="24"/>
          <w:lang w:eastAsia="ja-JP"/>
        </w:rPr>
      </w:pPr>
      <w:r w:rsidRPr="00326FBE">
        <w:rPr>
          <w:rFonts w:ascii="Times New Roman" w:eastAsia="FangSong" w:hAnsi="Times New Roman"/>
          <w:sz w:val="24"/>
          <w:szCs w:val="24"/>
          <w:lang w:eastAsia="zh-CN"/>
        </w:rPr>
        <w:t>6.5</w:t>
      </w:r>
      <w:r w:rsidRPr="00326FBE">
        <w:rPr>
          <w:rFonts w:ascii="Times New Roman" w:eastAsia="FangSong" w:hAnsi="Times New Roman"/>
          <w:sz w:val="24"/>
          <w:szCs w:val="24"/>
          <w:lang w:val="en-US" w:eastAsia="zh-CN"/>
        </w:rPr>
        <w:t xml:space="preserve"> R</w:t>
      </w:r>
      <w:proofErr w:type="spellStart"/>
      <w:r w:rsidRPr="00326FBE">
        <w:rPr>
          <w:rFonts w:ascii="Times New Roman" w:eastAsia="FangSong" w:hAnsi="Times New Roman"/>
          <w:sz w:val="24"/>
          <w:szCs w:val="24"/>
          <w:lang w:eastAsia="zh-CN"/>
        </w:rPr>
        <w:t>elationship</w:t>
      </w:r>
      <w:proofErr w:type="spellEnd"/>
      <w:r w:rsidRPr="00326FBE">
        <w:rPr>
          <w:rFonts w:ascii="Times New Roman" w:eastAsia="FangSong" w:hAnsi="Times New Roman"/>
          <w:sz w:val="24"/>
          <w:szCs w:val="24"/>
          <w:lang w:eastAsia="zh-CN"/>
        </w:rPr>
        <w:t xml:space="preserve"> between the length of arc and the arc measurement of its </w:t>
      </w:r>
      <w:proofErr w:type="spellStart"/>
      <w:r w:rsidRPr="00326FBE">
        <w:rPr>
          <w:rFonts w:ascii="Times New Roman" w:eastAsia="FangSong" w:hAnsi="Times New Roman"/>
          <w:sz w:val="24"/>
          <w:szCs w:val="24"/>
          <w:lang w:eastAsia="zh-CN"/>
        </w:rPr>
        <w:t>center</w:t>
      </w:r>
      <w:proofErr w:type="spellEnd"/>
      <w:r w:rsidRPr="00326FBE">
        <w:rPr>
          <w:rFonts w:ascii="Times New Roman" w:eastAsia="FangSong" w:hAnsi="Times New Roman"/>
          <w:sz w:val="24"/>
          <w:szCs w:val="24"/>
          <w:lang w:eastAsia="zh-CN"/>
        </w:rPr>
        <w:t xml:space="preserve"> angle</w:t>
      </w:r>
    </w:p>
    <w:p w14:paraId="2D19EABF" w14:textId="77777777" w:rsidR="00956EE1" w:rsidRPr="00326FBE" w:rsidRDefault="00A2264C">
      <w:pPr>
        <w:spacing w:line="240" w:lineRule="auto"/>
        <w:contextualSpacing/>
        <w:rPr>
          <w:rFonts w:ascii="Times New Roman" w:eastAsia="FangSong" w:hAnsi="Times New Roman"/>
          <w:sz w:val="24"/>
          <w:szCs w:val="24"/>
          <w:lang w:eastAsia="ja-JP"/>
        </w:rPr>
      </w:pPr>
      <w:r w:rsidRPr="00326FBE">
        <w:rPr>
          <w:rFonts w:ascii="Times New Roman" w:eastAsia="FangSong" w:hAnsi="Times New Roman"/>
          <w:sz w:val="24"/>
          <w:szCs w:val="24"/>
          <w:lang w:eastAsia="zh-CN"/>
        </w:rPr>
        <w:t>6.6</w:t>
      </w:r>
      <w:r w:rsidRPr="00326FBE">
        <w:rPr>
          <w:rFonts w:ascii="Times New Roman" w:eastAsia="FangSong" w:hAnsi="Times New Roman"/>
          <w:sz w:val="24"/>
          <w:szCs w:val="24"/>
          <w:lang w:val="en-US" w:eastAsia="zh-CN"/>
        </w:rPr>
        <w:t xml:space="preserve"> Q</w:t>
      </w:r>
      <w:proofErr w:type="spellStart"/>
      <w:r w:rsidRPr="00326FBE">
        <w:rPr>
          <w:rFonts w:ascii="Times New Roman" w:eastAsia="FangSong" w:hAnsi="Times New Roman"/>
          <w:sz w:val="24"/>
          <w:szCs w:val="24"/>
          <w:lang w:eastAsia="zh-CN"/>
        </w:rPr>
        <w:t>uestion</w:t>
      </w:r>
      <w:proofErr w:type="spellEnd"/>
    </w:p>
    <w:p w14:paraId="564F796D" w14:textId="77777777" w:rsidR="00956EE1" w:rsidRPr="00326FBE" w:rsidRDefault="00A2264C">
      <w:pPr>
        <w:tabs>
          <w:tab w:val="left" w:pos="720"/>
          <w:tab w:val="left" w:pos="8640"/>
        </w:tabs>
        <w:spacing w:line="240" w:lineRule="auto"/>
        <w:contextualSpacing/>
        <w:rPr>
          <w:rFonts w:ascii="Times New Roman" w:eastAsia="FangSong" w:hAnsi="Times New Roman"/>
          <w:b/>
          <w:sz w:val="24"/>
          <w:szCs w:val="24"/>
          <w:lang w:val="en-US" w:eastAsia="ja-JP"/>
        </w:rPr>
      </w:pPr>
      <w:r w:rsidRPr="00326FBE">
        <w:rPr>
          <w:rFonts w:ascii="Times New Roman" w:eastAsia="FangSong" w:hAnsi="Times New Roman"/>
          <w:b/>
          <w:sz w:val="24"/>
          <w:szCs w:val="24"/>
          <w:lang w:eastAsia="zh-CN"/>
        </w:rPr>
        <w:t>7</w:t>
      </w:r>
      <w:r w:rsidRPr="00326FBE">
        <w:rPr>
          <w:rFonts w:ascii="Times New Roman" w:eastAsia="FangSong" w:hAnsi="Times New Roman"/>
          <w:b/>
          <w:sz w:val="24"/>
          <w:szCs w:val="24"/>
          <w:lang w:val="en-US" w:eastAsia="zh-CN"/>
        </w:rPr>
        <w:t>.</w:t>
      </w:r>
      <w:r w:rsidRPr="00326FBE">
        <w:rPr>
          <w:rFonts w:ascii="Times New Roman" w:eastAsia="FangSong" w:hAnsi="Times New Roman"/>
          <w:b/>
          <w:sz w:val="24"/>
          <w:szCs w:val="24"/>
          <w:lang w:eastAsia="zh-CN"/>
        </w:rPr>
        <w:t xml:space="preserve"> Trigonometric function and ratio</w:t>
      </w:r>
      <w:r w:rsidR="00D56E89" w:rsidRPr="00326FBE">
        <w:rPr>
          <w:rFonts w:ascii="Times New Roman" w:eastAsia="FangSong" w:hAnsi="Times New Roman"/>
          <w:b/>
          <w:sz w:val="24"/>
          <w:szCs w:val="24"/>
          <w:lang w:eastAsia="zh-CN"/>
        </w:rPr>
        <w:t xml:space="preserve">                                                                </w:t>
      </w:r>
      <w:r w:rsidRPr="00326FBE">
        <w:rPr>
          <w:rFonts w:ascii="Times New Roman" w:eastAsia="FangSong" w:hAnsi="Times New Roman"/>
          <w:b/>
          <w:sz w:val="24"/>
          <w:szCs w:val="24"/>
          <w:lang w:eastAsia="zh-CN"/>
        </w:rPr>
        <w:t>6 hours</w:t>
      </w:r>
    </w:p>
    <w:p w14:paraId="41F234D9" w14:textId="77777777" w:rsidR="00956EE1" w:rsidRPr="00326FBE" w:rsidRDefault="00A2264C">
      <w:pPr>
        <w:spacing w:line="240" w:lineRule="auto"/>
        <w:contextualSpacing/>
        <w:rPr>
          <w:rFonts w:ascii="Times New Roman" w:eastAsia="FangSong" w:hAnsi="Times New Roman"/>
          <w:sz w:val="24"/>
          <w:szCs w:val="24"/>
          <w:lang w:eastAsia="ja-JP"/>
        </w:rPr>
      </w:pPr>
      <w:r w:rsidRPr="00326FBE">
        <w:rPr>
          <w:rFonts w:ascii="Times New Roman" w:eastAsia="FangSong" w:hAnsi="Times New Roman"/>
          <w:sz w:val="24"/>
          <w:szCs w:val="24"/>
          <w:lang w:eastAsia="zh-CN"/>
        </w:rPr>
        <w:t>7.1 Friction function of arbitrary angle</w:t>
      </w:r>
    </w:p>
    <w:p w14:paraId="03E2320A" w14:textId="77777777" w:rsidR="00956EE1" w:rsidRPr="00326FBE" w:rsidRDefault="00A2264C">
      <w:pPr>
        <w:spacing w:line="240" w:lineRule="auto"/>
        <w:contextualSpacing/>
        <w:rPr>
          <w:rFonts w:ascii="Times New Roman" w:eastAsia="FangSong" w:hAnsi="Times New Roman"/>
          <w:sz w:val="24"/>
          <w:szCs w:val="24"/>
          <w:lang w:eastAsia="ja-JP"/>
        </w:rPr>
      </w:pPr>
      <w:r w:rsidRPr="00326FBE">
        <w:rPr>
          <w:rFonts w:ascii="Times New Roman" w:eastAsia="FangSong" w:hAnsi="Times New Roman"/>
          <w:sz w:val="24"/>
          <w:szCs w:val="24"/>
          <w:lang w:eastAsia="zh-CN"/>
        </w:rPr>
        <w:t>7.2Signs of trigonometric function</w:t>
      </w:r>
    </w:p>
    <w:p w14:paraId="17A66EDF" w14:textId="77777777" w:rsidR="00956EE1" w:rsidRPr="00326FBE" w:rsidRDefault="00A2264C">
      <w:pPr>
        <w:spacing w:line="240" w:lineRule="auto"/>
        <w:contextualSpacing/>
        <w:rPr>
          <w:rFonts w:ascii="Times New Roman" w:eastAsia="FangSong" w:hAnsi="Times New Roman"/>
          <w:sz w:val="24"/>
          <w:szCs w:val="24"/>
          <w:lang w:eastAsia="ja-JP"/>
        </w:rPr>
      </w:pPr>
      <w:r w:rsidRPr="00326FBE">
        <w:rPr>
          <w:rFonts w:ascii="Times New Roman" w:eastAsia="FangSong" w:hAnsi="Times New Roman"/>
          <w:sz w:val="24"/>
          <w:szCs w:val="24"/>
          <w:lang w:eastAsia="zh-CN"/>
        </w:rPr>
        <w:t xml:space="preserve">7.3 </w:t>
      </w:r>
      <w:r w:rsidRPr="00326FBE">
        <w:rPr>
          <w:rFonts w:ascii="Times New Roman" w:eastAsia="FangSong" w:hAnsi="Times New Roman"/>
          <w:sz w:val="24"/>
          <w:szCs w:val="24"/>
          <w:lang w:val="en-US" w:eastAsia="zh-CN"/>
        </w:rPr>
        <w:t>T</w:t>
      </w:r>
      <w:proofErr w:type="spellStart"/>
      <w:r w:rsidRPr="00326FBE">
        <w:rPr>
          <w:rFonts w:ascii="Times New Roman" w:eastAsia="FangSong" w:hAnsi="Times New Roman"/>
          <w:sz w:val="24"/>
          <w:szCs w:val="24"/>
          <w:lang w:eastAsia="zh-CN"/>
        </w:rPr>
        <w:t>rigonometric</w:t>
      </w:r>
      <w:proofErr w:type="spellEnd"/>
      <w:r w:rsidRPr="00326FBE">
        <w:rPr>
          <w:rFonts w:ascii="Times New Roman" w:eastAsia="FangSong" w:hAnsi="Times New Roman"/>
          <w:sz w:val="24"/>
          <w:szCs w:val="24"/>
          <w:lang w:eastAsia="zh-CN"/>
        </w:rPr>
        <w:t xml:space="preserve"> ratio of a specific angle</w:t>
      </w:r>
    </w:p>
    <w:p w14:paraId="66F80E31" w14:textId="77777777" w:rsidR="00956EE1" w:rsidRPr="00326FBE" w:rsidRDefault="00A2264C">
      <w:pPr>
        <w:spacing w:line="240" w:lineRule="auto"/>
        <w:contextualSpacing/>
        <w:rPr>
          <w:rFonts w:ascii="Times New Roman" w:eastAsia="FangSong" w:hAnsi="Times New Roman"/>
          <w:sz w:val="24"/>
          <w:szCs w:val="24"/>
          <w:lang w:val="en-US" w:eastAsia="zh-CN"/>
        </w:rPr>
      </w:pPr>
      <w:r w:rsidRPr="00326FBE">
        <w:rPr>
          <w:rFonts w:ascii="Times New Roman" w:eastAsia="FangSong" w:hAnsi="Times New Roman"/>
          <w:sz w:val="24"/>
          <w:szCs w:val="24"/>
          <w:lang w:eastAsia="zh-CN"/>
        </w:rPr>
        <w:t>7.4</w:t>
      </w:r>
      <w:r w:rsidRPr="00326FBE">
        <w:rPr>
          <w:rFonts w:ascii="Times New Roman" w:eastAsia="FangSong" w:hAnsi="Times New Roman"/>
          <w:sz w:val="24"/>
          <w:szCs w:val="24"/>
          <w:lang w:val="en-US" w:eastAsia="zh-CN"/>
        </w:rPr>
        <w:t>B</w:t>
      </w:r>
      <w:proofErr w:type="spellStart"/>
      <w:r w:rsidRPr="00326FBE">
        <w:rPr>
          <w:rFonts w:ascii="Times New Roman" w:eastAsia="FangSong" w:hAnsi="Times New Roman"/>
          <w:sz w:val="24"/>
          <w:szCs w:val="24"/>
          <w:lang w:eastAsia="zh-CN"/>
        </w:rPr>
        <w:t>asic</w:t>
      </w:r>
      <w:proofErr w:type="spellEnd"/>
    </w:p>
    <w:p w14:paraId="55455BF2" w14:textId="77777777" w:rsidR="00956EE1" w:rsidRPr="00326FBE" w:rsidRDefault="00A2264C">
      <w:pPr>
        <w:spacing w:line="240" w:lineRule="auto"/>
        <w:contextualSpacing/>
        <w:rPr>
          <w:rFonts w:ascii="Times New Roman" w:eastAsia="FangSong" w:hAnsi="Times New Roman"/>
          <w:sz w:val="24"/>
          <w:szCs w:val="24"/>
          <w:lang w:eastAsia="ja-JP"/>
        </w:rPr>
      </w:pPr>
      <w:r w:rsidRPr="00326FBE">
        <w:rPr>
          <w:rFonts w:ascii="Times New Roman" w:eastAsia="FangSong" w:hAnsi="Times New Roman"/>
          <w:sz w:val="24"/>
          <w:szCs w:val="24"/>
          <w:lang w:eastAsia="zh-CN"/>
        </w:rPr>
        <w:t>7.5</w:t>
      </w:r>
      <w:r w:rsidRPr="00326FBE">
        <w:rPr>
          <w:rFonts w:ascii="Times New Roman" w:eastAsia="FangSong" w:hAnsi="Times New Roman"/>
          <w:sz w:val="24"/>
          <w:szCs w:val="24"/>
          <w:lang w:val="en-US" w:eastAsia="zh-CN"/>
        </w:rPr>
        <w:t xml:space="preserve"> Q</w:t>
      </w:r>
      <w:proofErr w:type="spellStart"/>
      <w:r w:rsidRPr="00326FBE">
        <w:rPr>
          <w:rFonts w:ascii="Times New Roman" w:eastAsia="FangSong" w:hAnsi="Times New Roman"/>
          <w:sz w:val="24"/>
          <w:szCs w:val="24"/>
          <w:lang w:eastAsia="zh-CN"/>
        </w:rPr>
        <w:t>uestion</w:t>
      </w:r>
      <w:proofErr w:type="spellEnd"/>
    </w:p>
    <w:p w14:paraId="60E52D33" w14:textId="77777777" w:rsidR="00956EE1" w:rsidRPr="00326FBE" w:rsidRDefault="00A2264C">
      <w:pPr>
        <w:tabs>
          <w:tab w:val="left" w:pos="720"/>
          <w:tab w:val="left" w:pos="8640"/>
        </w:tabs>
        <w:spacing w:line="240" w:lineRule="auto"/>
        <w:contextualSpacing/>
        <w:rPr>
          <w:rFonts w:ascii="Times New Roman" w:eastAsia="FangSong" w:hAnsi="Times New Roman"/>
          <w:b/>
          <w:sz w:val="24"/>
          <w:szCs w:val="24"/>
          <w:lang w:eastAsia="ja-JP"/>
        </w:rPr>
      </w:pPr>
      <w:r w:rsidRPr="00326FBE">
        <w:rPr>
          <w:rFonts w:ascii="Times New Roman" w:eastAsia="FangSong" w:hAnsi="Times New Roman"/>
          <w:b/>
          <w:sz w:val="24"/>
          <w:szCs w:val="24"/>
          <w:lang w:eastAsia="zh-CN"/>
        </w:rPr>
        <w:t>8General identity</w:t>
      </w:r>
      <w:r w:rsidR="00D56E89" w:rsidRPr="00326FBE">
        <w:rPr>
          <w:rFonts w:ascii="Times New Roman" w:eastAsia="FangSong" w:hAnsi="Times New Roman"/>
          <w:b/>
          <w:sz w:val="24"/>
          <w:szCs w:val="24"/>
          <w:lang w:eastAsia="zh-CN"/>
        </w:rPr>
        <w:t xml:space="preserve">                                                                                               </w:t>
      </w:r>
      <w:r w:rsidRPr="00326FBE">
        <w:rPr>
          <w:rFonts w:ascii="Times New Roman" w:eastAsia="FangSong" w:hAnsi="Times New Roman"/>
          <w:b/>
          <w:sz w:val="24"/>
          <w:szCs w:val="24"/>
          <w:lang w:eastAsia="zh-CN"/>
        </w:rPr>
        <w:t>6 hours</w:t>
      </w:r>
    </w:p>
    <w:p w14:paraId="5303F902" w14:textId="77777777" w:rsidR="00956EE1" w:rsidRPr="00326FBE" w:rsidRDefault="00A2264C">
      <w:pPr>
        <w:spacing w:line="240" w:lineRule="auto"/>
        <w:contextualSpacing/>
        <w:rPr>
          <w:rFonts w:ascii="Times New Roman" w:eastAsia="FangSong" w:hAnsi="Times New Roman"/>
          <w:sz w:val="24"/>
          <w:szCs w:val="24"/>
          <w:lang w:eastAsia="ja-JP"/>
        </w:rPr>
      </w:pPr>
      <w:r w:rsidRPr="00326FBE">
        <w:rPr>
          <w:rFonts w:ascii="Times New Roman" w:eastAsia="FangSong" w:hAnsi="Times New Roman"/>
          <w:sz w:val="24"/>
          <w:szCs w:val="24"/>
          <w:lang w:eastAsia="zh-CN"/>
        </w:rPr>
        <w:t>8.1</w:t>
      </w:r>
      <w:r w:rsidRPr="00326FBE">
        <w:rPr>
          <w:rFonts w:ascii="Times New Roman" w:eastAsia="FangSong" w:hAnsi="Times New Roman"/>
          <w:sz w:val="24"/>
          <w:szCs w:val="24"/>
          <w:lang w:val="en-US" w:eastAsia="zh-CN"/>
        </w:rPr>
        <w:t>B</w:t>
      </w:r>
      <w:proofErr w:type="spellStart"/>
      <w:r w:rsidRPr="00326FBE">
        <w:rPr>
          <w:rFonts w:ascii="Times New Roman" w:eastAsia="FangSong" w:hAnsi="Times New Roman"/>
          <w:sz w:val="24"/>
          <w:szCs w:val="24"/>
          <w:lang w:eastAsia="zh-CN"/>
        </w:rPr>
        <w:t>asic</w:t>
      </w:r>
      <w:proofErr w:type="spellEnd"/>
      <w:r w:rsidRPr="00326FBE">
        <w:rPr>
          <w:rFonts w:ascii="Times New Roman" w:eastAsia="FangSong" w:hAnsi="Times New Roman"/>
          <w:sz w:val="24"/>
          <w:szCs w:val="24"/>
          <w:lang w:eastAsia="zh-CN"/>
        </w:rPr>
        <w:t xml:space="preserve"> law</w:t>
      </w:r>
    </w:p>
    <w:p w14:paraId="5A74A8C0" w14:textId="77777777" w:rsidR="00956EE1" w:rsidRPr="00326FBE" w:rsidRDefault="00A2264C">
      <w:pPr>
        <w:spacing w:line="240" w:lineRule="auto"/>
        <w:contextualSpacing/>
        <w:rPr>
          <w:rFonts w:ascii="Times New Roman" w:eastAsia="FangSong" w:hAnsi="Times New Roman"/>
          <w:sz w:val="24"/>
          <w:szCs w:val="24"/>
          <w:lang w:val="en-US" w:eastAsia="ja-JP"/>
        </w:rPr>
      </w:pPr>
      <w:r w:rsidRPr="00326FBE">
        <w:rPr>
          <w:rFonts w:ascii="Times New Roman" w:eastAsia="FangSong" w:hAnsi="Times New Roman"/>
          <w:sz w:val="24"/>
          <w:szCs w:val="24"/>
          <w:lang w:eastAsia="zh-CN"/>
        </w:rPr>
        <w:t>8.2</w:t>
      </w:r>
      <w:r w:rsidRPr="00326FBE">
        <w:rPr>
          <w:rFonts w:ascii="Times New Roman" w:eastAsia="FangSong" w:hAnsi="Times New Roman"/>
          <w:sz w:val="24"/>
          <w:szCs w:val="24"/>
          <w:lang w:val="en-US" w:eastAsia="zh-CN"/>
        </w:rPr>
        <w:t>D</w:t>
      </w:r>
      <w:proofErr w:type="spellStart"/>
      <w:r w:rsidRPr="00326FBE">
        <w:rPr>
          <w:rFonts w:ascii="Times New Roman" w:eastAsia="FangSong" w:hAnsi="Times New Roman"/>
          <w:sz w:val="24"/>
          <w:szCs w:val="24"/>
          <w:lang w:eastAsia="zh-CN"/>
        </w:rPr>
        <w:t>ebug</w:t>
      </w:r>
      <w:r w:rsidRPr="00326FBE">
        <w:rPr>
          <w:rFonts w:ascii="Times New Roman" w:eastAsia="FangSong" w:hAnsi="Times New Roman"/>
          <w:sz w:val="24"/>
          <w:szCs w:val="24"/>
          <w:lang w:val="en-US" w:eastAsia="zh-CN"/>
        </w:rPr>
        <w:t>ging</w:t>
      </w:r>
      <w:proofErr w:type="spellEnd"/>
    </w:p>
    <w:p w14:paraId="487AC496" w14:textId="77777777" w:rsidR="00956EE1" w:rsidRPr="00326FBE" w:rsidRDefault="00A2264C">
      <w:pPr>
        <w:spacing w:line="240" w:lineRule="auto"/>
        <w:contextualSpacing/>
        <w:rPr>
          <w:rFonts w:ascii="Times New Roman" w:eastAsia="FangSong" w:hAnsi="Times New Roman"/>
          <w:sz w:val="24"/>
          <w:szCs w:val="24"/>
          <w:lang w:val="en-US" w:eastAsia="ja-JP"/>
        </w:rPr>
      </w:pPr>
      <w:r w:rsidRPr="00326FBE">
        <w:rPr>
          <w:rFonts w:ascii="Times New Roman" w:eastAsia="FangSong" w:hAnsi="Times New Roman"/>
          <w:sz w:val="24"/>
          <w:szCs w:val="24"/>
          <w:lang w:eastAsia="zh-CN"/>
        </w:rPr>
        <w:t>8.3Sum and difference formula</w:t>
      </w:r>
    </w:p>
    <w:p w14:paraId="28D48B7B" w14:textId="77777777" w:rsidR="00956EE1" w:rsidRPr="00326FBE" w:rsidRDefault="00A2264C">
      <w:pPr>
        <w:spacing w:line="240" w:lineRule="auto"/>
        <w:contextualSpacing/>
        <w:rPr>
          <w:rFonts w:ascii="Times New Roman" w:eastAsia="FangSong" w:hAnsi="Times New Roman"/>
          <w:sz w:val="24"/>
          <w:szCs w:val="24"/>
          <w:lang w:eastAsia="ja-JP"/>
        </w:rPr>
      </w:pPr>
      <w:r w:rsidRPr="00326FBE">
        <w:rPr>
          <w:rFonts w:ascii="Times New Roman" w:eastAsia="FangSong" w:hAnsi="Times New Roman"/>
          <w:sz w:val="24"/>
          <w:szCs w:val="24"/>
          <w:lang w:eastAsia="zh-CN"/>
        </w:rPr>
        <w:t>8.4Double-angle identity</w:t>
      </w:r>
    </w:p>
    <w:p w14:paraId="7CF7B11E" w14:textId="77777777" w:rsidR="00956EE1" w:rsidRPr="00326FBE" w:rsidRDefault="00A2264C">
      <w:pPr>
        <w:spacing w:line="240" w:lineRule="auto"/>
        <w:contextualSpacing/>
        <w:rPr>
          <w:rFonts w:ascii="Times New Roman" w:eastAsia="FangSong" w:hAnsi="Times New Roman"/>
          <w:sz w:val="24"/>
          <w:szCs w:val="24"/>
          <w:lang w:val="en-US" w:eastAsia="ja-JP"/>
        </w:rPr>
      </w:pPr>
      <w:r w:rsidRPr="00326FBE">
        <w:rPr>
          <w:rFonts w:ascii="Times New Roman" w:eastAsia="FangSong" w:hAnsi="Times New Roman"/>
          <w:sz w:val="24"/>
          <w:szCs w:val="24"/>
          <w:lang w:eastAsia="zh-CN"/>
        </w:rPr>
        <w:t>8.5Half-angle identity</w:t>
      </w:r>
    </w:p>
    <w:p w14:paraId="4552B805" w14:textId="77777777" w:rsidR="00956EE1" w:rsidRPr="00326FBE" w:rsidRDefault="00A2264C">
      <w:pPr>
        <w:spacing w:line="240" w:lineRule="auto"/>
        <w:contextualSpacing/>
        <w:rPr>
          <w:rFonts w:ascii="Times New Roman" w:eastAsia="FangSong" w:hAnsi="Times New Roman"/>
          <w:sz w:val="24"/>
          <w:szCs w:val="24"/>
          <w:lang w:eastAsia="zh-CN"/>
        </w:rPr>
      </w:pPr>
      <w:r w:rsidRPr="00326FBE">
        <w:rPr>
          <w:rFonts w:ascii="Times New Roman" w:eastAsia="FangSong" w:hAnsi="Times New Roman"/>
          <w:sz w:val="24"/>
          <w:szCs w:val="24"/>
          <w:lang w:eastAsia="zh-CN"/>
        </w:rPr>
        <w:t>8.6</w:t>
      </w:r>
      <w:r w:rsidRPr="00326FBE">
        <w:rPr>
          <w:rFonts w:ascii="Times New Roman" w:eastAsia="FangSong" w:hAnsi="Times New Roman"/>
          <w:sz w:val="24"/>
          <w:szCs w:val="24"/>
          <w:lang w:val="en-US" w:eastAsia="zh-CN"/>
        </w:rPr>
        <w:t>Total or difference conversion of products</w:t>
      </w:r>
    </w:p>
    <w:p w14:paraId="116A75DB" w14:textId="77777777" w:rsidR="00956EE1" w:rsidRPr="00326FBE" w:rsidRDefault="00A2264C">
      <w:pPr>
        <w:spacing w:line="240" w:lineRule="auto"/>
        <w:contextualSpacing/>
        <w:rPr>
          <w:rFonts w:ascii="Times New Roman" w:eastAsia="FangSong" w:hAnsi="Times New Roman"/>
          <w:sz w:val="24"/>
          <w:szCs w:val="24"/>
          <w:lang w:eastAsia="ja-JP"/>
        </w:rPr>
      </w:pPr>
      <w:r w:rsidRPr="00326FBE">
        <w:rPr>
          <w:rFonts w:ascii="Times New Roman" w:eastAsia="FangSong" w:hAnsi="Times New Roman"/>
          <w:sz w:val="24"/>
          <w:szCs w:val="24"/>
          <w:lang w:eastAsia="zh-CN"/>
        </w:rPr>
        <w:t>8.7</w:t>
      </w:r>
      <w:r w:rsidRPr="00326FBE">
        <w:rPr>
          <w:rFonts w:ascii="Times New Roman" w:eastAsia="FangSong" w:hAnsi="Times New Roman"/>
          <w:sz w:val="24"/>
          <w:szCs w:val="24"/>
          <w:lang w:val="en-US" w:eastAsia="zh-CN"/>
        </w:rPr>
        <w:t xml:space="preserve"> Q</w:t>
      </w:r>
      <w:proofErr w:type="spellStart"/>
      <w:r w:rsidRPr="00326FBE">
        <w:rPr>
          <w:rFonts w:ascii="Times New Roman" w:eastAsia="FangSong" w:hAnsi="Times New Roman"/>
          <w:sz w:val="24"/>
          <w:szCs w:val="24"/>
          <w:lang w:eastAsia="zh-CN"/>
        </w:rPr>
        <w:t>uestion</w:t>
      </w:r>
      <w:proofErr w:type="spellEnd"/>
    </w:p>
    <w:p w14:paraId="3C380476" w14:textId="77777777" w:rsidR="00956EE1" w:rsidRPr="00326FBE" w:rsidRDefault="00A2264C">
      <w:pPr>
        <w:tabs>
          <w:tab w:val="left" w:pos="720"/>
          <w:tab w:val="left" w:pos="8640"/>
        </w:tabs>
        <w:spacing w:line="240" w:lineRule="auto"/>
        <w:contextualSpacing/>
        <w:rPr>
          <w:rFonts w:ascii="Times New Roman" w:eastAsia="FangSong" w:hAnsi="Times New Roman"/>
          <w:b/>
          <w:sz w:val="24"/>
          <w:szCs w:val="24"/>
          <w:lang w:eastAsia="ja-JP"/>
        </w:rPr>
      </w:pPr>
      <w:r w:rsidRPr="00326FBE">
        <w:rPr>
          <w:rFonts w:ascii="Times New Roman" w:eastAsia="FangSong" w:hAnsi="Times New Roman"/>
          <w:b/>
          <w:sz w:val="24"/>
          <w:szCs w:val="24"/>
          <w:lang w:eastAsia="zh-CN"/>
        </w:rPr>
        <w:t>9Triangle resolution</w:t>
      </w:r>
      <w:r w:rsidR="00D56E89" w:rsidRPr="00326FBE">
        <w:rPr>
          <w:rFonts w:ascii="Times New Roman" w:eastAsia="FangSong" w:hAnsi="Times New Roman"/>
          <w:b/>
          <w:sz w:val="24"/>
          <w:szCs w:val="24"/>
          <w:lang w:eastAsia="zh-CN"/>
        </w:rPr>
        <w:t xml:space="preserve">                                                                                            </w:t>
      </w:r>
      <w:r w:rsidRPr="00326FBE">
        <w:rPr>
          <w:rFonts w:ascii="Times New Roman" w:eastAsia="FangSong" w:hAnsi="Times New Roman"/>
          <w:b/>
          <w:sz w:val="24"/>
          <w:szCs w:val="24"/>
          <w:lang w:eastAsia="zh-CN"/>
        </w:rPr>
        <w:t>6 hours</w:t>
      </w:r>
    </w:p>
    <w:p w14:paraId="4C0FFBA8" w14:textId="77777777" w:rsidR="00956EE1" w:rsidRPr="00326FBE" w:rsidRDefault="00A2264C">
      <w:pPr>
        <w:spacing w:line="240" w:lineRule="auto"/>
        <w:contextualSpacing/>
        <w:rPr>
          <w:rFonts w:ascii="Times New Roman" w:eastAsia="FangSong" w:hAnsi="Times New Roman"/>
          <w:sz w:val="24"/>
          <w:szCs w:val="24"/>
          <w:lang w:eastAsia="ja-JP"/>
        </w:rPr>
      </w:pPr>
      <w:r w:rsidRPr="00326FBE">
        <w:rPr>
          <w:rFonts w:ascii="Times New Roman" w:eastAsia="FangSong" w:hAnsi="Times New Roman"/>
          <w:sz w:val="24"/>
          <w:szCs w:val="24"/>
          <w:lang w:eastAsia="zh-CN"/>
        </w:rPr>
        <w:t>9.1</w:t>
      </w:r>
      <w:r w:rsidRPr="00326FBE">
        <w:rPr>
          <w:rFonts w:ascii="Times New Roman" w:eastAsia="FangSong" w:hAnsi="Times New Roman"/>
          <w:sz w:val="24"/>
          <w:szCs w:val="24"/>
          <w:lang w:val="en-US" w:eastAsia="zh-CN"/>
        </w:rPr>
        <w:t>S</w:t>
      </w:r>
      <w:proofErr w:type="spellStart"/>
      <w:r w:rsidRPr="00326FBE">
        <w:rPr>
          <w:rFonts w:ascii="Times New Roman" w:eastAsia="FangSong" w:hAnsi="Times New Roman"/>
          <w:sz w:val="24"/>
          <w:szCs w:val="24"/>
          <w:lang w:eastAsia="zh-CN"/>
        </w:rPr>
        <w:t>ine</w:t>
      </w:r>
      <w:proofErr w:type="spellEnd"/>
      <w:r w:rsidRPr="00326FBE">
        <w:rPr>
          <w:rFonts w:ascii="Times New Roman" w:eastAsia="FangSong" w:hAnsi="Times New Roman"/>
          <w:sz w:val="24"/>
          <w:szCs w:val="24"/>
          <w:lang w:eastAsia="zh-CN"/>
        </w:rPr>
        <w:t xml:space="preserve"> law</w:t>
      </w:r>
    </w:p>
    <w:p w14:paraId="1C363F3D" w14:textId="77777777" w:rsidR="00956EE1" w:rsidRPr="00326FBE" w:rsidRDefault="00A2264C">
      <w:pPr>
        <w:spacing w:line="240" w:lineRule="auto"/>
        <w:contextualSpacing/>
        <w:rPr>
          <w:rFonts w:ascii="Times New Roman" w:eastAsia="FangSong" w:hAnsi="Times New Roman"/>
          <w:sz w:val="24"/>
          <w:szCs w:val="24"/>
          <w:lang w:eastAsia="ja-JP"/>
        </w:rPr>
      </w:pPr>
      <w:r w:rsidRPr="00326FBE">
        <w:rPr>
          <w:rFonts w:ascii="Times New Roman" w:eastAsia="FangSong" w:hAnsi="Times New Roman"/>
          <w:sz w:val="24"/>
          <w:szCs w:val="24"/>
          <w:lang w:eastAsia="zh-CN"/>
        </w:rPr>
        <w:t>9.2</w:t>
      </w:r>
      <w:r w:rsidRPr="00326FBE">
        <w:rPr>
          <w:rFonts w:ascii="Times New Roman" w:eastAsia="FangSong" w:hAnsi="Times New Roman"/>
          <w:sz w:val="24"/>
          <w:szCs w:val="24"/>
          <w:lang w:val="en-US" w:eastAsia="zh-CN"/>
        </w:rPr>
        <w:t>C</w:t>
      </w:r>
      <w:proofErr w:type="spellStart"/>
      <w:r w:rsidRPr="00326FBE">
        <w:rPr>
          <w:rFonts w:ascii="Times New Roman" w:eastAsia="FangSong" w:hAnsi="Times New Roman"/>
          <w:sz w:val="24"/>
          <w:szCs w:val="24"/>
          <w:lang w:eastAsia="zh-CN"/>
        </w:rPr>
        <w:t>osine</w:t>
      </w:r>
      <w:proofErr w:type="spellEnd"/>
      <w:r w:rsidRPr="00326FBE">
        <w:rPr>
          <w:rFonts w:ascii="Times New Roman" w:eastAsia="FangSong" w:hAnsi="Times New Roman"/>
          <w:sz w:val="24"/>
          <w:szCs w:val="24"/>
          <w:lang w:eastAsia="zh-CN"/>
        </w:rPr>
        <w:t xml:space="preserve"> law</w:t>
      </w:r>
    </w:p>
    <w:p w14:paraId="6824CD84" w14:textId="77777777" w:rsidR="00956EE1" w:rsidRPr="00326FBE" w:rsidRDefault="00A2264C">
      <w:pPr>
        <w:spacing w:line="240" w:lineRule="auto"/>
        <w:contextualSpacing/>
        <w:rPr>
          <w:rFonts w:ascii="Times New Roman" w:eastAsia="FangSong" w:hAnsi="Times New Roman"/>
          <w:sz w:val="24"/>
          <w:szCs w:val="24"/>
          <w:lang w:eastAsia="ja-JP"/>
        </w:rPr>
      </w:pPr>
      <w:r w:rsidRPr="00326FBE">
        <w:rPr>
          <w:rFonts w:ascii="Times New Roman" w:eastAsia="FangSong" w:hAnsi="Times New Roman"/>
          <w:sz w:val="24"/>
          <w:szCs w:val="24"/>
          <w:lang w:eastAsia="zh-CN"/>
        </w:rPr>
        <w:t>9.3Measurement of height and distance</w:t>
      </w:r>
    </w:p>
    <w:p w14:paraId="66ED304B" w14:textId="77777777" w:rsidR="00956EE1" w:rsidRPr="00326FBE" w:rsidRDefault="00A2264C">
      <w:pPr>
        <w:spacing w:line="240" w:lineRule="auto"/>
        <w:contextualSpacing/>
        <w:rPr>
          <w:rFonts w:ascii="Times New Roman" w:eastAsia="FangSong" w:hAnsi="Times New Roman"/>
          <w:sz w:val="24"/>
          <w:szCs w:val="24"/>
          <w:lang w:val="en-US" w:eastAsia="ja-JP"/>
        </w:rPr>
      </w:pPr>
      <w:r w:rsidRPr="00326FBE">
        <w:rPr>
          <w:rFonts w:ascii="Times New Roman" w:eastAsia="FangSong" w:hAnsi="Times New Roman"/>
          <w:sz w:val="24"/>
          <w:szCs w:val="24"/>
          <w:lang w:eastAsia="zh-CN"/>
        </w:rPr>
        <w:t>9.4</w:t>
      </w:r>
      <w:r w:rsidRPr="00326FBE">
        <w:rPr>
          <w:rFonts w:ascii="Times New Roman" w:eastAsia="FangSong" w:hAnsi="Times New Roman"/>
          <w:sz w:val="24"/>
          <w:szCs w:val="24"/>
          <w:lang w:val="en-US" w:eastAsia="zh-CN"/>
        </w:rPr>
        <w:t xml:space="preserve"> Q</w:t>
      </w:r>
      <w:proofErr w:type="spellStart"/>
      <w:r w:rsidRPr="00326FBE">
        <w:rPr>
          <w:rFonts w:ascii="Times New Roman" w:eastAsia="FangSong" w:hAnsi="Times New Roman"/>
          <w:sz w:val="24"/>
          <w:szCs w:val="24"/>
          <w:lang w:eastAsia="zh-CN"/>
        </w:rPr>
        <w:t>uestion</w:t>
      </w:r>
      <w:proofErr w:type="spellEnd"/>
    </w:p>
    <w:p w14:paraId="3462AA4D" w14:textId="77777777" w:rsidR="00956EE1" w:rsidRPr="00326FBE" w:rsidRDefault="00A2264C">
      <w:pPr>
        <w:tabs>
          <w:tab w:val="left" w:pos="720"/>
          <w:tab w:val="left" w:pos="8640"/>
        </w:tabs>
        <w:spacing w:line="240" w:lineRule="auto"/>
        <w:contextualSpacing/>
        <w:rPr>
          <w:rFonts w:ascii="Times New Roman" w:eastAsia="FangSong" w:hAnsi="Times New Roman"/>
          <w:b/>
          <w:sz w:val="24"/>
          <w:szCs w:val="24"/>
          <w:lang w:eastAsia="ja-JP"/>
        </w:rPr>
      </w:pPr>
      <w:r w:rsidRPr="00326FBE">
        <w:rPr>
          <w:rFonts w:ascii="Times New Roman" w:eastAsia="FangSong" w:hAnsi="Times New Roman"/>
          <w:b/>
          <w:sz w:val="24"/>
          <w:szCs w:val="24"/>
          <w:lang w:eastAsia="zh-CN"/>
        </w:rPr>
        <w:t>10Solid measurement</w:t>
      </w:r>
      <w:r w:rsidR="00D56E89" w:rsidRPr="00326FBE">
        <w:rPr>
          <w:rFonts w:ascii="Times New Roman" w:eastAsia="FangSong" w:hAnsi="Times New Roman"/>
          <w:b/>
          <w:sz w:val="24"/>
          <w:szCs w:val="24"/>
          <w:lang w:eastAsia="zh-CN"/>
        </w:rPr>
        <w:t xml:space="preserve">                                                                                        </w:t>
      </w:r>
      <w:r w:rsidRPr="00326FBE">
        <w:rPr>
          <w:rFonts w:ascii="Times New Roman" w:eastAsia="FangSong" w:hAnsi="Times New Roman"/>
          <w:b/>
          <w:sz w:val="24"/>
          <w:szCs w:val="24"/>
          <w:lang w:eastAsia="zh-CN"/>
        </w:rPr>
        <w:t>30 hours</w:t>
      </w:r>
    </w:p>
    <w:p w14:paraId="482C2BE1" w14:textId="77777777" w:rsidR="00956EE1" w:rsidRPr="00326FBE" w:rsidRDefault="00A2264C">
      <w:pPr>
        <w:spacing w:line="240" w:lineRule="auto"/>
        <w:contextualSpacing/>
        <w:rPr>
          <w:rFonts w:ascii="Times New Roman" w:eastAsia="FangSong" w:hAnsi="Times New Roman"/>
          <w:sz w:val="24"/>
          <w:szCs w:val="24"/>
          <w:lang w:eastAsia="zh-CN"/>
        </w:rPr>
      </w:pPr>
      <w:r w:rsidRPr="00326FBE">
        <w:rPr>
          <w:rFonts w:ascii="Times New Roman" w:eastAsia="FangSong" w:hAnsi="Times New Roman"/>
          <w:sz w:val="24"/>
          <w:szCs w:val="24"/>
          <w:lang w:eastAsia="zh-CN"/>
        </w:rPr>
        <w:t xml:space="preserve">10.1Review the </w:t>
      </w:r>
      <w:r w:rsidRPr="00326FBE">
        <w:rPr>
          <w:rFonts w:ascii="Times New Roman" w:eastAsia="FangSong" w:hAnsi="Times New Roman"/>
          <w:sz w:val="24"/>
          <w:szCs w:val="24"/>
          <w:lang w:val="en-US" w:eastAsia="zh-CN"/>
        </w:rPr>
        <w:t>o</w:t>
      </w:r>
      <w:proofErr w:type="spellStart"/>
      <w:r w:rsidRPr="00326FBE">
        <w:rPr>
          <w:rFonts w:ascii="Times New Roman" w:eastAsia="FangSong" w:hAnsi="Times New Roman"/>
          <w:sz w:val="24"/>
          <w:szCs w:val="24"/>
          <w:lang w:eastAsia="zh-CN"/>
        </w:rPr>
        <w:t>rdinary</w:t>
      </w:r>
      <w:proofErr w:type="spellEnd"/>
      <w:r w:rsidRPr="00326FBE">
        <w:rPr>
          <w:rFonts w:ascii="Times New Roman" w:eastAsia="FangSong" w:hAnsi="Times New Roman"/>
          <w:sz w:val="24"/>
          <w:szCs w:val="24"/>
          <w:lang w:eastAsia="zh-CN"/>
        </w:rPr>
        <w:t xml:space="preserve"> plane graph and Simpson</w:t>
      </w:r>
      <w:r w:rsidRPr="00326FBE">
        <w:rPr>
          <w:rFonts w:ascii="Times New Roman" w:eastAsia="FangSong" w:hAnsi="Times New Roman"/>
          <w:sz w:val="24"/>
          <w:szCs w:val="24"/>
          <w:lang w:val="en-US" w:eastAsia="zh-CN"/>
        </w:rPr>
        <w:t>’</w:t>
      </w:r>
      <w:r w:rsidRPr="00326FBE">
        <w:rPr>
          <w:rFonts w:ascii="Times New Roman" w:eastAsia="FangSong" w:hAnsi="Times New Roman"/>
          <w:sz w:val="24"/>
          <w:szCs w:val="24"/>
          <w:lang w:eastAsia="zh-CN"/>
        </w:rPr>
        <w:t>s law.</w:t>
      </w:r>
    </w:p>
    <w:p w14:paraId="619C43C2" w14:textId="77777777" w:rsidR="00956EE1" w:rsidRPr="00326FBE" w:rsidRDefault="00A2264C">
      <w:pPr>
        <w:spacing w:line="240" w:lineRule="auto"/>
        <w:contextualSpacing/>
        <w:rPr>
          <w:rFonts w:ascii="Times New Roman" w:eastAsia="FangSong" w:hAnsi="Times New Roman"/>
          <w:sz w:val="24"/>
          <w:szCs w:val="24"/>
          <w:lang w:eastAsia="ja-JP"/>
        </w:rPr>
      </w:pPr>
      <w:r w:rsidRPr="00326FBE">
        <w:rPr>
          <w:rFonts w:ascii="Times New Roman" w:eastAsia="FangSong" w:hAnsi="Times New Roman"/>
          <w:sz w:val="24"/>
          <w:szCs w:val="24"/>
          <w:lang w:eastAsia="zh-CN"/>
        </w:rPr>
        <w:t>10.2</w:t>
      </w:r>
      <w:r w:rsidRPr="00326FBE">
        <w:rPr>
          <w:rFonts w:ascii="Times New Roman" w:eastAsia="FangSong" w:hAnsi="Times New Roman"/>
          <w:sz w:val="24"/>
          <w:szCs w:val="24"/>
          <w:lang w:val="en-US" w:eastAsia="zh-CN"/>
        </w:rPr>
        <w:t>P</w:t>
      </w:r>
      <w:proofErr w:type="spellStart"/>
      <w:r w:rsidRPr="00326FBE">
        <w:rPr>
          <w:rFonts w:ascii="Times New Roman" w:eastAsia="FangSong" w:hAnsi="Times New Roman"/>
          <w:sz w:val="24"/>
          <w:szCs w:val="24"/>
          <w:lang w:eastAsia="zh-CN"/>
        </w:rPr>
        <w:t>rism</w:t>
      </w:r>
      <w:proofErr w:type="spellEnd"/>
    </w:p>
    <w:p w14:paraId="42E04E55" w14:textId="77777777" w:rsidR="00956EE1" w:rsidRPr="00326FBE" w:rsidRDefault="00A2264C">
      <w:pPr>
        <w:spacing w:line="240" w:lineRule="auto"/>
        <w:contextualSpacing/>
        <w:rPr>
          <w:rFonts w:ascii="Times New Roman" w:eastAsia="FangSong" w:hAnsi="Times New Roman"/>
          <w:sz w:val="24"/>
          <w:szCs w:val="24"/>
          <w:lang w:eastAsia="ja-JP"/>
        </w:rPr>
      </w:pPr>
      <w:r w:rsidRPr="00326FBE">
        <w:rPr>
          <w:rFonts w:ascii="Times New Roman" w:eastAsia="FangSong" w:hAnsi="Times New Roman"/>
          <w:sz w:val="24"/>
          <w:szCs w:val="24"/>
          <w:lang w:eastAsia="zh-CN"/>
        </w:rPr>
        <w:t>10.3</w:t>
      </w:r>
      <w:r w:rsidRPr="00326FBE">
        <w:rPr>
          <w:rFonts w:ascii="Times New Roman" w:eastAsia="FangSong" w:hAnsi="Times New Roman"/>
          <w:sz w:val="24"/>
          <w:szCs w:val="24"/>
          <w:lang w:val="en-US" w:eastAsia="zh-CN"/>
        </w:rPr>
        <w:t>P</w:t>
      </w:r>
      <w:proofErr w:type="spellStart"/>
      <w:r w:rsidRPr="00326FBE">
        <w:rPr>
          <w:rFonts w:ascii="Times New Roman" w:eastAsia="FangSong" w:hAnsi="Times New Roman"/>
          <w:sz w:val="24"/>
          <w:szCs w:val="24"/>
          <w:lang w:eastAsia="zh-CN"/>
        </w:rPr>
        <w:t>ropeller</w:t>
      </w:r>
      <w:proofErr w:type="spellEnd"/>
    </w:p>
    <w:p w14:paraId="3229D916" w14:textId="77777777" w:rsidR="00956EE1" w:rsidRPr="00326FBE" w:rsidRDefault="00A2264C">
      <w:pPr>
        <w:spacing w:line="240" w:lineRule="auto"/>
        <w:contextualSpacing/>
        <w:rPr>
          <w:rFonts w:ascii="Times New Roman" w:eastAsia="FangSong" w:hAnsi="Times New Roman"/>
          <w:sz w:val="24"/>
          <w:szCs w:val="24"/>
          <w:lang w:eastAsia="ja-JP"/>
        </w:rPr>
      </w:pPr>
      <w:r w:rsidRPr="00326FBE">
        <w:rPr>
          <w:rFonts w:ascii="Times New Roman" w:eastAsia="FangSong" w:hAnsi="Times New Roman"/>
          <w:sz w:val="24"/>
          <w:szCs w:val="24"/>
          <w:lang w:eastAsia="zh-CN"/>
        </w:rPr>
        <w:t>10.4</w:t>
      </w:r>
      <w:r w:rsidRPr="00326FBE">
        <w:rPr>
          <w:rFonts w:ascii="Times New Roman" w:eastAsia="FangSong" w:hAnsi="Times New Roman"/>
          <w:sz w:val="24"/>
          <w:szCs w:val="24"/>
          <w:lang w:val="en-US" w:eastAsia="zh-CN"/>
        </w:rPr>
        <w:t>P</w:t>
      </w:r>
      <w:proofErr w:type="spellStart"/>
      <w:r w:rsidRPr="00326FBE">
        <w:rPr>
          <w:rFonts w:ascii="Times New Roman" w:eastAsia="FangSong" w:hAnsi="Times New Roman"/>
          <w:sz w:val="24"/>
          <w:szCs w:val="24"/>
          <w:lang w:eastAsia="zh-CN"/>
        </w:rPr>
        <w:t>yramid</w:t>
      </w:r>
      <w:proofErr w:type="spellEnd"/>
    </w:p>
    <w:p w14:paraId="0A7A0267" w14:textId="77777777" w:rsidR="00956EE1" w:rsidRPr="00326FBE" w:rsidRDefault="00A2264C">
      <w:pPr>
        <w:spacing w:line="240" w:lineRule="auto"/>
        <w:contextualSpacing/>
        <w:rPr>
          <w:rFonts w:ascii="Times New Roman" w:eastAsia="FangSong" w:hAnsi="Times New Roman"/>
          <w:sz w:val="24"/>
          <w:szCs w:val="24"/>
          <w:lang w:eastAsia="ja-JP"/>
        </w:rPr>
      </w:pPr>
      <w:r w:rsidRPr="00326FBE">
        <w:rPr>
          <w:rFonts w:ascii="Times New Roman" w:eastAsia="FangSong" w:hAnsi="Times New Roman"/>
          <w:sz w:val="24"/>
          <w:szCs w:val="24"/>
          <w:lang w:eastAsia="zh-CN"/>
        </w:rPr>
        <w:t>10.5</w:t>
      </w:r>
      <w:r w:rsidRPr="00326FBE">
        <w:rPr>
          <w:rFonts w:ascii="Times New Roman" w:eastAsia="FangSong" w:hAnsi="Times New Roman"/>
          <w:sz w:val="24"/>
          <w:szCs w:val="24"/>
          <w:lang w:val="en-US" w:eastAsia="zh-CN"/>
        </w:rPr>
        <w:t>C</w:t>
      </w:r>
      <w:r w:rsidRPr="00326FBE">
        <w:rPr>
          <w:rFonts w:ascii="Times New Roman" w:eastAsia="FangSong" w:hAnsi="Times New Roman"/>
          <w:sz w:val="24"/>
          <w:szCs w:val="24"/>
          <w:lang w:eastAsia="zh-CN"/>
        </w:rPr>
        <w:t>one</w:t>
      </w:r>
    </w:p>
    <w:p w14:paraId="05BAE1FE" w14:textId="77777777" w:rsidR="00956EE1" w:rsidRPr="00326FBE" w:rsidRDefault="00A2264C">
      <w:pPr>
        <w:spacing w:line="240" w:lineRule="auto"/>
        <w:contextualSpacing/>
        <w:rPr>
          <w:rFonts w:ascii="Times New Roman" w:eastAsia="PMingLiU" w:hAnsi="Times New Roman"/>
          <w:sz w:val="24"/>
          <w:szCs w:val="24"/>
          <w:lang w:eastAsia="zh-TW"/>
        </w:rPr>
      </w:pPr>
      <w:r w:rsidRPr="00326FBE">
        <w:rPr>
          <w:rFonts w:ascii="Times New Roman" w:eastAsia="FangSong" w:hAnsi="Times New Roman"/>
          <w:sz w:val="24"/>
          <w:szCs w:val="24"/>
          <w:lang w:eastAsia="zh-CN"/>
        </w:rPr>
        <w:t>10.6</w:t>
      </w:r>
      <w:r w:rsidRPr="00326FBE">
        <w:rPr>
          <w:rFonts w:ascii="Times New Roman" w:eastAsia="FangSong" w:hAnsi="Times New Roman"/>
          <w:sz w:val="24"/>
          <w:szCs w:val="24"/>
          <w:lang w:val="en-US" w:eastAsia="zh-CN"/>
        </w:rPr>
        <w:t>F</w:t>
      </w:r>
      <w:proofErr w:type="spellStart"/>
      <w:r w:rsidR="006C2D9F" w:rsidRPr="00326FBE">
        <w:rPr>
          <w:rFonts w:ascii="Times New Roman" w:eastAsia="FangSong" w:hAnsi="Times New Roman"/>
          <w:sz w:val="24"/>
          <w:szCs w:val="24"/>
          <w:lang w:eastAsia="zh-CN"/>
        </w:rPr>
        <w:t>rusta</w:t>
      </w:r>
      <w:proofErr w:type="spellEnd"/>
    </w:p>
    <w:p w14:paraId="6D7C8611" w14:textId="77777777" w:rsidR="00956EE1" w:rsidRPr="00326FBE" w:rsidRDefault="00A2264C">
      <w:pPr>
        <w:spacing w:line="240" w:lineRule="auto"/>
        <w:contextualSpacing/>
        <w:rPr>
          <w:rFonts w:ascii="Times New Roman" w:eastAsia="FangSong" w:hAnsi="Times New Roman"/>
          <w:sz w:val="24"/>
          <w:szCs w:val="24"/>
          <w:lang w:eastAsia="ja-JP"/>
        </w:rPr>
      </w:pPr>
      <w:r w:rsidRPr="00326FBE">
        <w:rPr>
          <w:rFonts w:ascii="Times New Roman" w:eastAsia="FangSong" w:hAnsi="Times New Roman"/>
          <w:sz w:val="24"/>
          <w:szCs w:val="24"/>
        </w:rPr>
        <w:t>10.7</w:t>
      </w:r>
      <w:r w:rsidRPr="00326FBE">
        <w:rPr>
          <w:rFonts w:ascii="Times New Roman" w:eastAsia="FangSong" w:hAnsi="Times New Roman"/>
          <w:sz w:val="24"/>
          <w:szCs w:val="24"/>
          <w:lang w:val="en-US"/>
        </w:rPr>
        <w:t>S</w:t>
      </w:r>
      <w:proofErr w:type="spellStart"/>
      <w:r w:rsidRPr="00326FBE">
        <w:rPr>
          <w:rFonts w:ascii="Times New Roman" w:eastAsia="FangSong" w:hAnsi="Times New Roman"/>
          <w:sz w:val="24"/>
          <w:szCs w:val="24"/>
        </w:rPr>
        <w:t>phere</w:t>
      </w:r>
      <w:proofErr w:type="spellEnd"/>
      <w:r w:rsidRPr="00326FBE">
        <w:rPr>
          <w:rFonts w:ascii="Times New Roman" w:eastAsia="FangSong" w:hAnsi="Times New Roman"/>
          <w:sz w:val="24"/>
          <w:szCs w:val="24"/>
        </w:rPr>
        <w:tab/>
      </w:r>
    </w:p>
    <w:p w14:paraId="5D302E3D" w14:textId="77777777" w:rsidR="00956EE1" w:rsidRPr="00326FBE" w:rsidRDefault="00A2264C">
      <w:pPr>
        <w:tabs>
          <w:tab w:val="left" w:pos="720"/>
          <w:tab w:val="left" w:pos="8640"/>
        </w:tabs>
        <w:spacing w:line="240" w:lineRule="auto"/>
        <w:contextualSpacing/>
        <w:rPr>
          <w:rFonts w:ascii="Times New Roman" w:eastAsia="FangSong" w:hAnsi="Times New Roman"/>
          <w:b/>
          <w:sz w:val="24"/>
          <w:szCs w:val="24"/>
          <w:lang w:eastAsia="ja-JP"/>
        </w:rPr>
      </w:pPr>
      <w:r w:rsidRPr="00326FBE">
        <w:rPr>
          <w:rFonts w:ascii="Times New Roman" w:eastAsia="FangSong" w:hAnsi="Times New Roman"/>
          <w:b/>
          <w:sz w:val="24"/>
          <w:szCs w:val="24"/>
        </w:rPr>
        <w:t>11</w:t>
      </w:r>
      <w:r w:rsidRPr="00326FBE">
        <w:rPr>
          <w:rFonts w:ascii="Times New Roman" w:eastAsia="FangSong" w:hAnsi="Times New Roman"/>
          <w:b/>
          <w:sz w:val="24"/>
          <w:szCs w:val="24"/>
          <w:lang w:val="en-US" w:eastAsia="zh-CN"/>
        </w:rPr>
        <w:t xml:space="preserve">Vector                                                                                                  </w:t>
      </w:r>
      <w:r w:rsidR="00A9003A" w:rsidRPr="00326FBE">
        <w:rPr>
          <w:rFonts w:ascii="Times New Roman" w:eastAsia="FangSong" w:hAnsi="Times New Roman"/>
          <w:b/>
          <w:sz w:val="24"/>
          <w:szCs w:val="24"/>
          <w:lang w:val="en-US" w:eastAsia="zh-CN"/>
        </w:rPr>
        <w:t xml:space="preserve">          </w:t>
      </w:r>
      <w:r w:rsidRPr="00326FBE">
        <w:rPr>
          <w:rFonts w:ascii="Times New Roman" w:eastAsia="FangSong" w:hAnsi="Times New Roman"/>
          <w:b/>
          <w:sz w:val="24"/>
          <w:szCs w:val="24"/>
          <w:lang w:val="en-US" w:eastAsia="zh-CN"/>
        </w:rPr>
        <w:t xml:space="preserve">  </w:t>
      </w:r>
      <w:r w:rsidRPr="00326FBE">
        <w:rPr>
          <w:rFonts w:ascii="Times New Roman" w:eastAsia="FangSong" w:hAnsi="Times New Roman"/>
          <w:b/>
          <w:sz w:val="24"/>
          <w:szCs w:val="24"/>
        </w:rPr>
        <w:t>9 hours</w:t>
      </w:r>
    </w:p>
    <w:p w14:paraId="1C6AC1F0" w14:textId="77777777" w:rsidR="00956EE1" w:rsidRPr="00326FBE" w:rsidRDefault="00A2264C">
      <w:pPr>
        <w:spacing w:line="240" w:lineRule="auto"/>
        <w:contextualSpacing/>
        <w:rPr>
          <w:rFonts w:ascii="Times New Roman" w:eastAsia="FangSong" w:hAnsi="Times New Roman"/>
          <w:sz w:val="24"/>
          <w:szCs w:val="24"/>
          <w:lang w:eastAsia="ja-JP"/>
        </w:rPr>
      </w:pPr>
      <w:r w:rsidRPr="00326FBE">
        <w:rPr>
          <w:rFonts w:ascii="Times New Roman" w:eastAsia="FangSong" w:hAnsi="Times New Roman"/>
          <w:sz w:val="24"/>
          <w:szCs w:val="24"/>
        </w:rPr>
        <w:t>11.1Sealers &amp; Vectors</w:t>
      </w:r>
    </w:p>
    <w:p w14:paraId="469EDD9E" w14:textId="77777777" w:rsidR="00956EE1" w:rsidRPr="00326FBE" w:rsidRDefault="00A2264C">
      <w:pPr>
        <w:spacing w:line="240" w:lineRule="auto"/>
        <w:contextualSpacing/>
        <w:rPr>
          <w:rFonts w:ascii="Times New Roman" w:eastAsia="FangSong" w:hAnsi="Times New Roman"/>
          <w:sz w:val="24"/>
          <w:szCs w:val="24"/>
          <w:lang w:eastAsia="ja-JP"/>
        </w:rPr>
      </w:pPr>
      <w:r w:rsidRPr="00326FBE">
        <w:rPr>
          <w:rFonts w:ascii="Times New Roman" w:eastAsia="FangSong" w:hAnsi="Times New Roman"/>
          <w:sz w:val="24"/>
          <w:szCs w:val="24"/>
        </w:rPr>
        <w:t>11.2</w:t>
      </w:r>
      <w:r w:rsidRPr="00326FBE">
        <w:rPr>
          <w:rFonts w:ascii="Times New Roman" w:eastAsia="FangSong" w:hAnsi="Times New Roman"/>
          <w:sz w:val="24"/>
          <w:szCs w:val="24"/>
          <w:lang w:val="en-US"/>
        </w:rPr>
        <w:t>A</w:t>
      </w:r>
      <w:proofErr w:type="spellStart"/>
      <w:r w:rsidRPr="00326FBE">
        <w:rPr>
          <w:rFonts w:ascii="Times New Roman" w:eastAsia="FangSong" w:hAnsi="Times New Roman"/>
          <w:sz w:val="24"/>
          <w:szCs w:val="24"/>
        </w:rPr>
        <w:t>ddition</w:t>
      </w:r>
      <w:proofErr w:type="spellEnd"/>
      <w:r w:rsidRPr="00326FBE">
        <w:rPr>
          <w:rFonts w:ascii="Times New Roman" w:eastAsia="FangSong" w:hAnsi="Times New Roman"/>
          <w:sz w:val="24"/>
          <w:szCs w:val="24"/>
        </w:rPr>
        <w:t xml:space="preserve"> and subtraction</w:t>
      </w:r>
    </w:p>
    <w:p w14:paraId="57A8D089" w14:textId="77777777" w:rsidR="00956EE1" w:rsidRPr="00326FBE" w:rsidRDefault="00A2264C">
      <w:pPr>
        <w:spacing w:line="240" w:lineRule="auto"/>
        <w:contextualSpacing/>
        <w:rPr>
          <w:rFonts w:ascii="Times New Roman" w:eastAsia="FangSong" w:hAnsi="Times New Roman"/>
          <w:sz w:val="24"/>
          <w:szCs w:val="24"/>
          <w:lang w:eastAsia="ja-JP"/>
        </w:rPr>
      </w:pPr>
      <w:r w:rsidRPr="00326FBE">
        <w:rPr>
          <w:rFonts w:ascii="Times New Roman" w:eastAsia="FangSong" w:hAnsi="Times New Roman"/>
          <w:sz w:val="24"/>
          <w:szCs w:val="24"/>
        </w:rPr>
        <w:t>11.3</w:t>
      </w:r>
      <w:r w:rsidRPr="00326FBE">
        <w:rPr>
          <w:rFonts w:ascii="Times New Roman" w:eastAsia="FangSong" w:hAnsi="Times New Roman"/>
          <w:sz w:val="24"/>
          <w:szCs w:val="24"/>
          <w:lang w:val="en-US"/>
        </w:rPr>
        <w:t xml:space="preserve"> U</w:t>
      </w:r>
      <w:r w:rsidRPr="00326FBE">
        <w:rPr>
          <w:rFonts w:ascii="Times New Roman" w:eastAsia="FangSong" w:hAnsi="Times New Roman"/>
          <w:sz w:val="24"/>
          <w:szCs w:val="24"/>
        </w:rPr>
        <w:t>nit vector</w:t>
      </w:r>
      <w:r w:rsidRPr="00326FBE">
        <w:rPr>
          <w:rFonts w:ascii="Times New Roman" w:eastAsia="FangSong" w:hAnsi="Times New Roman"/>
          <w:sz w:val="24"/>
          <w:szCs w:val="24"/>
          <w:lang w:val="en-US"/>
        </w:rPr>
        <w:t xml:space="preserve"> </w:t>
      </w:r>
      <w:proofErr w:type="spellStart"/>
      <w:r w:rsidRPr="00326FBE">
        <w:rPr>
          <w:rFonts w:ascii="Times New Roman" w:eastAsia="FangSong" w:hAnsi="Times New Roman"/>
          <w:sz w:val="24"/>
          <w:szCs w:val="24"/>
          <w:lang w:val="en-US"/>
        </w:rPr>
        <w:t>i</w:t>
      </w:r>
      <w:proofErr w:type="spellEnd"/>
      <w:r w:rsidRPr="00326FBE">
        <w:rPr>
          <w:rFonts w:ascii="Times New Roman" w:eastAsia="FangSong" w:hAnsi="Times New Roman"/>
          <w:sz w:val="24"/>
          <w:szCs w:val="24"/>
          <w:lang w:val="en-US"/>
        </w:rPr>
        <w:t>,</w:t>
      </w:r>
      <w:r w:rsidRPr="00326FBE">
        <w:rPr>
          <w:rFonts w:ascii="Times New Roman" w:eastAsia="FangSong" w:hAnsi="Times New Roman"/>
          <w:sz w:val="24"/>
          <w:szCs w:val="24"/>
        </w:rPr>
        <w:t xml:space="preserve"> j</w:t>
      </w:r>
      <w:r w:rsidRPr="00326FBE">
        <w:rPr>
          <w:rFonts w:ascii="Times New Roman" w:eastAsia="FangSong" w:hAnsi="Times New Roman"/>
          <w:sz w:val="24"/>
          <w:szCs w:val="24"/>
          <w:lang w:val="en-US"/>
        </w:rPr>
        <w:t>,</w:t>
      </w:r>
      <w:r w:rsidRPr="00326FBE">
        <w:rPr>
          <w:rFonts w:ascii="Times New Roman" w:eastAsia="FangSong" w:hAnsi="Times New Roman"/>
          <w:sz w:val="24"/>
          <w:szCs w:val="24"/>
        </w:rPr>
        <w:t xml:space="preserve"> k</w:t>
      </w:r>
    </w:p>
    <w:p w14:paraId="02550552" w14:textId="77777777" w:rsidR="00956EE1" w:rsidRPr="00326FBE" w:rsidRDefault="00A2264C">
      <w:pPr>
        <w:spacing w:line="240" w:lineRule="auto"/>
        <w:contextualSpacing/>
        <w:rPr>
          <w:rFonts w:ascii="Times New Roman" w:eastAsia="FangSong" w:hAnsi="Times New Roman"/>
          <w:sz w:val="24"/>
          <w:szCs w:val="24"/>
          <w:lang w:eastAsia="ja-JP"/>
        </w:rPr>
      </w:pPr>
      <w:r w:rsidRPr="00326FBE">
        <w:rPr>
          <w:rFonts w:ascii="Times New Roman" w:eastAsia="FangSong" w:hAnsi="Times New Roman"/>
          <w:sz w:val="24"/>
          <w:szCs w:val="24"/>
        </w:rPr>
        <w:t>11.4</w:t>
      </w:r>
      <w:r w:rsidRPr="00326FBE">
        <w:rPr>
          <w:rFonts w:ascii="Times New Roman" w:eastAsia="FangSong" w:hAnsi="Times New Roman"/>
          <w:sz w:val="24"/>
          <w:szCs w:val="24"/>
          <w:lang w:val="en-US"/>
        </w:rPr>
        <w:t>Directional cosine</w:t>
      </w:r>
    </w:p>
    <w:p w14:paraId="12B9BD56" w14:textId="77777777" w:rsidR="00956EE1" w:rsidRPr="00326FBE" w:rsidRDefault="00A2264C">
      <w:pPr>
        <w:spacing w:line="240" w:lineRule="auto"/>
        <w:contextualSpacing/>
        <w:rPr>
          <w:rFonts w:ascii="Times New Roman" w:eastAsia="FangSong" w:hAnsi="Times New Roman"/>
          <w:sz w:val="24"/>
          <w:szCs w:val="24"/>
          <w:lang w:eastAsia="ja-JP"/>
        </w:rPr>
      </w:pPr>
      <w:r w:rsidRPr="00326FBE">
        <w:rPr>
          <w:rFonts w:ascii="Times New Roman" w:eastAsia="FangSong" w:hAnsi="Times New Roman"/>
          <w:sz w:val="24"/>
          <w:szCs w:val="24"/>
        </w:rPr>
        <w:t>11.5</w:t>
      </w:r>
      <w:r w:rsidR="00D5013F" w:rsidRPr="00326FBE">
        <w:rPr>
          <w:rFonts w:ascii="Times New Roman" w:eastAsia="FangSong" w:hAnsi="Times New Roman"/>
          <w:sz w:val="24"/>
          <w:szCs w:val="24"/>
        </w:rPr>
        <w:t>Scalar or do</w:t>
      </w:r>
      <w:r w:rsidRPr="00326FBE">
        <w:rPr>
          <w:rFonts w:ascii="Times New Roman" w:eastAsia="FangSong" w:hAnsi="Times New Roman"/>
          <w:sz w:val="24"/>
          <w:szCs w:val="24"/>
        </w:rPr>
        <w:t>t product</w:t>
      </w:r>
    </w:p>
    <w:p w14:paraId="7AA1359A" w14:textId="77777777" w:rsidR="00956EE1" w:rsidRPr="00326FBE" w:rsidRDefault="00A2264C">
      <w:pPr>
        <w:spacing w:line="240" w:lineRule="auto"/>
        <w:contextualSpacing/>
        <w:rPr>
          <w:rFonts w:ascii="Times New Roman" w:eastAsia="PMingLiU" w:hAnsi="Times New Roman"/>
          <w:sz w:val="24"/>
          <w:szCs w:val="24"/>
          <w:lang w:eastAsia="zh-TW"/>
        </w:rPr>
      </w:pPr>
      <w:r w:rsidRPr="00326FBE">
        <w:rPr>
          <w:rFonts w:ascii="Times New Roman" w:eastAsia="FangSong" w:hAnsi="Times New Roman"/>
          <w:sz w:val="24"/>
          <w:szCs w:val="24"/>
        </w:rPr>
        <w:lastRenderedPageBreak/>
        <w:t>11.6</w:t>
      </w:r>
      <w:r w:rsidRPr="00326FBE">
        <w:rPr>
          <w:rFonts w:ascii="Times New Roman" w:eastAsia="FangSong" w:hAnsi="Times New Roman"/>
          <w:sz w:val="24"/>
          <w:szCs w:val="24"/>
          <w:lang w:val="en-US"/>
        </w:rPr>
        <w:t>D</w:t>
      </w:r>
      <w:proofErr w:type="spellStart"/>
      <w:r w:rsidR="00D5013F" w:rsidRPr="00326FBE">
        <w:rPr>
          <w:rFonts w:ascii="Times New Roman" w:eastAsia="FangSong" w:hAnsi="Times New Roman"/>
          <w:sz w:val="24"/>
          <w:szCs w:val="24"/>
        </w:rPr>
        <w:t>eductions</w:t>
      </w:r>
      <w:proofErr w:type="spellEnd"/>
    </w:p>
    <w:p w14:paraId="15924FFB" w14:textId="77777777" w:rsidR="00956EE1" w:rsidRPr="00326FBE" w:rsidRDefault="00A2264C">
      <w:pPr>
        <w:spacing w:line="240" w:lineRule="auto"/>
        <w:contextualSpacing/>
        <w:rPr>
          <w:rFonts w:ascii="Times New Roman" w:eastAsia="FangSong" w:hAnsi="Times New Roman"/>
          <w:sz w:val="24"/>
          <w:szCs w:val="24"/>
          <w:lang w:eastAsia="ja-JP"/>
        </w:rPr>
      </w:pPr>
      <w:r w:rsidRPr="00326FBE">
        <w:rPr>
          <w:rFonts w:ascii="Times New Roman" w:eastAsia="FangSong" w:hAnsi="Times New Roman"/>
          <w:sz w:val="24"/>
          <w:szCs w:val="24"/>
        </w:rPr>
        <w:t>11.7Scalar product of orthogonal components</w:t>
      </w:r>
    </w:p>
    <w:p w14:paraId="29130D8D" w14:textId="77777777" w:rsidR="00956EE1" w:rsidRPr="00326FBE" w:rsidRDefault="00A2264C">
      <w:pPr>
        <w:spacing w:line="240" w:lineRule="auto"/>
        <w:contextualSpacing/>
        <w:rPr>
          <w:rFonts w:ascii="Times New Roman" w:eastAsia="PMingLiU" w:hAnsi="Times New Roman"/>
          <w:sz w:val="24"/>
          <w:szCs w:val="24"/>
          <w:lang w:val="en-US" w:eastAsia="zh-TW"/>
        </w:rPr>
      </w:pPr>
      <w:r w:rsidRPr="00326FBE">
        <w:rPr>
          <w:rFonts w:ascii="Times New Roman" w:eastAsia="FangSong" w:hAnsi="Times New Roman"/>
          <w:sz w:val="24"/>
          <w:szCs w:val="24"/>
          <w:lang w:eastAsia="zh-CN"/>
        </w:rPr>
        <w:t>11.8</w:t>
      </w:r>
      <w:r w:rsidRPr="00326FBE">
        <w:rPr>
          <w:rFonts w:ascii="Times New Roman" w:eastAsia="FangSong" w:hAnsi="Times New Roman"/>
          <w:sz w:val="24"/>
          <w:szCs w:val="24"/>
          <w:lang w:val="en-US" w:eastAsia="zh-CN"/>
        </w:rPr>
        <w:t>D</w:t>
      </w:r>
      <w:proofErr w:type="spellStart"/>
      <w:r w:rsidR="00D5013F" w:rsidRPr="00326FBE">
        <w:rPr>
          <w:rFonts w:ascii="Times New Roman" w:eastAsia="FangSong" w:hAnsi="Times New Roman"/>
          <w:sz w:val="24"/>
          <w:szCs w:val="24"/>
          <w:lang w:eastAsia="zh-CN"/>
        </w:rPr>
        <w:t>eductions</w:t>
      </w:r>
      <w:proofErr w:type="spellEnd"/>
    </w:p>
    <w:p w14:paraId="5AFBAAFE" w14:textId="77777777" w:rsidR="00956EE1" w:rsidRPr="00326FBE" w:rsidRDefault="00A2264C">
      <w:pPr>
        <w:spacing w:line="240" w:lineRule="auto"/>
        <w:contextualSpacing/>
        <w:rPr>
          <w:rFonts w:ascii="Times New Roman" w:eastAsia="FangSong" w:hAnsi="Times New Roman"/>
          <w:sz w:val="24"/>
          <w:szCs w:val="24"/>
          <w:lang w:val="en-US" w:eastAsia="ja-JP"/>
        </w:rPr>
      </w:pPr>
      <w:r w:rsidRPr="00326FBE">
        <w:rPr>
          <w:rFonts w:ascii="Times New Roman" w:eastAsia="FangSong" w:hAnsi="Times New Roman"/>
          <w:sz w:val="24"/>
          <w:szCs w:val="24"/>
          <w:lang w:eastAsia="zh-CN"/>
        </w:rPr>
        <w:t xml:space="preserve">11.9 Analytic expression of a × </w:t>
      </w:r>
      <w:r w:rsidRPr="00326FBE">
        <w:rPr>
          <w:rFonts w:ascii="Times New Roman" w:eastAsia="FangSong" w:hAnsi="Times New Roman"/>
          <w:sz w:val="24"/>
          <w:szCs w:val="24"/>
          <w:lang w:val="en-US" w:eastAsia="zh-CN"/>
        </w:rPr>
        <w:t>b</w:t>
      </w:r>
    </w:p>
    <w:p w14:paraId="03DBCB23" w14:textId="77777777" w:rsidR="00956EE1" w:rsidRPr="00326FBE" w:rsidRDefault="00A2264C">
      <w:pPr>
        <w:spacing w:line="240" w:lineRule="auto"/>
        <w:contextualSpacing/>
        <w:rPr>
          <w:rFonts w:ascii="Times New Roman" w:eastAsia="FangSong" w:hAnsi="Times New Roman"/>
          <w:sz w:val="24"/>
          <w:szCs w:val="24"/>
          <w:lang w:eastAsia="ja-JP"/>
        </w:rPr>
      </w:pPr>
      <w:r w:rsidRPr="00326FBE">
        <w:rPr>
          <w:rFonts w:ascii="Times New Roman" w:eastAsia="FangSong" w:hAnsi="Times New Roman"/>
          <w:sz w:val="24"/>
          <w:szCs w:val="24"/>
          <w:lang w:eastAsia="zh-CN"/>
        </w:rPr>
        <w:t>11.10 Question</w:t>
      </w:r>
    </w:p>
    <w:p w14:paraId="220CB0AB" w14:textId="77777777" w:rsidR="00956EE1" w:rsidRPr="00326FBE" w:rsidRDefault="00A2264C">
      <w:pPr>
        <w:tabs>
          <w:tab w:val="left" w:pos="720"/>
          <w:tab w:val="left" w:pos="8640"/>
        </w:tabs>
        <w:spacing w:line="240" w:lineRule="auto"/>
        <w:contextualSpacing/>
        <w:rPr>
          <w:rFonts w:ascii="Times New Roman" w:eastAsia="FangSong" w:hAnsi="Times New Roman"/>
          <w:b/>
          <w:sz w:val="24"/>
          <w:szCs w:val="24"/>
          <w:lang w:eastAsia="ja-JP"/>
        </w:rPr>
      </w:pPr>
      <w:r w:rsidRPr="00326FBE">
        <w:rPr>
          <w:rFonts w:ascii="Times New Roman" w:eastAsia="FangSong" w:hAnsi="Times New Roman"/>
          <w:b/>
          <w:sz w:val="24"/>
          <w:szCs w:val="24"/>
          <w:lang w:eastAsia="zh-CN"/>
        </w:rPr>
        <w:t>12Matrices and determinants</w:t>
      </w:r>
      <w:r w:rsidR="001D681E" w:rsidRPr="00326FBE">
        <w:rPr>
          <w:rFonts w:ascii="Times New Roman" w:eastAsia="FangSong" w:hAnsi="Times New Roman"/>
          <w:b/>
          <w:sz w:val="24"/>
          <w:szCs w:val="24"/>
          <w:lang w:eastAsia="zh-CN"/>
        </w:rPr>
        <w:t xml:space="preserve">                                                                    </w:t>
      </w:r>
      <w:r w:rsidRPr="00326FBE">
        <w:rPr>
          <w:rFonts w:ascii="Times New Roman" w:eastAsia="FangSong" w:hAnsi="Times New Roman"/>
          <w:b/>
          <w:sz w:val="24"/>
          <w:szCs w:val="24"/>
          <w:lang w:eastAsia="zh-CN"/>
        </w:rPr>
        <w:t>9 hours</w:t>
      </w:r>
    </w:p>
    <w:p w14:paraId="5BE25760" w14:textId="77777777" w:rsidR="00956EE1" w:rsidRPr="00326FBE" w:rsidRDefault="00A2264C">
      <w:pPr>
        <w:spacing w:line="240" w:lineRule="auto"/>
        <w:contextualSpacing/>
        <w:rPr>
          <w:rFonts w:ascii="Times New Roman" w:eastAsia="FangSong" w:hAnsi="Times New Roman"/>
          <w:sz w:val="24"/>
          <w:szCs w:val="24"/>
          <w:lang w:eastAsia="ja-JP"/>
        </w:rPr>
      </w:pPr>
      <w:r w:rsidRPr="00326FBE">
        <w:rPr>
          <w:rFonts w:ascii="Times New Roman" w:eastAsia="FangSong" w:hAnsi="Times New Roman"/>
          <w:sz w:val="24"/>
          <w:szCs w:val="24"/>
          <w:lang w:eastAsia="zh-CN"/>
        </w:rPr>
        <w:t>12.1Definition of matrices</w:t>
      </w:r>
    </w:p>
    <w:p w14:paraId="153EF41D" w14:textId="77777777" w:rsidR="00956EE1" w:rsidRPr="00326FBE" w:rsidRDefault="00A2264C">
      <w:pPr>
        <w:spacing w:line="240" w:lineRule="auto"/>
        <w:contextualSpacing/>
        <w:rPr>
          <w:rFonts w:ascii="Times New Roman" w:eastAsia="FangSong" w:hAnsi="Times New Roman"/>
          <w:sz w:val="24"/>
          <w:szCs w:val="24"/>
          <w:lang w:eastAsia="ja-JP"/>
        </w:rPr>
      </w:pPr>
      <w:r w:rsidRPr="00326FBE">
        <w:rPr>
          <w:rFonts w:ascii="Times New Roman" w:eastAsia="FangSong" w:hAnsi="Times New Roman"/>
          <w:sz w:val="24"/>
          <w:szCs w:val="24"/>
          <w:lang w:eastAsia="zh-CN"/>
        </w:rPr>
        <w:t>12.2Rows and columns</w:t>
      </w:r>
    </w:p>
    <w:p w14:paraId="2B27C824" w14:textId="77777777" w:rsidR="00956EE1" w:rsidRPr="00326FBE" w:rsidRDefault="00A2264C">
      <w:pPr>
        <w:spacing w:line="240" w:lineRule="auto"/>
        <w:contextualSpacing/>
        <w:rPr>
          <w:rFonts w:ascii="Times New Roman" w:eastAsia="FangSong" w:hAnsi="Times New Roman"/>
          <w:sz w:val="24"/>
          <w:szCs w:val="24"/>
          <w:lang w:eastAsia="ja-JP"/>
        </w:rPr>
      </w:pPr>
      <w:r w:rsidRPr="00326FBE">
        <w:rPr>
          <w:rFonts w:ascii="Times New Roman" w:eastAsia="FangSong" w:hAnsi="Times New Roman"/>
          <w:sz w:val="24"/>
          <w:szCs w:val="24"/>
          <w:lang w:eastAsia="zh-CN"/>
        </w:rPr>
        <w:t>12.3Order of matrices</w:t>
      </w:r>
    </w:p>
    <w:p w14:paraId="3035CB1F" w14:textId="77777777" w:rsidR="00956EE1" w:rsidRPr="00326FBE" w:rsidRDefault="00A2264C">
      <w:pPr>
        <w:spacing w:line="240" w:lineRule="auto"/>
        <w:contextualSpacing/>
        <w:rPr>
          <w:rFonts w:ascii="Times New Roman" w:eastAsia="FangSong" w:hAnsi="Times New Roman"/>
          <w:sz w:val="24"/>
          <w:szCs w:val="24"/>
          <w:lang w:eastAsia="ja-JP"/>
        </w:rPr>
      </w:pPr>
      <w:r w:rsidRPr="00326FBE">
        <w:rPr>
          <w:rFonts w:ascii="Times New Roman" w:eastAsia="FangSong" w:hAnsi="Times New Roman"/>
          <w:sz w:val="24"/>
          <w:szCs w:val="24"/>
          <w:lang w:eastAsia="zh-CN"/>
        </w:rPr>
        <w:t>12.4Algebra of matrices</w:t>
      </w:r>
    </w:p>
    <w:p w14:paraId="1ABE2707" w14:textId="77777777" w:rsidR="00956EE1" w:rsidRPr="00326FBE" w:rsidRDefault="00A2264C">
      <w:pPr>
        <w:spacing w:line="240" w:lineRule="auto"/>
        <w:contextualSpacing/>
        <w:rPr>
          <w:rFonts w:ascii="Times New Roman" w:eastAsia="FangSong" w:hAnsi="Times New Roman"/>
          <w:sz w:val="24"/>
          <w:szCs w:val="24"/>
          <w:lang w:eastAsia="ja-JP"/>
        </w:rPr>
      </w:pPr>
      <w:r w:rsidRPr="00326FBE">
        <w:rPr>
          <w:rFonts w:ascii="Times New Roman" w:eastAsia="FangSong" w:hAnsi="Times New Roman"/>
          <w:sz w:val="24"/>
          <w:szCs w:val="24"/>
          <w:lang w:eastAsia="zh-CN"/>
        </w:rPr>
        <w:t>12.5Certainty</w:t>
      </w:r>
    </w:p>
    <w:p w14:paraId="0BEBE4F4" w14:textId="77777777" w:rsidR="00956EE1" w:rsidRPr="00326FBE" w:rsidRDefault="00A2264C">
      <w:pPr>
        <w:spacing w:line="240" w:lineRule="auto"/>
        <w:contextualSpacing/>
        <w:rPr>
          <w:rFonts w:ascii="Times New Roman" w:eastAsia="FangSong" w:hAnsi="Times New Roman"/>
          <w:sz w:val="24"/>
          <w:szCs w:val="24"/>
          <w:lang w:eastAsia="ja-JP"/>
        </w:rPr>
      </w:pPr>
      <w:r w:rsidRPr="00326FBE">
        <w:rPr>
          <w:rFonts w:ascii="Times New Roman" w:eastAsia="FangSong" w:hAnsi="Times New Roman"/>
          <w:sz w:val="24"/>
          <w:szCs w:val="24"/>
          <w:lang w:eastAsia="zh-CN"/>
        </w:rPr>
        <w:t>12.6Attributes of determinants</w:t>
      </w:r>
    </w:p>
    <w:p w14:paraId="73BB1AF6" w14:textId="77777777" w:rsidR="00956EE1" w:rsidRPr="00326FBE" w:rsidRDefault="00A2264C">
      <w:pPr>
        <w:spacing w:line="240" w:lineRule="auto"/>
        <w:contextualSpacing/>
        <w:rPr>
          <w:rFonts w:ascii="Times New Roman" w:eastAsia="FangSong" w:hAnsi="Times New Roman"/>
          <w:sz w:val="24"/>
          <w:szCs w:val="24"/>
          <w:lang w:eastAsia="ja-JP"/>
        </w:rPr>
      </w:pPr>
      <w:r w:rsidRPr="00326FBE">
        <w:rPr>
          <w:rFonts w:ascii="Times New Roman" w:eastAsia="FangSong" w:hAnsi="Times New Roman"/>
          <w:sz w:val="24"/>
          <w:szCs w:val="24"/>
          <w:lang w:eastAsia="zh-CN"/>
        </w:rPr>
        <w:t>12.7Solutions of linear equations</w:t>
      </w:r>
    </w:p>
    <w:p w14:paraId="6C0643A7" w14:textId="77777777" w:rsidR="00956EE1" w:rsidRPr="00326FBE" w:rsidRDefault="00A2264C">
      <w:pPr>
        <w:spacing w:line="240" w:lineRule="auto"/>
        <w:contextualSpacing/>
        <w:rPr>
          <w:rFonts w:ascii="Times New Roman" w:eastAsia="FangSong" w:hAnsi="Times New Roman"/>
          <w:sz w:val="24"/>
          <w:szCs w:val="24"/>
          <w:lang w:eastAsia="ja-JP"/>
        </w:rPr>
      </w:pPr>
      <w:r w:rsidRPr="00326FBE">
        <w:rPr>
          <w:rFonts w:ascii="Times New Roman" w:eastAsia="FangSong" w:hAnsi="Times New Roman"/>
          <w:sz w:val="24"/>
          <w:szCs w:val="24"/>
        </w:rPr>
        <w:t>12.8</w:t>
      </w:r>
      <w:r w:rsidRPr="00326FBE">
        <w:rPr>
          <w:rFonts w:ascii="Times New Roman" w:eastAsia="FangSong" w:hAnsi="Times New Roman"/>
          <w:sz w:val="24"/>
          <w:szCs w:val="24"/>
          <w:lang w:eastAsia="zh-TW"/>
        </w:rPr>
        <w:t xml:space="preserve"> Q</w:t>
      </w:r>
      <w:r w:rsidRPr="00326FBE">
        <w:rPr>
          <w:rFonts w:ascii="Times New Roman" w:eastAsia="FangSong" w:hAnsi="Times New Roman" w:hint="eastAsia"/>
          <w:sz w:val="24"/>
          <w:szCs w:val="24"/>
        </w:rPr>
        <w:t>u</w:t>
      </w:r>
      <w:r w:rsidRPr="00326FBE">
        <w:rPr>
          <w:rFonts w:ascii="Times New Roman" w:eastAsia="FangSong" w:hAnsi="Times New Roman"/>
          <w:sz w:val="24"/>
          <w:szCs w:val="24"/>
        </w:rPr>
        <w:t>estion</w:t>
      </w:r>
    </w:p>
    <w:p w14:paraId="475E5A46" w14:textId="77777777" w:rsidR="00956EE1" w:rsidRPr="00326FBE" w:rsidRDefault="00A2264C">
      <w:pPr>
        <w:spacing w:after="0" w:line="240" w:lineRule="auto"/>
        <w:rPr>
          <w:rFonts w:ascii="Times New Roman" w:eastAsia="FangSong" w:hAnsi="Times New Roman"/>
          <w:b/>
          <w:sz w:val="24"/>
          <w:szCs w:val="24"/>
          <w:lang w:eastAsia="ja-JP"/>
        </w:rPr>
      </w:pPr>
      <w:r w:rsidRPr="00326FBE">
        <w:rPr>
          <w:rFonts w:ascii="Times New Roman" w:eastAsia="FangSong" w:hAnsi="Times New Roman"/>
          <w:b/>
          <w:sz w:val="24"/>
          <w:szCs w:val="24"/>
        </w:rPr>
        <w:t>Reference books</w:t>
      </w:r>
    </w:p>
    <w:p w14:paraId="09BA0BF8" w14:textId="77777777" w:rsidR="00956EE1" w:rsidRPr="00326FBE" w:rsidRDefault="00A2264C">
      <w:pPr>
        <w:tabs>
          <w:tab w:val="left" w:pos="0"/>
        </w:tabs>
        <w:suppressAutoHyphens/>
        <w:spacing w:line="240" w:lineRule="auto"/>
        <w:rPr>
          <w:rFonts w:ascii="Times New Roman" w:eastAsia="FangSong" w:hAnsi="Times New Roman"/>
          <w:sz w:val="24"/>
          <w:szCs w:val="24"/>
        </w:rPr>
      </w:pPr>
      <w:r w:rsidRPr="00326FBE">
        <w:rPr>
          <w:rFonts w:ascii="Times New Roman" w:eastAsia="FangSong" w:hAnsi="Times New Roman"/>
          <w:sz w:val="24"/>
          <w:szCs w:val="24"/>
        </w:rPr>
        <w:t>Applied Mathematics Math-113, by Nasir -</w:t>
      </w:r>
      <w:proofErr w:type="spellStart"/>
      <w:r w:rsidRPr="00326FBE">
        <w:rPr>
          <w:rFonts w:ascii="Times New Roman" w:eastAsia="FangSong" w:hAnsi="Times New Roman"/>
          <w:sz w:val="24"/>
          <w:szCs w:val="24"/>
        </w:rPr>
        <w:t>ud</w:t>
      </w:r>
      <w:proofErr w:type="spellEnd"/>
      <w:r w:rsidRPr="00326FBE">
        <w:rPr>
          <w:rFonts w:ascii="Times New Roman" w:eastAsia="FangSong" w:hAnsi="Times New Roman"/>
          <w:sz w:val="24"/>
          <w:szCs w:val="24"/>
        </w:rPr>
        <w:t>-Din Mahmood, Sana-</w:t>
      </w:r>
      <w:proofErr w:type="spellStart"/>
      <w:r w:rsidRPr="00326FBE">
        <w:rPr>
          <w:rFonts w:ascii="Times New Roman" w:eastAsia="FangSong" w:hAnsi="Times New Roman"/>
          <w:sz w:val="24"/>
          <w:szCs w:val="24"/>
        </w:rPr>
        <w:t>ullah</w:t>
      </w:r>
      <w:proofErr w:type="spellEnd"/>
      <w:r w:rsidRPr="00326FBE">
        <w:rPr>
          <w:rFonts w:ascii="Times New Roman" w:eastAsia="FangSong" w:hAnsi="Times New Roman"/>
          <w:sz w:val="24"/>
          <w:szCs w:val="24"/>
        </w:rPr>
        <w:t xml:space="preserve"> Khan, Tahir Hameed, Syed </w:t>
      </w:r>
      <w:proofErr w:type="spellStart"/>
      <w:r w:rsidRPr="00326FBE">
        <w:rPr>
          <w:rFonts w:ascii="Times New Roman" w:eastAsia="FangSong" w:hAnsi="Times New Roman"/>
          <w:sz w:val="24"/>
          <w:szCs w:val="24"/>
        </w:rPr>
        <w:t>Tanvir</w:t>
      </w:r>
      <w:proofErr w:type="spellEnd"/>
      <w:r w:rsidRPr="00326FBE">
        <w:rPr>
          <w:rFonts w:ascii="Times New Roman" w:eastAsia="FangSong" w:hAnsi="Times New Roman"/>
          <w:sz w:val="24"/>
          <w:szCs w:val="24"/>
        </w:rPr>
        <w:t xml:space="preserve"> </w:t>
      </w:r>
      <w:proofErr w:type="spellStart"/>
      <w:r w:rsidRPr="00326FBE">
        <w:rPr>
          <w:rFonts w:ascii="Times New Roman" w:eastAsia="FangSong" w:hAnsi="Times New Roman"/>
          <w:sz w:val="24"/>
          <w:szCs w:val="24"/>
        </w:rPr>
        <w:t>Haider</w:t>
      </w:r>
      <w:proofErr w:type="spellEnd"/>
      <w:r w:rsidRPr="00326FBE">
        <w:rPr>
          <w:rFonts w:ascii="Times New Roman" w:eastAsia="FangSong" w:hAnsi="Times New Roman"/>
          <w:sz w:val="24"/>
          <w:szCs w:val="24"/>
        </w:rPr>
        <w:t xml:space="preserve">, </w:t>
      </w:r>
      <w:proofErr w:type="spellStart"/>
      <w:r w:rsidRPr="00326FBE">
        <w:rPr>
          <w:rFonts w:ascii="Times New Roman" w:eastAsia="FangSong" w:hAnsi="Times New Roman"/>
          <w:sz w:val="24"/>
          <w:szCs w:val="24"/>
        </w:rPr>
        <w:t>Javed</w:t>
      </w:r>
      <w:proofErr w:type="spellEnd"/>
      <w:r w:rsidRPr="00326FBE">
        <w:rPr>
          <w:rFonts w:ascii="Times New Roman" w:eastAsia="FangSong" w:hAnsi="Times New Roman"/>
          <w:sz w:val="24"/>
          <w:szCs w:val="24"/>
        </w:rPr>
        <w:t xml:space="preserve"> Iqbal, Vol - I, National Book Foundation</w:t>
      </w:r>
    </w:p>
    <w:p w14:paraId="4169E915" w14:textId="77777777" w:rsidR="00956EE1" w:rsidRPr="00326FBE" w:rsidRDefault="00956EE1">
      <w:pPr>
        <w:spacing w:line="240" w:lineRule="auto"/>
        <w:rPr>
          <w:rFonts w:ascii="Times New Roman" w:eastAsia="FangSong" w:hAnsi="Times New Roman"/>
          <w:b/>
          <w:sz w:val="24"/>
          <w:szCs w:val="24"/>
          <w:highlight w:val="lightGray"/>
          <w:lang w:eastAsia="zh-CN"/>
        </w:rPr>
      </w:pPr>
    </w:p>
    <w:p w14:paraId="171FA91E" w14:textId="77777777" w:rsidR="00956EE1" w:rsidRPr="00326FBE" w:rsidRDefault="00A2264C">
      <w:pPr>
        <w:spacing w:line="240" w:lineRule="auto"/>
        <w:rPr>
          <w:rFonts w:ascii="Times New Roman" w:eastAsia="FangSong" w:hAnsi="Times New Roman"/>
          <w:b/>
          <w:sz w:val="24"/>
          <w:szCs w:val="24"/>
          <w:lang w:eastAsia="ja-JP"/>
        </w:rPr>
      </w:pPr>
      <w:r w:rsidRPr="00326FBE">
        <w:rPr>
          <w:rFonts w:ascii="Times New Roman" w:eastAsia="FangSong" w:hAnsi="Times New Roman"/>
          <w:b/>
          <w:sz w:val="24"/>
          <w:szCs w:val="24"/>
          <w:lang w:eastAsia="zh-CN"/>
        </w:rPr>
        <w:t>Teaching objectives</w:t>
      </w:r>
    </w:p>
    <w:p w14:paraId="34A79940" w14:textId="77777777" w:rsidR="00956EE1" w:rsidRPr="00326FBE" w:rsidRDefault="00A2264C">
      <w:pPr>
        <w:spacing w:line="240" w:lineRule="auto"/>
        <w:contextualSpacing/>
        <w:rPr>
          <w:rFonts w:ascii="Times New Roman" w:eastAsia="FangSong" w:hAnsi="Times New Roman"/>
          <w:b/>
          <w:sz w:val="24"/>
          <w:szCs w:val="24"/>
          <w:lang w:eastAsia="ja-JP"/>
        </w:rPr>
      </w:pPr>
      <w:r w:rsidRPr="00326FBE">
        <w:rPr>
          <w:rFonts w:ascii="Times New Roman" w:eastAsia="FangSong" w:hAnsi="Times New Roman"/>
          <w:b/>
          <w:sz w:val="24"/>
          <w:szCs w:val="24"/>
          <w:lang w:eastAsia="zh-CN"/>
        </w:rPr>
        <w:t>1Using different methods to solve quadratic equations</w:t>
      </w:r>
    </w:p>
    <w:p w14:paraId="1CAEEC51" w14:textId="77777777" w:rsidR="00956EE1" w:rsidRPr="00326FBE" w:rsidRDefault="00A2264C">
      <w:pPr>
        <w:spacing w:line="240" w:lineRule="auto"/>
        <w:contextualSpacing/>
        <w:rPr>
          <w:rFonts w:ascii="Times New Roman" w:eastAsia="FangSong" w:hAnsi="Times New Roman"/>
          <w:sz w:val="24"/>
          <w:szCs w:val="24"/>
          <w:lang w:eastAsia="ja-JP"/>
        </w:rPr>
      </w:pPr>
      <w:r w:rsidRPr="00326FBE">
        <w:rPr>
          <w:rFonts w:ascii="Times New Roman" w:eastAsia="FangSong" w:hAnsi="Times New Roman"/>
          <w:sz w:val="24"/>
          <w:szCs w:val="24"/>
          <w:lang w:eastAsia="zh-CN"/>
        </w:rPr>
        <w:t>1.1Defin</w:t>
      </w:r>
      <w:r w:rsidRPr="00326FBE">
        <w:rPr>
          <w:rFonts w:ascii="Times New Roman" w:eastAsia="FangSong" w:hAnsi="Times New Roman" w:hint="eastAsia"/>
          <w:sz w:val="24"/>
          <w:szCs w:val="24"/>
          <w:lang w:eastAsia="zh-CN"/>
        </w:rPr>
        <w:t>e</w:t>
      </w:r>
      <w:r w:rsidRPr="00326FBE">
        <w:rPr>
          <w:rFonts w:ascii="Times New Roman" w:eastAsia="FangSong" w:hAnsi="Times New Roman"/>
          <w:sz w:val="24"/>
          <w:szCs w:val="24"/>
          <w:lang w:eastAsia="zh-CN"/>
        </w:rPr>
        <w:t xml:space="preserve"> standard quadratic equations</w:t>
      </w:r>
    </w:p>
    <w:p w14:paraId="7DAC9E83" w14:textId="77777777" w:rsidR="00956EE1" w:rsidRPr="00326FBE" w:rsidRDefault="00A2264C">
      <w:pPr>
        <w:spacing w:line="240" w:lineRule="auto"/>
        <w:contextualSpacing/>
        <w:rPr>
          <w:rFonts w:ascii="Times New Roman" w:eastAsia="FangSong" w:hAnsi="Times New Roman"/>
          <w:sz w:val="24"/>
          <w:szCs w:val="24"/>
          <w:lang w:eastAsia="ja-JP"/>
        </w:rPr>
      </w:pPr>
      <w:r w:rsidRPr="00326FBE">
        <w:rPr>
          <w:rFonts w:ascii="Times New Roman" w:eastAsia="FangSong" w:hAnsi="Times New Roman"/>
          <w:sz w:val="24"/>
          <w:szCs w:val="24"/>
          <w:lang w:eastAsia="zh-CN"/>
        </w:rPr>
        <w:t>1.2Solve the equation using factorization method and complete square method</w:t>
      </w:r>
    </w:p>
    <w:p w14:paraId="624A058B" w14:textId="77777777" w:rsidR="00956EE1" w:rsidRPr="00326FBE" w:rsidRDefault="00A2264C">
      <w:pPr>
        <w:spacing w:line="240" w:lineRule="auto"/>
        <w:contextualSpacing/>
        <w:rPr>
          <w:rFonts w:ascii="Times New Roman" w:eastAsia="FangSong" w:hAnsi="Times New Roman"/>
          <w:sz w:val="24"/>
          <w:szCs w:val="24"/>
          <w:lang w:eastAsia="ja-JP"/>
        </w:rPr>
      </w:pPr>
      <w:r w:rsidRPr="00326FBE">
        <w:rPr>
          <w:rFonts w:ascii="Times New Roman" w:eastAsia="FangSong" w:hAnsi="Times New Roman"/>
          <w:sz w:val="24"/>
          <w:szCs w:val="24"/>
          <w:lang w:eastAsia="zh-CN"/>
        </w:rPr>
        <w:t>1.3Quadratic formula</w:t>
      </w:r>
    </w:p>
    <w:p w14:paraId="4CC38C5F" w14:textId="77777777" w:rsidR="00956EE1" w:rsidRPr="00326FBE" w:rsidRDefault="00A2264C">
      <w:pPr>
        <w:spacing w:line="240" w:lineRule="auto"/>
        <w:contextualSpacing/>
        <w:rPr>
          <w:rFonts w:ascii="Times New Roman" w:eastAsia="FangSong" w:hAnsi="Times New Roman"/>
          <w:sz w:val="24"/>
          <w:szCs w:val="24"/>
          <w:lang w:eastAsia="ja-JP"/>
        </w:rPr>
      </w:pPr>
      <w:r w:rsidRPr="00326FBE">
        <w:rPr>
          <w:rFonts w:ascii="Times New Roman" w:eastAsia="FangSong" w:hAnsi="Times New Roman"/>
          <w:sz w:val="24"/>
          <w:szCs w:val="24"/>
          <w:lang w:eastAsia="zh-CN"/>
        </w:rPr>
        <w:t>1.4</w:t>
      </w:r>
      <w:r w:rsidRPr="00326FBE">
        <w:rPr>
          <w:rFonts w:ascii="Times New Roman" w:eastAsia="FangSong" w:hAnsi="Times New Roman"/>
          <w:sz w:val="24"/>
          <w:szCs w:val="24"/>
          <w:lang w:val="en-US" w:eastAsia="zh-CN"/>
        </w:rPr>
        <w:t>Discrimination expression</w:t>
      </w:r>
    </w:p>
    <w:p w14:paraId="04ED016A" w14:textId="77777777" w:rsidR="00956EE1" w:rsidRPr="00326FBE" w:rsidRDefault="00A2264C">
      <w:pPr>
        <w:spacing w:line="240" w:lineRule="auto"/>
        <w:contextualSpacing/>
        <w:rPr>
          <w:rFonts w:ascii="Times New Roman" w:eastAsia="FangSong" w:hAnsi="Times New Roman"/>
          <w:sz w:val="24"/>
          <w:szCs w:val="24"/>
          <w:lang w:eastAsia="zh-CN"/>
        </w:rPr>
      </w:pPr>
      <w:r w:rsidRPr="00326FBE">
        <w:rPr>
          <w:rFonts w:ascii="Times New Roman" w:eastAsia="FangSong" w:hAnsi="Times New Roman"/>
          <w:sz w:val="24"/>
          <w:szCs w:val="24"/>
          <w:lang w:eastAsia="zh-CN"/>
        </w:rPr>
        <w:t>1.5Explanatory properties of roots of quadratic equations</w:t>
      </w:r>
    </w:p>
    <w:p w14:paraId="135BFE60" w14:textId="77777777" w:rsidR="00956EE1" w:rsidRPr="00326FBE" w:rsidRDefault="00A2264C">
      <w:pPr>
        <w:spacing w:line="240" w:lineRule="auto"/>
        <w:contextualSpacing/>
        <w:rPr>
          <w:rFonts w:ascii="Times New Roman" w:eastAsia="FangSong" w:hAnsi="Times New Roman"/>
          <w:sz w:val="24"/>
          <w:szCs w:val="24"/>
          <w:lang w:eastAsia="ja-JP"/>
        </w:rPr>
      </w:pPr>
      <w:r w:rsidRPr="00326FBE">
        <w:rPr>
          <w:rFonts w:ascii="Times New Roman" w:eastAsia="FangSong" w:hAnsi="Times New Roman"/>
          <w:sz w:val="24"/>
          <w:szCs w:val="24"/>
          <w:lang w:eastAsia="zh-CN"/>
        </w:rPr>
        <w:t>1.6Calculate the sum and product of roots</w:t>
      </w:r>
    </w:p>
    <w:p w14:paraId="4B3A6B90" w14:textId="77777777" w:rsidR="00956EE1" w:rsidRPr="00326FBE" w:rsidRDefault="00A2264C">
      <w:pPr>
        <w:spacing w:line="240" w:lineRule="auto"/>
        <w:contextualSpacing/>
        <w:rPr>
          <w:rFonts w:ascii="Times New Roman" w:eastAsia="FangSong" w:hAnsi="Times New Roman"/>
          <w:sz w:val="24"/>
          <w:szCs w:val="24"/>
          <w:lang w:eastAsia="ja-JP"/>
        </w:rPr>
      </w:pPr>
      <w:r w:rsidRPr="00326FBE">
        <w:rPr>
          <w:rFonts w:ascii="Times New Roman" w:eastAsia="FangSong" w:hAnsi="Times New Roman"/>
          <w:sz w:val="24"/>
          <w:szCs w:val="24"/>
          <w:lang w:eastAsia="zh-CN"/>
        </w:rPr>
        <w:t>1.7 Form a quadratic equation from a given root</w:t>
      </w:r>
    </w:p>
    <w:p w14:paraId="1B3D401E" w14:textId="77777777" w:rsidR="00956EE1" w:rsidRPr="00326FBE" w:rsidRDefault="00A2264C">
      <w:pPr>
        <w:spacing w:line="240" w:lineRule="auto"/>
        <w:contextualSpacing/>
        <w:rPr>
          <w:rFonts w:ascii="Times New Roman" w:eastAsia="FangSong" w:hAnsi="Times New Roman"/>
          <w:sz w:val="24"/>
          <w:szCs w:val="24"/>
          <w:lang w:eastAsia="ja-JP"/>
        </w:rPr>
      </w:pPr>
      <w:r w:rsidRPr="00326FBE">
        <w:rPr>
          <w:rFonts w:ascii="Times New Roman" w:eastAsia="FangSong" w:hAnsi="Times New Roman"/>
          <w:sz w:val="24"/>
          <w:szCs w:val="24"/>
          <w:lang w:eastAsia="zh-CN"/>
        </w:rPr>
        <w:t>1.8Solv</w:t>
      </w:r>
      <w:r w:rsidRPr="00326FBE">
        <w:rPr>
          <w:rFonts w:ascii="Times New Roman" w:eastAsia="FangSong" w:hAnsi="Times New Roman" w:hint="eastAsia"/>
          <w:sz w:val="24"/>
          <w:szCs w:val="24"/>
          <w:lang w:eastAsia="zh-CN"/>
        </w:rPr>
        <w:t>e</w:t>
      </w:r>
      <w:r w:rsidRPr="00326FBE">
        <w:rPr>
          <w:rFonts w:ascii="Times New Roman" w:eastAsia="FangSong" w:hAnsi="Times New Roman"/>
          <w:sz w:val="24"/>
          <w:szCs w:val="24"/>
          <w:lang w:eastAsia="zh-CN"/>
        </w:rPr>
        <w:t xml:space="preserve"> problems involving quadratic equations</w:t>
      </w:r>
    </w:p>
    <w:p w14:paraId="17D17958" w14:textId="77777777" w:rsidR="00956EE1" w:rsidRPr="00326FBE" w:rsidRDefault="00A2264C">
      <w:pPr>
        <w:spacing w:line="240" w:lineRule="auto"/>
        <w:contextualSpacing/>
        <w:rPr>
          <w:rFonts w:ascii="Times New Roman" w:eastAsia="FangSong" w:hAnsi="Times New Roman"/>
          <w:b/>
          <w:sz w:val="24"/>
          <w:szCs w:val="24"/>
          <w:lang w:eastAsia="ja-JP"/>
        </w:rPr>
      </w:pPr>
      <w:r w:rsidRPr="00326FBE">
        <w:rPr>
          <w:rFonts w:ascii="Times New Roman" w:eastAsia="FangSong" w:hAnsi="Times New Roman"/>
          <w:b/>
          <w:sz w:val="24"/>
          <w:szCs w:val="24"/>
          <w:lang w:eastAsia="zh-CN"/>
        </w:rPr>
        <w:t>2Understand the application concept of arithmetic progression</w:t>
      </w:r>
    </w:p>
    <w:p w14:paraId="5A28F285" w14:textId="77777777" w:rsidR="00956EE1" w:rsidRPr="00326FBE" w:rsidRDefault="00A2264C">
      <w:pPr>
        <w:spacing w:line="240" w:lineRule="auto"/>
        <w:contextualSpacing/>
        <w:rPr>
          <w:rFonts w:ascii="Times New Roman" w:eastAsia="FangSong" w:hAnsi="Times New Roman"/>
          <w:sz w:val="24"/>
          <w:szCs w:val="24"/>
          <w:lang w:eastAsia="ja-JP"/>
        </w:rPr>
      </w:pPr>
      <w:r w:rsidRPr="00326FBE">
        <w:rPr>
          <w:rFonts w:ascii="Times New Roman" w:eastAsia="FangSong" w:hAnsi="Times New Roman"/>
          <w:sz w:val="24"/>
          <w:szCs w:val="24"/>
          <w:lang w:eastAsia="zh-CN"/>
        </w:rPr>
        <w:t xml:space="preserve">2.1Defining the series of </w:t>
      </w:r>
      <w:proofErr w:type="spellStart"/>
      <w:r w:rsidRPr="00326FBE">
        <w:rPr>
          <w:rFonts w:ascii="Times New Roman" w:eastAsia="FangSong" w:hAnsi="Times New Roman"/>
          <w:sz w:val="24"/>
          <w:szCs w:val="24"/>
          <w:lang w:eastAsia="zh-CN"/>
        </w:rPr>
        <w:t>arithmetics</w:t>
      </w:r>
      <w:proofErr w:type="spellEnd"/>
      <w:r w:rsidRPr="00326FBE">
        <w:rPr>
          <w:rFonts w:ascii="Times New Roman" w:eastAsia="FangSong" w:hAnsi="Times New Roman"/>
          <w:sz w:val="24"/>
          <w:szCs w:val="24"/>
          <w:lang w:eastAsia="zh-CN"/>
        </w:rPr>
        <w:t xml:space="preserve"> and series</w:t>
      </w:r>
    </w:p>
    <w:p w14:paraId="6FECB214" w14:textId="77777777" w:rsidR="00956EE1" w:rsidRPr="00326FBE" w:rsidRDefault="00A2264C">
      <w:pPr>
        <w:spacing w:line="240" w:lineRule="auto"/>
        <w:contextualSpacing/>
        <w:rPr>
          <w:rFonts w:ascii="Times New Roman" w:eastAsia="FangSong" w:hAnsi="Times New Roman"/>
          <w:sz w:val="24"/>
          <w:szCs w:val="24"/>
          <w:lang w:eastAsia="ja-JP"/>
        </w:rPr>
      </w:pPr>
      <w:r w:rsidRPr="00326FBE">
        <w:rPr>
          <w:rFonts w:ascii="Times New Roman" w:eastAsia="FangSong" w:hAnsi="Times New Roman"/>
          <w:sz w:val="24"/>
          <w:szCs w:val="24"/>
          <w:lang w:eastAsia="zh-CN"/>
        </w:rPr>
        <w:t>2.2Approximate formula of AP term n</w:t>
      </w:r>
    </w:p>
    <w:p w14:paraId="66789A55" w14:textId="77777777" w:rsidR="00956EE1" w:rsidRPr="00326FBE" w:rsidRDefault="00A2264C">
      <w:pPr>
        <w:spacing w:line="240" w:lineRule="auto"/>
        <w:contextualSpacing/>
        <w:rPr>
          <w:rFonts w:ascii="Times New Roman" w:eastAsia="FangSong" w:hAnsi="Times New Roman"/>
          <w:sz w:val="24"/>
          <w:szCs w:val="24"/>
          <w:lang w:eastAsia="ja-JP"/>
        </w:rPr>
      </w:pPr>
      <w:r w:rsidRPr="00326FBE">
        <w:rPr>
          <w:rFonts w:ascii="Times New Roman" w:eastAsia="FangSong" w:hAnsi="Times New Roman"/>
          <w:sz w:val="24"/>
          <w:szCs w:val="24"/>
          <w:lang w:eastAsia="zh-CN"/>
        </w:rPr>
        <w:t>2.3Explain the arithmetic mean between two given numbers</w:t>
      </w:r>
    </w:p>
    <w:p w14:paraId="3BC58C77" w14:textId="77777777" w:rsidR="00956EE1" w:rsidRPr="00326FBE" w:rsidRDefault="00A2264C">
      <w:pPr>
        <w:spacing w:line="240" w:lineRule="auto"/>
        <w:contextualSpacing/>
        <w:rPr>
          <w:rFonts w:ascii="Times New Roman" w:eastAsia="FangSong" w:hAnsi="Times New Roman"/>
          <w:sz w:val="24"/>
          <w:szCs w:val="24"/>
          <w:lang w:eastAsia="ja-JP"/>
        </w:rPr>
      </w:pPr>
      <w:r w:rsidRPr="00326FBE">
        <w:rPr>
          <w:rFonts w:ascii="Times New Roman" w:eastAsia="FangSong" w:hAnsi="Times New Roman"/>
          <w:sz w:val="24"/>
          <w:szCs w:val="24"/>
          <w:lang w:eastAsia="zh-CN"/>
        </w:rPr>
        <w:t xml:space="preserve">2.4Insert </w:t>
      </w:r>
      <w:proofErr w:type="spellStart"/>
      <w:r w:rsidRPr="00326FBE">
        <w:rPr>
          <w:rFonts w:ascii="Times New Roman" w:eastAsia="FangSong" w:hAnsi="Times New Roman"/>
          <w:sz w:val="24"/>
          <w:szCs w:val="24"/>
          <w:lang w:eastAsia="zh-CN"/>
        </w:rPr>
        <w:t>an</w:t>
      </w:r>
      <w:proofErr w:type="spellEnd"/>
      <w:r w:rsidRPr="00326FBE">
        <w:rPr>
          <w:rFonts w:ascii="Times New Roman" w:eastAsia="FangSong" w:hAnsi="Times New Roman"/>
          <w:sz w:val="24"/>
          <w:szCs w:val="24"/>
          <w:lang w:eastAsia="zh-CN"/>
        </w:rPr>
        <w:t xml:space="preserve"> arithmetic representation between N numbers</w:t>
      </w:r>
    </w:p>
    <w:p w14:paraId="24AA860D" w14:textId="77777777" w:rsidR="00956EE1" w:rsidRPr="00326FBE" w:rsidRDefault="00A2264C">
      <w:pPr>
        <w:spacing w:line="240" w:lineRule="auto"/>
        <w:contextualSpacing/>
        <w:rPr>
          <w:rFonts w:ascii="Times New Roman" w:eastAsia="FangSong" w:hAnsi="Times New Roman"/>
          <w:sz w:val="24"/>
          <w:szCs w:val="24"/>
          <w:lang w:eastAsia="ja-JP"/>
        </w:rPr>
      </w:pPr>
      <w:r w:rsidRPr="00326FBE">
        <w:rPr>
          <w:rFonts w:ascii="Times New Roman" w:eastAsia="FangSong" w:hAnsi="Times New Roman"/>
          <w:sz w:val="24"/>
          <w:szCs w:val="24"/>
          <w:lang w:eastAsia="zh-CN"/>
        </w:rPr>
        <w:t xml:space="preserve">2.5The agent formula of arithmetic </w:t>
      </w:r>
      <w:r w:rsidRPr="00326FBE">
        <w:rPr>
          <w:rFonts w:ascii="Times New Roman" w:eastAsia="FangSong" w:hAnsi="Times New Roman" w:hint="eastAsia"/>
          <w:sz w:val="24"/>
          <w:szCs w:val="24"/>
          <w:lang w:eastAsia="zh-CN"/>
        </w:rPr>
        <w:t>progression</w:t>
      </w:r>
      <w:r w:rsidRPr="00326FBE">
        <w:rPr>
          <w:rFonts w:ascii="Times New Roman" w:eastAsia="FangSong" w:hAnsi="Times New Roman"/>
          <w:sz w:val="24"/>
          <w:szCs w:val="24"/>
          <w:lang w:eastAsia="zh-CN"/>
        </w:rPr>
        <w:t xml:space="preserve"> summation</w:t>
      </w:r>
    </w:p>
    <w:p w14:paraId="3CE56BE0" w14:textId="77777777" w:rsidR="00956EE1" w:rsidRPr="00326FBE" w:rsidRDefault="00A2264C">
      <w:pPr>
        <w:spacing w:line="240" w:lineRule="auto"/>
        <w:contextualSpacing/>
        <w:rPr>
          <w:rFonts w:ascii="Times New Roman" w:eastAsia="FangSong" w:hAnsi="Times New Roman"/>
          <w:sz w:val="24"/>
          <w:szCs w:val="24"/>
          <w:lang w:eastAsia="ja-JP"/>
        </w:rPr>
      </w:pPr>
      <w:r w:rsidRPr="00326FBE">
        <w:rPr>
          <w:rFonts w:ascii="Times New Roman" w:eastAsia="FangSong" w:hAnsi="Times New Roman"/>
          <w:sz w:val="24"/>
          <w:szCs w:val="24"/>
          <w:lang w:eastAsia="zh-CN"/>
        </w:rPr>
        <w:t>2.6Solving the problem of arithmetic progression</w:t>
      </w:r>
    </w:p>
    <w:p w14:paraId="48685155" w14:textId="77777777" w:rsidR="00956EE1" w:rsidRPr="00326FBE" w:rsidRDefault="00A2264C">
      <w:pPr>
        <w:spacing w:line="240" w:lineRule="auto"/>
        <w:contextualSpacing/>
        <w:rPr>
          <w:rFonts w:ascii="Times New Roman" w:eastAsia="FangSong" w:hAnsi="Times New Roman"/>
          <w:b/>
          <w:sz w:val="24"/>
          <w:szCs w:val="24"/>
          <w:lang w:val="en-US" w:eastAsia="ja-JP"/>
        </w:rPr>
      </w:pPr>
      <w:r w:rsidRPr="00326FBE">
        <w:rPr>
          <w:rFonts w:ascii="Times New Roman" w:eastAsia="FangSong" w:hAnsi="Times New Roman"/>
          <w:b/>
          <w:sz w:val="24"/>
          <w:szCs w:val="24"/>
          <w:lang w:eastAsia="zh-CN"/>
        </w:rPr>
        <w:t>3Understanding geometric progression</w:t>
      </w:r>
    </w:p>
    <w:p w14:paraId="6505055D" w14:textId="77777777" w:rsidR="00956EE1" w:rsidRPr="00326FBE" w:rsidRDefault="00A2264C">
      <w:pPr>
        <w:spacing w:line="240" w:lineRule="auto"/>
        <w:contextualSpacing/>
        <w:rPr>
          <w:rFonts w:ascii="Times New Roman" w:eastAsia="FangSong" w:hAnsi="Times New Roman"/>
          <w:sz w:val="24"/>
          <w:szCs w:val="24"/>
          <w:lang w:val="en-US" w:eastAsia="ja-JP"/>
        </w:rPr>
      </w:pPr>
      <w:r w:rsidRPr="00326FBE">
        <w:rPr>
          <w:rFonts w:ascii="Times New Roman" w:eastAsia="FangSong" w:hAnsi="Times New Roman"/>
          <w:sz w:val="24"/>
          <w:szCs w:val="24"/>
          <w:lang w:eastAsia="zh-CN"/>
        </w:rPr>
        <w:t>3.1</w:t>
      </w:r>
      <w:r w:rsidRPr="00326FBE">
        <w:rPr>
          <w:rFonts w:ascii="Times New Roman" w:eastAsia="FangSong" w:hAnsi="Times New Roman"/>
          <w:sz w:val="24"/>
          <w:szCs w:val="24"/>
          <w:lang w:val="en-US" w:eastAsia="zh-CN"/>
        </w:rPr>
        <w:t>Definition of geometric progression</w:t>
      </w:r>
    </w:p>
    <w:p w14:paraId="0CABB8AD" w14:textId="77777777" w:rsidR="00956EE1" w:rsidRPr="00326FBE" w:rsidRDefault="00A2264C">
      <w:pPr>
        <w:spacing w:line="240" w:lineRule="auto"/>
        <w:contextualSpacing/>
        <w:rPr>
          <w:rFonts w:ascii="Times New Roman" w:eastAsia="FangSong" w:hAnsi="Times New Roman"/>
          <w:sz w:val="24"/>
          <w:szCs w:val="24"/>
          <w:lang w:eastAsia="ja-JP"/>
        </w:rPr>
      </w:pPr>
      <w:r w:rsidRPr="00326FBE">
        <w:rPr>
          <w:rFonts w:ascii="Times New Roman" w:eastAsia="FangSong" w:hAnsi="Times New Roman"/>
          <w:sz w:val="24"/>
          <w:szCs w:val="24"/>
          <w:lang w:eastAsia="zh-CN"/>
        </w:rPr>
        <w:t xml:space="preserve">3.2Factorial formula of the nth </w:t>
      </w:r>
      <w:proofErr w:type="spellStart"/>
      <w:r w:rsidRPr="00326FBE">
        <w:rPr>
          <w:rFonts w:ascii="Times New Roman" w:eastAsia="FangSong" w:hAnsi="Times New Roman" w:hint="eastAsia"/>
          <w:sz w:val="24"/>
          <w:szCs w:val="24"/>
          <w:lang w:eastAsia="zh-CN"/>
        </w:rPr>
        <w:t>termo</w:t>
      </w:r>
      <w:r w:rsidRPr="00326FBE">
        <w:rPr>
          <w:rFonts w:ascii="Times New Roman" w:eastAsia="FangSong" w:hAnsi="Times New Roman"/>
          <w:sz w:val="24"/>
          <w:szCs w:val="24"/>
          <w:lang w:eastAsia="zh-CN"/>
        </w:rPr>
        <w:t>f</w:t>
      </w:r>
      <w:proofErr w:type="spellEnd"/>
      <w:r w:rsidRPr="00326FBE">
        <w:rPr>
          <w:rFonts w:ascii="Times New Roman" w:eastAsia="FangSong" w:hAnsi="Times New Roman"/>
          <w:sz w:val="24"/>
          <w:szCs w:val="24"/>
          <w:lang w:eastAsia="zh-CN"/>
        </w:rPr>
        <w:t xml:space="preserve"> GP</w:t>
      </w:r>
    </w:p>
    <w:p w14:paraId="32D869F0" w14:textId="77777777" w:rsidR="00956EE1" w:rsidRPr="00326FBE" w:rsidRDefault="00A2264C">
      <w:pPr>
        <w:spacing w:line="240" w:lineRule="auto"/>
        <w:contextualSpacing/>
        <w:rPr>
          <w:rFonts w:ascii="Times New Roman" w:eastAsia="FangSong" w:hAnsi="Times New Roman"/>
          <w:sz w:val="24"/>
          <w:szCs w:val="24"/>
          <w:lang w:val="en-US" w:eastAsia="ja-JP"/>
        </w:rPr>
      </w:pPr>
      <w:r w:rsidRPr="00326FBE">
        <w:rPr>
          <w:rFonts w:ascii="Times New Roman" w:eastAsia="FangSong" w:hAnsi="Times New Roman"/>
          <w:sz w:val="24"/>
          <w:szCs w:val="24"/>
          <w:lang w:eastAsia="zh-CN"/>
        </w:rPr>
        <w:t xml:space="preserve">3.3Explain the </w:t>
      </w:r>
      <w:r w:rsidRPr="00326FBE">
        <w:rPr>
          <w:rFonts w:ascii="Times New Roman" w:eastAsia="FangSong" w:hAnsi="Times New Roman"/>
          <w:sz w:val="24"/>
          <w:szCs w:val="24"/>
          <w:lang w:val="en-US" w:eastAsia="zh-CN"/>
        </w:rPr>
        <w:t>geometric progression</w:t>
      </w:r>
      <w:r w:rsidRPr="00326FBE">
        <w:rPr>
          <w:rFonts w:ascii="Times New Roman" w:eastAsia="FangSong" w:hAnsi="Times New Roman"/>
          <w:sz w:val="24"/>
          <w:szCs w:val="24"/>
          <w:lang w:eastAsia="zh-CN"/>
        </w:rPr>
        <w:t xml:space="preserve"> between two numbers</w:t>
      </w:r>
    </w:p>
    <w:p w14:paraId="3364F2A8" w14:textId="77777777" w:rsidR="00956EE1" w:rsidRPr="00326FBE" w:rsidRDefault="00A2264C">
      <w:pPr>
        <w:spacing w:line="240" w:lineRule="auto"/>
        <w:contextualSpacing/>
        <w:rPr>
          <w:rFonts w:ascii="Times New Roman" w:eastAsia="FangSong" w:hAnsi="Times New Roman"/>
          <w:sz w:val="24"/>
          <w:szCs w:val="24"/>
          <w:lang w:val="en-US" w:eastAsia="zh-CN"/>
        </w:rPr>
      </w:pPr>
      <w:r w:rsidRPr="00326FBE">
        <w:rPr>
          <w:rFonts w:ascii="Times New Roman" w:eastAsia="FangSong" w:hAnsi="Times New Roman"/>
          <w:sz w:val="24"/>
          <w:szCs w:val="24"/>
          <w:lang w:eastAsia="zh-CN"/>
        </w:rPr>
        <w:t>3.4Insert n geometric progression between two numbers</w:t>
      </w:r>
    </w:p>
    <w:p w14:paraId="42BDE209" w14:textId="77777777" w:rsidR="00956EE1" w:rsidRPr="00326FBE" w:rsidRDefault="00A2264C">
      <w:pPr>
        <w:spacing w:line="240" w:lineRule="auto"/>
        <w:contextualSpacing/>
        <w:rPr>
          <w:rFonts w:ascii="Times New Roman" w:eastAsia="FangSong" w:hAnsi="Times New Roman"/>
          <w:sz w:val="24"/>
          <w:szCs w:val="24"/>
          <w:lang w:eastAsia="ja-JP"/>
        </w:rPr>
      </w:pPr>
      <w:r w:rsidRPr="00326FBE">
        <w:rPr>
          <w:rFonts w:ascii="Times New Roman" w:eastAsia="FangSong" w:hAnsi="Times New Roman"/>
          <w:sz w:val="24"/>
          <w:szCs w:val="24"/>
          <w:lang w:eastAsia="zh-CN"/>
        </w:rPr>
        <w:t xml:space="preserve">3.5Complete </w:t>
      </w:r>
      <w:r w:rsidRPr="00326FBE">
        <w:rPr>
          <w:rFonts w:ascii="Times New Roman" w:eastAsia="FangSong" w:hAnsi="Times New Roman" w:hint="eastAsia"/>
          <w:sz w:val="24"/>
          <w:szCs w:val="24"/>
          <w:lang w:eastAsia="zh-CN"/>
        </w:rPr>
        <w:t>the</w:t>
      </w:r>
      <w:r w:rsidRPr="00326FBE">
        <w:rPr>
          <w:rFonts w:ascii="Times New Roman" w:eastAsia="FangSong" w:hAnsi="Times New Roman"/>
          <w:sz w:val="24"/>
          <w:szCs w:val="24"/>
          <w:lang w:eastAsia="zh-CN"/>
        </w:rPr>
        <w:t xml:space="preserve"> formula of geometric progression summation</w:t>
      </w:r>
    </w:p>
    <w:p w14:paraId="0995464B" w14:textId="77777777" w:rsidR="00956EE1" w:rsidRPr="00326FBE" w:rsidRDefault="00A2264C">
      <w:pPr>
        <w:spacing w:line="240" w:lineRule="auto"/>
        <w:contextualSpacing/>
        <w:rPr>
          <w:rFonts w:ascii="Times New Roman" w:eastAsia="FangSong" w:hAnsi="Times New Roman"/>
          <w:sz w:val="24"/>
          <w:szCs w:val="24"/>
          <w:lang w:eastAsia="ja-JP"/>
        </w:rPr>
      </w:pPr>
      <w:r w:rsidRPr="00326FBE">
        <w:rPr>
          <w:rFonts w:ascii="Times New Roman" w:eastAsia="FangSong" w:hAnsi="Times New Roman"/>
          <w:sz w:val="24"/>
          <w:szCs w:val="24"/>
          <w:lang w:eastAsia="zh-CN"/>
        </w:rPr>
        <w:t>3.6Derive the formula of infinite GP summation</w:t>
      </w:r>
    </w:p>
    <w:p w14:paraId="3EB6689D" w14:textId="77777777" w:rsidR="00956EE1" w:rsidRPr="00326FBE" w:rsidRDefault="00A2264C">
      <w:pPr>
        <w:spacing w:line="240" w:lineRule="auto"/>
        <w:contextualSpacing/>
        <w:rPr>
          <w:rFonts w:ascii="Times New Roman" w:eastAsia="FangSong" w:hAnsi="Times New Roman"/>
          <w:sz w:val="24"/>
          <w:szCs w:val="24"/>
          <w:lang w:eastAsia="ja-JP"/>
        </w:rPr>
      </w:pPr>
      <w:r w:rsidRPr="00326FBE">
        <w:rPr>
          <w:rFonts w:ascii="Times New Roman" w:eastAsia="FangSong" w:hAnsi="Times New Roman"/>
          <w:sz w:val="24"/>
          <w:szCs w:val="24"/>
          <w:lang w:eastAsia="zh-CN"/>
        </w:rPr>
        <w:t>3.7Use these formulas to solve the problem</w:t>
      </w:r>
    </w:p>
    <w:p w14:paraId="76D81FCE" w14:textId="77777777" w:rsidR="00956EE1" w:rsidRPr="00326FBE" w:rsidRDefault="00A2264C">
      <w:pPr>
        <w:spacing w:line="240" w:lineRule="auto"/>
        <w:contextualSpacing/>
        <w:rPr>
          <w:rFonts w:ascii="Times New Roman" w:eastAsia="FangSong" w:hAnsi="Times New Roman"/>
          <w:b/>
          <w:sz w:val="24"/>
          <w:szCs w:val="24"/>
          <w:lang w:eastAsia="ja-JP"/>
        </w:rPr>
      </w:pPr>
      <w:r w:rsidRPr="00326FBE">
        <w:rPr>
          <w:rFonts w:ascii="Times New Roman" w:eastAsia="FangSong" w:hAnsi="Times New Roman"/>
          <w:b/>
          <w:sz w:val="24"/>
          <w:szCs w:val="24"/>
          <w:lang w:eastAsia="zh-CN"/>
        </w:rPr>
        <w:t>4Expanding and extracting the root of binomial</w:t>
      </w:r>
    </w:p>
    <w:p w14:paraId="5C491AB2" w14:textId="77777777" w:rsidR="00956EE1" w:rsidRPr="00326FBE" w:rsidRDefault="00A2264C">
      <w:pPr>
        <w:spacing w:line="240" w:lineRule="auto"/>
        <w:contextualSpacing/>
        <w:rPr>
          <w:rFonts w:ascii="Times New Roman" w:eastAsia="FangSong" w:hAnsi="Times New Roman"/>
          <w:sz w:val="24"/>
          <w:szCs w:val="24"/>
          <w:lang w:eastAsia="ja-JP"/>
        </w:rPr>
      </w:pPr>
      <w:r w:rsidRPr="00326FBE">
        <w:rPr>
          <w:rFonts w:ascii="Times New Roman" w:eastAsia="FangSong" w:hAnsi="Times New Roman"/>
          <w:sz w:val="24"/>
          <w:szCs w:val="24"/>
          <w:lang w:eastAsia="zh-CN"/>
        </w:rPr>
        <w:t>4.1Binomial theorem of positive integral exponent</w:t>
      </w:r>
    </w:p>
    <w:p w14:paraId="7B91F80D" w14:textId="77777777" w:rsidR="00956EE1" w:rsidRPr="00326FBE" w:rsidRDefault="00A2264C">
      <w:pPr>
        <w:spacing w:line="240" w:lineRule="auto"/>
        <w:contextualSpacing/>
        <w:rPr>
          <w:rFonts w:ascii="Times New Roman" w:eastAsia="FangSong" w:hAnsi="Times New Roman"/>
          <w:sz w:val="24"/>
          <w:szCs w:val="24"/>
          <w:lang w:eastAsia="ja-JP"/>
        </w:rPr>
      </w:pPr>
      <w:r w:rsidRPr="00326FBE">
        <w:rPr>
          <w:rFonts w:ascii="Times New Roman" w:eastAsia="FangSong" w:hAnsi="Times New Roman"/>
          <w:sz w:val="24"/>
          <w:szCs w:val="24"/>
          <w:lang w:eastAsia="zh-CN"/>
        </w:rPr>
        <w:lastRenderedPageBreak/>
        <w:t>4.2Explain binomial coefficient: (n,0), (n,1), ...........(</w:t>
      </w:r>
      <w:proofErr w:type="spellStart"/>
      <w:proofErr w:type="gramStart"/>
      <w:r w:rsidRPr="00326FBE">
        <w:rPr>
          <w:rFonts w:ascii="Times New Roman" w:eastAsia="FangSong" w:hAnsi="Times New Roman"/>
          <w:sz w:val="24"/>
          <w:szCs w:val="24"/>
          <w:lang w:eastAsia="zh-CN"/>
        </w:rPr>
        <w:t>n,r</w:t>
      </w:r>
      <w:proofErr w:type="spellEnd"/>
      <w:proofErr w:type="gramEnd"/>
      <w:r w:rsidRPr="00326FBE">
        <w:rPr>
          <w:rFonts w:ascii="Times New Roman" w:eastAsia="FangSong" w:hAnsi="Times New Roman"/>
          <w:sz w:val="24"/>
          <w:szCs w:val="24"/>
          <w:lang w:eastAsia="zh-CN"/>
        </w:rPr>
        <w:t>), ..........(</w:t>
      </w:r>
      <w:proofErr w:type="spellStart"/>
      <w:r w:rsidRPr="00326FBE">
        <w:rPr>
          <w:rFonts w:ascii="Times New Roman" w:eastAsia="FangSong" w:hAnsi="Times New Roman"/>
          <w:sz w:val="24"/>
          <w:szCs w:val="24"/>
          <w:lang w:eastAsia="zh-CN"/>
        </w:rPr>
        <w:t>n,n</w:t>
      </w:r>
      <w:proofErr w:type="spellEnd"/>
      <w:r w:rsidRPr="00326FBE">
        <w:rPr>
          <w:rFonts w:ascii="Times New Roman" w:eastAsia="FangSong" w:hAnsi="Times New Roman"/>
          <w:sz w:val="24"/>
          <w:szCs w:val="24"/>
          <w:lang w:eastAsia="zh-CN"/>
        </w:rPr>
        <w:t>)</w:t>
      </w:r>
    </w:p>
    <w:p w14:paraId="29E5FF50" w14:textId="77777777" w:rsidR="00956EE1" w:rsidRPr="00326FBE" w:rsidRDefault="00A2264C">
      <w:pPr>
        <w:spacing w:line="240" w:lineRule="auto"/>
        <w:contextualSpacing/>
        <w:rPr>
          <w:rFonts w:ascii="Times New Roman" w:eastAsia="FangSong" w:hAnsi="Times New Roman"/>
          <w:sz w:val="24"/>
          <w:szCs w:val="24"/>
          <w:lang w:eastAsia="ja-JP"/>
        </w:rPr>
      </w:pPr>
      <w:r w:rsidRPr="00326FBE">
        <w:rPr>
          <w:rFonts w:ascii="Times New Roman" w:eastAsia="FangSong" w:hAnsi="Times New Roman"/>
          <w:sz w:val="24"/>
          <w:szCs w:val="24"/>
          <w:lang w:eastAsia="zh-CN"/>
        </w:rPr>
        <w:t>4.3Expression of general terms</w:t>
      </w:r>
    </w:p>
    <w:p w14:paraId="77806BD0" w14:textId="77777777" w:rsidR="00956EE1" w:rsidRPr="00326FBE" w:rsidRDefault="00A2264C">
      <w:pPr>
        <w:spacing w:line="240" w:lineRule="auto"/>
        <w:contextualSpacing/>
        <w:rPr>
          <w:rFonts w:ascii="Times New Roman" w:eastAsia="FangSong" w:hAnsi="Times New Roman"/>
          <w:sz w:val="24"/>
          <w:szCs w:val="24"/>
          <w:lang w:val="en-US" w:eastAsia="zh-CN"/>
        </w:rPr>
      </w:pPr>
      <w:r w:rsidRPr="00326FBE">
        <w:rPr>
          <w:rFonts w:ascii="Times New Roman" w:eastAsia="FangSong" w:hAnsi="Times New Roman"/>
          <w:sz w:val="24"/>
          <w:szCs w:val="24"/>
          <w:lang w:eastAsia="zh-CN"/>
        </w:rPr>
        <w:t>4.4Calculate specified terms</w:t>
      </w:r>
    </w:p>
    <w:p w14:paraId="14B4FCE8" w14:textId="77777777" w:rsidR="00956EE1" w:rsidRPr="00326FBE" w:rsidRDefault="00A2264C">
      <w:pPr>
        <w:spacing w:line="240" w:lineRule="auto"/>
        <w:contextualSpacing/>
        <w:rPr>
          <w:rFonts w:ascii="Times New Roman" w:eastAsia="FangSong" w:hAnsi="Times New Roman"/>
          <w:sz w:val="24"/>
          <w:szCs w:val="24"/>
          <w:lang w:eastAsia="ja-JP"/>
        </w:rPr>
      </w:pPr>
      <w:r w:rsidRPr="00326FBE">
        <w:rPr>
          <w:rFonts w:ascii="Times New Roman" w:eastAsia="FangSong" w:hAnsi="Times New Roman"/>
          <w:sz w:val="24"/>
          <w:szCs w:val="24"/>
          <w:lang w:eastAsia="zh-CN"/>
        </w:rPr>
        <w:t>4.5Expand binomial of given index</w:t>
      </w:r>
    </w:p>
    <w:p w14:paraId="7E570AF2" w14:textId="77777777" w:rsidR="00956EE1" w:rsidRPr="00326FBE" w:rsidRDefault="00A2264C">
      <w:pPr>
        <w:spacing w:line="240" w:lineRule="auto"/>
        <w:contextualSpacing/>
        <w:rPr>
          <w:rFonts w:ascii="Times New Roman" w:eastAsia="FangSong" w:hAnsi="Times New Roman"/>
          <w:sz w:val="24"/>
          <w:szCs w:val="24"/>
          <w:lang w:eastAsia="ja-JP"/>
        </w:rPr>
      </w:pPr>
      <w:r w:rsidRPr="00326FBE">
        <w:rPr>
          <w:rFonts w:ascii="Times New Roman" w:eastAsia="FangSong" w:hAnsi="Times New Roman"/>
          <w:sz w:val="24"/>
          <w:szCs w:val="24"/>
          <w:lang w:eastAsia="zh-CN"/>
        </w:rPr>
        <w:t>4.6Extract the specified root</w:t>
      </w:r>
    </w:p>
    <w:p w14:paraId="6C4BEEBB" w14:textId="77777777" w:rsidR="00956EE1" w:rsidRPr="00326FBE" w:rsidRDefault="00A2264C">
      <w:pPr>
        <w:spacing w:line="240" w:lineRule="auto"/>
        <w:contextualSpacing/>
        <w:rPr>
          <w:rFonts w:ascii="Times New Roman" w:eastAsia="FangSong" w:hAnsi="Times New Roman"/>
          <w:sz w:val="24"/>
          <w:szCs w:val="24"/>
          <w:lang w:eastAsia="ja-JP"/>
        </w:rPr>
      </w:pPr>
      <w:r w:rsidRPr="00326FBE">
        <w:rPr>
          <w:rFonts w:ascii="Times New Roman" w:eastAsia="FangSong" w:hAnsi="Times New Roman"/>
          <w:sz w:val="24"/>
          <w:szCs w:val="24"/>
          <w:lang w:eastAsia="zh-CN"/>
        </w:rPr>
        <w:t>4.7Calculate approximation to given decimal places</w:t>
      </w:r>
    </w:p>
    <w:p w14:paraId="38126FD9" w14:textId="77777777" w:rsidR="00956EE1" w:rsidRPr="00326FBE" w:rsidRDefault="00A2264C">
      <w:pPr>
        <w:spacing w:line="240" w:lineRule="auto"/>
        <w:contextualSpacing/>
        <w:rPr>
          <w:rFonts w:ascii="Times New Roman" w:eastAsia="FangSong" w:hAnsi="Times New Roman"/>
          <w:sz w:val="24"/>
          <w:szCs w:val="24"/>
          <w:lang w:eastAsia="zh-CN"/>
        </w:rPr>
      </w:pPr>
      <w:r w:rsidRPr="00326FBE">
        <w:rPr>
          <w:rFonts w:ascii="Times New Roman" w:eastAsia="FangSong" w:hAnsi="Times New Roman"/>
          <w:sz w:val="24"/>
          <w:szCs w:val="24"/>
          <w:lang w:eastAsia="zh-CN"/>
        </w:rPr>
        <w:t>4.8Solve problems involving binomial</w:t>
      </w:r>
    </w:p>
    <w:p w14:paraId="3659B1AC" w14:textId="77777777" w:rsidR="00956EE1" w:rsidRPr="00326FBE" w:rsidRDefault="00A2264C">
      <w:pPr>
        <w:spacing w:line="240" w:lineRule="auto"/>
        <w:contextualSpacing/>
        <w:rPr>
          <w:rFonts w:ascii="Times New Roman" w:eastAsia="FangSong" w:hAnsi="Times New Roman"/>
          <w:b/>
          <w:sz w:val="24"/>
          <w:szCs w:val="24"/>
          <w:lang w:val="en-US" w:eastAsia="ja-JP"/>
        </w:rPr>
      </w:pPr>
      <w:r w:rsidRPr="00326FBE">
        <w:rPr>
          <w:rFonts w:ascii="Times New Roman" w:eastAsia="FangSong" w:hAnsi="Times New Roman"/>
          <w:b/>
          <w:sz w:val="24"/>
          <w:szCs w:val="24"/>
          <w:lang w:eastAsia="zh-CN"/>
        </w:rPr>
        <w:t xml:space="preserve">5Using different methods to decompose a single </w:t>
      </w:r>
      <w:r w:rsidRPr="00326FBE">
        <w:rPr>
          <w:rFonts w:ascii="Times New Roman" w:eastAsia="FangSong" w:hAnsi="Times New Roman" w:hint="eastAsia"/>
          <w:b/>
          <w:sz w:val="24"/>
          <w:szCs w:val="24"/>
          <w:lang w:eastAsia="zh-CN"/>
        </w:rPr>
        <w:t>fraction</w:t>
      </w:r>
      <w:r w:rsidRPr="00326FBE">
        <w:rPr>
          <w:rFonts w:ascii="Times New Roman" w:eastAsia="FangSong" w:hAnsi="Times New Roman"/>
          <w:b/>
          <w:sz w:val="24"/>
          <w:szCs w:val="24"/>
          <w:lang w:eastAsia="zh-CN"/>
        </w:rPr>
        <w:t xml:space="preserve"> into partial </w:t>
      </w:r>
      <w:r w:rsidRPr="00326FBE">
        <w:rPr>
          <w:rFonts w:ascii="Times New Roman" w:eastAsia="FangSong" w:hAnsi="Times New Roman" w:hint="eastAsia"/>
          <w:b/>
          <w:sz w:val="24"/>
          <w:szCs w:val="24"/>
          <w:lang w:eastAsia="zh-CN"/>
        </w:rPr>
        <w:t>fraction</w:t>
      </w:r>
    </w:p>
    <w:p w14:paraId="2A01E528" w14:textId="77777777" w:rsidR="00956EE1" w:rsidRPr="00326FBE" w:rsidRDefault="00A2264C">
      <w:pPr>
        <w:spacing w:line="240" w:lineRule="auto"/>
        <w:contextualSpacing/>
        <w:rPr>
          <w:rFonts w:ascii="Times New Roman" w:eastAsia="FangSong" w:hAnsi="Times New Roman"/>
          <w:sz w:val="24"/>
          <w:szCs w:val="24"/>
          <w:lang w:eastAsia="ja-JP"/>
        </w:rPr>
      </w:pPr>
      <w:r w:rsidRPr="00326FBE">
        <w:rPr>
          <w:rFonts w:ascii="Times New Roman" w:eastAsia="FangSong" w:hAnsi="Times New Roman"/>
          <w:sz w:val="24"/>
          <w:szCs w:val="24"/>
          <w:lang w:eastAsia="zh-CN"/>
        </w:rPr>
        <w:t>5.1Define partial fraction, appropriate and inappropriate fraction</w:t>
      </w:r>
    </w:p>
    <w:p w14:paraId="25C108EC" w14:textId="77777777" w:rsidR="00956EE1" w:rsidRPr="00326FBE" w:rsidRDefault="00A2264C">
      <w:pPr>
        <w:spacing w:line="240" w:lineRule="auto"/>
        <w:contextualSpacing/>
        <w:rPr>
          <w:rFonts w:ascii="Times New Roman" w:eastAsia="FangSong" w:hAnsi="Times New Roman"/>
          <w:sz w:val="24"/>
          <w:szCs w:val="24"/>
          <w:lang w:eastAsia="ja-JP"/>
        </w:rPr>
      </w:pPr>
      <w:r w:rsidRPr="00326FBE">
        <w:rPr>
          <w:rFonts w:ascii="Times New Roman" w:eastAsia="FangSong" w:hAnsi="Times New Roman"/>
          <w:sz w:val="24"/>
          <w:szCs w:val="24"/>
          <w:lang w:eastAsia="zh-CN"/>
        </w:rPr>
        <w:t>5.2Explain partial fraction for all four types</w:t>
      </w:r>
    </w:p>
    <w:p w14:paraId="798013F5" w14:textId="77777777" w:rsidR="00956EE1" w:rsidRPr="00326FBE" w:rsidRDefault="00A2264C">
      <w:pPr>
        <w:spacing w:line="240" w:lineRule="auto"/>
        <w:contextualSpacing/>
        <w:rPr>
          <w:rFonts w:ascii="Times New Roman" w:eastAsia="FangSong" w:hAnsi="Times New Roman"/>
          <w:sz w:val="24"/>
          <w:szCs w:val="24"/>
          <w:lang w:eastAsia="ja-JP"/>
        </w:rPr>
      </w:pPr>
      <w:r w:rsidRPr="00326FBE">
        <w:rPr>
          <w:rFonts w:ascii="Times New Roman" w:eastAsia="FangSong" w:hAnsi="Times New Roman"/>
          <w:sz w:val="24"/>
          <w:szCs w:val="24"/>
          <w:lang w:eastAsia="zh-CN"/>
        </w:rPr>
        <w:t>5.3Set an equivalent partial fraction for each type</w:t>
      </w:r>
    </w:p>
    <w:p w14:paraId="418A901F" w14:textId="77777777" w:rsidR="00956EE1" w:rsidRPr="00326FBE" w:rsidRDefault="00A2264C">
      <w:pPr>
        <w:spacing w:line="240" w:lineRule="auto"/>
        <w:contextualSpacing/>
        <w:rPr>
          <w:rFonts w:ascii="Times New Roman" w:eastAsia="FangSong" w:hAnsi="Times New Roman"/>
          <w:sz w:val="24"/>
          <w:szCs w:val="24"/>
          <w:lang w:eastAsia="ja-JP"/>
        </w:rPr>
      </w:pPr>
      <w:r w:rsidRPr="00326FBE">
        <w:rPr>
          <w:rFonts w:ascii="Times New Roman" w:eastAsia="FangSong" w:hAnsi="Times New Roman"/>
          <w:sz w:val="24"/>
          <w:szCs w:val="24"/>
          <w:lang w:eastAsia="zh-CN"/>
        </w:rPr>
        <w:t>5.4Explain how to find constants involved</w:t>
      </w:r>
    </w:p>
    <w:p w14:paraId="7BC7C150" w14:textId="77777777" w:rsidR="00956EE1" w:rsidRPr="00326FBE" w:rsidRDefault="00A2264C">
      <w:pPr>
        <w:spacing w:line="240" w:lineRule="auto"/>
        <w:contextualSpacing/>
        <w:rPr>
          <w:rFonts w:ascii="Times New Roman" w:eastAsia="FangSong" w:hAnsi="Times New Roman"/>
          <w:sz w:val="24"/>
          <w:szCs w:val="24"/>
          <w:lang w:eastAsia="ja-JP"/>
        </w:rPr>
      </w:pPr>
      <w:r w:rsidRPr="00326FBE">
        <w:rPr>
          <w:rFonts w:ascii="Times New Roman" w:eastAsia="FangSong" w:hAnsi="Times New Roman"/>
          <w:sz w:val="24"/>
          <w:szCs w:val="24"/>
          <w:lang w:eastAsia="zh-CN"/>
        </w:rPr>
        <w:t>5.5Split a single fraction into partial fraction</w:t>
      </w:r>
    </w:p>
    <w:p w14:paraId="395001EA" w14:textId="77777777" w:rsidR="00956EE1" w:rsidRPr="00326FBE" w:rsidRDefault="00A2264C">
      <w:pPr>
        <w:spacing w:line="240" w:lineRule="auto"/>
        <w:contextualSpacing/>
        <w:rPr>
          <w:rFonts w:ascii="Times New Roman" w:eastAsia="FangSong" w:hAnsi="Times New Roman"/>
          <w:sz w:val="24"/>
          <w:szCs w:val="24"/>
          <w:lang w:eastAsia="zh-CN"/>
        </w:rPr>
      </w:pPr>
      <w:r w:rsidRPr="00326FBE">
        <w:rPr>
          <w:rFonts w:ascii="Times New Roman" w:eastAsia="FangSong" w:hAnsi="Times New Roman"/>
          <w:sz w:val="24"/>
          <w:szCs w:val="24"/>
          <w:lang w:eastAsia="zh-CN"/>
        </w:rPr>
        <w:t>5.6Solve problems involving all four types</w:t>
      </w:r>
    </w:p>
    <w:p w14:paraId="4D663E8E" w14:textId="77777777" w:rsidR="00956EE1" w:rsidRPr="00326FBE" w:rsidRDefault="00A2264C">
      <w:pPr>
        <w:spacing w:line="240" w:lineRule="auto"/>
        <w:contextualSpacing/>
        <w:rPr>
          <w:rFonts w:ascii="Times New Roman" w:eastAsia="FangSong" w:hAnsi="Times New Roman"/>
          <w:b/>
          <w:sz w:val="24"/>
          <w:szCs w:val="24"/>
          <w:lang w:eastAsia="ja-JP"/>
        </w:rPr>
      </w:pPr>
      <w:r w:rsidRPr="00326FBE">
        <w:rPr>
          <w:rFonts w:ascii="Times New Roman" w:eastAsia="FangSong" w:hAnsi="Times New Roman"/>
          <w:b/>
          <w:sz w:val="24"/>
          <w:szCs w:val="24"/>
          <w:lang w:eastAsia="zh-CN"/>
        </w:rPr>
        <w:t>6Understanding the angle measurement system</w:t>
      </w:r>
    </w:p>
    <w:p w14:paraId="667AB18A" w14:textId="77777777" w:rsidR="00956EE1" w:rsidRPr="00326FBE" w:rsidRDefault="00A2264C">
      <w:pPr>
        <w:spacing w:line="240" w:lineRule="auto"/>
        <w:contextualSpacing/>
        <w:rPr>
          <w:rFonts w:ascii="Times New Roman" w:eastAsia="FangSong" w:hAnsi="Times New Roman"/>
          <w:sz w:val="24"/>
          <w:szCs w:val="24"/>
          <w:lang w:eastAsia="ja-JP"/>
        </w:rPr>
      </w:pPr>
      <w:r w:rsidRPr="00326FBE">
        <w:rPr>
          <w:rFonts w:ascii="Times New Roman" w:eastAsia="FangSong" w:hAnsi="Times New Roman"/>
          <w:sz w:val="24"/>
          <w:szCs w:val="24"/>
          <w:lang w:eastAsia="zh-CN"/>
        </w:rPr>
        <w:t>6.1Definition of angles and related terms</w:t>
      </w:r>
    </w:p>
    <w:p w14:paraId="0BF9E0D0" w14:textId="77777777" w:rsidR="00956EE1" w:rsidRPr="00326FBE" w:rsidRDefault="00A2264C">
      <w:pPr>
        <w:spacing w:line="240" w:lineRule="auto"/>
        <w:contextualSpacing/>
        <w:rPr>
          <w:rFonts w:ascii="Times New Roman" w:eastAsia="FangSong" w:hAnsi="Times New Roman"/>
          <w:sz w:val="24"/>
          <w:szCs w:val="24"/>
          <w:lang w:eastAsia="ja-JP"/>
        </w:rPr>
      </w:pPr>
      <w:r w:rsidRPr="00326FBE">
        <w:rPr>
          <w:rFonts w:ascii="Times New Roman" w:eastAsia="FangSong" w:hAnsi="Times New Roman"/>
          <w:sz w:val="24"/>
          <w:szCs w:val="24"/>
          <w:lang w:eastAsia="zh-CN"/>
        </w:rPr>
        <w:t>6.2</w:t>
      </w:r>
      <w:r w:rsidRPr="00326FBE">
        <w:rPr>
          <w:rFonts w:ascii="Times New Roman" w:eastAsia="FangSong" w:hAnsi="Times New Roman"/>
          <w:sz w:val="24"/>
          <w:szCs w:val="24"/>
          <w:lang w:val="en-US" w:eastAsia="zh-CN"/>
        </w:rPr>
        <w:t>Explain the generation of angles</w:t>
      </w:r>
    </w:p>
    <w:p w14:paraId="0C3251B3" w14:textId="77777777" w:rsidR="00956EE1" w:rsidRPr="00326FBE" w:rsidRDefault="00A2264C">
      <w:pPr>
        <w:spacing w:line="240" w:lineRule="auto"/>
        <w:contextualSpacing/>
        <w:rPr>
          <w:rFonts w:ascii="Times New Roman" w:eastAsia="FangSong" w:hAnsi="Times New Roman"/>
          <w:sz w:val="24"/>
          <w:szCs w:val="24"/>
          <w:lang w:eastAsia="ja-JP"/>
        </w:rPr>
      </w:pPr>
      <w:r w:rsidRPr="00326FBE">
        <w:rPr>
          <w:rFonts w:ascii="Times New Roman" w:eastAsia="FangSong" w:hAnsi="Times New Roman"/>
          <w:sz w:val="24"/>
          <w:szCs w:val="24"/>
          <w:lang w:eastAsia="zh-CN"/>
        </w:rPr>
        <w:t xml:space="preserve">6.3Explain the </w:t>
      </w:r>
      <w:r w:rsidRPr="00326FBE">
        <w:rPr>
          <w:rFonts w:ascii="Times New Roman" w:eastAsia="FangSong" w:hAnsi="Times New Roman" w:hint="eastAsia"/>
          <w:sz w:val="24"/>
          <w:szCs w:val="24"/>
          <w:lang w:eastAsia="zh-CN"/>
        </w:rPr>
        <w:t>hex</w:t>
      </w:r>
      <w:r w:rsidRPr="00326FBE">
        <w:rPr>
          <w:rFonts w:ascii="Times New Roman" w:eastAsia="FangSong" w:hAnsi="Times New Roman"/>
          <w:sz w:val="24"/>
          <w:szCs w:val="24"/>
          <w:lang w:eastAsia="zh-CN"/>
        </w:rPr>
        <w:t xml:space="preserve"> and cyclic system used for angle measurement</w:t>
      </w:r>
    </w:p>
    <w:p w14:paraId="0174F41B" w14:textId="77777777" w:rsidR="00956EE1" w:rsidRPr="00326FBE" w:rsidRDefault="00A2264C">
      <w:pPr>
        <w:spacing w:line="240" w:lineRule="auto"/>
        <w:contextualSpacing/>
        <w:rPr>
          <w:rFonts w:ascii="Times New Roman" w:eastAsia="FangSong" w:hAnsi="Times New Roman"/>
          <w:sz w:val="24"/>
          <w:szCs w:val="24"/>
          <w:lang w:eastAsia="ja-JP"/>
        </w:rPr>
      </w:pPr>
      <w:r w:rsidRPr="00326FBE">
        <w:rPr>
          <w:rFonts w:ascii="Times New Roman" w:eastAsia="FangSong" w:hAnsi="Times New Roman"/>
          <w:sz w:val="24"/>
          <w:szCs w:val="24"/>
          <w:lang w:eastAsia="zh-CN"/>
        </w:rPr>
        <w:t>6.4Relationship between radian and degree</w:t>
      </w:r>
    </w:p>
    <w:p w14:paraId="7EC56C7F" w14:textId="77777777" w:rsidR="00956EE1" w:rsidRPr="00326FBE" w:rsidRDefault="00A2264C">
      <w:pPr>
        <w:spacing w:line="240" w:lineRule="auto"/>
        <w:contextualSpacing/>
        <w:rPr>
          <w:rFonts w:ascii="Times New Roman" w:eastAsia="FangSong" w:hAnsi="Times New Roman"/>
          <w:sz w:val="24"/>
          <w:szCs w:val="24"/>
          <w:lang w:eastAsia="ja-JP"/>
        </w:rPr>
      </w:pPr>
      <w:r w:rsidRPr="00326FBE">
        <w:rPr>
          <w:rFonts w:ascii="Times New Roman" w:eastAsia="FangSong" w:hAnsi="Times New Roman"/>
          <w:sz w:val="24"/>
          <w:szCs w:val="24"/>
          <w:lang w:eastAsia="zh-CN"/>
        </w:rPr>
        <w:t>6.5Convert radians to degrees and vice versa</w:t>
      </w:r>
    </w:p>
    <w:p w14:paraId="76E04948" w14:textId="77777777" w:rsidR="00956EE1" w:rsidRPr="00326FBE" w:rsidRDefault="00A2264C">
      <w:pPr>
        <w:spacing w:line="240" w:lineRule="auto"/>
        <w:contextualSpacing/>
        <w:rPr>
          <w:rFonts w:ascii="Times New Roman" w:eastAsia="FangSong" w:hAnsi="Times New Roman"/>
          <w:sz w:val="24"/>
          <w:szCs w:val="24"/>
          <w:lang w:eastAsia="ja-JP"/>
        </w:rPr>
      </w:pPr>
      <w:r w:rsidRPr="00326FBE">
        <w:rPr>
          <w:rFonts w:ascii="Times New Roman" w:eastAsia="FangSong" w:hAnsi="Times New Roman"/>
          <w:sz w:val="24"/>
          <w:szCs w:val="24"/>
          <w:lang w:eastAsia="zh-CN"/>
        </w:rPr>
        <w:t xml:space="preserve">6.6Circle measurement formula of </w:t>
      </w:r>
      <w:proofErr w:type="spellStart"/>
      <w:r w:rsidRPr="00326FBE">
        <w:rPr>
          <w:rFonts w:ascii="Times New Roman" w:eastAsia="FangSong" w:hAnsi="Times New Roman"/>
          <w:sz w:val="24"/>
          <w:szCs w:val="24"/>
          <w:lang w:eastAsia="zh-CN"/>
        </w:rPr>
        <w:t>center</w:t>
      </w:r>
      <w:proofErr w:type="spellEnd"/>
      <w:r w:rsidRPr="00326FBE">
        <w:rPr>
          <w:rFonts w:ascii="Times New Roman" w:eastAsia="FangSong" w:hAnsi="Times New Roman"/>
          <w:sz w:val="24"/>
          <w:szCs w:val="24"/>
          <w:lang w:eastAsia="zh-CN"/>
        </w:rPr>
        <w:t xml:space="preserve"> angle</w:t>
      </w:r>
    </w:p>
    <w:p w14:paraId="1568525C" w14:textId="77777777" w:rsidR="00956EE1" w:rsidRPr="00326FBE" w:rsidRDefault="00A2264C">
      <w:pPr>
        <w:spacing w:line="240" w:lineRule="auto"/>
        <w:contextualSpacing/>
        <w:rPr>
          <w:rFonts w:ascii="Times New Roman" w:eastAsia="FangSong" w:hAnsi="Times New Roman"/>
          <w:sz w:val="24"/>
          <w:szCs w:val="24"/>
          <w:lang w:eastAsia="zh-CN"/>
        </w:rPr>
      </w:pPr>
      <w:r w:rsidRPr="00326FBE">
        <w:rPr>
          <w:rFonts w:ascii="Times New Roman" w:eastAsia="FangSong" w:hAnsi="Times New Roman"/>
          <w:sz w:val="24"/>
          <w:szCs w:val="24"/>
          <w:lang w:eastAsia="zh-CN"/>
        </w:rPr>
        <w:t>6.7 Use this formula to solve the problem</w:t>
      </w:r>
    </w:p>
    <w:p w14:paraId="5E2C48FE" w14:textId="77777777" w:rsidR="00956EE1" w:rsidRPr="00326FBE" w:rsidRDefault="00A2264C">
      <w:pPr>
        <w:spacing w:line="240" w:lineRule="auto"/>
        <w:contextualSpacing/>
        <w:rPr>
          <w:rFonts w:ascii="Times New Roman" w:eastAsia="FangSong" w:hAnsi="Times New Roman"/>
          <w:b/>
          <w:sz w:val="24"/>
          <w:szCs w:val="24"/>
          <w:lang w:eastAsia="ja-JP"/>
        </w:rPr>
      </w:pPr>
      <w:r w:rsidRPr="00326FBE">
        <w:rPr>
          <w:rFonts w:ascii="Times New Roman" w:eastAsia="FangSong" w:hAnsi="Times New Roman"/>
          <w:b/>
          <w:sz w:val="24"/>
          <w:szCs w:val="24"/>
          <w:lang w:eastAsia="zh-CN"/>
        </w:rPr>
        <w:t>7Basic concepts and principles of applied trigonometric functions</w:t>
      </w:r>
    </w:p>
    <w:p w14:paraId="63F9339B" w14:textId="77777777" w:rsidR="00956EE1" w:rsidRPr="00326FBE" w:rsidRDefault="00A2264C">
      <w:pPr>
        <w:spacing w:line="240" w:lineRule="auto"/>
        <w:contextualSpacing/>
        <w:rPr>
          <w:rFonts w:ascii="Times New Roman" w:eastAsia="FangSong" w:hAnsi="Times New Roman"/>
          <w:sz w:val="24"/>
          <w:szCs w:val="24"/>
          <w:lang w:eastAsia="ja-JP"/>
        </w:rPr>
      </w:pPr>
      <w:r w:rsidRPr="00326FBE">
        <w:rPr>
          <w:rFonts w:ascii="Times New Roman" w:eastAsia="FangSong" w:hAnsi="Times New Roman"/>
          <w:sz w:val="24"/>
          <w:szCs w:val="24"/>
          <w:lang w:eastAsia="zh-CN"/>
        </w:rPr>
        <w:t>7.1Define the basic trigonometric function / ratio of an angle as the ratio of the sides of a right triangle</w:t>
      </w:r>
    </w:p>
    <w:p w14:paraId="6A3D9A65" w14:textId="77777777" w:rsidR="00956EE1" w:rsidRPr="00326FBE" w:rsidRDefault="00A2264C">
      <w:pPr>
        <w:spacing w:line="240" w:lineRule="auto"/>
        <w:contextualSpacing/>
        <w:rPr>
          <w:rFonts w:ascii="Times New Roman" w:eastAsia="FangSong" w:hAnsi="Times New Roman"/>
          <w:sz w:val="24"/>
          <w:szCs w:val="24"/>
          <w:lang w:val="en-US" w:eastAsia="zh-CN"/>
        </w:rPr>
      </w:pPr>
      <w:r w:rsidRPr="00326FBE">
        <w:rPr>
          <w:rFonts w:ascii="Times New Roman" w:eastAsia="FangSong" w:hAnsi="Times New Roman"/>
          <w:sz w:val="24"/>
          <w:szCs w:val="24"/>
          <w:lang w:eastAsia="zh-CN"/>
        </w:rPr>
        <w:t>7.2</w:t>
      </w:r>
      <w:r w:rsidRPr="00326FBE">
        <w:rPr>
          <w:rFonts w:ascii="Times New Roman" w:eastAsia="FangSong" w:hAnsi="Times New Roman"/>
          <w:sz w:val="24"/>
          <w:szCs w:val="24"/>
          <w:lang w:val="en-US" w:eastAsia="zh-CN"/>
        </w:rPr>
        <w:t>Find the most basic function</w:t>
      </w:r>
    </w:p>
    <w:p w14:paraId="585913C5" w14:textId="77777777" w:rsidR="00956EE1" w:rsidRPr="00326FBE" w:rsidRDefault="00A2264C">
      <w:pPr>
        <w:spacing w:line="240" w:lineRule="auto"/>
        <w:contextualSpacing/>
        <w:rPr>
          <w:rFonts w:ascii="Times New Roman" w:eastAsia="FangSong" w:hAnsi="Times New Roman"/>
          <w:sz w:val="24"/>
          <w:szCs w:val="24"/>
          <w:lang w:eastAsia="ja-JP"/>
        </w:rPr>
      </w:pPr>
      <w:r w:rsidRPr="00326FBE">
        <w:rPr>
          <w:rFonts w:ascii="Times New Roman" w:eastAsia="FangSong" w:hAnsi="Times New Roman"/>
          <w:sz w:val="24"/>
          <w:szCs w:val="24"/>
          <w:lang w:eastAsia="zh-CN"/>
        </w:rPr>
        <w:t>7.3Find trigonometric ratio for a specific angle</w:t>
      </w:r>
    </w:p>
    <w:p w14:paraId="6C5848CD" w14:textId="77777777" w:rsidR="00956EE1" w:rsidRPr="00326FBE" w:rsidRDefault="00A2264C">
      <w:pPr>
        <w:spacing w:line="240" w:lineRule="auto"/>
        <w:contextualSpacing/>
        <w:rPr>
          <w:rFonts w:ascii="Times New Roman" w:eastAsia="FangSong" w:hAnsi="Times New Roman"/>
          <w:sz w:val="24"/>
          <w:szCs w:val="24"/>
          <w:lang w:eastAsia="ja-JP"/>
        </w:rPr>
      </w:pPr>
      <w:r w:rsidRPr="00326FBE">
        <w:rPr>
          <w:rFonts w:ascii="Times New Roman" w:eastAsia="FangSong" w:hAnsi="Times New Roman"/>
          <w:sz w:val="24"/>
          <w:szCs w:val="24"/>
          <w:lang w:eastAsia="zh-CN"/>
        </w:rPr>
        <w:t>7.4Draw trigonometric function diagram</w:t>
      </w:r>
    </w:p>
    <w:p w14:paraId="11EDD151" w14:textId="77777777" w:rsidR="00956EE1" w:rsidRPr="00326FBE" w:rsidRDefault="00A2264C">
      <w:pPr>
        <w:spacing w:line="240" w:lineRule="auto"/>
        <w:contextualSpacing/>
        <w:rPr>
          <w:rFonts w:ascii="Times New Roman" w:eastAsia="FangSong" w:hAnsi="Times New Roman"/>
          <w:sz w:val="24"/>
          <w:szCs w:val="24"/>
          <w:lang w:eastAsia="zh-CN"/>
        </w:rPr>
      </w:pPr>
      <w:r w:rsidRPr="00326FBE">
        <w:rPr>
          <w:rFonts w:ascii="Times New Roman" w:eastAsia="FangSong" w:hAnsi="Times New Roman"/>
          <w:sz w:val="24"/>
          <w:szCs w:val="24"/>
          <w:lang w:eastAsia="zh-CN"/>
        </w:rPr>
        <w:t>7.5Solve problems involving trigonometric functions</w:t>
      </w:r>
    </w:p>
    <w:p w14:paraId="6B83D92E" w14:textId="77777777" w:rsidR="00956EE1" w:rsidRPr="00326FBE" w:rsidRDefault="00A2264C">
      <w:pPr>
        <w:spacing w:line="240" w:lineRule="auto"/>
        <w:contextualSpacing/>
        <w:rPr>
          <w:rFonts w:ascii="Times New Roman" w:eastAsia="FangSong" w:hAnsi="Times New Roman"/>
          <w:b/>
          <w:sz w:val="24"/>
          <w:szCs w:val="24"/>
          <w:lang w:eastAsia="ja-JP"/>
        </w:rPr>
      </w:pPr>
      <w:r w:rsidRPr="00326FBE">
        <w:rPr>
          <w:rFonts w:ascii="Times New Roman" w:eastAsia="FangSong" w:hAnsi="Times New Roman"/>
          <w:b/>
          <w:sz w:val="24"/>
          <w:szCs w:val="24"/>
          <w:lang w:eastAsia="zh-CN"/>
        </w:rPr>
        <w:t>8 Us</w:t>
      </w:r>
      <w:r w:rsidRPr="00326FBE">
        <w:rPr>
          <w:rFonts w:ascii="Times New Roman" w:eastAsia="FangSong" w:hAnsi="Times New Roman" w:hint="eastAsia"/>
          <w:b/>
          <w:sz w:val="24"/>
          <w:szCs w:val="24"/>
          <w:lang w:eastAsia="zh-CN"/>
        </w:rPr>
        <w:t>ing</w:t>
      </w:r>
      <w:r w:rsidRPr="00326FBE">
        <w:rPr>
          <w:rFonts w:ascii="Times New Roman" w:eastAsia="FangSong" w:hAnsi="Times New Roman"/>
          <w:b/>
          <w:sz w:val="24"/>
          <w:szCs w:val="24"/>
          <w:lang w:eastAsia="zh-CN"/>
        </w:rPr>
        <w:t xml:space="preserve"> trigonometric identities in solving technical problems</w:t>
      </w:r>
    </w:p>
    <w:p w14:paraId="3C2FA1DD" w14:textId="77777777" w:rsidR="00956EE1" w:rsidRPr="00326FBE" w:rsidRDefault="00A2264C">
      <w:pPr>
        <w:spacing w:line="240" w:lineRule="auto"/>
        <w:contextualSpacing/>
        <w:rPr>
          <w:rFonts w:ascii="Times New Roman" w:eastAsia="FangSong" w:hAnsi="Times New Roman"/>
          <w:sz w:val="24"/>
          <w:szCs w:val="24"/>
          <w:lang w:val="en-US" w:eastAsia="zh-CN"/>
        </w:rPr>
      </w:pPr>
      <w:r w:rsidRPr="00326FBE">
        <w:rPr>
          <w:rFonts w:ascii="Times New Roman" w:eastAsia="FangSong" w:hAnsi="Times New Roman"/>
          <w:sz w:val="24"/>
          <w:szCs w:val="24"/>
          <w:lang w:eastAsia="zh-CN"/>
        </w:rPr>
        <w:t>8.1List basic equations</w:t>
      </w:r>
    </w:p>
    <w:p w14:paraId="0A616159" w14:textId="77777777" w:rsidR="00956EE1" w:rsidRPr="00326FBE" w:rsidRDefault="00A2264C">
      <w:pPr>
        <w:spacing w:line="240" w:lineRule="auto"/>
        <w:contextualSpacing/>
        <w:rPr>
          <w:rFonts w:ascii="Times New Roman" w:eastAsia="FangSong" w:hAnsi="Times New Roman"/>
          <w:sz w:val="24"/>
          <w:szCs w:val="24"/>
          <w:lang w:val="en-US" w:eastAsia="zh-CN"/>
        </w:rPr>
      </w:pPr>
      <w:r w:rsidRPr="00326FBE">
        <w:rPr>
          <w:rFonts w:ascii="Times New Roman" w:eastAsia="FangSong" w:hAnsi="Times New Roman"/>
          <w:sz w:val="24"/>
          <w:szCs w:val="24"/>
          <w:lang w:eastAsia="zh-CN"/>
        </w:rPr>
        <w:t>8.2</w:t>
      </w:r>
      <w:r w:rsidRPr="00326FBE">
        <w:rPr>
          <w:rFonts w:ascii="Times New Roman" w:eastAsia="FangSong" w:hAnsi="Times New Roman"/>
          <w:sz w:val="24"/>
          <w:szCs w:val="24"/>
          <w:lang w:val="en-US" w:eastAsia="zh-CN"/>
        </w:rPr>
        <w:t>Prove basic equations</w:t>
      </w:r>
    </w:p>
    <w:p w14:paraId="54E04070" w14:textId="77777777" w:rsidR="00956EE1" w:rsidRPr="00326FBE" w:rsidRDefault="00A2264C">
      <w:pPr>
        <w:spacing w:line="240" w:lineRule="auto"/>
        <w:contextualSpacing/>
        <w:rPr>
          <w:rFonts w:ascii="Times New Roman" w:eastAsia="FangSong" w:hAnsi="Times New Roman"/>
          <w:sz w:val="24"/>
          <w:szCs w:val="24"/>
          <w:lang w:eastAsia="ja-JP"/>
        </w:rPr>
      </w:pPr>
      <w:r w:rsidRPr="00326FBE">
        <w:rPr>
          <w:rFonts w:ascii="Times New Roman" w:eastAsia="FangSong" w:hAnsi="Times New Roman"/>
          <w:sz w:val="24"/>
          <w:szCs w:val="24"/>
          <w:lang w:eastAsia="zh-CN"/>
        </w:rPr>
        <w:t>8.3</w:t>
      </w:r>
      <w:r w:rsidRPr="00326FBE">
        <w:rPr>
          <w:rFonts w:ascii="Times New Roman" w:eastAsia="FangSong" w:hAnsi="Times New Roman"/>
          <w:sz w:val="24"/>
          <w:szCs w:val="24"/>
          <w:lang w:val="en-US" w:eastAsia="zh-CN"/>
        </w:rPr>
        <w:t>Infer results</w:t>
      </w:r>
    </w:p>
    <w:p w14:paraId="3A14EFDD" w14:textId="77777777" w:rsidR="00956EE1" w:rsidRPr="00326FBE" w:rsidRDefault="00A2264C">
      <w:pPr>
        <w:spacing w:line="240" w:lineRule="auto"/>
        <w:contextualSpacing/>
        <w:rPr>
          <w:rFonts w:ascii="Times New Roman" w:eastAsia="FangSong" w:hAnsi="Times New Roman"/>
          <w:sz w:val="24"/>
          <w:szCs w:val="24"/>
          <w:lang w:val="en-US" w:eastAsia="ja-JP"/>
        </w:rPr>
      </w:pPr>
      <w:r w:rsidRPr="00326FBE">
        <w:rPr>
          <w:rFonts w:ascii="Times New Roman" w:eastAsia="FangSong" w:hAnsi="Times New Roman"/>
          <w:sz w:val="24"/>
          <w:szCs w:val="24"/>
          <w:lang w:eastAsia="zh-CN"/>
        </w:rPr>
        <w:t>8.4</w:t>
      </w:r>
      <w:r w:rsidRPr="00326FBE">
        <w:rPr>
          <w:rFonts w:ascii="Times New Roman" w:eastAsia="FangSong" w:hAnsi="Times New Roman"/>
          <w:sz w:val="24"/>
          <w:szCs w:val="24"/>
          <w:lang w:val="en-US" w:eastAsia="zh-CN"/>
        </w:rPr>
        <w:t>Different formulas for summation</w:t>
      </w:r>
    </w:p>
    <w:p w14:paraId="5042CFB2" w14:textId="77777777" w:rsidR="00956EE1" w:rsidRPr="00326FBE" w:rsidRDefault="00A2264C">
      <w:pPr>
        <w:spacing w:line="240" w:lineRule="auto"/>
        <w:contextualSpacing/>
        <w:rPr>
          <w:rFonts w:ascii="Times New Roman" w:eastAsia="FangSong" w:hAnsi="Times New Roman"/>
          <w:sz w:val="24"/>
          <w:szCs w:val="24"/>
          <w:lang w:eastAsia="ja-JP"/>
        </w:rPr>
      </w:pPr>
      <w:r w:rsidRPr="00326FBE">
        <w:rPr>
          <w:rFonts w:ascii="Times New Roman" w:eastAsia="FangSong" w:hAnsi="Times New Roman"/>
          <w:sz w:val="24"/>
          <w:szCs w:val="24"/>
          <w:lang w:eastAsia="zh-CN"/>
        </w:rPr>
        <w:t>8.5Establish half angle, double angle and triangle formulas</w:t>
      </w:r>
    </w:p>
    <w:p w14:paraId="2E26B469" w14:textId="77777777" w:rsidR="00956EE1" w:rsidRPr="00326FBE" w:rsidRDefault="00A2264C">
      <w:pPr>
        <w:spacing w:line="240" w:lineRule="auto"/>
        <w:contextualSpacing/>
        <w:rPr>
          <w:rFonts w:ascii="Times New Roman" w:eastAsia="FangSong" w:hAnsi="Times New Roman"/>
          <w:sz w:val="24"/>
          <w:szCs w:val="24"/>
          <w:lang w:eastAsia="ja-JP"/>
        </w:rPr>
      </w:pPr>
      <w:r w:rsidRPr="00326FBE">
        <w:rPr>
          <w:rFonts w:ascii="Times New Roman" w:eastAsia="FangSong" w:hAnsi="Times New Roman"/>
          <w:sz w:val="24"/>
          <w:szCs w:val="24"/>
          <w:lang w:eastAsia="zh-CN"/>
        </w:rPr>
        <w:t>8.6Convert sums or differences to products and vice versa</w:t>
      </w:r>
    </w:p>
    <w:p w14:paraId="1DE3E455" w14:textId="77777777" w:rsidR="00956EE1" w:rsidRPr="00326FBE" w:rsidRDefault="00A2264C">
      <w:pPr>
        <w:spacing w:line="240" w:lineRule="auto"/>
        <w:contextualSpacing/>
        <w:rPr>
          <w:rFonts w:ascii="Times New Roman" w:eastAsia="FangSong" w:hAnsi="Times New Roman"/>
          <w:sz w:val="24"/>
          <w:szCs w:val="24"/>
          <w:lang w:eastAsia="zh-CN"/>
        </w:rPr>
      </w:pPr>
      <w:r w:rsidRPr="00326FBE">
        <w:rPr>
          <w:rFonts w:ascii="Times New Roman" w:eastAsia="FangSong" w:hAnsi="Times New Roman"/>
          <w:sz w:val="24"/>
          <w:szCs w:val="24"/>
          <w:lang w:eastAsia="zh-CN"/>
        </w:rPr>
        <w:t>8.7Solve the problem</w:t>
      </w:r>
    </w:p>
    <w:p w14:paraId="4ABB4F98" w14:textId="77777777" w:rsidR="00956EE1" w:rsidRPr="00326FBE" w:rsidRDefault="00A2264C">
      <w:pPr>
        <w:spacing w:line="240" w:lineRule="auto"/>
        <w:contextualSpacing/>
        <w:rPr>
          <w:rFonts w:ascii="Times New Roman" w:eastAsia="FangSong" w:hAnsi="Times New Roman"/>
          <w:b/>
          <w:sz w:val="24"/>
          <w:szCs w:val="24"/>
          <w:lang w:eastAsia="ja-JP"/>
        </w:rPr>
      </w:pPr>
      <w:r w:rsidRPr="00326FBE">
        <w:rPr>
          <w:rFonts w:ascii="Times New Roman" w:eastAsia="FangSong" w:hAnsi="Times New Roman"/>
          <w:b/>
          <w:sz w:val="24"/>
          <w:szCs w:val="24"/>
          <w:lang w:eastAsia="zh-CN"/>
        </w:rPr>
        <w:t>9Using the concept, properties and laws of trigonometric functions to solve triangles</w:t>
      </w:r>
    </w:p>
    <w:p w14:paraId="0EE95556" w14:textId="77777777" w:rsidR="00956EE1" w:rsidRPr="00326FBE" w:rsidRDefault="00A2264C">
      <w:pPr>
        <w:spacing w:line="240" w:lineRule="auto"/>
        <w:contextualSpacing/>
        <w:rPr>
          <w:rFonts w:ascii="Times New Roman" w:eastAsia="FangSong" w:hAnsi="Times New Roman"/>
          <w:sz w:val="24"/>
          <w:szCs w:val="24"/>
          <w:lang w:eastAsia="ja-JP"/>
        </w:rPr>
      </w:pPr>
      <w:r w:rsidRPr="00326FBE">
        <w:rPr>
          <w:rFonts w:ascii="Times New Roman" w:eastAsia="FangSong" w:hAnsi="Times New Roman"/>
          <w:sz w:val="24"/>
          <w:szCs w:val="24"/>
          <w:lang w:eastAsia="zh-CN"/>
        </w:rPr>
        <w:t xml:space="preserve">9.1Define </w:t>
      </w:r>
      <w:r w:rsidRPr="00326FBE">
        <w:rPr>
          <w:rFonts w:ascii="Times New Roman" w:eastAsia="FangSong" w:hAnsi="Times New Roman" w:hint="eastAsia"/>
          <w:sz w:val="24"/>
          <w:szCs w:val="24"/>
          <w:lang w:eastAsia="zh-CN"/>
        </w:rPr>
        <w:t>e</w:t>
      </w:r>
      <w:r w:rsidRPr="00326FBE">
        <w:rPr>
          <w:rFonts w:ascii="Times New Roman" w:eastAsia="FangSong" w:hAnsi="Times New Roman"/>
          <w:sz w:val="24"/>
          <w:szCs w:val="24"/>
          <w:lang w:eastAsia="zh-CN"/>
        </w:rPr>
        <w:t>levation angle and depression angle</w:t>
      </w:r>
    </w:p>
    <w:p w14:paraId="287B72ED" w14:textId="77777777" w:rsidR="00956EE1" w:rsidRPr="00326FBE" w:rsidRDefault="00A2264C">
      <w:pPr>
        <w:spacing w:line="240" w:lineRule="auto"/>
        <w:contextualSpacing/>
        <w:rPr>
          <w:rFonts w:ascii="Times New Roman" w:eastAsia="FangSong" w:hAnsi="Times New Roman"/>
          <w:sz w:val="24"/>
          <w:szCs w:val="24"/>
          <w:lang w:eastAsia="ja-JP"/>
        </w:rPr>
      </w:pPr>
      <w:r w:rsidRPr="00326FBE">
        <w:rPr>
          <w:rFonts w:ascii="Times New Roman" w:eastAsia="FangSong" w:hAnsi="Times New Roman"/>
          <w:sz w:val="24"/>
          <w:szCs w:val="24"/>
          <w:lang w:eastAsia="zh-CN"/>
        </w:rPr>
        <w:t>9.2Prove sine and cosine</w:t>
      </w:r>
    </w:p>
    <w:p w14:paraId="22F4A7CB" w14:textId="77777777" w:rsidR="00956EE1" w:rsidRPr="00326FBE" w:rsidRDefault="00A2264C">
      <w:pPr>
        <w:spacing w:line="240" w:lineRule="auto"/>
        <w:contextualSpacing/>
        <w:rPr>
          <w:rFonts w:ascii="Times New Roman" w:eastAsia="FangSong" w:hAnsi="Times New Roman"/>
          <w:sz w:val="24"/>
          <w:szCs w:val="24"/>
          <w:lang w:eastAsia="ja-JP"/>
        </w:rPr>
      </w:pPr>
      <w:r w:rsidRPr="00326FBE">
        <w:rPr>
          <w:rFonts w:ascii="Times New Roman" w:eastAsia="FangSong" w:hAnsi="Times New Roman"/>
          <w:sz w:val="24"/>
          <w:szCs w:val="24"/>
          <w:lang w:eastAsia="zh-CN"/>
        </w:rPr>
        <w:t>9.3Explain the elements of a triangle</w:t>
      </w:r>
    </w:p>
    <w:p w14:paraId="1ED5EB58" w14:textId="77777777" w:rsidR="00956EE1" w:rsidRPr="00326FBE" w:rsidRDefault="00A2264C">
      <w:pPr>
        <w:spacing w:line="240" w:lineRule="auto"/>
        <w:contextualSpacing/>
        <w:rPr>
          <w:rFonts w:ascii="Times New Roman" w:eastAsia="FangSong" w:hAnsi="Times New Roman"/>
          <w:sz w:val="24"/>
          <w:szCs w:val="24"/>
          <w:lang w:eastAsia="zh-CN"/>
        </w:rPr>
      </w:pPr>
      <w:r w:rsidRPr="00326FBE">
        <w:rPr>
          <w:rFonts w:ascii="Times New Roman" w:eastAsia="FangSong" w:hAnsi="Times New Roman"/>
          <w:sz w:val="24"/>
          <w:szCs w:val="24"/>
          <w:lang w:eastAsia="zh-CN"/>
        </w:rPr>
        <w:t>9.4Solve triangles and problems involving height and distance</w:t>
      </w:r>
    </w:p>
    <w:p w14:paraId="0FB24538" w14:textId="77777777" w:rsidR="00956EE1" w:rsidRPr="00326FBE" w:rsidRDefault="00A2264C">
      <w:pPr>
        <w:spacing w:line="240" w:lineRule="auto"/>
        <w:contextualSpacing/>
        <w:rPr>
          <w:rFonts w:ascii="Times New Roman" w:eastAsia="FangSong" w:hAnsi="Times New Roman"/>
          <w:b/>
          <w:sz w:val="24"/>
          <w:szCs w:val="24"/>
          <w:lang w:eastAsia="ja-JP"/>
        </w:rPr>
      </w:pPr>
      <w:r w:rsidRPr="00326FBE">
        <w:rPr>
          <w:rFonts w:ascii="Times New Roman" w:eastAsia="FangSong" w:hAnsi="Times New Roman"/>
          <w:b/>
          <w:sz w:val="24"/>
          <w:szCs w:val="24"/>
          <w:lang w:eastAsia="zh-CN"/>
        </w:rPr>
        <w:t>10Us</w:t>
      </w:r>
      <w:r w:rsidRPr="00326FBE">
        <w:rPr>
          <w:rFonts w:ascii="Times New Roman" w:eastAsia="FangSong" w:hAnsi="Times New Roman" w:hint="eastAsia"/>
          <w:b/>
          <w:sz w:val="24"/>
          <w:szCs w:val="24"/>
          <w:lang w:eastAsia="zh-CN"/>
        </w:rPr>
        <w:t>ing</w:t>
      </w:r>
      <w:r w:rsidRPr="00326FBE">
        <w:rPr>
          <w:rFonts w:ascii="Times New Roman" w:eastAsia="FangSong" w:hAnsi="Times New Roman"/>
          <w:b/>
          <w:sz w:val="24"/>
          <w:szCs w:val="24"/>
          <w:lang w:eastAsia="zh-CN"/>
        </w:rPr>
        <w:t xml:space="preserve"> mechanical principles to find the surface, volume and weight of solids</w:t>
      </w:r>
    </w:p>
    <w:p w14:paraId="45163C4D" w14:textId="77777777" w:rsidR="00956EE1" w:rsidRPr="00326FBE" w:rsidRDefault="00A2264C">
      <w:pPr>
        <w:spacing w:line="240" w:lineRule="auto"/>
        <w:contextualSpacing/>
        <w:rPr>
          <w:rFonts w:ascii="Times New Roman" w:eastAsia="FangSong" w:hAnsi="Times New Roman"/>
          <w:sz w:val="24"/>
          <w:szCs w:val="24"/>
          <w:lang w:eastAsia="ja-JP"/>
        </w:rPr>
      </w:pPr>
      <w:r w:rsidRPr="00326FBE">
        <w:rPr>
          <w:rFonts w:ascii="Times New Roman" w:eastAsia="FangSong" w:hAnsi="Times New Roman"/>
          <w:sz w:val="24"/>
          <w:szCs w:val="24"/>
          <w:lang w:eastAsia="zh-CN"/>
        </w:rPr>
        <w:t>10.1Mechanics for defining planar and solid numbers</w:t>
      </w:r>
    </w:p>
    <w:p w14:paraId="01143057" w14:textId="77777777" w:rsidR="00956EE1" w:rsidRPr="00326FBE" w:rsidRDefault="00A2264C">
      <w:pPr>
        <w:spacing w:line="240" w:lineRule="auto"/>
        <w:contextualSpacing/>
        <w:rPr>
          <w:rFonts w:ascii="Times New Roman" w:eastAsia="FangSong" w:hAnsi="Times New Roman"/>
          <w:sz w:val="24"/>
          <w:szCs w:val="24"/>
          <w:lang w:eastAsia="ja-JP"/>
        </w:rPr>
      </w:pPr>
      <w:r w:rsidRPr="00326FBE">
        <w:rPr>
          <w:rFonts w:ascii="Times New Roman" w:eastAsia="FangSong" w:hAnsi="Times New Roman"/>
          <w:sz w:val="24"/>
          <w:szCs w:val="24"/>
          <w:lang w:eastAsia="zh-CN"/>
        </w:rPr>
        <w:t>10.2Formulas for listing the perimeter and area of a plane figure</w:t>
      </w:r>
    </w:p>
    <w:p w14:paraId="7E8F2F53" w14:textId="77777777" w:rsidR="00956EE1" w:rsidRPr="00326FBE" w:rsidRDefault="00A2264C">
      <w:pPr>
        <w:spacing w:line="240" w:lineRule="auto"/>
        <w:contextualSpacing/>
        <w:rPr>
          <w:rFonts w:ascii="Times New Roman" w:eastAsia="FangSong" w:hAnsi="Times New Roman"/>
          <w:sz w:val="24"/>
          <w:szCs w:val="24"/>
          <w:lang w:eastAsia="ja-JP"/>
        </w:rPr>
      </w:pPr>
      <w:r w:rsidRPr="00326FBE">
        <w:rPr>
          <w:rFonts w:ascii="Times New Roman" w:eastAsia="FangSong" w:hAnsi="Times New Roman"/>
          <w:sz w:val="24"/>
          <w:szCs w:val="24"/>
          <w:lang w:eastAsia="zh-CN"/>
        </w:rPr>
        <w:t>10.3Define pyramids and cones</w:t>
      </w:r>
    </w:p>
    <w:p w14:paraId="56178C6C" w14:textId="77777777" w:rsidR="00956EE1" w:rsidRPr="00326FBE" w:rsidRDefault="00A2264C">
      <w:pPr>
        <w:spacing w:line="240" w:lineRule="auto"/>
        <w:contextualSpacing/>
        <w:rPr>
          <w:rFonts w:ascii="Times New Roman" w:eastAsia="FangSong" w:hAnsi="Times New Roman"/>
          <w:sz w:val="24"/>
          <w:szCs w:val="24"/>
          <w:lang w:eastAsia="ja-JP"/>
        </w:rPr>
      </w:pPr>
      <w:r w:rsidRPr="00326FBE">
        <w:rPr>
          <w:rFonts w:ascii="Times New Roman" w:eastAsia="FangSong" w:hAnsi="Times New Roman"/>
          <w:sz w:val="24"/>
          <w:szCs w:val="24"/>
          <w:lang w:eastAsia="zh-CN"/>
        </w:rPr>
        <w:t xml:space="preserve">10.4Define </w:t>
      </w:r>
      <w:r w:rsidRPr="00326FBE">
        <w:rPr>
          <w:rFonts w:ascii="Times New Roman" w:eastAsia="FangSong" w:hAnsi="Times New Roman" w:hint="eastAsia"/>
          <w:sz w:val="24"/>
          <w:szCs w:val="24"/>
          <w:lang w:eastAsia="zh-CN"/>
        </w:rPr>
        <w:t>the</w:t>
      </w:r>
      <w:r w:rsidRPr="00326FBE">
        <w:rPr>
          <w:rFonts w:ascii="Times New Roman" w:eastAsia="FangSong" w:hAnsi="Times New Roman"/>
          <w:sz w:val="24"/>
          <w:szCs w:val="24"/>
          <w:lang w:eastAsia="zh-CN"/>
        </w:rPr>
        <w:t xml:space="preserve"> pillars of pyramids and cones</w:t>
      </w:r>
    </w:p>
    <w:p w14:paraId="6072E79F" w14:textId="77777777" w:rsidR="00956EE1" w:rsidRPr="00326FBE" w:rsidRDefault="00A2264C">
      <w:pPr>
        <w:spacing w:line="240" w:lineRule="auto"/>
        <w:contextualSpacing/>
        <w:rPr>
          <w:rFonts w:ascii="Times New Roman" w:eastAsia="FangSong" w:hAnsi="Times New Roman"/>
          <w:sz w:val="24"/>
          <w:szCs w:val="24"/>
          <w:lang w:eastAsia="ja-JP"/>
        </w:rPr>
      </w:pPr>
      <w:r w:rsidRPr="00326FBE">
        <w:rPr>
          <w:rFonts w:ascii="Times New Roman" w:eastAsia="FangSong" w:hAnsi="Times New Roman"/>
          <w:sz w:val="24"/>
          <w:szCs w:val="24"/>
          <w:lang w:eastAsia="zh-CN"/>
        </w:rPr>
        <w:lastRenderedPageBreak/>
        <w:t>10.5Define spheres and shells</w:t>
      </w:r>
    </w:p>
    <w:p w14:paraId="332C972E" w14:textId="77777777" w:rsidR="00956EE1" w:rsidRPr="00326FBE" w:rsidRDefault="00A2264C">
      <w:pPr>
        <w:spacing w:line="240" w:lineRule="auto"/>
        <w:contextualSpacing/>
        <w:rPr>
          <w:rFonts w:ascii="Times New Roman" w:eastAsia="FangSong" w:hAnsi="Times New Roman"/>
          <w:sz w:val="24"/>
          <w:szCs w:val="24"/>
          <w:lang w:eastAsia="ja-JP"/>
        </w:rPr>
      </w:pPr>
      <w:r w:rsidRPr="00326FBE">
        <w:rPr>
          <w:rFonts w:ascii="Times New Roman" w:eastAsia="FangSong" w:hAnsi="Times New Roman"/>
          <w:sz w:val="24"/>
          <w:szCs w:val="24"/>
          <w:lang w:eastAsia="zh-CN"/>
        </w:rPr>
        <w:t>10.6Calculate the total surface and volume of each type of solid</w:t>
      </w:r>
    </w:p>
    <w:p w14:paraId="50B08013" w14:textId="77777777" w:rsidR="00956EE1" w:rsidRPr="00326FBE" w:rsidRDefault="00A2264C">
      <w:pPr>
        <w:spacing w:line="240" w:lineRule="auto"/>
        <w:contextualSpacing/>
        <w:rPr>
          <w:rFonts w:ascii="Times New Roman" w:eastAsia="FangSong" w:hAnsi="Times New Roman"/>
          <w:sz w:val="24"/>
          <w:szCs w:val="24"/>
          <w:lang w:eastAsia="ja-JP"/>
        </w:rPr>
      </w:pPr>
      <w:r w:rsidRPr="00326FBE">
        <w:rPr>
          <w:rFonts w:ascii="Times New Roman" w:eastAsia="FangSong" w:hAnsi="Times New Roman"/>
          <w:sz w:val="24"/>
          <w:szCs w:val="24"/>
          <w:lang w:eastAsia="zh-CN"/>
        </w:rPr>
        <w:t>10.7Calculate solid weight</w:t>
      </w:r>
    </w:p>
    <w:p w14:paraId="1E2E33DE" w14:textId="77777777" w:rsidR="00956EE1" w:rsidRPr="00326FBE" w:rsidRDefault="00A2264C">
      <w:pPr>
        <w:spacing w:line="240" w:lineRule="auto"/>
        <w:contextualSpacing/>
        <w:rPr>
          <w:rFonts w:ascii="Times New Roman" w:eastAsia="FangSong" w:hAnsi="Times New Roman"/>
          <w:sz w:val="24"/>
          <w:szCs w:val="24"/>
          <w:lang w:eastAsia="ja-JP"/>
        </w:rPr>
      </w:pPr>
      <w:r w:rsidRPr="00326FBE">
        <w:rPr>
          <w:rFonts w:ascii="Times New Roman" w:eastAsia="FangSong" w:hAnsi="Times New Roman"/>
          <w:sz w:val="24"/>
          <w:szCs w:val="24"/>
          <w:lang w:eastAsia="zh-CN"/>
        </w:rPr>
        <w:t>10.8Solve the problem of these solids</w:t>
      </w:r>
    </w:p>
    <w:p w14:paraId="6D8892C1" w14:textId="77777777" w:rsidR="00956EE1" w:rsidRPr="00326FBE" w:rsidRDefault="00A2264C">
      <w:pPr>
        <w:spacing w:line="240" w:lineRule="auto"/>
        <w:contextualSpacing/>
        <w:rPr>
          <w:rFonts w:ascii="Times New Roman" w:eastAsia="FangSong" w:hAnsi="Times New Roman"/>
          <w:b/>
          <w:sz w:val="24"/>
          <w:szCs w:val="24"/>
          <w:lang w:eastAsia="ja-JP"/>
        </w:rPr>
      </w:pPr>
      <w:r w:rsidRPr="00326FBE">
        <w:rPr>
          <w:rFonts w:ascii="Times New Roman" w:eastAsia="FangSong" w:hAnsi="Times New Roman"/>
          <w:b/>
          <w:sz w:val="24"/>
          <w:szCs w:val="24"/>
          <w:lang w:eastAsia="zh-CN"/>
        </w:rPr>
        <w:t>11.Using the concept and principle of vector to solve technical problems</w:t>
      </w:r>
    </w:p>
    <w:p w14:paraId="2B72DE6A" w14:textId="77777777" w:rsidR="00956EE1" w:rsidRPr="00326FBE" w:rsidRDefault="00A2264C">
      <w:pPr>
        <w:spacing w:line="240" w:lineRule="auto"/>
        <w:contextualSpacing/>
        <w:rPr>
          <w:rFonts w:ascii="Times New Roman" w:eastAsia="FangSong" w:hAnsi="Times New Roman"/>
          <w:sz w:val="24"/>
          <w:szCs w:val="24"/>
          <w:lang w:eastAsia="ja-JP"/>
        </w:rPr>
      </w:pPr>
      <w:r w:rsidRPr="00326FBE">
        <w:rPr>
          <w:rFonts w:ascii="Times New Roman" w:eastAsia="FangSong" w:hAnsi="Times New Roman"/>
          <w:sz w:val="24"/>
          <w:szCs w:val="24"/>
          <w:lang w:eastAsia="zh-CN"/>
        </w:rPr>
        <w:t>11.1Define vectors</w:t>
      </w:r>
    </w:p>
    <w:p w14:paraId="70CB5C5A" w14:textId="77777777" w:rsidR="00956EE1" w:rsidRPr="00326FBE" w:rsidRDefault="00A2264C">
      <w:pPr>
        <w:spacing w:line="240" w:lineRule="auto"/>
        <w:contextualSpacing/>
        <w:rPr>
          <w:rFonts w:ascii="Times New Roman" w:eastAsia="FangSong" w:hAnsi="Times New Roman"/>
          <w:sz w:val="24"/>
          <w:szCs w:val="24"/>
          <w:lang w:eastAsia="ja-JP"/>
        </w:rPr>
      </w:pPr>
      <w:r w:rsidRPr="00326FBE">
        <w:rPr>
          <w:rFonts w:ascii="Times New Roman" w:eastAsia="FangSong" w:hAnsi="Times New Roman"/>
          <w:sz w:val="24"/>
          <w:szCs w:val="24"/>
          <w:lang w:eastAsia="zh-CN"/>
        </w:rPr>
        <w:t>11.2Explain addition and subtraction of vectors</w:t>
      </w:r>
    </w:p>
    <w:p w14:paraId="44A2CC5A" w14:textId="77777777" w:rsidR="00956EE1" w:rsidRPr="00326FBE" w:rsidRDefault="00A2264C">
      <w:pPr>
        <w:spacing w:line="240" w:lineRule="auto"/>
        <w:contextualSpacing/>
        <w:rPr>
          <w:rFonts w:ascii="Times New Roman" w:eastAsia="FangSong" w:hAnsi="Times New Roman"/>
          <w:sz w:val="24"/>
          <w:szCs w:val="24"/>
          <w:lang w:eastAsia="ja-JP"/>
        </w:rPr>
      </w:pPr>
      <w:r w:rsidRPr="00326FBE">
        <w:rPr>
          <w:rFonts w:ascii="Times New Roman" w:eastAsia="FangSong" w:hAnsi="Times New Roman"/>
          <w:sz w:val="24"/>
          <w:szCs w:val="24"/>
          <w:lang w:eastAsia="zh-CN"/>
        </w:rPr>
        <w:t xml:space="preserve">11.3Describe unit vector </w:t>
      </w:r>
      <w:proofErr w:type="spellStart"/>
      <w:r w:rsidRPr="00326FBE">
        <w:rPr>
          <w:rFonts w:ascii="Times New Roman" w:eastAsia="FangSong" w:hAnsi="Times New Roman"/>
          <w:sz w:val="24"/>
          <w:szCs w:val="24"/>
          <w:lang w:eastAsia="zh-CN"/>
        </w:rPr>
        <w:t>i</w:t>
      </w:r>
      <w:proofErr w:type="spellEnd"/>
      <w:r w:rsidRPr="00326FBE">
        <w:rPr>
          <w:rFonts w:ascii="Times New Roman" w:eastAsia="FangSong" w:hAnsi="Times New Roman"/>
          <w:sz w:val="24"/>
          <w:szCs w:val="24"/>
          <w:lang w:eastAsia="zh-CN"/>
        </w:rPr>
        <w:t>, j</w:t>
      </w:r>
      <w:r w:rsidRPr="00326FBE">
        <w:rPr>
          <w:rFonts w:ascii="Times New Roman" w:eastAsia="FangSong" w:hAnsi="Times New Roman" w:hint="eastAsia"/>
          <w:sz w:val="24"/>
          <w:szCs w:val="24"/>
          <w:lang w:eastAsia="zh-CN"/>
        </w:rPr>
        <w:t>,</w:t>
      </w:r>
      <w:r w:rsidRPr="00326FBE">
        <w:rPr>
          <w:rFonts w:ascii="Times New Roman" w:eastAsia="FangSong" w:hAnsi="Times New Roman"/>
          <w:sz w:val="24"/>
          <w:szCs w:val="24"/>
          <w:lang w:eastAsia="zh-CN"/>
        </w:rPr>
        <w:t xml:space="preserve"> k</w:t>
      </w:r>
    </w:p>
    <w:p w14:paraId="348662A7" w14:textId="77777777" w:rsidR="00956EE1" w:rsidRPr="00326FBE" w:rsidRDefault="00A2264C">
      <w:pPr>
        <w:spacing w:line="240" w:lineRule="auto"/>
        <w:contextualSpacing/>
        <w:rPr>
          <w:rFonts w:ascii="Times New Roman" w:eastAsia="FangSong" w:hAnsi="Times New Roman"/>
          <w:sz w:val="24"/>
          <w:szCs w:val="24"/>
          <w:lang w:eastAsia="ja-JP"/>
        </w:rPr>
      </w:pPr>
      <w:r w:rsidRPr="00326FBE">
        <w:rPr>
          <w:rFonts w:ascii="Times New Roman" w:eastAsia="FangSong" w:hAnsi="Times New Roman"/>
          <w:sz w:val="24"/>
          <w:szCs w:val="24"/>
          <w:lang w:eastAsia="zh-CN"/>
        </w:rPr>
        <w:t>11.4Represent vectors as components</w:t>
      </w:r>
    </w:p>
    <w:p w14:paraId="22835EDC" w14:textId="77777777" w:rsidR="00956EE1" w:rsidRPr="00326FBE" w:rsidRDefault="00A2264C">
      <w:pPr>
        <w:spacing w:line="240" w:lineRule="auto"/>
        <w:contextualSpacing/>
        <w:rPr>
          <w:rFonts w:ascii="Times New Roman" w:eastAsia="FangSong" w:hAnsi="Times New Roman"/>
          <w:sz w:val="24"/>
          <w:szCs w:val="24"/>
          <w:lang w:eastAsia="ja-JP"/>
        </w:rPr>
      </w:pPr>
      <w:r w:rsidRPr="00326FBE">
        <w:rPr>
          <w:rFonts w:ascii="Times New Roman" w:eastAsia="FangSong" w:hAnsi="Times New Roman"/>
          <w:sz w:val="24"/>
          <w:szCs w:val="24"/>
          <w:lang w:eastAsia="zh-CN"/>
        </w:rPr>
        <w:t>11.5Explain magnitude, unit vector, vector direction coefficient</w:t>
      </w:r>
    </w:p>
    <w:p w14:paraId="24DAEE9F" w14:textId="77777777" w:rsidR="00956EE1" w:rsidRPr="00326FBE" w:rsidRDefault="00A2264C">
      <w:pPr>
        <w:spacing w:line="240" w:lineRule="auto"/>
        <w:contextualSpacing/>
        <w:rPr>
          <w:rFonts w:ascii="Times New Roman" w:eastAsia="FangSong" w:hAnsi="Times New Roman"/>
          <w:sz w:val="24"/>
          <w:szCs w:val="24"/>
          <w:lang w:eastAsia="ja-JP"/>
        </w:rPr>
      </w:pPr>
      <w:r w:rsidRPr="00326FBE">
        <w:rPr>
          <w:rFonts w:ascii="Times New Roman" w:eastAsia="FangSong" w:hAnsi="Times New Roman"/>
          <w:sz w:val="24"/>
          <w:szCs w:val="24"/>
          <w:lang w:eastAsia="zh-CN"/>
        </w:rPr>
        <w:t>11.6The analytic expression of scalar product and cross product of two vectors</w:t>
      </w:r>
    </w:p>
    <w:p w14:paraId="7E011549" w14:textId="77777777" w:rsidR="00956EE1" w:rsidRPr="00326FBE" w:rsidRDefault="00A2264C">
      <w:pPr>
        <w:spacing w:line="240" w:lineRule="auto"/>
        <w:contextualSpacing/>
        <w:rPr>
          <w:rFonts w:ascii="Times New Roman" w:eastAsia="FangSong" w:hAnsi="Times New Roman"/>
          <w:sz w:val="24"/>
          <w:szCs w:val="24"/>
          <w:lang w:eastAsia="ja-JP"/>
        </w:rPr>
      </w:pPr>
      <w:r w:rsidRPr="00326FBE">
        <w:rPr>
          <w:rFonts w:ascii="Times New Roman" w:eastAsia="FangSong" w:hAnsi="Times New Roman"/>
          <w:sz w:val="24"/>
          <w:szCs w:val="24"/>
          <w:lang w:eastAsia="zh-CN"/>
        </w:rPr>
        <w:t>11.7Perpendicularity and parallelism conditions attributed to two vectors</w:t>
      </w:r>
    </w:p>
    <w:p w14:paraId="0A9A9552" w14:textId="77777777" w:rsidR="00956EE1" w:rsidRPr="00326FBE" w:rsidRDefault="00A2264C">
      <w:pPr>
        <w:spacing w:line="240" w:lineRule="auto"/>
        <w:contextualSpacing/>
        <w:rPr>
          <w:rFonts w:ascii="Times New Roman" w:eastAsia="FangSong" w:hAnsi="Times New Roman"/>
          <w:sz w:val="24"/>
          <w:szCs w:val="24"/>
          <w:lang w:eastAsia="zh-CN"/>
        </w:rPr>
      </w:pPr>
      <w:r w:rsidRPr="00326FBE">
        <w:rPr>
          <w:rFonts w:ascii="Times New Roman" w:eastAsia="FangSong" w:hAnsi="Times New Roman"/>
          <w:sz w:val="24"/>
          <w:szCs w:val="24"/>
          <w:lang w:eastAsia="zh-CN"/>
        </w:rPr>
        <w:t>11.8Solve the problem</w:t>
      </w:r>
    </w:p>
    <w:p w14:paraId="675F31BE" w14:textId="77777777" w:rsidR="00956EE1" w:rsidRPr="00326FBE" w:rsidRDefault="00A2264C">
      <w:pPr>
        <w:spacing w:line="240" w:lineRule="auto"/>
        <w:contextualSpacing/>
        <w:rPr>
          <w:rFonts w:ascii="Times New Roman" w:eastAsia="FangSong" w:hAnsi="Times New Roman"/>
          <w:b/>
          <w:sz w:val="24"/>
          <w:szCs w:val="24"/>
          <w:lang w:eastAsia="ja-JP"/>
        </w:rPr>
      </w:pPr>
      <w:r w:rsidRPr="00326FBE">
        <w:rPr>
          <w:rFonts w:ascii="Times New Roman" w:eastAsia="FangSong" w:hAnsi="Times New Roman"/>
          <w:b/>
          <w:sz w:val="24"/>
          <w:szCs w:val="24"/>
          <w:lang w:eastAsia="zh-CN"/>
        </w:rPr>
        <w:t>12.Us</w:t>
      </w:r>
      <w:r w:rsidRPr="00326FBE">
        <w:rPr>
          <w:rFonts w:ascii="Times New Roman" w:eastAsia="FangSong" w:hAnsi="Times New Roman" w:hint="eastAsia"/>
          <w:b/>
          <w:sz w:val="24"/>
          <w:szCs w:val="24"/>
          <w:lang w:eastAsia="zh-CN"/>
        </w:rPr>
        <w:t>ing</w:t>
      </w:r>
      <w:r w:rsidRPr="00326FBE">
        <w:rPr>
          <w:rFonts w:ascii="Times New Roman" w:eastAsia="FangSong" w:hAnsi="Times New Roman"/>
          <w:b/>
          <w:sz w:val="24"/>
          <w:szCs w:val="24"/>
          <w:lang w:eastAsia="zh-CN"/>
        </w:rPr>
        <w:t xml:space="preserve"> the concepts of matrices and determinant</w:t>
      </w:r>
      <w:r w:rsidRPr="00326FBE">
        <w:rPr>
          <w:rFonts w:ascii="Times New Roman" w:eastAsia="FangSong" w:hAnsi="Times New Roman" w:hint="eastAsia"/>
          <w:b/>
          <w:sz w:val="24"/>
          <w:szCs w:val="24"/>
          <w:lang w:eastAsia="zh-CN"/>
        </w:rPr>
        <w:t>s</w:t>
      </w:r>
      <w:r w:rsidRPr="00326FBE">
        <w:rPr>
          <w:rFonts w:ascii="Times New Roman" w:eastAsia="FangSong" w:hAnsi="Times New Roman"/>
          <w:b/>
          <w:sz w:val="24"/>
          <w:szCs w:val="24"/>
          <w:lang w:eastAsia="zh-CN"/>
        </w:rPr>
        <w:t xml:space="preserve"> to solve technical problems</w:t>
      </w:r>
      <w:r w:rsidRPr="00326FBE">
        <w:rPr>
          <w:rFonts w:ascii="Times New Roman" w:eastAsia="FangSong" w:hAnsi="Times New Roman"/>
          <w:b/>
          <w:sz w:val="24"/>
          <w:szCs w:val="24"/>
          <w:lang w:eastAsia="zh-CN"/>
        </w:rPr>
        <w:tab/>
      </w:r>
    </w:p>
    <w:p w14:paraId="4A0446C0" w14:textId="77777777" w:rsidR="00956EE1" w:rsidRPr="00326FBE" w:rsidRDefault="00A2264C">
      <w:pPr>
        <w:spacing w:line="240" w:lineRule="auto"/>
        <w:contextualSpacing/>
        <w:rPr>
          <w:rFonts w:ascii="Times New Roman" w:eastAsia="FangSong" w:hAnsi="Times New Roman"/>
          <w:sz w:val="24"/>
          <w:szCs w:val="24"/>
          <w:lang w:eastAsia="ja-JP"/>
        </w:rPr>
      </w:pPr>
      <w:r w:rsidRPr="00326FBE">
        <w:rPr>
          <w:rFonts w:ascii="Times New Roman" w:eastAsia="FangSong" w:hAnsi="Times New Roman"/>
          <w:sz w:val="24"/>
          <w:szCs w:val="24"/>
          <w:lang w:eastAsia="zh-CN"/>
        </w:rPr>
        <w:t>12.1Define matrices and determinants</w:t>
      </w:r>
    </w:p>
    <w:p w14:paraId="211B0FD7" w14:textId="77777777" w:rsidR="00956EE1" w:rsidRPr="00326FBE" w:rsidRDefault="00A2264C">
      <w:pPr>
        <w:spacing w:line="240" w:lineRule="auto"/>
        <w:contextualSpacing/>
        <w:rPr>
          <w:rFonts w:ascii="Times New Roman" w:eastAsia="FangSong" w:hAnsi="Times New Roman"/>
          <w:sz w:val="24"/>
          <w:szCs w:val="24"/>
          <w:lang w:eastAsia="ja-JP"/>
        </w:rPr>
      </w:pPr>
      <w:r w:rsidRPr="00326FBE">
        <w:rPr>
          <w:rFonts w:ascii="Times New Roman" w:eastAsia="FangSong" w:hAnsi="Times New Roman"/>
          <w:sz w:val="24"/>
          <w:szCs w:val="24"/>
          <w:lang w:eastAsia="zh-CN"/>
        </w:rPr>
        <w:t>12.2List matrix types</w:t>
      </w:r>
    </w:p>
    <w:p w14:paraId="263B67A6" w14:textId="77777777" w:rsidR="00956EE1" w:rsidRPr="00326FBE" w:rsidRDefault="00A2264C">
      <w:pPr>
        <w:spacing w:line="240" w:lineRule="auto"/>
        <w:contextualSpacing/>
        <w:rPr>
          <w:rFonts w:ascii="Times New Roman" w:eastAsia="FangSong" w:hAnsi="Times New Roman"/>
          <w:sz w:val="24"/>
          <w:szCs w:val="24"/>
          <w:lang w:eastAsia="ja-JP"/>
        </w:rPr>
      </w:pPr>
      <w:r w:rsidRPr="00326FBE">
        <w:rPr>
          <w:rFonts w:ascii="Times New Roman" w:eastAsia="FangSong" w:hAnsi="Times New Roman"/>
          <w:sz w:val="24"/>
          <w:szCs w:val="24"/>
          <w:lang w:eastAsia="zh-CN"/>
        </w:rPr>
        <w:t>12.3Define transposes, ad joints, and inversions of matrices</w:t>
      </w:r>
    </w:p>
    <w:p w14:paraId="50041C27" w14:textId="77777777" w:rsidR="00956EE1" w:rsidRPr="00326FBE" w:rsidRDefault="00A2264C">
      <w:pPr>
        <w:spacing w:line="240" w:lineRule="auto"/>
        <w:contextualSpacing/>
        <w:rPr>
          <w:rFonts w:ascii="Times New Roman" w:eastAsia="FangSong" w:hAnsi="Times New Roman"/>
          <w:sz w:val="24"/>
          <w:szCs w:val="24"/>
          <w:lang w:eastAsia="ja-JP"/>
        </w:rPr>
      </w:pPr>
      <w:r w:rsidRPr="00326FBE">
        <w:rPr>
          <w:rFonts w:ascii="Times New Roman" w:eastAsia="FangSong" w:hAnsi="Times New Roman"/>
          <w:sz w:val="24"/>
          <w:szCs w:val="24"/>
          <w:lang w:eastAsia="zh-CN"/>
        </w:rPr>
        <w:t>12.4Status attribute of determinant</w:t>
      </w:r>
    </w:p>
    <w:p w14:paraId="48B8DDA2" w14:textId="77777777" w:rsidR="00956EE1" w:rsidRPr="00326FBE" w:rsidRDefault="00A2264C">
      <w:pPr>
        <w:spacing w:line="240" w:lineRule="auto"/>
        <w:contextualSpacing/>
        <w:rPr>
          <w:rFonts w:ascii="Times New Roman" w:eastAsia="FangSong" w:hAnsi="Times New Roman"/>
          <w:sz w:val="24"/>
          <w:szCs w:val="24"/>
          <w:lang w:eastAsia="ja-JP"/>
        </w:rPr>
      </w:pPr>
      <w:r w:rsidRPr="00326FBE">
        <w:rPr>
          <w:rFonts w:ascii="Times New Roman" w:eastAsia="FangSong" w:hAnsi="Times New Roman"/>
          <w:sz w:val="24"/>
          <w:szCs w:val="24"/>
          <w:lang w:eastAsia="zh-CN"/>
        </w:rPr>
        <w:t>12.5 Explain basic concepts</w:t>
      </w:r>
    </w:p>
    <w:p w14:paraId="771B650B" w14:textId="77777777" w:rsidR="00956EE1" w:rsidRPr="00326FBE" w:rsidRDefault="00A2264C">
      <w:pPr>
        <w:spacing w:line="240" w:lineRule="auto"/>
        <w:contextualSpacing/>
        <w:rPr>
          <w:rFonts w:ascii="Times New Roman" w:eastAsia="FangSong" w:hAnsi="Times New Roman"/>
          <w:sz w:val="24"/>
          <w:szCs w:val="24"/>
          <w:lang w:eastAsia="ja-JP"/>
        </w:rPr>
      </w:pPr>
      <w:r w:rsidRPr="00326FBE">
        <w:rPr>
          <w:rFonts w:ascii="Times New Roman" w:eastAsia="FangSong" w:hAnsi="Times New Roman"/>
          <w:sz w:val="24"/>
          <w:szCs w:val="24"/>
          <w:lang w:eastAsia="zh-CN"/>
        </w:rPr>
        <w:t>12.6Interpretive algebra of matrix</w:t>
      </w:r>
    </w:p>
    <w:p w14:paraId="710044FD" w14:textId="77777777" w:rsidR="00956EE1" w:rsidRPr="00326FBE" w:rsidRDefault="00A2264C">
      <w:pPr>
        <w:spacing w:line="240" w:lineRule="auto"/>
        <w:contextualSpacing/>
        <w:rPr>
          <w:rFonts w:ascii="Times New Roman" w:eastAsia="FangSong" w:hAnsi="Times New Roman"/>
          <w:sz w:val="24"/>
          <w:szCs w:val="24"/>
          <w:lang w:eastAsia="ja-JP"/>
        </w:rPr>
      </w:pPr>
      <w:r w:rsidRPr="00326FBE">
        <w:rPr>
          <w:rFonts w:ascii="Times New Roman" w:eastAsia="FangSong" w:hAnsi="Times New Roman"/>
          <w:sz w:val="24"/>
          <w:szCs w:val="24"/>
          <w:lang w:eastAsia="zh-CN"/>
        </w:rPr>
        <w:t>12.7Solving linear equation with matrix</w:t>
      </w:r>
    </w:p>
    <w:p w14:paraId="326390A0" w14:textId="77777777" w:rsidR="00956EE1" w:rsidRPr="00326FBE" w:rsidRDefault="00A2264C">
      <w:pPr>
        <w:spacing w:line="240" w:lineRule="auto"/>
        <w:contextualSpacing/>
        <w:rPr>
          <w:rFonts w:ascii="Times New Roman" w:eastAsia="FangSong" w:hAnsi="Times New Roman"/>
          <w:sz w:val="24"/>
          <w:szCs w:val="24"/>
          <w:lang w:eastAsia="ja-JP"/>
        </w:rPr>
      </w:pPr>
      <w:r w:rsidRPr="00326FBE">
        <w:rPr>
          <w:rFonts w:ascii="Times New Roman" w:eastAsia="FangSong" w:hAnsi="Times New Roman"/>
          <w:sz w:val="24"/>
          <w:szCs w:val="24"/>
          <w:lang w:eastAsia="zh-CN"/>
        </w:rPr>
        <w:t>12.8Explain the solution of determinant</w:t>
      </w:r>
    </w:p>
    <w:p w14:paraId="30B02790" w14:textId="77777777" w:rsidR="00956EE1" w:rsidRPr="00326FBE" w:rsidRDefault="00A2264C">
      <w:pPr>
        <w:spacing w:line="240" w:lineRule="auto"/>
        <w:contextualSpacing/>
        <w:rPr>
          <w:rFonts w:ascii="Times New Roman" w:eastAsia="FangSong" w:hAnsi="Times New Roman"/>
          <w:sz w:val="24"/>
          <w:szCs w:val="24"/>
          <w:lang w:val="en-US" w:eastAsia="ja-JP"/>
        </w:rPr>
      </w:pPr>
      <w:r w:rsidRPr="00326FBE">
        <w:rPr>
          <w:rFonts w:ascii="Times New Roman" w:eastAsia="FangSong" w:hAnsi="Times New Roman"/>
          <w:sz w:val="24"/>
          <w:szCs w:val="24"/>
          <w:lang w:eastAsia="zh-CN"/>
        </w:rPr>
        <w:t>12.9Solve linear equations using word filling rules</w:t>
      </w:r>
    </w:p>
    <w:p w14:paraId="70EA8631" w14:textId="77777777" w:rsidR="00956EE1" w:rsidRPr="00326FBE" w:rsidRDefault="00956EE1">
      <w:pPr>
        <w:spacing w:line="240" w:lineRule="auto"/>
        <w:contextualSpacing/>
        <w:rPr>
          <w:rFonts w:ascii="Times New Roman" w:eastAsia="FangSong" w:hAnsi="Times New Roman"/>
          <w:sz w:val="24"/>
          <w:szCs w:val="24"/>
          <w:lang w:eastAsia="ja-JP"/>
        </w:rPr>
      </w:pPr>
    </w:p>
    <w:p w14:paraId="702AFF8F" w14:textId="77777777" w:rsidR="00956EE1" w:rsidRPr="00326FBE" w:rsidRDefault="00A2264C">
      <w:pPr>
        <w:pageBreakBefore/>
        <w:tabs>
          <w:tab w:val="left" w:pos="-720"/>
        </w:tabs>
        <w:suppressAutoHyphens/>
        <w:spacing w:after="120" w:line="240" w:lineRule="auto"/>
        <w:outlineLvl w:val="1"/>
        <w:rPr>
          <w:rFonts w:ascii="Times New Roman" w:eastAsia="FangSong" w:hAnsi="Times New Roman"/>
          <w:b/>
          <w:bCs/>
          <w:spacing w:val="-3"/>
          <w:sz w:val="28"/>
          <w:szCs w:val="28"/>
          <w:lang w:eastAsia="zh-CN"/>
        </w:rPr>
      </w:pPr>
      <w:bookmarkStart w:id="15" w:name="_Toc107570749"/>
      <w:bookmarkStart w:id="16" w:name="_Toc169195649"/>
      <w:r w:rsidRPr="00326FBE">
        <w:rPr>
          <w:rFonts w:ascii="Times New Roman" w:eastAsia="FangSong" w:hAnsi="Times New Roman"/>
          <w:b/>
          <w:bCs/>
          <w:spacing w:val="-3"/>
          <w:sz w:val="28"/>
          <w:szCs w:val="28"/>
          <w:lang w:eastAsia="zh-CN"/>
        </w:rPr>
        <w:lastRenderedPageBreak/>
        <w:t>2.5Applied Chemistry</w:t>
      </w:r>
      <w:bookmarkEnd w:id="15"/>
      <w:bookmarkEnd w:id="16"/>
    </w:p>
    <w:tbl>
      <w:tblPr>
        <w:tblW w:w="5000" w:type="pct"/>
        <w:tblLook w:val="04A0" w:firstRow="1" w:lastRow="0" w:firstColumn="1" w:lastColumn="0" w:noHBand="0" w:noVBand="1"/>
      </w:tblPr>
      <w:tblGrid>
        <w:gridCol w:w="9360"/>
      </w:tblGrid>
      <w:tr w:rsidR="00326FBE" w:rsidRPr="00326FBE" w14:paraId="5AD9ED9F" w14:textId="77777777">
        <w:trPr>
          <w:trHeight w:val="1520"/>
        </w:trPr>
        <w:tc>
          <w:tcPr>
            <w:tcW w:w="5000" w:type="pct"/>
            <w:shd w:val="clear" w:color="auto" w:fill="E5DFEC"/>
          </w:tcPr>
          <w:p w14:paraId="3C9AF13C" w14:textId="77777777" w:rsidR="00956EE1" w:rsidRPr="00326FBE" w:rsidRDefault="00A2264C">
            <w:pPr>
              <w:spacing w:after="0" w:line="240" w:lineRule="auto"/>
              <w:jc w:val="center"/>
              <w:rPr>
                <w:rFonts w:ascii="Times New Roman" w:eastAsia="FangSong" w:hAnsi="Times New Roman"/>
                <w:b/>
                <w:bCs/>
                <w:spacing w:val="-3"/>
                <w:sz w:val="24"/>
                <w:szCs w:val="24"/>
                <w:lang w:eastAsia="zh-CN"/>
              </w:rPr>
            </w:pPr>
            <w:r w:rsidRPr="00326FBE">
              <w:rPr>
                <w:rFonts w:ascii="Times New Roman" w:eastAsia="FangSong" w:hAnsi="Times New Roman"/>
                <w:b/>
                <w:bCs/>
                <w:spacing w:val="-3"/>
                <w:sz w:val="24"/>
                <w:szCs w:val="24"/>
                <w:lang w:eastAsia="zh-CN"/>
              </w:rPr>
              <w:t>Three-year Higher Vocational Water Resources and Hydropower Construction Engineering Specialty</w:t>
            </w:r>
          </w:p>
          <w:p w14:paraId="1F254E03" w14:textId="77777777" w:rsidR="00956EE1" w:rsidRPr="00326FBE" w:rsidRDefault="00A2264C">
            <w:pPr>
              <w:spacing w:after="0" w:line="240" w:lineRule="auto"/>
              <w:jc w:val="center"/>
              <w:rPr>
                <w:rFonts w:ascii="Times New Roman" w:eastAsia="FangSong" w:hAnsi="Times New Roman"/>
                <w:b/>
                <w:bCs/>
                <w:spacing w:val="-3"/>
                <w:sz w:val="24"/>
                <w:szCs w:val="24"/>
                <w:lang w:eastAsia="zh-CN"/>
              </w:rPr>
            </w:pPr>
            <w:r w:rsidRPr="00326FBE">
              <w:rPr>
                <w:rFonts w:ascii="Times New Roman" w:eastAsia="FangSong" w:hAnsi="Times New Roman"/>
                <w:b/>
                <w:bCs/>
                <w:spacing w:val="-3"/>
                <w:sz w:val="24"/>
                <w:szCs w:val="24"/>
                <w:lang w:eastAsia="zh-CN"/>
              </w:rPr>
              <w:t>The First Year</w:t>
            </w:r>
          </w:p>
          <w:p w14:paraId="752E79F1" w14:textId="77777777" w:rsidR="00956EE1" w:rsidRPr="00326FBE" w:rsidRDefault="00A2264C">
            <w:pPr>
              <w:spacing w:after="0" w:line="240" w:lineRule="auto"/>
              <w:jc w:val="center"/>
              <w:rPr>
                <w:rFonts w:ascii="Times New Roman" w:eastAsia="FangSong" w:hAnsi="Times New Roman"/>
                <w:b/>
                <w:bCs/>
                <w:spacing w:val="-3"/>
                <w:sz w:val="24"/>
                <w:szCs w:val="24"/>
                <w:lang w:eastAsia="zh-CN"/>
              </w:rPr>
            </w:pPr>
            <w:r w:rsidRPr="00326FBE">
              <w:rPr>
                <w:rFonts w:ascii="Times New Roman" w:eastAsia="FangSong" w:hAnsi="Times New Roman"/>
                <w:b/>
                <w:bCs/>
                <w:spacing w:val="-3"/>
                <w:sz w:val="24"/>
                <w:szCs w:val="24"/>
                <w:lang w:eastAsia="zh-CN"/>
              </w:rPr>
              <w:t>Applied Chemistry</w:t>
            </w:r>
          </w:p>
          <w:p w14:paraId="1308FCE1" w14:textId="77777777" w:rsidR="00956EE1" w:rsidRPr="00326FBE" w:rsidRDefault="00A2264C">
            <w:pPr>
              <w:spacing w:line="240" w:lineRule="auto"/>
              <w:rPr>
                <w:rFonts w:ascii="Times New Roman" w:eastAsia="FangSong" w:hAnsi="Times New Roman"/>
                <w:sz w:val="24"/>
                <w:szCs w:val="24"/>
                <w:lang w:eastAsia="zh-CN"/>
              </w:rPr>
            </w:pPr>
            <w:r w:rsidRPr="00326FBE">
              <w:rPr>
                <w:rFonts w:ascii="Times New Roman" w:eastAsia="FangSong" w:hAnsi="Times New Roman"/>
                <w:b/>
                <w:bCs/>
                <w:spacing w:val="-3"/>
                <w:sz w:val="24"/>
                <w:szCs w:val="24"/>
                <w:lang w:eastAsia="zh-CN"/>
              </w:rPr>
              <w:t xml:space="preserve">Course code:  </w:t>
            </w:r>
            <w:proofErr w:type="spellStart"/>
            <w:r w:rsidR="004C0A0B" w:rsidRPr="00326FBE">
              <w:rPr>
                <w:rFonts w:ascii="Times New Roman" w:eastAsia="FangSong" w:hAnsi="Times New Roman" w:hint="eastAsia"/>
                <w:b/>
                <w:bCs/>
                <w:spacing w:val="-3"/>
                <w:sz w:val="24"/>
                <w:szCs w:val="24"/>
                <w:lang w:eastAsia="zh-CN"/>
              </w:rPr>
              <w:t>Ch</w:t>
            </w:r>
            <w:proofErr w:type="spellEnd"/>
            <w:r w:rsidR="004C0A0B" w:rsidRPr="00326FBE">
              <w:rPr>
                <w:rFonts w:ascii="Times New Roman" w:eastAsia="FangSong" w:hAnsi="Times New Roman" w:hint="eastAsia"/>
                <w:b/>
                <w:bCs/>
                <w:spacing w:val="-3"/>
                <w:sz w:val="24"/>
                <w:szCs w:val="24"/>
                <w:lang w:eastAsia="zh-CN"/>
              </w:rPr>
              <w:t xml:space="preserve"> 1</w:t>
            </w:r>
            <w:r w:rsidR="006B5DD9" w:rsidRPr="00326FBE">
              <w:rPr>
                <w:rFonts w:ascii="Times New Roman" w:eastAsia="FangSong" w:hAnsi="Times New Roman"/>
                <w:b/>
                <w:bCs/>
                <w:spacing w:val="-3"/>
                <w:sz w:val="24"/>
                <w:szCs w:val="24"/>
                <w:lang w:eastAsia="zh-CN"/>
              </w:rPr>
              <w:t>1</w:t>
            </w:r>
            <w:r w:rsidRPr="00326FBE">
              <w:rPr>
                <w:rFonts w:ascii="Times New Roman" w:eastAsia="FangSong" w:hAnsi="Times New Roman" w:hint="eastAsia"/>
                <w:b/>
                <w:bCs/>
                <w:spacing w:val="-3"/>
                <w:sz w:val="24"/>
                <w:szCs w:val="24"/>
                <w:lang w:eastAsia="zh-CN"/>
              </w:rPr>
              <w:t>2</w:t>
            </w:r>
          </w:p>
        </w:tc>
      </w:tr>
    </w:tbl>
    <w:p w14:paraId="757DDB34" w14:textId="77777777" w:rsidR="00956EE1" w:rsidRPr="00326FBE" w:rsidRDefault="00A2264C">
      <w:pPr>
        <w:spacing w:after="0" w:line="240" w:lineRule="auto"/>
        <w:ind w:left="4562" w:hangingChars="1900" w:hanging="4562"/>
        <w:rPr>
          <w:rFonts w:ascii="Times New Roman" w:eastAsia="FangSong" w:hAnsi="Times New Roman"/>
          <w:b/>
          <w:sz w:val="24"/>
          <w:szCs w:val="24"/>
          <w:lang w:val="en-US" w:eastAsia="zh-CN"/>
        </w:rPr>
      </w:pPr>
      <w:r w:rsidRPr="00326FBE">
        <w:rPr>
          <w:rFonts w:ascii="Times New Roman" w:eastAsia="FangSong" w:hAnsi="Times New Roman"/>
          <w:b/>
          <w:sz w:val="24"/>
          <w:szCs w:val="24"/>
          <w:lang w:eastAsia="zh-CN"/>
        </w:rPr>
        <w:t>Total learning time</w:t>
      </w:r>
      <w:r w:rsidRPr="00326FBE">
        <w:rPr>
          <w:rFonts w:ascii="Times New Roman" w:eastAsia="FangSong" w:hAnsi="Times New Roman"/>
          <w:b/>
          <w:sz w:val="24"/>
          <w:szCs w:val="24"/>
          <w:lang w:val="en-US" w:eastAsia="zh-CN"/>
        </w:rPr>
        <w:t xml:space="preserve">     128                       T        P         C      </w:t>
      </w:r>
    </w:p>
    <w:p w14:paraId="784F500D" w14:textId="77777777" w:rsidR="00956EE1" w:rsidRPr="00326FBE" w:rsidRDefault="00A2264C">
      <w:pPr>
        <w:spacing w:after="0" w:line="240" w:lineRule="auto"/>
        <w:ind w:left="4320" w:hangingChars="1800" w:hanging="4320"/>
        <w:rPr>
          <w:rFonts w:ascii="Times New Roman" w:eastAsia="FangSong" w:hAnsi="Times New Roman"/>
          <w:sz w:val="24"/>
          <w:szCs w:val="24"/>
          <w:lang w:eastAsia="ja-JP"/>
        </w:rPr>
      </w:pPr>
      <w:r w:rsidRPr="00326FBE">
        <w:rPr>
          <w:rFonts w:ascii="Times New Roman" w:eastAsia="FangSong" w:hAnsi="Times New Roman"/>
          <w:sz w:val="24"/>
          <w:szCs w:val="24"/>
          <w:lang w:eastAsia="zh-CN"/>
        </w:rPr>
        <w:t xml:space="preserve">Theory                             </w:t>
      </w:r>
      <w:r w:rsidRPr="00326FBE">
        <w:rPr>
          <w:rFonts w:ascii="Times New Roman" w:eastAsia="FangSong" w:hAnsi="Times New Roman"/>
          <w:b/>
          <w:sz w:val="24"/>
          <w:szCs w:val="24"/>
          <w:lang w:eastAsia="zh-CN"/>
        </w:rPr>
        <w:t>32                       1        3          2</w:t>
      </w:r>
    </w:p>
    <w:p w14:paraId="15BEEDCC" w14:textId="77777777" w:rsidR="00956EE1" w:rsidRPr="00326FBE" w:rsidRDefault="00A2264C">
      <w:pPr>
        <w:spacing w:after="0" w:line="240" w:lineRule="auto"/>
        <w:rPr>
          <w:rFonts w:ascii="Times New Roman" w:eastAsia="FangSong" w:hAnsi="Times New Roman"/>
          <w:sz w:val="24"/>
          <w:szCs w:val="24"/>
          <w:lang w:eastAsia="ja-JP"/>
        </w:rPr>
      </w:pPr>
      <w:r w:rsidRPr="00326FBE">
        <w:rPr>
          <w:rFonts w:ascii="Times New Roman" w:eastAsia="FangSong" w:hAnsi="Times New Roman"/>
          <w:sz w:val="24"/>
          <w:szCs w:val="24"/>
          <w:lang w:eastAsia="zh-CN"/>
        </w:rPr>
        <w:t>Practice</w:t>
      </w:r>
      <w:r w:rsidRPr="00326FBE">
        <w:rPr>
          <w:rFonts w:ascii="Times New Roman" w:eastAsia="FangSong" w:hAnsi="Times New Roman"/>
          <w:sz w:val="24"/>
          <w:szCs w:val="24"/>
          <w:lang w:eastAsia="zh-CN"/>
        </w:rPr>
        <w:tab/>
      </w:r>
      <w:r w:rsidR="004C0A0B" w:rsidRPr="00326FBE">
        <w:rPr>
          <w:rFonts w:ascii="Times New Roman" w:eastAsia="FangSong" w:hAnsi="Times New Roman"/>
          <w:sz w:val="24"/>
          <w:szCs w:val="24"/>
          <w:lang w:eastAsia="zh-CN"/>
        </w:rPr>
        <w:tab/>
        <w:t xml:space="preserve">    </w:t>
      </w:r>
      <w:r w:rsidRPr="00326FBE">
        <w:rPr>
          <w:rFonts w:ascii="Times New Roman" w:eastAsia="FangSong" w:hAnsi="Times New Roman"/>
          <w:sz w:val="24"/>
          <w:szCs w:val="24"/>
          <w:lang w:eastAsia="zh-CN"/>
        </w:rPr>
        <w:t>96</w:t>
      </w:r>
    </w:p>
    <w:p w14:paraId="58B57450" w14:textId="77777777" w:rsidR="00956EE1" w:rsidRPr="00326FBE" w:rsidRDefault="00A2264C">
      <w:pPr>
        <w:spacing w:after="0" w:line="240" w:lineRule="auto"/>
        <w:rPr>
          <w:rFonts w:ascii="Times New Roman" w:eastAsia="FangSong" w:hAnsi="Times New Roman"/>
          <w:sz w:val="24"/>
          <w:szCs w:val="24"/>
          <w:lang w:eastAsia="zh-CN"/>
        </w:rPr>
      </w:pPr>
      <w:r w:rsidRPr="00326FBE">
        <w:rPr>
          <w:rFonts w:ascii="Times New Roman" w:eastAsia="FangSong" w:hAnsi="Times New Roman"/>
          <w:sz w:val="24"/>
          <w:szCs w:val="24"/>
          <w:lang w:eastAsia="zh-CN"/>
        </w:rPr>
        <w:t>Prerequisite: S</w:t>
      </w:r>
      <w:r w:rsidRPr="00326FBE">
        <w:rPr>
          <w:rFonts w:ascii="Times New Roman" w:eastAsia="FangSong" w:hAnsi="Times New Roman" w:hint="eastAsia"/>
          <w:sz w:val="24"/>
          <w:szCs w:val="24"/>
          <w:lang w:eastAsia="zh-CN"/>
        </w:rPr>
        <w:t>t</w:t>
      </w:r>
      <w:r w:rsidRPr="00326FBE">
        <w:rPr>
          <w:rFonts w:ascii="Times New Roman" w:eastAsia="FangSong" w:hAnsi="Times New Roman"/>
          <w:sz w:val="24"/>
          <w:szCs w:val="24"/>
          <w:lang w:eastAsia="zh-CN"/>
        </w:rPr>
        <w:t>udents must have studied the elective chemistry course in middle school.</w:t>
      </w:r>
    </w:p>
    <w:p w14:paraId="443C0CA9" w14:textId="77777777" w:rsidR="00956EE1" w:rsidRPr="00326FBE" w:rsidRDefault="00A2264C">
      <w:pPr>
        <w:spacing w:after="0" w:line="240" w:lineRule="auto"/>
        <w:rPr>
          <w:rFonts w:ascii="Times New Roman" w:eastAsia="FangSong" w:hAnsi="Times New Roman"/>
          <w:sz w:val="24"/>
          <w:szCs w:val="24"/>
          <w:lang w:eastAsia="ja-JP"/>
        </w:rPr>
      </w:pPr>
      <w:r w:rsidRPr="00326FBE">
        <w:rPr>
          <w:rFonts w:ascii="Times New Roman" w:eastAsia="FangSong" w:hAnsi="Times New Roman"/>
          <w:b/>
          <w:sz w:val="24"/>
          <w:szCs w:val="24"/>
          <w:lang w:val="en-US" w:eastAsia="zh-CN"/>
        </w:rPr>
        <w:t xml:space="preserve">Course </w:t>
      </w:r>
      <w:proofErr w:type="gramStart"/>
      <w:r w:rsidRPr="00326FBE">
        <w:rPr>
          <w:rFonts w:ascii="Times New Roman" w:eastAsia="FangSong" w:hAnsi="Times New Roman"/>
          <w:b/>
          <w:sz w:val="24"/>
          <w:szCs w:val="24"/>
          <w:lang w:val="en-US" w:eastAsia="zh-CN"/>
        </w:rPr>
        <w:t>objective:</w:t>
      </w:r>
      <w:r w:rsidRPr="00326FBE">
        <w:rPr>
          <w:rFonts w:ascii="Times New Roman" w:eastAsia="FangSong" w:hAnsi="Times New Roman"/>
          <w:sz w:val="24"/>
          <w:szCs w:val="24"/>
          <w:lang w:eastAsia="zh-CN"/>
        </w:rPr>
        <w:t>After</w:t>
      </w:r>
      <w:proofErr w:type="gramEnd"/>
      <w:r w:rsidRPr="00326FBE">
        <w:rPr>
          <w:rFonts w:ascii="Times New Roman" w:eastAsia="FangSong" w:hAnsi="Times New Roman"/>
          <w:sz w:val="24"/>
          <w:szCs w:val="24"/>
          <w:lang w:eastAsia="zh-CN"/>
        </w:rPr>
        <w:t xml:space="preserve"> studying this lesson, students will be able to</w:t>
      </w:r>
    </w:p>
    <w:p w14:paraId="4EBE82F0" w14:textId="77777777" w:rsidR="00956EE1" w:rsidRPr="00326FBE" w:rsidRDefault="00A2264C">
      <w:pPr>
        <w:spacing w:after="0" w:line="240" w:lineRule="auto"/>
        <w:rPr>
          <w:rFonts w:ascii="Times New Roman" w:eastAsia="FangSong" w:hAnsi="Times New Roman"/>
          <w:sz w:val="24"/>
          <w:szCs w:val="24"/>
          <w:lang w:eastAsia="ja-JP"/>
        </w:rPr>
      </w:pPr>
      <w:r w:rsidRPr="00326FBE">
        <w:rPr>
          <w:rFonts w:ascii="Times New Roman" w:eastAsia="FangSong" w:hAnsi="Times New Roman"/>
          <w:sz w:val="24"/>
          <w:szCs w:val="24"/>
          <w:lang w:eastAsia="zh-CN"/>
        </w:rPr>
        <w:t>1.Understand the significance and role of chemistry in the development of modern technology.</w:t>
      </w:r>
    </w:p>
    <w:p w14:paraId="7DB21F54" w14:textId="77777777" w:rsidR="00956EE1" w:rsidRPr="00326FBE" w:rsidRDefault="00A2264C">
      <w:pPr>
        <w:spacing w:after="0" w:line="240" w:lineRule="auto"/>
        <w:ind w:left="720" w:hanging="720"/>
        <w:rPr>
          <w:rFonts w:ascii="Times New Roman" w:eastAsia="FangSong" w:hAnsi="Times New Roman"/>
          <w:sz w:val="24"/>
          <w:szCs w:val="24"/>
          <w:lang w:eastAsia="ja-JP"/>
        </w:rPr>
      </w:pPr>
      <w:r w:rsidRPr="00326FBE">
        <w:rPr>
          <w:rFonts w:ascii="Times New Roman" w:eastAsia="FangSong" w:hAnsi="Times New Roman"/>
          <w:sz w:val="24"/>
          <w:szCs w:val="24"/>
          <w:lang w:eastAsia="zh-CN"/>
        </w:rPr>
        <w:t>2.Be familiar with the basic principles of chemistry applied to relevant technical research.</w:t>
      </w:r>
    </w:p>
    <w:p w14:paraId="3568DA2B" w14:textId="77777777" w:rsidR="00956EE1" w:rsidRPr="00326FBE" w:rsidRDefault="00A2264C">
      <w:pPr>
        <w:spacing w:after="0" w:line="240" w:lineRule="auto"/>
        <w:ind w:left="252" w:hanging="252"/>
        <w:rPr>
          <w:rFonts w:ascii="Times New Roman" w:eastAsia="FangSong" w:hAnsi="Times New Roman"/>
          <w:sz w:val="24"/>
          <w:szCs w:val="24"/>
          <w:lang w:eastAsia="ja-JP"/>
        </w:rPr>
      </w:pPr>
      <w:r w:rsidRPr="00326FBE">
        <w:rPr>
          <w:rFonts w:ascii="Times New Roman" w:eastAsia="FangSong" w:hAnsi="Times New Roman"/>
          <w:sz w:val="24"/>
          <w:szCs w:val="24"/>
          <w:lang w:eastAsia="zh-CN"/>
        </w:rPr>
        <w:t>3.Understand the scientific methods for production, performance and use of materials with industrial and technical significance.</w:t>
      </w:r>
    </w:p>
    <w:p w14:paraId="128678D1" w14:textId="77777777" w:rsidR="00956EE1" w:rsidRPr="00326FBE" w:rsidRDefault="00A2264C">
      <w:pPr>
        <w:spacing w:after="0" w:line="240" w:lineRule="auto"/>
        <w:rPr>
          <w:rFonts w:ascii="Times New Roman" w:eastAsia="FangSong" w:hAnsi="Times New Roman"/>
          <w:sz w:val="24"/>
          <w:szCs w:val="24"/>
          <w:lang w:eastAsia="ja-JP"/>
        </w:rPr>
      </w:pPr>
      <w:r w:rsidRPr="00326FBE">
        <w:rPr>
          <w:rFonts w:ascii="Times New Roman" w:eastAsia="FangSong" w:hAnsi="Times New Roman"/>
          <w:sz w:val="24"/>
          <w:szCs w:val="24"/>
          <w:lang w:eastAsia="zh-CN"/>
        </w:rPr>
        <w:t>4.Acquire the skills to practice effectively in the chemical laboratory.</w:t>
      </w:r>
    </w:p>
    <w:p w14:paraId="4BD5B18F" w14:textId="77777777" w:rsidR="00956EE1" w:rsidRPr="00326FBE" w:rsidRDefault="00A2264C">
      <w:pPr>
        <w:spacing w:after="0" w:line="240" w:lineRule="auto"/>
        <w:rPr>
          <w:rFonts w:ascii="Times New Roman" w:eastAsia="FangSong" w:hAnsi="Times New Roman"/>
          <w:b/>
          <w:sz w:val="24"/>
          <w:szCs w:val="24"/>
          <w:lang w:eastAsia="ja-JP"/>
        </w:rPr>
      </w:pPr>
      <w:r w:rsidRPr="00326FBE">
        <w:rPr>
          <w:rFonts w:ascii="Times New Roman" w:eastAsia="FangSong" w:hAnsi="Times New Roman"/>
          <w:b/>
          <w:sz w:val="24"/>
          <w:szCs w:val="24"/>
          <w:lang w:eastAsia="zh-CN"/>
        </w:rPr>
        <w:t>Course content</w:t>
      </w:r>
    </w:p>
    <w:p w14:paraId="6009874D" w14:textId="77777777" w:rsidR="00956EE1" w:rsidRPr="00326FBE" w:rsidRDefault="00A2264C">
      <w:pPr>
        <w:tabs>
          <w:tab w:val="left" w:pos="720"/>
          <w:tab w:val="left" w:pos="8640"/>
        </w:tabs>
        <w:spacing w:after="0" w:line="240" w:lineRule="auto"/>
        <w:rPr>
          <w:rFonts w:ascii="Times New Roman" w:eastAsia="FangSong" w:hAnsi="Times New Roman"/>
          <w:b/>
          <w:sz w:val="24"/>
          <w:szCs w:val="24"/>
          <w:lang w:eastAsia="ja-JP"/>
        </w:rPr>
      </w:pPr>
      <w:r w:rsidRPr="00326FBE">
        <w:rPr>
          <w:rFonts w:ascii="Times New Roman" w:eastAsia="FangSong" w:hAnsi="Times New Roman"/>
          <w:b/>
          <w:sz w:val="24"/>
          <w:szCs w:val="24"/>
          <w:lang w:eastAsia="zh-CN"/>
        </w:rPr>
        <w:t>1Introduction and basic concepts</w:t>
      </w:r>
      <w:r w:rsidR="004C0A0B" w:rsidRPr="00326FBE">
        <w:rPr>
          <w:rFonts w:ascii="Times New Roman" w:eastAsia="FangSong" w:hAnsi="Times New Roman"/>
          <w:b/>
          <w:sz w:val="24"/>
          <w:szCs w:val="24"/>
          <w:lang w:eastAsia="zh-CN"/>
        </w:rPr>
        <w:t xml:space="preserve">                                                                         </w:t>
      </w:r>
      <w:r w:rsidRPr="00326FBE">
        <w:rPr>
          <w:rFonts w:ascii="Times New Roman" w:eastAsia="FangSong" w:hAnsi="Times New Roman"/>
          <w:b/>
          <w:sz w:val="24"/>
          <w:szCs w:val="24"/>
          <w:lang w:eastAsia="zh-CN"/>
        </w:rPr>
        <w:t>2 hours</w:t>
      </w:r>
    </w:p>
    <w:p w14:paraId="68987255" w14:textId="77777777" w:rsidR="00956EE1" w:rsidRPr="00326FBE" w:rsidRDefault="00A2264C">
      <w:pPr>
        <w:spacing w:after="0" w:line="240" w:lineRule="auto"/>
        <w:rPr>
          <w:rFonts w:ascii="Times New Roman" w:eastAsia="FangSong" w:hAnsi="Times New Roman"/>
          <w:sz w:val="24"/>
          <w:szCs w:val="24"/>
          <w:lang w:eastAsia="ja-JP"/>
        </w:rPr>
      </w:pPr>
      <w:r w:rsidRPr="00326FBE">
        <w:rPr>
          <w:rFonts w:ascii="Times New Roman" w:eastAsia="FangSong" w:hAnsi="Times New Roman"/>
          <w:sz w:val="24"/>
          <w:szCs w:val="24"/>
          <w:lang w:eastAsia="zh-CN"/>
        </w:rPr>
        <w:t>1.1Positioning with reference to this technology</w:t>
      </w:r>
    </w:p>
    <w:p w14:paraId="3B670D28" w14:textId="77777777" w:rsidR="00956EE1" w:rsidRPr="00326FBE" w:rsidRDefault="00A2264C">
      <w:pPr>
        <w:spacing w:after="0" w:line="240" w:lineRule="auto"/>
        <w:rPr>
          <w:rFonts w:ascii="Times New Roman" w:eastAsia="FangSong" w:hAnsi="Times New Roman"/>
          <w:sz w:val="24"/>
          <w:szCs w:val="24"/>
          <w:lang w:eastAsia="ja-JP"/>
        </w:rPr>
      </w:pPr>
      <w:r w:rsidRPr="00326FBE">
        <w:rPr>
          <w:rFonts w:ascii="Times New Roman" w:eastAsia="FangSong" w:hAnsi="Times New Roman"/>
          <w:sz w:val="24"/>
          <w:szCs w:val="24"/>
          <w:lang w:eastAsia="zh-CN"/>
        </w:rPr>
        <w:t xml:space="preserve">1.2Terms and units of measurement used in </w:t>
      </w:r>
      <w:r w:rsidRPr="00326FBE">
        <w:rPr>
          <w:rFonts w:ascii="Times New Roman" w:eastAsia="FangSong" w:hAnsi="Times New Roman" w:hint="eastAsia"/>
          <w:sz w:val="24"/>
          <w:szCs w:val="24"/>
          <w:lang w:eastAsia="zh-CN"/>
        </w:rPr>
        <w:t>c</w:t>
      </w:r>
      <w:r w:rsidRPr="00326FBE">
        <w:rPr>
          <w:rFonts w:ascii="Times New Roman" w:eastAsia="FangSong" w:hAnsi="Times New Roman"/>
          <w:sz w:val="24"/>
          <w:szCs w:val="24"/>
          <w:lang w:eastAsia="zh-CN"/>
        </w:rPr>
        <w:t>hemical research</w:t>
      </w:r>
    </w:p>
    <w:p w14:paraId="7B708F0B" w14:textId="77777777" w:rsidR="00956EE1" w:rsidRPr="00326FBE" w:rsidRDefault="00A2264C">
      <w:pPr>
        <w:spacing w:after="0" w:line="240" w:lineRule="auto"/>
        <w:rPr>
          <w:rFonts w:ascii="Times New Roman" w:eastAsia="FangSong" w:hAnsi="Times New Roman"/>
          <w:sz w:val="24"/>
          <w:szCs w:val="24"/>
          <w:lang w:eastAsia="ja-JP"/>
        </w:rPr>
      </w:pPr>
      <w:r w:rsidRPr="00326FBE">
        <w:rPr>
          <w:rFonts w:ascii="Times New Roman" w:eastAsia="FangSong" w:hAnsi="Times New Roman"/>
          <w:sz w:val="24"/>
          <w:szCs w:val="24"/>
          <w:lang w:eastAsia="zh-CN"/>
        </w:rPr>
        <w:t>1.3Chemical reactions and their types</w:t>
      </w:r>
    </w:p>
    <w:p w14:paraId="282C9F32" w14:textId="77777777" w:rsidR="00956EE1" w:rsidRPr="00326FBE" w:rsidRDefault="00A2264C">
      <w:pPr>
        <w:tabs>
          <w:tab w:val="left" w:pos="720"/>
          <w:tab w:val="left" w:pos="8640"/>
        </w:tabs>
        <w:spacing w:after="0" w:line="240" w:lineRule="auto"/>
        <w:rPr>
          <w:rFonts w:ascii="Times New Roman" w:eastAsia="FangSong" w:hAnsi="Times New Roman"/>
          <w:b/>
          <w:sz w:val="24"/>
          <w:szCs w:val="24"/>
          <w:lang w:eastAsia="ja-JP"/>
        </w:rPr>
      </w:pPr>
      <w:r w:rsidRPr="00326FBE">
        <w:rPr>
          <w:rFonts w:ascii="Times New Roman" w:eastAsia="FangSong" w:hAnsi="Times New Roman"/>
          <w:b/>
          <w:sz w:val="24"/>
          <w:szCs w:val="24"/>
          <w:lang w:eastAsia="zh-CN"/>
        </w:rPr>
        <w:t>2Atomic structure</w:t>
      </w:r>
      <w:r w:rsidR="004C0A0B" w:rsidRPr="00326FBE">
        <w:rPr>
          <w:rFonts w:ascii="Times New Roman" w:eastAsia="FangSong" w:hAnsi="Times New Roman"/>
          <w:b/>
          <w:sz w:val="24"/>
          <w:szCs w:val="24"/>
          <w:lang w:eastAsia="zh-CN"/>
        </w:rPr>
        <w:t xml:space="preserve">                                                                                                </w:t>
      </w:r>
      <w:r w:rsidRPr="00326FBE">
        <w:rPr>
          <w:rFonts w:ascii="Times New Roman" w:eastAsia="FangSong" w:hAnsi="Times New Roman"/>
          <w:b/>
          <w:sz w:val="24"/>
          <w:szCs w:val="24"/>
          <w:lang w:eastAsia="zh-CN"/>
        </w:rPr>
        <w:t>2 hours</w:t>
      </w:r>
    </w:p>
    <w:p w14:paraId="52E400ED" w14:textId="77777777" w:rsidR="00956EE1" w:rsidRPr="00326FBE" w:rsidRDefault="00A2264C">
      <w:pPr>
        <w:spacing w:after="0" w:line="240" w:lineRule="auto"/>
        <w:rPr>
          <w:rFonts w:ascii="Times New Roman" w:eastAsia="FangSong" w:hAnsi="Times New Roman"/>
          <w:sz w:val="24"/>
          <w:szCs w:val="24"/>
          <w:lang w:eastAsia="ja-JP"/>
        </w:rPr>
      </w:pPr>
      <w:r w:rsidRPr="00326FBE">
        <w:rPr>
          <w:rFonts w:ascii="Times New Roman" w:eastAsia="FangSong" w:hAnsi="Times New Roman"/>
          <w:sz w:val="24"/>
          <w:szCs w:val="24"/>
          <w:lang w:eastAsia="zh-CN"/>
        </w:rPr>
        <w:t>2.1Subatomic particle</w:t>
      </w:r>
    </w:p>
    <w:p w14:paraId="1004740B" w14:textId="77777777" w:rsidR="00956EE1" w:rsidRPr="00326FBE" w:rsidRDefault="00A2264C">
      <w:pPr>
        <w:spacing w:after="0" w:line="240" w:lineRule="auto"/>
        <w:rPr>
          <w:rFonts w:ascii="Times New Roman" w:eastAsia="FangSong" w:hAnsi="Times New Roman"/>
          <w:sz w:val="24"/>
          <w:szCs w:val="24"/>
          <w:lang w:eastAsia="ja-JP"/>
        </w:rPr>
      </w:pPr>
      <w:r w:rsidRPr="00326FBE">
        <w:rPr>
          <w:rFonts w:ascii="Times New Roman" w:eastAsia="FangSong" w:hAnsi="Times New Roman"/>
          <w:sz w:val="24"/>
          <w:szCs w:val="24"/>
          <w:lang w:eastAsia="zh-CN"/>
        </w:rPr>
        <w:t>2.2Atomic structure, atomic number and atomic weight of elements</w:t>
      </w:r>
    </w:p>
    <w:p w14:paraId="15E48BB6" w14:textId="77777777" w:rsidR="00956EE1" w:rsidRPr="00326FBE" w:rsidRDefault="00A2264C">
      <w:pPr>
        <w:spacing w:after="0" w:line="240" w:lineRule="auto"/>
        <w:rPr>
          <w:rFonts w:ascii="Times New Roman" w:eastAsia="FangSong" w:hAnsi="Times New Roman"/>
          <w:sz w:val="24"/>
          <w:szCs w:val="24"/>
          <w:lang w:eastAsia="ja-JP"/>
        </w:rPr>
      </w:pPr>
      <w:r w:rsidRPr="00326FBE">
        <w:rPr>
          <w:rFonts w:ascii="Times New Roman" w:eastAsia="FangSong" w:hAnsi="Times New Roman"/>
          <w:sz w:val="24"/>
          <w:szCs w:val="24"/>
          <w:lang w:eastAsia="zh-CN"/>
        </w:rPr>
        <w:t>2.3Periodic classification of elements</w:t>
      </w:r>
    </w:p>
    <w:p w14:paraId="7BD0840E" w14:textId="77777777" w:rsidR="00956EE1" w:rsidRPr="00326FBE" w:rsidRDefault="00A2264C">
      <w:pPr>
        <w:spacing w:after="0" w:line="240" w:lineRule="auto"/>
        <w:rPr>
          <w:rFonts w:ascii="Times New Roman" w:eastAsia="FangSong" w:hAnsi="Times New Roman"/>
          <w:sz w:val="24"/>
          <w:szCs w:val="24"/>
          <w:lang w:eastAsia="ja-JP"/>
        </w:rPr>
      </w:pPr>
      <w:r w:rsidRPr="00326FBE">
        <w:rPr>
          <w:rFonts w:ascii="Times New Roman" w:eastAsia="FangSong" w:hAnsi="Times New Roman"/>
          <w:sz w:val="24"/>
          <w:szCs w:val="24"/>
          <w:lang w:eastAsia="zh-CN"/>
        </w:rPr>
        <w:t>2.4General characteristics of a period and group</w:t>
      </w:r>
    </w:p>
    <w:p w14:paraId="0966FD1B" w14:textId="77777777" w:rsidR="00956EE1" w:rsidRPr="00326FBE" w:rsidRDefault="00A2264C">
      <w:pPr>
        <w:tabs>
          <w:tab w:val="left" w:pos="720"/>
          <w:tab w:val="left" w:pos="8640"/>
        </w:tabs>
        <w:spacing w:after="0" w:line="240" w:lineRule="auto"/>
        <w:rPr>
          <w:rFonts w:ascii="Times New Roman" w:eastAsia="FangSong" w:hAnsi="Times New Roman"/>
          <w:b/>
          <w:sz w:val="24"/>
          <w:szCs w:val="24"/>
          <w:lang w:eastAsia="ja-JP"/>
        </w:rPr>
      </w:pPr>
      <w:r w:rsidRPr="00326FBE">
        <w:rPr>
          <w:rFonts w:ascii="Times New Roman" w:eastAsia="FangSong" w:hAnsi="Times New Roman"/>
          <w:b/>
          <w:sz w:val="24"/>
          <w:szCs w:val="24"/>
          <w:lang w:eastAsia="zh-CN"/>
        </w:rPr>
        <w:t>3Chemical bond</w:t>
      </w:r>
      <w:r w:rsidR="004C0A0B" w:rsidRPr="00326FBE">
        <w:rPr>
          <w:rFonts w:ascii="Times New Roman" w:eastAsia="FangSong" w:hAnsi="Times New Roman"/>
          <w:b/>
          <w:sz w:val="24"/>
          <w:szCs w:val="24"/>
          <w:lang w:eastAsia="zh-CN"/>
        </w:rPr>
        <w:t xml:space="preserve">                                                                                                  </w:t>
      </w:r>
      <w:r w:rsidRPr="00326FBE">
        <w:rPr>
          <w:rFonts w:ascii="Times New Roman" w:eastAsia="FangSong" w:hAnsi="Times New Roman"/>
          <w:b/>
          <w:sz w:val="24"/>
          <w:szCs w:val="24"/>
          <w:lang w:eastAsia="zh-CN"/>
        </w:rPr>
        <w:t>2 hours</w:t>
      </w:r>
    </w:p>
    <w:p w14:paraId="4F08BD90" w14:textId="77777777" w:rsidR="00956EE1" w:rsidRPr="00326FBE" w:rsidRDefault="00A2264C">
      <w:pPr>
        <w:spacing w:after="0" w:line="240" w:lineRule="auto"/>
        <w:rPr>
          <w:rFonts w:ascii="Times New Roman" w:eastAsia="FangSong" w:hAnsi="Times New Roman"/>
          <w:sz w:val="24"/>
          <w:szCs w:val="24"/>
          <w:lang w:eastAsia="ja-JP"/>
        </w:rPr>
      </w:pPr>
      <w:r w:rsidRPr="00326FBE">
        <w:rPr>
          <w:rFonts w:ascii="Times New Roman" w:eastAsia="FangSong" w:hAnsi="Times New Roman"/>
          <w:sz w:val="24"/>
          <w:szCs w:val="24"/>
          <w:lang w:eastAsia="zh-CN"/>
        </w:rPr>
        <w:t>3.1Properties of chemical bonds</w:t>
      </w:r>
    </w:p>
    <w:p w14:paraId="1D5D2577" w14:textId="77777777" w:rsidR="00956EE1" w:rsidRPr="00326FBE" w:rsidRDefault="00A2264C">
      <w:pPr>
        <w:spacing w:after="0" w:line="240" w:lineRule="auto"/>
        <w:rPr>
          <w:rFonts w:ascii="Times New Roman" w:eastAsia="FangSong" w:hAnsi="Times New Roman"/>
          <w:sz w:val="24"/>
          <w:szCs w:val="24"/>
          <w:lang w:eastAsia="ja-JP"/>
        </w:rPr>
      </w:pPr>
      <w:r w:rsidRPr="00326FBE">
        <w:rPr>
          <w:rFonts w:ascii="Times New Roman" w:eastAsia="FangSong" w:hAnsi="Times New Roman"/>
          <w:sz w:val="24"/>
          <w:szCs w:val="24"/>
          <w:lang w:eastAsia="zh-CN"/>
        </w:rPr>
        <w:t>3.2Selective bonds and examples</w:t>
      </w:r>
    </w:p>
    <w:p w14:paraId="19730C24" w14:textId="77777777" w:rsidR="00956EE1" w:rsidRPr="00326FBE" w:rsidRDefault="00A2264C">
      <w:pPr>
        <w:spacing w:after="0" w:line="240" w:lineRule="auto"/>
        <w:rPr>
          <w:rFonts w:ascii="Times New Roman" w:eastAsia="FangSong" w:hAnsi="Times New Roman"/>
          <w:sz w:val="24"/>
          <w:szCs w:val="24"/>
          <w:lang w:eastAsia="ja-JP"/>
        </w:rPr>
      </w:pPr>
      <w:r w:rsidRPr="00326FBE">
        <w:rPr>
          <w:rFonts w:ascii="Times New Roman" w:eastAsia="FangSong" w:hAnsi="Times New Roman"/>
          <w:sz w:val="24"/>
          <w:szCs w:val="24"/>
          <w:lang w:eastAsia="zh-CN"/>
        </w:rPr>
        <w:t>3.3Covalent bonds (polar and nonpolar, sigma and Pi bonds and examples)</w:t>
      </w:r>
    </w:p>
    <w:p w14:paraId="6DA5869C" w14:textId="77777777" w:rsidR="00956EE1" w:rsidRPr="00326FBE" w:rsidRDefault="00A2264C">
      <w:pPr>
        <w:spacing w:after="0" w:line="240" w:lineRule="auto"/>
        <w:rPr>
          <w:rFonts w:ascii="Times New Roman" w:eastAsia="FangSong" w:hAnsi="Times New Roman"/>
          <w:sz w:val="24"/>
          <w:szCs w:val="24"/>
          <w:lang w:eastAsia="ja-JP"/>
        </w:rPr>
      </w:pPr>
      <w:r w:rsidRPr="00326FBE">
        <w:rPr>
          <w:rFonts w:ascii="Times New Roman" w:eastAsia="FangSong" w:hAnsi="Times New Roman"/>
          <w:sz w:val="24"/>
          <w:szCs w:val="24"/>
          <w:lang w:eastAsia="zh-CN"/>
        </w:rPr>
        <w:t>3.4Coordinate bonds and examples</w:t>
      </w:r>
    </w:p>
    <w:p w14:paraId="0229FE18" w14:textId="77777777" w:rsidR="00956EE1" w:rsidRPr="00326FBE" w:rsidRDefault="00A2264C">
      <w:pPr>
        <w:tabs>
          <w:tab w:val="left" w:pos="720"/>
          <w:tab w:val="left" w:pos="8640"/>
        </w:tabs>
        <w:spacing w:after="0" w:line="240" w:lineRule="auto"/>
        <w:rPr>
          <w:rFonts w:ascii="Times New Roman" w:eastAsia="FangSong" w:hAnsi="Times New Roman"/>
          <w:b/>
          <w:sz w:val="24"/>
          <w:szCs w:val="24"/>
          <w:lang w:eastAsia="ja-JP"/>
        </w:rPr>
      </w:pPr>
      <w:r w:rsidRPr="00326FBE">
        <w:rPr>
          <w:rFonts w:ascii="Times New Roman" w:eastAsia="FangSong" w:hAnsi="Times New Roman"/>
          <w:b/>
          <w:sz w:val="24"/>
          <w:szCs w:val="24"/>
          <w:lang w:eastAsia="zh-CN"/>
        </w:rPr>
        <w:t xml:space="preserve">4Water </w:t>
      </w:r>
      <w:r w:rsidR="004C0A0B" w:rsidRPr="00326FBE">
        <w:rPr>
          <w:rFonts w:ascii="Times New Roman" w:eastAsia="FangSong" w:hAnsi="Times New Roman"/>
          <w:b/>
          <w:sz w:val="24"/>
          <w:szCs w:val="24"/>
          <w:lang w:eastAsia="zh-CN"/>
        </w:rPr>
        <w:t xml:space="preserve">                                                                                                               </w:t>
      </w:r>
      <w:r w:rsidRPr="00326FBE">
        <w:rPr>
          <w:rFonts w:ascii="Times New Roman" w:eastAsia="FangSong" w:hAnsi="Times New Roman"/>
          <w:b/>
          <w:sz w:val="24"/>
          <w:szCs w:val="24"/>
          <w:lang w:eastAsia="zh-CN"/>
        </w:rPr>
        <w:t>2 hours</w:t>
      </w:r>
    </w:p>
    <w:p w14:paraId="20059618" w14:textId="77777777" w:rsidR="00956EE1" w:rsidRPr="00326FBE" w:rsidRDefault="00A2264C">
      <w:pPr>
        <w:spacing w:after="0" w:line="240" w:lineRule="auto"/>
        <w:rPr>
          <w:rFonts w:ascii="Times New Roman" w:eastAsia="FangSong" w:hAnsi="Times New Roman"/>
          <w:sz w:val="24"/>
          <w:szCs w:val="24"/>
          <w:lang w:eastAsia="ja-JP"/>
        </w:rPr>
      </w:pPr>
      <w:r w:rsidRPr="00326FBE">
        <w:rPr>
          <w:rFonts w:ascii="Times New Roman" w:eastAsia="FangSong" w:hAnsi="Times New Roman"/>
          <w:sz w:val="24"/>
          <w:szCs w:val="24"/>
          <w:lang w:eastAsia="zh-CN"/>
        </w:rPr>
        <w:t>4.1Chemical properties and properties</w:t>
      </w:r>
    </w:p>
    <w:p w14:paraId="115BD31E" w14:textId="77777777" w:rsidR="00956EE1" w:rsidRPr="00326FBE" w:rsidRDefault="00A2264C">
      <w:pPr>
        <w:spacing w:after="0" w:line="240" w:lineRule="auto"/>
        <w:rPr>
          <w:rFonts w:ascii="Times New Roman" w:eastAsia="FangSong" w:hAnsi="Times New Roman"/>
          <w:sz w:val="24"/>
          <w:szCs w:val="24"/>
          <w:lang w:val="en-US" w:eastAsia="ja-JP"/>
        </w:rPr>
      </w:pPr>
      <w:r w:rsidRPr="00326FBE">
        <w:rPr>
          <w:rFonts w:ascii="Times New Roman" w:eastAsia="FangSong" w:hAnsi="Times New Roman"/>
          <w:sz w:val="24"/>
          <w:szCs w:val="24"/>
          <w:lang w:eastAsia="zh-CN"/>
        </w:rPr>
        <w:t>4.2</w:t>
      </w:r>
      <w:r w:rsidRPr="00326FBE">
        <w:rPr>
          <w:rFonts w:ascii="Times New Roman" w:eastAsia="FangSong" w:hAnsi="Times New Roman"/>
          <w:sz w:val="24"/>
          <w:szCs w:val="24"/>
          <w:lang w:val="en-US" w:eastAsia="zh-CN"/>
        </w:rPr>
        <w:t>Impurity</w:t>
      </w:r>
    </w:p>
    <w:p w14:paraId="0ABED974" w14:textId="77777777" w:rsidR="00956EE1" w:rsidRPr="00326FBE" w:rsidRDefault="00A2264C">
      <w:pPr>
        <w:spacing w:after="0" w:line="240" w:lineRule="auto"/>
        <w:rPr>
          <w:rFonts w:ascii="Times New Roman" w:eastAsia="FangSong" w:hAnsi="Times New Roman"/>
          <w:sz w:val="24"/>
          <w:szCs w:val="24"/>
          <w:lang w:eastAsia="ja-JP"/>
        </w:rPr>
      </w:pPr>
      <w:r w:rsidRPr="00326FBE">
        <w:rPr>
          <w:rFonts w:ascii="Times New Roman" w:eastAsia="FangSong" w:hAnsi="Times New Roman"/>
          <w:sz w:val="24"/>
          <w:szCs w:val="24"/>
          <w:lang w:eastAsia="zh-CN"/>
        </w:rPr>
        <w:t>4.3Hardness of water (type, cause and removal)</w:t>
      </w:r>
    </w:p>
    <w:p w14:paraId="56A8E96B" w14:textId="77777777" w:rsidR="00956EE1" w:rsidRPr="00326FBE" w:rsidRDefault="00A2264C">
      <w:pPr>
        <w:spacing w:after="0" w:line="240" w:lineRule="auto"/>
        <w:rPr>
          <w:rFonts w:ascii="Times New Roman" w:eastAsia="FangSong" w:hAnsi="Times New Roman"/>
          <w:sz w:val="24"/>
          <w:szCs w:val="24"/>
          <w:lang w:eastAsia="ja-JP"/>
        </w:rPr>
      </w:pPr>
      <w:r w:rsidRPr="00326FBE">
        <w:rPr>
          <w:rFonts w:ascii="Times New Roman" w:eastAsia="FangSong" w:hAnsi="Times New Roman"/>
          <w:sz w:val="24"/>
          <w:szCs w:val="24"/>
          <w:lang w:eastAsia="zh-CN"/>
        </w:rPr>
        <w:t>4.4Measuring hardness tester (Clarke degree)</w:t>
      </w:r>
    </w:p>
    <w:p w14:paraId="290F8324" w14:textId="77777777" w:rsidR="00956EE1" w:rsidRPr="00326FBE" w:rsidRDefault="00A2264C">
      <w:pPr>
        <w:spacing w:after="0" w:line="240" w:lineRule="auto"/>
        <w:rPr>
          <w:rFonts w:ascii="Times New Roman" w:eastAsia="FangSong" w:hAnsi="Times New Roman"/>
          <w:sz w:val="24"/>
          <w:szCs w:val="24"/>
          <w:lang w:val="en-US" w:eastAsia="ja-JP"/>
        </w:rPr>
      </w:pPr>
      <w:r w:rsidRPr="00326FBE">
        <w:rPr>
          <w:rFonts w:ascii="Times New Roman" w:eastAsia="FangSong" w:hAnsi="Times New Roman"/>
          <w:sz w:val="24"/>
          <w:szCs w:val="24"/>
          <w:lang w:eastAsia="zh-CN"/>
        </w:rPr>
        <w:t>4.5</w:t>
      </w:r>
      <w:r w:rsidRPr="00326FBE">
        <w:rPr>
          <w:rFonts w:ascii="Times New Roman" w:eastAsia="FangSong" w:hAnsi="Times New Roman"/>
          <w:sz w:val="24"/>
          <w:szCs w:val="24"/>
          <w:lang w:val="en-US" w:eastAsia="zh-CN"/>
        </w:rPr>
        <w:t>Boiler feed water, specification and treatment</w:t>
      </w:r>
    </w:p>
    <w:p w14:paraId="5326CAAD" w14:textId="77777777" w:rsidR="00956EE1" w:rsidRPr="00326FBE" w:rsidRDefault="00A2264C">
      <w:pPr>
        <w:spacing w:after="0" w:line="240" w:lineRule="auto"/>
        <w:rPr>
          <w:rFonts w:ascii="Times New Roman" w:eastAsia="FangSong" w:hAnsi="Times New Roman"/>
          <w:sz w:val="24"/>
          <w:szCs w:val="24"/>
          <w:lang w:eastAsia="ja-JP"/>
        </w:rPr>
      </w:pPr>
      <w:r w:rsidRPr="00326FBE">
        <w:rPr>
          <w:rFonts w:ascii="Times New Roman" w:eastAsia="FangSong" w:hAnsi="Times New Roman"/>
          <w:sz w:val="24"/>
          <w:szCs w:val="24"/>
          <w:lang w:eastAsia="zh-CN"/>
        </w:rPr>
        <w:t>4.6Seawater desalination and sewage treatment</w:t>
      </w:r>
    </w:p>
    <w:p w14:paraId="123A3D72" w14:textId="77777777" w:rsidR="00956EE1" w:rsidRPr="00326FBE" w:rsidRDefault="00A2264C">
      <w:pPr>
        <w:tabs>
          <w:tab w:val="left" w:pos="720"/>
          <w:tab w:val="left" w:pos="8640"/>
        </w:tabs>
        <w:spacing w:after="0" w:line="240" w:lineRule="auto"/>
        <w:rPr>
          <w:rFonts w:ascii="Times New Roman" w:eastAsia="FangSong" w:hAnsi="Times New Roman"/>
          <w:b/>
          <w:sz w:val="24"/>
          <w:szCs w:val="24"/>
          <w:lang w:eastAsia="ja-JP"/>
        </w:rPr>
      </w:pPr>
      <w:r w:rsidRPr="00326FBE">
        <w:rPr>
          <w:rFonts w:ascii="Times New Roman" w:eastAsia="FangSong" w:hAnsi="Times New Roman"/>
          <w:b/>
          <w:sz w:val="24"/>
          <w:szCs w:val="24"/>
          <w:lang w:eastAsia="zh-CN"/>
        </w:rPr>
        <w:t>5Acids, bases and salts</w:t>
      </w:r>
      <w:r w:rsidR="004C0A0B" w:rsidRPr="00326FBE">
        <w:rPr>
          <w:rFonts w:ascii="Times New Roman" w:eastAsia="FangSong" w:hAnsi="Times New Roman"/>
          <w:b/>
          <w:sz w:val="24"/>
          <w:szCs w:val="24"/>
          <w:lang w:eastAsia="zh-CN"/>
        </w:rPr>
        <w:t xml:space="preserve">                                                                                     </w:t>
      </w:r>
      <w:r w:rsidRPr="00326FBE">
        <w:rPr>
          <w:rFonts w:ascii="Times New Roman" w:eastAsia="FangSong" w:hAnsi="Times New Roman"/>
          <w:b/>
          <w:sz w:val="24"/>
          <w:szCs w:val="24"/>
          <w:lang w:eastAsia="zh-CN"/>
        </w:rPr>
        <w:t>2 hours</w:t>
      </w:r>
    </w:p>
    <w:p w14:paraId="5F53F5C9" w14:textId="77777777" w:rsidR="00956EE1" w:rsidRPr="00326FBE" w:rsidRDefault="00A2264C">
      <w:pPr>
        <w:spacing w:after="0" w:line="240" w:lineRule="auto"/>
        <w:rPr>
          <w:rFonts w:ascii="Times New Roman" w:eastAsia="FangSong" w:hAnsi="Times New Roman"/>
          <w:sz w:val="24"/>
          <w:szCs w:val="24"/>
          <w:lang w:eastAsia="ja-JP"/>
        </w:rPr>
      </w:pPr>
      <w:r w:rsidRPr="00326FBE">
        <w:rPr>
          <w:rFonts w:ascii="Times New Roman" w:eastAsia="FangSong" w:hAnsi="Times New Roman"/>
          <w:sz w:val="24"/>
          <w:szCs w:val="24"/>
          <w:lang w:eastAsia="zh-CN"/>
        </w:rPr>
        <w:t>5.1Definition with examples</w:t>
      </w:r>
    </w:p>
    <w:p w14:paraId="330902C7" w14:textId="77777777" w:rsidR="00956EE1" w:rsidRPr="00326FBE" w:rsidRDefault="00A2264C">
      <w:pPr>
        <w:spacing w:after="0" w:line="240" w:lineRule="auto"/>
        <w:rPr>
          <w:rFonts w:ascii="Times New Roman" w:eastAsia="FangSong" w:hAnsi="Times New Roman"/>
          <w:sz w:val="24"/>
          <w:szCs w:val="24"/>
          <w:lang w:eastAsia="ja-JP"/>
        </w:rPr>
      </w:pPr>
      <w:r w:rsidRPr="00326FBE">
        <w:rPr>
          <w:rFonts w:ascii="Times New Roman" w:eastAsia="FangSong" w:hAnsi="Times New Roman"/>
          <w:sz w:val="24"/>
          <w:szCs w:val="24"/>
          <w:lang w:eastAsia="zh-CN"/>
        </w:rPr>
        <w:t xml:space="preserve">5.2Properties, their </w:t>
      </w:r>
      <w:r w:rsidRPr="00326FBE">
        <w:rPr>
          <w:rFonts w:ascii="Times New Roman" w:eastAsia="FangSong" w:hAnsi="Times New Roman" w:hint="eastAsia"/>
          <w:sz w:val="24"/>
          <w:szCs w:val="24"/>
          <w:lang w:eastAsia="zh-CN"/>
        </w:rPr>
        <w:t>hardness</w:t>
      </w:r>
      <w:r w:rsidRPr="00326FBE">
        <w:rPr>
          <w:rFonts w:ascii="Times New Roman" w:eastAsia="FangSong" w:hAnsi="Times New Roman"/>
          <w:sz w:val="24"/>
          <w:szCs w:val="24"/>
          <w:lang w:eastAsia="zh-CN"/>
        </w:rPr>
        <w:t>, alkalinity and acidity</w:t>
      </w:r>
    </w:p>
    <w:p w14:paraId="7BBC4F33" w14:textId="77777777" w:rsidR="00956EE1" w:rsidRPr="00326FBE" w:rsidRDefault="00A2264C">
      <w:pPr>
        <w:spacing w:after="0" w:line="240" w:lineRule="auto"/>
        <w:rPr>
          <w:rFonts w:ascii="Times New Roman" w:eastAsia="FangSong" w:hAnsi="Times New Roman"/>
          <w:sz w:val="24"/>
          <w:szCs w:val="24"/>
          <w:lang w:eastAsia="ja-JP"/>
        </w:rPr>
      </w:pPr>
      <w:r w:rsidRPr="00326FBE">
        <w:rPr>
          <w:rFonts w:ascii="Times New Roman" w:eastAsia="FangSong" w:hAnsi="Times New Roman"/>
          <w:sz w:val="24"/>
          <w:szCs w:val="24"/>
          <w:lang w:eastAsia="zh-CN"/>
        </w:rPr>
        <w:t>5.3Hydrochloride and its classification and examples</w:t>
      </w:r>
    </w:p>
    <w:p w14:paraId="02375F9A" w14:textId="77777777" w:rsidR="00956EE1" w:rsidRPr="00326FBE" w:rsidRDefault="00A2264C">
      <w:pPr>
        <w:spacing w:after="0" w:line="240" w:lineRule="auto"/>
        <w:rPr>
          <w:rFonts w:ascii="Times New Roman" w:eastAsia="FangSong" w:hAnsi="Times New Roman"/>
          <w:sz w:val="24"/>
          <w:szCs w:val="24"/>
          <w:lang w:eastAsia="ja-JP"/>
        </w:rPr>
      </w:pPr>
      <w:r w:rsidRPr="00326FBE">
        <w:rPr>
          <w:rFonts w:ascii="Times New Roman" w:eastAsia="FangSong" w:hAnsi="Times New Roman"/>
          <w:sz w:val="24"/>
          <w:szCs w:val="24"/>
          <w:lang w:eastAsia="zh-CN"/>
        </w:rPr>
        <w:t>5.4 PH and scale</w:t>
      </w:r>
    </w:p>
    <w:p w14:paraId="215B4507" w14:textId="77777777" w:rsidR="00956EE1" w:rsidRPr="00326FBE" w:rsidRDefault="00A2264C">
      <w:pPr>
        <w:tabs>
          <w:tab w:val="left" w:pos="720"/>
          <w:tab w:val="left" w:pos="8640"/>
        </w:tabs>
        <w:spacing w:after="0" w:line="240" w:lineRule="auto"/>
        <w:rPr>
          <w:rFonts w:ascii="Times New Roman" w:eastAsia="FangSong" w:hAnsi="Times New Roman"/>
          <w:b/>
          <w:sz w:val="24"/>
          <w:szCs w:val="24"/>
          <w:lang w:eastAsia="ja-JP"/>
        </w:rPr>
      </w:pPr>
      <w:r w:rsidRPr="00326FBE">
        <w:rPr>
          <w:rFonts w:ascii="Times New Roman" w:eastAsia="FangSong" w:hAnsi="Times New Roman"/>
          <w:b/>
          <w:sz w:val="24"/>
          <w:szCs w:val="24"/>
          <w:lang w:eastAsia="zh-CN"/>
        </w:rPr>
        <w:t>6Oxidation and reduction</w:t>
      </w:r>
      <w:r w:rsidR="004C0A0B" w:rsidRPr="00326FBE">
        <w:rPr>
          <w:rFonts w:ascii="Times New Roman" w:eastAsia="FangSong" w:hAnsi="Times New Roman"/>
          <w:b/>
          <w:sz w:val="24"/>
          <w:szCs w:val="24"/>
          <w:lang w:eastAsia="zh-CN"/>
        </w:rPr>
        <w:t xml:space="preserve">                                                                              </w:t>
      </w:r>
      <w:r w:rsidRPr="00326FBE">
        <w:rPr>
          <w:rFonts w:ascii="Times New Roman" w:eastAsia="FangSong" w:hAnsi="Times New Roman"/>
          <w:b/>
          <w:sz w:val="24"/>
          <w:szCs w:val="24"/>
          <w:lang w:eastAsia="zh-CN"/>
        </w:rPr>
        <w:t>2 hours</w:t>
      </w:r>
    </w:p>
    <w:p w14:paraId="4573EC38" w14:textId="77777777" w:rsidR="00956EE1" w:rsidRPr="00326FBE" w:rsidRDefault="00A2264C">
      <w:pPr>
        <w:spacing w:after="0" w:line="240" w:lineRule="auto"/>
        <w:rPr>
          <w:rFonts w:ascii="Times New Roman" w:eastAsia="FangSong" w:hAnsi="Times New Roman"/>
          <w:sz w:val="24"/>
          <w:szCs w:val="24"/>
          <w:lang w:eastAsia="ja-JP"/>
        </w:rPr>
      </w:pPr>
      <w:r w:rsidRPr="00326FBE">
        <w:rPr>
          <w:rFonts w:ascii="Times New Roman" w:eastAsia="FangSong" w:hAnsi="Times New Roman"/>
          <w:sz w:val="24"/>
          <w:szCs w:val="24"/>
          <w:lang w:eastAsia="zh-CN"/>
        </w:rPr>
        <w:t>6.1Procedures, definitions and examples</w:t>
      </w:r>
    </w:p>
    <w:p w14:paraId="0B3A068D" w14:textId="77777777" w:rsidR="00956EE1" w:rsidRPr="00326FBE" w:rsidRDefault="00A2264C">
      <w:pPr>
        <w:spacing w:after="0" w:line="240" w:lineRule="auto"/>
        <w:rPr>
          <w:rFonts w:ascii="Times New Roman" w:eastAsia="FangSong" w:hAnsi="Times New Roman"/>
          <w:sz w:val="24"/>
          <w:szCs w:val="24"/>
          <w:lang w:eastAsia="ja-JP"/>
        </w:rPr>
      </w:pPr>
      <w:r w:rsidRPr="00326FBE">
        <w:rPr>
          <w:rFonts w:ascii="Times New Roman" w:eastAsia="FangSong" w:hAnsi="Times New Roman"/>
          <w:sz w:val="24"/>
          <w:szCs w:val="24"/>
          <w:lang w:eastAsia="zh-CN"/>
        </w:rPr>
        <w:t>6.2Oxidant and reducing agent</w:t>
      </w:r>
    </w:p>
    <w:p w14:paraId="4C19F968" w14:textId="77777777" w:rsidR="00956EE1" w:rsidRPr="00326FBE" w:rsidRDefault="00A2264C">
      <w:pPr>
        <w:spacing w:after="0" w:line="240" w:lineRule="auto"/>
        <w:rPr>
          <w:rFonts w:ascii="Times New Roman" w:eastAsia="FangSong" w:hAnsi="Times New Roman"/>
          <w:sz w:val="24"/>
          <w:szCs w:val="24"/>
          <w:lang w:eastAsia="ja-JP"/>
        </w:rPr>
      </w:pPr>
      <w:r w:rsidRPr="00326FBE">
        <w:rPr>
          <w:rFonts w:ascii="Times New Roman" w:eastAsia="FangSong" w:hAnsi="Times New Roman"/>
          <w:sz w:val="24"/>
          <w:szCs w:val="24"/>
          <w:lang w:eastAsia="zh-CN"/>
        </w:rPr>
        <w:lastRenderedPageBreak/>
        <w:t>6.3Oxides and their classification</w:t>
      </w:r>
    </w:p>
    <w:p w14:paraId="1B81EEBD" w14:textId="77777777" w:rsidR="00956EE1" w:rsidRPr="00326FBE" w:rsidRDefault="00A2264C">
      <w:pPr>
        <w:tabs>
          <w:tab w:val="left" w:pos="720"/>
          <w:tab w:val="left" w:pos="8640"/>
        </w:tabs>
        <w:spacing w:after="0" w:line="240" w:lineRule="auto"/>
        <w:rPr>
          <w:rFonts w:ascii="Times New Roman" w:eastAsia="FangSong" w:hAnsi="Times New Roman"/>
          <w:b/>
          <w:sz w:val="24"/>
          <w:szCs w:val="24"/>
          <w:lang w:eastAsia="ja-JP"/>
        </w:rPr>
      </w:pPr>
      <w:r w:rsidRPr="00326FBE">
        <w:rPr>
          <w:rFonts w:ascii="Times New Roman" w:eastAsia="FangSong" w:hAnsi="Times New Roman"/>
          <w:b/>
          <w:sz w:val="24"/>
          <w:szCs w:val="24"/>
          <w:lang w:eastAsia="zh-CN"/>
        </w:rPr>
        <w:t>7Nuclear chemistry2 hours</w:t>
      </w:r>
    </w:p>
    <w:p w14:paraId="62B087F9" w14:textId="77777777" w:rsidR="00956EE1" w:rsidRPr="00326FBE" w:rsidRDefault="00A2264C">
      <w:pPr>
        <w:spacing w:after="0" w:line="240" w:lineRule="auto"/>
        <w:rPr>
          <w:rFonts w:ascii="Times New Roman" w:eastAsia="FangSong" w:hAnsi="Times New Roman"/>
          <w:sz w:val="24"/>
          <w:szCs w:val="24"/>
          <w:lang w:eastAsia="ja-JP"/>
        </w:rPr>
      </w:pPr>
      <w:r w:rsidRPr="00326FBE">
        <w:rPr>
          <w:rFonts w:ascii="Times New Roman" w:eastAsia="FangSong" w:hAnsi="Times New Roman"/>
          <w:sz w:val="24"/>
          <w:szCs w:val="24"/>
          <w:lang w:eastAsia="zh-CN"/>
        </w:rPr>
        <w:t>7.1Brief introduction</w:t>
      </w:r>
    </w:p>
    <w:p w14:paraId="295D47F4" w14:textId="77777777" w:rsidR="00956EE1" w:rsidRPr="00326FBE" w:rsidRDefault="00A2264C">
      <w:pPr>
        <w:spacing w:after="0" w:line="240" w:lineRule="auto"/>
        <w:rPr>
          <w:rFonts w:ascii="Times New Roman" w:eastAsia="FangSong" w:hAnsi="Times New Roman"/>
          <w:sz w:val="24"/>
          <w:szCs w:val="24"/>
          <w:lang w:eastAsia="ja-JP"/>
        </w:rPr>
      </w:pPr>
      <w:r w:rsidRPr="00326FBE">
        <w:rPr>
          <w:rFonts w:ascii="Times New Roman" w:eastAsia="FangSong" w:hAnsi="Times New Roman"/>
          <w:sz w:val="24"/>
          <w:szCs w:val="24"/>
          <w:lang w:eastAsia="zh-CN"/>
        </w:rPr>
        <w:t xml:space="preserve">7.2Radioactivity (alpha </w:t>
      </w:r>
      <w:proofErr w:type="gramStart"/>
      <w:r w:rsidRPr="00326FBE">
        <w:rPr>
          <w:rFonts w:ascii="Times New Roman" w:eastAsia="FangSong" w:hAnsi="Times New Roman"/>
          <w:sz w:val="24"/>
          <w:szCs w:val="24"/>
          <w:lang w:eastAsia="zh-CN"/>
        </w:rPr>
        <w:t>rays,  β</w:t>
      </w:r>
      <w:proofErr w:type="gramEnd"/>
      <w:r w:rsidRPr="00326FBE">
        <w:rPr>
          <w:rFonts w:ascii="Times New Roman" w:eastAsia="FangSong" w:hAnsi="Times New Roman"/>
          <w:sz w:val="24"/>
          <w:szCs w:val="24"/>
          <w:lang w:eastAsia="zh-CN"/>
        </w:rPr>
        <w:t xml:space="preserve"> </w:t>
      </w:r>
      <w:r w:rsidRPr="00326FBE">
        <w:rPr>
          <w:rFonts w:ascii="Times New Roman" w:eastAsia="FangSong" w:hAnsi="Times New Roman" w:hint="eastAsia"/>
          <w:sz w:val="24"/>
          <w:szCs w:val="24"/>
          <w:lang w:eastAsia="zh-CN"/>
        </w:rPr>
        <w:t>r</w:t>
      </w:r>
      <w:r w:rsidRPr="00326FBE">
        <w:rPr>
          <w:rFonts w:ascii="Times New Roman" w:eastAsia="FangSong" w:hAnsi="Times New Roman"/>
          <w:sz w:val="24"/>
          <w:szCs w:val="24"/>
          <w:lang w:eastAsia="zh-CN"/>
        </w:rPr>
        <w:t>ays and gamma ray)</w:t>
      </w:r>
    </w:p>
    <w:p w14:paraId="7A9E3613" w14:textId="77777777" w:rsidR="00956EE1" w:rsidRPr="00326FBE" w:rsidRDefault="00A2264C">
      <w:pPr>
        <w:spacing w:after="0" w:line="240" w:lineRule="auto"/>
        <w:rPr>
          <w:rFonts w:ascii="Times New Roman" w:eastAsia="FangSong" w:hAnsi="Times New Roman"/>
          <w:sz w:val="24"/>
          <w:szCs w:val="24"/>
          <w:lang w:eastAsia="ja-JP"/>
        </w:rPr>
      </w:pPr>
      <w:r w:rsidRPr="00326FBE">
        <w:rPr>
          <w:rFonts w:ascii="Times New Roman" w:eastAsia="FangSong" w:hAnsi="Times New Roman"/>
          <w:sz w:val="24"/>
          <w:szCs w:val="24"/>
          <w:lang w:eastAsia="zh-CN"/>
        </w:rPr>
        <w:t>7.3Half-life period</w:t>
      </w:r>
      <w:r w:rsidRPr="00326FBE">
        <w:rPr>
          <w:rFonts w:ascii="Times New Roman" w:eastAsia="FangSong" w:hAnsi="Times New Roman"/>
          <w:sz w:val="24"/>
          <w:szCs w:val="24"/>
          <w:lang w:eastAsia="zh-CN"/>
        </w:rPr>
        <w:tab/>
      </w:r>
    </w:p>
    <w:p w14:paraId="228D8053" w14:textId="77777777" w:rsidR="00956EE1" w:rsidRPr="00326FBE" w:rsidRDefault="00A2264C">
      <w:pPr>
        <w:spacing w:after="0" w:line="240" w:lineRule="auto"/>
        <w:rPr>
          <w:rFonts w:ascii="Times New Roman" w:eastAsia="FangSong" w:hAnsi="Times New Roman"/>
          <w:sz w:val="24"/>
          <w:szCs w:val="24"/>
          <w:lang w:eastAsia="ja-JP"/>
        </w:rPr>
      </w:pPr>
      <w:r w:rsidRPr="00326FBE">
        <w:rPr>
          <w:rFonts w:ascii="Times New Roman" w:eastAsia="FangSong" w:hAnsi="Times New Roman"/>
          <w:sz w:val="24"/>
          <w:szCs w:val="24"/>
          <w:lang w:eastAsia="zh-CN"/>
        </w:rPr>
        <w:t>7.4Nuclear reaction and element transformation</w:t>
      </w:r>
    </w:p>
    <w:p w14:paraId="2980A8BA" w14:textId="77777777" w:rsidR="00956EE1" w:rsidRPr="00326FBE" w:rsidRDefault="00A2264C">
      <w:pPr>
        <w:tabs>
          <w:tab w:val="left" w:pos="720"/>
          <w:tab w:val="left" w:pos="8640"/>
        </w:tabs>
        <w:spacing w:after="0" w:line="240" w:lineRule="auto"/>
        <w:rPr>
          <w:rFonts w:ascii="Times New Roman" w:eastAsia="FangSong" w:hAnsi="Times New Roman"/>
          <w:b/>
          <w:sz w:val="24"/>
          <w:szCs w:val="24"/>
          <w:lang w:eastAsia="ja-JP"/>
        </w:rPr>
      </w:pPr>
      <w:r w:rsidRPr="00326FBE">
        <w:rPr>
          <w:rFonts w:ascii="Times New Roman" w:eastAsia="FangSong" w:hAnsi="Times New Roman"/>
          <w:b/>
          <w:sz w:val="24"/>
          <w:szCs w:val="24"/>
          <w:lang w:eastAsia="zh-CN"/>
        </w:rPr>
        <w:t>8</w:t>
      </w:r>
      <w:r w:rsidRPr="00326FBE">
        <w:rPr>
          <w:rFonts w:ascii="Times New Roman" w:hAnsi="Times New Roman"/>
          <w:b/>
          <w:bCs/>
          <w:sz w:val="24"/>
          <w:szCs w:val="24"/>
          <w:lang w:eastAsia="zh-CN"/>
        </w:rPr>
        <w:t>C</w:t>
      </w:r>
      <w:proofErr w:type="spellStart"/>
      <w:r w:rsidRPr="00326FBE">
        <w:rPr>
          <w:rFonts w:ascii="Times New Roman" w:eastAsia="FangSong" w:hAnsi="Times New Roman" w:hint="eastAsia"/>
          <w:b/>
          <w:sz w:val="24"/>
          <w:szCs w:val="24"/>
          <w:lang w:val="en-US" w:eastAsia="zh-CN"/>
        </w:rPr>
        <w:t>e</w:t>
      </w:r>
      <w:r w:rsidRPr="00326FBE">
        <w:rPr>
          <w:rFonts w:ascii="Times New Roman" w:eastAsia="FangSong" w:hAnsi="Times New Roman"/>
          <w:b/>
          <w:sz w:val="24"/>
          <w:szCs w:val="24"/>
          <w:lang w:val="en-US" w:eastAsia="zh-CN"/>
        </w:rPr>
        <w:t>ment</w:t>
      </w:r>
      <w:proofErr w:type="spellEnd"/>
      <w:r w:rsidRPr="00326FBE">
        <w:rPr>
          <w:rFonts w:ascii="Times New Roman" w:eastAsia="FangSong" w:hAnsi="Times New Roman"/>
          <w:b/>
          <w:sz w:val="24"/>
          <w:szCs w:val="24"/>
          <w:lang w:val="en-US" w:eastAsia="zh-CN"/>
        </w:rPr>
        <w:t xml:space="preserve">                                                                                                                             </w:t>
      </w:r>
      <w:r w:rsidRPr="00326FBE">
        <w:rPr>
          <w:rFonts w:ascii="Times New Roman" w:eastAsia="FangSong" w:hAnsi="Times New Roman"/>
          <w:b/>
          <w:sz w:val="24"/>
          <w:szCs w:val="24"/>
          <w:lang w:eastAsia="zh-CN"/>
        </w:rPr>
        <w:t>2 hours</w:t>
      </w:r>
    </w:p>
    <w:p w14:paraId="47D5A05E" w14:textId="77777777" w:rsidR="00956EE1" w:rsidRPr="00326FBE" w:rsidRDefault="00A2264C">
      <w:pPr>
        <w:spacing w:after="0" w:line="240" w:lineRule="auto"/>
        <w:rPr>
          <w:rFonts w:ascii="Times New Roman" w:eastAsia="FangSong" w:hAnsi="Times New Roman"/>
          <w:sz w:val="24"/>
          <w:szCs w:val="24"/>
          <w:lang w:eastAsia="ja-JP"/>
        </w:rPr>
      </w:pPr>
      <w:r w:rsidRPr="00326FBE">
        <w:rPr>
          <w:rFonts w:ascii="Times New Roman" w:eastAsia="FangSong" w:hAnsi="Times New Roman"/>
          <w:sz w:val="24"/>
          <w:szCs w:val="24"/>
          <w:lang w:eastAsia="zh-CN"/>
        </w:rPr>
        <w:t>8.1</w:t>
      </w:r>
      <w:r w:rsidRPr="00326FBE">
        <w:rPr>
          <w:rFonts w:ascii="Times New Roman" w:hAnsi="Times New Roman"/>
          <w:sz w:val="24"/>
          <w:szCs w:val="24"/>
          <w:lang w:eastAsia="zh-CN"/>
        </w:rPr>
        <w:t>B</w:t>
      </w:r>
      <w:r w:rsidRPr="00326FBE">
        <w:rPr>
          <w:rFonts w:ascii="Times New Roman" w:eastAsia="FangSong" w:hAnsi="Times New Roman" w:hint="eastAsia"/>
          <w:sz w:val="24"/>
          <w:szCs w:val="24"/>
          <w:lang w:eastAsia="zh-CN"/>
        </w:rPr>
        <w:t>r</w:t>
      </w:r>
      <w:r w:rsidRPr="00326FBE">
        <w:rPr>
          <w:rFonts w:ascii="Times New Roman" w:eastAsia="FangSong" w:hAnsi="Times New Roman"/>
          <w:sz w:val="24"/>
          <w:szCs w:val="24"/>
          <w:lang w:eastAsia="zh-CN"/>
        </w:rPr>
        <w:t>ief introduction</w:t>
      </w:r>
    </w:p>
    <w:p w14:paraId="697603D9" w14:textId="77777777" w:rsidR="00956EE1" w:rsidRPr="00326FBE" w:rsidRDefault="00A2264C">
      <w:pPr>
        <w:spacing w:after="0" w:line="240" w:lineRule="auto"/>
        <w:rPr>
          <w:rFonts w:ascii="Times New Roman" w:eastAsia="FangSong" w:hAnsi="Times New Roman"/>
          <w:sz w:val="24"/>
          <w:szCs w:val="24"/>
          <w:lang w:eastAsia="ja-JP"/>
        </w:rPr>
      </w:pPr>
      <w:r w:rsidRPr="00326FBE">
        <w:rPr>
          <w:rFonts w:ascii="Times New Roman" w:eastAsia="FangSong" w:hAnsi="Times New Roman"/>
          <w:sz w:val="24"/>
          <w:szCs w:val="24"/>
          <w:lang w:eastAsia="zh-CN"/>
        </w:rPr>
        <w:t>8.2Production and manufactur</w:t>
      </w:r>
      <w:r w:rsidRPr="00326FBE">
        <w:rPr>
          <w:rFonts w:ascii="Times New Roman" w:eastAsia="FangSong" w:hAnsi="Times New Roman" w:hint="eastAsia"/>
          <w:sz w:val="24"/>
          <w:szCs w:val="24"/>
          <w:lang w:eastAsia="zh-CN"/>
        </w:rPr>
        <w:t>e</w:t>
      </w:r>
    </w:p>
    <w:p w14:paraId="6F7E8388" w14:textId="77777777" w:rsidR="00956EE1" w:rsidRPr="00326FBE" w:rsidRDefault="00A2264C">
      <w:pPr>
        <w:spacing w:after="0" w:line="240" w:lineRule="auto"/>
        <w:rPr>
          <w:rFonts w:ascii="Times New Roman" w:eastAsia="FangSong" w:hAnsi="Times New Roman"/>
          <w:sz w:val="24"/>
          <w:szCs w:val="24"/>
          <w:lang w:eastAsia="ja-JP"/>
        </w:rPr>
      </w:pPr>
      <w:r w:rsidRPr="00326FBE">
        <w:rPr>
          <w:rFonts w:ascii="Times New Roman" w:eastAsia="FangSong" w:hAnsi="Times New Roman"/>
          <w:sz w:val="24"/>
          <w:szCs w:val="24"/>
          <w:lang w:eastAsia="zh-CN"/>
        </w:rPr>
        <w:t>8.3Chemistry of solidification and hardening</w:t>
      </w:r>
    </w:p>
    <w:p w14:paraId="6388E13B" w14:textId="77777777" w:rsidR="00956EE1" w:rsidRPr="00326FBE" w:rsidRDefault="00A2264C">
      <w:pPr>
        <w:spacing w:after="0" w:line="240" w:lineRule="auto"/>
        <w:rPr>
          <w:rFonts w:ascii="Times New Roman" w:eastAsia="FangSong" w:hAnsi="Times New Roman"/>
          <w:sz w:val="24"/>
          <w:szCs w:val="24"/>
          <w:lang w:eastAsia="ja-JP"/>
        </w:rPr>
      </w:pPr>
      <w:r w:rsidRPr="00326FBE">
        <w:rPr>
          <w:rFonts w:ascii="Times New Roman" w:eastAsia="FangSong" w:hAnsi="Times New Roman"/>
          <w:sz w:val="24"/>
          <w:szCs w:val="24"/>
          <w:lang w:eastAsia="zh-CN"/>
        </w:rPr>
        <w:t>8.4Special cement</w:t>
      </w:r>
    </w:p>
    <w:p w14:paraId="153572C5" w14:textId="77777777" w:rsidR="00956EE1" w:rsidRPr="00326FBE" w:rsidRDefault="00A2264C">
      <w:pPr>
        <w:tabs>
          <w:tab w:val="left" w:pos="720"/>
          <w:tab w:val="left" w:pos="8640"/>
        </w:tabs>
        <w:spacing w:after="0" w:line="240" w:lineRule="auto"/>
        <w:rPr>
          <w:rFonts w:ascii="Times New Roman" w:eastAsia="FangSong" w:hAnsi="Times New Roman"/>
          <w:b/>
          <w:sz w:val="24"/>
          <w:szCs w:val="24"/>
          <w:lang w:eastAsia="ja-JP"/>
        </w:rPr>
      </w:pPr>
      <w:r w:rsidRPr="00326FBE">
        <w:rPr>
          <w:rFonts w:ascii="Times New Roman" w:eastAsia="FangSong" w:hAnsi="Times New Roman"/>
          <w:b/>
          <w:sz w:val="24"/>
          <w:szCs w:val="24"/>
          <w:lang w:eastAsia="zh-CN"/>
        </w:rPr>
        <w:t>9Glass</w:t>
      </w:r>
      <w:r w:rsidR="004C0A0B" w:rsidRPr="00326FBE">
        <w:rPr>
          <w:rFonts w:ascii="Times New Roman" w:eastAsia="FangSong" w:hAnsi="Times New Roman"/>
          <w:b/>
          <w:sz w:val="24"/>
          <w:szCs w:val="24"/>
          <w:lang w:eastAsia="zh-CN"/>
        </w:rPr>
        <w:t xml:space="preserve">                                                                                                                                 </w:t>
      </w:r>
      <w:r w:rsidRPr="00326FBE">
        <w:rPr>
          <w:rFonts w:ascii="Times New Roman" w:eastAsia="FangSong" w:hAnsi="Times New Roman"/>
          <w:b/>
          <w:sz w:val="24"/>
          <w:szCs w:val="24"/>
          <w:lang w:eastAsia="zh-CN"/>
        </w:rPr>
        <w:t>2 hours</w:t>
      </w:r>
    </w:p>
    <w:p w14:paraId="3E80BD58" w14:textId="77777777" w:rsidR="00956EE1" w:rsidRPr="00326FBE" w:rsidRDefault="00A2264C">
      <w:pPr>
        <w:spacing w:after="0" w:line="240" w:lineRule="auto"/>
        <w:rPr>
          <w:rFonts w:ascii="Times New Roman" w:eastAsia="FangSong" w:hAnsi="Times New Roman"/>
          <w:sz w:val="24"/>
          <w:szCs w:val="24"/>
          <w:lang w:eastAsia="ja-JP"/>
        </w:rPr>
      </w:pPr>
      <w:r w:rsidRPr="00326FBE">
        <w:rPr>
          <w:rFonts w:ascii="Times New Roman" w:eastAsia="FangSong" w:hAnsi="Times New Roman"/>
          <w:sz w:val="24"/>
          <w:szCs w:val="24"/>
          <w:lang w:eastAsia="zh-CN"/>
        </w:rPr>
        <w:t>9.1Combination and raw materials</w:t>
      </w:r>
    </w:p>
    <w:p w14:paraId="6BECA146" w14:textId="77777777" w:rsidR="00956EE1" w:rsidRPr="00326FBE" w:rsidRDefault="00A2264C">
      <w:pPr>
        <w:spacing w:after="0" w:line="240" w:lineRule="auto"/>
        <w:rPr>
          <w:rFonts w:ascii="Times New Roman" w:eastAsia="FangSong" w:hAnsi="Times New Roman"/>
          <w:sz w:val="24"/>
          <w:szCs w:val="24"/>
          <w:lang w:eastAsia="ja-JP"/>
        </w:rPr>
      </w:pPr>
      <w:r w:rsidRPr="00326FBE">
        <w:rPr>
          <w:rFonts w:ascii="Times New Roman" w:eastAsia="FangSong" w:hAnsi="Times New Roman"/>
          <w:sz w:val="24"/>
          <w:szCs w:val="24"/>
          <w:lang w:eastAsia="zh-CN"/>
        </w:rPr>
        <w:t>9.2</w:t>
      </w:r>
      <w:r w:rsidRPr="00326FBE">
        <w:rPr>
          <w:rFonts w:ascii="Times New Roman" w:hAnsi="Times New Roman"/>
          <w:sz w:val="24"/>
          <w:szCs w:val="24"/>
          <w:lang w:eastAsia="zh-CN"/>
        </w:rPr>
        <w:t>M</w:t>
      </w:r>
      <w:r w:rsidRPr="00326FBE">
        <w:rPr>
          <w:rFonts w:ascii="Times New Roman" w:eastAsia="FangSong" w:hAnsi="Times New Roman" w:hint="eastAsia"/>
          <w:sz w:val="24"/>
          <w:szCs w:val="24"/>
          <w:lang w:eastAsia="zh-CN"/>
        </w:rPr>
        <w:t>a</w:t>
      </w:r>
      <w:r w:rsidRPr="00326FBE">
        <w:rPr>
          <w:rFonts w:ascii="Times New Roman" w:eastAsia="FangSong" w:hAnsi="Times New Roman"/>
          <w:sz w:val="24"/>
          <w:szCs w:val="24"/>
          <w:lang w:eastAsia="zh-CN"/>
        </w:rPr>
        <w:t>nufacture</w:t>
      </w:r>
    </w:p>
    <w:p w14:paraId="6FF3DF21" w14:textId="77777777" w:rsidR="00956EE1" w:rsidRPr="00326FBE" w:rsidRDefault="00A2264C">
      <w:pPr>
        <w:spacing w:after="0" w:line="240" w:lineRule="auto"/>
        <w:rPr>
          <w:rFonts w:ascii="Times New Roman" w:eastAsia="FangSong" w:hAnsi="Times New Roman"/>
          <w:sz w:val="24"/>
          <w:szCs w:val="24"/>
          <w:lang w:eastAsia="ja-JP"/>
        </w:rPr>
      </w:pPr>
      <w:r w:rsidRPr="00326FBE">
        <w:rPr>
          <w:rFonts w:ascii="Times New Roman" w:eastAsia="FangSong" w:hAnsi="Times New Roman"/>
          <w:sz w:val="24"/>
          <w:szCs w:val="24"/>
          <w:lang w:eastAsia="zh-CN"/>
        </w:rPr>
        <w:t xml:space="preserve">9.3Variation and </w:t>
      </w:r>
      <w:r w:rsidRPr="00326FBE">
        <w:rPr>
          <w:rFonts w:ascii="Times New Roman" w:eastAsia="FangSong" w:hAnsi="Times New Roman" w:hint="eastAsia"/>
          <w:sz w:val="24"/>
          <w:szCs w:val="24"/>
          <w:lang w:eastAsia="zh-CN"/>
        </w:rPr>
        <w:t>application</w:t>
      </w:r>
    </w:p>
    <w:p w14:paraId="79C3F9FC" w14:textId="77777777" w:rsidR="00956EE1" w:rsidRPr="00326FBE" w:rsidRDefault="00A2264C">
      <w:pPr>
        <w:tabs>
          <w:tab w:val="left" w:pos="720"/>
          <w:tab w:val="left" w:pos="8640"/>
        </w:tabs>
        <w:spacing w:after="0" w:line="240" w:lineRule="auto"/>
        <w:rPr>
          <w:rFonts w:ascii="Times New Roman" w:eastAsia="FangSong" w:hAnsi="Times New Roman"/>
          <w:b/>
          <w:sz w:val="24"/>
          <w:szCs w:val="24"/>
          <w:lang w:eastAsia="ja-JP"/>
        </w:rPr>
      </w:pPr>
      <w:r w:rsidRPr="00326FBE">
        <w:rPr>
          <w:rFonts w:ascii="Times New Roman" w:eastAsia="FangSong" w:hAnsi="Times New Roman"/>
          <w:b/>
          <w:sz w:val="24"/>
          <w:szCs w:val="24"/>
          <w:lang w:eastAsia="zh-CN"/>
        </w:rPr>
        <w:t>10Plastics and polymers</w:t>
      </w:r>
      <w:r w:rsidR="004C0A0B" w:rsidRPr="00326FBE">
        <w:rPr>
          <w:rFonts w:ascii="Times New Roman" w:eastAsia="FangSong" w:hAnsi="Times New Roman"/>
          <w:b/>
          <w:sz w:val="24"/>
          <w:szCs w:val="24"/>
          <w:lang w:eastAsia="zh-CN"/>
        </w:rPr>
        <w:t xml:space="preserve">                                                                                                 </w:t>
      </w:r>
      <w:r w:rsidRPr="00326FBE">
        <w:rPr>
          <w:rFonts w:ascii="Times New Roman" w:eastAsia="FangSong" w:hAnsi="Times New Roman"/>
          <w:b/>
          <w:sz w:val="24"/>
          <w:szCs w:val="24"/>
          <w:lang w:eastAsia="zh-CN"/>
        </w:rPr>
        <w:t>2 hours</w:t>
      </w:r>
    </w:p>
    <w:p w14:paraId="6E5A2245" w14:textId="77777777" w:rsidR="00956EE1" w:rsidRPr="00326FBE" w:rsidRDefault="00A2264C">
      <w:pPr>
        <w:spacing w:after="0" w:line="240" w:lineRule="auto"/>
        <w:rPr>
          <w:rFonts w:ascii="Times New Roman" w:eastAsia="FangSong" w:hAnsi="Times New Roman"/>
          <w:sz w:val="24"/>
          <w:szCs w:val="24"/>
          <w:lang w:eastAsia="ja-JP"/>
        </w:rPr>
      </w:pPr>
      <w:r w:rsidRPr="00326FBE">
        <w:rPr>
          <w:rFonts w:ascii="Times New Roman" w:eastAsia="FangSong" w:hAnsi="Times New Roman"/>
          <w:sz w:val="24"/>
          <w:szCs w:val="24"/>
          <w:lang w:eastAsia="zh-CN"/>
        </w:rPr>
        <w:t>10.1Introduction and importance</w:t>
      </w:r>
    </w:p>
    <w:p w14:paraId="12E1964C" w14:textId="77777777" w:rsidR="00956EE1" w:rsidRPr="00326FBE" w:rsidRDefault="00A2264C">
      <w:pPr>
        <w:spacing w:after="0" w:line="240" w:lineRule="auto"/>
        <w:rPr>
          <w:rFonts w:ascii="Times New Roman" w:eastAsia="FangSong" w:hAnsi="Times New Roman"/>
          <w:sz w:val="24"/>
          <w:szCs w:val="24"/>
          <w:lang w:eastAsia="ja-JP"/>
        </w:rPr>
      </w:pPr>
      <w:r w:rsidRPr="00326FBE">
        <w:rPr>
          <w:rFonts w:ascii="Times New Roman" w:eastAsia="FangSong" w:hAnsi="Times New Roman"/>
          <w:sz w:val="24"/>
          <w:szCs w:val="24"/>
          <w:lang w:eastAsia="zh-CN"/>
        </w:rPr>
        <w:t>10.2Classification</w:t>
      </w:r>
    </w:p>
    <w:p w14:paraId="734FA45E" w14:textId="77777777" w:rsidR="00956EE1" w:rsidRPr="00326FBE" w:rsidRDefault="00A2264C">
      <w:pPr>
        <w:spacing w:after="0" w:line="240" w:lineRule="auto"/>
        <w:rPr>
          <w:rFonts w:ascii="Times New Roman" w:eastAsia="FangSong" w:hAnsi="Times New Roman"/>
          <w:sz w:val="24"/>
          <w:szCs w:val="24"/>
          <w:lang w:eastAsia="ja-JP"/>
        </w:rPr>
      </w:pPr>
      <w:r w:rsidRPr="00326FBE">
        <w:rPr>
          <w:rFonts w:ascii="Times New Roman" w:eastAsia="FangSong" w:hAnsi="Times New Roman"/>
          <w:sz w:val="24"/>
          <w:szCs w:val="24"/>
          <w:lang w:eastAsia="zh-CN"/>
        </w:rPr>
        <w:t>10.3Manufacture</w:t>
      </w:r>
    </w:p>
    <w:p w14:paraId="5161A448" w14:textId="77777777" w:rsidR="00956EE1" w:rsidRPr="00326FBE" w:rsidRDefault="00A2264C">
      <w:pPr>
        <w:spacing w:after="0" w:line="240" w:lineRule="auto"/>
        <w:rPr>
          <w:rFonts w:ascii="Times New Roman" w:eastAsia="FangSong" w:hAnsi="Times New Roman"/>
          <w:sz w:val="24"/>
          <w:szCs w:val="24"/>
          <w:lang w:eastAsia="ja-JP"/>
        </w:rPr>
      </w:pPr>
      <w:r w:rsidRPr="00326FBE">
        <w:rPr>
          <w:rFonts w:ascii="Times New Roman" w:eastAsia="FangSong" w:hAnsi="Times New Roman"/>
          <w:sz w:val="24"/>
          <w:szCs w:val="24"/>
          <w:lang w:eastAsia="zh-CN"/>
        </w:rPr>
        <w:t xml:space="preserve">10.4Properties and </w:t>
      </w:r>
      <w:r w:rsidRPr="00326FBE">
        <w:rPr>
          <w:rFonts w:ascii="Times New Roman" w:eastAsia="FangSong" w:hAnsi="Times New Roman" w:hint="eastAsia"/>
          <w:sz w:val="24"/>
          <w:szCs w:val="24"/>
          <w:lang w:eastAsia="zh-CN"/>
        </w:rPr>
        <w:t>application</w:t>
      </w:r>
      <w:r w:rsidRPr="00326FBE">
        <w:rPr>
          <w:rFonts w:ascii="Times New Roman" w:eastAsia="FangSong" w:hAnsi="Times New Roman"/>
          <w:sz w:val="24"/>
          <w:szCs w:val="24"/>
          <w:lang w:eastAsia="zh-CN"/>
        </w:rPr>
        <w:t>s</w:t>
      </w:r>
    </w:p>
    <w:p w14:paraId="29E83AFE" w14:textId="77777777" w:rsidR="00956EE1" w:rsidRPr="00326FBE" w:rsidRDefault="00A2264C">
      <w:pPr>
        <w:tabs>
          <w:tab w:val="left" w:pos="720"/>
          <w:tab w:val="left" w:pos="8640"/>
        </w:tabs>
        <w:spacing w:after="0" w:line="240" w:lineRule="auto"/>
        <w:rPr>
          <w:rFonts w:ascii="Times New Roman" w:eastAsia="FangSong" w:hAnsi="Times New Roman"/>
          <w:b/>
          <w:sz w:val="24"/>
          <w:szCs w:val="24"/>
          <w:lang w:eastAsia="ja-JP"/>
        </w:rPr>
      </w:pPr>
      <w:r w:rsidRPr="00326FBE">
        <w:rPr>
          <w:rFonts w:ascii="Times New Roman" w:eastAsia="FangSong" w:hAnsi="Times New Roman"/>
          <w:b/>
          <w:sz w:val="24"/>
          <w:szCs w:val="24"/>
          <w:lang w:eastAsia="zh-CN"/>
        </w:rPr>
        <w:t>11Paints, varnishes and pastes</w:t>
      </w:r>
      <w:r w:rsidR="004C0A0B" w:rsidRPr="00326FBE">
        <w:rPr>
          <w:rFonts w:ascii="Times New Roman" w:eastAsia="FangSong" w:hAnsi="Times New Roman"/>
          <w:b/>
          <w:sz w:val="24"/>
          <w:szCs w:val="24"/>
          <w:lang w:eastAsia="zh-CN"/>
        </w:rPr>
        <w:t xml:space="preserve">                                                                                      </w:t>
      </w:r>
      <w:r w:rsidRPr="00326FBE">
        <w:rPr>
          <w:rFonts w:ascii="Times New Roman" w:eastAsia="FangSong" w:hAnsi="Times New Roman"/>
          <w:b/>
          <w:sz w:val="24"/>
          <w:szCs w:val="24"/>
          <w:lang w:eastAsia="zh-CN"/>
        </w:rPr>
        <w:t>2 hours</w:t>
      </w:r>
    </w:p>
    <w:p w14:paraId="4D2BFE23" w14:textId="77777777" w:rsidR="00956EE1" w:rsidRPr="00326FBE" w:rsidRDefault="00A2264C">
      <w:pPr>
        <w:spacing w:after="0" w:line="240" w:lineRule="auto"/>
        <w:rPr>
          <w:rFonts w:ascii="Times New Roman" w:eastAsia="FangSong" w:hAnsi="Times New Roman"/>
          <w:sz w:val="24"/>
          <w:szCs w:val="24"/>
          <w:lang w:eastAsia="ja-JP"/>
        </w:rPr>
      </w:pPr>
      <w:r w:rsidRPr="00326FBE">
        <w:rPr>
          <w:rFonts w:ascii="Times New Roman" w:eastAsia="FangSong" w:hAnsi="Times New Roman"/>
          <w:sz w:val="24"/>
          <w:szCs w:val="24"/>
          <w:lang w:eastAsia="zh-CN"/>
        </w:rPr>
        <w:t>11.1Brief introduction</w:t>
      </w:r>
    </w:p>
    <w:p w14:paraId="2BC152B7" w14:textId="77777777" w:rsidR="00956EE1" w:rsidRPr="00326FBE" w:rsidRDefault="00A2264C">
      <w:pPr>
        <w:spacing w:after="0" w:line="240" w:lineRule="auto"/>
        <w:rPr>
          <w:rFonts w:ascii="Times New Roman" w:eastAsia="FangSong" w:hAnsi="Times New Roman"/>
          <w:sz w:val="24"/>
          <w:szCs w:val="24"/>
          <w:lang w:eastAsia="ja-JP"/>
        </w:rPr>
      </w:pPr>
      <w:r w:rsidRPr="00326FBE">
        <w:rPr>
          <w:rFonts w:ascii="Times New Roman" w:eastAsia="FangSong" w:hAnsi="Times New Roman"/>
          <w:sz w:val="24"/>
          <w:szCs w:val="24"/>
          <w:lang w:eastAsia="zh-CN"/>
        </w:rPr>
        <w:t>11.2Components</w:t>
      </w:r>
    </w:p>
    <w:p w14:paraId="328F13B1" w14:textId="77777777" w:rsidR="00956EE1" w:rsidRPr="00326FBE" w:rsidRDefault="00A2264C">
      <w:pPr>
        <w:spacing w:after="0" w:line="240" w:lineRule="auto"/>
        <w:rPr>
          <w:rFonts w:ascii="Times New Roman" w:eastAsia="FangSong" w:hAnsi="Times New Roman"/>
          <w:sz w:val="24"/>
          <w:szCs w:val="24"/>
          <w:lang w:eastAsia="ja-JP"/>
        </w:rPr>
      </w:pPr>
      <w:r w:rsidRPr="00326FBE">
        <w:rPr>
          <w:rFonts w:ascii="Times New Roman" w:eastAsia="FangSong" w:hAnsi="Times New Roman"/>
          <w:sz w:val="24"/>
          <w:szCs w:val="24"/>
          <w:lang w:eastAsia="zh-CN"/>
        </w:rPr>
        <w:t xml:space="preserve">11.3Preparation and </w:t>
      </w:r>
      <w:r w:rsidRPr="00326FBE">
        <w:rPr>
          <w:rFonts w:ascii="Times New Roman" w:eastAsia="FangSong" w:hAnsi="Times New Roman" w:hint="eastAsia"/>
          <w:sz w:val="24"/>
          <w:szCs w:val="24"/>
          <w:lang w:eastAsia="zh-CN"/>
        </w:rPr>
        <w:t>application</w:t>
      </w:r>
    </w:p>
    <w:p w14:paraId="35F345A4" w14:textId="77777777" w:rsidR="00956EE1" w:rsidRPr="00326FBE" w:rsidRDefault="00A2264C">
      <w:pPr>
        <w:spacing w:after="0" w:line="240" w:lineRule="auto"/>
        <w:rPr>
          <w:rFonts w:ascii="Times New Roman" w:eastAsia="FangSong" w:hAnsi="Times New Roman"/>
          <w:b/>
          <w:sz w:val="24"/>
          <w:szCs w:val="24"/>
          <w:lang w:eastAsia="ja-JP"/>
        </w:rPr>
      </w:pPr>
      <w:r w:rsidRPr="00326FBE">
        <w:rPr>
          <w:rFonts w:ascii="Times New Roman" w:eastAsia="FangSong" w:hAnsi="Times New Roman"/>
          <w:b/>
          <w:sz w:val="24"/>
          <w:szCs w:val="24"/>
          <w:lang w:eastAsia="zh-CN"/>
        </w:rPr>
        <w:t>12Corrosion</w:t>
      </w:r>
      <w:r w:rsidR="004C0A0B" w:rsidRPr="00326FBE">
        <w:rPr>
          <w:rFonts w:ascii="Times New Roman" w:eastAsia="FangSong" w:hAnsi="Times New Roman"/>
          <w:b/>
          <w:sz w:val="24"/>
          <w:szCs w:val="24"/>
          <w:lang w:eastAsia="zh-CN"/>
        </w:rPr>
        <w:t xml:space="preserve">                                                                                                                   </w:t>
      </w:r>
      <w:r w:rsidRPr="00326FBE">
        <w:rPr>
          <w:rFonts w:ascii="Times New Roman" w:eastAsia="FangSong" w:hAnsi="Times New Roman"/>
          <w:b/>
          <w:sz w:val="24"/>
          <w:szCs w:val="24"/>
          <w:lang w:eastAsia="zh-CN"/>
        </w:rPr>
        <w:t>2 hours</w:t>
      </w:r>
    </w:p>
    <w:p w14:paraId="50C38456" w14:textId="77777777" w:rsidR="00956EE1" w:rsidRPr="00326FBE" w:rsidRDefault="00A2264C">
      <w:pPr>
        <w:spacing w:after="0" w:line="240" w:lineRule="auto"/>
        <w:rPr>
          <w:rFonts w:ascii="Times New Roman" w:eastAsia="FangSong" w:hAnsi="Times New Roman"/>
          <w:sz w:val="24"/>
          <w:szCs w:val="24"/>
          <w:lang w:eastAsia="ja-JP"/>
        </w:rPr>
      </w:pPr>
      <w:r w:rsidRPr="00326FBE">
        <w:rPr>
          <w:rFonts w:ascii="Times New Roman" w:eastAsia="FangSong" w:hAnsi="Times New Roman"/>
          <w:sz w:val="24"/>
          <w:szCs w:val="24"/>
          <w:lang w:eastAsia="zh-CN"/>
        </w:rPr>
        <w:t>12.1Reason introduction</w:t>
      </w:r>
    </w:p>
    <w:p w14:paraId="77B8B653" w14:textId="77777777" w:rsidR="00956EE1" w:rsidRPr="00326FBE" w:rsidRDefault="00A2264C">
      <w:pPr>
        <w:spacing w:after="0" w:line="240" w:lineRule="auto"/>
        <w:rPr>
          <w:rFonts w:ascii="Times New Roman" w:eastAsia="FangSong" w:hAnsi="Times New Roman"/>
          <w:sz w:val="24"/>
          <w:szCs w:val="24"/>
          <w:lang w:eastAsia="ja-JP"/>
        </w:rPr>
      </w:pPr>
      <w:r w:rsidRPr="00326FBE">
        <w:rPr>
          <w:rFonts w:ascii="Times New Roman" w:eastAsia="FangSong" w:hAnsi="Times New Roman"/>
          <w:sz w:val="24"/>
          <w:szCs w:val="24"/>
          <w:lang w:eastAsia="zh-CN"/>
        </w:rPr>
        <w:t>12.2Corrosion type</w:t>
      </w:r>
    </w:p>
    <w:p w14:paraId="04377B40" w14:textId="77777777" w:rsidR="00956EE1" w:rsidRPr="00326FBE" w:rsidRDefault="00A2264C">
      <w:pPr>
        <w:spacing w:after="0" w:line="240" w:lineRule="auto"/>
        <w:rPr>
          <w:rFonts w:ascii="Times New Roman" w:eastAsia="FangSong" w:hAnsi="Times New Roman"/>
          <w:sz w:val="24"/>
          <w:szCs w:val="24"/>
          <w:lang w:eastAsia="ja-JP"/>
        </w:rPr>
      </w:pPr>
      <w:r w:rsidRPr="00326FBE">
        <w:rPr>
          <w:rFonts w:ascii="Times New Roman" w:eastAsia="FangSong" w:hAnsi="Times New Roman"/>
          <w:sz w:val="24"/>
          <w:szCs w:val="24"/>
          <w:lang w:eastAsia="zh-CN"/>
        </w:rPr>
        <w:t>12.3Expansion of iron</w:t>
      </w:r>
    </w:p>
    <w:p w14:paraId="5F800BB5" w14:textId="77777777" w:rsidR="00956EE1" w:rsidRPr="00326FBE" w:rsidRDefault="00A2264C">
      <w:pPr>
        <w:spacing w:after="0" w:line="240" w:lineRule="auto"/>
        <w:rPr>
          <w:rFonts w:ascii="Times New Roman" w:eastAsia="FangSong" w:hAnsi="Times New Roman"/>
          <w:sz w:val="24"/>
          <w:szCs w:val="24"/>
          <w:lang w:eastAsia="ja-JP"/>
        </w:rPr>
      </w:pPr>
      <w:r w:rsidRPr="00326FBE">
        <w:rPr>
          <w:rFonts w:ascii="Times New Roman" w:eastAsia="FangSong" w:hAnsi="Times New Roman"/>
          <w:sz w:val="24"/>
          <w:szCs w:val="24"/>
          <w:lang w:eastAsia="zh-CN"/>
        </w:rPr>
        <w:t>12.4Corrosion protection measures</w:t>
      </w:r>
    </w:p>
    <w:p w14:paraId="4E4E0734" w14:textId="77777777" w:rsidR="00956EE1" w:rsidRPr="00326FBE" w:rsidRDefault="00A2264C">
      <w:pPr>
        <w:tabs>
          <w:tab w:val="left" w:pos="720"/>
          <w:tab w:val="left" w:pos="8640"/>
        </w:tabs>
        <w:spacing w:after="0" w:line="240" w:lineRule="auto"/>
        <w:rPr>
          <w:rFonts w:ascii="Times New Roman" w:eastAsia="FangSong" w:hAnsi="Times New Roman"/>
          <w:b/>
          <w:sz w:val="24"/>
          <w:szCs w:val="24"/>
          <w:lang w:eastAsia="ja-JP"/>
        </w:rPr>
      </w:pPr>
      <w:r w:rsidRPr="00326FBE">
        <w:rPr>
          <w:rFonts w:ascii="Times New Roman" w:eastAsia="FangSong" w:hAnsi="Times New Roman"/>
          <w:b/>
          <w:sz w:val="24"/>
          <w:szCs w:val="24"/>
          <w:lang w:eastAsia="zh-CN"/>
        </w:rPr>
        <w:t>13Refractories and abrasives</w:t>
      </w:r>
      <w:r w:rsidR="004C0A0B" w:rsidRPr="00326FBE">
        <w:rPr>
          <w:rFonts w:ascii="Times New Roman" w:eastAsia="FangSong" w:hAnsi="Times New Roman"/>
          <w:b/>
          <w:sz w:val="24"/>
          <w:szCs w:val="24"/>
          <w:lang w:eastAsia="zh-CN"/>
        </w:rPr>
        <w:t xml:space="preserve">                                                                                       </w:t>
      </w:r>
      <w:r w:rsidRPr="00326FBE">
        <w:rPr>
          <w:rFonts w:ascii="Times New Roman" w:eastAsia="FangSong" w:hAnsi="Times New Roman"/>
          <w:b/>
          <w:sz w:val="24"/>
          <w:szCs w:val="24"/>
          <w:lang w:eastAsia="zh-CN"/>
        </w:rPr>
        <w:t>2 hours</w:t>
      </w:r>
    </w:p>
    <w:p w14:paraId="227737AD" w14:textId="77777777" w:rsidR="00956EE1" w:rsidRPr="00326FBE" w:rsidRDefault="00A2264C">
      <w:pPr>
        <w:spacing w:after="0" w:line="240" w:lineRule="auto"/>
        <w:rPr>
          <w:rFonts w:ascii="Times New Roman" w:eastAsia="FangSong" w:hAnsi="Times New Roman"/>
          <w:sz w:val="24"/>
          <w:szCs w:val="24"/>
          <w:lang w:eastAsia="ja-JP"/>
        </w:rPr>
      </w:pPr>
      <w:r w:rsidRPr="00326FBE">
        <w:rPr>
          <w:rFonts w:ascii="Times New Roman" w:eastAsia="FangSong" w:hAnsi="Times New Roman"/>
          <w:sz w:val="24"/>
          <w:szCs w:val="24"/>
          <w:lang w:eastAsia="zh-CN"/>
        </w:rPr>
        <w:t>13.1Introduction to refractories</w:t>
      </w:r>
    </w:p>
    <w:p w14:paraId="529F9CE5" w14:textId="77777777" w:rsidR="00956EE1" w:rsidRPr="00326FBE" w:rsidRDefault="00A2264C">
      <w:pPr>
        <w:spacing w:after="0" w:line="240" w:lineRule="auto"/>
        <w:rPr>
          <w:rFonts w:ascii="Times New Roman" w:eastAsia="FangSong" w:hAnsi="Times New Roman"/>
          <w:sz w:val="24"/>
          <w:szCs w:val="24"/>
          <w:lang w:eastAsia="ja-JP"/>
        </w:rPr>
      </w:pPr>
      <w:r w:rsidRPr="00326FBE">
        <w:rPr>
          <w:rFonts w:ascii="Times New Roman" w:eastAsia="FangSong" w:hAnsi="Times New Roman"/>
          <w:sz w:val="24"/>
          <w:szCs w:val="24"/>
          <w:lang w:eastAsia="zh-CN"/>
        </w:rPr>
        <w:t>13.2Classification of refractory materials</w:t>
      </w:r>
    </w:p>
    <w:p w14:paraId="5052EE1C" w14:textId="77777777" w:rsidR="00956EE1" w:rsidRPr="00326FBE" w:rsidRDefault="00A2264C">
      <w:pPr>
        <w:spacing w:after="0" w:line="240" w:lineRule="auto"/>
        <w:rPr>
          <w:rFonts w:ascii="Times New Roman" w:eastAsia="FangSong" w:hAnsi="Times New Roman"/>
          <w:sz w:val="24"/>
          <w:szCs w:val="24"/>
          <w:lang w:eastAsia="ja-JP"/>
        </w:rPr>
      </w:pPr>
      <w:r w:rsidRPr="00326FBE">
        <w:rPr>
          <w:rFonts w:ascii="Times New Roman" w:eastAsia="FangSong" w:hAnsi="Times New Roman"/>
          <w:sz w:val="24"/>
          <w:szCs w:val="24"/>
          <w:lang w:eastAsia="zh-CN"/>
        </w:rPr>
        <w:t>13.3Properties and applications</w:t>
      </w:r>
    </w:p>
    <w:p w14:paraId="188577C0" w14:textId="77777777" w:rsidR="00956EE1" w:rsidRPr="00326FBE" w:rsidRDefault="00A2264C">
      <w:pPr>
        <w:spacing w:after="0" w:line="240" w:lineRule="auto"/>
        <w:rPr>
          <w:rFonts w:ascii="Times New Roman" w:eastAsia="FangSong" w:hAnsi="Times New Roman"/>
          <w:sz w:val="24"/>
          <w:szCs w:val="24"/>
          <w:lang w:eastAsia="ja-JP"/>
        </w:rPr>
      </w:pPr>
      <w:r w:rsidRPr="00326FBE">
        <w:rPr>
          <w:rFonts w:ascii="Times New Roman" w:eastAsia="FangSong" w:hAnsi="Times New Roman"/>
          <w:sz w:val="24"/>
          <w:szCs w:val="24"/>
          <w:lang w:eastAsia="zh-CN"/>
        </w:rPr>
        <w:t>13.4Introduction to abrasive tools</w:t>
      </w:r>
    </w:p>
    <w:p w14:paraId="534FB07A" w14:textId="77777777" w:rsidR="00956EE1" w:rsidRPr="00326FBE" w:rsidRDefault="00A2264C">
      <w:pPr>
        <w:spacing w:after="0" w:line="240" w:lineRule="auto"/>
        <w:rPr>
          <w:rFonts w:ascii="Times New Roman" w:eastAsia="FangSong" w:hAnsi="Times New Roman"/>
          <w:sz w:val="24"/>
          <w:szCs w:val="24"/>
          <w:lang w:eastAsia="ja-JP"/>
        </w:rPr>
      </w:pPr>
      <w:r w:rsidRPr="00326FBE">
        <w:rPr>
          <w:rFonts w:ascii="Times New Roman" w:eastAsia="FangSong" w:hAnsi="Times New Roman"/>
          <w:sz w:val="24"/>
          <w:szCs w:val="24"/>
          <w:lang w:eastAsia="zh-CN"/>
        </w:rPr>
        <w:t>13.5 Artificial and natural abrasives and their applications</w:t>
      </w:r>
    </w:p>
    <w:p w14:paraId="33322D36" w14:textId="77777777" w:rsidR="00956EE1" w:rsidRPr="00326FBE" w:rsidRDefault="00A2264C">
      <w:pPr>
        <w:tabs>
          <w:tab w:val="left" w:pos="720"/>
          <w:tab w:val="left" w:pos="8640"/>
        </w:tabs>
        <w:spacing w:after="0" w:line="240" w:lineRule="auto"/>
        <w:rPr>
          <w:rFonts w:ascii="Times New Roman" w:eastAsia="FangSong" w:hAnsi="Times New Roman"/>
          <w:b/>
          <w:sz w:val="24"/>
          <w:szCs w:val="24"/>
          <w:lang w:eastAsia="ja-JP"/>
        </w:rPr>
      </w:pPr>
      <w:r w:rsidRPr="00326FBE">
        <w:rPr>
          <w:rFonts w:ascii="Times New Roman" w:eastAsia="FangSong" w:hAnsi="Times New Roman"/>
          <w:b/>
          <w:sz w:val="24"/>
          <w:szCs w:val="24"/>
          <w:lang w:eastAsia="zh-CN"/>
        </w:rPr>
        <w:t>14</w:t>
      </w:r>
      <w:r w:rsidRPr="00326FBE">
        <w:rPr>
          <w:rFonts w:ascii="Times New Roman" w:eastAsia="FangSong" w:hAnsi="Times New Roman"/>
          <w:b/>
          <w:sz w:val="24"/>
          <w:szCs w:val="24"/>
          <w:lang w:val="en-US" w:eastAsia="zh-CN"/>
        </w:rPr>
        <w:t xml:space="preserve">Alloy                                                                                                                               </w:t>
      </w:r>
      <w:r w:rsidRPr="00326FBE">
        <w:rPr>
          <w:rFonts w:ascii="Times New Roman" w:eastAsia="FangSong" w:hAnsi="Times New Roman"/>
          <w:b/>
          <w:sz w:val="24"/>
          <w:szCs w:val="24"/>
          <w:lang w:eastAsia="zh-CN"/>
        </w:rPr>
        <w:t>2 hours</w:t>
      </w:r>
    </w:p>
    <w:p w14:paraId="26FD31E2" w14:textId="77777777" w:rsidR="00956EE1" w:rsidRPr="00326FBE" w:rsidRDefault="00A2264C">
      <w:pPr>
        <w:spacing w:after="0" w:line="240" w:lineRule="auto"/>
        <w:rPr>
          <w:rFonts w:ascii="Times New Roman" w:eastAsia="FangSong" w:hAnsi="Times New Roman"/>
          <w:sz w:val="24"/>
          <w:szCs w:val="24"/>
          <w:lang w:eastAsia="ja-JP"/>
        </w:rPr>
      </w:pPr>
      <w:r w:rsidRPr="00326FBE">
        <w:rPr>
          <w:rFonts w:ascii="Times New Roman" w:eastAsia="FangSong" w:hAnsi="Times New Roman"/>
          <w:sz w:val="24"/>
          <w:szCs w:val="24"/>
          <w:lang w:eastAsia="zh-CN"/>
        </w:rPr>
        <w:t>14.1Introduction in need</w:t>
      </w:r>
    </w:p>
    <w:p w14:paraId="5A6F6698" w14:textId="77777777" w:rsidR="00956EE1" w:rsidRPr="00326FBE" w:rsidRDefault="00A2264C">
      <w:pPr>
        <w:spacing w:after="0" w:line="240" w:lineRule="auto"/>
        <w:rPr>
          <w:rFonts w:ascii="Times New Roman" w:eastAsia="FangSong" w:hAnsi="Times New Roman"/>
          <w:sz w:val="24"/>
          <w:szCs w:val="24"/>
          <w:lang w:eastAsia="ja-JP"/>
        </w:rPr>
      </w:pPr>
      <w:r w:rsidRPr="00326FBE">
        <w:rPr>
          <w:rFonts w:ascii="Times New Roman" w:eastAsia="FangSong" w:hAnsi="Times New Roman"/>
          <w:sz w:val="24"/>
          <w:szCs w:val="24"/>
          <w:lang w:eastAsia="zh-CN"/>
        </w:rPr>
        <w:t>14.2Preparation and properties</w:t>
      </w:r>
    </w:p>
    <w:p w14:paraId="7EBFB799" w14:textId="77777777" w:rsidR="00956EE1" w:rsidRPr="00326FBE" w:rsidRDefault="00A2264C">
      <w:pPr>
        <w:spacing w:after="0" w:line="240" w:lineRule="auto"/>
        <w:rPr>
          <w:rFonts w:ascii="Times New Roman" w:eastAsia="FangSong" w:hAnsi="Times New Roman"/>
          <w:sz w:val="24"/>
          <w:szCs w:val="24"/>
          <w:lang w:eastAsia="ja-JP"/>
        </w:rPr>
      </w:pPr>
      <w:r w:rsidRPr="00326FBE">
        <w:rPr>
          <w:rFonts w:ascii="Times New Roman" w:eastAsia="FangSong" w:hAnsi="Times New Roman"/>
          <w:sz w:val="24"/>
          <w:szCs w:val="24"/>
          <w:lang w:eastAsia="zh-CN"/>
        </w:rPr>
        <w:t>14.3Some important alloys and their compositions</w:t>
      </w:r>
    </w:p>
    <w:p w14:paraId="1BF35561" w14:textId="77777777" w:rsidR="00956EE1" w:rsidRPr="00326FBE" w:rsidRDefault="00A2264C">
      <w:pPr>
        <w:spacing w:after="0" w:line="240" w:lineRule="auto"/>
        <w:rPr>
          <w:rFonts w:ascii="Times New Roman" w:eastAsia="FangSong" w:hAnsi="Times New Roman"/>
          <w:sz w:val="24"/>
          <w:szCs w:val="24"/>
          <w:lang w:eastAsia="ja-JP"/>
        </w:rPr>
      </w:pPr>
      <w:r w:rsidRPr="00326FBE">
        <w:rPr>
          <w:rFonts w:ascii="Times New Roman" w:eastAsia="FangSong" w:hAnsi="Times New Roman"/>
          <w:sz w:val="24"/>
          <w:szCs w:val="24"/>
          <w:lang w:eastAsia="zh-CN"/>
        </w:rPr>
        <w:t>14.4Objective</w:t>
      </w:r>
      <w:r w:rsidRPr="00326FBE">
        <w:rPr>
          <w:rFonts w:ascii="Times New Roman" w:eastAsia="FangSong" w:hAnsi="Times New Roman" w:hint="eastAsia"/>
          <w:sz w:val="24"/>
          <w:szCs w:val="24"/>
          <w:lang w:eastAsia="zh-CN"/>
        </w:rPr>
        <w:t>s</w:t>
      </w:r>
    </w:p>
    <w:p w14:paraId="611F3A2F" w14:textId="77777777" w:rsidR="00956EE1" w:rsidRPr="00326FBE" w:rsidRDefault="00A2264C">
      <w:pPr>
        <w:tabs>
          <w:tab w:val="left" w:pos="720"/>
          <w:tab w:val="left" w:pos="8640"/>
        </w:tabs>
        <w:spacing w:after="0" w:line="240" w:lineRule="auto"/>
        <w:rPr>
          <w:rFonts w:ascii="Times New Roman" w:eastAsia="FangSong" w:hAnsi="Times New Roman"/>
          <w:b/>
          <w:sz w:val="24"/>
          <w:szCs w:val="24"/>
          <w:lang w:eastAsia="ja-JP"/>
        </w:rPr>
      </w:pPr>
      <w:r w:rsidRPr="00326FBE">
        <w:rPr>
          <w:rFonts w:ascii="Times New Roman" w:eastAsia="FangSong" w:hAnsi="Times New Roman"/>
          <w:b/>
          <w:sz w:val="24"/>
          <w:szCs w:val="24"/>
          <w:lang w:eastAsia="zh-CN"/>
        </w:rPr>
        <w:t>15</w:t>
      </w:r>
      <w:r w:rsidRPr="00326FBE">
        <w:rPr>
          <w:rFonts w:ascii="Times New Roman" w:eastAsia="FangSong" w:hAnsi="Times New Roman"/>
          <w:b/>
          <w:sz w:val="24"/>
          <w:szCs w:val="24"/>
          <w:lang w:val="en-US" w:eastAsia="zh-CN"/>
        </w:rPr>
        <w:t xml:space="preserve">Fuel                                                                                                                                 </w:t>
      </w:r>
      <w:r w:rsidRPr="00326FBE">
        <w:rPr>
          <w:rFonts w:ascii="Times New Roman" w:eastAsia="FangSong" w:hAnsi="Times New Roman"/>
          <w:b/>
          <w:sz w:val="24"/>
          <w:szCs w:val="24"/>
          <w:lang w:eastAsia="zh-CN"/>
        </w:rPr>
        <w:t>2 hours</w:t>
      </w:r>
    </w:p>
    <w:p w14:paraId="06081603" w14:textId="77777777" w:rsidR="00956EE1" w:rsidRPr="00326FBE" w:rsidRDefault="00A2264C">
      <w:pPr>
        <w:spacing w:after="0" w:line="240" w:lineRule="auto"/>
        <w:rPr>
          <w:rFonts w:ascii="Times New Roman" w:eastAsia="FangSong" w:hAnsi="Times New Roman"/>
          <w:sz w:val="24"/>
          <w:szCs w:val="24"/>
          <w:lang w:eastAsia="ja-JP"/>
        </w:rPr>
      </w:pPr>
      <w:r w:rsidRPr="00326FBE">
        <w:rPr>
          <w:rFonts w:ascii="Times New Roman" w:eastAsia="FangSong" w:hAnsi="Times New Roman"/>
          <w:sz w:val="24"/>
          <w:szCs w:val="24"/>
          <w:lang w:eastAsia="zh-CN"/>
        </w:rPr>
        <w:t>15.1Introduction of fuel</w:t>
      </w:r>
    </w:p>
    <w:p w14:paraId="7F412B02" w14:textId="77777777" w:rsidR="00956EE1" w:rsidRPr="00326FBE" w:rsidRDefault="00A2264C">
      <w:pPr>
        <w:spacing w:after="0" w:line="240" w:lineRule="auto"/>
        <w:rPr>
          <w:rFonts w:ascii="Times New Roman" w:eastAsia="FangSong" w:hAnsi="Times New Roman"/>
          <w:sz w:val="24"/>
          <w:szCs w:val="24"/>
          <w:lang w:eastAsia="ja-JP"/>
        </w:rPr>
      </w:pPr>
      <w:r w:rsidRPr="00326FBE">
        <w:rPr>
          <w:rFonts w:ascii="Times New Roman" w:eastAsia="FangSong" w:hAnsi="Times New Roman"/>
          <w:sz w:val="24"/>
          <w:szCs w:val="24"/>
          <w:lang w:eastAsia="zh-CN"/>
        </w:rPr>
        <w:t>15.2Fuel classification</w:t>
      </w:r>
    </w:p>
    <w:p w14:paraId="021BD53B" w14:textId="77777777" w:rsidR="00956EE1" w:rsidRPr="00326FBE" w:rsidRDefault="00A2264C">
      <w:pPr>
        <w:spacing w:after="0" w:line="240" w:lineRule="auto"/>
        <w:rPr>
          <w:rFonts w:ascii="Times New Roman" w:eastAsia="FangSong" w:hAnsi="Times New Roman"/>
          <w:sz w:val="24"/>
          <w:szCs w:val="24"/>
          <w:lang w:eastAsia="ja-JP"/>
        </w:rPr>
      </w:pPr>
      <w:r w:rsidRPr="00326FBE">
        <w:rPr>
          <w:rFonts w:ascii="Times New Roman" w:eastAsia="FangSong" w:hAnsi="Times New Roman"/>
          <w:sz w:val="24"/>
          <w:szCs w:val="24"/>
          <w:lang w:eastAsia="zh-CN"/>
        </w:rPr>
        <w:t>15.3Combustion</w:t>
      </w:r>
    </w:p>
    <w:p w14:paraId="00CFE253" w14:textId="77777777" w:rsidR="00956EE1" w:rsidRPr="00326FBE" w:rsidRDefault="00A2264C">
      <w:pPr>
        <w:spacing w:after="0" w:line="240" w:lineRule="auto"/>
        <w:rPr>
          <w:rFonts w:ascii="Times New Roman" w:eastAsia="FangSong" w:hAnsi="Times New Roman"/>
          <w:sz w:val="24"/>
          <w:szCs w:val="24"/>
          <w:lang w:eastAsia="ja-JP"/>
        </w:rPr>
      </w:pPr>
      <w:r w:rsidRPr="00326FBE">
        <w:rPr>
          <w:rFonts w:ascii="Times New Roman" w:eastAsia="FangSong" w:hAnsi="Times New Roman"/>
          <w:sz w:val="24"/>
          <w:szCs w:val="24"/>
          <w:lang w:eastAsia="zh-CN"/>
        </w:rPr>
        <w:t>15.4Some problems of combustion</w:t>
      </w:r>
    </w:p>
    <w:p w14:paraId="422A2BDF" w14:textId="77777777" w:rsidR="00956EE1" w:rsidRPr="00326FBE" w:rsidRDefault="00A2264C">
      <w:pPr>
        <w:tabs>
          <w:tab w:val="left" w:pos="720"/>
          <w:tab w:val="left" w:pos="8640"/>
        </w:tabs>
        <w:spacing w:after="0" w:line="240" w:lineRule="auto"/>
        <w:rPr>
          <w:rFonts w:ascii="Times New Roman" w:eastAsia="FangSong" w:hAnsi="Times New Roman"/>
          <w:b/>
          <w:sz w:val="24"/>
          <w:szCs w:val="24"/>
          <w:lang w:eastAsia="ja-JP"/>
        </w:rPr>
      </w:pPr>
      <w:r w:rsidRPr="00326FBE">
        <w:rPr>
          <w:rFonts w:ascii="Times New Roman" w:eastAsia="FangSong" w:hAnsi="Times New Roman"/>
          <w:b/>
          <w:sz w:val="24"/>
          <w:szCs w:val="24"/>
          <w:lang w:eastAsia="zh-CN"/>
        </w:rPr>
        <w:t>16Lubricant</w:t>
      </w:r>
      <w:r w:rsidR="004C0A0B" w:rsidRPr="00326FBE">
        <w:rPr>
          <w:rFonts w:ascii="Times New Roman" w:eastAsia="FangSong" w:hAnsi="Times New Roman"/>
          <w:b/>
          <w:sz w:val="24"/>
          <w:szCs w:val="24"/>
          <w:lang w:eastAsia="zh-CN"/>
        </w:rPr>
        <w:t xml:space="preserve">                                                                                                                        </w:t>
      </w:r>
      <w:r w:rsidRPr="00326FBE">
        <w:rPr>
          <w:rFonts w:ascii="Times New Roman" w:eastAsia="FangSong" w:hAnsi="Times New Roman"/>
          <w:b/>
          <w:sz w:val="24"/>
          <w:szCs w:val="24"/>
          <w:lang w:eastAsia="zh-CN"/>
        </w:rPr>
        <w:t>1 hour</w:t>
      </w:r>
    </w:p>
    <w:p w14:paraId="66E1F0CE" w14:textId="77777777" w:rsidR="00956EE1" w:rsidRPr="00326FBE" w:rsidRDefault="00A2264C">
      <w:pPr>
        <w:spacing w:after="0" w:line="240" w:lineRule="auto"/>
        <w:rPr>
          <w:rFonts w:ascii="Times New Roman" w:eastAsia="FangSong" w:hAnsi="Times New Roman"/>
          <w:sz w:val="24"/>
          <w:szCs w:val="24"/>
          <w:lang w:eastAsia="ja-JP"/>
        </w:rPr>
      </w:pPr>
      <w:r w:rsidRPr="00326FBE">
        <w:rPr>
          <w:rFonts w:ascii="Times New Roman" w:eastAsia="FangSong" w:hAnsi="Times New Roman"/>
          <w:sz w:val="24"/>
          <w:szCs w:val="24"/>
          <w:lang w:eastAsia="zh-CN"/>
        </w:rPr>
        <w:t>16.1Brief introduction</w:t>
      </w:r>
    </w:p>
    <w:p w14:paraId="04E00407" w14:textId="77777777" w:rsidR="00956EE1" w:rsidRPr="00326FBE" w:rsidRDefault="00A2264C">
      <w:pPr>
        <w:spacing w:after="0" w:line="240" w:lineRule="auto"/>
        <w:rPr>
          <w:rFonts w:ascii="Times New Roman" w:eastAsia="FangSong" w:hAnsi="Times New Roman"/>
          <w:sz w:val="24"/>
          <w:szCs w:val="24"/>
          <w:lang w:eastAsia="ja-JP"/>
        </w:rPr>
      </w:pPr>
      <w:r w:rsidRPr="00326FBE">
        <w:rPr>
          <w:rFonts w:ascii="Times New Roman" w:eastAsia="FangSong" w:hAnsi="Times New Roman"/>
          <w:sz w:val="24"/>
          <w:szCs w:val="24"/>
          <w:lang w:eastAsia="zh-CN"/>
        </w:rPr>
        <w:lastRenderedPageBreak/>
        <w:t>16.2Classification</w:t>
      </w:r>
    </w:p>
    <w:p w14:paraId="21073751" w14:textId="77777777" w:rsidR="00956EE1" w:rsidRPr="00326FBE" w:rsidRDefault="00A2264C">
      <w:pPr>
        <w:spacing w:after="0" w:line="240" w:lineRule="auto"/>
        <w:rPr>
          <w:rFonts w:ascii="Times New Roman" w:eastAsia="FangSong" w:hAnsi="Times New Roman"/>
          <w:sz w:val="24"/>
          <w:szCs w:val="24"/>
          <w:lang w:eastAsia="ja-JP"/>
        </w:rPr>
      </w:pPr>
      <w:r w:rsidRPr="00326FBE">
        <w:rPr>
          <w:rFonts w:ascii="Times New Roman" w:eastAsia="FangSong" w:hAnsi="Times New Roman"/>
          <w:sz w:val="24"/>
          <w:szCs w:val="24"/>
          <w:lang w:eastAsia="zh-CN"/>
        </w:rPr>
        <w:t>16.3Property rights of lubricating oil</w:t>
      </w:r>
    </w:p>
    <w:p w14:paraId="2CE1EFCD" w14:textId="77777777" w:rsidR="00956EE1" w:rsidRPr="00326FBE" w:rsidRDefault="00A2264C">
      <w:pPr>
        <w:spacing w:after="0" w:line="240" w:lineRule="auto"/>
        <w:rPr>
          <w:rFonts w:ascii="Times New Roman" w:eastAsia="FangSong" w:hAnsi="Times New Roman"/>
          <w:sz w:val="24"/>
          <w:szCs w:val="24"/>
          <w:lang w:eastAsia="ja-JP"/>
        </w:rPr>
      </w:pPr>
      <w:r w:rsidRPr="00326FBE">
        <w:rPr>
          <w:rFonts w:ascii="Times New Roman" w:eastAsia="FangSong" w:hAnsi="Times New Roman"/>
          <w:sz w:val="24"/>
          <w:szCs w:val="24"/>
          <w:lang w:eastAsia="zh-CN"/>
        </w:rPr>
        <w:t>16.4Selection of lubricant</w:t>
      </w:r>
    </w:p>
    <w:p w14:paraId="72B948FC" w14:textId="77777777" w:rsidR="00956EE1" w:rsidRPr="00326FBE" w:rsidRDefault="00A2264C">
      <w:pPr>
        <w:tabs>
          <w:tab w:val="left" w:pos="720"/>
          <w:tab w:val="left" w:pos="8640"/>
        </w:tabs>
        <w:spacing w:after="0" w:line="240" w:lineRule="auto"/>
        <w:rPr>
          <w:rFonts w:ascii="Times New Roman" w:eastAsia="FangSong" w:hAnsi="Times New Roman"/>
          <w:b/>
          <w:sz w:val="24"/>
          <w:szCs w:val="24"/>
          <w:lang w:eastAsia="ja-JP"/>
        </w:rPr>
      </w:pPr>
      <w:r w:rsidRPr="00326FBE">
        <w:rPr>
          <w:rFonts w:ascii="Times New Roman" w:eastAsia="FangSong" w:hAnsi="Times New Roman"/>
          <w:b/>
          <w:sz w:val="24"/>
          <w:szCs w:val="24"/>
          <w:lang w:eastAsia="zh-CN"/>
        </w:rPr>
        <w:t>17</w:t>
      </w:r>
      <w:r w:rsidRPr="00326FBE">
        <w:rPr>
          <w:rFonts w:ascii="Times New Roman" w:eastAsia="FangSong" w:hAnsi="Times New Roman"/>
          <w:b/>
          <w:sz w:val="24"/>
          <w:szCs w:val="24"/>
          <w:lang w:val="en-US" w:eastAsia="zh-CN"/>
        </w:rPr>
        <w:t xml:space="preserve">Contaminated                                                                                                                  </w:t>
      </w:r>
      <w:r w:rsidRPr="00326FBE">
        <w:rPr>
          <w:rFonts w:ascii="Times New Roman" w:eastAsia="FangSong" w:hAnsi="Times New Roman"/>
          <w:b/>
          <w:sz w:val="24"/>
          <w:szCs w:val="24"/>
          <w:lang w:eastAsia="zh-CN"/>
        </w:rPr>
        <w:t>1 hour</w:t>
      </w:r>
    </w:p>
    <w:p w14:paraId="4931F09F" w14:textId="77777777" w:rsidR="00956EE1" w:rsidRPr="00326FBE" w:rsidRDefault="00A2264C">
      <w:pPr>
        <w:spacing w:after="0" w:line="240" w:lineRule="auto"/>
        <w:rPr>
          <w:rFonts w:ascii="Times New Roman" w:eastAsia="FangSong" w:hAnsi="Times New Roman"/>
          <w:sz w:val="24"/>
          <w:szCs w:val="24"/>
          <w:lang w:val="en-US" w:eastAsia="zh-CN"/>
        </w:rPr>
      </w:pPr>
      <w:r w:rsidRPr="00326FBE">
        <w:rPr>
          <w:rFonts w:ascii="Times New Roman" w:eastAsia="FangSong" w:hAnsi="Times New Roman"/>
          <w:sz w:val="24"/>
          <w:szCs w:val="24"/>
          <w:lang w:eastAsia="zh-CN"/>
        </w:rPr>
        <w:t>17.1</w:t>
      </w:r>
      <w:r w:rsidRPr="00326FBE">
        <w:rPr>
          <w:rFonts w:ascii="Times New Roman" w:eastAsia="FangSong" w:hAnsi="Times New Roman"/>
          <w:sz w:val="24"/>
          <w:szCs w:val="24"/>
          <w:lang w:val="en-US" w:eastAsia="zh-CN"/>
        </w:rPr>
        <w:t>Pollution problems and hazards</w:t>
      </w:r>
    </w:p>
    <w:p w14:paraId="1BE8CE05" w14:textId="77777777" w:rsidR="00956EE1" w:rsidRPr="00326FBE" w:rsidRDefault="00A2264C">
      <w:pPr>
        <w:spacing w:after="0" w:line="240" w:lineRule="auto"/>
        <w:rPr>
          <w:rFonts w:ascii="Times New Roman" w:eastAsia="FangSong" w:hAnsi="Times New Roman"/>
          <w:sz w:val="24"/>
          <w:szCs w:val="24"/>
          <w:lang w:eastAsia="ja-JP"/>
        </w:rPr>
      </w:pPr>
      <w:r w:rsidRPr="00326FBE">
        <w:rPr>
          <w:rFonts w:ascii="Times New Roman" w:eastAsia="FangSong" w:hAnsi="Times New Roman"/>
          <w:sz w:val="24"/>
          <w:szCs w:val="24"/>
          <w:lang w:eastAsia="zh-CN"/>
        </w:rPr>
        <w:t>17.2Causes of pollution</w:t>
      </w:r>
    </w:p>
    <w:p w14:paraId="4D344984" w14:textId="77777777" w:rsidR="00956EE1" w:rsidRPr="00326FBE" w:rsidRDefault="00A2264C">
      <w:pPr>
        <w:spacing w:after="0" w:line="240" w:lineRule="auto"/>
        <w:rPr>
          <w:rFonts w:ascii="Times New Roman" w:eastAsia="FangSong" w:hAnsi="Times New Roman"/>
          <w:sz w:val="24"/>
          <w:szCs w:val="24"/>
          <w:lang w:eastAsia="ja-JP"/>
        </w:rPr>
      </w:pPr>
      <w:r w:rsidRPr="00326FBE">
        <w:rPr>
          <w:rFonts w:ascii="Times New Roman" w:eastAsia="FangSong" w:hAnsi="Times New Roman"/>
          <w:sz w:val="24"/>
          <w:szCs w:val="24"/>
          <w:lang w:eastAsia="zh-CN"/>
        </w:rPr>
        <w:t>17.3Dealing with pollution hazards</w:t>
      </w:r>
    </w:p>
    <w:p w14:paraId="69F53387" w14:textId="77777777" w:rsidR="00956EE1" w:rsidRPr="00326FBE" w:rsidRDefault="00A2264C" w:rsidP="00BC077B">
      <w:pPr>
        <w:spacing w:beforeLines="50" w:before="120" w:afterLines="50" w:after="120" w:line="240" w:lineRule="auto"/>
        <w:rPr>
          <w:rFonts w:ascii="Times New Roman" w:eastAsia="FangSong" w:hAnsi="Times New Roman"/>
          <w:b/>
          <w:sz w:val="24"/>
          <w:szCs w:val="24"/>
        </w:rPr>
      </w:pPr>
      <w:r w:rsidRPr="00326FBE">
        <w:rPr>
          <w:rFonts w:ascii="Times New Roman" w:eastAsia="FangSong" w:hAnsi="Times New Roman"/>
          <w:b/>
          <w:sz w:val="24"/>
          <w:szCs w:val="24"/>
        </w:rPr>
        <w:t>Book recommendation</w:t>
      </w:r>
    </w:p>
    <w:p w14:paraId="7EC6B56E" w14:textId="77777777" w:rsidR="00956EE1" w:rsidRPr="00326FBE" w:rsidRDefault="00A2264C">
      <w:pPr>
        <w:spacing w:after="0" w:line="240" w:lineRule="auto"/>
        <w:rPr>
          <w:rFonts w:ascii="Times New Roman" w:eastAsia="FangSong" w:hAnsi="Times New Roman"/>
          <w:sz w:val="24"/>
          <w:szCs w:val="24"/>
          <w:lang w:eastAsia="zh-CN"/>
        </w:rPr>
      </w:pPr>
      <w:r w:rsidRPr="00326FBE">
        <w:rPr>
          <w:rFonts w:ascii="Times New Roman" w:eastAsia="FangSong" w:hAnsi="Times New Roman"/>
          <w:sz w:val="24"/>
          <w:szCs w:val="24"/>
          <w:lang w:eastAsia="zh-CN"/>
        </w:rPr>
        <w:t>1.</w:t>
      </w:r>
      <w:r w:rsidRPr="00326FBE">
        <w:rPr>
          <w:rFonts w:ascii="Times New Roman" w:eastAsia="FangSong" w:hAnsi="Times New Roman"/>
          <w:sz w:val="24"/>
          <w:szCs w:val="24"/>
          <w:lang w:eastAsia="zh-CN"/>
        </w:rPr>
        <w:tab/>
        <w:t>Text Book of Intermediate Chemistry (I &amp; II)</w:t>
      </w:r>
    </w:p>
    <w:p w14:paraId="282B32AD" w14:textId="77777777" w:rsidR="00956EE1" w:rsidRPr="00326FBE" w:rsidRDefault="00A2264C">
      <w:pPr>
        <w:spacing w:after="0" w:line="240" w:lineRule="auto"/>
        <w:rPr>
          <w:rFonts w:ascii="Times New Roman" w:eastAsia="FangSong" w:hAnsi="Times New Roman"/>
          <w:sz w:val="24"/>
          <w:szCs w:val="24"/>
          <w:lang w:eastAsia="zh-CN"/>
        </w:rPr>
      </w:pPr>
      <w:r w:rsidRPr="00326FBE">
        <w:rPr>
          <w:rFonts w:ascii="Times New Roman" w:eastAsia="FangSong" w:hAnsi="Times New Roman"/>
          <w:sz w:val="24"/>
          <w:szCs w:val="24"/>
          <w:lang w:eastAsia="zh-CN"/>
        </w:rPr>
        <w:t>2.</w:t>
      </w:r>
      <w:r w:rsidRPr="00326FBE">
        <w:rPr>
          <w:rFonts w:ascii="Times New Roman" w:eastAsia="FangSong" w:hAnsi="Times New Roman"/>
          <w:sz w:val="24"/>
          <w:szCs w:val="24"/>
          <w:lang w:eastAsia="zh-CN"/>
        </w:rPr>
        <w:tab/>
      </w:r>
      <w:proofErr w:type="spellStart"/>
      <w:r w:rsidRPr="00326FBE">
        <w:rPr>
          <w:rFonts w:ascii="Times New Roman" w:eastAsia="FangSong" w:hAnsi="Times New Roman"/>
          <w:sz w:val="24"/>
          <w:szCs w:val="24"/>
          <w:lang w:eastAsia="zh-CN"/>
        </w:rPr>
        <w:t>Ilmi</w:t>
      </w:r>
      <w:proofErr w:type="spellEnd"/>
      <w:r w:rsidRPr="00326FBE">
        <w:rPr>
          <w:rFonts w:ascii="Times New Roman" w:eastAsia="FangSong" w:hAnsi="Times New Roman"/>
          <w:sz w:val="24"/>
          <w:szCs w:val="24"/>
          <w:lang w:eastAsia="zh-CN"/>
        </w:rPr>
        <w:t xml:space="preserve"> Applied Science by Sh. Atta Muhammad</w:t>
      </w:r>
    </w:p>
    <w:p w14:paraId="1C43D81D" w14:textId="77777777" w:rsidR="00956EE1" w:rsidRPr="00326FBE" w:rsidRDefault="00A2264C">
      <w:pPr>
        <w:spacing w:after="0" w:line="240" w:lineRule="auto"/>
        <w:rPr>
          <w:rFonts w:ascii="Times New Roman" w:eastAsia="FangSong" w:hAnsi="Times New Roman"/>
          <w:sz w:val="24"/>
          <w:szCs w:val="24"/>
          <w:lang w:eastAsia="zh-CN"/>
        </w:rPr>
      </w:pPr>
      <w:r w:rsidRPr="00326FBE">
        <w:rPr>
          <w:rFonts w:ascii="Times New Roman" w:eastAsia="FangSong" w:hAnsi="Times New Roman"/>
          <w:sz w:val="24"/>
          <w:szCs w:val="24"/>
          <w:lang w:eastAsia="zh-CN"/>
        </w:rPr>
        <w:t>3.</w:t>
      </w:r>
      <w:r w:rsidRPr="00326FBE">
        <w:rPr>
          <w:rFonts w:ascii="Times New Roman" w:eastAsia="FangSong" w:hAnsi="Times New Roman"/>
          <w:sz w:val="24"/>
          <w:szCs w:val="24"/>
          <w:lang w:eastAsia="zh-CN"/>
        </w:rPr>
        <w:tab/>
        <w:t>Polytechnic Chemistry by J. N. Reedy Tata McGraw Hill (New Delhi)</w:t>
      </w:r>
    </w:p>
    <w:p w14:paraId="71C68C07" w14:textId="77777777" w:rsidR="00956EE1" w:rsidRPr="00326FBE" w:rsidRDefault="00A2264C">
      <w:pPr>
        <w:spacing w:after="0" w:line="240" w:lineRule="auto"/>
        <w:rPr>
          <w:rFonts w:ascii="Times New Roman" w:eastAsia="FangSong" w:hAnsi="Times New Roman"/>
          <w:sz w:val="24"/>
          <w:szCs w:val="24"/>
          <w:lang w:eastAsia="zh-CN"/>
        </w:rPr>
      </w:pPr>
      <w:r w:rsidRPr="00326FBE">
        <w:rPr>
          <w:rFonts w:ascii="Times New Roman" w:eastAsia="FangSong" w:hAnsi="Times New Roman"/>
          <w:sz w:val="24"/>
          <w:szCs w:val="24"/>
          <w:lang w:eastAsia="zh-CN"/>
        </w:rPr>
        <w:t>4.</w:t>
      </w:r>
      <w:r w:rsidRPr="00326FBE">
        <w:rPr>
          <w:rFonts w:ascii="Times New Roman" w:eastAsia="FangSong" w:hAnsi="Times New Roman"/>
          <w:sz w:val="24"/>
          <w:szCs w:val="24"/>
          <w:lang w:eastAsia="zh-CN"/>
        </w:rPr>
        <w:tab/>
        <w:t>Chemistry for Engineers by P.C. Jain (New Delhi, India)</w:t>
      </w:r>
    </w:p>
    <w:p w14:paraId="68F6CAEC" w14:textId="77777777" w:rsidR="00956EE1" w:rsidRPr="00326FBE" w:rsidRDefault="00A2264C" w:rsidP="00BC077B">
      <w:pPr>
        <w:spacing w:beforeLines="50" w:before="120" w:afterLines="50" w:after="120" w:line="240" w:lineRule="auto"/>
        <w:rPr>
          <w:rFonts w:ascii="Times New Roman" w:eastAsia="FangSong" w:hAnsi="Times New Roman"/>
          <w:b/>
          <w:sz w:val="24"/>
          <w:szCs w:val="24"/>
          <w:lang w:eastAsia="ja-JP"/>
        </w:rPr>
      </w:pPr>
      <w:r w:rsidRPr="00326FBE">
        <w:rPr>
          <w:rFonts w:ascii="Times New Roman" w:eastAsia="FangSong" w:hAnsi="Times New Roman"/>
          <w:b/>
          <w:sz w:val="24"/>
          <w:szCs w:val="24"/>
          <w:lang w:eastAsia="zh-CN"/>
        </w:rPr>
        <w:t>Teaching objectives</w:t>
      </w:r>
    </w:p>
    <w:p w14:paraId="5ED3AC9B" w14:textId="77777777" w:rsidR="00956EE1" w:rsidRPr="00326FBE" w:rsidRDefault="00A2264C">
      <w:pPr>
        <w:spacing w:after="0" w:line="240" w:lineRule="auto"/>
        <w:rPr>
          <w:rFonts w:ascii="Times New Roman" w:eastAsia="FangSong" w:hAnsi="Times New Roman"/>
          <w:b/>
          <w:sz w:val="24"/>
          <w:szCs w:val="24"/>
          <w:lang w:eastAsia="ja-JP"/>
        </w:rPr>
      </w:pPr>
      <w:r w:rsidRPr="00326FBE">
        <w:rPr>
          <w:rFonts w:ascii="Times New Roman" w:eastAsia="FangSong" w:hAnsi="Times New Roman"/>
          <w:b/>
          <w:sz w:val="24"/>
          <w:szCs w:val="24"/>
          <w:lang w:eastAsia="zh-CN"/>
        </w:rPr>
        <w:t>1Understanding the scope, significance and fundamental role of the whole course</w:t>
      </w:r>
    </w:p>
    <w:p w14:paraId="79918D39" w14:textId="77777777" w:rsidR="00956EE1" w:rsidRPr="00326FBE" w:rsidRDefault="00A2264C">
      <w:pPr>
        <w:spacing w:after="0" w:line="240" w:lineRule="auto"/>
        <w:rPr>
          <w:rFonts w:ascii="Times New Roman" w:eastAsia="FangSong" w:hAnsi="Times New Roman"/>
          <w:sz w:val="24"/>
          <w:szCs w:val="24"/>
          <w:lang w:eastAsia="ja-JP"/>
        </w:rPr>
      </w:pPr>
      <w:r w:rsidRPr="00326FBE">
        <w:rPr>
          <w:rFonts w:ascii="Times New Roman" w:eastAsia="FangSong" w:hAnsi="Times New Roman"/>
          <w:sz w:val="24"/>
          <w:szCs w:val="24"/>
          <w:lang w:eastAsia="zh-CN"/>
        </w:rPr>
        <w:t>1.1Define chemistry and its important terms</w:t>
      </w:r>
    </w:p>
    <w:p w14:paraId="5FE3B885" w14:textId="77777777" w:rsidR="00956EE1" w:rsidRPr="00326FBE" w:rsidRDefault="00A2264C">
      <w:pPr>
        <w:spacing w:after="0" w:line="240" w:lineRule="auto"/>
        <w:rPr>
          <w:rFonts w:ascii="Times New Roman" w:eastAsia="FangSong" w:hAnsi="Times New Roman"/>
          <w:sz w:val="24"/>
          <w:szCs w:val="24"/>
          <w:lang w:eastAsia="ja-JP"/>
        </w:rPr>
      </w:pPr>
      <w:r w:rsidRPr="00326FBE">
        <w:rPr>
          <w:rFonts w:ascii="Times New Roman" w:eastAsia="FangSong" w:hAnsi="Times New Roman"/>
          <w:sz w:val="24"/>
          <w:szCs w:val="24"/>
          <w:lang w:eastAsia="zh-CN"/>
        </w:rPr>
        <w:t>1.2</w:t>
      </w:r>
      <w:r w:rsidRPr="00326FBE">
        <w:rPr>
          <w:rFonts w:ascii="Times New Roman" w:eastAsia="FangSong" w:hAnsi="Times New Roman"/>
          <w:sz w:val="24"/>
          <w:szCs w:val="24"/>
          <w:lang w:val="en-US" w:eastAsia="zh-CN"/>
        </w:rPr>
        <w:t>Display units of measurement in chemistry research</w:t>
      </w:r>
    </w:p>
    <w:p w14:paraId="3E2AA70D" w14:textId="77777777" w:rsidR="00956EE1" w:rsidRPr="00326FBE" w:rsidRDefault="00A2264C">
      <w:pPr>
        <w:spacing w:after="0" w:line="240" w:lineRule="auto"/>
        <w:rPr>
          <w:rFonts w:ascii="Times New Roman" w:eastAsia="FangSong" w:hAnsi="Times New Roman"/>
          <w:sz w:val="24"/>
          <w:szCs w:val="24"/>
          <w:lang w:eastAsia="ja-JP"/>
        </w:rPr>
      </w:pPr>
      <w:r w:rsidRPr="00326FBE">
        <w:rPr>
          <w:rFonts w:ascii="Times New Roman" w:eastAsia="FangSong" w:hAnsi="Times New Roman"/>
          <w:sz w:val="24"/>
          <w:szCs w:val="24"/>
          <w:lang w:eastAsia="zh-CN"/>
        </w:rPr>
        <w:t>1.3Write the chemical formula of common compounds</w:t>
      </w:r>
    </w:p>
    <w:p w14:paraId="0557644F" w14:textId="77777777" w:rsidR="00956EE1" w:rsidRPr="00326FBE" w:rsidRDefault="00A2264C">
      <w:pPr>
        <w:spacing w:after="0" w:line="240" w:lineRule="auto"/>
        <w:rPr>
          <w:rFonts w:ascii="Times New Roman" w:eastAsia="FangSong" w:hAnsi="Times New Roman"/>
          <w:sz w:val="24"/>
          <w:szCs w:val="24"/>
          <w:lang w:eastAsia="ja-JP"/>
        </w:rPr>
      </w:pPr>
      <w:r w:rsidRPr="00326FBE">
        <w:rPr>
          <w:rFonts w:ascii="Times New Roman" w:eastAsia="FangSong" w:hAnsi="Times New Roman"/>
          <w:sz w:val="24"/>
          <w:szCs w:val="24"/>
          <w:lang w:eastAsia="zh-CN"/>
        </w:rPr>
        <w:t>1.4Describe the types of chemical reactions with examples</w:t>
      </w:r>
    </w:p>
    <w:p w14:paraId="04AFE23A" w14:textId="77777777" w:rsidR="00956EE1" w:rsidRPr="00326FBE" w:rsidRDefault="00A2264C">
      <w:pPr>
        <w:spacing w:after="0" w:line="240" w:lineRule="auto"/>
        <w:ind w:leftChars="3" w:left="355" w:hangingChars="145" w:hanging="348"/>
        <w:rPr>
          <w:rFonts w:ascii="Times New Roman" w:eastAsia="FangSong" w:hAnsi="Times New Roman"/>
          <w:b/>
          <w:sz w:val="24"/>
          <w:szCs w:val="24"/>
          <w:lang w:eastAsia="ja-JP"/>
        </w:rPr>
      </w:pPr>
      <w:r w:rsidRPr="00326FBE">
        <w:rPr>
          <w:rFonts w:ascii="Times New Roman" w:eastAsia="FangSong" w:hAnsi="Times New Roman"/>
          <w:b/>
          <w:sz w:val="24"/>
          <w:szCs w:val="24"/>
          <w:lang w:eastAsia="zh-CN"/>
        </w:rPr>
        <w:t>2Understanding the structure of atoms and the arrangement of subatomic particles in the atomic structure</w:t>
      </w:r>
    </w:p>
    <w:p w14:paraId="6A866F09" w14:textId="77777777" w:rsidR="00956EE1" w:rsidRPr="00326FBE" w:rsidRDefault="00A2264C">
      <w:pPr>
        <w:spacing w:after="0" w:line="240" w:lineRule="auto"/>
        <w:rPr>
          <w:rFonts w:ascii="Times New Roman" w:eastAsia="FangSong" w:hAnsi="Times New Roman"/>
          <w:sz w:val="24"/>
          <w:szCs w:val="24"/>
          <w:lang w:eastAsia="ja-JP"/>
        </w:rPr>
      </w:pPr>
      <w:r w:rsidRPr="00326FBE">
        <w:rPr>
          <w:rFonts w:ascii="Times New Roman" w:eastAsia="FangSong" w:hAnsi="Times New Roman"/>
          <w:sz w:val="24"/>
          <w:szCs w:val="24"/>
          <w:lang w:eastAsia="zh-CN"/>
        </w:rPr>
        <w:t>2.1Define atoms</w:t>
      </w:r>
    </w:p>
    <w:p w14:paraId="425E8D4D" w14:textId="77777777" w:rsidR="00956EE1" w:rsidRPr="00326FBE" w:rsidRDefault="00A2264C">
      <w:pPr>
        <w:spacing w:after="0" w:line="240" w:lineRule="auto"/>
        <w:rPr>
          <w:rFonts w:ascii="Times New Roman" w:eastAsia="FangSong" w:hAnsi="Times New Roman"/>
          <w:sz w:val="24"/>
          <w:szCs w:val="24"/>
          <w:lang w:eastAsia="ja-JP"/>
        </w:rPr>
      </w:pPr>
      <w:r w:rsidRPr="00326FBE">
        <w:rPr>
          <w:rFonts w:ascii="Times New Roman" w:eastAsia="FangSong" w:hAnsi="Times New Roman"/>
          <w:sz w:val="24"/>
          <w:szCs w:val="24"/>
          <w:lang w:eastAsia="zh-CN"/>
        </w:rPr>
        <w:t>2.2</w:t>
      </w:r>
      <w:r w:rsidRPr="00326FBE">
        <w:rPr>
          <w:rFonts w:ascii="Times New Roman" w:eastAsia="FangSong" w:hAnsi="Times New Roman"/>
          <w:sz w:val="24"/>
          <w:szCs w:val="24"/>
          <w:lang w:val="en-US" w:eastAsia="zh-CN"/>
        </w:rPr>
        <w:t>Explain the periodic law of elements</w:t>
      </w:r>
    </w:p>
    <w:p w14:paraId="405FA56E" w14:textId="77777777" w:rsidR="00956EE1" w:rsidRPr="00326FBE" w:rsidRDefault="00A2264C">
      <w:pPr>
        <w:spacing w:after="0" w:line="240" w:lineRule="auto"/>
        <w:rPr>
          <w:rFonts w:ascii="Times New Roman" w:eastAsia="FangSong" w:hAnsi="Times New Roman"/>
          <w:sz w:val="24"/>
          <w:szCs w:val="24"/>
          <w:lang w:eastAsia="ja-JP"/>
        </w:rPr>
      </w:pPr>
      <w:r w:rsidRPr="00326FBE">
        <w:rPr>
          <w:rFonts w:ascii="Times New Roman" w:eastAsia="FangSong" w:hAnsi="Times New Roman"/>
          <w:sz w:val="24"/>
          <w:szCs w:val="24"/>
          <w:lang w:eastAsia="zh-CN"/>
        </w:rPr>
        <w:t>2.3Describe basic subatomic particles</w:t>
      </w:r>
    </w:p>
    <w:p w14:paraId="305A3A5D" w14:textId="77777777" w:rsidR="00956EE1" w:rsidRPr="00326FBE" w:rsidRDefault="00A2264C">
      <w:pPr>
        <w:spacing w:after="0" w:line="240" w:lineRule="auto"/>
        <w:rPr>
          <w:rFonts w:ascii="Times New Roman" w:eastAsia="FangSong" w:hAnsi="Times New Roman"/>
          <w:sz w:val="24"/>
          <w:szCs w:val="24"/>
          <w:lang w:eastAsia="ja-JP"/>
        </w:rPr>
      </w:pPr>
      <w:r w:rsidRPr="00326FBE">
        <w:rPr>
          <w:rFonts w:ascii="Times New Roman" w:eastAsia="FangSong" w:hAnsi="Times New Roman"/>
          <w:sz w:val="24"/>
          <w:szCs w:val="24"/>
          <w:lang w:eastAsia="zh-CN"/>
        </w:rPr>
        <w:t xml:space="preserve">2.4Distinguish atomic and mass numbers; </w:t>
      </w:r>
      <w:r w:rsidRPr="00326FBE">
        <w:rPr>
          <w:rFonts w:ascii="Times New Roman" w:eastAsia="FangSong" w:hAnsi="Times New Roman" w:hint="eastAsia"/>
          <w:sz w:val="24"/>
          <w:szCs w:val="24"/>
          <w:lang w:eastAsia="zh-CN"/>
        </w:rPr>
        <w:t>i</w:t>
      </w:r>
      <w:r w:rsidRPr="00326FBE">
        <w:rPr>
          <w:rFonts w:ascii="Times New Roman" w:eastAsia="FangSong" w:hAnsi="Times New Roman"/>
          <w:sz w:val="24"/>
          <w:szCs w:val="24"/>
          <w:lang w:eastAsia="zh-CN"/>
        </w:rPr>
        <w:t xml:space="preserve">sotope and </w:t>
      </w:r>
      <w:proofErr w:type="spellStart"/>
      <w:r w:rsidRPr="00326FBE">
        <w:rPr>
          <w:rFonts w:ascii="Times New Roman" w:eastAsia="FangSong" w:hAnsi="Times New Roman"/>
          <w:sz w:val="24"/>
          <w:szCs w:val="24"/>
          <w:lang w:eastAsia="zh-CN"/>
        </w:rPr>
        <w:t>isobase</w:t>
      </w:r>
      <w:proofErr w:type="spellEnd"/>
    </w:p>
    <w:p w14:paraId="107DCD9E" w14:textId="77777777" w:rsidR="00956EE1" w:rsidRPr="00326FBE" w:rsidRDefault="00A2264C">
      <w:pPr>
        <w:spacing w:after="0" w:line="240" w:lineRule="auto"/>
        <w:rPr>
          <w:rFonts w:ascii="Times New Roman" w:eastAsia="FangSong" w:hAnsi="Times New Roman"/>
          <w:sz w:val="24"/>
          <w:szCs w:val="24"/>
          <w:lang w:eastAsia="ja-JP"/>
        </w:rPr>
      </w:pPr>
      <w:r w:rsidRPr="00326FBE">
        <w:rPr>
          <w:rFonts w:ascii="Times New Roman" w:eastAsia="FangSong" w:hAnsi="Times New Roman"/>
          <w:sz w:val="24"/>
          <w:szCs w:val="24"/>
          <w:lang w:eastAsia="zh-CN"/>
        </w:rPr>
        <w:t>2.5Explain the arrangement of electrons in different shells and sub levels</w:t>
      </w:r>
    </w:p>
    <w:p w14:paraId="4545D2FB" w14:textId="77777777" w:rsidR="00956EE1" w:rsidRPr="00326FBE" w:rsidRDefault="00A2264C">
      <w:pPr>
        <w:spacing w:after="0" w:line="240" w:lineRule="auto"/>
        <w:rPr>
          <w:rFonts w:ascii="Times New Roman" w:eastAsia="FangSong" w:hAnsi="Times New Roman"/>
          <w:sz w:val="24"/>
          <w:szCs w:val="24"/>
          <w:lang w:eastAsia="ja-JP"/>
        </w:rPr>
      </w:pPr>
      <w:r w:rsidRPr="00326FBE">
        <w:rPr>
          <w:rFonts w:ascii="Times New Roman" w:eastAsia="FangSong" w:hAnsi="Times New Roman"/>
          <w:sz w:val="24"/>
          <w:szCs w:val="24"/>
          <w:lang w:eastAsia="zh-CN"/>
        </w:rPr>
        <w:t>2.6Explain the grouping and placement of elements in the periodic table of elements</w:t>
      </w:r>
    </w:p>
    <w:p w14:paraId="22BBC3F2" w14:textId="77777777" w:rsidR="00956EE1" w:rsidRPr="00326FBE" w:rsidRDefault="00A2264C">
      <w:pPr>
        <w:spacing w:after="0" w:line="240" w:lineRule="auto"/>
        <w:rPr>
          <w:rFonts w:ascii="Times New Roman" w:eastAsia="FangSong" w:hAnsi="Times New Roman"/>
          <w:b/>
          <w:sz w:val="24"/>
          <w:szCs w:val="24"/>
          <w:lang w:eastAsia="ja-JP"/>
        </w:rPr>
      </w:pPr>
      <w:r w:rsidRPr="00326FBE">
        <w:rPr>
          <w:rFonts w:ascii="Times New Roman" w:eastAsia="FangSong" w:hAnsi="Times New Roman"/>
          <w:b/>
          <w:sz w:val="24"/>
          <w:szCs w:val="24"/>
          <w:lang w:eastAsia="zh-CN"/>
        </w:rPr>
        <w:t>3Understanding the properties of chemical binding</w:t>
      </w:r>
    </w:p>
    <w:p w14:paraId="1858EFD0" w14:textId="77777777" w:rsidR="00956EE1" w:rsidRPr="00326FBE" w:rsidRDefault="00A2264C">
      <w:pPr>
        <w:spacing w:after="0" w:line="240" w:lineRule="auto"/>
        <w:rPr>
          <w:rFonts w:ascii="Times New Roman" w:eastAsia="FangSong" w:hAnsi="Times New Roman"/>
          <w:sz w:val="24"/>
          <w:szCs w:val="24"/>
          <w:lang w:eastAsia="ja-JP"/>
        </w:rPr>
      </w:pPr>
      <w:r w:rsidRPr="00326FBE">
        <w:rPr>
          <w:rFonts w:ascii="Times New Roman" w:eastAsia="FangSong" w:hAnsi="Times New Roman"/>
          <w:sz w:val="24"/>
          <w:szCs w:val="24"/>
          <w:lang w:eastAsia="zh-CN"/>
        </w:rPr>
        <w:t>3.1Define chemical bonds</w:t>
      </w:r>
    </w:p>
    <w:p w14:paraId="26F4AA53" w14:textId="77777777" w:rsidR="00956EE1" w:rsidRPr="00326FBE" w:rsidRDefault="00A2264C">
      <w:pPr>
        <w:spacing w:after="0" w:line="240" w:lineRule="auto"/>
        <w:rPr>
          <w:rFonts w:ascii="Times New Roman" w:eastAsia="FangSong" w:hAnsi="Times New Roman"/>
          <w:sz w:val="24"/>
          <w:szCs w:val="24"/>
          <w:lang w:eastAsia="ja-JP"/>
        </w:rPr>
      </w:pPr>
      <w:r w:rsidRPr="00326FBE">
        <w:rPr>
          <w:rFonts w:ascii="Times New Roman" w:eastAsia="FangSong" w:hAnsi="Times New Roman"/>
          <w:sz w:val="24"/>
          <w:szCs w:val="24"/>
          <w:lang w:eastAsia="zh-CN"/>
        </w:rPr>
        <w:t>3.2Describe the properties of chemical bonds</w:t>
      </w:r>
    </w:p>
    <w:p w14:paraId="1336E8A1" w14:textId="77777777" w:rsidR="00956EE1" w:rsidRPr="00326FBE" w:rsidRDefault="00A2264C">
      <w:pPr>
        <w:spacing w:after="0" w:line="240" w:lineRule="auto"/>
        <w:rPr>
          <w:rFonts w:ascii="Times New Roman" w:eastAsia="FangSong" w:hAnsi="Times New Roman"/>
          <w:sz w:val="24"/>
          <w:szCs w:val="24"/>
          <w:lang w:eastAsia="ja-JP"/>
        </w:rPr>
      </w:pPr>
      <w:r w:rsidRPr="00326FBE">
        <w:rPr>
          <w:rFonts w:ascii="Times New Roman" w:eastAsia="FangSong" w:hAnsi="Times New Roman"/>
          <w:sz w:val="24"/>
          <w:szCs w:val="24"/>
          <w:lang w:eastAsia="zh-CN"/>
        </w:rPr>
        <w:t>3.3Distinguish electrovalence bond and covalence bond</w:t>
      </w:r>
    </w:p>
    <w:p w14:paraId="3C871DFD" w14:textId="77777777" w:rsidR="00956EE1" w:rsidRPr="00326FBE" w:rsidRDefault="00A2264C">
      <w:pPr>
        <w:spacing w:after="0" w:line="240" w:lineRule="auto"/>
        <w:rPr>
          <w:rFonts w:ascii="Times New Roman" w:eastAsia="FangSong" w:hAnsi="Times New Roman"/>
          <w:sz w:val="24"/>
          <w:szCs w:val="24"/>
          <w:lang w:eastAsia="ja-JP"/>
        </w:rPr>
      </w:pPr>
      <w:r w:rsidRPr="00326FBE">
        <w:rPr>
          <w:rFonts w:ascii="Times New Roman" w:eastAsia="FangSong" w:hAnsi="Times New Roman"/>
          <w:sz w:val="24"/>
          <w:szCs w:val="24"/>
          <w:lang w:eastAsia="zh-CN"/>
        </w:rPr>
        <w:t xml:space="preserve">3.4Explain the formation of polarity and </w:t>
      </w:r>
      <w:proofErr w:type="spellStart"/>
      <w:r w:rsidRPr="00326FBE">
        <w:rPr>
          <w:rFonts w:ascii="Times New Roman" w:eastAsia="FangSong" w:hAnsi="Times New Roman"/>
          <w:sz w:val="24"/>
          <w:szCs w:val="24"/>
          <w:lang w:eastAsia="zh-CN"/>
        </w:rPr>
        <w:t>nonpolarity</w:t>
      </w:r>
      <w:proofErr w:type="spellEnd"/>
      <w:r w:rsidRPr="00326FBE">
        <w:rPr>
          <w:rFonts w:ascii="Times New Roman" w:eastAsia="FangSong" w:hAnsi="Times New Roman"/>
          <w:sz w:val="24"/>
          <w:szCs w:val="24"/>
          <w:lang w:eastAsia="zh-CN"/>
        </w:rPr>
        <w:t>, sigma bond and π bond with examples</w:t>
      </w:r>
    </w:p>
    <w:p w14:paraId="269640EA" w14:textId="77777777" w:rsidR="00956EE1" w:rsidRPr="00326FBE" w:rsidRDefault="00A2264C">
      <w:pPr>
        <w:spacing w:after="0" w:line="240" w:lineRule="auto"/>
        <w:rPr>
          <w:rFonts w:ascii="Times New Roman" w:eastAsia="FangSong" w:hAnsi="Times New Roman"/>
          <w:sz w:val="24"/>
          <w:szCs w:val="24"/>
          <w:lang w:eastAsia="ja-JP"/>
        </w:rPr>
      </w:pPr>
      <w:r w:rsidRPr="00326FBE">
        <w:rPr>
          <w:rFonts w:ascii="Times New Roman" w:eastAsia="FangSong" w:hAnsi="Times New Roman"/>
          <w:sz w:val="24"/>
          <w:szCs w:val="24"/>
          <w:lang w:eastAsia="zh-CN"/>
        </w:rPr>
        <w:t>3.5Describ</w:t>
      </w:r>
      <w:r w:rsidRPr="00326FBE">
        <w:rPr>
          <w:rFonts w:ascii="Times New Roman" w:eastAsia="FangSong" w:hAnsi="Times New Roman" w:hint="eastAsia"/>
          <w:sz w:val="24"/>
          <w:szCs w:val="24"/>
          <w:lang w:eastAsia="zh-CN"/>
        </w:rPr>
        <w:t>e</w:t>
      </w:r>
      <w:r w:rsidRPr="00326FBE">
        <w:rPr>
          <w:rFonts w:ascii="Times New Roman" w:eastAsia="FangSong" w:hAnsi="Times New Roman"/>
          <w:sz w:val="24"/>
          <w:szCs w:val="24"/>
          <w:lang w:eastAsia="zh-CN"/>
        </w:rPr>
        <w:t xml:space="preserve"> the properties of coordinate bonds with examples</w:t>
      </w:r>
    </w:p>
    <w:p w14:paraId="6D4507DA" w14:textId="77777777" w:rsidR="00956EE1" w:rsidRPr="00326FBE" w:rsidRDefault="00A2264C">
      <w:pPr>
        <w:spacing w:after="0" w:line="240" w:lineRule="auto"/>
        <w:rPr>
          <w:rFonts w:ascii="Times New Roman" w:eastAsia="FangSong" w:hAnsi="Times New Roman"/>
          <w:b/>
          <w:sz w:val="24"/>
          <w:szCs w:val="24"/>
          <w:lang w:eastAsia="ja-JP"/>
        </w:rPr>
      </w:pPr>
      <w:r w:rsidRPr="00326FBE">
        <w:rPr>
          <w:rFonts w:ascii="Times New Roman" w:eastAsia="FangSong" w:hAnsi="Times New Roman"/>
          <w:b/>
          <w:sz w:val="24"/>
          <w:szCs w:val="24"/>
          <w:lang w:eastAsia="zh-CN"/>
        </w:rPr>
        <w:t>4Understanding the chemical properties of water</w:t>
      </w:r>
    </w:p>
    <w:p w14:paraId="0C4B34E7" w14:textId="77777777" w:rsidR="00956EE1" w:rsidRPr="00326FBE" w:rsidRDefault="00A2264C">
      <w:pPr>
        <w:spacing w:after="0" w:line="240" w:lineRule="auto"/>
        <w:rPr>
          <w:rFonts w:ascii="Times New Roman" w:eastAsia="FangSong" w:hAnsi="Times New Roman"/>
          <w:sz w:val="24"/>
          <w:szCs w:val="24"/>
          <w:lang w:eastAsia="ja-JP"/>
        </w:rPr>
      </w:pPr>
      <w:r w:rsidRPr="00326FBE">
        <w:rPr>
          <w:rFonts w:ascii="Times New Roman" w:eastAsia="FangSong" w:hAnsi="Times New Roman"/>
          <w:sz w:val="24"/>
          <w:szCs w:val="24"/>
          <w:lang w:eastAsia="zh-CN"/>
        </w:rPr>
        <w:t>4.1Describe the chemical properties of water with formula</w:t>
      </w:r>
    </w:p>
    <w:p w14:paraId="3C393B63" w14:textId="77777777" w:rsidR="00956EE1" w:rsidRPr="00326FBE" w:rsidRDefault="00A2264C">
      <w:pPr>
        <w:spacing w:after="0" w:line="240" w:lineRule="auto"/>
        <w:rPr>
          <w:rFonts w:ascii="Times New Roman" w:eastAsia="FangSong" w:hAnsi="Times New Roman"/>
          <w:sz w:val="24"/>
          <w:szCs w:val="24"/>
          <w:lang w:eastAsia="ja-JP"/>
        </w:rPr>
      </w:pPr>
      <w:r w:rsidRPr="00326FBE">
        <w:rPr>
          <w:rFonts w:ascii="Times New Roman" w:eastAsia="FangSong" w:hAnsi="Times New Roman"/>
          <w:sz w:val="24"/>
          <w:szCs w:val="24"/>
          <w:lang w:eastAsia="zh-CN"/>
        </w:rPr>
        <w:t>4.2Describe general impurities in water</w:t>
      </w:r>
    </w:p>
    <w:p w14:paraId="7AA82B04" w14:textId="77777777" w:rsidR="00956EE1" w:rsidRPr="00326FBE" w:rsidRDefault="00A2264C">
      <w:pPr>
        <w:spacing w:after="0" w:line="240" w:lineRule="auto"/>
        <w:rPr>
          <w:rFonts w:ascii="Times New Roman" w:eastAsia="FangSong" w:hAnsi="Times New Roman"/>
          <w:sz w:val="24"/>
          <w:szCs w:val="24"/>
          <w:lang w:eastAsia="ja-JP"/>
        </w:rPr>
      </w:pPr>
      <w:r w:rsidRPr="00326FBE">
        <w:rPr>
          <w:rFonts w:ascii="Times New Roman" w:eastAsia="FangSong" w:hAnsi="Times New Roman"/>
          <w:sz w:val="24"/>
          <w:szCs w:val="24"/>
          <w:lang w:eastAsia="zh-CN"/>
        </w:rPr>
        <w:t>4.3Explain why and how to remove water hardness</w:t>
      </w:r>
    </w:p>
    <w:p w14:paraId="2087216E" w14:textId="77777777" w:rsidR="00956EE1" w:rsidRPr="00326FBE" w:rsidRDefault="00A2264C">
      <w:pPr>
        <w:spacing w:after="0" w:line="240" w:lineRule="auto"/>
        <w:rPr>
          <w:rFonts w:ascii="Times New Roman" w:eastAsia="FangSong" w:hAnsi="Times New Roman"/>
          <w:sz w:val="24"/>
          <w:szCs w:val="24"/>
          <w:lang w:eastAsia="ja-JP"/>
        </w:rPr>
      </w:pPr>
      <w:r w:rsidRPr="00326FBE">
        <w:rPr>
          <w:rFonts w:ascii="Times New Roman" w:eastAsia="FangSong" w:hAnsi="Times New Roman"/>
          <w:sz w:val="24"/>
          <w:szCs w:val="24"/>
          <w:lang w:eastAsia="zh-CN"/>
        </w:rPr>
        <w:t xml:space="preserve">4.4Expresse hardness in different units, such as mg / </w:t>
      </w:r>
      <w:proofErr w:type="spellStart"/>
      <w:r w:rsidRPr="00326FBE">
        <w:rPr>
          <w:rFonts w:ascii="Times New Roman" w:eastAsia="FangSong" w:hAnsi="Times New Roman"/>
          <w:sz w:val="24"/>
          <w:szCs w:val="24"/>
          <w:lang w:eastAsia="zh-CN"/>
        </w:rPr>
        <w:t>liter</w:t>
      </w:r>
      <w:proofErr w:type="spellEnd"/>
      <w:r w:rsidRPr="00326FBE">
        <w:rPr>
          <w:rFonts w:ascii="Times New Roman" w:eastAsia="FangSong" w:hAnsi="Times New Roman"/>
          <w:sz w:val="24"/>
          <w:szCs w:val="24"/>
          <w:lang w:eastAsia="zh-CN"/>
        </w:rPr>
        <w:t xml:space="preserve">, </w:t>
      </w:r>
      <w:proofErr w:type="spellStart"/>
      <w:r w:rsidRPr="00326FBE">
        <w:rPr>
          <w:rFonts w:ascii="Times New Roman" w:eastAsia="FangSong" w:hAnsi="Times New Roman"/>
          <w:sz w:val="24"/>
          <w:szCs w:val="24"/>
          <w:lang w:eastAsia="zh-CN"/>
        </w:rPr>
        <w:t>p.p.m</w:t>
      </w:r>
      <w:proofErr w:type="spellEnd"/>
      <w:r w:rsidRPr="00326FBE">
        <w:rPr>
          <w:rFonts w:ascii="Times New Roman" w:eastAsia="FangSong" w:hAnsi="Times New Roman"/>
          <w:sz w:val="24"/>
          <w:szCs w:val="24"/>
          <w:lang w:eastAsia="zh-CN"/>
        </w:rPr>
        <w:t>, Clarke degree and French degree</w:t>
      </w:r>
    </w:p>
    <w:p w14:paraId="7B1A3EDE" w14:textId="77777777" w:rsidR="00956EE1" w:rsidRPr="00326FBE" w:rsidRDefault="00A2264C">
      <w:pPr>
        <w:spacing w:after="0" w:line="240" w:lineRule="auto"/>
        <w:rPr>
          <w:rFonts w:ascii="Times New Roman" w:eastAsia="FangSong" w:hAnsi="Times New Roman"/>
          <w:sz w:val="24"/>
          <w:szCs w:val="24"/>
          <w:lang w:eastAsia="ja-JP"/>
        </w:rPr>
      </w:pPr>
      <w:r w:rsidRPr="00326FBE">
        <w:rPr>
          <w:rFonts w:ascii="Times New Roman" w:eastAsia="FangSong" w:hAnsi="Times New Roman"/>
          <w:sz w:val="24"/>
          <w:szCs w:val="24"/>
          <w:lang w:eastAsia="zh-CN"/>
        </w:rPr>
        <w:t>4.5Describe the formation and properties of scale in boiler feed water</w:t>
      </w:r>
    </w:p>
    <w:p w14:paraId="38EAB68C" w14:textId="77777777" w:rsidR="00956EE1" w:rsidRPr="00326FBE" w:rsidRDefault="00A2264C">
      <w:pPr>
        <w:spacing w:after="0" w:line="240" w:lineRule="auto"/>
        <w:rPr>
          <w:rFonts w:ascii="Times New Roman" w:eastAsia="FangSong" w:hAnsi="Times New Roman"/>
          <w:sz w:val="24"/>
          <w:szCs w:val="24"/>
          <w:lang w:eastAsia="ja-JP"/>
        </w:rPr>
      </w:pPr>
      <w:r w:rsidRPr="00326FBE">
        <w:rPr>
          <w:rFonts w:ascii="Times New Roman" w:eastAsia="FangSong" w:hAnsi="Times New Roman"/>
          <w:sz w:val="24"/>
          <w:szCs w:val="24"/>
          <w:lang w:eastAsia="zh-CN"/>
        </w:rPr>
        <w:t>4.6Explain the treatment of scales</w:t>
      </w:r>
    </w:p>
    <w:p w14:paraId="1F69E1EB" w14:textId="77777777" w:rsidR="00956EE1" w:rsidRPr="00326FBE" w:rsidRDefault="00A2264C">
      <w:pPr>
        <w:spacing w:after="0" w:line="240" w:lineRule="auto"/>
        <w:rPr>
          <w:rFonts w:ascii="Times New Roman" w:eastAsia="FangSong" w:hAnsi="Times New Roman"/>
          <w:sz w:val="24"/>
          <w:szCs w:val="24"/>
          <w:lang w:eastAsia="ja-JP"/>
        </w:rPr>
      </w:pPr>
      <w:r w:rsidRPr="00326FBE">
        <w:rPr>
          <w:rFonts w:ascii="Times New Roman" w:eastAsia="FangSong" w:hAnsi="Times New Roman"/>
          <w:sz w:val="24"/>
          <w:szCs w:val="24"/>
          <w:lang w:eastAsia="zh-CN"/>
        </w:rPr>
        <w:t>4.7Explain sewage treatment and desalination of seawater</w:t>
      </w:r>
    </w:p>
    <w:p w14:paraId="3C0CABAB" w14:textId="77777777" w:rsidR="00956EE1" w:rsidRPr="00326FBE" w:rsidRDefault="00A2264C">
      <w:pPr>
        <w:spacing w:after="0" w:line="240" w:lineRule="auto"/>
        <w:rPr>
          <w:rFonts w:ascii="Times New Roman" w:eastAsia="FangSong" w:hAnsi="Times New Roman"/>
          <w:b/>
          <w:sz w:val="24"/>
          <w:szCs w:val="24"/>
          <w:lang w:eastAsia="ja-JP"/>
        </w:rPr>
      </w:pPr>
      <w:r w:rsidRPr="00326FBE">
        <w:rPr>
          <w:rFonts w:ascii="Times New Roman" w:eastAsia="FangSong" w:hAnsi="Times New Roman"/>
          <w:b/>
          <w:sz w:val="24"/>
          <w:szCs w:val="24"/>
          <w:lang w:eastAsia="zh-CN"/>
        </w:rPr>
        <w:t>5Understanding the properties of acids, bases and salts</w:t>
      </w:r>
    </w:p>
    <w:p w14:paraId="4D229AE8" w14:textId="77777777" w:rsidR="00956EE1" w:rsidRPr="00326FBE" w:rsidRDefault="00A2264C">
      <w:pPr>
        <w:spacing w:after="0" w:line="240" w:lineRule="auto"/>
        <w:rPr>
          <w:rFonts w:ascii="Times New Roman" w:eastAsia="FangSong" w:hAnsi="Times New Roman"/>
          <w:sz w:val="24"/>
          <w:szCs w:val="24"/>
          <w:lang w:eastAsia="ja-JP"/>
        </w:rPr>
      </w:pPr>
      <w:r w:rsidRPr="00326FBE">
        <w:rPr>
          <w:rFonts w:ascii="Times New Roman" w:eastAsia="FangSong" w:hAnsi="Times New Roman"/>
          <w:sz w:val="24"/>
          <w:szCs w:val="24"/>
          <w:lang w:eastAsia="zh-CN"/>
        </w:rPr>
        <w:t>5.1Define acids, bases, and salts with examples</w:t>
      </w:r>
    </w:p>
    <w:p w14:paraId="439DA3AD" w14:textId="77777777" w:rsidR="00956EE1" w:rsidRPr="00326FBE" w:rsidRDefault="00A2264C">
      <w:pPr>
        <w:spacing w:after="0" w:line="240" w:lineRule="auto"/>
        <w:rPr>
          <w:rFonts w:ascii="Times New Roman" w:eastAsia="FangSong" w:hAnsi="Times New Roman"/>
          <w:sz w:val="24"/>
          <w:szCs w:val="24"/>
          <w:lang w:eastAsia="ja-JP"/>
        </w:rPr>
      </w:pPr>
      <w:r w:rsidRPr="00326FBE">
        <w:rPr>
          <w:rFonts w:ascii="Times New Roman" w:eastAsia="FangSong" w:hAnsi="Times New Roman"/>
          <w:sz w:val="24"/>
          <w:szCs w:val="24"/>
          <w:lang w:eastAsia="zh-CN"/>
        </w:rPr>
        <w:t>5.2Describe the general properties of acids and bases</w:t>
      </w:r>
    </w:p>
    <w:p w14:paraId="119D052F" w14:textId="77777777" w:rsidR="00956EE1" w:rsidRPr="00326FBE" w:rsidRDefault="00A2264C">
      <w:pPr>
        <w:spacing w:after="0" w:line="240" w:lineRule="auto"/>
        <w:rPr>
          <w:rFonts w:ascii="Times New Roman" w:eastAsia="FangSong" w:hAnsi="Times New Roman"/>
          <w:sz w:val="24"/>
          <w:szCs w:val="24"/>
          <w:lang w:eastAsia="ja-JP"/>
        </w:rPr>
      </w:pPr>
      <w:r w:rsidRPr="00326FBE">
        <w:rPr>
          <w:rFonts w:ascii="Times New Roman" w:eastAsia="FangSong" w:hAnsi="Times New Roman"/>
          <w:sz w:val="24"/>
          <w:szCs w:val="24"/>
          <w:lang w:eastAsia="zh-CN"/>
        </w:rPr>
        <w:t>5.3 Distinguish between acidity and alkalinity and use related terms</w:t>
      </w:r>
    </w:p>
    <w:p w14:paraId="4FDC8DAD" w14:textId="77777777" w:rsidR="00956EE1" w:rsidRPr="00326FBE" w:rsidRDefault="00A2264C">
      <w:pPr>
        <w:spacing w:after="0" w:line="240" w:lineRule="auto"/>
        <w:rPr>
          <w:rFonts w:ascii="Times New Roman" w:eastAsia="FangSong" w:hAnsi="Times New Roman"/>
          <w:sz w:val="24"/>
          <w:szCs w:val="24"/>
          <w:lang w:eastAsia="ja-JP"/>
        </w:rPr>
      </w:pPr>
      <w:r w:rsidRPr="00326FBE">
        <w:rPr>
          <w:rFonts w:ascii="Times New Roman" w:eastAsia="FangSong" w:hAnsi="Times New Roman"/>
          <w:sz w:val="24"/>
          <w:szCs w:val="24"/>
          <w:lang w:eastAsia="zh-CN"/>
        </w:rPr>
        <w:lastRenderedPageBreak/>
        <w:t>5.4Define salt and illustrate its classification with examples</w:t>
      </w:r>
    </w:p>
    <w:p w14:paraId="5B340920" w14:textId="77777777" w:rsidR="00956EE1" w:rsidRPr="00326FBE" w:rsidRDefault="00A2264C">
      <w:pPr>
        <w:spacing w:after="0" w:line="240" w:lineRule="auto"/>
        <w:rPr>
          <w:rFonts w:ascii="Times New Roman" w:eastAsia="FangSong" w:hAnsi="Times New Roman"/>
          <w:sz w:val="24"/>
          <w:szCs w:val="24"/>
          <w:lang w:eastAsia="ja-JP"/>
        </w:rPr>
      </w:pPr>
      <w:r w:rsidRPr="00326FBE">
        <w:rPr>
          <w:rFonts w:ascii="Times New Roman" w:eastAsia="FangSong" w:hAnsi="Times New Roman"/>
          <w:sz w:val="24"/>
          <w:szCs w:val="24"/>
          <w:lang w:eastAsia="zh-CN"/>
        </w:rPr>
        <w:t>5.5Explain the p-H and pH values of the solution</w:t>
      </w:r>
    </w:p>
    <w:p w14:paraId="764F0450" w14:textId="77777777" w:rsidR="00956EE1" w:rsidRPr="00326FBE" w:rsidRDefault="00A2264C">
      <w:pPr>
        <w:spacing w:after="0" w:line="240" w:lineRule="auto"/>
        <w:rPr>
          <w:rFonts w:ascii="Times New Roman" w:eastAsia="FangSong" w:hAnsi="Times New Roman"/>
          <w:b/>
          <w:sz w:val="24"/>
          <w:szCs w:val="24"/>
          <w:lang w:eastAsia="ja-JP"/>
        </w:rPr>
      </w:pPr>
      <w:r w:rsidRPr="00326FBE">
        <w:rPr>
          <w:rFonts w:ascii="Times New Roman" w:eastAsia="FangSong" w:hAnsi="Times New Roman"/>
          <w:b/>
          <w:sz w:val="24"/>
          <w:szCs w:val="24"/>
          <w:lang w:eastAsia="zh-CN"/>
        </w:rPr>
        <w:t xml:space="preserve">6Understanding the </w:t>
      </w:r>
      <w:r w:rsidRPr="00326FBE">
        <w:rPr>
          <w:rFonts w:ascii="Times New Roman" w:eastAsia="FangSong" w:hAnsi="Times New Roman" w:hint="eastAsia"/>
          <w:b/>
          <w:sz w:val="24"/>
          <w:szCs w:val="24"/>
          <w:lang w:eastAsia="zh-CN"/>
        </w:rPr>
        <w:t>o</w:t>
      </w:r>
      <w:r w:rsidRPr="00326FBE">
        <w:rPr>
          <w:rFonts w:ascii="Times New Roman" w:eastAsia="FangSong" w:hAnsi="Times New Roman"/>
          <w:b/>
          <w:sz w:val="24"/>
          <w:szCs w:val="24"/>
          <w:lang w:eastAsia="zh-CN"/>
        </w:rPr>
        <w:t>xidation and reduction processes</w:t>
      </w:r>
    </w:p>
    <w:p w14:paraId="50655C49" w14:textId="77777777" w:rsidR="00956EE1" w:rsidRPr="00326FBE" w:rsidRDefault="00A2264C">
      <w:pPr>
        <w:spacing w:after="0" w:line="240" w:lineRule="auto"/>
        <w:rPr>
          <w:rFonts w:ascii="Times New Roman" w:eastAsia="FangSong" w:hAnsi="Times New Roman"/>
          <w:sz w:val="24"/>
          <w:szCs w:val="24"/>
          <w:lang w:eastAsia="ja-JP"/>
        </w:rPr>
      </w:pPr>
      <w:r w:rsidRPr="00326FBE">
        <w:rPr>
          <w:rFonts w:ascii="Times New Roman" w:eastAsia="FangSong" w:hAnsi="Times New Roman"/>
          <w:sz w:val="24"/>
          <w:szCs w:val="24"/>
          <w:lang w:eastAsia="zh-CN"/>
        </w:rPr>
        <w:t>6.1Define oxidation</w:t>
      </w:r>
    </w:p>
    <w:p w14:paraId="5B9233A9" w14:textId="77777777" w:rsidR="00956EE1" w:rsidRPr="00326FBE" w:rsidRDefault="00A2264C">
      <w:pPr>
        <w:spacing w:after="0" w:line="240" w:lineRule="auto"/>
        <w:rPr>
          <w:rFonts w:ascii="Times New Roman" w:eastAsia="FangSong" w:hAnsi="Times New Roman"/>
          <w:sz w:val="24"/>
          <w:szCs w:val="24"/>
          <w:lang w:eastAsia="ja-JP"/>
        </w:rPr>
      </w:pPr>
      <w:r w:rsidRPr="00326FBE">
        <w:rPr>
          <w:rFonts w:ascii="Times New Roman" w:eastAsia="FangSong" w:hAnsi="Times New Roman"/>
          <w:sz w:val="24"/>
          <w:szCs w:val="24"/>
          <w:lang w:eastAsia="zh-CN"/>
        </w:rPr>
        <w:t>6.2Explain the oxidation process with examples</w:t>
      </w:r>
    </w:p>
    <w:p w14:paraId="12D4BDC1" w14:textId="77777777" w:rsidR="00956EE1" w:rsidRPr="00326FBE" w:rsidRDefault="00A2264C">
      <w:pPr>
        <w:spacing w:after="0" w:line="240" w:lineRule="auto"/>
        <w:rPr>
          <w:rFonts w:ascii="Times New Roman" w:eastAsia="FangSong" w:hAnsi="Times New Roman"/>
          <w:sz w:val="24"/>
          <w:szCs w:val="24"/>
          <w:lang w:eastAsia="ja-JP"/>
        </w:rPr>
      </w:pPr>
      <w:r w:rsidRPr="00326FBE">
        <w:rPr>
          <w:rFonts w:ascii="Times New Roman" w:eastAsia="FangSong" w:hAnsi="Times New Roman"/>
          <w:sz w:val="24"/>
          <w:szCs w:val="24"/>
          <w:lang w:eastAsia="zh-CN"/>
        </w:rPr>
        <w:t>6.3Define reduction</w:t>
      </w:r>
    </w:p>
    <w:p w14:paraId="0680430C" w14:textId="77777777" w:rsidR="00956EE1" w:rsidRPr="00326FBE" w:rsidRDefault="00A2264C">
      <w:pPr>
        <w:spacing w:after="0" w:line="240" w:lineRule="auto"/>
        <w:rPr>
          <w:rFonts w:ascii="Times New Roman" w:eastAsia="FangSong" w:hAnsi="Times New Roman"/>
          <w:sz w:val="24"/>
          <w:szCs w:val="24"/>
          <w:lang w:eastAsia="ja-JP"/>
        </w:rPr>
      </w:pPr>
      <w:r w:rsidRPr="00326FBE">
        <w:rPr>
          <w:rFonts w:ascii="Times New Roman" w:eastAsia="FangSong" w:hAnsi="Times New Roman"/>
          <w:sz w:val="24"/>
          <w:szCs w:val="24"/>
          <w:lang w:eastAsia="zh-CN"/>
        </w:rPr>
        <w:t>6.4Explain the reduction process with examples</w:t>
      </w:r>
    </w:p>
    <w:p w14:paraId="0198E41A" w14:textId="77777777" w:rsidR="00956EE1" w:rsidRPr="00326FBE" w:rsidRDefault="00A2264C">
      <w:pPr>
        <w:spacing w:after="0" w:line="240" w:lineRule="auto"/>
        <w:rPr>
          <w:rFonts w:ascii="Times New Roman" w:eastAsia="FangSong" w:hAnsi="Times New Roman"/>
          <w:sz w:val="24"/>
          <w:szCs w:val="24"/>
          <w:lang w:eastAsia="ja-JP"/>
        </w:rPr>
      </w:pPr>
      <w:r w:rsidRPr="00326FBE">
        <w:rPr>
          <w:rFonts w:ascii="Times New Roman" w:eastAsia="FangSong" w:hAnsi="Times New Roman"/>
          <w:sz w:val="24"/>
          <w:szCs w:val="24"/>
          <w:lang w:eastAsia="zh-CN"/>
        </w:rPr>
        <w:t>6.5Define oxidizing and reducing agents and give at least six examples of each</w:t>
      </w:r>
    </w:p>
    <w:p w14:paraId="61736A86" w14:textId="77777777" w:rsidR="00956EE1" w:rsidRPr="00326FBE" w:rsidRDefault="00A2264C">
      <w:pPr>
        <w:spacing w:after="0" w:line="240" w:lineRule="auto"/>
        <w:rPr>
          <w:rFonts w:ascii="Times New Roman" w:eastAsia="FangSong" w:hAnsi="Times New Roman"/>
          <w:sz w:val="24"/>
          <w:szCs w:val="24"/>
          <w:lang w:eastAsia="ja-JP"/>
        </w:rPr>
      </w:pPr>
      <w:r w:rsidRPr="00326FBE">
        <w:rPr>
          <w:rFonts w:ascii="Times New Roman" w:eastAsia="FangSong" w:hAnsi="Times New Roman"/>
          <w:sz w:val="24"/>
          <w:szCs w:val="24"/>
          <w:lang w:eastAsia="zh-CN"/>
        </w:rPr>
        <w:t>6.6Defin</w:t>
      </w:r>
      <w:r w:rsidRPr="00326FBE">
        <w:rPr>
          <w:rFonts w:ascii="Times New Roman" w:eastAsia="FangSong" w:hAnsi="Times New Roman" w:hint="eastAsia"/>
          <w:sz w:val="24"/>
          <w:szCs w:val="24"/>
          <w:lang w:eastAsia="zh-CN"/>
        </w:rPr>
        <w:t>e</w:t>
      </w:r>
      <w:r w:rsidRPr="00326FBE">
        <w:rPr>
          <w:rFonts w:ascii="Times New Roman" w:eastAsia="FangSong" w:hAnsi="Times New Roman"/>
          <w:sz w:val="24"/>
          <w:szCs w:val="24"/>
          <w:lang w:eastAsia="zh-CN"/>
        </w:rPr>
        <w:t xml:space="preserve"> oxides</w:t>
      </w:r>
    </w:p>
    <w:p w14:paraId="23CA6F8C" w14:textId="77777777" w:rsidR="00956EE1" w:rsidRPr="00326FBE" w:rsidRDefault="00A2264C">
      <w:pPr>
        <w:spacing w:after="0" w:line="240" w:lineRule="auto"/>
        <w:rPr>
          <w:rFonts w:ascii="Times New Roman" w:eastAsia="FangSong" w:hAnsi="Times New Roman"/>
          <w:sz w:val="24"/>
          <w:szCs w:val="24"/>
          <w:lang w:eastAsia="ja-JP"/>
        </w:rPr>
      </w:pPr>
      <w:r w:rsidRPr="00326FBE">
        <w:rPr>
          <w:rFonts w:ascii="Times New Roman" w:eastAsia="FangSong" w:hAnsi="Times New Roman"/>
          <w:sz w:val="24"/>
          <w:szCs w:val="24"/>
          <w:lang w:eastAsia="zh-CN"/>
        </w:rPr>
        <w:t>6.7Classify oxides and give examples</w:t>
      </w:r>
    </w:p>
    <w:p w14:paraId="28261D23" w14:textId="77777777" w:rsidR="00956EE1" w:rsidRPr="00326FBE" w:rsidRDefault="00A2264C">
      <w:pPr>
        <w:spacing w:after="0" w:line="240" w:lineRule="auto"/>
        <w:rPr>
          <w:rFonts w:ascii="Times New Roman" w:eastAsia="FangSong" w:hAnsi="Times New Roman"/>
          <w:b/>
          <w:sz w:val="24"/>
          <w:szCs w:val="24"/>
          <w:lang w:eastAsia="ja-JP"/>
        </w:rPr>
      </w:pPr>
      <w:r w:rsidRPr="00326FBE">
        <w:rPr>
          <w:rFonts w:ascii="Times New Roman" w:eastAsia="FangSong" w:hAnsi="Times New Roman"/>
          <w:b/>
          <w:sz w:val="24"/>
          <w:szCs w:val="24"/>
          <w:lang w:eastAsia="zh-CN"/>
        </w:rPr>
        <w:t>7Basic knowledge of nuclear chemistry</w:t>
      </w:r>
    </w:p>
    <w:p w14:paraId="593881EF" w14:textId="77777777" w:rsidR="00956EE1" w:rsidRPr="00326FBE" w:rsidRDefault="00A2264C">
      <w:pPr>
        <w:spacing w:after="0" w:line="240" w:lineRule="auto"/>
        <w:rPr>
          <w:rFonts w:ascii="Times New Roman" w:eastAsia="FangSong" w:hAnsi="Times New Roman"/>
          <w:sz w:val="24"/>
          <w:szCs w:val="24"/>
          <w:lang w:eastAsia="ja-JP"/>
        </w:rPr>
      </w:pPr>
      <w:r w:rsidRPr="00326FBE">
        <w:rPr>
          <w:rFonts w:ascii="Times New Roman" w:eastAsia="FangSong" w:hAnsi="Times New Roman"/>
          <w:sz w:val="24"/>
          <w:szCs w:val="24"/>
          <w:lang w:eastAsia="zh-CN"/>
        </w:rPr>
        <w:t>7.1Define nuclear chemical and radiological activities</w:t>
      </w:r>
    </w:p>
    <w:p w14:paraId="67DD8CD5" w14:textId="77777777" w:rsidR="00956EE1" w:rsidRPr="00326FBE" w:rsidRDefault="00A2264C">
      <w:pPr>
        <w:spacing w:after="0" w:line="240" w:lineRule="auto"/>
        <w:rPr>
          <w:rFonts w:ascii="Times New Roman" w:eastAsia="FangSong" w:hAnsi="Times New Roman"/>
          <w:sz w:val="24"/>
          <w:szCs w:val="24"/>
          <w:lang w:eastAsia="ja-JP"/>
        </w:rPr>
      </w:pPr>
      <w:r w:rsidRPr="00326FBE">
        <w:rPr>
          <w:rFonts w:ascii="Times New Roman" w:eastAsia="FangSong" w:hAnsi="Times New Roman"/>
          <w:sz w:val="24"/>
          <w:szCs w:val="24"/>
          <w:lang w:eastAsia="zh-CN"/>
        </w:rPr>
        <w:t xml:space="preserve">7.2 </w:t>
      </w:r>
      <w:r w:rsidRPr="00326FBE">
        <w:rPr>
          <w:rFonts w:ascii="Times New Roman" w:eastAsia="FangSong" w:hAnsi="Times New Roman"/>
          <w:sz w:val="24"/>
          <w:szCs w:val="24"/>
        </w:rPr>
        <w:t>Differences between α, β and γ particles</w:t>
      </w:r>
    </w:p>
    <w:p w14:paraId="3970AD82" w14:textId="77777777" w:rsidR="00956EE1" w:rsidRPr="00326FBE" w:rsidRDefault="00A2264C">
      <w:pPr>
        <w:spacing w:after="0" w:line="240" w:lineRule="auto"/>
        <w:rPr>
          <w:rFonts w:ascii="Times New Roman" w:eastAsia="FangSong" w:hAnsi="Times New Roman"/>
          <w:sz w:val="24"/>
          <w:szCs w:val="24"/>
          <w:lang w:eastAsia="ja-JP"/>
        </w:rPr>
      </w:pPr>
      <w:r w:rsidRPr="00326FBE">
        <w:rPr>
          <w:rFonts w:ascii="Times New Roman" w:eastAsia="FangSong" w:hAnsi="Times New Roman"/>
          <w:sz w:val="24"/>
          <w:szCs w:val="24"/>
          <w:lang w:eastAsia="zh-CN"/>
        </w:rPr>
        <w:t>7.3Explain the Hall life process</w:t>
      </w:r>
    </w:p>
    <w:p w14:paraId="32BD1DCF" w14:textId="77777777" w:rsidR="00956EE1" w:rsidRPr="00326FBE" w:rsidRDefault="00A2264C">
      <w:pPr>
        <w:spacing w:after="0" w:line="240" w:lineRule="auto"/>
        <w:rPr>
          <w:rFonts w:ascii="Times New Roman" w:eastAsia="FangSong" w:hAnsi="Times New Roman"/>
          <w:sz w:val="24"/>
          <w:szCs w:val="24"/>
          <w:lang w:eastAsia="ja-JP"/>
        </w:rPr>
      </w:pPr>
      <w:r w:rsidRPr="00326FBE">
        <w:rPr>
          <w:rFonts w:ascii="Times New Roman" w:eastAsia="FangSong" w:hAnsi="Times New Roman"/>
          <w:sz w:val="24"/>
          <w:szCs w:val="24"/>
          <w:lang w:eastAsia="zh-CN"/>
        </w:rPr>
        <w:t>7.4Explain at least six nuclear reactions lead to the conversion of some elements</w:t>
      </w:r>
    </w:p>
    <w:p w14:paraId="1C2D4FEA" w14:textId="77777777" w:rsidR="00956EE1" w:rsidRPr="00326FBE" w:rsidRDefault="00A2264C">
      <w:pPr>
        <w:spacing w:after="0" w:line="240" w:lineRule="auto"/>
        <w:rPr>
          <w:rFonts w:ascii="Times New Roman" w:eastAsia="FangSong" w:hAnsi="Times New Roman"/>
          <w:sz w:val="24"/>
          <w:szCs w:val="24"/>
          <w:lang w:eastAsia="ja-JP"/>
        </w:rPr>
      </w:pPr>
      <w:r w:rsidRPr="00326FBE">
        <w:rPr>
          <w:rFonts w:ascii="Times New Roman" w:eastAsia="FangSong" w:hAnsi="Times New Roman"/>
          <w:sz w:val="24"/>
          <w:szCs w:val="24"/>
          <w:lang w:eastAsia="zh-CN"/>
        </w:rPr>
        <w:t>7.5 Explain the important applications of isotopes</w:t>
      </w:r>
    </w:p>
    <w:p w14:paraId="115F82F3" w14:textId="77777777" w:rsidR="00956EE1" w:rsidRPr="00326FBE" w:rsidRDefault="00A2264C">
      <w:pPr>
        <w:spacing w:after="0" w:line="240" w:lineRule="auto"/>
        <w:rPr>
          <w:rFonts w:ascii="Times New Roman" w:eastAsia="FangSong" w:hAnsi="Times New Roman"/>
          <w:b/>
          <w:sz w:val="24"/>
          <w:szCs w:val="24"/>
          <w:lang w:eastAsia="ja-JP"/>
        </w:rPr>
      </w:pPr>
      <w:r w:rsidRPr="00326FBE">
        <w:rPr>
          <w:rFonts w:ascii="Times New Roman" w:eastAsia="FangSong" w:hAnsi="Times New Roman"/>
          <w:b/>
          <w:sz w:val="24"/>
          <w:szCs w:val="24"/>
          <w:lang w:eastAsia="zh-CN"/>
        </w:rPr>
        <w:t>8Understand</w:t>
      </w:r>
      <w:r w:rsidRPr="00326FBE">
        <w:rPr>
          <w:rFonts w:ascii="Times New Roman" w:eastAsia="FangSong" w:hAnsi="Times New Roman" w:hint="eastAsia"/>
          <w:b/>
          <w:sz w:val="24"/>
          <w:szCs w:val="24"/>
          <w:lang w:eastAsia="zh-CN"/>
        </w:rPr>
        <w:t>ing</w:t>
      </w:r>
      <w:r w:rsidRPr="00326FBE">
        <w:rPr>
          <w:rFonts w:ascii="Times New Roman" w:eastAsia="FangSong" w:hAnsi="Times New Roman"/>
          <w:b/>
          <w:sz w:val="24"/>
          <w:szCs w:val="24"/>
          <w:lang w:eastAsia="zh-CN"/>
        </w:rPr>
        <w:t xml:space="preserve"> the </w:t>
      </w:r>
      <w:r w:rsidRPr="00326FBE">
        <w:rPr>
          <w:rFonts w:ascii="Times New Roman" w:eastAsia="FangSong" w:hAnsi="Times New Roman" w:hint="eastAsia"/>
          <w:b/>
          <w:sz w:val="24"/>
          <w:szCs w:val="24"/>
          <w:lang w:eastAsia="zh-CN"/>
        </w:rPr>
        <w:t>m</w:t>
      </w:r>
      <w:r w:rsidRPr="00326FBE">
        <w:rPr>
          <w:rFonts w:ascii="Times New Roman" w:eastAsia="FangSong" w:hAnsi="Times New Roman"/>
          <w:b/>
          <w:sz w:val="24"/>
          <w:szCs w:val="24"/>
          <w:lang w:eastAsia="zh-CN"/>
        </w:rPr>
        <w:t>anufacturing, solidification and quenching of cement</w:t>
      </w:r>
    </w:p>
    <w:p w14:paraId="182F6DEF" w14:textId="77777777" w:rsidR="00956EE1" w:rsidRPr="00326FBE" w:rsidRDefault="00A2264C">
      <w:pPr>
        <w:spacing w:after="0" w:line="240" w:lineRule="auto"/>
        <w:rPr>
          <w:rFonts w:ascii="Times New Roman" w:eastAsia="FangSong" w:hAnsi="Times New Roman"/>
          <w:sz w:val="24"/>
          <w:szCs w:val="24"/>
          <w:lang w:eastAsia="ja-JP"/>
        </w:rPr>
      </w:pPr>
      <w:r w:rsidRPr="00326FBE">
        <w:rPr>
          <w:rFonts w:ascii="Times New Roman" w:eastAsia="FangSong" w:hAnsi="Times New Roman"/>
          <w:sz w:val="24"/>
          <w:szCs w:val="24"/>
          <w:lang w:eastAsia="zh-CN"/>
        </w:rPr>
        <w:t>8.1Define port land cement and give its composition</w:t>
      </w:r>
    </w:p>
    <w:p w14:paraId="6E993281" w14:textId="77777777" w:rsidR="00956EE1" w:rsidRPr="00326FBE" w:rsidRDefault="00A2264C">
      <w:pPr>
        <w:spacing w:after="0" w:line="240" w:lineRule="auto"/>
        <w:rPr>
          <w:rFonts w:ascii="Times New Roman" w:eastAsia="FangSong" w:hAnsi="Times New Roman"/>
          <w:sz w:val="24"/>
          <w:szCs w:val="24"/>
          <w:lang w:eastAsia="ja-JP"/>
        </w:rPr>
      </w:pPr>
      <w:r w:rsidRPr="00326FBE">
        <w:rPr>
          <w:rFonts w:ascii="Times New Roman" w:eastAsia="FangSong" w:hAnsi="Times New Roman"/>
          <w:sz w:val="24"/>
          <w:szCs w:val="24"/>
          <w:lang w:eastAsia="zh-CN"/>
        </w:rPr>
        <w:t>8.2Describe the manufacturing method</w:t>
      </w:r>
    </w:p>
    <w:p w14:paraId="0633600D" w14:textId="77777777" w:rsidR="00956EE1" w:rsidRPr="00326FBE" w:rsidRDefault="00A2264C">
      <w:pPr>
        <w:spacing w:after="0" w:line="240" w:lineRule="auto"/>
        <w:rPr>
          <w:rFonts w:ascii="Times New Roman" w:eastAsia="FangSong" w:hAnsi="Times New Roman"/>
          <w:sz w:val="24"/>
          <w:szCs w:val="24"/>
          <w:lang w:eastAsia="ja-JP"/>
        </w:rPr>
      </w:pPr>
      <w:r w:rsidRPr="00326FBE">
        <w:rPr>
          <w:rFonts w:ascii="Times New Roman" w:eastAsia="FangSong" w:hAnsi="Times New Roman"/>
          <w:sz w:val="24"/>
          <w:szCs w:val="24"/>
          <w:lang w:eastAsia="zh-CN"/>
        </w:rPr>
        <w:t>8.3Describe the chemical properties of cement solidification and hardening</w:t>
      </w:r>
    </w:p>
    <w:p w14:paraId="7BF87676" w14:textId="77777777" w:rsidR="00956EE1" w:rsidRPr="00326FBE" w:rsidRDefault="00A2264C">
      <w:pPr>
        <w:spacing w:after="0" w:line="240" w:lineRule="auto"/>
        <w:rPr>
          <w:rFonts w:ascii="Times New Roman" w:eastAsia="FangSong" w:hAnsi="Times New Roman"/>
          <w:sz w:val="24"/>
          <w:szCs w:val="24"/>
          <w:lang w:eastAsia="ja-JP"/>
        </w:rPr>
      </w:pPr>
      <w:r w:rsidRPr="00326FBE">
        <w:rPr>
          <w:rFonts w:ascii="Times New Roman" w:eastAsia="FangSong" w:hAnsi="Times New Roman"/>
          <w:sz w:val="24"/>
          <w:szCs w:val="24"/>
          <w:lang w:eastAsia="zh-CN"/>
        </w:rPr>
        <w:t>8.4Difference between ordinary cement and special cement</w:t>
      </w:r>
    </w:p>
    <w:p w14:paraId="05E57F5D" w14:textId="77777777" w:rsidR="00956EE1" w:rsidRPr="00326FBE" w:rsidRDefault="00A2264C">
      <w:pPr>
        <w:spacing w:after="0" w:line="240" w:lineRule="auto"/>
        <w:rPr>
          <w:rFonts w:ascii="Times New Roman" w:eastAsia="FangSong" w:hAnsi="Times New Roman"/>
          <w:b/>
          <w:sz w:val="24"/>
          <w:szCs w:val="24"/>
          <w:lang w:eastAsia="ja-JP"/>
        </w:rPr>
      </w:pPr>
      <w:r w:rsidRPr="00326FBE">
        <w:rPr>
          <w:rFonts w:ascii="Times New Roman" w:eastAsia="FangSong" w:hAnsi="Times New Roman"/>
          <w:b/>
          <w:sz w:val="24"/>
          <w:szCs w:val="24"/>
          <w:lang w:eastAsia="zh-CN"/>
        </w:rPr>
        <w:t>9Understanding the manufacturing process of glass</w:t>
      </w:r>
    </w:p>
    <w:p w14:paraId="5053B4E0" w14:textId="77777777" w:rsidR="00956EE1" w:rsidRPr="00326FBE" w:rsidRDefault="00A2264C">
      <w:pPr>
        <w:spacing w:after="0" w:line="240" w:lineRule="auto"/>
        <w:rPr>
          <w:rFonts w:ascii="Times New Roman" w:eastAsia="FangSong" w:hAnsi="Times New Roman"/>
          <w:sz w:val="24"/>
          <w:szCs w:val="24"/>
          <w:lang w:eastAsia="ja-JP"/>
        </w:rPr>
      </w:pPr>
      <w:r w:rsidRPr="00326FBE">
        <w:rPr>
          <w:rFonts w:ascii="Times New Roman" w:eastAsia="FangSong" w:hAnsi="Times New Roman"/>
          <w:sz w:val="24"/>
          <w:szCs w:val="24"/>
          <w:lang w:eastAsia="zh-CN"/>
        </w:rPr>
        <w:t>9.1Define glass</w:t>
      </w:r>
    </w:p>
    <w:p w14:paraId="364EE804" w14:textId="77777777" w:rsidR="00956EE1" w:rsidRPr="00326FBE" w:rsidRDefault="00A2264C">
      <w:pPr>
        <w:spacing w:after="0" w:line="240" w:lineRule="auto"/>
        <w:rPr>
          <w:rFonts w:ascii="Times New Roman" w:eastAsia="FangSong" w:hAnsi="Times New Roman"/>
          <w:sz w:val="24"/>
          <w:szCs w:val="24"/>
          <w:lang w:eastAsia="ja-JP"/>
        </w:rPr>
      </w:pPr>
      <w:r w:rsidRPr="00326FBE">
        <w:rPr>
          <w:rFonts w:ascii="Times New Roman" w:eastAsia="FangSong" w:hAnsi="Times New Roman"/>
          <w:sz w:val="24"/>
          <w:szCs w:val="24"/>
          <w:lang w:eastAsia="zh-CN"/>
        </w:rPr>
        <w:t>9.2Describe its composition and raw materials</w:t>
      </w:r>
    </w:p>
    <w:p w14:paraId="0C27B7D9" w14:textId="77777777" w:rsidR="00956EE1" w:rsidRPr="00326FBE" w:rsidRDefault="00A2264C">
      <w:pPr>
        <w:spacing w:after="0" w:line="240" w:lineRule="auto"/>
        <w:rPr>
          <w:rFonts w:ascii="Times New Roman" w:eastAsia="FangSong" w:hAnsi="Times New Roman"/>
          <w:sz w:val="24"/>
          <w:szCs w:val="24"/>
          <w:lang w:eastAsia="ja-JP"/>
        </w:rPr>
      </w:pPr>
      <w:r w:rsidRPr="00326FBE">
        <w:rPr>
          <w:rFonts w:ascii="Times New Roman" w:eastAsia="FangSong" w:hAnsi="Times New Roman"/>
          <w:sz w:val="24"/>
          <w:szCs w:val="24"/>
          <w:lang w:eastAsia="zh-CN"/>
        </w:rPr>
        <w:t>9.3Describe the manufacture of glass</w:t>
      </w:r>
    </w:p>
    <w:p w14:paraId="6AC4C3DD" w14:textId="77777777" w:rsidR="00956EE1" w:rsidRPr="00326FBE" w:rsidRDefault="00A2264C">
      <w:pPr>
        <w:spacing w:after="0" w:line="240" w:lineRule="auto"/>
        <w:rPr>
          <w:rFonts w:ascii="Times New Roman" w:eastAsia="FangSong" w:hAnsi="Times New Roman"/>
          <w:sz w:val="24"/>
          <w:szCs w:val="24"/>
          <w:lang w:eastAsia="ja-JP"/>
        </w:rPr>
      </w:pPr>
      <w:r w:rsidRPr="00326FBE">
        <w:rPr>
          <w:rFonts w:ascii="Times New Roman" w:eastAsia="FangSong" w:hAnsi="Times New Roman"/>
          <w:sz w:val="24"/>
          <w:szCs w:val="24"/>
          <w:lang w:eastAsia="zh-CN"/>
        </w:rPr>
        <w:t>9.4Describe its variety and application</w:t>
      </w:r>
    </w:p>
    <w:p w14:paraId="199AF2CB" w14:textId="77777777" w:rsidR="00956EE1" w:rsidRPr="00326FBE" w:rsidRDefault="00A2264C">
      <w:pPr>
        <w:spacing w:after="0" w:line="240" w:lineRule="auto"/>
        <w:rPr>
          <w:rFonts w:ascii="Times New Roman" w:eastAsia="FangSong" w:hAnsi="Times New Roman"/>
          <w:b/>
          <w:sz w:val="24"/>
          <w:szCs w:val="24"/>
          <w:lang w:eastAsia="ja-JP"/>
        </w:rPr>
      </w:pPr>
      <w:r w:rsidRPr="00326FBE">
        <w:rPr>
          <w:rFonts w:ascii="Times New Roman" w:eastAsia="FangSong" w:hAnsi="Times New Roman"/>
          <w:b/>
          <w:sz w:val="24"/>
          <w:szCs w:val="24"/>
          <w:lang w:eastAsia="zh-CN"/>
        </w:rPr>
        <w:t>10Understanding the nature and importance of plastic polymers</w:t>
      </w:r>
    </w:p>
    <w:p w14:paraId="686112CF" w14:textId="77777777" w:rsidR="00956EE1" w:rsidRPr="00326FBE" w:rsidRDefault="00A2264C">
      <w:pPr>
        <w:spacing w:after="0" w:line="240" w:lineRule="auto"/>
        <w:rPr>
          <w:rFonts w:ascii="Times New Roman" w:eastAsia="FangSong" w:hAnsi="Times New Roman"/>
          <w:sz w:val="24"/>
          <w:szCs w:val="24"/>
          <w:lang w:eastAsia="ja-JP"/>
        </w:rPr>
      </w:pPr>
      <w:r w:rsidRPr="00326FBE">
        <w:rPr>
          <w:rFonts w:ascii="Times New Roman" w:eastAsia="FangSong" w:hAnsi="Times New Roman"/>
          <w:sz w:val="24"/>
          <w:szCs w:val="24"/>
          <w:lang w:eastAsia="zh-CN"/>
        </w:rPr>
        <w:t>10.1 Define plastics and polymers</w:t>
      </w:r>
    </w:p>
    <w:p w14:paraId="6F1B90D3" w14:textId="77777777" w:rsidR="00956EE1" w:rsidRPr="00326FBE" w:rsidRDefault="00A2264C">
      <w:pPr>
        <w:spacing w:after="0" w:line="240" w:lineRule="auto"/>
        <w:rPr>
          <w:rFonts w:ascii="Times New Roman" w:eastAsia="FangSong" w:hAnsi="Times New Roman"/>
          <w:sz w:val="24"/>
          <w:szCs w:val="24"/>
          <w:lang w:eastAsia="ja-JP"/>
        </w:rPr>
      </w:pPr>
      <w:r w:rsidRPr="00326FBE">
        <w:rPr>
          <w:rFonts w:ascii="Times New Roman" w:eastAsia="FangSong" w:hAnsi="Times New Roman"/>
          <w:sz w:val="24"/>
          <w:szCs w:val="24"/>
          <w:lang w:eastAsia="zh-CN"/>
        </w:rPr>
        <w:t>10.2Explain the polymerization mechanism</w:t>
      </w:r>
    </w:p>
    <w:p w14:paraId="0F8FD1A3" w14:textId="77777777" w:rsidR="00956EE1" w:rsidRPr="00326FBE" w:rsidRDefault="00A2264C">
      <w:pPr>
        <w:spacing w:after="0" w:line="240" w:lineRule="auto"/>
        <w:rPr>
          <w:rFonts w:ascii="Times New Roman" w:eastAsia="FangSong" w:hAnsi="Times New Roman"/>
          <w:sz w:val="24"/>
          <w:szCs w:val="24"/>
          <w:lang w:eastAsia="ja-JP"/>
        </w:rPr>
      </w:pPr>
      <w:r w:rsidRPr="00326FBE">
        <w:rPr>
          <w:rFonts w:ascii="Times New Roman" w:eastAsia="FangSong" w:hAnsi="Times New Roman"/>
          <w:sz w:val="24"/>
          <w:szCs w:val="24"/>
          <w:lang w:eastAsia="zh-CN"/>
        </w:rPr>
        <w:t>10.3Describe the preparation and application of certain plastics / polymers</w:t>
      </w:r>
    </w:p>
    <w:p w14:paraId="1B6A0BBF" w14:textId="77777777" w:rsidR="00956EE1" w:rsidRPr="00326FBE" w:rsidRDefault="00A2264C">
      <w:pPr>
        <w:spacing w:after="0" w:line="240" w:lineRule="auto"/>
        <w:rPr>
          <w:rFonts w:ascii="Times New Roman" w:eastAsia="FangSong" w:hAnsi="Times New Roman"/>
          <w:b/>
          <w:sz w:val="24"/>
          <w:szCs w:val="24"/>
          <w:lang w:eastAsia="ja-JP"/>
        </w:rPr>
      </w:pPr>
      <w:r w:rsidRPr="00326FBE">
        <w:rPr>
          <w:rFonts w:ascii="Times New Roman" w:eastAsia="FangSong" w:hAnsi="Times New Roman"/>
          <w:b/>
          <w:sz w:val="24"/>
          <w:szCs w:val="24"/>
          <w:lang w:eastAsia="zh-CN"/>
        </w:rPr>
        <w:t>11Understanding the chemical properties of paints, varnishes and pastes</w:t>
      </w:r>
    </w:p>
    <w:p w14:paraId="4E515456" w14:textId="77777777" w:rsidR="00956EE1" w:rsidRPr="00326FBE" w:rsidRDefault="00A2264C">
      <w:pPr>
        <w:spacing w:after="0" w:line="240" w:lineRule="auto"/>
        <w:rPr>
          <w:rFonts w:ascii="Times New Roman" w:eastAsia="FangSong" w:hAnsi="Times New Roman"/>
          <w:sz w:val="24"/>
          <w:szCs w:val="24"/>
          <w:lang w:eastAsia="ja-JP"/>
        </w:rPr>
      </w:pPr>
      <w:r w:rsidRPr="00326FBE">
        <w:rPr>
          <w:rFonts w:ascii="Times New Roman" w:eastAsia="FangSong" w:hAnsi="Times New Roman"/>
          <w:sz w:val="24"/>
          <w:szCs w:val="24"/>
          <w:lang w:eastAsia="zh-CN"/>
        </w:rPr>
        <w:t>11.1Define paint, varnish and pastes</w:t>
      </w:r>
    </w:p>
    <w:p w14:paraId="211D38B1" w14:textId="77777777" w:rsidR="00956EE1" w:rsidRPr="00326FBE" w:rsidRDefault="00A2264C">
      <w:pPr>
        <w:spacing w:after="0" w:line="240" w:lineRule="auto"/>
        <w:rPr>
          <w:rFonts w:ascii="Times New Roman" w:eastAsia="FangSong" w:hAnsi="Times New Roman"/>
          <w:sz w:val="24"/>
          <w:szCs w:val="24"/>
          <w:lang w:eastAsia="ja-JP"/>
        </w:rPr>
      </w:pPr>
      <w:r w:rsidRPr="00326FBE">
        <w:rPr>
          <w:rFonts w:ascii="Times New Roman" w:eastAsia="FangSong" w:hAnsi="Times New Roman"/>
          <w:sz w:val="24"/>
          <w:szCs w:val="24"/>
          <w:lang w:eastAsia="zh-CN"/>
        </w:rPr>
        <w:t>11.2Components</w:t>
      </w:r>
    </w:p>
    <w:p w14:paraId="7914A2C8" w14:textId="77777777" w:rsidR="00956EE1" w:rsidRPr="00326FBE" w:rsidRDefault="00A2264C">
      <w:pPr>
        <w:spacing w:after="0" w:line="240" w:lineRule="auto"/>
        <w:rPr>
          <w:rFonts w:ascii="Times New Roman" w:eastAsia="FangSong" w:hAnsi="Times New Roman"/>
          <w:sz w:val="24"/>
          <w:szCs w:val="24"/>
          <w:lang w:eastAsia="ja-JP"/>
        </w:rPr>
      </w:pPr>
      <w:r w:rsidRPr="00326FBE">
        <w:rPr>
          <w:rFonts w:ascii="Times New Roman" w:eastAsia="FangSong" w:hAnsi="Times New Roman"/>
          <w:sz w:val="24"/>
          <w:szCs w:val="24"/>
          <w:lang w:eastAsia="zh-CN"/>
        </w:rPr>
        <w:t xml:space="preserve">11.3Preparation method and </w:t>
      </w:r>
      <w:r w:rsidRPr="00326FBE">
        <w:rPr>
          <w:rFonts w:ascii="Times New Roman" w:eastAsia="FangSong" w:hAnsi="Times New Roman" w:hint="eastAsia"/>
          <w:sz w:val="24"/>
          <w:szCs w:val="24"/>
          <w:lang w:eastAsia="zh-CN"/>
        </w:rPr>
        <w:t>a</w:t>
      </w:r>
      <w:r w:rsidRPr="00326FBE">
        <w:rPr>
          <w:rFonts w:ascii="Times New Roman" w:eastAsia="FangSong" w:hAnsi="Times New Roman"/>
          <w:sz w:val="24"/>
          <w:szCs w:val="24"/>
          <w:lang w:eastAsia="zh-CN"/>
        </w:rPr>
        <w:t>pplication</w:t>
      </w:r>
    </w:p>
    <w:p w14:paraId="27B5D39C" w14:textId="77777777" w:rsidR="00956EE1" w:rsidRPr="00326FBE" w:rsidRDefault="00A2264C">
      <w:pPr>
        <w:spacing w:after="0" w:line="240" w:lineRule="auto"/>
        <w:rPr>
          <w:rFonts w:ascii="Times New Roman" w:eastAsia="FangSong" w:hAnsi="Times New Roman"/>
          <w:b/>
          <w:sz w:val="24"/>
          <w:szCs w:val="24"/>
          <w:lang w:eastAsia="ja-JP"/>
        </w:rPr>
      </w:pPr>
      <w:r w:rsidRPr="00326FBE">
        <w:rPr>
          <w:rFonts w:ascii="Times New Roman" w:eastAsia="FangSong" w:hAnsi="Times New Roman"/>
          <w:b/>
          <w:sz w:val="24"/>
          <w:szCs w:val="24"/>
          <w:lang w:eastAsia="zh-CN"/>
        </w:rPr>
        <w:t>12Understanding the corrosion process and its causes and types</w:t>
      </w:r>
    </w:p>
    <w:p w14:paraId="0583D261" w14:textId="77777777" w:rsidR="00956EE1" w:rsidRPr="00326FBE" w:rsidRDefault="00A2264C">
      <w:pPr>
        <w:spacing w:after="0" w:line="240" w:lineRule="auto"/>
        <w:rPr>
          <w:rFonts w:ascii="Times New Roman" w:eastAsia="FangSong" w:hAnsi="Times New Roman"/>
          <w:sz w:val="24"/>
          <w:szCs w:val="24"/>
          <w:lang w:eastAsia="ja-JP"/>
        </w:rPr>
      </w:pPr>
      <w:r w:rsidRPr="00326FBE">
        <w:rPr>
          <w:rFonts w:ascii="Times New Roman" w:eastAsia="FangSong" w:hAnsi="Times New Roman"/>
          <w:sz w:val="24"/>
          <w:szCs w:val="24"/>
          <w:lang w:eastAsia="zh-CN"/>
        </w:rPr>
        <w:t>12.1Define corrosion</w:t>
      </w:r>
    </w:p>
    <w:p w14:paraId="2D2A8A63" w14:textId="77777777" w:rsidR="00956EE1" w:rsidRPr="00326FBE" w:rsidRDefault="00A2264C">
      <w:pPr>
        <w:spacing w:after="0" w:line="240" w:lineRule="auto"/>
        <w:rPr>
          <w:rFonts w:ascii="Times New Roman" w:eastAsia="FangSong" w:hAnsi="Times New Roman"/>
          <w:sz w:val="24"/>
          <w:szCs w:val="24"/>
          <w:lang w:eastAsia="ja-JP"/>
        </w:rPr>
      </w:pPr>
      <w:r w:rsidRPr="00326FBE">
        <w:rPr>
          <w:rFonts w:ascii="Times New Roman" w:eastAsia="FangSong" w:hAnsi="Times New Roman"/>
          <w:sz w:val="24"/>
          <w:szCs w:val="24"/>
          <w:lang w:eastAsia="zh-CN"/>
        </w:rPr>
        <w:t>12.2Describe different types of corrosion</w:t>
      </w:r>
    </w:p>
    <w:p w14:paraId="540BC5D0" w14:textId="77777777" w:rsidR="00956EE1" w:rsidRPr="00326FBE" w:rsidRDefault="00A2264C">
      <w:pPr>
        <w:spacing w:after="0" w:line="240" w:lineRule="auto"/>
        <w:rPr>
          <w:rFonts w:ascii="Times New Roman" w:eastAsia="FangSong" w:hAnsi="Times New Roman"/>
          <w:sz w:val="24"/>
          <w:szCs w:val="24"/>
          <w:lang w:eastAsia="ja-JP"/>
        </w:rPr>
      </w:pPr>
      <w:r w:rsidRPr="00326FBE">
        <w:rPr>
          <w:rFonts w:ascii="Times New Roman" w:eastAsia="FangSong" w:hAnsi="Times New Roman"/>
          <w:sz w:val="24"/>
          <w:szCs w:val="24"/>
          <w:lang w:eastAsia="zh-CN"/>
        </w:rPr>
        <w:t>12.3Explain the cause of corrosion</w:t>
      </w:r>
    </w:p>
    <w:p w14:paraId="62B0B233" w14:textId="77777777" w:rsidR="00956EE1" w:rsidRPr="00326FBE" w:rsidRDefault="00A2264C">
      <w:pPr>
        <w:spacing w:after="0" w:line="240" w:lineRule="auto"/>
        <w:rPr>
          <w:rFonts w:ascii="Times New Roman" w:eastAsia="FangSong" w:hAnsi="Times New Roman"/>
          <w:sz w:val="24"/>
          <w:szCs w:val="24"/>
          <w:lang w:eastAsia="ja-JP"/>
        </w:rPr>
      </w:pPr>
      <w:r w:rsidRPr="00326FBE">
        <w:rPr>
          <w:rFonts w:ascii="Times New Roman" w:eastAsia="FangSong" w:hAnsi="Times New Roman"/>
          <w:sz w:val="24"/>
          <w:szCs w:val="24"/>
          <w:lang w:eastAsia="zh-CN"/>
        </w:rPr>
        <w:t>12.4Explain the rust process of iron</w:t>
      </w:r>
    </w:p>
    <w:p w14:paraId="2FB12F1C" w14:textId="77777777" w:rsidR="00956EE1" w:rsidRPr="00326FBE" w:rsidRDefault="00A2264C">
      <w:pPr>
        <w:spacing w:after="0" w:line="240" w:lineRule="auto"/>
        <w:rPr>
          <w:rFonts w:ascii="Times New Roman" w:eastAsia="FangSong" w:hAnsi="Times New Roman"/>
          <w:sz w:val="24"/>
          <w:szCs w:val="24"/>
          <w:lang w:eastAsia="ja-JP"/>
        </w:rPr>
      </w:pPr>
      <w:r w:rsidRPr="00326FBE">
        <w:rPr>
          <w:rFonts w:ascii="Times New Roman" w:eastAsia="FangSong" w:hAnsi="Times New Roman"/>
          <w:sz w:val="24"/>
          <w:szCs w:val="24"/>
          <w:lang w:eastAsia="zh-CN"/>
        </w:rPr>
        <w:t>12.5Describe methods to prevent / control corrosion</w:t>
      </w:r>
    </w:p>
    <w:p w14:paraId="3B69242E" w14:textId="77777777" w:rsidR="00956EE1" w:rsidRPr="00326FBE" w:rsidRDefault="00A2264C">
      <w:pPr>
        <w:spacing w:after="0" w:line="240" w:lineRule="auto"/>
        <w:rPr>
          <w:rFonts w:ascii="Times New Roman" w:eastAsia="FangSong" w:hAnsi="Times New Roman"/>
          <w:b/>
          <w:sz w:val="24"/>
          <w:szCs w:val="24"/>
          <w:lang w:eastAsia="ja-JP"/>
        </w:rPr>
      </w:pPr>
      <w:r w:rsidRPr="00326FBE">
        <w:rPr>
          <w:rFonts w:ascii="Times New Roman" w:eastAsia="FangSong" w:hAnsi="Times New Roman"/>
          <w:b/>
          <w:sz w:val="24"/>
          <w:szCs w:val="24"/>
          <w:lang w:eastAsia="zh-CN"/>
        </w:rPr>
        <w:t>13Understanding the properties of refractories and abrasives</w:t>
      </w:r>
    </w:p>
    <w:p w14:paraId="4B9DDED6" w14:textId="77777777" w:rsidR="00956EE1" w:rsidRPr="00326FBE" w:rsidRDefault="00A2264C">
      <w:pPr>
        <w:spacing w:after="0" w:line="240" w:lineRule="auto"/>
        <w:rPr>
          <w:rFonts w:ascii="Times New Roman" w:eastAsia="FangSong" w:hAnsi="Times New Roman"/>
          <w:sz w:val="24"/>
          <w:szCs w:val="24"/>
          <w:lang w:eastAsia="ja-JP"/>
        </w:rPr>
      </w:pPr>
      <w:r w:rsidRPr="00326FBE">
        <w:rPr>
          <w:rFonts w:ascii="Times New Roman" w:eastAsia="FangSong" w:hAnsi="Times New Roman"/>
          <w:sz w:val="24"/>
          <w:szCs w:val="24"/>
          <w:lang w:eastAsia="zh-CN"/>
        </w:rPr>
        <w:t>13.1 Define refractory</w:t>
      </w:r>
    </w:p>
    <w:p w14:paraId="027AA7B0" w14:textId="77777777" w:rsidR="00956EE1" w:rsidRPr="00326FBE" w:rsidRDefault="00A2264C">
      <w:pPr>
        <w:spacing w:after="0" w:line="240" w:lineRule="auto"/>
        <w:rPr>
          <w:rFonts w:ascii="Times New Roman" w:eastAsia="FangSong" w:hAnsi="Times New Roman"/>
          <w:sz w:val="24"/>
          <w:szCs w:val="24"/>
          <w:lang w:eastAsia="ja-JP"/>
        </w:rPr>
      </w:pPr>
      <w:r w:rsidRPr="00326FBE">
        <w:rPr>
          <w:rFonts w:ascii="Times New Roman" w:eastAsia="FangSong" w:hAnsi="Times New Roman"/>
          <w:sz w:val="24"/>
          <w:szCs w:val="24"/>
          <w:lang w:eastAsia="zh-CN"/>
        </w:rPr>
        <w:t>13.2Classification of refractory materials</w:t>
      </w:r>
    </w:p>
    <w:p w14:paraId="367FCCA7" w14:textId="77777777" w:rsidR="00956EE1" w:rsidRPr="00326FBE" w:rsidRDefault="00A2264C">
      <w:pPr>
        <w:spacing w:after="0" w:line="240" w:lineRule="auto"/>
        <w:rPr>
          <w:rFonts w:ascii="Times New Roman" w:eastAsia="FangSong" w:hAnsi="Times New Roman"/>
          <w:sz w:val="24"/>
          <w:szCs w:val="24"/>
          <w:lang w:eastAsia="ja-JP"/>
        </w:rPr>
      </w:pPr>
      <w:r w:rsidRPr="00326FBE">
        <w:rPr>
          <w:rFonts w:ascii="Times New Roman" w:eastAsia="FangSong" w:hAnsi="Times New Roman"/>
          <w:sz w:val="24"/>
          <w:szCs w:val="24"/>
          <w:lang w:eastAsia="zh-CN"/>
        </w:rPr>
        <w:t xml:space="preserve">13.3Describe the </w:t>
      </w:r>
      <w:proofErr w:type="spellStart"/>
      <w:r w:rsidRPr="00326FBE">
        <w:rPr>
          <w:rFonts w:ascii="Times New Roman" w:eastAsia="FangSong" w:hAnsi="Times New Roman"/>
          <w:sz w:val="24"/>
          <w:szCs w:val="24"/>
          <w:lang w:eastAsia="zh-CN"/>
        </w:rPr>
        <w:t>propertiy</w:t>
      </w:r>
      <w:proofErr w:type="spellEnd"/>
      <w:r w:rsidRPr="00326FBE">
        <w:rPr>
          <w:rFonts w:ascii="Times New Roman" w:eastAsia="FangSong" w:hAnsi="Times New Roman"/>
          <w:sz w:val="24"/>
          <w:szCs w:val="24"/>
          <w:lang w:eastAsia="zh-CN"/>
        </w:rPr>
        <w:t xml:space="preserve"> and application of refractory materials</w:t>
      </w:r>
    </w:p>
    <w:p w14:paraId="5FDAE19C" w14:textId="77777777" w:rsidR="00956EE1" w:rsidRPr="00326FBE" w:rsidRDefault="00A2264C">
      <w:pPr>
        <w:spacing w:after="0" w:line="240" w:lineRule="auto"/>
        <w:rPr>
          <w:rFonts w:ascii="Times New Roman" w:eastAsia="FangSong" w:hAnsi="Times New Roman"/>
          <w:sz w:val="24"/>
          <w:szCs w:val="24"/>
          <w:lang w:eastAsia="ja-JP"/>
        </w:rPr>
      </w:pPr>
      <w:r w:rsidRPr="00326FBE">
        <w:rPr>
          <w:rFonts w:ascii="Times New Roman" w:eastAsia="FangSong" w:hAnsi="Times New Roman"/>
          <w:sz w:val="24"/>
          <w:szCs w:val="24"/>
          <w:lang w:eastAsia="zh-CN"/>
        </w:rPr>
        <w:t>13.4 Define abrasives</w:t>
      </w:r>
    </w:p>
    <w:p w14:paraId="6B0DFE54" w14:textId="77777777" w:rsidR="00956EE1" w:rsidRPr="00326FBE" w:rsidRDefault="00A2264C">
      <w:pPr>
        <w:spacing w:after="0" w:line="240" w:lineRule="auto"/>
        <w:rPr>
          <w:rFonts w:ascii="Times New Roman" w:eastAsia="FangSong" w:hAnsi="Times New Roman"/>
          <w:sz w:val="24"/>
          <w:szCs w:val="24"/>
          <w:lang w:eastAsia="ja-JP"/>
        </w:rPr>
      </w:pPr>
      <w:r w:rsidRPr="00326FBE">
        <w:rPr>
          <w:rFonts w:ascii="Times New Roman" w:eastAsia="FangSong" w:hAnsi="Times New Roman"/>
          <w:sz w:val="24"/>
          <w:szCs w:val="24"/>
          <w:lang w:eastAsia="zh-CN"/>
        </w:rPr>
        <w:t>13.5 Classification of natural and artificial abrasives</w:t>
      </w:r>
    </w:p>
    <w:p w14:paraId="12E2C27F" w14:textId="77777777" w:rsidR="00956EE1" w:rsidRPr="00326FBE" w:rsidRDefault="00A2264C">
      <w:pPr>
        <w:spacing w:after="0" w:line="240" w:lineRule="auto"/>
        <w:rPr>
          <w:rFonts w:ascii="Times New Roman" w:eastAsia="FangSong" w:hAnsi="Times New Roman"/>
          <w:sz w:val="24"/>
          <w:szCs w:val="24"/>
          <w:lang w:eastAsia="ja-JP"/>
        </w:rPr>
      </w:pPr>
      <w:r w:rsidRPr="00326FBE">
        <w:rPr>
          <w:rFonts w:ascii="Times New Roman" w:eastAsia="FangSong" w:hAnsi="Times New Roman"/>
          <w:sz w:val="24"/>
          <w:szCs w:val="24"/>
          <w:lang w:eastAsia="zh-CN"/>
        </w:rPr>
        <w:t>13.6 Describe the application of the abrasive</w:t>
      </w:r>
    </w:p>
    <w:p w14:paraId="204C3DDB" w14:textId="77777777" w:rsidR="00956EE1" w:rsidRPr="00326FBE" w:rsidRDefault="00A2264C">
      <w:pPr>
        <w:spacing w:after="0" w:line="240" w:lineRule="auto"/>
        <w:rPr>
          <w:rFonts w:ascii="Times New Roman" w:eastAsia="FangSong" w:hAnsi="Times New Roman"/>
          <w:b/>
          <w:sz w:val="24"/>
          <w:szCs w:val="24"/>
          <w:lang w:eastAsia="ja-JP"/>
        </w:rPr>
      </w:pPr>
      <w:r w:rsidRPr="00326FBE">
        <w:rPr>
          <w:rFonts w:ascii="Times New Roman" w:eastAsia="FangSong" w:hAnsi="Times New Roman"/>
          <w:b/>
          <w:sz w:val="24"/>
          <w:szCs w:val="24"/>
          <w:lang w:eastAsia="zh-CN"/>
        </w:rPr>
        <w:lastRenderedPageBreak/>
        <w:t>14Understanding the properties and importance of alloys</w:t>
      </w:r>
    </w:p>
    <w:p w14:paraId="27EDCB7C" w14:textId="77777777" w:rsidR="00956EE1" w:rsidRPr="00326FBE" w:rsidRDefault="00A2264C">
      <w:pPr>
        <w:spacing w:after="0" w:line="240" w:lineRule="auto"/>
        <w:rPr>
          <w:rFonts w:ascii="Times New Roman" w:eastAsia="FangSong" w:hAnsi="Times New Roman"/>
          <w:sz w:val="24"/>
          <w:szCs w:val="24"/>
          <w:lang w:eastAsia="ja-JP"/>
        </w:rPr>
      </w:pPr>
      <w:r w:rsidRPr="00326FBE">
        <w:rPr>
          <w:rFonts w:ascii="Times New Roman" w:eastAsia="FangSong" w:hAnsi="Times New Roman"/>
          <w:sz w:val="24"/>
          <w:szCs w:val="24"/>
          <w:lang w:eastAsia="zh-CN"/>
        </w:rPr>
        <w:t>14.1 Define alloys</w:t>
      </w:r>
    </w:p>
    <w:p w14:paraId="68A40E1D" w14:textId="77777777" w:rsidR="00956EE1" w:rsidRPr="00326FBE" w:rsidRDefault="00A2264C">
      <w:pPr>
        <w:spacing w:after="0" w:line="240" w:lineRule="auto"/>
        <w:rPr>
          <w:rFonts w:ascii="Times New Roman" w:eastAsia="FangSong" w:hAnsi="Times New Roman"/>
          <w:sz w:val="24"/>
          <w:szCs w:val="24"/>
          <w:lang w:eastAsia="ja-JP"/>
        </w:rPr>
      </w:pPr>
      <w:r w:rsidRPr="00326FBE">
        <w:rPr>
          <w:rFonts w:ascii="Times New Roman" w:eastAsia="FangSong" w:hAnsi="Times New Roman"/>
          <w:sz w:val="24"/>
          <w:szCs w:val="24"/>
          <w:lang w:eastAsia="zh-CN"/>
        </w:rPr>
        <w:t>14.2 Describe different methods of alloy preparation</w:t>
      </w:r>
    </w:p>
    <w:p w14:paraId="78BE65F8" w14:textId="77777777" w:rsidR="00956EE1" w:rsidRPr="00326FBE" w:rsidRDefault="00A2264C">
      <w:pPr>
        <w:spacing w:after="0" w:line="240" w:lineRule="auto"/>
        <w:rPr>
          <w:rFonts w:ascii="Times New Roman" w:eastAsia="FangSong" w:hAnsi="Times New Roman"/>
          <w:sz w:val="24"/>
          <w:szCs w:val="24"/>
          <w:lang w:eastAsia="ja-JP"/>
        </w:rPr>
      </w:pPr>
      <w:r w:rsidRPr="00326FBE">
        <w:rPr>
          <w:rFonts w:ascii="Times New Roman" w:eastAsia="FangSong" w:hAnsi="Times New Roman"/>
          <w:sz w:val="24"/>
          <w:szCs w:val="24"/>
          <w:lang w:eastAsia="zh-CN"/>
        </w:rPr>
        <w:t>14.3 Describe the important properties of the alloy</w:t>
      </w:r>
    </w:p>
    <w:p w14:paraId="3B5AC977" w14:textId="77777777" w:rsidR="00956EE1" w:rsidRPr="00326FBE" w:rsidRDefault="00A2264C">
      <w:pPr>
        <w:spacing w:after="0" w:line="240" w:lineRule="auto"/>
        <w:rPr>
          <w:rFonts w:ascii="Times New Roman" w:eastAsia="FangSong" w:hAnsi="Times New Roman"/>
          <w:sz w:val="24"/>
          <w:szCs w:val="24"/>
          <w:lang w:eastAsia="ja-JP"/>
        </w:rPr>
      </w:pPr>
      <w:r w:rsidRPr="00326FBE">
        <w:rPr>
          <w:rFonts w:ascii="Times New Roman" w:eastAsia="FangSong" w:hAnsi="Times New Roman"/>
          <w:sz w:val="24"/>
          <w:szCs w:val="24"/>
          <w:lang w:eastAsia="zh-CN"/>
        </w:rPr>
        <w:t>14 4 Collect some important alloys and their compositions, properties and applications</w:t>
      </w:r>
    </w:p>
    <w:p w14:paraId="24EFA323" w14:textId="77777777" w:rsidR="00956EE1" w:rsidRPr="00326FBE" w:rsidRDefault="00A2264C">
      <w:pPr>
        <w:spacing w:after="0" w:line="240" w:lineRule="auto"/>
        <w:rPr>
          <w:rFonts w:ascii="Times New Roman" w:eastAsia="FangSong" w:hAnsi="Times New Roman"/>
          <w:b/>
          <w:sz w:val="24"/>
          <w:szCs w:val="24"/>
          <w:lang w:eastAsia="ja-JP"/>
        </w:rPr>
      </w:pPr>
      <w:r w:rsidRPr="00326FBE">
        <w:rPr>
          <w:rFonts w:ascii="Times New Roman" w:eastAsia="FangSong" w:hAnsi="Times New Roman"/>
          <w:b/>
          <w:sz w:val="24"/>
          <w:szCs w:val="24"/>
          <w:lang w:eastAsia="zh-CN"/>
        </w:rPr>
        <w:t>15Understanding the nature of fuel and its combustion</w:t>
      </w:r>
    </w:p>
    <w:p w14:paraId="18524571" w14:textId="77777777" w:rsidR="00956EE1" w:rsidRPr="00326FBE" w:rsidRDefault="00A2264C">
      <w:pPr>
        <w:spacing w:after="0" w:line="240" w:lineRule="auto"/>
        <w:rPr>
          <w:rFonts w:ascii="Times New Roman" w:eastAsia="FangSong" w:hAnsi="Times New Roman"/>
          <w:sz w:val="24"/>
          <w:szCs w:val="24"/>
          <w:lang w:eastAsia="ja-JP"/>
        </w:rPr>
      </w:pPr>
      <w:r w:rsidRPr="00326FBE">
        <w:rPr>
          <w:rFonts w:ascii="Times New Roman" w:eastAsia="FangSong" w:hAnsi="Times New Roman"/>
          <w:sz w:val="24"/>
          <w:szCs w:val="24"/>
          <w:lang w:eastAsia="zh-CN"/>
        </w:rPr>
        <w:t>15.1 Define fuel</w:t>
      </w:r>
    </w:p>
    <w:p w14:paraId="273EBDB8" w14:textId="77777777" w:rsidR="00956EE1" w:rsidRPr="00326FBE" w:rsidRDefault="00A2264C">
      <w:pPr>
        <w:spacing w:after="0" w:line="240" w:lineRule="auto"/>
        <w:rPr>
          <w:rFonts w:ascii="Times New Roman" w:eastAsia="FangSong" w:hAnsi="Times New Roman"/>
          <w:sz w:val="24"/>
          <w:szCs w:val="24"/>
          <w:lang w:eastAsia="ja-JP"/>
        </w:rPr>
      </w:pPr>
      <w:r w:rsidRPr="00326FBE">
        <w:rPr>
          <w:rFonts w:ascii="Times New Roman" w:eastAsia="FangSong" w:hAnsi="Times New Roman"/>
          <w:sz w:val="24"/>
          <w:szCs w:val="24"/>
          <w:lang w:eastAsia="zh-CN"/>
        </w:rPr>
        <w:t>15.2 Classify fuels and distinguish between solid, liquid and gaseous fuels</w:t>
      </w:r>
    </w:p>
    <w:p w14:paraId="2D010221" w14:textId="77777777" w:rsidR="00956EE1" w:rsidRPr="00326FBE" w:rsidRDefault="00A2264C">
      <w:pPr>
        <w:spacing w:after="0" w:line="240" w:lineRule="auto"/>
        <w:rPr>
          <w:rFonts w:ascii="Times New Roman" w:eastAsia="FangSong" w:hAnsi="Times New Roman"/>
          <w:sz w:val="24"/>
          <w:szCs w:val="24"/>
          <w:lang w:eastAsia="ja-JP"/>
        </w:rPr>
      </w:pPr>
      <w:r w:rsidRPr="00326FBE">
        <w:rPr>
          <w:rFonts w:ascii="Times New Roman" w:eastAsia="FangSong" w:hAnsi="Times New Roman"/>
          <w:sz w:val="24"/>
          <w:szCs w:val="24"/>
          <w:lang w:eastAsia="zh-CN"/>
        </w:rPr>
        <w:t>15.3 Describe important fuels</w:t>
      </w:r>
    </w:p>
    <w:p w14:paraId="1ABB6E01" w14:textId="77777777" w:rsidR="00956EE1" w:rsidRPr="00326FBE" w:rsidRDefault="00A2264C">
      <w:pPr>
        <w:spacing w:after="0" w:line="240" w:lineRule="auto"/>
        <w:rPr>
          <w:rFonts w:ascii="Times New Roman" w:eastAsia="FangSong" w:hAnsi="Times New Roman"/>
          <w:sz w:val="24"/>
          <w:szCs w:val="24"/>
          <w:lang w:eastAsia="ja-JP"/>
        </w:rPr>
      </w:pPr>
      <w:r w:rsidRPr="00326FBE">
        <w:rPr>
          <w:rFonts w:ascii="Times New Roman" w:eastAsia="FangSong" w:hAnsi="Times New Roman"/>
          <w:sz w:val="24"/>
          <w:szCs w:val="24"/>
          <w:lang w:eastAsia="zh-CN"/>
        </w:rPr>
        <w:t>15.4 Explain combustion</w:t>
      </w:r>
    </w:p>
    <w:p w14:paraId="2377D0D1" w14:textId="77777777" w:rsidR="00956EE1" w:rsidRPr="00326FBE" w:rsidRDefault="00A2264C">
      <w:pPr>
        <w:spacing w:after="0" w:line="240" w:lineRule="auto"/>
        <w:rPr>
          <w:rFonts w:ascii="Times New Roman" w:eastAsia="FangSong" w:hAnsi="Times New Roman"/>
          <w:sz w:val="24"/>
          <w:szCs w:val="24"/>
          <w:lang w:eastAsia="ja-JP"/>
        </w:rPr>
      </w:pPr>
      <w:r w:rsidRPr="00326FBE">
        <w:rPr>
          <w:rFonts w:ascii="Times New Roman" w:eastAsia="FangSong" w:hAnsi="Times New Roman"/>
          <w:sz w:val="24"/>
          <w:szCs w:val="24"/>
          <w:lang w:eastAsia="zh-CN"/>
        </w:rPr>
        <w:t>15.5 Calculate the amount of air and gas in combustion</w:t>
      </w:r>
    </w:p>
    <w:p w14:paraId="46929B19" w14:textId="77777777" w:rsidR="00956EE1" w:rsidRPr="00326FBE" w:rsidRDefault="00A2264C">
      <w:pPr>
        <w:spacing w:after="0" w:line="240" w:lineRule="auto"/>
        <w:rPr>
          <w:rFonts w:ascii="Times New Roman" w:eastAsia="FangSong" w:hAnsi="Times New Roman"/>
          <w:b/>
          <w:sz w:val="24"/>
          <w:szCs w:val="24"/>
          <w:lang w:eastAsia="ja-JP"/>
        </w:rPr>
      </w:pPr>
      <w:r w:rsidRPr="00326FBE">
        <w:rPr>
          <w:rFonts w:ascii="Times New Roman" w:eastAsia="FangSong" w:hAnsi="Times New Roman"/>
          <w:b/>
          <w:sz w:val="24"/>
          <w:szCs w:val="24"/>
          <w:lang w:eastAsia="zh-CN"/>
        </w:rPr>
        <w:t>16Understanding the properties of lubricants</w:t>
      </w:r>
    </w:p>
    <w:p w14:paraId="0154D844" w14:textId="77777777" w:rsidR="00956EE1" w:rsidRPr="00326FBE" w:rsidRDefault="00A2264C">
      <w:pPr>
        <w:spacing w:after="0" w:line="240" w:lineRule="auto"/>
        <w:rPr>
          <w:rFonts w:ascii="Times New Roman" w:eastAsia="FangSong" w:hAnsi="Times New Roman"/>
          <w:sz w:val="24"/>
          <w:szCs w:val="24"/>
          <w:lang w:eastAsia="ja-JP"/>
        </w:rPr>
      </w:pPr>
      <w:r w:rsidRPr="00326FBE">
        <w:rPr>
          <w:rFonts w:ascii="Times New Roman" w:eastAsia="FangSong" w:hAnsi="Times New Roman"/>
          <w:sz w:val="24"/>
          <w:szCs w:val="24"/>
          <w:lang w:eastAsia="zh-CN"/>
        </w:rPr>
        <w:t>16.1 Define lubricant</w:t>
      </w:r>
    </w:p>
    <w:p w14:paraId="2EF95570" w14:textId="77777777" w:rsidR="00956EE1" w:rsidRPr="00326FBE" w:rsidRDefault="00A2264C">
      <w:pPr>
        <w:spacing w:after="0" w:line="240" w:lineRule="auto"/>
        <w:rPr>
          <w:rFonts w:ascii="Times New Roman" w:eastAsia="FangSong" w:hAnsi="Times New Roman"/>
          <w:sz w:val="24"/>
          <w:szCs w:val="24"/>
          <w:lang w:eastAsia="ja-JP"/>
        </w:rPr>
      </w:pPr>
      <w:r w:rsidRPr="00326FBE">
        <w:rPr>
          <w:rFonts w:ascii="Times New Roman" w:eastAsia="FangSong" w:hAnsi="Times New Roman"/>
          <w:sz w:val="24"/>
          <w:szCs w:val="24"/>
          <w:lang w:eastAsia="zh-CN"/>
        </w:rPr>
        <w:t>16.2 Explain the application of lubricant</w:t>
      </w:r>
    </w:p>
    <w:p w14:paraId="2E4F6E06" w14:textId="77777777" w:rsidR="00956EE1" w:rsidRPr="00326FBE" w:rsidRDefault="00A2264C">
      <w:pPr>
        <w:spacing w:after="0" w:line="240" w:lineRule="auto"/>
        <w:rPr>
          <w:rFonts w:ascii="Times New Roman" w:eastAsia="FangSong" w:hAnsi="Times New Roman"/>
          <w:sz w:val="24"/>
          <w:szCs w:val="24"/>
          <w:lang w:eastAsia="ja-JP"/>
        </w:rPr>
      </w:pPr>
      <w:r w:rsidRPr="00326FBE">
        <w:rPr>
          <w:rFonts w:ascii="Times New Roman" w:eastAsia="FangSong" w:hAnsi="Times New Roman"/>
          <w:sz w:val="24"/>
          <w:szCs w:val="24"/>
          <w:lang w:eastAsia="zh-CN"/>
        </w:rPr>
        <w:t>16.3Classify lubricants and quote examples</w:t>
      </w:r>
    </w:p>
    <w:p w14:paraId="383CB455" w14:textId="77777777" w:rsidR="00956EE1" w:rsidRPr="00326FBE" w:rsidRDefault="00A2264C">
      <w:pPr>
        <w:spacing w:after="0" w:line="240" w:lineRule="auto"/>
        <w:rPr>
          <w:rFonts w:ascii="Times New Roman" w:eastAsia="FangSong" w:hAnsi="Times New Roman"/>
          <w:sz w:val="24"/>
          <w:szCs w:val="24"/>
          <w:lang w:eastAsia="ja-JP"/>
        </w:rPr>
      </w:pPr>
      <w:r w:rsidRPr="00326FBE">
        <w:rPr>
          <w:rFonts w:ascii="Times New Roman" w:eastAsia="FangSong" w:hAnsi="Times New Roman"/>
          <w:sz w:val="24"/>
          <w:szCs w:val="24"/>
          <w:lang w:eastAsia="zh-CN"/>
        </w:rPr>
        <w:t>16.4 Describe the important properties of oils, greases, and solid lubricants</w:t>
      </w:r>
    </w:p>
    <w:p w14:paraId="0BDF0267" w14:textId="77777777" w:rsidR="00956EE1" w:rsidRPr="00326FBE" w:rsidRDefault="00A2264C">
      <w:pPr>
        <w:spacing w:after="0" w:line="240" w:lineRule="auto"/>
        <w:rPr>
          <w:rFonts w:ascii="Times New Roman" w:eastAsia="FangSong" w:hAnsi="Times New Roman"/>
          <w:sz w:val="24"/>
          <w:szCs w:val="24"/>
          <w:lang w:eastAsia="ja-JP"/>
        </w:rPr>
      </w:pPr>
      <w:r w:rsidRPr="00326FBE">
        <w:rPr>
          <w:rFonts w:ascii="Times New Roman" w:eastAsia="FangSong" w:hAnsi="Times New Roman"/>
          <w:sz w:val="24"/>
          <w:szCs w:val="24"/>
          <w:lang w:eastAsia="zh-CN"/>
        </w:rPr>
        <w:t>16.5 Describe the selection criteria of lubricants and specific applications</w:t>
      </w:r>
    </w:p>
    <w:p w14:paraId="056BD93A" w14:textId="77777777" w:rsidR="00956EE1" w:rsidRPr="00326FBE" w:rsidRDefault="00A2264C">
      <w:pPr>
        <w:spacing w:after="0" w:line="240" w:lineRule="auto"/>
        <w:rPr>
          <w:rFonts w:ascii="Times New Roman" w:eastAsia="FangSong" w:hAnsi="Times New Roman"/>
          <w:b/>
          <w:sz w:val="24"/>
          <w:szCs w:val="24"/>
          <w:lang w:eastAsia="ja-JP"/>
        </w:rPr>
      </w:pPr>
      <w:r w:rsidRPr="00326FBE">
        <w:rPr>
          <w:rFonts w:ascii="Times New Roman" w:eastAsia="FangSong" w:hAnsi="Times New Roman"/>
          <w:b/>
          <w:sz w:val="24"/>
          <w:szCs w:val="24"/>
          <w:lang w:eastAsia="zh-CN"/>
        </w:rPr>
        <w:t>17Understanding the nature of pollution</w:t>
      </w:r>
    </w:p>
    <w:p w14:paraId="15793534" w14:textId="77777777" w:rsidR="00956EE1" w:rsidRPr="00326FBE" w:rsidRDefault="00A2264C">
      <w:pPr>
        <w:spacing w:after="0" w:line="240" w:lineRule="auto"/>
        <w:rPr>
          <w:rFonts w:ascii="Times New Roman" w:eastAsia="FangSong" w:hAnsi="Times New Roman"/>
          <w:sz w:val="24"/>
          <w:szCs w:val="24"/>
          <w:lang w:eastAsia="ja-JP"/>
        </w:rPr>
      </w:pPr>
      <w:r w:rsidRPr="00326FBE">
        <w:rPr>
          <w:rFonts w:ascii="Times New Roman" w:eastAsia="FangSong" w:hAnsi="Times New Roman"/>
          <w:sz w:val="24"/>
          <w:szCs w:val="24"/>
          <w:lang w:eastAsia="zh-CN"/>
        </w:rPr>
        <w:t>17.1 Define pollution (air, water, food)</w:t>
      </w:r>
    </w:p>
    <w:p w14:paraId="65FAC908" w14:textId="77777777" w:rsidR="00956EE1" w:rsidRPr="00326FBE" w:rsidRDefault="00A2264C">
      <w:pPr>
        <w:spacing w:after="0" w:line="240" w:lineRule="auto"/>
        <w:rPr>
          <w:rFonts w:ascii="Times New Roman" w:eastAsia="FangSong" w:hAnsi="Times New Roman"/>
          <w:sz w:val="24"/>
          <w:szCs w:val="24"/>
          <w:lang w:eastAsia="ja-JP"/>
        </w:rPr>
      </w:pPr>
      <w:r w:rsidRPr="00326FBE">
        <w:rPr>
          <w:rFonts w:ascii="Times New Roman" w:eastAsia="FangSong" w:hAnsi="Times New Roman"/>
          <w:sz w:val="24"/>
          <w:szCs w:val="24"/>
          <w:lang w:eastAsia="zh-CN"/>
        </w:rPr>
        <w:t>17.2 Describe the causes of environmental pollution.</w:t>
      </w:r>
    </w:p>
    <w:p w14:paraId="60FF1A23" w14:textId="77777777" w:rsidR="00956EE1" w:rsidRPr="00326FBE" w:rsidRDefault="00A2264C">
      <w:pPr>
        <w:spacing w:after="0" w:line="240" w:lineRule="auto"/>
        <w:rPr>
          <w:rFonts w:ascii="Times New Roman" w:eastAsia="FangSong" w:hAnsi="Times New Roman"/>
          <w:sz w:val="24"/>
          <w:szCs w:val="24"/>
          <w:lang w:eastAsia="ja-JP"/>
        </w:rPr>
      </w:pPr>
      <w:r w:rsidRPr="00326FBE">
        <w:rPr>
          <w:rFonts w:ascii="Times New Roman" w:eastAsia="FangSong" w:hAnsi="Times New Roman"/>
          <w:sz w:val="24"/>
          <w:szCs w:val="24"/>
          <w:lang w:eastAsia="zh-CN"/>
        </w:rPr>
        <w:t>17.3 Collect some common pollutants.</w:t>
      </w:r>
    </w:p>
    <w:p w14:paraId="359A8F93" w14:textId="77777777" w:rsidR="00956EE1" w:rsidRPr="00326FBE" w:rsidRDefault="00A2264C">
      <w:pPr>
        <w:spacing w:after="0" w:line="240" w:lineRule="auto"/>
        <w:rPr>
          <w:rFonts w:ascii="Times New Roman" w:eastAsia="FangSong" w:hAnsi="Times New Roman"/>
          <w:sz w:val="24"/>
          <w:szCs w:val="24"/>
          <w:lang w:eastAsia="ja-JP"/>
        </w:rPr>
      </w:pPr>
      <w:r w:rsidRPr="00326FBE">
        <w:rPr>
          <w:rFonts w:ascii="Times New Roman" w:eastAsia="FangSong" w:hAnsi="Times New Roman"/>
          <w:sz w:val="24"/>
          <w:szCs w:val="24"/>
          <w:lang w:eastAsia="zh-CN"/>
        </w:rPr>
        <w:t>17.4 Explain how to prevent pollution</w:t>
      </w:r>
    </w:p>
    <w:p w14:paraId="0582D299" w14:textId="77777777" w:rsidR="00956EE1" w:rsidRPr="00326FBE" w:rsidRDefault="00A2264C">
      <w:pPr>
        <w:tabs>
          <w:tab w:val="left" w:pos="-720"/>
        </w:tabs>
        <w:suppressAutoHyphens/>
        <w:spacing w:after="0" w:line="240" w:lineRule="auto"/>
        <w:rPr>
          <w:rFonts w:ascii="Times New Roman" w:eastAsia="FangSong" w:hAnsi="Times New Roman"/>
          <w:spacing w:val="-3"/>
          <w:sz w:val="24"/>
          <w:szCs w:val="24"/>
          <w:lang w:eastAsia="zh-CN"/>
        </w:rPr>
      </w:pPr>
      <w:r w:rsidRPr="00326FBE">
        <w:rPr>
          <w:rFonts w:ascii="Times New Roman" w:eastAsia="FangSong" w:hAnsi="Times New Roman"/>
          <w:b/>
          <w:spacing w:val="-3"/>
          <w:sz w:val="24"/>
          <w:szCs w:val="24"/>
          <w:lang w:eastAsia="zh-CN"/>
        </w:rPr>
        <w:t>Applied Chemistry96 hours</w:t>
      </w:r>
      <w:r w:rsidRPr="00326FBE">
        <w:rPr>
          <w:rFonts w:ascii="Times New Roman" w:eastAsia="FangSong" w:hAnsi="Times New Roman"/>
          <w:b/>
          <w:spacing w:val="-3"/>
          <w:sz w:val="24"/>
          <w:szCs w:val="24"/>
          <w:lang w:eastAsia="zh-CN"/>
        </w:rPr>
        <w:tab/>
      </w:r>
      <w:r w:rsidRPr="00326FBE">
        <w:rPr>
          <w:rFonts w:ascii="Times New Roman" w:eastAsia="FangSong" w:hAnsi="Times New Roman"/>
          <w:b/>
          <w:spacing w:val="-3"/>
          <w:sz w:val="24"/>
          <w:szCs w:val="24"/>
          <w:lang w:eastAsia="zh-CN"/>
        </w:rPr>
        <w:tab/>
      </w:r>
    </w:p>
    <w:p w14:paraId="06D5E30B" w14:textId="77777777" w:rsidR="00956EE1" w:rsidRPr="00326FBE" w:rsidRDefault="00A2264C">
      <w:pPr>
        <w:tabs>
          <w:tab w:val="left" w:pos="-720"/>
          <w:tab w:val="left" w:pos="0"/>
        </w:tabs>
        <w:suppressAutoHyphens/>
        <w:spacing w:after="0" w:line="240" w:lineRule="auto"/>
        <w:ind w:left="238" w:hanging="238"/>
        <w:jc w:val="both"/>
        <w:rPr>
          <w:rFonts w:ascii="Times New Roman" w:eastAsia="FangSong" w:hAnsi="Times New Roman"/>
          <w:spacing w:val="-3"/>
          <w:sz w:val="24"/>
          <w:szCs w:val="24"/>
          <w:lang w:eastAsia="zh-CN"/>
        </w:rPr>
      </w:pPr>
      <w:r w:rsidRPr="00326FBE">
        <w:rPr>
          <w:rFonts w:ascii="Times New Roman" w:eastAsia="FangSong" w:hAnsi="Times New Roman"/>
          <w:spacing w:val="-3"/>
          <w:sz w:val="24"/>
          <w:szCs w:val="24"/>
          <w:lang w:eastAsia="zh-CN"/>
        </w:rPr>
        <w:t>1.This lesson introduces the common instruments, glassware and chemical reagents in the chemical laboratory.</w:t>
      </w:r>
    </w:p>
    <w:p w14:paraId="5673DDF5" w14:textId="77777777" w:rsidR="00956EE1" w:rsidRPr="00326FBE" w:rsidRDefault="00A2264C">
      <w:pPr>
        <w:tabs>
          <w:tab w:val="left" w:pos="-720"/>
          <w:tab w:val="left" w:pos="0"/>
        </w:tabs>
        <w:suppressAutoHyphens/>
        <w:spacing w:after="0" w:line="240" w:lineRule="auto"/>
        <w:ind w:left="720" w:hanging="720"/>
        <w:jc w:val="both"/>
        <w:rPr>
          <w:rFonts w:ascii="Times New Roman" w:eastAsia="FangSong" w:hAnsi="Times New Roman"/>
          <w:spacing w:val="-3"/>
          <w:sz w:val="24"/>
          <w:szCs w:val="24"/>
          <w:lang w:eastAsia="zh-CN"/>
        </w:rPr>
      </w:pPr>
      <w:r w:rsidRPr="00326FBE">
        <w:rPr>
          <w:rFonts w:ascii="Times New Roman" w:eastAsia="FangSong" w:hAnsi="Times New Roman"/>
          <w:spacing w:val="-3"/>
          <w:sz w:val="24"/>
          <w:szCs w:val="24"/>
          <w:lang w:eastAsia="zh-CN"/>
        </w:rPr>
        <w:t>2.Crystallize to purify chemicals.</w:t>
      </w:r>
    </w:p>
    <w:p w14:paraId="3616EC5A" w14:textId="77777777" w:rsidR="00956EE1" w:rsidRPr="00326FBE" w:rsidRDefault="00A2264C">
      <w:pPr>
        <w:tabs>
          <w:tab w:val="left" w:pos="-720"/>
          <w:tab w:val="left" w:pos="0"/>
        </w:tabs>
        <w:suppressAutoHyphens/>
        <w:spacing w:after="0" w:line="240" w:lineRule="auto"/>
        <w:ind w:left="720" w:hanging="720"/>
        <w:jc w:val="both"/>
        <w:rPr>
          <w:rFonts w:ascii="Times New Roman" w:eastAsia="FangSong" w:hAnsi="Times New Roman"/>
          <w:spacing w:val="-3"/>
          <w:sz w:val="24"/>
          <w:szCs w:val="24"/>
          <w:lang w:eastAsia="zh-CN"/>
        </w:rPr>
      </w:pPr>
      <w:r w:rsidRPr="00326FBE">
        <w:rPr>
          <w:rFonts w:ascii="Times New Roman" w:eastAsia="FangSong" w:hAnsi="Times New Roman"/>
          <w:spacing w:val="-3"/>
          <w:sz w:val="24"/>
          <w:szCs w:val="24"/>
          <w:lang w:eastAsia="zh-CN"/>
        </w:rPr>
        <w:t>3.Separate the mixture of sand and salt.</w:t>
      </w:r>
    </w:p>
    <w:p w14:paraId="28760533" w14:textId="77777777" w:rsidR="00956EE1" w:rsidRPr="00326FBE" w:rsidRDefault="00A2264C">
      <w:pPr>
        <w:tabs>
          <w:tab w:val="left" w:pos="-720"/>
          <w:tab w:val="left" w:pos="0"/>
        </w:tabs>
        <w:suppressAutoHyphens/>
        <w:spacing w:after="0" w:line="240" w:lineRule="auto"/>
        <w:ind w:left="720" w:hanging="720"/>
        <w:jc w:val="both"/>
        <w:rPr>
          <w:rFonts w:ascii="Times New Roman" w:eastAsia="FangSong" w:hAnsi="Times New Roman"/>
          <w:spacing w:val="-3"/>
          <w:sz w:val="24"/>
          <w:szCs w:val="24"/>
          <w:lang w:eastAsia="zh-CN"/>
        </w:rPr>
      </w:pPr>
      <w:r w:rsidRPr="00326FBE">
        <w:rPr>
          <w:rFonts w:ascii="Times New Roman" w:eastAsia="FangSong" w:hAnsi="Times New Roman"/>
          <w:spacing w:val="-3"/>
          <w:sz w:val="24"/>
          <w:szCs w:val="24"/>
          <w:lang w:eastAsia="zh-CN"/>
        </w:rPr>
        <w:t>4.Find the melting point of the substance.</w:t>
      </w:r>
    </w:p>
    <w:p w14:paraId="52B23A76" w14:textId="77777777" w:rsidR="00956EE1" w:rsidRPr="00326FBE" w:rsidRDefault="00A2264C">
      <w:pPr>
        <w:tabs>
          <w:tab w:val="left" w:pos="-720"/>
          <w:tab w:val="left" w:pos="0"/>
        </w:tabs>
        <w:suppressAutoHyphens/>
        <w:spacing w:after="0" w:line="240" w:lineRule="auto"/>
        <w:ind w:left="720" w:hanging="720"/>
        <w:jc w:val="both"/>
        <w:rPr>
          <w:rFonts w:ascii="Times New Roman" w:eastAsia="FangSong" w:hAnsi="Times New Roman"/>
          <w:spacing w:val="-3"/>
          <w:sz w:val="24"/>
          <w:szCs w:val="24"/>
          <w:lang w:eastAsia="zh-CN"/>
        </w:rPr>
      </w:pPr>
      <w:r w:rsidRPr="00326FBE">
        <w:rPr>
          <w:rFonts w:ascii="Times New Roman" w:eastAsia="FangSong" w:hAnsi="Times New Roman"/>
          <w:spacing w:val="-3"/>
          <w:sz w:val="24"/>
          <w:szCs w:val="24"/>
          <w:lang w:eastAsia="zh-CN"/>
        </w:rPr>
        <w:t>5.Use pH paper to find the pH value of the solution.</w:t>
      </w:r>
    </w:p>
    <w:p w14:paraId="1A799EE8" w14:textId="77777777" w:rsidR="00956EE1" w:rsidRPr="00326FBE" w:rsidRDefault="00A2264C">
      <w:pPr>
        <w:tabs>
          <w:tab w:val="left" w:pos="-720"/>
          <w:tab w:val="left" w:pos="0"/>
        </w:tabs>
        <w:suppressAutoHyphens/>
        <w:spacing w:after="0" w:line="240" w:lineRule="auto"/>
        <w:ind w:left="720" w:hanging="720"/>
        <w:jc w:val="both"/>
        <w:rPr>
          <w:rFonts w:ascii="Times New Roman" w:eastAsia="FangSong" w:hAnsi="Times New Roman"/>
          <w:spacing w:val="-3"/>
          <w:sz w:val="24"/>
          <w:szCs w:val="24"/>
          <w:lang w:eastAsia="zh-CN"/>
        </w:rPr>
      </w:pPr>
      <w:r w:rsidRPr="00326FBE">
        <w:rPr>
          <w:rFonts w:ascii="Times New Roman" w:eastAsia="FangSong" w:hAnsi="Times New Roman"/>
          <w:spacing w:val="-3"/>
          <w:sz w:val="24"/>
          <w:szCs w:val="24"/>
          <w:lang w:eastAsia="zh-CN"/>
        </w:rPr>
        <w:t>6.Separate the ink mixture by chromatography.</w:t>
      </w:r>
    </w:p>
    <w:p w14:paraId="46D1DC2F" w14:textId="77777777" w:rsidR="00956EE1" w:rsidRPr="00326FBE" w:rsidRDefault="00A2264C">
      <w:pPr>
        <w:tabs>
          <w:tab w:val="left" w:pos="-720"/>
          <w:tab w:val="left" w:pos="0"/>
        </w:tabs>
        <w:suppressAutoHyphens/>
        <w:spacing w:after="0" w:line="240" w:lineRule="auto"/>
        <w:ind w:left="720" w:hanging="720"/>
        <w:jc w:val="both"/>
        <w:rPr>
          <w:rFonts w:ascii="Times New Roman" w:eastAsia="FangSong" w:hAnsi="Times New Roman"/>
          <w:spacing w:val="-3"/>
          <w:sz w:val="24"/>
          <w:szCs w:val="24"/>
          <w:lang w:eastAsia="zh-CN"/>
        </w:rPr>
      </w:pPr>
      <w:r w:rsidRPr="00326FBE">
        <w:rPr>
          <w:rFonts w:ascii="Times New Roman" w:eastAsia="FangSong" w:hAnsi="Times New Roman"/>
          <w:spacing w:val="-3"/>
          <w:sz w:val="24"/>
          <w:szCs w:val="24"/>
          <w:lang w:eastAsia="zh-CN"/>
        </w:rPr>
        <w:t>7.The coefficient of benzene viscosity is determined with the help of Ostwald vasomotor.</w:t>
      </w:r>
    </w:p>
    <w:p w14:paraId="7BF8CFDC" w14:textId="77777777" w:rsidR="00956EE1" w:rsidRPr="00326FBE" w:rsidRDefault="00A2264C">
      <w:pPr>
        <w:tabs>
          <w:tab w:val="left" w:pos="-720"/>
        </w:tabs>
        <w:suppressAutoHyphens/>
        <w:spacing w:after="0" w:line="240" w:lineRule="auto"/>
        <w:jc w:val="both"/>
        <w:rPr>
          <w:rFonts w:ascii="Times New Roman" w:eastAsia="FangSong" w:hAnsi="Times New Roman"/>
          <w:spacing w:val="-3"/>
          <w:sz w:val="24"/>
          <w:szCs w:val="24"/>
          <w:lang w:eastAsia="zh-CN"/>
        </w:rPr>
      </w:pPr>
      <w:r w:rsidRPr="00326FBE">
        <w:rPr>
          <w:rFonts w:ascii="Times New Roman" w:eastAsia="FangSong" w:hAnsi="Times New Roman"/>
          <w:spacing w:val="-3"/>
          <w:sz w:val="24"/>
          <w:szCs w:val="24"/>
          <w:lang w:eastAsia="zh-CN"/>
        </w:rPr>
        <w:t>8.Use the surface tension drop weight meter to find the surface tension of the liquid.</w:t>
      </w:r>
    </w:p>
    <w:p w14:paraId="134B347E" w14:textId="77777777" w:rsidR="00956EE1" w:rsidRPr="00326FBE" w:rsidRDefault="00A2264C">
      <w:pPr>
        <w:tabs>
          <w:tab w:val="left" w:pos="-720"/>
        </w:tabs>
        <w:suppressAutoHyphens/>
        <w:spacing w:after="0" w:line="240" w:lineRule="auto"/>
        <w:jc w:val="both"/>
        <w:rPr>
          <w:rFonts w:ascii="Times New Roman" w:eastAsia="FangSong" w:hAnsi="Times New Roman"/>
          <w:spacing w:val="-3"/>
          <w:sz w:val="24"/>
          <w:szCs w:val="24"/>
          <w:lang w:eastAsia="zh-CN"/>
        </w:rPr>
      </w:pPr>
      <w:r w:rsidRPr="00326FBE">
        <w:rPr>
          <w:rFonts w:ascii="Times New Roman" w:eastAsia="FangSong" w:hAnsi="Times New Roman"/>
          <w:spacing w:val="-3"/>
          <w:sz w:val="24"/>
          <w:szCs w:val="24"/>
          <w:lang w:eastAsia="zh-CN"/>
        </w:rPr>
        <w:t>9.Water is electrolyzed to produce hydrogen and oxygen.</w:t>
      </w:r>
    </w:p>
    <w:p w14:paraId="47298C22" w14:textId="77777777" w:rsidR="00956EE1" w:rsidRPr="00326FBE" w:rsidRDefault="00A2264C">
      <w:pPr>
        <w:tabs>
          <w:tab w:val="left" w:pos="-720"/>
        </w:tabs>
        <w:suppressAutoHyphens/>
        <w:spacing w:after="0" w:line="240" w:lineRule="auto"/>
        <w:jc w:val="both"/>
        <w:rPr>
          <w:rFonts w:ascii="Times New Roman" w:eastAsia="FangSong" w:hAnsi="Times New Roman"/>
          <w:spacing w:val="-3"/>
          <w:sz w:val="24"/>
          <w:szCs w:val="24"/>
          <w:lang w:eastAsia="zh-CN"/>
        </w:rPr>
      </w:pPr>
      <w:r w:rsidRPr="00326FBE">
        <w:rPr>
          <w:rFonts w:ascii="Times New Roman" w:eastAsia="FangSong" w:hAnsi="Times New Roman"/>
          <w:spacing w:val="-3"/>
          <w:sz w:val="24"/>
          <w:szCs w:val="24"/>
          <w:lang w:eastAsia="zh-CN"/>
        </w:rPr>
        <w:t>10.The chemical equivalent of copper is determined by electrolysis of CuSO</w:t>
      </w:r>
      <w:r w:rsidRPr="00326FBE">
        <w:rPr>
          <w:rFonts w:ascii="Times New Roman" w:eastAsia="FangSong" w:hAnsi="Times New Roman"/>
          <w:spacing w:val="-3"/>
          <w:sz w:val="24"/>
          <w:szCs w:val="24"/>
          <w:vertAlign w:val="subscript"/>
          <w:lang w:eastAsia="zh-CN"/>
        </w:rPr>
        <w:t>4</w:t>
      </w:r>
      <w:r w:rsidRPr="00326FBE">
        <w:rPr>
          <w:rFonts w:ascii="Times New Roman" w:eastAsia="FangSong" w:hAnsi="Times New Roman"/>
          <w:spacing w:val="-3"/>
          <w:sz w:val="24"/>
          <w:szCs w:val="24"/>
          <w:lang w:eastAsia="zh-CN"/>
        </w:rPr>
        <w:t>.</w:t>
      </w:r>
    </w:p>
    <w:p w14:paraId="1FF1BD56" w14:textId="77777777" w:rsidR="00956EE1" w:rsidRPr="00326FBE" w:rsidRDefault="00A2264C">
      <w:pPr>
        <w:tabs>
          <w:tab w:val="left" w:pos="-720"/>
        </w:tabs>
        <w:suppressAutoHyphens/>
        <w:spacing w:after="0" w:line="240" w:lineRule="auto"/>
        <w:jc w:val="both"/>
        <w:rPr>
          <w:rFonts w:ascii="Times New Roman" w:eastAsia="FangSong" w:hAnsi="Times New Roman"/>
          <w:spacing w:val="-3"/>
          <w:sz w:val="24"/>
          <w:szCs w:val="24"/>
          <w:lang w:eastAsia="zh-CN"/>
        </w:rPr>
      </w:pPr>
      <w:r w:rsidRPr="00326FBE">
        <w:rPr>
          <w:rFonts w:ascii="Times New Roman" w:eastAsia="FangSong" w:hAnsi="Times New Roman"/>
          <w:spacing w:val="-3"/>
          <w:sz w:val="24"/>
          <w:szCs w:val="24"/>
          <w:lang w:eastAsia="zh-CN"/>
        </w:rPr>
        <w:t>11.The analysis scheme of basic free radical salt is introduced.</w:t>
      </w:r>
    </w:p>
    <w:p w14:paraId="17F93C93" w14:textId="77777777" w:rsidR="00956EE1" w:rsidRPr="00326FBE" w:rsidRDefault="00A2264C">
      <w:pPr>
        <w:tabs>
          <w:tab w:val="left" w:pos="-720"/>
        </w:tabs>
        <w:suppressAutoHyphens/>
        <w:spacing w:after="0" w:line="240" w:lineRule="auto"/>
        <w:jc w:val="both"/>
        <w:rPr>
          <w:rFonts w:ascii="Times New Roman" w:eastAsia="FangSong" w:hAnsi="Times New Roman"/>
          <w:spacing w:val="-3"/>
          <w:sz w:val="24"/>
          <w:szCs w:val="24"/>
        </w:rPr>
      </w:pPr>
      <w:r w:rsidRPr="00326FBE">
        <w:rPr>
          <w:rFonts w:ascii="Times New Roman" w:eastAsia="FangSong" w:hAnsi="Times New Roman"/>
          <w:spacing w:val="-3"/>
          <w:sz w:val="24"/>
          <w:szCs w:val="24"/>
        </w:rPr>
        <w:t>12.The first group of free radicals (</w:t>
      </w:r>
      <w:r w:rsidRPr="00326FBE">
        <w:rPr>
          <w:rFonts w:ascii="Times New Roman" w:eastAsia="FangSong" w:hAnsi="Times New Roman"/>
          <w:spacing w:val="-3"/>
          <w:sz w:val="24"/>
          <w:szCs w:val="24"/>
          <w:lang w:eastAsia="zh-TW"/>
        </w:rPr>
        <w:t>A</w:t>
      </w:r>
      <w:r w:rsidRPr="00326FBE">
        <w:rPr>
          <w:rFonts w:ascii="Times New Roman" w:eastAsia="FangSong" w:hAnsi="Times New Roman"/>
          <w:spacing w:val="-3"/>
          <w:sz w:val="24"/>
          <w:szCs w:val="24"/>
        </w:rPr>
        <w:t>g</w:t>
      </w:r>
      <w:r w:rsidRPr="00326FBE">
        <w:rPr>
          <w:rFonts w:ascii="Times New Roman" w:eastAsia="FangSong" w:hAnsi="Times New Roman"/>
          <w:spacing w:val="-3"/>
          <w:sz w:val="24"/>
          <w:szCs w:val="24"/>
          <w:vertAlign w:val="superscript"/>
        </w:rPr>
        <w:t>+</w:t>
      </w:r>
      <w:r w:rsidRPr="00326FBE">
        <w:rPr>
          <w:rFonts w:ascii="Times New Roman" w:eastAsia="FangSong" w:hAnsi="Times New Roman"/>
          <w:spacing w:val="-3"/>
          <w:sz w:val="24"/>
          <w:szCs w:val="24"/>
        </w:rPr>
        <w:t xml:space="preserve"> - </w:t>
      </w:r>
      <w:proofErr w:type="spellStart"/>
      <w:r w:rsidRPr="00326FBE">
        <w:rPr>
          <w:rFonts w:ascii="Times New Roman" w:eastAsia="FangSong" w:hAnsi="Times New Roman"/>
          <w:spacing w:val="-3"/>
          <w:sz w:val="24"/>
          <w:szCs w:val="24"/>
          <w:lang w:eastAsia="zh-TW"/>
        </w:rPr>
        <w:t>P</w:t>
      </w:r>
      <w:r w:rsidRPr="00326FBE">
        <w:rPr>
          <w:rFonts w:ascii="Times New Roman" w:eastAsia="FangSong" w:hAnsi="Times New Roman"/>
          <w:spacing w:val="-3"/>
          <w:sz w:val="24"/>
          <w:szCs w:val="24"/>
        </w:rPr>
        <w:t>b</w:t>
      </w:r>
      <w:proofErr w:type="spellEnd"/>
      <w:r w:rsidRPr="00326FBE">
        <w:rPr>
          <w:rFonts w:ascii="Times New Roman" w:eastAsia="FangSong" w:hAnsi="Times New Roman"/>
          <w:spacing w:val="-3"/>
          <w:sz w:val="24"/>
          <w:szCs w:val="24"/>
          <w:vertAlign w:val="superscript"/>
        </w:rPr>
        <w:t>++</w:t>
      </w:r>
      <w:r w:rsidRPr="00326FBE">
        <w:rPr>
          <w:rFonts w:ascii="Times New Roman" w:eastAsia="FangSong" w:hAnsi="Times New Roman"/>
          <w:spacing w:val="-3"/>
          <w:sz w:val="24"/>
          <w:szCs w:val="24"/>
        </w:rPr>
        <w:t xml:space="preserve"> - Hg</w:t>
      </w:r>
      <w:r w:rsidRPr="00326FBE">
        <w:rPr>
          <w:rFonts w:ascii="Times New Roman" w:eastAsia="FangSong" w:hAnsi="Times New Roman"/>
          <w:spacing w:val="-3"/>
          <w:sz w:val="24"/>
          <w:szCs w:val="24"/>
          <w:vertAlign w:val="superscript"/>
        </w:rPr>
        <w:t>+</w:t>
      </w:r>
      <w:r w:rsidRPr="00326FBE">
        <w:rPr>
          <w:rFonts w:ascii="Times New Roman" w:eastAsia="FangSong" w:hAnsi="Times New Roman"/>
          <w:spacing w:val="-3"/>
          <w:sz w:val="24"/>
          <w:szCs w:val="24"/>
        </w:rPr>
        <w:t xml:space="preserve">) </w:t>
      </w:r>
      <w:r w:rsidRPr="00326FBE">
        <w:rPr>
          <w:rFonts w:ascii="Times New Roman" w:eastAsia="FangSong" w:hAnsi="Times New Roman"/>
          <w:spacing w:val="-3"/>
          <w:sz w:val="24"/>
          <w:szCs w:val="24"/>
          <w:lang w:eastAsia="zh-TW"/>
        </w:rPr>
        <w:t>are</w:t>
      </w:r>
      <w:r w:rsidRPr="00326FBE">
        <w:rPr>
          <w:rFonts w:ascii="Times New Roman" w:eastAsia="FangSong" w:hAnsi="Times New Roman"/>
          <w:spacing w:val="-3"/>
          <w:sz w:val="24"/>
          <w:szCs w:val="24"/>
        </w:rPr>
        <w:t xml:space="preserve"> </w:t>
      </w:r>
      <w:proofErr w:type="spellStart"/>
      <w:r w:rsidRPr="00326FBE">
        <w:rPr>
          <w:rFonts w:ascii="Times New Roman" w:eastAsia="FangSong" w:hAnsi="Times New Roman"/>
          <w:spacing w:val="-3"/>
          <w:sz w:val="24"/>
          <w:szCs w:val="24"/>
        </w:rPr>
        <w:t>analyzed</w:t>
      </w:r>
      <w:proofErr w:type="spellEnd"/>
      <w:r w:rsidRPr="00326FBE">
        <w:rPr>
          <w:rFonts w:ascii="Times New Roman" w:eastAsia="FangSong" w:hAnsi="Times New Roman"/>
          <w:spacing w:val="-3"/>
          <w:sz w:val="24"/>
          <w:szCs w:val="24"/>
        </w:rPr>
        <w:t>.</w:t>
      </w:r>
    </w:p>
    <w:p w14:paraId="4F958CF2" w14:textId="77777777" w:rsidR="00956EE1" w:rsidRPr="00326FBE" w:rsidRDefault="00A2264C">
      <w:pPr>
        <w:tabs>
          <w:tab w:val="left" w:pos="-720"/>
        </w:tabs>
        <w:suppressAutoHyphens/>
        <w:spacing w:after="0" w:line="240" w:lineRule="auto"/>
        <w:jc w:val="both"/>
        <w:rPr>
          <w:rFonts w:ascii="Times New Roman" w:eastAsia="FangSong" w:hAnsi="Times New Roman"/>
          <w:spacing w:val="-3"/>
          <w:sz w:val="24"/>
          <w:szCs w:val="24"/>
          <w:lang w:eastAsia="zh-CN"/>
        </w:rPr>
      </w:pPr>
      <w:r w:rsidRPr="00326FBE">
        <w:rPr>
          <w:rFonts w:ascii="Times New Roman" w:eastAsia="FangSong" w:hAnsi="Times New Roman"/>
          <w:spacing w:val="-3"/>
          <w:sz w:val="24"/>
          <w:szCs w:val="24"/>
          <w:lang w:eastAsia="zh-CN"/>
        </w:rPr>
        <w:t>13. Practice detecting the first group of free radicals.</w:t>
      </w:r>
    </w:p>
    <w:p w14:paraId="374D0CF0" w14:textId="77777777" w:rsidR="00956EE1" w:rsidRPr="00326FBE" w:rsidRDefault="00A2264C">
      <w:pPr>
        <w:tabs>
          <w:tab w:val="left" w:pos="-720"/>
        </w:tabs>
        <w:suppressAutoHyphens/>
        <w:spacing w:after="0" w:line="240" w:lineRule="auto"/>
        <w:jc w:val="both"/>
        <w:rPr>
          <w:rFonts w:ascii="Times New Roman" w:eastAsia="FangSong" w:hAnsi="Times New Roman"/>
          <w:spacing w:val="-3"/>
          <w:sz w:val="24"/>
          <w:szCs w:val="24"/>
          <w:lang w:eastAsia="zh-CN"/>
        </w:rPr>
      </w:pPr>
      <w:r w:rsidRPr="00326FBE">
        <w:rPr>
          <w:rFonts w:ascii="Times New Roman" w:eastAsia="FangSong" w:hAnsi="Times New Roman"/>
          <w:spacing w:val="-3"/>
          <w:sz w:val="24"/>
          <w:szCs w:val="24"/>
          <w:lang w:eastAsia="zh-CN"/>
        </w:rPr>
        <w:t>14.Introduce the scheme of group II radicals.</w:t>
      </w:r>
    </w:p>
    <w:p w14:paraId="21F611AE" w14:textId="77777777" w:rsidR="00956EE1" w:rsidRPr="00326FBE" w:rsidRDefault="00A2264C">
      <w:pPr>
        <w:tabs>
          <w:tab w:val="left" w:pos="-720"/>
        </w:tabs>
        <w:suppressAutoHyphens/>
        <w:spacing w:after="0" w:line="240" w:lineRule="auto"/>
        <w:jc w:val="both"/>
        <w:rPr>
          <w:rFonts w:ascii="Times New Roman" w:eastAsia="FangSong" w:hAnsi="Times New Roman"/>
          <w:spacing w:val="-3"/>
          <w:sz w:val="24"/>
          <w:szCs w:val="24"/>
        </w:rPr>
      </w:pPr>
      <w:r w:rsidRPr="00326FBE">
        <w:rPr>
          <w:rFonts w:ascii="Times New Roman" w:eastAsia="FangSong" w:hAnsi="Times New Roman"/>
          <w:spacing w:val="-3"/>
          <w:sz w:val="24"/>
          <w:szCs w:val="24"/>
        </w:rPr>
        <w:t xml:space="preserve">15.Detect and confirm II-A free </w:t>
      </w:r>
      <w:proofErr w:type="gramStart"/>
      <w:r w:rsidRPr="00326FBE">
        <w:rPr>
          <w:rFonts w:ascii="Times New Roman" w:eastAsia="FangSong" w:hAnsi="Times New Roman"/>
          <w:spacing w:val="-3"/>
          <w:sz w:val="24"/>
          <w:szCs w:val="24"/>
        </w:rPr>
        <w:t>radicals</w:t>
      </w:r>
      <w:proofErr w:type="gramEnd"/>
      <w:r w:rsidRPr="00326FBE">
        <w:rPr>
          <w:rFonts w:ascii="Times New Roman" w:eastAsia="FangSong" w:hAnsi="Times New Roman"/>
          <w:spacing w:val="-3"/>
          <w:sz w:val="24"/>
          <w:szCs w:val="24"/>
        </w:rPr>
        <w:t xml:space="preserve"> (</w:t>
      </w:r>
      <w:r w:rsidRPr="00326FBE">
        <w:rPr>
          <w:rFonts w:ascii="Times New Roman" w:eastAsia="FangSong" w:hAnsi="Times New Roman"/>
          <w:spacing w:val="-3"/>
          <w:sz w:val="24"/>
          <w:szCs w:val="24"/>
          <w:lang w:eastAsia="zh-TW"/>
        </w:rPr>
        <w:t>H</w:t>
      </w:r>
      <w:r w:rsidRPr="00326FBE">
        <w:rPr>
          <w:rFonts w:ascii="Times New Roman" w:eastAsia="FangSong" w:hAnsi="Times New Roman"/>
          <w:spacing w:val="-3"/>
          <w:sz w:val="24"/>
          <w:szCs w:val="24"/>
        </w:rPr>
        <w:t>g</w:t>
      </w:r>
      <w:r w:rsidRPr="00326FBE">
        <w:rPr>
          <w:rFonts w:ascii="Times New Roman" w:eastAsia="FangSong" w:hAnsi="Times New Roman"/>
          <w:spacing w:val="-3"/>
          <w:sz w:val="24"/>
          <w:szCs w:val="24"/>
          <w:vertAlign w:val="superscript"/>
        </w:rPr>
        <w:t>++</w:t>
      </w:r>
      <w:r w:rsidRPr="00326FBE">
        <w:rPr>
          <w:rFonts w:ascii="Times New Roman" w:eastAsia="FangSong" w:hAnsi="Times New Roman"/>
          <w:spacing w:val="-3"/>
          <w:sz w:val="24"/>
          <w:szCs w:val="24"/>
        </w:rPr>
        <w:t xml:space="preserve">, </w:t>
      </w:r>
      <w:proofErr w:type="spellStart"/>
      <w:r w:rsidRPr="00326FBE">
        <w:rPr>
          <w:rFonts w:ascii="Times New Roman" w:eastAsia="FangSong" w:hAnsi="Times New Roman"/>
          <w:spacing w:val="-3"/>
          <w:sz w:val="24"/>
          <w:szCs w:val="24"/>
          <w:lang w:eastAsia="zh-TW"/>
        </w:rPr>
        <w:t>P</w:t>
      </w:r>
      <w:r w:rsidRPr="00326FBE">
        <w:rPr>
          <w:rFonts w:ascii="Times New Roman" w:eastAsia="FangSong" w:hAnsi="Times New Roman"/>
          <w:spacing w:val="-3"/>
          <w:sz w:val="24"/>
          <w:szCs w:val="24"/>
        </w:rPr>
        <w:t>b</w:t>
      </w:r>
      <w:proofErr w:type="spellEnd"/>
      <w:r w:rsidRPr="00326FBE">
        <w:rPr>
          <w:rFonts w:ascii="Times New Roman" w:eastAsia="FangSong" w:hAnsi="Times New Roman"/>
          <w:spacing w:val="-3"/>
          <w:sz w:val="24"/>
          <w:szCs w:val="24"/>
          <w:vertAlign w:val="superscript"/>
        </w:rPr>
        <w:t>++++</w:t>
      </w:r>
      <w:r w:rsidRPr="00326FBE">
        <w:rPr>
          <w:rFonts w:ascii="Times New Roman" w:eastAsia="FangSong" w:hAnsi="Times New Roman"/>
          <w:spacing w:val="-3"/>
          <w:sz w:val="24"/>
          <w:szCs w:val="24"/>
        </w:rPr>
        <w:t xml:space="preserve">, </w:t>
      </w:r>
      <w:r w:rsidRPr="00326FBE">
        <w:rPr>
          <w:rFonts w:ascii="Times New Roman" w:eastAsia="FangSong" w:hAnsi="Times New Roman"/>
          <w:spacing w:val="-3"/>
          <w:sz w:val="24"/>
          <w:szCs w:val="24"/>
          <w:lang w:eastAsia="zh-TW"/>
        </w:rPr>
        <w:t>C</w:t>
      </w:r>
      <w:r w:rsidRPr="00326FBE">
        <w:rPr>
          <w:rFonts w:ascii="Times New Roman" w:eastAsia="FangSong" w:hAnsi="Times New Roman"/>
          <w:spacing w:val="-3"/>
          <w:sz w:val="24"/>
          <w:szCs w:val="24"/>
        </w:rPr>
        <w:t>u</w:t>
      </w:r>
      <w:r w:rsidRPr="00326FBE">
        <w:rPr>
          <w:rFonts w:ascii="Times New Roman" w:eastAsia="FangSong" w:hAnsi="Times New Roman"/>
          <w:spacing w:val="-3"/>
          <w:sz w:val="24"/>
          <w:szCs w:val="24"/>
          <w:vertAlign w:val="superscript"/>
        </w:rPr>
        <w:t>+</w:t>
      </w:r>
      <w:r w:rsidRPr="00326FBE">
        <w:rPr>
          <w:rFonts w:ascii="Times New Roman" w:eastAsia="FangSong" w:hAnsi="Times New Roman"/>
          <w:spacing w:val="-3"/>
          <w:sz w:val="24"/>
          <w:szCs w:val="24"/>
        </w:rPr>
        <w:t xml:space="preserve">, </w:t>
      </w:r>
      <w:r w:rsidRPr="00326FBE">
        <w:rPr>
          <w:rFonts w:ascii="Times New Roman" w:eastAsia="FangSong" w:hAnsi="Times New Roman"/>
          <w:spacing w:val="-3"/>
          <w:sz w:val="24"/>
          <w:szCs w:val="24"/>
          <w:lang w:eastAsia="zh-TW"/>
        </w:rPr>
        <w:t>C</w:t>
      </w:r>
      <w:r w:rsidRPr="00326FBE">
        <w:rPr>
          <w:rFonts w:ascii="Times New Roman" w:eastAsia="FangSong" w:hAnsi="Times New Roman"/>
          <w:spacing w:val="-3"/>
          <w:sz w:val="24"/>
          <w:szCs w:val="24"/>
        </w:rPr>
        <w:t>d</w:t>
      </w:r>
      <w:r w:rsidRPr="00326FBE">
        <w:rPr>
          <w:rFonts w:ascii="Times New Roman" w:eastAsia="FangSong" w:hAnsi="Times New Roman"/>
          <w:spacing w:val="-3"/>
          <w:sz w:val="24"/>
          <w:szCs w:val="24"/>
          <w:vertAlign w:val="superscript"/>
        </w:rPr>
        <w:t>++</w:t>
      </w:r>
      <w:r w:rsidRPr="00326FBE">
        <w:rPr>
          <w:rFonts w:ascii="Times New Roman" w:eastAsia="FangSong" w:hAnsi="Times New Roman"/>
          <w:spacing w:val="-3"/>
          <w:sz w:val="24"/>
          <w:szCs w:val="24"/>
        </w:rPr>
        <w:t xml:space="preserve">, </w:t>
      </w:r>
      <w:r w:rsidRPr="00326FBE">
        <w:rPr>
          <w:rFonts w:ascii="Times New Roman" w:eastAsia="FangSong" w:hAnsi="Times New Roman"/>
          <w:spacing w:val="-3"/>
          <w:sz w:val="24"/>
          <w:szCs w:val="24"/>
          <w:lang w:eastAsia="zh-TW"/>
        </w:rPr>
        <w:t>B</w:t>
      </w:r>
      <w:r w:rsidRPr="00326FBE">
        <w:rPr>
          <w:rFonts w:ascii="Times New Roman" w:eastAsia="FangSong" w:hAnsi="Times New Roman"/>
          <w:spacing w:val="-3"/>
          <w:sz w:val="24"/>
          <w:szCs w:val="24"/>
        </w:rPr>
        <w:t>i</w:t>
      </w:r>
      <w:r w:rsidRPr="00326FBE">
        <w:rPr>
          <w:rFonts w:ascii="Times New Roman" w:eastAsia="FangSong" w:hAnsi="Times New Roman"/>
          <w:spacing w:val="-3"/>
          <w:sz w:val="24"/>
          <w:szCs w:val="24"/>
          <w:vertAlign w:val="superscript"/>
        </w:rPr>
        <w:t>+++</w:t>
      </w:r>
      <w:r w:rsidRPr="00326FBE">
        <w:rPr>
          <w:rFonts w:ascii="Times New Roman" w:eastAsia="FangSong" w:hAnsi="Times New Roman"/>
          <w:spacing w:val="-3"/>
          <w:sz w:val="24"/>
          <w:szCs w:val="24"/>
        </w:rPr>
        <w:t>).</w:t>
      </w:r>
    </w:p>
    <w:p w14:paraId="7811066A" w14:textId="77777777" w:rsidR="00956EE1" w:rsidRPr="00326FBE" w:rsidRDefault="00A2264C">
      <w:pPr>
        <w:tabs>
          <w:tab w:val="left" w:pos="-720"/>
        </w:tabs>
        <w:suppressAutoHyphens/>
        <w:spacing w:after="0" w:line="240" w:lineRule="auto"/>
        <w:jc w:val="both"/>
        <w:rPr>
          <w:rFonts w:ascii="Times New Roman" w:eastAsia="FangSong" w:hAnsi="Times New Roman"/>
          <w:spacing w:val="-3"/>
          <w:sz w:val="24"/>
          <w:szCs w:val="24"/>
        </w:rPr>
      </w:pPr>
      <w:r w:rsidRPr="00326FBE">
        <w:rPr>
          <w:rFonts w:ascii="Times New Roman" w:eastAsia="FangSong" w:hAnsi="Times New Roman"/>
          <w:spacing w:val="-3"/>
          <w:sz w:val="24"/>
          <w:szCs w:val="24"/>
        </w:rPr>
        <w:t xml:space="preserve">16. Detect and confirm II-B free radicals </w:t>
      </w:r>
      <w:r w:rsidRPr="00326FBE">
        <w:rPr>
          <w:rFonts w:ascii="Times New Roman" w:eastAsia="FangSong" w:hAnsi="Times New Roman"/>
          <w:spacing w:val="-3"/>
          <w:sz w:val="24"/>
          <w:szCs w:val="24"/>
          <w:lang w:eastAsia="zh-TW"/>
        </w:rPr>
        <w:t>(S</w:t>
      </w:r>
      <w:r w:rsidRPr="00326FBE">
        <w:rPr>
          <w:rFonts w:ascii="Times New Roman" w:eastAsia="FangSong" w:hAnsi="Times New Roman"/>
          <w:spacing w:val="-3"/>
          <w:sz w:val="24"/>
          <w:szCs w:val="24"/>
        </w:rPr>
        <w:t>n</w:t>
      </w:r>
      <w:r w:rsidRPr="00326FBE">
        <w:rPr>
          <w:rFonts w:ascii="Times New Roman" w:eastAsia="FangSong" w:hAnsi="Times New Roman"/>
          <w:spacing w:val="-3"/>
          <w:sz w:val="24"/>
          <w:szCs w:val="24"/>
          <w:vertAlign w:val="superscript"/>
        </w:rPr>
        <w:t>+++</w:t>
      </w:r>
      <w:r w:rsidRPr="00326FBE">
        <w:rPr>
          <w:rFonts w:ascii="Times New Roman" w:eastAsia="FangSong" w:hAnsi="Times New Roman"/>
          <w:spacing w:val="-3"/>
          <w:sz w:val="24"/>
          <w:szCs w:val="24"/>
        </w:rPr>
        <w:t xml:space="preserve">, </w:t>
      </w:r>
      <w:r w:rsidRPr="00326FBE">
        <w:rPr>
          <w:rFonts w:ascii="Times New Roman" w:eastAsia="FangSong" w:hAnsi="Times New Roman"/>
          <w:spacing w:val="-3"/>
          <w:sz w:val="24"/>
          <w:szCs w:val="24"/>
          <w:lang w:eastAsia="zh-TW"/>
        </w:rPr>
        <w:t>S</w:t>
      </w:r>
      <w:r w:rsidRPr="00326FBE">
        <w:rPr>
          <w:rFonts w:ascii="Times New Roman" w:eastAsia="FangSong" w:hAnsi="Times New Roman"/>
          <w:spacing w:val="-3"/>
          <w:sz w:val="24"/>
          <w:szCs w:val="24"/>
        </w:rPr>
        <w:t>b</w:t>
      </w:r>
      <w:r w:rsidRPr="00326FBE">
        <w:rPr>
          <w:rFonts w:ascii="Times New Roman" w:eastAsia="FangSong" w:hAnsi="Times New Roman"/>
          <w:spacing w:val="-3"/>
          <w:sz w:val="24"/>
          <w:szCs w:val="24"/>
          <w:vertAlign w:val="superscript"/>
        </w:rPr>
        <w:t>+++</w:t>
      </w:r>
      <w:r w:rsidRPr="00326FBE">
        <w:rPr>
          <w:rFonts w:ascii="Times New Roman" w:eastAsia="FangSong" w:hAnsi="Times New Roman"/>
          <w:spacing w:val="-3"/>
          <w:sz w:val="24"/>
          <w:szCs w:val="24"/>
        </w:rPr>
        <w:t xml:space="preserve">, </w:t>
      </w:r>
      <w:r w:rsidRPr="00326FBE">
        <w:rPr>
          <w:rFonts w:ascii="Times New Roman" w:eastAsia="FangSong" w:hAnsi="Times New Roman"/>
          <w:spacing w:val="-3"/>
          <w:sz w:val="24"/>
          <w:szCs w:val="24"/>
          <w:lang w:eastAsia="zh-TW"/>
        </w:rPr>
        <w:t>A</w:t>
      </w:r>
      <w:r w:rsidRPr="00326FBE">
        <w:rPr>
          <w:rFonts w:ascii="Times New Roman" w:eastAsia="FangSong" w:hAnsi="Times New Roman"/>
          <w:spacing w:val="-3"/>
          <w:sz w:val="24"/>
          <w:szCs w:val="24"/>
        </w:rPr>
        <w:t>s</w:t>
      </w:r>
      <w:r w:rsidRPr="00326FBE">
        <w:rPr>
          <w:rFonts w:ascii="Times New Roman" w:eastAsia="FangSong" w:hAnsi="Times New Roman"/>
          <w:spacing w:val="-3"/>
          <w:sz w:val="24"/>
          <w:szCs w:val="24"/>
          <w:vertAlign w:val="superscript"/>
        </w:rPr>
        <w:t>+++</w:t>
      </w:r>
      <w:r w:rsidRPr="00326FBE">
        <w:rPr>
          <w:rFonts w:ascii="Times New Roman" w:eastAsia="FangSong" w:hAnsi="Times New Roman"/>
          <w:spacing w:val="-3"/>
          <w:sz w:val="24"/>
          <w:szCs w:val="24"/>
        </w:rPr>
        <w:t>).</w:t>
      </w:r>
    </w:p>
    <w:p w14:paraId="40301847" w14:textId="77777777" w:rsidR="00956EE1" w:rsidRPr="00326FBE" w:rsidRDefault="00A2264C">
      <w:pPr>
        <w:tabs>
          <w:tab w:val="left" w:pos="-720"/>
        </w:tabs>
        <w:suppressAutoHyphens/>
        <w:spacing w:after="0" w:line="240" w:lineRule="auto"/>
        <w:jc w:val="both"/>
        <w:rPr>
          <w:rFonts w:ascii="Times New Roman" w:eastAsia="FangSong" w:hAnsi="Times New Roman"/>
          <w:spacing w:val="-3"/>
          <w:sz w:val="24"/>
          <w:szCs w:val="24"/>
          <w:lang w:eastAsia="zh-CN"/>
        </w:rPr>
      </w:pPr>
      <w:r w:rsidRPr="00326FBE">
        <w:rPr>
          <w:rFonts w:ascii="Times New Roman" w:eastAsia="FangSong" w:hAnsi="Times New Roman"/>
          <w:spacing w:val="-3"/>
          <w:sz w:val="24"/>
          <w:szCs w:val="24"/>
          <w:lang w:eastAsia="zh-CN"/>
        </w:rPr>
        <w:t>17.Introduce the scheme of group III free radicals (Fe</w:t>
      </w:r>
      <w:r w:rsidRPr="00326FBE">
        <w:rPr>
          <w:rFonts w:ascii="Times New Roman" w:eastAsia="FangSong" w:hAnsi="Times New Roman"/>
          <w:spacing w:val="-3"/>
          <w:sz w:val="24"/>
          <w:szCs w:val="24"/>
          <w:vertAlign w:val="superscript"/>
          <w:lang w:eastAsia="zh-CN"/>
        </w:rPr>
        <w:t>+++</w:t>
      </w:r>
      <w:r w:rsidRPr="00326FBE">
        <w:rPr>
          <w:rFonts w:ascii="Times New Roman" w:eastAsia="FangSong" w:hAnsi="Times New Roman"/>
          <w:spacing w:val="-3"/>
          <w:sz w:val="24"/>
          <w:szCs w:val="24"/>
          <w:lang w:eastAsia="zh-CN"/>
        </w:rPr>
        <w:t xml:space="preserve"> - Al</w:t>
      </w:r>
      <w:r w:rsidRPr="00326FBE">
        <w:rPr>
          <w:rFonts w:ascii="Times New Roman" w:eastAsia="FangSong" w:hAnsi="Times New Roman"/>
          <w:spacing w:val="-3"/>
          <w:sz w:val="24"/>
          <w:szCs w:val="24"/>
          <w:vertAlign w:val="superscript"/>
          <w:lang w:eastAsia="zh-CN"/>
        </w:rPr>
        <w:t>+++</w:t>
      </w:r>
      <w:r w:rsidRPr="00326FBE">
        <w:rPr>
          <w:rFonts w:ascii="Times New Roman" w:eastAsia="FangSong" w:hAnsi="Times New Roman"/>
          <w:spacing w:val="-3"/>
          <w:sz w:val="24"/>
          <w:szCs w:val="24"/>
          <w:lang w:eastAsia="zh-CN"/>
        </w:rPr>
        <w:t>, Cr</w:t>
      </w:r>
      <w:r w:rsidRPr="00326FBE">
        <w:rPr>
          <w:rFonts w:ascii="Times New Roman" w:eastAsia="FangSong" w:hAnsi="Times New Roman"/>
          <w:spacing w:val="-3"/>
          <w:sz w:val="24"/>
          <w:szCs w:val="24"/>
          <w:vertAlign w:val="superscript"/>
          <w:lang w:eastAsia="zh-CN"/>
        </w:rPr>
        <w:t>+++</w:t>
      </w:r>
      <w:r w:rsidRPr="00326FBE">
        <w:rPr>
          <w:rFonts w:ascii="Times New Roman" w:eastAsia="FangSong" w:hAnsi="Times New Roman"/>
          <w:spacing w:val="-3"/>
          <w:sz w:val="24"/>
          <w:szCs w:val="24"/>
          <w:lang w:eastAsia="zh-CN"/>
        </w:rPr>
        <w:t>)</w:t>
      </w:r>
    </w:p>
    <w:p w14:paraId="10203ABB" w14:textId="77777777" w:rsidR="00956EE1" w:rsidRPr="00326FBE" w:rsidRDefault="00A2264C">
      <w:pPr>
        <w:tabs>
          <w:tab w:val="left" w:pos="-720"/>
        </w:tabs>
        <w:suppressAutoHyphens/>
        <w:spacing w:after="0" w:line="240" w:lineRule="auto"/>
        <w:jc w:val="both"/>
        <w:rPr>
          <w:rFonts w:ascii="Times New Roman" w:eastAsia="FangSong" w:hAnsi="Times New Roman"/>
          <w:spacing w:val="-3"/>
          <w:sz w:val="24"/>
          <w:szCs w:val="24"/>
          <w:lang w:eastAsia="zh-CN"/>
        </w:rPr>
      </w:pPr>
      <w:r w:rsidRPr="00326FBE">
        <w:rPr>
          <w:rFonts w:ascii="Times New Roman" w:eastAsia="FangSong" w:hAnsi="Times New Roman"/>
          <w:spacing w:val="-3"/>
          <w:sz w:val="24"/>
          <w:szCs w:val="24"/>
          <w:lang w:eastAsia="zh-CN"/>
        </w:rPr>
        <w:t>18.Detect and confirm Fe</w:t>
      </w:r>
      <w:r w:rsidRPr="00326FBE">
        <w:rPr>
          <w:rFonts w:ascii="Times New Roman" w:eastAsia="FangSong" w:hAnsi="Times New Roman"/>
          <w:spacing w:val="-3"/>
          <w:sz w:val="24"/>
          <w:szCs w:val="24"/>
          <w:vertAlign w:val="superscript"/>
          <w:lang w:eastAsia="zh-CN"/>
        </w:rPr>
        <w:t>+++</w:t>
      </w:r>
      <w:r w:rsidRPr="00326FBE">
        <w:rPr>
          <w:rFonts w:ascii="Times New Roman" w:eastAsia="FangSong" w:hAnsi="Times New Roman"/>
          <w:spacing w:val="-3"/>
          <w:sz w:val="24"/>
          <w:szCs w:val="24"/>
          <w:lang w:eastAsia="zh-CN"/>
        </w:rPr>
        <w:t>, Al</w:t>
      </w:r>
      <w:r w:rsidRPr="00326FBE">
        <w:rPr>
          <w:rFonts w:ascii="Times New Roman" w:eastAsia="FangSong" w:hAnsi="Times New Roman"/>
          <w:spacing w:val="-3"/>
          <w:sz w:val="24"/>
          <w:szCs w:val="24"/>
          <w:vertAlign w:val="superscript"/>
          <w:lang w:eastAsia="zh-CN"/>
        </w:rPr>
        <w:t>+++</w:t>
      </w:r>
      <w:r w:rsidRPr="00326FBE">
        <w:rPr>
          <w:rFonts w:ascii="Times New Roman" w:eastAsia="FangSong" w:hAnsi="Times New Roman"/>
          <w:spacing w:val="-3"/>
          <w:sz w:val="24"/>
          <w:szCs w:val="24"/>
          <w:lang w:eastAsia="zh-CN"/>
        </w:rPr>
        <w:t xml:space="preserve"> and Cr</w:t>
      </w:r>
      <w:r w:rsidRPr="00326FBE">
        <w:rPr>
          <w:rFonts w:ascii="Times New Roman" w:eastAsia="FangSong" w:hAnsi="Times New Roman"/>
          <w:spacing w:val="-3"/>
          <w:sz w:val="24"/>
          <w:szCs w:val="24"/>
          <w:vertAlign w:val="superscript"/>
          <w:lang w:eastAsia="zh-CN"/>
        </w:rPr>
        <w:t>+++</w:t>
      </w:r>
      <w:r w:rsidRPr="00326FBE">
        <w:rPr>
          <w:rFonts w:ascii="Times New Roman" w:eastAsia="FangSong" w:hAnsi="Times New Roman"/>
          <w:spacing w:val="-3"/>
          <w:sz w:val="24"/>
          <w:szCs w:val="24"/>
          <w:lang w:eastAsia="zh-CN"/>
        </w:rPr>
        <w:t>.</w:t>
      </w:r>
    </w:p>
    <w:p w14:paraId="3F79D0BB" w14:textId="77777777" w:rsidR="00956EE1" w:rsidRPr="00326FBE" w:rsidRDefault="00A2264C">
      <w:pPr>
        <w:tabs>
          <w:tab w:val="left" w:pos="-720"/>
        </w:tabs>
        <w:suppressAutoHyphens/>
        <w:spacing w:after="0" w:line="240" w:lineRule="auto"/>
        <w:jc w:val="both"/>
        <w:rPr>
          <w:rFonts w:ascii="Times New Roman" w:eastAsia="FangSong" w:hAnsi="Times New Roman"/>
          <w:spacing w:val="-3"/>
          <w:sz w:val="24"/>
          <w:szCs w:val="24"/>
          <w:lang w:eastAsia="zh-CN"/>
        </w:rPr>
      </w:pPr>
      <w:r w:rsidRPr="00326FBE">
        <w:rPr>
          <w:rFonts w:ascii="Times New Roman" w:eastAsia="FangSong" w:hAnsi="Times New Roman"/>
          <w:spacing w:val="-3"/>
          <w:sz w:val="24"/>
          <w:szCs w:val="24"/>
          <w:lang w:eastAsia="zh-CN"/>
        </w:rPr>
        <w:t xml:space="preserve">19.Introduce the scheme of group IV </w:t>
      </w:r>
      <w:r w:rsidRPr="00326FBE">
        <w:rPr>
          <w:rFonts w:ascii="Times New Roman" w:eastAsia="FangSong" w:hAnsi="Times New Roman"/>
          <w:spacing w:val="-3"/>
          <w:sz w:val="24"/>
          <w:szCs w:val="24"/>
        </w:rPr>
        <w:t>free radicals</w:t>
      </w:r>
      <w:r w:rsidRPr="00326FBE">
        <w:rPr>
          <w:rFonts w:ascii="Times New Roman" w:eastAsia="FangSong" w:hAnsi="Times New Roman"/>
          <w:spacing w:val="-3"/>
          <w:sz w:val="24"/>
          <w:szCs w:val="24"/>
          <w:lang w:eastAsia="zh-CN"/>
        </w:rPr>
        <w:t>.</w:t>
      </w:r>
    </w:p>
    <w:p w14:paraId="3F4963A2" w14:textId="77777777" w:rsidR="00956EE1" w:rsidRPr="00326FBE" w:rsidRDefault="00A2264C">
      <w:pPr>
        <w:tabs>
          <w:tab w:val="left" w:pos="-720"/>
        </w:tabs>
        <w:suppressAutoHyphens/>
        <w:spacing w:after="0" w:line="240" w:lineRule="auto"/>
        <w:jc w:val="both"/>
        <w:rPr>
          <w:rFonts w:ascii="Times New Roman" w:eastAsia="FangSong" w:hAnsi="Times New Roman"/>
          <w:spacing w:val="-3"/>
          <w:sz w:val="24"/>
          <w:szCs w:val="24"/>
          <w:lang w:eastAsia="zh-CN"/>
        </w:rPr>
      </w:pPr>
      <w:r w:rsidRPr="00326FBE">
        <w:rPr>
          <w:rFonts w:ascii="Times New Roman" w:eastAsia="FangSong" w:hAnsi="Times New Roman"/>
          <w:spacing w:val="-3"/>
          <w:sz w:val="24"/>
          <w:szCs w:val="24"/>
          <w:lang w:eastAsia="zh-CN"/>
        </w:rPr>
        <w:t xml:space="preserve">20.Detect and confirm </w:t>
      </w:r>
      <w:proofErr w:type="gramStart"/>
      <w:r w:rsidRPr="00326FBE">
        <w:rPr>
          <w:rFonts w:ascii="Times New Roman" w:eastAsia="FangSong" w:hAnsi="Times New Roman"/>
          <w:spacing w:val="-3"/>
          <w:sz w:val="24"/>
          <w:szCs w:val="24"/>
          <w:lang w:eastAsia="zh-CN"/>
        </w:rPr>
        <w:t>An</w:t>
      </w:r>
      <w:proofErr w:type="gramEnd"/>
      <w:r w:rsidRPr="00326FBE">
        <w:rPr>
          <w:rFonts w:ascii="Times New Roman" w:eastAsia="FangSong" w:hAnsi="Times New Roman"/>
          <w:spacing w:val="-3"/>
          <w:sz w:val="24"/>
          <w:szCs w:val="24"/>
          <w:vertAlign w:val="superscript"/>
          <w:lang w:eastAsia="zh-CN"/>
        </w:rPr>
        <w:t>++</w:t>
      </w:r>
      <w:r w:rsidRPr="00326FBE">
        <w:rPr>
          <w:rFonts w:ascii="Times New Roman" w:eastAsia="FangSong" w:hAnsi="Times New Roman"/>
          <w:spacing w:val="-3"/>
          <w:sz w:val="24"/>
          <w:szCs w:val="24"/>
          <w:lang w:eastAsia="zh-CN"/>
        </w:rPr>
        <w:t xml:space="preserve"> and </w:t>
      </w:r>
      <w:proofErr w:type="spellStart"/>
      <w:r w:rsidRPr="00326FBE">
        <w:rPr>
          <w:rFonts w:ascii="Times New Roman" w:eastAsia="FangSong" w:hAnsi="Times New Roman"/>
          <w:spacing w:val="-3"/>
          <w:sz w:val="24"/>
          <w:szCs w:val="24"/>
          <w:lang w:eastAsia="zh-CN"/>
        </w:rPr>
        <w:t>Mn</w:t>
      </w:r>
      <w:proofErr w:type="spellEnd"/>
      <w:r w:rsidRPr="00326FBE">
        <w:rPr>
          <w:rFonts w:ascii="Times New Roman" w:eastAsia="FangSong" w:hAnsi="Times New Roman"/>
          <w:spacing w:val="-3"/>
          <w:sz w:val="24"/>
          <w:szCs w:val="24"/>
          <w:vertAlign w:val="superscript"/>
          <w:lang w:eastAsia="zh-CN"/>
        </w:rPr>
        <w:t>++</w:t>
      </w:r>
      <w:r w:rsidRPr="00326FBE">
        <w:rPr>
          <w:rFonts w:ascii="Times New Roman" w:eastAsia="FangSong" w:hAnsi="Times New Roman"/>
          <w:spacing w:val="-3"/>
          <w:sz w:val="24"/>
          <w:szCs w:val="24"/>
          <w:lang w:eastAsia="zh-CN"/>
        </w:rPr>
        <w:t xml:space="preserve"> free radicals in group IV.</w:t>
      </w:r>
    </w:p>
    <w:p w14:paraId="7D80258D" w14:textId="77777777" w:rsidR="00956EE1" w:rsidRPr="00326FBE" w:rsidRDefault="00A2264C">
      <w:pPr>
        <w:tabs>
          <w:tab w:val="left" w:pos="-720"/>
        </w:tabs>
        <w:suppressAutoHyphens/>
        <w:spacing w:after="0" w:line="240" w:lineRule="auto"/>
        <w:jc w:val="both"/>
        <w:rPr>
          <w:rFonts w:ascii="Times New Roman" w:eastAsia="FangSong" w:hAnsi="Times New Roman"/>
          <w:spacing w:val="-3"/>
          <w:sz w:val="24"/>
          <w:szCs w:val="24"/>
          <w:lang w:eastAsia="zh-CN"/>
        </w:rPr>
      </w:pPr>
      <w:r w:rsidRPr="00326FBE">
        <w:rPr>
          <w:rFonts w:ascii="Times New Roman" w:eastAsia="FangSong" w:hAnsi="Times New Roman"/>
          <w:spacing w:val="-3"/>
          <w:sz w:val="24"/>
          <w:szCs w:val="24"/>
          <w:lang w:eastAsia="zh-CN"/>
        </w:rPr>
        <w:t>21.Detect and confirm Co</w:t>
      </w:r>
      <w:r w:rsidRPr="00326FBE">
        <w:rPr>
          <w:rFonts w:ascii="Times New Roman" w:eastAsia="FangSong" w:hAnsi="Times New Roman"/>
          <w:spacing w:val="-3"/>
          <w:sz w:val="24"/>
          <w:szCs w:val="24"/>
          <w:vertAlign w:val="superscript"/>
          <w:lang w:eastAsia="zh-CN"/>
        </w:rPr>
        <w:t>++</w:t>
      </w:r>
      <w:r w:rsidRPr="00326FBE">
        <w:rPr>
          <w:rFonts w:ascii="Times New Roman" w:eastAsia="FangSong" w:hAnsi="Times New Roman"/>
          <w:spacing w:val="-3"/>
          <w:sz w:val="24"/>
          <w:szCs w:val="24"/>
          <w:lang w:eastAsia="zh-CN"/>
        </w:rPr>
        <w:t xml:space="preserve"> and Ni</w:t>
      </w:r>
      <w:r w:rsidRPr="00326FBE">
        <w:rPr>
          <w:rFonts w:ascii="Times New Roman" w:eastAsia="FangSong" w:hAnsi="Times New Roman"/>
          <w:spacing w:val="-3"/>
          <w:sz w:val="24"/>
          <w:szCs w:val="24"/>
          <w:vertAlign w:val="superscript"/>
          <w:lang w:eastAsia="zh-CN"/>
        </w:rPr>
        <w:t>++</w:t>
      </w:r>
      <w:r w:rsidRPr="00326FBE">
        <w:rPr>
          <w:rFonts w:ascii="Times New Roman" w:eastAsia="FangSong" w:hAnsi="Times New Roman"/>
          <w:spacing w:val="-3"/>
          <w:sz w:val="24"/>
          <w:szCs w:val="24"/>
          <w:lang w:eastAsia="zh-CN"/>
        </w:rPr>
        <w:t xml:space="preserve"> free radicals </w:t>
      </w:r>
      <w:r w:rsidRPr="00326FBE">
        <w:rPr>
          <w:rFonts w:ascii="Times New Roman" w:eastAsia="FangSong" w:hAnsi="Times New Roman" w:hint="eastAsia"/>
          <w:spacing w:val="-3"/>
          <w:sz w:val="24"/>
          <w:szCs w:val="24"/>
          <w:lang w:eastAsia="zh-CN"/>
        </w:rPr>
        <w:t>in</w:t>
      </w:r>
      <w:r w:rsidRPr="00326FBE">
        <w:rPr>
          <w:rFonts w:ascii="Times New Roman" w:eastAsia="FangSong" w:hAnsi="Times New Roman"/>
          <w:spacing w:val="-3"/>
          <w:sz w:val="24"/>
          <w:szCs w:val="24"/>
          <w:lang w:eastAsia="zh-CN"/>
        </w:rPr>
        <w:t xml:space="preserve"> group IV.</w:t>
      </w:r>
    </w:p>
    <w:p w14:paraId="382D7B0C" w14:textId="77777777" w:rsidR="00956EE1" w:rsidRPr="00326FBE" w:rsidRDefault="00A2264C">
      <w:pPr>
        <w:tabs>
          <w:tab w:val="left" w:pos="-720"/>
        </w:tabs>
        <w:suppressAutoHyphens/>
        <w:spacing w:after="0" w:line="240" w:lineRule="auto"/>
        <w:jc w:val="both"/>
        <w:rPr>
          <w:rFonts w:ascii="Times New Roman" w:eastAsia="FangSong" w:hAnsi="Times New Roman"/>
          <w:spacing w:val="-3"/>
          <w:sz w:val="24"/>
          <w:szCs w:val="24"/>
          <w:lang w:eastAsia="zh-CN"/>
        </w:rPr>
      </w:pPr>
      <w:r w:rsidRPr="00326FBE">
        <w:rPr>
          <w:rFonts w:ascii="Times New Roman" w:eastAsia="FangSong" w:hAnsi="Times New Roman"/>
          <w:spacing w:val="-3"/>
          <w:sz w:val="24"/>
          <w:szCs w:val="24"/>
          <w:lang w:eastAsia="zh-CN"/>
        </w:rPr>
        <w:t>22.Introduce the scheme of acid radicals.</w:t>
      </w:r>
    </w:p>
    <w:p w14:paraId="43D659B2" w14:textId="77777777" w:rsidR="00956EE1" w:rsidRPr="00326FBE" w:rsidRDefault="00A2264C">
      <w:pPr>
        <w:tabs>
          <w:tab w:val="left" w:pos="-720"/>
        </w:tabs>
        <w:suppressAutoHyphens/>
        <w:spacing w:after="0" w:line="240" w:lineRule="auto"/>
        <w:jc w:val="both"/>
        <w:rPr>
          <w:rFonts w:ascii="Times New Roman" w:eastAsia="FangSong" w:hAnsi="Times New Roman"/>
          <w:spacing w:val="-3"/>
          <w:sz w:val="24"/>
          <w:szCs w:val="24"/>
          <w:lang w:eastAsia="zh-CN"/>
        </w:rPr>
      </w:pPr>
      <w:r w:rsidRPr="00326FBE">
        <w:rPr>
          <w:rFonts w:ascii="Times New Roman" w:eastAsia="FangSong" w:hAnsi="Times New Roman"/>
          <w:spacing w:val="-3"/>
          <w:sz w:val="24"/>
          <w:szCs w:val="24"/>
          <w:lang w:eastAsia="zh-CN"/>
        </w:rPr>
        <w:t>23.Detect dilute acid groups.</w:t>
      </w:r>
    </w:p>
    <w:p w14:paraId="113BCF71" w14:textId="77777777" w:rsidR="00956EE1" w:rsidRPr="00326FBE" w:rsidRDefault="00A2264C">
      <w:pPr>
        <w:tabs>
          <w:tab w:val="left" w:pos="-720"/>
        </w:tabs>
        <w:suppressAutoHyphens/>
        <w:spacing w:after="0" w:line="240" w:lineRule="auto"/>
        <w:jc w:val="both"/>
        <w:rPr>
          <w:rFonts w:ascii="Times New Roman" w:eastAsia="FangSong" w:hAnsi="Times New Roman"/>
          <w:spacing w:val="-3"/>
          <w:sz w:val="24"/>
          <w:szCs w:val="24"/>
          <w:lang w:eastAsia="zh-CN"/>
        </w:rPr>
      </w:pPr>
      <w:r w:rsidRPr="00326FBE">
        <w:rPr>
          <w:rFonts w:ascii="Times New Roman" w:eastAsia="FangSong" w:hAnsi="Times New Roman"/>
          <w:spacing w:val="-3"/>
          <w:sz w:val="24"/>
          <w:szCs w:val="24"/>
          <w:lang w:eastAsia="zh-CN"/>
        </w:rPr>
        <w:lastRenderedPageBreak/>
        <w:t>24.Detect and confirm CO</w:t>
      </w:r>
      <w:r w:rsidRPr="00326FBE">
        <w:rPr>
          <w:rFonts w:ascii="Times New Roman" w:eastAsia="FangSong" w:hAnsi="Times New Roman"/>
          <w:spacing w:val="-3"/>
          <w:sz w:val="24"/>
          <w:szCs w:val="24"/>
          <w:vertAlign w:val="subscript"/>
          <w:lang w:eastAsia="zh-CN"/>
        </w:rPr>
        <w:t>3</w:t>
      </w:r>
      <w:r w:rsidRPr="00326FBE">
        <w:rPr>
          <w:rFonts w:ascii="Times New Roman" w:eastAsia="FangSong" w:hAnsi="Times New Roman"/>
          <w:spacing w:val="-3"/>
          <w:sz w:val="24"/>
          <w:szCs w:val="24"/>
          <w:vertAlign w:val="superscript"/>
          <w:lang w:eastAsia="zh-CN"/>
        </w:rPr>
        <w:t>2-</w:t>
      </w:r>
      <w:r w:rsidRPr="00326FBE">
        <w:rPr>
          <w:rFonts w:ascii="Times New Roman" w:eastAsia="FangSong" w:hAnsi="Times New Roman"/>
          <w:spacing w:val="-3"/>
          <w:sz w:val="24"/>
          <w:szCs w:val="24"/>
          <w:lang w:eastAsia="zh-CN"/>
        </w:rPr>
        <w:t xml:space="preserve"> and HCO</w:t>
      </w:r>
      <w:r w:rsidRPr="00326FBE">
        <w:rPr>
          <w:rFonts w:ascii="Times New Roman" w:eastAsia="FangSong" w:hAnsi="Times New Roman"/>
          <w:spacing w:val="-3"/>
          <w:sz w:val="24"/>
          <w:szCs w:val="24"/>
          <w:vertAlign w:val="subscript"/>
          <w:lang w:eastAsia="zh-CN"/>
        </w:rPr>
        <w:t>3</w:t>
      </w:r>
      <w:r w:rsidRPr="00326FBE">
        <w:rPr>
          <w:rFonts w:ascii="Times New Roman" w:eastAsia="FangSong" w:hAnsi="Times New Roman"/>
          <w:spacing w:val="-3"/>
          <w:sz w:val="24"/>
          <w:szCs w:val="24"/>
          <w:vertAlign w:val="superscript"/>
          <w:lang w:eastAsia="zh-CN"/>
        </w:rPr>
        <w:t xml:space="preserve">- </w:t>
      </w:r>
      <w:r w:rsidRPr="00326FBE">
        <w:rPr>
          <w:rFonts w:ascii="Times New Roman" w:eastAsia="FangSong" w:hAnsi="Times New Roman"/>
          <w:spacing w:val="-3"/>
          <w:sz w:val="24"/>
          <w:szCs w:val="24"/>
          <w:lang w:eastAsia="zh-CN"/>
        </w:rPr>
        <w:t>free radicals.</w:t>
      </w:r>
    </w:p>
    <w:p w14:paraId="3E91EA5B" w14:textId="77777777" w:rsidR="00956EE1" w:rsidRPr="00326FBE" w:rsidRDefault="00A2264C">
      <w:pPr>
        <w:tabs>
          <w:tab w:val="left" w:pos="-720"/>
        </w:tabs>
        <w:suppressAutoHyphens/>
        <w:spacing w:after="0" w:line="240" w:lineRule="auto"/>
        <w:jc w:val="both"/>
        <w:rPr>
          <w:rFonts w:ascii="Times New Roman" w:eastAsia="FangSong" w:hAnsi="Times New Roman"/>
          <w:spacing w:val="-3"/>
          <w:sz w:val="24"/>
          <w:szCs w:val="24"/>
          <w:lang w:eastAsia="zh-CN"/>
        </w:rPr>
      </w:pPr>
      <w:r w:rsidRPr="00326FBE">
        <w:rPr>
          <w:rFonts w:ascii="Times New Roman" w:eastAsia="FangSong" w:hAnsi="Times New Roman"/>
          <w:spacing w:val="-3"/>
          <w:sz w:val="24"/>
          <w:szCs w:val="24"/>
          <w:lang w:eastAsia="zh-CN"/>
        </w:rPr>
        <w:t>25.Introduce the method / device for volume estimation.</w:t>
      </w:r>
    </w:p>
    <w:p w14:paraId="7ED889C2" w14:textId="77777777" w:rsidR="00956EE1" w:rsidRPr="00326FBE" w:rsidRDefault="00A2264C">
      <w:pPr>
        <w:tabs>
          <w:tab w:val="left" w:pos="-720"/>
        </w:tabs>
        <w:suppressAutoHyphens/>
        <w:spacing w:after="0" w:line="240" w:lineRule="auto"/>
        <w:jc w:val="both"/>
        <w:rPr>
          <w:rFonts w:ascii="Times New Roman" w:eastAsia="FangSong" w:hAnsi="Times New Roman"/>
          <w:spacing w:val="-3"/>
          <w:sz w:val="24"/>
          <w:szCs w:val="24"/>
          <w:lang w:eastAsia="zh-CN"/>
        </w:rPr>
      </w:pPr>
      <w:r w:rsidRPr="00326FBE">
        <w:rPr>
          <w:rFonts w:ascii="Times New Roman" w:eastAsia="FangSong" w:hAnsi="Times New Roman"/>
          <w:spacing w:val="-3"/>
          <w:sz w:val="24"/>
          <w:szCs w:val="24"/>
          <w:lang w:eastAsia="zh-CN"/>
        </w:rPr>
        <w:t>26. Prepare the standard solution of the substance.</w:t>
      </w:r>
    </w:p>
    <w:p w14:paraId="5429DC79" w14:textId="77777777" w:rsidR="00956EE1" w:rsidRPr="00326FBE" w:rsidRDefault="00A2264C">
      <w:pPr>
        <w:tabs>
          <w:tab w:val="left" w:pos="-720"/>
        </w:tabs>
        <w:suppressAutoHyphens/>
        <w:spacing w:after="0" w:line="240" w:lineRule="auto"/>
        <w:jc w:val="both"/>
        <w:rPr>
          <w:rFonts w:ascii="Times New Roman" w:eastAsia="FangSong" w:hAnsi="Times New Roman"/>
          <w:spacing w:val="-3"/>
          <w:sz w:val="24"/>
          <w:szCs w:val="24"/>
          <w:lang w:eastAsia="zh-CN"/>
        </w:rPr>
      </w:pPr>
      <w:r w:rsidRPr="00326FBE">
        <w:rPr>
          <w:rFonts w:ascii="Times New Roman" w:eastAsia="FangSong" w:hAnsi="Times New Roman"/>
          <w:spacing w:val="-3"/>
          <w:sz w:val="24"/>
          <w:szCs w:val="24"/>
          <w:lang w:eastAsia="zh-CN"/>
        </w:rPr>
        <w:t>27.Find the strength of a given alkali solution.</w:t>
      </w:r>
    </w:p>
    <w:p w14:paraId="64FBF7AE" w14:textId="77777777" w:rsidR="00956EE1" w:rsidRPr="00326FBE" w:rsidRDefault="00A2264C">
      <w:pPr>
        <w:tabs>
          <w:tab w:val="left" w:pos="-720"/>
        </w:tabs>
        <w:suppressAutoHyphens/>
        <w:spacing w:after="0" w:line="240" w:lineRule="auto"/>
        <w:jc w:val="both"/>
        <w:rPr>
          <w:rFonts w:ascii="Times New Roman" w:eastAsia="FangSong" w:hAnsi="Times New Roman"/>
          <w:spacing w:val="-3"/>
          <w:sz w:val="24"/>
          <w:szCs w:val="24"/>
          <w:lang w:eastAsia="zh-CN"/>
        </w:rPr>
      </w:pPr>
      <w:r w:rsidRPr="00326FBE">
        <w:rPr>
          <w:rFonts w:ascii="Times New Roman" w:eastAsia="FangSong" w:hAnsi="Times New Roman"/>
          <w:spacing w:val="-3"/>
          <w:sz w:val="24"/>
          <w:szCs w:val="24"/>
          <w:lang w:eastAsia="zh-CN"/>
        </w:rPr>
        <w:t>28. Estimate HCO</w:t>
      </w:r>
      <w:r w:rsidRPr="00326FBE">
        <w:rPr>
          <w:rFonts w:ascii="Times New Roman" w:eastAsia="FangSong" w:hAnsi="Times New Roman"/>
          <w:spacing w:val="-3"/>
          <w:sz w:val="24"/>
          <w:szCs w:val="24"/>
          <w:vertAlign w:val="subscript"/>
          <w:lang w:eastAsia="zh-CN"/>
        </w:rPr>
        <w:t>3</w:t>
      </w:r>
      <w:r w:rsidRPr="00326FBE">
        <w:rPr>
          <w:rFonts w:ascii="Times New Roman" w:eastAsia="FangSong" w:hAnsi="Times New Roman"/>
          <w:spacing w:val="-3"/>
          <w:sz w:val="24"/>
          <w:szCs w:val="24"/>
          <w:vertAlign w:val="superscript"/>
          <w:lang w:eastAsia="zh-CN"/>
        </w:rPr>
        <w:t>-</w:t>
      </w:r>
      <w:r w:rsidRPr="00326FBE">
        <w:rPr>
          <w:rFonts w:ascii="Times New Roman" w:eastAsia="FangSong" w:hAnsi="Times New Roman"/>
          <w:spacing w:val="-3"/>
          <w:sz w:val="24"/>
          <w:szCs w:val="24"/>
          <w:lang w:eastAsia="zh-CN"/>
        </w:rPr>
        <w:t xml:space="preserve"> content in water.</w:t>
      </w:r>
    </w:p>
    <w:p w14:paraId="3159B35E" w14:textId="77777777" w:rsidR="00956EE1" w:rsidRPr="00326FBE" w:rsidRDefault="00A2264C">
      <w:pPr>
        <w:tabs>
          <w:tab w:val="left" w:pos="-720"/>
          <w:tab w:val="left" w:pos="0"/>
        </w:tabs>
        <w:suppressAutoHyphens/>
        <w:spacing w:after="0" w:line="240" w:lineRule="auto"/>
        <w:ind w:left="720" w:hanging="720"/>
        <w:jc w:val="both"/>
        <w:rPr>
          <w:rFonts w:ascii="Times New Roman" w:eastAsia="FangSong" w:hAnsi="Times New Roman"/>
          <w:spacing w:val="-3"/>
          <w:sz w:val="24"/>
          <w:szCs w:val="24"/>
          <w:lang w:eastAsia="zh-CN"/>
        </w:rPr>
      </w:pPr>
      <w:r w:rsidRPr="00326FBE">
        <w:rPr>
          <w:rFonts w:ascii="Times New Roman" w:eastAsia="FangSong" w:hAnsi="Times New Roman"/>
          <w:spacing w:val="-3"/>
          <w:sz w:val="24"/>
          <w:szCs w:val="24"/>
          <w:lang w:eastAsia="zh-CN"/>
        </w:rPr>
        <w:t>29.Find out the percentage age composition of KNO</w:t>
      </w:r>
      <w:r w:rsidRPr="00326FBE">
        <w:rPr>
          <w:rFonts w:ascii="Times New Roman" w:eastAsia="FangSong" w:hAnsi="Times New Roman"/>
          <w:spacing w:val="-3"/>
          <w:sz w:val="24"/>
          <w:szCs w:val="24"/>
          <w:vertAlign w:val="subscript"/>
          <w:lang w:eastAsia="zh-CN"/>
        </w:rPr>
        <w:t>3</w:t>
      </w:r>
      <w:r w:rsidRPr="00326FBE">
        <w:rPr>
          <w:rFonts w:ascii="Times New Roman" w:eastAsia="FangSong" w:hAnsi="Times New Roman"/>
          <w:spacing w:val="-3"/>
          <w:sz w:val="24"/>
          <w:szCs w:val="24"/>
          <w:lang w:eastAsia="zh-CN"/>
        </w:rPr>
        <w:t xml:space="preserve"> and KOH mixed </w:t>
      </w:r>
      <w:proofErr w:type="gramStart"/>
      <w:r w:rsidRPr="00326FBE">
        <w:rPr>
          <w:rFonts w:ascii="Times New Roman" w:eastAsia="FangSong" w:hAnsi="Times New Roman"/>
          <w:spacing w:val="-3"/>
          <w:sz w:val="24"/>
          <w:szCs w:val="24"/>
          <w:lang w:eastAsia="zh-CN"/>
        </w:rPr>
        <w:t>solution..</w:t>
      </w:r>
      <w:proofErr w:type="gramEnd"/>
    </w:p>
    <w:p w14:paraId="5942D8DD" w14:textId="77777777" w:rsidR="00956EE1" w:rsidRPr="00326FBE" w:rsidRDefault="00A2264C">
      <w:pPr>
        <w:tabs>
          <w:tab w:val="left" w:pos="-720"/>
        </w:tabs>
        <w:suppressAutoHyphens/>
        <w:spacing w:after="0" w:line="240" w:lineRule="auto"/>
        <w:jc w:val="both"/>
        <w:rPr>
          <w:rFonts w:ascii="Times New Roman" w:eastAsia="FangSong" w:hAnsi="Times New Roman"/>
          <w:spacing w:val="-3"/>
          <w:sz w:val="24"/>
          <w:szCs w:val="24"/>
          <w:lang w:eastAsia="zh-CN"/>
        </w:rPr>
      </w:pPr>
      <w:r w:rsidRPr="00326FBE">
        <w:rPr>
          <w:rFonts w:ascii="Times New Roman" w:eastAsia="FangSong" w:hAnsi="Times New Roman"/>
          <w:spacing w:val="-3"/>
          <w:sz w:val="24"/>
          <w:szCs w:val="24"/>
          <w:lang w:eastAsia="zh-CN"/>
        </w:rPr>
        <w:t xml:space="preserve">30.Find </w:t>
      </w:r>
      <w:r w:rsidRPr="00326FBE">
        <w:rPr>
          <w:rFonts w:ascii="Times New Roman" w:eastAsia="FangSong" w:hAnsi="Times New Roman" w:hint="eastAsia"/>
          <w:spacing w:val="-3"/>
          <w:sz w:val="24"/>
          <w:szCs w:val="24"/>
          <w:lang w:eastAsia="zh-CN"/>
        </w:rPr>
        <w:t>out</w:t>
      </w:r>
      <w:r w:rsidRPr="00326FBE">
        <w:rPr>
          <w:rFonts w:ascii="Times New Roman" w:eastAsia="FangSong" w:hAnsi="Times New Roman"/>
          <w:spacing w:val="-3"/>
          <w:sz w:val="24"/>
          <w:szCs w:val="24"/>
          <w:lang w:eastAsia="zh-CN"/>
        </w:rPr>
        <w:t xml:space="preserve"> the amount of chloride ion (C</w:t>
      </w:r>
      <w:r w:rsidRPr="00326FBE">
        <w:rPr>
          <w:rFonts w:ascii="Times New Roman" w:eastAsia="FangSong" w:hAnsi="Times New Roman" w:hint="eastAsia"/>
          <w:spacing w:val="-3"/>
          <w:sz w:val="24"/>
          <w:szCs w:val="24"/>
          <w:lang w:eastAsia="zh-CN"/>
        </w:rPr>
        <w:t>l</w:t>
      </w:r>
      <w:r w:rsidRPr="00326FBE">
        <w:rPr>
          <w:rFonts w:ascii="Times New Roman" w:eastAsia="FangSong" w:hAnsi="Times New Roman"/>
          <w:spacing w:val="-3"/>
          <w:sz w:val="24"/>
          <w:szCs w:val="24"/>
          <w:vertAlign w:val="superscript"/>
          <w:lang w:eastAsia="zh-CN"/>
        </w:rPr>
        <w:t>-</w:t>
      </w:r>
      <w:r w:rsidRPr="00326FBE">
        <w:rPr>
          <w:rFonts w:ascii="Times New Roman" w:eastAsia="FangSong" w:hAnsi="Times New Roman"/>
          <w:spacing w:val="-3"/>
          <w:sz w:val="24"/>
          <w:szCs w:val="24"/>
          <w:lang w:eastAsia="zh-CN"/>
        </w:rPr>
        <w:t>) in the water by volume.</w:t>
      </w:r>
    </w:p>
    <w:p w14:paraId="74868D91" w14:textId="77777777" w:rsidR="00956EE1" w:rsidRPr="00326FBE" w:rsidRDefault="00A2264C">
      <w:pPr>
        <w:pageBreakBefore/>
        <w:tabs>
          <w:tab w:val="left" w:pos="-720"/>
        </w:tabs>
        <w:suppressAutoHyphens/>
        <w:spacing w:after="120" w:line="240" w:lineRule="auto"/>
        <w:outlineLvl w:val="1"/>
        <w:rPr>
          <w:rFonts w:ascii="Times New Roman" w:eastAsia="FangSong" w:hAnsi="Times New Roman"/>
          <w:b/>
          <w:bCs/>
          <w:spacing w:val="-3"/>
          <w:sz w:val="28"/>
          <w:szCs w:val="28"/>
          <w:lang w:eastAsia="zh-CN"/>
        </w:rPr>
      </w:pPr>
      <w:bookmarkStart w:id="17" w:name="_Toc107570750"/>
      <w:bookmarkStart w:id="18" w:name="_Toc169195650"/>
      <w:r w:rsidRPr="00326FBE">
        <w:rPr>
          <w:rFonts w:ascii="Times New Roman" w:eastAsia="FangSong" w:hAnsi="Times New Roman"/>
          <w:b/>
          <w:bCs/>
          <w:spacing w:val="-3"/>
          <w:sz w:val="28"/>
          <w:szCs w:val="28"/>
          <w:lang w:eastAsia="zh-CN"/>
        </w:rPr>
        <w:lastRenderedPageBreak/>
        <w:t>2.6Applied Physics</w:t>
      </w:r>
      <w:bookmarkEnd w:id="17"/>
      <w:bookmarkEnd w:id="18"/>
    </w:p>
    <w:tbl>
      <w:tblPr>
        <w:tblW w:w="5000" w:type="pct"/>
        <w:tblLook w:val="04A0" w:firstRow="1" w:lastRow="0" w:firstColumn="1" w:lastColumn="0" w:noHBand="0" w:noVBand="1"/>
      </w:tblPr>
      <w:tblGrid>
        <w:gridCol w:w="2293"/>
        <w:gridCol w:w="5184"/>
        <w:gridCol w:w="627"/>
        <w:gridCol w:w="627"/>
        <w:gridCol w:w="629"/>
      </w:tblGrid>
      <w:tr w:rsidR="00326FBE" w:rsidRPr="00326FBE" w14:paraId="76324910" w14:textId="77777777">
        <w:trPr>
          <w:trHeight w:val="1520"/>
        </w:trPr>
        <w:tc>
          <w:tcPr>
            <w:tcW w:w="5000" w:type="pct"/>
            <w:gridSpan w:val="5"/>
            <w:shd w:val="clear" w:color="auto" w:fill="E5DFEC"/>
          </w:tcPr>
          <w:p w14:paraId="68F1FA78" w14:textId="77777777" w:rsidR="00956EE1" w:rsidRPr="00326FBE" w:rsidRDefault="00A2264C">
            <w:pPr>
              <w:spacing w:after="0" w:line="240" w:lineRule="auto"/>
              <w:jc w:val="center"/>
              <w:rPr>
                <w:rFonts w:ascii="Times New Roman" w:eastAsia="FangSong" w:hAnsi="Times New Roman"/>
                <w:b/>
                <w:bCs/>
                <w:spacing w:val="-3"/>
                <w:sz w:val="24"/>
                <w:szCs w:val="24"/>
                <w:lang w:eastAsia="zh-CN"/>
              </w:rPr>
            </w:pPr>
            <w:r w:rsidRPr="00326FBE">
              <w:rPr>
                <w:rFonts w:ascii="Times New Roman" w:eastAsia="FangSong" w:hAnsi="Times New Roman"/>
                <w:b/>
                <w:bCs/>
                <w:spacing w:val="-3"/>
                <w:sz w:val="24"/>
                <w:szCs w:val="24"/>
                <w:lang w:eastAsia="zh-CN"/>
              </w:rPr>
              <w:t>Three-year Higher Vocational Water Resources and Hydropower Construction Engineering Specialty</w:t>
            </w:r>
          </w:p>
          <w:p w14:paraId="2622C51B" w14:textId="77777777" w:rsidR="00956EE1" w:rsidRPr="00326FBE" w:rsidRDefault="00A2264C">
            <w:pPr>
              <w:spacing w:after="0" w:line="240" w:lineRule="auto"/>
              <w:jc w:val="center"/>
              <w:rPr>
                <w:rFonts w:ascii="Times New Roman" w:eastAsia="FangSong" w:hAnsi="Times New Roman"/>
                <w:b/>
                <w:bCs/>
                <w:spacing w:val="-3"/>
                <w:sz w:val="24"/>
                <w:szCs w:val="24"/>
                <w:lang w:eastAsia="zh-CN"/>
              </w:rPr>
            </w:pPr>
            <w:r w:rsidRPr="00326FBE">
              <w:rPr>
                <w:rFonts w:ascii="Times New Roman" w:eastAsia="FangSong" w:hAnsi="Times New Roman"/>
                <w:b/>
                <w:bCs/>
                <w:spacing w:val="-3"/>
                <w:sz w:val="24"/>
                <w:szCs w:val="24"/>
                <w:lang w:eastAsia="zh-CN"/>
              </w:rPr>
              <w:t>The First Year</w:t>
            </w:r>
          </w:p>
          <w:p w14:paraId="1EF06BC9" w14:textId="77777777" w:rsidR="00956EE1" w:rsidRPr="00326FBE" w:rsidRDefault="00A2264C">
            <w:pPr>
              <w:spacing w:after="0" w:line="240" w:lineRule="auto"/>
              <w:jc w:val="center"/>
              <w:rPr>
                <w:rFonts w:ascii="Times New Roman" w:eastAsia="FangSong" w:hAnsi="Times New Roman"/>
                <w:b/>
                <w:bCs/>
                <w:spacing w:val="-3"/>
                <w:sz w:val="24"/>
                <w:szCs w:val="24"/>
              </w:rPr>
            </w:pPr>
            <w:r w:rsidRPr="00326FBE">
              <w:rPr>
                <w:rFonts w:ascii="Times New Roman" w:eastAsia="FangSong" w:hAnsi="Times New Roman"/>
                <w:b/>
                <w:bCs/>
                <w:spacing w:val="-3"/>
                <w:sz w:val="24"/>
                <w:szCs w:val="24"/>
                <w:lang w:eastAsia="zh-CN"/>
              </w:rPr>
              <w:t>Applied Physics</w:t>
            </w:r>
          </w:p>
          <w:p w14:paraId="0863C2BC" w14:textId="77777777" w:rsidR="00956EE1" w:rsidRPr="00326FBE" w:rsidRDefault="00A2264C">
            <w:pPr>
              <w:spacing w:line="240" w:lineRule="auto"/>
              <w:rPr>
                <w:rFonts w:ascii="Times New Roman" w:eastAsia="FangSong" w:hAnsi="Times New Roman"/>
                <w:sz w:val="24"/>
                <w:szCs w:val="24"/>
                <w:lang w:eastAsia="zh-CN"/>
              </w:rPr>
            </w:pPr>
            <w:r w:rsidRPr="00326FBE">
              <w:rPr>
                <w:rFonts w:ascii="Times New Roman" w:eastAsia="FangSong" w:hAnsi="Times New Roman"/>
                <w:b/>
                <w:bCs/>
                <w:spacing w:val="-3"/>
                <w:sz w:val="24"/>
                <w:szCs w:val="24"/>
                <w:lang w:eastAsia="zh-CN"/>
              </w:rPr>
              <w:t xml:space="preserve">Course code:  </w:t>
            </w:r>
            <w:proofErr w:type="spellStart"/>
            <w:r w:rsidR="00CB1BA6" w:rsidRPr="00326FBE">
              <w:rPr>
                <w:rFonts w:ascii="Times New Roman" w:eastAsia="FangSong" w:hAnsi="Times New Roman" w:hint="eastAsia"/>
                <w:b/>
                <w:bCs/>
                <w:spacing w:val="-3"/>
                <w:sz w:val="24"/>
                <w:szCs w:val="24"/>
                <w:lang w:eastAsia="zh-CN"/>
              </w:rPr>
              <w:t>Phy</w:t>
            </w:r>
            <w:proofErr w:type="spellEnd"/>
            <w:r w:rsidR="00CB1BA6" w:rsidRPr="00326FBE">
              <w:rPr>
                <w:rFonts w:ascii="Times New Roman" w:eastAsia="FangSong" w:hAnsi="Times New Roman" w:hint="eastAsia"/>
                <w:b/>
                <w:bCs/>
                <w:spacing w:val="-3"/>
                <w:sz w:val="24"/>
                <w:szCs w:val="24"/>
                <w:lang w:eastAsia="zh-CN"/>
              </w:rPr>
              <w:t xml:space="preserve"> 1</w:t>
            </w:r>
            <w:r w:rsidR="006B5DD9" w:rsidRPr="00326FBE">
              <w:rPr>
                <w:rFonts w:ascii="Times New Roman" w:eastAsia="FangSong" w:hAnsi="Times New Roman"/>
                <w:b/>
                <w:bCs/>
                <w:spacing w:val="-3"/>
                <w:sz w:val="24"/>
                <w:szCs w:val="24"/>
                <w:lang w:eastAsia="zh-CN"/>
              </w:rPr>
              <w:t>2</w:t>
            </w:r>
            <w:r w:rsidRPr="00326FBE">
              <w:rPr>
                <w:rFonts w:ascii="Times New Roman" w:eastAsia="FangSong" w:hAnsi="Times New Roman" w:hint="eastAsia"/>
                <w:b/>
                <w:bCs/>
                <w:spacing w:val="-3"/>
                <w:sz w:val="24"/>
                <w:szCs w:val="24"/>
                <w:lang w:eastAsia="zh-CN"/>
              </w:rPr>
              <w:t>2</w:t>
            </w:r>
          </w:p>
        </w:tc>
      </w:tr>
      <w:tr w:rsidR="00326FBE" w:rsidRPr="00326FBE" w14:paraId="198B1DF1" w14:textId="77777777">
        <w:trPr>
          <w:trHeight w:val="281"/>
        </w:trPr>
        <w:tc>
          <w:tcPr>
            <w:tcW w:w="1225" w:type="pct"/>
          </w:tcPr>
          <w:p w14:paraId="0229CF72" w14:textId="77777777" w:rsidR="00956EE1" w:rsidRPr="00326FBE" w:rsidRDefault="00A2264C">
            <w:pPr>
              <w:spacing w:after="0" w:line="240" w:lineRule="auto"/>
              <w:rPr>
                <w:rFonts w:ascii="Times New Roman" w:eastAsia="FangSong" w:hAnsi="Times New Roman"/>
                <w:b/>
                <w:sz w:val="24"/>
                <w:szCs w:val="24"/>
              </w:rPr>
            </w:pPr>
            <w:r w:rsidRPr="00326FBE">
              <w:rPr>
                <w:rFonts w:ascii="Times New Roman" w:eastAsia="FangSong" w:hAnsi="Times New Roman"/>
                <w:b/>
                <w:sz w:val="24"/>
                <w:szCs w:val="24"/>
              </w:rPr>
              <w:t>Total hours</w:t>
            </w:r>
          </w:p>
        </w:tc>
        <w:tc>
          <w:tcPr>
            <w:tcW w:w="2769" w:type="pct"/>
          </w:tcPr>
          <w:p w14:paraId="1907F9CB" w14:textId="77777777" w:rsidR="00956EE1" w:rsidRPr="00326FBE" w:rsidRDefault="00A2264C">
            <w:pPr>
              <w:spacing w:after="0" w:line="240" w:lineRule="auto"/>
              <w:rPr>
                <w:rFonts w:ascii="Times New Roman" w:eastAsia="FangSong" w:hAnsi="Times New Roman"/>
                <w:b/>
                <w:sz w:val="24"/>
                <w:szCs w:val="24"/>
              </w:rPr>
            </w:pPr>
            <w:r w:rsidRPr="00326FBE">
              <w:rPr>
                <w:rFonts w:ascii="Times New Roman" w:eastAsia="FangSong" w:hAnsi="Times New Roman"/>
                <w:b/>
                <w:sz w:val="24"/>
                <w:szCs w:val="24"/>
              </w:rPr>
              <w:t>128</w:t>
            </w:r>
          </w:p>
        </w:tc>
        <w:tc>
          <w:tcPr>
            <w:tcW w:w="335" w:type="pct"/>
          </w:tcPr>
          <w:p w14:paraId="6206AF1F" w14:textId="77777777" w:rsidR="00956EE1" w:rsidRPr="00326FBE" w:rsidRDefault="00A2264C">
            <w:pPr>
              <w:spacing w:after="0" w:line="240" w:lineRule="auto"/>
              <w:jc w:val="center"/>
              <w:rPr>
                <w:rFonts w:ascii="Times New Roman" w:eastAsia="FangSong" w:hAnsi="Times New Roman"/>
                <w:b/>
                <w:sz w:val="24"/>
                <w:szCs w:val="24"/>
                <w:highlight w:val="cyan"/>
              </w:rPr>
            </w:pPr>
            <w:r w:rsidRPr="00326FBE">
              <w:rPr>
                <w:rFonts w:ascii="Times New Roman" w:eastAsia="FangSong" w:hAnsi="Times New Roman"/>
                <w:b/>
                <w:sz w:val="24"/>
                <w:szCs w:val="24"/>
                <w:highlight w:val="cyan"/>
              </w:rPr>
              <w:t>T</w:t>
            </w:r>
          </w:p>
        </w:tc>
        <w:tc>
          <w:tcPr>
            <w:tcW w:w="335" w:type="pct"/>
          </w:tcPr>
          <w:p w14:paraId="357928F4" w14:textId="77777777" w:rsidR="00956EE1" w:rsidRPr="00326FBE" w:rsidRDefault="00A2264C">
            <w:pPr>
              <w:spacing w:after="0" w:line="240" w:lineRule="auto"/>
              <w:jc w:val="center"/>
              <w:rPr>
                <w:rFonts w:ascii="Times New Roman" w:eastAsia="FangSong" w:hAnsi="Times New Roman"/>
                <w:b/>
                <w:sz w:val="24"/>
                <w:szCs w:val="24"/>
                <w:highlight w:val="cyan"/>
              </w:rPr>
            </w:pPr>
            <w:r w:rsidRPr="00326FBE">
              <w:rPr>
                <w:rFonts w:ascii="Times New Roman" w:eastAsia="FangSong" w:hAnsi="Times New Roman"/>
                <w:b/>
                <w:sz w:val="24"/>
                <w:szCs w:val="24"/>
                <w:highlight w:val="cyan"/>
              </w:rPr>
              <w:t>P</w:t>
            </w:r>
          </w:p>
        </w:tc>
        <w:tc>
          <w:tcPr>
            <w:tcW w:w="336" w:type="pct"/>
          </w:tcPr>
          <w:p w14:paraId="0424F9AD" w14:textId="77777777" w:rsidR="00956EE1" w:rsidRPr="00326FBE" w:rsidRDefault="00A2264C">
            <w:pPr>
              <w:spacing w:after="0" w:line="240" w:lineRule="auto"/>
              <w:jc w:val="center"/>
              <w:rPr>
                <w:rFonts w:ascii="Times New Roman" w:eastAsia="FangSong" w:hAnsi="Times New Roman"/>
                <w:b/>
                <w:sz w:val="24"/>
                <w:szCs w:val="24"/>
                <w:highlight w:val="cyan"/>
              </w:rPr>
            </w:pPr>
            <w:r w:rsidRPr="00326FBE">
              <w:rPr>
                <w:rFonts w:ascii="Times New Roman" w:eastAsia="FangSong" w:hAnsi="Times New Roman"/>
                <w:b/>
                <w:sz w:val="24"/>
                <w:szCs w:val="24"/>
                <w:highlight w:val="cyan"/>
              </w:rPr>
              <w:t>C</w:t>
            </w:r>
          </w:p>
        </w:tc>
      </w:tr>
      <w:tr w:rsidR="00326FBE" w:rsidRPr="00326FBE" w14:paraId="2E329EDB" w14:textId="77777777">
        <w:trPr>
          <w:trHeight w:val="281"/>
        </w:trPr>
        <w:tc>
          <w:tcPr>
            <w:tcW w:w="1225" w:type="pct"/>
          </w:tcPr>
          <w:p w14:paraId="090873F5" w14:textId="77777777" w:rsidR="00956EE1" w:rsidRPr="00326FBE" w:rsidRDefault="00A2264C">
            <w:pPr>
              <w:spacing w:after="0" w:line="240" w:lineRule="auto"/>
              <w:rPr>
                <w:rFonts w:ascii="Times New Roman" w:eastAsia="FangSong" w:hAnsi="Times New Roman"/>
                <w:b/>
                <w:sz w:val="24"/>
                <w:szCs w:val="24"/>
              </w:rPr>
            </w:pPr>
            <w:r w:rsidRPr="00326FBE">
              <w:rPr>
                <w:rFonts w:ascii="Times New Roman" w:eastAsia="FangSong" w:hAnsi="Times New Roman"/>
                <w:b/>
                <w:sz w:val="24"/>
                <w:szCs w:val="24"/>
                <w:lang w:eastAsia="zh-TW"/>
              </w:rPr>
              <w:t>T</w:t>
            </w:r>
            <w:r w:rsidRPr="00326FBE">
              <w:rPr>
                <w:rFonts w:ascii="Times New Roman" w:eastAsia="FangSong" w:hAnsi="Times New Roman"/>
                <w:b/>
                <w:sz w:val="24"/>
                <w:szCs w:val="24"/>
              </w:rPr>
              <w:t>heory</w:t>
            </w:r>
          </w:p>
        </w:tc>
        <w:tc>
          <w:tcPr>
            <w:tcW w:w="2769" w:type="pct"/>
          </w:tcPr>
          <w:p w14:paraId="24552378" w14:textId="77777777" w:rsidR="00956EE1" w:rsidRPr="00326FBE" w:rsidRDefault="00A2264C">
            <w:pPr>
              <w:spacing w:after="0" w:line="240" w:lineRule="auto"/>
              <w:rPr>
                <w:rFonts w:ascii="Times New Roman" w:eastAsia="FangSong" w:hAnsi="Times New Roman"/>
                <w:b/>
                <w:sz w:val="24"/>
                <w:szCs w:val="24"/>
              </w:rPr>
            </w:pPr>
            <w:r w:rsidRPr="00326FBE">
              <w:rPr>
                <w:rFonts w:ascii="Times New Roman" w:eastAsia="FangSong" w:hAnsi="Times New Roman"/>
                <w:b/>
                <w:sz w:val="24"/>
                <w:szCs w:val="24"/>
              </w:rPr>
              <w:t>32</w:t>
            </w:r>
          </w:p>
        </w:tc>
        <w:tc>
          <w:tcPr>
            <w:tcW w:w="335" w:type="pct"/>
          </w:tcPr>
          <w:p w14:paraId="713E8589" w14:textId="77777777" w:rsidR="00956EE1" w:rsidRPr="00326FBE" w:rsidRDefault="00A2264C">
            <w:pPr>
              <w:spacing w:after="0" w:line="240" w:lineRule="auto"/>
              <w:jc w:val="center"/>
              <w:rPr>
                <w:rFonts w:ascii="Times New Roman" w:eastAsia="FangSong" w:hAnsi="Times New Roman"/>
                <w:b/>
                <w:sz w:val="24"/>
                <w:szCs w:val="24"/>
                <w:highlight w:val="cyan"/>
              </w:rPr>
            </w:pPr>
            <w:r w:rsidRPr="00326FBE">
              <w:rPr>
                <w:rFonts w:ascii="Times New Roman" w:eastAsia="FangSong" w:hAnsi="Times New Roman"/>
                <w:b/>
                <w:sz w:val="24"/>
                <w:szCs w:val="24"/>
                <w:highlight w:val="cyan"/>
              </w:rPr>
              <w:t>1</w:t>
            </w:r>
          </w:p>
        </w:tc>
        <w:tc>
          <w:tcPr>
            <w:tcW w:w="335" w:type="pct"/>
          </w:tcPr>
          <w:p w14:paraId="0695DBE6" w14:textId="77777777" w:rsidR="00956EE1" w:rsidRPr="00326FBE" w:rsidRDefault="00A2264C">
            <w:pPr>
              <w:spacing w:after="0" w:line="240" w:lineRule="auto"/>
              <w:jc w:val="center"/>
              <w:rPr>
                <w:rFonts w:ascii="Times New Roman" w:eastAsia="FangSong" w:hAnsi="Times New Roman"/>
                <w:b/>
                <w:sz w:val="24"/>
                <w:szCs w:val="24"/>
                <w:highlight w:val="cyan"/>
              </w:rPr>
            </w:pPr>
            <w:r w:rsidRPr="00326FBE">
              <w:rPr>
                <w:rFonts w:ascii="Times New Roman" w:eastAsia="FangSong" w:hAnsi="Times New Roman"/>
                <w:b/>
                <w:sz w:val="24"/>
                <w:szCs w:val="24"/>
                <w:highlight w:val="cyan"/>
              </w:rPr>
              <w:t>3</w:t>
            </w:r>
          </w:p>
        </w:tc>
        <w:tc>
          <w:tcPr>
            <w:tcW w:w="336" w:type="pct"/>
          </w:tcPr>
          <w:p w14:paraId="3E21B53C" w14:textId="77777777" w:rsidR="00956EE1" w:rsidRPr="00326FBE" w:rsidRDefault="00A2264C">
            <w:pPr>
              <w:spacing w:after="0" w:line="240" w:lineRule="auto"/>
              <w:jc w:val="center"/>
              <w:rPr>
                <w:rFonts w:ascii="Times New Roman" w:eastAsia="FangSong" w:hAnsi="Times New Roman"/>
                <w:b/>
                <w:sz w:val="24"/>
                <w:szCs w:val="24"/>
                <w:highlight w:val="cyan"/>
              </w:rPr>
            </w:pPr>
            <w:r w:rsidRPr="00326FBE">
              <w:rPr>
                <w:rFonts w:ascii="Times New Roman" w:eastAsia="FangSong" w:hAnsi="Times New Roman"/>
                <w:b/>
                <w:sz w:val="24"/>
                <w:szCs w:val="24"/>
                <w:highlight w:val="cyan"/>
              </w:rPr>
              <w:t>2</w:t>
            </w:r>
          </w:p>
        </w:tc>
      </w:tr>
      <w:tr w:rsidR="00326FBE" w:rsidRPr="00326FBE" w14:paraId="6331ACFB" w14:textId="77777777">
        <w:trPr>
          <w:trHeight w:val="281"/>
        </w:trPr>
        <w:tc>
          <w:tcPr>
            <w:tcW w:w="1225" w:type="pct"/>
          </w:tcPr>
          <w:p w14:paraId="67050C27" w14:textId="77777777" w:rsidR="00956EE1" w:rsidRPr="00326FBE" w:rsidRDefault="00A2264C">
            <w:pPr>
              <w:spacing w:after="0" w:line="240" w:lineRule="auto"/>
              <w:rPr>
                <w:rFonts w:ascii="Times New Roman" w:eastAsia="FangSong" w:hAnsi="Times New Roman"/>
                <w:b/>
                <w:sz w:val="24"/>
                <w:szCs w:val="24"/>
                <w:lang w:val="en-US" w:eastAsia="zh-CN"/>
              </w:rPr>
            </w:pPr>
            <w:r w:rsidRPr="00326FBE">
              <w:rPr>
                <w:rFonts w:ascii="Times New Roman" w:eastAsia="FangSong" w:hAnsi="Times New Roman"/>
                <w:b/>
                <w:sz w:val="24"/>
                <w:szCs w:val="24"/>
                <w:lang w:eastAsia="zh-TW"/>
              </w:rPr>
              <w:t>P</w:t>
            </w:r>
            <w:r w:rsidRPr="00326FBE">
              <w:rPr>
                <w:rFonts w:ascii="Times New Roman" w:eastAsia="FangSong" w:hAnsi="Times New Roman"/>
                <w:b/>
                <w:sz w:val="24"/>
                <w:szCs w:val="24"/>
              </w:rPr>
              <w:t>ractice</w:t>
            </w:r>
          </w:p>
        </w:tc>
        <w:tc>
          <w:tcPr>
            <w:tcW w:w="2769" w:type="pct"/>
          </w:tcPr>
          <w:p w14:paraId="47B010C7" w14:textId="77777777" w:rsidR="00956EE1" w:rsidRPr="00326FBE" w:rsidRDefault="00A2264C">
            <w:pPr>
              <w:spacing w:after="0" w:line="240" w:lineRule="auto"/>
              <w:rPr>
                <w:rFonts w:ascii="Times New Roman" w:eastAsia="FangSong" w:hAnsi="Times New Roman"/>
                <w:b/>
                <w:sz w:val="24"/>
                <w:szCs w:val="24"/>
              </w:rPr>
            </w:pPr>
            <w:r w:rsidRPr="00326FBE">
              <w:rPr>
                <w:rFonts w:ascii="Times New Roman" w:eastAsia="FangSong" w:hAnsi="Times New Roman"/>
                <w:b/>
                <w:sz w:val="24"/>
                <w:szCs w:val="24"/>
              </w:rPr>
              <w:t>96</w:t>
            </w:r>
          </w:p>
        </w:tc>
        <w:tc>
          <w:tcPr>
            <w:tcW w:w="335" w:type="pct"/>
          </w:tcPr>
          <w:p w14:paraId="48808F9D" w14:textId="77777777" w:rsidR="00956EE1" w:rsidRPr="00326FBE" w:rsidRDefault="00956EE1">
            <w:pPr>
              <w:spacing w:after="0" w:line="240" w:lineRule="auto"/>
              <w:jc w:val="center"/>
              <w:rPr>
                <w:rFonts w:ascii="Times New Roman" w:eastAsia="FangSong" w:hAnsi="Times New Roman"/>
                <w:b/>
                <w:sz w:val="24"/>
                <w:szCs w:val="24"/>
                <w:highlight w:val="cyan"/>
              </w:rPr>
            </w:pPr>
          </w:p>
        </w:tc>
        <w:tc>
          <w:tcPr>
            <w:tcW w:w="335" w:type="pct"/>
          </w:tcPr>
          <w:p w14:paraId="07125467" w14:textId="77777777" w:rsidR="00956EE1" w:rsidRPr="00326FBE" w:rsidRDefault="00956EE1">
            <w:pPr>
              <w:spacing w:after="0" w:line="240" w:lineRule="auto"/>
              <w:jc w:val="center"/>
              <w:rPr>
                <w:rFonts w:ascii="Times New Roman" w:eastAsia="FangSong" w:hAnsi="Times New Roman"/>
                <w:b/>
                <w:sz w:val="24"/>
                <w:szCs w:val="24"/>
                <w:highlight w:val="cyan"/>
              </w:rPr>
            </w:pPr>
          </w:p>
        </w:tc>
        <w:tc>
          <w:tcPr>
            <w:tcW w:w="336" w:type="pct"/>
          </w:tcPr>
          <w:p w14:paraId="653CA924" w14:textId="77777777" w:rsidR="00956EE1" w:rsidRPr="00326FBE" w:rsidRDefault="00956EE1">
            <w:pPr>
              <w:spacing w:after="0" w:line="240" w:lineRule="auto"/>
              <w:jc w:val="center"/>
              <w:rPr>
                <w:rFonts w:ascii="Times New Roman" w:eastAsia="FangSong" w:hAnsi="Times New Roman"/>
                <w:b/>
                <w:sz w:val="24"/>
                <w:szCs w:val="24"/>
                <w:highlight w:val="cyan"/>
              </w:rPr>
            </w:pPr>
          </w:p>
        </w:tc>
      </w:tr>
    </w:tbl>
    <w:p w14:paraId="03C61066" w14:textId="77777777" w:rsidR="00956EE1" w:rsidRPr="00326FBE" w:rsidRDefault="00A2264C">
      <w:pPr>
        <w:suppressAutoHyphens/>
        <w:spacing w:after="0" w:line="240" w:lineRule="auto"/>
        <w:jc w:val="both"/>
        <w:rPr>
          <w:rFonts w:ascii="Times New Roman" w:eastAsia="FangSong" w:hAnsi="Times New Roman"/>
          <w:sz w:val="24"/>
          <w:szCs w:val="24"/>
          <w:lang w:eastAsia="zh-CN"/>
        </w:rPr>
      </w:pPr>
      <w:r w:rsidRPr="00326FBE">
        <w:rPr>
          <w:rFonts w:ascii="Times New Roman" w:eastAsia="FangSong" w:hAnsi="Times New Roman"/>
          <w:sz w:val="24"/>
          <w:szCs w:val="24"/>
          <w:lang w:val="en-US" w:eastAsia="zh-CN"/>
        </w:rPr>
        <w:t>Course objective: S</w:t>
      </w:r>
      <w:r w:rsidRPr="00326FBE">
        <w:rPr>
          <w:rFonts w:ascii="Times New Roman" w:eastAsia="FangSong" w:hAnsi="Times New Roman" w:hint="eastAsia"/>
          <w:sz w:val="24"/>
          <w:szCs w:val="24"/>
          <w:lang w:val="en-US" w:eastAsia="zh-CN"/>
        </w:rPr>
        <w:t>t</w:t>
      </w:r>
      <w:r w:rsidRPr="00326FBE">
        <w:rPr>
          <w:rFonts w:ascii="Times New Roman" w:eastAsia="FangSong" w:hAnsi="Times New Roman"/>
          <w:sz w:val="24"/>
          <w:szCs w:val="24"/>
          <w:lang w:val="en-US" w:eastAsia="zh-CN"/>
        </w:rPr>
        <w:t>udents will be able to understand the basic principles and concepts of physics, use these principles and concepts to solve problems in practice situation / technology courses, and understand concepts to learn advanced physics / technology courses.</w:t>
      </w:r>
      <w:r w:rsidRPr="00326FBE">
        <w:rPr>
          <w:rFonts w:ascii="Times New Roman" w:eastAsia="FangSong" w:hAnsi="Times New Roman"/>
          <w:sz w:val="24"/>
          <w:szCs w:val="24"/>
          <w:lang w:eastAsia="zh-CN"/>
        </w:rPr>
        <w:tab/>
      </w:r>
    </w:p>
    <w:p w14:paraId="606FCC27" w14:textId="77777777" w:rsidR="00956EE1" w:rsidRPr="00326FBE" w:rsidRDefault="00A2264C">
      <w:pPr>
        <w:suppressAutoHyphens/>
        <w:spacing w:after="0" w:line="240" w:lineRule="auto"/>
        <w:ind w:left="1440" w:hanging="1440"/>
        <w:jc w:val="both"/>
        <w:rPr>
          <w:rFonts w:ascii="Times New Roman" w:eastAsia="FangSong" w:hAnsi="Times New Roman"/>
          <w:sz w:val="24"/>
          <w:szCs w:val="24"/>
          <w:lang w:eastAsia="zh-CN"/>
        </w:rPr>
      </w:pPr>
      <w:r w:rsidRPr="00326FBE">
        <w:rPr>
          <w:rFonts w:ascii="Times New Roman" w:eastAsia="FangSong" w:hAnsi="Times New Roman"/>
          <w:b/>
          <w:sz w:val="24"/>
          <w:szCs w:val="24"/>
          <w:lang w:eastAsia="zh-CN"/>
        </w:rPr>
        <w:t>Course content</w:t>
      </w:r>
    </w:p>
    <w:p w14:paraId="3BF7EFBA" w14:textId="77777777" w:rsidR="00CB1BA6" w:rsidRPr="00326FBE" w:rsidRDefault="002C4B1B">
      <w:pPr>
        <w:suppressAutoHyphens/>
        <w:spacing w:after="0" w:line="240" w:lineRule="auto"/>
        <w:ind w:leftChars="100" w:left="220"/>
        <w:jc w:val="both"/>
        <w:rPr>
          <w:rFonts w:ascii="Times New Roman" w:eastAsia="FangSong" w:hAnsi="Times New Roman"/>
          <w:b/>
          <w:sz w:val="24"/>
          <w:szCs w:val="24"/>
          <w:lang w:eastAsia="zh-CN"/>
        </w:rPr>
      </w:pPr>
      <w:r w:rsidRPr="00326FBE">
        <w:rPr>
          <w:rFonts w:ascii="Times New Roman" w:eastAsia="FangSong" w:hAnsi="Times New Roman"/>
          <w:sz w:val="24"/>
          <w:szCs w:val="24"/>
        </w:rPr>
        <w:fldChar w:fldCharType="begin"/>
      </w:r>
      <w:r w:rsidR="00A2264C" w:rsidRPr="00326FBE">
        <w:rPr>
          <w:rFonts w:ascii="Times New Roman" w:eastAsia="FangSong" w:hAnsi="Times New Roman"/>
          <w:sz w:val="24"/>
          <w:szCs w:val="24"/>
          <w:lang w:eastAsia="zh-CN"/>
        </w:rPr>
        <w:instrText xml:space="preserve">seq level0 \h \r0 </w:instrText>
      </w:r>
      <w:r w:rsidRPr="00326FBE">
        <w:rPr>
          <w:rFonts w:ascii="Times New Roman" w:eastAsia="FangSong" w:hAnsi="Times New Roman"/>
          <w:sz w:val="24"/>
          <w:szCs w:val="24"/>
        </w:rPr>
        <w:fldChar w:fldCharType="end"/>
      </w:r>
      <w:r w:rsidRPr="00326FBE">
        <w:rPr>
          <w:rFonts w:ascii="Times New Roman" w:eastAsia="FangSong" w:hAnsi="Times New Roman"/>
          <w:sz w:val="24"/>
          <w:szCs w:val="24"/>
        </w:rPr>
        <w:fldChar w:fldCharType="begin"/>
      </w:r>
      <w:r w:rsidR="00A2264C" w:rsidRPr="00326FBE">
        <w:rPr>
          <w:rFonts w:ascii="Times New Roman" w:eastAsia="FangSong" w:hAnsi="Times New Roman"/>
          <w:sz w:val="24"/>
          <w:szCs w:val="24"/>
          <w:lang w:eastAsia="zh-CN"/>
        </w:rPr>
        <w:instrText xml:space="preserve">seq level1 \h \r0 </w:instrText>
      </w:r>
      <w:r w:rsidRPr="00326FBE">
        <w:rPr>
          <w:rFonts w:ascii="Times New Roman" w:eastAsia="FangSong" w:hAnsi="Times New Roman"/>
          <w:sz w:val="24"/>
          <w:szCs w:val="24"/>
        </w:rPr>
        <w:fldChar w:fldCharType="end"/>
      </w:r>
      <w:r w:rsidRPr="00326FBE">
        <w:rPr>
          <w:rFonts w:ascii="Times New Roman" w:eastAsia="FangSong" w:hAnsi="Times New Roman"/>
          <w:sz w:val="24"/>
          <w:szCs w:val="24"/>
        </w:rPr>
        <w:fldChar w:fldCharType="begin"/>
      </w:r>
      <w:r w:rsidR="00A2264C" w:rsidRPr="00326FBE">
        <w:rPr>
          <w:rFonts w:ascii="Times New Roman" w:eastAsia="FangSong" w:hAnsi="Times New Roman"/>
          <w:sz w:val="24"/>
          <w:szCs w:val="24"/>
          <w:lang w:eastAsia="zh-CN"/>
        </w:rPr>
        <w:instrText xml:space="preserve">seq level2 \h \r0 </w:instrText>
      </w:r>
      <w:r w:rsidRPr="00326FBE">
        <w:rPr>
          <w:rFonts w:ascii="Times New Roman" w:eastAsia="FangSong" w:hAnsi="Times New Roman"/>
          <w:sz w:val="24"/>
          <w:szCs w:val="24"/>
        </w:rPr>
        <w:fldChar w:fldCharType="end"/>
      </w:r>
      <w:r w:rsidRPr="00326FBE">
        <w:rPr>
          <w:rFonts w:ascii="Times New Roman" w:eastAsia="FangSong" w:hAnsi="Times New Roman"/>
          <w:sz w:val="24"/>
          <w:szCs w:val="24"/>
        </w:rPr>
        <w:fldChar w:fldCharType="begin"/>
      </w:r>
      <w:r w:rsidR="00A2264C" w:rsidRPr="00326FBE">
        <w:rPr>
          <w:rFonts w:ascii="Times New Roman" w:eastAsia="FangSong" w:hAnsi="Times New Roman"/>
          <w:sz w:val="24"/>
          <w:szCs w:val="24"/>
          <w:lang w:eastAsia="zh-CN"/>
        </w:rPr>
        <w:instrText xml:space="preserve">seq level3 \h \r0 </w:instrText>
      </w:r>
      <w:r w:rsidRPr="00326FBE">
        <w:rPr>
          <w:rFonts w:ascii="Times New Roman" w:eastAsia="FangSong" w:hAnsi="Times New Roman"/>
          <w:sz w:val="24"/>
          <w:szCs w:val="24"/>
        </w:rPr>
        <w:fldChar w:fldCharType="end"/>
      </w:r>
      <w:r w:rsidRPr="00326FBE">
        <w:rPr>
          <w:rFonts w:ascii="Times New Roman" w:eastAsia="FangSong" w:hAnsi="Times New Roman"/>
          <w:sz w:val="24"/>
          <w:szCs w:val="24"/>
        </w:rPr>
        <w:fldChar w:fldCharType="begin"/>
      </w:r>
      <w:r w:rsidR="00A2264C" w:rsidRPr="00326FBE">
        <w:rPr>
          <w:rFonts w:ascii="Times New Roman" w:eastAsia="FangSong" w:hAnsi="Times New Roman"/>
          <w:sz w:val="24"/>
          <w:szCs w:val="24"/>
          <w:lang w:eastAsia="zh-CN"/>
        </w:rPr>
        <w:instrText xml:space="preserve">seq level4 \h \r0 </w:instrText>
      </w:r>
      <w:r w:rsidRPr="00326FBE">
        <w:rPr>
          <w:rFonts w:ascii="Times New Roman" w:eastAsia="FangSong" w:hAnsi="Times New Roman"/>
          <w:sz w:val="24"/>
          <w:szCs w:val="24"/>
        </w:rPr>
        <w:fldChar w:fldCharType="end"/>
      </w:r>
      <w:r w:rsidRPr="00326FBE">
        <w:rPr>
          <w:rFonts w:ascii="Times New Roman" w:eastAsia="FangSong" w:hAnsi="Times New Roman"/>
          <w:sz w:val="24"/>
          <w:szCs w:val="24"/>
        </w:rPr>
        <w:fldChar w:fldCharType="begin"/>
      </w:r>
      <w:r w:rsidR="00A2264C" w:rsidRPr="00326FBE">
        <w:rPr>
          <w:rFonts w:ascii="Times New Roman" w:eastAsia="FangSong" w:hAnsi="Times New Roman"/>
          <w:sz w:val="24"/>
          <w:szCs w:val="24"/>
          <w:lang w:eastAsia="zh-CN"/>
        </w:rPr>
        <w:instrText xml:space="preserve">seq level5 \h \r0 </w:instrText>
      </w:r>
      <w:r w:rsidRPr="00326FBE">
        <w:rPr>
          <w:rFonts w:ascii="Times New Roman" w:eastAsia="FangSong" w:hAnsi="Times New Roman"/>
          <w:sz w:val="24"/>
          <w:szCs w:val="24"/>
        </w:rPr>
        <w:fldChar w:fldCharType="end"/>
      </w:r>
      <w:r w:rsidRPr="00326FBE">
        <w:rPr>
          <w:rFonts w:ascii="Times New Roman" w:eastAsia="FangSong" w:hAnsi="Times New Roman"/>
          <w:sz w:val="24"/>
          <w:szCs w:val="24"/>
        </w:rPr>
        <w:fldChar w:fldCharType="begin"/>
      </w:r>
      <w:r w:rsidR="00A2264C" w:rsidRPr="00326FBE">
        <w:rPr>
          <w:rFonts w:ascii="Times New Roman" w:eastAsia="FangSong" w:hAnsi="Times New Roman"/>
          <w:sz w:val="24"/>
          <w:szCs w:val="24"/>
          <w:lang w:eastAsia="zh-CN"/>
        </w:rPr>
        <w:instrText xml:space="preserve">seq level6 \h \r0 </w:instrText>
      </w:r>
      <w:r w:rsidRPr="00326FBE">
        <w:rPr>
          <w:rFonts w:ascii="Times New Roman" w:eastAsia="FangSong" w:hAnsi="Times New Roman"/>
          <w:sz w:val="24"/>
          <w:szCs w:val="24"/>
        </w:rPr>
        <w:fldChar w:fldCharType="end"/>
      </w:r>
      <w:r w:rsidRPr="00326FBE">
        <w:rPr>
          <w:rFonts w:ascii="Times New Roman" w:eastAsia="FangSong" w:hAnsi="Times New Roman"/>
          <w:sz w:val="24"/>
          <w:szCs w:val="24"/>
        </w:rPr>
        <w:fldChar w:fldCharType="begin"/>
      </w:r>
      <w:r w:rsidR="00A2264C" w:rsidRPr="00326FBE">
        <w:rPr>
          <w:rFonts w:ascii="Times New Roman" w:eastAsia="FangSong" w:hAnsi="Times New Roman"/>
          <w:sz w:val="24"/>
          <w:szCs w:val="24"/>
          <w:lang w:eastAsia="zh-CN"/>
        </w:rPr>
        <w:instrText xml:space="preserve">seq level7 \h \r0 </w:instrText>
      </w:r>
      <w:r w:rsidRPr="00326FBE">
        <w:rPr>
          <w:rFonts w:ascii="Times New Roman" w:eastAsia="FangSong" w:hAnsi="Times New Roman"/>
          <w:sz w:val="24"/>
          <w:szCs w:val="24"/>
        </w:rPr>
        <w:fldChar w:fldCharType="end"/>
      </w:r>
      <w:r w:rsidRPr="00326FBE">
        <w:rPr>
          <w:rFonts w:ascii="Times New Roman" w:eastAsia="FangSong" w:hAnsi="Times New Roman"/>
          <w:sz w:val="24"/>
          <w:szCs w:val="24"/>
        </w:rPr>
        <w:fldChar w:fldCharType="begin"/>
      </w:r>
      <w:r w:rsidR="00A2264C" w:rsidRPr="00326FBE">
        <w:rPr>
          <w:rFonts w:ascii="Times New Roman" w:eastAsia="FangSong" w:hAnsi="Times New Roman"/>
          <w:sz w:val="24"/>
          <w:szCs w:val="24"/>
          <w:lang w:eastAsia="zh-CN"/>
        </w:rPr>
        <w:instrText>seq level0 \*arabic</w:instrText>
      </w:r>
      <w:r w:rsidRPr="00326FBE">
        <w:rPr>
          <w:rFonts w:ascii="Times New Roman" w:eastAsia="FangSong" w:hAnsi="Times New Roman"/>
          <w:sz w:val="24"/>
          <w:szCs w:val="24"/>
        </w:rPr>
        <w:fldChar w:fldCharType="separate"/>
      </w:r>
      <w:r w:rsidR="00A2264C" w:rsidRPr="00326FBE">
        <w:rPr>
          <w:rFonts w:ascii="Times New Roman" w:eastAsia="FangSong" w:hAnsi="Times New Roman"/>
          <w:sz w:val="24"/>
          <w:szCs w:val="24"/>
          <w:lang w:eastAsia="zh-CN"/>
        </w:rPr>
        <w:t>1</w:t>
      </w:r>
      <w:r w:rsidRPr="00326FBE">
        <w:rPr>
          <w:rFonts w:ascii="Times New Roman" w:eastAsia="FangSong" w:hAnsi="Times New Roman"/>
          <w:sz w:val="24"/>
          <w:szCs w:val="24"/>
        </w:rPr>
        <w:fldChar w:fldCharType="end"/>
      </w:r>
      <w:r w:rsidR="00A2264C" w:rsidRPr="00326FBE">
        <w:rPr>
          <w:rFonts w:ascii="Times New Roman" w:eastAsia="FangSong" w:hAnsi="Times New Roman"/>
          <w:b/>
          <w:sz w:val="24"/>
          <w:szCs w:val="24"/>
          <w:lang w:eastAsia="zh-CN"/>
        </w:rPr>
        <w:t>Measure</w:t>
      </w:r>
      <w:r w:rsidR="00A2264C" w:rsidRPr="00326FBE">
        <w:rPr>
          <w:rFonts w:ascii="Times New Roman" w:eastAsia="FangSong" w:hAnsi="Times New Roman" w:hint="eastAsia"/>
          <w:b/>
          <w:sz w:val="24"/>
          <w:szCs w:val="24"/>
          <w:lang w:eastAsia="zh-CN"/>
        </w:rPr>
        <w:t>ment</w:t>
      </w:r>
      <w:r w:rsidR="00CB1BA6" w:rsidRPr="00326FBE">
        <w:rPr>
          <w:rFonts w:ascii="Times New Roman" w:eastAsia="FangSong" w:hAnsi="Times New Roman"/>
          <w:b/>
          <w:sz w:val="24"/>
          <w:szCs w:val="24"/>
          <w:lang w:eastAsia="zh-CN"/>
        </w:rPr>
        <w:tab/>
      </w:r>
      <w:r w:rsidR="00CB1BA6" w:rsidRPr="00326FBE">
        <w:rPr>
          <w:rFonts w:ascii="Times New Roman" w:eastAsia="FangSong" w:hAnsi="Times New Roman"/>
          <w:b/>
          <w:sz w:val="24"/>
          <w:szCs w:val="24"/>
          <w:lang w:eastAsia="zh-CN"/>
        </w:rPr>
        <w:tab/>
      </w:r>
      <w:r w:rsidR="00CB1BA6" w:rsidRPr="00326FBE">
        <w:rPr>
          <w:rFonts w:ascii="Times New Roman" w:eastAsia="FangSong" w:hAnsi="Times New Roman"/>
          <w:b/>
          <w:sz w:val="24"/>
          <w:szCs w:val="24"/>
          <w:lang w:eastAsia="zh-CN"/>
        </w:rPr>
        <w:tab/>
      </w:r>
      <w:r w:rsidR="00CB1BA6" w:rsidRPr="00326FBE">
        <w:rPr>
          <w:rFonts w:ascii="Times New Roman" w:eastAsia="FangSong" w:hAnsi="Times New Roman"/>
          <w:b/>
          <w:sz w:val="24"/>
          <w:szCs w:val="24"/>
          <w:lang w:eastAsia="zh-CN"/>
        </w:rPr>
        <w:tab/>
      </w:r>
      <w:r w:rsidR="00CB1BA6" w:rsidRPr="00326FBE">
        <w:rPr>
          <w:rFonts w:ascii="Times New Roman" w:eastAsia="FangSong" w:hAnsi="Times New Roman"/>
          <w:b/>
          <w:sz w:val="24"/>
          <w:szCs w:val="24"/>
          <w:lang w:eastAsia="zh-CN"/>
        </w:rPr>
        <w:tab/>
      </w:r>
      <w:r w:rsidR="00CB1BA6" w:rsidRPr="00326FBE">
        <w:rPr>
          <w:rFonts w:ascii="Times New Roman" w:eastAsia="FangSong" w:hAnsi="Times New Roman"/>
          <w:b/>
          <w:sz w:val="24"/>
          <w:szCs w:val="24"/>
          <w:lang w:eastAsia="zh-CN"/>
        </w:rPr>
        <w:tab/>
      </w:r>
      <w:r w:rsidR="00CB1BA6" w:rsidRPr="00326FBE">
        <w:rPr>
          <w:rFonts w:ascii="Times New Roman" w:eastAsia="FangSong" w:hAnsi="Times New Roman"/>
          <w:b/>
          <w:sz w:val="24"/>
          <w:szCs w:val="24"/>
          <w:lang w:eastAsia="zh-CN"/>
        </w:rPr>
        <w:tab/>
      </w:r>
      <w:r w:rsidR="00CB1BA6" w:rsidRPr="00326FBE">
        <w:rPr>
          <w:rFonts w:ascii="Times New Roman" w:eastAsia="FangSong" w:hAnsi="Times New Roman"/>
          <w:b/>
          <w:sz w:val="24"/>
          <w:szCs w:val="24"/>
          <w:lang w:eastAsia="zh-CN"/>
        </w:rPr>
        <w:tab/>
      </w:r>
      <w:r w:rsidR="00CB1BA6" w:rsidRPr="00326FBE">
        <w:rPr>
          <w:rFonts w:ascii="Times New Roman" w:eastAsia="FangSong" w:hAnsi="Times New Roman"/>
          <w:b/>
          <w:sz w:val="24"/>
          <w:szCs w:val="24"/>
          <w:lang w:eastAsia="zh-CN"/>
        </w:rPr>
        <w:tab/>
      </w:r>
      <w:r w:rsidR="00A2264C" w:rsidRPr="00326FBE">
        <w:rPr>
          <w:rFonts w:ascii="Times New Roman" w:eastAsia="FangSong" w:hAnsi="Times New Roman"/>
          <w:b/>
          <w:sz w:val="24"/>
          <w:szCs w:val="24"/>
          <w:lang w:eastAsia="zh-CN"/>
        </w:rPr>
        <w:t>2 hours</w:t>
      </w:r>
      <w:r w:rsidR="00A2264C" w:rsidRPr="00326FBE">
        <w:rPr>
          <w:rFonts w:ascii="Times New Roman" w:eastAsia="FangSong" w:hAnsi="Times New Roman"/>
          <w:b/>
          <w:sz w:val="24"/>
          <w:szCs w:val="24"/>
          <w:lang w:eastAsia="zh-CN"/>
        </w:rPr>
        <w:tab/>
      </w:r>
    </w:p>
    <w:p w14:paraId="31B47A34" w14:textId="77777777" w:rsidR="00956EE1" w:rsidRPr="00326FBE" w:rsidRDefault="00CB1BA6">
      <w:pPr>
        <w:suppressAutoHyphens/>
        <w:spacing w:after="0" w:line="240" w:lineRule="auto"/>
        <w:ind w:leftChars="100" w:left="220"/>
        <w:jc w:val="both"/>
        <w:rPr>
          <w:rFonts w:ascii="Times New Roman" w:eastAsia="FangSong" w:hAnsi="Times New Roman"/>
          <w:b/>
          <w:sz w:val="24"/>
          <w:szCs w:val="24"/>
          <w:lang w:eastAsia="zh-CN"/>
        </w:rPr>
      </w:pPr>
      <w:r w:rsidRPr="00326FBE">
        <w:rPr>
          <w:rFonts w:ascii="Times New Roman" w:eastAsia="FangSong" w:hAnsi="Times New Roman"/>
          <w:b/>
          <w:sz w:val="24"/>
          <w:szCs w:val="24"/>
          <w:lang w:eastAsia="zh-CN"/>
        </w:rPr>
        <w:t xml:space="preserve">        </w:t>
      </w:r>
      <w:r w:rsidR="002C4B1B" w:rsidRPr="00326FBE">
        <w:rPr>
          <w:rFonts w:ascii="Times New Roman" w:eastAsia="FangSong" w:hAnsi="Times New Roman"/>
          <w:sz w:val="24"/>
          <w:szCs w:val="24"/>
          <w:lang w:eastAsia="zh-CN"/>
        </w:rPr>
        <w:fldChar w:fldCharType="begin"/>
      </w:r>
      <w:r w:rsidR="00A2264C" w:rsidRPr="00326FBE">
        <w:rPr>
          <w:rFonts w:ascii="Times New Roman" w:eastAsia="FangSong" w:hAnsi="Times New Roman"/>
          <w:sz w:val="24"/>
          <w:szCs w:val="24"/>
          <w:lang w:eastAsia="zh-CN"/>
        </w:rPr>
        <w:instrText>seq level0 \c \*arabic</w:instrText>
      </w:r>
      <w:r w:rsidR="002C4B1B" w:rsidRPr="00326FBE">
        <w:rPr>
          <w:rFonts w:ascii="Times New Roman" w:eastAsia="FangSong" w:hAnsi="Times New Roman"/>
          <w:sz w:val="24"/>
          <w:szCs w:val="24"/>
          <w:lang w:eastAsia="zh-CN"/>
        </w:rPr>
        <w:fldChar w:fldCharType="separate"/>
      </w:r>
      <w:r w:rsidR="00A2264C" w:rsidRPr="00326FBE">
        <w:rPr>
          <w:rFonts w:ascii="Times New Roman" w:eastAsia="FangSong" w:hAnsi="Times New Roman"/>
          <w:sz w:val="24"/>
          <w:szCs w:val="24"/>
          <w:lang w:eastAsia="zh-CN"/>
        </w:rPr>
        <w:t>1</w:t>
      </w:r>
      <w:r w:rsidR="002C4B1B" w:rsidRPr="00326FBE">
        <w:rPr>
          <w:rFonts w:ascii="Times New Roman" w:eastAsia="FangSong" w:hAnsi="Times New Roman"/>
          <w:sz w:val="24"/>
          <w:szCs w:val="24"/>
          <w:lang w:eastAsia="zh-CN"/>
        </w:rPr>
        <w:fldChar w:fldCharType="end"/>
      </w:r>
      <w:r w:rsidR="00A2264C" w:rsidRPr="00326FBE">
        <w:rPr>
          <w:rFonts w:ascii="Times New Roman" w:eastAsia="FangSong" w:hAnsi="Times New Roman"/>
          <w:sz w:val="24"/>
          <w:szCs w:val="24"/>
          <w:lang w:eastAsia="zh-CN"/>
        </w:rPr>
        <w:t>.</w:t>
      </w:r>
      <w:r w:rsidR="002C4B1B" w:rsidRPr="00326FBE">
        <w:rPr>
          <w:rFonts w:ascii="Times New Roman" w:eastAsia="FangSong" w:hAnsi="Times New Roman"/>
          <w:sz w:val="24"/>
          <w:szCs w:val="24"/>
          <w:lang w:eastAsia="zh-CN"/>
        </w:rPr>
        <w:fldChar w:fldCharType="begin"/>
      </w:r>
      <w:r w:rsidR="00A2264C" w:rsidRPr="00326FBE">
        <w:rPr>
          <w:rFonts w:ascii="Times New Roman" w:eastAsia="FangSong" w:hAnsi="Times New Roman"/>
          <w:sz w:val="24"/>
          <w:szCs w:val="24"/>
          <w:lang w:eastAsia="zh-CN"/>
        </w:rPr>
        <w:instrText>seq level1 \*arabic</w:instrText>
      </w:r>
      <w:r w:rsidR="002C4B1B" w:rsidRPr="00326FBE">
        <w:rPr>
          <w:rFonts w:ascii="Times New Roman" w:eastAsia="FangSong" w:hAnsi="Times New Roman"/>
          <w:sz w:val="24"/>
          <w:szCs w:val="24"/>
          <w:lang w:eastAsia="zh-CN"/>
        </w:rPr>
        <w:fldChar w:fldCharType="separate"/>
      </w:r>
      <w:r w:rsidR="00A2264C" w:rsidRPr="00326FBE">
        <w:rPr>
          <w:rFonts w:ascii="Times New Roman" w:eastAsia="FangSong" w:hAnsi="Times New Roman"/>
          <w:sz w:val="24"/>
          <w:szCs w:val="24"/>
          <w:lang w:eastAsia="zh-CN"/>
        </w:rPr>
        <w:t>1</w:t>
      </w:r>
      <w:r w:rsidR="002C4B1B" w:rsidRPr="00326FBE">
        <w:rPr>
          <w:rFonts w:ascii="Times New Roman" w:eastAsia="FangSong" w:hAnsi="Times New Roman"/>
          <w:sz w:val="24"/>
          <w:szCs w:val="24"/>
          <w:lang w:eastAsia="zh-CN"/>
        </w:rPr>
        <w:fldChar w:fldCharType="end"/>
      </w:r>
      <w:r w:rsidR="00A2264C" w:rsidRPr="00326FBE">
        <w:rPr>
          <w:rFonts w:ascii="Times New Roman" w:eastAsia="FangSong" w:hAnsi="Times New Roman"/>
          <w:sz w:val="24"/>
          <w:szCs w:val="24"/>
          <w:lang w:eastAsia="zh-CN"/>
        </w:rPr>
        <w:tab/>
        <w:t>Basic units and derived units</w:t>
      </w:r>
    </w:p>
    <w:p w14:paraId="73C0E93D" w14:textId="77777777" w:rsidR="00956EE1" w:rsidRPr="00326FBE" w:rsidRDefault="00A2264C">
      <w:pPr>
        <w:suppressAutoHyphens/>
        <w:spacing w:after="0" w:line="240" w:lineRule="auto"/>
        <w:ind w:left="720" w:hanging="720"/>
        <w:jc w:val="both"/>
        <w:rPr>
          <w:rFonts w:ascii="Times New Roman" w:eastAsia="FangSong" w:hAnsi="Times New Roman"/>
          <w:sz w:val="24"/>
          <w:szCs w:val="24"/>
          <w:lang w:eastAsia="zh-CN"/>
        </w:rPr>
      </w:pPr>
      <w:r w:rsidRPr="00326FBE">
        <w:rPr>
          <w:rFonts w:ascii="Times New Roman" w:eastAsia="FangSong" w:hAnsi="Times New Roman"/>
          <w:sz w:val="24"/>
          <w:szCs w:val="24"/>
          <w:lang w:eastAsia="zh-CN"/>
        </w:rPr>
        <w:tab/>
      </w:r>
      <w:r w:rsidR="002C4B1B" w:rsidRPr="00326FBE">
        <w:rPr>
          <w:rFonts w:ascii="Times New Roman" w:eastAsia="FangSong" w:hAnsi="Times New Roman"/>
          <w:sz w:val="24"/>
          <w:szCs w:val="24"/>
        </w:rPr>
        <w:fldChar w:fldCharType="begin"/>
      </w:r>
      <w:r w:rsidRPr="00326FBE">
        <w:rPr>
          <w:rFonts w:ascii="Times New Roman" w:eastAsia="FangSong" w:hAnsi="Times New Roman"/>
          <w:sz w:val="24"/>
          <w:szCs w:val="24"/>
          <w:lang w:eastAsia="zh-CN"/>
        </w:rPr>
        <w:instrText>seq level0 \c \*arabic</w:instrText>
      </w:r>
      <w:r w:rsidR="002C4B1B" w:rsidRPr="00326FBE">
        <w:rPr>
          <w:rFonts w:ascii="Times New Roman" w:eastAsia="FangSong" w:hAnsi="Times New Roman"/>
          <w:sz w:val="24"/>
          <w:szCs w:val="24"/>
        </w:rPr>
        <w:fldChar w:fldCharType="separate"/>
      </w:r>
      <w:r w:rsidRPr="00326FBE">
        <w:rPr>
          <w:rFonts w:ascii="Times New Roman" w:eastAsia="FangSong" w:hAnsi="Times New Roman"/>
          <w:sz w:val="24"/>
          <w:szCs w:val="24"/>
          <w:lang w:eastAsia="zh-CN"/>
        </w:rPr>
        <w:t>1</w:t>
      </w:r>
      <w:r w:rsidR="002C4B1B" w:rsidRPr="00326FBE">
        <w:rPr>
          <w:rFonts w:ascii="Times New Roman" w:eastAsia="FangSong" w:hAnsi="Times New Roman"/>
          <w:sz w:val="24"/>
          <w:szCs w:val="24"/>
        </w:rPr>
        <w:fldChar w:fldCharType="end"/>
      </w:r>
      <w:r w:rsidRPr="00326FBE">
        <w:rPr>
          <w:rFonts w:ascii="Times New Roman" w:eastAsia="FangSong" w:hAnsi="Times New Roman"/>
          <w:sz w:val="24"/>
          <w:szCs w:val="24"/>
          <w:lang w:eastAsia="zh-CN"/>
        </w:rPr>
        <w:t>.</w:t>
      </w:r>
      <w:r w:rsidR="002C4B1B" w:rsidRPr="00326FBE">
        <w:rPr>
          <w:rFonts w:ascii="Times New Roman" w:eastAsia="FangSong" w:hAnsi="Times New Roman"/>
          <w:sz w:val="24"/>
          <w:szCs w:val="24"/>
        </w:rPr>
        <w:fldChar w:fldCharType="begin"/>
      </w:r>
      <w:r w:rsidRPr="00326FBE">
        <w:rPr>
          <w:rFonts w:ascii="Times New Roman" w:eastAsia="FangSong" w:hAnsi="Times New Roman"/>
          <w:sz w:val="24"/>
          <w:szCs w:val="24"/>
          <w:lang w:eastAsia="zh-CN"/>
        </w:rPr>
        <w:instrText>seq level1 \*arabic</w:instrText>
      </w:r>
      <w:r w:rsidR="002C4B1B" w:rsidRPr="00326FBE">
        <w:rPr>
          <w:rFonts w:ascii="Times New Roman" w:eastAsia="FangSong" w:hAnsi="Times New Roman"/>
          <w:sz w:val="24"/>
          <w:szCs w:val="24"/>
        </w:rPr>
        <w:fldChar w:fldCharType="separate"/>
      </w:r>
      <w:r w:rsidRPr="00326FBE">
        <w:rPr>
          <w:rFonts w:ascii="Times New Roman" w:eastAsia="FangSong" w:hAnsi="Times New Roman"/>
          <w:sz w:val="24"/>
          <w:szCs w:val="24"/>
          <w:lang w:eastAsia="zh-CN"/>
        </w:rPr>
        <w:t>2</w:t>
      </w:r>
      <w:r w:rsidR="002C4B1B" w:rsidRPr="00326FBE">
        <w:rPr>
          <w:rFonts w:ascii="Times New Roman" w:eastAsia="FangSong" w:hAnsi="Times New Roman"/>
          <w:sz w:val="24"/>
          <w:szCs w:val="24"/>
        </w:rPr>
        <w:fldChar w:fldCharType="end"/>
      </w:r>
      <w:r w:rsidRPr="00326FBE">
        <w:rPr>
          <w:rFonts w:ascii="Times New Roman" w:eastAsia="FangSong" w:hAnsi="Times New Roman"/>
          <w:sz w:val="24"/>
          <w:szCs w:val="24"/>
          <w:lang w:eastAsia="zh-CN"/>
        </w:rPr>
        <w:tab/>
        <w:t>Measurement system and S.I. units</w:t>
      </w:r>
    </w:p>
    <w:p w14:paraId="4AC0CCE2" w14:textId="77777777" w:rsidR="00956EE1" w:rsidRPr="00326FBE" w:rsidRDefault="00A2264C">
      <w:pPr>
        <w:suppressAutoHyphens/>
        <w:spacing w:after="0" w:line="240" w:lineRule="auto"/>
        <w:ind w:left="720" w:hanging="720"/>
        <w:jc w:val="both"/>
        <w:rPr>
          <w:rFonts w:ascii="Times New Roman" w:eastAsia="FangSong" w:hAnsi="Times New Roman"/>
          <w:sz w:val="24"/>
          <w:szCs w:val="24"/>
          <w:lang w:eastAsia="zh-CN"/>
        </w:rPr>
      </w:pPr>
      <w:r w:rsidRPr="00326FBE">
        <w:rPr>
          <w:rFonts w:ascii="Times New Roman" w:eastAsia="FangSong" w:hAnsi="Times New Roman"/>
          <w:sz w:val="24"/>
          <w:szCs w:val="24"/>
          <w:lang w:eastAsia="zh-CN"/>
        </w:rPr>
        <w:tab/>
      </w:r>
      <w:r w:rsidR="002C4B1B" w:rsidRPr="00326FBE">
        <w:rPr>
          <w:rFonts w:ascii="Times New Roman" w:eastAsia="FangSong" w:hAnsi="Times New Roman"/>
          <w:sz w:val="24"/>
          <w:szCs w:val="24"/>
        </w:rPr>
        <w:fldChar w:fldCharType="begin"/>
      </w:r>
      <w:r w:rsidRPr="00326FBE">
        <w:rPr>
          <w:rFonts w:ascii="Times New Roman" w:eastAsia="FangSong" w:hAnsi="Times New Roman"/>
          <w:sz w:val="24"/>
          <w:szCs w:val="24"/>
          <w:lang w:eastAsia="zh-CN"/>
        </w:rPr>
        <w:instrText>seq level0 \c \*arabic</w:instrText>
      </w:r>
      <w:r w:rsidR="002C4B1B" w:rsidRPr="00326FBE">
        <w:rPr>
          <w:rFonts w:ascii="Times New Roman" w:eastAsia="FangSong" w:hAnsi="Times New Roman"/>
          <w:sz w:val="24"/>
          <w:szCs w:val="24"/>
        </w:rPr>
        <w:fldChar w:fldCharType="separate"/>
      </w:r>
      <w:r w:rsidRPr="00326FBE">
        <w:rPr>
          <w:rFonts w:ascii="Times New Roman" w:eastAsia="FangSong" w:hAnsi="Times New Roman"/>
          <w:sz w:val="24"/>
          <w:szCs w:val="24"/>
          <w:lang w:eastAsia="zh-CN"/>
        </w:rPr>
        <w:t>1</w:t>
      </w:r>
      <w:r w:rsidR="002C4B1B" w:rsidRPr="00326FBE">
        <w:rPr>
          <w:rFonts w:ascii="Times New Roman" w:eastAsia="FangSong" w:hAnsi="Times New Roman"/>
          <w:sz w:val="24"/>
          <w:szCs w:val="24"/>
        </w:rPr>
        <w:fldChar w:fldCharType="end"/>
      </w:r>
      <w:r w:rsidRPr="00326FBE">
        <w:rPr>
          <w:rFonts w:ascii="Times New Roman" w:eastAsia="FangSong" w:hAnsi="Times New Roman"/>
          <w:sz w:val="24"/>
          <w:szCs w:val="24"/>
          <w:lang w:eastAsia="zh-CN"/>
        </w:rPr>
        <w:t>.</w:t>
      </w:r>
      <w:r w:rsidR="002C4B1B" w:rsidRPr="00326FBE">
        <w:rPr>
          <w:rFonts w:ascii="Times New Roman" w:eastAsia="FangSong" w:hAnsi="Times New Roman"/>
          <w:sz w:val="24"/>
          <w:szCs w:val="24"/>
        </w:rPr>
        <w:fldChar w:fldCharType="begin"/>
      </w:r>
      <w:r w:rsidRPr="00326FBE">
        <w:rPr>
          <w:rFonts w:ascii="Times New Roman" w:eastAsia="FangSong" w:hAnsi="Times New Roman"/>
          <w:sz w:val="24"/>
          <w:szCs w:val="24"/>
          <w:lang w:eastAsia="zh-CN"/>
        </w:rPr>
        <w:instrText>seq level1 \*arabic</w:instrText>
      </w:r>
      <w:r w:rsidR="002C4B1B" w:rsidRPr="00326FBE">
        <w:rPr>
          <w:rFonts w:ascii="Times New Roman" w:eastAsia="FangSong" w:hAnsi="Times New Roman"/>
          <w:sz w:val="24"/>
          <w:szCs w:val="24"/>
        </w:rPr>
        <w:fldChar w:fldCharType="separate"/>
      </w:r>
      <w:r w:rsidRPr="00326FBE">
        <w:rPr>
          <w:rFonts w:ascii="Times New Roman" w:eastAsia="FangSong" w:hAnsi="Times New Roman"/>
          <w:sz w:val="24"/>
          <w:szCs w:val="24"/>
          <w:lang w:eastAsia="zh-CN"/>
        </w:rPr>
        <w:t>3</w:t>
      </w:r>
      <w:r w:rsidR="002C4B1B" w:rsidRPr="00326FBE">
        <w:rPr>
          <w:rFonts w:ascii="Times New Roman" w:eastAsia="FangSong" w:hAnsi="Times New Roman"/>
          <w:sz w:val="24"/>
          <w:szCs w:val="24"/>
        </w:rPr>
        <w:fldChar w:fldCharType="end"/>
      </w:r>
      <w:r w:rsidRPr="00326FBE">
        <w:rPr>
          <w:rFonts w:ascii="Times New Roman" w:eastAsia="FangSong" w:hAnsi="Times New Roman"/>
          <w:sz w:val="24"/>
          <w:szCs w:val="24"/>
          <w:lang w:eastAsia="zh-CN"/>
        </w:rPr>
        <w:tab/>
        <w:t>Dimension concept and dimension formula</w:t>
      </w:r>
    </w:p>
    <w:p w14:paraId="6180E087" w14:textId="77777777" w:rsidR="00956EE1" w:rsidRPr="00326FBE" w:rsidRDefault="00A2264C">
      <w:pPr>
        <w:suppressAutoHyphens/>
        <w:spacing w:after="0" w:line="240" w:lineRule="auto"/>
        <w:ind w:left="720" w:hanging="720"/>
        <w:jc w:val="both"/>
        <w:rPr>
          <w:rFonts w:ascii="Times New Roman" w:eastAsia="FangSong" w:hAnsi="Times New Roman"/>
          <w:sz w:val="24"/>
          <w:szCs w:val="24"/>
          <w:lang w:eastAsia="zh-CN"/>
        </w:rPr>
      </w:pPr>
      <w:r w:rsidRPr="00326FBE">
        <w:rPr>
          <w:rFonts w:ascii="Times New Roman" w:eastAsia="FangSong" w:hAnsi="Times New Roman"/>
          <w:sz w:val="24"/>
          <w:szCs w:val="24"/>
          <w:lang w:eastAsia="zh-CN"/>
        </w:rPr>
        <w:tab/>
      </w:r>
      <w:r w:rsidR="002C4B1B" w:rsidRPr="00326FBE">
        <w:rPr>
          <w:rFonts w:ascii="Times New Roman" w:eastAsia="FangSong" w:hAnsi="Times New Roman"/>
          <w:sz w:val="24"/>
          <w:szCs w:val="24"/>
        </w:rPr>
        <w:fldChar w:fldCharType="begin"/>
      </w:r>
      <w:r w:rsidRPr="00326FBE">
        <w:rPr>
          <w:rFonts w:ascii="Times New Roman" w:eastAsia="FangSong" w:hAnsi="Times New Roman"/>
          <w:sz w:val="24"/>
          <w:szCs w:val="24"/>
          <w:lang w:eastAsia="zh-CN"/>
        </w:rPr>
        <w:instrText>seq level0 \c \*arabic</w:instrText>
      </w:r>
      <w:r w:rsidR="002C4B1B" w:rsidRPr="00326FBE">
        <w:rPr>
          <w:rFonts w:ascii="Times New Roman" w:eastAsia="FangSong" w:hAnsi="Times New Roman"/>
          <w:sz w:val="24"/>
          <w:szCs w:val="24"/>
        </w:rPr>
        <w:fldChar w:fldCharType="separate"/>
      </w:r>
      <w:r w:rsidRPr="00326FBE">
        <w:rPr>
          <w:rFonts w:ascii="Times New Roman" w:eastAsia="FangSong" w:hAnsi="Times New Roman"/>
          <w:sz w:val="24"/>
          <w:szCs w:val="24"/>
          <w:lang w:eastAsia="zh-CN"/>
        </w:rPr>
        <w:t>1</w:t>
      </w:r>
      <w:r w:rsidR="002C4B1B" w:rsidRPr="00326FBE">
        <w:rPr>
          <w:rFonts w:ascii="Times New Roman" w:eastAsia="FangSong" w:hAnsi="Times New Roman"/>
          <w:sz w:val="24"/>
          <w:szCs w:val="24"/>
        </w:rPr>
        <w:fldChar w:fldCharType="end"/>
      </w:r>
      <w:r w:rsidRPr="00326FBE">
        <w:rPr>
          <w:rFonts w:ascii="Times New Roman" w:eastAsia="FangSong" w:hAnsi="Times New Roman"/>
          <w:sz w:val="24"/>
          <w:szCs w:val="24"/>
          <w:lang w:eastAsia="zh-CN"/>
        </w:rPr>
        <w:t>.</w:t>
      </w:r>
      <w:r w:rsidR="002C4B1B" w:rsidRPr="00326FBE">
        <w:rPr>
          <w:rFonts w:ascii="Times New Roman" w:eastAsia="FangSong" w:hAnsi="Times New Roman"/>
          <w:sz w:val="24"/>
          <w:szCs w:val="24"/>
        </w:rPr>
        <w:fldChar w:fldCharType="begin"/>
      </w:r>
      <w:r w:rsidRPr="00326FBE">
        <w:rPr>
          <w:rFonts w:ascii="Times New Roman" w:eastAsia="FangSong" w:hAnsi="Times New Roman"/>
          <w:sz w:val="24"/>
          <w:szCs w:val="24"/>
          <w:lang w:eastAsia="zh-CN"/>
        </w:rPr>
        <w:instrText>seq level1 \*arabic</w:instrText>
      </w:r>
      <w:r w:rsidR="002C4B1B" w:rsidRPr="00326FBE">
        <w:rPr>
          <w:rFonts w:ascii="Times New Roman" w:eastAsia="FangSong" w:hAnsi="Times New Roman"/>
          <w:sz w:val="24"/>
          <w:szCs w:val="24"/>
        </w:rPr>
        <w:fldChar w:fldCharType="separate"/>
      </w:r>
      <w:r w:rsidRPr="00326FBE">
        <w:rPr>
          <w:rFonts w:ascii="Times New Roman" w:eastAsia="FangSong" w:hAnsi="Times New Roman"/>
          <w:sz w:val="24"/>
          <w:szCs w:val="24"/>
          <w:lang w:eastAsia="zh-CN"/>
        </w:rPr>
        <w:t>4</w:t>
      </w:r>
      <w:r w:rsidR="002C4B1B" w:rsidRPr="00326FBE">
        <w:rPr>
          <w:rFonts w:ascii="Times New Roman" w:eastAsia="FangSong" w:hAnsi="Times New Roman"/>
          <w:sz w:val="24"/>
          <w:szCs w:val="24"/>
        </w:rPr>
        <w:fldChar w:fldCharType="end"/>
      </w:r>
      <w:r w:rsidRPr="00326FBE">
        <w:rPr>
          <w:rFonts w:ascii="Times New Roman" w:eastAsia="FangSong" w:hAnsi="Times New Roman"/>
          <w:sz w:val="24"/>
          <w:szCs w:val="24"/>
          <w:lang w:eastAsia="zh-CN"/>
        </w:rPr>
        <w:tab/>
        <w:t>Transition from one system to another</w:t>
      </w:r>
    </w:p>
    <w:p w14:paraId="2832807F" w14:textId="77777777" w:rsidR="00956EE1" w:rsidRPr="00326FBE" w:rsidRDefault="00A2264C">
      <w:pPr>
        <w:suppressAutoHyphens/>
        <w:spacing w:after="0" w:line="240" w:lineRule="auto"/>
        <w:ind w:left="720" w:hanging="720"/>
        <w:jc w:val="both"/>
        <w:rPr>
          <w:rFonts w:ascii="Times New Roman" w:eastAsia="FangSong" w:hAnsi="Times New Roman"/>
          <w:sz w:val="24"/>
          <w:szCs w:val="24"/>
          <w:lang w:eastAsia="zh-CN"/>
        </w:rPr>
      </w:pPr>
      <w:r w:rsidRPr="00326FBE">
        <w:rPr>
          <w:rFonts w:ascii="Times New Roman" w:eastAsia="FangSong" w:hAnsi="Times New Roman"/>
          <w:sz w:val="24"/>
          <w:szCs w:val="24"/>
          <w:lang w:eastAsia="zh-CN"/>
        </w:rPr>
        <w:tab/>
      </w:r>
      <w:r w:rsidR="002C4B1B" w:rsidRPr="00326FBE">
        <w:rPr>
          <w:rFonts w:ascii="Times New Roman" w:eastAsia="FangSong" w:hAnsi="Times New Roman"/>
          <w:sz w:val="24"/>
          <w:szCs w:val="24"/>
        </w:rPr>
        <w:fldChar w:fldCharType="begin"/>
      </w:r>
      <w:r w:rsidRPr="00326FBE">
        <w:rPr>
          <w:rFonts w:ascii="Times New Roman" w:eastAsia="FangSong" w:hAnsi="Times New Roman"/>
          <w:sz w:val="24"/>
          <w:szCs w:val="24"/>
          <w:lang w:eastAsia="zh-CN"/>
        </w:rPr>
        <w:instrText>seq level0 \c \*arabic</w:instrText>
      </w:r>
      <w:r w:rsidR="002C4B1B" w:rsidRPr="00326FBE">
        <w:rPr>
          <w:rFonts w:ascii="Times New Roman" w:eastAsia="FangSong" w:hAnsi="Times New Roman"/>
          <w:sz w:val="24"/>
          <w:szCs w:val="24"/>
        </w:rPr>
        <w:fldChar w:fldCharType="separate"/>
      </w:r>
      <w:r w:rsidRPr="00326FBE">
        <w:rPr>
          <w:rFonts w:ascii="Times New Roman" w:eastAsia="FangSong" w:hAnsi="Times New Roman"/>
          <w:sz w:val="24"/>
          <w:szCs w:val="24"/>
          <w:lang w:eastAsia="zh-CN"/>
        </w:rPr>
        <w:t>1</w:t>
      </w:r>
      <w:r w:rsidR="002C4B1B" w:rsidRPr="00326FBE">
        <w:rPr>
          <w:rFonts w:ascii="Times New Roman" w:eastAsia="FangSong" w:hAnsi="Times New Roman"/>
          <w:sz w:val="24"/>
          <w:szCs w:val="24"/>
        </w:rPr>
        <w:fldChar w:fldCharType="end"/>
      </w:r>
      <w:r w:rsidRPr="00326FBE">
        <w:rPr>
          <w:rFonts w:ascii="Times New Roman" w:eastAsia="FangSong" w:hAnsi="Times New Roman"/>
          <w:sz w:val="24"/>
          <w:szCs w:val="24"/>
          <w:lang w:eastAsia="zh-CN"/>
        </w:rPr>
        <w:t>.</w:t>
      </w:r>
      <w:r w:rsidR="002C4B1B" w:rsidRPr="00326FBE">
        <w:rPr>
          <w:rFonts w:ascii="Times New Roman" w:eastAsia="FangSong" w:hAnsi="Times New Roman"/>
          <w:sz w:val="24"/>
          <w:szCs w:val="24"/>
        </w:rPr>
        <w:fldChar w:fldCharType="begin"/>
      </w:r>
      <w:r w:rsidRPr="00326FBE">
        <w:rPr>
          <w:rFonts w:ascii="Times New Roman" w:eastAsia="FangSong" w:hAnsi="Times New Roman"/>
          <w:sz w:val="24"/>
          <w:szCs w:val="24"/>
          <w:lang w:eastAsia="zh-CN"/>
        </w:rPr>
        <w:instrText>seq level1 \*arabic</w:instrText>
      </w:r>
      <w:r w:rsidR="002C4B1B" w:rsidRPr="00326FBE">
        <w:rPr>
          <w:rFonts w:ascii="Times New Roman" w:eastAsia="FangSong" w:hAnsi="Times New Roman"/>
          <w:sz w:val="24"/>
          <w:szCs w:val="24"/>
        </w:rPr>
        <w:fldChar w:fldCharType="separate"/>
      </w:r>
      <w:r w:rsidRPr="00326FBE">
        <w:rPr>
          <w:rFonts w:ascii="Times New Roman" w:eastAsia="FangSong" w:hAnsi="Times New Roman"/>
          <w:sz w:val="24"/>
          <w:szCs w:val="24"/>
          <w:lang w:eastAsia="zh-CN"/>
        </w:rPr>
        <w:t>5</w:t>
      </w:r>
      <w:r w:rsidR="002C4B1B" w:rsidRPr="00326FBE">
        <w:rPr>
          <w:rFonts w:ascii="Times New Roman" w:eastAsia="FangSong" w:hAnsi="Times New Roman"/>
          <w:sz w:val="24"/>
          <w:szCs w:val="24"/>
        </w:rPr>
        <w:fldChar w:fldCharType="end"/>
      </w:r>
      <w:r w:rsidRPr="00326FBE">
        <w:rPr>
          <w:rFonts w:ascii="Times New Roman" w:eastAsia="FangSong" w:hAnsi="Times New Roman"/>
          <w:sz w:val="24"/>
          <w:szCs w:val="24"/>
          <w:lang w:eastAsia="zh-CN"/>
        </w:rPr>
        <w:tab/>
        <w:t>Important figures</w:t>
      </w:r>
    </w:p>
    <w:p w14:paraId="34785FBB" w14:textId="77777777" w:rsidR="00956EE1" w:rsidRPr="00326FBE" w:rsidRDefault="002C4B1B">
      <w:pPr>
        <w:suppressAutoHyphens/>
        <w:spacing w:after="0" w:line="240" w:lineRule="auto"/>
        <w:ind w:leftChars="100" w:left="220" w:firstLineChars="1" w:firstLine="2"/>
        <w:rPr>
          <w:rFonts w:ascii="Times New Roman" w:eastAsia="FangSong" w:hAnsi="Times New Roman"/>
          <w:sz w:val="24"/>
          <w:szCs w:val="24"/>
          <w:lang w:eastAsia="zh-CN"/>
        </w:rPr>
      </w:pPr>
      <w:r w:rsidRPr="00326FBE">
        <w:rPr>
          <w:rFonts w:ascii="Times New Roman" w:eastAsia="FangSong" w:hAnsi="Times New Roman"/>
          <w:sz w:val="24"/>
          <w:szCs w:val="24"/>
        </w:rPr>
        <w:fldChar w:fldCharType="begin"/>
      </w:r>
      <w:r w:rsidR="00A2264C" w:rsidRPr="00326FBE">
        <w:rPr>
          <w:rFonts w:ascii="Times New Roman" w:eastAsia="FangSong" w:hAnsi="Times New Roman"/>
          <w:sz w:val="24"/>
          <w:szCs w:val="24"/>
          <w:lang w:eastAsia="zh-CN"/>
        </w:rPr>
        <w:instrText>seq level0 \*arabic</w:instrText>
      </w:r>
      <w:r w:rsidRPr="00326FBE">
        <w:rPr>
          <w:rFonts w:ascii="Times New Roman" w:eastAsia="FangSong" w:hAnsi="Times New Roman"/>
          <w:sz w:val="24"/>
          <w:szCs w:val="24"/>
        </w:rPr>
        <w:fldChar w:fldCharType="end"/>
      </w:r>
      <w:r w:rsidRPr="00326FBE">
        <w:rPr>
          <w:rFonts w:ascii="Times New Roman" w:eastAsia="FangSong" w:hAnsi="Times New Roman"/>
          <w:b/>
          <w:sz w:val="24"/>
          <w:szCs w:val="24"/>
        </w:rPr>
        <w:fldChar w:fldCharType="begin"/>
      </w:r>
      <w:r w:rsidR="00A2264C" w:rsidRPr="00326FBE">
        <w:rPr>
          <w:rFonts w:ascii="Times New Roman" w:eastAsia="FangSong" w:hAnsi="Times New Roman"/>
          <w:b/>
          <w:sz w:val="24"/>
          <w:szCs w:val="24"/>
          <w:lang w:eastAsia="zh-CN"/>
        </w:rPr>
        <w:instrText xml:space="preserve">seq level1 \h \r0 </w:instrText>
      </w:r>
      <w:r w:rsidRPr="00326FBE">
        <w:rPr>
          <w:rFonts w:ascii="Times New Roman" w:eastAsia="FangSong" w:hAnsi="Times New Roman"/>
          <w:b/>
          <w:sz w:val="24"/>
          <w:szCs w:val="24"/>
        </w:rPr>
        <w:fldChar w:fldCharType="end"/>
      </w:r>
      <w:r w:rsidR="00A2264C" w:rsidRPr="00326FBE">
        <w:rPr>
          <w:rFonts w:ascii="Times New Roman" w:eastAsia="FangSong" w:hAnsi="Times New Roman"/>
          <w:b/>
          <w:sz w:val="24"/>
          <w:szCs w:val="24"/>
          <w:lang w:eastAsia="zh-CN"/>
        </w:rPr>
        <w:t xml:space="preserve">2Scalar and vector </w:t>
      </w:r>
      <w:r w:rsidR="00CB1BA6" w:rsidRPr="00326FBE">
        <w:rPr>
          <w:rFonts w:ascii="Times New Roman" w:eastAsia="FangSong" w:hAnsi="Times New Roman"/>
          <w:b/>
          <w:sz w:val="24"/>
          <w:szCs w:val="24"/>
          <w:lang w:eastAsia="zh-CN"/>
        </w:rPr>
        <w:tab/>
      </w:r>
      <w:r w:rsidR="00CB1BA6" w:rsidRPr="00326FBE">
        <w:rPr>
          <w:rFonts w:ascii="Times New Roman" w:eastAsia="FangSong" w:hAnsi="Times New Roman"/>
          <w:b/>
          <w:sz w:val="24"/>
          <w:szCs w:val="24"/>
          <w:lang w:eastAsia="zh-CN"/>
        </w:rPr>
        <w:tab/>
      </w:r>
      <w:r w:rsidR="00CB1BA6" w:rsidRPr="00326FBE">
        <w:rPr>
          <w:rFonts w:ascii="Times New Roman" w:eastAsia="FangSong" w:hAnsi="Times New Roman"/>
          <w:b/>
          <w:sz w:val="24"/>
          <w:szCs w:val="24"/>
          <w:lang w:eastAsia="zh-CN"/>
        </w:rPr>
        <w:tab/>
      </w:r>
      <w:r w:rsidR="00CB1BA6" w:rsidRPr="00326FBE">
        <w:rPr>
          <w:rFonts w:ascii="Times New Roman" w:eastAsia="FangSong" w:hAnsi="Times New Roman"/>
          <w:b/>
          <w:sz w:val="24"/>
          <w:szCs w:val="24"/>
          <w:lang w:eastAsia="zh-CN"/>
        </w:rPr>
        <w:tab/>
      </w:r>
      <w:r w:rsidR="00CB1BA6" w:rsidRPr="00326FBE">
        <w:rPr>
          <w:rFonts w:ascii="Times New Roman" w:eastAsia="FangSong" w:hAnsi="Times New Roman"/>
          <w:b/>
          <w:sz w:val="24"/>
          <w:szCs w:val="24"/>
          <w:lang w:eastAsia="zh-CN"/>
        </w:rPr>
        <w:tab/>
      </w:r>
      <w:r w:rsidR="00CB1BA6" w:rsidRPr="00326FBE">
        <w:rPr>
          <w:rFonts w:ascii="Times New Roman" w:eastAsia="FangSong" w:hAnsi="Times New Roman"/>
          <w:b/>
          <w:sz w:val="24"/>
          <w:szCs w:val="24"/>
          <w:lang w:eastAsia="zh-CN"/>
        </w:rPr>
        <w:tab/>
      </w:r>
      <w:r w:rsidR="00CB1BA6" w:rsidRPr="00326FBE">
        <w:rPr>
          <w:rFonts w:ascii="Times New Roman" w:eastAsia="FangSong" w:hAnsi="Times New Roman"/>
          <w:b/>
          <w:sz w:val="24"/>
          <w:szCs w:val="24"/>
          <w:lang w:eastAsia="zh-CN"/>
        </w:rPr>
        <w:tab/>
      </w:r>
      <w:r w:rsidR="00CB1BA6" w:rsidRPr="00326FBE">
        <w:rPr>
          <w:rFonts w:ascii="Times New Roman" w:eastAsia="FangSong" w:hAnsi="Times New Roman"/>
          <w:b/>
          <w:sz w:val="24"/>
          <w:szCs w:val="24"/>
          <w:lang w:eastAsia="zh-CN"/>
        </w:rPr>
        <w:tab/>
      </w:r>
      <w:r w:rsidR="00A2264C" w:rsidRPr="00326FBE">
        <w:rPr>
          <w:rFonts w:ascii="Times New Roman" w:eastAsia="FangSong" w:hAnsi="Times New Roman"/>
          <w:b/>
          <w:sz w:val="24"/>
          <w:szCs w:val="24"/>
          <w:lang w:eastAsia="zh-CN"/>
        </w:rPr>
        <w:t>4 hours</w:t>
      </w:r>
      <w:r w:rsidR="00A2264C" w:rsidRPr="00326FBE">
        <w:rPr>
          <w:rFonts w:ascii="Times New Roman" w:eastAsia="FangSong" w:hAnsi="Times New Roman"/>
          <w:b/>
          <w:sz w:val="24"/>
          <w:szCs w:val="24"/>
          <w:lang w:eastAsia="zh-CN"/>
        </w:rPr>
        <w:tab/>
      </w:r>
    </w:p>
    <w:p w14:paraId="08FD4960" w14:textId="77777777" w:rsidR="00956EE1" w:rsidRPr="00326FBE" w:rsidRDefault="00A2264C">
      <w:pPr>
        <w:suppressAutoHyphens/>
        <w:spacing w:after="0" w:line="240" w:lineRule="auto"/>
        <w:ind w:left="720" w:hanging="720"/>
        <w:jc w:val="both"/>
        <w:rPr>
          <w:rFonts w:ascii="Times New Roman" w:eastAsia="FangSong" w:hAnsi="Times New Roman"/>
          <w:sz w:val="24"/>
          <w:szCs w:val="24"/>
          <w:lang w:eastAsia="zh-CN"/>
        </w:rPr>
      </w:pPr>
      <w:r w:rsidRPr="00326FBE">
        <w:rPr>
          <w:rFonts w:ascii="Times New Roman" w:eastAsia="FangSong" w:hAnsi="Times New Roman"/>
          <w:sz w:val="24"/>
          <w:szCs w:val="24"/>
          <w:lang w:eastAsia="zh-CN"/>
        </w:rPr>
        <w:tab/>
      </w:r>
      <w:r w:rsidR="002C4B1B" w:rsidRPr="00326FBE">
        <w:rPr>
          <w:rFonts w:ascii="Times New Roman" w:eastAsia="FangSong" w:hAnsi="Times New Roman"/>
          <w:sz w:val="24"/>
          <w:szCs w:val="24"/>
        </w:rPr>
        <w:fldChar w:fldCharType="begin"/>
      </w:r>
      <w:r w:rsidRPr="00326FBE">
        <w:rPr>
          <w:rFonts w:ascii="Times New Roman" w:eastAsia="FangSong" w:hAnsi="Times New Roman"/>
          <w:sz w:val="24"/>
          <w:szCs w:val="24"/>
          <w:lang w:eastAsia="zh-CN"/>
        </w:rPr>
        <w:instrText>seq level0 \c \*arabic</w:instrText>
      </w:r>
      <w:r w:rsidR="002C4B1B" w:rsidRPr="00326FBE">
        <w:rPr>
          <w:rFonts w:ascii="Times New Roman" w:eastAsia="FangSong" w:hAnsi="Times New Roman"/>
          <w:sz w:val="24"/>
          <w:szCs w:val="24"/>
        </w:rPr>
        <w:fldChar w:fldCharType="separate"/>
      </w:r>
      <w:r w:rsidRPr="00326FBE">
        <w:rPr>
          <w:rFonts w:ascii="Times New Roman" w:eastAsia="FangSong" w:hAnsi="Times New Roman"/>
          <w:sz w:val="24"/>
          <w:szCs w:val="24"/>
          <w:lang w:eastAsia="zh-CN"/>
        </w:rPr>
        <w:t>2</w:t>
      </w:r>
      <w:r w:rsidR="002C4B1B" w:rsidRPr="00326FBE">
        <w:rPr>
          <w:rFonts w:ascii="Times New Roman" w:eastAsia="FangSong" w:hAnsi="Times New Roman"/>
          <w:sz w:val="24"/>
          <w:szCs w:val="24"/>
        </w:rPr>
        <w:fldChar w:fldCharType="end"/>
      </w:r>
      <w:r w:rsidRPr="00326FBE">
        <w:rPr>
          <w:rFonts w:ascii="Times New Roman" w:eastAsia="FangSong" w:hAnsi="Times New Roman"/>
          <w:sz w:val="24"/>
          <w:szCs w:val="24"/>
          <w:lang w:eastAsia="zh-CN"/>
        </w:rPr>
        <w:t>.</w:t>
      </w:r>
      <w:r w:rsidR="002C4B1B" w:rsidRPr="00326FBE">
        <w:rPr>
          <w:rFonts w:ascii="Times New Roman" w:eastAsia="FangSong" w:hAnsi="Times New Roman"/>
          <w:sz w:val="24"/>
          <w:szCs w:val="24"/>
        </w:rPr>
        <w:fldChar w:fldCharType="begin"/>
      </w:r>
      <w:r w:rsidRPr="00326FBE">
        <w:rPr>
          <w:rFonts w:ascii="Times New Roman" w:eastAsia="FangSong" w:hAnsi="Times New Roman"/>
          <w:sz w:val="24"/>
          <w:szCs w:val="24"/>
          <w:lang w:eastAsia="zh-CN"/>
        </w:rPr>
        <w:instrText>seq level1 \*arabic</w:instrText>
      </w:r>
      <w:r w:rsidR="002C4B1B" w:rsidRPr="00326FBE">
        <w:rPr>
          <w:rFonts w:ascii="Times New Roman" w:eastAsia="FangSong" w:hAnsi="Times New Roman"/>
          <w:sz w:val="24"/>
          <w:szCs w:val="24"/>
        </w:rPr>
        <w:fldChar w:fldCharType="separate"/>
      </w:r>
      <w:r w:rsidRPr="00326FBE">
        <w:rPr>
          <w:rFonts w:ascii="Times New Roman" w:eastAsia="FangSong" w:hAnsi="Times New Roman"/>
          <w:sz w:val="24"/>
          <w:szCs w:val="24"/>
          <w:lang w:eastAsia="zh-CN"/>
        </w:rPr>
        <w:t>1</w:t>
      </w:r>
      <w:r w:rsidR="002C4B1B" w:rsidRPr="00326FBE">
        <w:rPr>
          <w:rFonts w:ascii="Times New Roman" w:eastAsia="FangSong" w:hAnsi="Times New Roman"/>
          <w:sz w:val="24"/>
          <w:szCs w:val="24"/>
        </w:rPr>
        <w:fldChar w:fldCharType="end"/>
      </w:r>
      <w:r w:rsidRPr="00326FBE">
        <w:rPr>
          <w:rFonts w:ascii="Times New Roman" w:eastAsia="FangSong" w:hAnsi="Times New Roman"/>
          <w:sz w:val="24"/>
          <w:szCs w:val="24"/>
          <w:lang w:eastAsia="zh-CN"/>
        </w:rPr>
        <w:tab/>
        <w:t>Revision of rules from beginning to end</w:t>
      </w:r>
    </w:p>
    <w:p w14:paraId="77F4A371" w14:textId="77777777" w:rsidR="00956EE1" w:rsidRPr="00326FBE" w:rsidRDefault="00A2264C">
      <w:pPr>
        <w:suppressAutoHyphens/>
        <w:spacing w:after="0" w:line="240" w:lineRule="auto"/>
        <w:ind w:left="720" w:hanging="720"/>
        <w:jc w:val="both"/>
        <w:rPr>
          <w:rFonts w:ascii="Times New Roman" w:eastAsia="FangSong" w:hAnsi="Times New Roman"/>
          <w:sz w:val="24"/>
          <w:szCs w:val="24"/>
          <w:lang w:eastAsia="zh-CN"/>
        </w:rPr>
      </w:pPr>
      <w:r w:rsidRPr="00326FBE">
        <w:rPr>
          <w:rFonts w:ascii="Times New Roman" w:eastAsia="FangSong" w:hAnsi="Times New Roman"/>
          <w:sz w:val="24"/>
          <w:szCs w:val="24"/>
          <w:lang w:eastAsia="zh-CN"/>
        </w:rPr>
        <w:tab/>
      </w:r>
      <w:r w:rsidR="002C4B1B" w:rsidRPr="00326FBE">
        <w:rPr>
          <w:rFonts w:ascii="Times New Roman" w:eastAsia="FangSong" w:hAnsi="Times New Roman"/>
          <w:sz w:val="24"/>
          <w:szCs w:val="24"/>
        </w:rPr>
        <w:fldChar w:fldCharType="begin"/>
      </w:r>
      <w:r w:rsidRPr="00326FBE">
        <w:rPr>
          <w:rFonts w:ascii="Times New Roman" w:eastAsia="FangSong" w:hAnsi="Times New Roman"/>
          <w:sz w:val="24"/>
          <w:szCs w:val="24"/>
          <w:lang w:eastAsia="zh-CN"/>
        </w:rPr>
        <w:instrText>seq level0 \c \*arabic</w:instrText>
      </w:r>
      <w:r w:rsidR="002C4B1B" w:rsidRPr="00326FBE">
        <w:rPr>
          <w:rFonts w:ascii="Times New Roman" w:eastAsia="FangSong" w:hAnsi="Times New Roman"/>
          <w:sz w:val="24"/>
          <w:szCs w:val="24"/>
        </w:rPr>
        <w:fldChar w:fldCharType="separate"/>
      </w:r>
      <w:r w:rsidRPr="00326FBE">
        <w:rPr>
          <w:rFonts w:ascii="Times New Roman" w:eastAsia="FangSong" w:hAnsi="Times New Roman"/>
          <w:sz w:val="24"/>
          <w:szCs w:val="24"/>
          <w:lang w:eastAsia="zh-CN"/>
        </w:rPr>
        <w:t>2</w:t>
      </w:r>
      <w:r w:rsidR="002C4B1B" w:rsidRPr="00326FBE">
        <w:rPr>
          <w:rFonts w:ascii="Times New Roman" w:eastAsia="FangSong" w:hAnsi="Times New Roman"/>
          <w:sz w:val="24"/>
          <w:szCs w:val="24"/>
        </w:rPr>
        <w:fldChar w:fldCharType="end"/>
      </w:r>
      <w:r w:rsidRPr="00326FBE">
        <w:rPr>
          <w:rFonts w:ascii="Times New Roman" w:eastAsia="FangSong" w:hAnsi="Times New Roman"/>
          <w:sz w:val="24"/>
          <w:szCs w:val="24"/>
          <w:lang w:eastAsia="zh-CN"/>
        </w:rPr>
        <w:t>.</w:t>
      </w:r>
      <w:r w:rsidR="002C4B1B" w:rsidRPr="00326FBE">
        <w:rPr>
          <w:rFonts w:ascii="Times New Roman" w:eastAsia="FangSong" w:hAnsi="Times New Roman"/>
          <w:sz w:val="24"/>
          <w:szCs w:val="24"/>
        </w:rPr>
        <w:fldChar w:fldCharType="begin"/>
      </w:r>
      <w:r w:rsidRPr="00326FBE">
        <w:rPr>
          <w:rFonts w:ascii="Times New Roman" w:eastAsia="FangSong" w:hAnsi="Times New Roman"/>
          <w:sz w:val="24"/>
          <w:szCs w:val="24"/>
          <w:lang w:eastAsia="zh-CN"/>
        </w:rPr>
        <w:instrText>seq level1 \*arabic</w:instrText>
      </w:r>
      <w:r w:rsidR="002C4B1B" w:rsidRPr="00326FBE">
        <w:rPr>
          <w:rFonts w:ascii="Times New Roman" w:eastAsia="FangSong" w:hAnsi="Times New Roman"/>
          <w:sz w:val="24"/>
          <w:szCs w:val="24"/>
        </w:rPr>
        <w:fldChar w:fldCharType="separate"/>
      </w:r>
      <w:r w:rsidRPr="00326FBE">
        <w:rPr>
          <w:rFonts w:ascii="Times New Roman" w:eastAsia="FangSong" w:hAnsi="Times New Roman"/>
          <w:sz w:val="24"/>
          <w:szCs w:val="24"/>
          <w:lang w:eastAsia="zh-CN"/>
        </w:rPr>
        <w:t>2</w:t>
      </w:r>
      <w:r w:rsidR="002C4B1B" w:rsidRPr="00326FBE">
        <w:rPr>
          <w:rFonts w:ascii="Times New Roman" w:eastAsia="FangSong" w:hAnsi="Times New Roman"/>
          <w:sz w:val="24"/>
          <w:szCs w:val="24"/>
        </w:rPr>
        <w:fldChar w:fldCharType="end"/>
      </w:r>
      <w:r w:rsidRPr="00326FBE">
        <w:rPr>
          <w:rFonts w:ascii="Times New Roman" w:eastAsia="FangSong" w:hAnsi="Times New Roman"/>
          <w:sz w:val="24"/>
          <w:szCs w:val="24"/>
          <w:lang w:eastAsia="zh-CN"/>
        </w:rPr>
        <w:tab/>
        <w:t>Parallelogram, triangle and force polygon laws</w:t>
      </w:r>
    </w:p>
    <w:p w14:paraId="7F2F0F65" w14:textId="77777777" w:rsidR="00956EE1" w:rsidRPr="00326FBE" w:rsidRDefault="00A2264C">
      <w:pPr>
        <w:suppressAutoHyphens/>
        <w:spacing w:after="0" w:line="240" w:lineRule="auto"/>
        <w:ind w:left="720" w:hanging="720"/>
        <w:jc w:val="both"/>
        <w:rPr>
          <w:rFonts w:ascii="Times New Roman" w:eastAsia="FangSong" w:hAnsi="Times New Roman"/>
          <w:sz w:val="24"/>
          <w:szCs w:val="24"/>
          <w:lang w:eastAsia="zh-CN"/>
        </w:rPr>
      </w:pPr>
      <w:r w:rsidRPr="00326FBE">
        <w:rPr>
          <w:rFonts w:ascii="Times New Roman" w:eastAsia="FangSong" w:hAnsi="Times New Roman"/>
          <w:sz w:val="24"/>
          <w:szCs w:val="24"/>
          <w:lang w:eastAsia="zh-CN"/>
        </w:rPr>
        <w:tab/>
      </w:r>
      <w:r w:rsidR="002C4B1B" w:rsidRPr="00326FBE">
        <w:rPr>
          <w:rFonts w:ascii="Times New Roman" w:eastAsia="FangSong" w:hAnsi="Times New Roman"/>
          <w:sz w:val="24"/>
          <w:szCs w:val="24"/>
        </w:rPr>
        <w:fldChar w:fldCharType="begin"/>
      </w:r>
      <w:r w:rsidRPr="00326FBE">
        <w:rPr>
          <w:rFonts w:ascii="Times New Roman" w:eastAsia="FangSong" w:hAnsi="Times New Roman"/>
          <w:sz w:val="24"/>
          <w:szCs w:val="24"/>
          <w:lang w:eastAsia="zh-CN"/>
        </w:rPr>
        <w:instrText>seq level0 \c \*arabic</w:instrText>
      </w:r>
      <w:r w:rsidR="002C4B1B" w:rsidRPr="00326FBE">
        <w:rPr>
          <w:rFonts w:ascii="Times New Roman" w:eastAsia="FangSong" w:hAnsi="Times New Roman"/>
          <w:sz w:val="24"/>
          <w:szCs w:val="24"/>
        </w:rPr>
        <w:fldChar w:fldCharType="separate"/>
      </w:r>
      <w:r w:rsidRPr="00326FBE">
        <w:rPr>
          <w:rFonts w:ascii="Times New Roman" w:eastAsia="FangSong" w:hAnsi="Times New Roman"/>
          <w:sz w:val="24"/>
          <w:szCs w:val="24"/>
          <w:lang w:eastAsia="zh-CN"/>
        </w:rPr>
        <w:t>2</w:t>
      </w:r>
      <w:r w:rsidR="002C4B1B" w:rsidRPr="00326FBE">
        <w:rPr>
          <w:rFonts w:ascii="Times New Roman" w:eastAsia="FangSong" w:hAnsi="Times New Roman"/>
          <w:sz w:val="24"/>
          <w:szCs w:val="24"/>
        </w:rPr>
        <w:fldChar w:fldCharType="end"/>
      </w:r>
      <w:r w:rsidRPr="00326FBE">
        <w:rPr>
          <w:rFonts w:ascii="Times New Roman" w:eastAsia="FangSong" w:hAnsi="Times New Roman"/>
          <w:sz w:val="24"/>
          <w:szCs w:val="24"/>
          <w:lang w:eastAsia="zh-CN"/>
        </w:rPr>
        <w:t>.</w:t>
      </w:r>
      <w:r w:rsidR="002C4B1B" w:rsidRPr="00326FBE">
        <w:rPr>
          <w:rFonts w:ascii="Times New Roman" w:eastAsia="FangSong" w:hAnsi="Times New Roman"/>
          <w:sz w:val="24"/>
          <w:szCs w:val="24"/>
        </w:rPr>
        <w:fldChar w:fldCharType="begin"/>
      </w:r>
      <w:r w:rsidRPr="00326FBE">
        <w:rPr>
          <w:rFonts w:ascii="Times New Roman" w:eastAsia="FangSong" w:hAnsi="Times New Roman"/>
          <w:sz w:val="24"/>
          <w:szCs w:val="24"/>
          <w:lang w:eastAsia="zh-CN"/>
        </w:rPr>
        <w:instrText>seq level1 \*arabic</w:instrText>
      </w:r>
      <w:r w:rsidR="002C4B1B" w:rsidRPr="00326FBE">
        <w:rPr>
          <w:rFonts w:ascii="Times New Roman" w:eastAsia="FangSong" w:hAnsi="Times New Roman"/>
          <w:sz w:val="24"/>
          <w:szCs w:val="24"/>
        </w:rPr>
        <w:fldChar w:fldCharType="end"/>
      </w:r>
      <w:r w:rsidRPr="00326FBE">
        <w:rPr>
          <w:rFonts w:ascii="Times New Roman" w:eastAsia="FangSong" w:hAnsi="Times New Roman"/>
          <w:sz w:val="24"/>
          <w:szCs w:val="24"/>
          <w:lang w:eastAsia="zh-CN"/>
        </w:rPr>
        <w:t>3Analysis of vector</w:t>
      </w:r>
    </w:p>
    <w:p w14:paraId="4B6EA4E1" w14:textId="77777777" w:rsidR="00956EE1" w:rsidRPr="00326FBE" w:rsidRDefault="00A2264C">
      <w:pPr>
        <w:suppressAutoHyphens/>
        <w:spacing w:after="0" w:line="240" w:lineRule="auto"/>
        <w:ind w:left="720" w:hanging="720"/>
        <w:jc w:val="both"/>
        <w:rPr>
          <w:rFonts w:ascii="Times New Roman" w:eastAsia="FangSong" w:hAnsi="Times New Roman"/>
          <w:sz w:val="24"/>
          <w:szCs w:val="24"/>
          <w:lang w:eastAsia="zh-CN"/>
        </w:rPr>
      </w:pPr>
      <w:r w:rsidRPr="00326FBE">
        <w:rPr>
          <w:rFonts w:ascii="Times New Roman" w:eastAsia="FangSong" w:hAnsi="Times New Roman"/>
          <w:sz w:val="24"/>
          <w:szCs w:val="24"/>
          <w:lang w:eastAsia="zh-CN"/>
        </w:rPr>
        <w:tab/>
      </w:r>
      <w:r w:rsidR="002C4B1B" w:rsidRPr="00326FBE">
        <w:rPr>
          <w:rFonts w:ascii="Times New Roman" w:eastAsia="FangSong" w:hAnsi="Times New Roman"/>
          <w:sz w:val="24"/>
          <w:szCs w:val="24"/>
        </w:rPr>
        <w:fldChar w:fldCharType="begin"/>
      </w:r>
      <w:r w:rsidRPr="00326FBE">
        <w:rPr>
          <w:rFonts w:ascii="Times New Roman" w:eastAsia="FangSong" w:hAnsi="Times New Roman"/>
          <w:sz w:val="24"/>
          <w:szCs w:val="24"/>
          <w:lang w:eastAsia="zh-CN"/>
        </w:rPr>
        <w:instrText>seq level0 \c \*arabic</w:instrText>
      </w:r>
      <w:r w:rsidR="002C4B1B" w:rsidRPr="00326FBE">
        <w:rPr>
          <w:rFonts w:ascii="Times New Roman" w:eastAsia="FangSong" w:hAnsi="Times New Roman"/>
          <w:sz w:val="24"/>
          <w:szCs w:val="24"/>
        </w:rPr>
        <w:fldChar w:fldCharType="separate"/>
      </w:r>
      <w:r w:rsidRPr="00326FBE">
        <w:rPr>
          <w:rFonts w:ascii="Times New Roman" w:eastAsia="FangSong" w:hAnsi="Times New Roman"/>
          <w:sz w:val="24"/>
          <w:szCs w:val="24"/>
          <w:lang w:eastAsia="zh-CN"/>
        </w:rPr>
        <w:t>2</w:t>
      </w:r>
      <w:r w:rsidR="002C4B1B" w:rsidRPr="00326FBE">
        <w:rPr>
          <w:rFonts w:ascii="Times New Roman" w:eastAsia="FangSong" w:hAnsi="Times New Roman"/>
          <w:sz w:val="24"/>
          <w:szCs w:val="24"/>
        </w:rPr>
        <w:fldChar w:fldCharType="end"/>
      </w:r>
      <w:r w:rsidRPr="00326FBE">
        <w:rPr>
          <w:rFonts w:ascii="Times New Roman" w:eastAsia="FangSong" w:hAnsi="Times New Roman"/>
          <w:sz w:val="24"/>
          <w:szCs w:val="24"/>
          <w:lang w:eastAsia="zh-CN"/>
        </w:rPr>
        <w:t>.</w:t>
      </w:r>
      <w:r w:rsidR="002C4B1B" w:rsidRPr="00326FBE">
        <w:rPr>
          <w:rFonts w:ascii="Times New Roman" w:eastAsia="FangSong" w:hAnsi="Times New Roman"/>
          <w:sz w:val="24"/>
          <w:szCs w:val="24"/>
        </w:rPr>
        <w:fldChar w:fldCharType="begin"/>
      </w:r>
      <w:r w:rsidRPr="00326FBE">
        <w:rPr>
          <w:rFonts w:ascii="Times New Roman" w:eastAsia="FangSong" w:hAnsi="Times New Roman"/>
          <w:sz w:val="24"/>
          <w:szCs w:val="24"/>
          <w:lang w:eastAsia="zh-CN"/>
        </w:rPr>
        <w:instrText>seq level1 \*arabic</w:instrText>
      </w:r>
      <w:r w:rsidR="002C4B1B" w:rsidRPr="00326FBE">
        <w:rPr>
          <w:rFonts w:ascii="Times New Roman" w:eastAsia="FangSong" w:hAnsi="Times New Roman"/>
          <w:sz w:val="24"/>
          <w:szCs w:val="24"/>
        </w:rPr>
        <w:fldChar w:fldCharType="separate"/>
      </w:r>
      <w:r w:rsidRPr="00326FBE">
        <w:rPr>
          <w:rFonts w:ascii="Times New Roman" w:eastAsia="FangSong" w:hAnsi="Times New Roman"/>
          <w:sz w:val="24"/>
          <w:szCs w:val="24"/>
          <w:lang w:eastAsia="zh-CN"/>
        </w:rPr>
        <w:t>4</w:t>
      </w:r>
      <w:r w:rsidR="002C4B1B" w:rsidRPr="00326FBE">
        <w:rPr>
          <w:rFonts w:ascii="Times New Roman" w:eastAsia="FangSong" w:hAnsi="Times New Roman"/>
          <w:sz w:val="24"/>
          <w:szCs w:val="24"/>
        </w:rPr>
        <w:fldChar w:fldCharType="end"/>
      </w:r>
      <w:r w:rsidRPr="00326FBE">
        <w:rPr>
          <w:rFonts w:ascii="Times New Roman" w:eastAsia="FangSong" w:hAnsi="Times New Roman"/>
          <w:sz w:val="24"/>
          <w:szCs w:val="24"/>
          <w:lang w:eastAsia="zh-CN"/>
        </w:rPr>
        <w:tab/>
        <w:t>Adding vectors by rectangular components</w:t>
      </w:r>
    </w:p>
    <w:p w14:paraId="6EB82A12" w14:textId="77777777" w:rsidR="00956EE1" w:rsidRPr="00326FBE" w:rsidRDefault="00A2264C">
      <w:pPr>
        <w:suppressAutoHyphens/>
        <w:spacing w:after="0" w:line="240" w:lineRule="auto"/>
        <w:ind w:left="720" w:hanging="720"/>
        <w:jc w:val="both"/>
        <w:rPr>
          <w:rFonts w:ascii="Times New Roman" w:eastAsia="FangSong" w:hAnsi="Times New Roman"/>
          <w:sz w:val="24"/>
          <w:szCs w:val="24"/>
          <w:lang w:eastAsia="zh-CN"/>
        </w:rPr>
      </w:pPr>
      <w:r w:rsidRPr="00326FBE">
        <w:rPr>
          <w:rFonts w:ascii="Times New Roman" w:eastAsia="FangSong" w:hAnsi="Times New Roman"/>
          <w:sz w:val="24"/>
          <w:szCs w:val="24"/>
          <w:lang w:eastAsia="zh-CN"/>
        </w:rPr>
        <w:tab/>
      </w:r>
      <w:r w:rsidR="002C4B1B" w:rsidRPr="00326FBE">
        <w:rPr>
          <w:rFonts w:ascii="Times New Roman" w:eastAsia="FangSong" w:hAnsi="Times New Roman"/>
          <w:sz w:val="24"/>
          <w:szCs w:val="24"/>
        </w:rPr>
        <w:fldChar w:fldCharType="begin"/>
      </w:r>
      <w:r w:rsidRPr="00326FBE">
        <w:rPr>
          <w:rFonts w:ascii="Times New Roman" w:eastAsia="FangSong" w:hAnsi="Times New Roman"/>
          <w:sz w:val="24"/>
          <w:szCs w:val="24"/>
          <w:lang w:eastAsia="zh-CN"/>
        </w:rPr>
        <w:instrText>seq level0 \c \*arabic</w:instrText>
      </w:r>
      <w:r w:rsidR="002C4B1B" w:rsidRPr="00326FBE">
        <w:rPr>
          <w:rFonts w:ascii="Times New Roman" w:eastAsia="FangSong" w:hAnsi="Times New Roman"/>
          <w:sz w:val="24"/>
          <w:szCs w:val="24"/>
        </w:rPr>
        <w:fldChar w:fldCharType="separate"/>
      </w:r>
      <w:r w:rsidRPr="00326FBE">
        <w:rPr>
          <w:rFonts w:ascii="Times New Roman" w:eastAsia="FangSong" w:hAnsi="Times New Roman"/>
          <w:sz w:val="24"/>
          <w:szCs w:val="24"/>
          <w:lang w:eastAsia="zh-CN"/>
        </w:rPr>
        <w:t>2</w:t>
      </w:r>
      <w:r w:rsidR="002C4B1B" w:rsidRPr="00326FBE">
        <w:rPr>
          <w:rFonts w:ascii="Times New Roman" w:eastAsia="FangSong" w:hAnsi="Times New Roman"/>
          <w:sz w:val="24"/>
          <w:szCs w:val="24"/>
        </w:rPr>
        <w:fldChar w:fldCharType="end"/>
      </w:r>
      <w:r w:rsidRPr="00326FBE">
        <w:rPr>
          <w:rFonts w:ascii="Times New Roman" w:eastAsia="FangSong" w:hAnsi="Times New Roman"/>
          <w:sz w:val="24"/>
          <w:szCs w:val="24"/>
          <w:lang w:eastAsia="zh-CN"/>
        </w:rPr>
        <w:t>.</w:t>
      </w:r>
      <w:r w:rsidR="002C4B1B" w:rsidRPr="00326FBE">
        <w:rPr>
          <w:rFonts w:ascii="Times New Roman" w:eastAsia="FangSong" w:hAnsi="Times New Roman"/>
          <w:sz w:val="24"/>
          <w:szCs w:val="24"/>
        </w:rPr>
        <w:fldChar w:fldCharType="begin"/>
      </w:r>
      <w:r w:rsidRPr="00326FBE">
        <w:rPr>
          <w:rFonts w:ascii="Times New Roman" w:eastAsia="FangSong" w:hAnsi="Times New Roman"/>
          <w:sz w:val="24"/>
          <w:szCs w:val="24"/>
          <w:lang w:eastAsia="zh-CN"/>
        </w:rPr>
        <w:instrText>seq level1 \*arabic</w:instrText>
      </w:r>
      <w:r w:rsidR="002C4B1B" w:rsidRPr="00326FBE">
        <w:rPr>
          <w:rFonts w:ascii="Times New Roman" w:eastAsia="FangSong" w:hAnsi="Times New Roman"/>
          <w:sz w:val="24"/>
          <w:szCs w:val="24"/>
        </w:rPr>
        <w:fldChar w:fldCharType="separate"/>
      </w:r>
      <w:r w:rsidRPr="00326FBE">
        <w:rPr>
          <w:rFonts w:ascii="Times New Roman" w:eastAsia="FangSong" w:hAnsi="Times New Roman"/>
          <w:sz w:val="24"/>
          <w:szCs w:val="24"/>
          <w:lang w:eastAsia="zh-CN"/>
        </w:rPr>
        <w:t>5</w:t>
      </w:r>
      <w:r w:rsidR="002C4B1B" w:rsidRPr="00326FBE">
        <w:rPr>
          <w:rFonts w:ascii="Times New Roman" w:eastAsia="FangSong" w:hAnsi="Times New Roman"/>
          <w:sz w:val="24"/>
          <w:szCs w:val="24"/>
        </w:rPr>
        <w:fldChar w:fldCharType="end"/>
      </w:r>
      <w:r w:rsidRPr="00326FBE">
        <w:rPr>
          <w:rFonts w:ascii="Times New Roman" w:eastAsia="FangSong" w:hAnsi="Times New Roman"/>
          <w:sz w:val="24"/>
          <w:szCs w:val="24"/>
          <w:lang w:eastAsia="zh-CN"/>
        </w:rPr>
        <w:tab/>
        <w:t>Multiplication, scalar product and cross product of two vectors</w:t>
      </w:r>
    </w:p>
    <w:p w14:paraId="2A32E8AE" w14:textId="77777777" w:rsidR="00956EE1" w:rsidRPr="00326FBE" w:rsidRDefault="002C4B1B">
      <w:pPr>
        <w:suppressAutoHyphens/>
        <w:spacing w:after="0" w:line="240" w:lineRule="auto"/>
        <w:ind w:left="720" w:hanging="468"/>
        <w:rPr>
          <w:rFonts w:ascii="Times New Roman" w:eastAsia="FangSong" w:hAnsi="Times New Roman"/>
          <w:b/>
          <w:sz w:val="24"/>
          <w:szCs w:val="24"/>
          <w:lang w:eastAsia="zh-CN"/>
        </w:rPr>
      </w:pPr>
      <w:r w:rsidRPr="00326FBE">
        <w:rPr>
          <w:rFonts w:ascii="Times New Roman" w:eastAsia="FangSong" w:hAnsi="Times New Roman"/>
          <w:sz w:val="24"/>
          <w:szCs w:val="24"/>
        </w:rPr>
        <w:fldChar w:fldCharType="begin"/>
      </w:r>
      <w:r w:rsidR="00A2264C" w:rsidRPr="00326FBE">
        <w:rPr>
          <w:rFonts w:ascii="Times New Roman" w:eastAsia="FangSong" w:hAnsi="Times New Roman"/>
          <w:sz w:val="24"/>
          <w:szCs w:val="24"/>
          <w:lang w:eastAsia="zh-CN"/>
        </w:rPr>
        <w:instrText>seq level0 \*arabic</w:instrText>
      </w:r>
      <w:r w:rsidRPr="00326FBE">
        <w:rPr>
          <w:rFonts w:ascii="Times New Roman" w:eastAsia="FangSong" w:hAnsi="Times New Roman"/>
          <w:sz w:val="24"/>
          <w:szCs w:val="24"/>
        </w:rPr>
        <w:fldChar w:fldCharType="end"/>
      </w:r>
      <w:r w:rsidRPr="00326FBE">
        <w:rPr>
          <w:rFonts w:ascii="Times New Roman" w:eastAsia="FangSong" w:hAnsi="Times New Roman"/>
          <w:b/>
          <w:sz w:val="24"/>
          <w:szCs w:val="24"/>
        </w:rPr>
        <w:fldChar w:fldCharType="begin"/>
      </w:r>
      <w:r w:rsidR="00A2264C" w:rsidRPr="00326FBE">
        <w:rPr>
          <w:rFonts w:ascii="Times New Roman" w:eastAsia="FangSong" w:hAnsi="Times New Roman"/>
          <w:b/>
          <w:sz w:val="24"/>
          <w:szCs w:val="24"/>
          <w:lang w:eastAsia="zh-CN"/>
        </w:rPr>
        <w:instrText xml:space="preserve">seq level1 \h \r0 </w:instrText>
      </w:r>
      <w:r w:rsidRPr="00326FBE">
        <w:rPr>
          <w:rFonts w:ascii="Times New Roman" w:eastAsia="FangSong" w:hAnsi="Times New Roman"/>
          <w:b/>
          <w:sz w:val="24"/>
          <w:szCs w:val="24"/>
        </w:rPr>
        <w:fldChar w:fldCharType="end"/>
      </w:r>
      <w:r w:rsidR="00A2264C" w:rsidRPr="00326FBE">
        <w:rPr>
          <w:rFonts w:ascii="Times New Roman" w:eastAsia="FangSong" w:hAnsi="Times New Roman"/>
          <w:b/>
          <w:sz w:val="24"/>
          <w:szCs w:val="24"/>
          <w:lang w:eastAsia="zh-CN"/>
        </w:rPr>
        <w:t>3</w:t>
      </w:r>
      <w:r w:rsidR="00A2264C" w:rsidRPr="00326FBE">
        <w:rPr>
          <w:rFonts w:ascii="Times New Roman" w:eastAsia="FangSong" w:hAnsi="Times New Roman"/>
          <w:b/>
          <w:sz w:val="24"/>
          <w:szCs w:val="24"/>
          <w:lang w:val="en-US" w:eastAsia="zh-CN"/>
        </w:rPr>
        <w:t xml:space="preserve">Motion                                                                                                                          </w:t>
      </w:r>
      <w:r w:rsidR="00A2264C" w:rsidRPr="00326FBE">
        <w:rPr>
          <w:rFonts w:ascii="Times New Roman" w:eastAsia="FangSong" w:hAnsi="Times New Roman"/>
          <w:b/>
          <w:sz w:val="24"/>
          <w:szCs w:val="24"/>
          <w:lang w:eastAsia="zh-CN"/>
        </w:rPr>
        <w:t>4 hours</w:t>
      </w:r>
    </w:p>
    <w:p w14:paraId="7E1523AA" w14:textId="77777777" w:rsidR="00956EE1" w:rsidRPr="00326FBE" w:rsidRDefault="002C4B1B">
      <w:pPr>
        <w:suppressAutoHyphens/>
        <w:spacing w:after="0" w:line="240" w:lineRule="auto"/>
        <w:ind w:leftChars="114" w:left="251" w:firstLineChars="198" w:firstLine="475"/>
        <w:rPr>
          <w:rFonts w:ascii="Times New Roman" w:eastAsia="FangSong" w:hAnsi="Times New Roman"/>
          <w:sz w:val="24"/>
          <w:szCs w:val="24"/>
          <w:lang w:eastAsia="zh-CN"/>
        </w:rPr>
      </w:pPr>
      <w:r w:rsidRPr="00326FBE">
        <w:rPr>
          <w:rFonts w:ascii="Times New Roman" w:eastAsia="FangSong" w:hAnsi="Times New Roman"/>
          <w:sz w:val="24"/>
          <w:szCs w:val="24"/>
        </w:rPr>
        <w:fldChar w:fldCharType="begin"/>
      </w:r>
      <w:r w:rsidR="00A2264C" w:rsidRPr="00326FBE">
        <w:rPr>
          <w:rFonts w:ascii="Times New Roman" w:eastAsia="FangSong" w:hAnsi="Times New Roman"/>
          <w:sz w:val="24"/>
          <w:szCs w:val="24"/>
          <w:lang w:eastAsia="zh-CN"/>
        </w:rPr>
        <w:instrText>seq level0 \c \*arabic</w:instrText>
      </w:r>
      <w:r w:rsidRPr="00326FBE">
        <w:rPr>
          <w:rFonts w:ascii="Times New Roman" w:eastAsia="FangSong" w:hAnsi="Times New Roman"/>
          <w:sz w:val="24"/>
          <w:szCs w:val="24"/>
        </w:rPr>
        <w:fldChar w:fldCharType="separate"/>
      </w:r>
      <w:r w:rsidR="00A2264C" w:rsidRPr="00326FBE">
        <w:rPr>
          <w:rFonts w:ascii="Times New Roman" w:eastAsia="FangSong" w:hAnsi="Times New Roman"/>
          <w:sz w:val="24"/>
          <w:szCs w:val="24"/>
          <w:lang w:eastAsia="zh-CN"/>
        </w:rPr>
        <w:t>3</w:t>
      </w:r>
      <w:r w:rsidRPr="00326FBE">
        <w:rPr>
          <w:rFonts w:ascii="Times New Roman" w:eastAsia="FangSong" w:hAnsi="Times New Roman"/>
          <w:sz w:val="24"/>
          <w:szCs w:val="24"/>
        </w:rPr>
        <w:fldChar w:fldCharType="end"/>
      </w:r>
      <w:r w:rsidR="00A2264C" w:rsidRPr="00326FBE">
        <w:rPr>
          <w:rFonts w:ascii="Times New Roman" w:eastAsia="FangSong" w:hAnsi="Times New Roman"/>
          <w:sz w:val="24"/>
          <w:szCs w:val="24"/>
          <w:lang w:eastAsia="zh-CN"/>
        </w:rPr>
        <w:t>.</w:t>
      </w:r>
      <w:r w:rsidRPr="00326FBE">
        <w:rPr>
          <w:rFonts w:ascii="Times New Roman" w:eastAsia="FangSong" w:hAnsi="Times New Roman"/>
          <w:sz w:val="24"/>
          <w:szCs w:val="24"/>
        </w:rPr>
        <w:fldChar w:fldCharType="begin"/>
      </w:r>
      <w:r w:rsidR="00A2264C" w:rsidRPr="00326FBE">
        <w:rPr>
          <w:rFonts w:ascii="Times New Roman" w:eastAsia="FangSong" w:hAnsi="Times New Roman"/>
          <w:sz w:val="24"/>
          <w:szCs w:val="24"/>
          <w:lang w:eastAsia="zh-CN"/>
        </w:rPr>
        <w:instrText>seq level1 \*arabic</w:instrText>
      </w:r>
      <w:r w:rsidRPr="00326FBE">
        <w:rPr>
          <w:rFonts w:ascii="Times New Roman" w:eastAsia="FangSong" w:hAnsi="Times New Roman"/>
          <w:sz w:val="24"/>
          <w:szCs w:val="24"/>
        </w:rPr>
        <w:fldChar w:fldCharType="end"/>
      </w:r>
      <w:r w:rsidR="00A2264C" w:rsidRPr="00326FBE">
        <w:rPr>
          <w:rFonts w:ascii="Times New Roman" w:eastAsia="FangSong" w:hAnsi="Times New Roman"/>
          <w:sz w:val="24"/>
          <w:szCs w:val="24"/>
          <w:lang w:eastAsia="zh-CN"/>
        </w:rPr>
        <w:t>1Review laws and equations of motion</w:t>
      </w:r>
    </w:p>
    <w:p w14:paraId="0C062367" w14:textId="77777777" w:rsidR="00956EE1" w:rsidRPr="00326FBE" w:rsidRDefault="00A2264C">
      <w:pPr>
        <w:suppressAutoHyphens/>
        <w:spacing w:after="0" w:line="240" w:lineRule="auto"/>
        <w:ind w:left="720" w:hanging="720"/>
        <w:jc w:val="both"/>
        <w:rPr>
          <w:rFonts w:ascii="Times New Roman" w:eastAsia="FangSong" w:hAnsi="Times New Roman"/>
          <w:sz w:val="24"/>
          <w:szCs w:val="24"/>
          <w:lang w:eastAsia="zh-CN"/>
        </w:rPr>
      </w:pPr>
      <w:r w:rsidRPr="00326FBE">
        <w:rPr>
          <w:rFonts w:ascii="Times New Roman" w:eastAsia="FangSong" w:hAnsi="Times New Roman"/>
          <w:sz w:val="24"/>
          <w:szCs w:val="24"/>
          <w:lang w:eastAsia="zh-CN"/>
        </w:rPr>
        <w:tab/>
      </w:r>
      <w:r w:rsidR="002C4B1B" w:rsidRPr="00326FBE">
        <w:rPr>
          <w:rFonts w:ascii="Times New Roman" w:eastAsia="FangSong" w:hAnsi="Times New Roman"/>
          <w:sz w:val="24"/>
          <w:szCs w:val="24"/>
        </w:rPr>
        <w:fldChar w:fldCharType="begin"/>
      </w:r>
      <w:r w:rsidRPr="00326FBE">
        <w:rPr>
          <w:rFonts w:ascii="Times New Roman" w:eastAsia="FangSong" w:hAnsi="Times New Roman"/>
          <w:sz w:val="24"/>
          <w:szCs w:val="24"/>
          <w:lang w:eastAsia="zh-CN"/>
        </w:rPr>
        <w:instrText>seq level0 \c \*arabic</w:instrText>
      </w:r>
      <w:r w:rsidR="002C4B1B" w:rsidRPr="00326FBE">
        <w:rPr>
          <w:rFonts w:ascii="Times New Roman" w:eastAsia="FangSong" w:hAnsi="Times New Roman"/>
          <w:sz w:val="24"/>
          <w:szCs w:val="24"/>
        </w:rPr>
        <w:fldChar w:fldCharType="separate"/>
      </w:r>
      <w:r w:rsidRPr="00326FBE">
        <w:rPr>
          <w:rFonts w:ascii="Times New Roman" w:eastAsia="FangSong" w:hAnsi="Times New Roman"/>
          <w:sz w:val="24"/>
          <w:szCs w:val="24"/>
          <w:lang w:eastAsia="zh-CN"/>
        </w:rPr>
        <w:t>3</w:t>
      </w:r>
      <w:r w:rsidR="002C4B1B" w:rsidRPr="00326FBE">
        <w:rPr>
          <w:rFonts w:ascii="Times New Roman" w:eastAsia="FangSong" w:hAnsi="Times New Roman"/>
          <w:sz w:val="24"/>
          <w:szCs w:val="24"/>
        </w:rPr>
        <w:fldChar w:fldCharType="end"/>
      </w:r>
      <w:r w:rsidRPr="00326FBE">
        <w:rPr>
          <w:rFonts w:ascii="Times New Roman" w:eastAsia="FangSong" w:hAnsi="Times New Roman"/>
          <w:sz w:val="24"/>
          <w:szCs w:val="24"/>
          <w:lang w:eastAsia="zh-CN"/>
        </w:rPr>
        <w:t>.</w:t>
      </w:r>
      <w:r w:rsidR="002C4B1B" w:rsidRPr="00326FBE">
        <w:rPr>
          <w:rFonts w:ascii="Times New Roman" w:eastAsia="FangSong" w:hAnsi="Times New Roman"/>
          <w:sz w:val="24"/>
          <w:szCs w:val="24"/>
        </w:rPr>
        <w:fldChar w:fldCharType="begin"/>
      </w:r>
      <w:r w:rsidRPr="00326FBE">
        <w:rPr>
          <w:rFonts w:ascii="Times New Roman" w:eastAsia="FangSong" w:hAnsi="Times New Roman"/>
          <w:sz w:val="24"/>
          <w:szCs w:val="24"/>
          <w:lang w:eastAsia="zh-CN"/>
        </w:rPr>
        <w:instrText>seq level1 \*arabic</w:instrText>
      </w:r>
      <w:r w:rsidR="002C4B1B" w:rsidRPr="00326FBE">
        <w:rPr>
          <w:rFonts w:ascii="Times New Roman" w:eastAsia="FangSong" w:hAnsi="Times New Roman"/>
          <w:sz w:val="24"/>
          <w:szCs w:val="24"/>
        </w:rPr>
        <w:fldChar w:fldCharType="separate"/>
      </w:r>
      <w:r w:rsidRPr="00326FBE">
        <w:rPr>
          <w:rFonts w:ascii="Times New Roman" w:eastAsia="FangSong" w:hAnsi="Times New Roman"/>
          <w:sz w:val="24"/>
          <w:szCs w:val="24"/>
          <w:lang w:eastAsia="zh-CN"/>
        </w:rPr>
        <w:t>2</w:t>
      </w:r>
      <w:r w:rsidR="002C4B1B" w:rsidRPr="00326FBE">
        <w:rPr>
          <w:rFonts w:ascii="Times New Roman" w:eastAsia="FangSong" w:hAnsi="Times New Roman"/>
          <w:sz w:val="24"/>
          <w:szCs w:val="24"/>
        </w:rPr>
        <w:fldChar w:fldCharType="end"/>
      </w:r>
      <w:r w:rsidRPr="00326FBE">
        <w:rPr>
          <w:rFonts w:ascii="Times New Roman" w:eastAsia="FangSong" w:hAnsi="Times New Roman"/>
          <w:sz w:val="24"/>
          <w:szCs w:val="24"/>
          <w:lang w:eastAsia="zh-CN"/>
        </w:rPr>
        <w:tab/>
        <w:t>Momentum conservation method</w:t>
      </w:r>
    </w:p>
    <w:p w14:paraId="6288D698" w14:textId="77777777" w:rsidR="00956EE1" w:rsidRPr="00326FBE" w:rsidRDefault="00A2264C">
      <w:pPr>
        <w:suppressAutoHyphens/>
        <w:spacing w:after="0" w:line="240" w:lineRule="auto"/>
        <w:ind w:left="720" w:hanging="720"/>
        <w:jc w:val="both"/>
        <w:rPr>
          <w:rFonts w:ascii="Times New Roman" w:eastAsia="FangSong" w:hAnsi="Times New Roman"/>
          <w:sz w:val="24"/>
          <w:szCs w:val="24"/>
          <w:lang w:eastAsia="zh-CN"/>
        </w:rPr>
      </w:pPr>
      <w:r w:rsidRPr="00326FBE">
        <w:rPr>
          <w:rFonts w:ascii="Times New Roman" w:eastAsia="FangSong" w:hAnsi="Times New Roman"/>
          <w:sz w:val="24"/>
          <w:szCs w:val="24"/>
          <w:lang w:eastAsia="zh-CN"/>
        </w:rPr>
        <w:tab/>
      </w:r>
      <w:r w:rsidR="002C4B1B" w:rsidRPr="00326FBE">
        <w:rPr>
          <w:rFonts w:ascii="Times New Roman" w:eastAsia="FangSong" w:hAnsi="Times New Roman"/>
          <w:sz w:val="24"/>
          <w:szCs w:val="24"/>
        </w:rPr>
        <w:fldChar w:fldCharType="begin"/>
      </w:r>
      <w:r w:rsidRPr="00326FBE">
        <w:rPr>
          <w:rFonts w:ascii="Times New Roman" w:eastAsia="FangSong" w:hAnsi="Times New Roman"/>
          <w:sz w:val="24"/>
          <w:szCs w:val="24"/>
          <w:lang w:eastAsia="zh-CN"/>
        </w:rPr>
        <w:instrText>seq level0 \c \*arabic</w:instrText>
      </w:r>
      <w:r w:rsidR="002C4B1B" w:rsidRPr="00326FBE">
        <w:rPr>
          <w:rFonts w:ascii="Times New Roman" w:eastAsia="FangSong" w:hAnsi="Times New Roman"/>
          <w:sz w:val="24"/>
          <w:szCs w:val="24"/>
        </w:rPr>
        <w:fldChar w:fldCharType="separate"/>
      </w:r>
      <w:r w:rsidRPr="00326FBE">
        <w:rPr>
          <w:rFonts w:ascii="Times New Roman" w:eastAsia="FangSong" w:hAnsi="Times New Roman"/>
          <w:sz w:val="24"/>
          <w:szCs w:val="24"/>
          <w:lang w:eastAsia="zh-CN"/>
        </w:rPr>
        <w:t>3</w:t>
      </w:r>
      <w:r w:rsidR="002C4B1B" w:rsidRPr="00326FBE">
        <w:rPr>
          <w:rFonts w:ascii="Times New Roman" w:eastAsia="FangSong" w:hAnsi="Times New Roman"/>
          <w:sz w:val="24"/>
          <w:szCs w:val="24"/>
        </w:rPr>
        <w:fldChar w:fldCharType="end"/>
      </w:r>
      <w:r w:rsidRPr="00326FBE">
        <w:rPr>
          <w:rFonts w:ascii="Times New Roman" w:eastAsia="FangSong" w:hAnsi="Times New Roman"/>
          <w:sz w:val="24"/>
          <w:szCs w:val="24"/>
          <w:lang w:eastAsia="zh-CN"/>
        </w:rPr>
        <w:t>.</w:t>
      </w:r>
      <w:r w:rsidR="002C4B1B" w:rsidRPr="00326FBE">
        <w:rPr>
          <w:rFonts w:ascii="Times New Roman" w:eastAsia="FangSong" w:hAnsi="Times New Roman"/>
          <w:sz w:val="24"/>
          <w:szCs w:val="24"/>
        </w:rPr>
        <w:fldChar w:fldCharType="begin"/>
      </w:r>
      <w:r w:rsidRPr="00326FBE">
        <w:rPr>
          <w:rFonts w:ascii="Times New Roman" w:eastAsia="FangSong" w:hAnsi="Times New Roman"/>
          <w:sz w:val="24"/>
          <w:szCs w:val="24"/>
          <w:lang w:eastAsia="zh-CN"/>
        </w:rPr>
        <w:instrText>seq level1 \*arabic</w:instrText>
      </w:r>
      <w:r w:rsidR="002C4B1B" w:rsidRPr="00326FBE">
        <w:rPr>
          <w:rFonts w:ascii="Times New Roman" w:eastAsia="FangSong" w:hAnsi="Times New Roman"/>
          <w:sz w:val="24"/>
          <w:szCs w:val="24"/>
        </w:rPr>
        <w:fldChar w:fldCharType="separate"/>
      </w:r>
      <w:r w:rsidRPr="00326FBE">
        <w:rPr>
          <w:rFonts w:ascii="Times New Roman" w:eastAsia="FangSong" w:hAnsi="Times New Roman"/>
          <w:sz w:val="24"/>
          <w:szCs w:val="24"/>
          <w:lang w:eastAsia="zh-CN"/>
        </w:rPr>
        <w:t>3</w:t>
      </w:r>
      <w:r w:rsidR="002C4B1B" w:rsidRPr="00326FBE">
        <w:rPr>
          <w:rFonts w:ascii="Times New Roman" w:eastAsia="FangSong" w:hAnsi="Times New Roman"/>
          <w:sz w:val="24"/>
          <w:szCs w:val="24"/>
        </w:rPr>
        <w:fldChar w:fldCharType="end"/>
      </w:r>
      <w:r w:rsidRPr="00326FBE">
        <w:rPr>
          <w:rFonts w:ascii="Times New Roman" w:eastAsia="FangSong" w:hAnsi="Times New Roman"/>
          <w:sz w:val="24"/>
          <w:szCs w:val="24"/>
          <w:lang w:eastAsia="zh-CN"/>
        </w:rPr>
        <w:tab/>
        <w:t>Angular motion</w:t>
      </w:r>
    </w:p>
    <w:p w14:paraId="369D7D8E" w14:textId="77777777" w:rsidR="00956EE1" w:rsidRPr="00326FBE" w:rsidRDefault="00A2264C">
      <w:pPr>
        <w:suppressAutoHyphens/>
        <w:spacing w:after="0" w:line="240" w:lineRule="auto"/>
        <w:ind w:left="720" w:hanging="720"/>
        <w:jc w:val="both"/>
        <w:rPr>
          <w:rFonts w:ascii="Times New Roman" w:eastAsia="FangSong" w:hAnsi="Times New Roman"/>
          <w:sz w:val="24"/>
          <w:szCs w:val="24"/>
          <w:lang w:eastAsia="zh-CN"/>
        </w:rPr>
      </w:pPr>
      <w:r w:rsidRPr="00326FBE">
        <w:rPr>
          <w:rFonts w:ascii="Times New Roman" w:eastAsia="FangSong" w:hAnsi="Times New Roman"/>
          <w:sz w:val="24"/>
          <w:szCs w:val="24"/>
          <w:lang w:eastAsia="zh-CN"/>
        </w:rPr>
        <w:tab/>
      </w:r>
      <w:r w:rsidR="002C4B1B" w:rsidRPr="00326FBE">
        <w:rPr>
          <w:rFonts w:ascii="Times New Roman" w:eastAsia="FangSong" w:hAnsi="Times New Roman"/>
          <w:sz w:val="24"/>
          <w:szCs w:val="24"/>
        </w:rPr>
        <w:fldChar w:fldCharType="begin"/>
      </w:r>
      <w:r w:rsidRPr="00326FBE">
        <w:rPr>
          <w:rFonts w:ascii="Times New Roman" w:eastAsia="FangSong" w:hAnsi="Times New Roman"/>
          <w:sz w:val="24"/>
          <w:szCs w:val="24"/>
          <w:lang w:eastAsia="zh-CN"/>
        </w:rPr>
        <w:instrText>seq level0 \c \*arabic</w:instrText>
      </w:r>
      <w:r w:rsidR="002C4B1B" w:rsidRPr="00326FBE">
        <w:rPr>
          <w:rFonts w:ascii="Times New Roman" w:eastAsia="FangSong" w:hAnsi="Times New Roman"/>
          <w:sz w:val="24"/>
          <w:szCs w:val="24"/>
        </w:rPr>
        <w:fldChar w:fldCharType="separate"/>
      </w:r>
      <w:r w:rsidRPr="00326FBE">
        <w:rPr>
          <w:rFonts w:ascii="Times New Roman" w:eastAsia="FangSong" w:hAnsi="Times New Roman"/>
          <w:sz w:val="24"/>
          <w:szCs w:val="24"/>
          <w:lang w:eastAsia="zh-CN"/>
        </w:rPr>
        <w:t>3</w:t>
      </w:r>
      <w:r w:rsidR="002C4B1B" w:rsidRPr="00326FBE">
        <w:rPr>
          <w:rFonts w:ascii="Times New Roman" w:eastAsia="FangSong" w:hAnsi="Times New Roman"/>
          <w:sz w:val="24"/>
          <w:szCs w:val="24"/>
        </w:rPr>
        <w:fldChar w:fldCharType="end"/>
      </w:r>
      <w:r w:rsidRPr="00326FBE">
        <w:rPr>
          <w:rFonts w:ascii="Times New Roman" w:eastAsia="FangSong" w:hAnsi="Times New Roman"/>
          <w:sz w:val="24"/>
          <w:szCs w:val="24"/>
          <w:lang w:eastAsia="zh-CN"/>
        </w:rPr>
        <w:t>.</w:t>
      </w:r>
      <w:r w:rsidRPr="00326FBE">
        <w:rPr>
          <w:rFonts w:ascii="Times New Roman" w:eastAsia="FangSong" w:hAnsi="Times New Roman"/>
          <w:sz w:val="24"/>
          <w:szCs w:val="24"/>
          <w:lang w:val="en-US" w:eastAsia="zh-CN"/>
        </w:rPr>
        <w:t>4</w:t>
      </w:r>
      <w:r w:rsidR="002C4B1B" w:rsidRPr="00326FBE">
        <w:rPr>
          <w:rFonts w:ascii="Times New Roman" w:eastAsia="FangSong" w:hAnsi="Times New Roman"/>
          <w:sz w:val="24"/>
          <w:szCs w:val="24"/>
        </w:rPr>
        <w:fldChar w:fldCharType="begin"/>
      </w:r>
      <w:r w:rsidRPr="00326FBE">
        <w:rPr>
          <w:rFonts w:ascii="Times New Roman" w:eastAsia="FangSong" w:hAnsi="Times New Roman"/>
          <w:sz w:val="24"/>
          <w:szCs w:val="24"/>
          <w:lang w:eastAsia="zh-CN"/>
        </w:rPr>
        <w:instrText>seq level1 \*arabic</w:instrText>
      </w:r>
      <w:r w:rsidR="002C4B1B" w:rsidRPr="00326FBE">
        <w:rPr>
          <w:rFonts w:ascii="Times New Roman" w:eastAsia="FangSong" w:hAnsi="Times New Roman"/>
          <w:sz w:val="24"/>
          <w:szCs w:val="24"/>
        </w:rPr>
        <w:fldChar w:fldCharType="end"/>
      </w:r>
      <w:r w:rsidRPr="00326FBE">
        <w:rPr>
          <w:rFonts w:ascii="Times New Roman" w:eastAsia="FangSong" w:hAnsi="Times New Roman"/>
          <w:sz w:val="24"/>
          <w:szCs w:val="24"/>
          <w:lang w:eastAsia="zh-CN"/>
        </w:rPr>
        <w:tab/>
        <w:t>Relationship between linear motion and angular motion</w:t>
      </w:r>
    </w:p>
    <w:p w14:paraId="52E67F7C" w14:textId="77777777" w:rsidR="00956EE1" w:rsidRPr="00326FBE" w:rsidRDefault="00A2264C">
      <w:pPr>
        <w:suppressAutoHyphens/>
        <w:spacing w:after="0" w:line="240" w:lineRule="auto"/>
        <w:ind w:left="720" w:hanging="720"/>
        <w:jc w:val="both"/>
        <w:rPr>
          <w:rFonts w:ascii="Times New Roman" w:eastAsia="FangSong" w:hAnsi="Times New Roman"/>
          <w:sz w:val="24"/>
          <w:szCs w:val="24"/>
          <w:lang w:eastAsia="zh-CN"/>
        </w:rPr>
      </w:pPr>
      <w:r w:rsidRPr="00326FBE">
        <w:rPr>
          <w:rFonts w:ascii="Times New Roman" w:eastAsia="FangSong" w:hAnsi="Times New Roman"/>
          <w:sz w:val="24"/>
          <w:szCs w:val="24"/>
          <w:lang w:eastAsia="zh-CN"/>
        </w:rPr>
        <w:tab/>
      </w:r>
      <w:r w:rsidR="002C4B1B" w:rsidRPr="00326FBE">
        <w:rPr>
          <w:rFonts w:ascii="Times New Roman" w:eastAsia="FangSong" w:hAnsi="Times New Roman"/>
          <w:sz w:val="24"/>
          <w:szCs w:val="24"/>
        </w:rPr>
        <w:fldChar w:fldCharType="begin"/>
      </w:r>
      <w:r w:rsidRPr="00326FBE">
        <w:rPr>
          <w:rFonts w:ascii="Times New Roman" w:eastAsia="FangSong" w:hAnsi="Times New Roman"/>
          <w:sz w:val="24"/>
          <w:szCs w:val="24"/>
          <w:lang w:eastAsia="zh-CN"/>
        </w:rPr>
        <w:instrText>seq level0 \c \*arabic</w:instrText>
      </w:r>
      <w:r w:rsidR="002C4B1B" w:rsidRPr="00326FBE">
        <w:rPr>
          <w:rFonts w:ascii="Times New Roman" w:eastAsia="FangSong" w:hAnsi="Times New Roman"/>
          <w:sz w:val="24"/>
          <w:szCs w:val="24"/>
        </w:rPr>
        <w:fldChar w:fldCharType="separate"/>
      </w:r>
      <w:r w:rsidRPr="00326FBE">
        <w:rPr>
          <w:rFonts w:ascii="Times New Roman" w:eastAsia="FangSong" w:hAnsi="Times New Roman"/>
          <w:sz w:val="24"/>
          <w:szCs w:val="24"/>
          <w:lang w:eastAsia="zh-CN"/>
        </w:rPr>
        <w:t>3</w:t>
      </w:r>
      <w:r w:rsidR="002C4B1B" w:rsidRPr="00326FBE">
        <w:rPr>
          <w:rFonts w:ascii="Times New Roman" w:eastAsia="FangSong" w:hAnsi="Times New Roman"/>
          <w:sz w:val="24"/>
          <w:szCs w:val="24"/>
        </w:rPr>
        <w:fldChar w:fldCharType="end"/>
      </w:r>
      <w:r w:rsidRPr="00326FBE">
        <w:rPr>
          <w:rFonts w:ascii="Times New Roman" w:eastAsia="FangSong" w:hAnsi="Times New Roman"/>
          <w:sz w:val="24"/>
          <w:szCs w:val="24"/>
          <w:lang w:eastAsia="zh-CN"/>
        </w:rPr>
        <w:t>.</w:t>
      </w:r>
      <w:r w:rsidR="002C4B1B" w:rsidRPr="00326FBE">
        <w:rPr>
          <w:rFonts w:ascii="Times New Roman" w:eastAsia="FangSong" w:hAnsi="Times New Roman"/>
          <w:sz w:val="24"/>
          <w:szCs w:val="24"/>
        </w:rPr>
        <w:fldChar w:fldCharType="begin"/>
      </w:r>
      <w:r w:rsidRPr="00326FBE">
        <w:rPr>
          <w:rFonts w:ascii="Times New Roman" w:eastAsia="FangSong" w:hAnsi="Times New Roman"/>
          <w:sz w:val="24"/>
          <w:szCs w:val="24"/>
          <w:lang w:eastAsia="zh-CN"/>
        </w:rPr>
        <w:instrText>seq level1 \*arabic</w:instrText>
      </w:r>
      <w:r w:rsidR="002C4B1B" w:rsidRPr="00326FBE">
        <w:rPr>
          <w:rFonts w:ascii="Times New Roman" w:eastAsia="FangSong" w:hAnsi="Times New Roman"/>
          <w:sz w:val="24"/>
          <w:szCs w:val="24"/>
        </w:rPr>
        <w:fldChar w:fldCharType="separate"/>
      </w:r>
      <w:r w:rsidRPr="00326FBE">
        <w:rPr>
          <w:rFonts w:ascii="Times New Roman" w:eastAsia="FangSong" w:hAnsi="Times New Roman"/>
          <w:sz w:val="24"/>
          <w:szCs w:val="24"/>
          <w:lang w:eastAsia="zh-CN"/>
        </w:rPr>
        <w:t>5</w:t>
      </w:r>
      <w:r w:rsidR="002C4B1B" w:rsidRPr="00326FBE">
        <w:rPr>
          <w:rFonts w:ascii="Times New Roman" w:eastAsia="FangSong" w:hAnsi="Times New Roman"/>
          <w:sz w:val="24"/>
          <w:szCs w:val="24"/>
        </w:rPr>
        <w:fldChar w:fldCharType="end"/>
      </w:r>
      <w:r w:rsidRPr="00326FBE">
        <w:rPr>
          <w:rFonts w:ascii="Times New Roman" w:eastAsia="FangSong" w:hAnsi="Times New Roman"/>
          <w:sz w:val="24"/>
          <w:szCs w:val="24"/>
          <w:lang w:eastAsia="zh-CN"/>
        </w:rPr>
        <w:tab/>
        <w:t>Centripetal acceleration and force</w:t>
      </w:r>
    </w:p>
    <w:p w14:paraId="6FB59C26" w14:textId="77777777" w:rsidR="00956EE1" w:rsidRPr="00326FBE" w:rsidRDefault="00A2264C">
      <w:pPr>
        <w:suppressAutoHyphens/>
        <w:spacing w:after="0" w:line="240" w:lineRule="auto"/>
        <w:ind w:left="720" w:hanging="720"/>
        <w:jc w:val="both"/>
        <w:rPr>
          <w:rFonts w:ascii="Times New Roman" w:eastAsia="FangSong" w:hAnsi="Times New Roman"/>
          <w:sz w:val="24"/>
          <w:szCs w:val="24"/>
          <w:lang w:eastAsia="zh-CN"/>
        </w:rPr>
      </w:pPr>
      <w:r w:rsidRPr="00326FBE">
        <w:rPr>
          <w:rFonts w:ascii="Times New Roman" w:eastAsia="FangSong" w:hAnsi="Times New Roman"/>
          <w:sz w:val="24"/>
          <w:szCs w:val="24"/>
          <w:lang w:eastAsia="zh-CN"/>
        </w:rPr>
        <w:tab/>
      </w:r>
      <w:r w:rsidR="002C4B1B" w:rsidRPr="00326FBE">
        <w:rPr>
          <w:rFonts w:ascii="Times New Roman" w:eastAsia="FangSong" w:hAnsi="Times New Roman"/>
          <w:sz w:val="24"/>
          <w:szCs w:val="24"/>
        </w:rPr>
        <w:fldChar w:fldCharType="begin"/>
      </w:r>
      <w:r w:rsidRPr="00326FBE">
        <w:rPr>
          <w:rFonts w:ascii="Times New Roman" w:eastAsia="FangSong" w:hAnsi="Times New Roman"/>
          <w:sz w:val="24"/>
          <w:szCs w:val="24"/>
          <w:lang w:eastAsia="zh-CN"/>
        </w:rPr>
        <w:instrText>seq level0 \c \*arabic</w:instrText>
      </w:r>
      <w:r w:rsidR="002C4B1B" w:rsidRPr="00326FBE">
        <w:rPr>
          <w:rFonts w:ascii="Times New Roman" w:eastAsia="FangSong" w:hAnsi="Times New Roman"/>
          <w:sz w:val="24"/>
          <w:szCs w:val="24"/>
        </w:rPr>
        <w:fldChar w:fldCharType="separate"/>
      </w:r>
      <w:r w:rsidRPr="00326FBE">
        <w:rPr>
          <w:rFonts w:ascii="Times New Roman" w:eastAsia="FangSong" w:hAnsi="Times New Roman"/>
          <w:sz w:val="24"/>
          <w:szCs w:val="24"/>
          <w:lang w:eastAsia="zh-CN"/>
        </w:rPr>
        <w:t>3</w:t>
      </w:r>
      <w:r w:rsidR="002C4B1B" w:rsidRPr="00326FBE">
        <w:rPr>
          <w:rFonts w:ascii="Times New Roman" w:eastAsia="FangSong" w:hAnsi="Times New Roman"/>
          <w:sz w:val="24"/>
          <w:szCs w:val="24"/>
        </w:rPr>
        <w:fldChar w:fldCharType="end"/>
      </w:r>
      <w:r w:rsidRPr="00326FBE">
        <w:rPr>
          <w:rFonts w:ascii="Times New Roman" w:eastAsia="FangSong" w:hAnsi="Times New Roman"/>
          <w:sz w:val="24"/>
          <w:szCs w:val="24"/>
          <w:lang w:eastAsia="zh-CN"/>
        </w:rPr>
        <w:t>.</w:t>
      </w:r>
      <w:r w:rsidRPr="00326FBE">
        <w:rPr>
          <w:rFonts w:ascii="Times New Roman" w:eastAsia="FangSong" w:hAnsi="Times New Roman"/>
          <w:sz w:val="24"/>
          <w:szCs w:val="24"/>
          <w:lang w:val="en-US" w:eastAsia="zh-CN"/>
        </w:rPr>
        <w:t>6</w:t>
      </w:r>
      <w:r w:rsidR="002C4B1B" w:rsidRPr="00326FBE">
        <w:rPr>
          <w:rFonts w:ascii="Times New Roman" w:eastAsia="FangSong" w:hAnsi="Times New Roman"/>
          <w:sz w:val="24"/>
          <w:szCs w:val="24"/>
        </w:rPr>
        <w:fldChar w:fldCharType="begin"/>
      </w:r>
      <w:r w:rsidRPr="00326FBE">
        <w:rPr>
          <w:rFonts w:ascii="Times New Roman" w:eastAsia="FangSong" w:hAnsi="Times New Roman"/>
          <w:sz w:val="24"/>
          <w:szCs w:val="24"/>
          <w:lang w:eastAsia="zh-CN"/>
        </w:rPr>
        <w:instrText>seq level1 \*arabic</w:instrText>
      </w:r>
      <w:r w:rsidR="002C4B1B" w:rsidRPr="00326FBE">
        <w:rPr>
          <w:rFonts w:ascii="Times New Roman" w:eastAsia="FangSong" w:hAnsi="Times New Roman"/>
          <w:sz w:val="24"/>
          <w:szCs w:val="24"/>
        </w:rPr>
        <w:fldChar w:fldCharType="end"/>
      </w:r>
      <w:r w:rsidRPr="00326FBE">
        <w:rPr>
          <w:rFonts w:ascii="Times New Roman" w:eastAsia="FangSong" w:hAnsi="Times New Roman"/>
          <w:sz w:val="24"/>
          <w:szCs w:val="24"/>
          <w:lang w:eastAsia="zh-CN"/>
        </w:rPr>
        <w:tab/>
        <w:t>Inequality of angular motion</w:t>
      </w:r>
    </w:p>
    <w:p w14:paraId="2534516C" w14:textId="77777777" w:rsidR="00956EE1" w:rsidRPr="00326FBE" w:rsidRDefault="002C4B1B">
      <w:pPr>
        <w:suppressAutoHyphens/>
        <w:spacing w:after="0" w:line="240" w:lineRule="auto"/>
        <w:ind w:left="280" w:hanging="720"/>
        <w:rPr>
          <w:rFonts w:ascii="Times New Roman" w:eastAsia="FangSong" w:hAnsi="Times New Roman"/>
          <w:sz w:val="24"/>
          <w:szCs w:val="24"/>
          <w:lang w:eastAsia="zh-CN"/>
        </w:rPr>
      </w:pPr>
      <w:r w:rsidRPr="00326FBE">
        <w:rPr>
          <w:rFonts w:ascii="Times New Roman" w:eastAsia="FangSong" w:hAnsi="Times New Roman"/>
          <w:sz w:val="24"/>
          <w:szCs w:val="24"/>
        </w:rPr>
        <w:fldChar w:fldCharType="begin"/>
      </w:r>
      <w:r w:rsidR="00A2264C" w:rsidRPr="00326FBE">
        <w:rPr>
          <w:rFonts w:ascii="Times New Roman" w:eastAsia="FangSong" w:hAnsi="Times New Roman"/>
          <w:sz w:val="24"/>
          <w:szCs w:val="24"/>
          <w:lang w:eastAsia="zh-CN"/>
        </w:rPr>
        <w:instrText>seq level0 \*arabic</w:instrText>
      </w:r>
      <w:r w:rsidRPr="00326FBE">
        <w:rPr>
          <w:rFonts w:ascii="Times New Roman" w:eastAsia="FangSong" w:hAnsi="Times New Roman"/>
          <w:sz w:val="24"/>
          <w:szCs w:val="24"/>
        </w:rPr>
        <w:fldChar w:fldCharType="end"/>
      </w:r>
      <w:r w:rsidRPr="00326FBE">
        <w:rPr>
          <w:rFonts w:ascii="Times New Roman" w:eastAsia="FangSong" w:hAnsi="Times New Roman"/>
          <w:b/>
          <w:sz w:val="24"/>
          <w:szCs w:val="24"/>
        </w:rPr>
        <w:fldChar w:fldCharType="begin"/>
      </w:r>
      <w:r w:rsidR="00A2264C" w:rsidRPr="00326FBE">
        <w:rPr>
          <w:rFonts w:ascii="Times New Roman" w:eastAsia="FangSong" w:hAnsi="Times New Roman"/>
          <w:b/>
          <w:sz w:val="24"/>
          <w:szCs w:val="24"/>
          <w:lang w:eastAsia="zh-CN"/>
        </w:rPr>
        <w:instrText xml:space="preserve">seq level1 \h \r0 </w:instrText>
      </w:r>
      <w:r w:rsidRPr="00326FBE">
        <w:rPr>
          <w:rFonts w:ascii="Times New Roman" w:eastAsia="FangSong" w:hAnsi="Times New Roman"/>
          <w:b/>
          <w:sz w:val="24"/>
          <w:szCs w:val="24"/>
        </w:rPr>
        <w:fldChar w:fldCharType="end"/>
      </w:r>
      <w:r w:rsidR="00A2264C" w:rsidRPr="00326FBE">
        <w:rPr>
          <w:rFonts w:ascii="Times New Roman" w:eastAsia="FangSong" w:hAnsi="Times New Roman"/>
          <w:b/>
          <w:sz w:val="24"/>
          <w:szCs w:val="24"/>
          <w:lang w:eastAsia="zh-CN"/>
        </w:rPr>
        <w:tab/>
        <w:t>4Torque, balance and rotational inertia</w:t>
      </w:r>
      <w:r w:rsidR="00CB1BA6" w:rsidRPr="00326FBE">
        <w:rPr>
          <w:rFonts w:ascii="Times New Roman" w:eastAsia="FangSong" w:hAnsi="Times New Roman"/>
          <w:b/>
          <w:sz w:val="24"/>
          <w:szCs w:val="24"/>
          <w:lang w:eastAsia="zh-CN"/>
        </w:rPr>
        <w:tab/>
      </w:r>
      <w:r w:rsidR="00CB1BA6" w:rsidRPr="00326FBE">
        <w:rPr>
          <w:rFonts w:ascii="Times New Roman" w:eastAsia="FangSong" w:hAnsi="Times New Roman"/>
          <w:b/>
          <w:sz w:val="24"/>
          <w:szCs w:val="24"/>
          <w:lang w:eastAsia="zh-CN"/>
        </w:rPr>
        <w:tab/>
      </w:r>
      <w:r w:rsidR="00CB1BA6" w:rsidRPr="00326FBE">
        <w:rPr>
          <w:rFonts w:ascii="Times New Roman" w:eastAsia="FangSong" w:hAnsi="Times New Roman"/>
          <w:b/>
          <w:sz w:val="24"/>
          <w:szCs w:val="24"/>
          <w:lang w:eastAsia="zh-CN"/>
        </w:rPr>
        <w:tab/>
      </w:r>
      <w:r w:rsidR="00CB1BA6" w:rsidRPr="00326FBE">
        <w:rPr>
          <w:rFonts w:ascii="Times New Roman" w:eastAsia="FangSong" w:hAnsi="Times New Roman"/>
          <w:b/>
          <w:sz w:val="24"/>
          <w:szCs w:val="24"/>
          <w:lang w:eastAsia="zh-CN"/>
        </w:rPr>
        <w:tab/>
      </w:r>
      <w:r w:rsidR="00CB1BA6" w:rsidRPr="00326FBE">
        <w:rPr>
          <w:rFonts w:ascii="Times New Roman" w:eastAsia="FangSong" w:hAnsi="Times New Roman"/>
          <w:b/>
          <w:sz w:val="24"/>
          <w:szCs w:val="24"/>
          <w:lang w:eastAsia="zh-CN"/>
        </w:rPr>
        <w:tab/>
        <w:t>5</w:t>
      </w:r>
      <w:r w:rsidR="00A2264C" w:rsidRPr="00326FBE">
        <w:rPr>
          <w:rFonts w:ascii="Times New Roman" w:eastAsia="FangSong" w:hAnsi="Times New Roman"/>
          <w:b/>
          <w:sz w:val="24"/>
          <w:szCs w:val="24"/>
          <w:lang w:eastAsia="zh-CN"/>
        </w:rPr>
        <w:t xml:space="preserve"> hours</w:t>
      </w:r>
      <w:r w:rsidR="00A2264C" w:rsidRPr="00326FBE">
        <w:rPr>
          <w:rFonts w:ascii="Times New Roman" w:eastAsia="FangSong" w:hAnsi="Times New Roman"/>
          <w:b/>
          <w:sz w:val="24"/>
          <w:szCs w:val="24"/>
          <w:lang w:eastAsia="zh-CN"/>
        </w:rPr>
        <w:tab/>
      </w:r>
    </w:p>
    <w:p w14:paraId="63245A33" w14:textId="77777777" w:rsidR="00956EE1" w:rsidRPr="00326FBE" w:rsidRDefault="00A2264C">
      <w:pPr>
        <w:suppressAutoHyphens/>
        <w:spacing w:after="0" w:line="240" w:lineRule="auto"/>
        <w:ind w:left="720" w:hanging="720"/>
        <w:jc w:val="both"/>
        <w:rPr>
          <w:rFonts w:ascii="Times New Roman" w:eastAsia="FangSong" w:hAnsi="Times New Roman"/>
          <w:sz w:val="24"/>
          <w:szCs w:val="24"/>
          <w:lang w:eastAsia="zh-CN"/>
        </w:rPr>
      </w:pPr>
      <w:r w:rsidRPr="00326FBE">
        <w:rPr>
          <w:rFonts w:ascii="Times New Roman" w:eastAsia="FangSong" w:hAnsi="Times New Roman"/>
          <w:sz w:val="24"/>
          <w:szCs w:val="24"/>
          <w:lang w:eastAsia="zh-CN"/>
        </w:rPr>
        <w:tab/>
      </w:r>
      <w:r w:rsidR="002C4B1B" w:rsidRPr="00326FBE">
        <w:rPr>
          <w:rFonts w:ascii="Times New Roman" w:eastAsia="FangSong" w:hAnsi="Times New Roman"/>
          <w:sz w:val="24"/>
          <w:szCs w:val="24"/>
        </w:rPr>
        <w:fldChar w:fldCharType="begin"/>
      </w:r>
      <w:r w:rsidRPr="00326FBE">
        <w:rPr>
          <w:rFonts w:ascii="Times New Roman" w:eastAsia="FangSong" w:hAnsi="Times New Roman"/>
          <w:sz w:val="24"/>
          <w:szCs w:val="24"/>
          <w:lang w:eastAsia="zh-CN"/>
        </w:rPr>
        <w:instrText>seq level0 \c \*arabic</w:instrText>
      </w:r>
      <w:r w:rsidR="002C4B1B" w:rsidRPr="00326FBE">
        <w:rPr>
          <w:rFonts w:ascii="Times New Roman" w:eastAsia="FangSong" w:hAnsi="Times New Roman"/>
          <w:sz w:val="24"/>
          <w:szCs w:val="24"/>
        </w:rPr>
        <w:fldChar w:fldCharType="separate"/>
      </w:r>
      <w:r w:rsidRPr="00326FBE">
        <w:rPr>
          <w:rFonts w:ascii="Times New Roman" w:eastAsia="FangSong" w:hAnsi="Times New Roman"/>
          <w:sz w:val="24"/>
          <w:szCs w:val="24"/>
          <w:lang w:eastAsia="zh-CN"/>
        </w:rPr>
        <w:t>4</w:t>
      </w:r>
      <w:r w:rsidR="002C4B1B" w:rsidRPr="00326FBE">
        <w:rPr>
          <w:rFonts w:ascii="Times New Roman" w:eastAsia="FangSong" w:hAnsi="Times New Roman"/>
          <w:sz w:val="24"/>
          <w:szCs w:val="24"/>
        </w:rPr>
        <w:fldChar w:fldCharType="end"/>
      </w:r>
      <w:r w:rsidRPr="00326FBE">
        <w:rPr>
          <w:rFonts w:ascii="Times New Roman" w:eastAsia="FangSong" w:hAnsi="Times New Roman"/>
          <w:sz w:val="24"/>
          <w:szCs w:val="24"/>
          <w:lang w:eastAsia="zh-CN"/>
        </w:rPr>
        <w:t>.</w:t>
      </w:r>
      <w:r w:rsidR="002C4B1B" w:rsidRPr="00326FBE">
        <w:rPr>
          <w:rFonts w:ascii="Times New Roman" w:eastAsia="FangSong" w:hAnsi="Times New Roman"/>
          <w:sz w:val="24"/>
          <w:szCs w:val="24"/>
        </w:rPr>
        <w:fldChar w:fldCharType="begin"/>
      </w:r>
      <w:r w:rsidRPr="00326FBE">
        <w:rPr>
          <w:rFonts w:ascii="Times New Roman" w:eastAsia="FangSong" w:hAnsi="Times New Roman"/>
          <w:sz w:val="24"/>
          <w:szCs w:val="24"/>
          <w:lang w:eastAsia="zh-CN"/>
        </w:rPr>
        <w:instrText>seq level1 \*arabic</w:instrText>
      </w:r>
      <w:r w:rsidR="002C4B1B" w:rsidRPr="00326FBE">
        <w:rPr>
          <w:rFonts w:ascii="Times New Roman" w:eastAsia="FangSong" w:hAnsi="Times New Roman"/>
          <w:sz w:val="24"/>
          <w:szCs w:val="24"/>
        </w:rPr>
        <w:fldChar w:fldCharType="separate"/>
      </w:r>
      <w:r w:rsidRPr="00326FBE">
        <w:rPr>
          <w:rFonts w:ascii="Times New Roman" w:eastAsia="FangSong" w:hAnsi="Times New Roman"/>
          <w:sz w:val="24"/>
          <w:szCs w:val="24"/>
          <w:lang w:eastAsia="zh-CN"/>
        </w:rPr>
        <w:t>1</w:t>
      </w:r>
      <w:r w:rsidR="002C4B1B" w:rsidRPr="00326FBE">
        <w:rPr>
          <w:rFonts w:ascii="Times New Roman" w:eastAsia="FangSong" w:hAnsi="Times New Roman"/>
          <w:sz w:val="24"/>
          <w:szCs w:val="24"/>
        </w:rPr>
        <w:fldChar w:fldCharType="end"/>
      </w:r>
      <w:r w:rsidRPr="00326FBE">
        <w:rPr>
          <w:rFonts w:ascii="Times New Roman" w:eastAsia="FangSong" w:hAnsi="Times New Roman"/>
          <w:sz w:val="24"/>
          <w:szCs w:val="24"/>
          <w:lang w:eastAsia="zh-CN"/>
        </w:rPr>
        <w:tab/>
        <w:t>Torque</w:t>
      </w:r>
    </w:p>
    <w:p w14:paraId="04A538B0" w14:textId="77777777" w:rsidR="00956EE1" w:rsidRPr="00326FBE" w:rsidRDefault="00A2264C">
      <w:pPr>
        <w:suppressAutoHyphens/>
        <w:spacing w:after="0" w:line="240" w:lineRule="auto"/>
        <w:ind w:left="720" w:hanging="720"/>
        <w:jc w:val="both"/>
        <w:rPr>
          <w:rFonts w:ascii="Times New Roman" w:eastAsia="FangSong" w:hAnsi="Times New Roman"/>
          <w:sz w:val="24"/>
          <w:szCs w:val="24"/>
          <w:lang w:eastAsia="zh-CN"/>
        </w:rPr>
      </w:pPr>
      <w:r w:rsidRPr="00326FBE">
        <w:rPr>
          <w:rFonts w:ascii="Times New Roman" w:eastAsia="FangSong" w:hAnsi="Times New Roman"/>
          <w:sz w:val="24"/>
          <w:szCs w:val="24"/>
          <w:lang w:eastAsia="zh-CN"/>
        </w:rPr>
        <w:tab/>
      </w:r>
      <w:r w:rsidR="002C4B1B" w:rsidRPr="00326FBE">
        <w:rPr>
          <w:rFonts w:ascii="Times New Roman" w:eastAsia="FangSong" w:hAnsi="Times New Roman"/>
          <w:sz w:val="24"/>
          <w:szCs w:val="24"/>
        </w:rPr>
        <w:fldChar w:fldCharType="begin"/>
      </w:r>
      <w:r w:rsidRPr="00326FBE">
        <w:rPr>
          <w:rFonts w:ascii="Times New Roman" w:eastAsia="FangSong" w:hAnsi="Times New Roman"/>
          <w:sz w:val="24"/>
          <w:szCs w:val="24"/>
          <w:lang w:eastAsia="zh-CN"/>
        </w:rPr>
        <w:instrText>seq level0 \c \*arabic</w:instrText>
      </w:r>
      <w:r w:rsidR="002C4B1B" w:rsidRPr="00326FBE">
        <w:rPr>
          <w:rFonts w:ascii="Times New Roman" w:eastAsia="FangSong" w:hAnsi="Times New Roman"/>
          <w:sz w:val="24"/>
          <w:szCs w:val="24"/>
        </w:rPr>
        <w:fldChar w:fldCharType="separate"/>
      </w:r>
      <w:r w:rsidRPr="00326FBE">
        <w:rPr>
          <w:rFonts w:ascii="Times New Roman" w:eastAsia="FangSong" w:hAnsi="Times New Roman"/>
          <w:sz w:val="24"/>
          <w:szCs w:val="24"/>
          <w:lang w:eastAsia="zh-CN"/>
        </w:rPr>
        <w:t>4</w:t>
      </w:r>
      <w:r w:rsidR="002C4B1B" w:rsidRPr="00326FBE">
        <w:rPr>
          <w:rFonts w:ascii="Times New Roman" w:eastAsia="FangSong" w:hAnsi="Times New Roman"/>
          <w:sz w:val="24"/>
          <w:szCs w:val="24"/>
        </w:rPr>
        <w:fldChar w:fldCharType="end"/>
      </w:r>
      <w:r w:rsidRPr="00326FBE">
        <w:rPr>
          <w:rFonts w:ascii="Times New Roman" w:eastAsia="FangSong" w:hAnsi="Times New Roman"/>
          <w:sz w:val="24"/>
          <w:szCs w:val="24"/>
          <w:lang w:eastAsia="zh-CN"/>
        </w:rPr>
        <w:t>.</w:t>
      </w:r>
      <w:r w:rsidR="002C4B1B" w:rsidRPr="00326FBE">
        <w:rPr>
          <w:rFonts w:ascii="Times New Roman" w:eastAsia="FangSong" w:hAnsi="Times New Roman"/>
          <w:sz w:val="24"/>
          <w:szCs w:val="24"/>
        </w:rPr>
        <w:fldChar w:fldCharType="begin"/>
      </w:r>
      <w:r w:rsidRPr="00326FBE">
        <w:rPr>
          <w:rFonts w:ascii="Times New Roman" w:eastAsia="FangSong" w:hAnsi="Times New Roman"/>
          <w:sz w:val="24"/>
          <w:szCs w:val="24"/>
          <w:lang w:eastAsia="zh-CN"/>
        </w:rPr>
        <w:instrText>seq level1 \*arabic</w:instrText>
      </w:r>
      <w:r w:rsidR="002C4B1B" w:rsidRPr="00326FBE">
        <w:rPr>
          <w:rFonts w:ascii="Times New Roman" w:eastAsia="FangSong" w:hAnsi="Times New Roman"/>
          <w:sz w:val="24"/>
          <w:szCs w:val="24"/>
        </w:rPr>
        <w:fldChar w:fldCharType="separate"/>
      </w:r>
      <w:r w:rsidRPr="00326FBE">
        <w:rPr>
          <w:rFonts w:ascii="Times New Roman" w:eastAsia="FangSong" w:hAnsi="Times New Roman"/>
          <w:sz w:val="24"/>
          <w:szCs w:val="24"/>
          <w:lang w:eastAsia="zh-CN"/>
        </w:rPr>
        <w:t>2</w:t>
      </w:r>
      <w:r w:rsidR="002C4B1B" w:rsidRPr="00326FBE">
        <w:rPr>
          <w:rFonts w:ascii="Times New Roman" w:eastAsia="FangSong" w:hAnsi="Times New Roman"/>
          <w:sz w:val="24"/>
          <w:szCs w:val="24"/>
        </w:rPr>
        <w:fldChar w:fldCharType="end"/>
      </w:r>
      <w:r w:rsidRPr="00326FBE">
        <w:rPr>
          <w:rFonts w:ascii="Times New Roman" w:eastAsia="FangSong" w:hAnsi="Times New Roman"/>
          <w:sz w:val="24"/>
          <w:szCs w:val="24"/>
          <w:lang w:eastAsia="zh-CN"/>
        </w:rPr>
        <w:tab/>
      </w:r>
      <w:proofErr w:type="spellStart"/>
      <w:r w:rsidRPr="00326FBE">
        <w:rPr>
          <w:rFonts w:ascii="Times New Roman" w:eastAsia="FangSong" w:hAnsi="Times New Roman"/>
          <w:sz w:val="24"/>
          <w:szCs w:val="24"/>
          <w:lang w:eastAsia="zh-CN"/>
        </w:rPr>
        <w:t>Center</w:t>
      </w:r>
      <w:proofErr w:type="spellEnd"/>
      <w:r w:rsidRPr="00326FBE">
        <w:rPr>
          <w:rFonts w:ascii="Times New Roman" w:eastAsia="FangSong" w:hAnsi="Times New Roman"/>
          <w:sz w:val="24"/>
          <w:szCs w:val="24"/>
          <w:lang w:eastAsia="zh-CN"/>
        </w:rPr>
        <w:t xml:space="preserve"> of gravity and </w:t>
      </w:r>
      <w:proofErr w:type="spellStart"/>
      <w:r w:rsidRPr="00326FBE">
        <w:rPr>
          <w:rFonts w:ascii="Times New Roman" w:eastAsia="FangSong" w:hAnsi="Times New Roman"/>
          <w:sz w:val="24"/>
          <w:szCs w:val="24"/>
          <w:lang w:eastAsia="zh-CN"/>
        </w:rPr>
        <w:t>center</w:t>
      </w:r>
      <w:proofErr w:type="spellEnd"/>
      <w:r w:rsidRPr="00326FBE">
        <w:rPr>
          <w:rFonts w:ascii="Times New Roman" w:eastAsia="FangSong" w:hAnsi="Times New Roman"/>
          <w:sz w:val="24"/>
          <w:szCs w:val="24"/>
          <w:lang w:eastAsia="zh-CN"/>
        </w:rPr>
        <w:t xml:space="preserve"> of mass</w:t>
      </w:r>
    </w:p>
    <w:p w14:paraId="517C6977" w14:textId="77777777" w:rsidR="00956EE1" w:rsidRPr="00326FBE" w:rsidRDefault="00A2264C">
      <w:pPr>
        <w:suppressAutoHyphens/>
        <w:spacing w:after="0" w:line="240" w:lineRule="auto"/>
        <w:ind w:left="720" w:hanging="720"/>
        <w:jc w:val="both"/>
        <w:rPr>
          <w:rFonts w:ascii="Times New Roman" w:eastAsia="FangSong" w:hAnsi="Times New Roman"/>
          <w:sz w:val="24"/>
          <w:szCs w:val="24"/>
          <w:lang w:eastAsia="zh-CN"/>
        </w:rPr>
      </w:pPr>
      <w:r w:rsidRPr="00326FBE">
        <w:rPr>
          <w:rFonts w:ascii="Times New Roman" w:eastAsia="FangSong" w:hAnsi="Times New Roman"/>
          <w:sz w:val="24"/>
          <w:szCs w:val="24"/>
          <w:lang w:eastAsia="zh-CN"/>
        </w:rPr>
        <w:tab/>
      </w:r>
      <w:r w:rsidR="002C4B1B" w:rsidRPr="00326FBE">
        <w:rPr>
          <w:rFonts w:ascii="Times New Roman" w:eastAsia="FangSong" w:hAnsi="Times New Roman"/>
          <w:sz w:val="24"/>
          <w:szCs w:val="24"/>
        </w:rPr>
        <w:fldChar w:fldCharType="begin"/>
      </w:r>
      <w:r w:rsidRPr="00326FBE">
        <w:rPr>
          <w:rFonts w:ascii="Times New Roman" w:eastAsia="FangSong" w:hAnsi="Times New Roman"/>
          <w:sz w:val="24"/>
          <w:szCs w:val="24"/>
          <w:lang w:eastAsia="zh-CN"/>
        </w:rPr>
        <w:instrText>seq level0 \c \*arabic</w:instrText>
      </w:r>
      <w:r w:rsidR="002C4B1B" w:rsidRPr="00326FBE">
        <w:rPr>
          <w:rFonts w:ascii="Times New Roman" w:eastAsia="FangSong" w:hAnsi="Times New Roman"/>
          <w:sz w:val="24"/>
          <w:szCs w:val="24"/>
        </w:rPr>
        <w:fldChar w:fldCharType="separate"/>
      </w:r>
      <w:r w:rsidRPr="00326FBE">
        <w:rPr>
          <w:rFonts w:ascii="Times New Roman" w:eastAsia="FangSong" w:hAnsi="Times New Roman"/>
          <w:sz w:val="24"/>
          <w:szCs w:val="24"/>
          <w:lang w:eastAsia="zh-CN"/>
        </w:rPr>
        <w:t>4</w:t>
      </w:r>
      <w:r w:rsidR="002C4B1B" w:rsidRPr="00326FBE">
        <w:rPr>
          <w:rFonts w:ascii="Times New Roman" w:eastAsia="FangSong" w:hAnsi="Times New Roman"/>
          <w:sz w:val="24"/>
          <w:szCs w:val="24"/>
        </w:rPr>
        <w:fldChar w:fldCharType="end"/>
      </w:r>
      <w:r w:rsidRPr="00326FBE">
        <w:rPr>
          <w:rFonts w:ascii="Times New Roman" w:eastAsia="FangSong" w:hAnsi="Times New Roman"/>
          <w:sz w:val="24"/>
          <w:szCs w:val="24"/>
          <w:lang w:eastAsia="zh-CN"/>
        </w:rPr>
        <w:t>.</w:t>
      </w:r>
      <w:r w:rsidR="002C4B1B" w:rsidRPr="00326FBE">
        <w:rPr>
          <w:rFonts w:ascii="Times New Roman" w:eastAsia="FangSong" w:hAnsi="Times New Roman"/>
          <w:sz w:val="24"/>
          <w:szCs w:val="24"/>
        </w:rPr>
        <w:fldChar w:fldCharType="begin"/>
      </w:r>
      <w:r w:rsidRPr="00326FBE">
        <w:rPr>
          <w:rFonts w:ascii="Times New Roman" w:eastAsia="FangSong" w:hAnsi="Times New Roman"/>
          <w:sz w:val="24"/>
          <w:szCs w:val="24"/>
          <w:lang w:eastAsia="zh-CN"/>
        </w:rPr>
        <w:instrText>seq level1 \*arabic</w:instrText>
      </w:r>
      <w:r w:rsidR="002C4B1B" w:rsidRPr="00326FBE">
        <w:rPr>
          <w:rFonts w:ascii="Times New Roman" w:eastAsia="FangSong" w:hAnsi="Times New Roman"/>
          <w:sz w:val="24"/>
          <w:szCs w:val="24"/>
        </w:rPr>
        <w:fldChar w:fldCharType="separate"/>
      </w:r>
      <w:r w:rsidRPr="00326FBE">
        <w:rPr>
          <w:rFonts w:ascii="Times New Roman" w:eastAsia="FangSong" w:hAnsi="Times New Roman"/>
          <w:sz w:val="24"/>
          <w:szCs w:val="24"/>
          <w:lang w:eastAsia="zh-CN"/>
        </w:rPr>
        <w:t>3</w:t>
      </w:r>
      <w:r w:rsidR="002C4B1B" w:rsidRPr="00326FBE">
        <w:rPr>
          <w:rFonts w:ascii="Times New Roman" w:eastAsia="FangSong" w:hAnsi="Times New Roman"/>
          <w:sz w:val="24"/>
          <w:szCs w:val="24"/>
        </w:rPr>
        <w:fldChar w:fldCharType="end"/>
      </w:r>
      <w:r w:rsidRPr="00326FBE">
        <w:rPr>
          <w:rFonts w:ascii="Times New Roman" w:eastAsia="FangSong" w:hAnsi="Times New Roman"/>
          <w:sz w:val="24"/>
          <w:szCs w:val="24"/>
          <w:lang w:eastAsia="zh-CN"/>
        </w:rPr>
        <w:tab/>
        <w:t>Equilibrium and its conditions</w:t>
      </w:r>
    </w:p>
    <w:p w14:paraId="2CE6D68B" w14:textId="77777777" w:rsidR="00956EE1" w:rsidRPr="00326FBE" w:rsidRDefault="00A2264C">
      <w:pPr>
        <w:suppressAutoHyphens/>
        <w:spacing w:after="0" w:line="240" w:lineRule="auto"/>
        <w:ind w:left="720" w:hanging="720"/>
        <w:jc w:val="both"/>
        <w:rPr>
          <w:rFonts w:ascii="Times New Roman" w:eastAsia="FangSong" w:hAnsi="Times New Roman"/>
          <w:sz w:val="24"/>
          <w:szCs w:val="24"/>
          <w:lang w:eastAsia="zh-CN"/>
        </w:rPr>
      </w:pPr>
      <w:r w:rsidRPr="00326FBE">
        <w:rPr>
          <w:rFonts w:ascii="Times New Roman" w:eastAsia="FangSong" w:hAnsi="Times New Roman"/>
          <w:sz w:val="24"/>
          <w:szCs w:val="24"/>
          <w:lang w:eastAsia="zh-CN"/>
        </w:rPr>
        <w:tab/>
      </w:r>
      <w:r w:rsidR="002C4B1B" w:rsidRPr="00326FBE">
        <w:rPr>
          <w:rFonts w:ascii="Times New Roman" w:eastAsia="FangSong" w:hAnsi="Times New Roman"/>
          <w:sz w:val="24"/>
          <w:szCs w:val="24"/>
        </w:rPr>
        <w:fldChar w:fldCharType="begin"/>
      </w:r>
      <w:r w:rsidRPr="00326FBE">
        <w:rPr>
          <w:rFonts w:ascii="Times New Roman" w:eastAsia="FangSong" w:hAnsi="Times New Roman"/>
          <w:sz w:val="24"/>
          <w:szCs w:val="24"/>
          <w:lang w:eastAsia="zh-CN"/>
        </w:rPr>
        <w:instrText>seq level0 \c \*arabic</w:instrText>
      </w:r>
      <w:r w:rsidR="002C4B1B" w:rsidRPr="00326FBE">
        <w:rPr>
          <w:rFonts w:ascii="Times New Roman" w:eastAsia="FangSong" w:hAnsi="Times New Roman"/>
          <w:sz w:val="24"/>
          <w:szCs w:val="24"/>
        </w:rPr>
        <w:fldChar w:fldCharType="separate"/>
      </w:r>
      <w:r w:rsidRPr="00326FBE">
        <w:rPr>
          <w:rFonts w:ascii="Times New Roman" w:eastAsia="FangSong" w:hAnsi="Times New Roman"/>
          <w:sz w:val="24"/>
          <w:szCs w:val="24"/>
          <w:lang w:eastAsia="zh-CN"/>
        </w:rPr>
        <w:t>4</w:t>
      </w:r>
      <w:r w:rsidR="002C4B1B" w:rsidRPr="00326FBE">
        <w:rPr>
          <w:rFonts w:ascii="Times New Roman" w:eastAsia="FangSong" w:hAnsi="Times New Roman"/>
          <w:sz w:val="24"/>
          <w:szCs w:val="24"/>
        </w:rPr>
        <w:fldChar w:fldCharType="end"/>
      </w:r>
      <w:r w:rsidRPr="00326FBE">
        <w:rPr>
          <w:rFonts w:ascii="Times New Roman" w:eastAsia="FangSong" w:hAnsi="Times New Roman"/>
          <w:sz w:val="24"/>
          <w:szCs w:val="24"/>
          <w:lang w:eastAsia="zh-CN"/>
        </w:rPr>
        <w:t>.</w:t>
      </w:r>
      <w:r w:rsidR="002C4B1B" w:rsidRPr="00326FBE">
        <w:rPr>
          <w:rFonts w:ascii="Times New Roman" w:eastAsia="FangSong" w:hAnsi="Times New Roman"/>
          <w:sz w:val="24"/>
          <w:szCs w:val="24"/>
        </w:rPr>
        <w:fldChar w:fldCharType="begin"/>
      </w:r>
      <w:r w:rsidRPr="00326FBE">
        <w:rPr>
          <w:rFonts w:ascii="Times New Roman" w:eastAsia="FangSong" w:hAnsi="Times New Roman"/>
          <w:sz w:val="24"/>
          <w:szCs w:val="24"/>
          <w:lang w:eastAsia="zh-CN"/>
        </w:rPr>
        <w:instrText>seq level1 \*arabic</w:instrText>
      </w:r>
      <w:r w:rsidR="002C4B1B" w:rsidRPr="00326FBE">
        <w:rPr>
          <w:rFonts w:ascii="Times New Roman" w:eastAsia="FangSong" w:hAnsi="Times New Roman"/>
          <w:sz w:val="24"/>
          <w:szCs w:val="24"/>
        </w:rPr>
        <w:fldChar w:fldCharType="separate"/>
      </w:r>
      <w:r w:rsidRPr="00326FBE">
        <w:rPr>
          <w:rFonts w:ascii="Times New Roman" w:eastAsia="FangSong" w:hAnsi="Times New Roman"/>
          <w:sz w:val="24"/>
          <w:szCs w:val="24"/>
          <w:lang w:eastAsia="zh-CN"/>
        </w:rPr>
        <w:t>4</w:t>
      </w:r>
      <w:r w:rsidR="002C4B1B" w:rsidRPr="00326FBE">
        <w:rPr>
          <w:rFonts w:ascii="Times New Roman" w:eastAsia="FangSong" w:hAnsi="Times New Roman"/>
          <w:sz w:val="24"/>
          <w:szCs w:val="24"/>
        </w:rPr>
        <w:fldChar w:fldCharType="end"/>
      </w:r>
      <w:r w:rsidRPr="00326FBE">
        <w:rPr>
          <w:rFonts w:ascii="Times New Roman" w:eastAsia="FangSong" w:hAnsi="Times New Roman"/>
          <w:sz w:val="24"/>
          <w:szCs w:val="24"/>
          <w:lang w:eastAsia="zh-CN"/>
        </w:rPr>
        <w:tab/>
        <w:t>Torque and angular acceleration</w:t>
      </w:r>
    </w:p>
    <w:p w14:paraId="2EC163F2" w14:textId="77777777" w:rsidR="00956EE1" w:rsidRPr="00326FBE" w:rsidRDefault="00A2264C">
      <w:pPr>
        <w:suppressAutoHyphens/>
        <w:spacing w:after="0" w:line="240" w:lineRule="auto"/>
        <w:ind w:left="720" w:hanging="720"/>
        <w:jc w:val="both"/>
        <w:rPr>
          <w:rFonts w:ascii="Times New Roman" w:eastAsia="FangSong" w:hAnsi="Times New Roman"/>
          <w:sz w:val="24"/>
          <w:szCs w:val="24"/>
          <w:lang w:eastAsia="zh-CN"/>
        </w:rPr>
      </w:pPr>
      <w:r w:rsidRPr="00326FBE">
        <w:rPr>
          <w:rFonts w:ascii="Times New Roman" w:eastAsia="FangSong" w:hAnsi="Times New Roman"/>
          <w:sz w:val="24"/>
          <w:szCs w:val="24"/>
          <w:lang w:eastAsia="zh-CN"/>
        </w:rPr>
        <w:tab/>
      </w:r>
      <w:r w:rsidR="002C4B1B" w:rsidRPr="00326FBE">
        <w:rPr>
          <w:rFonts w:ascii="Times New Roman" w:eastAsia="FangSong" w:hAnsi="Times New Roman"/>
          <w:sz w:val="24"/>
          <w:szCs w:val="24"/>
        </w:rPr>
        <w:fldChar w:fldCharType="begin"/>
      </w:r>
      <w:r w:rsidRPr="00326FBE">
        <w:rPr>
          <w:rFonts w:ascii="Times New Roman" w:eastAsia="FangSong" w:hAnsi="Times New Roman"/>
          <w:sz w:val="24"/>
          <w:szCs w:val="24"/>
          <w:lang w:eastAsia="zh-CN"/>
        </w:rPr>
        <w:instrText>seq level0 \c \*arabic</w:instrText>
      </w:r>
      <w:r w:rsidR="002C4B1B" w:rsidRPr="00326FBE">
        <w:rPr>
          <w:rFonts w:ascii="Times New Roman" w:eastAsia="FangSong" w:hAnsi="Times New Roman"/>
          <w:sz w:val="24"/>
          <w:szCs w:val="24"/>
        </w:rPr>
        <w:fldChar w:fldCharType="separate"/>
      </w:r>
      <w:r w:rsidRPr="00326FBE">
        <w:rPr>
          <w:rFonts w:ascii="Times New Roman" w:eastAsia="FangSong" w:hAnsi="Times New Roman"/>
          <w:sz w:val="24"/>
          <w:szCs w:val="24"/>
          <w:lang w:eastAsia="zh-CN"/>
        </w:rPr>
        <w:t>4</w:t>
      </w:r>
      <w:r w:rsidR="002C4B1B" w:rsidRPr="00326FBE">
        <w:rPr>
          <w:rFonts w:ascii="Times New Roman" w:eastAsia="FangSong" w:hAnsi="Times New Roman"/>
          <w:sz w:val="24"/>
          <w:szCs w:val="24"/>
        </w:rPr>
        <w:fldChar w:fldCharType="end"/>
      </w:r>
      <w:r w:rsidRPr="00326FBE">
        <w:rPr>
          <w:rFonts w:ascii="Times New Roman" w:eastAsia="FangSong" w:hAnsi="Times New Roman"/>
          <w:sz w:val="24"/>
          <w:szCs w:val="24"/>
          <w:lang w:eastAsia="zh-CN"/>
        </w:rPr>
        <w:t>.</w:t>
      </w:r>
      <w:r w:rsidR="002C4B1B" w:rsidRPr="00326FBE">
        <w:rPr>
          <w:rFonts w:ascii="Times New Roman" w:eastAsia="FangSong" w:hAnsi="Times New Roman"/>
          <w:sz w:val="24"/>
          <w:szCs w:val="24"/>
        </w:rPr>
        <w:fldChar w:fldCharType="begin"/>
      </w:r>
      <w:r w:rsidRPr="00326FBE">
        <w:rPr>
          <w:rFonts w:ascii="Times New Roman" w:eastAsia="FangSong" w:hAnsi="Times New Roman"/>
          <w:sz w:val="24"/>
          <w:szCs w:val="24"/>
          <w:lang w:eastAsia="zh-CN"/>
        </w:rPr>
        <w:instrText>seq level1 \*arabic</w:instrText>
      </w:r>
      <w:r w:rsidR="002C4B1B" w:rsidRPr="00326FBE">
        <w:rPr>
          <w:rFonts w:ascii="Times New Roman" w:eastAsia="FangSong" w:hAnsi="Times New Roman"/>
          <w:sz w:val="24"/>
          <w:szCs w:val="24"/>
        </w:rPr>
        <w:fldChar w:fldCharType="separate"/>
      </w:r>
      <w:r w:rsidRPr="00326FBE">
        <w:rPr>
          <w:rFonts w:ascii="Times New Roman" w:eastAsia="FangSong" w:hAnsi="Times New Roman"/>
          <w:sz w:val="24"/>
          <w:szCs w:val="24"/>
          <w:lang w:eastAsia="zh-CN"/>
        </w:rPr>
        <w:t>5</w:t>
      </w:r>
      <w:r w:rsidR="002C4B1B" w:rsidRPr="00326FBE">
        <w:rPr>
          <w:rFonts w:ascii="Times New Roman" w:eastAsia="FangSong" w:hAnsi="Times New Roman"/>
          <w:sz w:val="24"/>
          <w:szCs w:val="24"/>
        </w:rPr>
        <w:fldChar w:fldCharType="end"/>
      </w:r>
      <w:r w:rsidRPr="00326FBE">
        <w:rPr>
          <w:rFonts w:ascii="Times New Roman" w:eastAsia="FangSong" w:hAnsi="Times New Roman"/>
          <w:sz w:val="24"/>
          <w:szCs w:val="24"/>
          <w:lang w:eastAsia="zh-CN"/>
        </w:rPr>
        <w:tab/>
        <w:t>Rotational inertia</w:t>
      </w:r>
    </w:p>
    <w:p w14:paraId="4C23FF66" w14:textId="77777777" w:rsidR="00956EE1" w:rsidRPr="00326FBE" w:rsidRDefault="002C4B1B">
      <w:pPr>
        <w:suppressAutoHyphens/>
        <w:spacing w:after="0" w:line="240" w:lineRule="auto"/>
        <w:ind w:leftChars="119" w:left="322" w:hangingChars="25" w:hanging="60"/>
        <w:rPr>
          <w:rFonts w:ascii="Times New Roman" w:eastAsia="FangSong" w:hAnsi="Times New Roman"/>
          <w:sz w:val="24"/>
          <w:szCs w:val="24"/>
          <w:lang w:eastAsia="zh-CN"/>
        </w:rPr>
      </w:pPr>
      <w:r w:rsidRPr="00326FBE">
        <w:rPr>
          <w:rFonts w:ascii="Times New Roman" w:eastAsia="FangSong" w:hAnsi="Times New Roman"/>
          <w:sz w:val="24"/>
          <w:szCs w:val="24"/>
        </w:rPr>
        <w:fldChar w:fldCharType="begin"/>
      </w:r>
      <w:r w:rsidR="00A2264C" w:rsidRPr="00326FBE">
        <w:rPr>
          <w:rFonts w:ascii="Times New Roman" w:eastAsia="FangSong" w:hAnsi="Times New Roman"/>
          <w:sz w:val="24"/>
          <w:szCs w:val="24"/>
          <w:lang w:eastAsia="zh-CN"/>
        </w:rPr>
        <w:instrText>seq level0 \*arabic</w:instrText>
      </w:r>
      <w:r w:rsidRPr="00326FBE">
        <w:rPr>
          <w:rFonts w:ascii="Times New Roman" w:eastAsia="FangSong" w:hAnsi="Times New Roman"/>
          <w:sz w:val="24"/>
          <w:szCs w:val="24"/>
        </w:rPr>
        <w:fldChar w:fldCharType="separate"/>
      </w:r>
      <w:r w:rsidR="00A2264C" w:rsidRPr="00326FBE">
        <w:rPr>
          <w:rFonts w:ascii="Times New Roman" w:eastAsia="FangSong" w:hAnsi="Times New Roman"/>
          <w:sz w:val="24"/>
          <w:szCs w:val="24"/>
          <w:lang w:eastAsia="zh-CN"/>
        </w:rPr>
        <w:t>5</w:t>
      </w:r>
      <w:r w:rsidRPr="00326FBE">
        <w:rPr>
          <w:rFonts w:ascii="Times New Roman" w:eastAsia="FangSong" w:hAnsi="Times New Roman"/>
          <w:sz w:val="24"/>
          <w:szCs w:val="24"/>
        </w:rPr>
        <w:fldChar w:fldCharType="end"/>
      </w:r>
      <w:r w:rsidRPr="00326FBE">
        <w:rPr>
          <w:rFonts w:ascii="Times New Roman" w:eastAsia="FangSong" w:hAnsi="Times New Roman"/>
          <w:b/>
          <w:sz w:val="24"/>
          <w:szCs w:val="24"/>
        </w:rPr>
        <w:fldChar w:fldCharType="begin"/>
      </w:r>
      <w:r w:rsidR="00A2264C" w:rsidRPr="00326FBE">
        <w:rPr>
          <w:rFonts w:ascii="Times New Roman" w:eastAsia="FangSong" w:hAnsi="Times New Roman"/>
          <w:b/>
          <w:sz w:val="24"/>
          <w:szCs w:val="24"/>
          <w:lang w:eastAsia="zh-CN"/>
        </w:rPr>
        <w:instrText xml:space="preserve">seq level1 \h \r0 </w:instrText>
      </w:r>
      <w:r w:rsidRPr="00326FBE">
        <w:rPr>
          <w:rFonts w:ascii="Times New Roman" w:eastAsia="FangSong" w:hAnsi="Times New Roman"/>
          <w:b/>
          <w:sz w:val="24"/>
          <w:szCs w:val="24"/>
        </w:rPr>
        <w:fldChar w:fldCharType="end"/>
      </w:r>
      <w:r w:rsidR="00A2264C" w:rsidRPr="00326FBE">
        <w:rPr>
          <w:rFonts w:ascii="Times New Roman" w:eastAsia="FangSong" w:hAnsi="Times New Roman"/>
          <w:b/>
          <w:sz w:val="24"/>
          <w:szCs w:val="24"/>
          <w:lang w:eastAsia="zh-CN"/>
        </w:rPr>
        <w:t>Wave motion</w:t>
      </w:r>
      <w:r w:rsidR="00CB1BA6" w:rsidRPr="00326FBE">
        <w:rPr>
          <w:rFonts w:ascii="Times New Roman" w:eastAsia="FangSong" w:hAnsi="Times New Roman"/>
          <w:b/>
          <w:sz w:val="24"/>
          <w:szCs w:val="24"/>
          <w:lang w:eastAsia="zh-CN"/>
        </w:rPr>
        <w:tab/>
      </w:r>
      <w:r w:rsidR="00CB1BA6" w:rsidRPr="00326FBE">
        <w:rPr>
          <w:rFonts w:ascii="Times New Roman" w:eastAsia="FangSong" w:hAnsi="Times New Roman"/>
          <w:b/>
          <w:sz w:val="24"/>
          <w:szCs w:val="24"/>
          <w:lang w:eastAsia="zh-CN"/>
        </w:rPr>
        <w:tab/>
      </w:r>
      <w:r w:rsidR="00CB1BA6" w:rsidRPr="00326FBE">
        <w:rPr>
          <w:rFonts w:ascii="Times New Roman" w:eastAsia="FangSong" w:hAnsi="Times New Roman"/>
          <w:b/>
          <w:sz w:val="24"/>
          <w:szCs w:val="24"/>
          <w:lang w:eastAsia="zh-CN"/>
        </w:rPr>
        <w:tab/>
      </w:r>
      <w:r w:rsidR="00CB1BA6" w:rsidRPr="00326FBE">
        <w:rPr>
          <w:rFonts w:ascii="Times New Roman" w:eastAsia="FangSong" w:hAnsi="Times New Roman"/>
          <w:b/>
          <w:sz w:val="24"/>
          <w:szCs w:val="24"/>
          <w:lang w:eastAsia="zh-CN"/>
        </w:rPr>
        <w:tab/>
      </w:r>
      <w:r w:rsidR="00CB1BA6" w:rsidRPr="00326FBE">
        <w:rPr>
          <w:rFonts w:ascii="Times New Roman" w:eastAsia="FangSong" w:hAnsi="Times New Roman"/>
          <w:b/>
          <w:sz w:val="24"/>
          <w:szCs w:val="24"/>
          <w:lang w:eastAsia="zh-CN"/>
        </w:rPr>
        <w:tab/>
      </w:r>
      <w:r w:rsidR="00CB1BA6" w:rsidRPr="00326FBE">
        <w:rPr>
          <w:rFonts w:ascii="Times New Roman" w:eastAsia="FangSong" w:hAnsi="Times New Roman"/>
          <w:b/>
          <w:sz w:val="24"/>
          <w:szCs w:val="24"/>
          <w:lang w:eastAsia="zh-CN"/>
        </w:rPr>
        <w:tab/>
      </w:r>
      <w:r w:rsidR="00CB1BA6" w:rsidRPr="00326FBE">
        <w:rPr>
          <w:rFonts w:ascii="Times New Roman" w:eastAsia="FangSong" w:hAnsi="Times New Roman"/>
          <w:b/>
          <w:sz w:val="24"/>
          <w:szCs w:val="24"/>
          <w:lang w:eastAsia="zh-CN"/>
        </w:rPr>
        <w:tab/>
      </w:r>
      <w:r w:rsidR="00CB1BA6" w:rsidRPr="00326FBE">
        <w:rPr>
          <w:rFonts w:ascii="Times New Roman" w:eastAsia="FangSong" w:hAnsi="Times New Roman"/>
          <w:b/>
          <w:sz w:val="24"/>
          <w:szCs w:val="24"/>
          <w:lang w:eastAsia="zh-CN"/>
        </w:rPr>
        <w:tab/>
      </w:r>
      <w:r w:rsidR="00CB1BA6" w:rsidRPr="00326FBE">
        <w:rPr>
          <w:rFonts w:ascii="Times New Roman" w:eastAsia="FangSong" w:hAnsi="Times New Roman"/>
          <w:b/>
          <w:sz w:val="24"/>
          <w:szCs w:val="24"/>
          <w:lang w:eastAsia="zh-CN"/>
        </w:rPr>
        <w:tab/>
        <w:t>4</w:t>
      </w:r>
      <w:r w:rsidR="00A2264C" w:rsidRPr="00326FBE">
        <w:rPr>
          <w:rFonts w:ascii="Times New Roman" w:eastAsia="FangSong" w:hAnsi="Times New Roman"/>
          <w:b/>
          <w:sz w:val="24"/>
          <w:szCs w:val="24"/>
          <w:lang w:eastAsia="zh-CN"/>
        </w:rPr>
        <w:t>hours</w:t>
      </w:r>
      <w:r w:rsidR="00A2264C" w:rsidRPr="00326FBE">
        <w:rPr>
          <w:rFonts w:ascii="Times New Roman" w:eastAsia="FangSong" w:hAnsi="Times New Roman"/>
          <w:b/>
          <w:sz w:val="24"/>
          <w:szCs w:val="24"/>
          <w:lang w:eastAsia="zh-CN"/>
        </w:rPr>
        <w:tab/>
      </w:r>
    </w:p>
    <w:p w14:paraId="1C09C6A5" w14:textId="77777777" w:rsidR="00956EE1" w:rsidRPr="00326FBE" w:rsidRDefault="00A2264C">
      <w:pPr>
        <w:suppressAutoHyphens/>
        <w:spacing w:after="0" w:line="240" w:lineRule="auto"/>
        <w:ind w:left="720" w:hanging="720"/>
        <w:jc w:val="both"/>
        <w:rPr>
          <w:rFonts w:ascii="Times New Roman" w:eastAsia="FangSong" w:hAnsi="Times New Roman"/>
          <w:sz w:val="24"/>
          <w:szCs w:val="24"/>
          <w:lang w:eastAsia="zh-CN"/>
        </w:rPr>
      </w:pPr>
      <w:r w:rsidRPr="00326FBE">
        <w:rPr>
          <w:rFonts w:ascii="Times New Roman" w:eastAsia="FangSong" w:hAnsi="Times New Roman"/>
          <w:sz w:val="24"/>
          <w:szCs w:val="24"/>
          <w:lang w:eastAsia="zh-CN"/>
        </w:rPr>
        <w:tab/>
      </w:r>
      <w:r w:rsidR="002C4B1B" w:rsidRPr="00326FBE">
        <w:rPr>
          <w:rFonts w:ascii="Times New Roman" w:eastAsia="FangSong" w:hAnsi="Times New Roman"/>
          <w:sz w:val="24"/>
          <w:szCs w:val="24"/>
        </w:rPr>
        <w:fldChar w:fldCharType="begin"/>
      </w:r>
      <w:r w:rsidRPr="00326FBE">
        <w:rPr>
          <w:rFonts w:ascii="Times New Roman" w:eastAsia="FangSong" w:hAnsi="Times New Roman"/>
          <w:sz w:val="24"/>
          <w:szCs w:val="24"/>
          <w:lang w:eastAsia="zh-CN"/>
        </w:rPr>
        <w:instrText>seq level0 \c \*arabic</w:instrText>
      </w:r>
      <w:r w:rsidR="002C4B1B" w:rsidRPr="00326FBE">
        <w:rPr>
          <w:rFonts w:ascii="Times New Roman" w:eastAsia="FangSong" w:hAnsi="Times New Roman"/>
          <w:sz w:val="24"/>
          <w:szCs w:val="24"/>
        </w:rPr>
        <w:fldChar w:fldCharType="separate"/>
      </w:r>
      <w:r w:rsidRPr="00326FBE">
        <w:rPr>
          <w:rFonts w:ascii="Times New Roman" w:eastAsia="FangSong" w:hAnsi="Times New Roman"/>
          <w:sz w:val="24"/>
          <w:szCs w:val="24"/>
          <w:lang w:eastAsia="zh-CN"/>
        </w:rPr>
        <w:t>5</w:t>
      </w:r>
      <w:r w:rsidR="002C4B1B" w:rsidRPr="00326FBE">
        <w:rPr>
          <w:rFonts w:ascii="Times New Roman" w:eastAsia="FangSong" w:hAnsi="Times New Roman"/>
          <w:sz w:val="24"/>
          <w:szCs w:val="24"/>
        </w:rPr>
        <w:fldChar w:fldCharType="end"/>
      </w:r>
      <w:r w:rsidRPr="00326FBE">
        <w:rPr>
          <w:rFonts w:ascii="Times New Roman" w:eastAsia="FangSong" w:hAnsi="Times New Roman"/>
          <w:sz w:val="24"/>
          <w:szCs w:val="24"/>
          <w:lang w:eastAsia="zh-CN"/>
        </w:rPr>
        <w:t>.</w:t>
      </w:r>
      <w:r w:rsidR="002C4B1B" w:rsidRPr="00326FBE">
        <w:rPr>
          <w:rFonts w:ascii="Times New Roman" w:eastAsia="FangSong" w:hAnsi="Times New Roman"/>
          <w:sz w:val="24"/>
          <w:szCs w:val="24"/>
        </w:rPr>
        <w:fldChar w:fldCharType="begin"/>
      </w:r>
      <w:r w:rsidRPr="00326FBE">
        <w:rPr>
          <w:rFonts w:ascii="Times New Roman" w:eastAsia="FangSong" w:hAnsi="Times New Roman"/>
          <w:sz w:val="24"/>
          <w:szCs w:val="24"/>
          <w:lang w:eastAsia="zh-CN"/>
        </w:rPr>
        <w:instrText>seq level1 \*arabic</w:instrText>
      </w:r>
      <w:r w:rsidR="002C4B1B" w:rsidRPr="00326FBE">
        <w:rPr>
          <w:rFonts w:ascii="Times New Roman" w:eastAsia="FangSong" w:hAnsi="Times New Roman"/>
          <w:sz w:val="24"/>
          <w:szCs w:val="24"/>
        </w:rPr>
        <w:fldChar w:fldCharType="separate"/>
      </w:r>
      <w:r w:rsidRPr="00326FBE">
        <w:rPr>
          <w:rFonts w:ascii="Times New Roman" w:eastAsia="FangSong" w:hAnsi="Times New Roman"/>
          <w:sz w:val="24"/>
          <w:szCs w:val="24"/>
          <w:lang w:eastAsia="zh-CN"/>
        </w:rPr>
        <w:t>1</w:t>
      </w:r>
      <w:r w:rsidR="002C4B1B" w:rsidRPr="00326FBE">
        <w:rPr>
          <w:rFonts w:ascii="Times New Roman" w:eastAsia="FangSong" w:hAnsi="Times New Roman"/>
          <w:sz w:val="24"/>
          <w:szCs w:val="24"/>
        </w:rPr>
        <w:fldChar w:fldCharType="end"/>
      </w:r>
      <w:r w:rsidRPr="00326FBE">
        <w:rPr>
          <w:rFonts w:ascii="Times New Roman" w:eastAsia="FangSong" w:hAnsi="Times New Roman"/>
          <w:sz w:val="24"/>
          <w:szCs w:val="24"/>
          <w:lang w:eastAsia="zh-CN"/>
        </w:rPr>
        <w:tab/>
        <w:t>Check Hooke’s law of elasticity</w:t>
      </w:r>
    </w:p>
    <w:p w14:paraId="3E167292" w14:textId="77777777" w:rsidR="00956EE1" w:rsidRPr="00326FBE" w:rsidRDefault="00A2264C">
      <w:pPr>
        <w:suppressAutoHyphens/>
        <w:spacing w:after="0" w:line="240" w:lineRule="auto"/>
        <w:ind w:left="720" w:hanging="720"/>
        <w:jc w:val="both"/>
        <w:rPr>
          <w:rFonts w:ascii="Times New Roman" w:eastAsia="FangSong" w:hAnsi="Times New Roman"/>
          <w:sz w:val="24"/>
          <w:szCs w:val="24"/>
          <w:lang w:eastAsia="zh-CN"/>
        </w:rPr>
      </w:pPr>
      <w:r w:rsidRPr="00326FBE">
        <w:rPr>
          <w:rFonts w:ascii="Times New Roman" w:eastAsia="FangSong" w:hAnsi="Times New Roman"/>
          <w:sz w:val="24"/>
          <w:szCs w:val="24"/>
          <w:lang w:eastAsia="zh-CN"/>
        </w:rPr>
        <w:tab/>
      </w:r>
      <w:r w:rsidR="002C4B1B" w:rsidRPr="00326FBE">
        <w:rPr>
          <w:rFonts w:ascii="Times New Roman" w:eastAsia="FangSong" w:hAnsi="Times New Roman"/>
          <w:sz w:val="24"/>
          <w:szCs w:val="24"/>
        </w:rPr>
        <w:fldChar w:fldCharType="begin"/>
      </w:r>
      <w:r w:rsidRPr="00326FBE">
        <w:rPr>
          <w:rFonts w:ascii="Times New Roman" w:eastAsia="FangSong" w:hAnsi="Times New Roman"/>
          <w:sz w:val="24"/>
          <w:szCs w:val="24"/>
          <w:lang w:eastAsia="zh-CN"/>
        </w:rPr>
        <w:instrText>seq level0 \c \*arabic</w:instrText>
      </w:r>
      <w:r w:rsidR="002C4B1B" w:rsidRPr="00326FBE">
        <w:rPr>
          <w:rFonts w:ascii="Times New Roman" w:eastAsia="FangSong" w:hAnsi="Times New Roman"/>
          <w:sz w:val="24"/>
          <w:szCs w:val="24"/>
        </w:rPr>
        <w:fldChar w:fldCharType="separate"/>
      </w:r>
      <w:r w:rsidRPr="00326FBE">
        <w:rPr>
          <w:rFonts w:ascii="Times New Roman" w:eastAsia="FangSong" w:hAnsi="Times New Roman"/>
          <w:sz w:val="24"/>
          <w:szCs w:val="24"/>
          <w:lang w:eastAsia="zh-CN"/>
        </w:rPr>
        <w:t>5</w:t>
      </w:r>
      <w:r w:rsidR="002C4B1B" w:rsidRPr="00326FBE">
        <w:rPr>
          <w:rFonts w:ascii="Times New Roman" w:eastAsia="FangSong" w:hAnsi="Times New Roman"/>
          <w:sz w:val="24"/>
          <w:szCs w:val="24"/>
        </w:rPr>
        <w:fldChar w:fldCharType="end"/>
      </w:r>
      <w:r w:rsidRPr="00326FBE">
        <w:rPr>
          <w:rFonts w:ascii="Times New Roman" w:eastAsia="FangSong" w:hAnsi="Times New Roman"/>
          <w:sz w:val="24"/>
          <w:szCs w:val="24"/>
          <w:lang w:eastAsia="zh-CN"/>
        </w:rPr>
        <w:t>.</w:t>
      </w:r>
      <w:r w:rsidR="002C4B1B" w:rsidRPr="00326FBE">
        <w:rPr>
          <w:rFonts w:ascii="Times New Roman" w:eastAsia="FangSong" w:hAnsi="Times New Roman"/>
          <w:sz w:val="24"/>
          <w:szCs w:val="24"/>
        </w:rPr>
        <w:fldChar w:fldCharType="begin"/>
      </w:r>
      <w:r w:rsidRPr="00326FBE">
        <w:rPr>
          <w:rFonts w:ascii="Times New Roman" w:eastAsia="FangSong" w:hAnsi="Times New Roman"/>
          <w:sz w:val="24"/>
          <w:szCs w:val="24"/>
          <w:lang w:eastAsia="zh-CN"/>
        </w:rPr>
        <w:instrText>seq level1 \*arabic</w:instrText>
      </w:r>
      <w:r w:rsidR="002C4B1B" w:rsidRPr="00326FBE">
        <w:rPr>
          <w:rFonts w:ascii="Times New Roman" w:eastAsia="FangSong" w:hAnsi="Times New Roman"/>
          <w:sz w:val="24"/>
          <w:szCs w:val="24"/>
        </w:rPr>
        <w:fldChar w:fldCharType="separate"/>
      </w:r>
      <w:r w:rsidRPr="00326FBE">
        <w:rPr>
          <w:rFonts w:ascii="Times New Roman" w:eastAsia="FangSong" w:hAnsi="Times New Roman"/>
          <w:sz w:val="24"/>
          <w:szCs w:val="24"/>
          <w:lang w:eastAsia="zh-CN"/>
        </w:rPr>
        <w:t>2</w:t>
      </w:r>
      <w:r w:rsidR="002C4B1B" w:rsidRPr="00326FBE">
        <w:rPr>
          <w:rFonts w:ascii="Times New Roman" w:eastAsia="FangSong" w:hAnsi="Times New Roman"/>
          <w:sz w:val="24"/>
          <w:szCs w:val="24"/>
        </w:rPr>
        <w:fldChar w:fldCharType="end"/>
      </w:r>
      <w:r w:rsidRPr="00326FBE">
        <w:rPr>
          <w:rFonts w:ascii="Times New Roman" w:eastAsia="FangSong" w:hAnsi="Times New Roman"/>
          <w:sz w:val="24"/>
          <w:szCs w:val="24"/>
          <w:lang w:eastAsia="zh-CN"/>
        </w:rPr>
        <w:tab/>
        <w:t>Move under elastic restoring force</w:t>
      </w:r>
    </w:p>
    <w:p w14:paraId="7E362194" w14:textId="77777777" w:rsidR="00956EE1" w:rsidRPr="00326FBE" w:rsidRDefault="00A2264C">
      <w:pPr>
        <w:suppressAutoHyphens/>
        <w:spacing w:after="0" w:line="240" w:lineRule="auto"/>
        <w:ind w:left="720" w:hanging="720"/>
        <w:jc w:val="both"/>
        <w:rPr>
          <w:rFonts w:ascii="Times New Roman" w:eastAsia="FangSong" w:hAnsi="Times New Roman"/>
          <w:sz w:val="24"/>
          <w:szCs w:val="24"/>
          <w:lang w:eastAsia="zh-CN"/>
        </w:rPr>
      </w:pPr>
      <w:r w:rsidRPr="00326FBE">
        <w:rPr>
          <w:rFonts w:ascii="Times New Roman" w:eastAsia="FangSong" w:hAnsi="Times New Roman"/>
          <w:sz w:val="24"/>
          <w:szCs w:val="24"/>
          <w:lang w:eastAsia="zh-CN"/>
        </w:rPr>
        <w:tab/>
      </w:r>
      <w:r w:rsidR="002C4B1B" w:rsidRPr="00326FBE">
        <w:rPr>
          <w:rFonts w:ascii="Times New Roman" w:eastAsia="FangSong" w:hAnsi="Times New Roman"/>
          <w:sz w:val="24"/>
          <w:szCs w:val="24"/>
        </w:rPr>
        <w:fldChar w:fldCharType="begin"/>
      </w:r>
      <w:r w:rsidRPr="00326FBE">
        <w:rPr>
          <w:rFonts w:ascii="Times New Roman" w:eastAsia="FangSong" w:hAnsi="Times New Roman"/>
          <w:sz w:val="24"/>
          <w:szCs w:val="24"/>
          <w:lang w:eastAsia="zh-CN"/>
        </w:rPr>
        <w:instrText>seq level0 \c \*arabic</w:instrText>
      </w:r>
      <w:r w:rsidR="002C4B1B" w:rsidRPr="00326FBE">
        <w:rPr>
          <w:rFonts w:ascii="Times New Roman" w:eastAsia="FangSong" w:hAnsi="Times New Roman"/>
          <w:sz w:val="24"/>
          <w:szCs w:val="24"/>
        </w:rPr>
        <w:fldChar w:fldCharType="separate"/>
      </w:r>
      <w:r w:rsidRPr="00326FBE">
        <w:rPr>
          <w:rFonts w:ascii="Times New Roman" w:eastAsia="FangSong" w:hAnsi="Times New Roman"/>
          <w:sz w:val="24"/>
          <w:szCs w:val="24"/>
          <w:lang w:eastAsia="zh-CN"/>
        </w:rPr>
        <w:t>5</w:t>
      </w:r>
      <w:r w:rsidR="002C4B1B" w:rsidRPr="00326FBE">
        <w:rPr>
          <w:rFonts w:ascii="Times New Roman" w:eastAsia="FangSong" w:hAnsi="Times New Roman"/>
          <w:sz w:val="24"/>
          <w:szCs w:val="24"/>
        </w:rPr>
        <w:fldChar w:fldCharType="end"/>
      </w:r>
      <w:r w:rsidRPr="00326FBE">
        <w:rPr>
          <w:rFonts w:ascii="Times New Roman" w:eastAsia="FangSong" w:hAnsi="Times New Roman"/>
          <w:sz w:val="24"/>
          <w:szCs w:val="24"/>
          <w:lang w:eastAsia="zh-CN"/>
        </w:rPr>
        <w:t>.</w:t>
      </w:r>
      <w:r w:rsidRPr="00326FBE">
        <w:rPr>
          <w:rFonts w:ascii="Times New Roman" w:eastAsia="FangSong" w:hAnsi="Times New Roman"/>
          <w:sz w:val="24"/>
          <w:szCs w:val="24"/>
          <w:lang w:val="en-US" w:eastAsia="zh-CN"/>
        </w:rPr>
        <w:t>3</w:t>
      </w:r>
      <w:r w:rsidR="002C4B1B" w:rsidRPr="00326FBE">
        <w:rPr>
          <w:rFonts w:ascii="Times New Roman" w:eastAsia="FangSong" w:hAnsi="Times New Roman"/>
          <w:sz w:val="24"/>
          <w:szCs w:val="24"/>
        </w:rPr>
        <w:fldChar w:fldCharType="begin"/>
      </w:r>
      <w:r w:rsidRPr="00326FBE">
        <w:rPr>
          <w:rFonts w:ascii="Times New Roman" w:eastAsia="FangSong" w:hAnsi="Times New Roman"/>
          <w:sz w:val="24"/>
          <w:szCs w:val="24"/>
          <w:lang w:eastAsia="zh-CN"/>
        </w:rPr>
        <w:instrText>seq level1 \*arabic</w:instrText>
      </w:r>
      <w:r w:rsidR="002C4B1B" w:rsidRPr="00326FBE">
        <w:rPr>
          <w:rFonts w:ascii="Times New Roman" w:eastAsia="FangSong" w:hAnsi="Times New Roman"/>
          <w:sz w:val="24"/>
          <w:szCs w:val="24"/>
        </w:rPr>
        <w:fldChar w:fldCharType="end"/>
      </w:r>
      <w:r w:rsidRPr="00326FBE">
        <w:rPr>
          <w:rFonts w:ascii="Times New Roman" w:eastAsia="FangSong" w:hAnsi="Times New Roman"/>
          <w:sz w:val="24"/>
          <w:szCs w:val="24"/>
          <w:lang w:eastAsia="zh-CN"/>
        </w:rPr>
        <w:tab/>
        <w:t>Characteristics of simple harmonic motion</w:t>
      </w:r>
    </w:p>
    <w:p w14:paraId="7DB32319" w14:textId="77777777" w:rsidR="00956EE1" w:rsidRPr="00326FBE" w:rsidRDefault="00A2264C">
      <w:pPr>
        <w:suppressAutoHyphens/>
        <w:spacing w:after="0" w:line="240" w:lineRule="auto"/>
        <w:ind w:left="720" w:hanging="720"/>
        <w:jc w:val="both"/>
        <w:rPr>
          <w:rFonts w:ascii="Times New Roman" w:eastAsia="FangSong" w:hAnsi="Times New Roman"/>
          <w:sz w:val="24"/>
          <w:szCs w:val="24"/>
          <w:lang w:eastAsia="zh-CN"/>
        </w:rPr>
      </w:pPr>
      <w:r w:rsidRPr="00326FBE">
        <w:rPr>
          <w:rFonts w:ascii="Times New Roman" w:eastAsia="FangSong" w:hAnsi="Times New Roman"/>
          <w:sz w:val="24"/>
          <w:szCs w:val="24"/>
          <w:lang w:eastAsia="zh-CN"/>
        </w:rPr>
        <w:tab/>
      </w:r>
      <w:r w:rsidR="002C4B1B" w:rsidRPr="00326FBE">
        <w:rPr>
          <w:rFonts w:ascii="Times New Roman" w:eastAsia="FangSong" w:hAnsi="Times New Roman"/>
          <w:sz w:val="24"/>
          <w:szCs w:val="24"/>
        </w:rPr>
        <w:fldChar w:fldCharType="begin"/>
      </w:r>
      <w:r w:rsidRPr="00326FBE">
        <w:rPr>
          <w:rFonts w:ascii="Times New Roman" w:eastAsia="FangSong" w:hAnsi="Times New Roman"/>
          <w:sz w:val="24"/>
          <w:szCs w:val="24"/>
          <w:lang w:eastAsia="zh-CN"/>
        </w:rPr>
        <w:instrText>seq level0 \c \*arabic</w:instrText>
      </w:r>
      <w:r w:rsidR="002C4B1B" w:rsidRPr="00326FBE">
        <w:rPr>
          <w:rFonts w:ascii="Times New Roman" w:eastAsia="FangSong" w:hAnsi="Times New Roman"/>
          <w:sz w:val="24"/>
          <w:szCs w:val="24"/>
        </w:rPr>
        <w:fldChar w:fldCharType="separate"/>
      </w:r>
      <w:r w:rsidRPr="00326FBE">
        <w:rPr>
          <w:rFonts w:ascii="Times New Roman" w:eastAsia="FangSong" w:hAnsi="Times New Roman"/>
          <w:sz w:val="24"/>
          <w:szCs w:val="24"/>
          <w:lang w:eastAsia="zh-CN"/>
        </w:rPr>
        <w:t>5</w:t>
      </w:r>
      <w:r w:rsidR="002C4B1B" w:rsidRPr="00326FBE">
        <w:rPr>
          <w:rFonts w:ascii="Times New Roman" w:eastAsia="FangSong" w:hAnsi="Times New Roman"/>
          <w:sz w:val="24"/>
          <w:szCs w:val="24"/>
        </w:rPr>
        <w:fldChar w:fldCharType="end"/>
      </w:r>
      <w:r w:rsidRPr="00326FBE">
        <w:rPr>
          <w:rFonts w:ascii="Times New Roman" w:eastAsia="FangSong" w:hAnsi="Times New Roman"/>
          <w:sz w:val="24"/>
          <w:szCs w:val="24"/>
          <w:lang w:eastAsia="zh-CN"/>
        </w:rPr>
        <w:t>.</w:t>
      </w:r>
      <w:r w:rsidRPr="00326FBE">
        <w:rPr>
          <w:rFonts w:ascii="Times New Roman" w:eastAsia="FangSong" w:hAnsi="Times New Roman"/>
          <w:sz w:val="24"/>
          <w:szCs w:val="24"/>
          <w:lang w:val="en-US" w:eastAsia="zh-CN"/>
        </w:rPr>
        <w:t>4</w:t>
      </w:r>
      <w:r w:rsidR="002C4B1B" w:rsidRPr="00326FBE">
        <w:rPr>
          <w:rFonts w:ascii="Times New Roman" w:eastAsia="FangSong" w:hAnsi="Times New Roman"/>
          <w:sz w:val="24"/>
          <w:szCs w:val="24"/>
        </w:rPr>
        <w:fldChar w:fldCharType="begin"/>
      </w:r>
      <w:r w:rsidRPr="00326FBE">
        <w:rPr>
          <w:rFonts w:ascii="Times New Roman" w:eastAsia="FangSong" w:hAnsi="Times New Roman"/>
          <w:sz w:val="24"/>
          <w:szCs w:val="24"/>
          <w:lang w:eastAsia="zh-CN"/>
        </w:rPr>
        <w:instrText>seq level1 \*arabic</w:instrText>
      </w:r>
      <w:r w:rsidR="002C4B1B" w:rsidRPr="00326FBE">
        <w:rPr>
          <w:rFonts w:ascii="Times New Roman" w:eastAsia="FangSong" w:hAnsi="Times New Roman"/>
          <w:sz w:val="24"/>
          <w:szCs w:val="24"/>
        </w:rPr>
        <w:fldChar w:fldCharType="end"/>
      </w:r>
      <w:r w:rsidRPr="00326FBE">
        <w:rPr>
          <w:rFonts w:ascii="Times New Roman" w:eastAsia="FangSong" w:hAnsi="Times New Roman"/>
          <w:sz w:val="24"/>
          <w:szCs w:val="24"/>
          <w:lang w:eastAsia="zh-CN"/>
        </w:rPr>
        <w:tab/>
        <w:t>S.H.M and circular motion</w:t>
      </w:r>
    </w:p>
    <w:p w14:paraId="5C566B7E" w14:textId="77777777" w:rsidR="00956EE1" w:rsidRPr="00326FBE" w:rsidRDefault="00A2264C">
      <w:pPr>
        <w:suppressAutoHyphens/>
        <w:spacing w:after="0" w:line="240" w:lineRule="auto"/>
        <w:ind w:left="720" w:hanging="720"/>
        <w:jc w:val="both"/>
        <w:rPr>
          <w:rFonts w:ascii="Times New Roman" w:eastAsia="FangSong" w:hAnsi="Times New Roman"/>
          <w:sz w:val="24"/>
          <w:szCs w:val="24"/>
          <w:lang w:eastAsia="zh-CN"/>
        </w:rPr>
      </w:pPr>
      <w:r w:rsidRPr="00326FBE">
        <w:rPr>
          <w:rFonts w:ascii="Times New Roman" w:eastAsia="FangSong" w:hAnsi="Times New Roman"/>
          <w:sz w:val="24"/>
          <w:szCs w:val="24"/>
          <w:lang w:eastAsia="zh-CN"/>
        </w:rPr>
        <w:tab/>
      </w:r>
      <w:r w:rsidR="002C4B1B" w:rsidRPr="00326FBE">
        <w:rPr>
          <w:rFonts w:ascii="Times New Roman" w:eastAsia="FangSong" w:hAnsi="Times New Roman"/>
          <w:sz w:val="24"/>
          <w:szCs w:val="24"/>
        </w:rPr>
        <w:fldChar w:fldCharType="begin"/>
      </w:r>
      <w:r w:rsidRPr="00326FBE">
        <w:rPr>
          <w:rFonts w:ascii="Times New Roman" w:eastAsia="FangSong" w:hAnsi="Times New Roman"/>
          <w:sz w:val="24"/>
          <w:szCs w:val="24"/>
          <w:lang w:eastAsia="zh-CN"/>
        </w:rPr>
        <w:instrText>seq level0 \c \*arabic</w:instrText>
      </w:r>
      <w:r w:rsidR="002C4B1B" w:rsidRPr="00326FBE">
        <w:rPr>
          <w:rFonts w:ascii="Times New Roman" w:eastAsia="FangSong" w:hAnsi="Times New Roman"/>
          <w:sz w:val="24"/>
          <w:szCs w:val="24"/>
        </w:rPr>
        <w:fldChar w:fldCharType="separate"/>
      </w:r>
      <w:r w:rsidRPr="00326FBE">
        <w:rPr>
          <w:rFonts w:ascii="Times New Roman" w:eastAsia="FangSong" w:hAnsi="Times New Roman"/>
          <w:sz w:val="24"/>
          <w:szCs w:val="24"/>
          <w:lang w:eastAsia="zh-CN"/>
        </w:rPr>
        <w:t>5</w:t>
      </w:r>
      <w:r w:rsidR="002C4B1B" w:rsidRPr="00326FBE">
        <w:rPr>
          <w:rFonts w:ascii="Times New Roman" w:eastAsia="FangSong" w:hAnsi="Times New Roman"/>
          <w:sz w:val="24"/>
          <w:szCs w:val="24"/>
        </w:rPr>
        <w:fldChar w:fldCharType="end"/>
      </w:r>
      <w:r w:rsidRPr="00326FBE">
        <w:rPr>
          <w:rFonts w:ascii="Times New Roman" w:eastAsia="FangSong" w:hAnsi="Times New Roman"/>
          <w:sz w:val="24"/>
          <w:szCs w:val="24"/>
          <w:lang w:eastAsia="zh-CN"/>
        </w:rPr>
        <w:t>.</w:t>
      </w:r>
      <w:r w:rsidR="002C4B1B" w:rsidRPr="00326FBE">
        <w:rPr>
          <w:rFonts w:ascii="Times New Roman" w:eastAsia="FangSong" w:hAnsi="Times New Roman"/>
          <w:sz w:val="24"/>
          <w:szCs w:val="24"/>
        </w:rPr>
        <w:fldChar w:fldCharType="begin"/>
      </w:r>
      <w:r w:rsidRPr="00326FBE">
        <w:rPr>
          <w:rFonts w:ascii="Times New Roman" w:eastAsia="FangSong" w:hAnsi="Times New Roman"/>
          <w:sz w:val="24"/>
          <w:szCs w:val="24"/>
          <w:lang w:eastAsia="zh-CN"/>
        </w:rPr>
        <w:instrText>seq level1 \*arabic</w:instrText>
      </w:r>
      <w:r w:rsidR="002C4B1B" w:rsidRPr="00326FBE">
        <w:rPr>
          <w:rFonts w:ascii="Times New Roman" w:eastAsia="FangSong" w:hAnsi="Times New Roman"/>
          <w:sz w:val="24"/>
          <w:szCs w:val="24"/>
        </w:rPr>
        <w:fldChar w:fldCharType="separate"/>
      </w:r>
      <w:r w:rsidRPr="00326FBE">
        <w:rPr>
          <w:rFonts w:ascii="Times New Roman" w:eastAsia="FangSong" w:hAnsi="Times New Roman"/>
          <w:sz w:val="24"/>
          <w:szCs w:val="24"/>
          <w:lang w:eastAsia="zh-CN"/>
        </w:rPr>
        <w:t>5</w:t>
      </w:r>
      <w:r w:rsidR="002C4B1B" w:rsidRPr="00326FBE">
        <w:rPr>
          <w:rFonts w:ascii="Times New Roman" w:eastAsia="FangSong" w:hAnsi="Times New Roman"/>
          <w:sz w:val="24"/>
          <w:szCs w:val="24"/>
        </w:rPr>
        <w:fldChar w:fldCharType="end"/>
      </w:r>
      <w:r w:rsidRPr="00326FBE">
        <w:rPr>
          <w:rFonts w:ascii="Times New Roman" w:eastAsia="FangSong" w:hAnsi="Times New Roman"/>
          <w:sz w:val="24"/>
          <w:szCs w:val="24"/>
          <w:lang w:eastAsia="zh-CN"/>
        </w:rPr>
        <w:tab/>
        <w:t>Simple pendulum</w:t>
      </w:r>
    </w:p>
    <w:p w14:paraId="7A66B2E3" w14:textId="77777777" w:rsidR="00956EE1" w:rsidRPr="00326FBE" w:rsidRDefault="00A2264C">
      <w:pPr>
        <w:suppressAutoHyphens/>
        <w:spacing w:after="0" w:line="240" w:lineRule="auto"/>
        <w:ind w:left="720" w:hanging="720"/>
        <w:jc w:val="both"/>
        <w:rPr>
          <w:rFonts w:ascii="Times New Roman" w:eastAsia="FangSong" w:hAnsi="Times New Roman"/>
          <w:sz w:val="24"/>
          <w:szCs w:val="24"/>
        </w:rPr>
      </w:pPr>
      <w:r w:rsidRPr="00326FBE">
        <w:rPr>
          <w:rFonts w:ascii="Times New Roman" w:eastAsia="FangSong" w:hAnsi="Times New Roman"/>
          <w:sz w:val="24"/>
          <w:szCs w:val="24"/>
          <w:lang w:eastAsia="zh-CN"/>
        </w:rPr>
        <w:tab/>
      </w:r>
      <w:r w:rsidR="002C4B1B" w:rsidRPr="00326FBE">
        <w:rPr>
          <w:rFonts w:ascii="Times New Roman" w:eastAsia="FangSong" w:hAnsi="Times New Roman"/>
          <w:sz w:val="24"/>
          <w:szCs w:val="24"/>
        </w:rPr>
        <w:fldChar w:fldCharType="begin"/>
      </w:r>
      <w:r w:rsidRPr="00326FBE">
        <w:rPr>
          <w:rFonts w:ascii="Times New Roman" w:eastAsia="FangSong" w:hAnsi="Times New Roman"/>
          <w:sz w:val="24"/>
          <w:szCs w:val="24"/>
        </w:rPr>
        <w:instrText>seq level0 \c \*arabic</w:instrText>
      </w:r>
      <w:r w:rsidR="002C4B1B" w:rsidRPr="00326FBE">
        <w:rPr>
          <w:rFonts w:ascii="Times New Roman" w:eastAsia="FangSong" w:hAnsi="Times New Roman"/>
          <w:sz w:val="24"/>
          <w:szCs w:val="24"/>
        </w:rPr>
        <w:fldChar w:fldCharType="separate"/>
      </w:r>
      <w:r w:rsidRPr="00326FBE">
        <w:rPr>
          <w:rFonts w:ascii="Times New Roman" w:eastAsia="FangSong" w:hAnsi="Times New Roman"/>
          <w:sz w:val="24"/>
          <w:szCs w:val="24"/>
        </w:rPr>
        <w:t>5</w:t>
      </w:r>
      <w:r w:rsidR="002C4B1B" w:rsidRPr="00326FBE">
        <w:rPr>
          <w:rFonts w:ascii="Times New Roman" w:eastAsia="FangSong" w:hAnsi="Times New Roman"/>
          <w:sz w:val="24"/>
          <w:szCs w:val="24"/>
        </w:rPr>
        <w:fldChar w:fldCharType="end"/>
      </w:r>
      <w:r w:rsidRPr="00326FBE">
        <w:rPr>
          <w:rFonts w:ascii="Times New Roman" w:eastAsia="FangSong" w:hAnsi="Times New Roman"/>
          <w:sz w:val="24"/>
          <w:szCs w:val="24"/>
        </w:rPr>
        <w:t>.</w:t>
      </w:r>
      <w:r w:rsidRPr="00326FBE">
        <w:rPr>
          <w:rFonts w:ascii="Times New Roman" w:eastAsia="FangSong" w:hAnsi="Times New Roman"/>
          <w:sz w:val="24"/>
          <w:szCs w:val="24"/>
          <w:lang w:val="en-US" w:eastAsia="zh-CN"/>
        </w:rPr>
        <w:t>6</w:t>
      </w:r>
      <w:r w:rsidR="002C4B1B" w:rsidRPr="00326FBE">
        <w:rPr>
          <w:rFonts w:ascii="Times New Roman" w:eastAsia="FangSong" w:hAnsi="Times New Roman"/>
          <w:sz w:val="24"/>
          <w:szCs w:val="24"/>
        </w:rPr>
        <w:fldChar w:fldCharType="begin"/>
      </w:r>
      <w:r w:rsidRPr="00326FBE">
        <w:rPr>
          <w:rFonts w:ascii="Times New Roman" w:eastAsia="FangSong" w:hAnsi="Times New Roman"/>
          <w:sz w:val="24"/>
          <w:szCs w:val="24"/>
        </w:rPr>
        <w:instrText>seq level1 \*arabic</w:instrText>
      </w:r>
      <w:r w:rsidR="002C4B1B" w:rsidRPr="00326FBE">
        <w:rPr>
          <w:rFonts w:ascii="Times New Roman" w:eastAsia="FangSong" w:hAnsi="Times New Roman"/>
          <w:sz w:val="24"/>
          <w:szCs w:val="24"/>
        </w:rPr>
        <w:fldChar w:fldCharType="end"/>
      </w:r>
      <w:r w:rsidRPr="00326FBE">
        <w:rPr>
          <w:rFonts w:ascii="Times New Roman" w:eastAsia="FangSong" w:hAnsi="Times New Roman"/>
          <w:sz w:val="24"/>
          <w:szCs w:val="24"/>
        </w:rPr>
        <w:tab/>
        <w:t>Wave form of S.H.M</w:t>
      </w:r>
    </w:p>
    <w:p w14:paraId="50E9A0CE" w14:textId="77777777" w:rsidR="00956EE1" w:rsidRPr="00326FBE" w:rsidRDefault="00A2264C">
      <w:pPr>
        <w:suppressAutoHyphens/>
        <w:spacing w:after="0" w:line="240" w:lineRule="auto"/>
        <w:ind w:left="720" w:hanging="720"/>
        <w:jc w:val="both"/>
        <w:rPr>
          <w:rFonts w:ascii="Times New Roman" w:eastAsia="FangSong" w:hAnsi="Times New Roman"/>
          <w:sz w:val="24"/>
          <w:szCs w:val="24"/>
        </w:rPr>
      </w:pPr>
      <w:r w:rsidRPr="00326FBE">
        <w:rPr>
          <w:rFonts w:ascii="Times New Roman" w:eastAsia="FangSong" w:hAnsi="Times New Roman"/>
          <w:sz w:val="24"/>
          <w:szCs w:val="24"/>
        </w:rPr>
        <w:tab/>
      </w:r>
      <w:r w:rsidR="002C4B1B" w:rsidRPr="00326FBE">
        <w:rPr>
          <w:rFonts w:ascii="Times New Roman" w:eastAsia="FangSong" w:hAnsi="Times New Roman"/>
          <w:sz w:val="24"/>
          <w:szCs w:val="24"/>
        </w:rPr>
        <w:fldChar w:fldCharType="begin"/>
      </w:r>
      <w:r w:rsidRPr="00326FBE">
        <w:rPr>
          <w:rFonts w:ascii="Times New Roman" w:eastAsia="FangSong" w:hAnsi="Times New Roman"/>
          <w:sz w:val="24"/>
          <w:szCs w:val="24"/>
        </w:rPr>
        <w:instrText>seq level0 \c \*arabic</w:instrText>
      </w:r>
      <w:r w:rsidR="002C4B1B" w:rsidRPr="00326FBE">
        <w:rPr>
          <w:rFonts w:ascii="Times New Roman" w:eastAsia="FangSong" w:hAnsi="Times New Roman"/>
          <w:sz w:val="24"/>
          <w:szCs w:val="24"/>
        </w:rPr>
        <w:fldChar w:fldCharType="separate"/>
      </w:r>
      <w:r w:rsidRPr="00326FBE">
        <w:rPr>
          <w:rFonts w:ascii="Times New Roman" w:eastAsia="FangSong" w:hAnsi="Times New Roman"/>
          <w:sz w:val="24"/>
          <w:szCs w:val="24"/>
        </w:rPr>
        <w:t>5</w:t>
      </w:r>
      <w:r w:rsidR="002C4B1B" w:rsidRPr="00326FBE">
        <w:rPr>
          <w:rFonts w:ascii="Times New Roman" w:eastAsia="FangSong" w:hAnsi="Times New Roman"/>
          <w:sz w:val="24"/>
          <w:szCs w:val="24"/>
        </w:rPr>
        <w:fldChar w:fldCharType="end"/>
      </w:r>
      <w:r w:rsidRPr="00326FBE">
        <w:rPr>
          <w:rFonts w:ascii="Times New Roman" w:eastAsia="FangSong" w:hAnsi="Times New Roman"/>
          <w:sz w:val="24"/>
          <w:szCs w:val="24"/>
        </w:rPr>
        <w:t>.</w:t>
      </w:r>
      <w:r w:rsidRPr="00326FBE">
        <w:rPr>
          <w:rFonts w:ascii="Times New Roman" w:eastAsia="FangSong" w:hAnsi="Times New Roman"/>
          <w:sz w:val="24"/>
          <w:szCs w:val="24"/>
          <w:lang w:val="en-US" w:eastAsia="zh-CN"/>
        </w:rPr>
        <w:t>7</w:t>
      </w:r>
      <w:r w:rsidR="002C4B1B" w:rsidRPr="00326FBE">
        <w:rPr>
          <w:rFonts w:ascii="Times New Roman" w:eastAsia="FangSong" w:hAnsi="Times New Roman"/>
          <w:sz w:val="24"/>
          <w:szCs w:val="24"/>
        </w:rPr>
        <w:fldChar w:fldCharType="begin"/>
      </w:r>
      <w:r w:rsidRPr="00326FBE">
        <w:rPr>
          <w:rFonts w:ascii="Times New Roman" w:eastAsia="FangSong" w:hAnsi="Times New Roman"/>
          <w:sz w:val="24"/>
          <w:szCs w:val="24"/>
        </w:rPr>
        <w:instrText>seq level1 \*arabic</w:instrText>
      </w:r>
      <w:r w:rsidR="002C4B1B" w:rsidRPr="00326FBE">
        <w:rPr>
          <w:rFonts w:ascii="Times New Roman" w:eastAsia="FangSong" w:hAnsi="Times New Roman"/>
          <w:sz w:val="24"/>
          <w:szCs w:val="24"/>
        </w:rPr>
        <w:fldChar w:fldCharType="end"/>
      </w:r>
      <w:r w:rsidRPr="00326FBE">
        <w:rPr>
          <w:rFonts w:ascii="Times New Roman" w:eastAsia="FangSong" w:hAnsi="Times New Roman"/>
          <w:sz w:val="24"/>
          <w:szCs w:val="24"/>
        </w:rPr>
        <w:tab/>
        <w:t>Resonance</w:t>
      </w:r>
    </w:p>
    <w:p w14:paraId="2DCADFDF" w14:textId="77777777" w:rsidR="00956EE1" w:rsidRPr="00326FBE" w:rsidRDefault="00A2264C">
      <w:pPr>
        <w:suppressAutoHyphens/>
        <w:spacing w:after="0" w:line="240" w:lineRule="auto"/>
        <w:ind w:left="720" w:hanging="720"/>
        <w:jc w:val="both"/>
        <w:rPr>
          <w:rFonts w:ascii="Times New Roman" w:eastAsia="FangSong" w:hAnsi="Times New Roman"/>
          <w:sz w:val="24"/>
          <w:szCs w:val="24"/>
          <w:lang w:eastAsia="zh-CN"/>
        </w:rPr>
      </w:pPr>
      <w:r w:rsidRPr="00326FBE">
        <w:rPr>
          <w:rFonts w:ascii="Times New Roman" w:eastAsia="FangSong" w:hAnsi="Times New Roman"/>
          <w:sz w:val="24"/>
          <w:szCs w:val="24"/>
        </w:rPr>
        <w:lastRenderedPageBreak/>
        <w:tab/>
      </w:r>
      <w:r w:rsidR="002C4B1B" w:rsidRPr="00326FBE">
        <w:rPr>
          <w:rFonts w:ascii="Times New Roman" w:eastAsia="FangSong" w:hAnsi="Times New Roman"/>
          <w:sz w:val="24"/>
          <w:szCs w:val="24"/>
        </w:rPr>
        <w:fldChar w:fldCharType="begin"/>
      </w:r>
      <w:r w:rsidRPr="00326FBE">
        <w:rPr>
          <w:rFonts w:ascii="Times New Roman" w:eastAsia="FangSong" w:hAnsi="Times New Roman"/>
          <w:sz w:val="24"/>
          <w:szCs w:val="24"/>
          <w:lang w:eastAsia="zh-CN"/>
        </w:rPr>
        <w:instrText>seq level0 \c \*arabic</w:instrText>
      </w:r>
      <w:r w:rsidR="002C4B1B" w:rsidRPr="00326FBE">
        <w:rPr>
          <w:rFonts w:ascii="Times New Roman" w:eastAsia="FangSong" w:hAnsi="Times New Roman"/>
          <w:sz w:val="24"/>
          <w:szCs w:val="24"/>
        </w:rPr>
        <w:fldChar w:fldCharType="separate"/>
      </w:r>
      <w:r w:rsidRPr="00326FBE">
        <w:rPr>
          <w:rFonts w:ascii="Times New Roman" w:eastAsia="FangSong" w:hAnsi="Times New Roman"/>
          <w:sz w:val="24"/>
          <w:szCs w:val="24"/>
          <w:lang w:eastAsia="zh-CN"/>
        </w:rPr>
        <w:t>5</w:t>
      </w:r>
      <w:r w:rsidR="002C4B1B" w:rsidRPr="00326FBE">
        <w:rPr>
          <w:rFonts w:ascii="Times New Roman" w:eastAsia="FangSong" w:hAnsi="Times New Roman"/>
          <w:sz w:val="24"/>
          <w:szCs w:val="24"/>
        </w:rPr>
        <w:fldChar w:fldCharType="end"/>
      </w:r>
      <w:r w:rsidRPr="00326FBE">
        <w:rPr>
          <w:rFonts w:ascii="Times New Roman" w:eastAsia="FangSong" w:hAnsi="Times New Roman"/>
          <w:sz w:val="24"/>
          <w:szCs w:val="24"/>
          <w:lang w:eastAsia="zh-CN"/>
        </w:rPr>
        <w:t>.</w:t>
      </w:r>
      <w:r w:rsidR="002C4B1B" w:rsidRPr="00326FBE">
        <w:rPr>
          <w:rFonts w:ascii="Times New Roman" w:eastAsia="FangSong" w:hAnsi="Times New Roman"/>
          <w:sz w:val="24"/>
          <w:szCs w:val="24"/>
        </w:rPr>
        <w:fldChar w:fldCharType="begin"/>
      </w:r>
      <w:r w:rsidRPr="00326FBE">
        <w:rPr>
          <w:rFonts w:ascii="Times New Roman" w:eastAsia="FangSong" w:hAnsi="Times New Roman"/>
          <w:sz w:val="24"/>
          <w:szCs w:val="24"/>
          <w:lang w:eastAsia="zh-CN"/>
        </w:rPr>
        <w:instrText>seq level1 \*arabic</w:instrText>
      </w:r>
      <w:r w:rsidR="002C4B1B" w:rsidRPr="00326FBE">
        <w:rPr>
          <w:rFonts w:ascii="Times New Roman" w:eastAsia="FangSong" w:hAnsi="Times New Roman"/>
          <w:sz w:val="24"/>
          <w:szCs w:val="24"/>
        </w:rPr>
        <w:fldChar w:fldCharType="separate"/>
      </w:r>
      <w:r w:rsidRPr="00326FBE">
        <w:rPr>
          <w:rFonts w:ascii="Times New Roman" w:eastAsia="FangSong" w:hAnsi="Times New Roman"/>
          <w:sz w:val="24"/>
          <w:szCs w:val="24"/>
          <w:lang w:eastAsia="zh-CN"/>
        </w:rPr>
        <w:t>8</w:t>
      </w:r>
      <w:r w:rsidR="002C4B1B" w:rsidRPr="00326FBE">
        <w:rPr>
          <w:rFonts w:ascii="Times New Roman" w:eastAsia="FangSong" w:hAnsi="Times New Roman"/>
          <w:sz w:val="24"/>
          <w:szCs w:val="24"/>
        </w:rPr>
        <w:fldChar w:fldCharType="end"/>
      </w:r>
      <w:r w:rsidRPr="00326FBE">
        <w:rPr>
          <w:rFonts w:ascii="Times New Roman" w:eastAsia="FangSong" w:hAnsi="Times New Roman"/>
          <w:sz w:val="24"/>
          <w:szCs w:val="24"/>
          <w:lang w:eastAsia="zh-CN"/>
        </w:rPr>
        <w:tab/>
        <w:t>Transverse vibration of stretching rope</w:t>
      </w:r>
    </w:p>
    <w:p w14:paraId="5AFB2A1A" w14:textId="77777777" w:rsidR="00956EE1" w:rsidRPr="00326FBE" w:rsidRDefault="002C4B1B">
      <w:pPr>
        <w:suppressAutoHyphens/>
        <w:spacing w:after="0" w:line="240" w:lineRule="auto"/>
        <w:ind w:leftChars="132" w:left="415" w:hangingChars="52" w:hanging="125"/>
        <w:rPr>
          <w:rFonts w:ascii="Times New Roman" w:eastAsia="FangSong" w:hAnsi="Times New Roman"/>
          <w:b/>
          <w:sz w:val="24"/>
          <w:szCs w:val="24"/>
          <w:lang w:eastAsia="zh-CN"/>
        </w:rPr>
      </w:pPr>
      <w:r w:rsidRPr="00326FBE">
        <w:rPr>
          <w:rFonts w:ascii="Times New Roman" w:eastAsia="FangSong" w:hAnsi="Times New Roman"/>
          <w:sz w:val="24"/>
          <w:szCs w:val="24"/>
        </w:rPr>
        <w:fldChar w:fldCharType="begin"/>
      </w:r>
      <w:r w:rsidR="00A2264C" w:rsidRPr="00326FBE">
        <w:rPr>
          <w:rFonts w:ascii="Times New Roman" w:eastAsia="FangSong" w:hAnsi="Times New Roman"/>
          <w:sz w:val="24"/>
          <w:szCs w:val="24"/>
          <w:lang w:eastAsia="zh-CN"/>
        </w:rPr>
        <w:instrText>seq level0 \*arabic</w:instrText>
      </w:r>
      <w:r w:rsidRPr="00326FBE">
        <w:rPr>
          <w:rFonts w:ascii="Times New Roman" w:eastAsia="FangSong" w:hAnsi="Times New Roman"/>
          <w:sz w:val="24"/>
          <w:szCs w:val="24"/>
        </w:rPr>
        <w:fldChar w:fldCharType="separate"/>
      </w:r>
      <w:r w:rsidR="00A2264C" w:rsidRPr="00326FBE">
        <w:rPr>
          <w:rFonts w:ascii="Times New Roman" w:eastAsia="FangSong" w:hAnsi="Times New Roman"/>
          <w:sz w:val="24"/>
          <w:szCs w:val="24"/>
          <w:lang w:eastAsia="zh-CN"/>
        </w:rPr>
        <w:t>6</w:t>
      </w:r>
      <w:r w:rsidRPr="00326FBE">
        <w:rPr>
          <w:rFonts w:ascii="Times New Roman" w:eastAsia="FangSong" w:hAnsi="Times New Roman"/>
          <w:sz w:val="24"/>
          <w:szCs w:val="24"/>
        </w:rPr>
        <w:fldChar w:fldCharType="end"/>
      </w:r>
      <w:r w:rsidRPr="00326FBE">
        <w:rPr>
          <w:rFonts w:ascii="Times New Roman" w:eastAsia="FangSong" w:hAnsi="Times New Roman"/>
          <w:b/>
          <w:sz w:val="24"/>
          <w:szCs w:val="24"/>
        </w:rPr>
        <w:fldChar w:fldCharType="begin"/>
      </w:r>
      <w:r w:rsidR="00A2264C" w:rsidRPr="00326FBE">
        <w:rPr>
          <w:rFonts w:ascii="Times New Roman" w:eastAsia="FangSong" w:hAnsi="Times New Roman"/>
          <w:b/>
          <w:sz w:val="24"/>
          <w:szCs w:val="24"/>
          <w:lang w:eastAsia="zh-CN"/>
        </w:rPr>
        <w:instrText xml:space="preserve">seq level1 \h \r0 </w:instrText>
      </w:r>
      <w:r w:rsidRPr="00326FBE">
        <w:rPr>
          <w:rFonts w:ascii="Times New Roman" w:eastAsia="FangSong" w:hAnsi="Times New Roman"/>
          <w:b/>
          <w:sz w:val="24"/>
          <w:szCs w:val="24"/>
        </w:rPr>
        <w:fldChar w:fldCharType="end"/>
      </w:r>
      <w:r w:rsidR="00A2264C" w:rsidRPr="00326FBE">
        <w:rPr>
          <w:rFonts w:ascii="Times New Roman" w:eastAsia="FangSong" w:hAnsi="Times New Roman"/>
          <w:b/>
          <w:sz w:val="24"/>
          <w:szCs w:val="24"/>
          <w:lang w:eastAsia="zh-CN"/>
        </w:rPr>
        <w:t>Voice</w:t>
      </w:r>
      <w:r w:rsidR="00CB1BA6" w:rsidRPr="00326FBE">
        <w:rPr>
          <w:rFonts w:ascii="Times New Roman" w:eastAsia="FangSong" w:hAnsi="Times New Roman"/>
          <w:b/>
          <w:sz w:val="24"/>
          <w:szCs w:val="24"/>
          <w:lang w:eastAsia="zh-CN"/>
        </w:rPr>
        <w:tab/>
      </w:r>
      <w:r w:rsidR="00CB1BA6" w:rsidRPr="00326FBE">
        <w:rPr>
          <w:rFonts w:ascii="Times New Roman" w:eastAsia="FangSong" w:hAnsi="Times New Roman"/>
          <w:b/>
          <w:sz w:val="24"/>
          <w:szCs w:val="24"/>
          <w:lang w:eastAsia="zh-CN"/>
        </w:rPr>
        <w:tab/>
      </w:r>
      <w:r w:rsidR="00CB1BA6" w:rsidRPr="00326FBE">
        <w:rPr>
          <w:rFonts w:ascii="Times New Roman" w:eastAsia="FangSong" w:hAnsi="Times New Roman"/>
          <w:b/>
          <w:sz w:val="24"/>
          <w:szCs w:val="24"/>
          <w:lang w:eastAsia="zh-CN"/>
        </w:rPr>
        <w:tab/>
      </w:r>
      <w:r w:rsidR="00CB1BA6" w:rsidRPr="00326FBE">
        <w:rPr>
          <w:rFonts w:ascii="Times New Roman" w:eastAsia="FangSong" w:hAnsi="Times New Roman"/>
          <w:b/>
          <w:sz w:val="24"/>
          <w:szCs w:val="24"/>
          <w:lang w:eastAsia="zh-CN"/>
        </w:rPr>
        <w:tab/>
      </w:r>
      <w:r w:rsidR="00CB1BA6" w:rsidRPr="00326FBE">
        <w:rPr>
          <w:rFonts w:ascii="Times New Roman" w:eastAsia="FangSong" w:hAnsi="Times New Roman"/>
          <w:b/>
          <w:sz w:val="24"/>
          <w:szCs w:val="24"/>
          <w:lang w:eastAsia="zh-CN"/>
        </w:rPr>
        <w:tab/>
      </w:r>
      <w:r w:rsidR="00CB1BA6" w:rsidRPr="00326FBE">
        <w:rPr>
          <w:rFonts w:ascii="Times New Roman" w:eastAsia="FangSong" w:hAnsi="Times New Roman"/>
          <w:b/>
          <w:sz w:val="24"/>
          <w:szCs w:val="24"/>
          <w:lang w:eastAsia="zh-CN"/>
        </w:rPr>
        <w:tab/>
      </w:r>
      <w:r w:rsidR="00CB1BA6" w:rsidRPr="00326FBE">
        <w:rPr>
          <w:rFonts w:ascii="Times New Roman" w:eastAsia="FangSong" w:hAnsi="Times New Roman"/>
          <w:b/>
          <w:sz w:val="24"/>
          <w:szCs w:val="24"/>
          <w:lang w:eastAsia="zh-CN"/>
        </w:rPr>
        <w:tab/>
      </w:r>
      <w:r w:rsidR="00CB1BA6" w:rsidRPr="00326FBE">
        <w:rPr>
          <w:rFonts w:ascii="Times New Roman" w:eastAsia="FangSong" w:hAnsi="Times New Roman"/>
          <w:b/>
          <w:sz w:val="24"/>
          <w:szCs w:val="24"/>
          <w:lang w:eastAsia="zh-CN"/>
        </w:rPr>
        <w:tab/>
      </w:r>
      <w:r w:rsidR="00CB1BA6" w:rsidRPr="00326FBE">
        <w:rPr>
          <w:rFonts w:ascii="Times New Roman" w:eastAsia="FangSong" w:hAnsi="Times New Roman"/>
          <w:b/>
          <w:sz w:val="24"/>
          <w:szCs w:val="24"/>
          <w:lang w:eastAsia="zh-CN"/>
        </w:rPr>
        <w:tab/>
      </w:r>
      <w:r w:rsidR="00CB1BA6" w:rsidRPr="00326FBE">
        <w:rPr>
          <w:rFonts w:ascii="Times New Roman" w:eastAsia="FangSong" w:hAnsi="Times New Roman"/>
          <w:b/>
          <w:sz w:val="24"/>
          <w:szCs w:val="24"/>
          <w:lang w:eastAsia="zh-CN"/>
        </w:rPr>
        <w:tab/>
        <w:t>4</w:t>
      </w:r>
      <w:r w:rsidR="00A2264C" w:rsidRPr="00326FBE">
        <w:rPr>
          <w:rFonts w:ascii="Times New Roman" w:eastAsia="FangSong" w:hAnsi="Times New Roman"/>
          <w:b/>
          <w:sz w:val="24"/>
          <w:szCs w:val="24"/>
          <w:lang w:eastAsia="zh-CN"/>
        </w:rPr>
        <w:t xml:space="preserve"> hours</w:t>
      </w:r>
      <w:r w:rsidR="00A2264C" w:rsidRPr="00326FBE">
        <w:rPr>
          <w:rFonts w:ascii="Times New Roman" w:eastAsia="FangSong" w:hAnsi="Times New Roman"/>
          <w:b/>
          <w:sz w:val="24"/>
          <w:szCs w:val="24"/>
          <w:lang w:eastAsia="zh-CN"/>
        </w:rPr>
        <w:tab/>
      </w:r>
    </w:p>
    <w:p w14:paraId="708B1B35" w14:textId="77777777" w:rsidR="00956EE1" w:rsidRPr="00326FBE" w:rsidRDefault="002C4B1B">
      <w:pPr>
        <w:suppressAutoHyphens/>
        <w:spacing w:after="0" w:line="240" w:lineRule="auto"/>
        <w:ind w:leftChars="299" w:left="658" w:firstLineChars="29" w:firstLine="70"/>
        <w:rPr>
          <w:rFonts w:ascii="Times New Roman" w:eastAsia="FangSong" w:hAnsi="Times New Roman"/>
          <w:sz w:val="24"/>
          <w:szCs w:val="24"/>
          <w:lang w:eastAsia="zh-CN"/>
        </w:rPr>
      </w:pPr>
      <w:r w:rsidRPr="00326FBE">
        <w:rPr>
          <w:rFonts w:ascii="Times New Roman" w:eastAsia="FangSong" w:hAnsi="Times New Roman"/>
          <w:sz w:val="24"/>
          <w:szCs w:val="24"/>
        </w:rPr>
        <w:fldChar w:fldCharType="begin"/>
      </w:r>
      <w:r w:rsidR="00A2264C" w:rsidRPr="00326FBE">
        <w:rPr>
          <w:rFonts w:ascii="Times New Roman" w:eastAsia="FangSong" w:hAnsi="Times New Roman"/>
          <w:sz w:val="24"/>
          <w:szCs w:val="24"/>
          <w:lang w:eastAsia="zh-CN"/>
        </w:rPr>
        <w:instrText>seq level0 \c \*arabic</w:instrText>
      </w:r>
      <w:r w:rsidRPr="00326FBE">
        <w:rPr>
          <w:rFonts w:ascii="Times New Roman" w:eastAsia="FangSong" w:hAnsi="Times New Roman"/>
          <w:sz w:val="24"/>
          <w:szCs w:val="24"/>
        </w:rPr>
        <w:fldChar w:fldCharType="separate"/>
      </w:r>
      <w:r w:rsidR="00A2264C" w:rsidRPr="00326FBE">
        <w:rPr>
          <w:rFonts w:ascii="Times New Roman" w:eastAsia="FangSong" w:hAnsi="Times New Roman"/>
          <w:sz w:val="24"/>
          <w:szCs w:val="24"/>
          <w:lang w:eastAsia="zh-CN"/>
        </w:rPr>
        <w:t>6</w:t>
      </w:r>
      <w:r w:rsidRPr="00326FBE">
        <w:rPr>
          <w:rFonts w:ascii="Times New Roman" w:eastAsia="FangSong" w:hAnsi="Times New Roman"/>
          <w:sz w:val="24"/>
          <w:szCs w:val="24"/>
        </w:rPr>
        <w:fldChar w:fldCharType="end"/>
      </w:r>
      <w:r w:rsidR="00A2264C" w:rsidRPr="00326FBE">
        <w:rPr>
          <w:rFonts w:ascii="Times New Roman" w:eastAsia="FangSong" w:hAnsi="Times New Roman"/>
          <w:sz w:val="24"/>
          <w:szCs w:val="24"/>
          <w:lang w:eastAsia="zh-CN"/>
        </w:rPr>
        <w:t>.</w:t>
      </w:r>
      <w:r w:rsidRPr="00326FBE">
        <w:rPr>
          <w:rFonts w:ascii="Times New Roman" w:eastAsia="FangSong" w:hAnsi="Times New Roman"/>
          <w:sz w:val="24"/>
          <w:szCs w:val="24"/>
        </w:rPr>
        <w:fldChar w:fldCharType="begin"/>
      </w:r>
      <w:r w:rsidR="00A2264C" w:rsidRPr="00326FBE">
        <w:rPr>
          <w:rFonts w:ascii="Times New Roman" w:eastAsia="FangSong" w:hAnsi="Times New Roman"/>
          <w:sz w:val="24"/>
          <w:szCs w:val="24"/>
          <w:lang w:eastAsia="zh-CN"/>
        </w:rPr>
        <w:instrText>seq level1 \*arabic</w:instrText>
      </w:r>
      <w:r w:rsidRPr="00326FBE">
        <w:rPr>
          <w:rFonts w:ascii="Times New Roman" w:eastAsia="FangSong" w:hAnsi="Times New Roman"/>
          <w:sz w:val="24"/>
          <w:szCs w:val="24"/>
        </w:rPr>
        <w:fldChar w:fldCharType="separate"/>
      </w:r>
      <w:r w:rsidR="00A2264C" w:rsidRPr="00326FBE">
        <w:rPr>
          <w:rFonts w:ascii="Times New Roman" w:eastAsia="FangSong" w:hAnsi="Times New Roman"/>
          <w:sz w:val="24"/>
          <w:szCs w:val="24"/>
          <w:lang w:eastAsia="zh-CN"/>
        </w:rPr>
        <w:t>1</w:t>
      </w:r>
      <w:r w:rsidRPr="00326FBE">
        <w:rPr>
          <w:rFonts w:ascii="Times New Roman" w:eastAsia="FangSong" w:hAnsi="Times New Roman"/>
          <w:sz w:val="24"/>
          <w:szCs w:val="24"/>
        </w:rPr>
        <w:fldChar w:fldCharType="end"/>
      </w:r>
      <w:r w:rsidR="00A2264C" w:rsidRPr="00326FBE">
        <w:rPr>
          <w:rFonts w:ascii="Times New Roman" w:eastAsia="FangSong" w:hAnsi="Times New Roman"/>
          <w:sz w:val="24"/>
          <w:szCs w:val="24"/>
          <w:lang w:eastAsia="zh-CN"/>
        </w:rPr>
        <w:tab/>
        <w:t>Longitudinal wave</w:t>
      </w:r>
    </w:p>
    <w:p w14:paraId="239FB272" w14:textId="77777777" w:rsidR="00956EE1" w:rsidRPr="00326FBE" w:rsidRDefault="00A2264C">
      <w:pPr>
        <w:suppressAutoHyphens/>
        <w:spacing w:after="0" w:line="240" w:lineRule="auto"/>
        <w:ind w:left="720" w:hanging="720"/>
        <w:jc w:val="both"/>
        <w:rPr>
          <w:rFonts w:ascii="Times New Roman" w:eastAsia="FangSong" w:hAnsi="Times New Roman"/>
          <w:sz w:val="24"/>
          <w:szCs w:val="24"/>
          <w:lang w:eastAsia="zh-CN"/>
        </w:rPr>
      </w:pPr>
      <w:r w:rsidRPr="00326FBE">
        <w:rPr>
          <w:rFonts w:ascii="Times New Roman" w:eastAsia="FangSong" w:hAnsi="Times New Roman"/>
          <w:sz w:val="24"/>
          <w:szCs w:val="24"/>
          <w:lang w:eastAsia="zh-CN"/>
        </w:rPr>
        <w:tab/>
      </w:r>
      <w:r w:rsidR="002C4B1B" w:rsidRPr="00326FBE">
        <w:rPr>
          <w:rFonts w:ascii="Times New Roman" w:eastAsia="FangSong" w:hAnsi="Times New Roman"/>
          <w:sz w:val="24"/>
          <w:szCs w:val="24"/>
        </w:rPr>
        <w:fldChar w:fldCharType="begin"/>
      </w:r>
      <w:r w:rsidRPr="00326FBE">
        <w:rPr>
          <w:rFonts w:ascii="Times New Roman" w:eastAsia="FangSong" w:hAnsi="Times New Roman"/>
          <w:sz w:val="24"/>
          <w:szCs w:val="24"/>
          <w:lang w:eastAsia="zh-CN"/>
        </w:rPr>
        <w:instrText>seq level0 \c \*arabic</w:instrText>
      </w:r>
      <w:r w:rsidR="002C4B1B" w:rsidRPr="00326FBE">
        <w:rPr>
          <w:rFonts w:ascii="Times New Roman" w:eastAsia="FangSong" w:hAnsi="Times New Roman"/>
          <w:sz w:val="24"/>
          <w:szCs w:val="24"/>
        </w:rPr>
        <w:fldChar w:fldCharType="separate"/>
      </w:r>
      <w:r w:rsidRPr="00326FBE">
        <w:rPr>
          <w:rFonts w:ascii="Times New Roman" w:eastAsia="FangSong" w:hAnsi="Times New Roman"/>
          <w:sz w:val="24"/>
          <w:szCs w:val="24"/>
          <w:lang w:eastAsia="zh-CN"/>
        </w:rPr>
        <w:t>6</w:t>
      </w:r>
      <w:r w:rsidR="002C4B1B" w:rsidRPr="00326FBE">
        <w:rPr>
          <w:rFonts w:ascii="Times New Roman" w:eastAsia="FangSong" w:hAnsi="Times New Roman"/>
          <w:sz w:val="24"/>
          <w:szCs w:val="24"/>
        </w:rPr>
        <w:fldChar w:fldCharType="end"/>
      </w:r>
      <w:r w:rsidRPr="00326FBE">
        <w:rPr>
          <w:rFonts w:ascii="Times New Roman" w:eastAsia="FangSong" w:hAnsi="Times New Roman"/>
          <w:sz w:val="24"/>
          <w:szCs w:val="24"/>
          <w:lang w:eastAsia="zh-CN"/>
        </w:rPr>
        <w:t>.</w:t>
      </w:r>
      <w:r w:rsidR="002C4B1B" w:rsidRPr="00326FBE">
        <w:rPr>
          <w:rFonts w:ascii="Times New Roman" w:eastAsia="FangSong" w:hAnsi="Times New Roman"/>
          <w:sz w:val="24"/>
          <w:szCs w:val="24"/>
        </w:rPr>
        <w:fldChar w:fldCharType="begin"/>
      </w:r>
      <w:r w:rsidRPr="00326FBE">
        <w:rPr>
          <w:rFonts w:ascii="Times New Roman" w:eastAsia="FangSong" w:hAnsi="Times New Roman"/>
          <w:sz w:val="24"/>
          <w:szCs w:val="24"/>
          <w:lang w:eastAsia="zh-CN"/>
        </w:rPr>
        <w:instrText>seq level1 \*arabic</w:instrText>
      </w:r>
      <w:r w:rsidR="002C4B1B" w:rsidRPr="00326FBE">
        <w:rPr>
          <w:rFonts w:ascii="Times New Roman" w:eastAsia="FangSong" w:hAnsi="Times New Roman"/>
          <w:sz w:val="24"/>
          <w:szCs w:val="24"/>
        </w:rPr>
        <w:fldChar w:fldCharType="separate"/>
      </w:r>
      <w:r w:rsidRPr="00326FBE">
        <w:rPr>
          <w:rFonts w:ascii="Times New Roman" w:eastAsia="FangSong" w:hAnsi="Times New Roman"/>
          <w:sz w:val="24"/>
          <w:szCs w:val="24"/>
          <w:lang w:eastAsia="zh-CN"/>
        </w:rPr>
        <w:t>2</w:t>
      </w:r>
      <w:r w:rsidR="002C4B1B" w:rsidRPr="00326FBE">
        <w:rPr>
          <w:rFonts w:ascii="Times New Roman" w:eastAsia="FangSong" w:hAnsi="Times New Roman"/>
          <w:sz w:val="24"/>
          <w:szCs w:val="24"/>
        </w:rPr>
        <w:fldChar w:fldCharType="end"/>
      </w:r>
      <w:r w:rsidRPr="00326FBE">
        <w:rPr>
          <w:rFonts w:ascii="Times New Roman" w:eastAsia="FangSong" w:hAnsi="Times New Roman"/>
          <w:sz w:val="24"/>
          <w:szCs w:val="24"/>
          <w:lang w:eastAsia="zh-CN"/>
        </w:rPr>
        <w:tab/>
        <w:t xml:space="preserve">Acoustics, pitch and </w:t>
      </w:r>
      <w:r w:rsidRPr="00326FBE">
        <w:rPr>
          <w:rFonts w:ascii="Times New Roman" w:eastAsia="FangSong" w:hAnsi="Times New Roman" w:hint="eastAsia"/>
          <w:sz w:val="24"/>
          <w:szCs w:val="24"/>
          <w:lang w:eastAsia="zh-CN"/>
        </w:rPr>
        <w:t>sound</w:t>
      </w:r>
      <w:r w:rsidRPr="00326FBE">
        <w:rPr>
          <w:rFonts w:ascii="Times New Roman" w:eastAsia="FangSong" w:hAnsi="Times New Roman"/>
          <w:sz w:val="24"/>
          <w:szCs w:val="24"/>
          <w:lang w:eastAsia="zh-CN"/>
        </w:rPr>
        <w:t xml:space="preserve"> quality</w:t>
      </w:r>
    </w:p>
    <w:p w14:paraId="408D925C" w14:textId="77777777" w:rsidR="00956EE1" w:rsidRPr="00326FBE" w:rsidRDefault="00A2264C">
      <w:pPr>
        <w:suppressAutoHyphens/>
        <w:spacing w:after="0" w:line="240" w:lineRule="auto"/>
        <w:ind w:left="720" w:hanging="720"/>
        <w:jc w:val="both"/>
        <w:rPr>
          <w:rFonts w:ascii="Times New Roman" w:eastAsia="FangSong" w:hAnsi="Times New Roman"/>
          <w:sz w:val="24"/>
          <w:szCs w:val="24"/>
          <w:lang w:eastAsia="zh-CN"/>
        </w:rPr>
      </w:pPr>
      <w:r w:rsidRPr="00326FBE">
        <w:rPr>
          <w:rFonts w:ascii="Times New Roman" w:eastAsia="FangSong" w:hAnsi="Times New Roman"/>
          <w:sz w:val="24"/>
          <w:szCs w:val="24"/>
          <w:lang w:eastAsia="zh-CN"/>
        </w:rPr>
        <w:tab/>
      </w:r>
      <w:r w:rsidR="002C4B1B" w:rsidRPr="00326FBE">
        <w:rPr>
          <w:rFonts w:ascii="Times New Roman" w:eastAsia="FangSong" w:hAnsi="Times New Roman"/>
          <w:sz w:val="24"/>
          <w:szCs w:val="24"/>
        </w:rPr>
        <w:fldChar w:fldCharType="begin"/>
      </w:r>
      <w:r w:rsidRPr="00326FBE">
        <w:rPr>
          <w:rFonts w:ascii="Times New Roman" w:eastAsia="FangSong" w:hAnsi="Times New Roman"/>
          <w:sz w:val="24"/>
          <w:szCs w:val="24"/>
          <w:lang w:eastAsia="zh-CN"/>
        </w:rPr>
        <w:instrText>seq level0 \c \*arabic</w:instrText>
      </w:r>
      <w:r w:rsidR="002C4B1B" w:rsidRPr="00326FBE">
        <w:rPr>
          <w:rFonts w:ascii="Times New Roman" w:eastAsia="FangSong" w:hAnsi="Times New Roman"/>
          <w:sz w:val="24"/>
          <w:szCs w:val="24"/>
        </w:rPr>
        <w:fldChar w:fldCharType="separate"/>
      </w:r>
      <w:r w:rsidRPr="00326FBE">
        <w:rPr>
          <w:rFonts w:ascii="Times New Roman" w:eastAsia="FangSong" w:hAnsi="Times New Roman"/>
          <w:sz w:val="24"/>
          <w:szCs w:val="24"/>
          <w:lang w:eastAsia="zh-CN"/>
        </w:rPr>
        <w:t>6</w:t>
      </w:r>
      <w:r w:rsidR="002C4B1B" w:rsidRPr="00326FBE">
        <w:rPr>
          <w:rFonts w:ascii="Times New Roman" w:eastAsia="FangSong" w:hAnsi="Times New Roman"/>
          <w:sz w:val="24"/>
          <w:szCs w:val="24"/>
        </w:rPr>
        <w:fldChar w:fldCharType="end"/>
      </w:r>
      <w:r w:rsidRPr="00326FBE">
        <w:rPr>
          <w:rFonts w:ascii="Times New Roman" w:eastAsia="FangSong" w:hAnsi="Times New Roman"/>
          <w:sz w:val="24"/>
          <w:szCs w:val="24"/>
          <w:lang w:eastAsia="zh-CN"/>
        </w:rPr>
        <w:t>.</w:t>
      </w:r>
      <w:r w:rsidR="002C4B1B" w:rsidRPr="00326FBE">
        <w:rPr>
          <w:rFonts w:ascii="Times New Roman" w:eastAsia="FangSong" w:hAnsi="Times New Roman"/>
          <w:sz w:val="24"/>
          <w:szCs w:val="24"/>
        </w:rPr>
        <w:fldChar w:fldCharType="begin"/>
      </w:r>
      <w:r w:rsidRPr="00326FBE">
        <w:rPr>
          <w:rFonts w:ascii="Times New Roman" w:eastAsia="FangSong" w:hAnsi="Times New Roman"/>
          <w:sz w:val="24"/>
          <w:szCs w:val="24"/>
          <w:lang w:eastAsia="zh-CN"/>
        </w:rPr>
        <w:instrText>seq level1 \*arabic</w:instrText>
      </w:r>
      <w:r w:rsidR="002C4B1B" w:rsidRPr="00326FBE">
        <w:rPr>
          <w:rFonts w:ascii="Times New Roman" w:eastAsia="FangSong" w:hAnsi="Times New Roman"/>
          <w:sz w:val="24"/>
          <w:szCs w:val="24"/>
        </w:rPr>
        <w:fldChar w:fldCharType="separate"/>
      </w:r>
      <w:r w:rsidRPr="00326FBE">
        <w:rPr>
          <w:rFonts w:ascii="Times New Roman" w:eastAsia="FangSong" w:hAnsi="Times New Roman"/>
          <w:sz w:val="24"/>
          <w:szCs w:val="24"/>
          <w:lang w:eastAsia="zh-CN"/>
        </w:rPr>
        <w:t>3</w:t>
      </w:r>
      <w:r w:rsidR="002C4B1B" w:rsidRPr="00326FBE">
        <w:rPr>
          <w:rFonts w:ascii="Times New Roman" w:eastAsia="FangSong" w:hAnsi="Times New Roman"/>
          <w:sz w:val="24"/>
          <w:szCs w:val="24"/>
        </w:rPr>
        <w:fldChar w:fldCharType="end"/>
      </w:r>
      <w:r w:rsidRPr="00326FBE">
        <w:rPr>
          <w:rFonts w:ascii="Times New Roman" w:eastAsia="FangSong" w:hAnsi="Times New Roman"/>
          <w:sz w:val="24"/>
          <w:szCs w:val="24"/>
          <w:lang w:eastAsia="zh-CN"/>
        </w:rPr>
        <w:tab/>
        <w:t>Units of horizontal intensity and frequency response of the ear</w:t>
      </w:r>
    </w:p>
    <w:p w14:paraId="1234B030" w14:textId="77777777" w:rsidR="00956EE1" w:rsidRPr="00326FBE" w:rsidRDefault="00A2264C">
      <w:pPr>
        <w:suppressAutoHyphens/>
        <w:spacing w:after="0" w:line="240" w:lineRule="auto"/>
        <w:ind w:left="720" w:hanging="720"/>
        <w:jc w:val="both"/>
        <w:rPr>
          <w:rFonts w:ascii="Times New Roman" w:eastAsia="FangSong" w:hAnsi="Times New Roman"/>
          <w:sz w:val="24"/>
          <w:szCs w:val="24"/>
          <w:lang w:eastAsia="zh-CN"/>
        </w:rPr>
      </w:pPr>
      <w:r w:rsidRPr="00326FBE">
        <w:rPr>
          <w:rFonts w:ascii="Times New Roman" w:eastAsia="FangSong" w:hAnsi="Times New Roman"/>
          <w:sz w:val="24"/>
          <w:szCs w:val="24"/>
          <w:lang w:eastAsia="zh-CN"/>
        </w:rPr>
        <w:tab/>
      </w:r>
      <w:r w:rsidR="002C4B1B" w:rsidRPr="00326FBE">
        <w:rPr>
          <w:rFonts w:ascii="Times New Roman" w:eastAsia="FangSong" w:hAnsi="Times New Roman"/>
          <w:sz w:val="24"/>
          <w:szCs w:val="24"/>
        </w:rPr>
        <w:fldChar w:fldCharType="begin"/>
      </w:r>
      <w:r w:rsidRPr="00326FBE">
        <w:rPr>
          <w:rFonts w:ascii="Times New Roman" w:eastAsia="FangSong" w:hAnsi="Times New Roman"/>
          <w:sz w:val="24"/>
          <w:szCs w:val="24"/>
          <w:lang w:eastAsia="zh-CN"/>
        </w:rPr>
        <w:instrText>seq level0 \c \*arabic</w:instrText>
      </w:r>
      <w:r w:rsidR="002C4B1B" w:rsidRPr="00326FBE">
        <w:rPr>
          <w:rFonts w:ascii="Times New Roman" w:eastAsia="FangSong" w:hAnsi="Times New Roman"/>
          <w:sz w:val="24"/>
          <w:szCs w:val="24"/>
        </w:rPr>
        <w:fldChar w:fldCharType="separate"/>
      </w:r>
      <w:r w:rsidRPr="00326FBE">
        <w:rPr>
          <w:rFonts w:ascii="Times New Roman" w:eastAsia="FangSong" w:hAnsi="Times New Roman"/>
          <w:sz w:val="24"/>
          <w:szCs w:val="24"/>
          <w:lang w:eastAsia="zh-CN"/>
        </w:rPr>
        <w:t>6</w:t>
      </w:r>
      <w:r w:rsidR="002C4B1B" w:rsidRPr="00326FBE">
        <w:rPr>
          <w:rFonts w:ascii="Times New Roman" w:eastAsia="FangSong" w:hAnsi="Times New Roman"/>
          <w:sz w:val="24"/>
          <w:szCs w:val="24"/>
        </w:rPr>
        <w:fldChar w:fldCharType="end"/>
      </w:r>
      <w:r w:rsidRPr="00326FBE">
        <w:rPr>
          <w:rFonts w:ascii="Times New Roman" w:eastAsia="FangSong" w:hAnsi="Times New Roman"/>
          <w:sz w:val="24"/>
          <w:szCs w:val="24"/>
          <w:lang w:eastAsia="zh-CN"/>
        </w:rPr>
        <w:t>.</w:t>
      </w:r>
      <w:r w:rsidR="002C4B1B" w:rsidRPr="00326FBE">
        <w:rPr>
          <w:rFonts w:ascii="Times New Roman" w:eastAsia="FangSong" w:hAnsi="Times New Roman"/>
          <w:sz w:val="24"/>
          <w:szCs w:val="24"/>
        </w:rPr>
        <w:fldChar w:fldCharType="begin"/>
      </w:r>
      <w:r w:rsidRPr="00326FBE">
        <w:rPr>
          <w:rFonts w:ascii="Times New Roman" w:eastAsia="FangSong" w:hAnsi="Times New Roman"/>
          <w:sz w:val="24"/>
          <w:szCs w:val="24"/>
          <w:lang w:eastAsia="zh-CN"/>
        </w:rPr>
        <w:instrText>seq level1 \*arabic</w:instrText>
      </w:r>
      <w:r w:rsidR="002C4B1B" w:rsidRPr="00326FBE">
        <w:rPr>
          <w:rFonts w:ascii="Times New Roman" w:eastAsia="FangSong" w:hAnsi="Times New Roman"/>
          <w:sz w:val="24"/>
          <w:szCs w:val="24"/>
        </w:rPr>
        <w:fldChar w:fldCharType="separate"/>
      </w:r>
      <w:r w:rsidRPr="00326FBE">
        <w:rPr>
          <w:rFonts w:ascii="Times New Roman" w:eastAsia="FangSong" w:hAnsi="Times New Roman"/>
          <w:sz w:val="24"/>
          <w:szCs w:val="24"/>
          <w:lang w:eastAsia="zh-CN"/>
        </w:rPr>
        <w:t>4</w:t>
      </w:r>
      <w:r w:rsidR="002C4B1B" w:rsidRPr="00326FBE">
        <w:rPr>
          <w:rFonts w:ascii="Times New Roman" w:eastAsia="FangSong" w:hAnsi="Times New Roman"/>
          <w:sz w:val="24"/>
          <w:szCs w:val="24"/>
        </w:rPr>
        <w:fldChar w:fldCharType="end"/>
      </w:r>
      <w:r w:rsidRPr="00326FBE">
        <w:rPr>
          <w:rFonts w:ascii="Times New Roman" w:eastAsia="FangSong" w:hAnsi="Times New Roman"/>
          <w:sz w:val="24"/>
          <w:szCs w:val="24"/>
          <w:lang w:eastAsia="zh-CN"/>
        </w:rPr>
        <w:tab/>
        <w:t>Interference of silent area and beat of sound waves</w:t>
      </w:r>
    </w:p>
    <w:p w14:paraId="0A57CFF9" w14:textId="77777777" w:rsidR="00956EE1" w:rsidRPr="00326FBE" w:rsidRDefault="00A2264C">
      <w:pPr>
        <w:suppressAutoHyphens/>
        <w:spacing w:after="0" w:line="240" w:lineRule="auto"/>
        <w:ind w:left="720" w:hanging="720"/>
        <w:jc w:val="both"/>
        <w:rPr>
          <w:rFonts w:ascii="Times New Roman" w:eastAsia="FangSong" w:hAnsi="Times New Roman"/>
          <w:sz w:val="24"/>
          <w:szCs w:val="24"/>
          <w:lang w:eastAsia="zh-CN"/>
        </w:rPr>
      </w:pPr>
      <w:r w:rsidRPr="00326FBE">
        <w:rPr>
          <w:rFonts w:ascii="Times New Roman" w:eastAsia="FangSong" w:hAnsi="Times New Roman"/>
          <w:sz w:val="24"/>
          <w:szCs w:val="24"/>
          <w:lang w:eastAsia="zh-CN"/>
        </w:rPr>
        <w:tab/>
      </w:r>
      <w:r w:rsidR="002C4B1B" w:rsidRPr="00326FBE">
        <w:rPr>
          <w:rFonts w:ascii="Times New Roman" w:eastAsia="FangSong" w:hAnsi="Times New Roman"/>
          <w:sz w:val="24"/>
          <w:szCs w:val="24"/>
        </w:rPr>
        <w:fldChar w:fldCharType="begin"/>
      </w:r>
      <w:r w:rsidRPr="00326FBE">
        <w:rPr>
          <w:rFonts w:ascii="Times New Roman" w:eastAsia="FangSong" w:hAnsi="Times New Roman"/>
          <w:sz w:val="24"/>
          <w:szCs w:val="24"/>
          <w:lang w:eastAsia="zh-CN"/>
        </w:rPr>
        <w:instrText>seq level0 \c \*arabic</w:instrText>
      </w:r>
      <w:r w:rsidR="002C4B1B" w:rsidRPr="00326FBE">
        <w:rPr>
          <w:rFonts w:ascii="Times New Roman" w:eastAsia="FangSong" w:hAnsi="Times New Roman"/>
          <w:sz w:val="24"/>
          <w:szCs w:val="24"/>
        </w:rPr>
        <w:fldChar w:fldCharType="separate"/>
      </w:r>
      <w:r w:rsidRPr="00326FBE">
        <w:rPr>
          <w:rFonts w:ascii="Times New Roman" w:eastAsia="FangSong" w:hAnsi="Times New Roman"/>
          <w:sz w:val="24"/>
          <w:szCs w:val="24"/>
          <w:lang w:eastAsia="zh-CN"/>
        </w:rPr>
        <w:t>6</w:t>
      </w:r>
      <w:r w:rsidR="002C4B1B" w:rsidRPr="00326FBE">
        <w:rPr>
          <w:rFonts w:ascii="Times New Roman" w:eastAsia="FangSong" w:hAnsi="Times New Roman"/>
          <w:sz w:val="24"/>
          <w:szCs w:val="24"/>
        </w:rPr>
        <w:fldChar w:fldCharType="end"/>
      </w:r>
      <w:r w:rsidRPr="00326FBE">
        <w:rPr>
          <w:rFonts w:ascii="Times New Roman" w:eastAsia="FangSong" w:hAnsi="Times New Roman"/>
          <w:sz w:val="24"/>
          <w:szCs w:val="24"/>
          <w:lang w:eastAsia="zh-CN"/>
        </w:rPr>
        <w:t>.</w:t>
      </w:r>
      <w:r w:rsidR="002C4B1B" w:rsidRPr="00326FBE">
        <w:rPr>
          <w:rFonts w:ascii="Times New Roman" w:eastAsia="FangSong" w:hAnsi="Times New Roman"/>
          <w:sz w:val="24"/>
          <w:szCs w:val="24"/>
        </w:rPr>
        <w:fldChar w:fldCharType="begin"/>
      </w:r>
      <w:r w:rsidRPr="00326FBE">
        <w:rPr>
          <w:rFonts w:ascii="Times New Roman" w:eastAsia="FangSong" w:hAnsi="Times New Roman"/>
          <w:sz w:val="24"/>
          <w:szCs w:val="24"/>
          <w:lang w:eastAsia="zh-CN"/>
        </w:rPr>
        <w:instrText>seq level1 \*arabic</w:instrText>
      </w:r>
      <w:r w:rsidR="002C4B1B" w:rsidRPr="00326FBE">
        <w:rPr>
          <w:rFonts w:ascii="Times New Roman" w:eastAsia="FangSong" w:hAnsi="Times New Roman"/>
          <w:sz w:val="24"/>
          <w:szCs w:val="24"/>
        </w:rPr>
        <w:fldChar w:fldCharType="separate"/>
      </w:r>
      <w:r w:rsidRPr="00326FBE">
        <w:rPr>
          <w:rFonts w:ascii="Times New Roman" w:eastAsia="FangSong" w:hAnsi="Times New Roman"/>
          <w:sz w:val="24"/>
          <w:szCs w:val="24"/>
          <w:lang w:eastAsia="zh-CN"/>
        </w:rPr>
        <w:t>5</w:t>
      </w:r>
      <w:r w:rsidR="002C4B1B" w:rsidRPr="00326FBE">
        <w:rPr>
          <w:rFonts w:ascii="Times New Roman" w:eastAsia="FangSong" w:hAnsi="Times New Roman"/>
          <w:sz w:val="24"/>
          <w:szCs w:val="24"/>
        </w:rPr>
        <w:fldChar w:fldCharType="end"/>
      </w:r>
      <w:r w:rsidRPr="00326FBE">
        <w:rPr>
          <w:rFonts w:ascii="Times New Roman" w:eastAsia="FangSong" w:hAnsi="Times New Roman"/>
          <w:sz w:val="24"/>
          <w:szCs w:val="24"/>
          <w:lang w:eastAsia="zh-CN"/>
        </w:rPr>
        <w:tab/>
        <w:t>Acoustics</w:t>
      </w:r>
    </w:p>
    <w:p w14:paraId="65D22F37" w14:textId="77777777" w:rsidR="00956EE1" w:rsidRPr="00326FBE" w:rsidRDefault="00A2264C">
      <w:pPr>
        <w:suppressAutoHyphens/>
        <w:spacing w:after="0" w:line="240" w:lineRule="auto"/>
        <w:ind w:left="720" w:hanging="720"/>
        <w:jc w:val="both"/>
        <w:rPr>
          <w:rFonts w:ascii="Times New Roman" w:eastAsia="FangSong" w:hAnsi="Times New Roman"/>
          <w:sz w:val="24"/>
          <w:szCs w:val="24"/>
          <w:lang w:eastAsia="zh-CN"/>
        </w:rPr>
      </w:pPr>
      <w:r w:rsidRPr="00326FBE">
        <w:rPr>
          <w:rFonts w:ascii="Times New Roman" w:eastAsia="FangSong" w:hAnsi="Times New Roman"/>
          <w:sz w:val="24"/>
          <w:szCs w:val="24"/>
          <w:lang w:eastAsia="zh-CN"/>
        </w:rPr>
        <w:tab/>
      </w:r>
      <w:r w:rsidR="002C4B1B" w:rsidRPr="00326FBE">
        <w:rPr>
          <w:rFonts w:ascii="Times New Roman" w:eastAsia="FangSong" w:hAnsi="Times New Roman"/>
          <w:sz w:val="24"/>
          <w:szCs w:val="24"/>
        </w:rPr>
        <w:fldChar w:fldCharType="begin"/>
      </w:r>
      <w:r w:rsidRPr="00326FBE">
        <w:rPr>
          <w:rFonts w:ascii="Times New Roman" w:eastAsia="FangSong" w:hAnsi="Times New Roman"/>
          <w:sz w:val="24"/>
          <w:szCs w:val="24"/>
          <w:lang w:eastAsia="zh-CN"/>
        </w:rPr>
        <w:instrText>seq level0 \c \*arabic</w:instrText>
      </w:r>
      <w:r w:rsidR="002C4B1B" w:rsidRPr="00326FBE">
        <w:rPr>
          <w:rFonts w:ascii="Times New Roman" w:eastAsia="FangSong" w:hAnsi="Times New Roman"/>
          <w:sz w:val="24"/>
          <w:szCs w:val="24"/>
        </w:rPr>
        <w:fldChar w:fldCharType="separate"/>
      </w:r>
      <w:r w:rsidRPr="00326FBE">
        <w:rPr>
          <w:rFonts w:ascii="Times New Roman" w:eastAsia="FangSong" w:hAnsi="Times New Roman"/>
          <w:sz w:val="24"/>
          <w:szCs w:val="24"/>
          <w:lang w:eastAsia="zh-CN"/>
        </w:rPr>
        <w:t>6</w:t>
      </w:r>
      <w:r w:rsidR="002C4B1B" w:rsidRPr="00326FBE">
        <w:rPr>
          <w:rFonts w:ascii="Times New Roman" w:eastAsia="FangSong" w:hAnsi="Times New Roman"/>
          <w:sz w:val="24"/>
          <w:szCs w:val="24"/>
        </w:rPr>
        <w:fldChar w:fldCharType="end"/>
      </w:r>
      <w:r w:rsidRPr="00326FBE">
        <w:rPr>
          <w:rFonts w:ascii="Times New Roman" w:eastAsia="FangSong" w:hAnsi="Times New Roman"/>
          <w:sz w:val="24"/>
          <w:szCs w:val="24"/>
          <w:lang w:eastAsia="zh-CN"/>
        </w:rPr>
        <w:t>.</w:t>
      </w:r>
      <w:r w:rsidR="002C4B1B" w:rsidRPr="00326FBE">
        <w:rPr>
          <w:rFonts w:ascii="Times New Roman" w:eastAsia="FangSong" w:hAnsi="Times New Roman"/>
          <w:sz w:val="24"/>
          <w:szCs w:val="24"/>
        </w:rPr>
        <w:fldChar w:fldCharType="begin"/>
      </w:r>
      <w:r w:rsidRPr="00326FBE">
        <w:rPr>
          <w:rFonts w:ascii="Times New Roman" w:eastAsia="FangSong" w:hAnsi="Times New Roman"/>
          <w:sz w:val="24"/>
          <w:szCs w:val="24"/>
          <w:lang w:eastAsia="zh-CN"/>
        </w:rPr>
        <w:instrText>seq level1 \*arabic</w:instrText>
      </w:r>
      <w:r w:rsidR="002C4B1B" w:rsidRPr="00326FBE">
        <w:rPr>
          <w:rFonts w:ascii="Times New Roman" w:eastAsia="FangSong" w:hAnsi="Times New Roman"/>
          <w:sz w:val="24"/>
          <w:szCs w:val="24"/>
        </w:rPr>
        <w:fldChar w:fldCharType="separate"/>
      </w:r>
      <w:r w:rsidRPr="00326FBE">
        <w:rPr>
          <w:rFonts w:ascii="Times New Roman" w:eastAsia="FangSong" w:hAnsi="Times New Roman"/>
          <w:sz w:val="24"/>
          <w:szCs w:val="24"/>
          <w:lang w:eastAsia="zh-CN"/>
        </w:rPr>
        <w:t>6</w:t>
      </w:r>
      <w:r w:rsidR="002C4B1B" w:rsidRPr="00326FBE">
        <w:rPr>
          <w:rFonts w:ascii="Times New Roman" w:eastAsia="FangSong" w:hAnsi="Times New Roman"/>
          <w:sz w:val="24"/>
          <w:szCs w:val="24"/>
        </w:rPr>
        <w:fldChar w:fldCharType="end"/>
      </w:r>
      <w:r w:rsidRPr="00326FBE">
        <w:rPr>
          <w:rFonts w:ascii="Times New Roman" w:eastAsia="FangSong" w:hAnsi="Times New Roman"/>
          <w:sz w:val="24"/>
          <w:szCs w:val="24"/>
          <w:lang w:eastAsia="zh-CN"/>
        </w:rPr>
        <w:tab/>
        <w:t>Doppler effect</w:t>
      </w:r>
    </w:p>
    <w:p w14:paraId="4B6A2DD1" w14:textId="77777777" w:rsidR="00956EE1" w:rsidRPr="00326FBE" w:rsidRDefault="002C4B1B" w:rsidP="00CB1BA6">
      <w:pPr>
        <w:suppressAutoHyphens/>
        <w:spacing w:after="0" w:line="240" w:lineRule="auto"/>
        <w:ind w:firstLineChars="134" w:firstLine="322"/>
        <w:rPr>
          <w:rFonts w:ascii="Times New Roman" w:eastAsia="FangSong" w:hAnsi="Times New Roman"/>
          <w:b/>
          <w:sz w:val="24"/>
          <w:szCs w:val="24"/>
          <w:lang w:eastAsia="zh-CN"/>
        </w:rPr>
      </w:pPr>
      <w:r w:rsidRPr="00326FBE">
        <w:rPr>
          <w:rFonts w:ascii="Times New Roman" w:eastAsia="FangSong" w:hAnsi="Times New Roman"/>
          <w:sz w:val="24"/>
          <w:szCs w:val="24"/>
        </w:rPr>
        <w:fldChar w:fldCharType="begin"/>
      </w:r>
      <w:r w:rsidR="00A2264C" w:rsidRPr="00326FBE">
        <w:rPr>
          <w:rFonts w:ascii="Times New Roman" w:eastAsia="FangSong" w:hAnsi="Times New Roman"/>
          <w:sz w:val="24"/>
          <w:szCs w:val="24"/>
          <w:lang w:eastAsia="zh-CN"/>
        </w:rPr>
        <w:instrText>seq level0 \*arabic</w:instrText>
      </w:r>
      <w:r w:rsidRPr="00326FBE">
        <w:rPr>
          <w:rFonts w:ascii="Times New Roman" w:eastAsia="FangSong" w:hAnsi="Times New Roman"/>
          <w:sz w:val="24"/>
          <w:szCs w:val="24"/>
        </w:rPr>
        <w:fldChar w:fldCharType="separate"/>
      </w:r>
      <w:r w:rsidR="00A2264C" w:rsidRPr="00326FBE">
        <w:rPr>
          <w:rFonts w:ascii="Times New Roman" w:eastAsia="FangSong" w:hAnsi="Times New Roman"/>
          <w:sz w:val="24"/>
          <w:szCs w:val="24"/>
          <w:lang w:eastAsia="zh-CN"/>
        </w:rPr>
        <w:t>7</w:t>
      </w:r>
      <w:r w:rsidRPr="00326FBE">
        <w:rPr>
          <w:rFonts w:ascii="Times New Roman" w:eastAsia="FangSong" w:hAnsi="Times New Roman"/>
          <w:sz w:val="24"/>
          <w:szCs w:val="24"/>
        </w:rPr>
        <w:fldChar w:fldCharType="end"/>
      </w:r>
      <w:r w:rsidRPr="00326FBE">
        <w:rPr>
          <w:rFonts w:ascii="Times New Roman" w:eastAsia="FangSong" w:hAnsi="Times New Roman"/>
          <w:b/>
          <w:sz w:val="24"/>
          <w:szCs w:val="24"/>
        </w:rPr>
        <w:fldChar w:fldCharType="begin"/>
      </w:r>
      <w:r w:rsidR="00A2264C" w:rsidRPr="00326FBE">
        <w:rPr>
          <w:rFonts w:ascii="Times New Roman" w:eastAsia="FangSong" w:hAnsi="Times New Roman"/>
          <w:b/>
          <w:sz w:val="24"/>
          <w:szCs w:val="24"/>
          <w:lang w:eastAsia="zh-CN"/>
        </w:rPr>
        <w:instrText xml:space="preserve">seq level1 \h \r0 </w:instrText>
      </w:r>
      <w:r w:rsidRPr="00326FBE">
        <w:rPr>
          <w:rFonts w:ascii="Times New Roman" w:eastAsia="FangSong" w:hAnsi="Times New Roman"/>
          <w:b/>
          <w:sz w:val="24"/>
          <w:szCs w:val="24"/>
        </w:rPr>
        <w:fldChar w:fldCharType="end"/>
      </w:r>
      <w:r w:rsidR="00A2264C" w:rsidRPr="00326FBE">
        <w:rPr>
          <w:rFonts w:ascii="Times New Roman" w:eastAsia="FangSong" w:hAnsi="Times New Roman"/>
          <w:b/>
          <w:sz w:val="24"/>
          <w:szCs w:val="24"/>
          <w:lang w:eastAsia="zh-CN"/>
        </w:rPr>
        <w:t>Light</w:t>
      </w:r>
      <w:r w:rsidR="00CB1BA6" w:rsidRPr="00326FBE">
        <w:rPr>
          <w:rFonts w:ascii="Times New Roman" w:eastAsia="FangSong" w:hAnsi="Times New Roman"/>
          <w:b/>
          <w:sz w:val="24"/>
          <w:szCs w:val="24"/>
          <w:lang w:eastAsia="zh-CN"/>
        </w:rPr>
        <w:tab/>
      </w:r>
      <w:r w:rsidR="00CB1BA6" w:rsidRPr="00326FBE">
        <w:rPr>
          <w:rFonts w:ascii="Times New Roman" w:eastAsia="FangSong" w:hAnsi="Times New Roman"/>
          <w:b/>
          <w:sz w:val="24"/>
          <w:szCs w:val="24"/>
          <w:lang w:eastAsia="zh-CN"/>
        </w:rPr>
        <w:tab/>
      </w:r>
      <w:r w:rsidR="00CB1BA6" w:rsidRPr="00326FBE">
        <w:rPr>
          <w:rFonts w:ascii="Times New Roman" w:eastAsia="FangSong" w:hAnsi="Times New Roman"/>
          <w:b/>
          <w:sz w:val="24"/>
          <w:szCs w:val="24"/>
          <w:lang w:eastAsia="zh-CN"/>
        </w:rPr>
        <w:tab/>
      </w:r>
      <w:r w:rsidR="00CB1BA6" w:rsidRPr="00326FBE">
        <w:rPr>
          <w:rFonts w:ascii="Times New Roman" w:eastAsia="FangSong" w:hAnsi="Times New Roman"/>
          <w:b/>
          <w:sz w:val="24"/>
          <w:szCs w:val="24"/>
          <w:lang w:eastAsia="zh-CN"/>
        </w:rPr>
        <w:tab/>
      </w:r>
      <w:r w:rsidR="00CB1BA6" w:rsidRPr="00326FBE">
        <w:rPr>
          <w:rFonts w:ascii="Times New Roman" w:eastAsia="FangSong" w:hAnsi="Times New Roman"/>
          <w:b/>
          <w:sz w:val="24"/>
          <w:szCs w:val="24"/>
          <w:lang w:eastAsia="zh-CN"/>
        </w:rPr>
        <w:tab/>
      </w:r>
      <w:r w:rsidR="00CB1BA6" w:rsidRPr="00326FBE">
        <w:rPr>
          <w:rFonts w:ascii="Times New Roman" w:eastAsia="FangSong" w:hAnsi="Times New Roman"/>
          <w:b/>
          <w:sz w:val="24"/>
          <w:szCs w:val="24"/>
          <w:lang w:eastAsia="zh-CN"/>
        </w:rPr>
        <w:tab/>
      </w:r>
      <w:r w:rsidR="00CB1BA6" w:rsidRPr="00326FBE">
        <w:rPr>
          <w:rFonts w:ascii="Times New Roman" w:eastAsia="FangSong" w:hAnsi="Times New Roman"/>
          <w:b/>
          <w:sz w:val="24"/>
          <w:szCs w:val="24"/>
          <w:lang w:eastAsia="zh-CN"/>
        </w:rPr>
        <w:tab/>
      </w:r>
      <w:r w:rsidR="00CB1BA6" w:rsidRPr="00326FBE">
        <w:rPr>
          <w:rFonts w:ascii="Times New Roman" w:eastAsia="FangSong" w:hAnsi="Times New Roman"/>
          <w:b/>
          <w:sz w:val="24"/>
          <w:szCs w:val="24"/>
          <w:lang w:eastAsia="zh-CN"/>
        </w:rPr>
        <w:tab/>
      </w:r>
      <w:r w:rsidR="00CB1BA6" w:rsidRPr="00326FBE">
        <w:rPr>
          <w:rFonts w:ascii="Times New Roman" w:eastAsia="FangSong" w:hAnsi="Times New Roman"/>
          <w:b/>
          <w:sz w:val="24"/>
          <w:szCs w:val="24"/>
          <w:lang w:eastAsia="zh-CN"/>
        </w:rPr>
        <w:tab/>
      </w:r>
      <w:r w:rsidR="00CB1BA6" w:rsidRPr="00326FBE">
        <w:rPr>
          <w:rFonts w:ascii="Times New Roman" w:eastAsia="FangSong" w:hAnsi="Times New Roman"/>
          <w:b/>
          <w:sz w:val="24"/>
          <w:szCs w:val="24"/>
          <w:lang w:eastAsia="zh-CN"/>
        </w:rPr>
        <w:tab/>
        <w:t>4</w:t>
      </w:r>
      <w:r w:rsidR="00A2264C" w:rsidRPr="00326FBE">
        <w:rPr>
          <w:rFonts w:ascii="Times New Roman" w:eastAsia="FangSong" w:hAnsi="Times New Roman"/>
          <w:b/>
          <w:sz w:val="24"/>
          <w:szCs w:val="24"/>
          <w:lang w:eastAsia="zh-CN"/>
        </w:rPr>
        <w:t xml:space="preserve"> hours</w:t>
      </w:r>
      <w:r w:rsidR="00A2264C" w:rsidRPr="00326FBE">
        <w:rPr>
          <w:rFonts w:ascii="Times New Roman" w:eastAsia="FangSong" w:hAnsi="Times New Roman"/>
          <w:b/>
          <w:sz w:val="24"/>
          <w:szCs w:val="24"/>
          <w:lang w:eastAsia="zh-CN"/>
        </w:rPr>
        <w:tab/>
      </w:r>
    </w:p>
    <w:p w14:paraId="436C86CA" w14:textId="77777777" w:rsidR="00956EE1" w:rsidRPr="00326FBE" w:rsidRDefault="002C4B1B" w:rsidP="00CB1BA6">
      <w:pPr>
        <w:suppressAutoHyphens/>
        <w:spacing w:after="0" w:line="240" w:lineRule="auto"/>
        <w:ind w:firstLineChars="300" w:firstLine="720"/>
        <w:rPr>
          <w:rFonts w:ascii="Times New Roman" w:eastAsia="FangSong" w:hAnsi="Times New Roman"/>
          <w:sz w:val="24"/>
          <w:szCs w:val="24"/>
          <w:lang w:eastAsia="zh-CN"/>
        </w:rPr>
      </w:pPr>
      <w:r w:rsidRPr="00326FBE">
        <w:rPr>
          <w:rFonts w:ascii="Times New Roman" w:eastAsia="FangSong" w:hAnsi="Times New Roman"/>
          <w:sz w:val="24"/>
          <w:szCs w:val="24"/>
        </w:rPr>
        <w:fldChar w:fldCharType="begin"/>
      </w:r>
      <w:r w:rsidR="00A2264C" w:rsidRPr="00326FBE">
        <w:rPr>
          <w:rFonts w:ascii="Times New Roman" w:eastAsia="FangSong" w:hAnsi="Times New Roman"/>
          <w:sz w:val="24"/>
          <w:szCs w:val="24"/>
          <w:lang w:eastAsia="zh-CN"/>
        </w:rPr>
        <w:instrText>seq level0 \c \*arabic</w:instrText>
      </w:r>
      <w:r w:rsidRPr="00326FBE">
        <w:rPr>
          <w:rFonts w:ascii="Times New Roman" w:eastAsia="FangSong" w:hAnsi="Times New Roman"/>
          <w:sz w:val="24"/>
          <w:szCs w:val="24"/>
        </w:rPr>
        <w:fldChar w:fldCharType="separate"/>
      </w:r>
      <w:r w:rsidR="00A2264C" w:rsidRPr="00326FBE">
        <w:rPr>
          <w:rFonts w:ascii="Times New Roman" w:eastAsia="FangSong" w:hAnsi="Times New Roman"/>
          <w:sz w:val="24"/>
          <w:szCs w:val="24"/>
          <w:lang w:eastAsia="zh-CN"/>
        </w:rPr>
        <w:t>7</w:t>
      </w:r>
      <w:r w:rsidRPr="00326FBE">
        <w:rPr>
          <w:rFonts w:ascii="Times New Roman" w:eastAsia="FangSong" w:hAnsi="Times New Roman"/>
          <w:sz w:val="24"/>
          <w:szCs w:val="24"/>
        </w:rPr>
        <w:fldChar w:fldCharType="end"/>
      </w:r>
      <w:r w:rsidR="00A2264C" w:rsidRPr="00326FBE">
        <w:rPr>
          <w:rFonts w:ascii="Times New Roman" w:eastAsia="FangSong" w:hAnsi="Times New Roman"/>
          <w:sz w:val="24"/>
          <w:szCs w:val="24"/>
          <w:lang w:eastAsia="zh-CN"/>
        </w:rPr>
        <w:t>.</w:t>
      </w:r>
      <w:r w:rsidRPr="00326FBE">
        <w:rPr>
          <w:rFonts w:ascii="Times New Roman" w:eastAsia="FangSong" w:hAnsi="Times New Roman"/>
          <w:sz w:val="24"/>
          <w:szCs w:val="24"/>
        </w:rPr>
        <w:fldChar w:fldCharType="begin"/>
      </w:r>
      <w:r w:rsidR="00A2264C" w:rsidRPr="00326FBE">
        <w:rPr>
          <w:rFonts w:ascii="Times New Roman" w:eastAsia="FangSong" w:hAnsi="Times New Roman"/>
          <w:sz w:val="24"/>
          <w:szCs w:val="24"/>
          <w:lang w:eastAsia="zh-CN"/>
        </w:rPr>
        <w:instrText>seq level1 \*arabic</w:instrText>
      </w:r>
      <w:r w:rsidRPr="00326FBE">
        <w:rPr>
          <w:rFonts w:ascii="Times New Roman" w:eastAsia="FangSong" w:hAnsi="Times New Roman"/>
          <w:sz w:val="24"/>
          <w:szCs w:val="24"/>
        </w:rPr>
        <w:fldChar w:fldCharType="separate"/>
      </w:r>
      <w:r w:rsidR="00A2264C" w:rsidRPr="00326FBE">
        <w:rPr>
          <w:rFonts w:ascii="Times New Roman" w:eastAsia="FangSong" w:hAnsi="Times New Roman"/>
          <w:sz w:val="24"/>
          <w:szCs w:val="24"/>
          <w:lang w:eastAsia="zh-CN"/>
        </w:rPr>
        <w:t>1</w:t>
      </w:r>
      <w:r w:rsidRPr="00326FBE">
        <w:rPr>
          <w:rFonts w:ascii="Times New Roman" w:eastAsia="FangSong" w:hAnsi="Times New Roman"/>
          <w:sz w:val="24"/>
          <w:szCs w:val="24"/>
        </w:rPr>
        <w:fldChar w:fldCharType="end"/>
      </w:r>
      <w:r w:rsidR="00A2264C" w:rsidRPr="00326FBE">
        <w:rPr>
          <w:rFonts w:ascii="Times New Roman" w:eastAsia="FangSong" w:hAnsi="Times New Roman"/>
          <w:sz w:val="24"/>
          <w:szCs w:val="24"/>
          <w:lang w:eastAsia="zh-CN"/>
        </w:rPr>
        <w:tab/>
        <w:t>View the laws of reflection and refraction</w:t>
      </w:r>
    </w:p>
    <w:p w14:paraId="357BC162" w14:textId="77777777" w:rsidR="00956EE1" w:rsidRPr="00326FBE" w:rsidRDefault="00A2264C">
      <w:pPr>
        <w:suppressAutoHyphens/>
        <w:spacing w:after="0" w:line="240" w:lineRule="auto"/>
        <w:ind w:left="720" w:hanging="720"/>
        <w:jc w:val="both"/>
        <w:rPr>
          <w:rFonts w:ascii="Times New Roman" w:eastAsia="FangSong" w:hAnsi="Times New Roman"/>
          <w:sz w:val="24"/>
          <w:szCs w:val="24"/>
          <w:lang w:eastAsia="zh-CN"/>
        </w:rPr>
      </w:pPr>
      <w:r w:rsidRPr="00326FBE">
        <w:rPr>
          <w:rFonts w:ascii="Times New Roman" w:eastAsia="FangSong" w:hAnsi="Times New Roman"/>
          <w:sz w:val="24"/>
          <w:szCs w:val="24"/>
          <w:lang w:eastAsia="zh-CN"/>
        </w:rPr>
        <w:tab/>
      </w:r>
      <w:r w:rsidR="002C4B1B" w:rsidRPr="00326FBE">
        <w:rPr>
          <w:rFonts w:ascii="Times New Roman" w:eastAsia="FangSong" w:hAnsi="Times New Roman"/>
          <w:sz w:val="24"/>
          <w:szCs w:val="24"/>
        </w:rPr>
        <w:fldChar w:fldCharType="begin"/>
      </w:r>
      <w:r w:rsidRPr="00326FBE">
        <w:rPr>
          <w:rFonts w:ascii="Times New Roman" w:eastAsia="FangSong" w:hAnsi="Times New Roman"/>
          <w:sz w:val="24"/>
          <w:szCs w:val="24"/>
          <w:lang w:eastAsia="zh-CN"/>
        </w:rPr>
        <w:instrText>seq level0 \c \*arabic</w:instrText>
      </w:r>
      <w:r w:rsidR="002C4B1B" w:rsidRPr="00326FBE">
        <w:rPr>
          <w:rFonts w:ascii="Times New Roman" w:eastAsia="FangSong" w:hAnsi="Times New Roman"/>
          <w:sz w:val="24"/>
          <w:szCs w:val="24"/>
        </w:rPr>
        <w:fldChar w:fldCharType="separate"/>
      </w:r>
      <w:r w:rsidRPr="00326FBE">
        <w:rPr>
          <w:rFonts w:ascii="Times New Roman" w:eastAsia="FangSong" w:hAnsi="Times New Roman"/>
          <w:sz w:val="24"/>
          <w:szCs w:val="24"/>
          <w:lang w:eastAsia="zh-CN"/>
        </w:rPr>
        <w:t>7</w:t>
      </w:r>
      <w:r w:rsidR="002C4B1B" w:rsidRPr="00326FBE">
        <w:rPr>
          <w:rFonts w:ascii="Times New Roman" w:eastAsia="FangSong" w:hAnsi="Times New Roman"/>
          <w:sz w:val="24"/>
          <w:szCs w:val="24"/>
        </w:rPr>
        <w:fldChar w:fldCharType="end"/>
      </w:r>
      <w:r w:rsidRPr="00326FBE">
        <w:rPr>
          <w:rFonts w:ascii="Times New Roman" w:eastAsia="FangSong" w:hAnsi="Times New Roman"/>
          <w:sz w:val="24"/>
          <w:szCs w:val="24"/>
          <w:lang w:eastAsia="zh-CN"/>
        </w:rPr>
        <w:t>.</w:t>
      </w:r>
      <w:r w:rsidR="002C4B1B" w:rsidRPr="00326FBE">
        <w:rPr>
          <w:rFonts w:ascii="Times New Roman" w:eastAsia="FangSong" w:hAnsi="Times New Roman"/>
          <w:sz w:val="24"/>
          <w:szCs w:val="24"/>
        </w:rPr>
        <w:fldChar w:fldCharType="begin"/>
      </w:r>
      <w:r w:rsidRPr="00326FBE">
        <w:rPr>
          <w:rFonts w:ascii="Times New Roman" w:eastAsia="FangSong" w:hAnsi="Times New Roman"/>
          <w:sz w:val="24"/>
          <w:szCs w:val="24"/>
          <w:lang w:eastAsia="zh-CN"/>
        </w:rPr>
        <w:instrText>seq level1 \*arabic</w:instrText>
      </w:r>
      <w:r w:rsidR="002C4B1B" w:rsidRPr="00326FBE">
        <w:rPr>
          <w:rFonts w:ascii="Times New Roman" w:eastAsia="FangSong" w:hAnsi="Times New Roman"/>
          <w:sz w:val="24"/>
          <w:szCs w:val="24"/>
        </w:rPr>
        <w:fldChar w:fldCharType="separate"/>
      </w:r>
      <w:r w:rsidRPr="00326FBE">
        <w:rPr>
          <w:rFonts w:ascii="Times New Roman" w:eastAsia="FangSong" w:hAnsi="Times New Roman"/>
          <w:sz w:val="24"/>
          <w:szCs w:val="24"/>
          <w:lang w:eastAsia="zh-CN"/>
        </w:rPr>
        <w:t>2</w:t>
      </w:r>
      <w:r w:rsidR="002C4B1B" w:rsidRPr="00326FBE">
        <w:rPr>
          <w:rFonts w:ascii="Times New Roman" w:eastAsia="FangSong" w:hAnsi="Times New Roman"/>
          <w:sz w:val="24"/>
          <w:szCs w:val="24"/>
        </w:rPr>
        <w:fldChar w:fldCharType="end"/>
      </w:r>
      <w:r w:rsidRPr="00326FBE">
        <w:rPr>
          <w:rFonts w:ascii="Times New Roman" w:eastAsia="FangSong" w:hAnsi="Times New Roman"/>
          <w:sz w:val="24"/>
          <w:szCs w:val="24"/>
          <w:lang w:eastAsia="zh-CN"/>
        </w:rPr>
        <w:tab/>
        <w:t>Form images through mirrors and lenses</w:t>
      </w:r>
    </w:p>
    <w:p w14:paraId="67B6A9CF" w14:textId="77777777" w:rsidR="00956EE1" w:rsidRPr="00326FBE" w:rsidRDefault="00A2264C">
      <w:pPr>
        <w:suppressAutoHyphens/>
        <w:spacing w:after="0" w:line="240" w:lineRule="auto"/>
        <w:ind w:left="720" w:hanging="720"/>
        <w:jc w:val="both"/>
        <w:rPr>
          <w:rFonts w:ascii="Times New Roman" w:eastAsia="FangSong" w:hAnsi="Times New Roman"/>
          <w:sz w:val="24"/>
          <w:szCs w:val="24"/>
          <w:lang w:eastAsia="zh-CN"/>
        </w:rPr>
      </w:pPr>
      <w:r w:rsidRPr="00326FBE">
        <w:rPr>
          <w:rFonts w:ascii="Times New Roman" w:eastAsia="FangSong" w:hAnsi="Times New Roman"/>
          <w:sz w:val="24"/>
          <w:szCs w:val="24"/>
          <w:lang w:eastAsia="zh-CN"/>
        </w:rPr>
        <w:tab/>
      </w:r>
      <w:r w:rsidR="002C4B1B" w:rsidRPr="00326FBE">
        <w:rPr>
          <w:rFonts w:ascii="Times New Roman" w:eastAsia="FangSong" w:hAnsi="Times New Roman"/>
          <w:sz w:val="24"/>
          <w:szCs w:val="24"/>
        </w:rPr>
        <w:fldChar w:fldCharType="begin"/>
      </w:r>
      <w:r w:rsidRPr="00326FBE">
        <w:rPr>
          <w:rFonts w:ascii="Times New Roman" w:eastAsia="FangSong" w:hAnsi="Times New Roman"/>
          <w:sz w:val="24"/>
          <w:szCs w:val="24"/>
          <w:lang w:eastAsia="zh-CN"/>
        </w:rPr>
        <w:instrText>seq level0 \c \*arabic</w:instrText>
      </w:r>
      <w:r w:rsidR="002C4B1B" w:rsidRPr="00326FBE">
        <w:rPr>
          <w:rFonts w:ascii="Times New Roman" w:eastAsia="FangSong" w:hAnsi="Times New Roman"/>
          <w:sz w:val="24"/>
          <w:szCs w:val="24"/>
        </w:rPr>
        <w:fldChar w:fldCharType="separate"/>
      </w:r>
      <w:r w:rsidRPr="00326FBE">
        <w:rPr>
          <w:rFonts w:ascii="Times New Roman" w:eastAsia="FangSong" w:hAnsi="Times New Roman"/>
          <w:sz w:val="24"/>
          <w:szCs w:val="24"/>
          <w:lang w:eastAsia="zh-CN"/>
        </w:rPr>
        <w:t>7</w:t>
      </w:r>
      <w:r w:rsidR="002C4B1B" w:rsidRPr="00326FBE">
        <w:rPr>
          <w:rFonts w:ascii="Times New Roman" w:eastAsia="FangSong" w:hAnsi="Times New Roman"/>
          <w:sz w:val="24"/>
          <w:szCs w:val="24"/>
        </w:rPr>
        <w:fldChar w:fldCharType="end"/>
      </w:r>
      <w:r w:rsidRPr="00326FBE">
        <w:rPr>
          <w:rFonts w:ascii="Times New Roman" w:eastAsia="FangSong" w:hAnsi="Times New Roman"/>
          <w:sz w:val="24"/>
          <w:szCs w:val="24"/>
          <w:lang w:eastAsia="zh-CN"/>
        </w:rPr>
        <w:t>.</w:t>
      </w:r>
      <w:r w:rsidR="002C4B1B" w:rsidRPr="00326FBE">
        <w:rPr>
          <w:rFonts w:ascii="Times New Roman" w:eastAsia="FangSong" w:hAnsi="Times New Roman"/>
          <w:sz w:val="24"/>
          <w:szCs w:val="24"/>
        </w:rPr>
        <w:fldChar w:fldCharType="begin"/>
      </w:r>
      <w:r w:rsidRPr="00326FBE">
        <w:rPr>
          <w:rFonts w:ascii="Times New Roman" w:eastAsia="FangSong" w:hAnsi="Times New Roman"/>
          <w:sz w:val="24"/>
          <w:szCs w:val="24"/>
          <w:lang w:eastAsia="zh-CN"/>
        </w:rPr>
        <w:instrText>seq level1 \*arabic</w:instrText>
      </w:r>
      <w:r w:rsidR="002C4B1B" w:rsidRPr="00326FBE">
        <w:rPr>
          <w:rFonts w:ascii="Times New Roman" w:eastAsia="FangSong" w:hAnsi="Times New Roman"/>
          <w:sz w:val="24"/>
          <w:szCs w:val="24"/>
        </w:rPr>
        <w:fldChar w:fldCharType="separate"/>
      </w:r>
      <w:r w:rsidRPr="00326FBE">
        <w:rPr>
          <w:rFonts w:ascii="Times New Roman" w:eastAsia="FangSong" w:hAnsi="Times New Roman"/>
          <w:sz w:val="24"/>
          <w:szCs w:val="24"/>
          <w:lang w:eastAsia="zh-CN"/>
        </w:rPr>
        <w:t>3</w:t>
      </w:r>
      <w:r w:rsidR="002C4B1B" w:rsidRPr="00326FBE">
        <w:rPr>
          <w:rFonts w:ascii="Times New Roman" w:eastAsia="FangSong" w:hAnsi="Times New Roman"/>
          <w:sz w:val="24"/>
          <w:szCs w:val="24"/>
        </w:rPr>
        <w:fldChar w:fldCharType="end"/>
      </w:r>
      <w:r w:rsidRPr="00326FBE">
        <w:rPr>
          <w:rFonts w:ascii="Times New Roman" w:eastAsia="FangSong" w:hAnsi="Times New Roman"/>
          <w:sz w:val="24"/>
          <w:szCs w:val="24"/>
          <w:lang w:eastAsia="zh-CN"/>
        </w:rPr>
        <w:tab/>
        <w:t>Optical instrument</w:t>
      </w:r>
    </w:p>
    <w:p w14:paraId="659D68E7" w14:textId="77777777" w:rsidR="00956EE1" w:rsidRPr="00326FBE" w:rsidRDefault="00A2264C">
      <w:pPr>
        <w:suppressAutoHyphens/>
        <w:spacing w:after="0" w:line="240" w:lineRule="auto"/>
        <w:ind w:left="720" w:hanging="720"/>
        <w:jc w:val="both"/>
        <w:rPr>
          <w:rFonts w:ascii="Times New Roman" w:eastAsia="FangSong" w:hAnsi="Times New Roman"/>
          <w:sz w:val="24"/>
          <w:szCs w:val="24"/>
          <w:lang w:eastAsia="zh-CN"/>
        </w:rPr>
      </w:pPr>
      <w:r w:rsidRPr="00326FBE">
        <w:rPr>
          <w:rFonts w:ascii="Times New Roman" w:eastAsia="FangSong" w:hAnsi="Times New Roman"/>
          <w:sz w:val="24"/>
          <w:szCs w:val="24"/>
          <w:lang w:eastAsia="zh-CN"/>
        </w:rPr>
        <w:tab/>
      </w:r>
      <w:r w:rsidR="002C4B1B" w:rsidRPr="00326FBE">
        <w:rPr>
          <w:rFonts w:ascii="Times New Roman" w:eastAsia="FangSong" w:hAnsi="Times New Roman"/>
          <w:sz w:val="24"/>
          <w:szCs w:val="24"/>
        </w:rPr>
        <w:fldChar w:fldCharType="begin"/>
      </w:r>
      <w:r w:rsidRPr="00326FBE">
        <w:rPr>
          <w:rFonts w:ascii="Times New Roman" w:eastAsia="FangSong" w:hAnsi="Times New Roman"/>
          <w:sz w:val="24"/>
          <w:szCs w:val="24"/>
          <w:lang w:eastAsia="zh-CN"/>
        </w:rPr>
        <w:instrText>seq level0 \c \*arabic</w:instrText>
      </w:r>
      <w:r w:rsidR="002C4B1B" w:rsidRPr="00326FBE">
        <w:rPr>
          <w:rFonts w:ascii="Times New Roman" w:eastAsia="FangSong" w:hAnsi="Times New Roman"/>
          <w:sz w:val="24"/>
          <w:szCs w:val="24"/>
        </w:rPr>
        <w:fldChar w:fldCharType="separate"/>
      </w:r>
      <w:r w:rsidRPr="00326FBE">
        <w:rPr>
          <w:rFonts w:ascii="Times New Roman" w:eastAsia="FangSong" w:hAnsi="Times New Roman"/>
          <w:sz w:val="24"/>
          <w:szCs w:val="24"/>
          <w:lang w:eastAsia="zh-CN"/>
        </w:rPr>
        <w:t>7</w:t>
      </w:r>
      <w:r w:rsidR="002C4B1B" w:rsidRPr="00326FBE">
        <w:rPr>
          <w:rFonts w:ascii="Times New Roman" w:eastAsia="FangSong" w:hAnsi="Times New Roman"/>
          <w:sz w:val="24"/>
          <w:szCs w:val="24"/>
        </w:rPr>
        <w:fldChar w:fldCharType="end"/>
      </w:r>
      <w:r w:rsidRPr="00326FBE">
        <w:rPr>
          <w:rFonts w:ascii="Times New Roman" w:eastAsia="FangSong" w:hAnsi="Times New Roman"/>
          <w:sz w:val="24"/>
          <w:szCs w:val="24"/>
          <w:lang w:eastAsia="zh-CN"/>
        </w:rPr>
        <w:t>.</w:t>
      </w:r>
      <w:r w:rsidR="002C4B1B" w:rsidRPr="00326FBE">
        <w:rPr>
          <w:rFonts w:ascii="Times New Roman" w:eastAsia="FangSong" w:hAnsi="Times New Roman"/>
          <w:sz w:val="24"/>
          <w:szCs w:val="24"/>
        </w:rPr>
        <w:fldChar w:fldCharType="begin"/>
      </w:r>
      <w:r w:rsidRPr="00326FBE">
        <w:rPr>
          <w:rFonts w:ascii="Times New Roman" w:eastAsia="FangSong" w:hAnsi="Times New Roman"/>
          <w:sz w:val="24"/>
          <w:szCs w:val="24"/>
          <w:lang w:eastAsia="zh-CN"/>
        </w:rPr>
        <w:instrText>seq level1 \*arabic</w:instrText>
      </w:r>
      <w:r w:rsidR="002C4B1B" w:rsidRPr="00326FBE">
        <w:rPr>
          <w:rFonts w:ascii="Times New Roman" w:eastAsia="FangSong" w:hAnsi="Times New Roman"/>
          <w:sz w:val="24"/>
          <w:szCs w:val="24"/>
        </w:rPr>
        <w:fldChar w:fldCharType="separate"/>
      </w:r>
      <w:r w:rsidRPr="00326FBE">
        <w:rPr>
          <w:rFonts w:ascii="Times New Roman" w:eastAsia="FangSong" w:hAnsi="Times New Roman"/>
          <w:sz w:val="24"/>
          <w:szCs w:val="24"/>
          <w:lang w:eastAsia="zh-CN"/>
        </w:rPr>
        <w:t>4</w:t>
      </w:r>
      <w:r w:rsidR="002C4B1B" w:rsidRPr="00326FBE">
        <w:rPr>
          <w:rFonts w:ascii="Times New Roman" w:eastAsia="FangSong" w:hAnsi="Times New Roman"/>
          <w:sz w:val="24"/>
          <w:szCs w:val="24"/>
        </w:rPr>
        <w:fldChar w:fldCharType="end"/>
      </w:r>
      <w:r w:rsidRPr="00326FBE">
        <w:rPr>
          <w:rFonts w:ascii="Times New Roman" w:eastAsia="FangSong" w:hAnsi="Times New Roman"/>
          <w:sz w:val="24"/>
          <w:szCs w:val="24"/>
          <w:lang w:eastAsia="zh-CN"/>
        </w:rPr>
        <w:tab/>
        <w:t>Wave theory of light</w:t>
      </w:r>
    </w:p>
    <w:p w14:paraId="62CE45AD" w14:textId="77777777" w:rsidR="00956EE1" w:rsidRPr="00326FBE" w:rsidRDefault="00A2264C">
      <w:pPr>
        <w:suppressAutoHyphens/>
        <w:spacing w:after="0" w:line="240" w:lineRule="auto"/>
        <w:ind w:left="720" w:hanging="720"/>
        <w:jc w:val="both"/>
        <w:rPr>
          <w:rFonts w:ascii="Times New Roman" w:eastAsia="FangSong" w:hAnsi="Times New Roman"/>
          <w:sz w:val="24"/>
          <w:szCs w:val="24"/>
        </w:rPr>
      </w:pPr>
      <w:r w:rsidRPr="00326FBE">
        <w:rPr>
          <w:rFonts w:ascii="Times New Roman" w:eastAsia="FangSong" w:hAnsi="Times New Roman"/>
          <w:sz w:val="24"/>
          <w:szCs w:val="24"/>
          <w:lang w:eastAsia="zh-CN"/>
        </w:rPr>
        <w:tab/>
      </w:r>
      <w:r w:rsidR="002C4B1B" w:rsidRPr="00326FBE">
        <w:rPr>
          <w:rFonts w:ascii="Times New Roman" w:eastAsia="FangSong" w:hAnsi="Times New Roman"/>
          <w:sz w:val="24"/>
          <w:szCs w:val="24"/>
        </w:rPr>
        <w:fldChar w:fldCharType="begin"/>
      </w:r>
      <w:r w:rsidRPr="00326FBE">
        <w:rPr>
          <w:rFonts w:ascii="Times New Roman" w:eastAsia="FangSong" w:hAnsi="Times New Roman"/>
          <w:sz w:val="24"/>
          <w:szCs w:val="24"/>
          <w:lang w:eastAsia="zh-CN"/>
        </w:rPr>
        <w:instrText>seq level0 \c \*arabic</w:instrText>
      </w:r>
      <w:r w:rsidR="002C4B1B" w:rsidRPr="00326FBE">
        <w:rPr>
          <w:rFonts w:ascii="Times New Roman" w:eastAsia="FangSong" w:hAnsi="Times New Roman"/>
          <w:sz w:val="24"/>
          <w:szCs w:val="24"/>
        </w:rPr>
        <w:fldChar w:fldCharType="separate"/>
      </w:r>
      <w:r w:rsidRPr="00326FBE">
        <w:rPr>
          <w:rFonts w:ascii="Times New Roman" w:eastAsia="FangSong" w:hAnsi="Times New Roman"/>
          <w:sz w:val="24"/>
          <w:szCs w:val="24"/>
          <w:lang w:eastAsia="zh-CN"/>
        </w:rPr>
        <w:t>7</w:t>
      </w:r>
      <w:r w:rsidR="002C4B1B" w:rsidRPr="00326FBE">
        <w:rPr>
          <w:rFonts w:ascii="Times New Roman" w:eastAsia="FangSong" w:hAnsi="Times New Roman"/>
          <w:sz w:val="24"/>
          <w:szCs w:val="24"/>
        </w:rPr>
        <w:fldChar w:fldCharType="end"/>
      </w:r>
      <w:r w:rsidRPr="00326FBE">
        <w:rPr>
          <w:rFonts w:ascii="Times New Roman" w:eastAsia="FangSong" w:hAnsi="Times New Roman"/>
          <w:sz w:val="24"/>
          <w:szCs w:val="24"/>
          <w:lang w:eastAsia="zh-CN"/>
        </w:rPr>
        <w:t>.</w:t>
      </w:r>
      <w:r w:rsidR="002C4B1B" w:rsidRPr="00326FBE">
        <w:rPr>
          <w:rFonts w:ascii="Times New Roman" w:eastAsia="FangSong" w:hAnsi="Times New Roman"/>
          <w:sz w:val="24"/>
          <w:szCs w:val="24"/>
        </w:rPr>
        <w:fldChar w:fldCharType="begin"/>
      </w:r>
      <w:r w:rsidRPr="00326FBE">
        <w:rPr>
          <w:rFonts w:ascii="Times New Roman" w:eastAsia="FangSong" w:hAnsi="Times New Roman"/>
          <w:sz w:val="24"/>
          <w:szCs w:val="24"/>
          <w:lang w:eastAsia="zh-CN"/>
        </w:rPr>
        <w:instrText>seq level1 \*arabic</w:instrText>
      </w:r>
      <w:r w:rsidR="002C4B1B" w:rsidRPr="00326FBE">
        <w:rPr>
          <w:rFonts w:ascii="Times New Roman" w:eastAsia="FangSong" w:hAnsi="Times New Roman"/>
          <w:sz w:val="24"/>
          <w:szCs w:val="24"/>
        </w:rPr>
        <w:fldChar w:fldCharType="separate"/>
      </w:r>
      <w:r w:rsidRPr="00326FBE">
        <w:rPr>
          <w:rFonts w:ascii="Times New Roman" w:eastAsia="FangSong" w:hAnsi="Times New Roman"/>
          <w:sz w:val="24"/>
          <w:szCs w:val="24"/>
        </w:rPr>
        <w:t>5</w:t>
      </w:r>
      <w:r w:rsidR="002C4B1B" w:rsidRPr="00326FBE">
        <w:rPr>
          <w:rFonts w:ascii="Times New Roman" w:eastAsia="FangSong" w:hAnsi="Times New Roman"/>
          <w:sz w:val="24"/>
          <w:szCs w:val="24"/>
        </w:rPr>
        <w:fldChar w:fldCharType="end"/>
      </w:r>
      <w:r w:rsidRPr="00326FBE">
        <w:rPr>
          <w:rFonts w:ascii="Times New Roman" w:eastAsia="FangSong" w:hAnsi="Times New Roman"/>
          <w:sz w:val="24"/>
          <w:szCs w:val="24"/>
        </w:rPr>
        <w:tab/>
        <w:t>Interference, diffraction and polarization of light wave</w:t>
      </w:r>
    </w:p>
    <w:p w14:paraId="1E53DCEF" w14:textId="77777777" w:rsidR="00956EE1" w:rsidRPr="00326FBE" w:rsidRDefault="00A2264C">
      <w:pPr>
        <w:suppressAutoHyphens/>
        <w:spacing w:after="0" w:line="240" w:lineRule="auto"/>
        <w:ind w:left="720" w:hanging="720"/>
        <w:jc w:val="both"/>
        <w:rPr>
          <w:rFonts w:ascii="Times New Roman" w:eastAsia="FangSong" w:hAnsi="Times New Roman"/>
          <w:sz w:val="24"/>
          <w:szCs w:val="24"/>
          <w:lang w:eastAsia="zh-CN"/>
        </w:rPr>
      </w:pPr>
      <w:r w:rsidRPr="00326FBE">
        <w:rPr>
          <w:rFonts w:ascii="Times New Roman" w:eastAsia="FangSong" w:hAnsi="Times New Roman"/>
          <w:sz w:val="24"/>
          <w:szCs w:val="24"/>
        </w:rPr>
        <w:tab/>
      </w:r>
      <w:r w:rsidR="002C4B1B" w:rsidRPr="00326FBE">
        <w:rPr>
          <w:rFonts w:ascii="Times New Roman" w:eastAsia="FangSong" w:hAnsi="Times New Roman"/>
          <w:sz w:val="24"/>
          <w:szCs w:val="24"/>
        </w:rPr>
        <w:fldChar w:fldCharType="begin"/>
      </w:r>
      <w:r w:rsidRPr="00326FBE">
        <w:rPr>
          <w:rFonts w:ascii="Times New Roman" w:eastAsia="FangSong" w:hAnsi="Times New Roman"/>
          <w:sz w:val="24"/>
          <w:szCs w:val="24"/>
          <w:lang w:eastAsia="zh-CN"/>
        </w:rPr>
        <w:instrText>seq level0 \c \*arabic</w:instrText>
      </w:r>
      <w:r w:rsidR="002C4B1B" w:rsidRPr="00326FBE">
        <w:rPr>
          <w:rFonts w:ascii="Times New Roman" w:eastAsia="FangSong" w:hAnsi="Times New Roman"/>
          <w:sz w:val="24"/>
          <w:szCs w:val="24"/>
        </w:rPr>
        <w:fldChar w:fldCharType="separate"/>
      </w:r>
      <w:r w:rsidRPr="00326FBE">
        <w:rPr>
          <w:rFonts w:ascii="Times New Roman" w:eastAsia="FangSong" w:hAnsi="Times New Roman"/>
          <w:sz w:val="24"/>
          <w:szCs w:val="24"/>
          <w:lang w:eastAsia="zh-CN"/>
        </w:rPr>
        <w:t>7</w:t>
      </w:r>
      <w:r w:rsidR="002C4B1B" w:rsidRPr="00326FBE">
        <w:rPr>
          <w:rFonts w:ascii="Times New Roman" w:eastAsia="FangSong" w:hAnsi="Times New Roman"/>
          <w:sz w:val="24"/>
          <w:szCs w:val="24"/>
        </w:rPr>
        <w:fldChar w:fldCharType="end"/>
      </w:r>
      <w:r w:rsidRPr="00326FBE">
        <w:rPr>
          <w:rFonts w:ascii="Times New Roman" w:eastAsia="FangSong" w:hAnsi="Times New Roman"/>
          <w:sz w:val="24"/>
          <w:szCs w:val="24"/>
          <w:lang w:eastAsia="zh-CN"/>
        </w:rPr>
        <w:t>.</w:t>
      </w:r>
      <w:r w:rsidR="002C4B1B" w:rsidRPr="00326FBE">
        <w:rPr>
          <w:rFonts w:ascii="Times New Roman" w:eastAsia="FangSong" w:hAnsi="Times New Roman"/>
          <w:sz w:val="24"/>
          <w:szCs w:val="24"/>
        </w:rPr>
        <w:fldChar w:fldCharType="begin"/>
      </w:r>
      <w:r w:rsidRPr="00326FBE">
        <w:rPr>
          <w:rFonts w:ascii="Times New Roman" w:eastAsia="FangSong" w:hAnsi="Times New Roman"/>
          <w:sz w:val="24"/>
          <w:szCs w:val="24"/>
          <w:lang w:eastAsia="zh-CN"/>
        </w:rPr>
        <w:instrText>seq level1 \*arabic</w:instrText>
      </w:r>
      <w:r w:rsidR="002C4B1B" w:rsidRPr="00326FBE">
        <w:rPr>
          <w:rFonts w:ascii="Times New Roman" w:eastAsia="FangSong" w:hAnsi="Times New Roman"/>
          <w:sz w:val="24"/>
          <w:szCs w:val="24"/>
        </w:rPr>
        <w:fldChar w:fldCharType="separate"/>
      </w:r>
      <w:r w:rsidRPr="00326FBE">
        <w:rPr>
          <w:rFonts w:ascii="Times New Roman" w:eastAsia="FangSong" w:hAnsi="Times New Roman"/>
          <w:sz w:val="24"/>
          <w:szCs w:val="24"/>
          <w:lang w:eastAsia="zh-CN"/>
        </w:rPr>
        <w:t>6</w:t>
      </w:r>
      <w:r w:rsidR="002C4B1B" w:rsidRPr="00326FBE">
        <w:rPr>
          <w:rFonts w:ascii="Times New Roman" w:eastAsia="FangSong" w:hAnsi="Times New Roman"/>
          <w:sz w:val="24"/>
          <w:szCs w:val="24"/>
        </w:rPr>
        <w:fldChar w:fldCharType="end"/>
      </w:r>
      <w:r w:rsidRPr="00326FBE">
        <w:rPr>
          <w:rFonts w:ascii="Times New Roman" w:eastAsia="FangSong" w:hAnsi="Times New Roman"/>
          <w:sz w:val="24"/>
          <w:szCs w:val="24"/>
          <w:lang w:eastAsia="zh-CN"/>
        </w:rPr>
        <w:tab/>
        <w:t>Application of polarization in sunglasses, optical activity and stress analysis</w:t>
      </w:r>
    </w:p>
    <w:p w14:paraId="124F838F" w14:textId="77777777" w:rsidR="00956EE1" w:rsidRPr="00326FBE" w:rsidRDefault="002C4B1B">
      <w:pPr>
        <w:suppressAutoHyphens/>
        <w:spacing w:after="0" w:line="240" w:lineRule="auto"/>
        <w:ind w:leftChars="153" w:left="719" w:hangingChars="159" w:hanging="382"/>
        <w:rPr>
          <w:rFonts w:ascii="Times New Roman" w:eastAsia="FangSong" w:hAnsi="Times New Roman"/>
          <w:sz w:val="24"/>
          <w:szCs w:val="24"/>
          <w:lang w:eastAsia="zh-CN"/>
        </w:rPr>
      </w:pPr>
      <w:r w:rsidRPr="00326FBE">
        <w:rPr>
          <w:rFonts w:ascii="Times New Roman" w:eastAsia="FangSong" w:hAnsi="Times New Roman"/>
          <w:sz w:val="24"/>
          <w:szCs w:val="24"/>
        </w:rPr>
        <w:fldChar w:fldCharType="begin"/>
      </w:r>
      <w:r w:rsidR="00A2264C" w:rsidRPr="00326FBE">
        <w:rPr>
          <w:rFonts w:ascii="Times New Roman" w:eastAsia="FangSong" w:hAnsi="Times New Roman"/>
          <w:sz w:val="24"/>
          <w:szCs w:val="24"/>
          <w:lang w:eastAsia="zh-CN"/>
        </w:rPr>
        <w:instrText>seq level0 \*arabic</w:instrText>
      </w:r>
      <w:r w:rsidRPr="00326FBE">
        <w:rPr>
          <w:rFonts w:ascii="Times New Roman" w:eastAsia="FangSong" w:hAnsi="Times New Roman"/>
          <w:sz w:val="24"/>
          <w:szCs w:val="24"/>
        </w:rPr>
        <w:fldChar w:fldCharType="separate"/>
      </w:r>
      <w:r w:rsidR="00A2264C" w:rsidRPr="00326FBE">
        <w:rPr>
          <w:rFonts w:ascii="Times New Roman" w:eastAsia="FangSong" w:hAnsi="Times New Roman"/>
          <w:sz w:val="24"/>
          <w:szCs w:val="24"/>
          <w:lang w:eastAsia="zh-CN"/>
        </w:rPr>
        <w:t>8</w:t>
      </w:r>
      <w:r w:rsidRPr="00326FBE">
        <w:rPr>
          <w:rFonts w:ascii="Times New Roman" w:eastAsia="FangSong" w:hAnsi="Times New Roman"/>
          <w:sz w:val="24"/>
          <w:szCs w:val="24"/>
        </w:rPr>
        <w:fldChar w:fldCharType="end"/>
      </w:r>
      <w:r w:rsidRPr="00326FBE">
        <w:rPr>
          <w:rFonts w:ascii="Times New Roman" w:eastAsia="FangSong" w:hAnsi="Times New Roman"/>
          <w:b/>
          <w:sz w:val="24"/>
          <w:szCs w:val="24"/>
        </w:rPr>
        <w:fldChar w:fldCharType="begin"/>
      </w:r>
      <w:r w:rsidR="00A2264C" w:rsidRPr="00326FBE">
        <w:rPr>
          <w:rFonts w:ascii="Times New Roman" w:eastAsia="FangSong" w:hAnsi="Times New Roman"/>
          <w:b/>
          <w:sz w:val="24"/>
          <w:szCs w:val="24"/>
          <w:lang w:eastAsia="zh-CN"/>
        </w:rPr>
        <w:instrText xml:space="preserve">seq level1 \h \r0 </w:instrText>
      </w:r>
      <w:r w:rsidRPr="00326FBE">
        <w:rPr>
          <w:rFonts w:ascii="Times New Roman" w:eastAsia="FangSong" w:hAnsi="Times New Roman"/>
          <w:b/>
          <w:sz w:val="24"/>
          <w:szCs w:val="24"/>
        </w:rPr>
        <w:fldChar w:fldCharType="end"/>
      </w:r>
      <w:r w:rsidR="00A2264C" w:rsidRPr="00326FBE">
        <w:rPr>
          <w:rFonts w:ascii="Times New Roman" w:eastAsia="FangSong" w:hAnsi="Times New Roman"/>
          <w:b/>
          <w:sz w:val="24"/>
          <w:szCs w:val="24"/>
          <w:lang w:eastAsia="zh-CN"/>
        </w:rPr>
        <w:t xml:space="preserve">Optical </w:t>
      </w:r>
      <w:proofErr w:type="spellStart"/>
      <w:r w:rsidR="00A2264C" w:rsidRPr="00326FBE">
        <w:rPr>
          <w:rFonts w:ascii="Times New Roman" w:eastAsia="FangSong" w:hAnsi="Times New Roman"/>
          <w:b/>
          <w:sz w:val="24"/>
          <w:szCs w:val="24"/>
          <w:lang w:eastAsia="zh-CN"/>
        </w:rPr>
        <w:t>fiber</w:t>
      </w:r>
      <w:proofErr w:type="spellEnd"/>
      <w:r w:rsidR="00CB1BA6" w:rsidRPr="00326FBE">
        <w:rPr>
          <w:rFonts w:ascii="Times New Roman" w:eastAsia="FangSong" w:hAnsi="Times New Roman"/>
          <w:b/>
          <w:sz w:val="24"/>
          <w:szCs w:val="24"/>
          <w:lang w:eastAsia="zh-CN"/>
        </w:rPr>
        <w:tab/>
      </w:r>
      <w:r w:rsidR="00CB1BA6" w:rsidRPr="00326FBE">
        <w:rPr>
          <w:rFonts w:ascii="Times New Roman" w:eastAsia="FangSong" w:hAnsi="Times New Roman"/>
          <w:b/>
          <w:sz w:val="24"/>
          <w:szCs w:val="24"/>
          <w:lang w:eastAsia="zh-CN"/>
        </w:rPr>
        <w:tab/>
      </w:r>
      <w:r w:rsidR="00CB1BA6" w:rsidRPr="00326FBE">
        <w:rPr>
          <w:rFonts w:ascii="Times New Roman" w:eastAsia="FangSong" w:hAnsi="Times New Roman"/>
          <w:b/>
          <w:sz w:val="24"/>
          <w:szCs w:val="24"/>
          <w:lang w:eastAsia="zh-CN"/>
        </w:rPr>
        <w:tab/>
      </w:r>
      <w:r w:rsidR="00CB1BA6" w:rsidRPr="00326FBE">
        <w:rPr>
          <w:rFonts w:ascii="Times New Roman" w:eastAsia="FangSong" w:hAnsi="Times New Roman"/>
          <w:b/>
          <w:sz w:val="24"/>
          <w:szCs w:val="24"/>
          <w:lang w:eastAsia="zh-CN"/>
        </w:rPr>
        <w:tab/>
      </w:r>
      <w:r w:rsidR="00CB1BA6" w:rsidRPr="00326FBE">
        <w:rPr>
          <w:rFonts w:ascii="Times New Roman" w:eastAsia="FangSong" w:hAnsi="Times New Roman"/>
          <w:b/>
          <w:sz w:val="24"/>
          <w:szCs w:val="24"/>
          <w:lang w:eastAsia="zh-CN"/>
        </w:rPr>
        <w:tab/>
      </w:r>
      <w:r w:rsidR="00CB1BA6" w:rsidRPr="00326FBE">
        <w:rPr>
          <w:rFonts w:ascii="Times New Roman" w:eastAsia="FangSong" w:hAnsi="Times New Roman"/>
          <w:b/>
          <w:sz w:val="24"/>
          <w:szCs w:val="24"/>
          <w:lang w:eastAsia="zh-CN"/>
        </w:rPr>
        <w:tab/>
      </w:r>
      <w:r w:rsidR="00CB1BA6" w:rsidRPr="00326FBE">
        <w:rPr>
          <w:rFonts w:ascii="Times New Roman" w:eastAsia="FangSong" w:hAnsi="Times New Roman"/>
          <w:b/>
          <w:sz w:val="24"/>
          <w:szCs w:val="24"/>
          <w:lang w:eastAsia="zh-CN"/>
        </w:rPr>
        <w:tab/>
      </w:r>
      <w:r w:rsidR="00CB1BA6" w:rsidRPr="00326FBE">
        <w:rPr>
          <w:rFonts w:ascii="Times New Roman" w:eastAsia="FangSong" w:hAnsi="Times New Roman"/>
          <w:b/>
          <w:sz w:val="24"/>
          <w:szCs w:val="24"/>
          <w:lang w:eastAsia="zh-CN"/>
        </w:rPr>
        <w:tab/>
      </w:r>
      <w:r w:rsidR="00CB1BA6" w:rsidRPr="00326FBE">
        <w:rPr>
          <w:rFonts w:ascii="Times New Roman" w:eastAsia="FangSong" w:hAnsi="Times New Roman"/>
          <w:b/>
          <w:sz w:val="24"/>
          <w:szCs w:val="24"/>
          <w:lang w:eastAsia="zh-CN"/>
        </w:rPr>
        <w:tab/>
      </w:r>
      <w:r w:rsidR="00A2264C" w:rsidRPr="00326FBE">
        <w:rPr>
          <w:rFonts w:ascii="Times New Roman" w:eastAsia="FangSong" w:hAnsi="Times New Roman"/>
          <w:b/>
          <w:sz w:val="24"/>
          <w:szCs w:val="24"/>
          <w:lang w:eastAsia="zh-CN"/>
        </w:rPr>
        <w:t>2 hours</w:t>
      </w:r>
      <w:r w:rsidR="00A2264C" w:rsidRPr="00326FBE">
        <w:rPr>
          <w:rFonts w:ascii="Times New Roman" w:eastAsia="FangSong" w:hAnsi="Times New Roman"/>
          <w:b/>
          <w:sz w:val="24"/>
          <w:szCs w:val="24"/>
          <w:lang w:eastAsia="zh-CN"/>
        </w:rPr>
        <w:tab/>
      </w:r>
    </w:p>
    <w:p w14:paraId="0F76CA69" w14:textId="77777777" w:rsidR="00956EE1" w:rsidRPr="00326FBE" w:rsidRDefault="002C4B1B">
      <w:pPr>
        <w:suppressAutoHyphens/>
        <w:spacing w:after="0" w:line="240" w:lineRule="auto"/>
        <w:ind w:leftChars="299" w:left="658" w:firstLineChars="29" w:firstLine="70"/>
        <w:rPr>
          <w:rFonts w:ascii="Times New Roman" w:eastAsia="FangSong" w:hAnsi="Times New Roman"/>
          <w:sz w:val="24"/>
          <w:szCs w:val="24"/>
          <w:lang w:eastAsia="zh-CN"/>
        </w:rPr>
      </w:pPr>
      <w:r w:rsidRPr="00326FBE">
        <w:rPr>
          <w:rFonts w:ascii="Times New Roman" w:eastAsia="FangSong" w:hAnsi="Times New Roman"/>
          <w:sz w:val="24"/>
          <w:szCs w:val="24"/>
        </w:rPr>
        <w:fldChar w:fldCharType="begin"/>
      </w:r>
      <w:r w:rsidR="00A2264C" w:rsidRPr="00326FBE">
        <w:rPr>
          <w:rFonts w:ascii="Times New Roman" w:eastAsia="FangSong" w:hAnsi="Times New Roman"/>
          <w:sz w:val="24"/>
          <w:szCs w:val="24"/>
          <w:lang w:eastAsia="zh-CN"/>
        </w:rPr>
        <w:instrText>seq level0 \c \*arabic</w:instrText>
      </w:r>
      <w:r w:rsidRPr="00326FBE">
        <w:rPr>
          <w:rFonts w:ascii="Times New Roman" w:eastAsia="FangSong" w:hAnsi="Times New Roman"/>
          <w:sz w:val="24"/>
          <w:szCs w:val="24"/>
        </w:rPr>
        <w:fldChar w:fldCharType="separate"/>
      </w:r>
      <w:r w:rsidR="00A2264C" w:rsidRPr="00326FBE">
        <w:rPr>
          <w:rFonts w:ascii="Times New Roman" w:eastAsia="FangSong" w:hAnsi="Times New Roman"/>
          <w:sz w:val="24"/>
          <w:szCs w:val="24"/>
          <w:lang w:eastAsia="zh-CN"/>
        </w:rPr>
        <w:t>8</w:t>
      </w:r>
      <w:r w:rsidRPr="00326FBE">
        <w:rPr>
          <w:rFonts w:ascii="Times New Roman" w:eastAsia="FangSong" w:hAnsi="Times New Roman"/>
          <w:sz w:val="24"/>
          <w:szCs w:val="24"/>
        </w:rPr>
        <w:fldChar w:fldCharType="end"/>
      </w:r>
      <w:r w:rsidR="00A2264C" w:rsidRPr="00326FBE">
        <w:rPr>
          <w:rFonts w:ascii="Times New Roman" w:eastAsia="FangSong" w:hAnsi="Times New Roman"/>
          <w:sz w:val="24"/>
          <w:szCs w:val="24"/>
          <w:lang w:eastAsia="zh-CN"/>
        </w:rPr>
        <w:t>.</w:t>
      </w:r>
      <w:r w:rsidRPr="00326FBE">
        <w:rPr>
          <w:rFonts w:ascii="Times New Roman" w:eastAsia="FangSong" w:hAnsi="Times New Roman"/>
          <w:sz w:val="24"/>
          <w:szCs w:val="24"/>
        </w:rPr>
        <w:fldChar w:fldCharType="begin"/>
      </w:r>
      <w:r w:rsidR="00A2264C" w:rsidRPr="00326FBE">
        <w:rPr>
          <w:rFonts w:ascii="Times New Roman" w:eastAsia="FangSong" w:hAnsi="Times New Roman"/>
          <w:sz w:val="24"/>
          <w:szCs w:val="24"/>
          <w:lang w:eastAsia="zh-CN"/>
        </w:rPr>
        <w:instrText>seq level1 \*arabic</w:instrText>
      </w:r>
      <w:r w:rsidRPr="00326FBE">
        <w:rPr>
          <w:rFonts w:ascii="Times New Roman" w:eastAsia="FangSong" w:hAnsi="Times New Roman"/>
          <w:sz w:val="24"/>
          <w:szCs w:val="24"/>
        </w:rPr>
        <w:fldChar w:fldCharType="separate"/>
      </w:r>
      <w:r w:rsidR="00A2264C" w:rsidRPr="00326FBE">
        <w:rPr>
          <w:rFonts w:ascii="Times New Roman" w:eastAsia="FangSong" w:hAnsi="Times New Roman"/>
          <w:sz w:val="24"/>
          <w:szCs w:val="24"/>
          <w:lang w:eastAsia="zh-CN"/>
        </w:rPr>
        <w:t>1</w:t>
      </w:r>
      <w:r w:rsidRPr="00326FBE">
        <w:rPr>
          <w:rFonts w:ascii="Times New Roman" w:eastAsia="FangSong" w:hAnsi="Times New Roman"/>
          <w:sz w:val="24"/>
          <w:szCs w:val="24"/>
        </w:rPr>
        <w:fldChar w:fldCharType="end"/>
      </w:r>
      <w:r w:rsidR="00A2264C" w:rsidRPr="00326FBE">
        <w:rPr>
          <w:rFonts w:ascii="Times New Roman" w:eastAsia="FangSong" w:hAnsi="Times New Roman"/>
          <w:sz w:val="24"/>
          <w:szCs w:val="24"/>
          <w:lang w:eastAsia="zh-CN"/>
        </w:rPr>
        <w:tab/>
        <w:t>Objective communication and problems</w:t>
      </w:r>
    </w:p>
    <w:p w14:paraId="5B3FE03B" w14:textId="77777777" w:rsidR="00956EE1" w:rsidRPr="00326FBE" w:rsidRDefault="00A2264C">
      <w:pPr>
        <w:suppressAutoHyphens/>
        <w:spacing w:after="0" w:line="240" w:lineRule="auto"/>
        <w:ind w:left="720" w:hanging="720"/>
        <w:jc w:val="both"/>
        <w:rPr>
          <w:rFonts w:ascii="Times New Roman" w:eastAsia="FangSong" w:hAnsi="Times New Roman"/>
          <w:sz w:val="24"/>
          <w:szCs w:val="24"/>
          <w:lang w:eastAsia="zh-CN"/>
        </w:rPr>
      </w:pPr>
      <w:r w:rsidRPr="00326FBE">
        <w:rPr>
          <w:rFonts w:ascii="Times New Roman" w:eastAsia="FangSong" w:hAnsi="Times New Roman"/>
          <w:sz w:val="24"/>
          <w:szCs w:val="24"/>
          <w:lang w:eastAsia="zh-CN"/>
        </w:rPr>
        <w:tab/>
      </w:r>
      <w:r w:rsidR="002C4B1B" w:rsidRPr="00326FBE">
        <w:rPr>
          <w:rFonts w:ascii="Times New Roman" w:eastAsia="FangSong" w:hAnsi="Times New Roman"/>
          <w:sz w:val="24"/>
          <w:szCs w:val="24"/>
        </w:rPr>
        <w:fldChar w:fldCharType="begin"/>
      </w:r>
      <w:r w:rsidRPr="00326FBE">
        <w:rPr>
          <w:rFonts w:ascii="Times New Roman" w:eastAsia="FangSong" w:hAnsi="Times New Roman"/>
          <w:sz w:val="24"/>
          <w:szCs w:val="24"/>
          <w:lang w:eastAsia="zh-CN"/>
        </w:rPr>
        <w:instrText>seq level0 \c \*arabic</w:instrText>
      </w:r>
      <w:r w:rsidR="002C4B1B" w:rsidRPr="00326FBE">
        <w:rPr>
          <w:rFonts w:ascii="Times New Roman" w:eastAsia="FangSong" w:hAnsi="Times New Roman"/>
          <w:sz w:val="24"/>
          <w:szCs w:val="24"/>
        </w:rPr>
        <w:fldChar w:fldCharType="separate"/>
      </w:r>
      <w:r w:rsidRPr="00326FBE">
        <w:rPr>
          <w:rFonts w:ascii="Times New Roman" w:eastAsia="FangSong" w:hAnsi="Times New Roman"/>
          <w:sz w:val="24"/>
          <w:szCs w:val="24"/>
          <w:lang w:eastAsia="zh-CN"/>
        </w:rPr>
        <w:t>8</w:t>
      </w:r>
      <w:r w:rsidR="002C4B1B" w:rsidRPr="00326FBE">
        <w:rPr>
          <w:rFonts w:ascii="Times New Roman" w:eastAsia="FangSong" w:hAnsi="Times New Roman"/>
          <w:sz w:val="24"/>
          <w:szCs w:val="24"/>
        </w:rPr>
        <w:fldChar w:fldCharType="end"/>
      </w:r>
      <w:r w:rsidRPr="00326FBE">
        <w:rPr>
          <w:rFonts w:ascii="Times New Roman" w:eastAsia="FangSong" w:hAnsi="Times New Roman"/>
          <w:sz w:val="24"/>
          <w:szCs w:val="24"/>
          <w:lang w:eastAsia="zh-CN"/>
        </w:rPr>
        <w:t>.</w:t>
      </w:r>
      <w:r w:rsidR="002C4B1B" w:rsidRPr="00326FBE">
        <w:rPr>
          <w:rFonts w:ascii="Times New Roman" w:eastAsia="FangSong" w:hAnsi="Times New Roman"/>
          <w:sz w:val="24"/>
          <w:szCs w:val="24"/>
        </w:rPr>
        <w:fldChar w:fldCharType="begin"/>
      </w:r>
      <w:r w:rsidRPr="00326FBE">
        <w:rPr>
          <w:rFonts w:ascii="Times New Roman" w:eastAsia="FangSong" w:hAnsi="Times New Roman"/>
          <w:sz w:val="24"/>
          <w:szCs w:val="24"/>
          <w:lang w:eastAsia="zh-CN"/>
        </w:rPr>
        <w:instrText>seq level1 \*arabic</w:instrText>
      </w:r>
      <w:r w:rsidR="002C4B1B" w:rsidRPr="00326FBE">
        <w:rPr>
          <w:rFonts w:ascii="Times New Roman" w:eastAsia="FangSong" w:hAnsi="Times New Roman"/>
          <w:sz w:val="24"/>
          <w:szCs w:val="24"/>
        </w:rPr>
        <w:fldChar w:fldCharType="separate"/>
      </w:r>
      <w:r w:rsidRPr="00326FBE">
        <w:rPr>
          <w:rFonts w:ascii="Times New Roman" w:eastAsia="FangSong" w:hAnsi="Times New Roman"/>
          <w:sz w:val="24"/>
          <w:szCs w:val="24"/>
          <w:lang w:eastAsia="zh-CN"/>
        </w:rPr>
        <w:t>2</w:t>
      </w:r>
      <w:r w:rsidR="002C4B1B" w:rsidRPr="00326FBE">
        <w:rPr>
          <w:rFonts w:ascii="Times New Roman" w:eastAsia="FangSong" w:hAnsi="Times New Roman"/>
          <w:sz w:val="24"/>
          <w:szCs w:val="24"/>
        </w:rPr>
        <w:fldChar w:fldCharType="end"/>
      </w:r>
      <w:r w:rsidRPr="00326FBE">
        <w:rPr>
          <w:rFonts w:ascii="Times New Roman" w:eastAsia="FangSong" w:hAnsi="Times New Roman"/>
          <w:sz w:val="24"/>
          <w:szCs w:val="24"/>
          <w:lang w:eastAsia="zh-CN"/>
        </w:rPr>
        <w:tab/>
        <w:t>View total internal reflection and critical angle</w:t>
      </w:r>
    </w:p>
    <w:p w14:paraId="3C8A1937" w14:textId="77777777" w:rsidR="00956EE1" w:rsidRPr="00326FBE" w:rsidRDefault="00A2264C">
      <w:pPr>
        <w:suppressAutoHyphens/>
        <w:spacing w:after="0" w:line="240" w:lineRule="auto"/>
        <w:ind w:left="720" w:hanging="720"/>
        <w:jc w:val="both"/>
        <w:rPr>
          <w:rFonts w:ascii="Times New Roman" w:eastAsia="FangSong" w:hAnsi="Times New Roman"/>
          <w:sz w:val="24"/>
          <w:szCs w:val="24"/>
          <w:lang w:eastAsia="zh-CN"/>
        </w:rPr>
      </w:pPr>
      <w:r w:rsidRPr="00326FBE">
        <w:rPr>
          <w:rFonts w:ascii="Times New Roman" w:eastAsia="FangSong" w:hAnsi="Times New Roman"/>
          <w:sz w:val="24"/>
          <w:szCs w:val="24"/>
          <w:lang w:eastAsia="zh-CN"/>
        </w:rPr>
        <w:tab/>
      </w:r>
      <w:r w:rsidR="002C4B1B" w:rsidRPr="00326FBE">
        <w:rPr>
          <w:rFonts w:ascii="Times New Roman" w:eastAsia="FangSong" w:hAnsi="Times New Roman"/>
          <w:sz w:val="24"/>
          <w:szCs w:val="24"/>
        </w:rPr>
        <w:fldChar w:fldCharType="begin"/>
      </w:r>
      <w:r w:rsidRPr="00326FBE">
        <w:rPr>
          <w:rFonts w:ascii="Times New Roman" w:eastAsia="FangSong" w:hAnsi="Times New Roman"/>
          <w:sz w:val="24"/>
          <w:szCs w:val="24"/>
          <w:lang w:eastAsia="zh-CN"/>
        </w:rPr>
        <w:instrText>seq level0 \c \*arabic</w:instrText>
      </w:r>
      <w:r w:rsidR="002C4B1B" w:rsidRPr="00326FBE">
        <w:rPr>
          <w:rFonts w:ascii="Times New Roman" w:eastAsia="FangSong" w:hAnsi="Times New Roman"/>
          <w:sz w:val="24"/>
          <w:szCs w:val="24"/>
        </w:rPr>
        <w:fldChar w:fldCharType="separate"/>
      </w:r>
      <w:r w:rsidRPr="00326FBE">
        <w:rPr>
          <w:rFonts w:ascii="Times New Roman" w:eastAsia="FangSong" w:hAnsi="Times New Roman"/>
          <w:sz w:val="24"/>
          <w:szCs w:val="24"/>
          <w:lang w:eastAsia="zh-CN"/>
        </w:rPr>
        <w:t>8</w:t>
      </w:r>
      <w:r w:rsidR="002C4B1B" w:rsidRPr="00326FBE">
        <w:rPr>
          <w:rFonts w:ascii="Times New Roman" w:eastAsia="FangSong" w:hAnsi="Times New Roman"/>
          <w:sz w:val="24"/>
          <w:szCs w:val="24"/>
        </w:rPr>
        <w:fldChar w:fldCharType="end"/>
      </w:r>
      <w:r w:rsidRPr="00326FBE">
        <w:rPr>
          <w:rFonts w:ascii="Times New Roman" w:eastAsia="FangSong" w:hAnsi="Times New Roman"/>
          <w:sz w:val="24"/>
          <w:szCs w:val="24"/>
          <w:lang w:eastAsia="zh-CN"/>
        </w:rPr>
        <w:t>.</w:t>
      </w:r>
      <w:r w:rsidR="002C4B1B" w:rsidRPr="00326FBE">
        <w:rPr>
          <w:rFonts w:ascii="Times New Roman" w:eastAsia="FangSong" w:hAnsi="Times New Roman"/>
          <w:sz w:val="24"/>
          <w:szCs w:val="24"/>
        </w:rPr>
        <w:fldChar w:fldCharType="begin"/>
      </w:r>
      <w:r w:rsidRPr="00326FBE">
        <w:rPr>
          <w:rFonts w:ascii="Times New Roman" w:eastAsia="FangSong" w:hAnsi="Times New Roman"/>
          <w:sz w:val="24"/>
          <w:szCs w:val="24"/>
          <w:lang w:eastAsia="zh-CN"/>
        </w:rPr>
        <w:instrText>seq level1 \*arabic</w:instrText>
      </w:r>
      <w:r w:rsidR="002C4B1B" w:rsidRPr="00326FBE">
        <w:rPr>
          <w:rFonts w:ascii="Times New Roman" w:eastAsia="FangSong" w:hAnsi="Times New Roman"/>
          <w:sz w:val="24"/>
          <w:szCs w:val="24"/>
        </w:rPr>
        <w:fldChar w:fldCharType="end"/>
      </w:r>
      <w:r w:rsidRPr="00326FBE">
        <w:rPr>
          <w:rFonts w:ascii="Times New Roman" w:eastAsia="FangSong" w:hAnsi="Times New Roman"/>
          <w:sz w:val="24"/>
          <w:szCs w:val="24"/>
          <w:lang w:eastAsia="zh-CN"/>
        </w:rPr>
        <w:t xml:space="preserve">3Optical </w:t>
      </w:r>
      <w:proofErr w:type="spellStart"/>
      <w:r w:rsidRPr="00326FBE">
        <w:rPr>
          <w:rFonts w:ascii="Times New Roman" w:eastAsia="FangSong" w:hAnsi="Times New Roman"/>
          <w:sz w:val="24"/>
          <w:szCs w:val="24"/>
          <w:lang w:eastAsia="zh-CN"/>
        </w:rPr>
        <w:t>fiber</w:t>
      </w:r>
      <w:proofErr w:type="spellEnd"/>
      <w:r w:rsidRPr="00326FBE">
        <w:rPr>
          <w:rFonts w:ascii="Times New Roman" w:eastAsia="FangSong" w:hAnsi="Times New Roman"/>
          <w:sz w:val="24"/>
          <w:szCs w:val="24"/>
          <w:lang w:eastAsia="zh-CN"/>
        </w:rPr>
        <w:t xml:space="preserve"> structure</w:t>
      </w:r>
    </w:p>
    <w:p w14:paraId="18F62E65" w14:textId="77777777" w:rsidR="00956EE1" w:rsidRPr="00326FBE" w:rsidRDefault="00A2264C">
      <w:pPr>
        <w:suppressAutoHyphens/>
        <w:spacing w:after="0" w:line="240" w:lineRule="auto"/>
        <w:ind w:left="720" w:hanging="720"/>
        <w:jc w:val="both"/>
        <w:rPr>
          <w:rFonts w:ascii="Times New Roman" w:eastAsia="FangSong" w:hAnsi="Times New Roman"/>
          <w:sz w:val="24"/>
          <w:szCs w:val="24"/>
          <w:lang w:eastAsia="zh-CN"/>
        </w:rPr>
      </w:pPr>
      <w:r w:rsidRPr="00326FBE">
        <w:rPr>
          <w:rFonts w:ascii="Times New Roman" w:eastAsia="FangSong" w:hAnsi="Times New Roman"/>
          <w:sz w:val="24"/>
          <w:szCs w:val="24"/>
          <w:lang w:eastAsia="zh-CN"/>
        </w:rPr>
        <w:tab/>
      </w:r>
      <w:r w:rsidR="002C4B1B" w:rsidRPr="00326FBE">
        <w:rPr>
          <w:rFonts w:ascii="Times New Roman" w:eastAsia="FangSong" w:hAnsi="Times New Roman"/>
          <w:sz w:val="24"/>
          <w:szCs w:val="24"/>
        </w:rPr>
        <w:fldChar w:fldCharType="begin"/>
      </w:r>
      <w:r w:rsidRPr="00326FBE">
        <w:rPr>
          <w:rFonts w:ascii="Times New Roman" w:eastAsia="FangSong" w:hAnsi="Times New Roman"/>
          <w:sz w:val="24"/>
          <w:szCs w:val="24"/>
          <w:lang w:eastAsia="zh-CN"/>
        </w:rPr>
        <w:instrText>seq level0 \c \*arabic</w:instrText>
      </w:r>
      <w:r w:rsidR="002C4B1B" w:rsidRPr="00326FBE">
        <w:rPr>
          <w:rFonts w:ascii="Times New Roman" w:eastAsia="FangSong" w:hAnsi="Times New Roman"/>
          <w:sz w:val="24"/>
          <w:szCs w:val="24"/>
        </w:rPr>
        <w:fldChar w:fldCharType="separate"/>
      </w:r>
      <w:r w:rsidRPr="00326FBE">
        <w:rPr>
          <w:rFonts w:ascii="Times New Roman" w:eastAsia="FangSong" w:hAnsi="Times New Roman"/>
          <w:sz w:val="24"/>
          <w:szCs w:val="24"/>
          <w:lang w:eastAsia="zh-CN"/>
        </w:rPr>
        <w:t>8</w:t>
      </w:r>
      <w:r w:rsidR="002C4B1B" w:rsidRPr="00326FBE">
        <w:rPr>
          <w:rFonts w:ascii="Times New Roman" w:eastAsia="FangSong" w:hAnsi="Times New Roman"/>
          <w:sz w:val="24"/>
          <w:szCs w:val="24"/>
        </w:rPr>
        <w:fldChar w:fldCharType="end"/>
      </w:r>
      <w:r w:rsidRPr="00326FBE">
        <w:rPr>
          <w:rFonts w:ascii="Times New Roman" w:eastAsia="FangSong" w:hAnsi="Times New Roman"/>
          <w:sz w:val="24"/>
          <w:szCs w:val="24"/>
          <w:lang w:eastAsia="zh-CN"/>
        </w:rPr>
        <w:t>.</w:t>
      </w:r>
      <w:r w:rsidR="002C4B1B" w:rsidRPr="00326FBE">
        <w:rPr>
          <w:rFonts w:ascii="Times New Roman" w:eastAsia="FangSong" w:hAnsi="Times New Roman"/>
          <w:sz w:val="24"/>
          <w:szCs w:val="24"/>
        </w:rPr>
        <w:fldChar w:fldCharType="begin"/>
      </w:r>
      <w:r w:rsidRPr="00326FBE">
        <w:rPr>
          <w:rFonts w:ascii="Times New Roman" w:eastAsia="FangSong" w:hAnsi="Times New Roman"/>
          <w:sz w:val="24"/>
          <w:szCs w:val="24"/>
          <w:lang w:eastAsia="zh-CN"/>
        </w:rPr>
        <w:instrText>seq level1 \*arabic</w:instrText>
      </w:r>
      <w:r w:rsidR="002C4B1B" w:rsidRPr="00326FBE">
        <w:rPr>
          <w:rFonts w:ascii="Times New Roman" w:eastAsia="FangSong" w:hAnsi="Times New Roman"/>
          <w:sz w:val="24"/>
          <w:szCs w:val="24"/>
        </w:rPr>
        <w:fldChar w:fldCharType="separate"/>
      </w:r>
      <w:r w:rsidRPr="00326FBE">
        <w:rPr>
          <w:rFonts w:ascii="Times New Roman" w:eastAsia="FangSong" w:hAnsi="Times New Roman"/>
          <w:sz w:val="24"/>
          <w:szCs w:val="24"/>
          <w:lang w:eastAsia="zh-CN"/>
        </w:rPr>
        <w:t>4</w:t>
      </w:r>
      <w:r w:rsidR="002C4B1B" w:rsidRPr="00326FBE">
        <w:rPr>
          <w:rFonts w:ascii="Times New Roman" w:eastAsia="FangSong" w:hAnsi="Times New Roman"/>
          <w:sz w:val="24"/>
          <w:szCs w:val="24"/>
        </w:rPr>
        <w:fldChar w:fldCharType="end"/>
      </w:r>
      <w:r w:rsidRPr="00326FBE">
        <w:rPr>
          <w:rFonts w:ascii="Times New Roman" w:eastAsia="FangSong" w:hAnsi="Times New Roman"/>
          <w:sz w:val="24"/>
          <w:szCs w:val="24"/>
          <w:lang w:eastAsia="zh-CN"/>
        </w:rPr>
        <w:tab/>
      </w:r>
      <w:proofErr w:type="spellStart"/>
      <w:r w:rsidRPr="00326FBE">
        <w:rPr>
          <w:rFonts w:ascii="Times New Roman" w:eastAsia="FangSong" w:hAnsi="Times New Roman"/>
          <w:sz w:val="24"/>
          <w:szCs w:val="24"/>
          <w:lang w:eastAsia="zh-CN"/>
        </w:rPr>
        <w:t>Fiber</w:t>
      </w:r>
      <w:proofErr w:type="spellEnd"/>
      <w:r w:rsidRPr="00326FBE">
        <w:rPr>
          <w:rFonts w:ascii="Times New Roman" w:eastAsia="FangSong" w:hAnsi="Times New Roman"/>
          <w:sz w:val="24"/>
          <w:szCs w:val="24"/>
          <w:lang w:eastAsia="zh-CN"/>
        </w:rPr>
        <w:t xml:space="preserve"> materials and manufacturing</w:t>
      </w:r>
    </w:p>
    <w:p w14:paraId="375EA33F" w14:textId="77777777" w:rsidR="00956EE1" w:rsidRPr="00326FBE" w:rsidRDefault="00A2264C">
      <w:pPr>
        <w:suppressAutoHyphens/>
        <w:spacing w:after="0" w:line="240" w:lineRule="auto"/>
        <w:ind w:left="720" w:hanging="720"/>
        <w:jc w:val="both"/>
        <w:rPr>
          <w:rFonts w:ascii="Times New Roman" w:eastAsia="FangSong" w:hAnsi="Times New Roman"/>
          <w:sz w:val="24"/>
          <w:szCs w:val="24"/>
          <w:lang w:eastAsia="zh-CN"/>
        </w:rPr>
      </w:pPr>
      <w:r w:rsidRPr="00326FBE">
        <w:rPr>
          <w:rFonts w:ascii="Times New Roman" w:eastAsia="FangSong" w:hAnsi="Times New Roman"/>
          <w:sz w:val="24"/>
          <w:szCs w:val="24"/>
          <w:lang w:eastAsia="zh-CN"/>
        </w:rPr>
        <w:tab/>
      </w:r>
      <w:r w:rsidR="002C4B1B" w:rsidRPr="00326FBE">
        <w:rPr>
          <w:rFonts w:ascii="Times New Roman" w:eastAsia="FangSong" w:hAnsi="Times New Roman"/>
          <w:sz w:val="24"/>
          <w:szCs w:val="24"/>
        </w:rPr>
        <w:fldChar w:fldCharType="begin"/>
      </w:r>
      <w:r w:rsidRPr="00326FBE">
        <w:rPr>
          <w:rFonts w:ascii="Times New Roman" w:eastAsia="FangSong" w:hAnsi="Times New Roman"/>
          <w:sz w:val="24"/>
          <w:szCs w:val="24"/>
          <w:lang w:eastAsia="zh-CN"/>
        </w:rPr>
        <w:instrText>seq level0 \c \*arabic</w:instrText>
      </w:r>
      <w:r w:rsidR="002C4B1B" w:rsidRPr="00326FBE">
        <w:rPr>
          <w:rFonts w:ascii="Times New Roman" w:eastAsia="FangSong" w:hAnsi="Times New Roman"/>
          <w:sz w:val="24"/>
          <w:szCs w:val="24"/>
        </w:rPr>
        <w:fldChar w:fldCharType="separate"/>
      </w:r>
      <w:r w:rsidRPr="00326FBE">
        <w:rPr>
          <w:rFonts w:ascii="Times New Roman" w:eastAsia="FangSong" w:hAnsi="Times New Roman"/>
          <w:sz w:val="24"/>
          <w:szCs w:val="24"/>
          <w:lang w:eastAsia="zh-CN"/>
        </w:rPr>
        <w:t>8</w:t>
      </w:r>
      <w:r w:rsidR="002C4B1B" w:rsidRPr="00326FBE">
        <w:rPr>
          <w:rFonts w:ascii="Times New Roman" w:eastAsia="FangSong" w:hAnsi="Times New Roman"/>
          <w:sz w:val="24"/>
          <w:szCs w:val="24"/>
        </w:rPr>
        <w:fldChar w:fldCharType="end"/>
      </w:r>
      <w:r w:rsidRPr="00326FBE">
        <w:rPr>
          <w:rFonts w:ascii="Times New Roman" w:eastAsia="FangSong" w:hAnsi="Times New Roman"/>
          <w:sz w:val="24"/>
          <w:szCs w:val="24"/>
          <w:lang w:eastAsia="zh-CN"/>
        </w:rPr>
        <w:t>.</w:t>
      </w:r>
      <w:r w:rsidR="002C4B1B" w:rsidRPr="00326FBE">
        <w:rPr>
          <w:rFonts w:ascii="Times New Roman" w:eastAsia="FangSong" w:hAnsi="Times New Roman"/>
          <w:sz w:val="24"/>
          <w:szCs w:val="24"/>
        </w:rPr>
        <w:fldChar w:fldCharType="begin"/>
      </w:r>
      <w:r w:rsidRPr="00326FBE">
        <w:rPr>
          <w:rFonts w:ascii="Times New Roman" w:eastAsia="FangSong" w:hAnsi="Times New Roman"/>
          <w:sz w:val="24"/>
          <w:szCs w:val="24"/>
          <w:lang w:eastAsia="zh-CN"/>
        </w:rPr>
        <w:instrText>seq level1 \*arabic</w:instrText>
      </w:r>
      <w:r w:rsidR="002C4B1B" w:rsidRPr="00326FBE">
        <w:rPr>
          <w:rFonts w:ascii="Times New Roman" w:eastAsia="FangSong" w:hAnsi="Times New Roman"/>
          <w:sz w:val="24"/>
          <w:szCs w:val="24"/>
        </w:rPr>
        <w:fldChar w:fldCharType="separate"/>
      </w:r>
      <w:r w:rsidRPr="00326FBE">
        <w:rPr>
          <w:rFonts w:ascii="Times New Roman" w:eastAsia="FangSong" w:hAnsi="Times New Roman"/>
          <w:sz w:val="24"/>
          <w:szCs w:val="24"/>
          <w:lang w:eastAsia="zh-CN"/>
        </w:rPr>
        <w:t>5</w:t>
      </w:r>
      <w:r w:rsidR="002C4B1B" w:rsidRPr="00326FBE">
        <w:rPr>
          <w:rFonts w:ascii="Times New Roman" w:eastAsia="FangSong" w:hAnsi="Times New Roman"/>
          <w:sz w:val="24"/>
          <w:szCs w:val="24"/>
        </w:rPr>
        <w:fldChar w:fldCharType="end"/>
      </w:r>
      <w:r w:rsidRPr="00326FBE">
        <w:rPr>
          <w:rFonts w:ascii="Times New Roman" w:eastAsia="FangSong" w:hAnsi="Times New Roman"/>
          <w:sz w:val="24"/>
          <w:szCs w:val="24"/>
          <w:lang w:eastAsia="zh-CN"/>
        </w:rPr>
        <w:tab/>
        <w:t xml:space="preserve">Optical </w:t>
      </w:r>
      <w:proofErr w:type="spellStart"/>
      <w:r w:rsidRPr="00326FBE">
        <w:rPr>
          <w:rFonts w:ascii="Times New Roman" w:eastAsia="FangSong" w:hAnsi="Times New Roman"/>
          <w:sz w:val="24"/>
          <w:szCs w:val="24"/>
          <w:lang w:eastAsia="zh-CN"/>
        </w:rPr>
        <w:t>fiber</w:t>
      </w:r>
      <w:proofErr w:type="spellEnd"/>
      <w:r w:rsidRPr="00326FBE">
        <w:rPr>
          <w:rFonts w:ascii="Times New Roman" w:eastAsia="FangSong" w:hAnsi="Times New Roman"/>
          <w:sz w:val="24"/>
          <w:szCs w:val="24"/>
          <w:lang w:eastAsia="zh-CN"/>
        </w:rPr>
        <w:t xml:space="preserve"> and </w:t>
      </w:r>
      <w:r w:rsidRPr="00326FBE">
        <w:rPr>
          <w:rFonts w:ascii="Times New Roman" w:eastAsia="FangSong" w:hAnsi="Times New Roman" w:hint="eastAsia"/>
          <w:sz w:val="24"/>
          <w:szCs w:val="24"/>
          <w:lang w:eastAsia="zh-CN"/>
        </w:rPr>
        <w:t>a</w:t>
      </w:r>
      <w:r w:rsidRPr="00326FBE">
        <w:rPr>
          <w:rFonts w:ascii="Times New Roman" w:eastAsia="FangSong" w:hAnsi="Times New Roman"/>
          <w:sz w:val="24"/>
          <w:szCs w:val="24"/>
          <w:lang w:eastAsia="zh-CN"/>
        </w:rPr>
        <w:t>pplication</w:t>
      </w:r>
    </w:p>
    <w:p w14:paraId="44A97776" w14:textId="77777777" w:rsidR="00956EE1" w:rsidRPr="00326FBE" w:rsidRDefault="002C4B1B">
      <w:pPr>
        <w:suppressAutoHyphens/>
        <w:spacing w:after="0" w:line="240" w:lineRule="auto"/>
        <w:ind w:left="378" w:hanging="518"/>
        <w:rPr>
          <w:rFonts w:ascii="Times New Roman" w:eastAsia="FangSong" w:hAnsi="Times New Roman"/>
          <w:sz w:val="24"/>
          <w:szCs w:val="24"/>
          <w:lang w:eastAsia="zh-CN"/>
        </w:rPr>
      </w:pPr>
      <w:r w:rsidRPr="00326FBE">
        <w:rPr>
          <w:rFonts w:ascii="Times New Roman" w:eastAsia="FangSong" w:hAnsi="Times New Roman"/>
          <w:sz w:val="24"/>
          <w:szCs w:val="24"/>
        </w:rPr>
        <w:fldChar w:fldCharType="begin"/>
      </w:r>
      <w:r w:rsidR="00A2264C" w:rsidRPr="00326FBE">
        <w:rPr>
          <w:rFonts w:ascii="Times New Roman" w:eastAsia="FangSong" w:hAnsi="Times New Roman"/>
          <w:sz w:val="24"/>
          <w:szCs w:val="24"/>
          <w:lang w:eastAsia="zh-CN"/>
        </w:rPr>
        <w:instrText>seq level0 \*arabic</w:instrText>
      </w:r>
      <w:r w:rsidRPr="00326FBE">
        <w:rPr>
          <w:rFonts w:ascii="Times New Roman" w:eastAsia="FangSong" w:hAnsi="Times New Roman"/>
          <w:sz w:val="24"/>
          <w:szCs w:val="24"/>
        </w:rPr>
        <w:fldChar w:fldCharType="end"/>
      </w:r>
      <w:r w:rsidRPr="00326FBE">
        <w:rPr>
          <w:rFonts w:ascii="Times New Roman" w:eastAsia="FangSong" w:hAnsi="Times New Roman"/>
          <w:sz w:val="24"/>
          <w:szCs w:val="24"/>
        </w:rPr>
        <w:fldChar w:fldCharType="begin"/>
      </w:r>
      <w:r w:rsidR="00A2264C" w:rsidRPr="00326FBE">
        <w:rPr>
          <w:rFonts w:ascii="Times New Roman" w:eastAsia="FangSong" w:hAnsi="Times New Roman"/>
          <w:sz w:val="24"/>
          <w:szCs w:val="24"/>
          <w:lang w:eastAsia="zh-CN"/>
        </w:rPr>
        <w:instrText xml:space="preserve">seq level1 \h \r0 </w:instrText>
      </w:r>
      <w:r w:rsidRPr="00326FBE">
        <w:rPr>
          <w:rFonts w:ascii="Times New Roman" w:eastAsia="FangSong" w:hAnsi="Times New Roman"/>
          <w:sz w:val="24"/>
          <w:szCs w:val="24"/>
        </w:rPr>
        <w:fldChar w:fldCharType="end"/>
      </w:r>
      <w:r w:rsidR="00A2264C" w:rsidRPr="00326FBE">
        <w:rPr>
          <w:rFonts w:ascii="Times New Roman" w:eastAsia="FangSong" w:hAnsi="Times New Roman"/>
          <w:sz w:val="24"/>
          <w:szCs w:val="24"/>
          <w:lang w:eastAsia="zh-CN"/>
        </w:rPr>
        <w:tab/>
      </w:r>
      <w:r w:rsidR="00A2264C" w:rsidRPr="00326FBE">
        <w:rPr>
          <w:rFonts w:ascii="Times New Roman" w:eastAsia="FangSong" w:hAnsi="Times New Roman"/>
          <w:b/>
          <w:sz w:val="24"/>
          <w:szCs w:val="24"/>
          <w:lang w:eastAsia="zh-CN"/>
        </w:rPr>
        <w:t>9Laser</w:t>
      </w:r>
      <w:r w:rsidR="00CB1BA6" w:rsidRPr="00326FBE">
        <w:rPr>
          <w:rFonts w:ascii="Times New Roman" w:eastAsia="FangSong" w:hAnsi="Times New Roman"/>
          <w:b/>
          <w:sz w:val="24"/>
          <w:szCs w:val="24"/>
          <w:lang w:eastAsia="zh-CN"/>
        </w:rPr>
        <w:tab/>
      </w:r>
      <w:r w:rsidR="00CB1BA6" w:rsidRPr="00326FBE">
        <w:rPr>
          <w:rFonts w:ascii="Times New Roman" w:eastAsia="FangSong" w:hAnsi="Times New Roman"/>
          <w:b/>
          <w:sz w:val="24"/>
          <w:szCs w:val="24"/>
          <w:lang w:eastAsia="zh-CN"/>
        </w:rPr>
        <w:tab/>
      </w:r>
      <w:r w:rsidR="00CB1BA6" w:rsidRPr="00326FBE">
        <w:rPr>
          <w:rFonts w:ascii="Times New Roman" w:eastAsia="FangSong" w:hAnsi="Times New Roman"/>
          <w:b/>
          <w:sz w:val="24"/>
          <w:szCs w:val="24"/>
          <w:lang w:eastAsia="zh-CN"/>
        </w:rPr>
        <w:tab/>
      </w:r>
      <w:r w:rsidR="00CB1BA6" w:rsidRPr="00326FBE">
        <w:rPr>
          <w:rFonts w:ascii="Times New Roman" w:eastAsia="FangSong" w:hAnsi="Times New Roman"/>
          <w:b/>
          <w:sz w:val="24"/>
          <w:szCs w:val="24"/>
          <w:lang w:eastAsia="zh-CN"/>
        </w:rPr>
        <w:tab/>
      </w:r>
      <w:r w:rsidR="00CB1BA6" w:rsidRPr="00326FBE">
        <w:rPr>
          <w:rFonts w:ascii="Times New Roman" w:eastAsia="FangSong" w:hAnsi="Times New Roman"/>
          <w:b/>
          <w:sz w:val="24"/>
          <w:szCs w:val="24"/>
          <w:lang w:eastAsia="zh-CN"/>
        </w:rPr>
        <w:tab/>
      </w:r>
      <w:r w:rsidR="00CB1BA6" w:rsidRPr="00326FBE">
        <w:rPr>
          <w:rFonts w:ascii="Times New Roman" w:eastAsia="FangSong" w:hAnsi="Times New Roman"/>
          <w:b/>
          <w:sz w:val="24"/>
          <w:szCs w:val="24"/>
          <w:lang w:eastAsia="zh-CN"/>
        </w:rPr>
        <w:tab/>
      </w:r>
      <w:r w:rsidR="00CB1BA6" w:rsidRPr="00326FBE">
        <w:rPr>
          <w:rFonts w:ascii="Times New Roman" w:eastAsia="FangSong" w:hAnsi="Times New Roman"/>
          <w:b/>
          <w:sz w:val="24"/>
          <w:szCs w:val="24"/>
          <w:lang w:eastAsia="zh-CN"/>
        </w:rPr>
        <w:tab/>
      </w:r>
      <w:r w:rsidR="00CB1BA6" w:rsidRPr="00326FBE">
        <w:rPr>
          <w:rFonts w:ascii="Times New Roman" w:eastAsia="FangSong" w:hAnsi="Times New Roman"/>
          <w:b/>
          <w:sz w:val="24"/>
          <w:szCs w:val="24"/>
          <w:lang w:eastAsia="zh-CN"/>
        </w:rPr>
        <w:tab/>
      </w:r>
      <w:r w:rsidR="00CB1BA6" w:rsidRPr="00326FBE">
        <w:rPr>
          <w:rFonts w:ascii="Times New Roman" w:eastAsia="FangSong" w:hAnsi="Times New Roman"/>
          <w:b/>
          <w:sz w:val="24"/>
          <w:szCs w:val="24"/>
          <w:lang w:eastAsia="zh-CN"/>
        </w:rPr>
        <w:tab/>
      </w:r>
      <w:r w:rsidR="00CB1BA6" w:rsidRPr="00326FBE">
        <w:rPr>
          <w:rFonts w:ascii="Times New Roman" w:eastAsia="FangSong" w:hAnsi="Times New Roman"/>
          <w:b/>
          <w:sz w:val="24"/>
          <w:szCs w:val="24"/>
          <w:lang w:eastAsia="zh-CN"/>
        </w:rPr>
        <w:tab/>
      </w:r>
      <w:r w:rsidR="00A2264C" w:rsidRPr="00326FBE">
        <w:rPr>
          <w:rFonts w:ascii="Times New Roman" w:eastAsia="FangSong" w:hAnsi="Times New Roman"/>
          <w:b/>
          <w:sz w:val="24"/>
          <w:szCs w:val="24"/>
          <w:lang w:eastAsia="zh-CN"/>
        </w:rPr>
        <w:t>3 hours</w:t>
      </w:r>
      <w:r w:rsidR="00A2264C" w:rsidRPr="00326FBE">
        <w:rPr>
          <w:rFonts w:ascii="Times New Roman" w:eastAsia="FangSong" w:hAnsi="Times New Roman"/>
          <w:b/>
          <w:sz w:val="24"/>
          <w:szCs w:val="24"/>
          <w:lang w:eastAsia="zh-CN"/>
        </w:rPr>
        <w:tab/>
      </w:r>
    </w:p>
    <w:p w14:paraId="3458BFF6" w14:textId="77777777" w:rsidR="00956EE1" w:rsidRPr="00326FBE" w:rsidRDefault="00A2264C">
      <w:pPr>
        <w:suppressAutoHyphens/>
        <w:spacing w:after="0" w:line="240" w:lineRule="auto"/>
        <w:ind w:left="720" w:hanging="720"/>
        <w:jc w:val="both"/>
        <w:rPr>
          <w:rFonts w:ascii="Times New Roman" w:eastAsia="FangSong" w:hAnsi="Times New Roman"/>
          <w:sz w:val="24"/>
          <w:szCs w:val="24"/>
          <w:lang w:val="en-US" w:eastAsia="zh-CN"/>
        </w:rPr>
      </w:pPr>
      <w:r w:rsidRPr="00326FBE">
        <w:rPr>
          <w:rFonts w:ascii="Times New Roman" w:eastAsia="FangSong" w:hAnsi="Times New Roman"/>
          <w:sz w:val="24"/>
          <w:szCs w:val="24"/>
          <w:lang w:eastAsia="zh-CN"/>
        </w:rPr>
        <w:tab/>
      </w:r>
      <w:r w:rsidR="002C4B1B" w:rsidRPr="00326FBE">
        <w:rPr>
          <w:rFonts w:ascii="Times New Roman" w:eastAsia="FangSong" w:hAnsi="Times New Roman"/>
          <w:sz w:val="24"/>
          <w:szCs w:val="24"/>
        </w:rPr>
        <w:fldChar w:fldCharType="begin"/>
      </w:r>
      <w:r w:rsidRPr="00326FBE">
        <w:rPr>
          <w:rFonts w:ascii="Times New Roman" w:eastAsia="FangSong" w:hAnsi="Times New Roman"/>
          <w:sz w:val="24"/>
          <w:szCs w:val="24"/>
          <w:lang w:eastAsia="zh-CN"/>
        </w:rPr>
        <w:instrText>seq level0 \c \*arabic</w:instrText>
      </w:r>
      <w:r w:rsidR="002C4B1B" w:rsidRPr="00326FBE">
        <w:rPr>
          <w:rFonts w:ascii="Times New Roman" w:eastAsia="FangSong" w:hAnsi="Times New Roman"/>
          <w:sz w:val="24"/>
          <w:szCs w:val="24"/>
        </w:rPr>
        <w:fldChar w:fldCharType="separate"/>
      </w:r>
      <w:r w:rsidRPr="00326FBE">
        <w:rPr>
          <w:rFonts w:ascii="Times New Roman" w:eastAsia="FangSong" w:hAnsi="Times New Roman"/>
          <w:sz w:val="24"/>
          <w:szCs w:val="24"/>
          <w:lang w:eastAsia="zh-CN"/>
        </w:rPr>
        <w:t>9</w:t>
      </w:r>
      <w:r w:rsidR="002C4B1B" w:rsidRPr="00326FBE">
        <w:rPr>
          <w:rFonts w:ascii="Times New Roman" w:eastAsia="FangSong" w:hAnsi="Times New Roman"/>
          <w:sz w:val="24"/>
          <w:szCs w:val="24"/>
        </w:rPr>
        <w:fldChar w:fldCharType="end"/>
      </w:r>
      <w:r w:rsidRPr="00326FBE">
        <w:rPr>
          <w:rFonts w:ascii="Times New Roman" w:eastAsia="FangSong" w:hAnsi="Times New Roman"/>
          <w:sz w:val="24"/>
          <w:szCs w:val="24"/>
          <w:lang w:eastAsia="zh-CN"/>
        </w:rPr>
        <w:t>.</w:t>
      </w:r>
      <w:r w:rsidR="002C4B1B" w:rsidRPr="00326FBE">
        <w:rPr>
          <w:rFonts w:ascii="Times New Roman" w:eastAsia="FangSong" w:hAnsi="Times New Roman"/>
          <w:sz w:val="24"/>
          <w:szCs w:val="24"/>
        </w:rPr>
        <w:fldChar w:fldCharType="begin"/>
      </w:r>
      <w:r w:rsidRPr="00326FBE">
        <w:rPr>
          <w:rFonts w:ascii="Times New Roman" w:eastAsia="FangSong" w:hAnsi="Times New Roman"/>
          <w:sz w:val="24"/>
          <w:szCs w:val="24"/>
          <w:lang w:eastAsia="zh-CN"/>
        </w:rPr>
        <w:instrText>seq level1 \*arabic</w:instrText>
      </w:r>
      <w:r w:rsidR="002C4B1B" w:rsidRPr="00326FBE">
        <w:rPr>
          <w:rFonts w:ascii="Times New Roman" w:eastAsia="FangSong" w:hAnsi="Times New Roman"/>
          <w:sz w:val="24"/>
          <w:szCs w:val="24"/>
        </w:rPr>
        <w:fldChar w:fldCharType="separate"/>
      </w:r>
      <w:r w:rsidRPr="00326FBE">
        <w:rPr>
          <w:rFonts w:ascii="Times New Roman" w:eastAsia="FangSong" w:hAnsi="Times New Roman"/>
          <w:sz w:val="24"/>
          <w:szCs w:val="24"/>
          <w:lang w:eastAsia="zh-CN"/>
        </w:rPr>
        <w:t>1</w:t>
      </w:r>
      <w:r w:rsidR="002C4B1B" w:rsidRPr="00326FBE">
        <w:rPr>
          <w:rFonts w:ascii="Times New Roman" w:eastAsia="FangSong" w:hAnsi="Times New Roman"/>
          <w:sz w:val="24"/>
          <w:szCs w:val="24"/>
        </w:rPr>
        <w:fldChar w:fldCharType="end"/>
      </w:r>
      <w:r w:rsidRPr="00326FBE">
        <w:rPr>
          <w:rFonts w:ascii="Times New Roman" w:eastAsia="FangSong" w:hAnsi="Times New Roman"/>
          <w:sz w:val="24"/>
          <w:szCs w:val="24"/>
          <w:lang w:eastAsia="zh-CN"/>
        </w:rPr>
        <w:tab/>
        <w:t>Theory of light</w:t>
      </w:r>
    </w:p>
    <w:p w14:paraId="4BC90EE4" w14:textId="77777777" w:rsidR="00956EE1" w:rsidRPr="00326FBE" w:rsidRDefault="00A2264C">
      <w:pPr>
        <w:suppressAutoHyphens/>
        <w:spacing w:after="0" w:line="240" w:lineRule="auto"/>
        <w:ind w:left="720" w:hanging="720"/>
        <w:jc w:val="both"/>
        <w:rPr>
          <w:rFonts w:ascii="Times New Roman" w:eastAsia="FangSong" w:hAnsi="Times New Roman"/>
          <w:sz w:val="24"/>
          <w:szCs w:val="24"/>
          <w:lang w:eastAsia="zh-CN"/>
        </w:rPr>
      </w:pPr>
      <w:r w:rsidRPr="00326FBE">
        <w:rPr>
          <w:rFonts w:ascii="Times New Roman" w:eastAsia="FangSong" w:hAnsi="Times New Roman"/>
          <w:sz w:val="24"/>
          <w:szCs w:val="24"/>
          <w:lang w:eastAsia="zh-CN"/>
        </w:rPr>
        <w:tab/>
      </w:r>
      <w:r w:rsidR="002C4B1B" w:rsidRPr="00326FBE">
        <w:rPr>
          <w:rFonts w:ascii="Times New Roman" w:eastAsia="FangSong" w:hAnsi="Times New Roman"/>
          <w:sz w:val="24"/>
          <w:szCs w:val="24"/>
        </w:rPr>
        <w:fldChar w:fldCharType="begin"/>
      </w:r>
      <w:r w:rsidRPr="00326FBE">
        <w:rPr>
          <w:rFonts w:ascii="Times New Roman" w:eastAsia="FangSong" w:hAnsi="Times New Roman"/>
          <w:sz w:val="24"/>
          <w:szCs w:val="24"/>
          <w:lang w:eastAsia="zh-CN"/>
        </w:rPr>
        <w:instrText>seq level0 \c \*arabic</w:instrText>
      </w:r>
      <w:r w:rsidR="002C4B1B" w:rsidRPr="00326FBE">
        <w:rPr>
          <w:rFonts w:ascii="Times New Roman" w:eastAsia="FangSong" w:hAnsi="Times New Roman"/>
          <w:sz w:val="24"/>
          <w:szCs w:val="24"/>
        </w:rPr>
        <w:fldChar w:fldCharType="separate"/>
      </w:r>
      <w:r w:rsidRPr="00326FBE">
        <w:rPr>
          <w:rFonts w:ascii="Times New Roman" w:eastAsia="FangSong" w:hAnsi="Times New Roman"/>
          <w:sz w:val="24"/>
          <w:szCs w:val="24"/>
          <w:lang w:eastAsia="zh-CN"/>
        </w:rPr>
        <w:t>9</w:t>
      </w:r>
      <w:r w:rsidR="002C4B1B" w:rsidRPr="00326FBE">
        <w:rPr>
          <w:rFonts w:ascii="Times New Roman" w:eastAsia="FangSong" w:hAnsi="Times New Roman"/>
          <w:sz w:val="24"/>
          <w:szCs w:val="24"/>
        </w:rPr>
        <w:fldChar w:fldCharType="end"/>
      </w:r>
      <w:r w:rsidRPr="00326FBE">
        <w:rPr>
          <w:rFonts w:ascii="Times New Roman" w:eastAsia="FangSong" w:hAnsi="Times New Roman"/>
          <w:sz w:val="24"/>
          <w:szCs w:val="24"/>
          <w:lang w:eastAsia="zh-CN"/>
        </w:rPr>
        <w:t>.</w:t>
      </w:r>
      <w:r w:rsidR="002C4B1B" w:rsidRPr="00326FBE">
        <w:rPr>
          <w:rFonts w:ascii="Times New Roman" w:eastAsia="FangSong" w:hAnsi="Times New Roman"/>
          <w:sz w:val="24"/>
          <w:szCs w:val="24"/>
        </w:rPr>
        <w:fldChar w:fldCharType="begin"/>
      </w:r>
      <w:r w:rsidRPr="00326FBE">
        <w:rPr>
          <w:rFonts w:ascii="Times New Roman" w:eastAsia="FangSong" w:hAnsi="Times New Roman"/>
          <w:sz w:val="24"/>
          <w:szCs w:val="24"/>
          <w:lang w:eastAsia="zh-CN"/>
        </w:rPr>
        <w:instrText>seq level1 \*arabic</w:instrText>
      </w:r>
      <w:r w:rsidR="002C4B1B" w:rsidRPr="00326FBE">
        <w:rPr>
          <w:rFonts w:ascii="Times New Roman" w:eastAsia="FangSong" w:hAnsi="Times New Roman"/>
          <w:sz w:val="24"/>
          <w:szCs w:val="24"/>
        </w:rPr>
        <w:fldChar w:fldCharType="separate"/>
      </w:r>
      <w:r w:rsidRPr="00326FBE">
        <w:rPr>
          <w:rFonts w:ascii="Times New Roman" w:eastAsia="FangSong" w:hAnsi="Times New Roman"/>
          <w:sz w:val="24"/>
          <w:szCs w:val="24"/>
          <w:lang w:eastAsia="zh-CN"/>
        </w:rPr>
        <w:t>2</w:t>
      </w:r>
      <w:r w:rsidR="002C4B1B" w:rsidRPr="00326FBE">
        <w:rPr>
          <w:rFonts w:ascii="Times New Roman" w:eastAsia="FangSong" w:hAnsi="Times New Roman"/>
          <w:sz w:val="24"/>
          <w:szCs w:val="24"/>
        </w:rPr>
        <w:fldChar w:fldCharType="end"/>
      </w:r>
      <w:r w:rsidRPr="00326FBE">
        <w:rPr>
          <w:rFonts w:ascii="Times New Roman" w:eastAsia="FangSong" w:hAnsi="Times New Roman"/>
          <w:sz w:val="24"/>
          <w:szCs w:val="24"/>
          <w:lang w:eastAsia="zh-CN"/>
        </w:rPr>
        <w:tab/>
        <w:t>Emission and absorption of light</w:t>
      </w:r>
    </w:p>
    <w:p w14:paraId="7B4D2873" w14:textId="77777777" w:rsidR="00956EE1" w:rsidRPr="00326FBE" w:rsidRDefault="00A2264C">
      <w:pPr>
        <w:suppressAutoHyphens/>
        <w:spacing w:after="0" w:line="240" w:lineRule="auto"/>
        <w:ind w:left="720" w:hanging="720"/>
        <w:jc w:val="both"/>
        <w:rPr>
          <w:rFonts w:ascii="Times New Roman" w:eastAsia="FangSong" w:hAnsi="Times New Roman"/>
          <w:sz w:val="24"/>
          <w:szCs w:val="24"/>
          <w:lang w:eastAsia="zh-CN"/>
        </w:rPr>
      </w:pPr>
      <w:r w:rsidRPr="00326FBE">
        <w:rPr>
          <w:rFonts w:ascii="Times New Roman" w:eastAsia="FangSong" w:hAnsi="Times New Roman"/>
          <w:sz w:val="24"/>
          <w:szCs w:val="24"/>
          <w:lang w:eastAsia="zh-CN"/>
        </w:rPr>
        <w:tab/>
      </w:r>
      <w:r w:rsidR="002C4B1B" w:rsidRPr="00326FBE">
        <w:rPr>
          <w:rFonts w:ascii="Times New Roman" w:eastAsia="FangSong" w:hAnsi="Times New Roman"/>
          <w:sz w:val="24"/>
          <w:szCs w:val="24"/>
        </w:rPr>
        <w:fldChar w:fldCharType="begin"/>
      </w:r>
      <w:r w:rsidRPr="00326FBE">
        <w:rPr>
          <w:rFonts w:ascii="Times New Roman" w:eastAsia="FangSong" w:hAnsi="Times New Roman"/>
          <w:sz w:val="24"/>
          <w:szCs w:val="24"/>
          <w:lang w:eastAsia="zh-CN"/>
        </w:rPr>
        <w:instrText>seq level0 \c \*arabic</w:instrText>
      </w:r>
      <w:r w:rsidR="002C4B1B" w:rsidRPr="00326FBE">
        <w:rPr>
          <w:rFonts w:ascii="Times New Roman" w:eastAsia="FangSong" w:hAnsi="Times New Roman"/>
          <w:sz w:val="24"/>
          <w:szCs w:val="24"/>
        </w:rPr>
        <w:fldChar w:fldCharType="separate"/>
      </w:r>
      <w:r w:rsidRPr="00326FBE">
        <w:rPr>
          <w:rFonts w:ascii="Times New Roman" w:eastAsia="FangSong" w:hAnsi="Times New Roman"/>
          <w:sz w:val="24"/>
          <w:szCs w:val="24"/>
          <w:lang w:eastAsia="zh-CN"/>
        </w:rPr>
        <w:t>9</w:t>
      </w:r>
      <w:r w:rsidR="002C4B1B" w:rsidRPr="00326FBE">
        <w:rPr>
          <w:rFonts w:ascii="Times New Roman" w:eastAsia="FangSong" w:hAnsi="Times New Roman"/>
          <w:sz w:val="24"/>
          <w:szCs w:val="24"/>
        </w:rPr>
        <w:fldChar w:fldCharType="end"/>
      </w:r>
      <w:r w:rsidRPr="00326FBE">
        <w:rPr>
          <w:rFonts w:ascii="Times New Roman" w:eastAsia="FangSong" w:hAnsi="Times New Roman"/>
          <w:sz w:val="24"/>
          <w:szCs w:val="24"/>
          <w:lang w:eastAsia="zh-CN"/>
        </w:rPr>
        <w:t>.</w:t>
      </w:r>
      <w:r w:rsidR="002C4B1B" w:rsidRPr="00326FBE">
        <w:rPr>
          <w:rFonts w:ascii="Times New Roman" w:eastAsia="FangSong" w:hAnsi="Times New Roman"/>
          <w:sz w:val="24"/>
          <w:szCs w:val="24"/>
        </w:rPr>
        <w:fldChar w:fldCharType="begin"/>
      </w:r>
      <w:r w:rsidRPr="00326FBE">
        <w:rPr>
          <w:rFonts w:ascii="Times New Roman" w:eastAsia="FangSong" w:hAnsi="Times New Roman"/>
          <w:sz w:val="24"/>
          <w:szCs w:val="24"/>
          <w:lang w:eastAsia="zh-CN"/>
        </w:rPr>
        <w:instrText>seq level1 \*arabic</w:instrText>
      </w:r>
      <w:r w:rsidR="002C4B1B" w:rsidRPr="00326FBE">
        <w:rPr>
          <w:rFonts w:ascii="Times New Roman" w:eastAsia="FangSong" w:hAnsi="Times New Roman"/>
          <w:sz w:val="24"/>
          <w:szCs w:val="24"/>
        </w:rPr>
        <w:fldChar w:fldCharType="separate"/>
      </w:r>
      <w:r w:rsidRPr="00326FBE">
        <w:rPr>
          <w:rFonts w:ascii="Times New Roman" w:eastAsia="FangSong" w:hAnsi="Times New Roman"/>
          <w:sz w:val="24"/>
          <w:szCs w:val="24"/>
          <w:lang w:eastAsia="zh-CN"/>
        </w:rPr>
        <w:t>3</w:t>
      </w:r>
      <w:r w:rsidR="002C4B1B" w:rsidRPr="00326FBE">
        <w:rPr>
          <w:rFonts w:ascii="Times New Roman" w:eastAsia="FangSong" w:hAnsi="Times New Roman"/>
          <w:sz w:val="24"/>
          <w:szCs w:val="24"/>
        </w:rPr>
        <w:fldChar w:fldCharType="end"/>
      </w:r>
      <w:r w:rsidRPr="00326FBE">
        <w:rPr>
          <w:rFonts w:ascii="Times New Roman" w:eastAsia="FangSong" w:hAnsi="Times New Roman"/>
          <w:sz w:val="24"/>
          <w:szCs w:val="24"/>
          <w:lang w:eastAsia="zh-CN"/>
        </w:rPr>
        <w:tab/>
        <w:t>Absorption and emission of laser</w:t>
      </w:r>
    </w:p>
    <w:p w14:paraId="5A15CBFF" w14:textId="77777777" w:rsidR="00956EE1" w:rsidRPr="00326FBE" w:rsidRDefault="00A2264C">
      <w:pPr>
        <w:suppressAutoHyphens/>
        <w:spacing w:after="0" w:line="240" w:lineRule="auto"/>
        <w:ind w:left="720" w:hanging="720"/>
        <w:jc w:val="both"/>
        <w:rPr>
          <w:rFonts w:ascii="Times New Roman" w:eastAsia="FangSong" w:hAnsi="Times New Roman"/>
          <w:sz w:val="24"/>
          <w:szCs w:val="24"/>
          <w:lang w:eastAsia="zh-CN"/>
        </w:rPr>
      </w:pPr>
      <w:r w:rsidRPr="00326FBE">
        <w:rPr>
          <w:rFonts w:ascii="Times New Roman" w:eastAsia="FangSong" w:hAnsi="Times New Roman"/>
          <w:sz w:val="24"/>
          <w:szCs w:val="24"/>
          <w:lang w:eastAsia="zh-CN"/>
        </w:rPr>
        <w:tab/>
      </w:r>
      <w:r w:rsidR="002C4B1B" w:rsidRPr="00326FBE">
        <w:rPr>
          <w:rFonts w:ascii="Times New Roman" w:eastAsia="FangSong" w:hAnsi="Times New Roman"/>
          <w:sz w:val="24"/>
          <w:szCs w:val="24"/>
        </w:rPr>
        <w:fldChar w:fldCharType="begin"/>
      </w:r>
      <w:r w:rsidRPr="00326FBE">
        <w:rPr>
          <w:rFonts w:ascii="Times New Roman" w:eastAsia="FangSong" w:hAnsi="Times New Roman"/>
          <w:sz w:val="24"/>
          <w:szCs w:val="24"/>
          <w:lang w:eastAsia="zh-CN"/>
        </w:rPr>
        <w:instrText>seq level0 \c \*arabic</w:instrText>
      </w:r>
      <w:r w:rsidR="002C4B1B" w:rsidRPr="00326FBE">
        <w:rPr>
          <w:rFonts w:ascii="Times New Roman" w:eastAsia="FangSong" w:hAnsi="Times New Roman"/>
          <w:sz w:val="24"/>
          <w:szCs w:val="24"/>
        </w:rPr>
        <w:fldChar w:fldCharType="separate"/>
      </w:r>
      <w:r w:rsidRPr="00326FBE">
        <w:rPr>
          <w:rFonts w:ascii="Times New Roman" w:eastAsia="FangSong" w:hAnsi="Times New Roman"/>
          <w:sz w:val="24"/>
          <w:szCs w:val="24"/>
          <w:lang w:eastAsia="zh-CN"/>
        </w:rPr>
        <w:t>9</w:t>
      </w:r>
      <w:r w:rsidR="002C4B1B" w:rsidRPr="00326FBE">
        <w:rPr>
          <w:rFonts w:ascii="Times New Roman" w:eastAsia="FangSong" w:hAnsi="Times New Roman"/>
          <w:sz w:val="24"/>
          <w:szCs w:val="24"/>
        </w:rPr>
        <w:fldChar w:fldCharType="end"/>
      </w:r>
      <w:r w:rsidRPr="00326FBE">
        <w:rPr>
          <w:rFonts w:ascii="Times New Roman" w:eastAsia="FangSong" w:hAnsi="Times New Roman"/>
          <w:sz w:val="24"/>
          <w:szCs w:val="24"/>
          <w:lang w:eastAsia="zh-CN"/>
        </w:rPr>
        <w:t>.</w:t>
      </w:r>
      <w:r w:rsidR="002C4B1B" w:rsidRPr="00326FBE">
        <w:rPr>
          <w:rFonts w:ascii="Times New Roman" w:eastAsia="FangSong" w:hAnsi="Times New Roman"/>
          <w:sz w:val="24"/>
          <w:szCs w:val="24"/>
        </w:rPr>
        <w:fldChar w:fldCharType="begin"/>
      </w:r>
      <w:r w:rsidRPr="00326FBE">
        <w:rPr>
          <w:rFonts w:ascii="Times New Roman" w:eastAsia="FangSong" w:hAnsi="Times New Roman"/>
          <w:sz w:val="24"/>
          <w:szCs w:val="24"/>
          <w:lang w:eastAsia="zh-CN"/>
        </w:rPr>
        <w:instrText>seq level1 \*arabic</w:instrText>
      </w:r>
      <w:r w:rsidR="002C4B1B" w:rsidRPr="00326FBE">
        <w:rPr>
          <w:rFonts w:ascii="Times New Roman" w:eastAsia="FangSong" w:hAnsi="Times New Roman"/>
          <w:sz w:val="24"/>
          <w:szCs w:val="24"/>
        </w:rPr>
        <w:fldChar w:fldCharType="separate"/>
      </w:r>
      <w:r w:rsidRPr="00326FBE">
        <w:rPr>
          <w:rFonts w:ascii="Times New Roman" w:eastAsia="FangSong" w:hAnsi="Times New Roman"/>
          <w:sz w:val="24"/>
          <w:szCs w:val="24"/>
          <w:lang w:eastAsia="zh-CN"/>
        </w:rPr>
        <w:t>4</w:t>
      </w:r>
      <w:r w:rsidR="002C4B1B" w:rsidRPr="00326FBE">
        <w:rPr>
          <w:rFonts w:ascii="Times New Roman" w:eastAsia="FangSong" w:hAnsi="Times New Roman"/>
          <w:sz w:val="24"/>
          <w:szCs w:val="24"/>
        </w:rPr>
        <w:fldChar w:fldCharType="end"/>
      </w:r>
      <w:r w:rsidRPr="00326FBE">
        <w:rPr>
          <w:rFonts w:ascii="Times New Roman" w:eastAsia="FangSong" w:hAnsi="Times New Roman"/>
          <w:sz w:val="24"/>
          <w:szCs w:val="24"/>
          <w:lang w:eastAsia="zh-CN"/>
        </w:rPr>
        <w:tab/>
        <w:t>Laser principle</w:t>
      </w:r>
    </w:p>
    <w:p w14:paraId="113FD82C" w14:textId="77777777" w:rsidR="00956EE1" w:rsidRPr="00326FBE" w:rsidRDefault="00A2264C">
      <w:pPr>
        <w:suppressAutoHyphens/>
        <w:spacing w:after="0" w:line="240" w:lineRule="auto"/>
        <w:ind w:left="720" w:hanging="720"/>
        <w:jc w:val="both"/>
        <w:rPr>
          <w:rFonts w:ascii="Times New Roman" w:eastAsia="FangSong" w:hAnsi="Times New Roman"/>
          <w:sz w:val="24"/>
          <w:szCs w:val="24"/>
          <w:lang w:eastAsia="zh-CN"/>
        </w:rPr>
      </w:pPr>
      <w:r w:rsidRPr="00326FBE">
        <w:rPr>
          <w:rFonts w:ascii="Times New Roman" w:eastAsia="FangSong" w:hAnsi="Times New Roman"/>
          <w:sz w:val="24"/>
          <w:szCs w:val="24"/>
          <w:lang w:eastAsia="zh-CN"/>
        </w:rPr>
        <w:tab/>
      </w:r>
      <w:r w:rsidR="002C4B1B" w:rsidRPr="00326FBE">
        <w:rPr>
          <w:rFonts w:ascii="Times New Roman" w:eastAsia="FangSong" w:hAnsi="Times New Roman"/>
          <w:sz w:val="24"/>
          <w:szCs w:val="24"/>
        </w:rPr>
        <w:fldChar w:fldCharType="begin"/>
      </w:r>
      <w:r w:rsidRPr="00326FBE">
        <w:rPr>
          <w:rFonts w:ascii="Times New Roman" w:eastAsia="FangSong" w:hAnsi="Times New Roman"/>
          <w:sz w:val="24"/>
          <w:szCs w:val="24"/>
          <w:lang w:eastAsia="zh-CN"/>
        </w:rPr>
        <w:instrText>seq level0 \c \*arabic</w:instrText>
      </w:r>
      <w:r w:rsidR="002C4B1B" w:rsidRPr="00326FBE">
        <w:rPr>
          <w:rFonts w:ascii="Times New Roman" w:eastAsia="FangSong" w:hAnsi="Times New Roman"/>
          <w:sz w:val="24"/>
          <w:szCs w:val="24"/>
        </w:rPr>
        <w:fldChar w:fldCharType="separate"/>
      </w:r>
      <w:r w:rsidRPr="00326FBE">
        <w:rPr>
          <w:rFonts w:ascii="Times New Roman" w:eastAsia="FangSong" w:hAnsi="Times New Roman"/>
          <w:sz w:val="24"/>
          <w:szCs w:val="24"/>
          <w:lang w:eastAsia="zh-CN"/>
        </w:rPr>
        <w:t>9</w:t>
      </w:r>
      <w:r w:rsidR="002C4B1B" w:rsidRPr="00326FBE">
        <w:rPr>
          <w:rFonts w:ascii="Times New Roman" w:eastAsia="FangSong" w:hAnsi="Times New Roman"/>
          <w:sz w:val="24"/>
          <w:szCs w:val="24"/>
        </w:rPr>
        <w:fldChar w:fldCharType="end"/>
      </w:r>
      <w:r w:rsidRPr="00326FBE">
        <w:rPr>
          <w:rFonts w:ascii="Times New Roman" w:eastAsia="FangSong" w:hAnsi="Times New Roman"/>
          <w:sz w:val="24"/>
          <w:szCs w:val="24"/>
          <w:lang w:eastAsia="zh-CN"/>
        </w:rPr>
        <w:t>.</w:t>
      </w:r>
      <w:r w:rsidR="002C4B1B" w:rsidRPr="00326FBE">
        <w:rPr>
          <w:rFonts w:ascii="Times New Roman" w:eastAsia="FangSong" w:hAnsi="Times New Roman"/>
          <w:sz w:val="24"/>
          <w:szCs w:val="24"/>
        </w:rPr>
        <w:fldChar w:fldCharType="begin"/>
      </w:r>
      <w:r w:rsidRPr="00326FBE">
        <w:rPr>
          <w:rFonts w:ascii="Times New Roman" w:eastAsia="FangSong" w:hAnsi="Times New Roman"/>
          <w:sz w:val="24"/>
          <w:szCs w:val="24"/>
          <w:lang w:eastAsia="zh-CN"/>
        </w:rPr>
        <w:instrText>seq level1 \*arabic</w:instrText>
      </w:r>
      <w:r w:rsidR="002C4B1B" w:rsidRPr="00326FBE">
        <w:rPr>
          <w:rFonts w:ascii="Times New Roman" w:eastAsia="FangSong" w:hAnsi="Times New Roman"/>
          <w:sz w:val="24"/>
          <w:szCs w:val="24"/>
        </w:rPr>
        <w:fldChar w:fldCharType="separate"/>
      </w:r>
      <w:r w:rsidRPr="00326FBE">
        <w:rPr>
          <w:rFonts w:ascii="Times New Roman" w:eastAsia="FangSong" w:hAnsi="Times New Roman"/>
          <w:sz w:val="24"/>
          <w:szCs w:val="24"/>
          <w:lang w:eastAsia="zh-CN"/>
        </w:rPr>
        <w:t>5</w:t>
      </w:r>
      <w:r w:rsidR="002C4B1B" w:rsidRPr="00326FBE">
        <w:rPr>
          <w:rFonts w:ascii="Times New Roman" w:eastAsia="FangSong" w:hAnsi="Times New Roman"/>
          <w:sz w:val="24"/>
          <w:szCs w:val="24"/>
        </w:rPr>
        <w:fldChar w:fldCharType="end"/>
      </w:r>
      <w:r w:rsidRPr="00326FBE">
        <w:rPr>
          <w:rFonts w:ascii="Times New Roman" w:eastAsia="FangSong" w:hAnsi="Times New Roman"/>
          <w:sz w:val="24"/>
          <w:szCs w:val="24"/>
          <w:lang w:eastAsia="zh-CN"/>
        </w:rPr>
        <w:tab/>
        <w:t xml:space="preserve">Structure and operation of laser </w:t>
      </w:r>
      <w:r w:rsidRPr="00326FBE">
        <w:rPr>
          <w:rFonts w:ascii="Times New Roman" w:eastAsia="FangSong" w:hAnsi="Times New Roman" w:hint="eastAsia"/>
          <w:sz w:val="24"/>
          <w:szCs w:val="24"/>
          <w:lang w:eastAsia="zh-CN"/>
        </w:rPr>
        <w:t>device</w:t>
      </w:r>
    </w:p>
    <w:p w14:paraId="5954BDFD" w14:textId="77777777" w:rsidR="00956EE1" w:rsidRPr="00326FBE" w:rsidRDefault="00A2264C">
      <w:pPr>
        <w:suppressAutoHyphens/>
        <w:spacing w:after="0" w:line="240" w:lineRule="auto"/>
        <w:ind w:left="720" w:hanging="720"/>
        <w:jc w:val="both"/>
        <w:rPr>
          <w:rFonts w:ascii="Times New Roman" w:eastAsia="FangSong" w:hAnsi="Times New Roman"/>
          <w:sz w:val="24"/>
          <w:szCs w:val="24"/>
          <w:lang w:eastAsia="zh-CN"/>
        </w:rPr>
      </w:pPr>
      <w:r w:rsidRPr="00326FBE">
        <w:rPr>
          <w:rFonts w:ascii="Times New Roman" w:eastAsia="FangSong" w:hAnsi="Times New Roman"/>
          <w:sz w:val="24"/>
          <w:szCs w:val="24"/>
          <w:lang w:eastAsia="zh-CN"/>
        </w:rPr>
        <w:tab/>
      </w:r>
      <w:r w:rsidR="002C4B1B" w:rsidRPr="00326FBE">
        <w:rPr>
          <w:rFonts w:ascii="Times New Roman" w:eastAsia="FangSong" w:hAnsi="Times New Roman"/>
          <w:sz w:val="24"/>
          <w:szCs w:val="24"/>
        </w:rPr>
        <w:fldChar w:fldCharType="begin"/>
      </w:r>
      <w:r w:rsidRPr="00326FBE">
        <w:rPr>
          <w:rFonts w:ascii="Times New Roman" w:eastAsia="FangSong" w:hAnsi="Times New Roman"/>
          <w:sz w:val="24"/>
          <w:szCs w:val="24"/>
          <w:lang w:eastAsia="zh-CN"/>
        </w:rPr>
        <w:instrText>seq level0 \c \*arabic</w:instrText>
      </w:r>
      <w:r w:rsidR="002C4B1B" w:rsidRPr="00326FBE">
        <w:rPr>
          <w:rFonts w:ascii="Times New Roman" w:eastAsia="FangSong" w:hAnsi="Times New Roman"/>
          <w:sz w:val="24"/>
          <w:szCs w:val="24"/>
        </w:rPr>
        <w:fldChar w:fldCharType="separate"/>
      </w:r>
      <w:r w:rsidRPr="00326FBE">
        <w:rPr>
          <w:rFonts w:ascii="Times New Roman" w:eastAsia="FangSong" w:hAnsi="Times New Roman"/>
          <w:sz w:val="24"/>
          <w:szCs w:val="24"/>
          <w:lang w:eastAsia="zh-CN"/>
        </w:rPr>
        <w:t>9</w:t>
      </w:r>
      <w:r w:rsidR="002C4B1B" w:rsidRPr="00326FBE">
        <w:rPr>
          <w:rFonts w:ascii="Times New Roman" w:eastAsia="FangSong" w:hAnsi="Times New Roman"/>
          <w:sz w:val="24"/>
          <w:szCs w:val="24"/>
        </w:rPr>
        <w:fldChar w:fldCharType="end"/>
      </w:r>
      <w:r w:rsidRPr="00326FBE">
        <w:rPr>
          <w:rFonts w:ascii="Times New Roman" w:eastAsia="FangSong" w:hAnsi="Times New Roman"/>
          <w:sz w:val="24"/>
          <w:szCs w:val="24"/>
          <w:lang w:eastAsia="zh-CN"/>
        </w:rPr>
        <w:t>.</w:t>
      </w:r>
      <w:r w:rsidR="002C4B1B" w:rsidRPr="00326FBE">
        <w:rPr>
          <w:rFonts w:ascii="Times New Roman" w:eastAsia="FangSong" w:hAnsi="Times New Roman"/>
          <w:sz w:val="24"/>
          <w:szCs w:val="24"/>
        </w:rPr>
        <w:fldChar w:fldCharType="begin"/>
      </w:r>
      <w:r w:rsidRPr="00326FBE">
        <w:rPr>
          <w:rFonts w:ascii="Times New Roman" w:eastAsia="FangSong" w:hAnsi="Times New Roman"/>
          <w:sz w:val="24"/>
          <w:szCs w:val="24"/>
          <w:lang w:eastAsia="zh-CN"/>
        </w:rPr>
        <w:instrText>seq level1 \*arabic</w:instrText>
      </w:r>
      <w:r w:rsidR="002C4B1B" w:rsidRPr="00326FBE">
        <w:rPr>
          <w:rFonts w:ascii="Times New Roman" w:eastAsia="FangSong" w:hAnsi="Times New Roman"/>
          <w:sz w:val="24"/>
          <w:szCs w:val="24"/>
        </w:rPr>
        <w:fldChar w:fldCharType="separate"/>
      </w:r>
      <w:r w:rsidRPr="00326FBE">
        <w:rPr>
          <w:rFonts w:ascii="Times New Roman" w:eastAsia="FangSong" w:hAnsi="Times New Roman"/>
          <w:sz w:val="24"/>
          <w:szCs w:val="24"/>
          <w:lang w:eastAsia="zh-CN"/>
        </w:rPr>
        <w:t>6</w:t>
      </w:r>
      <w:r w:rsidR="002C4B1B" w:rsidRPr="00326FBE">
        <w:rPr>
          <w:rFonts w:ascii="Times New Roman" w:eastAsia="FangSong" w:hAnsi="Times New Roman"/>
          <w:sz w:val="24"/>
          <w:szCs w:val="24"/>
        </w:rPr>
        <w:fldChar w:fldCharType="end"/>
      </w:r>
      <w:r w:rsidRPr="00326FBE">
        <w:rPr>
          <w:rFonts w:ascii="Times New Roman" w:eastAsia="FangSong" w:hAnsi="Times New Roman"/>
          <w:sz w:val="24"/>
          <w:szCs w:val="24"/>
          <w:lang w:eastAsia="zh-CN"/>
        </w:rPr>
        <w:tab/>
        <w:t xml:space="preserve">Type of laser </w:t>
      </w:r>
      <w:r w:rsidRPr="00326FBE">
        <w:rPr>
          <w:rFonts w:ascii="Times New Roman" w:eastAsia="FangSong" w:hAnsi="Times New Roman" w:hint="eastAsia"/>
          <w:sz w:val="24"/>
          <w:szCs w:val="24"/>
          <w:lang w:eastAsia="zh-CN"/>
        </w:rPr>
        <w:t>device</w:t>
      </w:r>
      <w:r w:rsidRPr="00326FBE">
        <w:rPr>
          <w:rFonts w:ascii="Times New Roman" w:eastAsia="FangSong" w:hAnsi="Times New Roman"/>
          <w:sz w:val="24"/>
          <w:szCs w:val="24"/>
          <w:lang w:eastAsia="zh-CN"/>
        </w:rPr>
        <w:t xml:space="preserve"> with brief description</w:t>
      </w:r>
    </w:p>
    <w:p w14:paraId="230980FB" w14:textId="77777777" w:rsidR="00956EE1" w:rsidRPr="00326FBE" w:rsidRDefault="00A2264C">
      <w:pPr>
        <w:suppressAutoHyphens/>
        <w:spacing w:after="0" w:line="240" w:lineRule="auto"/>
        <w:ind w:left="720" w:hanging="720"/>
        <w:jc w:val="both"/>
        <w:rPr>
          <w:rFonts w:ascii="Times New Roman" w:eastAsia="FangSong" w:hAnsi="Times New Roman"/>
          <w:sz w:val="24"/>
          <w:szCs w:val="24"/>
          <w:lang w:eastAsia="zh-CN"/>
        </w:rPr>
      </w:pPr>
      <w:r w:rsidRPr="00326FBE">
        <w:rPr>
          <w:rFonts w:ascii="Times New Roman" w:eastAsia="FangSong" w:hAnsi="Times New Roman"/>
          <w:sz w:val="24"/>
          <w:szCs w:val="24"/>
          <w:lang w:eastAsia="zh-CN"/>
        </w:rPr>
        <w:tab/>
      </w:r>
      <w:r w:rsidR="002C4B1B" w:rsidRPr="00326FBE">
        <w:rPr>
          <w:rFonts w:ascii="Times New Roman" w:eastAsia="FangSong" w:hAnsi="Times New Roman"/>
          <w:sz w:val="24"/>
          <w:szCs w:val="24"/>
        </w:rPr>
        <w:fldChar w:fldCharType="begin"/>
      </w:r>
      <w:r w:rsidRPr="00326FBE">
        <w:rPr>
          <w:rFonts w:ascii="Times New Roman" w:eastAsia="FangSong" w:hAnsi="Times New Roman"/>
          <w:sz w:val="24"/>
          <w:szCs w:val="24"/>
          <w:lang w:eastAsia="zh-CN"/>
        </w:rPr>
        <w:instrText>seq level0 \c \*arabic</w:instrText>
      </w:r>
      <w:r w:rsidR="002C4B1B" w:rsidRPr="00326FBE">
        <w:rPr>
          <w:rFonts w:ascii="Times New Roman" w:eastAsia="FangSong" w:hAnsi="Times New Roman"/>
          <w:sz w:val="24"/>
          <w:szCs w:val="24"/>
        </w:rPr>
        <w:fldChar w:fldCharType="separate"/>
      </w:r>
      <w:r w:rsidRPr="00326FBE">
        <w:rPr>
          <w:rFonts w:ascii="Times New Roman" w:eastAsia="FangSong" w:hAnsi="Times New Roman"/>
          <w:sz w:val="24"/>
          <w:szCs w:val="24"/>
          <w:lang w:eastAsia="zh-CN"/>
        </w:rPr>
        <w:t>9</w:t>
      </w:r>
      <w:r w:rsidR="002C4B1B" w:rsidRPr="00326FBE">
        <w:rPr>
          <w:rFonts w:ascii="Times New Roman" w:eastAsia="FangSong" w:hAnsi="Times New Roman"/>
          <w:sz w:val="24"/>
          <w:szCs w:val="24"/>
        </w:rPr>
        <w:fldChar w:fldCharType="end"/>
      </w:r>
      <w:r w:rsidRPr="00326FBE">
        <w:rPr>
          <w:rFonts w:ascii="Times New Roman" w:eastAsia="FangSong" w:hAnsi="Times New Roman"/>
          <w:sz w:val="24"/>
          <w:szCs w:val="24"/>
          <w:lang w:eastAsia="zh-CN"/>
        </w:rPr>
        <w:t>.</w:t>
      </w:r>
      <w:r w:rsidR="002C4B1B" w:rsidRPr="00326FBE">
        <w:rPr>
          <w:rFonts w:ascii="Times New Roman" w:eastAsia="FangSong" w:hAnsi="Times New Roman"/>
          <w:sz w:val="24"/>
          <w:szCs w:val="24"/>
        </w:rPr>
        <w:fldChar w:fldCharType="begin"/>
      </w:r>
      <w:r w:rsidRPr="00326FBE">
        <w:rPr>
          <w:rFonts w:ascii="Times New Roman" w:eastAsia="FangSong" w:hAnsi="Times New Roman"/>
          <w:sz w:val="24"/>
          <w:szCs w:val="24"/>
          <w:lang w:eastAsia="zh-CN"/>
        </w:rPr>
        <w:instrText>seq level1 \*arabic</w:instrText>
      </w:r>
      <w:r w:rsidR="002C4B1B" w:rsidRPr="00326FBE">
        <w:rPr>
          <w:rFonts w:ascii="Times New Roman" w:eastAsia="FangSong" w:hAnsi="Times New Roman"/>
          <w:sz w:val="24"/>
          <w:szCs w:val="24"/>
        </w:rPr>
        <w:fldChar w:fldCharType="separate"/>
      </w:r>
      <w:r w:rsidRPr="00326FBE">
        <w:rPr>
          <w:rFonts w:ascii="Times New Roman" w:eastAsia="FangSong" w:hAnsi="Times New Roman"/>
          <w:sz w:val="24"/>
          <w:szCs w:val="24"/>
          <w:lang w:eastAsia="zh-CN"/>
        </w:rPr>
        <w:t>7</w:t>
      </w:r>
      <w:r w:rsidR="002C4B1B" w:rsidRPr="00326FBE">
        <w:rPr>
          <w:rFonts w:ascii="Times New Roman" w:eastAsia="FangSong" w:hAnsi="Times New Roman"/>
          <w:sz w:val="24"/>
          <w:szCs w:val="24"/>
        </w:rPr>
        <w:fldChar w:fldCharType="end"/>
      </w:r>
      <w:r w:rsidRPr="00326FBE">
        <w:rPr>
          <w:rFonts w:ascii="Times New Roman" w:eastAsia="FangSong" w:hAnsi="Times New Roman"/>
          <w:sz w:val="24"/>
          <w:szCs w:val="24"/>
          <w:lang w:eastAsia="zh-CN"/>
        </w:rPr>
        <w:tab/>
        <w:t>Application (basic concept)</w:t>
      </w:r>
    </w:p>
    <w:p w14:paraId="3EA5F081" w14:textId="77777777" w:rsidR="00956EE1" w:rsidRPr="00326FBE" w:rsidRDefault="00A2264C">
      <w:pPr>
        <w:suppressAutoHyphens/>
        <w:spacing w:after="0" w:line="240" w:lineRule="auto"/>
        <w:ind w:left="720" w:hanging="720"/>
        <w:jc w:val="both"/>
        <w:rPr>
          <w:rFonts w:ascii="Times New Roman" w:eastAsia="FangSong" w:hAnsi="Times New Roman"/>
          <w:sz w:val="24"/>
          <w:szCs w:val="24"/>
          <w:lang w:eastAsia="zh-CN"/>
        </w:rPr>
      </w:pPr>
      <w:r w:rsidRPr="00326FBE">
        <w:rPr>
          <w:rFonts w:ascii="Times New Roman" w:eastAsia="FangSong" w:hAnsi="Times New Roman"/>
          <w:sz w:val="24"/>
          <w:szCs w:val="24"/>
          <w:lang w:eastAsia="zh-CN"/>
        </w:rPr>
        <w:tab/>
      </w:r>
      <w:r w:rsidR="002C4B1B" w:rsidRPr="00326FBE">
        <w:rPr>
          <w:rFonts w:ascii="Times New Roman" w:eastAsia="FangSong" w:hAnsi="Times New Roman"/>
          <w:sz w:val="24"/>
          <w:szCs w:val="24"/>
        </w:rPr>
        <w:fldChar w:fldCharType="begin"/>
      </w:r>
      <w:r w:rsidRPr="00326FBE">
        <w:rPr>
          <w:rFonts w:ascii="Times New Roman" w:eastAsia="FangSong" w:hAnsi="Times New Roman"/>
          <w:sz w:val="24"/>
          <w:szCs w:val="24"/>
          <w:lang w:eastAsia="zh-CN"/>
        </w:rPr>
        <w:instrText>seq level0 \c \*arabic</w:instrText>
      </w:r>
      <w:r w:rsidR="002C4B1B" w:rsidRPr="00326FBE">
        <w:rPr>
          <w:rFonts w:ascii="Times New Roman" w:eastAsia="FangSong" w:hAnsi="Times New Roman"/>
          <w:sz w:val="24"/>
          <w:szCs w:val="24"/>
        </w:rPr>
        <w:fldChar w:fldCharType="separate"/>
      </w:r>
      <w:r w:rsidRPr="00326FBE">
        <w:rPr>
          <w:rFonts w:ascii="Times New Roman" w:eastAsia="FangSong" w:hAnsi="Times New Roman"/>
          <w:sz w:val="24"/>
          <w:szCs w:val="24"/>
          <w:lang w:eastAsia="zh-CN"/>
        </w:rPr>
        <w:t>9</w:t>
      </w:r>
      <w:r w:rsidR="002C4B1B" w:rsidRPr="00326FBE">
        <w:rPr>
          <w:rFonts w:ascii="Times New Roman" w:eastAsia="FangSong" w:hAnsi="Times New Roman"/>
          <w:sz w:val="24"/>
          <w:szCs w:val="24"/>
        </w:rPr>
        <w:fldChar w:fldCharType="end"/>
      </w:r>
      <w:r w:rsidRPr="00326FBE">
        <w:rPr>
          <w:rFonts w:ascii="Times New Roman" w:eastAsia="FangSong" w:hAnsi="Times New Roman"/>
          <w:sz w:val="24"/>
          <w:szCs w:val="24"/>
          <w:lang w:eastAsia="zh-CN"/>
        </w:rPr>
        <w:t>.</w:t>
      </w:r>
      <w:r w:rsidR="002C4B1B" w:rsidRPr="00326FBE">
        <w:rPr>
          <w:rFonts w:ascii="Times New Roman" w:eastAsia="FangSong" w:hAnsi="Times New Roman"/>
          <w:sz w:val="24"/>
          <w:szCs w:val="24"/>
        </w:rPr>
        <w:fldChar w:fldCharType="begin"/>
      </w:r>
      <w:r w:rsidRPr="00326FBE">
        <w:rPr>
          <w:rFonts w:ascii="Times New Roman" w:eastAsia="FangSong" w:hAnsi="Times New Roman"/>
          <w:sz w:val="24"/>
          <w:szCs w:val="24"/>
          <w:lang w:eastAsia="zh-CN"/>
        </w:rPr>
        <w:instrText>seq level1 \*arabic</w:instrText>
      </w:r>
      <w:r w:rsidR="002C4B1B" w:rsidRPr="00326FBE">
        <w:rPr>
          <w:rFonts w:ascii="Times New Roman" w:eastAsia="FangSong" w:hAnsi="Times New Roman"/>
          <w:sz w:val="24"/>
          <w:szCs w:val="24"/>
        </w:rPr>
        <w:fldChar w:fldCharType="separate"/>
      </w:r>
      <w:r w:rsidRPr="00326FBE">
        <w:rPr>
          <w:rFonts w:ascii="Times New Roman" w:eastAsia="FangSong" w:hAnsi="Times New Roman"/>
          <w:sz w:val="24"/>
          <w:szCs w:val="24"/>
          <w:lang w:eastAsia="zh-CN"/>
        </w:rPr>
        <w:t>8</w:t>
      </w:r>
      <w:r w:rsidR="002C4B1B" w:rsidRPr="00326FBE">
        <w:rPr>
          <w:rFonts w:ascii="Times New Roman" w:eastAsia="FangSong" w:hAnsi="Times New Roman"/>
          <w:sz w:val="24"/>
          <w:szCs w:val="24"/>
        </w:rPr>
        <w:fldChar w:fldCharType="end"/>
      </w:r>
      <w:r w:rsidRPr="00326FBE">
        <w:rPr>
          <w:rFonts w:ascii="Times New Roman" w:eastAsia="FangSong" w:hAnsi="Times New Roman"/>
          <w:sz w:val="24"/>
          <w:szCs w:val="24"/>
          <w:lang w:eastAsia="zh-CN"/>
        </w:rPr>
        <w:tab/>
        <w:t>Material processing</w:t>
      </w:r>
    </w:p>
    <w:p w14:paraId="7F085E19" w14:textId="77777777" w:rsidR="00956EE1" w:rsidRPr="00326FBE" w:rsidRDefault="00A2264C">
      <w:pPr>
        <w:suppressAutoHyphens/>
        <w:spacing w:after="0" w:line="240" w:lineRule="auto"/>
        <w:ind w:left="720" w:hanging="720"/>
        <w:jc w:val="both"/>
        <w:rPr>
          <w:rFonts w:ascii="Times New Roman" w:eastAsia="FangSong" w:hAnsi="Times New Roman"/>
          <w:sz w:val="24"/>
          <w:szCs w:val="24"/>
          <w:lang w:eastAsia="zh-CN"/>
        </w:rPr>
      </w:pPr>
      <w:r w:rsidRPr="00326FBE">
        <w:rPr>
          <w:rFonts w:ascii="Times New Roman" w:eastAsia="FangSong" w:hAnsi="Times New Roman"/>
          <w:sz w:val="24"/>
          <w:szCs w:val="24"/>
          <w:lang w:eastAsia="zh-CN"/>
        </w:rPr>
        <w:tab/>
      </w:r>
      <w:r w:rsidR="002C4B1B" w:rsidRPr="00326FBE">
        <w:rPr>
          <w:rFonts w:ascii="Times New Roman" w:eastAsia="FangSong" w:hAnsi="Times New Roman"/>
          <w:sz w:val="24"/>
          <w:szCs w:val="24"/>
        </w:rPr>
        <w:fldChar w:fldCharType="begin"/>
      </w:r>
      <w:r w:rsidRPr="00326FBE">
        <w:rPr>
          <w:rFonts w:ascii="Times New Roman" w:eastAsia="FangSong" w:hAnsi="Times New Roman"/>
          <w:sz w:val="24"/>
          <w:szCs w:val="24"/>
          <w:lang w:eastAsia="zh-CN"/>
        </w:rPr>
        <w:instrText>seq level0 \c \*arabic</w:instrText>
      </w:r>
      <w:r w:rsidR="002C4B1B" w:rsidRPr="00326FBE">
        <w:rPr>
          <w:rFonts w:ascii="Times New Roman" w:eastAsia="FangSong" w:hAnsi="Times New Roman"/>
          <w:sz w:val="24"/>
          <w:szCs w:val="24"/>
        </w:rPr>
        <w:fldChar w:fldCharType="separate"/>
      </w:r>
      <w:r w:rsidRPr="00326FBE">
        <w:rPr>
          <w:rFonts w:ascii="Times New Roman" w:eastAsia="FangSong" w:hAnsi="Times New Roman"/>
          <w:sz w:val="24"/>
          <w:szCs w:val="24"/>
          <w:lang w:eastAsia="zh-CN"/>
        </w:rPr>
        <w:t>9</w:t>
      </w:r>
      <w:r w:rsidR="002C4B1B" w:rsidRPr="00326FBE">
        <w:rPr>
          <w:rFonts w:ascii="Times New Roman" w:eastAsia="FangSong" w:hAnsi="Times New Roman"/>
          <w:sz w:val="24"/>
          <w:szCs w:val="24"/>
        </w:rPr>
        <w:fldChar w:fldCharType="end"/>
      </w:r>
      <w:r w:rsidRPr="00326FBE">
        <w:rPr>
          <w:rFonts w:ascii="Times New Roman" w:eastAsia="FangSong" w:hAnsi="Times New Roman"/>
          <w:sz w:val="24"/>
          <w:szCs w:val="24"/>
          <w:lang w:eastAsia="zh-CN"/>
        </w:rPr>
        <w:t>.</w:t>
      </w:r>
      <w:r w:rsidR="002C4B1B" w:rsidRPr="00326FBE">
        <w:rPr>
          <w:rFonts w:ascii="Times New Roman" w:eastAsia="FangSong" w:hAnsi="Times New Roman"/>
          <w:sz w:val="24"/>
          <w:szCs w:val="24"/>
        </w:rPr>
        <w:fldChar w:fldCharType="begin"/>
      </w:r>
      <w:r w:rsidRPr="00326FBE">
        <w:rPr>
          <w:rFonts w:ascii="Times New Roman" w:eastAsia="FangSong" w:hAnsi="Times New Roman"/>
          <w:sz w:val="24"/>
          <w:szCs w:val="24"/>
          <w:lang w:eastAsia="zh-CN"/>
        </w:rPr>
        <w:instrText>seq level1 \*arabic</w:instrText>
      </w:r>
      <w:r w:rsidR="002C4B1B" w:rsidRPr="00326FBE">
        <w:rPr>
          <w:rFonts w:ascii="Times New Roman" w:eastAsia="FangSong" w:hAnsi="Times New Roman"/>
          <w:sz w:val="24"/>
          <w:szCs w:val="24"/>
        </w:rPr>
        <w:fldChar w:fldCharType="separate"/>
      </w:r>
      <w:r w:rsidRPr="00326FBE">
        <w:rPr>
          <w:rFonts w:ascii="Times New Roman" w:eastAsia="FangSong" w:hAnsi="Times New Roman"/>
          <w:sz w:val="24"/>
          <w:szCs w:val="24"/>
          <w:lang w:eastAsia="zh-CN"/>
        </w:rPr>
        <w:t>9</w:t>
      </w:r>
      <w:r w:rsidR="002C4B1B" w:rsidRPr="00326FBE">
        <w:rPr>
          <w:rFonts w:ascii="Times New Roman" w:eastAsia="FangSong" w:hAnsi="Times New Roman"/>
          <w:sz w:val="24"/>
          <w:szCs w:val="24"/>
        </w:rPr>
        <w:fldChar w:fldCharType="end"/>
      </w:r>
      <w:r w:rsidRPr="00326FBE">
        <w:rPr>
          <w:rFonts w:ascii="Times New Roman" w:eastAsia="FangSong" w:hAnsi="Times New Roman"/>
          <w:sz w:val="24"/>
          <w:szCs w:val="24"/>
          <w:lang w:eastAsia="zh-CN"/>
        </w:rPr>
        <w:tab/>
        <w:t>Laser welding</w:t>
      </w:r>
    </w:p>
    <w:p w14:paraId="7F0EF218" w14:textId="77777777" w:rsidR="00956EE1" w:rsidRPr="00326FBE" w:rsidRDefault="00A2264C">
      <w:pPr>
        <w:suppressAutoHyphens/>
        <w:spacing w:after="0" w:line="240" w:lineRule="auto"/>
        <w:ind w:left="720" w:hanging="720"/>
        <w:jc w:val="both"/>
        <w:rPr>
          <w:rFonts w:ascii="Times New Roman" w:eastAsia="FangSong" w:hAnsi="Times New Roman"/>
          <w:sz w:val="24"/>
          <w:szCs w:val="24"/>
          <w:lang w:eastAsia="zh-CN"/>
        </w:rPr>
      </w:pPr>
      <w:r w:rsidRPr="00326FBE">
        <w:rPr>
          <w:rFonts w:ascii="Times New Roman" w:eastAsia="FangSong" w:hAnsi="Times New Roman"/>
          <w:sz w:val="24"/>
          <w:szCs w:val="24"/>
          <w:lang w:eastAsia="zh-CN"/>
        </w:rPr>
        <w:tab/>
      </w:r>
      <w:r w:rsidR="002C4B1B" w:rsidRPr="00326FBE">
        <w:rPr>
          <w:rFonts w:ascii="Times New Roman" w:eastAsia="FangSong" w:hAnsi="Times New Roman"/>
          <w:sz w:val="24"/>
          <w:szCs w:val="24"/>
        </w:rPr>
        <w:fldChar w:fldCharType="begin"/>
      </w:r>
      <w:r w:rsidRPr="00326FBE">
        <w:rPr>
          <w:rFonts w:ascii="Times New Roman" w:eastAsia="FangSong" w:hAnsi="Times New Roman"/>
          <w:sz w:val="24"/>
          <w:szCs w:val="24"/>
          <w:lang w:eastAsia="zh-CN"/>
        </w:rPr>
        <w:instrText>seq level0 \c \*arabic</w:instrText>
      </w:r>
      <w:r w:rsidR="002C4B1B" w:rsidRPr="00326FBE">
        <w:rPr>
          <w:rFonts w:ascii="Times New Roman" w:eastAsia="FangSong" w:hAnsi="Times New Roman"/>
          <w:sz w:val="24"/>
          <w:szCs w:val="24"/>
        </w:rPr>
        <w:fldChar w:fldCharType="separate"/>
      </w:r>
      <w:r w:rsidRPr="00326FBE">
        <w:rPr>
          <w:rFonts w:ascii="Times New Roman" w:eastAsia="FangSong" w:hAnsi="Times New Roman"/>
          <w:sz w:val="24"/>
          <w:szCs w:val="24"/>
          <w:lang w:eastAsia="zh-CN"/>
        </w:rPr>
        <w:t>9</w:t>
      </w:r>
      <w:r w:rsidR="002C4B1B" w:rsidRPr="00326FBE">
        <w:rPr>
          <w:rFonts w:ascii="Times New Roman" w:eastAsia="FangSong" w:hAnsi="Times New Roman"/>
          <w:sz w:val="24"/>
          <w:szCs w:val="24"/>
        </w:rPr>
        <w:fldChar w:fldCharType="end"/>
      </w:r>
      <w:r w:rsidRPr="00326FBE">
        <w:rPr>
          <w:rFonts w:ascii="Times New Roman" w:eastAsia="FangSong" w:hAnsi="Times New Roman"/>
          <w:sz w:val="24"/>
          <w:szCs w:val="24"/>
          <w:lang w:eastAsia="zh-CN"/>
        </w:rPr>
        <w:t>.</w:t>
      </w:r>
      <w:r w:rsidR="002C4B1B" w:rsidRPr="00326FBE">
        <w:rPr>
          <w:rFonts w:ascii="Times New Roman" w:eastAsia="FangSong" w:hAnsi="Times New Roman"/>
          <w:sz w:val="24"/>
          <w:szCs w:val="24"/>
        </w:rPr>
        <w:fldChar w:fldCharType="begin"/>
      </w:r>
      <w:r w:rsidRPr="00326FBE">
        <w:rPr>
          <w:rFonts w:ascii="Times New Roman" w:eastAsia="FangSong" w:hAnsi="Times New Roman"/>
          <w:sz w:val="24"/>
          <w:szCs w:val="24"/>
          <w:lang w:eastAsia="zh-CN"/>
        </w:rPr>
        <w:instrText>seq level1 \*arabic</w:instrText>
      </w:r>
      <w:r w:rsidR="002C4B1B" w:rsidRPr="00326FBE">
        <w:rPr>
          <w:rFonts w:ascii="Times New Roman" w:eastAsia="FangSong" w:hAnsi="Times New Roman"/>
          <w:sz w:val="24"/>
          <w:szCs w:val="24"/>
        </w:rPr>
        <w:fldChar w:fldCharType="separate"/>
      </w:r>
      <w:r w:rsidRPr="00326FBE">
        <w:rPr>
          <w:rFonts w:ascii="Times New Roman" w:eastAsia="FangSong" w:hAnsi="Times New Roman"/>
          <w:sz w:val="24"/>
          <w:szCs w:val="24"/>
          <w:lang w:eastAsia="zh-CN"/>
        </w:rPr>
        <w:t>10</w:t>
      </w:r>
      <w:r w:rsidR="002C4B1B" w:rsidRPr="00326FBE">
        <w:rPr>
          <w:rFonts w:ascii="Times New Roman" w:eastAsia="FangSong" w:hAnsi="Times New Roman"/>
          <w:sz w:val="24"/>
          <w:szCs w:val="24"/>
        </w:rPr>
        <w:fldChar w:fldCharType="end"/>
      </w:r>
      <w:r w:rsidRPr="00326FBE">
        <w:rPr>
          <w:rFonts w:ascii="Times New Roman" w:eastAsia="FangSong" w:hAnsi="Times New Roman"/>
          <w:sz w:val="24"/>
          <w:szCs w:val="24"/>
          <w:lang w:eastAsia="zh-CN"/>
        </w:rPr>
        <w:tab/>
        <w:t>Laser assisted machining</w:t>
      </w:r>
    </w:p>
    <w:p w14:paraId="7B6A7D39" w14:textId="77777777" w:rsidR="00956EE1" w:rsidRPr="00326FBE" w:rsidRDefault="00A2264C">
      <w:pPr>
        <w:suppressAutoHyphens/>
        <w:spacing w:after="0" w:line="240" w:lineRule="auto"/>
        <w:ind w:left="720" w:hanging="720"/>
        <w:jc w:val="both"/>
        <w:rPr>
          <w:rFonts w:ascii="Times New Roman" w:eastAsia="FangSong" w:hAnsi="Times New Roman"/>
          <w:sz w:val="24"/>
          <w:szCs w:val="24"/>
          <w:lang w:eastAsia="zh-CN"/>
        </w:rPr>
      </w:pPr>
      <w:r w:rsidRPr="00326FBE">
        <w:rPr>
          <w:rFonts w:ascii="Times New Roman" w:eastAsia="FangSong" w:hAnsi="Times New Roman"/>
          <w:sz w:val="24"/>
          <w:szCs w:val="24"/>
          <w:lang w:eastAsia="zh-CN"/>
        </w:rPr>
        <w:tab/>
      </w:r>
      <w:r w:rsidR="002C4B1B" w:rsidRPr="00326FBE">
        <w:rPr>
          <w:rFonts w:ascii="Times New Roman" w:eastAsia="FangSong" w:hAnsi="Times New Roman"/>
          <w:sz w:val="24"/>
          <w:szCs w:val="24"/>
        </w:rPr>
        <w:fldChar w:fldCharType="begin"/>
      </w:r>
      <w:r w:rsidRPr="00326FBE">
        <w:rPr>
          <w:rFonts w:ascii="Times New Roman" w:eastAsia="FangSong" w:hAnsi="Times New Roman"/>
          <w:sz w:val="24"/>
          <w:szCs w:val="24"/>
          <w:lang w:eastAsia="zh-CN"/>
        </w:rPr>
        <w:instrText>seq level0 \c \*arabic</w:instrText>
      </w:r>
      <w:r w:rsidR="002C4B1B" w:rsidRPr="00326FBE">
        <w:rPr>
          <w:rFonts w:ascii="Times New Roman" w:eastAsia="FangSong" w:hAnsi="Times New Roman"/>
          <w:sz w:val="24"/>
          <w:szCs w:val="24"/>
        </w:rPr>
        <w:fldChar w:fldCharType="separate"/>
      </w:r>
      <w:r w:rsidRPr="00326FBE">
        <w:rPr>
          <w:rFonts w:ascii="Times New Roman" w:eastAsia="FangSong" w:hAnsi="Times New Roman"/>
          <w:sz w:val="24"/>
          <w:szCs w:val="24"/>
          <w:lang w:eastAsia="zh-CN"/>
        </w:rPr>
        <w:t>9</w:t>
      </w:r>
      <w:r w:rsidR="002C4B1B" w:rsidRPr="00326FBE">
        <w:rPr>
          <w:rFonts w:ascii="Times New Roman" w:eastAsia="FangSong" w:hAnsi="Times New Roman"/>
          <w:sz w:val="24"/>
          <w:szCs w:val="24"/>
        </w:rPr>
        <w:fldChar w:fldCharType="end"/>
      </w:r>
      <w:r w:rsidRPr="00326FBE">
        <w:rPr>
          <w:rFonts w:ascii="Times New Roman" w:eastAsia="FangSong" w:hAnsi="Times New Roman"/>
          <w:sz w:val="24"/>
          <w:szCs w:val="24"/>
          <w:lang w:eastAsia="zh-CN"/>
        </w:rPr>
        <w:t>.</w:t>
      </w:r>
      <w:r w:rsidR="002C4B1B" w:rsidRPr="00326FBE">
        <w:rPr>
          <w:rFonts w:ascii="Times New Roman" w:eastAsia="FangSong" w:hAnsi="Times New Roman"/>
          <w:sz w:val="24"/>
          <w:szCs w:val="24"/>
        </w:rPr>
        <w:fldChar w:fldCharType="begin"/>
      </w:r>
      <w:r w:rsidRPr="00326FBE">
        <w:rPr>
          <w:rFonts w:ascii="Times New Roman" w:eastAsia="FangSong" w:hAnsi="Times New Roman"/>
          <w:sz w:val="24"/>
          <w:szCs w:val="24"/>
          <w:lang w:eastAsia="zh-CN"/>
        </w:rPr>
        <w:instrText>seq level1 \*arabic</w:instrText>
      </w:r>
      <w:r w:rsidR="002C4B1B" w:rsidRPr="00326FBE">
        <w:rPr>
          <w:rFonts w:ascii="Times New Roman" w:eastAsia="FangSong" w:hAnsi="Times New Roman"/>
          <w:sz w:val="24"/>
          <w:szCs w:val="24"/>
        </w:rPr>
        <w:fldChar w:fldCharType="separate"/>
      </w:r>
      <w:r w:rsidRPr="00326FBE">
        <w:rPr>
          <w:rFonts w:ascii="Times New Roman" w:eastAsia="FangSong" w:hAnsi="Times New Roman"/>
          <w:sz w:val="24"/>
          <w:szCs w:val="24"/>
          <w:lang w:eastAsia="zh-CN"/>
        </w:rPr>
        <w:t>11</w:t>
      </w:r>
      <w:r w:rsidR="002C4B1B" w:rsidRPr="00326FBE">
        <w:rPr>
          <w:rFonts w:ascii="Times New Roman" w:eastAsia="FangSong" w:hAnsi="Times New Roman"/>
          <w:sz w:val="24"/>
          <w:szCs w:val="24"/>
        </w:rPr>
        <w:fldChar w:fldCharType="end"/>
      </w:r>
      <w:r w:rsidRPr="00326FBE">
        <w:rPr>
          <w:rFonts w:ascii="Times New Roman" w:eastAsia="FangSong" w:hAnsi="Times New Roman"/>
          <w:sz w:val="24"/>
          <w:szCs w:val="24"/>
          <w:lang w:eastAsia="zh-CN"/>
        </w:rPr>
        <w:tab/>
        <w:t>Micromachining</w:t>
      </w:r>
    </w:p>
    <w:p w14:paraId="3F52F34F" w14:textId="77777777" w:rsidR="00956EE1" w:rsidRPr="00326FBE" w:rsidRDefault="00A2264C">
      <w:pPr>
        <w:suppressAutoHyphens/>
        <w:spacing w:after="0" w:line="240" w:lineRule="auto"/>
        <w:ind w:left="720" w:hanging="720"/>
        <w:jc w:val="both"/>
        <w:rPr>
          <w:rFonts w:ascii="Times New Roman" w:eastAsia="FangSong" w:hAnsi="Times New Roman"/>
          <w:sz w:val="24"/>
          <w:szCs w:val="24"/>
          <w:lang w:eastAsia="zh-CN"/>
        </w:rPr>
      </w:pPr>
      <w:r w:rsidRPr="00326FBE">
        <w:rPr>
          <w:rFonts w:ascii="Times New Roman" w:eastAsia="FangSong" w:hAnsi="Times New Roman"/>
          <w:sz w:val="24"/>
          <w:szCs w:val="24"/>
          <w:lang w:eastAsia="zh-CN"/>
        </w:rPr>
        <w:tab/>
      </w:r>
      <w:r w:rsidR="002C4B1B" w:rsidRPr="00326FBE">
        <w:rPr>
          <w:rFonts w:ascii="Times New Roman" w:eastAsia="FangSong" w:hAnsi="Times New Roman"/>
          <w:sz w:val="24"/>
          <w:szCs w:val="24"/>
        </w:rPr>
        <w:fldChar w:fldCharType="begin"/>
      </w:r>
      <w:r w:rsidRPr="00326FBE">
        <w:rPr>
          <w:rFonts w:ascii="Times New Roman" w:eastAsia="FangSong" w:hAnsi="Times New Roman"/>
          <w:sz w:val="24"/>
          <w:szCs w:val="24"/>
          <w:lang w:eastAsia="zh-CN"/>
        </w:rPr>
        <w:instrText>seq level0 \c \*arabic</w:instrText>
      </w:r>
      <w:r w:rsidR="002C4B1B" w:rsidRPr="00326FBE">
        <w:rPr>
          <w:rFonts w:ascii="Times New Roman" w:eastAsia="FangSong" w:hAnsi="Times New Roman"/>
          <w:sz w:val="24"/>
          <w:szCs w:val="24"/>
        </w:rPr>
        <w:fldChar w:fldCharType="separate"/>
      </w:r>
      <w:r w:rsidRPr="00326FBE">
        <w:rPr>
          <w:rFonts w:ascii="Times New Roman" w:eastAsia="FangSong" w:hAnsi="Times New Roman"/>
          <w:sz w:val="24"/>
          <w:szCs w:val="24"/>
          <w:lang w:eastAsia="zh-CN"/>
        </w:rPr>
        <w:t>9</w:t>
      </w:r>
      <w:r w:rsidR="002C4B1B" w:rsidRPr="00326FBE">
        <w:rPr>
          <w:rFonts w:ascii="Times New Roman" w:eastAsia="FangSong" w:hAnsi="Times New Roman"/>
          <w:sz w:val="24"/>
          <w:szCs w:val="24"/>
        </w:rPr>
        <w:fldChar w:fldCharType="end"/>
      </w:r>
      <w:r w:rsidRPr="00326FBE">
        <w:rPr>
          <w:rFonts w:ascii="Times New Roman" w:eastAsia="FangSong" w:hAnsi="Times New Roman"/>
          <w:sz w:val="24"/>
          <w:szCs w:val="24"/>
          <w:lang w:eastAsia="zh-CN"/>
        </w:rPr>
        <w:t>.</w:t>
      </w:r>
      <w:r w:rsidR="002C4B1B" w:rsidRPr="00326FBE">
        <w:rPr>
          <w:rFonts w:ascii="Times New Roman" w:eastAsia="FangSong" w:hAnsi="Times New Roman"/>
          <w:sz w:val="24"/>
          <w:szCs w:val="24"/>
        </w:rPr>
        <w:fldChar w:fldCharType="begin"/>
      </w:r>
      <w:r w:rsidRPr="00326FBE">
        <w:rPr>
          <w:rFonts w:ascii="Times New Roman" w:eastAsia="FangSong" w:hAnsi="Times New Roman"/>
          <w:sz w:val="24"/>
          <w:szCs w:val="24"/>
          <w:lang w:eastAsia="zh-CN"/>
        </w:rPr>
        <w:instrText>seq level1 \*arabic</w:instrText>
      </w:r>
      <w:r w:rsidR="002C4B1B" w:rsidRPr="00326FBE">
        <w:rPr>
          <w:rFonts w:ascii="Times New Roman" w:eastAsia="FangSong" w:hAnsi="Times New Roman"/>
          <w:sz w:val="24"/>
          <w:szCs w:val="24"/>
        </w:rPr>
        <w:fldChar w:fldCharType="separate"/>
      </w:r>
      <w:r w:rsidRPr="00326FBE">
        <w:rPr>
          <w:rFonts w:ascii="Times New Roman" w:eastAsia="FangSong" w:hAnsi="Times New Roman"/>
          <w:sz w:val="24"/>
          <w:szCs w:val="24"/>
          <w:lang w:eastAsia="zh-CN"/>
        </w:rPr>
        <w:t>12</w:t>
      </w:r>
      <w:r w:rsidR="002C4B1B" w:rsidRPr="00326FBE">
        <w:rPr>
          <w:rFonts w:ascii="Times New Roman" w:eastAsia="FangSong" w:hAnsi="Times New Roman"/>
          <w:sz w:val="24"/>
          <w:szCs w:val="24"/>
        </w:rPr>
        <w:fldChar w:fldCharType="end"/>
      </w:r>
      <w:r w:rsidRPr="00326FBE">
        <w:rPr>
          <w:rFonts w:ascii="Times New Roman" w:eastAsia="FangSong" w:hAnsi="Times New Roman"/>
          <w:sz w:val="24"/>
          <w:szCs w:val="24"/>
          <w:lang w:eastAsia="zh-CN"/>
        </w:rPr>
        <w:tab/>
        <w:t>Drilling, underlining and marking</w:t>
      </w:r>
    </w:p>
    <w:p w14:paraId="6C4D046C" w14:textId="77777777" w:rsidR="00956EE1" w:rsidRPr="00326FBE" w:rsidRDefault="00A2264C">
      <w:pPr>
        <w:suppressAutoHyphens/>
        <w:spacing w:after="0" w:line="240" w:lineRule="auto"/>
        <w:ind w:left="720" w:hanging="720"/>
        <w:jc w:val="both"/>
        <w:rPr>
          <w:rFonts w:ascii="Times New Roman" w:eastAsia="FangSong" w:hAnsi="Times New Roman"/>
          <w:sz w:val="24"/>
          <w:szCs w:val="24"/>
          <w:lang w:eastAsia="zh-CN"/>
        </w:rPr>
      </w:pPr>
      <w:r w:rsidRPr="00326FBE">
        <w:rPr>
          <w:rFonts w:ascii="Times New Roman" w:eastAsia="FangSong" w:hAnsi="Times New Roman"/>
          <w:sz w:val="24"/>
          <w:szCs w:val="24"/>
          <w:lang w:eastAsia="zh-CN"/>
        </w:rPr>
        <w:tab/>
      </w:r>
      <w:r w:rsidR="002C4B1B" w:rsidRPr="00326FBE">
        <w:rPr>
          <w:rFonts w:ascii="Times New Roman" w:eastAsia="FangSong" w:hAnsi="Times New Roman"/>
          <w:sz w:val="24"/>
          <w:szCs w:val="24"/>
        </w:rPr>
        <w:fldChar w:fldCharType="begin"/>
      </w:r>
      <w:r w:rsidRPr="00326FBE">
        <w:rPr>
          <w:rFonts w:ascii="Times New Roman" w:eastAsia="FangSong" w:hAnsi="Times New Roman"/>
          <w:sz w:val="24"/>
          <w:szCs w:val="24"/>
          <w:lang w:eastAsia="zh-CN"/>
        </w:rPr>
        <w:instrText>seq level0 \c \*arabic</w:instrText>
      </w:r>
      <w:r w:rsidR="002C4B1B" w:rsidRPr="00326FBE">
        <w:rPr>
          <w:rFonts w:ascii="Times New Roman" w:eastAsia="FangSong" w:hAnsi="Times New Roman"/>
          <w:sz w:val="24"/>
          <w:szCs w:val="24"/>
        </w:rPr>
        <w:fldChar w:fldCharType="separate"/>
      </w:r>
      <w:r w:rsidRPr="00326FBE">
        <w:rPr>
          <w:rFonts w:ascii="Times New Roman" w:eastAsia="FangSong" w:hAnsi="Times New Roman"/>
          <w:sz w:val="24"/>
          <w:szCs w:val="24"/>
          <w:lang w:eastAsia="zh-CN"/>
        </w:rPr>
        <w:t>9</w:t>
      </w:r>
      <w:r w:rsidR="002C4B1B" w:rsidRPr="00326FBE">
        <w:rPr>
          <w:rFonts w:ascii="Times New Roman" w:eastAsia="FangSong" w:hAnsi="Times New Roman"/>
          <w:sz w:val="24"/>
          <w:szCs w:val="24"/>
        </w:rPr>
        <w:fldChar w:fldCharType="end"/>
      </w:r>
      <w:r w:rsidRPr="00326FBE">
        <w:rPr>
          <w:rFonts w:ascii="Times New Roman" w:eastAsia="FangSong" w:hAnsi="Times New Roman"/>
          <w:sz w:val="24"/>
          <w:szCs w:val="24"/>
          <w:lang w:eastAsia="zh-CN"/>
        </w:rPr>
        <w:t>.</w:t>
      </w:r>
      <w:r w:rsidR="002C4B1B" w:rsidRPr="00326FBE">
        <w:rPr>
          <w:rFonts w:ascii="Times New Roman" w:eastAsia="FangSong" w:hAnsi="Times New Roman"/>
          <w:sz w:val="24"/>
          <w:szCs w:val="24"/>
        </w:rPr>
        <w:fldChar w:fldCharType="begin"/>
      </w:r>
      <w:r w:rsidRPr="00326FBE">
        <w:rPr>
          <w:rFonts w:ascii="Times New Roman" w:eastAsia="FangSong" w:hAnsi="Times New Roman"/>
          <w:sz w:val="24"/>
          <w:szCs w:val="24"/>
          <w:lang w:eastAsia="zh-CN"/>
        </w:rPr>
        <w:instrText>seq level1 \*arabic</w:instrText>
      </w:r>
      <w:r w:rsidR="002C4B1B" w:rsidRPr="00326FBE">
        <w:rPr>
          <w:rFonts w:ascii="Times New Roman" w:eastAsia="FangSong" w:hAnsi="Times New Roman"/>
          <w:sz w:val="24"/>
          <w:szCs w:val="24"/>
        </w:rPr>
        <w:fldChar w:fldCharType="separate"/>
      </w:r>
      <w:r w:rsidRPr="00326FBE">
        <w:rPr>
          <w:rFonts w:ascii="Times New Roman" w:eastAsia="FangSong" w:hAnsi="Times New Roman"/>
          <w:sz w:val="24"/>
          <w:szCs w:val="24"/>
          <w:lang w:eastAsia="zh-CN"/>
        </w:rPr>
        <w:t>13</w:t>
      </w:r>
      <w:r w:rsidR="002C4B1B" w:rsidRPr="00326FBE">
        <w:rPr>
          <w:rFonts w:ascii="Times New Roman" w:eastAsia="FangSong" w:hAnsi="Times New Roman"/>
          <w:sz w:val="24"/>
          <w:szCs w:val="24"/>
        </w:rPr>
        <w:fldChar w:fldCharType="end"/>
      </w:r>
      <w:r w:rsidRPr="00326FBE">
        <w:rPr>
          <w:rFonts w:ascii="Times New Roman" w:eastAsia="FangSong" w:hAnsi="Times New Roman"/>
          <w:sz w:val="24"/>
          <w:szCs w:val="24"/>
          <w:lang w:eastAsia="zh-CN"/>
        </w:rPr>
        <w:tab/>
        <w:t>Print</w:t>
      </w:r>
      <w:r w:rsidRPr="00326FBE">
        <w:rPr>
          <w:rFonts w:ascii="Times New Roman" w:eastAsia="FangSong" w:hAnsi="Times New Roman" w:hint="eastAsia"/>
          <w:sz w:val="24"/>
          <w:szCs w:val="24"/>
          <w:lang w:eastAsia="zh-CN"/>
        </w:rPr>
        <w:t>ing</w:t>
      </w:r>
    </w:p>
    <w:p w14:paraId="61AFA48F" w14:textId="77777777" w:rsidR="00956EE1" w:rsidRPr="00326FBE" w:rsidRDefault="00A2264C">
      <w:pPr>
        <w:suppressAutoHyphens/>
        <w:spacing w:after="0" w:line="240" w:lineRule="auto"/>
        <w:ind w:left="720" w:hanging="720"/>
        <w:jc w:val="both"/>
        <w:rPr>
          <w:rFonts w:ascii="Times New Roman" w:eastAsia="FangSong" w:hAnsi="Times New Roman"/>
          <w:sz w:val="24"/>
          <w:szCs w:val="24"/>
          <w:lang w:eastAsia="zh-CN"/>
        </w:rPr>
      </w:pPr>
      <w:r w:rsidRPr="00326FBE">
        <w:rPr>
          <w:rFonts w:ascii="Times New Roman" w:eastAsia="FangSong" w:hAnsi="Times New Roman"/>
          <w:sz w:val="24"/>
          <w:szCs w:val="24"/>
          <w:lang w:eastAsia="zh-CN"/>
        </w:rPr>
        <w:tab/>
      </w:r>
      <w:r w:rsidR="002C4B1B" w:rsidRPr="00326FBE">
        <w:rPr>
          <w:rFonts w:ascii="Times New Roman" w:eastAsia="FangSong" w:hAnsi="Times New Roman"/>
          <w:sz w:val="24"/>
          <w:szCs w:val="24"/>
        </w:rPr>
        <w:fldChar w:fldCharType="begin"/>
      </w:r>
      <w:r w:rsidRPr="00326FBE">
        <w:rPr>
          <w:rFonts w:ascii="Times New Roman" w:eastAsia="FangSong" w:hAnsi="Times New Roman"/>
          <w:sz w:val="24"/>
          <w:szCs w:val="24"/>
          <w:lang w:eastAsia="zh-CN"/>
        </w:rPr>
        <w:instrText>seq level0 \c \*arabic</w:instrText>
      </w:r>
      <w:r w:rsidR="002C4B1B" w:rsidRPr="00326FBE">
        <w:rPr>
          <w:rFonts w:ascii="Times New Roman" w:eastAsia="FangSong" w:hAnsi="Times New Roman"/>
          <w:sz w:val="24"/>
          <w:szCs w:val="24"/>
        </w:rPr>
        <w:fldChar w:fldCharType="separate"/>
      </w:r>
      <w:r w:rsidRPr="00326FBE">
        <w:rPr>
          <w:rFonts w:ascii="Times New Roman" w:eastAsia="FangSong" w:hAnsi="Times New Roman"/>
          <w:sz w:val="24"/>
          <w:szCs w:val="24"/>
          <w:lang w:eastAsia="zh-CN"/>
        </w:rPr>
        <w:t>9</w:t>
      </w:r>
      <w:r w:rsidR="002C4B1B" w:rsidRPr="00326FBE">
        <w:rPr>
          <w:rFonts w:ascii="Times New Roman" w:eastAsia="FangSong" w:hAnsi="Times New Roman"/>
          <w:sz w:val="24"/>
          <w:szCs w:val="24"/>
        </w:rPr>
        <w:fldChar w:fldCharType="end"/>
      </w:r>
      <w:r w:rsidRPr="00326FBE">
        <w:rPr>
          <w:rFonts w:ascii="Times New Roman" w:eastAsia="FangSong" w:hAnsi="Times New Roman"/>
          <w:sz w:val="24"/>
          <w:szCs w:val="24"/>
          <w:lang w:eastAsia="zh-CN"/>
        </w:rPr>
        <w:t>.</w:t>
      </w:r>
      <w:r w:rsidR="002C4B1B" w:rsidRPr="00326FBE">
        <w:rPr>
          <w:rFonts w:ascii="Times New Roman" w:eastAsia="FangSong" w:hAnsi="Times New Roman"/>
          <w:sz w:val="24"/>
          <w:szCs w:val="24"/>
        </w:rPr>
        <w:fldChar w:fldCharType="begin"/>
      </w:r>
      <w:r w:rsidRPr="00326FBE">
        <w:rPr>
          <w:rFonts w:ascii="Times New Roman" w:eastAsia="FangSong" w:hAnsi="Times New Roman"/>
          <w:sz w:val="24"/>
          <w:szCs w:val="24"/>
          <w:lang w:eastAsia="zh-CN"/>
        </w:rPr>
        <w:instrText>seq level1 \*arabic</w:instrText>
      </w:r>
      <w:r w:rsidR="002C4B1B" w:rsidRPr="00326FBE">
        <w:rPr>
          <w:rFonts w:ascii="Times New Roman" w:eastAsia="FangSong" w:hAnsi="Times New Roman"/>
          <w:sz w:val="24"/>
          <w:szCs w:val="24"/>
        </w:rPr>
        <w:fldChar w:fldCharType="separate"/>
      </w:r>
      <w:r w:rsidRPr="00326FBE">
        <w:rPr>
          <w:rFonts w:ascii="Times New Roman" w:eastAsia="FangSong" w:hAnsi="Times New Roman"/>
          <w:sz w:val="24"/>
          <w:szCs w:val="24"/>
          <w:lang w:eastAsia="zh-CN"/>
        </w:rPr>
        <w:t>14</w:t>
      </w:r>
      <w:r w:rsidR="002C4B1B" w:rsidRPr="00326FBE">
        <w:rPr>
          <w:rFonts w:ascii="Times New Roman" w:eastAsia="FangSong" w:hAnsi="Times New Roman"/>
          <w:sz w:val="24"/>
          <w:szCs w:val="24"/>
        </w:rPr>
        <w:fldChar w:fldCharType="end"/>
      </w:r>
      <w:r w:rsidRPr="00326FBE">
        <w:rPr>
          <w:rFonts w:ascii="Times New Roman" w:eastAsia="FangSong" w:hAnsi="Times New Roman"/>
          <w:sz w:val="24"/>
          <w:szCs w:val="24"/>
          <w:lang w:eastAsia="zh-CN"/>
        </w:rPr>
        <w:tab/>
        <w:t>Laser in medicine</w:t>
      </w:r>
    </w:p>
    <w:p w14:paraId="2A48EF92" w14:textId="77777777" w:rsidR="00956EE1" w:rsidRPr="00326FBE" w:rsidRDefault="00A2264C" w:rsidP="00BC077B">
      <w:pPr>
        <w:suppressAutoHyphens/>
        <w:spacing w:beforeLines="50" w:before="120" w:afterLines="50" w:after="120" w:line="240" w:lineRule="auto"/>
        <w:jc w:val="both"/>
        <w:rPr>
          <w:rFonts w:ascii="Times New Roman" w:eastAsia="FangSong" w:hAnsi="Times New Roman"/>
          <w:sz w:val="24"/>
          <w:szCs w:val="24"/>
        </w:rPr>
      </w:pPr>
      <w:r w:rsidRPr="00326FBE">
        <w:rPr>
          <w:rFonts w:ascii="Times New Roman" w:eastAsia="FangSong" w:hAnsi="Times New Roman"/>
          <w:b/>
          <w:sz w:val="24"/>
          <w:szCs w:val="24"/>
          <w:lang w:eastAsia="zh-CN"/>
        </w:rPr>
        <w:t>Recommended books</w:t>
      </w:r>
    </w:p>
    <w:p w14:paraId="4B1B83EA" w14:textId="77777777" w:rsidR="00956EE1" w:rsidRPr="00326FBE" w:rsidRDefault="002C4B1B">
      <w:pPr>
        <w:suppressAutoHyphens/>
        <w:spacing w:after="0" w:line="240" w:lineRule="auto"/>
        <w:ind w:left="720" w:hanging="720"/>
        <w:jc w:val="both"/>
        <w:rPr>
          <w:rFonts w:ascii="Times New Roman" w:eastAsia="FangSong" w:hAnsi="Times New Roman"/>
          <w:sz w:val="24"/>
          <w:szCs w:val="24"/>
        </w:rPr>
      </w:pPr>
      <w:r w:rsidRPr="00326FBE">
        <w:rPr>
          <w:rFonts w:ascii="Times New Roman" w:eastAsia="FangSong" w:hAnsi="Times New Roman"/>
          <w:sz w:val="24"/>
          <w:szCs w:val="24"/>
        </w:rPr>
        <w:fldChar w:fldCharType="begin"/>
      </w:r>
      <w:r w:rsidR="00A2264C" w:rsidRPr="00326FBE">
        <w:rPr>
          <w:rFonts w:ascii="Times New Roman" w:eastAsia="FangSong" w:hAnsi="Times New Roman"/>
          <w:sz w:val="24"/>
          <w:szCs w:val="24"/>
        </w:rPr>
        <w:instrText xml:space="preserve">seq level0 \h \r0 </w:instrText>
      </w:r>
      <w:r w:rsidRPr="00326FBE">
        <w:rPr>
          <w:rFonts w:ascii="Times New Roman" w:eastAsia="FangSong" w:hAnsi="Times New Roman"/>
          <w:sz w:val="24"/>
          <w:szCs w:val="24"/>
        </w:rPr>
        <w:fldChar w:fldCharType="end"/>
      </w:r>
      <w:r w:rsidRPr="00326FBE">
        <w:rPr>
          <w:rFonts w:ascii="Times New Roman" w:eastAsia="FangSong" w:hAnsi="Times New Roman"/>
          <w:sz w:val="24"/>
          <w:szCs w:val="24"/>
        </w:rPr>
        <w:fldChar w:fldCharType="begin"/>
      </w:r>
      <w:r w:rsidR="00A2264C" w:rsidRPr="00326FBE">
        <w:rPr>
          <w:rFonts w:ascii="Times New Roman" w:eastAsia="FangSong" w:hAnsi="Times New Roman"/>
          <w:sz w:val="24"/>
          <w:szCs w:val="24"/>
        </w:rPr>
        <w:instrText xml:space="preserve">seq level1 \h \r0 </w:instrText>
      </w:r>
      <w:r w:rsidRPr="00326FBE">
        <w:rPr>
          <w:rFonts w:ascii="Times New Roman" w:eastAsia="FangSong" w:hAnsi="Times New Roman"/>
          <w:sz w:val="24"/>
          <w:szCs w:val="24"/>
        </w:rPr>
        <w:fldChar w:fldCharType="end"/>
      </w:r>
      <w:r w:rsidRPr="00326FBE">
        <w:rPr>
          <w:rFonts w:ascii="Times New Roman" w:eastAsia="FangSong" w:hAnsi="Times New Roman"/>
          <w:sz w:val="24"/>
          <w:szCs w:val="24"/>
        </w:rPr>
        <w:fldChar w:fldCharType="begin"/>
      </w:r>
      <w:r w:rsidR="00A2264C" w:rsidRPr="00326FBE">
        <w:rPr>
          <w:rFonts w:ascii="Times New Roman" w:eastAsia="FangSong" w:hAnsi="Times New Roman"/>
          <w:sz w:val="24"/>
          <w:szCs w:val="24"/>
        </w:rPr>
        <w:instrText xml:space="preserve">seq level2 \h \r0 </w:instrText>
      </w:r>
      <w:r w:rsidRPr="00326FBE">
        <w:rPr>
          <w:rFonts w:ascii="Times New Roman" w:eastAsia="FangSong" w:hAnsi="Times New Roman"/>
          <w:sz w:val="24"/>
          <w:szCs w:val="24"/>
        </w:rPr>
        <w:fldChar w:fldCharType="end"/>
      </w:r>
      <w:r w:rsidRPr="00326FBE">
        <w:rPr>
          <w:rFonts w:ascii="Times New Roman" w:eastAsia="FangSong" w:hAnsi="Times New Roman"/>
          <w:sz w:val="24"/>
          <w:szCs w:val="24"/>
        </w:rPr>
        <w:fldChar w:fldCharType="begin"/>
      </w:r>
      <w:r w:rsidR="00A2264C" w:rsidRPr="00326FBE">
        <w:rPr>
          <w:rFonts w:ascii="Times New Roman" w:eastAsia="FangSong" w:hAnsi="Times New Roman"/>
          <w:sz w:val="24"/>
          <w:szCs w:val="24"/>
        </w:rPr>
        <w:instrText xml:space="preserve">seq level3 \h \r0 </w:instrText>
      </w:r>
      <w:r w:rsidRPr="00326FBE">
        <w:rPr>
          <w:rFonts w:ascii="Times New Roman" w:eastAsia="FangSong" w:hAnsi="Times New Roman"/>
          <w:sz w:val="24"/>
          <w:szCs w:val="24"/>
        </w:rPr>
        <w:fldChar w:fldCharType="end"/>
      </w:r>
      <w:r w:rsidRPr="00326FBE">
        <w:rPr>
          <w:rFonts w:ascii="Times New Roman" w:eastAsia="FangSong" w:hAnsi="Times New Roman"/>
          <w:sz w:val="24"/>
          <w:szCs w:val="24"/>
        </w:rPr>
        <w:fldChar w:fldCharType="begin"/>
      </w:r>
      <w:r w:rsidR="00A2264C" w:rsidRPr="00326FBE">
        <w:rPr>
          <w:rFonts w:ascii="Times New Roman" w:eastAsia="FangSong" w:hAnsi="Times New Roman"/>
          <w:sz w:val="24"/>
          <w:szCs w:val="24"/>
        </w:rPr>
        <w:instrText xml:space="preserve">seq level4 \h \r0 </w:instrText>
      </w:r>
      <w:r w:rsidRPr="00326FBE">
        <w:rPr>
          <w:rFonts w:ascii="Times New Roman" w:eastAsia="FangSong" w:hAnsi="Times New Roman"/>
          <w:sz w:val="24"/>
          <w:szCs w:val="24"/>
        </w:rPr>
        <w:fldChar w:fldCharType="end"/>
      </w:r>
      <w:r w:rsidRPr="00326FBE">
        <w:rPr>
          <w:rFonts w:ascii="Times New Roman" w:eastAsia="FangSong" w:hAnsi="Times New Roman"/>
          <w:sz w:val="24"/>
          <w:szCs w:val="24"/>
        </w:rPr>
        <w:fldChar w:fldCharType="begin"/>
      </w:r>
      <w:r w:rsidR="00A2264C" w:rsidRPr="00326FBE">
        <w:rPr>
          <w:rFonts w:ascii="Times New Roman" w:eastAsia="FangSong" w:hAnsi="Times New Roman"/>
          <w:sz w:val="24"/>
          <w:szCs w:val="24"/>
        </w:rPr>
        <w:instrText xml:space="preserve">seq level5 \h \r0 </w:instrText>
      </w:r>
      <w:r w:rsidRPr="00326FBE">
        <w:rPr>
          <w:rFonts w:ascii="Times New Roman" w:eastAsia="FangSong" w:hAnsi="Times New Roman"/>
          <w:sz w:val="24"/>
          <w:szCs w:val="24"/>
        </w:rPr>
        <w:fldChar w:fldCharType="end"/>
      </w:r>
      <w:r w:rsidRPr="00326FBE">
        <w:rPr>
          <w:rFonts w:ascii="Times New Roman" w:eastAsia="FangSong" w:hAnsi="Times New Roman"/>
          <w:sz w:val="24"/>
          <w:szCs w:val="24"/>
        </w:rPr>
        <w:fldChar w:fldCharType="begin"/>
      </w:r>
      <w:r w:rsidR="00A2264C" w:rsidRPr="00326FBE">
        <w:rPr>
          <w:rFonts w:ascii="Times New Roman" w:eastAsia="FangSong" w:hAnsi="Times New Roman"/>
          <w:sz w:val="24"/>
          <w:szCs w:val="24"/>
        </w:rPr>
        <w:instrText xml:space="preserve">seq level6 \h \r0 </w:instrText>
      </w:r>
      <w:r w:rsidRPr="00326FBE">
        <w:rPr>
          <w:rFonts w:ascii="Times New Roman" w:eastAsia="FangSong" w:hAnsi="Times New Roman"/>
          <w:sz w:val="24"/>
          <w:szCs w:val="24"/>
        </w:rPr>
        <w:fldChar w:fldCharType="end"/>
      </w:r>
      <w:r w:rsidRPr="00326FBE">
        <w:rPr>
          <w:rFonts w:ascii="Times New Roman" w:eastAsia="FangSong" w:hAnsi="Times New Roman"/>
          <w:sz w:val="24"/>
          <w:szCs w:val="24"/>
        </w:rPr>
        <w:fldChar w:fldCharType="begin"/>
      </w:r>
      <w:r w:rsidR="00A2264C" w:rsidRPr="00326FBE">
        <w:rPr>
          <w:rFonts w:ascii="Times New Roman" w:eastAsia="FangSong" w:hAnsi="Times New Roman"/>
          <w:sz w:val="24"/>
          <w:szCs w:val="24"/>
        </w:rPr>
        <w:instrText xml:space="preserve">seq level7 \h \r0 </w:instrText>
      </w:r>
      <w:r w:rsidRPr="00326FBE">
        <w:rPr>
          <w:rFonts w:ascii="Times New Roman" w:eastAsia="FangSong" w:hAnsi="Times New Roman"/>
          <w:sz w:val="24"/>
          <w:szCs w:val="24"/>
        </w:rPr>
        <w:fldChar w:fldCharType="end"/>
      </w:r>
      <w:r w:rsidRPr="00326FBE">
        <w:rPr>
          <w:rFonts w:ascii="Times New Roman" w:eastAsia="FangSong" w:hAnsi="Times New Roman"/>
          <w:sz w:val="24"/>
          <w:szCs w:val="24"/>
        </w:rPr>
        <w:fldChar w:fldCharType="begin"/>
      </w:r>
      <w:r w:rsidR="00A2264C" w:rsidRPr="00326FBE">
        <w:rPr>
          <w:rFonts w:ascii="Times New Roman" w:eastAsia="FangSong" w:hAnsi="Times New Roman"/>
          <w:sz w:val="24"/>
          <w:szCs w:val="24"/>
        </w:rPr>
        <w:instrText>seq level0 \*arabic</w:instrText>
      </w:r>
      <w:r w:rsidRPr="00326FBE">
        <w:rPr>
          <w:rFonts w:ascii="Times New Roman" w:eastAsia="FangSong" w:hAnsi="Times New Roman"/>
          <w:sz w:val="24"/>
          <w:szCs w:val="24"/>
        </w:rPr>
        <w:fldChar w:fldCharType="separate"/>
      </w:r>
      <w:r w:rsidR="00A2264C" w:rsidRPr="00326FBE">
        <w:rPr>
          <w:rFonts w:ascii="Times New Roman" w:eastAsia="FangSong" w:hAnsi="Times New Roman"/>
          <w:sz w:val="24"/>
          <w:szCs w:val="24"/>
        </w:rPr>
        <w:t>1</w:t>
      </w:r>
      <w:r w:rsidRPr="00326FBE">
        <w:rPr>
          <w:rFonts w:ascii="Times New Roman" w:eastAsia="FangSong" w:hAnsi="Times New Roman"/>
          <w:sz w:val="24"/>
          <w:szCs w:val="24"/>
        </w:rPr>
        <w:fldChar w:fldCharType="end"/>
      </w:r>
      <w:r w:rsidRPr="00326FBE">
        <w:rPr>
          <w:rFonts w:ascii="Times New Roman" w:eastAsia="FangSong" w:hAnsi="Times New Roman"/>
          <w:sz w:val="24"/>
          <w:szCs w:val="24"/>
        </w:rPr>
        <w:fldChar w:fldCharType="begin"/>
      </w:r>
      <w:r w:rsidR="00A2264C" w:rsidRPr="00326FBE">
        <w:rPr>
          <w:rFonts w:ascii="Times New Roman" w:eastAsia="FangSong" w:hAnsi="Times New Roman"/>
          <w:sz w:val="24"/>
          <w:szCs w:val="24"/>
        </w:rPr>
        <w:instrText xml:space="preserve">seq level1 \h \r0 </w:instrText>
      </w:r>
      <w:r w:rsidRPr="00326FBE">
        <w:rPr>
          <w:rFonts w:ascii="Times New Roman" w:eastAsia="FangSong" w:hAnsi="Times New Roman"/>
          <w:sz w:val="24"/>
          <w:szCs w:val="24"/>
        </w:rPr>
        <w:fldChar w:fldCharType="end"/>
      </w:r>
      <w:r w:rsidR="00A2264C" w:rsidRPr="00326FBE">
        <w:rPr>
          <w:rFonts w:ascii="Times New Roman" w:eastAsia="FangSong" w:hAnsi="Times New Roman"/>
          <w:sz w:val="24"/>
          <w:szCs w:val="24"/>
        </w:rPr>
        <w:tab/>
        <w:t xml:space="preserve">Tahir Hussain, Fundamentals of Physics Vol-I and II </w:t>
      </w:r>
    </w:p>
    <w:p w14:paraId="79A0739B" w14:textId="77777777" w:rsidR="00956EE1" w:rsidRPr="00326FBE" w:rsidRDefault="002C4B1B">
      <w:pPr>
        <w:suppressAutoHyphens/>
        <w:spacing w:after="0" w:line="240" w:lineRule="auto"/>
        <w:ind w:left="720" w:hanging="720"/>
        <w:jc w:val="both"/>
        <w:rPr>
          <w:rFonts w:ascii="Times New Roman" w:eastAsia="FangSong" w:hAnsi="Times New Roman"/>
          <w:sz w:val="24"/>
          <w:szCs w:val="24"/>
        </w:rPr>
      </w:pPr>
      <w:r w:rsidRPr="00326FBE">
        <w:rPr>
          <w:rFonts w:ascii="Times New Roman" w:eastAsia="FangSong" w:hAnsi="Times New Roman"/>
          <w:sz w:val="24"/>
          <w:szCs w:val="24"/>
        </w:rPr>
        <w:fldChar w:fldCharType="begin"/>
      </w:r>
      <w:r w:rsidR="00A2264C" w:rsidRPr="00326FBE">
        <w:rPr>
          <w:rFonts w:ascii="Times New Roman" w:eastAsia="FangSong" w:hAnsi="Times New Roman"/>
          <w:sz w:val="24"/>
          <w:szCs w:val="24"/>
        </w:rPr>
        <w:instrText>seq level0 \*arabic</w:instrText>
      </w:r>
      <w:r w:rsidRPr="00326FBE">
        <w:rPr>
          <w:rFonts w:ascii="Times New Roman" w:eastAsia="FangSong" w:hAnsi="Times New Roman"/>
          <w:sz w:val="24"/>
          <w:szCs w:val="24"/>
        </w:rPr>
        <w:fldChar w:fldCharType="separate"/>
      </w:r>
      <w:r w:rsidR="00A2264C" w:rsidRPr="00326FBE">
        <w:rPr>
          <w:rFonts w:ascii="Times New Roman" w:eastAsia="FangSong" w:hAnsi="Times New Roman"/>
          <w:sz w:val="24"/>
          <w:szCs w:val="24"/>
        </w:rPr>
        <w:t>2</w:t>
      </w:r>
      <w:r w:rsidRPr="00326FBE">
        <w:rPr>
          <w:rFonts w:ascii="Times New Roman" w:eastAsia="FangSong" w:hAnsi="Times New Roman"/>
          <w:sz w:val="24"/>
          <w:szCs w:val="24"/>
        </w:rPr>
        <w:fldChar w:fldCharType="end"/>
      </w:r>
      <w:r w:rsidR="00A2264C" w:rsidRPr="00326FBE">
        <w:rPr>
          <w:rFonts w:ascii="Times New Roman" w:eastAsia="FangSong" w:hAnsi="Times New Roman"/>
          <w:sz w:val="24"/>
          <w:szCs w:val="24"/>
        </w:rPr>
        <w:tab/>
      </w:r>
      <w:proofErr w:type="spellStart"/>
      <w:r w:rsidR="00A2264C" w:rsidRPr="00326FBE">
        <w:rPr>
          <w:rFonts w:ascii="Times New Roman" w:eastAsia="FangSong" w:hAnsi="Times New Roman"/>
          <w:sz w:val="24"/>
          <w:szCs w:val="24"/>
        </w:rPr>
        <w:t>Farid</w:t>
      </w:r>
      <w:proofErr w:type="spellEnd"/>
      <w:r w:rsidR="00A2264C" w:rsidRPr="00326FBE">
        <w:rPr>
          <w:rFonts w:ascii="Times New Roman" w:eastAsia="FangSong" w:hAnsi="Times New Roman"/>
          <w:sz w:val="24"/>
          <w:szCs w:val="24"/>
        </w:rPr>
        <w:t xml:space="preserve"> Khawaja, Fundamentals of Physics Vol-I and II </w:t>
      </w:r>
    </w:p>
    <w:p w14:paraId="1B800C14" w14:textId="77777777" w:rsidR="00956EE1" w:rsidRPr="00326FBE" w:rsidRDefault="002C4B1B">
      <w:pPr>
        <w:suppressAutoHyphens/>
        <w:spacing w:after="0" w:line="240" w:lineRule="auto"/>
        <w:ind w:left="720" w:hanging="720"/>
        <w:jc w:val="both"/>
        <w:rPr>
          <w:rFonts w:ascii="Times New Roman" w:eastAsia="FangSong" w:hAnsi="Times New Roman"/>
          <w:sz w:val="24"/>
          <w:szCs w:val="24"/>
        </w:rPr>
      </w:pPr>
      <w:r w:rsidRPr="00326FBE">
        <w:rPr>
          <w:rFonts w:ascii="Times New Roman" w:eastAsia="FangSong" w:hAnsi="Times New Roman"/>
          <w:sz w:val="24"/>
          <w:szCs w:val="24"/>
        </w:rPr>
        <w:fldChar w:fldCharType="begin"/>
      </w:r>
      <w:r w:rsidR="00A2264C" w:rsidRPr="00326FBE">
        <w:rPr>
          <w:rFonts w:ascii="Times New Roman" w:eastAsia="FangSong" w:hAnsi="Times New Roman"/>
          <w:sz w:val="24"/>
          <w:szCs w:val="24"/>
        </w:rPr>
        <w:instrText>seq level0 \*arabic</w:instrText>
      </w:r>
      <w:r w:rsidRPr="00326FBE">
        <w:rPr>
          <w:rFonts w:ascii="Times New Roman" w:eastAsia="FangSong" w:hAnsi="Times New Roman"/>
          <w:sz w:val="24"/>
          <w:szCs w:val="24"/>
        </w:rPr>
        <w:fldChar w:fldCharType="separate"/>
      </w:r>
      <w:r w:rsidR="00A2264C" w:rsidRPr="00326FBE">
        <w:rPr>
          <w:rFonts w:ascii="Times New Roman" w:eastAsia="FangSong" w:hAnsi="Times New Roman"/>
          <w:sz w:val="24"/>
          <w:szCs w:val="24"/>
        </w:rPr>
        <w:t>3</w:t>
      </w:r>
      <w:r w:rsidRPr="00326FBE">
        <w:rPr>
          <w:rFonts w:ascii="Times New Roman" w:eastAsia="FangSong" w:hAnsi="Times New Roman"/>
          <w:sz w:val="24"/>
          <w:szCs w:val="24"/>
        </w:rPr>
        <w:fldChar w:fldCharType="end"/>
      </w:r>
      <w:r w:rsidR="00A2264C" w:rsidRPr="00326FBE">
        <w:rPr>
          <w:rFonts w:ascii="Times New Roman" w:eastAsia="FangSong" w:hAnsi="Times New Roman"/>
          <w:sz w:val="24"/>
          <w:szCs w:val="24"/>
        </w:rPr>
        <w:tab/>
        <w:t xml:space="preserve">Wells and </w:t>
      </w:r>
      <w:proofErr w:type="spellStart"/>
      <w:r w:rsidR="00A2264C" w:rsidRPr="00326FBE">
        <w:rPr>
          <w:rFonts w:ascii="Times New Roman" w:eastAsia="FangSong" w:hAnsi="Times New Roman"/>
          <w:sz w:val="24"/>
          <w:szCs w:val="24"/>
        </w:rPr>
        <w:t>Slusher</w:t>
      </w:r>
      <w:proofErr w:type="spellEnd"/>
      <w:r w:rsidR="00A2264C" w:rsidRPr="00326FBE">
        <w:rPr>
          <w:rFonts w:ascii="Times New Roman" w:eastAsia="FangSong" w:hAnsi="Times New Roman"/>
          <w:sz w:val="24"/>
          <w:szCs w:val="24"/>
        </w:rPr>
        <w:t xml:space="preserve">, </w:t>
      </w:r>
      <w:proofErr w:type="spellStart"/>
      <w:r w:rsidR="00A2264C" w:rsidRPr="00326FBE">
        <w:rPr>
          <w:rFonts w:ascii="Times New Roman" w:eastAsia="FangSong" w:hAnsi="Times New Roman"/>
          <w:sz w:val="24"/>
          <w:szCs w:val="24"/>
        </w:rPr>
        <w:t>Schaum’s</w:t>
      </w:r>
      <w:proofErr w:type="spellEnd"/>
      <w:r w:rsidR="00A2264C" w:rsidRPr="00326FBE">
        <w:rPr>
          <w:rFonts w:ascii="Times New Roman" w:eastAsia="FangSong" w:hAnsi="Times New Roman"/>
          <w:sz w:val="24"/>
          <w:szCs w:val="24"/>
        </w:rPr>
        <w:t xml:space="preserve"> Series Physics .</w:t>
      </w:r>
    </w:p>
    <w:p w14:paraId="1A5C1E08" w14:textId="77777777" w:rsidR="00956EE1" w:rsidRPr="00326FBE" w:rsidRDefault="002C4B1B">
      <w:pPr>
        <w:suppressAutoHyphens/>
        <w:spacing w:after="0" w:line="240" w:lineRule="auto"/>
        <w:ind w:left="720" w:hanging="720"/>
        <w:jc w:val="both"/>
        <w:rPr>
          <w:rFonts w:ascii="Times New Roman" w:eastAsia="FangSong" w:hAnsi="Times New Roman"/>
          <w:sz w:val="24"/>
          <w:szCs w:val="24"/>
        </w:rPr>
      </w:pPr>
      <w:r w:rsidRPr="00326FBE">
        <w:rPr>
          <w:rFonts w:ascii="Times New Roman" w:eastAsia="FangSong" w:hAnsi="Times New Roman"/>
          <w:sz w:val="24"/>
          <w:szCs w:val="24"/>
        </w:rPr>
        <w:fldChar w:fldCharType="begin"/>
      </w:r>
      <w:r w:rsidR="00A2264C" w:rsidRPr="00326FBE">
        <w:rPr>
          <w:rFonts w:ascii="Times New Roman" w:eastAsia="FangSong" w:hAnsi="Times New Roman"/>
          <w:sz w:val="24"/>
          <w:szCs w:val="24"/>
        </w:rPr>
        <w:instrText>seq level0 \*arabic</w:instrText>
      </w:r>
      <w:r w:rsidRPr="00326FBE">
        <w:rPr>
          <w:rFonts w:ascii="Times New Roman" w:eastAsia="FangSong" w:hAnsi="Times New Roman"/>
          <w:sz w:val="24"/>
          <w:szCs w:val="24"/>
        </w:rPr>
        <w:fldChar w:fldCharType="separate"/>
      </w:r>
      <w:r w:rsidR="00A2264C" w:rsidRPr="00326FBE">
        <w:rPr>
          <w:rFonts w:ascii="Times New Roman" w:eastAsia="FangSong" w:hAnsi="Times New Roman"/>
          <w:sz w:val="24"/>
          <w:szCs w:val="24"/>
        </w:rPr>
        <w:t>4</w:t>
      </w:r>
      <w:r w:rsidRPr="00326FBE">
        <w:rPr>
          <w:rFonts w:ascii="Times New Roman" w:eastAsia="FangSong" w:hAnsi="Times New Roman"/>
          <w:sz w:val="24"/>
          <w:szCs w:val="24"/>
        </w:rPr>
        <w:fldChar w:fldCharType="end"/>
      </w:r>
      <w:r w:rsidR="00A2264C" w:rsidRPr="00326FBE">
        <w:rPr>
          <w:rFonts w:ascii="Times New Roman" w:eastAsia="FangSong" w:hAnsi="Times New Roman"/>
          <w:sz w:val="24"/>
          <w:szCs w:val="24"/>
        </w:rPr>
        <w:tab/>
      </w:r>
      <w:proofErr w:type="spellStart"/>
      <w:r w:rsidR="00A2264C" w:rsidRPr="00326FBE">
        <w:rPr>
          <w:rFonts w:ascii="Times New Roman" w:eastAsia="FangSong" w:hAnsi="Times New Roman"/>
          <w:sz w:val="24"/>
          <w:szCs w:val="24"/>
        </w:rPr>
        <w:t>Nelkon</w:t>
      </w:r>
      <w:proofErr w:type="spellEnd"/>
      <w:r w:rsidR="00A2264C" w:rsidRPr="00326FBE">
        <w:rPr>
          <w:rFonts w:ascii="Times New Roman" w:eastAsia="FangSong" w:hAnsi="Times New Roman"/>
          <w:sz w:val="24"/>
          <w:szCs w:val="24"/>
        </w:rPr>
        <w:t xml:space="preserve"> and </w:t>
      </w:r>
      <w:proofErr w:type="spellStart"/>
      <w:r w:rsidR="00A2264C" w:rsidRPr="00326FBE">
        <w:rPr>
          <w:rFonts w:ascii="Times New Roman" w:eastAsia="FangSong" w:hAnsi="Times New Roman"/>
          <w:sz w:val="24"/>
          <w:szCs w:val="24"/>
        </w:rPr>
        <w:t>Oyborn</w:t>
      </w:r>
      <w:proofErr w:type="spellEnd"/>
      <w:r w:rsidR="00A2264C" w:rsidRPr="00326FBE">
        <w:rPr>
          <w:rFonts w:ascii="Times New Roman" w:eastAsia="FangSong" w:hAnsi="Times New Roman"/>
          <w:sz w:val="24"/>
          <w:szCs w:val="24"/>
        </w:rPr>
        <w:t xml:space="preserve">, Advanced Level Practical Physics  </w:t>
      </w:r>
    </w:p>
    <w:p w14:paraId="5AF8C650" w14:textId="77777777" w:rsidR="00956EE1" w:rsidRPr="00326FBE" w:rsidRDefault="002C4B1B">
      <w:pPr>
        <w:suppressAutoHyphens/>
        <w:spacing w:after="0" w:line="240" w:lineRule="auto"/>
        <w:ind w:left="720" w:hanging="720"/>
        <w:jc w:val="both"/>
        <w:rPr>
          <w:rFonts w:ascii="Times New Roman" w:eastAsia="FangSong" w:hAnsi="Times New Roman"/>
          <w:sz w:val="24"/>
          <w:szCs w:val="24"/>
        </w:rPr>
      </w:pPr>
      <w:r w:rsidRPr="00326FBE">
        <w:rPr>
          <w:rFonts w:ascii="Times New Roman" w:eastAsia="FangSong" w:hAnsi="Times New Roman"/>
          <w:sz w:val="24"/>
          <w:szCs w:val="24"/>
        </w:rPr>
        <w:fldChar w:fldCharType="begin"/>
      </w:r>
      <w:r w:rsidR="00A2264C" w:rsidRPr="00326FBE">
        <w:rPr>
          <w:rFonts w:ascii="Times New Roman" w:eastAsia="FangSong" w:hAnsi="Times New Roman"/>
          <w:sz w:val="24"/>
          <w:szCs w:val="24"/>
        </w:rPr>
        <w:instrText>seq level0 \*arabic</w:instrText>
      </w:r>
      <w:r w:rsidRPr="00326FBE">
        <w:rPr>
          <w:rFonts w:ascii="Times New Roman" w:eastAsia="FangSong" w:hAnsi="Times New Roman"/>
          <w:sz w:val="24"/>
          <w:szCs w:val="24"/>
        </w:rPr>
        <w:fldChar w:fldCharType="separate"/>
      </w:r>
      <w:r w:rsidR="00A2264C" w:rsidRPr="00326FBE">
        <w:rPr>
          <w:rFonts w:ascii="Times New Roman" w:eastAsia="FangSong" w:hAnsi="Times New Roman"/>
          <w:sz w:val="24"/>
          <w:szCs w:val="24"/>
        </w:rPr>
        <w:t>5</w:t>
      </w:r>
      <w:r w:rsidRPr="00326FBE">
        <w:rPr>
          <w:rFonts w:ascii="Times New Roman" w:eastAsia="FangSong" w:hAnsi="Times New Roman"/>
          <w:sz w:val="24"/>
          <w:szCs w:val="24"/>
        </w:rPr>
        <w:fldChar w:fldCharType="end"/>
      </w:r>
      <w:r w:rsidR="00A2264C" w:rsidRPr="00326FBE">
        <w:rPr>
          <w:rFonts w:ascii="Times New Roman" w:eastAsia="FangSong" w:hAnsi="Times New Roman"/>
          <w:sz w:val="24"/>
          <w:szCs w:val="24"/>
        </w:rPr>
        <w:tab/>
      </w:r>
      <w:proofErr w:type="spellStart"/>
      <w:r w:rsidR="00A2264C" w:rsidRPr="00326FBE">
        <w:rPr>
          <w:rFonts w:ascii="Times New Roman" w:eastAsia="FangSong" w:hAnsi="Times New Roman"/>
          <w:sz w:val="24"/>
          <w:szCs w:val="24"/>
        </w:rPr>
        <w:t>Mehboob</w:t>
      </w:r>
      <w:proofErr w:type="spellEnd"/>
      <w:r w:rsidR="00A2264C" w:rsidRPr="00326FBE">
        <w:rPr>
          <w:rFonts w:ascii="Times New Roman" w:eastAsia="FangSong" w:hAnsi="Times New Roman"/>
          <w:sz w:val="24"/>
          <w:szCs w:val="24"/>
        </w:rPr>
        <w:t xml:space="preserve"> </w:t>
      </w:r>
      <w:proofErr w:type="spellStart"/>
      <w:r w:rsidR="00A2264C" w:rsidRPr="00326FBE">
        <w:rPr>
          <w:rFonts w:ascii="Times New Roman" w:eastAsia="FangSong" w:hAnsi="Times New Roman"/>
          <w:sz w:val="24"/>
          <w:szCs w:val="24"/>
        </w:rPr>
        <w:t>Ilahi</w:t>
      </w:r>
      <w:proofErr w:type="spellEnd"/>
      <w:r w:rsidR="00A2264C" w:rsidRPr="00326FBE">
        <w:rPr>
          <w:rFonts w:ascii="Times New Roman" w:eastAsia="FangSong" w:hAnsi="Times New Roman"/>
          <w:sz w:val="24"/>
          <w:szCs w:val="24"/>
        </w:rPr>
        <w:t xml:space="preserve"> Malik and </w:t>
      </w:r>
      <w:proofErr w:type="spellStart"/>
      <w:r w:rsidR="00A2264C" w:rsidRPr="00326FBE">
        <w:rPr>
          <w:rFonts w:ascii="Times New Roman" w:eastAsia="FangSong" w:hAnsi="Times New Roman"/>
          <w:sz w:val="24"/>
          <w:szCs w:val="24"/>
        </w:rPr>
        <w:t>Inam-ul-Haq</w:t>
      </w:r>
      <w:proofErr w:type="spellEnd"/>
      <w:r w:rsidR="00A2264C" w:rsidRPr="00326FBE">
        <w:rPr>
          <w:rFonts w:ascii="Times New Roman" w:eastAsia="FangSong" w:hAnsi="Times New Roman"/>
          <w:sz w:val="24"/>
          <w:szCs w:val="24"/>
        </w:rPr>
        <w:t xml:space="preserve">, Practical Physics </w:t>
      </w:r>
    </w:p>
    <w:p w14:paraId="14DCC7C0" w14:textId="77777777" w:rsidR="00956EE1" w:rsidRPr="00326FBE" w:rsidRDefault="002C4B1B">
      <w:pPr>
        <w:suppressAutoHyphens/>
        <w:spacing w:after="0" w:line="240" w:lineRule="auto"/>
        <w:ind w:left="720" w:hanging="720"/>
        <w:jc w:val="both"/>
        <w:rPr>
          <w:rFonts w:ascii="Times New Roman" w:eastAsia="FangSong" w:hAnsi="Times New Roman"/>
          <w:sz w:val="24"/>
          <w:szCs w:val="24"/>
        </w:rPr>
      </w:pPr>
      <w:r w:rsidRPr="00326FBE">
        <w:rPr>
          <w:rFonts w:ascii="Times New Roman" w:eastAsia="FangSong" w:hAnsi="Times New Roman"/>
          <w:sz w:val="24"/>
          <w:szCs w:val="24"/>
        </w:rPr>
        <w:fldChar w:fldCharType="begin"/>
      </w:r>
      <w:r w:rsidR="00A2264C" w:rsidRPr="00326FBE">
        <w:rPr>
          <w:rFonts w:ascii="Times New Roman" w:eastAsia="FangSong" w:hAnsi="Times New Roman"/>
          <w:sz w:val="24"/>
          <w:szCs w:val="24"/>
        </w:rPr>
        <w:instrText>seq level0 \*arabic</w:instrText>
      </w:r>
      <w:r w:rsidRPr="00326FBE">
        <w:rPr>
          <w:rFonts w:ascii="Times New Roman" w:eastAsia="FangSong" w:hAnsi="Times New Roman"/>
          <w:sz w:val="24"/>
          <w:szCs w:val="24"/>
        </w:rPr>
        <w:fldChar w:fldCharType="separate"/>
      </w:r>
      <w:r w:rsidR="00A2264C" w:rsidRPr="00326FBE">
        <w:rPr>
          <w:rFonts w:ascii="Times New Roman" w:eastAsia="FangSong" w:hAnsi="Times New Roman"/>
          <w:sz w:val="24"/>
          <w:szCs w:val="24"/>
        </w:rPr>
        <w:t>6</w:t>
      </w:r>
      <w:r w:rsidRPr="00326FBE">
        <w:rPr>
          <w:rFonts w:ascii="Times New Roman" w:eastAsia="FangSong" w:hAnsi="Times New Roman"/>
          <w:sz w:val="24"/>
          <w:szCs w:val="24"/>
        </w:rPr>
        <w:fldChar w:fldCharType="end"/>
      </w:r>
      <w:r w:rsidR="00A2264C" w:rsidRPr="00326FBE">
        <w:rPr>
          <w:rFonts w:ascii="Times New Roman" w:eastAsia="FangSong" w:hAnsi="Times New Roman"/>
          <w:sz w:val="24"/>
          <w:szCs w:val="24"/>
        </w:rPr>
        <w:tab/>
        <w:t xml:space="preserve">Wilson, Lasers - Principles and Applications </w:t>
      </w:r>
    </w:p>
    <w:p w14:paraId="74E7DEAC" w14:textId="77777777" w:rsidR="00956EE1" w:rsidRPr="00326FBE" w:rsidRDefault="002C4B1B">
      <w:pPr>
        <w:suppressAutoHyphens/>
        <w:spacing w:after="0" w:line="240" w:lineRule="auto"/>
        <w:ind w:left="720" w:hanging="720"/>
        <w:jc w:val="both"/>
        <w:rPr>
          <w:rFonts w:ascii="Times New Roman" w:eastAsia="FangSong" w:hAnsi="Times New Roman"/>
          <w:sz w:val="24"/>
          <w:szCs w:val="24"/>
        </w:rPr>
      </w:pPr>
      <w:r w:rsidRPr="00326FBE">
        <w:rPr>
          <w:rFonts w:ascii="Times New Roman" w:eastAsia="FangSong" w:hAnsi="Times New Roman"/>
          <w:sz w:val="24"/>
          <w:szCs w:val="24"/>
        </w:rPr>
        <w:fldChar w:fldCharType="begin"/>
      </w:r>
      <w:r w:rsidR="00A2264C" w:rsidRPr="00326FBE">
        <w:rPr>
          <w:rFonts w:ascii="Times New Roman" w:eastAsia="FangSong" w:hAnsi="Times New Roman"/>
          <w:sz w:val="24"/>
          <w:szCs w:val="24"/>
        </w:rPr>
        <w:instrText>seq level0 \*arabic</w:instrText>
      </w:r>
      <w:r w:rsidRPr="00326FBE">
        <w:rPr>
          <w:rFonts w:ascii="Times New Roman" w:eastAsia="FangSong" w:hAnsi="Times New Roman"/>
          <w:sz w:val="24"/>
          <w:szCs w:val="24"/>
        </w:rPr>
        <w:fldChar w:fldCharType="separate"/>
      </w:r>
      <w:r w:rsidR="00A2264C" w:rsidRPr="00326FBE">
        <w:rPr>
          <w:rFonts w:ascii="Times New Roman" w:eastAsia="FangSong" w:hAnsi="Times New Roman"/>
          <w:sz w:val="24"/>
          <w:szCs w:val="24"/>
        </w:rPr>
        <w:t>7</w:t>
      </w:r>
      <w:r w:rsidRPr="00326FBE">
        <w:rPr>
          <w:rFonts w:ascii="Times New Roman" w:eastAsia="FangSong" w:hAnsi="Times New Roman"/>
          <w:sz w:val="24"/>
          <w:szCs w:val="24"/>
        </w:rPr>
        <w:fldChar w:fldCharType="end"/>
      </w:r>
      <w:r w:rsidR="00A2264C" w:rsidRPr="00326FBE">
        <w:rPr>
          <w:rFonts w:ascii="Times New Roman" w:eastAsia="FangSong" w:hAnsi="Times New Roman"/>
          <w:sz w:val="24"/>
          <w:szCs w:val="24"/>
        </w:rPr>
        <w:tab/>
        <w:t xml:space="preserve">M. Aslam Khan and M. </w:t>
      </w:r>
      <w:proofErr w:type="spellStart"/>
      <w:r w:rsidR="00A2264C" w:rsidRPr="00326FBE">
        <w:rPr>
          <w:rFonts w:ascii="Times New Roman" w:eastAsia="FangSong" w:hAnsi="Times New Roman"/>
          <w:sz w:val="24"/>
          <w:szCs w:val="24"/>
        </w:rPr>
        <w:t>Akram</w:t>
      </w:r>
      <w:proofErr w:type="spellEnd"/>
      <w:r w:rsidR="00A2264C" w:rsidRPr="00326FBE">
        <w:rPr>
          <w:rFonts w:ascii="Times New Roman" w:eastAsia="FangSong" w:hAnsi="Times New Roman"/>
          <w:sz w:val="24"/>
          <w:szCs w:val="24"/>
        </w:rPr>
        <w:t xml:space="preserve"> Sandhu, Experimental Physics Note Book</w:t>
      </w:r>
    </w:p>
    <w:p w14:paraId="7E566916" w14:textId="77777777" w:rsidR="00956EE1" w:rsidRPr="00326FBE" w:rsidRDefault="00A2264C" w:rsidP="00BC077B">
      <w:pPr>
        <w:suppressAutoHyphens/>
        <w:spacing w:beforeLines="50" w:before="120" w:afterLines="50" w:after="120" w:line="240" w:lineRule="auto"/>
        <w:jc w:val="both"/>
        <w:rPr>
          <w:rFonts w:ascii="Times New Roman" w:eastAsia="FangSong" w:hAnsi="Times New Roman"/>
          <w:sz w:val="24"/>
          <w:szCs w:val="24"/>
          <w:lang w:eastAsia="zh-CN"/>
        </w:rPr>
      </w:pPr>
      <w:r w:rsidRPr="00326FBE">
        <w:rPr>
          <w:rFonts w:ascii="Times New Roman" w:eastAsia="FangSong" w:hAnsi="Times New Roman"/>
          <w:b/>
          <w:sz w:val="24"/>
          <w:szCs w:val="24"/>
          <w:lang w:eastAsia="zh-CN"/>
        </w:rPr>
        <w:t>Teaching objectives</w:t>
      </w:r>
    </w:p>
    <w:p w14:paraId="540A73E4" w14:textId="77777777" w:rsidR="00956EE1" w:rsidRPr="00326FBE" w:rsidRDefault="002C4B1B">
      <w:pPr>
        <w:suppressAutoHyphens/>
        <w:spacing w:after="0" w:line="240" w:lineRule="auto"/>
        <w:ind w:left="720" w:hanging="720"/>
        <w:jc w:val="both"/>
        <w:rPr>
          <w:rFonts w:ascii="Times New Roman" w:eastAsia="FangSong" w:hAnsi="Times New Roman"/>
          <w:sz w:val="24"/>
          <w:szCs w:val="24"/>
          <w:lang w:eastAsia="zh-CN"/>
        </w:rPr>
      </w:pPr>
      <w:r w:rsidRPr="00326FBE">
        <w:rPr>
          <w:rFonts w:ascii="Times New Roman" w:eastAsia="FangSong" w:hAnsi="Times New Roman"/>
          <w:b/>
          <w:sz w:val="24"/>
          <w:szCs w:val="24"/>
        </w:rPr>
        <w:lastRenderedPageBreak/>
        <w:fldChar w:fldCharType="begin"/>
      </w:r>
      <w:r w:rsidR="00A2264C" w:rsidRPr="00326FBE">
        <w:rPr>
          <w:rFonts w:ascii="Times New Roman" w:eastAsia="FangSong" w:hAnsi="Times New Roman"/>
          <w:b/>
          <w:sz w:val="24"/>
          <w:szCs w:val="24"/>
          <w:lang w:eastAsia="zh-CN"/>
        </w:rPr>
        <w:instrText xml:space="preserve">seq level0 \h \r0 </w:instrText>
      </w:r>
      <w:r w:rsidRPr="00326FBE">
        <w:rPr>
          <w:rFonts w:ascii="Times New Roman" w:eastAsia="FangSong" w:hAnsi="Times New Roman"/>
          <w:b/>
          <w:sz w:val="24"/>
          <w:szCs w:val="24"/>
        </w:rPr>
        <w:fldChar w:fldCharType="end"/>
      </w:r>
      <w:r w:rsidRPr="00326FBE">
        <w:rPr>
          <w:rFonts w:ascii="Times New Roman" w:eastAsia="FangSong" w:hAnsi="Times New Roman"/>
          <w:b/>
          <w:sz w:val="24"/>
          <w:szCs w:val="24"/>
        </w:rPr>
        <w:fldChar w:fldCharType="begin"/>
      </w:r>
      <w:r w:rsidR="00A2264C" w:rsidRPr="00326FBE">
        <w:rPr>
          <w:rFonts w:ascii="Times New Roman" w:eastAsia="FangSong" w:hAnsi="Times New Roman"/>
          <w:b/>
          <w:sz w:val="24"/>
          <w:szCs w:val="24"/>
          <w:lang w:eastAsia="zh-CN"/>
        </w:rPr>
        <w:instrText xml:space="preserve">seq level1 \h \r0 </w:instrText>
      </w:r>
      <w:r w:rsidRPr="00326FBE">
        <w:rPr>
          <w:rFonts w:ascii="Times New Roman" w:eastAsia="FangSong" w:hAnsi="Times New Roman"/>
          <w:b/>
          <w:sz w:val="24"/>
          <w:szCs w:val="24"/>
        </w:rPr>
        <w:fldChar w:fldCharType="end"/>
      </w:r>
      <w:r w:rsidRPr="00326FBE">
        <w:rPr>
          <w:rFonts w:ascii="Times New Roman" w:eastAsia="FangSong" w:hAnsi="Times New Roman"/>
          <w:b/>
          <w:sz w:val="24"/>
          <w:szCs w:val="24"/>
        </w:rPr>
        <w:fldChar w:fldCharType="begin"/>
      </w:r>
      <w:r w:rsidR="00A2264C" w:rsidRPr="00326FBE">
        <w:rPr>
          <w:rFonts w:ascii="Times New Roman" w:eastAsia="FangSong" w:hAnsi="Times New Roman"/>
          <w:b/>
          <w:sz w:val="24"/>
          <w:szCs w:val="24"/>
          <w:lang w:eastAsia="zh-CN"/>
        </w:rPr>
        <w:instrText xml:space="preserve">seq level2 \h \r0 </w:instrText>
      </w:r>
      <w:r w:rsidRPr="00326FBE">
        <w:rPr>
          <w:rFonts w:ascii="Times New Roman" w:eastAsia="FangSong" w:hAnsi="Times New Roman"/>
          <w:b/>
          <w:sz w:val="24"/>
          <w:szCs w:val="24"/>
        </w:rPr>
        <w:fldChar w:fldCharType="end"/>
      </w:r>
      <w:r w:rsidRPr="00326FBE">
        <w:rPr>
          <w:rFonts w:ascii="Times New Roman" w:eastAsia="FangSong" w:hAnsi="Times New Roman"/>
          <w:b/>
          <w:sz w:val="24"/>
          <w:szCs w:val="24"/>
        </w:rPr>
        <w:fldChar w:fldCharType="begin"/>
      </w:r>
      <w:r w:rsidR="00A2264C" w:rsidRPr="00326FBE">
        <w:rPr>
          <w:rFonts w:ascii="Times New Roman" w:eastAsia="FangSong" w:hAnsi="Times New Roman"/>
          <w:b/>
          <w:sz w:val="24"/>
          <w:szCs w:val="24"/>
          <w:lang w:eastAsia="zh-CN"/>
        </w:rPr>
        <w:instrText xml:space="preserve">seq level3 \h \r0 </w:instrText>
      </w:r>
      <w:r w:rsidRPr="00326FBE">
        <w:rPr>
          <w:rFonts w:ascii="Times New Roman" w:eastAsia="FangSong" w:hAnsi="Times New Roman"/>
          <w:b/>
          <w:sz w:val="24"/>
          <w:szCs w:val="24"/>
        </w:rPr>
        <w:fldChar w:fldCharType="end"/>
      </w:r>
      <w:r w:rsidRPr="00326FBE">
        <w:rPr>
          <w:rFonts w:ascii="Times New Roman" w:eastAsia="FangSong" w:hAnsi="Times New Roman"/>
          <w:b/>
          <w:sz w:val="24"/>
          <w:szCs w:val="24"/>
        </w:rPr>
        <w:fldChar w:fldCharType="begin"/>
      </w:r>
      <w:r w:rsidR="00A2264C" w:rsidRPr="00326FBE">
        <w:rPr>
          <w:rFonts w:ascii="Times New Roman" w:eastAsia="FangSong" w:hAnsi="Times New Roman"/>
          <w:b/>
          <w:sz w:val="24"/>
          <w:szCs w:val="24"/>
          <w:lang w:eastAsia="zh-CN"/>
        </w:rPr>
        <w:instrText xml:space="preserve">seq level4 \h \r0 </w:instrText>
      </w:r>
      <w:r w:rsidRPr="00326FBE">
        <w:rPr>
          <w:rFonts w:ascii="Times New Roman" w:eastAsia="FangSong" w:hAnsi="Times New Roman"/>
          <w:b/>
          <w:sz w:val="24"/>
          <w:szCs w:val="24"/>
        </w:rPr>
        <w:fldChar w:fldCharType="end"/>
      </w:r>
      <w:r w:rsidRPr="00326FBE">
        <w:rPr>
          <w:rFonts w:ascii="Times New Roman" w:eastAsia="FangSong" w:hAnsi="Times New Roman"/>
          <w:b/>
          <w:sz w:val="24"/>
          <w:szCs w:val="24"/>
        </w:rPr>
        <w:fldChar w:fldCharType="begin"/>
      </w:r>
      <w:r w:rsidR="00A2264C" w:rsidRPr="00326FBE">
        <w:rPr>
          <w:rFonts w:ascii="Times New Roman" w:eastAsia="FangSong" w:hAnsi="Times New Roman"/>
          <w:b/>
          <w:sz w:val="24"/>
          <w:szCs w:val="24"/>
          <w:lang w:eastAsia="zh-CN"/>
        </w:rPr>
        <w:instrText xml:space="preserve">seq level5 \h \r0 </w:instrText>
      </w:r>
      <w:r w:rsidRPr="00326FBE">
        <w:rPr>
          <w:rFonts w:ascii="Times New Roman" w:eastAsia="FangSong" w:hAnsi="Times New Roman"/>
          <w:b/>
          <w:sz w:val="24"/>
          <w:szCs w:val="24"/>
        </w:rPr>
        <w:fldChar w:fldCharType="end"/>
      </w:r>
      <w:r w:rsidRPr="00326FBE">
        <w:rPr>
          <w:rFonts w:ascii="Times New Roman" w:eastAsia="FangSong" w:hAnsi="Times New Roman"/>
          <w:b/>
          <w:sz w:val="24"/>
          <w:szCs w:val="24"/>
        </w:rPr>
        <w:fldChar w:fldCharType="begin"/>
      </w:r>
      <w:r w:rsidR="00A2264C" w:rsidRPr="00326FBE">
        <w:rPr>
          <w:rFonts w:ascii="Times New Roman" w:eastAsia="FangSong" w:hAnsi="Times New Roman"/>
          <w:b/>
          <w:sz w:val="24"/>
          <w:szCs w:val="24"/>
          <w:lang w:eastAsia="zh-CN"/>
        </w:rPr>
        <w:instrText xml:space="preserve">seq level6 \h \r0 </w:instrText>
      </w:r>
      <w:r w:rsidRPr="00326FBE">
        <w:rPr>
          <w:rFonts w:ascii="Times New Roman" w:eastAsia="FangSong" w:hAnsi="Times New Roman"/>
          <w:b/>
          <w:sz w:val="24"/>
          <w:szCs w:val="24"/>
        </w:rPr>
        <w:fldChar w:fldCharType="end"/>
      </w:r>
      <w:r w:rsidRPr="00326FBE">
        <w:rPr>
          <w:rFonts w:ascii="Times New Roman" w:eastAsia="FangSong" w:hAnsi="Times New Roman"/>
          <w:b/>
          <w:sz w:val="24"/>
          <w:szCs w:val="24"/>
        </w:rPr>
        <w:fldChar w:fldCharType="begin"/>
      </w:r>
      <w:r w:rsidR="00A2264C" w:rsidRPr="00326FBE">
        <w:rPr>
          <w:rFonts w:ascii="Times New Roman" w:eastAsia="FangSong" w:hAnsi="Times New Roman"/>
          <w:b/>
          <w:sz w:val="24"/>
          <w:szCs w:val="24"/>
          <w:lang w:eastAsia="zh-CN"/>
        </w:rPr>
        <w:instrText xml:space="preserve">seq level7 \h \r0 </w:instrText>
      </w:r>
      <w:r w:rsidRPr="00326FBE">
        <w:rPr>
          <w:rFonts w:ascii="Times New Roman" w:eastAsia="FangSong" w:hAnsi="Times New Roman"/>
          <w:b/>
          <w:sz w:val="24"/>
          <w:szCs w:val="24"/>
        </w:rPr>
        <w:fldChar w:fldCharType="end"/>
      </w:r>
      <w:r w:rsidRPr="00326FBE">
        <w:rPr>
          <w:rFonts w:ascii="Times New Roman" w:eastAsia="FangSong" w:hAnsi="Times New Roman"/>
          <w:b/>
          <w:sz w:val="24"/>
          <w:szCs w:val="24"/>
        </w:rPr>
        <w:fldChar w:fldCharType="begin"/>
      </w:r>
      <w:r w:rsidR="00A2264C" w:rsidRPr="00326FBE">
        <w:rPr>
          <w:rFonts w:ascii="Times New Roman" w:eastAsia="FangSong" w:hAnsi="Times New Roman"/>
          <w:b/>
          <w:sz w:val="24"/>
          <w:szCs w:val="24"/>
          <w:lang w:eastAsia="zh-CN"/>
        </w:rPr>
        <w:instrText>seq level0 \*arabic</w:instrText>
      </w:r>
      <w:r w:rsidRPr="00326FBE">
        <w:rPr>
          <w:rFonts w:ascii="Times New Roman" w:eastAsia="FangSong" w:hAnsi="Times New Roman"/>
          <w:b/>
          <w:sz w:val="24"/>
          <w:szCs w:val="24"/>
        </w:rPr>
        <w:fldChar w:fldCharType="separate"/>
      </w:r>
      <w:r w:rsidR="00A2264C" w:rsidRPr="00326FBE">
        <w:rPr>
          <w:rFonts w:ascii="Times New Roman" w:eastAsia="FangSong" w:hAnsi="Times New Roman"/>
          <w:b/>
          <w:sz w:val="24"/>
          <w:szCs w:val="24"/>
          <w:lang w:eastAsia="zh-CN"/>
        </w:rPr>
        <w:t>1</w:t>
      </w:r>
      <w:r w:rsidRPr="00326FBE">
        <w:rPr>
          <w:rFonts w:ascii="Times New Roman" w:eastAsia="FangSong" w:hAnsi="Times New Roman"/>
          <w:b/>
          <w:sz w:val="24"/>
          <w:szCs w:val="24"/>
        </w:rPr>
        <w:fldChar w:fldCharType="end"/>
      </w:r>
      <w:r w:rsidR="00A2264C" w:rsidRPr="00326FBE">
        <w:rPr>
          <w:rFonts w:ascii="Times New Roman" w:eastAsia="FangSong" w:hAnsi="Times New Roman"/>
          <w:sz w:val="24"/>
          <w:szCs w:val="24"/>
          <w:lang w:eastAsia="zh-CN"/>
        </w:rPr>
        <w:tab/>
      </w:r>
      <w:r w:rsidR="00A2264C" w:rsidRPr="00326FBE">
        <w:rPr>
          <w:rFonts w:ascii="Times New Roman" w:eastAsia="FangSong" w:hAnsi="Times New Roman"/>
          <w:b/>
          <w:sz w:val="24"/>
          <w:szCs w:val="24"/>
          <w:lang w:eastAsia="zh-CN"/>
        </w:rPr>
        <w:t>Applying measurement concepts to practical situations and technical problems</w:t>
      </w:r>
    </w:p>
    <w:p w14:paraId="300CD842" w14:textId="77777777" w:rsidR="00956EE1" w:rsidRPr="00326FBE" w:rsidRDefault="00A2264C">
      <w:pPr>
        <w:suppressAutoHyphens/>
        <w:spacing w:after="0" w:line="240" w:lineRule="auto"/>
        <w:ind w:left="720" w:hanging="720"/>
        <w:jc w:val="both"/>
        <w:rPr>
          <w:rFonts w:ascii="Times New Roman" w:eastAsia="FangSong" w:hAnsi="Times New Roman"/>
          <w:sz w:val="24"/>
          <w:szCs w:val="24"/>
          <w:lang w:eastAsia="zh-CN"/>
        </w:rPr>
      </w:pPr>
      <w:r w:rsidRPr="00326FBE">
        <w:rPr>
          <w:rFonts w:ascii="Times New Roman" w:eastAsia="FangSong" w:hAnsi="Times New Roman"/>
          <w:sz w:val="24"/>
          <w:szCs w:val="24"/>
          <w:lang w:eastAsia="zh-CN"/>
        </w:rPr>
        <w:tab/>
      </w:r>
      <w:r w:rsidR="002C4B1B" w:rsidRPr="00326FBE">
        <w:rPr>
          <w:rFonts w:ascii="Times New Roman" w:eastAsia="FangSong" w:hAnsi="Times New Roman"/>
          <w:sz w:val="24"/>
          <w:szCs w:val="24"/>
        </w:rPr>
        <w:fldChar w:fldCharType="begin"/>
      </w:r>
      <w:r w:rsidRPr="00326FBE">
        <w:rPr>
          <w:rFonts w:ascii="Times New Roman" w:eastAsia="FangSong" w:hAnsi="Times New Roman"/>
          <w:sz w:val="24"/>
          <w:szCs w:val="24"/>
          <w:lang w:eastAsia="zh-CN"/>
        </w:rPr>
        <w:instrText>seq level0 \c \*arabic</w:instrText>
      </w:r>
      <w:r w:rsidR="002C4B1B" w:rsidRPr="00326FBE">
        <w:rPr>
          <w:rFonts w:ascii="Times New Roman" w:eastAsia="FangSong" w:hAnsi="Times New Roman"/>
          <w:sz w:val="24"/>
          <w:szCs w:val="24"/>
        </w:rPr>
        <w:fldChar w:fldCharType="separate"/>
      </w:r>
      <w:r w:rsidRPr="00326FBE">
        <w:rPr>
          <w:rFonts w:ascii="Times New Roman" w:eastAsia="FangSong" w:hAnsi="Times New Roman"/>
          <w:sz w:val="24"/>
          <w:szCs w:val="24"/>
          <w:lang w:eastAsia="zh-CN"/>
        </w:rPr>
        <w:t>1</w:t>
      </w:r>
      <w:r w:rsidR="002C4B1B" w:rsidRPr="00326FBE">
        <w:rPr>
          <w:rFonts w:ascii="Times New Roman" w:eastAsia="FangSong" w:hAnsi="Times New Roman"/>
          <w:sz w:val="24"/>
          <w:szCs w:val="24"/>
        </w:rPr>
        <w:fldChar w:fldCharType="end"/>
      </w:r>
      <w:r w:rsidRPr="00326FBE">
        <w:rPr>
          <w:rFonts w:ascii="Times New Roman" w:eastAsia="FangSong" w:hAnsi="Times New Roman"/>
          <w:sz w:val="24"/>
          <w:szCs w:val="24"/>
          <w:lang w:eastAsia="zh-CN"/>
        </w:rPr>
        <w:t>.</w:t>
      </w:r>
      <w:r w:rsidR="002C4B1B" w:rsidRPr="00326FBE">
        <w:rPr>
          <w:rFonts w:ascii="Times New Roman" w:eastAsia="FangSong" w:hAnsi="Times New Roman"/>
          <w:sz w:val="24"/>
          <w:szCs w:val="24"/>
        </w:rPr>
        <w:fldChar w:fldCharType="begin"/>
      </w:r>
      <w:r w:rsidRPr="00326FBE">
        <w:rPr>
          <w:rFonts w:ascii="Times New Roman" w:eastAsia="FangSong" w:hAnsi="Times New Roman"/>
          <w:sz w:val="24"/>
          <w:szCs w:val="24"/>
          <w:lang w:eastAsia="zh-CN"/>
        </w:rPr>
        <w:instrText>seq level1 \*arabic</w:instrText>
      </w:r>
      <w:r w:rsidR="002C4B1B" w:rsidRPr="00326FBE">
        <w:rPr>
          <w:rFonts w:ascii="Times New Roman" w:eastAsia="FangSong" w:hAnsi="Times New Roman"/>
          <w:sz w:val="24"/>
          <w:szCs w:val="24"/>
        </w:rPr>
        <w:fldChar w:fldCharType="end"/>
      </w:r>
      <w:r w:rsidRPr="00326FBE">
        <w:rPr>
          <w:rFonts w:ascii="Times New Roman" w:eastAsia="FangSong" w:hAnsi="Times New Roman"/>
          <w:sz w:val="24"/>
          <w:szCs w:val="24"/>
          <w:lang w:eastAsia="zh-CN"/>
        </w:rPr>
        <w:t>1Write dimension formula of physical quantity</w:t>
      </w:r>
    </w:p>
    <w:p w14:paraId="77D11B10" w14:textId="77777777" w:rsidR="00956EE1" w:rsidRPr="00326FBE" w:rsidRDefault="00A2264C">
      <w:pPr>
        <w:suppressAutoHyphens/>
        <w:spacing w:after="0" w:line="240" w:lineRule="auto"/>
        <w:ind w:left="720" w:hanging="720"/>
        <w:jc w:val="both"/>
        <w:rPr>
          <w:rFonts w:ascii="Times New Roman" w:eastAsia="FangSong" w:hAnsi="Times New Roman"/>
          <w:sz w:val="24"/>
          <w:szCs w:val="24"/>
          <w:lang w:eastAsia="zh-CN"/>
        </w:rPr>
      </w:pPr>
      <w:r w:rsidRPr="00326FBE">
        <w:rPr>
          <w:rFonts w:ascii="Times New Roman" w:eastAsia="FangSong" w:hAnsi="Times New Roman"/>
          <w:sz w:val="24"/>
          <w:szCs w:val="24"/>
          <w:lang w:eastAsia="zh-CN"/>
        </w:rPr>
        <w:tab/>
      </w:r>
      <w:r w:rsidR="002C4B1B" w:rsidRPr="00326FBE">
        <w:rPr>
          <w:rFonts w:ascii="Times New Roman" w:eastAsia="FangSong" w:hAnsi="Times New Roman"/>
          <w:sz w:val="24"/>
          <w:szCs w:val="24"/>
        </w:rPr>
        <w:fldChar w:fldCharType="begin"/>
      </w:r>
      <w:r w:rsidRPr="00326FBE">
        <w:rPr>
          <w:rFonts w:ascii="Times New Roman" w:eastAsia="FangSong" w:hAnsi="Times New Roman"/>
          <w:sz w:val="24"/>
          <w:szCs w:val="24"/>
          <w:lang w:eastAsia="zh-CN"/>
        </w:rPr>
        <w:instrText>seq level0 \c \*arabic</w:instrText>
      </w:r>
      <w:r w:rsidR="002C4B1B" w:rsidRPr="00326FBE">
        <w:rPr>
          <w:rFonts w:ascii="Times New Roman" w:eastAsia="FangSong" w:hAnsi="Times New Roman"/>
          <w:sz w:val="24"/>
          <w:szCs w:val="24"/>
        </w:rPr>
        <w:fldChar w:fldCharType="separate"/>
      </w:r>
      <w:r w:rsidRPr="00326FBE">
        <w:rPr>
          <w:rFonts w:ascii="Times New Roman" w:eastAsia="FangSong" w:hAnsi="Times New Roman"/>
          <w:sz w:val="24"/>
          <w:szCs w:val="24"/>
          <w:lang w:eastAsia="zh-CN"/>
        </w:rPr>
        <w:t>1</w:t>
      </w:r>
      <w:r w:rsidR="002C4B1B" w:rsidRPr="00326FBE">
        <w:rPr>
          <w:rFonts w:ascii="Times New Roman" w:eastAsia="FangSong" w:hAnsi="Times New Roman"/>
          <w:sz w:val="24"/>
          <w:szCs w:val="24"/>
        </w:rPr>
        <w:fldChar w:fldCharType="end"/>
      </w:r>
      <w:r w:rsidRPr="00326FBE">
        <w:rPr>
          <w:rFonts w:ascii="Times New Roman" w:eastAsia="FangSong" w:hAnsi="Times New Roman"/>
          <w:sz w:val="24"/>
          <w:szCs w:val="24"/>
          <w:lang w:eastAsia="zh-CN"/>
        </w:rPr>
        <w:t>.</w:t>
      </w:r>
      <w:r w:rsidR="002C4B1B" w:rsidRPr="00326FBE">
        <w:rPr>
          <w:rFonts w:ascii="Times New Roman" w:eastAsia="FangSong" w:hAnsi="Times New Roman"/>
          <w:sz w:val="24"/>
          <w:szCs w:val="24"/>
        </w:rPr>
        <w:fldChar w:fldCharType="begin"/>
      </w:r>
      <w:r w:rsidRPr="00326FBE">
        <w:rPr>
          <w:rFonts w:ascii="Times New Roman" w:eastAsia="FangSong" w:hAnsi="Times New Roman"/>
          <w:sz w:val="24"/>
          <w:szCs w:val="24"/>
          <w:lang w:eastAsia="zh-CN"/>
        </w:rPr>
        <w:instrText>seq level1 \*arabic</w:instrText>
      </w:r>
      <w:r w:rsidR="002C4B1B" w:rsidRPr="00326FBE">
        <w:rPr>
          <w:rFonts w:ascii="Times New Roman" w:eastAsia="FangSong" w:hAnsi="Times New Roman"/>
          <w:sz w:val="24"/>
          <w:szCs w:val="24"/>
        </w:rPr>
        <w:fldChar w:fldCharType="end"/>
      </w:r>
      <w:r w:rsidRPr="00326FBE">
        <w:rPr>
          <w:rFonts w:ascii="Times New Roman" w:eastAsia="FangSong" w:hAnsi="Times New Roman"/>
          <w:sz w:val="24"/>
          <w:szCs w:val="24"/>
          <w:lang w:eastAsia="zh-CN"/>
        </w:rPr>
        <w:t>2Units of measure using dimension equations</w:t>
      </w:r>
    </w:p>
    <w:p w14:paraId="2C0832C5" w14:textId="77777777" w:rsidR="00956EE1" w:rsidRPr="00326FBE" w:rsidRDefault="00A2264C">
      <w:pPr>
        <w:suppressAutoHyphens/>
        <w:spacing w:after="0" w:line="240" w:lineRule="auto"/>
        <w:ind w:left="720" w:hanging="720"/>
        <w:jc w:val="both"/>
        <w:rPr>
          <w:rFonts w:ascii="Times New Roman" w:eastAsia="FangSong" w:hAnsi="Times New Roman"/>
          <w:sz w:val="24"/>
          <w:szCs w:val="24"/>
          <w:lang w:eastAsia="zh-CN"/>
        </w:rPr>
      </w:pPr>
      <w:r w:rsidRPr="00326FBE">
        <w:rPr>
          <w:rFonts w:ascii="Times New Roman" w:eastAsia="FangSong" w:hAnsi="Times New Roman"/>
          <w:sz w:val="24"/>
          <w:szCs w:val="24"/>
          <w:lang w:eastAsia="zh-CN"/>
        </w:rPr>
        <w:tab/>
      </w:r>
      <w:r w:rsidR="002C4B1B" w:rsidRPr="00326FBE">
        <w:rPr>
          <w:rFonts w:ascii="Times New Roman" w:eastAsia="FangSong" w:hAnsi="Times New Roman"/>
          <w:sz w:val="24"/>
          <w:szCs w:val="24"/>
        </w:rPr>
        <w:fldChar w:fldCharType="begin"/>
      </w:r>
      <w:r w:rsidRPr="00326FBE">
        <w:rPr>
          <w:rFonts w:ascii="Times New Roman" w:eastAsia="FangSong" w:hAnsi="Times New Roman"/>
          <w:sz w:val="24"/>
          <w:szCs w:val="24"/>
          <w:lang w:eastAsia="zh-CN"/>
        </w:rPr>
        <w:instrText>seq level0 \c \*arabic</w:instrText>
      </w:r>
      <w:r w:rsidR="002C4B1B" w:rsidRPr="00326FBE">
        <w:rPr>
          <w:rFonts w:ascii="Times New Roman" w:eastAsia="FangSong" w:hAnsi="Times New Roman"/>
          <w:sz w:val="24"/>
          <w:szCs w:val="24"/>
        </w:rPr>
        <w:fldChar w:fldCharType="separate"/>
      </w:r>
      <w:r w:rsidRPr="00326FBE">
        <w:rPr>
          <w:rFonts w:ascii="Times New Roman" w:eastAsia="FangSong" w:hAnsi="Times New Roman"/>
          <w:sz w:val="24"/>
          <w:szCs w:val="24"/>
          <w:lang w:eastAsia="zh-CN"/>
        </w:rPr>
        <w:t>1</w:t>
      </w:r>
      <w:r w:rsidR="002C4B1B" w:rsidRPr="00326FBE">
        <w:rPr>
          <w:rFonts w:ascii="Times New Roman" w:eastAsia="FangSong" w:hAnsi="Times New Roman"/>
          <w:sz w:val="24"/>
          <w:szCs w:val="24"/>
        </w:rPr>
        <w:fldChar w:fldCharType="end"/>
      </w:r>
      <w:r w:rsidRPr="00326FBE">
        <w:rPr>
          <w:rFonts w:ascii="Times New Roman" w:eastAsia="FangSong" w:hAnsi="Times New Roman"/>
          <w:sz w:val="24"/>
          <w:szCs w:val="24"/>
          <w:lang w:eastAsia="zh-CN"/>
        </w:rPr>
        <w:t>.</w:t>
      </w:r>
      <w:r w:rsidR="002C4B1B" w:rsidRPr="00326FBE">
        <w:rPr>
          <w:rFonts w:ascii="Times New Roman" w:eastAsia="FangSong" w:hAnsi="Times New Roman"/>
          <w:sz w:val="24"/>
          <w:szCs w:val="24"/>
        </w:rPr>
        <w:fldChar w:fldCharType="begin"/>
      </w:r>
      <w:r w:rsidRPr="00326FBE">
        <w:rPr>
          <w:rFonts w:ascii="Times New Roman" w:eastAsia="FangSong" w:hAnsi="Times New Roman"/>
          <w:sz w:val="24"/>
          <w:szCs w:val="24"/>
          <w:lang w:eastAsia="zh-CN"/>
        </w:rPr>
        <w:instrText>seq level1 \*arabic</w:instrText>
      </w:r>
      <w:r w:rsidR="002C4B1B" w:rsidRPr="00326FBE">
        <w:rPr>
          <w:rFonts w:ascii="Times New Roman" w:eastAsia="FangSong" w:hAnsi="Times New Roman"/>
          <w:sz w:val="24"/>
          <w:szCs w:val="24"/>
        </w:rPr>
        <w:fldChar w:fldCharType="separate"/>
      </w:r>
      <w:r w:rsidRPr="00326FBE">
        <w:rPr>
          <w:rFonts w:ascii="Times New Roman" w:eastAsia="FangSong" w:hAnsi="Times New Roman"/>
          <w:sz w:val="24"/>
          <w:szCs w:val="24"/>
          <w:lang w:eastAsia="zh-CN"/>
        </w:rPr>
        <w:t>3</w:t>
      </w:r>
      <w:r w:rsidR="002C4B1B" w:rsidRPr="00326FBE">
        <w:rPr>
          <w:rFonts w:ascii="Times New Roman" w:eastAsia="FangSong" w:hAnsi="Times New Roman"/>
          <w:sz w:val="24"/>
          <w:szCs w:val="24"/>
        </w:rPr>
        <w:fldChar w:fldCharType="end"/>
      </w:r>
      <w:r w:rsidRPr="00326FBE">
        <w:rPr>
          <w:rFonts w:ascii="Times New Roman" w:eastAsia="FangSong" w:hAnsi="Times New Roman"/>
          <w:sz w:val="24"/>
          <w:szCs w:val="24"/>
          <w:lang w:eastAsia="zh-CN"/>
        </w:rPr>
        <w:tab/>
        <w:t>Convert measured values from one system to another</w:t>
      </w:r>
    </w:p>
    <w:p w14:paraId="51907014" w14:textId="77777777" w:rsidR="00956EE1" w:rsidRPr="00326FBE" w:rsidRDefault="00A2264C">
      <w:pPr>
        <w:suppressAutoHyphens/>
        <w:spacing w:after="0" w:line="240" w:lineRule="auto"/>
        <w:ind w:left="720" w:hanging="720"/>
        <w:jc w:val="both"/>
        <w:rPr>
          <w:rFonts w:ascii="Times New Roman" w:eastAsia="FangSong" w:hAnsi="Times New Roman"/>
          <w:sz w:val="24"/>
          <w:szCs w:val="24"/>
          <w:lang w:val="en-US" w:eastAsia="zh-CN"/>
        </w:rPr>
      </w:pPr>
      <w:r w:rsidRPr="00326FBE">
        <w:rPr>
          <w:rFonts w:ascii="Times New Roman" w:eastAsia="FangSong" w:hAnsi="Times New Roman"/>
          <w:sz w:val="24"/>
          <w:szCs w:val="24"/>
          <w:lang w:eastAsia="zh-CN"/>
        </w:rPr>
        <w:tab/>
      </w:r>
      <w:r w:rsidR="002C4B1B" w:rsidRPr="00326FBE">
        <w:rPr>
          <w:rFonts w:ascii="Times New Roman" w:eastAsia="FangSong" w:hAnsi="Times New Roman"/>
          <w:sz w:val="24"/>
          <w:szCs w:val="24"/>
        </w:rPr>
        <w:fldChar w:fldCharType="begin"/>
      </w:r>
      <w:r w:rsidRPr="00326FBE">
        <w:rPr>
          <w:rFonts w:ascii="Times New Roman" w:eastAsia="FangSong" w:hAnsi="Times New Roman"/>
          <w:sz w:val="24"/>
          <w:szCs w:val="24"/>
          <w:lang w:eastAsia="zh-CN"/>
        </w:rPr>
        <w:instrText>seq level0 \c \*arabic</w:instrText>
      </w:r>
      <w:r w:rsidR="002C4B1B" w:rsidRPr="00326FBE">
        <w:rPr>
          <w:rFonts w:ascii="Times New Roman" w:eastAsia="FangSong" w:hAnsi="Times New Roman"/>
          <w:sz w:val="24"/>
          <w:szCs w:val="24"/>
        </w:rPr>
        <w:fldChar w:fldCharType="separate"/>
      </w:r>
      <w:r w:rsidRPr="00326FBE">
        <w:rPr>
          <w:rFonts w:ascii="Times New Roman" w:eastAsia="FangSong" w:hAnsi="Times New Roman"/>
          <w:sz w:val="24"/>
          <w:szCs w:val="24"/>
          <w:lang w:eastAsia="zh-CN"/>
        </w:rPr>
        <w:t>1</w:t>
      </w:r>
      <w:r w:rsidR="002C4B1B" w:rsidRPr="00326FBE">
        <w:rPr>
          <w:rFonts w:ascii="Times New Roman" w:eastAsia="FangSong" w:hAnsi="Times New Roman"/>
          <w:sz w:val="24"/>
          <w:szCs w:val="24"/>
        </w:rPr>
        <w:fldChar w:fldCharType="end"/>
      </w:r>
      <w:r w:rsidRPr="00326FBE">
        <w:rPr>
          <w:rFonts w:ascii="Times New Roman" w:eastAsia="FangSong" w:hAnsi="Times New Roman"/>
          <w:sz w:val="24"/>
          <w:szCs w:val="24"/>
          <w:lang w:eastAsia="zh-CN"/>
        </w:rPr>
        <w:t>.</w:t>
      </w:r>
      <w:r w:rsidR="002C4B1B" w:rsidRPr="00326FBE">
        <w:rPr>
          <w:rFonts w:ascii="Times New Roman" w:eastAsia="FangSong" w:hAnsi="Times New Roman"/>
          <w:sz w:val="24"/>
          <w:szCs w:val="24"/>
        </w:rPr>
        <w:fldChar w:fldCharType="begin"/>
      </w:r>
      <w:r w:rsidRPr="00326FBE">
        <w:rPr>
          <w:rFonts w:ascii="Times New Roman" w:eastAsia="FangSong" w:hAnsi="Times New Roman"/>
          <w:sz w:val="24"/>
          <w:szCs w:val="24"/>
          <w:lang w:eastAsia="zh-CN"/>
        </w:rPr>
        <w:instrText>seq level1 \*arabic</w:instrText>
      </w:r>
      <w:r w:rsidR="002C4B1B" w:rsidRPr="00326FBE">
        <w:rPr>
          <w:rFonts w:ascii="Times New Roman" w:eastAsia="FangSong" w:hAnsi="Times New Roman"/>
          <w:sz w:val="24"/>
          <w:szCs w:val="24"/>
        </w:rPr>
        <w:fldChar w:fldCharType="separate"/>
      </w:r>
      <w:r w:rsidRPr="00326FBE">
        <w:rPr>
          <w:rFonts w:ascii="Times New Roman" w:eastAsia="FangSong" w:hAnsi="Times New Roman"/>
          <w:sz w:val="24"/>
          <w:szCs w:val="24"/>
          <w:lang w:eastAsia="zh-CN"/>
        </w:rPr>
        <w:t>4</w:t>
      </w:r>
      <w:r w:rsidR="002C4B1B" w:rsidRPr="00326FBE">
        <w:rPr>
          <w:rFonts w:ascii="Times New Roman" w:eastAsia="FangSong" w:hAnsi="Times New Roman"/>
          <w:sz w:val="24"/>
          <w:szCs w:val="24"/>
        </w:rPr>
        <w:fldChar w:fldCharType="end"/>
      </w:r>
      <w:r w:rsidRPr="00326FBE">
        <w:rPr>
          <w:rFonts w:ascii="Times New Roman" w:eastAsia="FangSong" w:hAnsi="Times New Roman"/>
          <w:sz w:val="24"/>
          <w:szCs w:val="24"/>
          <w:lang w:eastAsia="zh-CN"/>
        </w:rPr>
        <w:tab/>
        <w:t>Use measurement concepts and important parameters when solving problems</w:t>
      </w:r>
    </w:p>
    <w:p w14:paraId="2D28982B" w14:textId="77777777" w:rsidR="00956EE1" w:rsidRPr="00326FBE" w:rsidRDefault="002C4B1B">
      <w:pPr>
        <w:suppressAutoHyphens/>
        <w:spacing w:after="0" w:line="240" w:lineRule="auto"/>
        <w:ind w:left="720" w:hanging="720"/>
        <w:jc w:val="both"/>
        <w:rPr>
          <w:rFonts w:ascii="Times New Roman" w:eastAsia="FangSong" w:hAnsi="Times New Roman"/>
          <w:sz w:val="24"/>
          <w:szCs w:val="24"/>
          <w:lang w:eastAsia="zh-CN"/>
        </w:rPr>
      </w:pPr>
      <w:r w:rsidRPr="00326FBE">
        <w:rPr>
          <w:rFonts w:ascii="Times New Roman" w:eastAsia="FangSong" w:hAnsi="Times New Roman"/>
          <w:b/>
          <w:sz w:val="24"/>
          <w:szCs w:val="24"/>
        </w:rPr>
        <w:fldChar w:fldCharType="begin"/>
      </w:r>
      <w:r w:rsidR="00A2264C" w:rsidRPr="00326FBE">
        <w:rPr>
          <w:rFonts w:ascii="Times New Roman" w:eastAsia="FangSong" w:hAnsi="Times New Roman"/>
          <w:b/>
          <w:sz w:val="24"/>
          <w:szCs w:val="24"/>
          <w:lang w:eastAsia="zh-CN"/>
        </w:rPr>
        <w:instrText>seq level0 \*arabic</w:instrText>
      </w:r>
      <w:r w:rsidRPr="00326FBE">
        <w:rPr>
          <w:rFonts w:ascii="Times New Roman" w:eastAsia="FangSong" w:hAnsi="Times New Roman"/>
          <w:b/>
          <w:sz w:val="24"/>
          <w:szCs w:val="24"/>
        </w:rPr>
        <w:fldChar w:fldCharType="separate"/>
      </w:r>
      <w:r w:rsidR="00A2264C" w:rsidRPr="00326FBE">
        <w:rPr>
          <w:rFonts w:ascii="Times New Roman" w:eastAsia="FangSong" w:hAnsi="Times New Roman"/>
          <w:b/>
          <w:sz w:val="24"/>
          <w:szCs w:val="24"/>
          <w:lang w:eastAsia="zh-CN"/>
        </w:rPr>
        <w:t>2</w:t>
      </w:r>
      <w:r w:rsidRPr="00326FBE">
        <w:rPr>
          <w:rFonts w:ascii="Times New Roman" w:eastAsia="FangSong" w:hAnsi="Times New Roman"/>
          <w:b/>
          <w:sz w:val="24"/>
          <w:szCs w:val="24"/>
        </w:rPr>
        <w:fldChar w:fldCharType="end"/>
      </w:r>
      <w:r w:rsidRPr="00326FBE">
        <w:rPr>
          <w:rFonts w:ascii="Times New Roman" w:eastAsia="FangSong" w:hAnsi="Times New Roman"/>
          <w:sz w:val="24"/>
          <w:szCs w:val="24"/>
        </w:rPr>
        <w:fldChar w:fldCharType="begin"/>
      </w:r>
      <w:r w:rsidR="00A2264C" w:rsidRPr="00326FBE">
        <w:rPr>
          <w:rFonts w:ascii="Times New Roman" w:eastAsia="FangSong" w:hAnsi="Times New Roman"/>
          <w:sz w:val="24"/>
          <w:szCs w:val="24"/>
          <w:lang w:eastAsia="zh-CN"/>
        </w:rPr>
        <w:instrText xml:space="preserve">seq level1 \h \r0 </w:instrText>
      </w:r>
      <w:r w:rsidRPr="00326FBE">
        <w:rPr>
          <w:rFonts w:ascii="Times New Roman" w:eastAsia="FangSong" w:hAnsi="Times New Roman"/>
          <w:sz w:val="24"/>
          <w:szCs w:val="24"/>
        </w:rPr>
        <w:fldChar w:fldCharType="end"/>
      </w:r>
      <w:r w:rsidR="00A2264C" w:rsidRPr="00326FBE">
        <w:rPr>
          <w:rFonts w:ascii="Times New Roman" w:eastAsia="FangSong" w:hAnsi="Times New Roman"/>
          <w:sz w:val="24"/>
          <w:szCs w:val="24"/>
          <w:lang w:eastAsia="zh-CN"/>
        </w:rPr>
        <w:tab/>
      </w:r>
      <w:r w:rsidR="00A2264C" w:rsidRPr="00326FBE">
        <w:rPr>
          <w:rFonts w:ascii="Times New Roman" w:eastAsia="FangSong" w:hAnsi="Times New Roman"/>
          <w:b/>
          <w:sz w:val="24"/>
          <w:szCs w:val="24"/>
          <w:lang w:eastAsia="zh-CN"/>
        </w:rPr>
        <w:t>Using scalar and vector concepts to solve problems involving these concepts</w:t>
      </w:r>
    </w:p>
    <w:p w14:paraId="0962687D" w14:textId="77777777" w:rsidR="00956EE1" w:rsidRPr="00326FBE" w:rsidRDefault="00A2264C">
      <w:pPr>
        <w:suppressAutoHyphens/>
        <w:spacing w:after="0" w:line="240" w:lineRule="auto"/>
        <w:ind w:left="720" w:hanging="720"/>
        <w:jc w:val="both"/>
        <w:rPr>
          <w:rFonts w:ascii="Times New Roman" w:eastAsia="FangSong" w:hAnsi="Times New Roman"/>
          <w:sz w:val="24"/>
          <w:szCs w:val="24"/>
          <w:lang w:eastAsia="zh-CN"/>
        </w:rPr>
      </w:pPr>
      <w:r w:rsidRPr="00326FBE">
        <w:rPr>
          <w:rFonts w:ascii="Times New Roman" w:eastAsia="FangSong" w:hAnsi="Times New Roman"/>
          <w:sz w:val="24"/>
          <w:szCs w:val="24"/>
          <w:lang w:eastAsia="zh-CN"/>
        </w:rPr>
        <w:tab/>
      </w:r>
      <w:r w:rsidR="002C4B1B" w:rsidRPr="00326FBE">
        <w:rPr>
          <w:rFonts w:ascii="Times New Roman" w:eastAsia="FangSong" w:hAnsi="Times New Roman"/>
          <w:sz w:val="24"/>
          <w:szCs w:val="24"/>
        </w:rPr>
        <w:fldChar w:fldCharType="begin"/>
      </w:r>
      <w:r w:rsidRPr="00326FBE">
        <w:rPr>
          <w:rFonts w:ascii="Times New Roman" w:eastAsia="FangSong" w:hAnsi="Times New Roman"/>
          <w:sz w:val="24"/>
          <w:szCs w:val="24"/>
          <w:lang w:eastAsia="zh-CN"/>
        </w:rPr>
        <w:instrText>seq level0 \c \*arabic</w:instrText>
      </w:r>
      <w:r w:rsidR="002C4B1B" w:rsidRPr="00326FBE">
        <w:rPr>
          <w:rFonts w:ascii="Times New Roman" w:eastAsia="FangSong" w:hAnsi="Times New Roman"/>
          <w:sz w:val="24"/>
          <w:szCs w:val="24"/>
        </w:rPr>
        <w:fldChar w:fldCharType="separate"/>
      </w:r>
      <w:r w:rsidRPr="00326FBE">
        <w:rPr>
          <w:rFonts w:ascii="Times New Roman" w:eastAsia="FangSong" w:hAnsi="Times New Roman"/>
          <w:sz w:val="24"/>
          <w:szCs w:val="24"/>
          <w:lang w:eastAsia="zh-CN"/>
        </w:rPr>
        <w:t>2</w:t>
      </w:r>
      <w:r w:rsidR="002C4B1B" w:rsidRPr="00326FBE">
        <w:rPr>
          <w:rFonts w:ascii="Times New Roman" w:eastAsia="FangSong" w:hAnsi="Times New Roman"/>
          <w:sz w:val="24"/>
          <w:szCs w:val="24"/>
        </w:rPr>
        <w:fldChar w:fldCharType="end"/>
      </w:r>
      <w:r w:rsidRPr="00326FBE">
        <w:rPr>
          <w:rFonts w:ascii="Times New Roman" w:eastAsia="FangSong" w:hAnsi="Times New Roman"/>
          <w:sz w:val="24"/>
          <w:szCs w:val="24"/>
          <w:lang w:eastAsia="zh-CN"/>
        </w:rPr>
        <w:t>.</w:t>
      </w:r>
      <w:r w:rsidR="002C4B1B" w:rsidRPr="00326FBE">
        <w:rPr>
          <w:rFonts w:ascii="Times New Roman" w:eastAsia="FangSong" w:hAnsi="Times New Roman"/>
          <w:sz w:val="24"/>
          <w:szCs w:val="24"/>
        </w:rPr>
        <w:fldChar w:fldCharType="begin"/>
      </w:r>
      <w:r w:rsidRPr="00326FBE">
        <w:rPr>
          <w:rFonts w:ascii="Times New Roman" w:eastAsia="FangSong" w:hAnsi="Times New Roman"/>
          <w:sz w:val="24"/>
          <w:szCs w:val="24"/>
          <w:lang w:eastAsia="zh-CN"/>
        </w:rPr>
        <w:instrText>seq level1 \*arabic</w:instrText>
      </w:r>
      <w:r w:rsidR="002C4B1B" w:rsidRPr="00326FBE">
        <w:rPr>
          <w:rFonts w:ascii="Times New Roman" w:eastAsia="FangSong" w:hAnsi="Times New Roman"/>
          <w:sz w:val="24"/>
          <w:szCs w:val="24"/>
        </w:rPr>
        <w:fldChar w:fldCharType="separate"/>
      </w:r>
      <w:r w:rsidRPr="00326FBE">
        <w:rPr>
          <w:rFonts w:ascii="Times New Roman" w:eastAsia="FangSong" w:hAnsi="Times New Roman"/>
          <w:sz w:val="24"/>
          <w:szCs w:val="24"/>
          <w:lang w:eastAsia="zh-CN"/>
        </w:rPr>
        <w:t>1</w:t>
      </w:r>
      <w:r w:rsidR="002C4B1B" w:rsidRPr="00326FBE">
        <w:rPr>
          <w:rFonts w:ascii="Times New Roman" w:eastAsia="FangSong" w:hAnsi="Times New Roman"/>
          <w:sz w:val="24"/>
          <w:szCs w:val="24"/>
        </w:rPr>
        <w:fldChar w:fldCharType="end"/>
      </w:r>
      <w:r w:rsidRPr="00326FBE">
        <w:rPr>
          <w:rFonts w:ascii="Times New Roman" w:eastAsia="FangSong" w:hAnsi="Times New Roman"/>
          <w:sz w:val="24"/>
          <w:szCs w:val="24"/>
          <w:lang w:eastAsia="zh-CN"/>
        </w:rPr>
        <w:tab/>
        <w:t>Interpretation laws of parallelogram, triangle and force polygon</w:t>
      </w:r>
    </w:p>
    <w:p w14:paraId="1F4F4619" w14:textId="77777777" w:rsidR="00956EE1" w:rsidRPr="00326FBE" w:rsidRDefault="00A2264C">
      <w:pPr>
        <w:suppressAutoHyphens/>
        <w:spacing w:after="0" w:line="240" w:lineRule="auto"/>
        <w:ind w:left="720" w:hanging="720"/>
        <w:jc w:val="both"/>
        <w:rPr>
          <w:rFonts w:ascii="Times New Roman" w:eastAsia="FangSong" w:hAnsi="Times New Roman"/>
          <w:sz w:val="24"/>
          <w:szCs w:val="24"/>
        </w:rPr>
      </w:pPr>
      <w:r w:rsidRPr="00326FBE">
        <w:rPr>
          <w:rFonts w:ascii="Times New Roman" w:eastAsia="FangSong" w:hAnsi="Times New Roman"/>
          <w:sz w:val="24"/>
          <w:szCs w:val="24"/>
          <w:lang w:eastAsia="zh-CN"/>
        </w:rPr>
        <w:tab/>
      </w:r>
      <w:r w:rsidR="002C4B1B" w:rsidRPr="00326FBE">
        <w:rPr>
          <w:rFonts w:ascii="Times New Roman" w:eastAsia="FangSong" w:hAnsi="Times New Roman"/>
          <w:sz w:val="24"/>
          <w:szCs w:val="24"/>
        </w:rPr>
        <w:fldChar w:fldCharType="begin"/>
      </w:r>
      <w:r w:rsidRPr="00326FBE">
        <w:rPr>
          <w:rFonts w:ascii="Times New Roman" w:eastAsia="FangSong" w:hAnsi="Times New Roman"/>
          <w:sz w:val="24"/>
          <w:szCs w:val="24"/>
        </w:rPr>
        <w:instrText>seq level0 \c \*arabic</w:instrText>
      </w:r>
      <w:r w:rsidR="002C4B1B" w:rsidRPr="00326FBE">
        <w:rPr>
          <w:rFonts w:ascii="Times New Roman" w:eastAsia="FangSong" w:hAnsi="Times New Roman"/>
          <w:sz w:val="24"/>
          <w:szCs w:val="24"/>
        </w:rPr>
        <w:fldChar w:fldCharType="separate"/>
      </w:r>
      <w:r w:rsidRPr="00326FBE">
        <w:rPr>
          <w:rFonts w:ascii="Times New Roman" w:eastAsia="FangSong" w:hAnsi="Times New Roman"/>
          <w:sz w:val="24"/>
          <w:szCs w:val="24"/>
        </w:rPr>
        <w:t>2</w:t>
      </w:r>
      <w:r w:rsidR="002C4B1B" w:rsidRPr="00326FBE">
        <w:rPr>
          <w:rFonts w:ascii="Times New Roman" w:eastAsia="FangSong" w:hAnsi="Times New Roman"/>
          <w:sz w:val="24"/>
          <w:szCs w:val="24"/>
        </w:rPr>
        <w:fldChar w:fldCharType="end"/>
      </w:r>
      <w:r w:rsidRPr="00326FBE">
        <w:rPr>
          <w:rFonts w:ascii="Times New Roman" w:eastAsia="FangSong" w:hAnsi="Times New Roman"/>
          <w:sz w:val="24"/>
          <w:szCs w:val="24"/>
        </w:rPr>
        <w:t>.</w:t>
      </w:r>
      <w:r w:rsidR="002C4B1B" w:rsidRPr="00326FBE">
        <w:rPr>
          <w:rFonts w:ascii="Times New Roman" w:eastAsia="FangSong" w:hAnsi="Times New Roman"/>
          <w:sz w:val="24"/>
          <w:szCs w:val="24"/>
        </w:rPr>
        <w:fldChar w:fldCharType="begin"/>
      </w:r>
      <w:r w:rsidRPr="00326FBE">
        <w:rPr>
          <w:rFonts w:ascii="Times New Roman" w:eastAsia="FangSong" w:hAnsi="Times New Roman"/>
          <w:sz w:val="24"/>
          <w:szCs w:val="24"/>
        </w:rPr>
        <w:instrText>seq level1 \*arabic</w:instrText>
      </w:r>
      <w:r w:rsidR="002C4B1B" w:rsidRPr="00326FBE">
        <w:rPr>
          <w:rFonts w:ascii="Times New Roman" w:eastAsia="FangSong" w:hAnsi="Times New Roman"/>
          <w:sz w:val="24"/>
          <w:szCs w:val="24"/>
        </w:rPr>
        <w:fldChar w:fldCharType="end"/>
      </w:r>
      <w:r w:rsidRPr="00326FBE">
        <w:rPr>
          <w:rFonts w:ascii="Times New Roman" w:eastAsia="FangSong" w:hAnsi="Times New Roman"/>
          <w:sz w:val="24"/>
          <w:szCs w:val="24"/>
        </w:rPr>
        <w:t>2A resolution method for describing vector to component</w:t>
      </w:r>
    </w:p>
    <w:p w14:paraId="3F40F9E2" w14:textId="77777777" w:rsidR="00956EE1" w:rsidRPr="00326FBE" w:rsidRDefault="00A2264C">
      <w:pPr>
        <w:suppressAutoHyphens/>
        <w:spacing w:after="0" w:line="240" w:lineRule="auto"/>
        <w:ind w:left="720" w:hanging="720"/>
        <w:jc w:val="both"/>
        <w:rPr>
          <w:rFonts w:ascii="Times New Roman" w:eastAsia="FangSong" w:hAnsi="Times New Roman"/>
          <w:sz w:val="24"/>
          <w:szCs w:val="24"/>
        </w:rPr>
      </w:pPr>
      <w:r w:rsidRPr="00326FBE">
        <w:rPr>
          <w:rFonts w:ascii="Times New Roman" w:eastAsia="FangSong" w:hAnsi="Times New Roman"/>
          <w:sz w:val="24"/>
          <w:szCs w:val="24"/>
        </w:rPr>
        <w:tab/>
      </w:r>
      <w:r w:rsidR="002C4B1B" w:rsidRPr="00326FBE">
        <w:rPr>
          <w:rFonts w:ascii="Times New Roman" w:eastAsia="FangSong" w:hAnsi="Times New Roman"/>
          <w:sz w:val="24"/>
          <w:szCs w:val="24"/>
        </w:rPr>
        <w:fldChar w:fldCharType="begin"/>
      </w:r>
      <w:r w:rsidRPr="00326FBE">
        <w:rPr>
          <w:rFonts w:ascii="Times New Roman" w:eastAsia="FangSong" w:hAnsi="Times New Roman"/>
          <w:sz w:val="24"/>
          <w:szCs w:val="24"/>
        </w:rPr>
        <w:instrText>seq level0 \c \*arabic</w:instrText>
      </w:r>
      <w:r w:rsidR="002C4B1B" w:rsidRPr="00326FBE">
        <w:rPr>
          <w:rFonts w:ascii="Times New Roman" w:eastAsia="FangSong" w:hAnsi="Times New Roman"/>
          <w:sz w:val="24"/>
          <w:szCs w:val="24"/>
        </w:rPr>
        <w:fldChar w:fldCharType="separate"/>
      </w:r>
      <w:r w:rsidRPr="00326FBE">
        <w:rPr>
          <w:rFonts w:ascii="Times New Roman" w:eastAsia="FangSong" w:hAnsi="Times New Roman"/>
          <w:sz w:val="24"/>
          <w:szCs w:val="24"/>
        </w:rPr>
        <w:t>2</w:t>
      </w:r>
      <w:r w:rsidR="002C4B1B" w:rsidRPr="00326FBE">
        <w:rPr>
          <w:rFonts w:ascii="Times New Roman" w:eastAsia="FangSong" w:hAnsi="Times New Roman"/>
          <w:sz w:val="24"/>
          <w:szCs w:val="24"/>
        </w:rPr>
        <w:fldChar w:fldCharType="end"/>
      </w:r>
      <w:r w:rsidRPr="00326FBE">
        <w:rPr>
          <w:rFonts w:ascii="Times New Roman" w:eastAsia="FangSong" w:hAnsi="Times New Roman"/>
          <w:sz w:val="24"/>
          <w:szCs w:val="24"/>
        </w:rPr>
        <w:t>.</w:t>
      </w:r>
      <w:r w:rsidR="002C4B1B" w:rsidRPr="00326FBE">
        <w:rPr>
          <w:rFonts w:ascii="Times New Roman" w:eastAsia="FangSong" w:hAnsi="Times New Roman"/>
          <w:sz w:val="24"/>
          <w:szCs w:val="24"/>
        </w:rPr>
        <w:fldChar w:fldCharType="begin"/>
      </w:r>
      <w:r w:rsidRPr="00326FBE">
        <w:rPr>
          <w:rFonts w:ascii="Times New Roman" w:eastAsia="FangSong" w:hAnsi="Times New Roman"/>
          <w:sz w:val="24"/>
          <w:szCs w:val="24"/>
        </w:rPr>
        <w:instrText>seq level1 \*arabic</w:instrText>
      </w:r>
      <w:r w:rsidR="002C4B1B" w:rsidRPr="00326FBE">
        <w:rPr>
          <w:rFonts w:ascii="Times New Roman" w:eastAsia="FangSong" w:hAnsi="Times New Roman"/>
          <w:sz w:val="24"/>
          <w:szCs w:val="24"/>
        </w:rPr>
        <w:fldChar w:fldCharType="end"/>
      </w:r>
      <w:r w:rsidRPr="00326FBE">
        <w:rPr>
          <w:rFonts w:ascii="Times New Roman" w:eastAsia="FangSong" w:hAnsi="Times New Roman"/>
          <w:sz w:val="24"/>
          <w:szCs w:val="24"/>
        </w:rPr>
        <w:t>3Method of describing rectangular component plus vector</w:t>
      </w:r>
    </w:p>
    <w:p w14:paraId="3ABF33E9" w14:textId="77777777" w:rsidR="00956EE1" w:rsidRPr="00326FBE" w:rsidRDefault="00A2264C">
      <w:pPr>
        <w:suppressAutoHyphens/>
        <w:spacing w:after="0" w:line="240" w:lineRule="auto"/>
        <w:ind w:left="720" w:hanging="720"/>
        <w:jc w:val="both"/>
        <w:rPr>
          <w:rFonts w:ascii="Times New Roman" w:eastAsia="FangSong" w:hAnsi="Times New Roman"/>
          <w:sz w:val="24"/>
          <w:szCs w:val="24"/>
          <w:lang w:eastAsia="zh-CN"/>
        </w:rPr>
      </w:pPr>
      <w:r w:rsidRPr="00326FBE">
        <w:rPr>
          <w:rFonts w:ascii="Times New Roman" w:eastAsia="FangSong" w:hAnsi="Times New Roman"/>
          <w:sz w:val="24"/>
          <w:szCs w:val="24"/>
        </w:rPr>
        <w:tab/>
      </w:r>
      <w:r w:rsidR="002C4B1B" w:rsidRPr="00326FBE">
        <w:rPr>
          <w:rFonts w:ascii="Times New Roman" w:eastAsia="FangSong" w:hAnsi="Times New Roman"/>
          <w:sz w:val="24"/>
          <w:szCs w:val="24"/>
        </w:rPr>
        <w:fldChar w:fldCharType="begin"/>
      </w:r>
      <w:r w:rsidRPr="00326FBE">
        <w:rPr>
          <w:rFonts w:ascii="Times New Roman" w:eastAsia="FangSong" w:hAnsi="Times New Roman"/>
          <w:sz w:val="24"/>
          <w:szCs w:val="24"/>
          <w:lang w:eastAsia="zh-CN"/>
        </w:rPr>
        <w:instrText>seq level0 \c \*arabic</w:instrText>
      </w:r>
      <w:r w:rsidR="002C4B1B" w:rsidRPr="00326FBE">
        <w:rPr>
          <w:rFonts w:ascii="Times New Roman" w:eastAsia="FangSong" w:hAnsi="Times New Roman"/>
          <w:sz w:val="24"/>
          <w:szCs w:val="24"/>
        </w:rPr>
        <w:fldChar w:fldCharType="separate"/>
      </w:r>
      <w:r w:rsidRPr="00326FBE">
        <w:rPr>
          <w:rFonts w:ascii="Times New Roman" w:eastAsia="FangSong" w:hAnsi="Times New Roman"/>
          <w:sz w:val="24"/>
          <w:szCs w:val="24"/>
          <w:lang w:eastAsia="zh-CN"/>
        </w:rPr>
        <w:t>2</w:t>
      </w:r>
      <w:r w:rsidR="002C4B1B" w:rsidRPr="00326FBE">
        <w:rPr>
          <w:rFonts w:ascii="Times New Roman" w:eastAsia="FangSong" w:hAnsi="Times New Roman"/>
          <w:sz w:val="24"/>
          <w:szCs w:val="24"/>
        </w:rPr>
        <w:fldChar w:fldCharType="end"/>
      </w:r>
      <w:r w:rsidRPr="00326FBE">
        <w:rPr>
          <w:rFonts w:ascii="Times New Roman" w:eastAsia="FangSong" w:hAnsi="Times New Roman"/>
          <w:sz w:val="24"/>
          <w:szCs w:val="24"/>
          <w:lang w:eastAsia="zh-CN"/>
        </w:rPr>
        <w:t>.</w:t>
      </w:r>
      <w:r w:rsidR="002C4B1B" w:rsidRPr="00326FBE">
        <w:rPr>
          <w:rFonts w:ascii="Times New Roman" w:eastAsia="FangSong" w:hAnsi="Times New Roman"/>
          <w:sz w:val="24"/>
          <w:szCs w:val="24"/>
        </w:rPr>
        <w:fldChar w:fldCharType="begin"/>
      </w:r>
      <w:r w:rsidRPr="00326FBE">
        <w:rPr>
          <w:rFonts w:ascii="Times New Roman" w:eastAsia="FangSong" w:hAnsi="Times New Roman"/>
          <w:sz w:val="24"/>
          <w:szCs w:val="24"/>
          <w:lang w:eastAsia="zh-CN"/>
        </w:rPr>
        <w:instrText>seq level1 \*arabic</w:instrText>
      </w:r>
      <w:r w:rsidR="002C4B1B" w:rsidRPr="00326FBE">
        <w:rPr>
          <w:rFonts w:ascii="Times New Roman" w:eastAsia="FangSong" w:hAnsi="Times New Roman"/>
          <w:sz w:val="24"/>
          <w:szCs w:val="24"/>
        </w:rPr>
        <w:fldChar w:fldCharType="separate"/>
      </w:r>
      <w:r w:rsidRPr="00326FBE">
        <w:rPr>
          <w:rFonts w:ascii="Times New Roman" w:eastAsia="FangSong" w:hAnsi="Times New Roman"/>
          <w:sz w:val="24"/>
          <w:szCs w:val="24"/>
          <w:lang w:eastAsia="zh-CN"/>
        </w:rPr>
        <w:t>4</w:t>
      </w:r>
      <w:r w:rsidR="002C4B1B" w:rsidRPr="00326FBE">
        <w:rPr>
          <w:rFonts w:ascii="Times New Roman" w:eastAsia="FangSong" w:hAnsi="Times New Roman"/>
          <w:sz w:val="24"/>
          <w:szCs w:val="24"/>
        </w:rPr>
        <w:fldChar w:fldCharType="end"/>
      </w:r>
      <w:r w:rsidRPr="00326FBE">
        <w:rPr>
          <w:rFonts w:ascii="Times New Roman" w:eastAsia="FangSong" w:hAnsi="Times New Roman"/>
          <w:sz w:val="24"/>
          <w:szCs w:val="24"/>
          <w:lang w:eastAsia="zh-CN"/>
        </w:rPr>
        <w:tab/>
        <w:t>There is differentiation between scalar product and cross product of vectors</w:t>
      </w:r>
    </w:p>
    <w:p w14:paraId="54373F32" w14:textId="77777777" w:rsidR="00956EE1" w:rsidRPr="00326FBE" w:rsidRDefault="002C4B1B">
      <w:pPr>
        <w:suppressAutoHyphens/>
        <w:spacing w:after="0" w:line="240" w:lineRule="auto"/>
        <w:ind w:left="1440" w:hanging="720"/>
        <w:jc w:val="both"/>
        <w:rPr>
          <w:rFonts w:ascii="Times New Roman" w:eastAsia="FangSong" w:hAnsi="Times New Roman"/>
          <w:sz w:val="24"/>
          <w:szCs w:val="24"/>
          <w:lang w:eastAsia="zh-CN"/>
        </w:rPr>
      </w:pPr>
      <w:r w:rsidRPr="00326FBE">
        <w:rPr>
          <w:rFonts w:ascii="Times New Roman" w:eastAsia="FangSong" w:hAnsi="Times New Roman"/>
          <w:sz w:val="24"/>
          <w:szCs w:val="24"/>
        </w:rPr>
        <w:fldChar w:fldCharType="begin"/>
      </w:r>
      <w:r w:rsidR="00A2264C" w:rsidRPr="00326FBE">
        <w:rPr>
          <w:rFonts w:ascii="Times New Roman" w:eastAsia="FangSong" w:hAnsi="Times New Roman"/>
          <w:sz w:val="24"/>
          <w:szCs w:val="24"/>
          <w:lang w:eastAsia="zh-CN"/>
        </w:rPr>
        <w:instrText>seq level0 \c \*arabic</w:instrText>
      </w:r>
      <w:r w:rsidRPr="00326FBE">
        <w:rPr>
          <w:rFonts w:ascii="Times New Roman" w:eastAsia="FangSong" w:hAnsi="Times New Roman"/>
          <w:sz w:val="24"/>
          <w:szCs w:val="24"/>
        </w:rPr>
        <w:fldChar w:fldCharType="separate"/>
      </w:r>
      <w:r w:rsidR="00A2264C" w:rsidRPr="00326FBE">
        <w:rPr>
          <w:rFonts w:ascii="Times New Roman" w:eastAsia="FangSong" w:hAnsi="Times New Roman"/>
          <w:sz w:val="24"/>
          <w:szCs w:val="24"/>
          <w:lang w:eastAsia="zh-CN"/>
        </w:rPr>
        <w:t>2</w:t>
      </w:r>
      <w:r w:rsidRPr="00326FBE">
        <w:rPr>
          <w:rFonts w:ascii="Times New Roman" w:eastAsia="FangSong" w:hAnsi="Times New Roman"/>
          <w:sz w:val="24"/>
          <w:szCs w:val="24"/>
        </w:rPr>
        <w:fldChar w:fldCharType="end"/>
      </w:r>
      <w:r w:rsidR="00A2264C" w:rsidRPr="00326FBE">
        <w:rPr>
          <w:rFonts w:ascii="Times New Roman" w:eastAsia="FangSong" w:hAnsi="Times New Roman"/>
          <w:sz w:val="24"/>
          <w:szCs w:val="24"/>
          <w:lang w:eastAsia="zh-CN"/>
        </w:rPr>
        <w:t>.</w:t>
      </w:r>
      <w:r w:rsidRPr="00326FBE">
        <w:rPr>
          <w:rFonts w:ascii="Times New Roman" w:eastAsia="FangSong" w:hAnsi="Times New Roman"/>
          <w:sz w:val="24"/>
          <w:szCs w:val="24"/>
        </w:rPr>
        <w:fldChar w:fldCharType="begin"/>
      </w:r>
      <w:r w:rsidR="00A2264C" w:rsidRPr="00326FBE">
        <w:rPr>
          <w:rFonts w:ascii="Times New Roman" w:eastAsia="FangSong" w:hAnsi="Times New Roman"/>
          <w:sz w:val="24"/>
          <w:szCs w:val="24"/>
          <w:lang w:eastAsia="zh-CN"/>
        </w:rPr>
        <w:instrText>seq level1 \*arabic</w:instrText>
      </w:r>
      <w:r w:rsidRPr="00326FBE">
        <w:rPr>
          <w:rFonts w:ascii="Times New Roman" w:eastAsia="FangSong" w:hAnsi="Times New Roman"/>
          <w:sz w:val="24"/>
          <w:szCs w:val="24"/>
        </w:rPr>
        <w:fldChar w:fldCharType="separate"/>
      </w:r>
      <w:r w:rsidR="00A2264C" w:rsidRPr="00326FBE">
        <w:rPr>
          <w:rFonts w:ascii="Times New Roman" w:eastAsia="FangSong" w:hAnsi="Times New Roman"/>
          <w:sz w:val="24"/>
          <w:szCs w:val="24"/>
          <w:lang w:eastAsia="zh-CN"/>
        </w:rPr>
        <w:t>5</w:t>
      </w:r>
      <w:r w:rsidRPr="00326FBE">
        <w:rPr>
          <w:rFonts w:ascii="Times New Roman" w:eastAsia="FangSong" w:hAnsi="Times New Roman"/>
          <w:sz w:val="24"/>
          <w:szCs w:val="24"/>
        </w:rPr>
        <w:fldChar w:fldCharType="end"/>
      </w:r>
      <w:r w:rsidR="00A2264C" w:rsidRPr="00326FBE">
        <w:rPr>
          <w:rFonts w:ascii="Times New Roman" w:eastAsia="FangSong" w:hAnsi="Times New Roman"/>
          <w:sz w:val="24"/>
          <w:szCs w:val="24"/>
          <w:lang w:eastAsia="zh-CN"/>
        </w:rPr>
        <w:tab/>
        <w:t>Use concepts when solving problems involving vector addition resolution and multiplication</w:t>
      </w:r>
    </w:p>
    <w:p w14:paraId="66803AED" w14:textId="77777777" w:rsidR="00956EE1" w:rsidRPr="00326FBE" w:rsidRDefault="002C4B1B">
      <w:pPr>
        <w:suppressAutoHyphens/>
        <w:spacing w:after="0" w:line="240" w:lineRule="auto"/>
        <w:ind w:left="720" w:hanging="720"/>
        <w:jc w:val="both"/>
        <w:rPr>
          <w:rFonts w:ascii="Times New Roman" w:eastAsia="FangSong" w:hAnsi="Times New Roman"/>
          <w:sz w:val="24"/>
          <w:szCs w:val="24"/>
          <w:lang w:eastAsia="zh-CN"/>
        </w:rPr>
      </w:pPr>
      <w:r w:rsidRPr="00326FBE">
        <w:rPr>
          <w:rFonts w:ascii="Times New Roman" w:eastAsia="FangSong" w:hAnsi="Times New Roman"/>
          <w:b/>
          <w:sz w:val="24"/>
          <w:szCs w:val="24"/>
        </w:rPr>
        <w:fldChar w:fldCharType="begin"/>
      </w:r>
      <w:r w:rsidR="00A2264C" w:rsidRPr="00326FBE">
        <w:rPr>
          <w:rFonts w:ascii="Times New Roman" w:eastAsia="FangSong" w:hAnsi="Times New Roman"/>
          <w:b/>
          <w:sz w:val="24"/>
          <w:szCs w:val="24"/>
          <w:lang w:eastAsia="zh-CN"/>
        </w:rPr>
        <w:instrText>seq level0 \*arabic</w:instrText>
      </w:r>
      <w:r w:rsidRPr="00326FBE">
        <w:rPr>
          <w:rFonts w:ascii="Times New Roman" w:eastAsia="FangSong" w:hAnsi="Times New Roman"/>
          <w:b/>
          <w:sz w:val="24"/>
          <w:szCs w:val="24"/>
        </w:rPr>
        <w:fldChar w:fldCharType="separate"/>
      </w:r>
      <w:r w:rsidR="00A2264C" w:rsidRPr="00326FBE">
        <w:rPr>
          <w:rFonts w:ascii="Times New Roman" w:eastAsia="FangSong" w:hAnsi="Times New Roman"/>
          <w:b/>
          <w:sz w:val="24"/>
          <w:szCs w:val="24"/>
          <w:lang w:eastAsia="zh-CN"/>
        </w:rPr>
        <w:t>3</w:t>
      </w:r>
      <w:r w:rsidRPr="00326FBE">
        <w:rPr>
          <w:rFonts w:ascii="Times New Roman" w:eastAsia="FangSong" w:hAnsi="Times New Roman"/>
          <w:b/>
          <w:sz w:val="24"/>
          <w:szCs w:val="24"/>
        </w:rPr>
        <w:fldChar w:fldCharType="end"/>
      </w:r>
      <w:r w:rsidRPr="00326FBE">
        <w:rPr>
          <w:rFonts w:ascii="Times New Roman" w:eastAsia="FangSong" w:hAnsi="Times New Roman"/>
          <w:sz w:val="24"/>
          <w:szCs w:val="24"/>
        </w:rPr>
        <w:fldChar w:fldCharType="begin"/>
      </w:r>
      <w:r w:rsidR="00A2264C" w:rsidRPr="00326FBE">
        <w:rPr>
          <w:rFonts w:ascii="Times New Roman" w:eastAsia="FangSong" w:hAnsi="Times New Roman"/>
          <w:sz w:val="24"/>
          <w:szCs w:val="24"/>
          <w:lang w:eastAsia="zh-CN"/>
        </w:rPr>
        <w:instrText xml:space="preserve">seq level1 \h \r0 </w:instrText>
      </w:r>
      <w:r w:rsidRPr="00326FBE">
        <w:rPr>
          <w:rFonts w:ascii="Times New Roman" w:eastAsia="FangSong" w:hAnsi="Times New Roman"/>
          <w:sz w:val="24"/>
          <w:szCs w:val="24"/>
        </w:rPr>
        <w:fldChar w:fldCharType="end"/>
      </w:r>
      <w:r w:rsidR="00A2264C" w:rsidRPr="00326FBE">
        <w:rPr>
          <w:rFonts w:ascii="Times New Roman" w:eastAsia="FangSong" w:hAnsi="Times New Roman"/>
          <w:sz w:val="24"/>
          <w:szCs w:val="24"/>
          <w:lang w:eastAsia="zh-CN"/>
        </w:rPr>
        <w:tab/>
      </w:r>
      <w:r w:rsidR="00A2264C" w:rsidRPr="00326FBE">
        <w:rPr>
          <w:rFonts w:ascii="Times New Roman" w:eastAsia="FangSong" w:hAnsi="Times New Roman"/>
          <w:b/>
          <w:sz w:val="24"/>
          <w:szCs w:val="24"/>
          <w:lang w:eastAsia="zh-CN"/>
        </w:rPr>
        <w:t>Applying the law of conservation of momentum and the concept of angular motion to practice</w:t>
      </w:r>
    </w:p>
    <w:p w14:paraId="6061872A" w14:textId="77777777" w:rsidR="00956EE1" w:rsidRPr="00326FBE" w:rsidRDefault="00A2264C">
      <w:pPr>
        <w:suppressAutoHyphens/>
        <w:spacing w:after="0" w:line="240" w:lineRule="auto"/>
        <w:ind w:left="720" w:hanging="720"/>
        <w:jc w:val="both"/>
        <w:rPr>
          <w:rFonts w:ascii="Times New Roman" w:eastAsia="FangSong" w:hAnsi="Times New Roman"/>
          <w:sz w:val="24"/>
          <w:szCs w:val="24"/>
          <w:lang w:eastAsia="zh-CN"/>
        </w:rPr>
      </w:pPr>
      <w:r w:rsidRPr="00326FBE">
        <w:rPr>
          <w:rFonts w:ascii="Times New Roman" w:eastAsia="FangSong" w:hAnsi="Times New Roman"/>
          <w:sz w:val="24"/>
          <w:szCs w:val="24"/>
          <w:lang w:eastAsia="zh-CN"/>
        </w:rPr>
        <w:tab/>
      </w:r>
      <w:r w:rsidR="002C4B1B" w:rsidRPr="00326FBE">
        <w:rPr>
          <w:rFonts w:ascii="Times New Roman" w:eastAsia="FangSong" w:hAnsi="Times New Roman"/>
          <w:sz w:val="24"/>
          <w:szCs w:val="24"/>
        </w:rPr>
        <w:fldChar w:fldCharType="begin"/>
      </w:r>
      <w:r w:rsidRPr="00326FBE">
        <w:rPr>
          <w:rFonts w:ascii="Times New Roman" w:eastAsia="FangSong" w:hAnsi="Times New Roman"/>
          <w:sz w:val="24"/>
          <w:szCs w:val="24"/>
          <w:lang w:eastAsia="zh-CN"/>
        </w:rPr>
        <w:instrText>seq level0 \c \*arabic</w:instrText>
      </w:r>
      <w:r w:rsidR="002C4B1B" w:rsidRPr="00326FBE">
        <w:rPr>
          <w:rFonts w:ascii="Times New Roman" w:eastAsia="FangSong" w:hAnsi="Times New Roman"/>
          <w:sz w:val="24"/>
          <w:szCs w:val="24"/>
        </w:rPr>
        <w:fldChar w:fldCharType="separate"/>
      </w:r>
      <w:r w:rsidRPr="00326FBE">
        <w:rPr>
          <w:rFonts w:ascii="Times New Roman" w:eastAsia="FangSong" w:hAnsi="Times New Roman"/>
          <w:sz w:val="24"/>
          <w:szCs w:val="24"/>
          <w:lang w:eastAsia="zh-CN"/>
        </w:rPr>
        <w:t>3</w:t>
      </w:r>
      <w:r w:rsidR="002C4B1B" w:rsidRPr="00326FBE">
        <w:rPr>
          <w:rFonts w:ascii="Times New Roman" w:eastAsia="FangSong" w:hAnsi="Times New Roman"/>
          <w:sz w:val="24"/>
          <w:szCs w:val="24"/>
        </w:rPr>
        <w:fldChar w:fldCharType="end"/>
      </w:r>
      <w:r w:rsidRPr="00326FBE">
        <w:rPr>
          <w:rFonts w:ascii="Times New Roman" w:eastAsia="FangSong" w:hAnsi="Times New Roman"/>
          <w:sz w:val="24"/>
          <w:szCs w:val="24"/>
          <w:lang w:eastAsia="zh-CN"/>
        </w:rPr>
        <w:t>.</w:t>
      </w:r>
      <w:r w:rsidR="002C4B1B" w:rsidRPr="00326FBE">
        <w:rPr>
          <w:rFonts w:ascii="Times New Roman" w:eastAsia="FangSong" w:hAnsi="Times New Roman"/>
          <w:sz w:val="24"/>
          <w:szCs w:val="24"/>
        </w:rPr>
        <w:fldChar w:fldCharType="begin"/>
      </w:r>
      <w:r w:rsidRPr="00326FBE">
        <w:rPr>
          <w:rFonts w:ascii="Times New Roman" w:eastAsia="FangSong" w:hAnsi="Times New Roman"/>
          <w:sz w:val="24"/>
          <w:szCs w:val="24"/>
          <w:lang w:eastAsia="zh-CN"/>
        </w:rPr>
        <w:instrText>seq level1 \*arabic</w:instrText>
      </w:r>
      <w:r w:rsidR="002C4B1B" w:rsidRPr="00326FBE">
        <w:rPr>
          <w:rFonts w:ascii="Times New Roman" w:eastAsia="FangSong" w:hAnsi="Times New Roman"/>
          <w:sz w:val="24"/>
          <w:szCs w:val="24"/>
        </w:rPr>
        <w:fldChar w:fldCharType="separate"/>
      </w:r>
      <w:r w:rsidRPr="00326FBE">
        <w:rPr>
          <w:rFonts w:ascii="Times New Roman" w:eastAsia="FangSong" w:hAnsi="Times New Roman"/>
          <w:sz w:val="24"/>
          <w:szCs w:val="24"/>
          <w:lang w:eastAsia="zh-CN"/>
        </w:rPr>
        <w:t>1</w:t>
      </w:r>
      <w:r w:rsidR="002C4B1B" w:rsidRPr="00326FBE">
        <w:rPr>
          <w:rFonts w:ascii="Times New Roman" w:eastAsia="FangSong" w:hAnsi="Times New Roman"/>
          <w:sz w:val="24"/>
          <w:szCs w:val="24"/>
        </w:rPr>
        <w:fldChar w:fldCharType="end"/>
      </w:r>
      <w:r w:rsidRPr="00326FBE">
        <w:rPr>
          <w:rFonts w:ascii="Times New Roman" w:eastAsia="FangSong" w:hAnsi="Times New Roman"/>
          <w:sz w:val="24"/>
          <w:szCs w:val="24"/>
          <w:lang w:eastAsia="zh-CN"/>
        </w:rPr>
        <w:tab/>
        <w:t>Apply the law of conservation of momentum to practical / technical problems</w:t>
      </w:r>
    </w:p>
    <w:p w14:paraId="188B33C5" w14:textId="77777777" w:rsidR="00956EE1" w:rsidRPr="00326FBE" w:rsidRDefault="00A2264C">
      <w:pPr>
        <w:suppressAutoHyphens/>
        <w:spacing w:after="0" w:line="240" w:lineRule="auto"/>
        <w:ind w:left="720" w:hanging="720"/>
        <w:jc w:val="both"/>
        <w:rPr>
          <w:rFonts w:ascii="Times New Roman" w:eastAsia="FangSong" w:hAnsi="Times New Roman"/>
          <w:sz w:val="24"/>
          <w:szCs w:val="24"/>
          <w:lang w:eastAsia="zh-CN"/>
        </w:rPr>
      </w:pPr>
      <w:r w:rsidRPr="00326FBE">
        <w:rPr>
          <w:rFonts w:ascii="Times New Roman" w:eastAsia="FangSong" w:hAnsi="Times New Roman"/>
          <w:sz w:val="24"/>
          <w:szCs w:val="24"/>
          <w:lang w:eastAsia="zh-CN"/>
        </w:rPr>
        <w:tab/>
      </w:r>
      <w:r w:rsidR="002C4B1B" w:rsidRPr="00326FBE">
        <w:rPr>
          <w:rFonts w:ascii="Times New Roman" w:eastAsia="FangSong" w:hAnsi="Times New Roman"/>
          <w:sz w:val="24"/>
          <w:szCs w:val="24"/>
        </w:rPr>
        <w:fldChar w:fldCharType="begin"/>
      </w:r>
      <w:r w:rsidRPr="00326FBE">
        <w:rPr>
          <w:rFonts w:ascii="Times New Roman" w:eastAsia="FangSong" w:hAnsi="Times New Roman"/>
          <w:sz w:val="24"/>
          <w:szCs w:val="24"/>
          <w:lang w:eastAsia="zh-CN"/>
        </w:rPr>
        <w:instrText>seq level0 \c \*arabic</w:instrText>
      </w:r>
      <w:r w:rsidR="002C4B1B" w:rsidRPr="00326FBE">
        <w:rPr>
          <w:rFonts w:ascii="Times New Roman" w:eastAsia="FangSong" w:hAnsi="Times New Roman"/>
          <w:sz w:val="24"/>
          <w:szCs w:val="24"/>
        </w:rPr>
        <w:fldChar w:fldCharType="separate"/>
      </w:r>
      <w:r w:rsidRPr="00326FBE">
        <w:rPr>
          <w:rFonts w:ascii="Times New Roman" w:eastAsia="FangSong" w:hAnsi="Times New Roman"/>
          <w:sz w:val="24"/>
          <w:szCs w:val="24"/>
          <w:lang w:eastAsia="zh-CN"/>
        </w:rPr>
        <w:t>3</w:t>
      </w:r>
      <w:r w:rsidR="002C4B1B" w:rsidRPr="00326FBE">
        <w:rPr>
          <w:rFonts w:ascii="Times New Roman" w:eastAsia="FangSong" w:hAnsi="Times New Roman"/>
          <w:sz w:val="24"/>
          <w:szCs w:val="24"/>
        </w:rPr>
        <w:fldChar w:fldCharType="end"/>
      </w:r>
      <w:r w:rsidRPr="00326FBE">
        <w:rPr>
          <w:rFonts w:ascii="Times New Roman" w:eastAsia="FangSong" w:hAnsi="Times New Roman"/>
          <w:sz w:val="24"/>
          <w:szCs w:val="24"/>
          <w:lang w:eastAsia="zh-CN"/>
        </w:rPr>
        <w:t>.</w:t>
      </w:r>
      <w:r w:rsidR="002C4B1B" w:rsidRPr="00326FBE">
        <w:rPr>
          <w:rFonts w:ascii="Times New Roman" w:eastAsia="FangSong" w:hAnsi="Times New Roman"/>
          <w:sz w:val="24"/>
          <w:szCs w:val="24"/>
        </w:rPr>
        <w:fldChar w:fldCharType="begin"/>
      </w:r>
      <w:r w:rsidRPr="00326FBE">
        <w:rPr>
          <w:rFonts w:ascii="Times New Roman" w:eastAsia="FangSong" w:hAnsi="Times New Roman"/>
          <w:sz w:val="24"/>
          <w:szCs w:val="24"/>
          <w:lang w:eastAsia="zh-CN"/>
        </w:rPr>
        <w:instrText>seq level1 \*arabic</w:instrText>
      </w:r>
      <w:r w:rsidR="002C4B1B" w:rsidRPr="00326FBE">
        <w:rPr>
          <w:rFonts w:ascii="Times New Roman" w:eastAsia="FangSong" w:hAnsi="Times New Roman"/>
          <w:sz w:val="24"/>
          <w:szCs w:val="24"/>
        </w:rPr>
        <w:fldChar w:fldCharType="separate"/>
      </w:r>
      <w:r w:rsidRPr="00326FBE">
        <w:rPr>
          <w:rFonts w:ascii="Times New Roman" w:eastAsia="FangSong" w:hAnsi="Times New Roman"/>
          <w:sz w:val="24"/>
          <w:szCs w:val="24"/>
          <w:lang w:eastAsia="zh-CN"/>
        </w:rPr>
        <w:t>2</w:t>
      </w:r>
      <w:r w:rsidR="002C4B1B" w:rsidRPr="00326FBE">
        <w:rPr>
          <w:rFonts w:ascii="Times New Roman" w:eastAsia="FangSong" w:hAnsi="Times New Roman"/>
          <w:sz w:val="24"/>
          <w:szCs w:val="24"/>
        </w:rPr>
        <w:fldChar w:fldCharType="end"/>
      </w:r>
      <w:r w:rsidRPr="00326FBE">
        <w:rPr>
          <w:rFonts w:ascii="Times New Roman" w:eastAsia="FangSong" w:hAnsi="Times New Roman"/>
          <w:sz w:val="24"/>
          <w:szCs w:val="24"/>
          <w:lang w:eastAsia="zh-CN"/>
        </w:rPr>
        <w:tab/>
        <w:t>Explain the relationship between linear motion and angular motion</w:t>
      </w:r>
    </w:p>
    <w:p w14:paraId="2F4DDA6B" w14:textId="77777777" w:rsidR="00956EE1" w:rsidRPr="00326FBE" w:rsidRDefault="00A2264C">
      <w:pPr>
        <w:suppressAutoHyphens/>
        <w:spacing w:after="0" w:line="240" w:lineRule="auto"/>
        <w:ind w:left="720" w:hanging="720"/>
        <w:jc w:val="both"/>
        <w:rPr>
          <w:rFonts w:ascii="Times New Roman" w:eastAsia="FangSong" w:hAnsi="Times New Roman"/>
          <w:sz w:val="24"/>
          <w:szCs w:val="24"/>
          <w:lang w:eastAsia="zh-CN"/>
        </w:rPr>
      </w:pPr>
      <w:r w:rsidRPr="00326FBE">
        <w:rPr>
          <w:rFonts w:ascii="Times New Roman" w:eastAsia="FangSong" w:hAnsi="Times New Roman"/>
          <w:sz w:val="24"/>
          <w:szCs w:val="24"/>
          <w:lang w:eastAsia="zh-CN"/>
        </w:rPr>
        <w:tab/>
      </w:r>
      <w:r w:rsidR="002C4B1B" w:rsidRPr="00326FBE">
        <w:rPr>
          <w:rFonts w:ascii="Times New Roman" w:eastAsia="FangSong" w:hAnsi="Times New Roman"/>
          <w:sz w:val="24"/>
          <w:szCs w:val="24"/>
        </w:rPr>
        <w:fldChar w:fldCharType="begin"/>
      </w:r>
      <w:r w:rsidRPr="00326FBE">
        <w:rPr>
          <w:rFonts w:ascii="Times New Roman" w:eastAsia="FangSong" w:hAnsi="Times New Roman"/>
          <w:sz w:val="24"/>
          <w:szCs w:val="24"/>
          <w:lang w:eastAsia="zh-CN"/>
        </w:rPr>
        <w:instrText>seq level0 \c \*arabic</w:instrText>
      </w:r>
      <w:r w:rsidR="002C4B1B" w:rsidRPr="00326FBE">
        <w:rPr>
          <w:rFonts w:ascii="Times New Roman" w:eastAsia="FangSong" w:hAnsi="Times New Roman"/>
          <w:sz w:val="24"/>
          <w:szCs w:val="24"/>
        </w:rPr>
        <w:fldChar w:fldCharType="separate"/>
      </w:r>
      <w:r w:rsidRPr="00326FBE">
        <w:rPr>
          <w:rFonts w:ascii="Times New Roman" w:eastAsia="FangSong" w:hAnsi="Times New Roman"/>
          <w:sz w:val="24"/>
          <w:szCs w:val="24"/>
          <w:lang w:eastAsia="zh-CN"/>
        </w:rPr>
        <w:t>3</w:t>
      </w:r>
      <w:r w:rsidR="002C4B1B" w:rsidRPr="00326FBE">
        <w:rPr>
          <w:rFonts w:ascii="Times New Roman" w:eastAsia="FangSong" w:hAnsi="Times New Roman"/>
          <w:sz w:val="24"/>
          <w:szCs w:val="24"/>
        </w:rPr>
        <w:fldChar w:fldCharType="end"/>
      </w:r>
      <w:r w:rsidRPr="00326FBE">
        <w:rPr>
          <w:rFonts w:ascii="Times New Roman" w:eastAsia="FangSong" w:hAnsi="Times New Roman"/>
          <w:sz w:val="24"/>
          <w:szCs w:val="24"/>
          <w:lang w:eastAsia="zh-CN"/>
        </w:rPr>
        <w:t>.</w:t>
      </w:r>
      <w:r w:rsidR="002C4B1B" w:rsidRPr="00326FBE">
        <w:rPr>
          <w:rFonts w:ascii="Times New Roman" w:eastAsia="FangSong" w:hAnsi="Times New Roman"/>
          <w:sz w:val="24"/>
          <w:szCs w:val="24"/>
        </w:rPr>
        <w:fldChar w:fldCharType="begin"/>
      </w:r>
      <w:r w:rsidRPr="00326FBE">
        <w:rPr>
          <w:rFonts w:ascii="Times New Roman" w:eastAsia="FangSong" w:hAnsi="Times New Roman"/>
          <w:sz w:val="24"/>
          <w:szCs w:val="24"/>
          <w:lang w:eastAsia="zh-CN"/>
        </w:rPr>
        <w:instrText>seq level1 \*arabic</w:instrText>
      </w:r>
      <w:r w:rsidR="002C4B1B" w:rsidRPr="00326FBE">
        <w:rPr>
          <w:rFonts w:ascii="Times New Roman" w:eastAsia="FangSong" w:hAnsi="Times New Roman"/>
          <w:sz w:val="24"/>
          <w:szCs w:val="24"/>
        </w:rPr>
        <w:fldChar w:fldCharType="separate"/>
      </w:r>
      <w:r w:rsidRPr="00326FBE">
        <w:rPr>
          <w:rFonts w:ascii="Times New Roman" w:eastAsia="FangSong" w:hAnsi="Times New Roman"/>
          <w:sz w:val="24"/>
          <w:szCs w:val="24"/>
          <w:lang w:eastAsia="zh-CN"/>
        </w:rPr>
        <w:t>3</w:t>
      </w:r>
      <w:r w:rsidR="002C4B1B" w:rsidRPr="00326FBE">
        <w:rPr>
          <w:rFonts w:ascii="Times New Roman" w:eastAsia="FangSong" w:hAnsi="Times New Roman"/>
          <w:sz w:val="24"/>
          <w:szCs w:val="24"/>
        </w:rPr>
        <w:fldChar w:fldCharType="end"/>
      </w:r>
      <w:r w:rsidRPr="00326FBE">
        <w:rPr>
          <w:rFonts w:ascii="Times New Roman" w:eastAsia="FangSong" w:hAnsi="Times New Roman"/>
          <w:sz w:val="24"/>
          <w:szCs w:val="24"/>
          <w:lang w:eastAsia="zh-CN"/>
        </w:rPr>
        <w:tab/>
        <w:t>Use the concept and equation of angular motion to solve related technical problems</w:t>
      </w:r>
    </w:p>
    <w:p w14:paraId="58C10A25" w14:textId="77777777" w:rsidR="00956EE1" w:rsidRPr="00326FBE" w:rsidRDefault="002C4B1B">
      <w:pPr>
        <w:suppressAutoHyphens/>
        <w:spacing w:after="0" w:line="240" w:lineRule="auto"/>
        <w:ind w:left="720" w:hanging="720"/>
        <w:jc w:val="both"/>
        <w:rPr>
          <w:rFonts w:ascii="Times New Roman" w:eastAsia="FangSong" w:hAnsi="Times New Roman"/>
          <w:sz w:val="24"/>
          <w:szCs w:val="24"/>
          <w:lang w:eastAsia="zh-CN"/>
        </w:rPr>
      </w:pPr>
      <w:r w:rsidRPr="00326FBE">
        <w:rPr>
          <w:rFonts w:ascii="Times New Roman" w:eastAsia="FangSong" w:hAnsi="Times New Roman"/>
          <w:b/>
          <w:sz w:val="24"/>
          <w:szCs w:val="24"/>
        </w:rPr>
        <w:fldChar w:fldCharType="begin"/>
      </w:r>
      <w:r w:rsidR="00A2264C" w:rsidRPr="00326FBE">
        <w:rPr>
          <w:rFonts w:ascii="Times New Roman" w:eastAsia="FangSong" w:hAnsi="Times New Roman"/>
          <w:b/>
          <w:sz w:val="24"/>
          <w:szCs w:val="24"/>
          <w:lang w:eastAsia="zh-CN"/>
        </w:rPr>
        <w:instrText>seq level0 \*arabic</w:instrText>
      </w:r>
      <w:r w:rsidRPr="00326FBE">
        <w:rPr>
          <w:rFonts w:ascii="Times New Roman" w:eastAsia="FangSong" w:hAnsi="Times New Roman"/>
          <w:b/>
          <w:sz w:val="24"/>
          <w:szCs w:val="24"/>
        </w:rPr>
        <w:fldChar w:fldCharType="separate"/>
      </w:r>
      <w:r w:rsidR="00A2264C" w:rsidRPr="00326FBE">
        <w:rPr>
          <w:rFonts w:ascii="Times New Roman" w:eastAsia="FangSong" w:hAnsi="Times New Roman"/>
          <w:b/>
          <w:sz w:val="24"/>
          <w:szCs w:val="24"/>
          <w:lang w:eastAsia="zh-CN"/>
        </w:rPr>
        <w:t>4</w:t>
      </w:r>
      <w:r w:rsidRPr="00326FBE">
        <w:rPr>
          <w:rFonts w:ascii="Times New Roman" w:eastAsia="FangSong" w:hAnsi="Times New Roman"/>
          <w:b/>
          <w:sz w:val="24"/>
          <w:szCs w:val="24"/>
        </w:rPr>
        <w:fldChar w:fldCharType="end"/>
      </w:r>
      <w:r w:rsidRPr="00326FBE">
        <w:rPr>
          <w:rFonts w:ascii="Times New Roman" w:eastAsia="FangSong" w:hAnsi="Times New Roman"/>
          <w:b/>
          <w:sz w:val="24"/>
          <w:szCs w:val="24"/>
        </w:rPr>
        <w:fldChar w:fldCharType="begin"/>
      </w:r>
      <w:r w:rsidR="00A2264C" w:rsidRPr="00326FBE">
        <w:rPr>
          <w:rFonts w:ascii="Times New Roman" w:eastAsia="FangSong" w:hAnsi="Times New Roman"/>
          <w:b/>
          <w:sz w:val="24"/>
          <w:szCs w:val="24"/>
          <w:lang w:eastAsia="zh-CN"/>
        </w:rPr>
        <w:instrText xml:space="preserve">seq level1 \h \r0 </w:instrText>
      </w:r>
      <w:r w:rsidRPr="00326FBE">
        <w:rPr>
          <w:rFonts w:ascii="Times New Roman" w:eastAsia="FangSong" w:hAnsi="Times New Roman"/>
          <w:b/>
          <w:sz w:val="24"/>
          <w:szCs w:val="24"/>
        </w:rPr>
        <w:fldChar w:fldCharType="end"/>
      </w:r>
      <w:r w:rsidR="00A2264C" w:rsidRPr="00326FBE">
        <w:rPr>
          <w:rFonts w:ascii="Times New Roman" w:eastAsia="FangSong" w:hAnsi="Times New Roman"/>
          <w:b/>
          <w:sz w:val="24"/>
          <w:szCs w:val="24"/>
          <w:lang w:eastAsia="zh-CN"/>
        </w:rPr>
        <w:tab/>
        <w:t>Apply</w:t>
      </w:r>
      <w:r w:rsidR="00A2264C" w:rsidRPr="00326FBE">
        <w:rPr>
          <w:rFonts w:ascii="Times New Roman" w:eastAsia="FangSong" w:hAnsi="Times New Roman" w:hint="eastAsia"/>
          <w:b/>
          <w:sz w:val="24"/>
          <w:szCs w:val="24"/>
          <w:lang w:eastAsia="zh-CN"/>
        </w:rPr>
        <w:t>ing</w:t>
      </w:r>
      <w:r w:rsidR="00A2264C" w:rsidRPr="00326FBE">
        <w:rPr>
          <w:rFonts w:ascii="Times New Roman" w:eastAsia="FangSong" w:hAnsi="Times New Roman"/>
          <w:b/>
          <w:sz w:val="24"/>
          <w:szCs w:val="24"/>
          <w:lang w:eastAsia="zh-CN"/>
        </w:rPr>
        <w:t xml:space="preserve"> the concepts of torque, balance and rotational inertia to practical situations / problems</w:t>
      </w:r>
    </w:p>
    <w:p w14:paraId="00AF0E07" w14:textId="77777777" w:rsidR="00956EE1" w:rsidRPr="00326FBE" w:rsidRDefault="00A2264C">
      <w:pPr>
        <w:suppressAutoHyphens/>
        <w:spacing w:after="0" w:line="240" w:lineRule="auto"/>
        <w:ind w:left="720" w:hanging="720"/>
        <w:jc w:val="both"/>
        <w:rPr>
          <w:rFonts w:ascii="Times New Roman" w:eastAsia="FangSong" w:hAnsi="Times New Roman"/>
          <w:sz w:val="24"/>
          <w:szCs w:val="24"/>
          <w:lang w:eastAsia="zh-CN"/>
        </w:rPr>
      </w:pPr>
      <w:r w:rsidRPr="00326FBE">
        <w:rPr>
          <w:rFonts w:ascii="Times New Roman" w:eastAsia="FangSong" w:hAnsi="Times New Roman"/>
          <w:sz w:val="24"/>
          <w:szCs w:val="24"/>
          <w:lang w:eastAsia="zh-CN"/>
        </w:rPr>
        <w:tab/>
      </w:r>
      <w:r w:rsidR="002C4B1B" w:rsidRPr="00326FBE">
        <w:rPr>
          <w:rFonts w:ascii="Times New Roman" w:eastAsia="FangSong" w:hAnsi="Times New Roman"/>
          <w:sz w:val="24"/>
          <w:szCs w:val="24"/>
        </w:rPr>
        <w:fldChar w:fldCharType="begin"/>
      </w:r>
      <w:r w:rsidRPr="00326FBE">
        <w:rPr>
          <w:rFonts w:ascii="Times New Roman" w:eastAsia="FangSong" w:hAnsi="Times New Roman"/>
          <w:sz w:val="24"/>
          <w:szCs w:val="24"/>
          <w:lang w:eastAsia="zh-CN"/>
        </w:rPr>
        <w:instrText>seq level0 \c \*arabic</w:instrText>
      </w:r>
      <w:r w:rsidR="002C4B1B" w:rsidRPr="00326FBE">
        <w:rPr>
          <w:rFonts w:ascii="Times New Roman" w:eastAsia="FangSong" w:hAnsi="Times New Roman"/>
          <w:sz w:val="24"/>
          <w:szCs w:val="24"/>
        </w:rPr>
        <w:fldChar w:fldCharType="separate"/>
      </w:r>
      <w:r w:rsidRPr="00326FBE">
        <w:rPr>
          <w:rFonts w:ascii="Times New Roman" w:eastAsia="FangSong" w:hAnsi="Times New Roman"/>
          <w:sz w:val="24"/>
          <w:szCs w:val="24"/>
          <w:lang w:eastAsia="zh-CN"/>
        </w:rPr>
        <w:t>4</w:t>
      </w:r>
      <w:r w:rsidR="002C4B1B" w:rsidRPr="00326FBE">
        <w:rPr>
          <w:rFonts w:ascii="Times New Roman" w:eastAsia="FangSong" w:hAnsi="Times New Roman"/>
          <w:sz w:val="24"/>
          <w:szCs w:val="24"/>
        </w:rPr>
        <w:fldChar w:fldCharType="end"/>
      </w:r>
      <w:r w:rsidRPr="00326FBE">
        <w:rPr>
          <w:rFonts w:ascii="Times New Roman" w:eastAsia="FangSong" w:hAnsi="Times New Roman"/>
          <w:sz w:val="24"/>
          <w:szCs w:val="24"/>
          <w:lang w:eastAsia="zh-CN"/>
        </w:rPr>
        <w:t>.</w:t>
      </w:r>
      <w:r w:rsidR="002C4B1B" w:rsidRPr="00326FBE">
        <w:rPr>
          <w:rFonts w:ascii="Times New Roman" w:eastAsia="FangSong" w:hAnsi="Times New Roman"/>
          <w:sz w:val="24"/>
          <w:szCs w:val="24"/>
        </w:rPr>
        <w:fldChar w:fldCharType="begin"/>
      </w:r>
      <w:r w:rsidRPr="00326FBE">
        <w:rPr>
          <w:rFonts w:ascii="Times New Roman" w:eastAsia="FangSong" w:hAnsi="Times New Roman"/>
          <w:sz w:val="24"/>
          <w:szCs w:val="24"/>
          <w:lang w:eastAsia="zh-CN"/>
        </w:rPr>
        <w:instrText>seq level1 \*arabic</w:instrText>
      </w:r>
      <w:r w:rsidR="002C4B1B" w:rsidRPr="00326FBE">
        <w:rPr>
          <w:rFonts w:ascii="Times New Roman" w:eastAsia="FangSong" w:hAnsi="Times New Roman"/>
          <w:sz w:val="24"/>
          <w:szCs w:val="24"/>
        </w:rPr>
        <w:fldChar w:fldCharType="separate"/>
      </w:r>
      <w:r w:rsidRPr="00326FBE">
        <w:rPr>
          <w:rFonts w:ascii="Times New Roman" w:eastAsia="FangSong" w:hAnsi="Times New Roman"/>
          <w:sz w:val="24"/>
          <w:szCs w:val="24"/>
          <w:lang w:eastAsia="zh-CN"/>
        </w:rPr>
        <w:t>1</w:t>
      </w:r>
      <w:r w:rsidR="002C4B1B" w:rsidRPr="00326FBE">
        <w:rPr>
          <w:rFonts w:ascii="Times New Roman" w:eastAsia="FangSong" w:hAnsi="Times New Roman"/>
          <w:sz w:val="24"/>
          <w:szCs w:val="24"/>
        </w:rPr>
        <w:fldChar w:fldCharType="end"/>
      </w:r>
      <w:r w:rsidRPr="00326FBE">
        <w:rPr>
          <w:rFonts w:ascii="Times New Roman" w:eastAsia="FangSong" w:hAnsi="Times New Roman"/>
          <w:sz w:val="24"/>
          <w:szCs w:val="24"/>
          <w:lang w:eastAsia="zh-CN"/>
        </w:rPr>
        <w:tab/>
        <w:t>Explain torque</w:t>
      </w:r>
    </w:p>
    <w:p w14:paraId="56B9DB30" w14:textId="77777777" w:rsidR="00956EE1" w:rsidRPr="00326FBE" w:rsidRDefault="00A2264C">
      <w:pPr>
        <w:suppressAutoHyphens/>
        <w:spacing w:after="0" w:line="240" w:lineRule="auto"/>
        <w:ind w:left="720" w:hanging="720"/>
        <w:jc w:val="both"/>
        <w:rPr>
          <w:rFonts w:ascii="Times New Roman" w:eastAsia="FangSong" w:hAnsi="Times New Roman"/>
          <w:sz w:val="24"/>
          <w:szCs w:val="24"/>
          <w:lang w:eastAsia="zh-CN"/>
        </w:rPr>
      </w:pPr>
      <w:r w:rsidRPr="00326FBE">
        <w:rPr>
          <w:rFonts w:ascii="Times New Roman" w:eastAsia="FangSong" w:hAnsi="Times New Roman"/>
          <w:sz w:val="24"/>
          <w:szCs w:val="24"/>
          <w:lang w:eastAsia="zh-CN"/>
        </w:rPr>
        <w:tab/>
      </w:r>
      <w:r w:rsidR="002C4B1B" w:rsidRPr="00326FBE">
        <w:rPr>
          <w:rFonts w:ascii="Times New Roman" w:eastAsia="FangSong" w:hAnsi="Times New Roman"/>
          <w:sz w:val="24"/>
          <w:szCs w:val="24"/>
        </w:rPr>
        <w:fldChar w:fldCharType="begin"/>
      </w:r>
      <w:r w:rsidRPr="00326FBE">
        <w:rPr>
          <w:rFonts w:ascii="Times New Roman" w:eastAsia="FangSong" w:hAnsi="Times New Roman"/>
          <w:sz w:val="24"/>
          <w:szCs w:val="24"/>
          <w:lang w:eastAsia="zh-CN"/>
        </w:rPr>
        <w:instrText>seq level0 \c \*arabic</w:instrText>
      </w:r>
      <w:r w:rsidR="002C4B1B" w:rsidRPr="00326FBE">
        <w:rPr>
          <w:rFonts w:ascii="Times New Roman" w:eastAsia="FangSong" w:hAnsi="Times New Roman"/>
          <w:sz w:val="24"/>
          <w:szCs w:val="24"/>
        </w:rPr>
        <w:fldChar w:fldCharType="separate"/>
      </w:r>
      <w:r w:rsidRPr="00326FBE">
        <w:rPr>
          <w:rFonts w:ascii="Times New Roman" w:eastAsia="FangSong" w:hAnsi="Times New Roman"/>
          <w:sz w:val="24"/>
          <w:szCs w:val="24"/>
          <w:lang w:eastAsia="zh-CN"/>
        </w:rPr>
        <w:t>4</w:t>
      </w:r>
      <w:r w:rsidR="002C4B1B" w:rsidRPr="00326FBE">
        <w:rPr>
          <w:rFonts w:ascii="Times New Roman" w:eastAsia="FangSong" w:hAnsi="Times New Roman"/>
          <w:sz w:val="24"/>
          <w:szCs w:val="24"/>
        </w:rPr>
        <w:fldChar w:fldCharType="end"/>
      </w:r>
      <w:r w:rsidRPr="00326FBE">
        <w:rPr>
          <w:rFonts w:ascii="Times New Roman" w:eastAsia="FangSong" w:hAnsi="Times New Roman"/>
          <w:sz w:val="24"/>
          <w:szCs w:val="24"/>
          <w:lang w:eastAsia="zh-CN"/>
        </w:rPr>
        <w:t>.</w:t>
      </w:r>
      <w:r w:rsidR="002C4B1B" w:rsidRPr="00326FBE">
        <w:rPr>
          <w:rFonts w:ascii="Times New Roman" w:eastAsia="FangSong" w:hAnsi="Times New Roman"/>
          <w:sz w:val="24"/>
          <w:szCs w:val="24"/>
        </w:rPr>
        <w:fldChar w:fldCharType="begin"/>
      </w:r>
      <w:r w:rsidRPr="00326FBE">
        <w:rPr>
          <w:rFonts w:ascii="Times New Roman" w:eastAsia="FangSong" w:hAnsi="Times New Roman"/>
          <w:sz w:val="24"/>
          <w:szCs w:val="24"/>
          <w:lang w:eastAsia="zh-CN"/>
        </w:rPr>
        <w:instrText>seq level1 \*arabic</w:instrText>
      </w:r>
      <w:r w:rsidR="002C4B1B" w:rsidRPr="00326FBE">
        <w:rPr>
          <w:rFonts w:ascii="Times New Roman" w:eastAsia="FangSong" w:hAnsi="Times New Roman"/>
          <w:sz w:val="24"/>
          <w:szCs w:val="24"/>
        </w:rPr>
        <w:fldChar w:fldCharType="end"/>
      </w:r>
      <w:r w:rsidRPr="00326FBE">
        <w:rPr>
          <w:rFonts w:ascii="Times New Roman" w:eastAsia="FangSong" w:hAnsi="Times New Roman"/>
          <w:sz w:val="24"/>
          <w:szCs w:val="24"/>
          <w:lang w:eastAsia="zh-CN"/>
        </w:rPr>
        <w:t xml:space="preserve">2Difference between </w:t>
      </w:r>
      <w:proofErr w:type="spellStart"/>
      <w:r w:rsidRPr="00326FBE">
        <w:rPr>
          <w:rFonts w:ascii="Times New Roman" w:eastAsia="FangSong" w:hAnsi="Times New Roman"/>
          <w:sz w:val="24"/>
          <w:szCs w:val="24"/>
          <w:lang w:eastAsia="zh-CN"/>
        </w:rPr>
        <w:t>center</w:t>
      </w:r>
      <w:proofErr w:type="spellEnd"/>
      <w:r w:rsidRPr="00326FBE">
        <w:rPr>
          <w:rFonts w:ascii="Times New Roman" w:eastAsia="FangSong" w:hAnsi="Times New Roman"/>
          <w:sz w:val="24"/>
          <w:szCs w:val="24"/>
          <w:lang w:eastAsia="zh-CN"/>
        </w:rPr>
        <w:t xml:space="preserve"> of gravity and </w:t>
      </w:r>
      <w:proofErr w:type="spellStart"/>
      <w:r w:rsidRPr="00326FBE">
        <w:rPr>
          <w:rFonts w:ascii="Times New Roman" w:eastAsia="FangSong" w:hAnsi="Times New Roman"/>
          <w:sz w:val="24"/>
          <w:szCs w:val="24"/>
          <w:lang w:eastAsia="zh-CN"/>
        </w:rPr>
        <w:t>center</w:t>
      </w:r>
      <w:proofErr w:type="spellEnd"/>
      <w:r w:rsidRPr="00326FBE">
        <w:rPr>
          <w:rFonts w:ascii="Times New Roman" w:eastAsia="FangSong" w:hAnsi="Times New Roman"/>
          <w:sz w:val="24"/>
          <w:szCs w:val="24"/>
          <w:lang w:eastAsia="zh-CN"/>
        </w:rPr>
        <w:t xml:space="preserve"> of mass</w:t>
      </w:r>
    </w:p>
    <w:p w14:paraId="331AA691" w14:textId="77777777" w:rsidR="00956EE1" w:rsidRPr="00326FBE" w:rsidRDefault="00A2264C">
      <w:pPr>
        <w:suppressAutoHyphens/>
        <w:spacing w:after="0" w:line="240" w:lineRule="auto"/>
        <w:ind w:left="720" w:hanging="720"/>
        <w:jc w:val="both"/>
        <w:rPr>
          <w:rFonts w:ascii="Times New Roman" w:eastAsia="FangSong" w:hAnsi="Times New Roman"/>
          <w:sz w:val="24"/>
          <w:szCs w:val="24"/>
          <w:lang w:eastAsia="zh-CN"/>
        </w:rPr>
      </w:pPr>
      <w:r w:rsidRPr="00326FBE">
        <w:rPr>
          <w:rFonts w:ascii="Times New Roman" w:eastAsia="FangSong" w:hAnsi="Times New Roman"/>
          <w:sz w:val="24"/>
          <w:szCs w:val="24"/>
          <w:lang w:eastAsia="zh-CN"/>
        </w:rPr>
        <w:tab/>
      </w:r>
      <w:r w:rsidR="002C4B1B" w:rsidRPr="00326FBE">
        <w:rPr>
          <w:rFonts w:ascii="Times New Roman" w:eastAsia="FangSong" w:hAnsi="Times New Roman"/>
          <w:sz w:val="24"/>
          <w:szCs w:val="24"/>
        </w:rPr>
        <w:fldChar w:fldCharType="begin"/>
      </w:r>
      <w:r w:rsidRPr="00326FBE">
        <w:rPr>
          <w:rFonts w:ascii="Times New Roman" w:eastAsia="FangSong" w:hAnsi="Times New Roman"/>
          <w:sz w:val="24"/>
          <w:szCs w:val="24"/>
          <w:lang w:eastAsia="zh-CN"/>
        </w:rPr>
        <w:instrText>seq level0 \c \*arabic</w:instrText>
      </w:r>
      <w:r w:rsidR="002C4B1B" w:rsidRPr="00326FBE">
        <w:rPr>
          <w:rFonts w:ascii="Times New Roman" w:eastAsia="FangSong" w:hAnsi="Times New Roman"/>
          <w:sz w:val="24"/>
          <w:szCs w:val="24"/>
        </w:rPr>
        <w:fldChar w:fldCharType="separate"/>
      </w:r>
      <w:r w:rsidRPr="00326FBE">
        <w:rPr>
          <w:rFonts w:ascii="Times New Roman" w:eastAsia="FangSong" w:hAnsi="Times New Roman"/>
          <w:sz w:val="24"/>
          <w:szCs w:val="24"/>
          <w:lang w:eastAsia="zh-CN"/>
        </w:rPr>
        <w:t>4</w:t>
      </w:r>
      <w:r w:rsidR="002C4B1B" w:rsidRPr="00326FBE">
        <w:rPr>
          <w:rFonts w:ascii="Times New Roman" w:eastAsia="FangSong" w:hAnsi="Times New Roman"/>
          <w:sz w:val="24"/>
          <w:szCs w:val="24"/>
        </w:rPr>
        <w:fldChar w:fldCharType="end"/>
      </w:r>
      <w:r w:rsidRPr="00326FBE">
        <w:rPr>
          <w:rFonts w:ascii="Times New Roman" w:eastAsia="FangSong" w:hAnsi="Times New Roman"/>
          <w:sz w:val="24"/>
          <w:szCs w:val="24"/>
          <w:lang w:eastAsia="zh-CN"/>
        </w:rPr>
        <w:t>.</w:t>
      </w:r>
      <w:r w:rsidR="002C4B1B" w:rsidRPr="00326FBE">
        <w:rPr>
          <w:rFonts w:ascii="Times New Roman" w:eastAsia="FangSong" w:hAnsi="Times New Roman"/>
          <w:sz w:val="24"/>
          <w:szCs w:val="24"/>
        </w:rPr>
        <w:fldChar w:fldCharType="begin"/>
      </w:r>
      <w:r w:rsidRPr="00326FBE">
        <w:rPr>
          <w:rFonts w:ascii="Times New Roman" w:eastAsia="FangSong" w:hAnsi="Times New Roman"/>
          <w:sz w:val="24"/>
          <w:szCs w:val="24"/>
          <w:lang w:eastAsia="zh-CN"/>
        </w:rPr>
        <w:instrText>seq level1 \*arabic</w:instrText>
      </w:r>
      <w:r w:rsidR="002C4B1B" w:rsidRPr="00326FBE">
        <w:rPr>
          <w:rFonts w:ascii="Times New Roman" w:eastAsia="FangSong" w:hAnsi="Times New Roman"/>
          <w:sz w:val="24"/>
          <w:szCs w:val="24"/>
        </w:rPr>
        <w:fldChar w:fldCharType="separate"/>
      </w:r>
      <w:r w:rsidRPr="00326FBE">
        <w:rPr>
          <w:rFonts w:ascii="Times New Roman" w:eastAsia="FangSong" w:hAnsi="Times New Roman"/>
          <w:sz w:val="24"/>
          <w:szCs w:val="24"/>
          <w:lang w:eastAsia="zh-CN"/>
        </w:rPr>
        <w:t>3</w:t>
      </w:r>
      <w:r w:rsidR="002C4B1B" w:rsidRPr="00326FBE">
        <w:rPr>
          <w:rFonts w:ascii="Times New Roman" w:eastAsia="FangSong" w:hAnsi="Times New Roman"/>
          <w:sz w:val="24"/>
          <w:szCs w:val="24"/>
        </w:rPr>
        <w:fldChar w:fldCharType="end"/>
      </w:r>
      <w:r w:rsidRPr="00326FBE">
        <w:rPr>
          <w:rFonts w:ascii="Times New Roman" w:eastAsia="FangSong" w:hAnsi="Times New Roman"/>
          <w:sz w:val="24"/>
          <w:szCs w:val="24"/>
          <w:lang w:eastAsia="zh-CN"/>
        </w:rPr>
        <w:tab/>
        <w:t>Explain the rotational balance and its conditions</w:t>
      </w:r>
    </w:p>
    <w:p w14:paraId="2074DDB9" w14:textId="77777777" w:rsidR="00956EE1" w:rsidRPr="00326FBE" w:rsidRDefault="00A2264C">
      <w:pPr>
        <w:suppressAutoHyphens/>
        <w:spacing w:after="0" w:line="240" w:lineRule="auto"/>
        <w:ind w:left="720" w:hanging="720"/>
        <w:jc w:val="both"/>
        <w:rPr>
          <w:rFonts w:ascii="Times New Roman" w:eastAsia="FangSong" w:hAnsi="Times New Roman"/>
          <w:sz w:val="24"/>
          <w:szCs w:val="24"/>
          <w:lang w:eastAsia="zh-CN"/>
        </w:rPr>
      </w:pPr>
      <w:r w:rsidRPr="00326FBE">
        <w:rPr>
          <w:rFonts w:ascii="Times New Roman" w:eastAsia="FangSong" w:hAnsi="Times New Roman"/>
          <w:sz w:val="24"/>
          <w:szCs w:val="24"/>
          <w:lang w:eastAsia="zh-CN"/>
        </w:rPr>
        <w:tab/>
      </w:r>
      <w:r w:rsidR="002C4B1B" w:rsidRPr="00326FBE">
        <w:rPr>
          <w:rFonts w:ascii="Times New Roman" w:eastAsia="FangSong" w:hAnsi="Times New Roman"/>
          <w:sz w:val="24"/>
          <w:szCs w:val="24"/>
        </w:rPr>
        <w:fldChar w:fldCharType="begin"/>
      </w:r>
      <w:r w:rsidRPr="00326FBE">
        <w:rPr>
          <w:rFonts w:ascii="Times New Roman" w:eastAsia="FangSong" w:hAnsi="Times New Roman"/>
          <w:sz w:val="24"/>
          <w:szCs w:val="24"/>
          <w:lang w:eastAsia="zh-CN"/>
        </w:rPr>
        <w:instrText>seq level0 \c \*arabic</w:instrText>
      </w:r>
      <w:r w:rsidR="002C4B1B" w:rsidRPr="00326FBE">
        <w:rPr>
          <w:rFonts w:ascii="Times New Roman" w:eastAsia="FangSong" w:hAnsi="Times New Roman"/>
          <w:sz w:val="24"/>
          <w:szCs w:val="24"/>
        </w:rPr>
        <w:fldChar w:fldCharType="separate"/>
      </w:r>
      <w:r w:rsidRPr="00326FBE">
        <w:rPr>
          <w:rFonts w:ascii="Times New Roman" w:eastAsia="FangSong" w:hAnsi="Times New Roman"/>
          <w:sz w:val="24"/>
          <w:szCs w:val="24"/>
          <w:lang w:eastAsia="zh-CN"/>
        </w:rPr>
        <w:t>4</w:t>
      </w:r>
      <w:r w:rsidR="002C4B1B" w:rsidRPr="00326FBE">
        <w:rPr>
          <w:rFonts w:ascii="Times New Roman" w:eastAsia="FangSong" w:hAnsi="Times New Roman"/>
          <w:sz w:val="24"/>
          <w:szCs w:val="24"/>
        </w:rPr>
        <w:fldChar w:fldCharType="end"/>
      </w:r>
      <w:r w:rsidRPr="00326FBE">
        <w:rPr>
          <w:rFonts w:ascii="Times New Roman" w:eastAsia="FangSong" w:hAnsi="Times New Roman"/>
          <w:sz w:val="24"/>
          <w:szCs w:val="24"/>
          <w:lang w:eastAsia="zh-CN"/>
        </w:rPr>
        <w:t>.</w:t>
      </w:r>
      <w:r w:rsidR="002C4B1B" w:rsidRPr="00326FBE">
        <w:rPr>
          <w:rFonts w:ascii="Times New Roman" w:eastAsia="FangSong" w:hAnsi="Times New Roman"/>
          <w:sz w:val="24"/>
          <w:szCs w:val="24"/>
        </w:rPr>
        <w:fldChar w:fldCharType="begin"/>
      </w:r>
      <w:r w:rsidRPr="00326FBE">
        <w:rPr>
          <w:rFonts w:ascii="Times New Roman" w:eastAsia="FangSong" w:hAnsi="Times New Roman"/>
          <w:sz w:val="24"/>
          <w:szCs w:val="24"/>
          <w:lang w:eastAsia="zh-CN"/>
        </w:rPr>
        <w:instrText>seq level1 \*arabic</w:instrText>
      </w:r>
      <w:r w:rsidR="002C4B1B" w:rsidRPr="00326FBE">
        <w:rPr>
          <w:rFonts w:ascii="Times New Roman" w:eastAsia="FangSong" w:hAnsi="Times New Roman"/>
          <w:sz w:val="24"/>
          <w:szCs w:val="24"/>
        </w:rPr>
        <w:fldChar w:fldCharType="separate"/>
      </w:r>
      <w:r w:rsidRPr="00326FBE">
        <w:rPr>
          <w:rFonts w:ascii="Times New Roman" w:eastAsia="FangSong" w:hAnsi="Times New Roman"/>
          <w:sz w:val="24"/>
          <w:szCs w:val="24"/>
          <w:lang w:eastAsia="zh-CN"/>
        </w:rPr>
        <w:t>4</w:t>
      </w:r>
      <w:r w:rsidR="002C4B1B" w:rsidRPr="00326FBE">
        <w:rPr>
          <w:rFonts w:ascii="Times New Roman" w:eastAsia="FangSong" w:hAnsi="Times New Roman"/>
          <w:sz w:val="24"/>
          <w:szCs w:val="24"/>
        </w:rPr>
        <w:fldChar w:fldCharType="end"/>
      </w:r>
      <w:r w:rsidRPr="00326FBE">
        <w:rPr>
          <w:rFonts w:ascii="Times New Roman" w:eastAsia="FangSong" w:hAnsi="Times New Roman"/>
          <w:sz w:val="24"/>
          <w:szCs w:val="24"/>
          <w:lang w:eastAsia="zh-CN"/>
        </w:rPr>
        <w:tab/>
        <w:t>Explain examples given by rotational inertia</w:t>
      </w:r>
    </w:p>
    <w:p w14:paraId="3E6ABBE7" w14:textId="77777777" w:rsidR="00956EE1" w:rsidRPr="00326FBE" w:rsidRDefault="00A2264C">
      <w:pPr>
        <w:suppressAutoHyphens/>
        <w:spacing w:after="0" w:line="240" w:lineRule="auto"/>
        <w:ind w:left="720" w:hanging="720"/>
        <w:jc w:val="both"/>
        <w:rPr>
          <w:rFonts w:ascii="Times New Roman" w:eastAsia="FangSong" w:hAnsi="Times New Roman"/>
          <w:sz w:val="24"/>
          <w:szCs w:val="24"/>
          <w:lang w:eastAsia="zh-CN"/>
        </w:rPr>
      </w:pPr>
      <w:r w:rsidRPr="00326FBE">
        <w:rPr>
          <w:rFonts w:ascii="Times New Roman" w:eastAsia="FangSong" w:hAnsi="Times New Roman"/>
          <w:sz w:val="24"/>
          <w:szCs w:val="24"/>
          <w:lang w:eastAsia="zh-CN"/>
        </w:rPr>
        <w:tab/>
      </w:r>
      <w:r w:rsidR="002C4B1B" w:rsidRPr="00326FBE">
        <w:rPr>
          <w:rFonts w:ascii="Times New Roman" w:eastAsia="FangSong" w:hAnsi="Times New Roman"/>
          <w:sz w:val="24"/>
          <w:szCs w:val="24"/>
        </w:rPr>
        <w:fldChar w:fldCharType="begin"/>
      </w:r>
      <w:r w:rsidRPr="00326FBE">
        <w:rPr>
          <w:rFonts w:ascii="Times New Roman" w:eastAsia="FangSong" w:hAnsi="Times New Roman"/>
          <w:sz w:val="24"/>
          <w:szCs w:val="24"/>
          <w:lang w:eastAsia="zh-CN"/>
        </w:rPr>
        <w:instrText>seq level0 \c \*arabic</w:instrText>
      </w:r>
      <w:r w:rsidR="002C4B1B" w:rsidRPr="00326FBE">
        <w:rPr>
          <w:rFonts w:ascii="Times New Roman" w:eastAsia="FangSong" w:hAnsi="Times New Roman"/>
          <w:sz w:val="24"/>
          <w:szCs w:val="24"/>
        </w:rPr>
        <w:fldChar w:fldCharType="separate"/>
      </w:r>
      <w:r w:rsidRPr="00326FBE">
        <w:rPr>
          <w:rFonts w:ascii="Times New Roman" w:eastAsia="FangSong" w:hAnsi="Times New Roman"/>
          <w:sz w:val="24"/>
          <w:szCs w:val="24"/>
          <w:lang w:eastAsia="zh-CN"/>
        </w:rPr>
        <w:t>4</w:t>
      </w:r>
      <w:r w:rsidR="002C4B1B" w:rsidRPr="00326FBE">
        <w:rPr>
          <w:rFonts w:ascii="Times New Roman" w:eastAsia="FangSong" w:hAnsi="Times New Roman"/>
          <w:sz w:val="24"/>
          <w:szCs w:val="24"/>
        </w:rPr>
        <w:fldChar w:fldCharType="end"/>
      </w:r>
      <w:r w:rsidRPr="00326FBE">
        <w:rPr>
          <w:rFonts w:ascii="Times New Roman" w:eastAsia="FangSong" w:hAnsi="Times New Roman"/>
          <w:sz w:val="24"/>
          <w:szCs w:val="24"/>
          <w:lang w:eastAsia="zh-CN"/>
        </w:rPr>
        <w:t>.</w:t>
      </w:r>
      <w:r w:rsidR="002C4B1B" w:rsidRPr="00326FBE">
        <w:rPr>
          <w:rFonts w:ascii="Times New Roman" w:eastAsia="FangSong" w:hAnsi="Times New Roman"/>
          <w:sz w:val="24"/>
          <w:szCs w:val="24"/>
        </w:rPr>
        <w:fldChar w:fldCharType="begin"/>
      </w:r>
      <w:r w:rsidRPr="00326FBE">
        <w:rPr>
          <w:rFonts w:ascii="Times New Roman" w:eastAsia="FangSong" w:hAnsi="Times New Roman"/>
          <w:sz w:val="24"/>
          <w:szCs w:val="24"/>
          <w:lang w:eastAsia="zh-CN"/>
        </w:rPr>
        <w:instrText>seq level1 \*arabic</w:instrText>
      </w:r>
      <w:r w:rsidR="002C4B1B" w:rsidRPr="00326FBE">
        <w:rPr>
          <w:rFonts w:ascii="Times New Roman" w:eastAsia="FangSong" w:hAnsi="Times New Roman"/>
          <w:sz w:val="24"/>
          <w:szCs w:val="24"/>
        </w:rPr>
        <w:fldChar w:fldCharType="separate"/>
      </w:r>
      <w:r w:rsidRPr="00326FBE">
        <w:rPr>
          <w:rFonts w:ascii="Times New Roman" w:eastAsia="FangSong" w:hAnsi="Times New Roman"/>
          <w:sz w:val="24"/>
          <w:szCs w:val="24"/>
          <w:lang w:eastAsia="zh-CN"/>
        </w:rPr>
        <w:t>5</w:t>
      </w:r>
      <w:r w:rsidR="002C4B1B" w:rsidRPr="00326FBE">
        <w:rPr>
          <w:rFonts w:ascii="Times New Roman" w:eastAsia="FangSong" w:hAnsi="Times New Roman"/>
          <w:sz w:val="24"/>
          <w:szCs w:val="24"/>
        </w:rPr>
        <w:fldChar w:fldCharType="end"/>
      </w:r>
      <w:r w:rsidRPr="00326FBE">
        <w:rPr>
          <w:rFonts w:ascii="Times New Roman" w:eastAsia="FangSong" w:hAnsi="Times New Roman"/>
          <w:sz w:val="24"/>
          <w:szCs w:val="24"/>
          <w:lang w:eastAsia="zh-CN"/>
        </w:rPr>
        <w:tab/>
        <w:t>Use the above concepts when solving technical problems</w:t>
      </w:r>
    </w:p>
    <w:p w14:paraId="1FB76184" w14:textId="77777777" w:rsidR="00956EE1" w:rsidRPr="00326FBE" w:rsidRDefault="002C4B1B">
      <w:pPr>
        <w:suppressAutoHyphens/>
        <w:spacing w:after="0" w:line="240" w:lineRule="auto"/>
        <w:ind w:left="720" w:hanging="720"/>
        <w:jc w:val="both"/>
        <w:rPr>
          <w:rFonts w:ascii="Times New Roman" w:eastAsia="FangSong" w:hAnsi="Times New Roman"/>
          <w:sz w:val="24"/>
          <w:szCs w:val="24"/>
          <w:lang w:eastAsia="zh-CN"/>
        </w:rPr>
      </w:pPr>
      <w:r w:rsidRPr="00326FBE">
        <w:rPr>
          <w:rFonts w:ascii="Times New Roman" w:eastAsia="FangSong" w:hAnsi="Times New Roman"/>
          <w:b/>
          <w:sz w:val="24"/>
          <w:szCs w:val="24"/>
        </w:rPr>
        <w:fldChar w:fldCharType="begin"/>
      </w:r>
      <w:r w:rsidR="00A2264C" w:rsidRPr="00326FBE">
        <w:rPr>
          <w:rFonts w:ascii="Times New Roman" w:eastAsia="FangSong" w:hAnsi="Times New Roman"/>
          <w:b/>
          <w:sz w:val="24"/>
          <w:szCs w:val="24"/>
          <w:lang w:eastAsia="zh-CN"/>
        </w:rPr>
        <w:instrText>seq level0 \*arabic</w:instrText>
      </w:r>
      <w:r w:rsidRPr="00326FBE">
        <w:rPr>
          <w:rFonts w:ascii="Times New Roman" w:eastAsia="FangSong" w:hAnsi="Times New Roman"/>
          <w:b/>
          <w:sz w:val="24"/>
          <w:szCs w:val="24"/>
        </w:rPr>
        <w:fldChar w:fldCharType="separate"/>
      </w:r>
      <w:r w:rsidR="00A2264C" w:rsidRPr="00326FBE">
        <w:rPr>
          <w:rFonts w:ascii="Times New Roman" w:eastAsia="FangSong" w:hAnsi="Times New Roman"/>
          <w:b/>
          <w:sz w:val="24"/>
          <w:szCs w:val="24"/>
          <w:lang w:eastAsia="zh-CN"/>
        </w:rPr>
        <w:t>5</w:t>
      </w:r>
      <w:r w:rsidRPr="00326FBE">
        <w:rPr>
          <w:rFonts w:ascii="Times New Roman" w:eastAsia="FangSong" w:hAnsi="Times New Roman"/>
          <w:b/>
          <w:sz w:val="24"/>
          <w:szCs w:val="24"/>
        </w:rPr>
        <w:fldChar w:fldCharType="end"/>
      </w:r>
      <w:r w:rsidRPr="00326FBE">
        <w:rPr>
          <w:rFonts w:ascii="Times New Roman" w:eastAsia="FangSong" w:hAnsi="Times New Roman"/>
          <w:sz w:val="24"/>
          <w:szCs w:val="24"/>
        </w:rPr>
        <w:fldChar w:fldCharType="begin"/>
      </w:r>
      <w:r w:rsidR="00A2264C" w:rsidRPr="00326FBE">
        <w:rPr>
          <w:rFonts w:ascii="Times New Roman" w:eastAsia="FangSong" w:hAnsi="Times New Roman"/>
          <w:sz w:val="24"/>
          <w:szCs w:val="24"/>
          <w:lang w:eastAsia="zh-CN"/>
        </w:rPr>
        <w:instrText xml:space="preserve">seq level1 \h \r0 </w:instrText>
      </w:r>
      <w:r w:rsidRPr="00326FBE">
        <w:rPr>
          <w:rFonts w:ascii="Times New Roman" w:eastAsia="FangSong" w:hAnsi="Times New Roman"/>
          <w:sz w:val="24"/>
          <w:szCs w:val="24"/>
        </w:rPr>
        <w:fldChar w:fldCharType="end"/>
      </w:r>
      <w:r w:rsidR="00A2264C" w:rsidRPr="00326FBE">
        <w:rPr>
          <w:rFonts w:ascii="Times New Roman" w:eastAsia="FangSong" w:hAnsi="Times New Roman"/>
          <w:sz w:val="24"/>
          <w:szCs w:val="24"/>
          <w:lang w:eastAsia="zh-CN"/>
        </w:rPr>
        <w:tab/>
      </w:r>
      <w:r w:rsidR="00A2264C" w:rsidRPr="00326FBE">
        <w:rPr>
          <w:rFonts w:ascii="Times New Roman" w:eastAsia="FangSong" w:hAnsi="Times New Roman"/>
          <w:b/>
          <w:sz w:val="24"/>
          <w:szCs w:val="24"/>
          <w:lang w:eastAsia="zh-CN"/>
        </w:rPr>
        <w:t>Using the concept of wave motion to solve related problems</w:t>
      </w:r>
    </w:p>
    <w:p w14:paraId="5924BB33" w14:textId="77777777" w:rsidR="00956EE1" w:rsidRPr="00326FBE" w:rsidRDefault="00A2264C">
      <w:pPr>
        <w:suppressAutoHyphens/>
        <w:spacing w:after="0" w:line="240" w:lineRule="auto"/>
        <w:ind w:left="720" w:hanging="720"/>
        <w:jc w:val="both"/>
        <w:rPr>
          <w:rFonts w:ascii="Times New Roman" w:eastAsia="FangSong" w:hAnsi="Times New Roman"/>
          <w:sz w:val="24"/>
          <w:szCs w:val="24"/>
          <w:lang w:eastAsia="zh-CN"/>
        </w:rPr>
      </w:pPr>
      <w:r w:rsidRPr="00326FBE">
        <w:rPr>
          <w:rFonts w:ascii="Times New Roman" w:eastAsia="FangSong" w:hAnsi="Times New Roman"/>
          <w:sz w:val="24"/>
          <w:szCs w:val="24"/>
          <w:lang w:eastAsia="zh-CN"/>
        </w:rPr>
        <w:tab/>
      </w:r>
      <w:r w:rsidR="002C4B1B" w:rsidRPr="00326FBE">
        <w:rPr>
          <w:rFonts w:ascii="Times New Roman" w:eastAsia="FangSong" w:hAnsi="Times New Roman"/>
          <w:sz w:val="24"/>
          <w:szCs w:val="24"/>
        </w:rPr>
        <w:fldChar w:fldCharType="begin"/>
      </w:r>
      <w:r w:rsidRPr="00326FBE">
        <w:rPr>
          <w:rFonts w:ascii="Times New Roman" w:eastAsia="FangSong" w:hAnsi="Times New Roman"/>
          <w:sz w:val="24"/>
          <w:szCs w:val="24"/>
          <w:lang w:eastAsia="zh-CN"/>
        </w:rPr>
        <w:instrText>seq level0 \c \*arabic</w:instrText>
      </w:r>
      <w:r w:rsidR="002C4B1B" w:rsidRPr="00326FBE">
        <w:rPr>
          <w:rFonts w:ascii="Times New Roman" w:eastAsia="FangSong" w:hAnsi="Times New Roman"/>
          <w:sz w:val="24"/>
          <w:szCs w:val="24"/>
        </w:rPr>
        <w:fldChar w:fldCharType="separate"/>
      </w:r>
      <w:r w:rsidRPr="00326FBE">
        <w:rPr>
          <w:rFonts w:ascii="Times New Roman" w:eastAsia="FangSong" w:hAnsi="Times New Roman"/>
          <w:sz w:val="24"/>
          <w:szCs w:val="24"/>
          <w:lang w:eastAsia="zh-CN"/>
        </w:rPr>
        <w:t>5</w:t>
      </w:r>
      <w:r w:rsidR="002C4B1B" w:rsidRPr="00326FBE">
        <w:rPr>
          <w:rFonts w:ascii="Times New Roman" w:eastAsia="FangSong" w:hAnsi="Times New Roman"/>
          <w:sz w:val="24"/>
          <w:szCs w:val="24"/>
        </w:rPr>
        <w:fldChar w:fldCharType="end"/>
      </w:r>
      <w:r w:rsidRPr="00326FBE">
        <w:rPr>
          <w:rFonts w:ascii="Times New Roman" w:eastAsia="FangSong" w:hAnsi="Times New Roman"/>
          <w:sz w:val="24"/>
          <w:szCs w:val="24"/>
          <w:lang w:eastAsia="zh-CN"/>
        </w:rPr>
        <w:t>.</w:t>
      </w:r>
      <w:r w:rsidR="002C4B1B" w:rsidRPr="00326FBE">
        <w:rPr>
          <w:rFonts w:ascii="Times New Roman" w:eastAsia="FangSong" w:hAnsi="Times New Roman"/>
          <w:sz w:val="24"/>
          <w:szCs w:val="24"/>
        </w:rPr>
        <w:fldChar w:fldCharType="begin"/>
      </w:r>
      <w:r w:rsidRPr="00326FBE">
        <w:rPr>
          <w:rFonts w:ascii="Times New Roman" w:eastAsia="FangSong" w:hAnsi="Times New Roman"/>
          <w:sz w:val="24"/>
          <w:szCs w:val="24"/>
          <w:lang w:eastAsia="zh-CN"/>
        </w:rPr>
        <w:instrText>seq level1 \*arabic</w:instrText>
      </w:r>
      <w:r w:rsidR="002C4B1B" w:rsidRPr="00326FBE">
        <w:rPr>
          <w:rFonts w:ascii="Times New Roman" w:eastAsia="FangSong" w:hAnsi="Times New Roman"/>
          <w:sz w:val="24"/>
          <w:szCs w:val="24"/>
        </w:rPr>
        <w:fldChar w:fldCharType="separate"/>
      </w:r>
      <w:r w:rsidRPr="00326FBE">
        <w:rPr>
          <w:rFonts w:ascii="Times New Roman" w:eastAsia="FangSong" w:hAnsi="Times New Roman"/>
          <w:sz w:val="24"/>
          <w:szCs w:val="24"/>
          <w:lang w:eastAsia="zh-CN"/>
        </w:rPr>
        <w:t>1</w:t>
      </w:r>
      <w:r w:rsidR="002C4B1B" w:rsidRPr="00326FBE">
        <w:rPr>
          <w:rFonts w:ascii="Times New Roman" w:eastAsia="FangSong" w:hAnsi="Times New Roman"/>
          <w:sz w:val="24"/>
          <w:szCs w:val="24"/>
        </w:rPr>
        <w:fldChar w:fldCharType="end"/>
      </w:r>
      <w:r w:rsidRPr="00326FBE">
        <w:rPr>
          <w:rFonts w:ascii="Times New Roman" w:eastAsia="FangSong" w:hAnsi="Times New Roman"/>
          <w:sz w:val="24"/>
          <w:szCs w:val="24"/>
          <w:lang w:eastAsia="zh-CN"/>
        </w:rPr>
        <w:tab/>
        <w:t>Explain Hooke’s law of elasticity</w:t>
      </w:r>
    </w:p>
    <w:p w14:paraId="712E80D8" w14:textId="77777777" w:rsidR="00956EE1" w:rsidRPr="00326FBE" w:rsidRDefault="00A2264C">
      <w:pPr>
        <w:suppressAutoHyphens/>
        <w:spacing w:after="0" w:line="240" w:lineRule="auto"/>
        <w:ind w:left="720" w:hanging="720"/>
        <w:jc w:val="both"/>
        <w:rPr>
          <w:rFonts w:ascii="Times New Roman" w:eastAsia="FangSong" w:hAnsi="Times New Roman"/>
          <w:sz w:val="24"/>
          <w:szCs w:val="24"/>
          <w:lang w:eastAsia="zh-CN"/>
        </w:rPr>
      </w:pPr>
      <w:r w:rsidRPr="00326FBE">
        <w:rPr>
          <w:rFonts w:ascii="Times New Roman" w:eastAsia="FangSong" w:hAnsi="Times New Roman"/>
          <w:sz w:val="24"/>
          <w:szCs w:val="24"/>
          <w:lang w:eastAsia="zh-CN"/>
        </w:rPr>
        <w:tab/>
      </w:r>
      <w:r w:rsidR="002C4B1B" w:rsidRPr="00326FBE">
        <w:rPr>
          <w:rFonts w:ascii="Times New Roman" w:eastAsia="FangSong" w:hAnsi="Times New Roman"/>
          <w:sz w:val="24"/>
          <w:szCs w:val="24"/>
        </w:rPr>
        <w:fldChar w:fldCharType="begin"/>
      </w:r>
      <w:r w:rsidRPr="00326FBE">
        <w:rPr>
          <w:rFonts w:ascii="Times New Roman" w:eastAsia="FangSong" w:hAnsi="Times New Roman"/>
          <w:sz w:val="24"/>
          <w:szCs w:val="24"/>
          <w:lang w:eastAsia="zh-CN"/>
        </w:rPr>
        <w:instrText>seq level0 \c \*arabic</w:instrText>
      </w:r>
      <w:r w:rsidR="002C4B1B" w:rsidRPr="00326FBE">
        <w:rPr>
          <w:rFonts w:ascii="Times New Roman" w:eastAsia="FangSong" w:hAnsi="Times New Roman"/>
          <w:sz w:val="24"/>
          <w:szCs w:val="24"/>
        </w:rPr>
        <w:fldChar w:fldCharType="separate"/>
      </w:r>
      <w:r w:rsidRPr="00326FBE">
        <w:rPr>
          <w:rFonts w:ascii="Times New Roman" w:eastAsia="FangSong" w:hAnsi="Times New Roman"/>
          <w:sz w:val="24"/>
          <w:szCs w:val="24"/>
          <w:lang w:eastAsia="zh-CN"/>
        </w:rPr>
        <w:t>5</w:t>
      </w:r>
      <w:r w:rsidR="002C4B1B" w:rsidRPr="00326FBE">
        <w:rPr>
          <w:rFonts w:ascii="Times New Roman" w:eastAsia="FangSong" w:hAnsi="Times New Roman"/>
          <w:sz w:val="24"/>
          <w:szCs w:val="24"/>
        </w:rPr>
        <w:fldChar w:fldCharType="end"/>
      </w:r>
      <w:r w:rsidRPr="00326FBE">
        <w:rPr>
          <w:rFonts w:ascii="Times New Roman" w:eastAsia="FangSong" w:hAnsi="Times New Roman"/>
          <w:sz w:val="24"/>
          <w:szCs w:val="24"/>
          <w:lang w:eastAsia="zh-CN"/>
        </w:rPr>
        <w:t>.</w:t>
      </w:r>
      <w:r w:rsidR="002C4B1B" w:rsidRPr="00326FBE">
        <w:rPr>
          <w:rFonts w:ascii="Times New Roman" w:eastAsia="FangSong" w:hAnsi="Times New Roman"/>
          <w:sz w:val="24"/>
          <w:szCs w:val="24"/>
        </w:rPr>
        <w:fldChar w:fldCharType="begin"/>
      </w:r>
      <w:r w:rsidRPr="00326FBE">
        <w:rPr>
          <w:rFonts w:ascii="Times New Roman" w:eastAsia="FangSong" w:hAnsi="Times New Roman"/>
          <w:sz w:val="24"/>
          <w:szCs w:val="24"/>
          <w:lang w:eastAsia="zh-CN"/>
        </w:rPr>
        <w:instrText>seq level1 \*arabic</w:instrText>
      </w:r>
      <w:r w:rsidR="002C4B1B" w:rsidRPr="00326FBE">
        <w:rPr>
          <w:rFonts w:ascii="Times New Roman" w:eastAsia="FangSong" w:hAnsi="Times New Roman"/>
          <w:sz w:val="24"/>
          <w:szCs w:val="24"/>
        </w:rPr>
        <w:fldChar w:fldCharType="end"/>
      </w:r>
      <w:r w:rsidRPr="00326FBE">
        <w:rPr>
          <w:rFonts w:ascii="Times New Roman" w:eastAsia="FangSong" w:hAnsi="Times New Roman"/>
          <w:sz w:val="24"/>
          <w:szCs w:val="24"/>
          <w:lang w:eastAsia="zh-CN"/>
        </w:rPr>
        <w:t>2Derivation formula of motion under elastic restoring force</w:t>
      </w:r>
    </w:p>
    <w:p w14:paraId="2011DF33" w14:textId="77777777" w:rsidR="00956EE1" w:rsidRPr="00326FBE" w:rsidRDefault="00A2264C">
      <w:pPr>
        <w:suppressAutoHyphens/>
        <w:spacing w:after="0" w:line="240" w:lineRule="auto"/>
        <w:ind w:left="720" w:hanging="720"/>
        <w:jc w:val="both"/>
        <w:rPr>
          <w:rFonts w:ascii="Times New Roman" w:eastAsia="FangSong" w:hAnsi="Times New Roman"/>
          <w:sz w:val="24"/>
          <w:szCs w:val="24"/>
          <w:lang w:eastAsia="zh-CN"/>
        </w:rPr>
      </w:pPr>
      <w:r w:rsidRPr="00326FBE">
        <w:rPr>
          <w:rFonts w:ascii="Times New Roman" w:eastAsia="FangSong" w:hAnsi="Times New Roman"/>
          <w:sz w:val="24"/>
          <w:szCs w:val="24"/>
          <w:lang w:eastAsia="zh-CN"/>
        </w:rPr>
        <w:tab/>
      </w:r>
      <w:r w:rsidR="002C4B1B" w:rsidRPr="00326FBE">
        <w:rPr>
          <w:rFonts w:ascii="Times New Roman" w:eastAsia="FangSong" w:hAnsi="Times New Roman"/>
          <w:sz w:val="24"/>
          <w:szCs w:val="24"/>
        </w:rPr>
        <w:fldChar w:fldCharType="begin"/>
      </w:r>
      <w:r w:rsidRPr="00326FBE">
        <w:rPr>
          <w:rFonts w:ascii="Times New Roman" w:eastAsia="FangSong" w:hAnsi="Times New Roman"/>
          <w:sz w:val="24"/>
          <w:szCs w:val="24"/>
          <w:lang w:eastAsia="zh-CN"/>
        </w:rPr>
        <w:instrText>seq level0 \c \*arabic</w:instrText>
      </w:r>
      <w:r w:rsidR="002C4B1B" w:rsidRPr="00326FBE">
        <w:rPr>
          <w:rFonts w:ascii="Times New Roman" w:eastAsia="FangSong" w:hAnsi="Times New Roman"/>
          <w:sz w:val="24"/>
          <w:szCs w:val="24"/>
        </w:rPr>
        <w:fldChar w:fldCharType="separate"/>
      </w:r>
      <w:r w:rsidRPr="00326FBE">
        <w:rPr>
          <w:rFonts w:ascii="Times New Roman" w:eastAsia="FangSong" w:hAnsi="Times New Roman"/>
          <w:sz w:val="24"/>
          <w:szCs w:val="24"/>
          <w:lang w:eastAsia="zh-CN"/>
        </w:rPr>
        <w:t>5</w:t>
      </w:r>
      <w:r w:rsidR="002C4B1B" w:rsidRPr="00326FBE">
        <w:rPr>
          <w:rFonts w:ascii="Times New Roman" w:eastAsia="FangSong" w:hAnsi="Times New Roman"/>
          <w:sz w:val="24"/>
          <w:szCs w:val="24"/>
        </w:rPr>
        <w:fldChar w:fldCharType="end"/>
      </w:r>
      <w:r w:rsidRPr="00326FBE">
        <w:rPr>
          <w:rFonts w:ascii="Times New Roman" w:eastAsia="FangSong" w:hAnsi="Times New Roman"/>
          <w:sz w:val="24"/>
          <w:szCs w:val="24"/>
          <w:lang w:eastAsia="zh-CN"/>
        </w:rPr>
        <w:t>.</w:t>
      </w:r>
      <w:r w:rsidR="002C4B1B" w:rsidRPr="00326FBE">
        <w:rPr>
          <w:rFonts w:ascii="Times New Roman" w:eastAsia="FangSong" w:hAnsi="Times New Roman"/>
          <w:sz w:val="24"/>
          <w:szCs w:val="24"/>
        </w:rPr>
        <w:fldChar w:fldCharType="begin"/>
      </w:r>
      <w:r w:rsidRPr="00326FBE">
        <w:rPr>
          <w:rFonts w:ascii="Times New Roman" w:eastAsia="FangSong" w:hAnsi="Times New Roman"/>
          <w:sz w:val="24"/>
          <w:szCs w:val="24"/>
          <w:lang w:eastAsia="zh-CN"/>
        </w:rPr>
        <w:instrText>seq level1 \*arabic</w:instrText>
      </w:r>
      <w:r w:rsidR="002C4B1B" w:rsidRPr="00326FBE">
        <w:rPr>
          <w:rFonts w:ascii="Times New Roman" w:eastAsia="FangSong" w:hAnsi="Times New Roman"/>
          <w:sz w:val="24"/>
          <w:szCs w:val="24"/>
        </w:rPr>
        <w:fldChar w:fldCharType="end"/>
      </w:r>
      <w:r w:rsidRPr="00326FBE">
        <w:rPr>
          <w:rFonts w:ascii="Times New Roman" w:eastAsia="FangSong" w:hAnsi="Times New Roman"/>
          <w:sz w:val="24"/>
          <w:szCs w:val="24"/>
          <w:lang w:eastAsia="zh-CN"/>
        </w:rPr>
        <w:t>3Formulas for simple harmonic motion and simple pendulum</w:t>
      </w:r>
    </w:p>
    <w:p w14:paraId="68AC5D66" w14:textId="77777777" w:rsidR="00956EE1" w:rsidRPr="00326FBE" w:rsidRDefault="00A2264C">
      <w:pPr>
        <w:suppressAutoHyphens/>
        <w:spacing w:after="0" w:line="240" w:lineRule="auto"/>
        <w:ind w:left="720" w:hanging="720"/>
        <w:jc w:val="both"/>
        <w:rPr>
          <w:rFonts w:ascii="Times New Roman" w:eastAsia="FangSong" w:hAnsi="Times New Roman"/>
          <w:sz w:val="24"/>
          <w:szCs w:val="24"/>
          <w:lang w:eastAsia="zh-CN"/>
        </w:rPr>
      </w:pPr>
      <w:r w:rsidRPr="00326FBE">
        <w:rPr>
          <w:rFonts w:ascii="Times New Roman" w:eastAsia="FangSong" w:hAnsi="Times New Roman"/>
          <w:sz w:val="24"/>
          <w:szCs w:val="24"/>
          <w:lang w:eastAsia="zh-CN"/>
        </w:rPr>
        <w:tab/>
      </w:r>
      <w:r w:rsidR="002C4B1B" w:rsidRPr="00326FBE">
        <w:rPr>
          <w:rFonts w:ascii="Times New Roman" w:eastAsia="FangSong" w:hAnsi="Times New Roman"/>
          <w:sz w:val="24"/>
          <w:szCs w:val="24"/>
        </w:rPr>
        <w:fldChar w:fldCharType="begin"/>
      </w:r>
      <w:r w:rsidRPr="00326FBE">
        <w:rPr>
          <w:rFonts w:ascii="Times New Roman" w:eastAsia="FangSong" w:hAnsi="Times New Roman"/>
          <w:sz w:val="24"/>
          <w:szCs w:val="24"/>
          <w:lang w:eastAsia="zh-CN"/>
        </w:rPr>
        <w:instrText>seq level0 \c \*arabic</w:instrText>
      </w:r>
      <w:r w:rsidR="002C4B1B" w:rsidRPr="00326FBE">
        <w:rPr>
          <w:rFonts w:ascii="Times New Roman" w:eastAsia="FangSong" w:hAnsi="Times New Roman"/>
          <w:sz w:val="24"/>
          <w:szCs w:val="24"/>
        </w:rPr>
        <w:fldChar w:fldCharType="separate"/>
      </w:r>
      <w:r w:rsidRPr="00326FBE">
        <w:rPr>
          <w:rFonts w:ascii="Times New Roman" w:eastAsia="FangSong" w:hAnsi="Times New Roman"/>
          <w:sz w:val="24"/>
          <w:szCs w:val="24"/>
          <w:lang w:eastAsia="zh-CN"/>
        </w:rPr>
        <w:t>5</w:t>
      </w:r>
      <w:r w:rsidR="002C4B1B" w:rsidRPr="00326FBE">
        <w:rPr>
          <w:rFonts w:ascii="Times New Roman" w:eastAsia="FangSong" w:hAnsi="Times New Roman"/>
          <w:sz w:val="24"/>
          <w:szCs w:val="24"/>
        </w:rPr>
        <w:fldChar w:fldCharType="end"/>
      </w:r>
      <w:r w:rsidRPr="00326FBE">
        <w:rPr>
          <w:rFonts w:ascii="Times New Roman" w:eastAsia="FangSong" w:hAnsi="Times New Roman"/>
          <w:sz w:val="24"/>
          <w:szCs w:val="24"/>
          <w:lang w:eastAsia="zh-CN"/>
        </w:rPr>
        <w:t>.</w:t>
      </w:r>
      <w:r w:rsidR="002C4B1B" w:rsidRPr="00326FBE">
        <w:rPr>
          <w:rFonts w:ascii="Times New Roman" w:eastAsia="FangSong" w:hAnsi="Times New Roman"/>
          <w:sz w:val="24"/>
          <w:szCs w:val="24"/>
        </w:rPr>
        <w:fldChar w:fldCharType="begin"/>
      </w:r>
      <w:r w:rsidRPr="00326FBE">
        <w:rPr>
          <w:rFonts w:ascii="Times New Roman" w:eastAsia="FangSong" w:hAnsi="Times New Roman"/>
          <w:sz w:val="24"/>
          <w:szCs w:val="24"/>
          <w:lang w:eastAsia="zh-CN"/>
        </w:rPr>
        <w:instrText>seq level1 \*arabic</w:instrText>
      </w:r>
      <w:r w:rsidR="002C4B1B" w:rsidRPr="00326FBE">
        <w:rPr>
          <w:rFonts w:ascii="Times New Roman" w:eastAsia="FangSong" w:hAnsi="Times New Roman"/>
          <w:sz w:val="24"/>
          <w:szCs w:val="24"/>
        </w:rPr>
        <w:fldChar w:fldCharType="separate"/>
      </w:r>
      <w:r w:rsidRPr="00326FBE">
        <w:rPr>
          <w:rFonts w:ascii="Times New Roman" w:eastAsia="FangSong" w:hAnsi="Times New Roman"/>
          <w:sz w:val="24"/>
          <w:szCs w:val="24"/>
          <w:lang w:eastAsia="zh-CN"/>
        </w:rPr>
        <w:t>4</w:t>
      </w:r>
      <w:r w:rsidR="002C4B1B" w:rsidRPr="00326FBE">
        <w:rPr>
          <w:rFonts w:ascii="Times New Roman" w:eastAsia="FangSong" w:hAnsi="Times New Roman"/>
          <w:sz w:val="24"/>
          <w:szCs w:val="24"/>
        </w:rPr>
        <w:fldChar w:fldCharType="end"/>
      </w:r>
      <w:r w:rsidRPr="00326FBE">
        <w:rPr>
          <w:rFonts w:ascii="Times New Roman" w:eastAsia="FangSong" w:hAnsi="Times New Roman"/>
          <w:sz w:val="24"/>
          <w:szCs w:val="24"/>
          <w:lang w:eastAsia="zh-CN"/>
        </w:rPr>
        <w:tab/>
        <w:t>Refer to S.H.M and interpretive waveform of circular motion</w:t>
      </w:r>
    </w:p>
    <w:p w14:paraId="378802E6" w14:textId="77777777" w:rsidR="00956EE1" w:rsidRPr="00326FBE" w:rsidRDefault="00A2264C">
      <w:pPr>
        <w:suppressAutoHyphens/>
        <w:spacing w:after="0" w:line="240" w:lineRule="auto"/>
        <w:ind w:left="720" w:hanging="720"/>
        <w:jc w:val="both"/>
        <w:rPr>
          <w:rFonts w:ascii="Times New Roman" w:eastAsia="FangSong" w:hAnsi="Times New Roman"/>
          <w:sz w:val="24"/>
          <w:szCs w:val="24"/>
          <w:lang w:eastAsia="zh-CN"/>
        </w:rPr>
      </w:pPr>
      <w:r w:rsidRPr="00326FBE">
        <w:rPr>
          <w:rFonts w:ascii="Times New Roman" w:eastAsia="FangSong" w:hAnsi="Times New Roman"/>
          <w:sz w:val="24"/>
          <w:szCs w:val="24"/>
          <w:lang w:eastAsia="zh-CN"/>
        </w:rPr>
        <w:tab/>
      </w:r>
      <w:r w:rsidR="002C4B1B" w:rsidRPr="00326FBE">
        <w:rPr>
          <w:rFonts w:ascii="Times New Roman" w:eastAsia="FangSong" w:hAnsi="Times New Roman"/>
          <w:sz w:val="24"/>
          <w:szCs w:val="24"/>
        </w:rPr>
        <w:fldChar w:fldCharType="begin"/>
      </w:r>
      <w:r w:rsidRPr="00326FBE">
        <w:rPr>
          <w:rFonts w:ascii="Times New Roman" w:eastAsia="FangSong" w:hAnsi="Times New Roman"/>
          <w:sz w:val="24"/>
          <w:szCs w:val="24"/>
          <w:lang w:eastAsia="zh-CN"/>
        </w:rPr>
        <w:instrText>seq level0 \c \*arabic</w:instrText>
      </w:r>
      <w:r w:rsidR="002C4B1B" w:rsidRPr="00326FBE">
        <w:rPr>
          <w:rFonts w:ascii="Times New Roman" w:eastAsia="FangSong" w:hAnsi="Times New Roman"/>
          <w:sz w:val="24"/>
          <w:szCs w:val="24"/>
        </w:rPr>
        <w:fldChar w:fldCharType="separate"/>
      </w:r>
      <w:r w:rsidRPr="00326FBE">
        <w:rPr>
          <w:rFonts w:ascii="Times New Roman" w:eastAsia="FangSong" w:hAnsi="Times New Roman"/>
          <w:sz w:val="24"/>
          <w:szCs w:val="24"/>
          <w:lang w:eastAsia="zh-CN"/>
        </w:rPr>
        <w:t>5</w:t>
      </w:r>
      <w:r w:rsidR="002C4B1B" w:rsidRPr="00326FBE">
        <w:rPr>
          <w:rFonts w:ascii="Times New Roman" w:eastAsia="FangSong" w:hAnsi="Times New Roman"/>
          <w:sz w:val="24"/>
          <w:szCs w:val="24"/>
        </w:rPr>
        <w:fldChar w:fldCharType="end"/>
      </w:r>
      <w:r w:rsidRPr="00326FBE">
        <w:rPr>
          <w:rFonts w:ascii="Times New Roman" w:eastAsia="FangSong" w:hAnsi="Times New Roman"/>
          <w:sz w:val="24"/>
          <w:szCs w:val="24"/>
          <w:lang w:eastAsia="zh-CN"/>
        </w:rPr>
        <w:t>.</w:t>
      </w:r>
      <w:r w:rsidR="002C4B1B" w:rsidRPr="00326FBE">
        <w:rPr>
          <w:rFonts w:ascii="Times New Roman" w:eastAsia="FangSong" w:hAnsi="Times New Roman"/>
          <w:sz w:val="24"/>
          <w:szCs w:val="24"/>
        </w:rPr>
        <w:fldChar w:fldCharType="begin"/>
      </w:r>
      <w:r w:rsidRPr="00326FBE">
        <w:rPr>
          <w:rFonts w:ascii="Times New Roman" w:eastAsia="FangSong" w:hAnsi="Times New Roman"/>
          <w:sz w:val="24"/>
          <w:szCs w:val="24"/>
          <w:lang w:eastAsia="zh-CN"/>
        </w:rPr>
        <w:instrText>seq level1 \*arabic</w:instrText>
      </w:r>
      <w:r w:rsidR="002C4B1B" w:rsidRPr="00326FBE">
        <w:rPr>
          <w:rFonts w:ascii="Times New Roman" w:eastAsia="FangSong" w:hAnsi="Times New Roman"/>
          <w:sz w:val="24"/>
          <w:szCs w:val="24"/>
        </w:rPr>
        <w:fldChar w:fldCharType="separate"/>
      </w:r>
      <w:r w:rsidRPr="00326FBE">
        <w:rPr>
          <w:rFonts w:ascii="Times New Roman" w:eastAsia="FangSong" w:hAnsi="Times New Roman"/>
          <w:sz w:val="24"/>
          <w:szCs w:val="24"/>
          <w:lang w:eastAsia="zh-CN"/>
        </w:rPr>
        <w:t>5</w:t>
      </w:r>
      <w:r w:rsidR="002C4B1B" w:rsidRPr="00326FBE">
        <w:rPr>
          <w:rFonts w:ascii="Times New Roman" w:eastAsia="FangSong" w:hAnsi="Times New Roman"/>
          <w:sz w:val="24"/>
          <w:szCs w:val="24"/>
        </w:rPr>
        <w:fldChar w:fldCharType="end"/>
      </w:r>
      <w:r w:rsidRPr="00326FBE">
        <w:rPr>
          <w:rFonts w:ascii="Times New Roman" w:eastAsia="FangSong" w:hAnsi="Times New Roman"/>
          <w:sz w:val="24"/>
          <w:szCs w:val="24"/>
          <w:lang w:eastAsia="zh-CN"/>
        </w:rPr>
        <w:tab/>
        <w:t>Explain resonance</w:t>
      </w:r>
    </w:p>
    <w:p w14:paraId="77E3FA28" w14:textId="77777777" w:rsidR="00956EE1" w:rsidRPr="00326FBE" w:rsidRDefault="00A2264C">
      <w:pPr>
        <w:suppressAutoHyphens/>
        <w:spacing w:after="0" w:line="240" w:lineRule="auto"/>
        <w:ind w:left="720" w:hanging="720"/>
        <w:jc w:val="both"/>
        <w:rPr>
          <w:rFonts w:ascii="Times New Roman" w:eastAsia="FangSong" w:hAnsi="Times New Roman"/>
          <w:sz w:val="24"/>
          <w:szCs w:val="24"/>
          <w:lang w:eastAsia="zh-CN"/>
        </w:rPr>
      </w:pPr>
      <w:r w:rsidRPr="00326FBE">
        <w:rPr>
          <w:rFonts w:ascii="Times New Roman" w:eastAsia="FangSong" w:hAnsi="Times New Roman"/>
          <w:sz w:val="24"/>
          <w:szCs w:val="24"/>
          <w:lang w:eastAsia="zh-CN"/>
        </w:rPr>
        <w:tab/>
      </w:r>
      <w:r w:rsidR="002C4B1B" w:rsidRPr="00326FBE">
        <w:rPr>
          <w:rFonts w:ascii="Times New Roman" w:eastAsia="FangSong" w:hAnsi="Times New Roman"/>
          <w:sz w:val="24"/>
          <w:szCs w:val="24"/>
        </w:rPr>
        <w:fldChar w:fldCharType="begin"/>
      </w:r>
      <w:r w:rsidRPr="00326FBE">
        <w:rPr>
          <w:rFonts w:ascii="Times New Roman" w:eastAsia="FangSong" w:hAnsi="Times New Roman"/>
          <w:sz w:val="24"/>
          <w:szCs w:val="24"/>
          <w:lang w:eastAsia="zh-CN"/>
        </w:rPr>
        <w:instrText>seq level0 \c \*arabic</w:instrText>
      </w:r>
      <w:r w:rsidR="002C4B1B" w:rsidRPr="00326FBE">
        <w:rPr>
          <w:rFonts w:ascii="Times New Roman" w:eastAsia="FangSong" w:hAnsi="Times New Roman"/>
          <w:sz w:val="24"/>
          <w:szCs w:val="24"/>
        </w:rPr>
        <w:fldChar w:fldCharType="separate"/>
      </w:r>
      <w:r w:rsidRPr="00326FBE">
        <w:rPr>
          <w:rFonts w:ascii="Times New Roman" w:eastAsia="FangSong" w:hAnsi="Times New Roman"/>
          <w:sz w:val="24"/>
          <w:szCs w:val="24"/>
          <w:lang w:eastAsia="zh-CN"/>
        </w:rPr>
        <w:t>5</w:t>
      </w:r>
      <w:r w:rsidR="002C4B1B" w:rsidRPr="00326FBE">
        <w:rPr>
          <w:rFonts w:ascii="Times New Roman" w:eastAsia="FangSong" w:hAnsi="Times New Roman"/>
          <w:sz w:val="24"/>
          <w:szCs w:val="24"/>
        </w:rPr>
        <w:fldChar w:fldCharType="end"/>
      </w:r>
      <w:r w:rsidRPr="00326FBE">
        <w:rPr>
          <w:rFonts w:ascii="Times New Roman" w:eastAsia="FangSong" w:hAnsi="Times New Roman"/>
          <w:sz w:val="24"/>
          <w:szCs w:val="24"/>
          <w:lang w:eastAsia="zh-CN"/>
        </w:rPr>
        <w:t>.</w:t>
      </w:r>
      <w:r w:rsidR="002C4B1B" w:rsidRPr="00326FBE">
        <w:rPr>
          <w:rFonts w:ascii="Times New Roman" w:eastAsia="FangSong" w:hAnsi="Times New Roman"/>
          <w:sz w:val="24"/>
          <w:szCs w:val="24"/>
        </w:rPr>
        <w:fldChar w:fldCharType="begin"/>
      </w:r>
      <w:r w:rsidRPr="00326FBE">
        <w:rPr>
          <w:rFonts w:ascii="Times New Roman" w:eastAsia="FangSong" w:hAnsi="Times New Roman"/>
          <w:sz w:val="24"/>
          <w:szCs w:val="24"/>
          <w:lang w:eastAsia="zh-CN"/>
        </w:rPr>
        <w:instrText>seq level1 \*arabic</w:instrText>
      </w:r>
      <w:r w:rsidR="002C4B1B" w:rsidRPr="00326FBE">
        <w:rPr>
          <w:rFonts w:ascii="Times New Roman" w:eastAsia="FangSong" w:hAnsi="Times New Roman"/>
          <w:sz w:val="24"/>
          <w:szCs w:val="24"/>
        </w:rPr>
        <w:fldChar w:fldCharType="end"/>
      </w:r>
      <w:r w:rsidRPr="00326FBE">
        <w:rPr>
          <w:rFonts w:ascii="Times New Roman" w:eastAsia="FangSong" w:hAnsi="Times New Roman"/>
          <w:sz w:val="24"/>
          <w:szCs w:val="24"/>
          <w:lang w:eastAsia="zh-CN"/>
        </w:rPr>
        <w:t>6Explain the transverse vibration of a stretched string</w:t>
      </w:r>
    </w:p>
    <w:p w14:paraId="0000D11D" w14:textId="77777777" w:rsidR="00956EE1" w:rsidRPr="00326FBE" w:rsidRDefault="00A2264C">
      <w:pPr>
        <w:suppressAutoHyphens/>
        <w:spacing w:after="0" w:line="240" w:lineRule="auto"/>
        <w:ind w:left="720" w:hanging="720"/>
        <w:jc w:val="both"/>
        <w:rPr>
          <w:rFonts w:ascii="Times New Roman" w:eastAsia="FangSong" w:hAnsi="Times New Roman"/>
          <w:sz w:val="24"/>
          <w:szCs w:val="24"/>
          <w:lang w:eastAsia="zh-CN"/>
        </w:rPr>
      </w:pPr>
      <w:r w:rsidRPr="00326FBE">
        <w:rPr>
          <w:rFonts w:ascii="Times New Roman" w:eastAsia="FangSong" w:hAnsi="Times New Roman"/>
          <w:sz w:val="24"/>
          <w:szCs w:val="24"/>
          <w:lang w:eastAsia="zh-CN"/>
        </w:rPr>
        <w:tab/>
      </w:r>
      <w:r w:rsidR="002C4B1B" w:rsidRPr="00326FBE">
        <w:rPr>
          <w:rFonts w:ascii="Times New Roman" w:eastAsia="FangSong" w:hAnsi="Times New Roman"/>
          <w:sz w:val="24"/>
          <w:szCs w:val="24"/>
        </w:rPr>
        <w:fldChar w:fldCharType="begin"/>
      </w:r>
      <w:r w:rsidRPr="00326FBE">
        <w:rPr>
          <w:rFonts w:ascii="Times New Roman" w:eastAsia="FangSong" w:hAnsi="Times New Roman"/>
          <w:sz w:val="24"/>
          <w:szCs w:val="24"/>
          <w:lang w:eastAsia="zh-CN"/>
        </w:rPr>
        <w:instrText>seq level0 \c \*arabic</w:instrText>
      </w:r>
      <w:r w:rsidR="002C4B1B" w:rsidRPr="00326FBE">
        <w:rPr>
          <w:rFonts w:ascii="Times New Roman" w:eastAsia="FangSong" w:hAnsi="Times New Roman"/>
          <w:sz w:val="24"/>
          <w:szCs w:val="24"/>
        </w:rPr>
        <w:fldChar w:fldCharType="separate"/>
      </w:r>
      <w:r w:rsidRPr="00326FBE">
        <w:rPr>
          <w:rFonts w:ascii="Times New Roman" w:eastAsia="FangSong" w:hAnsi="Times New Roman"/>
          <w:sz w:val="24"/>
          <w:szCs w:val="24"/>
          <w:lang w:eastAsia="zh-CN"/>
        </w:rPr>
        <w:t>5</w:t>
      </w:r>
      <w:r w:rsidR="002C4B1B" w:rsidRPr="00326FBE">
        <w:rPr>
          <w:rFonts w:ascii="Times New Roman" w:eastAsia="FangSong" w:hAnsi="Times New Roman"/>
          <w:sz w:val="24"/>
          <w:szCs w:val="24"/>
        </w:rPr>
        <w:fldChar w:fldCharType="end"/>
      </w:r>
      <w:r w:rsidRPr="00326FBE">
        <w:rPr>
          <w:rFonts w:ascii="Times New Roman" w:eastAsia="FangSong" w:hAnsi="Times New Roman"/>
          <w:sz w:val="24"/>
          <w:szCs w:val="24"/>
          <w:lang w:eastAsia="zh-CN"/>
        </w:rPr>
        <w:t>.</w:t>
      </w:r>
      <w:r w:rsidR="002C4B1B" w:rsidRPr="00326FBE">
        <w:rPr>
          <w:rFonts w:ascii="Times New Roman" w:eastAsia="FangSong" w:hAnsi="Times New Roman"/>
          <w:sz w:val="24"/>
          <w:szCs w:val="24"/>
        </w:rPr>
        <w:fldChar w:fldCharType="begin"/>
      </w:r>
      <w:r w:rsidRPr="00326FBE">
        <w:rPr>
          <w:rFonts w:ascii="Times New Roman" w:eastAsia="FangSong" w:hAnsi="Times New Roman"/>
          <w:sz w:val="24"/>
          <w:szCs w:val="24"/>
          <w:lang w:eastAsia="zh-CN"/>
        </w:rPr>
        <w:instrText>seq level1 \*arabic</w:instrText>
      </w:r>
      <w:r w:rsidR="002C4B1B" w:rsidRPr="00326FBE">
        <w:rPr>
          <w:rFonts w:ascii="Times New Roman" w:eastAsia="FangSong" w:hAnsi="Times New Roman"/>
          <w:sz w:val="24"/>
          <w:szCs w:val="24"/>
        </w:rPr>
        <w:fldChar w:fldCharType="separate"/>
      </w:r>
      <w:r w:rsidRPr="00326FBE">
        <w:rPr>
          <w:rFonts w:ascii="Times New Roman" w:eastAsia="FangSong" w:hAnsi="Times New Roman"/>
          <w:sz w:val="24"/>
          <w:szCs w:val="24"/>
          <w:lang w:eastAsia="zh-CN"/>
        </w:rPr>
        <w:t>7</w:t>
      </w:r>
      <w:r w:rsidR="002C4B1B" w:rsidRPr="00326FBE">
        <w:rPr>
          <w:rFonts w:ascii="Times New Roman" w:eastAsia="FangSong" w:hAnsi="Times New Roman"/>
          <w:sz w:val="24"/>
          <w:szCs w:val="24"/>
        </w:rPr>
        <w:fldChar w:fldCharType="end"/>
      </w:r>
      <w:r w:rsidRPr="00326FBE">
        <w:rPr>
          <w:rFonts w:ascii="Times New Roman" w:eastAsia="FangSong" w:hAnsi="Times New Roman"/>
          <w:sz w:val="24"/>
          <w:szCs w:val="24"/>
          <w:lang w:eastAsia="zh-CN"/>
        </w:rPr>
        <w:tab/>
        <w:t>Use the above concepts and formulas of S.H.M to solve relevant problems.</w:t>
      </w:r>
    </w:p>
    <w:p w14:paraId="3A62ED53" w14:textId="77777777" w:rsidR="00956EE1" w:rsidRPr="00326FBE" w:rsidRDefault="002C4B1B">
      <w:pPr>
        <w:suppressAutoHyphens/>
        <w:spacing w:after="0" w:line="240" w:lineRule="auto"/>
        <w:ind w:left="720" w:hanging="720"/>
        <w:jc w:val="both"/>
        <w:rPr>
          <w:rFonts w:ascii="Times New Roman" w:eastAsia="FangSong" w:hAnsi="Times New Roman"/>
          <w:sz w:val="24"/>
          <w:szCs w:val="24"/>
        </w:rPr>
      </w:pPr>
      <w:r w:rsidRPr="00326FBE">
        <w:rPr>
          <w:rFonts w:ascii="Times New Roman" w:eastAsia="FangSong" w:hAnsi="Times New Roman"/>
          <w:sz w:val="24"/>
          <w:szCs w:val="24"/>
        </w:rPr>
        <w:fldChar w:fldCharType="begin"/>
      </w:r>
      <w:r w:rsidR="00A2264C" w:rsidRPr="00326FBE">
        <w:rPr>
          <w:rFonts w:ascii="Times New Roman" w:eastAsia="FangSong" w:hAnsi="Times New Roman"/>
          <w:sz w:val="24"/>
          <w:szCs w:val="24"/>
          <w:lang w:eastAsia="zh-CN"/>
        </w:rPr>
        <w:instrText>seq level0 \*arabic</w:instrText>
      </w:r>
      <w:r w:rsidRPr="00326FBE">
        <w:rPr>
          <w:rFonts w:ascii="Times New Roman" w:eastAsia="FangSong" w:hAnsi="Times New Roman"/>
          <w:sz w:val="24"/>
          <w:szCs w:val="24"/>
        </w:rPr>
        <w:fldChar w:fldCharType="end"/>
      </w:r>
      <w:r w:rsidRPr="00326FBE">
        <w:rPr>
          <w:rFonts w:ascii="Times New Roman" w:eastAsia="FangSong" w:hAnsi="Times New Roman"/>
          <w:b/>
          <w:sz w:val="24"/>
          <w:szCs w:val="24"/>
        </w:rPr>
        <w:fldChar w:fldCharType="begin"/>
      </w:r>
      <w:r w:rsidR="00A2264C" w:rsidRPr="00326FBE">
        <w:rPr>
          <w:rFonts w:ascii="Times New Roman" w:eastAsia="FangSong" w:hAnsi="Times New Roman"/>
          <w:b/>
          <w:sz w:val="24"/>
          <w:szCs w:val="24"/>
          <w:lang w:eastAsia="zh-CN"/>
        </w:rPr>
        <w:instrText xml:space="preserve">seq level1 \h \r0 </w:instrText>
      </w:r>
      <w:r w:rsidRPr="00326FBE">
        <w:rPr>
          <w:rFonts w:ascii="Times New Roman" w:eastAsia="FangSong" w:hAnsi="Times New Roman"/>
          <w:b/>
          <w:sz w:val="24"/>
          <w:szCs w:val="24"/>
        </w:rPr>
        <w:fldChar w:fldCharType="end"/>
      </w:r>
      <w:r w:rsidR="00A2264C" w:rsidRPr="00326FBE">
        <w:rPr>
          <w:rFonts w:ascii="Times New Roman" w:eastAsia="FangSong" w:hAnsi="Times New Roman"/>
          <w:b/>
          <w:sz w:val="24"/>
          <w:szCs w:val="24"/>
          <w:lang w:eastAsia="zh-CN"/>
        </w:rPr>
        <w:t>6         Understanding the concept of sound</w:t>
      </w:r>
    </w:p>
    <w:p w14:paraId="00374DF1" w14:textId="77777777" w:rsidR="00956EE1" w:rsidRPr="00326FBE" w:rsidRDefault="00A2264C">
      <w:pPr>
        <w:suppressAutoHyphens/>
        <w:spacing w:after="0" w:line="240" w:lineRule="auto"/>
        <w:ind w:left="720" w:hanging="720"/>
        <w:jc w:val="both"/>
        <w:rPr>
          <w:rFonts w:ascii="Times New Roman" w:eastAsia="FangSong" w:hAnsi="Times New Roman"/>
          <w:sz w:val="24"/>
          <w:szCs w:val="24"/>
          <w:lang w:eastAsia="zh-CN"/>
        </w:rPr>
      </w:pPr>
      <w:r w:rsidRPr="00326FBE">
        <w:rPr>
          <w:rFonts w:ascii="Times New Roman" w:eastAsia="FangSong" w:hAnsi="Times New Roman"/>
          <w:sz w:val="24"/>
          <w:szCs w:val="24"/>
          <w:lang w:eastAsia="zh-CN"/>
        </w:rPr>
        <w:tab/>
      </w:r>
      <w:r w:rsidR="002C4B1B" w:rsidRPr="00326FBE">
        <w:rPr>
          <w:rFonts w:ascii="Times New Roman" w:eastAsia="FangSong" w:hAnsi="Times New Roman"/>
          <w:sz w:val="24"/>
          <w:szCs w:val="24"/>
        </w:rPr>
        <w:fldChar w:fldCharType="begin"/>
      </w:r>
      <w:r w:rsidRPr="00326FBE">
        <w:rPr>
          <w:rFonts w:ascii="Times New Roman" w:eastAsia="FangSong" w:hAnsi="Times New Roman"/>
          <w:sz w:val="24"/>
          <w:szCs w:val="24"/>
          <w:lang w:eastAsia="zh-CN"/>
        </w:rPr>
        <w:instrText>seq level0 \c \*arabic</w:instrText>
      </w:r>
      <w:r w:rsidR="002C4B1B" w:rsidRPr="00326FBE">
        <w:rPr>
          <w:rFonts w:ascii="Times New Roman" w:eastAsia="FangSong" w:hAnsi="Times New Roman"/>
          <w:sz w:val="24"/>
          <w:szCs w:val="24"/>
        </w:rPr>
        <w:fldChar w:fldCharType="separate"/>
      </w:r>
      <w:r w:rsidRPr="00326FBE">
        <w:rPr>
          <w:rFonts w:ascii="Times New Roman" w:eastAsia="FangSong" w:hAnsi="Times New Roman"/>
          <w:sz w:val="24"/>
          <w:szCs w:val="24"/>
          <w:lang w:eastAsia="zh-CN"/>
        </w:rPr>
        <w:t>6</w:t>
      </w:r>
      <w:r w:rsidR="002C4B1B" w:rsidRPr="00326FBE">
        <w:rPr>
          <w:rFonts w:ascii="Times New Roman" w:eastAsia="FangSong" w:hAnsi="Times New Roman"/>
          <w:sz w:val="24"/>
          <w:szCs w:val="24"/>
        </w:rPr>
        <w:fldChar w:fldCharType="end"/>
      </w:r>
      <w:r w:rsidRPr="00326FBE">
        <w:rPr>
          <w:rFonts w:ascii="Times New Roman" w:eastAsia="FangSong" w:hAnsi="Times New Roman"/>
          <w:sz w:val="24"/>
          <w:szCs w:val="24"/>
          <w:lang w:eastAsia="zh-CN"/>
        </w:rPr>
        <w:t>.</w:t>
      </w:r>
      <w:r w:rsidR="002C4B1B" w:rsidRPr="00326FBE">
        <w:rPr>
          <w:rFonts w:ascii="Times New Roman" w:eastAsia="FangSong" w:hAnsi="Times New Roman"/>
          <w:sz w:val="24"/>
          <w:szCs w:val="24"/>
        </w:rPr>
        <w:fldChar w:fldCharType="begin"/>
      </w:r>
      <w:r w:rsidRPr="00326FBE">
        <w:rPr>
          <w:rFonts w:ascii="Times New Roman" w:eastAsia="FangSong" w:hAnsi="Times New Roman"/>
          <w:sz w:val="24"/>
          <w:szCs w:val="24"/>
          <w:lang w:eastAsia="zh-CN"/>
        </w:rPr>
        <w:instrText>seq level1 \*arabic</w:instrText>
      </w:r>
      <w:r w:rsidR="002C4B1B" w:rsidRPr="00326FBE">
        <w:rPr>
          <w:rFonts w:ascii="Times New Roman" w:eastAsia="FangSong" w:hAnsi="Times New Roman"/>
          <w:sz w:val="24"/>
          <w:szCs w:val="24"/>
        </w:rPr>
        <w:fldChar w:fldCharType="separate"/>
      </w:r>
      <w:r w:rsidRPr="00326FBE">
        <w:rPr>
          <w:rFonts w:ascii="Times New Roman" w:eastAsia="FangSong" w:hAnsi="Times New Roman"/>
          <w:sz w:val="24"/>
          <w:szCs w:val="24"/>
          <w:lang w:eastAsia="zh-CN"/>
        </w:rPr>
        <w:t>1</w:t>
      </w:r>
      <w:r w:rsidR="002C4B1B" w:rsidRPr="00326FBE">
        <w:rPr>
          <w:rFonts w:ascii="Times New Roman" w:eastAsia="FangSong" w:hAnsi="Times New Roman"/>
          <w:sz w:val="24"/>
          <w:szCs w:val="24"/>
        </w:rPr>
        <w:fldChar w:fldCharType="end"/>
      </w:r>
      <w:r w:rsidRPr="00326FBE">
        <w:rPr>
          <w:rFonts w:ascii="Times New Roman" w:eastAsia="FangSong" w:hAnsi="Times New Roman"/>
          <w:sz w:val="24"/>
          <w:szCs w:val="24"/>
          <w:lang w:eastAsia="zh-CN"/>
        </w:rPr>
        <w:tab/>
        <w:t>Describe longitudinal waves and their propagation</w:t>
      </w:r>
    </w:p>
    <w:p w14:paraId="64B5CE12" w14:textId="77777777" w:rsidR="00956EE1" w:rsidRPr="00326FBE" w:rsidRDefault="00A2264C">
      <w:pPr>
        <w:suppressAutoHyphens/>
        <w:spacing w:after="0" w:line="240" w:lineRule="auto"/>
        <w:ind w:left="720" w:hanging="720"/>
        <w:jc w:val="both"/>
        <w:rPr>
          <w:rFonts w:ascii="Times New Roman" w:eastAsia="FangSong" w:hAnsi="Times New Roman"/>
          <w:sz w:val="24"/>
          <w:szCs w:val="24"/>
          <w:lang w:val="en-US" w:eastAsia="zh-CN"/>
        </w:rPr>
      </w:pPr>
      <w:r w:rsidRPr="00326FBE">
        <w:rPr>
          <w:rFonts w:ascii="Times New Roman" w:eastAsia="FangSong" w:hAnsi="Times New Roman"/>
          <w:sz w:val="24"/>
          <w:szCs w:val="24"/>
          <w:lang w:eastAsia="zh-CN"/>
        </w:rPr>
        <w:tab/>
      </w:r>
      <w:r w:rsidR="002C4B1B" w:rsidRPr="00326FBE">
        <w:rPr>
          <w:rFonts w:ascii="Times New Roman" w:eastAsia="FangSong" w:hAnsi="Times New Roman"/>
          <w:sz w:val="24"/>
          <w:szCs w:val="24"/>
        </w:rPr>
        <w:fldChar w:fldCharType="begin"/>
      </w:r>
      <w:r w:rsidRPr="00326FBE">
        <w:rPr>
          <w:rFonts w:ascii="Times New Roman" w:eastAsia="FangSong" w:hAnsi="Times New Roman"/>
          <w:sz w:val="24"/>
          <w:szCs w:val="24"/>
          <w:lang w:eastAsia="zh-CN"/>
        </w:rPr>
        <w:instrText>seq level0 \c \*arabic</w:instrText>
      </w:r>
      <w:r w:rsidR="002C4B1B" w:rsidRPr="00326FBE">
        <w:rPr>
          <w:rFonts w:ascii="Times New Roman" w:eastAsia="FangSong" w:hAnsi="Times New Roman"/>
          <w:sz w:val="24"/>
          <w:szCs w:val="24"/>
        </w:rPr>
        <w:fldChar w:fldCharType="separate"/>
      </w:r>
      <w:r w:rsidRPr="00326FBE">
        <w:rPr>
          <w:rFonts w:ascii="Times New Roman" w:eastAsia="FangSong" w:hAnsi="Times New Roman"/>
          <w:sz w:val="24"/>
          <w:szCs w:val="24"/>
          <w:lang w:eastAsia="zh-CN"/>
        </w:rPr>
        <w:t>6</w:t>
      </w:r>
      <w:r w:rsidR="002C4B1B" w:rsidRPr="00326FBE">
        <w:rPr>
          <w:rFonts w:ascii="Times New Roman" w:eastAsia="FangSong" w:hAnsi="Times New Roman"/>
          <w:sz w:val="24"/>
          <w:szCs w:val="24"/>
        </w:rPr>
        <w:fldChar w:fldCharType="end"/>
      </w:r>
      <w:r w:rsidRPr="00326FBE">
        <w:rPr>
          <w:rFonts w:ascii="Times New Roman" w:eastAsia="FangSong" w:hAnsi="Times New Roman"/>
          <w:sz w:val="24"/>
          <w:szCs w:val="24"/>
          <w:lang w:eastAsia="zh-CN"/>
        </w:rPr>
        <w:t>.</w:t>
      </w:r>
      <w:r w:rsidR="002C4B1B" w:rsidRPr="00326FBE">
        <w:rPr>
          <w:rFonts w:ascii="Times New Roman" w:eastAsia="FangSong" w:hAnsi="Times New Roman"/>
          <w:sz w:val="24"/>
          <w:szCs w:val="24"/>
        </w:rPr>
        <w:fldChar w:fldCharType="begin"/>
      </w:r>
      <w:r w:rsidRPr="00326FBE">
        <w:rPr>
          <w:rFonts w:ascii="Times New Roman" w:eastAsia="FangSong" w:hAnsi="Times New Roman"/>
          <w:sz w:val="24"/>
          <w:szCs w:val="24"/>
          <w:lang w:eastAsia="zh-CN"/>
        </w:rPr>
        <w:instrText>seq level1 \*arabic</w:instrText>
      </w:r>
      <w:r w:rsidR="002C4B1B" w:rsidRPr="00326FBE">
        <w:rPr>
          <w:rFonts w:ascii="Times New Roman" w:eastAsia="FangSong" w:hAnsi="Times New Roman"/>
          <w:sz w:val="24"/>
          <w:szCs w:val="24"/>
        </w:rPr>
        <w:fldChar w:fldCharType="separate"/>
      </w:r>
      <w:r w:rsidRPr="00326FBE">
        <w:rPr>
          <w:rFonts w:ascii="Times New Roman" w:eastAsia="FangSong" w:hAnsi="Times New Roman"/>
          <w:sz w:val="24"/>
          <w:szCs w:val="24"/>
          <w:lang w:eastAsia="zh-CN"/>
        </w:rPr>
        <w:t>2</w:t>
      </w:r>
      <w:r w:rsidR="002C4B1B" w:rsidRPr="00326FBE">
        <w:rPr>
          <w:rFonts w:ascii="Times New Roman" w:eastAsia="FangSong" w:hAnsi="Times New Roman"/>
          <w:sz w:val="24"/>
          <w:szCs w:val="24"/>
        </w:rPr>
        <w:fldChar w:fldCharType="end"/>
      </w:r>
      <w:r w:rsidRPr="00326FBE">
        <w:rPr>
          <w:rFonts w:ascii="Times New Roman" w:eastAsia="FangSong" w:hAnsi="Times New Roman"/>
          <w:sz w:val="24"/>
          <w:szCs w:val="24"/>
          <w:lang w:eastAsia="zh-CN"/>
        </w:rPr>
        <w:tab/>
        <w:t>Explain concepts: intensity, loudness, pitch and quality of sound</w:t>
      </w:r>
    </w:p>
    <w:p w14:paraId="2DAF793C" w14:textId="77777777" w:rsidR="00956EE1" w:rsidRPr="00326FBE" w:rsidRDefault="00A2264C">
      <w:pPr>
        <w:suppressAutoHyphens/>
        <w:spacing w:after="0" w:line="240" w:lineRule="auto"/>
        <w:ind w:left="720" w:hanging="720"/>
        <w:jc w:val="both"/>
        <w:rPr>
          <w:rFonts w:ascii="Times New Roman" w:eastAsia="FangSong" w:hAnsi="Times New Roman"/>
          <w:sz w:val="24"/>
          <w:szCs w:val="24"/>
          <w:lang w:eastAsia="zh-CN"/>
        </w:rPr>
      </w:pPr>
      <w:r w:rsidRPr="00326FBE">
        <w:rPr>
          <w:rFonts w:ascii="Times New Roman" w:eastAsia="FangSong" w:hAnsi="Times New Roman"/>
          <w:sz w:val="24"/>
          <w:szCs w:val="24"/>
          <w:lang w:eastAsia="zh-CN"/>
        </w:rPr>
        <w:tab/>
      </w:r>
      <w:r w:rsidR="002C4B1B" w:rsidRPr="00326FBE">
        <w:rPr>
          <w:rFonts w:ascii="Times New Roman" w:eastAsia="FangSong" w:hAnsi="Times New Roman"/>
          <w:sz w:val="24"/>
          <w:szCs w:val="24"/>
        </w:rPr>
        <w:fldChar w:fldCharType="begin"/>
      </w:r>
      <w:r w:rsidRPr="00326FBE">
        <w:rPr>
          <w:rFonts w:ascii="Times New Roman" w:eastAsia="FangSong" w:hAnsi="Times New Roman"/>
          <w:sz w:val="24"/>
          <w:szCs w:val="24"/>
          <w:lang w:eastAsia="zh-CN"/>
        </w:rPr>
        <w:instrText>seq level0 \c \*arabic</w:instrText>
      </w:r>
      <w:r w:rsidR="002C4B1B" w:rsidRPr="00326FBE">
        <w:rPr>
          <w:rFonts w:ascii="Times New Roman" w:eastAsia="FangSong" w:hAnsi="Times New Roman"/>
          <w:sz w:val="24"/>
          <w:szCs w:val="24"/>
        </w:rPr>
        <w:fldChar w:fldCharType="separate"/>
      </w:r>
      <w:r w:rsidRPr="00326FBE">
        <w:rPr>
          <w:rFonts w:ascii="Times New Roman" w:eastAsia="FangSong" w:hAnsi="Times New Roman"/>
          <w:sz w:val="24"/>
          <w:szCs w:val="24"/>
          <w:lang w:eastAsia="zh-CN"/>
        </w:rPr>
        <w:t>6</w:t>
      </w:r>
      <w:r w:rsidR="002C4B1B" w:rsidRPr="00326FBE">
        <w:rPr>
          <w:rFonts w:ascii="Times New Roman" w:eastAsia="FangSong" w:hAnsi="Times New Roman"/>
          <w:sz w:val="24"/>
          <w:szCs w:val="24"/>
        </w:rPr>
        <w:fldChar w:fldCharType="end"/>
      </w:r>
      <w:r w:rsidRPr="00326FBE">
        <w:rPr>
          <w:rFonts w:ascii="Times New Roman" w:eastAsia="FangSong" w:hAnsi="Times New Roman"/>
          <w:sz w:val="24"/>
          <w:szCs w:val="24"/>
          <w:lang w:eastAsia="zh-CN"/>
        </w:rPr>
        <w:t>.</w:t>
      </w:r>
      <w:r w:rsidR="002C4B1B" w:rsidRPr="00326FBE">
        <w:rPr>
          <w:rFonts w:ascii="Times New Roman" w:eastAsia="FangSong" w:hAnsi="Times New Roman"/>
          <w:sz w:val="24"/>
          <w:szCs w:val="24"/>
        </w:rPr>
        <w:fldChar w:fldCharType="begin"/>
      </w:r>
      <w:r w:rsidRPr="00326FBE">
        <w:rPr>
          <w:rFonts w:ascii="Times New Roman" w:eastAsia="FangSong" w:hAnsi="Times New Roman"/>
          <w:sz w:val="24"/>
          <w:szCs w:val="24"/>
          <w:lang w:eastAsia="zh-CN"/>
        </w:rPr>
        <w:instrText>seq level1 \*arabic</w:instrText>
      </w:r>
      <w:r w:rsidR="002C4B1B" w:rsidRPr="00326FBE">
        <w:rPr>
          <w:rFonts w:ascii="Times New Roman" w:eastAsia="FangSong" w:hAnsi="Times New Roman"/>
          <w:sz w:val="24"/>
          <w:szCs w:val="24"/>
        </w:rPr>
        <w:fldChar w:fldCharType="end"/>
      </w:r>
      <w:r w:rsidRPr="00326FBE">
        <w:rPr>
          <w:rFonts w:ascii="Times New Roman" w:eastAsia="FangSong" w:hAnsi="Times New Roman"/>
          <w:sz w:val="24"/>
          <w:szCs w:val="24"/>
          <w:lang w:eastAsia="zh-CN"/>
        </w:rPr>
        <w:t>3An explanatory unit for the horizontal intensity and frequency response of the ear</w:t>
      </w:r>
    </w:p>
    <w:p w14:paraId="3FCABBDA" w14:textId="77777777" w:rsidR="00956EE1" w:rsidRPr="00326FBE" w:rsidRDefault="00A2264C">
      <w:pPr>
        <w:suppressAutoHyphens/>
        <w:spacing w:after="0" w:line="240" w:lineRule="auto"/>
        <w:ind w:left="720" w:hanging="720"/>
        <w:jc w:val="both"/>
        <w:rPr>
          <w:rFonts w:ascii="Times New Roman" w:eastAsia="FangSong" w:hAnsi="Times New Roman"/>
          <w:sz w:val="24"/>
          <w:szCs w:val="24"/>
          <w:lang w:eastAsia="zh-CN"/>
        </w:rPr>
      </w:pPr>
      <w:r w:rsidRPr="00326FBE">
        <w:rPr>
          <w:rFonts w:ascii="Times New Roman" w:eastAsia="FangSong" w:hAnsi="Times New Roman"/>
          <w:sz w:val="24"/>
          <w:szCs w:val="24"/>
          <w:lang w:eastAsia="zh-CN"/>
        </w:rPr>
        <w:tab/>
      </w:r>
      <w:r w:rsidR="002C4B1B" w:rsidRPr="00326FBE">
        <w:rPr>
          <w:rFonts w:ascii="Times New Roman" w:eastAsia="FangSong" w:hAnsi="Times New Roman"/>
          <w:sz w:val="24"/>
          <w:szCs w:val="24"/>
        </w:rPr>
        <w:fldChar w:fldCharType="begin"/>
      </w:r>
      <w:r w:rsidRPr="00326FBE">
        <w:rPr>
          <w:rFonts w:ascii="Times New Roman" w:eastAsia="FangSong" w:hAnsi="Times New Roman"/>
          <w:sz w:val="24"/>
          <w:szCs w:val="24"/>
          <w:lang w:eastAsia="zh-CN"/>
        </w:rPr>
        <w:instrText>seq level0 \c \*arabic</w:instrText>
      </w:r>
      <w:r w:rsidR="002C4B1B" w:rsidRPr="00326FBE">
        <w:rPr>
          <w:rFonts w:ascii="Times New Roman" w:eastAsia="FangSong" w:hAnsi="Times New Roman"/>
          <w:sz w:val="24"/>
          <w:szCs w:val="24"/>
        </w:rPr>
        <w:fldChar w:fldCharType="separate"/>
      </w:r>
      <w:r w:rsidRPr="00326FBE">
        <w:rPr>
          <w:rFonts w:ascii="Times New Roman" w:eastAsia="FangSong" w:hAnsi="Times New Roman"/>
          <w:sz w:val="24"/>
          <w:szCs w:val="24"/>
          <w:lang w:eastAsia="zh-CN"/>
        </w:rPr>
        <w:t>6</w:t>
      </w:r>
      <w:r w:rsidR="002C4B1B" w:rsidRPr="00326FBE">
        <w:rPr>
          <w:rFonts w:ascii="Times New Roman" w:eastAsia="FangSong" w:hAnsi="Times New Roman"/>
          <w:sz w:val="24"/>
          <w:szCs w:val="24"/>
        </w:rPr>
        <w:fldChar w:fldCharType="end"/>
      </w:r>
      <w:r w:rsidRPr="00326FBE">
        <w:rPr>
          <w:rFonts w:ascii="Times New Roman" w:eastAsia="FangSong" w:hAnsi="Times New Roman"/>
          <w:sz w:val="24"/>
          <w:szCs w:val="24"/>
          <w:lang w:eastAsia="zh-CN"/>
        </w:rPr>
        <w:t>.</w:t>
      </w:r>
      <w:r w:rsidR="002C4B1B" w:rsidRPr="00326FBE">
        <w:rPr>
          <w:rFonts w:ascii="Times New Roman" w:eastAsia="FangSong" w:hAnsi="Times New Roman"/>
          <w:sz w:val="24"/>
          <w:szCs w:val="24"/>
        </w:rPr>
        <w:fldChar w:fldCharType="begin"/>
      </w:r>
      <w:r w:rsidRPr="00326FBE">
        <w:rPr>
          <w:rFonts w:ascii="Times New Roman" w:eastAsia="FangSong" w:hAnsi="Times New Roman"/>
          <w:sz w:val="24"/>
          <w:szCs w:val="24"/>
          <w:lang w:eastAsia="zh-CN"/>
        </w:rPr>
        <w:instrText>seq level1 \*arabic</w:instrText>
      </w:r>
      <w:r w:rsidR="002C4B1B" w:rsidRPr="00326FBE">
        <w:rPr>
          <w:rFonts w:ascii="Times New Roman" w:eastAsia="FangSong" w:hAnsi="Times New Roman"/>
          <w:sz w:val="24"/>
          <w:szCs w:val="24"/>
        </w:rPr>
        <w:fldChar w:fldCharType="separate"/>
      </w:r>
      <w:r w:rsidRPr="00326FBE">
        <w:rPr>
          <w:rFonts w:ascii="Times New Roman" w:eastAsia="FangSong" w:hAnsi="Times New Roman"/>
          <w:sz w:val="24"/>
          <w:szCs w:val="24"/>
          <w:lang w:eastAsia="zh-CN"/>
        </w:rPr>
        <w:t>4</w:t>
      </w:r>
      <w:r w:rsidR="002C4B1B" w:rsidRPr="00326FBE">
        <w:rPr>
          <w:rFonts w:ascii="Times New Roman" w:eastAsia="FangSong" w:hAnsi="Times New Roman"/>
          <w:sz w:val="24"/>
          <w:szCs w:val="24"/>
        </w:rPr>
        <w:fldChar w:fldCharType="end"/>
      </w:r>
      <w:r w:rsidRPr="00326FBE">
        <w:rPr>
          <w:rFonts w:ascii="Times New Roman" w:eastAsia="FangSong" w:hAnsi="Times New Roman"/>
          <w:sz w:val="24"/>
          <w:szCs w:val="24"/>
          <w:lang w:eastAsia="zh-CN"/>
        </w:rPr>
        <w:tab/>
        <w:t xml:space="preserve">Explain the </w:t>
      </w:r>
      <w:r w:rsidRPr="00326FBE">
        <w:rPr>
          <w:rFonts w:ascii="Times New Roman" w:eastAsia="FangSong" w:hAnsi="Times New Roman" w:hint="eastAsia"/>
          <w:sz w:val="24"/>
          <w:szCs w:val="24"/>
          <w:lang w:eastAsia="zh-CN"/>
        </w:rPr>
        <w:t>silent</w:t>
      </w:r>
      <w:r w:rsidRPr="00326FBE">
        <w:rPr>
          <w:rFonts w:ascii="Times New Roman" w:eastAsia="FangSong" w:hAnsi="Times New Roman"/>
          <w:sz w:val="24"/>
          <w:szCs w:val="24"/>
          <w:lang w:eastAsia="zh-CN"/>
        </w:rPr>
        <w:t xml:space="preserve"> area and beat phenomenon</w:t>
      </w:r>
    </w:p>
    <w:p w14:paraId="5F9577DB" w14:textId="77777777" w:rsidR="00956EE1" w:rsidRPr="00326FBE" w:rsidRDefault="00A2264C">
      <w:pPr>
        <w:suppressAutoHyphens/>
        <w:spacing w:after="0" w:line="240" w:lineRule="auto"/>
        <w:ind w:left="720" w:hanging="720"/>
        <w:jc w:val="both"/>
        <w:rPr>
          <w:rFonts w:ascii="Times New Roman" w:eastAsia="FangSong" w:hAnsi="Times New Roman"/>
          <w:sz w:val="24"/>
          <w:szCs w:val="24"/>
          <w:lang w:eastAsia="zh-CN"/>
        </w:rPr>
      </w:pPr>
      <w:r w:rsidRPr="00326FBE">
        <w:rPr>
          <w:rFonts w:ascii="Times New Roman" w:eastAsia="FangSong" w:hAnsi="Times New Roman"/>
          <w:sz w:val="24"/>
          <w:szCs w:val="24"/>
          <w:lang w:eastAsia="zh-CN"/>
        </w:rPr>
        <w:tab/>
      </w:r>
      <w:r w:rsidR="002C4B1B" w:rsidRPr="00326FBE">
        <w:rPr>
          <w:rFonts w:ascii="Times New Roman" w:eastAsia="FangSong" w:hAnsi="Times New Roman"/>
          <w:sz w:val="24"/>
          <w:szCs w:val="24"/>
        </w:rPr>
        <w:fldChar w:fldCharType="begin"/>
      </w:r>
      <w:r w:rsidRPr="00326FBE">
        <w:rPr>
          <w:rFonts w:ascii="Times New Roman" w:eastAsia="FangSong" w:hAnsi="Times New Roman"/>
          <w:sz w:val="24"/>
          <w:szCs w:val="24"/>
          <w:lang w:eastAsia="zh-CN"/>
        </w:rPr>
        <w:instrText>seq level0 \c \*arabic</w:instrText>
      </w:r>
      <w:r w:rsidR="002C4B1B" w:rsidRPr="00326FBE">
        <w:rPr>
          <w:rFonts w:ascii="Times New Roman" w:eastAsia="FangSong" w:hAnsi="Times New Roman"/>
          <w:sz w:val="24"/>
          <w:szCs w:val="24"/>
        </w:rPr>
        <w:fldChar w:fldCharType="separate"/>
      </w:r>
      <w:r w:rsidRPr="00326FBE">
        <w:rPr>
          <w:rFonts w:ascii="Times New Roman" w:eastAsia="FangSong" w:hAnsi="Times New Roman"/>
          <w:sz w:val="24"/>
          <w:szCs w:val="24"/>
          <w:lang w:eastAsia="zh-CN"/>
        </w:rPr>
        <w:t>6</w:t>
      </w:r>
      <w:r w:rsidR="002C4B1B" w:rsidRPr="00326FBE">
        <w:rPr>
          <w:rFonts w:ascii="Times New Roman" w:eastAsia="FangSong" w:hAnsi="Times New Roman"/>
          <w:sz w:val="24"/>
          <w:szCs w:val="24"/>
        </w:rPr>
        <w:fldChar w:fldCharType="end"/>
      </w:r>
      <w:r w:rsidRPr="00326FBE">
        <w:rPr>
          <w:rFonts w:ascii="Times New Roman" w:eastAsia="FangSong" w:hAnsi="Times New Roman"/>
          <w:sz w:val="24"/>
          <w:szCs w:val="24"/>
          <w:lang w:eastAsia="zh-CN"/>
        </w:rPr>
        <w:t>.</w:t>
      </w:r>
      <w:r w:rsidR="002C4B1B" w:rsidRPr="00326FBE">
        <w:rPr>
          <w:rFonts w:ascii="Times New Roman" w:eastAsia="FangSong" w:hAnsi="Times New Roman"/>
          <w:sz w:val="24"/>
          <w:szCs w:val="24"/>
        </w:rPr>
        <w:fldChar w:fldCharType="begin"/>
      </w:r>
      <w:r w:rsidRPr="00326FBE">
        <w:rPr>
          <w:rFonts w:ascii="Times New Roman" w:eastAsia="FangSong" w:hAnsi="Times New Roman"/>
          <w:sz w:val="24"/>
          <w:szCs w:val="24"/>
          <w:lang w:eastAsia="zh-CN"/>
        </w:rPr>
        <w:instrText>seq level1 \*arabic</w:instrText>
      </w:r>
      <w:r w:rsidR="002C4B1B" w:rsidRPr="00326FBE">
        <w:rPr>
          <w:rFonts w:ascii="Times New Roman" w:eastAsia="FangSong" w:hAnsi="Times New Roman"/>
          <w:sz w:val="24"/>
          <w:szCs w:val="24"/>
        </w:rPr>
        <w:fldChar w:fldCharType="separate"/>
      </w:r>
      <w:r w:rsidRPr="00326FBE">
        <w:rPr>
          <w:rFonts w:ascii="Times New Roman" w:eastAsia="FangSong" w:hAnsi="Times New Roman"/>
          <w:sz w:val="24"/>
          <w:szCs w:val="24"/>
          <w:lang w:eastAsia="zh-CN"/>
        </w:rPr>
        <w:t>5</w:t>
      </w:r>
      <w:r w:rsidR="002C4B1B" w:rsidRPr="00326FBE">
        <w:rPr>
          <w:rFonts w:ascii="Times New Roman" w:eastAsia="FangSong" w:hAnsi="Times New Roman"/>
          <w:sz w:val="24"/>
          <w:szCs w:val="24"/>
        </w:rPr>
        <w:fldChar w:fldCharType="end"/>
      </w:r>
      <w:r w:rsidRPr="00326FBE">
        <w:rPr>
          <w:rFonts w:ascii="Times New Roman" w:eastAsia="FangSong" w:hAnsi="Times New Roman"/>
          <w:sz w:val="24"/>
          <w:szCs w:val="24"/>
          <w:lang w:eastAsia="zh-CN"/>
        </w:rPr>
        <w:tab/>
        <w:t>Architectural acoustics interpretation</w:t>
      </w:r>
    </w:p>
    <w:p w14:paraId="0423E85A" w14:textId="77777777" w:rsidR="00956EE1" w:rsidRPr="00326FBE" w:rsidRDefault="00A2264C">
      <w:pPr>
        <w:suppressAutoHyphens/>
        <w:spacing w:after="0" w:line="240" w:lineRule="auto"/>
        <w:ind w:left="720" w:hanging="720"/>
        <w:jc w:val="both"/>
        <w:rPr>
          <w:rFonts w:ascii="Times New Roman" w:eastAsia="FangSong" w:hAnsi="Times New Roman"/>
          <w:sz w:val="24"/>
          <w:szCs w:val="24"/>
          <w:lang w:eastAsia="zh-CN"/>
        </w:rPr>
      </w:pPr>
      <w:r w:rsidRPr="00326FBE">
        <w:rPr>
          <w:rFonts w:ascii="Times New Roman" w:eastAsia="FangSong" w:hAnsi="Times New Roman"/>
          <w:sz w:val="24"/>
          <w:szCs w:val="24"/>
          <w:lang w:eastAsia="zh-CN"/>
        </w:rPr>
        <w:tab/>
      </w:r>
      <w:r w:rsidR="002C4B1B" w:rsidRPr="00326FBE">
        <w:rPr>
          <w:rFonts w:ascii="Times New Roman" w:eastAsia="FangSong" w:hAnsi="Times New Roman"/>
          <w:sz w:val="24"/>
          <w:szCs w:val="24"/>
        </w:rPr>
        <w:fldChar w:fldCharType="begin"/>
      </w:r>
      <w:r w:rsidRPr="00326FBE">
        <w:rPr>
          <w:rFonts w:ascii="Times New Roman" w:eastAsia="FangSong" w:hAnsi="Times New Roman"/>
          <w:sz w:val="24"/>
          <w:szCs w:val="24"/>
          <w:lang w:eastAsia="zh-CN"/>
        </w:rPr>
        <w:instrText>seq level0 \c \*arabic</w:instrText>
      </w:r>
      <w:r w:rsidR="002C4B1B" w:rsidRPr="00326FBE">
        <w:rPr>
          <w:rFonts w:ascii="Times New Roman" w:eastAsia="FangSong" w:hAnsi="Times New Roman"/>
          <w:sz w:val="24"/>
          <w:szCs w:val="24"/>
        </w:rPr>
        <w:fldChar w:fldCharType="separate"/>
      </w:r>
      <w:r w:rsidRPr="00326FBE">
        <w:rPr>
          <w:rFonts w:ascii="Times New Roman" w:eastAsia="FangSong" w:hAnsi="Times New Roman"/>
          <w:sz w:val="24"/>
          <w:szCs w:val="24"/>
          <w:lang w:eastAsia="zh-CN"/>
        </w:rPr>
        <w:t>6</w:t>
      </w:r>
      <w:r w:rsidR="002C4B1B" w:rsidRPr="00326FBE">
        <w:rPr>
          <w:rFonts w:ascii="Times New Roman" w:eastAsia="FangSong" w:hAnsi="Times New Roman"/>
          <w:sz w:val="24"/>
          <w:szCs w:val="24"/>
        </w:rPr>
        <w:fldChar w:fldCharType="end"/>
      </w:r>
      <w:r w:rsidRPr="00326FBE">
        <w:rPr>
          <w:rFonts w:ascii="Times New Roman" w:eastAsia="FangSong" w:hAnsi="Times New Roman"/>
          <w:sz w:val="24"/>
          <w:szCs w:val="24"/>
          <w:lang w:eastAsia="zh-CN"/>
        </w:rPr>
        <w:t>.</w:t>
      </w:r>
      <w:r w:rsidR="002C4B1B" w:rsidRPr="00326FBE">
        <w:rPr>
          <w:rFonts w:ascii="Times New Roman" w:eastAsia="FangSong" w:hAnsi="Times New Roman"/>
          <w:sz w:val="24"/>
          <w:szCs w:val="24"/>
        </w:rPr>
        <w:fldChar w:fldCharType="begin"/>
      </w:r>
      <w:r w:rsidRPr="00326FBE">
        <w:rPr>
          <w:rFonts w:ascii="Times New Roman" w:eastAsia="FangSong" w:hAnsi="Times New Roman"/>
          <w:sz w:val="24"/>
          <w:szCs w:val="24"/>
          <w:lang w:eastAsia="zh-CN"/>
        </w:rPr>
        <w:instrText>seq level1 \*arabic</w:instrText>
      </w:r>
      <w:r w:rsidR="002C4B1B" w:rsidRPr="00326FBE">
        <w:rPr>
          <w:rFonts w:ascii="Times New Roman" w:eastAsia="FangSong" w:hAnsi="Times New Roman"/>
          <w:sz w:val="24"/>
          <w:szCs w:val="24"/>
        </w:rPr>
        <w:fldChar w:fldCharType="separate"/>
      </w:r>
      <w:r w:rsidRPr="00326FBE">
        <w:rPr>
          <w:rFonts w:ascii="Times New Roman" w:eastAsia="FangSong" w:hAnsi="Times New Roman"/>
          <w:sz w:val="24"/>
          <w:szCs w:val="24"/>
          <w:lang w:eastAsia="zh-CN"/>
        </w:rPr>
        <w:t>6</w:t>
      </w:r>
      <w:r w:rsidR="002C4B1B" w:rsidRPr="00326FBE">
        <w:rPr>
          <w:rFonts w:ascii="Times New Roman" w:eastAsia="FangSong" w:hAnsi="Times New Roman"/>
          <w:sz w:val="24"/>
          <w:szCs w:val="24"/>
        </w:rPr>
        <w:fldChar w:fldCharType="end"/>
      </w:r>
      <w:r w:rsidRPr="00326FBE">
        <w:rPr>
          <w:rFonts w:ascii="Times New Roman" w:eastAsia="FangSong" w:hAnsi="Times New Roman"/>
          <w:sz w:val="24"/>
          <w:szCs w:val="24"/>
          <w:lang w:eastAsia="zh-CN"/>
        </w:rPr>
        <w:tab/>
        <w:t>Explain the Doppler effect and give the mathematical expression.</w:t>
      </w:r>
    </w:p>
    <w:p w14:paraId="7095655D" w14:textId="77777777" w:rsidR="00956EE1" w:rsidRPr="00326FBE" w:rsidRDefault="002C4B1B">
      <w:pPr>
        <w:suppressAutoHyphens/>
        <w:spacing w:after="0" w:line="240" w:lineRule="auto"/>
        <w:ind w:left="720" w:hanging="720"/>
        <w:jc w:val="both"/>
        <w:rPr>
          <w:rFonts w:ascii="Times New Roman" w:eastAsia="FangSong" w:hAnsi="Times New Roman"/>
          <w:sz w:val="24"/>
          <w:szCs w:val="24"/>
          <w:lang w:eastAsia="zh-CN"/>
        </w:rPr>
      </w:pPr>
      <w:r w:rsidRPr="00326FBE">
        <w:rPr>
          <w:rFonts w:ascii="Times New Roman" w:eastAsia="FangSong" w:hAnsi="Times New Roman"/>
          <w:sz w:val="24"/>
          <w:szCs w:val="24"/>
        </w:rPr>
        <w:fldChar w:fldCharType="begin"/>
      </w:r>
      <w:r w:rsidR="00A2264C" w:rsidRPr="00326FBE">
        <w:rPr>
          <w:rFonts w:ascii="Times New Roman" w:eastAsia="FangSong" w:hAnsi="Times New Roman"/>
          <w:sz w:val="24"/>
          <w:szCs w:val="24"/>
          <w:lang w:eastAsia="zh-CN"/>
        </w:rPr>
        <w:instrText>seq level0 \*arabic</w:instrText>
      </w:r>
      <w:r w:rsidRPr="00326FBE">
        <w:rPr>
          <w:rFonts w:ascii="Times New Roman" w:eastAsia="FangSong" w:hAnsi="Times New Roman"/>
          <w:sz w:val="24"/>
          <w:szCs w:val="24"/>
        </w:rPr>
        <w:fldChar w:fldCharType="separate"/>
      </w:r>
      <w:r w:rsidR="00A2264C" w:rsidRPr="00326FBE">
        <w:rPr>
          <w:rFonts w:ascii="Times New Roman" w:eastAsia="FangSong" w:hAnsi="Times New Roman"/>
          <w:sz w:val="24"/>
          <w:szCs w:val="24"/>
          <w:lang w:eastAsia="zh-CN"/>
        </w:rPr>
        <w:t>7</w:t>
      </w:r>
      <w:r w:rsidRPr="00326FBE">
        <w:rPr>
          <w:rFonts w:ascii="Times New Roman" w:eastAsia="FangSong" w:hAnsi="Times New Roman"/>
          <w:sz w:val="24"/>
          <w:szCs w:val="24"/>
        </w:rPr>
        <w:fldChar w:fldCharType="end"/>
      </w:r>
      <w:r w:rsidRPr="00326FBE">
        <w:rPr>
          <w:rFonts w:ascii="Times New Roman" w:eastAsia="FangSong" w:hAnsi="Times New Roman"/>
          <w:sz w:val="24"/>
          <w:szCs w:val="24"/>
        </w:rPr>
        <w:fldChar w:fldCharType="begin"/>
      </w:r>
      <w:r w:rsidR="00A2264C" w:rsidRPr="00326FBE">
        <w:rPr>
          <w:rFonts w:ascii="Times New Roman" w:eastAsia="FangSong" w:hAnsi="Times New Roman"/>
          <w:sz w:val="24"/>
          <w:szCs w:val="24"/>
          <w:lang w:eastAsia="zh-CN"/>
        </w:rPr>
        <w:instrText xml:space="preserve">seq level1 \h \r0 </w:instrText>
      </w:r>
      <w:r w:rsidRPr="00326FBE">
        <w:rPr>
          <w:rFonts w:ascii="Times New Roman" w:eastAsia="FangSong" w:hAnsi="Times New Roman"/>
          <w:sz w:val="24"/>
          <w:szCs w:val="24"/>
        </w:rPr>
        <w:fldChar w:fldCharType="end"/>
      </w:r>
      <w:r w:rsidR="00A2264C" w:rsidRPr="00326FBE">
        <w:rPr>
          <w:rFonts w:ascii="Times New Roman" w:eastAsia="FangSong" w:hAnsi="Times New Roman"/>
          <w:sz w:val="24"/>
          <w:szCs w:val="24"/>
          <w:lang w:eastAsia="zh-CN"/>
        </w:rPr>
        <w:tab/>
      </w:r>
      <w:r w:rsidR="00A2264C" w:rsidRPr="00326FBE">
        <w:rPr>
          <w:rFonts w:ascii="Times New Roman" w:eastAsia="FangSong" w:hAnsi="Times New Roman"/>
          <w:b/>
          <w:sz w:val="24"/>
          <w:szCs w:val="24"/>
          <w:lang w:eastAsia="zh-CN"/>
        </w:rPr>
        <w:t>The concept of geometric optics is applied to mirrors and lenses.</w:t>
      </w:r>
    </w:p>
    <w:p w14:paraId="2E5E821E" w14:textId="77777777" w:rsidR="00956EE1" w:rsidRPr="00326FBE" w:rsidRDefault="00A2264C">
      <w:pPr>
        <w:suppressAutoHyphens/>
        <w:spacing w:after="0" w:line="240" w:lineRule="auto"/>
        <w:ind w:left="720" w:hanging="720"/>
        <w:jc w:val="both"/>
        <w:rPr>
          <w:rFonts w:ascii="Times New Roman" w:eastAsia="FangSong" w:hAnsi="Times New Roman"/>
          <w:sz w:val="24"/>
          <w:szCs w:val="24"/>
          <w:lang w:eastAsia="zh-CN"/>
        </w:rPr>
      </w:pPr>
      <w:r w:rsidRPr="00326FBE">
        <w:rPr>
          <w:rFonts w:ascii="Times New Roman" w:eastAsia="FangSong" w:hAnsi="Times New Roman"/>
          <w:sz w:val="24"/>
          <w:szCs w:val="24"/>
          <w:lang w:eastAsia="zh-CN"/>
        </w:rPr>
        <w:tab/>
      </w:r>
      <w:r w:rsidR="002C4B1B" w:rsidRPr="00326FBE">
        <w:rPr>
          <w:rFonts w:ascii="Times New Roman" w:eastAsia="FangSong" w:hAnsi="Times New Roman"/>
          <w:sz w:val="24"/>
          <w:szCs w:val="24"/>
        </w:rPr>
        <w:fldChar w:fldCharType="begin"/>
      </w:r>
      <w:r w:rsidRPr="00326FBE">
        <w:rPr>
          <w:rFonts w:ascii="Times New Roman" w:eastAsia="FangSong" w:hAnsi="Times New Roman"/>
          <w:sz w:val="24"/>
          <w:szCs w:val="24"/>
          <w:lang w:eastAsia="zh-CN"/>
        </w:rPr>
        <w:instrText>seq level0 \c \*arabic</w:instrText>
      </w:r>
      <w:r w:rsidR="002C4B1B" w:rsidRPr="00326FBE">
        <w:rPr>
          <w:rFonts w:ascii="Times New Roman" w:eastAsia="FangSong" w:hAnsi="Times New Roman"/>
          <w:sz w:val="24"/>
          <w:szCs w:val="24"/>
        </w:rPr>
        <w:fldChar w:fldCharType="separate"/>
      </w:r>
      <w:r w:rsidRPr="00326FBE">
        <w:rPr>
          <w:rFonts w:ascii="Times New Roman" w:eastAsia="FangSong" w:hAnsi="Times New Roman"/>
          <w:sz w:val="24"/>
          <w:szCs w:val="24"/>
          <w:lang w:eastAsia="zh-CN"/>
        </w:rPr>
        <w:t>7</w:t>
      </w:r>
      <w:r w:rsidR="002C4B1B" w:rsidRPr="00326FBE">
        <w:rPr>
          <w:rFonts w:ascii="Times New Roman" w:eastAsia="FangSong" w:hAnsi="Times New Roman"/>
          <w:sz w:val="24"/>
          <w:szCs w:val="24"/>
        </w:rPr>
        <w:fldChar w:fldCharType="end"/>
      </w:r>
      <w:r w:rsidRPr="00326FBE">
        <w:rPr>
          <w:rFonts w:ascii="Times New Roman" w:eastAsia="FangSong" w:hAnsi="Times New Roman"/>
          <w:sz w:val="24"/>
          <w:szCs w:val="24"/>
          <w:lang w:eastAsia="zh-CN"/>
        </w:rPr>
        <w:t>.</w:t>
      </w:r>
      <w:r w:rsidR="002C4B1B" w:rsidRPr="00326FBE">
        <w:rPr>
          <w:rFonts w:ascii="Times New Roman" w:eastAsia="FangSong" w:hAnsi="Times New Roman"/>
          <w:sz w:val="24"/>
          <w:szCs w:val="24"/>
        </w:rPr>
        <w:fldChar w:fldCharType="begin"/>
      </w:r>
      <w:r w:rsidRPr="00326FBE">
        <w:rPr>
          <w:rFonts w:ascii="Times New Roman" w:eastAsia="FangSong" w:hAnsi="Times New Roman"/>
          <w:sz w:val="24"/>
          <w:szCs w:val="24"/>
          <w:lang w:eastAsia="zh-CN"/>
        </w:rPr>
        <w:instrText>seq level1 \*arabic</w:instrText>
      </w:r>
      <w:r w:rsidR="002C4B1B" w:rsidRPr="00326FBE">
        <w:rPr>
          <w:rFonts w:ascii="Times New Roman" w:eastAsia="FangSong" w:hAnsi="Times New Roman"/>
          <w:sz w:val="24"/>
          <w:szCs w:val="24"/>
        </w:rPr>
        <w:fldChar w:fldCharType="separate"/>
      </w:r>
      <w:r w:rsidRPr="00326FBE">
        <w:rPr>
          <w:rFonts w:ascii="Times New Roman" w:eastAsia="FangSong" w:hAnsi="Times New Roman"/>
          <w:sz w:val="24"/>
          <w:szCs w:val="24"/>
          <w:lang w:eastAsia="zh-CN"/>
        </w:rPr>
        <w:t>1</w:t>
      </w:r>
      <w:r w:rsidR="002C4B1B" w:rsidRPr="00326FBE">
        <w:rPr>
          <w:rFonts w:ascii="Times New Roman" w:eastAsia="FangSong" w:hAnsi="Times New Roman"/>
          <w:sz w:val="24"/>
          <w:szCs w:val="24"/>
        </w:rPr>
        <w:fldChar w:fldCharType="end"/>
      </w:r>
      <w:r w:rsidRPr="00326FBE">
        <w:rPr>
          <w:rFonts w:ascii="Times New Roman" w:eastAsia="FangSong" w:hAnsi="Times New Roman"/>
          <w:sz w:val="24"/>
          <w:szCs w:val="24"/>
          <w:lang w:eastAsia="zh-CN"/>
        </w:rPr>
        <w:tab/>
        <w:t>Interpretation of the law of reflection and refraction</w:t>
      </w:r>
    </w:p>
    <w:p w14:paraId="7AB290F0" w14:textId="77777777" w:rsidR="00956EE1" w:rsidRPr="00326FBE" w:rsidRDefault="00A2264C">
      <w:pPr>
        <w:suppressAutoHyphens/>
        <w:spacing w:after="0" w:line="240" w:lineRule="auto"/>
        <w:ind w:left="720" w:hanging="720"/>
        <w:jc w:val="both"/>
        <w:rPr>
          <w:rFonts w:ascii="Times New Roman" w:eastAsia="FangSong" w:hAnsi="Times New Roman"/>
          <w:sz w:val="24"/>
          <w:szCs w:val="24"/>
          <w:lang w:eastAsia="zh-CN"/>
        </w:rPr>
      </w:pPr>
      <w:r w:rsidRPr="00326FBE">
        <w:rPr>
          <w:rFonts w:ascii="Times New Roman" w:eastAsia="FangSong" w:hAnsi="Times New Roman"/>
          <w:sz w:val="24"/>
          <w:szCs w:val="24"/>
          <w:lang w:eastAsia="zh-CN"/>
        </w:rPr>
        <w:tab/>
      </w:r>
      <w:r w:rsidR="002C4B1B" w:rsidRPr="00326FBE">
        <w:rPr>
          <w:rFonts w:ascii="Times New Roman" w:eastAsia="FangSong" w:hAnsi="Times New Roman"/>
          <w:sz w:val="24"/>
          <w:szCs w:val="24"/>
        </w:rPr>
        <w:fldChar w:fldCharType="begin"/>
      </w:r>
      <w:r w:rsidRPr="00326FBE">
        <w:rPr>
          <w:rFonts w:ascii="Times New Roman" w:eastAsia="FangSong" w:hAnsi="Times New Roman"/>
          <w:sz w:val="24"/>
          <w:szCs w:val="24"/>
          <w:lang w:eastAsia="zh-CN"/>
        </w:rPr>
        <w:instrText>seq level0 \c \*arabic</w:instrText>
      </w:r>
      <w:r w:rsidR="002C4B1B" w:rsidRPr="00326FBE">
        <w:rPr>
          <w:rFonts w:ascii="Times New Roman" w:eastAsia="FangSong" w:hAnsi="Times New Roman"/>
          <w:sz w:val="24"/>
          <w:szCs w:val="24"/>
        </w:rPr>
        <w:fldChar w:fldCharType="separate"/>
      </w:r>
      <w:r w:rsidRPr="00326FBE">
        <w:rPr>
          <w:rFonts w:ascii="Times New Roman" w:eastAsia="FangSong" w:hAnsi="Times New Roman"/>
          <w:sz w:val="24"/>
          <w:szCs w:val="24"/>
          <w:lang w:eastAsia="zh-CN"/>
        </w:rPr>
        <w:t>7</w:t>
      </w:r>
      <w:r w:rsidR="002C4B1B" w:rsidRPr="00326FBE">
        <w:rPr>
          <w:rFonts w:ascii="Times New Roman" w:eastAsia="FangSong" w:hAnsi="Times New Roman"/>
          <w:sz w:val="24"/>
          <w:szCs w:val="24"/>
        </w:rPr>
        <w:fldChar w:fldCharType="end"/>
      </w:r>
      <w:r w:rsidRPr="00326FBE">
        <w:rPr>
          <w:rFonts w:ascii="Times New Roman" w:eastAsia="FangSong" w:hAnsi="Times New Roman"/>
          <w:sz w:val="24"/>
          <w:szCs w:val="24"/>
          <w:lang w:eastAsia="zh-CN"/>
        </w:rPr>
        <w:t>.</w:t>
      </w:r>
      <w:r w:rsidR="002C4B1B" w:rsidRPr="00326FBE">
        <w:rPr>
          <w:rFonts w:ascii="Times New Roman" w:eastAsia="FangSong" w:hAnsi="Times New Roman"/>
          <w:sz w:val="24"/>
          <w:szCs w:val="24"/>
        </w:rPr>
        <w:fldChar w:fldCharType="begin"/>
      </w:r>
      <w:r w:rsidRPr="00326FBE">
        <w:rPr>
          <w:rFonts w:ascii="Times New Roman" w:eastAsia="FangSong" w:hAnsi="Times New Roman"/>
          <w:sz w:val="24"/>
          <w:szCs w:val="24"/>
          <w:lang w:eastAsia="zh-CN"/>
        </w:rPr>
        <w:instrText>seq level1 \*arabic</w:instrText>
      </w:r>
      <w:r w:rsidR="002C4B1B" w:rsidRPr="00326FBE">
        <w:rPr>
          <w:rFonts w:ascii="Times New Roman" w:eastAsia="FangSong" w:hAnsi="Times New Roman"/>
          <w:sz w:val="24"/>
          <w:szCs w:val="24"/>
        </w:rPr>
        <w:fldChar w:fldCharType="separate"/>
      </w:r>
      <w:r w:rsidRPr="00326FBE">
        <w:rPr>
          <w:rFonts w:ascii="Times New Roman" w:eastAsia="FangSong" w:hAnsi="Times New Roman"/>
          <w:sz w:val="24"/>
          <w:szCs w:val="24"/>
          <w:lang w:eastAsia="zh-CN"/>
        </w:rPr>
        <w:t>2</w:t>
      </w:r>
      <w:r w:rsidR="002C4B1B" w:rsidRPr="00326FBE">
        <w:rPr>
          <w:rFonts w:ascii="Times New Roman" w:eastAsia="FangSong" w:hAnsi="Times New Roman"/>
          <w:sz w:val="24"/>
          <w:szCs w:val="24"/>
        </w:rPr>
        <w:fldChar w:fldCharType="end"/>
      </w:r>
      <w:r w:rsidRPr="00326FBE">
        <w:rPr>
          <w:rFonts w:ascii="Times New Roman" w:eastAsia="FangSong" w:hAnsi="Times New Roman"/>
          <w:sz w:val="24"/>
          <w:szCs w:val="24"/>
          <w:lang w:eastAsia="zh-CN"/>
        </w:rPr>
        <w:tab/>
        <w:t>Use the mirror formula to solve the problem</w:t>
      </w:r>
    </w:p>
    <w:p w14:paraId="2F6F3170" w14:textId="77777777" w:rsidR="00956EE1" w:rsidRPr="00326FBE" w:rsidRDefault="00A2264C">
      <w:pPr>
        <w:suppressAutoHyphens/>
        <w:spacing w:after="0" w:line="240" w:lineRule="auto"/>
        <w:ind w:left="720" w:hanging="76"/>
        <w:jc w:val="both"/>
        <w:rPr>
          <w:rFonts w:ascii="Times New Roman" w:eastAsia="FangSong" w:hAnsi="Times New Roman"/>
          <w:sz w:val="24"/>
          <w:szCs w:val="24"/>
          <w:lang w:eastAsia="zh-CN"/>
        </w:rPr>
      </w:pPr>
      <w:r w:rsidRPr="00326FBE">
        <w:rPr>
          <w:rFonts w:ascii="Times New Roman" w:eastAsia="FangSong" w:hAnsi="Times New Roman"/>
          <w:sz w:val="24"/>
          <w:szCs w:val="24"/>
          <w:lang w:eastAsia="zh-CN"/>
        </w:rPr>
        <w:tab/>
      </w:r>
      <w:r w:rsidR="002C4B1B" w:rsidRPr="00326FBE">
        <w:rPr>
          <w:rFonts w:ascii="Times New Roman" w:eastAsia="FangSong" w:hAnsi="Times New Roman"/>
          <w:sz w:val="24"/>
          <w:szCs w:val="24"/>
        </w:rPr>
        <w:fldChar w:fldCharType="begin"/>
      </w:r>
      <w:r w:rsidRPr="00326FBE">
        <w:rPr>
          <w:rFonts w:ascii="Times New Roman" w:eastAsia="FangSong" w:hAnsi="Times New Roman"/>
          <w:sz w:val="24"/>
          <w:szCs w:val="24"/>
          <w:lang w:eastAsia="zh-CN"/>
        </w:rPr>
        <w:instrText>seq level0 \c \*arabic</w:instrText>
      </w:r>
      <w:r w:rsidR="002C4B1B" w:rsidRPr="00326FBE">
        <w:rPr>
          <w:rFonts w:ascii="Times New Roman" w:eastAsia="FangSong" w:hAnsi="Times New Roman"/>
          <w:sz w:val="24"/>
          <w:szCs w:val="24"/>
        </w:rPr>
        <w:fldChar w:fldCharType="separate"/>
      </w:r>
      <w:r w:rsidRPr="00326FBE">
        <w:rPr>
          <w:rFonts w:ascii="Times New Roman" w:eastAsia="FangSong" w:hAnsi="Times New Roman"/>
          <w:sz w:val="24"/>
          <w:szCs w:val="24"/>
          <w:lang w:eastAsia="zh-CN"/>
        </w:rPr>
        <w:t>7</w:t>
      </w:r>
      <w:r w:rsidR="002C4B1B" w:rsidRPr="00326FBE">
        <w:rPr>
          <w:rFonts w:ascii="Times New Roman" w:eastAsia="FangSong" w:hAnsi="Times New Roman"/>
          <w:sz w:val="24"/>
          <w:szCs w:val="24"/>
        </w:rPr>
        <w:fldChar w:fldCharType="end"/>
      </w:r>
      <w:r w:rsidRPr="00326FBE">
        <w:rPr>
          <w:rFonts w:ascii="Times New Roman" w:eastAsia="FangSong" w:hAnsi="Times New Roman"/>
          <w:sz w:val="24"/>
          <w:szCs w:val="24"/>
          <w:lang w:eastAsia="zh-CN"/>
        </w:rPr>
        <w:t>.</w:t>
      </w:r>
      <w:r w:rsidR="002C4B1B" w:rsidRPr="00326FBE">
        <w:rPr>
          <w:rFonts w:ascii="Times New Roman" w:eastAsia="FangSong" w:hAnsi="Times New Roman"/>
          <w:sz w:val="24"/>
          <w:szCs w:val="24"/>
        </w:rPr>
        <w:fldChar w:fldCharType="begin"/>
      </w:r>
      <w:r w:rsidRPr="00326FBE">
        <w:rPr>
          <w:rFonts w:ascii="Times New Roman" w:eastAsia="FangSong" w:hAnsi="Times New Roman"/>
          <w:sz w:val="24"/>
          <w:szCs w:val="24"/>
          <w:lang w:eastAsia="zh-CN"/>
        </w:rPr>
        <w:instrText>seq level1 \*arabic</w:instrText>
      </w:r>
      <w:r w:rsidR="002C4B1B" w:rsidRPr="00326FBE">
        <w:rPr>
          <w:rFonts w:ascii="Times New Roman" w:eastAsia="FangSong" w:hAnsi="Times New Roman"/>
          <w:sz w:val="24"/>
          <w:szCs w:val="24"/>
        </w:rPr>
        <w:fldChar w:fldCharType="separate"/>
      </w:r>
      <w:r w:rsidRPr="00326FBE">
        <w:rPr>
          <w:rFonts w:ascii="Times New Roman" w:eastAsia="FangSong" w:hAnsi="Times New Roman"/>
          <w:sz w:val="24"/>
          <w:szCs w:val="24"/>
          <w:lang w:eastAsia="zh-CN"/>
        </w:rPr>
        <w:t>3</w:t>
      </w:r>
      <w:r w:rsidR="002C4B1B" w:rsidRPr="00326FBE">
        <w:rPr>
          <w:rFonts w:ascii="Times New Roman" w:eastAsia="FangSong" w:hAnsi="Times New Roman"/>
          <w:sz w:val="24"/>
          <w:szCs w:val="24"/>
        </w:rPr>
        <w:fldChar w:fldCharType="end"/>
      </w:r>
      <w:r w:rsidRPr="00326FBE">
        <w:rPr>
          <w:rFonts w:ascii="Times New Roman" w:eastAsia="FangSong" w:hAnsi="Times New Roman"/>
          <w:sz w:val="24"/>
          <w:szCs w:val="24"/>
          <w:lang w:eastAsia="zh-CN"/>
        </w:rPr>
        <w:tab/>
        <w:t>Use the concept of mirrors and lenses to form images to describe the work of optical instruments, such as microscopes, telescopes, cameras, and sextants.</w:t>
      </w:r>
    </w:p>
    <w:p w14:paraId="57C85F0B" w14:textId="77777777" w:rsidR="00956EE1" w:rsidRPr="00326FBE" w:rsidRDefault="002C4B1B">
      <w:pPr>
        <w:suppressAutoHyphens/>
        <w:spacing w:after="0" w:line="240" w:lineRule="auto"/>
        <w:ind w:left="720" w:hanging="720"/>
        <w:jc w:val="both"/>
        <w:rPr>
          <w:rFonts w:ascii="Times New Roman" w:eastAsia="FangSong" w:hAnsi="Times New Roman"/>
          <w:sz w:val="24"/>
          <w:szCs w:val="24"/>
          <w:lang w:eastAsia="zh-CN"/>
        </w:rPr>
      </w:pPr>
      <w:r w:rsidRPr="00326FBE">
        <w:rPr>
          <w:rFonts w:ascii="Times New Roman" w:eastAsia="FangSong" w:hAnsi="Times New Roman"/>
          <w:b/>
          <w:sz w:val="24"/>
          <w:szCs w:val="24"/>
        </w:rPr>
        <w:fldChar w:fldCharType="begin"/>
      </w:r>
      <w:r w:rsidR="00A2264C" w:rsidRPr="00326FBE">
        <w:rPr>
          <w:rFonts w:ascii="Times New Roman" w:eastAsia="FangSong" w:hAnsi="Times New Roman"/>
          <w:b/>
          <w:sz w:val="24"/>
          <w:szCs w:val="24"/>
          <w:lang w:eastAsia="zh-CN"/>
        </w:rPr>
        <w:instrText>seq level0 \*arabic</w:instrText>
      </w:r>
      <w:r w:rsidRPr="00326FBE">
        <w:rPr>
          <w:rFonts w:ascii="Times New Roman" w:eastAsia="FangSong" w:hAnsi="Times New Roman"/>
          <w:b/>
          <w:sz w:val="24"/>
          <w:szCs w:val="24"/>
        </w:rPr>
        <w:fldChar w:fldCharType="separate"/>
      </w:r>
      <w:r w:rsidR="00A2264C" w:rsidRPr="00326FBE">
        <w:rPr>
          <w:rFonts w:ascii="Times New Roman" w:eastAsia="FangSong" w:hAnsi="Times New Roman"/>
          <w:b/>
          <w:sz w:val="24"/>
          <w:szCs w:val="24"/>
          <w:lang w:eastAsia="zh-CN"/>
        </w:rPr>
        <w:t>8</w:t>
      </w:r>
      <w:r w:rsidRPr="00326FBE">
        <w:rPr>
          <w:rFonts w:ascii="Times New Roman" w:eastAsia="FangSong" w:hAnsi="Times New Roman"/>
          <w:b/>
          <w:sz w:val="24"/>
          <w:szCs w:val="24"/>
        </w:rPr>
        <w:fldChar w:fldCharType="end"/>
      </w:r>
      <w:r w:rsidRPr="00326FBE">
        <w:rPr>
          <w:rFonts w:ascii="Times New Roman" w:eastAsia="FangSong" w:hAnsi="Times New Roman"/>
          <w:b/>
          <w:sz w:val="24"/>
          <w:szCs w:val="24"/>
        </w:rPr>
        <w:fldChar w:fldCharType="begin"/>
      </w:r>
      <w:r w:rsidR="00A2264C" w:rsidRPr="00326FBE">
        <w:rPr>
          <w:rFonts w:ascii="Times New Roman" w:eastAsia="FangSong" w:hAnsi="Times New Roman"/>
          <w:b/>
          <w:sz w:val="24"/>
          <w:szCs w:val="24"/>
          <w:lang w:eastAsia="zh-CN"/>
        </w:rPr>
        <w:instrText xml:space="preserve">seq level1 \h \r0 </w:instrText>
      </w:r>
      <w:r w:rsidRPr="00326FBE">
        <w:rPr>
          <w:rFonts w:ascii="Times New Roman" w:eastAsia="FangSong" w:hAnsi="Times New Roman"/>
          <w:b/>
          <w:sz w:val="24"/>
          <w:szCs w:val="24"/>
        </w:rPr>
        <w:fldChar w:fldCharType="end"/>
      </w:r>
      <w:r w:rsidR="00A2264C" w:rsidRPr="00326FBE">
        <w:rPr>
          <w:rFonts w:ascii="Times New Roman" w:eastAsia="FangSong" w:hAnsi="Times New Roman"/>
          <w:b/>
          <w:sz w:val="24"/>
          <w:szCs w:val="24"/>
          <w:lang w:eastAsia="zh-CN"/>
        </w:rPr>
        <w:tab/>
        <w:t>Understanding the wave theory of light</w:t>
      </w:r>
    </w:p>
    <w:p w14:paraId="3CF2FC2B" w14:textId="77777777" w:rsidR="00956EE1" w:rsidRPr="00326FBE" w:rsidRDefault="00A2264C">
      <w:pPr>
        <w:suppressAutoHyphens/>
        <w:spacing w:after="0" w:line="240" w:lineRule="auto"/>
        <w:ind w:left="720" w:hanging="720"/>
        <w:jc w:val="both"/>
        <w:rPr>
          <w:rFonts w:ascii="Times New Roman" w:eastAsia="FangSong" w:hAnsi="Times New Roman"/>
          <w:sz w:val="24"/>
          <w:szCs w:val="24"/>
          <w:lang w:eastAsia="zh-CN"/>
        </w:rPr>
      </w:pPr>
      <w:r w:rsidRPr="00326FBE">
        <w:rPr>
          <w:rFonts w:ascii="Times New Roman" w:eastAsia="FangSong" w:hAnsi="Times New Roman"/>
          <w:sz w:val="24"/>
          <w:szCs w:val="24"/>
          <w:lang w:eastAsia="zh-CN"/>
        </w:rPr>
        <w:tab/>
      </w:r>
      <w:r w:rsidR="002C4B1B" w:rsidRPr="00326FBE">
        <w:rPr>
          <w:rFonts w:ascii="Times New Roman" w:eastAsia="FangSong" w:hAnsi="Times New Roman"/>
          <w:sz w:val="24"/>
          <w:szCs w:val="24"/>
        </w:rPr>
        <w:fldChar w:fldCharType="begin"/>
      </w:r>
      <w:r w:rsidRPr="00326FBE">
        <w:rPr>
          <w:rFonts w:ascii="Times New Roman" w:eastAsia="FangSong" w:hAnsi="Times New Roman"/>
          <w:sz w:val="24"/>
          <w:szCs w:val="24"/>
          <w:lang w:eastAsia="zh-CN"/>
        </w:rPr>
        <w:instrText>seq level0 \c \*arabic</w:instrText>
      </w:r>
      <w:r w:rsidR="002C4B1B" w:rsidRPr="00326FBE">
        <w:rPr>
          <w:rFonts w:ascii="Times New Roman" w:eastAsia="FangSong" w:hAnsi="Times New Roman"/>
          <w:sz w:val="24"/>
          <w:szCs w:val="24"/>
        </w:rPr>
        <w:fldChar w:fldCharType="separate"/>
      </w:r>
      <w:r w:rsidRPr="00326FBE">
        <w:rPr>
          <w:rFonts w:ascii="Times New Roman" w:eastAsia="FangSong" w:hAnsi="Times New Roman"/>
          <w:sz w:val="24"/>
          <w:szCs w:val="24"/>
          <w:lang w:eastAsia="zh-CN"/>
        </w:rPr>
        <w:t>8</w:t>
      </w:r>
      <w:r w:rsidR="002C4B1B" w:rsidRPr="00326FBE">
        <w:rPr>
          <w:rFonts w:ascii="Times New Roman" w:eastAsia="FangSong" w:hAnsi="Times New Roman"/>
          <w:sz w:val="24"/>
          <w:szCs w:val="24"/>
        </w:rPr>
        <w:fldChar w:fldCharType="end"/>
      </w:r>
      <w:r w:rsidRPr="00326FBE">
        <w:rPr>
          <w:rFonts w:ascii="Times New Roman" w:eastAsia="FangSong" w:hAnsi="Times New Roman"/>
          <w:sz w:val="24"/>
          <w:szCs w:val="24"/>
          <w:lang w:eastAsia="zh-CN"/>
        </w:rPr>
        <w:t>.</w:t>
      </w:r>
      <w:r w:rsidR="002C4B1B" w:rsidRPr="00326FBE">
        <w:rPr>
          <w:rFonts w:ascii="Times New Roman" w:eastAsia="FangSong" w:hAnsi="Times New Roman"/>
          <w:sz w:val="24"/>
          <w:szCs w:val="24"/>
        </w:rPr>
        <w:fldChar w:fldCharType="begin"/>
      </w:r>
      <w:r w:rsidRPr="00326FBE">
        <w:rPr>
          <w:rFonts w:ascii="Times New Roman" w:eastAsia="FangSong" w:hAnsi="Times New Roman"/>
          <w:sz w:val="24"/>
          <w:szCs w:val="24"/>
          <w:lang w:eastAsia="zh-CN"/>
        </w:rPr>
        <w:instrText>seq level1 \*arabic</w:instrText>
      </w:r>
      <w:r w:rsidR="002C4B1B" w:rsidRPr="00326FBE">
        <w:rPr>
          <w:rFonts w:ascii="Times New Roman" w:eastAsia="FangSong" w:hAnsi="Times New Roman"/>
          <w:sz w:val="24"/>
          <w:szCs w:val="24"/>
        </w:rPr>
        <w:fldChar w:fldCharType="separate"/>
      </w:r>
      <w:r w:rsidRPr="00326FBE">
        <w:rPr>
          <w:rFonts w:ascii="Times New Roman" w:eastAsia="FangSong" w:hAnsi="Times New Roman"/>
          <w:sz w:val="24"/>
          <w:szCs w:val="24"/>
          <w:lang w:eastAsia="zh-CN"/>
        </w:rPr>
        <w:t>1</w:t>
      </w:r>
      <w:r w:rsidR="002C4B1B" w:rsidRPr="00326FBE">
        <w:rPr>
          <w:rFonts w:ascii="Times New Roman" w:eastAsia="FangSong" w:hAnsi="Times New Roman"/>
          <w:sz w:val="24"/>
          <w:szCs w:val="24"/>
        </w:rPr>
        <w:fldChar w:fldCharType="end"/>
      </w:r>
      <w:r w:rsidRPr="00326FBE">
        <w:rPr>
          <w:rFonts w:ascii="Times New Roman" w:eastAsia="FangSong" w:hAnsi="Times New Roman"/>
          <w:sz w:val="24"/>
          <w:szCs w:val="24"/>
          <w:lang w:eastAsia="zh-CN"/>
        </w:rPr>
        <w:tab/>
        <w:t>Interpretive wave theory of light</w:t>
      </w:r>
    </w:p>
    <w:p w14:paraId="50C0C8EC" w14:textId="77777777" w:rsidR="00956EE1" w:rsidRPr="00326FBE" w:rsidRDefault="00A2264C">
      <w:pPr>
        <w:suppressAutoHyphens/>
        <w:spacing w:after="0" w:line="240" w:lineRule="auto"/>
        <w:ind w:left="720" w:hanging="720"/>
        <w:jc w:val="both"/>
        <w:rPr>
          <w:rFonts w:ascii="Times New Roman" w:eastAsia="FangSong" w:hAnsi="Times New Roman"/>
          <w:sz w:val="24"/>
          <w:szCs w:val="24"/>
          <w:lang w:eastAsia="zh-CN"/>
        </w:rPr>
      </w:pPr>
      <w:r w:rsidRPr="00326FBE">
        <w:rPr>
          <w:rFonts w:ascii="Times New Roman" w:eastAsia="FangSong" w:hAnsi="Times New Roman"/>
          <w:sz w:val="24"/>
          <w:szCs w:val="24"/>
          <w:lang w:eastAsia="zh-CN"/>
        </w:rPr>
        <w:tab/>
      </w:r>
      <w:r w:rsidR="002C4B1B" w:rsidRPr="00326FBE">
        <w:rPr>
          <w:rFonts w:ascii="Times New Roman" w:eastAsia="FangSong" w:hAnsi="Times New Roman"/>
          <w:sz w:val="24"/>
          <w:szCs w:val="24"/>
        </w:rPr>
        <w:fldChar w:fldCharType="begin"/>
      </w:r>
      <w:r w:rsidRPr="00326FBE">
        <w:rPr>
          <w:rFonts w:ascii="Times New Roman" w:eastAsia="FangSong" w:hAnsi="Times New Roman"/>
          <w:sz w:val="24"/>
          <w:szCs w:val="24"/>
          <w:lang w:eastAsia="zh-CN"/>
        </w:rPr>
        <w:instrText>seq level0 \c \*arabic</w:instrText>
      </w:r>
      <w:r w:rsidR="002C4B1B" w:rsidRPr="00326FBE">
        <w:rPr>
          <w:rFonts w:ascii="Times New Roman" w:eastAsia="FangSong" w:hAnsi="Times New Roman"/>
          <w:sz w:val="24"/>
          <w:szCs w:val="24"/>
        </w:rPr>
        <w:fldChar w:fldCharType="separate"/>
      </w:r>
      <w:r w:rsidRPr="00326FBE">
        <w:rPr>
          <w:rFonts w:ascii="Times New Roman" w:eastAsia="FangSong" w:hAnsi="Times New Roman"/>
          <w:sz w:val="24"/>
          <w:szCs w:val="24"/>
          <w:lang w:eastAsia="zh-CN"/>
        </w:rPr>
        <w:t>8</w:t>
      </w:r>
      <w:r w:rsidR="002C4B1B" w:rsidRPr="00326FBE">
        <w:rPr>
          <w:rFonts w:ascii="Times New Roman" w:eastAsia="FangSong" w:hAnsi="Times New Roman"/>
          <w:sz w:val="24"/>
          <w:szCs w:val="24"/>
        </w:rPr>
        <w:fldChar w:fldCharType="end"/>
      </w:r>
      <w:r w:rsidRPr="00326FBE">
        <w:rPr>
          <w:rFonts w:ascii="Times New Roman" w:eastAsia="FangSong" w:hAnsi="Times New Roman"/>
          <w:sz w:val="24"/>
          <w:szCs w:val="24"/>
          <w:lang w:eastAsia="zh-CN"/>
        </w:rPr>
        <w:t>.</w:t>
      </w:r>
      <w:r w:rsidR="002C4B1B" w:rsidRPr="00326FBE">
        <w:rPr>
          <w:rFonts w:ascii="Times New Roman" w:eastAsia="FangSong" w:hAnsi="Times New Roman"/>
          <w:sz w:val="24"/>
          <w:szCs w:val="24"/>
        </w:rPr>
        <w:fldChar w:fldCharType="begin"/>
      </w:r>
      <w:r w:rsidRPr="00326FBE">
        <w:rPr>
          <w:rFonts w:ascii="Times New Roman" w:eastAsia="FangSong" w:hAnsi="Times New Roman"/>
          <w:sz w:val="24"/>
          <w:szCs w:val="24"/>
          <w:lang w:eastAsia="zh-CN"/>
        </w:rPr>
        <w:instrText>seq level1 \*arabic</w:instrText>
      </w:r>
      <w:r w:rsidR="002C4B1B" w:rsidRPr="00326FBE">
        <w:rPr>
          <w:rFonts w:ascii="Times New Roman" w:eastAsia="FangSong" w:hAnsi="Times New Roman"/>
          <w:sz w:val="24"/>
          <w:szCs w:val="24"/>
        </w:rPr>
        <w:fldChar w:fldCharType="separate"/>
      </w:r>
      <w:r w:rsidRPr="00326FBE">
        <w:rPr>
          <w:rFonts w:ascii="Times New Roman" w:eastAsia="FangSong" w:hAnsi="Times New Roman"/>
          <w:sz w:val="24"/>
          <w:szCs w:val="24"/>
          <w:lang w:eastAsia="zh-CN"/>
        </w:rPr>
        <w:t>2</w:t>
      </w:r>
      <w:r w:rsidR="002C4B1B" w:rsidRPr="00326FBE">
        <w:rPr>
          <w:rFonts w:ascii="Times New Roman" w:eastAsia="FangSong" w:hAnsi="Times New Roman"/>
          <w:sz w:val="24"/>
          <w:szCs w:val="24"/>
        </w:rPr>
        <w:fldChar w:fldCharType="end"/>
      </w:r>
      <w:r w:rsidRPr="00326FBE">
        <w:rPr>
          <w:rFonts w:ascii="Times New Roman" w:eastAsia="FangSong" w:hAnsi="Times New Roman"/>
          <w:sz w:val="24"/>
          <w:szCs w:val="24"/>
          <w:lang w:eastAsia="zh-CN"/>
        </w:rPr>
        <w:tab/>
        <w:t>Explain the interference, diffraction and polarization of light wave</w:t>
      </w:r>
    </w:p>
    <w:p w14:paraId="0EE8F4A2" w14:textId="77777777" w:rsidR="00956EE1" w:rsidRPr="00326FBE" w:rsidRDefault="00A2264C">
      <w:pPr>
        <w:suppressAutoHyphens/>
        <w:spacing w:after="0" w:line="240" w:lineRule="auto"/>
        <w:ind w:left="720" w:hanging="720"/>
        <w:jc w:val="both"/>
        <w:rPr>
          <w:rFonts w:ascii="Times New Roman" w:eastAsia="FangSong" w:hAnsi="Times New Roman"/>
          <w:sz w:val="24"/>
          <w:szCs w:val="24"/>
          <w:lang w:eastAsia="zh-CN"/>
        </w:rPr>
      </w:pPr>
      <w:r w:rsidRPr="00326FBE">
        <w:rPr>
          <w:rFonts w:ascii="Times New Roman" w:eastAsia="FangSong" w:hAnsi="Times New Roman"/>
          <w:sz w:val="24"/>
          <w:szCs w:val="24"/>
          <w:lang w:eastAsia="zh-CN"/>
        </w:rPr>
        <w:lastRenderedPageBreak/>
        <w:tab/>
      </w:r>
      <w:r w:rsidR="002C4B1B" w:rsidRPr="00326FBE">
        <w:rPr>
          <w:rFonts w:ascii="Times New Roman" w:eastAsia="FangSong" w:hAnsi="Times New Roman"/>
          <w:sz w:val="24"/>
          <w:szCs w:val="24"/>
        </w:rPr>
        <w:fldChar w:fldCharType="begin"/>
      </w:r>
      <w:r w:rsidRPr="00326FBE">
        <w:rPr>
          <w:rFonts w:ascii="Times New Roman" w:eastAsia="FangSong" w:hAnsi="Times New Roman"/>
          <w:sz w:val="24"/>
          <w:szCs w:val="24"/>
          <w:lang w:eastAsia="zh-CN"/>
        </w:rPr>
        <w:instrText>seq level0 \c \*arabic</w:instrText>
      </w:r>
      <w:r w:rsidR="002C4B1B" w:rsidRPr="00326FBE">
        <w:rPr>
          <w:rFonts w:ascii="Times New Roman" w:eastAsia="FangSong" w:hAnsi="Times New Roman"/>
          <w:sz w:val="24"/>
          <w:szCs w:val="24"/>
        </w:rPr>
        <w:fldChar w:fldCharType="separate"/>
      </w:r>
      <w:r w:rsidRPr="00326FBE">
        <w:rPr>
          <w:rFonts w:ascii="Times New Roman" w:eastAsia="FangSong" w:hAnsi="Times New Roman"/>
          <w:sz w:val="24"/>
          <w:szCs w:val="24"/>
          <w:lang w:eastAsia="zh-CN"/>
        </w:rPr>
        <w:t>8</w:t>
      </w:r>
      <w:r w:rsidR="002C4B1B" w:rsidRPr="00326FBE">
        <w:rPr>
          <w:rFonts w:ascii="Times New Roman" w:eastAsia="FangSong" w:hAnsi="Times New Roman"/>
          <w:sz w:val="24"/>
          <w:szCs w:val="24"/>
        </w:rPr>
        <w:fldChar w:fldCharType="end"/>
      </w:r>
      <w:r w:rsidRPr="00326FBE">
        <w:rPr>
          <w:rFonts w:ascii="Times New Roman" w:eastAsia="FangSong" w:hAnsi="Times New Roman"/>
          <w:sz w:val="24"/>
          <w:szCs w:val="24"/>
          <w:lang w:eastAsia="zh-CN"/>
        </w:rPr>
        <w:t>.</w:t>
      </w:r>
      <w:r w:rsidR="002C4B1B" w:rsidRPr="00326FBE">
        <w:rPr>
          <w:rFonts w:ascii="Times New Roman" w:eastAsia="FangSong" w:hAnsi="Times New Roman"/>
          <w:sz w:val="24"/>
          <w:szCs w:val="24"/>
        </w:rPr>
        <w:fldChar w:fldCharType="begin"/>
      </w:r>
      <w:r w:rsidRPr="00326FBE">
        <w:rPr>
          <w:rFonts w:ascii="Times New Roman" w:eastAsia="FangSong" w:hAnsi="Times New Roman"/>
          <w:sz w:val="24"/>
          <w:szCs w:val="24"/>
          <w:lang w:eastAsia="zh-CN"/>
        </w:rPr>
        <w:instrText>seq level1 \*arabic</w:instrText>
      </w:r>
      <w:r w:rsidR="002C4B1B" w:rsidRPr="00326FBE">
        <w:rPr>
          <w:rFonts w:ascii="Times New Roman" w:eastAsia="FangSong" w:hAnsi="Times New Roman"/>
          <w:sz w:val="24"/>
          <w:szCs w:val="24"/>
        </w:rPr>
        <w:fldChar w:fldCharType="separate"/>
      </w:r>
      <w:r w:rsidRPr="00326FBE">
        <w:rPr>
          <w:rFonts w:ascii="Times New Roman" w:eastAsia="FangSong" w:hAnsi="Times New Roman"/>
          <w:sz w:val="24"/>
          <w:szCs w:val="24"/>
          <w:lang w:eastAsia="zh-CN"/>
        </w:rPr>
        <w:t>3</w:t>
      </w:r>
      <w:r w:rsidR="002C4B1B" w:rsidRPr="00326FBE">
        <w:rPr>
          <w:rFonts w:ascii="Times New Roman" w:eastAsia="FangSong" w:hAnsi="Times New Roman"/>
          <w:sz w:val="24"/>
          <w:szCs w:val="24"/>
        </w:rPr>
        <w:fldChar w:fldCharType="end"/>
      </w:r>
      <w:r w:rsidRPr="00326FBE">
        <w:rPr>
          <w:rFonts w:ascii="Times New Roman" w:eastAsia="FangSong" w:hAnsi="Times New Roman"/>
          <w:sz w:val="24"/>
          <w:szCs w:val="24"/>
          <w:lang w:eastAsia="zh-CN"/>
        </w:rPr>
        <w:tab/>
        <w:t>Describe the polarization usage given in the course content</w:t>
      </w:r>
    </w:p>
    <w:p w14:paraId="19FD97BC" w14:textId="77777777" w:rsidR="00956EE1" w:rsidRPr="00326FBE" w:rsidRDefault="002C4B1B">
      <w:pPr>
        <w:suppressAutoHyphens/>
        <w:spacing w:after="0" w:line="240" w:lineRule="auto"/>
        <w:ind w:left="720" w:hanging="720"/>
        <w:jc w:val="both"/>
        <w:rPr>
          <w:rFonts w:ascii="Times New Roman" w:eastAsia="FangSong" w:hAnsi="Times New Roman"/>
          <w:sz w:val="24"/>
          <w:szCs w:val="24"/>
          <w:lang w:eastAsia="zh-CN"/>
        </w:rPr>
      </w:pPr>
      <w:r w:rsidRPr="00326FBE">
        <w:rPr>
          <w:rFonts w:ascii="Times New Roman" w:eastAsia="FangSong" w:hAnsi="Times New Roman"/>
          <w:b/>
          <w:sz w:val="24"/>
          <w:szCs w:val="24"/>
        </w:rPr>
        <w:fldChar w:fldCharType="begin"/>
      </w:r>
      <w:r w:rsidR="00A2264C" w:rsidRPr="00326FBE">
        <w:rPr>
          <w:rFonts w:ascii="Times New Roman" w:eastAsia="FangSong" w:hAnsi="Times New Roman"/>
          <w:b/>
          <w:sz w:val="24"/>
          <w:szCs w:val="24"/>
          <w:lang w:eastAsia="zh-CN"/>
        </w:rPr>
        <w:instrText>seq level0 \*arabic</w:instrText>
      </w:r>
      <w:r w:rsidRPr="00326FBE">
        <w:rPr>
          <w:rFonts w:ascii="Times New Roman" w:eastAsia="FangSong" w:hAnsi="Times New Roman"/>
          <w:b/>
          <w:sz w:val="24"/>
          <w:szCs w:val="24"/>
        </w:rPr>
        <w:fldChar w:fldCharType="separate"/>
      </w:r>
      <w:r w:rsidR="00A2264C" w:rsidRPr="00326FBE">
        <w:rPr>
          <w:rFonts w:ascii="Times New Roman" w:eastAsia="FangSong" w:hAnsi="Times New Roman"/>
          <w:b/>
          <w:sz w:val="24"/>
          <w:szCs w:val="24"/>
          <w:lang w:eastAsia="zh-CN"/>
        </w:rPr>
        <w:t>9</w:t>
      </w:r>
      <w:r w:rsidRPr="00326FBE">
        <w:rPr>
          <w:rFonts w:ascii="Times New Roman" w:eastAsia="FangSong" w:hAnsi="Times New Roman"/>
          <w:b/>
          <w:sz w:val="24"/>
          <w:szCs w:val="24"/>
        </w:rPr>
        <w:fldChar w:fldCharType="end"/>
      </w:r>
      <w:r w:rsidRPr="00326FBE">
        <w:rPr>
          <w:rFonts w:ascii="Times New Roman" w:eastAsia="FangSong" w:hAnsi="Times New Roman"/>
          <w:b/>
          <w:sz w:val="24"/>
          <w:szCs w:val="24"/>
        </w:rPr>
        <w:fldChar w:fldCharType="begin"/>
      </w:r>
      <w:r w:rsidR="00A2264C" w:rsidRPr="00326FBE">
        <w:rPr>
          <w:rFonts w:ascii="Times New Roman" w:eastAsia="FangSong" w:hAnsi="Times New Roman"/>
          <w:b/>
          <w:sz w:val="24"/>
          <w:szCs w:val="24"/>
          <w:lang w:eastAsia="zh-CN"/>
        </w:rPr>
        <w:instrText xml:space="preserve">seq level1 \h \r0 </w:instrText>
      </w:r>
      <w:r w:rsidRPr="00326FBE">
        <w:rPr>
          <w:rFonts w:ascii="Times New Roman" w:eastAsia="FangSong" w:hAnsi="Times New Roman"/>
          <w:b/>
          <w:sz w:val="24"/>
          <w:szCs w:val="24"/>
        </w:rPr>
        <w:fldChar w:fldCharType="end"/>
      </w:r>
      <w:r w:rsidR="00A2264C" w:rsidRPr="00326FBE">
        <w:rPr>
          <w:rFonts w:ascii="Times New Roman" w:eastAsia="FangSong" w:hAnsi="Times New Roman"/>
          <w:b/>
          <w:sz w:val="24"/>
          <w:szCs w:val="24"/>
          <w:lang w:eastAsia="zh-CN"/>
        </w:rPr>
        <w:tab/>
        <w:t xml:space="preserve">Understanding the structure, working principle and application of optical </w:t>
      </w:r>
      <w:proofErr w:type="spellStart"/>
      <w:r w:rsidR="00A2264C" w:rsidRPr="00326FBE">
        <w:rPr>
          <w:rFonts w:ascii="Times New Roman" w:eastAsia="FangSong" w:hAnsi="Times New Roman"/>
          <w:b/>
          <w:sz w:val="24"/>
          <w:szCs w:val="24"/>
          <w:lang w:eastAsia="zh-CN"/>
        </w:rPr>
        <w:t>fiber</w:t>
      </w:r>
      <w:proofErr w:type="spellEnd"/>
    </w:p>
    <w:p w14:paraId="30B2D992" w14:textId="77777777" w:rsidR="00956EE1" w:rsidRPr="00326FBE" w:rsidRDefault="00A2264C">
      <w:pPr>
        <w:suppressAutoHyphens/>
        <w:spacing w:after="0" w:line="240" w:lineRule="auto"/>
        <w:ind w:left="720" w:hanging="720"/>
        <w:jc w:val="both"/>
        <w:rPr>
          <w:rFonts w:ascii="Times New Roman" w:eastAsia="FangSong" w:hAnsi="Times New Roman"/>
          <w:sz w:val="24"/>
          <w:szCs w:val="24"/>
          <w:lang w:eastAsia="zh-CN"/>
        </w:rPr>
      </w:pPr>
      <w:r w:rsidRPr="00326FBE">
        <w:rPr>
          <w:rFonts w:ascii="Times New Roman" w:eastAsia="FangSong" w:hAnsi="Times New Roman"/>
          <w:sz w:val="24"/>
          <w:szCs w:val="24"/>
          <w:lang w:eastAsia="zh-CN"/>
        </w:rPr>
        <w:tab/>
      </w:r>
      <w:r w:rsidR="002C4B1B" w:rsidRPr="00326FBE">
        <w:rPr>
          <w:rFonts w:ascii="Times New Roman" w:eastAsia="FangSong" w:hAnsi="Times New Roman"/>
          <w:sz w:val="24"/>
          <w:szCs w:val="24"/>
        </w:rPr>
        <w:fldChar w:fldCharType="begin"/>
      </w:r>
      <w:r w:rsidRPr="00326FBE">
        <w:rPr>
          <w:rFonts w:ascii="Times New Roman" w:eastAsia="FangSong" w:hAnsi="Times New Roman"/>
          <w:sz w:val="24"/>
          <w:szCs w:val="24"/>
          <w:lang w:eastAsia="zh-CN"/>
        </w:rPr>
        <w:instrText>seq level0 \c \*arabic</w:instrText>
      </w:r>
      <w:r w:rsidR="002C4B1B" w:rsidRPr="00326FBE">
        <w:rPr>
          <w:rFonts w:ascii="Times New Roman" w:eastAsia="FangSong" w:hAnsi="Times New Roman"/>
          <w:sz w:val="24"/>
          <w:szCs w:val="24"/>
        </w:rPr>
        <w:fldChar w:fldCharType="separate"/>
      </w:r>
      <w:r w:rsidRPr="00326FBE">
        <w:rPr>
          <w:rFonts w:ascii="Times New Roman" w:eastAsia="FangSong" w:hAnsi="Times New Roman"/>
          <w:sz w:val="24"/>
          <w:szCs w:val="24"/>
          <w:lang w:eastAsia="zh-CN"/>
        </w:rPr>
        <w:t>9</w:t>
      </w:r>
      <w:r w:rsidR="002C4B1B" w:rsidRPr="00326FBE">
        <w:rPr>
          <w:rFonts w:ascii="Times New Roman" w:eastAsia="FangSong" w:hAnsi="Times New Roman"/>
          <w:sz w:val="24"/>
          <w:szCs w:val="24"/>
        </w:rPr>
        <w:fldChar w:fldCharType="end"/>
      </w:r>
      <w:r w:rsidRPr="00326FBE">
        <w:rPr>
          <w:rFonts w:ascii="Times New Roman" w:eastAsia="FangSong" w:hAnsi="Times New Roman"/>
          <w:sz w:val="24"/>
          <w:szCs w:val="24"/>
          <w:lang w:eastAsia="zh-CN"/>
        </w:rPr>
        <w:t>.</w:t>
      </w:r>
      <w:r w:rsidR="002C4B1B" w:rsidRPr="00326FBE">
        <w:rPr>
          <w:rFonts w:ascii="Times New Roman" w:eastAsia="FangSong" w:hAnsi="Times New Roman"/>
          <w:sz w:val="24"/>
          <w:szCs w:val="24"/>
        </w:rPr>
        <w:fldChar w:fldCharType="begin"/>
      </w:r>
      <w:r w:rsidRPr="00326FBE">
        <w:rPr>
          <w:rFonts w:ascii="Times New Roman" w:eastAsia="FangSong" w:hAnsi="Times New Roman"/>
          <w:sz w:val="24"/>
          <w:szCs w:val="24"/>
          <w:lang w:eastAsia="zh-CN"/>
        </w:rPr>
        <w:instrText>seq level1 \*arabic</w:instrText>
      </w:r>
      <w:r w:rsidR="002C4B1B" w:rsidRPr="00326FBE">
        <w:rPr>
          <w:rFonts w:ascii="Times New Roman" w:eastAsia="FangSong" w:hAnsi="Times New Roman"/>
          <w:sz w:val="24"/>
          <w:szCs w:val="24"/>
        </w:rPr>
        <w:fldChar w:fldCharType="separate"/>
      </w:r>
      <w:r w:rsidRPr="00326FBE">
        <w:rPr>
          <w:rFonts w:ascii="Times New Roman" w:eastAsia="FangSong" w:hAnsi="Times New Roman"/>
          <w:sz w:val="24"/>
          <w:szCs w:val="24"/>
          <w:lang w:eastAsia="zh-CN"/>
        </w:rPr>
        <w:t>1</w:t>
      </w:r>
      <w:r w:rsidR="002C4B1B" w:rsidRPr="00326FBE">
        <w:rPr>
          <w:rFonts w:ascii="Times New Roman" w:eastAsia="FangSong" w:hAnsi="Times New Roman"/>
          <w:sz w:val="24"/>
          <w:szCs w:val="24"/>
        </w:rPr>
        <w:fldChar w:fldCharType="end"/>
      </w:r>
      <w:r w:rsidRPr="00326FBE">
        <w:rPr>
          <w:rFonts w:ascii="Times New Roman" w:eastAsia="FangSong" w:hAnsi="Times New Roman"/>
          <w:sz w:val="24"/>
          <w:szCs w:val="24"/>
          <w:lang w:eastAsia="zh-CN"/>
        </w:rPr>
        <w:tab/>
        <w:t xml:space="preserve">Explain the structure of the optical </w:t>
      </w:r>
      <w:proofErr w:type="spellStart"/>
      <w:r w:rsidRPr="00326FBE">
        <w:rPr>
          <w:rFonts w:ascii="Times New Roman" w:eastAsia="FangSong" w:hAnsi="Times New Roman"/>
          <w:sz w:val="24"/>
          <w:szCs w:val="24"/>
          <w:lang w:eastAsia="zh-CN"/>
        </w:rPr>
        <w:t>fiber</w:t>
      </w:r>
      <w:proofErr w:type="spellEnd"/>
    </w:p>
    <w:p w14:paraId="58517A73" w14:textId="77777777" w:rsidR="00956EE1" w:rsidRPr="00326FBE" w:rsidRDefault="00A2264C">
      <w:pPr>
        <w:suppressAutoHyphens/>
        <w:spacing w:after="0" w:line="240" w:lineRule="auto"/>
        <w:ind w:left="720" w:hanging="720"/>
        <w:jc w:val="both"/>
        <w:rPr>
          <w:rFonts w:ascii="Times New Roman" w:eastAsia="FangSong" w:hAnsi="Times New Roman"/>
          <w:sz w:val="24"/>
          <w:szCs w:val="24"/>
          <w:lang w:eastAsia="zh-CN"/>
        </w:rPr>
      </w:pPr>
      <w:r w:rsidRPr="00326FBE">
        <w:rPr>
          <w:rFonts w:ascii="Times New Roman" w:eastAsia="FangSong" w:hAnsi="Times New Roman"/>
          <w:sz w:val="24"/>
          <w:szCs w:val="24"/>
          <w:lang w:eastAsia="zh-CN"/>
        </w:rPr>
        <w:tab/>
      </w:r>
      <w:r w:rsidR="002C4B1B" w:rsidRPr="00326FBE">
        <w:rPr>
          <w:rFonts w:ascii="Times New Roman" w:eastAsia="FangSong" w:hAnsi="Times New Roman"/>
          <w:sz w:val="24"/>
          <w:szCs w:val="24"/>
        </w:rPr>
        <w:fldChar w:fldCharType="begin"/>
      </w:r>
      <w:r w:rsidRPr="00326FBE">
        <w:rPr>
          <w:rFonts w:ascii="Times New Roman" w:eastAsia="FangSong" w:hAnsi="Times New Roman"/>
          <w:sz w:val="24"/>
          <w:szCs w:val="24"/>
          <w:lang w:eastAsia="zh-CN"/>
        </w:rPr>
        <w:instrText>seq level0 \c \*arabic</w:instrText>
      </w:r>
      <w:r w:rsidR="002C4B1B" w:rsidRPr="00326FBE">
        <w:rPr>
          <w:rFonts w:ascii="Times New Roman" w:eastAsia="FangSong" w:hAnsi="Times New Roman"/>
          <w:sz w:val="24"/>
          <w:szCs w:val="24"/>
        </w:rPr>
        <w:fldChar w:fldCharType="separate"/>
      </w:r>
      <w:r w:rsidRPr="00326FBE">
        <w:rPr>
          <w:rFonts w:ascii="Times New Roman" w:eastAsia="FangSong" w:hAnsi="Times New Roman"/>
          <w:sz w:val="24"/>
          <w:szCs w:val="24"/>
          <w:lang w:eastAsia="zh-CN"/>
        </w:rPr>
        <w:t>9</w:t>
      </w:r>
      <w:r w:rsidR="002C4B1B" w:rsidRPr="00326FBE">
        <w:rPr>
          <w:rFonts w:ascii="Times New Roman" w:eastAsia="FangSong" w:hAnsi="Times New Roman"/>
          <w:sz w:val="24"/>
          <w:szCs w:val="24"/>
        </w:rPr>
        <w:fldChar w:fldCharType="end"/>
      </w:r>
      <w:r w:rsidRPr="00326FBE">
        <w:rPr>
          <w:rFonts w:ascii="Times New Roman" w:eastAsia="FangSong" w:hAnsi="Times New Roman"/>
          <w:sz w:val="24"/>
          <w:szCs w:val="24"/>
          <w:lang w:eastAsia="zh-CN"/>
        </w:rPr>
        <w:t>.</w:t>
      </w:r>
      <w:r w:rsidR="002C4B1B" w:rsidRPr="00326FBE">
        <w:rPr>
          <w:rFonts w:ascii="Times New Roman" w:eastAsia="FangSong" w:hAnsi="Times New Roman"/>
          <w:sz w:val="24"/>
          <w:szCs w:val="24"/>
        </w:rPr>
        <w:fldChar w:fldCharType="begin"/>
      </w:r>
      <w:r w:rsidRPr="00326FBE">
        <w:rPr>
          <w:rFonts w:ascii="Times New Roman" w:eastAsia="FangSong" w:hAnsi="Times New Roman"/>
          <w:sz w:val="24"/>
          <w:szCs w:val="24"/>
          <w:lang w:eastAsia="zh-CN"/>
        </w:rPr>
        <w:instrText>seq level1 \*arabic</w:instrText>
      </w:r>
      <w:r w:rsidR="002C4B1B" w:rsidRPr="00326FBE">
        <w:rPr>
          <w:rFonts w:ascii="Times New Roman" w:eastAsia="FangSong" w:hAnsi="Times New Roman"/>
          <w:sz w:val="24"/>
          <w:szCs w:val="24"/>
        </w:rPr>
        <w:fldChar w:fldCharType="separate"/>
      </w:r>
      <w:r w:rsidRPr="00326FBE">
        <w:rPr>
          <w:rFonts w:ascii="Times New Roman" w:eastAsia="FangSong" w:hAnsi="Times New Roman"/>
          <w:sz w:val="24"/>
          <w:szCs w:val="24"/>
          <w:lang w:eastAsia="zh-CN"/>
        </w:rPr>
        <w:t>2</w:t>
      </w:r>
      <w:r w:rsidR="002C4B1B" w:rsidRPr="00326FBE">
        <w:rPr>
          <w:rFonts w:ascii="Times New Roman" w:eastAsia="FangSong" w:hAnsi="Times New Roman"/>
          <w:sz w:val="24"/>
          <w:szCs w:val="24"/>
        </w:rPr>
        <w:fldChar w:fldCharType="end"/>
      </w:r>
      <w:r w:rsidRPr="00326FBE">
        <w:rPr>
          <w:rFonts w:ascii="Times New Roman" w:eastAsia="FangSong" w:hAnsi="Times New Roman"/>
          <w:sz w:val="24"/>
          <w:szCs w:val="24"/>
          <w:lang w:eastAsia="zh-CN"/>
        </w:rPr>
        <w:tab/>
        <w:t>Explain how it works</w:t>
      </w:r>
    </w:p>
    <w:p w14:paraId="48D36166" w14:textId="77777777" w:rsidR="00956EE1" w:rsidRPr="00326FBE" w:rsidRDefault="00A2264C">
      <w:pPr>
        <w:suppressAutoHyphens/>
        <w:spacing w:after="0" w:line="240" w:lineRule="auto"/>
        <w:ind w:left="720" w:hanging="720"/>
        <w:jc w:val="both"/>
        <w:rPr>
          <w:rFonts w:ascii="Times New Roman" w:eastAsia="FangSong" w:hAnsi="Times New Roman"/>
          <w:sz w:val="24"/>
          <w:szCs w:val="24"/>
          <w:lang w:eastAsia="zh-CN"/>
        </w:rPr>
      </w:pPr>
      <w:r w:rsidRPr="00326FBE">
        <w:rPr>
          <w:rFonts w:ascii="Times New Roman" w:eastAsia="FangSong" w:hAnsi="Times New Roman"/>
          <w:sz w:val="24"/>
          <w:szCs w:val="24"/>
          <w:lang w:eastAsia="zh-CN"/>
        </w:rPr>
        <w:tab/>
      </w:r>
      <w:r w:rsidR="002C4B1B" w:rsidRPr="00326FBE">
        <w:rPr>
          <w:rFonts w:ascii="Times New Roman" w:eastAsia="FangSong" w:hAnsi="Times New Roman"/>
          <w:sz w:val="24"/>
          <w:szCs w:val="24"/>
        </w:rPr>
        <w:fldChar w:fldCharType="begin"/>
      </w:r>
      <w:r w:rsidRPr="00326FBE">
        <w:rPr>
          <w:rFonts w:ascii="Times New Roman" w:eastAsia="FangSong" w:hAnsi="Times New Roman"/>
          <w:sz w:val="24"/>
          <w:szCs w:val="24"/>
          <w:lang w:eastAsia="zh-CN"/>
        </w:rPr>
        <w:instrText>seq level0 \c \*arabic</w:instrText>
      </w:r>
      <w:r w:rsidR="002C4B1B" w:rsidRPr="00326FBE">
        <w:rPr>
          <w:rFonts w:ascii="Times New Roman" w:eastAsia="FangSong" w:hAnsi="Times New Roman"/>
          <w:sz w:val="24"/>
          <w:szCs w:val="24"/>
        </w:rPr>
        <w:fldChar w:fldCharType="separate"/>
      </w:r>
      <w:r w:rsidRPr="00326FBE">
        <w:rPr>
          <w:rFonts w:ascii="Times New Roman" w:eastAsia="FangSong" w:hAnsi="Times New Roman"/>
          <w:sz w:val="24"/>
          <w:szCs w:val="24"/>
          <w:lang w:eastAsia="zh-CN"/>
        </w:rPr>
        <w:t>9</w:t>
      </w:r>
      <w:r w:rsidR="002C4B1B" w:rsidRPr="00326FBE">
        <w:rPr>
          <w:rFonts w:ascii="Times New Roman" w:eastAsia="FangSong" w:hAnsi="Times New Roman"/>
          <w:sz w:val="24"/>
          <w:szCs w:val="24"/>
        </w:rPr>
        <w:fldChar w:fldCharType="end"/>
      </w:r>
      <w:r w:rsidRPr="00326FBE">
        <w:rPr>
          <w:rFonts w:ascii="Times New Roman" w:eastAsia="FangSong" w:hAnsi="Times New Roman"/>
          <w:sz w:val="24"/>
          <w:szCs w:val="24"/>
          <w:lang w:eastAsia="zh-CN"/>
        </w:rPr>
        <w:t>.</w:t>
      </w:r>
      <w:r w:rsidRPr="00326FBE">
        <w:rPr>
          <w:rFonts w:ascii="Times New Roman" w:eastAsia="FangSong" w:hAnsi="Times New Roman"/>
          <w:sz w:val="24"/>
          <w:szCs w:val="24"/>
          <w:lang w:val="en-US" w:eastAsia="zh-CN"/>
        </w:rPr>
        <w:t>3</w:t>
      </w:r>
      <w:r w:rsidR="002C4B1B" w:rsidRPr="00326FBE">
        <w:rPr>
          <w:rFonts w:ascii="Times New Roman" w:eastAsia="FangSong" w:hAnsi="Times New Roman"/>
          <w:sz w:val="24"/>
          <w:szCs w:val="24"/>
        </w:rPr>
        <w:fldChar w:fldCharType="begin"/>
      </w:r>
      <w:r w:rsidRPr="00326FBE">
        <w:rPr>
          <w:rFonts w:ascii="Times New Roman" w:eastAsia="FangSong" w:hAnsi="Times New Roman"/>
          <w:sz w:val="24"/>
          <w:szCs w:val="24"/>
          <w:lang w:eastAsia="zh-CN"/>
        </w:rPr>
        <w:instrText>seq level1 \*arabic</w:instrText>
      </w:r>
      <w:r w:rsidR="002C4B1B" w:rsidRPr="00326FBE">
        <w:rPr>
          <w:rFonts w:ascii="Times New Roman" w:eastAsia="FangSong" w:hAnsi="Times New Roman"/>
          <w:sz w:val="24"/>
          <w:szCs w:val="24"/>
        </w:rPr>
        <w:fldChar w:fldCharType="end"/>
      </w:r>
      <w:r w:rsidRPr="00326FBE">
        <w:rPr>
          <w:rFonts w:ascii="Times New Roman" w:eastAsia="FangSong" w:hAnsi="Times New Roman"/>
          <w:sz w:val="24"/>
          <w:szCs w:val="24"/>
          <w:lang w:eastAsia="zh-CN"/>
        </w:rPr>
        <w:tab/>
        <w:t xml:space="preserve">Describe the applications of optical </w:t>
      </w:r>
      <w:proofErr w:type="spellStart"/>
      <w:r w:rsidRPr="00326FBE">
        <w:rPr>
          <w:rFonts w:ascii="Times New Roman" w:eastAsia="FangSong" w:hAnsi="Times New Roman"/>
          <w:sz w:val="24"/>
          <w:szCs w:val="24"/>
          <w:lang w:eastAsia="zh-CN"/>
        </w:rPr>
        <w:t>fiber</w:t>
      </w:r>
      <w:proofErr w:type="spellEnd"/>
      <w:r w:rsidRPr="00326FBE">
        <w:rPr>
          <w:rFonts w:ascii="Times New Roman" w:eastAsia="FangSong" w:hAnsi="Times New Roman"/>
          <w:sz w:val="24"/>
          <w:szCs w:val="24"/>
          <w:lang w:eastAsia="zh-CN"/>
        </w:rPr>
        <w:t xml:space="preserve"> in industry and medicine</w:t>
      </w:r>
    </w:p>
    <w:p w14:paraId="704C54CD" w14:textId="77777777" w:rsidR="00956EE1" w:rsidRPr="00326FBE" w:rsidRDefault="00A2264C" w:rsidP="00BC077B">
      <w:pPr>
        <w:suppressAutoHyphens/>
        <w:spacing w:beforeLines="50" w:before="120" w:afterLines="50" w:after="120" w:line="240" w:lineRule="auto"/>
        <w:jc w:val="both"/>
        <w:rPr>
          <w:rFonts w:ascii="Times New Roman" w:eastAsia="FangSong" w:hAnsi="Times New Roman"/>
          <w:sz w:val="24"/>
          <w:szCs w:val="24"/>
          <w:lang w:eastAsia="zh-CN"/>
        </w:rPr>
      </w:pPr>
      <w:r w:rsidRPr="00326FBE">
        <w:rPr>
          <w:rFonts w:ascii="Times New Roman" w:eastAsia="FangSong" w:hAnsi="Times New Roman"/>
          <w:b/>
          <w:sz w:val="24"/>
          <w:szCs w:val="24"/>
          <w:lang w:eastAsia="zh-CN"/>
        </w:rPr>
        <w:t>Practice list</w:t>
      </w:r>
    </w:p>
    <w:p w14:paraId="3B5E3901" w14:textId="77777777" w:rsidR="00956EE1" w:rsidRPr="00326FBE" w:rsidRDefault="002C4B1B">
      <w:pPr>
        <w:suppressAutoHyphens/>
        <w:spacing w:after="0" w:line="240" w:lineRule="auto"/>
        <w:ind w:left="720" w:hanging="720"/>
        <w:jc w:val="both"/>
        <w:rPr>
          <w:rFonts w:ascii="Times New Roman" w:eastAsia="FangSong" w:hAnsi="Times New Roman"/>
          <w:sz w:val="24"/>
          <w:szCs w:val="24"/>
          <w:lang w:eastAsia="zh-CN"/>
        </w:rPr>
      </w:pPr>
      <w:r w:rsidRPr="00326FBE">
        <w:rPr>
          <w:rFonts w:ascii="Times New Roman" w:eastAsia="FangSong" w:hAnsi="Times New Roman"/>
          <w:sz w:val="24"/>
          <w:szCs w:val="24"/>
        </w:rPr>
        <w:fldChar w:fldCharType="begin"/>
      </w:r>
      <w:r w:rsidR="00A2264C" w:rsidRPr="00326FBE">
        <w:rPr>
          <w:rFonts w:ascii="Times New Roman" w:eastAsia="FangSong" w:hAnsi="Times New Roman"/>
          <w:sz w:val="24"/>
          <w:szCs w:val="24"/>
          <w:lang w:eastAsia="zh-CN"/>
        </w:rPr>
        <w:instrText xml:space="preserve">seq level0 \h \r0 </w:instrText>
      </w:r>
      <w:r w:rsidRPr="00326FBE">
        <w:rPr>
          <w:rFonts w:ascii="Times New Roman" w:eastAsia="FangSong" w:hAnsi="Times New Roman"/>
          <w:sz w:val="24"/>
          <w:szCs w:val="24"/>
        </w:rPr>
        <w:fldChar w:fldCharType="end"/>
      </w:r>
      <w:r w:rsidRPr="00326FBE">
        <w:rPr>
          <w:rFonts w:ascii="Times New Roman" w:eastAsia="FangSong" w:hAnsi="Times New Roman"/>
          <w:sz w:val="24"/>
          <w:szCs w:val="24"/>
        </w:rPr>
        <w:fldChar w:fldCharType="begin"/>
      </w:r>
      <w:r w:rsidR="00A2264C" w:rsidRPr="00326FBE">
        <w:rPr>
          <w:rFonts w:ascii="Times New Roman" w:eastAsia="FangSong" w:hAnsi="Times New Roman"/>
          <w:sz w:val="24"/>
          <w:szCs w:val="24"/>
          <w:lang w:eastAsia="zh-CN"/>
        </w:rPr>
        <w:instrText xml:space="preserve">seq level1 \h \r0 </w:instrText>
      </w:r>
      <w:r w:rsidRPr="00326FBE">
        <w:rPr>
          <w:rFonts w:ascii="Times New Roman" w:eastAsia="FangSong" w:hAnsi="Times New Roman"/>
          <w:sz w:val="24"/>
          <w:szCs w:val="24"/>
        </w:rPr>
        <w:fldChar w:fldCharType="end"/>
      </w:r>
      <w:r w:rsidRPr="00326FBE">
        <w:rPr>
          <w:rFonts w:ascii="Times New Roman" w:eastAsia="FangSong" w:hAnsi="Times New Roman"/>
          <w:sz w:val="24"/>
          <w:szCs w:val="24"/>
        </w:rPr>
        <w:fldChar w:fldCharType="begin"/>
      </w:r>
      <w:r w:rsidR="00A2264C" w:rsidRPr="00326FBE">
        <w:rPr>
          <w:rFonts w:ascii="Times New Roman" w:eastAsia="FangSong" w:hAnsi="Times New Roman"/>
          <w:sz w:val="24"/>
          <w:szCs w:val="24"/>
          <w:lang w:eastAsia="zh-CN"/>
        </w:rPr>
        <w:instrText xml:space="preserve">seq level2 \h \r0 </w:instrText>
      </w:r>
      <w:r w:rsidRPr="00326FBE">
        <w:rPr>
          <w:rFonts w:ascii="Times New Roman" w:eastAsia="FangSong" w:hAnsi="Times New Roman"/>
          <w:sz w:val="24"/>
          <w:szCs w:val="24"/>
        </w:rPr>
        <w:fldChar w:fldCharType="end"/>
      </w:r>
      <w:r w:rsidRPr="00326FBE">
        <w:rPr>
          <w:rFonts w:ascii="Times New Roman" w:eastAsia="FangSong" w:hAnsi="Times New Roman"/>
          <w:sz w:val="24"/>
          <w:szCs w:val="24"/>
        </w:rPr>
        <w:fldChar w:fldCharType="begin"/>
      </w:r>
      <w:r w:rsidR="00A2264C" w:rsidRPr="00326FBE">
        <w:rPr>
          <w:rFonts w:ascii="Times New Roman" w:eastAsia="FangSong" w:hAnsi="Times New Roman"/>
          <w:sz w:val="24"/>
          <w:szCs w:val="24"/>
          <w:lang w:eastAsia="zh-CN"/>
        </w:rPr>
        <w:instrText xml:space="preserve">seq level3 \h \r0 </w:instrText>
      </w:r>
      <w:r w:rsidRPr="00326FBE">
        <w:rPr>
          <w:rFonts w:ascii="Times New Roman" w:eastAsia="FangSong" w:hAnsi="Times New Roman"/>
          <w:sz w:val="24"/>
          <w:szCs w:val="24"/>
        </w:rPr>
        <w:fldChar w:fldCharType="end"/>
      </w:r>
      <w:r w:rsidRPr="00326FBE">
        <w:rPr>
          <w:rFonts w:ascii="Times New Roman" w:eastAsia="FangSong" w:hAnsi="Times New Roman"/>
          <w:sz w:val="24"/>
          <w:szCs w:val="24"/>
        </w:rPr>
        <w:fldChar w:fldCharType="begin"/>
      </w:r>
      <w:r w:rsidR="00A2264C" w:rsidRPr="00326FBE">
        <w:rPr>
          <w:rFonts w:ascii="Times New Roman" w:eastAsia="FangSong" w:hAnsi="Times New Roman"/>
          <w:sz w:val="24"/>
          <w:szCs w:val="24"/>
          <w:lang w:eastAsia="zh-CN"/>
        </w:rPr>
        <w:instrText xml:space="preserve">seq level4 \h \r0 </w:instrText>
      </w:r>
      <w:r w:rsidRPr="00326FBE">
        <w:rPr>
          <w:rFonts w:ascii="Times New Roman" w:eastAsia="FangSong" w:hAnsi="Times New Roman"/>
          <w:sz w:val="24"/>
          <w:szCs w:val="24"/>
        </w:rPr>
        <w:fldChar w:fldCharType="end"/>
      </w:r>
      <w:r w:rsidRPr="00326FBE">
        <w:rPr>
          <w:rFonts w:ascii="Times New Roman" w:eastAsia="FangSong" w:hAnsi="Times New Roman"/>
          <w:sz w:val="24"/>
          <w:szCs w:val="24"/>
        </w:rPr>
        <w:fldChar w:fldCharType="begin"/>
      </w:r>
      <w:r w:rsidR="00A2264C" w:rsidRPr="00326FBE">
        <w:rPr>
          <w:rFonts w:ascii="Times New Roman" w:eastAsia="FangSong" w:hAnsi="Times New Roman"/>
          <w:sz w:val="24"/>
          <w:szCs w:val="24"/>
          <w:lang w:eastAsia="zh-CN"/>
        </w:rPr>
        <w:instrText xml:space="preserve">seq level5 \h \r0 </w:instrText>
      </w:r>
      <w:r w:rsidRPr="00326FBE">
        <w:rPr>
          <w:rFonts w:ascii="Times New Roman" w:eastAsia="FangSong" w:hAnsi="Times New Roman"/>
          <w:sz w:val="24"/>
          <w:szCs w:val="24"/>
        </w:rPr>
        <w:fldChar w:fldCharType="end"/>
      </w:r>
      <w:r w:rsidRPr="00326FBE">
        <w:rPr>
          <w:rFonts w:ascii="Times New Roman" w:eastAsia="FangSong" w:hAnsi="Times New Roman"/>
          <w:sz w:val="24"/>
          <w:szCs w:val="24"/>
        </w:rPr>
        <w:fldChar w:fldCharType="begin"/>
      </w:r>
      <w:r w:rsidR="00A2264C" w:rsidRPr="00326FBE">
        <w:rPr>
          <w:rFonts w:ascii="Times New Roman" w:eastAsia="FangSong" w:hAnsi="Times New Roman"/>
          <w:sz w:val="24"/>
          <w:szCs w:val="24"/>
          <w:lang w:eastAsia="zh-CN"/>
        </w:rPr>
        <w:instrText xml:space="preserve">seq level6 \h \r0 </w:instrText>
      </w:r>
      <w:r w:rsidRPr="00326FBE">
        <w:rPr>
          <w:rFonts w:ascii="Times New Roman" w:eastAsia="FangSong" w:hAnsi="Times New Roman"/>
          <w:sz w:val="24"/>
          <w:szCs w:val="24"/>
        </w:rPr>
        <w:fldChar w:fldCharType="end"/>
      </w:r>
      <w:r w:rsidRPr="00326FBE">
        <w:rPr>
          <w:rFonts w:ascii="Times New Roman" w:eastAsia="FangSong" w:hAnsi="Times New Roman"/>
          <w:sz w:val="24"/>
          <w:szCs w:val="24"/>
        </w:rPr>
        <w:fldChar w:fldCharType="begin"/>
      </w:r>
      <w:r w:rsidR="00A2264C" w:rsidRPr="00326FBE">
        <w:rPr>
          <w:rFonts w:ascii="Times New Roman" w:eastAsia="FangSong" w:hAnsi="Times New Roman"/>
          <w:sz w:val="24"/>
          <w:szCs w:val="24"/>
          <w:lang w:eastAsia="zh-CN"/>
        </w:rPr>
        <w:instrText xml:space="preserve">seq level7 \h \r0 </w:instrText>
      </w:r>
      <w:r w:rsidRPr="00326FBE">
        <w:rPr>
          <w:rFonts w:ascii="Times New Roman" w:eastAsia="FangSong" w:hAnsi="Times New Roman"/>
          <w:sz w:val="24"/>
          <w:szCs w:val="24"/>
        </w:rPr>
        <w:fldChar w:fldCharType="end"/>
      </w:r>
      <w:r w:rsidRPr="00326FBE">
        <w:rPr>
          <w:rFonts w:ascii="Times New Roman" w:eastAsia="FangSong" w:hAnsi="Times New Roman"/>
          <w:sz w:val="24"/>
          <w:szCs w:val="24"/>
        </w:rPr>
        <w:fldChar w:fldCharType="begin"/>
      </w:r>
      <w:r w:rsidR="00A2264C" w:rsidRPr="00326FBE">
        <w:rPr>
          <w:rFonts w:ascii="Times New Roman" w:eastAsia="FangSong" w:hAnsi="Times New Roman"/>
          <w:sz w:val="24"/>
          <w:szCs w:val="24"/>
          <w:lang w:eastAsia="zh-CN"/>
        </w:rPr>
        <w:instrText>seq level0 \*arabic</w:instrText>
      </w:r>
      <w:r w:rsidRPr="00326FBE">
        <w:rPr>
          <w:rFonts w:ascii="Times New Roman" w:eastAsia="FangSong" w:hAnsi="Times New Roman"/>
          <w:sz w:val="24"/>
          <w:szCs w:val="24"/>
        </w:rPr>
        <w:fldChar w:fldCharType="end"/>
      </w:r>
      <w:r w:rsidRPr="00326FBE">
        <w:rPr>
          <w:rFonts w:ascii="Times New Roman" w:eastAsia="FangSong" w:hAnsi="Times New Roman"/>
          <w:sz w:val="24"/>
          <w:szCs w:val="24"/>
        </w:rPr>
        <w:fldChar w:fldCharType="begin"/>
      </w:r>
      <w:r w:rsidR="00A2264C" w:rsidRPr="00326FBE">
        <w:rPr>
          <w:rFonts w:ascii="Times New Roman" w:eastAsia="FangSong" w:hAnsi="Times New Roman"/>
          <w:sz w:val="24"/>
          <w:szCs w:val="24"/>
          <w:lang w:eastAsia="zh-CN"/>
        </w:rPr>
        <w:instrText xml:space="preserve">seq level1 \h \r0 </w:instrText>
      </w:r>
      <w:r w:rsidRPr="00326FBE">
        <w:rPr>
          <w:rFonts w:ascii="Times New Roman" w:eastAsia="FangSong" w:hAnsi="Times New Roman"/>
          <w:sz w:val="24"/>
          <w:szCs w:val="24"/>
        </w:rPr>
        <w:fldChar w:fldCharType="end"/>
      </w:r>
      <w:r w:rsidR="00A2264C" w:rsidRPr="00326FBE">
        <w:rPr>
          <w:rFonts w:ascii="Times New Roman" w:eastAsia="FangSong" w:hAnsi="Times New Roman"/>
          <w:sz w:val="24"/>
          <w:szCs w:val="24"/>
          <w:lang w:eastAsia="zh-CN"/>
        </w:rPr>
        <w:t>1Draw a graph representing a function:</w:t>
      </w:r>
    </w:p>
    <w:p w14:paraId="28BDB102" w14:textId="77777777" w:rsidR="00956EE1" w:rsidRPr="00326FBE" w:rsidRDefault="00A2264C">
      <w:pPr>
        <w:numPr>
          <w:ilvl w:val="0"/>
          <w:numId w:val="5"/>
        </w:numPr>
        <w:suppressAutoHyphens/>
        <w:spacing w:after="0" w:line="240" w:lineRule="auto"/>
        <w:ind w:left="1440" w:hanging="720"/>
        <w:jc w:val="both"/>
        <w:rPr>
          <w:rFonts w:ascii="Times New Roman" w:eastAsia="FangSong" w:hAnsi="Times New Roman"/>
          <w:sz w:val="24"/>
          <w:szCs w:val="24"/>
          <w:lang w:eastAsia="zh-CN"/>
        </w:rPr>
      </w:pPr>
      <w:r w:rsidRPr="00326FBE">
        <w:rPr>
          <w:rFonts w:ascii="Times New Roman" w:eastAsia="FangSong" w:hAnsi="Times New Roman" w:hint="eastAsia"/>
          <w:sz w:val="24"/>
          <w:szCs w:val="24"/>
          <w:lang w:val="en-US" w:eastAsia="zh-CN"/>
        </w:rPr>
        <w:t>y</w:t>
      </w:r>
      <w:r w:rsidRPr="00326FBE">
        <w:rPr>
          <w:rFonts w:ascii="Times New Roman" w:eastAsia="FangSong" w:hAnsi="Times New Roman"/>
          <w:sz w:val="24"/>
          <w:szCs w:val="24"/>
          <w:lang w:val="en-US" w:eastAsia="zh-CN"/>
        </w:rPr>
        <w:t>=mx means m=0, 0.5, 1, 2</w:t>
      </w:r>
    </w:p>
    <w:p w14:paraId="103C64CF" w14:textId="77777777" w:rsidR="00956EE1" w:rsidRPr="00326FBE" w:rsidRDefault="00A2264C">
      <w:pPr>
        <w:numPr>
          <w:ilvl w:val="0"/>
          <w:numId w:val="5"/>
        </w:numPr>
        <w:suppressAutoHyphens/>
        <w:spacing w:after="0" w:line="240" w:lineRule="auto"/>
        <w:ind w:left="1440" w:hanging="720"/>
        <w:jc w:val="both"/>
        <w:rPr>
          <w:rFonts w:ascii="Times New Roman" w:eastAsia="FangSong" w:hAnsi="Times New Roman"/>
          <w:sz w:val="24"/>
          <w:szCs w:val="24"/>
          <w:lang w:eastAsia="zh-CN"/>
        </w:rPr>
      </w:pPr>
      <w:r w:rsidRPr="00326FBE">
        <w:rPr>
          <w:rFonts w:ascii="Times New Roman" w:eastAsia="FangSong" w:hAnsi="Times New Roman"/>
          <w:sz w:val="24"/>
          <w:szCs w:val="24"/>
          <w:lang w:eastAsia="zh-CN"/>
        </w:rPr>
        <w:t>y=x</w:t>
      </w:r>
      <w:r w:rsidRPr="00326FBE">
        <w:rPr>
          <w:rFonts w:ascii="Times New Roman" w:eastAsia="FangSong" w:hAnsi="Times New Roman"/>
          <w:sz w:val="24"/>
          <w:szCs w:val="24"/>
          <w:vertAlign w:val="superscript"/>
          <w:lang w:eastAsia="zh-CN"/>
        </w:rPr>
        <w:t>2</w:t>
      </w:r>
    </w:p>
    <w:p w14:paraId="77F40CD2" w14:textId="77777777" w:rsidR="00956EE1" w:rsidRPr="00326FBE" w:rsidRDefault="00A2264C">
      <w:pPr>
        <w:numPr>
          <w:ilvl w:val="0"/>
          <w:numId w:val="5"/>
        </w:numPr>
        <w:suppressAutoHyphens/>
        <w:spacing w:after="0" w:line="240" w:lineRule="auto"/>
        <w:ind w:left="1440" w:hanging="720"/>
        <w:jc w:val="both"/>
        <w:rPr>
          <w:rFonts w:ascii="Times New Roman" w:eastAsia="FangSong" w:hAnsi="Times New Roman"/>
          <w:sz w:val="24"/>
          <w:szCs w:val="24"/>
          <w:lang w:eastAsia="zh-CN"/>
        </w:rPr>
      </w:pPr>
      <w:r w:rsidRPr="00326FBE">
        <w:rPr>
          <w:rFonts w:ascii="Times New Roman" w:eastAsia="FangSong" w:hAnsi="Times New Roman"/>
          <w:sz w:val="24"/>
          <w:szCs w:val="24"/>
          <w:lang w:eastAsia="zh-CN"/>
        </w:rPr>
        <w:t>y=1/x</w:t>
      </w:r>
    </w:p>
    <w:p w14:paraId="689CDA42" w14:textId="77777777" w:rsidR="00956EE1" w:rsidRPr="00326FBE" w:rsidRDefault="002C4B1B">
      <w:pPr>
        <w:suppressAutoHyphens/>
        <w:spacing w:after="0" w:line="240" w:lineRule="auto"/>
        <w:ind w:left="720" w:hanging="720"/>
        <w:jc w:val="both"/>
        <w:rPr>
          <w:rFonts w:ascii="Times New Roman" w:eastAsia="FangSong" w:hAnsi="Times New Roman"/>
          <w:sz w:val="24"/>
          <w:szCs w:val="24"/>
          <w:lang w:eastAsia="zh-CN"/>
        </w:rPr>
      </w:pPr>
      <w:r w:rsidRPr="00326FBE">
        <w:rPr>
          <w:rFonts w:ascii="Times New Roman" w:eastAsia="FangSong" w:hAnsi="Times New Roman"/>
          <w:sz w:val="24"/>
          <w:szCs w:val="24"/>
        </w:rPr>
        <w:fldChar w:fldCharType="begin"/>
      </w:r>
      <w:r w:rsidR="00A2264C" w:rsidRPr="00326FBE">
        <w:rPr>
          <w:rFonts w:ascii="Times New Roman" w:eastAsia="FangSong" w:hAnsi="Times New Roman"/>
          <w:sz w:val="24"/>
          <w:szCs w:val="24"/>
          <w:lang w:eastAsia="zh-CN"/>
        </w:rPr>
        <w:instrText>seq level0 \*arabic</w:instrText>
      </w:r>
      <w:r w:rsidRPr="00326FBE">
        <w:rPr>
          <w:rFonts w:ascii="Times New Roman" w:eastAsia="FangSong" w:hAnsi="Times New Roman"/>
          <w:sz w:val="24"/>
          <w:szCs w:val="24"/>
        </w:rPr>
        <w:fldChar w:fldCharType="end"/>
      </w:r>
      <w:r w:rsidR="00A2264C" w:rsidRPr="00326FBE">
        <w:rPr>
          <w:rFonts w:ascii="Times New Roman" w:eastAsia="FangSong" w:hAnsi="Times New Roman"/>
          <w:sz w:val="24"/>
          <w:szCs w:val="24"/>
          <w:lang w:eastAsia="zh-CN"/>
        </w:rPr>
        <w:t xml:space="preserve">2Use the cursor </w:t>
      </w:r>
      <w:proofErr w:type="spellStart"/>
      <w:r w:rsidR="00A2264C" w:rsidRPr="00326FBE">
        <w:rPr>
          <w:rFonts w:ascii="Times New Roman" w:eastAsia="FangSong" w:hAnsi="Times New Roman"/>
          <w:sz w:val="24"/>
          <w:szCs w:val="24"/>
          <w:lang w:eastAsia="zh-CN"/>
        </w:rPr>
        <w:t>caliper</w:t>
      </w:r>
      <w:proofErr w:type="spellEnd"/>
      <w:r w:rsidR="00A2264C" w:rsidRPr="00326FBE">
        <w:rPr>
          <w:rFonts w:ascii="Times New Roman" w:eastAsia="FangSong" w:hAnsi="Times New Roman"/>
          <w:sz w:val="24"/>
          <w:szCs w:val="24"/>
          <w:lang w:eastAsia="zh-CN"/>
        </w:rPr>
        <w:t xml:space="preserve"> to find the volume of a given solid cylinder.</w:t>
      </w:r>
    </w:p>
    <w:p w14:paraId="646E0D7C" w14:textId="77777777" w:rsidR="00956EE1" w:rsidRPr="00326FBE" w:rsidRDefault="002C4B1B">
      <w:pPr>
        <w:suppressAutoHyphens/>
        <w:spacing w:after="0" w:line="240" w:lineRule="auto"/>
        <w:ind w:left="720" w:hanging="720"/>
        <w:jc w:val="both"/>
        <w:rPr>
          <w:rFonts w:ascii="Times New Roman" w:eastAsia="FangSong" w:hAnsi="Times New Roman"/>
          <w:sz w:val="24"/>
          <w:szCs w:val="24"/>
          <w:lang w:eastAsia="zh-CN"/>
        </w:rPr>
      </w:pPr>
      <w:r w:rsidRPr="00326FBE">
        <w:rPr>
          <w:rFonts w:ascii="Times New Roman" w:eastAsia="FangSong" w:hAnsi="Times New Roman"/>
          <w:sz w:val="24"/>
          <w:szCs w:val="24"/>
        </w:rPr>
        <w:fldChar w:fldCharType="begin"/>
      </w:r>
      <w:r w:rsidR="00A2264C" w:rsidRPr="00326FBE">
        <w:rPr>
          <w:rFonts w:ascii="Times New Roman" w:eastAsia="FangSong" w:hAnsi="Times New Roman"/>
          <w:sz w:val="24"/>
          <w:szCs w:val="24"/>
          <w:lang w:eastAsia="zh-CN"/>
        </w:rPr>
        <w:instrText>seq level0 \*arabic</w:instrText>
      </w:r>
      <w:r w:rsidRPr="00326FBE">
        <w:rPr>
          <w:rFonts w:ascii="Times New Roman" w:eastAsia="FangSong" w:hAnsi="Times New Roman"/>
          <w:sz w:val="24"/>
          <w:szCs w:val="24"/>
        </w:rPr>
        <w:fldChar w:fldCharType="separate"/>
      </w:r>
      <w:r w:rsidR="00A2264C" w:rsidRPr="00326FBE">
        <w:rPr>
          <w:rFonts w:ascii="Times New Roman" w:eastAsia="FangSong" w:hAnsi="Times New Roman"/>
          <w:sz w:val="24"/>
          <w:szCs w:val="24"/>
          <w:lang w:eastAsia="zh-CN"/>
        </w:rPr>
        <w:t>3</w:t>
      </w:r>
      <w:r w:rsidRPr="00326FBE">
        <w:rPr>
          <w:rFonts w:ascii="Times New Roman" w:eastAsia="FangSong" w:hAnsi="Times New Roman"/>
          <w:sz w:val="24"/>
          <w:szCs w:val="24"/>
        </w:rPr>
        <w:fldChar w:fldCharType="end"/>
      </w:r>
      <w:r w:rsidR="00A2264C" w:rsidRPr="00326FBE">
        <w:rPr>
          <w:rFonts w:ascii="Times New Roman" w:eastAsia="FangSong" w:hAnsi="Times New Roman"/>
          <w:sz w:val="24"/>
          <w:szCs w:val="24"/>
          <w:lang w:eastAsia="zh-CN"/>
        </w:rPr>
        <w:tab/>
        <w:t xml:space="preserve">Use a </w:t>
      </w:r>
      <w:proofErr w:type="spellStart"/>
      <w:r w:rsidR="00A2264C" w:rsidRPr="00326FBE">
        <w:rPr>
          <w:rFonts w:ascii="Times New Roman" w:eastAsia="FangSong" w:hAnsi="Times New Roman"/>
          <w:sz w:val="24"/>
          <w:szCs w:val="24"/>
          <w:lang w:eastAsia="zh-CN"/>
        </w:rPr>
        <w:t>micrometer</w:t>
      </w:r>
      <w:proofErr w:type="spellEnd"/>
      <w:r w:rsidR="00A2264C" w:rsidRPr="00326FBE">
        <w:rPr>
          <w:rFonts w:ascii="Times New Roman" w:eastAsia="FangSong" w:hAnsi="Times New Roman"/>
          <w:sz w:val="24"/>
          <w:szCs w:val="24"/>
          <w:lang w:eastAsia="zh-CN"/>
        </w:rPr>
        <w:t xml:space="preserve"> screw gauge to find the profile area of a given conductor.</w:t>
      </w:r>
    </w:p>
    <w:p w14:paraId="6D084362" w14:textId="77777777" w:rsidR="00956EE1" w:rsidRPr="00326FBE" w:rsidRDefault="002C4B1B">
      <w:pPr>
        <w:suppressAutoHyphens/>
        <w:spacing w:after="0" w:line="240" w:lineRule="auto"/>
        <w:ind w:left="720" w:hanging="720"/>
        <w:jc w:val="both"/>
        <w:rPr>
          <w:rFonts w:ascii="Times New Roman" w:eastAsia="FangSong" w:hAnsi="Times New Roman"/>
          <w:sz w:val="24"/>
          <w:szCs w:val="24"/>
          <w:lang w:eastAsia="zh-CN"/>
        </w:rPr>
      </w:pPr>
      <w:r w:rsidRPr="00326FBE">
        <w:rPr>
          <w:rFonts w:ascii="Times New Roman" w:eastAsia="FangSong" w:hAnsi="Times New Roman"/>
          <w:sz w:val="24"/>
          <w:szCs w:val="24"/>
        </w:rPr>
        <w:fldChar w:fldCharType="begin"/>
      </w:r>
      <w:r w:rsidR="00A2264C" w:rsidRPr="00326FBE">
        <w:rPr>
          <w:rFonts w:ascii="Times New Roman" w:eastAsia="FangSong" w:hAnsi="Times New Roman"/>
          <w:sz w:val="24"/>
          <w:szCs w:val="24"/>
          <w:lang w:eastAsia="zh-CN"/>
        </w:rPr>
        <w:instrText>seq level0 \*arabic</w:instrText>
      </w:r>
      <w:r w:rsidRPr="00326FBE">
        <w:rPr>
          <w:rFonts w:ascii="Times New Roman" w:eastAsia="FangSong" w:hAnsi="Times New Roman"/>
          <w:sz w:val="24"/>
          <w:szCs w:val="24"/>
        </w:rPr>
        <w:fldChar w:fldCharType="separate"/>
      </w:r>
      <w:r w:rsidR="00A2264C" w:rsidRPr="00326FBE">
        <w:rPr>
          <w:rFonts w:ascii="Times New Roman" w:eastAsia="FangSong" w:hAnsi="Times New Roman"/>
          <w:sz w:val="24"/>
          <w:szCs w:val="24"/>
          <w:lang w:eastAsia="zh-CN"/>
        </w:rPr>
        <w:t>4</w:t>
      </w:r>
      <w:r w:rsidRPr="00326FBE">
        <w:rPr>
          <w:rFonts w:ascii="Times New Roman" w:eastAsia="FangSong" w:hAnsi="Times New Roman"/>
          <w:sz w:val="24"/>
          <w:szCs w:val="24"/>
        </w:rPr>
        <w:fldChar w:fldCharType="end"/>
      </w:r>
      <w:r w:rsidR="00A2264C" w:rsidRPr="00326FBE">
        <w:rPr>
          <w:rFonts w:ascii="Times New Roman" w:eastAsia="FangSong" w:hAnsi="Times New Roman"/>
          <w:sz w:val="24"/>
          <w:szCs w:val="24"/>
          <w:lang w:eastAsia="zh-CN"/>
        </w:rPr>
        <w:tab/>
        <w:t>Demonstrate that the force is proportional to (a) the mass, and (b) the acceleration, using the Fletcher trolley.</w:t>
      </w:r>
    </w:p>
    <w:p w14:paraId="710DF1AC" w14:textId="77777777" w:rsidR="00956EE1" w:rsidRPr="00326FBE" w:rsidRDefault="002C4B1B">
      <w:pPr>
        <w:suppressAutoHyphens/>
        <w:spacing w:after="0" w:line="240" w:lineRule="auto"/>
        <w:ind w:left="720" w:hanging="720"/>
        <w:jc w:val="both"/>
        <w:rPr>
          <w:rFonts w:ascii="Times New Roman" w:eastAsia="FangSong" w:hAnsi="Times New Roman"/>
          <w:sz w:val="24"/>
          <w:szCs w:val="24"/>
          <w:lang w:eastAsia="zh-CN"/>
        </w:rPr>
      </w:pPr>
      <w:r w:rsidRPr="00326FBE">
        <w:rPr>
          <w:rFonts w:ascii="Times New Roman" w:eastAsia="FangSong" w:hAnsi="Times New Roman"/>
          <w:sz w:val="24"/>
          <w:szCs w:val="24"/>
        </w:rPr>
        <w:fldChar w:fldCharType="begin"/>
      </w:r>
      <w:r w:rsidR="00A2264C" w:rsidRPr="00326FBE">
        <w:rPr>
          <w:rFonts w:ascii="Times New Roman" w:eastAsia="FangSong" w:hAnsi="Times New Roman"/>
          <w:sz w:val="24"/>
          <w:szCs w:val="24"/>
          <w:lang w:eastAsia="zh-CN"/>
        </w:rPr>
        <w:instrText>seq level0 \*arabic</w:instrText>
      </w:r>
      <w:r w:rsidRPr="00326FBE">
        <w:rPr>
          <w:rFonts w:ascii="Times New Roman" w:eastAsia="FangSong" w:hAnsi="Times New Roman"/>
          <w:sz w:val="24"/>
          <w:szCs w:val="24"/>
        </w:rPr>
        <w:fldChar w:fldCharType="separate"/>
      </w:r>
      <w:r w:rsidR="00A2264C" w:rsidRPr="00326FBE">
        <w:rPr>
          <w:rFonts w:ascii="Times New Roman" w:eastAsia="FangSong" w:hAnsi="Times New Roman"/>
          <w:sz w:val="24"/>
          <w:szCs w:val="24"/>
          <w:lang w:eastAsia="zh-CN"/>
        </w:rPr>
        <w:t>5</w:t>
      </w:r>
      <w:r w:rsidRPr="00326FBE">
        <w:rPr>
          <w:rFonts w:ascii="Times New Roman" w:eastAsia="FangSong" w:hAnsi="Times New Roman"/>
          <w:sz w:val="24"/>
          <w:szCs w:val="24"/>
        </w:rPr>
        <w:fldChar w:fldCharType="end"/>
      </w:r>
      <w:r w:rsidR="00A2264C" w:rsidRPr="00326FBE">
        <w:rPr>
          <w:rFonts w:ascii="Times New Roman" w:eastAsia="FangSong" w:hAnsi="Times New Roman"/>
          <w:sz w:val="24"/>
          <w:szCs w:val="24"/>
          <w:lang w:eastAsia="zh-CN"/>
        </w:rPr>
        <w:tab/>
        <w:t>Verify the force parallelogram law using the grave sand device.</w:t>
      </w:r>
    </w:p>
    <w:p w14:paraId="3EFD430E" w14:textId="77777777" w:rsidR="00956EE1" w:rsidRPr="00326FBE" w:rsidRDefault="002C4B1B">
      <w:pPr>
        <w:suppressAutoHyphens/>
        <w:spacing w:after="0" w:line="240" w:lineRule="auto"/>
        <w:ind w:left="720" w:hanging="720"/>
        <w:jc w:val="both"/>
        <w:rPr>
          <w:rFonts w:ascii="Times New Roman" w:eastAsia="FangSong" w:hAnsi="Times New Roman"/>
          <w:sz w:val="24"/>
          <w:szCs w:val="24"/>
          <w:lang w:eastAsia="zh-CN"/>
        </w:rPr>
      </w:pPr>
      <w:r w:rsidRPr="00326FBE">
        <w:rPr>
          <w:rFonts w:ascii="Times New Roman" w:eastAsia="FangSong" w:hAnsi="Times New Roman"/>
          <w:sz w:val="24"/>
          <w:szCs w:val="24"/>
        </w:rPr>
        <w:fldChar w:fldCharType="begin"/>
      </w:r>
      <w:r w:rsidR="00A2264C" w:rsidRPr="00326FBE">
        <w:rPr>
          <w:rFonts w:ascii="Times New Roman" w:eastAsia="FangSong" w:hAnsi="Times New Roman"/>
          <w:sz w:val="24"/>
          <w:szCs w:val="24"/>
          <w:lang w:eastAsia="zh-CN"/>
        </w:rPr>
        <w:instrText>seq level0 \*arabic</w:instrText>
      </w:r>
      <w:r w:rsidRPr="00326FBE">
        <w:rPr>
          <w:rFonts w:ascii="Times New Roman" w:eastAsia="FangSong" w:hAnsi="Times New Roman"/>
          <w:sz w:val="24"/>
          <w:szCs w:val="24"/>
        </w:rPr>
        <w:fldChar w:fldCharType="separate"/>
      </w:r>
      <w:r w:rsidR="00A2264C" w:rsidRPr="00326FBE">
        <w:rPr>
          <w:rFonts w:ascii="Times New Roman" w:eastAsia="FangSong" w:hAnsi="Times New Roman"/>
          <w:sz w:val="24"/>
          <w:szCs w:val="24"/>
          <w:lang w:eastAsia="zh-CN"/>
        </w:rPr>
        <w:t>6</w:t>
      </w:r>
      <w:r w:rsidRPr="00326FBE">
        <w:rPr>
          <w:rFonts w:ascii="Times New Roman" w:eastAsia="FangSong" w:hAnsi="Times New Roman"/>
          <w:sz w:val="24"/>
          <w:szCs w:val="24"/>
        </w:rPr>
        <w:fldChar w:fldCharType="end"/>
      </w:r>
      <w:r w:rsidR="00A2264C" w:rsidRPr="00326FBE">
        <w:rPr>
          <w:rFonts w:ascii="Times New Roman" w:eastAsia="FangSong" w:hAnsi="Times New Roman"/>
          <w:sz w:val="24"/>
          <w:szCs w:val="24"/>
          <w:lang w:eastAsia="zh-CN"/>
        </w:rPr>
        <w:tab/>
        <w:t xml:space="preserve">Verify the triangle law of force and </w:t>
      </w:r>
      <w:proofErr w:type="spellStart"/>
      <w:r w:rsidR="00A2264C" w:rsidRPr="00326FBE">
        <w:rPr>
          <w:rFonts w:ascii="Times New Roman" w:eastAsia="FangSong" w:hAnsi="Times New Roman"/>
          <w:sz w:val="24"/>
          <w:szCs w:val="24"/>
          <w:lang w:eastAsia="zh-CN"/>
        </w:rPr>
        <w:t>Lamy’s</w:t>
      </w:r>
      <w:proofErr w:type="spellEnd"/>
      <w:r w:rsidR="00A2264C" w:rsidRPr="00326FBE">
        <w:rPr>
          <w:rFonts w:ascii="Times New Roman" w:eastAsia="FangSong" w:hAnsi="Times New Roman"/>
          <w:sz w:val="24"/>
          <w:szCs w:val="24"/>
          <w:lang w:eastAsia="zh-CN"/>
        </w:rPr>
        <w:t xml:space="preserve"> theorem.</w:t>
      </w:r>
    </w:p>
    <w:p w14:paraId="15023566" w14:textId="77777777" w:rsidR="00956EE1" w:rsidRPr="00326FBE" w:rsidRDefault="002C4B1B">
      <w:pPr>
        <w:suppressAutoHyphens/>
        <w:spacing w:after="0" w:line="240" w:lineRule="auto"/>
        <w:ind w:left="720" w:hanging="720"/>
        <w:jc w:val="both"/>
        <w:rPr>
          <w:rFonts w:ascii="Times New Roman" w:eastAsia="FangSong" w:hAnsi="Times New Roman"/>
          <w:sz w:val="24"/>
          <w:szCs w:val="24"/>
          <w:lang w:eastAsia="zh-CN"/>
        </w:rPr>
      </w:pPr>
      <w:r w:rsidRPr="00326FBE">
        <w:rPr>
          <w:rFonts w:ascii="Times New Roman" w:eastAsia="FangSong" w:hAnsi="Times New Roman"/>
          <w:sz w:val="24"/>
          <w:szCs w:val="24"/>
        </w:rPr>
        <w:fldChar w:fldCharType="begin"/>
      </w:r>
      <w:r w:rsidR="00A2264C" w:rsidRPr="00326FBE">
        <w:rPr>
          <w:rFonts w:ascii="Times New Roman" w:eastAsia="FangSong" w:hAnsi="Times New Roman"/>
          <w:sz w:val="24"/>
          <w:szCs w:val="24"/>
          <w:lang w:eastAsia="zh-CN"/>
        </w:rPr>
        <w:instrText>seq level0 \*arabic</w:instrText>
      </w:r>
      <w:r w:rsidRPr="00326FBE">
        <w:rPr>
          <w:rFonts w:ascii="Times New Roman" w:eastAsia="FangSong" w:hAnsi="Times New Roman"/>
          <w:sz w:val="24"/>
          <w:szCs w:val="24"/>
        </w:rPr>
        <w:fldChar w:fldCharType="end"/>
      </w:r>
      <w:r w:rsidR="00A2264C" w:rsidRPr="00326FBE">
        <w:rPr>
          <w:rFonts w:ascii="Times New Roman" w:eastAsia="FangSong" w:hAnsi="Times New Roman"/>
          <w:sz w:val="24"/>
          <w:szCs w:val="24"/>
          <w:lang w:eastAsia="zh-CN"/>
        </w:rPr>
        <w:t>7Determine the weight of a given object.</w:t>
      </w:r>
    </w:p>
    <w:p w14:paraId="10C73E35" w14:textId="77777777" w:rsidR="00956EE1" w:rsidRPr="00326FBE" w:rsidRDefault="00A2264C">
      <w:pPr>
        <w:suppressAutoHyphens/>
        <w:spacing w:after="0" w:line="240" w:lineRule="auto"/>
        <w:jc w:val="both"/>
        <w:rPr>
          <w:rFonts w:ascii="Times New Roman" w:eastAsia="FangSong" w:hAnsi="Times New Roman"/>
          <w:sz w:val="24"/>
          <w:szCs w:val="24"/>
          <w:lang w:eastAsia="zh-CN"/>
        </w:rPr>
      </w:pPr>
      <w:r w:rsidRPr="00326FBE">
        <w:rPr>
          <w:rFonts w:ascii="Times New Roman" w:eastAsia="FangSong" w:hAnsi="Times New Roman"/>
          <w:sz w:val="24"/>
          <w:szCs w:val="24"/>
          <w:lang w:eastAsia="zh-CN"/>
        </w:rPr>
        <w:tab/>
        <w:t xml:space="preserve">a. Parallelogram law of force, B. trigonometric law of force, C. </w:t>
      </w:r>
      <w:proofErr w:type="spellStart"/>
      <w:r w:rsidRPr="00326FBE">
        <w:rPr>
          <w:rFonts w:ascii="Times New Roman" w:eastAsia="FangSong" w:hAnsi="Times New Roman"/>
          <w:sz w:val="24"/>
          <w:szCs w:val="24"/>
          <w:lang w:eastAsia="zh-CN"/>
        </w:rPr>
        <w:t>Lamy</w:t>
      </w:r>
      <w:proofErr w:type="spellEnd"/>
      <w:r w:rsidRPr="00326FBE">
        <w:rPr>
          <w:rFonts w:ascii="Times New Roman" w:eastAsia="FangSong" w:hAnsi="Times New Roman"/>
          <w:sz w:val="24"/>
          <w:szCs w:val="24"/>
          <w:lang w:eastAsia="zh-CN"/>
        </w:rPr>
        <w:t xml:space="preserve"> theorem</w:t>
      </w:r>
      <w:r w:rsidRPr="00326FBE">
        <w:rPr>
          <w:rFonts w:ascii="Times New Roman" w:eastAsia="FangSong" w:hAnsi="Times New Roman"/>
          <w:sz w:val="24"/>
          <w:szCs w:val="24"/>
          <w:lang w:eastAsia="zh-CN"/>
        </w:rPr>
        <w:tab/>
      </w:r>
    </w:p>
    <w:p w14:paraId="46AA3AEA" w14:textId="77777777" w:rsidR="00956EE1" w:rsidRPr="00326FBE" w:rsidRDefault="002C4B1B">
      <w:pPr>
        <w:suppressAutoHyphens/>
        <w:spacing w:after="0" w:line="240" w:lineRule="auto"/>
        <w:ind w:left="720" w:hanging="720"/>
        <w:jc w:val="both"/>
        <w:rPr>
          <w:rFonts w:ascii="Times New Roman" w:eastAsia="FangSong" w:hAnsi="Times New Roman"/>
          <w:sz w:val="24"/>
          <w:szCs w:val="24"/>
          <w:lang w:eastAsia="zh-CN"/>
        </w:rPr>
      </w:pPr>
      <w:r w:rsidRPr="00326FBE">
        <w:rPr>
          <w:rFonts w:ascii="Times New Roman" w:eastAsia="FangSong" w:hAnsi="Times New Roman"/>
          <w:sz w:val="24"/>
          <w:szCs w:val="24"/>
        </w:rPr>
        <w:fldChar w:fldCharType="begin"/>
      </w:r>
      <w:r w:rsidR="00A2264C" w:rsidRPr="00326FBE">
        <w:rPr>
          <w:rFonts w:ascii="Times New Roman" w:eastAsia="FangSong" w:hAnsi="Times New Roman"/>
          <w:sz w:val="24"/>
          <w:szCs w:val="24"/>
          <w:lang w:eastAsia="zh-CN"/>
        </w:rPr>
        <w:instrText>seq level0 \*arabic</w:instrText>
      </w:r>
      <w:r w:rsidRPr="00326FBE">
        <w:rPr>
          <w:rFonts w:ascii="Times New Roman" w:eastAsia="FangSong" w:hAnsi="Times New Roman"/>
          <w:sz w:val="24"/>
          <w:szCs w:val="24"/>
        </w:rPr>
        <w:fldChar w:fldCharType="separate"/>
      </w:r>
      <w:r w:rsidR="00A2264C" w:rsidRPr="00326FBE">
        <w:rPr>
          <w:rFonts w:ascii="Times New Roman" w:eastAsia="FangSong" w:hAnsi="Times New Roman"/>
          <w:sz w:val="24"/>
          <w:szCs w:val="24"/>
          <w:lang w:eastAsia="zh-CN"/>
        </w:rPr>
        <w:t>8</w:t>
      </w:r>
      <w:r w:rsidRPr="00326FBE">
        <w:rPr>
          <w:rFonts w:ascii="Times New Roman" w:eastAsia="FangSong" w:hAnsi="Times New Roman"/>
          <w:sz w:val="24"/>
          <w:szCs w:val="24"/>
        </w:rPr>
        <w:fldChar w:fldCharType="end"/>
      </w:r>
      <w:r w:rsidR="00A2264C" w:rsidRPr="00326FBE">
        <w:rPr>
          <w:rFonts w:ascii="Times New Roman" w:eastAsia="FangSong" w:hAnsi="Times New Roman"/>
          <w:sz w:val="24"/>
          <w:szCs w:val="24"/>
          <w:lang w:eastAsia="zh-CN"/>
        </w:rPr>
        <w:tab/>
        <w:t>Verify the force polygon law using the grave sand device.</w:t>
      </w:r>
    </w:p>
    <w:p w14:paraId="0BA2FDAD" w14:textId="77777777" w:rsidR="00956EE1" w:rsidRPr="00326FBE" w:rsidRDefault="002C4B1B">
      <w:pPr>
        <w:suppressAutoHyphens/>
        <w:spacing w:after="0" w:line="240" w:lineRule="auto"/>
        <w:ind w:left="720" w:hanging="720"/>
        <w:jc w:val="both"/>
        <w:rPr>
          <w:rFonts w:ascii="Times New Roman" w:eastAsia="FangSong" w:hAnsi="Times New Roman"/>
          <w:sz w:val="24"/>
          <w:szCs w:val="24"/>
          <w:lang w:eastAsia="zh-CN"/>
        </w:rPr>
      </w:pPr>
      <w:r w:rsidRPr="00326FBE">
        <w:rPr>
          <w:rFonts w:ascii="Times New Roman" w:eastAsia="FangSong" w:hAnsi="Times New Roman"/>
          <w:sz w:val="24"/>
          <w:szCs w:val="24"/>
        </w:rPr>
        <w:fldChar w:fldCharType="begin"/>
      </w:r>
      <w:r w:rsidR="00A2264C" w:rsidRPr="00326FBE">
        <w:rPr>
          <w:rFonts w:ascii="Times New Roman" w:eastAsia="FangSong" w:hAnsi="Times New Roman"/>
          <w:sz w:val="24"/>
          <w:szCs w:val="24"/>
          <w:lang w:eastAsia="zh-CN"/>
        </w:rPr>
        <w:instrText>seq level0 \*arabic</w:instrText>
      </w:r>
      <w:r w:rsidRPr="00326FBE">
        <w:rPr>
          <w:rFonts w:ascii="Times New Roman" w:eastAsia="FangSong" w:hAnsi="Times New Roman"/>
          <w:sz w:val="24"/>
          <w:szCs w:val="24"/>
        </w:rPr>
        <w:fldChar w:fldCharType="separate"/>
      </w:r>
      <w:r w:rsidR="00A2264C" w:rsidRPr="00326FBE">
        <w:rPr>
          <w:rFonts w:ascii="Times New Roman" w:eastAsia="FangSong" w:hAnsi="Times New Roman"/>
          <w:sz w:val="24"/>
          <w:szCs w:val="24"/>
          <w:lang w:eastAsia="zh-CN"/>
        </w:rPr>
        <w:t>9</w:t>
      </w:r>
      <w:r w:rsidRPr="00326FBE">
        <w:rPr>
          <w:rFonts w:ascii="Times New Roman" w:eastAsia="FangSong" w:hAnsi="Times New Roman"/>
          <w:sz w:val="24"/>
          <w:szCs w:val="24"/>
        </w:rPr>
        <w:fldChar w:fldCharType="end"/>
      </w:r>
      <w:r w:rsidR="00A2264C" w:rsidRPr="00326FBE">
        <w:rPr>
          <w:rFonts w:ascii="Times New Roman" w:eastAsia="FangSong" w:hAnsi="Times New Roman"/>
          <w:sz w:val="24"/>
          <w:szCs w:val="24"/>
          <w:lang w:eastAsia="zh-CN"/>
        </w:rPr>
        <w:tab/>
        <w:t>Locate the position and magnitude of results similar to parallel forces.</w:t>
      </w:r>
    </w:p>
    <w:p w14:paraId="06EA8116" w14:textId="77777777" w:rsidR="00956EE1" w:rsidRPr="00326FBE" w:rsidRDefault="00A2264C">
      <w:pPr>
        <w:suppressAutoHyphens/>
        <w:spacing w:after="0" w:line="240" w:lineRule="auto"/>
        <w:ind w:left="720" w:hanging="720"/>
        <w:jc w:val="both"/>
        <w:rPr>
          <w:rFonts w:ascii="Times New Roman" w:eastAsia="FangSong" w:hAnsi="Times New Roman"/>
          <w:sz w:val="24"/>
          <w:szCs w:val="24"/>
          <w:lang w:eastAsia="zh-CN"/>
        </w:rPr>
      </w:pPr>
      <w:r w:rsidRPr="00326FBE">
        <w:rPr>
          <w:rFonts w:ascii="Times New Roman" w:eastAsia="FangSong" w:hAnsi="Times New Roman"/>
          <w:sz w:val="24"/>
          <w:szCs w:val="24"/>
          <w:lang w:val="en-US" w:eastAsia="zh-CN"/>
        </w:rPr>
        <w:t>1</w:t>
      </w:r>
      <w:r w:rsidRPr="00326FBE">
        <w:rPr>
          <w:rFonts w:ascii="Times New Roman" w:eastAsia="FangSong" w:hAnsi="Times New Roman"/>
          <w:sz w:val="24"/>
          <w:szCs w:val="24"/>
          <w:lang w:eastAsia="zh-CN"/>
        </w:rPr>
        <w:t>0</w:t>
      </w:r>
      <w:r w:rsidRPr="00326FBE">
        <w:rPr>
          <w:rFonts w:ascii="Times New Roman" w:eastAsia="FangSong" w:hAnsi="Times New Roman"/>
          <w:sz w:val="24"/>
          <w:szCs w:val="24"/>
          <w:lang w:eastAsia="zh-CN"/>
        </w:rPr>
        <w:tab/>
        <w:t>Determine the results of two different parallel forces.</w:t>
      </w:r>
    </w:p>
    <w:p w14:paraId="6D66D50C" w14:textId="77777777" w:rsidR="00956EE1" w:rsidRPr="00326FBE" w:rsidRDefault="002C4B1B">
      <w:pPr>
        <w:suppressAutoHyphens/>
        <w:spacing w:after="0" w:line="240" w:lineRule="auto"/>
        <w:ind w:left="720" w:hanging="720"/>
        <w:jc w:val="both"/>
        <w:rPr>
          <w:rFonts w:ascii="Times New Roman" w:eastAsia="FangSong" w:hAnsi="Times New Roman"/>
          <w:sz w:val="24"/>
          <w:szCs w:val="24"/>
          <w:lang w:eastAsia="zh-CN"/>
        </w:rPr>
      </w:pPr>
      <w:r w:rsidRPr="00326FBE">
        <w:rPr>
          <w:rFonts w:ascii="Times New Roman" w:eastAsia="FangSong" w:hAnsi="Times New Roman"/>
          <w:sz w:val="24"/>
          <w:szCs w:val="24"/>
        </w:rPr>
        <w:fldChar w:fldCharType="begin"/>
      </w:r>
      <w:r w:rsidR="00A2264C" w:rsidRPr="00326FBE">
        <w:rPr>
          <w:rFonts w:ascii="Times New Roman" w:eastAsia="FangSong" w:hAnsi="Times New Roman"/>
          <w:sz w:val="24"/>
          <w:szCs w:val="24"/>
          <w:lang w:eastAsia="zh-CN"/>
        </w:rPr>
        <w:instrText>seq level0 \*arabic</w:instrText>
      </w:r>
      <w:r w:rsidRPr="00326FBE">
        <w:rPr>
          <w:rFonts w:ascii="Times New Roman" w:eastAsia="FangSong" w:hAnsi="Times New Roman"/>
          <w:sz w:val="24"/>
          <w:szCs w:val="24"/>
        </w:rPr>
        <w:fldChar w:fldCharType="end"/>
      </w:r>
      <w:r w:rsidR="00A2264C" w:rsidRPr="00326FBE">
        <w:rPr>
          <w:rFonts w:ascii="Times New Roman" w:eastAsia="FangSong" w:hAnsi="Times New Roman"/>
          <w:sz w:val="24"/>
          <w:szCs w:val="24"/>
          <w:lang w:eastAsia="zh-CN"/>
        </w:rPr>
        <w:t>11</w:t>
      </w:r>
      <w:r w:rsidR="00A2264C" w:rsidRPr="00326FBE">
        <w:rPr>
          <w:rFonts w:ascii="Times New Roman" w:eastAsia="FangSong" w:hAnsi="Times New Roman"/>
          <w:sz w:val="24"/>
          <w:szCs w:val="24"/>
          <w:lang w:eastAsia="zh-CN"/>
        </w:rPr>
        <w:tab/>
        <w:t>Use the moment principle to identify the weight of a given object.</w:t>
      </w:r>
    </w:p>
    <w:p w14:paraId="1D082612" w14:textId="77777777" w:rsidR="00956EE1" w:rsidRPr="00326FBE" w:rsidRDefault="002C4B1B">
      <w:pPr>
        <w:suppressAutoHyphens/>
        <w:spacing w:after="0" w:line="240" w:lineRule="auto"/>
        <w:ind w:left="720" w:hanging="720"/>
        <w:jc w:val="both"/>
        <w:rPr>
          <w:rFonts w:ascii="Times New Roman" w:eastAsia="FangSong" w:hAnsi="Times New Roman"/>
          <w:sz w:val="24"/>
          <w:szCs w:val="24"/>
          <w:lang w:eastAsia="zh-CN"/>
        </w:rPr>
      </w:pPr>
      <w:r w:rsidRPr="00326FBE">
        <w:rPr>
          <w:rFonts w:ascii="Times New Roman" w:eastAsia="FangSong" w:hAnsi="Times New Roman"/>
          <w:sz w:val="24"/>
          <w:szCs w:val="24"/>
        </w:rPr>
        <w:fldChar w:fldCharType="begin"/>
      </w:r>
      <w:r w:rsidR="00A2264C" w:rsidRPr="00326FBE">
        <w:rPr>
          <w:rFonts w:ascii="Times New Roman" w:eastAsia="FangSong" w:hAnsi="Times New Roman"/>
          <w:sz w:val="24"/>
          <w:szCs w:val="24"/>
          <w:lang w:eastAsia="zh-CN"/>
        </w:rPr>
        <w:instrText>seq level0 \*arabic</w:instrText>
      </w:r>
      <w:r w:rsidRPr="00326FBE">
        <w:rPr>
          <w:rFonts w:ascii="Times New Roman" w:eastAsia="FangSong" w:hAnsi="Times New Roman"/>
          <w:sz w:val="24"/>
          <w:szCs w:val="24"/>
        </w:rPr>
        <w:fldChar w:fldCharType="separate"/>
      </w:r>
      <w:r w:rsidR="00A2264C" w:rsidRPr="00326FBE">
        <w:rPr>
          <w:rFonts w:ascii="Times New Roman" w:eastAsia="FangSong" w:hAnsi="Times New Roman"/>
          <w:sz w:val="24"/>
          <w:szCs w:val="24"/>
          <w:lang w:eastAsia="zh-CN"/>
        </w:rPr>
        <w:t>12</w:t>
      </w:r>
      <w:r w:rsidRPr="00326FBE">
        <w:rPr>
          <w:rFonts w:ascii="Times New Roman" w:eastAsia="FangSong" w:hAnsi="Times New Roman"/>
          <w:sz w:val="24"/>
          <w:szCs w:val="24"/>
        </w:rPr>
        <w:fldChar w:fldCharType="end"/>
      </w:r>
      <w:r w:rsidR="00A2264C" w:rsidRPr="00326FBE">
        <w:rPr>
          <w:rFonts w:ascii="Times New Roman" w:eastAsia="FangSong" w:hAnsi="Times New Roman"/>
          <w:sz w:val="24"/>
          <w:szCs w:val="24"/>
          <w:lang w:eastAsia="zh-CN"/>
        </w:rPr>
        <w:tab/>
        <w:t xml:space="preserve">Locate the </w:t>
      </w:r>
      <w:proofErr w:type="spellStart"/>
      <w:r w:rsidR="00A2264C" w:rsidRPr="00326FBE">
        <w:rPr>
          <w:rFonts w:ascii="Times New Roman" w:eastAsia="FangSong" w:hAnsi="Times New Roman"/>
          <w:sz w:val="24"/>
          <w:szCs w:val="24"/>
          <w:lang w:eastAsia="zh-CN"/>
        </w:rPr>
        <w:t>center</w:t>
      </w:r>
      <w:proofErr w:type="spellEnd"/>
      <w:r w:rsidR="00A2264C" w:rsidRPr="00326FBE">
        <w:rPr>
          <w:rFonts w:ascii="Times New Roman" w:eastAsia="FangSong" w:hAnsi="Times New Roman"/>
          <w:sz w:val="24"/>
          <w:szCs w:val="24"/>
          <w:lang w:eastAsia="zh-CN"/>
        </w:rPr>
        <w:t xml:space="preserve"> of gravity of regular and irregular shaped objects.</w:t>
      </w:r>
    </w:p>
    <w:p w14:paraId="5CA94BFE" w14:textId="77777777" w:rsidR="00956EE1" w:rsidRPr="00326FBE" w:rsidRDefault="002C4B1B">
      <w:pPr>
        <w:suppressAutoHyphens/>
        <w:spacing w:after="0" w:line="240" w:lineRule="auto"/>
        <w:ind w:left="720" w:hanging="720"/>
        <w:jc w:val="both"/>
        <w:rPr>
          <w:rFonts w:ascii="Times New Roman" w:eastAsia="FangSong" w:hAnsi="Times New Roman"/>
          <w:sz w:val="24"/>
          <w:szCs w:val="24"/>
          <w:lang w:eastAsia="zh-CN"/>
        </w:rPr>
      </w:pPr>
      <w:r w:rsidRPr="00326FBE">
        <w:rPr>
          <w:rFonts w:ascii="Times New Roman" w:eastAsia="FangSong" w:hAnsi="Times New Roman"/>
          <w:sz w:val="24"/>
          <w:szCs w:val="24"/>
        </w:rPr>
        <w:fldChar w:fldCharType="begin"/>
      </w:r>
      <w:r w:rsidR="00A2264C" w:rsidRPr="00326FBE">
        <w:rPr>
          <w:rFonts w:ascii="Times New Roman" w:eastAsia="FangSong" w:hAnsi="Times New Roman"/>
          <w:sz w:val="24"/>
          <w:szCs w:val="24"/>
          <w:lang w:eastAsia="zh-CN"/>
        </w:rPr>
        <w:instrText>seq level0 \*arabic</w:instrText>
      </w:r>
      <w:r w:rsidRPr="00326FBE">
        <w:rPr>
          <w:rFonts w:ascii="Times New Roman" w:eastAsia="FangSong" w:hAnsi="Times New Roman"/>
          <w:sz w:val="24"/>
          <w:szCs w:val="24"/>
        </w:rPr>
        <w:fldChar w:fldCharType="end"/>
      </w:r>
      <w:r w:rsidR="00A2264C" w:rsidRPr="00326FBE">
        <w:rPr>
          <w:rFonts w:ascii="Times New Roman" w:eastAsia="FangSong" w:hAnsi="Times New Roman"/>
          <w:sz w:val="24"/>
          <w:szCs w:val="24"/>
          <w:lang w:eastAsia="zh-CN"/>
        </w:rPr>
        <w:t>13</w:t>
      </w:r>
      <w:r w:rsidR="00A2264C" w:rsidRPr="00326FBE">
        <w:rPr>
          <w:rFonts w:ascii="Times New Roman" w:eastAsia="FangSong" w:hAnsi="Times New Roman"/>
          <w:sz w:val="24"/>
          <w:szCs w:val="24"/>
          <w:lang w:eastAsia="zh-CN"/>
        </w:rPr>
        <w:tab/>
        <w:t>Find Young’s metal linear elastic module.</w:t>
      </w:r>
    </w:p>
    <w:p w14:paraId="65D525BD" w14:textId="77777777" w:rsidR="00956EE1" w:rsidRPr="00326FBE" w:rsidRDefault="002C4B1B">
      <w:pPr>
        <w:suppressAutoHyphens/>
        <w:spacing w:after="0" w:line="240" w:lineRule="auto"/>
        <w:ind w:left="720" w:hanging="720"/>
        <w:jc w:val="both"/>
        <w:rPr>
          <w:rFonts w:ascii="Times New Roman" w:eastAsia="FangSong" w:hAnsi="Times New Roman"/>
          <w:sz w:val="24"/>
          <w:szCs w:val="24"/>
          <w:lang w:eastAsia="zh-CN"/>
        </w:rPr>
      </w:pPr>
      <w:r w:rsidRPr="00326FBE">
        <w:rPr>
          <w:rFonts w:ascii="Times New Roman" w:eastAsia="FangSong" w:hAnsi="Times New Roman"/>
          <w:sz w:val="24"/>
          <w:szCs w:val="24"/>
        </w:rPr>
        <w:fldChar w:fldCharType="begin"/>
      </w:r>
      <w:r w:rsidR="00A2264C" w:rsidRPr="00326FBE">
        <w:rPr>
          <w:rFonts w:ascii="Times New Roman" w:eastAsia="FangSong" w:hAnsi="Times New Roman"/>
          <w:sz w:val="24"/>
          <w:szCs w:val="24"/>
          <w:lang w:eastAsia="zh-CN"/>
        </w:rPr>
        <w:instrText>seq level0 \*arabic</w:instrText>
      </w:r>
      <w:r w:rsidRPr="00326FBE">
        <w:rPr>
          <w:rFonts w:ascii="Times New Roman" w:eastAsia="FangSong" w:hAnsi="Times New Roman"/>
          <w:sz w:val="24"/>
          <w:szCs w:val="24"/>
        </w:rPr>
        <w:fldChar w:fldCharType="end"/>
      </w:r>
      <w:r w:rsidR="00A2264C" w:rsidRPr="00326FBE">
        <w:rPr>
          <w:rFonts w:ascii="Times New Roman" w:eastAsia="FangSong" w:hAnsi="Times New Roman"/>
          <w:sz w:val="24"/>
          <w:szCs w:val="24"/>
          <w:lang w:eastAsia="zh-CN"/>
        </w:rPr>
        <w:t>14</w:t>
      </w:r>
      <w:r w:rsidR="00A2264C" w:rsidRPr="00326FBE">
        <w:rPr>
          <w:rFonts w:ascii="Times New Roman" w:eastAsia="FangSong" w:hAnsi="Times New Roman"/>
          <w:sz w:val="24"/>
          <w:szCs w:val="24"/>
          <w:lang w:eastAsia="zh-CN"/>
        </w:rPr>
        <w:tab/>
        <w:t>Use coil springs to verify Hooke’s law.</w:t>
      </w:r>
    </w:p>
    <w:p w14:paraId="3D15B507" w14:textId="77777777" w:rsidR="00956EE1" w:rsidRPr="00326FBE" w:rsidRDefault="002C4B1B">
      <w:pPr>
        <w:suppressAutoHyphens/>
        <w:spacing w:after="0" w:line="240" w:lineRule="auto"/>
        <w:ind w:left="720" w:hanging="720"/>
        <w:jc w:val="both"/>
        <w:rPr>
          <w:rFonts w:ascii="Times New Roman" w:eastAsia="FangSong" w:hAnsi="Times New Roman"/>
          <w:sz w:val="24"/>
          <w:szCs w:val="24"/>
          <w:lang w:eastAsia="zh-CN"/>
        </w:rPr>
      </w:pPr>
      <w:r w:rsidRPr="00326FBE">
        <w:rPr>
          <w:rFonts w:ascii="Times New Roman" w:eastAsia="FangSong" w:hAnsi="Times New Roman"/>
          <w:sz w:val="24"/>
          <w:szCs w:val="24"/>
        </w:rPr>
        <w:fldChar w:fldCharType="begin"/>
      </w:r>
      <w:r w:rsidR="00A2264C" w:rsidRPr="00326FBE">
        <w:rPr>
          <w:rFonts w:ascii="Times New Roman" w:eastAsia="FangSong" w:hAnsi="Times New Roman"/>
          <w:sz w:val="24"/>
          <w:szCs w:val="24"/>
          <w:lang w:eastAsia="zh-CN"/>
        </w:rPr>
        <w:instrText>seq level0 \*arabic</w:instrText>
      </w:r>
      <w:r w:rsidRPr="00326FBE">
        <w:rPr>
          <w:rFonts w:ascii="Times New Roman" w:eastAsia="FangSong" w:hAnsi="Times New Roman"/>
          <w:sz w:val="24"/>
          <w:szCs w:val="24"/>
        </w:rPr>
        <w:fldChar w:fldCharType="end"/>
      </w:r>
      <w:r w:rsidR="00A2264C" w:rsidRPr="00326FBE">
        <w:rPr>
          <w:rFonts w:ascii="Times New Roman" w:eastAsia="FangSong" w:hAnsi="Times New Roman"/>
          <w:sz w:val="24"/>
          <w:szCs w:val="24"/>
          <w:lang w:eastAsia="zh-CN"/>
        </w:rPr>
        <w:t>15</w:t>
      </w:r>
      <w:r w:rsidR="00A2264C" w:rsidRPr="00326FBE">
        <w:rPr>
          <w:rFonts w:ascii="Times New Roman" w:eastAsia="FangSong" w:hAnsi="Times New Roman"/>
          <w:sz w:val="24"/>
          <w:szCs w:val="24"/>
          <w:lang w:eastAsia="zh-CN"/>
        </w:rPr>
        <w:tab/>
        <w:t>Study on the frequency of long drawstring.</w:t>
      </w:r>
    </w:p>
    <w:p w14:paraId="04CEA091" w14:textId="77777777" w:rsidR="00956EE1" w:rsidRPr="00326FBE" w:rsidRDefault="002C4B1B">
      <w:pPr>
        <w:suppressAutoHyphens/>
        <w:spacing w:after="0" w:line="240" w:lineRule="auto"/>
        <w:ind w:left="720" w:hanging="720"/>
        <w:jc w:val="both"/>
        <w:rPr>
          <w:rFonts w:ascii="Times New Roman" w:eastAsia="FangSong" w:hAnsi="Times New Roman"/>
          <w:sz w:val="24"/>
          <w:szCs w:val="24"/>
          <w:lang w:eastAsia="zh-CN"/>
        </w:rPr>
      </w:pPr>
      <w:r w:rsidRPr="00326FBE">
        <w:rPr>
          <w:rFonts w:ascii="Times New Roman" w:eastAsia="FangSong" w:hAnsi="Times New Roman"/>
          <w:sz w:val="24"/>
          <w:szCs w:val="24"/>
        </w:rPr>
        <w:fldChar w:fldCharType="begin"/>
      </w:r>
      <w:r w:rsidR="00A2264C" w:rsidRPr="00326FBE">
        <w:rPr>
          <w:rFonts w:ascii="Times New Roman" w:eastAsia="FangSong" w:hAnsi="Times New Roman"/>
          <w:sz w:val="24"/>
          <w:szCs w:val="24"/>
          <w:lang w:eastAsia="zh-CN"/>
        </w:rPr>
        <w:instrText>seq level0 \*arabic</w:instrText>
      </w:r>
      <w:r w:rsidRPr="00326FBE">
        <w:rPr>
          <w:rFonts w:ascii="Times New Roman" w:eastAsia="FangSong" w:hAnsi="Times New Roman"/>
          <w:sz w:val="24"/>
          <w:szCs w:val="24"/>
        </w:rPr>
        <w:fldChar w:fldCharType="end"/>
      </w:r>
      <w:r w:rsidR="00A2264C" w:rsidRPr="00326FBE">
        <w:rPr>
          <w:rFonts w:ascii="Times New Roman" w:eastAsia="FangSong" w:hAnsi="Times New Roman"/>
          <w:sz w:val="24"/>
          <w:szCs w:val="24"/>
          <w:lang w:eastAsia="zh-CN"/>
        </w:rPr>
        <w:t>16</w:t>
      </w:r>
      <w:r w:rsidR="00A2264C" w:rsidRPr="00326FBE">
        <w:rPr>
          <w:rFonts w:ascii="Times New Roman" w:eastAsia="FangSong" w:hAnsi="Times New Roman"/>
          <w:sz w:val="24"/>
          <w:szCs w:val="24"/>
          <w:lang w:eastAsia="zh-CN"/>
        </w:rPr>
        <w:tab/>
        <w:t>Study on frequency variation of tension string.</w:t>
      </w:r>
    </w:p>
    <w:p w14:paraId="05F2980C" w14:textId="77777777" w:rsidR="00956EE1" w:rsidRPr="00326FBE" w:rsidRDefault="002C4B1B">
      <w:pPr>
        <w:suppressAutoHyphens/>
        <w:spacing w:after="0" w:line="240" w:lineRule="auto"/>
        <w:ind w:left="720" w:hanging="720"/>
        <w:jc w:val="both"/>
        <w:rPr>
          <w:rFonts w:ascii="Times New Roman" w:eastAsia="FangSong" w:hAnsi="Times New Roman"/>
          <w:sz w:val="24"/>
          <w:szCs w:val="24"/>
          <w:lang w:eastAsia="zh-CN"/>
        </w:rPr>
      </w:pPr>
      <w:r w:rsidRPr="00326FBE">
        <w:rPr>
          <w:rFonts w:ascii="Times New Roman" w:eastAsia="FangSong" w:hAnsi="Times New Roman"/>
          <w:sz w:val="24"/>
          <w:szCs w:val="24"/>
        </w:rPr>
        <w:fldChar w:fldCharType="begin"/>
      </w:r>
      <w:r w:rsidR="00A2264C" w:rsidRPr="00326FBE">
        <w:rPr>
          <w:rFonts w:ascii="Times New Roman" w:eastAsia="FangSong" w:hAnsi="Times New Roman"/>
          <w:sz w:val="24"/>
          <w:szCs w:val="24"/>
          <w:lang w:eastAsia="zh-CN"/>
        </w:rPr>
        <w:instrText>seq level0 \*arabic</w:instrText>
      </w:r>
      <w:r w:rsidRPr="00326FBE">
        <w:rPr>
          <w:rFonts w:ascii="Times New Roman" w:eastAsia="FangSong" w:hAnsi="Times New Roman"/>
          <w:sz w:val="24"/>
          <w:szCs w:val="24"/>
        </w:rPr>
        <w:fldChar w:fldCharType="end"/>
      </w:r>
      <w:r w:rsidR="00A2264C" w:rsidRPr="00326FBE">
        <w:rPr>
          <w:rFonts w:ascii="Times New Roman" w:eastAsia="FangSong" w:hAnsi="Times New Roman"/>
          <w:sz w:val="24"/>
          <w:szCs w:val="24"/>
          <w:lang w:eastAsia="zh-CN"/>
        </w:rPr>
        <w:t>17</w:t>
      </w:r>
      <w:r w:rsidR="00A2264C" w:rsidRPr="00326FBE">
        <w:rPr>
          <w:rFonts w:ascii="Times New Roman" w:eastAsia="FangSong" w:hAnsi="Times New Roman"/>
          <w:sz w:val="24"/>
          <w:szCs w:val="24"/>
          <w:lang w:eastAsia="zh-CN"/>
        </w:rPr>
        <w:tab/>
        <w:t>Study the resonance of the gas column in the resonance tube and find the sound velocity.</w:t>
      </w:r>
    </w:p>
    <w:p w14:paraId="46BFAEC5" w14:textId="77777777" w:rsidR="00956EE1" w:rsidRPr="00326FBE" w:rsidRDefault="002C4B1B">
      <w:pPr>
        <w:suppressAutoHyphens/>
        <w:spacing w:after="0" w:line="240" w:lineRule="auto"/>
        <w:ind w:left="720" w:hanging="720"/>
        <w:jc w:val="both"/>
        <w:rPr>
          <w:rFonts w:ascii="Times New Roman" w:eastAsia="FangSong" w:hAnsi="Times New Roman"/>
          <w:sz w:val="24"/>
          <w:szCs w:val="24"/>
          <w:lang w:eastAsia="zh-CN"/>
        </w:rPr>
      </w:pPr>
      <w:r w:rsidRPr="00326FBE">
        <w:rPr>
          <w:rFonts w:ascii="Times New Roman" w:eastAsia="FangSong" w:hAnsi="Times New Roman"/>
          <w:sz w:val="24"/>
          <w:szCs w:val="24"/>
        </w:rPr>
        <w:fldChar w:fldCharType="begin"/>
      </w:r>
      <w:r w:rsidR="00A2264C" w:rsidRPr="00326FBE">
        <w:rPr>
          <w:rFonts w:ascii="Times New Roman" w:eastAsia="FangSong" w:hAnsi="Times New Roman"/>
          <w:sz w:val="24"/>
          <w:szCs w:val="24"/>
          <w:lang w:eastAsia="zh-CN"/>
        </w:rPr>
        <w:instrText>seq level0 \*arabic</w:instrText>
      </w:r>
      <w:r w:rsidRPr="00326FBE">
        <w:rPr>
          <w:rFonts w:ascii="Times New Roman" w:eastAsia="FangSong" w:hAnsi="Times New Roman"/>
          <w:sz w:val="24"/>
          <w:szCs w:val="24"/>
        </w:rPr>
        <w:fldChar w:fldCharType="separate"/>
      </w:r>
      <w:r w:rsidR="00A2264C" w:rsidRPr="00326FBE">
        <w:rPr>
          <w:rFonts w:ascii="Times New Roman" w:eastAsia="FangSong" w:hAnsi="Times New Roman"/>
          <w:sz w:val="24"/>
          <w:szCs w:val="24"/>
          <w:lang w:eastAsia="zh-CN"/>
        </w:rPr>
        <w:t>18</w:t>
      </w:r>
      <w:r w:rsidRPr="00326FBE">
        <w:rPr>
          <w:rFonts w:ascii="Times New Roman" w:eastAsia="FangSong" w:hAnsi="Times New Roman"/>
          <w:sz w:val="24"/>
          <w:szCs w:val="24"/>
        </w:rPr>
        <w:fldChar w:fldCharType="end"/>
      </w:r>
      <w:r w:rsidR="00A2264C" w:rsidRPr="00326FBE">
        <w:rPr>
          <w:rFonts w:ascii="Times New Roman" w:eastAsia="FangSong" w:hAnsi="Times New Roman"/>
          <w:sz w:val="24"/>
          <w:szCs w:val="24"/>
          <w:lang w:eastAsia="zh-CN"/>
        </w:rPr>
        <w:tab/>
        <w:t>Use the resonance tube to find the frequency of a given tuning fork.</w:t>
      </w:r>
    </w:p>
    <w:p w14:paraId="42A08E10" w14:textId="77777777" w:rsidR="00956EE1" w:rsidRPr="00326FBE" w:rsidRDefault="002C4B1B">
      <w:pPr>
        <w:suppressAutoHyphens/>
        <w:spacing w:after="0" w:line="240" w:lineRule="auto"/>
        <w:ind w:left="720" w:hanging="720"/>
        <w:jc w:val="both"/>
        <w:rPr>
          <w:rFonts w:ascii="Times New Roman" w:eastAsia="FangSong" w:hAnsi="Times New Roman"/>
          <w:sz w:val="24"/>
          <w:szCs w:val="24"/>
          <w:lang w:eastAsia="zh-CN"/>
        </w:rPr>
      </w:pPr>
      <w:r w:rsidRPr="00326FBE">
        <w:rPr>
          <w:rFonts w:ascii="Times New Roman" w:eastAsia="FangSong" w:hAnsi="Times New Roman"/>
          <w:sz w:val="24"/>
          <w:szCs w:val="24"/>
        </w:rPr>
        <w:fldChar w:fldCharType="begin"/>
      </w:r>
      <w:r w:rsidR="00A2264C" w:rsidRPr="00326FBE">
        <w:rPr>
          <w:rFonts w:ascii="Times New Roman" w:eastAsia="FangSong" w:hAnsi="Times New Roman"/>
          <w:sz w:val="24"/>
          <w:szCs w:val="24"/>
          <w:lang w:eastAsia="zh-CN"/>
        </w:rPr>
        <w:instrText>seq level0 \*arabic</w:instrText>
      </w:r>
      <w:r w:rsidRPr="00326FBE">
        <w:rPr>
          <w:rFonts w:ascii="Times New Roman" w:eastAsia="FangSong" w:hAnsi="Times New Roman"/>
          <w:sz w:val="24"/>
          <w:szCs w:val="24"/>
        </w:rPr>
        <w:fldChar w:fldCharType="end"/>
      </w:r>
      <w:r w:rsidR="00A2264C" w:rsidRPr="00326FBE">
        <w:rPr>
          <w:rFonts w:ascii="Times New Roman" w:eastAsia="FangSong" w:hAnsi="Times New Roman"/>
          <w:sz w:val="24"/>
          <w:szCs w:val="24"/>
          <w:lang w:eastAsia="zh-CN"/>
        </w:rPr>
        <w:t>19</w:t>
      </w:r>
      <w:r w:rsidR="00A2264C" w:rsidRPr="00326FBE">
        <w:rPr>
          <w:rFonts w:ascii="Times New Roman" w:eastAsia="FangSong" w:hAnsi="Times New Roman"/>
          <w:sz w:val="24"/>
          <w:szCs w:val="24"/>
          <w:lang w:eastAsia="zh-CN"/>
        </w:rPr>
        <w:tab/>
        <w:t>Find the speed of sound in the rod through the quintet tube.</w:t>
      </w:r>
    </w:p>
    <w:p w14:paraId="2476D521" w14:textId="77777777" w:rsidR="00956EE1" w:rsidRPr="00326FBE" w:rsidRDefault="002C4B1B">
      <w:pPr>
        <w:suppressAutoHyphens/>
        <w:spacing w:after="0" w:line="240" w:lineRule="auto"/>
        <w:ind w:left="720" w:hanging="720"/>
        <w:jc w:val="both"/>
        <w:rPr>
          <w:rFonts w:ascii="Times New Roman" w:eastAsia="FangSong" w:hAnsi="Times New Roman"/>
          <w:sz w:val="24"/>
          <w:szCs w:val="24"/>
          <w:lang w:eastAsia="zh-CN"/>
        </w:rPr>
      </w:pPr>
      <w:r w:rsidRPr="00326FBE">
        <w:rPr>
          <w:rFonts w:ascii="Times New Roman" w:eastAsia="FangSong" w:hAnsi="Times New Roman"/>
          <w:sz w:val="24"/>
          <w:szCs w:val="24"/>
        </w:rPr>
        <w:fldChar w:fldCharType="begin"/>
      </w:r>
      <w:r w:rsidR="00A2264C" w:rsidRPr="00326FBE">
        <w:rPr>
          <w:rFonts w:ascii="Times New Roman" w:eastAsia="FangSong" w:hAnsi="Times New Roman"/>
          <w:sz w:val="24"/>
          <w:szCs w:val="24"/>
          <w:lang w:eastAsia="zh-CN"/>
        </w:rPr>
        <w:instrText>seq level0 \*arabic</w:instrText>
      </w:r>
      <w:r w:rsidRPr="00326FBE">
        <w:rPr>
          <w:rFonts w:ascii="Times New Roman" w:eastAsia="FangSong" w:hAnsi="Times New Roman"/>
          <w:sz w:val="24"/>
          <w:szCs w:val="24"/>
        </w:rPr>
        <w:fldChar w:fldCharType="separate"/>
      </w:r>
      <w:r w:rsidR="00A2264C" w:rsidRPr="00326FBE">
        <w:rPr>
          <w:rFonts w:ascii="Times New Roman" w:eastAsia="FangSong" w:hAnsi="Times New Roman"/>
          <w:sz w:val="24"/>
          <w:szCs w:val="24"/>
          <w:lang w:eastAsia="zh-CN"/>
        </w:rPr>
        <w:t>20</w:t>
      </w:r>
      <w:r w:rsidRPr="00326FBE">
        <w:rPr>
          <w:rFonts w:ascii="Times New Roman" w:eastAsia="FangSong" w:hAnsi="Times New Roman"/>
          <w:sz w:val="24"/>
          <w:szCs w:val="24"/>
        </w:rPr>
        <w:fldChar w:fldCharType="end"/>
      </w:r>
      <w:r w:rsidR="00A2264C" w:rsidRPr="00326FBE">
        <w:rPr>
          <w:rFonts w:ascii="Times New Roman" w:eastAsia="FangSong" w:hAnsi="Times New Roman"/>
          <w:sz w:val="24"/>
          <w:szCs w:val="24"/>
          <w:lang w:eastAsia="zh-CN"/>
        </w:rPr>
        <w:tab/>
        <w:t>Verify the linear propagation of light and study the formation of shadows.</w:t>
      </w:r>
    </w:p>
    <w:p w14:paraId="7DDB1A3E" w14:textId="77777777" w:rsidR="00956EE1" w:rsidRPr="00326FBE" w:rsidRDefault="002C4B1B">
      <w:pPr>
        <w:suppressAutoHyphens/>
        <w:spacing w:after="0" w:line="240" w:lineRule="auto"/>
        <w:ind w:left="720" w:hanging="720"/>
        <w:jc w:val="both"/>
        <w:rPr>
          <w:rFonts w:ascii="Times New Roman" w:eastAsia="FangSong" w:hAnsi="Times New Roman"/>
          <w:sz w:val="24"/>
          <w:szCs w:val="24"/>
          <w:lang w:eastAsia="zh-CN"/>
        </w:rPr>
      </w:pPr>
      <w:r w:rsidRPr="00326FBE">
        <w:rPr>
          <w:rFonts w:ascii="Times New Roman" w:eastAsia="FangSong" w:hAnsi="Times New Roman"/>
          <w:sz w:val="24"/>
          <w:szCs w:val="24"/>
        </w:rPr>
        <w:fldChar w:fldCharType="begin"/>
      </w:r>
      <w:r w:rsidR="00A2264C" w:rsidRPr="00326FBE">
        <w:rPr>
          <w:rFonts w:ascii="Times New Roman" w:eastAsia="FangSong" w:hAnsi="Times New Roman"/>
          <w:sz w:val="24"/>
          <w:szCs w:val="24"/>
          <w:lang w:eastAsia="zh-CN"/>
        </w:rPr>
        <w:instrText>seq level0 \*arabic</w:instrText>
      </w:r>
      <w:r w:rsidRPr="00326FBE">
        <w:rPr>
          <w:rFonts w:ascii="Times New Roman" w:eastAsia="FangSong" w:hAnsi="Times New Roman"/>
          <w:sz w:val="24"/>
          <w:szCs w:val="24"/>
        </w:rPr>
        <w:fldChar w:fldCharType="end"/>
      </w:r>
      <w:r w:rsidR="00A2264C" w:rsidRPr="00326FBE">
        <w:rPr>
          <w:rFonts w:ascii="Times New Roman" w:eastAsia="FangSong" w:hAnsi="Times New Roman"/>
          <w:sz w:val="24"/>
          <w:szCs w:val="24"/>
          <w:lang w:eastAsia="zh-CN"/>
        </w:rPr>
        <w:t>21</w:t>
      </w:r>
      <w:r w:rsidR="00A2264C" w:rsidRPr="00326FBE">
        <w:rPr>
          <w:rFonts w:ascii="Times New Roman" w:eastAsia="FangSong" w:hAnsi="Times New Roman"/>
          <w:sz w:val="24"/>
          <w:szCs w:val="24"/>
          <w:lang w:eastAsia="zh-CN"/>
        </w:rPr>
        <w:tab/>
        <w:t>The influence of plane mirror rotation on reflection is studied.</w:t>
      </w:r>
    </w:p>
    <w:p w14:paraId="598AB2C2" w14:textId="77777777" w:rsidR="00956EE1" w:rsidRPr="00326FBE" w:rsidRDefault="002C4B1B">
      <w:pPr>
        <w:suppressAutoHyphens/>
        <w:spacing w:after="0" w:line="240" w:lineRule="auto"/>
        <w:ind w:left="720" w:hanging="720"/>
        <w:jc w:val="both"/>
        <w:rPr>
          <w:rFonts w:ascii="Times New Roman" w:eastAsia="FangSong" w:hAnsi="Times New Roman"/>
          <w:sz w:val="24"/>
          <w:szCs w:val="24"/>
          <w:lang w:eastAsia="zh-CN"/>
        </w:rPr>
      </w:pPr>
      <w:r w:rsidRPr="00326FBE">
        <w:rPr>
          <w:rFonts w:ascii="Times New Roman" w:eastAsia="FangSong" w:hAnsi="Times New Roman"/>
          <w:sz w:val="24"/>
          <w:szCs w:val="24"/>
        </w:rPr>
        <w:fldChar w:fldCharType="begin"/>
      </w:r>
      <w:r w:rsidR="00A2264C" w:rsidRPr="00326FBE">
        <w:rPr>
          <w:rFonts w:ascii="Times New Roman" w:eastAsia="FangSong" w:hAnsi="Times New Roman"/>
          <w:sz w:val="24"/>
          <w:szCs w:val="24"/>
          <w:lang w:eastAsia="zh-CN"/>
        </w:rPr>
        <w:instrText>seq level0 \*arabic</w:instrText>
      </w:r>
      <w:r w:rsidRPr="00326FBE">
        <w:rPr>
          <w:rFonts w:ascii="Times New Roman" w:eastAsia="FangSong" w:hAnsi="Times New Roman"/>
          <w:sz w:val="24"/>
          <w:szCs w:val="24"/>
        </w:rPr>
        <w:fldChar w:fldCharType="end"/>
      </w:r>
      <w:r w:rsidR="00A2264C" w:rsidRPr="00326FBE">
        <w:rPr>
          <w:rFonts w:ascii="Times New Roman" w:eastAsia="FangSong" w:hAnsi="Times New Roman"/>
          <w:sz w:val="24"/>
          <w:szCs w:val="24"/>
          <w:lang w:eastAsia="zh-CN"/>
        </w:rPr>
        <w:t>22</w:t>
      </w:r>
      <w:r w:rsidR="00A2264C" w:rsidRPr="00326FBE">
        <w:rPr>
          <w:rFonts w:ascii="Times New Roman" w:eastAsia="FangSong" w:hAnsi="Times New Roman"/>
          <w:sz w:val="24"/>
          <w:szCs w:val="24"/>
          <w:lang w:eastAsia="zh-CN"/>
        </w:rPr>
        <w:tab/>
        <w:t>Compare the refractive index of a given glass plate.</w:t>
      </w:r>
    </w:p>
    <w:p w14:paraId="38F8AE98" w14:textId="77777777" w:rsidR="00956EE1" w:rsidRPr="00326FBE" w:rsidRDefault="002C4B1B">
      <w:pPr>
        <w:suppressAutoHyphens/>
        <w:spacing w:after="0" w:line="240" w:lineRule="auto"/>
        <w:ind w:left="720" w:hanging="720"/>
        <w:jc w:val="both"/>
        <w:rPr>
          <w:rFonts w:ascii="Times New Roman" w:eastAsia="FangSong" w:hAnsi="Times New Roman"/>
          <w:sz w:val="24"/>
          <w:szCs w:val="24"/>
          <w:lang w:eastAsia="zh-CN"/>
        </w:rPr>
      </w:pPr>
      <w:r w:rsidRPr="00326FBE">
        <w:rPr>
          <w:rFonts w:ascii="Times New Roman" w:eastAsia="FangSong" w:hAnsi="Times New Roman"/>
          <w:sz w:val="24"/>
          <w:szCs w:val="24"/>
        </w:rPr>
        <w:fldChar w:fldCharType="begin"/>
      </w:r>
      <w:r w:rsidR="00A2264C" w:rsidRPr="00326FBE">
        <w:rPr>
          <w:rFonts w:ascii="Times New Roman" w:eastAsia="FangSong" w:hAnsi="Times New Roman"/>
          <w:sz w:val="24"/>
          <w:szCs w:val="24"/>
          <w:lang w:eastAsia="zh-CN"/>
        </w:rPr>
        <w:instrText>seq level0 \*arabic</w:instrText>
      </w:r>
      <w:r w:rsidRPr="00326FBE">
        <w:rPr>
          <w:rFonts w:ascii="Times New Roman" w:eastAsia="FangSong" w:hAnsi="Times New Roman"/>
          <w:sz w:val="24"/>
          <w:szCs w:val="24"/>
        </w:rPr>
        <w:fldChar w:fldCharType="end"/>
      </w:r>
      <w:r w:rsidR="00A2264C" w:rsidRPr="00326FBE">
        <w:rPr>
          <w:rFonts w:ascii="Times New Roman" w:eastAsia="FangSong" w:hAnsi="Times New Roman"/>
          <w:sz w:val="24"/>
          <w:szCs w:val="24"/>
          <w:lang w:eastAsia="zh-CN"/>
        </w:rPr>
        <w:t>23</w:t>
      </w:r>
      <w:r w:rsidR="00A2264C" w:rsidRPr="00326FBE">
        <w:rPr>
          <w:rFonts w:ascii="Times New Roman" w:eastAsia="FangSong" w:hAnsi="Times New Roman"/>
          <w:sz w:val="24"/>
          <w:szCs w:val="24"/>
          <w:lang w:eastAsia="zh-CN"/>
        </w:rPr>
        <w:tab/>
        <w:t xml:space="preserve">Find the focal length of the concave mirror by locating the </w:t>
      </w:r>
      <w:proofErr w:type="spellStart"/>
      <w:r w:rsidR="00A2264C" w:rsidRPr="00326FBE">
        <w:rPr>
          <w:rFonts w:ascii="Times New Roman" w:eastAsia="FangSong" w:hAnsi="Times New Roman"/>
          <w:sz w:val="24"/>
          <w:szCs w:val="24"/>
          <w:lang w:eastAsia="zh-CN"/>
        </w:rPr>
        <w:t>center</w:t>
      </w:r>
      <w:proofErr w:type="spellEnd"/>
      <w:r w:rsidR="00A2264C" w:rsidRPr="00326FBE">
        <w:rPr>
          <w:rFonts w:ascii="Times New Roman" w:eastAsia="FangSong" w:hAnsi="Times New Roman"/>
          <w:sz w:val="24"/>
          <w:szCs w:val="24"/>
          <w:lang w:eastAsia="zh-CN"/>
        </w:rPr>
        <w:t xml:space="preserve"> of curvature.</w:t>
      </w:r>
    </w:p>
    <w:p w14:paraId="374EC932" w14:textId="77777777" w:rsidR="00956EE1" w:rsidRPr="00326FBE" w:rsidRDefault="002C4B1B">
      <w:pPr>
        <w:suppressAutoHyphens/>
        <w:spacing w:after="0" w:line="240" w:lineRule="auto"/>
        <w:ind w:left="720" w:hanging="720"/>
        <w:jc w:val="both"/>
        <w:rPr>
          <w:rFonts w:ascii="Times New Roman" w:eastAsia="FangSong" w:hAnsi="Times New Roman"/>
          <w:sz w:val="24"/>
          <w:szCs w:val="24"/>
          <w:lang w:eastAsia="zh-CN"/>
        </w:rPr>
      </w:pPr>
      <w:r w:rsidRPr="00326FBE">
        <w:rPr>
          <w:rFonts w:ascii="Times New Roman" w:eastAsia="FangSong" w:hAnsi="Times New Roman"/>
          <w:sz w:val="24"/>
          <w:szCs w:val="24"/>
        </w:rPr>
        <w:fldChar w:fldCharType="begin"/>
      </w:r>
      <w:r w:rsidR="00A2264C" w:rsidRPr="00326FBE">
        <w:rPr>
          <w:rFonts w:ascii="Times New Roman" w:eastAsia="FangSong" w:hAnsi="Times New Roman"/>
          <w:sz w:val="24"/>
          <w:szCs w:val="24"/>
          <w:lang w:eastAsia="zh-CN"/>
        </w:rPr>
        <w:instrText>seq level0 \*arabic</w:instrText>
      </w:r>
      <w:r w:rsidRPr="00326FBE">
        <w:rPr>
          <w:rFonts w:ascii="Times New Roman" w:eastAsia="FangSong" w:hAnsi="Times New Roman"/>
          <w:sz w:val="24"/>
          <w:szCs w:val="24"/>
        </w:rPr>
        <w:fldChar w:fldCharType="separate"/>
      </w:r>
      <w:r w:rsidR="00A2264C" w:rsidRPr="00326FBE">
        <w:rPr>
          <w:rFonts w:ascii="Times New Roman" w:eastAsia="FangSong" w:hAnsi="Times New Roman"/>
          <w:sz w:val="24"/>
          <w:szCs w:val="24"/>
          <w:lang w:eastAsia="zh-CN"/>
        </w:rPr>
        <w:t>24</w:t>
      </w:r>
      <w:r w:rsidRPr="00326FBE">
        <w:rPr>
          <w:rFonts w:ascii="Times New Roman" w:eastAsia="FangSong" w:hAnsi="Times New Roman"/>
          <w:sz w:val="24"/>
          <w:szCs w:val="24"/>
        </w:rPr>
        <w:fldChar w:fldCharType="end"/>
      </w:r>
      <w:r w:rsidR="00A2264C" w:rsidRPr="00326FBE">
        <w:rPr>
          <w:rFonts w:ascii="Times New Roman" w:eastAsia="FangSong" w:hAnsi="Times New Roman"/>
          <w:sz w:val="24"/>
          <w:szCs w:val="24"/>
          <w:lang w:eastAsia="zh-CN"/>
        </w:rPr>
        <w:tab/>
        <w:t xml:space="preserve">Find </w:t>
      </w:r>
      <w:r w:rsidR="00A2264C" w:rsidRPr="00326FBE">
        <w:rPr>
          <w:rFonts w:ascii="Times New Roman" w:eastAsia="FangSong" w:hAnsi="Times New Roman" w:hint="eastAsia"/>
          <w:sz w:val="24"/>
          <w:szCs w:val="24"/>
          <w:lang w:eastAsia="zh-CN"/>
        </w:rPr>
        <w:t>the</w:t>
      </w:r>
      <w:r w:rsidR="00A2264C" w:rsidRPr="00326FBE">
        <w:rPr>
          <w:rFonts w:ascii="Times New Roman" w:eastAsia="FangSong" w:hAnsi="Times New Roman"/>
          <w:sz w:val="24"/>
          <w:szCs w:val="24"/>
          <w:lang w:eastAsia="zh-CN"/>
        </w:rPr>
        <w:t xml:space="preserve"> focal length of the concave mirror by object and image method</w:t>
      </w:r>
    </w:p>
    <w:p w14:paraId="6489640B" w14:textId="77777777" w:rsidR="00956EE1" w:rsidRPr="00326FBE" w:rsidRDefault="002C4B1B">
      <w:pPr>
        <w:suppressAutoHyphens/>
        <w:spacing w:after="0" w:line="240" w:lineRule="auto"/>
        <w:ind w:left="720" w:hanging="720"/>
        <w:jc w:val="both"/>
        <w:rPr>
          <w:rFonts w:ascii="Times New Roman" w:eastAsia="FangSong" w:hAnsi="Times New Roman"/>
          <w:sz w:val="24"/>
          <w:szCs w:val="24"/>
          <w:lang w:eastAsia="zh-CN"/>
        </w:rPr>
      </w:pPr>
      <w:r w:rsidRPr="00326FBE">
        <w:rPr>
          <w:rFonts w:ascii="Times New Roman" w:eastAsia="FangSong" w:hAnsi="Times New Roman"/>
          <w:sz w:val="24"/>
          <w:szCs w:val="24"/>
        </w:rPr>
        <w:fldChar w:fldCharType="begin"/>
      </w:r>
      <w:r w:rsidR="00A2264C" w:rsidRPr="00326FBE">
        <w:rPr>
          <w:rFonts w:ascii="Times New Roman" w:eastAsia="FangSong" w:hAnsi="Times New Roman"/>
          <w:sz w:val="24"/>
          <w:szCs w:val="24"/>
          <w:lang w:eastAsia="zh-CN"/>
        </w:rPr>
        <w:instrText>seq level0 \*arabic</w:instrText>
      </w:r>
      <w:r w:rsidRPr="00326FBE">
        <w:rPr>
          <w:rFonts w:ascii="Times New Roman" w:eastAsia="FangSong" w:hAnsi="Times New Roman"/>
          <w:sz w:val="24"/>
          <w:szCs w:val="24"/>
        </w:rPr>
        <w:fldChar w:fldCharType="end"/>
      </w:r>
      <w:r w:rsidR="00A2264C" w:rsidRPr="00326FBE">
        <w:rPr>
          <w:rFonts w:ascii="Times New Roman" w:eastAsia="FangSong" w:hAnsi="Times New Roman"/>
          <w:sz w:val="24"/>
          <w:szCs w:val="24"/>
          <w:lang w:eastAsia="zh-CN"/>
        </w:rPr>
        <w:t>25</w:t>
      </w:r>
      <w:r w:rsidR="00A2264C" w:rsidRPr="00326FBE">
        <w:rPr>
          <w:rFonts w:ascii="Times New Roman" w:eastAsia="FangSong" w:hAnsi="Times New Roman"/>
          <w:sz w:val="24"/>
          <w:szCs w:val="24"/>
          <w:lang w:eastAsia="zh-CN"/>
        </w:rPr>
        <w:tab/>
        <w:t xml:space="preserve">Find </w:t>
      </w:r>
      <w:r w:rsidR="00A2264C" w:rsidRPr="00326FBE">
        <w:rPr>
          <w:rFonts w:ascii="Times New Roman" w:eastAsia="FangSong" w:hAnsi="Times New Roman" w:hint="eastAsia"/>
          <w:sz w:val="24"/>
          <w:szCs w:val="24"/>
          <w:lang w:eastAsia="zh-CN"/>
        </w:rPr>
        <w:t>the</w:t>
      </w:r>
      <w:r w:rsidR="00A2264C" w:rsidRPr="00326FBE">
        <w:rPr>
          <w:rFonts w:ascii="Times New Roman" w:eastAsia="FangSong" w:hAnsi="Times New Roman"/>
          <w:sz w:val="24"/>
          <w:szCs w:val="24"/>
          <w:lang w:eastAsia="zh-CN"/>
        </w:rPr>
        <w:t xml:space="preserve"> focal length of the concave mirror using the convergent lens.</w:t>
      </w:r>
    </w:p>
    <w:p w14:paraId="05CFF4E2" w14:textId="77777777" w:rsidR="00956EE1" w:rsidRPr="00326FBE" w:rsidRDefault="002C4B1B">
      <w:pPr>
        <w:suppressAutoHyphens/>
        <w:spacing w:after="0" w:line="240" w:lineRule="auto"/>
        <w:ind w:left="720" w:hanging="720"/>
        <w:jc w:val="both"/>
        <w:rPr>
          <w:rFonts w:ascii="Times New Roman" w:eastAsia="FangSong" w:hAnsi="Times New Roman"/>
          <w:sz w:val="24"/>
          <w:szCs w:val="24"/>
          <w:lang w:eastAsia="zh-CN"/>
        </w:rPr>
      </w:pPr>
      <w:r w:rsidRPr="00326FBE">
        <w:rPr>
          <w:rFonts w:ascii="Times New Roman" w:eastAsia="FangSong" w:hAnsi="Times New Roman"/>
          <w:sz w:val="24"/>
          <w:szCs w:val="24"/>
        </w:rPr>
        <w:fldChar w:fldCharType="begin"/>
      </w:r>
      <w:r w:rsidR="00A2264C" w:rsidRPr="00326FBE">
        <w:rPr>
          <w:rFonts w:ascii="Times New Roman" w:eastAsia="FangSong" w:hAnsi="Times New Roman"/>
          <w:sz w:val="24"/>
          <w:szCs w:val="24"/>
          <w:lang w:eastAsia="zh-CN"/>
        </w:rPr>
        <w:instrText>seq level0 \*arabic</w:instrText>
      </w:r>
      <w:r w:rsidRPr="00326FBE">
        <w:rPr>
          <w:rFonts w:ascii="Times New Roman" w:eastAsia="FangSong" w:hAnsi="Times New Roman"/>
          <w:sz w:val="24"/>
          <w:szCs w:val="24"/>
        </w:rPr>
        <w:fldChar w:fldCharType="end"/>
      </w:r>
      <w:r w:rsidR="00A2264C" w:rsidRPr="00326FBE">
        <w:rPr>
          <w:rFonts w:ascii="Times New Roman" w:eastAsia="FangSong" w:hAnsi="Times New Roman"/>
          <w:sz w:val="24"/>
          <w:szCs w:val="24"/>
          <w:lang w:eastAsia="zh-CN"/>
        </w:rPr>
        <w:t>26</w:t>
      </w:r>
      <w:r w:rsidR="00A2264C" w:rsidRPr="00326FBE">
        <w:rPr>
          <w:rFonts w:ascii="Times New Roman" w:eastAsia="FangSong" w:hAnsi="Times New Roman"/>
          <w:sz w:val="24"/>
          <w:szCs w:val="24"/>
          <w:lang w:eastAsia="zh-CN"/>
        </w:rPr>
        <w:tab/>
        <w:t>Find the refractive index of glass through the apparent depth.</w:t>
      </w:r>
    </w:p>
    <w:p w14:paraId="15F23162" w14:textId="77777777" w:rsidR="00956EE1" w:rsidRPr="00326FBE" w:rsidRDefault="002C4B1B">
      <w:pPr>
        <w:suppressAutoHyphens/>
        <w:spacing w:after="0" w:line="240" w:lineRule="auto"/>
        <w:ind w:left="720" w:hanging="720"/>
        <w:jc w:val="both"/>
        <w:rPr>
          <w:rFonts w:ascii="Times New Roman" w:eastAsia="FangSong" w:hAnsi="Times New Roman"/>
          <w:sz w:val="24"/>
          <w:szCs w:val="24"/>
          <w:lang w:eastAsia="zh-CN"/>
        </w:rPr>
      </w:pPr>
      <w:r w:rsidRPr="00326FBE">
        <w:rPr>
          <w:rFonts w:ascii="Times New Roman" w:eastAsia="FangSong" w:hAnsi="Times New Roman"/>
          <w:sz w:val="24"/>
          <w:szCs w:val="24"/>
        </w:rPr>
        <w:fldChar w:fldCharType="begin"/>
      </w:r>
      <w:r w:rsidR="00A2264C" w:rsidRPr="00326FBE">
        <w:rPr>
          <w:rFonts w:ascii="Times New Roman" w:eastAsia="FangSong" w:hAnsi="Times New Roman"/>
          <w:sz w:val="24"/>
          <w:szCs w:val="24"/>
          <w:lang w:eastAsia="zh-CN"/>
        </w:rPr>
        <w:instrText>seq level0 \*arabic</w:instrText>
      </w:r>
      <w:r w:rsidRPr="00326FBE">
        <w:rPr>
          <w:rFonts w:ascii="Times New Roman" w:eastAsia="FangSong" w:hAnsi="Times New Roman"/>
          <w:sz w:val="24"/>
          <w:szCs w:val="24"/>
        </w:rPr>
        <w:fldChar w:fldCharType="end"/>
      </w:r>
      <w:r w:rsidR="00A2264C" w:rsidRPr="00326FBE">
        <w:rPr>
          <w:rFonts w:ascii="Times New Roman" w:eastAsia="FangSong" w:hAnsi="Times New Roman"/>
          <w:sz w:val="24"/>
          <w:szCs w:val="24"/>
          <w:lang w:eastAsia="zh-CN"/>
        </w:rPr>
        <w:t>27</w:t>
      </w:r>
      <w:r w:rsidR="00A2264C" w:rsidRPr="00326FBE">
        <w:rPr>
          <w:rFonts w:ascii="Times New Roman" w:eastAsia="FangSong" w:hAnsi="Times New Roman"/>
          <w:sz w:val="24"/>
          <w:szCs w:val="24"/>
          <w:lang w:eastAsia="zh-CN"/>
        </w:rPr>
        <w:tab/>
        <w:t>Find the refractive index of glass by spectrometer.</w:t>
      </w:r>
    </w:p>
    <w:p w14:paraId="075D47AF" w14:textId="77777777" w:rsidR="00956EE1" w:rsidRPr="00326FBE" w:rsidRDefault="002C4B1B">
      <w:pPr>
        <w:suppressAutoHyphens/>
        <w:spacing w:after="0" w:line="240" w:lineRule="auto"/>
        <w:ind w:left="720" w:hanging="720"/>
        <w:jc w:val="both"/>
        <w:rPr>
          <w:rFonts w:ascii="Times New Roman" w:eastAsia="FangSong" w:hAnsi="Times New Roman"/>
          <w:sz w:val="24"/>
          <w:szCs w:val="24"/>
          <w:lang w:eastAsia="zh-CN"/>
        </w:rPr>
      </w:pPr>
      <w:r w:rsidRPr="00326FBE">
        <w:rPr>
          <w:rFonts w:ascii="Times New Roman" w:eastAsia="FangSong" w:hAnsi="Times New Roman"/>
          <w:sz w:val="24"/>
          <w:szCs w:val="24"/>
        </w:rPr>
        <w:fldChar w:fldCharType="begin"/>
      </w:r>
      <w:r w:rsidR="00A2264C" w:rsidRPr="00326FBE">
        <w:rPr>
          <w:rFonts w:ascii="Times New Roman" w:eastAsia="FangSong" w:hAnsi="Times New Roman"/>
          <w:sz w:val="24"/>
          <w:szCs w:val="24"/>
          <w:lang w:eastAsia="zh-CN"/>
        </w:rPr>
        <w:instrText>seq level0 \*arabic</w:instrText>
      </w:r>
      <w:r w:rsidRPr="00326FBE">
        <w:rPr>
          <w:rFonts w:ascii="Times New Roman" w:eastAsia="FangSong" w:hAnsi="Times New Roman"/>
          <w:sz w:val="24"/>
          <w:szCs w:val="24"/>
        </w:rPr>
        <w:fldChar w:fldCharType="separate"/>
      </w:r>
      <w:r w:rsidR="00A2264C" w:rsidRPr="00326FBE">
        <w:rPr>
          <w:rFonts w:ascii="Times New Roman" w:eastAsia="FangSong" w:hAnsi="Times New Roman"/>
          <w:sz w:val="24"/>
          <w:szCs w:val="24"/>
          <w:lang w:eastAsia="zh-CN"/>
        </w:rPr>
        <w:t>28</w:t>
      </w:r>
      <w:r w:rsidRPr="00326FBE">
        <w:rPr>
          <w:rFonts w:ascii="Times New Roman" w:eastAsia="FangSong" w:hAnsi="Times New Roman"/>
          <w:sz w:val="24"/>
          <w:szCs w:val="24"/>
        </w:rPr>
        <w:fldChar w:fldCharType="end"/>
      </w:r>
      <w:r w:rsidR="00A2264C" w:rsidRPr="00326FBE">
        <w:rPr>
          <w:rFonts w:ascii="Times New Roman" w:eastAsia="FangSong" w:hAnsi="Times New Roman"/>
          <w:sz w:val="24"/>
          <w:szCs w:val="24"/>
          <w:lang w:eastAsia="zh-CN"/>
        </w:rPr>
        <w:tab/>
        <w:t>Find the focal length of convergent lens through the plane mirror.</w:t>
      </w:r>
    </w:p>
    <w:p w14:paraId="2093B834" w14:textId="77777777" w:rsidR="00956EE1" w:rsidRPr="00326FBE" w:rsidRDefault="002C4B1B">
      <w:pPr>
        <w:suppressAutoHyphens/>
        <w:spacing w:after="0" w:line="240" w:lineRule="auto"/>
        <w:ind w:left="720" w:hanging="720"/>
        <w:jc w:val="both"/>
        <w:rPr>
          <w:rFonts w:ascii="Times New Roman" w:eastAsia="FangSong" w:hAnsi="Times New Roman"/>
          <w:sz w:val="24"/>
          <w:szCs w:val="24"/>
          <w:lang w:eastAsia="zh-CN"/>
        </w:rPr>
      </w:pPr>
      <w:r w:rsidRPr="00326FBE">
        <w:rPr>
          <w:rFonts w:ascii="Times New Roman" w:eastAsia="FangSong" w:hAnsi="Times New Roman"/>
          <w:sz w:val="24"/>
          <w:szCs w:val="24"/>
        </w:rPr>
        <w:fldChar w:fldCharType="begin"/>
      </w:r>
      <w:r w:rsidR="00A2264C" w:rsidRPr="00326FBE">
        <w:rPr>
          <w:rFonts w:ascii="Times New Roman" w:eastAsia="FangSong" w:hAnsi="Times New Roman"/>
          <w:sz w:val="24"/>
          <w:szCs w:val="24"/>
          <w:lang w:eastAsia="zh-CN"/>
        </w:rPr>
        <w:instrText>seq level0 \*arabic</w:instrText>
      </w:r>
      <w:r w:rsidRPr="00326FBE">
        <w:rPr>
          <w:rFonts w:ascii="Times New Roman" w:eastAsia="FangSong" w:hAnsi="Times New Roman"/>
          <w:sz w:val="24"/>
          <w:szCs w:val="24"/>
        </w:rPr>
        <w:fldChar w:fldCharType="end"/>
      </w:r>
      <w:r w:rsidR="00A2264C" w:rsidRPr="00326FBE">
        <w:rPr>
          <w:rFonts w:ascii="Times New Roman" w:eastAsia="FangSong" w:hAnsi="Times New Roman"/>
          <w:sz w:val="24"/>
          <w:szCs w:val="24"/>
          <w:lang w:eastAsia="zh-CN"/>
        </w:rPr>
        <w:t>29</w:t>
      </w:r>
      <w:r w:rsidR="00A2264C" w:rsidRPr="00326FBE">
        <w:rPr>
          <w:rFonts w:ascii="Times New Roman" w:eastAsia="FangSong" w:hAnsi="Times New Roman"/>
          <w:sz w:val="24"/>
          <w:szCs w:val="24"/>
          <w:lang w:eastAsia="zh-CN"/>
        </w:rPr>
        <w:tab/>
        <w:t>Find the focal length of convergent lens by displacement method.</w:t>
      </w:r>
    </w:p>
    <w:p w14:paraId="5E0E5C22" w14:textId="77777777" w:rsidR="00956EE1" w:rsidRPr="00326FBE" w:rsidRDefault="002C4B1B">
      <w:pPr>
        <w:suppressAutoHyphens/>
        <w:spacing w:after="0" w:line="240" w:lineRule="auto"/>
        <w:jc w:val="both"/>
        <w:rPr>
          <w:rFonts w:ascii="Times New Roman" w:eastAsia="FangSong" w:hAnsi="Times New Roman"/>
          <w:sz w:val="24"/>
          <w:szCs w:val="24"/>
          <w:lang w:eastAsia="zh-CN"/>
        </w:rPr>
      </w:pPr>
      <w:r w:rsidRPr="00326FBE">
        <w:rPr>
          <w:rFonts w:ascii="Times New Roman" w:eastAsia="FangSong" w:hAnsi="Times New Roman"/>
          <w:sz w:val="24"/>
          <w:szCs w:val="24"/>
        </w:rPr>
        <w:fldChar w:fldCharType="begin"/>
      </w:r>
      <w:r w:rsidR="00A2264C" w:rsidRPr="00326FBE">
        <w:rPr>
          <w:rFonts w:ascii="Times New Roman" w:eastAsia="FangSong" w:hAnsi="Times New Roman"/>
          <w:sz w:val="24"/>
          <w:szCs w:val="24"/>
          <w:lang w:eastAsia="zh-CN"/>
        </w:rPr>
        <w:instrText>seq level0 \*arabic</w:instrText>
      </w:r>
      <w:r w:rsidRPr="00326FBE">
        <w:rPr>
          <w:rFonts w:ascii="Times New Roman" w:eastAsia="FangSong" w:hAnsi="Times New Roman"/>
          <w:sz w:val="24"/>
          <w:szCs w:val="24"/>
        </w:rPr>
        <w:fldChar w:fldCharType="end"/>
      </w:r>
      <w:r w:rsidR="00A2264C" w:rsidRPr="00326FBE">
        <w:rPr>
          <w:rFonts w:ascii="Times New Roman" w:eastAsia="FangSong" w:hAnsi="Times New Roman"/>
          <w:sz w:val="24"/>
          <w:szCs w:val="24"/>
          <w:lang w:eastAsia="zh-CN"/>
        </w:rPr>
        <w:t>30</w:t>
      </w:r>
      <w:r w:rsidR="00A2264C" w:rsidRPr="00326FBE">
        <w:rPr>
          <w:rFonts w:ascii="Times New Roman" w:eastAsia="FangSong" w:hAnsi="Times New Roman"/>
          <w:sz w:val="24"/>
          <w:szCs w:val="24"/>
          <w:lang w:eastAsia="zh-CN"/>
        </w:rPr>
        <w:tab/>
        <w:t>F</w:t>
      </w:r>
      <w:r w:rsidR="00A2264C" w:rsidRPr="00326FBE">
        <w:rPr>
          <w:rFonts w:ascii="Times New Roman" w:eastAsia="FangSong" w:hAnsi="Times New Roman" w:hint="eastAsia"/>
          <w:sz w:val="24"/>
          <w:szCs w:val="24"/>
          <w:lang w:eastAsia="zh-CN"/>
        </w:rPr>
        <w:t>i</w:t>
      </w:r>
      <w:r w:rsidR="00A2264C" w:rsidRPr="00326FBE">
        <w:rPr>
          <w:rFonts w:ascii="Times New Roman" w:eastAsia="FangSong" w:hAnsi="Times New Roman"/>
          <w:sz w:val="24"/>
          <w:szCs w:val="24"/>
          <w:lang w:eastAsia="zh-CN"/>
        </w:rPr>
        <w:t>nd the focal length of divergent lens by convergent lens.</w:t>
      </w:r>
    </w:p>
    <w:p w14:paraId="67F17BDC" w14:textId="77777777" w:rsidR="00956EE1" w:rsidRPr="00326FBE" w:rsidRDefault="002C4B1B">
      <w:pPr>
        <w:suppressAutoHyphens/>
        <w:spacing w:after="0" w:line="240" w:lineRule="auto"/>
        <w:ind w:left="720" w:hanging="720"/>
        <w:jc w:val="both"/>
        <w:rPr>
          <w:rFonts w:ascii="Times New Roman" w:eastAsia="FangSong" w:hAnsi="Times New Roman"/>
          <w:sz w:val="24"/>
          <w:szCs w:val="24"/>
          <w:lang w:eastAsia="zh-CN"/>
        </w:rPr>
      </w:pPr>
      <w:r w:rsidRPr="00326FBE">
        <w:rPr>
          <w:rFonts w:ascii="Times New Roman" w:eastAsia="FangSong" w:hAnsi="Times New Roman"/>
          <w:sz w:val="24"/>
          <w:szCs w:val="24"/>
        </w:rPr>
        <w:fldChar w:fldCharType="begin"/>
      </w:r>
      <w:r w:rsidR="00A2264C" w:rsidRPr="00326FBE">
        <w:rPr>
          <w:rFonts w:ascii="Times New Roman" w:eastAsia="FangSong" w:hAnsi="Times New Roman"/>
          <w:sz w:val="24"/>
          <w:szCs w:val="24"/>
          <w:lang w:eastAsia="zh-CN"/>
        </w:rPr>
        <w:instrText>seq level0 \*arabic</w:instrText>
      </w:r>
      <w:r w:rsidRPr="00326FBE">
        <w:rPr>
          <w:rFonts w:ascii="Times New Roman" w:eastAsia="FangSong" w:hAnsi="Times New Roman"/>
          <w:sz w:val="24"/>
          <w:szCs w:val="24"/>
        </w:rPr>
        <w:fldChar w:fldCharType="end"/>
      </w:r>
      <w:r w:rsidR="00A2264C" w:rsidRPr="00326FBE">
        <w:rPr>
          <w:rFonts w:ascii="Times New Roman" w:eastAsia="FangSong" w:hAnsi="Times New Roman"/>
          <w:sz w:val="24"/>
          <w:szCs w:val="24"/>
          <w:lang w:eastAsia="zh-CN"/>
        </w:rPr>
        <w:t>31</w:t>
      </w:r>
      <w:r w:rsidR="00A2264C" w:rsidRPr="00326FBE">
        <w:rPr>
          <w:rFonts w:ascii="Times New Roman" w:eastAsia="FangSong" w:hAnsi="Times New Roman"/>
          <w:sz w:val="24"/>
          <w:szCs w:val="24"/>
          <w:lang w:eastAsia="zh-CN"/>
        </w:rPr>
        <w:tab/>
        <w:t>F</w:t>
      </w:r>
      <w:r w:rsidR="00A2264C" w:rsidRPr="00326FBE">
        <w:rPr>
          <w:rFonts w:ascii="Times New Roman" w:eastAsia="FangSong" w:hAnsi="Times New Roman" w:hint="eastAsia"/>
          <w:sz w:val="24"/>
          <w:szCs w:val="24"/>
          <w:lang w:eastAsia="zh-CN"/>
        </w:rPr>
        <w:t>i</w:t>
      </w:r>
      <w:r w:rsidR="00A2264C" w:rsidRPr="00326FBE">
        <w:rPr>
          <w:rFonts w:ascii="Times New Roman" w:eastAsia="FangSong" w:hAnsi="Times New Roman"/>
          <w:sz w:val="24"/>
          <w:szCs w:val="24"/>
          <w:lang w:eastAsia="zh-CN"/>
        </w:rPr>
        <w:t>nd the focal length of divergent lens using a concave mirror</w:t>
      </w:r>
    </w:p>
    <w:p w14:paraId="36299C43" w14:textId="77777777" w:rsidR="00956EE1" w:rsidRPr="00326FBE" w:rsidRDefault="002C4B1B">
      <w:pPr>
        <w:suppressAutoHyphens/>
        <w:spacing w:after="0" w:line="240" w:lineRule="auto"/>
        <w:jc w:val="both"/>
        <w:rPr>
          <w:rFonts w:ascii="Times New Roman" w:eastAsia="FangSong" w:hAnsi="Times New Roman"/>
          <w:sz w:val="24"/>
          <w:szCs w:val="24"/>
          <w:lang w:eastAsia="zh-CN"/>
        </w:rPr>
      </w:pPr>
      <w:r w:rsidRPr="00326FBE">
        <w:rPr>
          <w:rFonts w:ascii="Times New Roman" w:eastAsia="FangSong" w:hAnsi="Times New Roman"/>
          <w:sz w:val="24"/>
          <w:szCs w:val="24"/>
        </w:rPr>
        <w:fldChar w:fldCharType="begin"/>
      </w:r>
      <w:r w:rsidR="00A2264C" w:rsidRPr="00326FBE">
        <w:rPr>
          <w:rFonts w:ascii="Times New Roman" w:eastAsia="FangSong" w:hAnsi="Times New Roman"/>
          <w:sz w:val="24"/>
          <w:szCs w:val="24"/>
          <w:lang w:eastAsia="zh-CN"/>
        </w:rPr>
        <w:instrText>seq level0 \*arabic</w:instrText>
      </w:r>
      <w:r w:rsidRPr="00326FBE">
        <w:rPr>
          <w:rFonts w:ascii="Times New Roman" w:eastAsia="FangSong" w:hAnsi="Times New Roman"/>
          <w:sz w:val="24"/>
          <w:szCs w:val="24"/>
        </w:rPr>
        <w:fldChar w:fldCharType="end"/>
      </w:r>
      <w:r w:rsidR="00A2264C" w:rsidRPr="00326FBE">
        <w:rPr>
          <w:rFonts w:ascii="Times New Roman" w:eastAsia="FangSong" w:hAnsi="Times New Roman"/>
          <w:sz w:val="24"/>
          <w:szCs w:val="24"/>
          <w:lang w:eastAsia="zh-CN"/>
        </w:rPr>
        <w:t>32</w:t>
      </w:r>
      <w:r w:rsidR="00A2264C" w:rsidRPr="00326FBE">
        <w:rPr>
          <w:rFonts w:ascii="Times New Roman" w:eastAsia="FangSong" w:hAnsi="Times New Roman"/>
          <w:sz w:val="24"/>
          <w:szCs w:val="24"/>
          <w:lang w:eastAsia="zh-CN"/>
        </w:rPr>
        <w:tab/>
        <w:t>Measure the angular magnification of an astronomical telescope.</w:t>
      </w:r>
    </w:p>
    <w:p w14:paraId="755C7B0C" w14:textId="77777777" w:rsidR="00956EE1" w:rsidRPr="00326FBE" w:rsidRDefault="002C4B1B">
      <w:pPr>
        <w:suppressAutoHyphens/>
        <w:spacing w:after="0" w:line="240" w:lineRule="auto"/>
        <w:ind w:left="720" w:hanging="720"/>
        <w:jc w:val="both"/>
        <w:rPr>
          <w:rFonts w:ascii="Times New Roman" w:eastAsia="FangSong" w:hAnsi="Times New Roman"/>
          <w:sz w:val="24"/>
          <w:szCs w:val="24"/>
          <w:lang w:eastAsia="zh-CN"/>
        </w:rPr>
      </w:pPr>
      <w:r w:rsidRPr="00326FBE">
        <w:rPr>
          <w:rFonts w:ascii="Times New Roman" w:eastAsia="FangSong" w:hAnsi="Times New Roman"/>
          <w:sz w:val="24"/>
          <w:szCs w:val="24"/>
        </w:rPr>
        <w:fldChar w:fldCharType="begin"/>
      </w:r>
      <w:r w:rsidR="00A2264C" w:rsidRPr="00326FBE">
        <w:rPr>
          <w:rFonts w:ascii="Times New Roman" w:eastAsia="FangSong" w:hAnsi="Times New Roman"/>
          <w:sz w:val="24"/>
          <w:szCs w:val="24"/>
          <w:lang w:eastAsia="zh-CN"/>
        </w:rPr>
        <w:instrText>seq level0 \*arabic</w:instrText>
      </w:r>
      <w:r w:rsidRPr="00326FBE">
        <w:rPr>
          <w:rFonts w:ascii="Times New Roman" w:eastAsia="FangSong" w:hAnsi="Times New Roman"/>
          <w:sz w:val="24"/>
          <w:szCs w:val="24"/>
        </w:rPr>
        <w:fldChar w:fldCharType="end"/>
      </w:r>
      <w:r w:rsidR="00A2264C" w:rsidRPr="00326FBE">
        <w:rPr>
          <w:rFonts w:ascii="Times New Roman" w:eastAsia="FangSong" w:hAnsi="Times New Roman"/>
          <w:sz w:val="24"/>
          <w:szCs w:val="24"/>
          <w:lang w:eastAsia="zh-CN"/>
        </w:rPr>
        <w:t>33Find the angular magnification of a simple microscope (magnifying glass).</w:t>
      </w:r>
    </w:p>
    <w:p w14:paraId="77E96AD9" w14:textId="77777777" w:rsidR="00956EE1" w:rsidRPr="00326FBE" w:rsidRDefault="002C4B1B">
      <w:pPr>
        <w:suppressAutoHyphens/>
        <w:spacing w:after="0" w:line="240" w:lineRule="auto"/>
        <w:ind w:left="720" w:hanging="720"/>
        <w:jc w:val="both"/>
        <w:rPr>
          <w:rFonts w:ascii="Times New Roman" w:eastAsia="FangSong" w:hAnsi="Times New Roman"/>
          <w:sz w:val="24"/>
          <w:szCs w:val="24"/>
          <w:lang w:eastAsia="zh-CN"/>
        </w:rPr>
      </w:pPr>
      <w:r w:rsidRPr="00326FBE">
        <w:rPr>
          <w:rFonts w:ascii="Times New Roman" w:eastAsia="FangSong" w:hAnsi="Times New Roman"/>
          <w:sz w:val="24"/>
          <w:szCs w:val="24"/>
        </w:rPr>
        <w:fldChar w:fldCharType="begin"/>
      </w:r>
      <w:r w:rsidR="00A2264C" w:rsidRPr="00326FBE">
        <w:rPr>
          <w:rFonts w:ascii="Times New Roman" w:eastAsia="FangSong" w:hAnsi="Times New Roman"/>
          <w:sz w:val="24"/>
          <w:szCs w:val="24"/>
          <w:lang w:eastAsia="zh-CN"/>
        </w:rPr>
        <w:instrText>seq level0 \*arabic</w:instrText>
      </w:r>
      <w:r w:rsidRPr="00326FBE">
        <w:rPr>
          <w:rFonts w:ascii="Times New Roman" w:eastAsia="FangSong" w:hAnsi="Times New Roman"/>
          <w:sz w:val="24"/>
          <w:szCs w:val="24"/>
        </w:rPr>
        <w:fldChar w:fldCharType="end"/>
      </w:r>
      <w:r w:rsidR="00A2264C" w:rsidRPr="00326FBE">
        <w:rPr>
          <w:rFonts w:ascii="Times New Roman" w:eastAsia="FangSong" w:hAnsi="Times New Roman"/>
          <w:sz w:val="24"/>
          <w:szCs w:val="24"/>
          <w:lang w:eastAsia="zh-CN"/>
        </w:rPr>
        <w:t>34Find the angular magnification of a composite microscope.</w:t>
      </w:r>
    </w:p>
    <w:p w14:paraId="50B511D3" w14:textId="77777777" w:rsidR="00956EE1" w:rsidRPr="00326FBE" w:rsidRDefault="002C4B1B">
      <w:pPr>
        <w:suppressAutoHyphens/>
        <w:spacing w:after="0" w:line="240" w:lineRule="auto"/>
        <w:ind w:left="720" w:hanging="720"/>
        <w:jc w:val="both"/>
        <w:rPr>
          <w:rFonts w:ascii="Times New Roman" w:eastAsia="FangSong" w:hAnsi="Times New Roman"/>
          <w:sz w:val="24"/>
          <w:szCs w:val="24"/>
          <w:lang w:eastAsia="zh-CN"/>
        </w:rPr>
      </w:pPr>
      <w:r w:rsidRPr="00326FBE">
        <w:rPr>
          <w:rFonts w:ascii="Times New Roman" w:eastAsia="FangSong" w:hAnsi="Times New Roman"/>
          <w:sz w:val="24"/>
          <w:szCs w:val="24"/>
        </w:rPr>
        <w:fldChar w:fldCharType="begin"/>
      </w:r>
      <w:r w:rsidR="00A2264C" w:rsidRPr="00326FBE">
        <w:rPr>
          <w:rFonts w:ascii="Times New Roman" w:eastAsia="FangSong" w:hAnsi="Times New Roman"/>
          <w:sz w:val="24"/>
          <w:szCs w:val="24"/>
          <w:lang w:eastAsia="zh-CN"/>
        </w:rPr>
        <w:instrText>seq level0 \*arabic</w:instrText>
      </w:r>
      <w:r w:rsidRPr="00326FBE">
        <w:rPr>
          <w:rFonts w:ascii="Times New Roman" w:eastAsia="FangSong" w:hAnsi="Times New Roman"/>
          <w:sz w:val="24"/>
          <w:szCs w:val="24"/>
        </w:rPr>
        <w:fldChar w:fldCharType="separate"/>
      </w:r>
      <w:r w:rsidR="00A2264C" w:rsidRPr="00326FBE">
        <w:rPr>
          <w:rFonts w:ascii="Times New Roman" w:eastAsia="FangSong" w:hAnsi="Times New Roman"/>
          <w:sz w:val="24"/>
          <w:szCs w:val="24"/>
          <w:lang w:eastAsia="zh-CN"/>
        </w:rPr>
        <w:t>35</w:t>
      </w:r>
      <w:r w:rsidRPr="00326FBE">
        <w:rPr>
          <w:rFonts w:ascii="Times New Roman" w:eastAsia="FangSong" w:hAnsi="Times New Roman"/>
          <w:sz w:val="24"/>
          <w:szCs w:val="24"/>
        </w:rPr>
        <w:fldChar w:fldCharType="end"/>
      </w:r>
      <w:r w:rsidR="00A2264C" w:rsidRPr="00326FBE">
        <w:rPr>
          <w:rFonts w:ascii="Times New Roman" w:eastAsia="FangSong" w:hAnsi="Times New Roman"/>
          <w:sz w:val="24"/>
          <w:szCs w:val="24"/>
          <w:lang w:eastAsia="zh-CN"/>
        </w:rPr>
        <w:t>Study the work and structure of the camera.</w:t>
      </w:r>
    </w:p>
    <w:p w14:paraId="4D79A365" w14:textId="77777777" w:rsidR="00956EE1" w:rsidRPr="00326FBE" w:rsidRDefault="002C4B1B">
      <w:pPr>
        <w:suppressAutoHyphens/>
        <w:spacing w:after="0" w:line="240" w:lineRule="auto"/>
        <w:ind w:left="720" w:hanging="720"/>
        <w:jc w:val="both"/>
        <w:rPr>
          <w:rFonts w:ascii="Times New Roman" w:eastAsia="FangSong" w:hAnsi="Times New Roman"/>
          <w:sz w:val="24"/>
          <w:szCs w:val="24"/>
          <w:lang w:eastAsia="zh-CN"/>
        </w:rPr>
      </w:pPr>
      <w:r w:rsidRPr="00326FBE">
        <w:rPr>
          <w:rFonts w:ascii="Times New Roman" w:eastAsia="FangSong" w:hAnsi="Times New Roman"/>
          <w:sz w:val="24"/>
          <w:szCs w:val="24"/>
        </w:rPr>
        <w:lastRenderedPageBreak/>
        <w:fldChar w:fldCharType="begin"/>
      </w:r>
      <w:r w:rsidR="00A2264C" w:rsidRPr="00326FBE">
        <w:rPr>
          <w:rFonts w:ascii="Times New Roman" w:eastAsia="FangSong" w:hAnsi="Times New Roman"/>
          <w:sz w:val="24"/>
          <w:szCs w:val="24"/>
          <w:lang w:eastAsia="zh-CN"/>
        </w:rPr>
        <w:instrText>seq level0 \*arabic</w:instrText>
      </w:r>
      <w:r w:rsidRPr="00326FBE">
        <w:rPr>
          <w:rFonts w:ascii="Times New Roman" w:eastAsia="FangSong" w:hAnsi="Times New Roman"/>
          <w:sz w:val="24"/>
          <w:szCs w:val="24"/>
        </w:rPr>
        <w:fldChar w:fldCharType="end"/>
      </w:r>
      <w:r w:rsidR="00A2264C" w:rsidRPr="00326FBE">
        <w:rPr>
          <w:rFonts w:ascii="Times New Roman" w:eastAsia="FangSong" w:hAnsi="Times New Roman"/>
          <w:sz w:val="24"/>
          <w:szCs w:val="24"/>
          <w:lang w:eastAsia="zh-CN"/>
        </w:rPr>
        <w:t>36Study the work and structure of sextant.</w:t>
      </w:r>
    </w:p>
    <w:p w14:paraId="4E7E2811" w14:textId="77777777" w:rsidR="00956EE1" w:rsidRPr="00326FBE" w:rsidRDefault="002C4B1B">
      <w:pPr>
        <w:suppressAutoHyphens/>
        <w:spacing w:after="0" w:line="240" w:lineRule="auto"/>
        <w:ind w:left="720" w:hanging="720"/>
        <w:jc w:val="both"/>
        <w:rPr>
          <w:rFonts w:ascii="Times New Roman" w:eastAsia="FangSong" w:hAnsi="Times New Roman"/>
          <w:sz w:val="24"/>
          <w:szCs w:val="24"/>
          <w:lang w:eastAsia="zh-CN"/>
        </w:rPr>
      </w:pPr>
      <w:r w:rsidRPr="00326FBE">
        <w:rPr>
          <w:rFonts w:ascii="Times New Roman" w:eastAsia="FangSong" w:hAnsi="Times New Roman"/>
          <w:sz w:val="24"/>
          <w:szCs w:val="24"/>
        </w:rPr>
        <w:fldChar w:fldCharType="begin"/>
      </w:r>
      <w:r w:rsidR="00A2264C" w:rsidRPr="00326FBE">
        <w:rPr>
          <w:rFonts w:ascii="Times New Roman" w:eastAsia="FangSong" w:hAnsi="Times New Roman"/>
          <w:sz w:val="24"/>
          <w:szCs w:val="24"/>
          <w:lang w:eastAsia="zh-CN"/>
        </w:rPr>
        <w:instrText>seq level0 \*arabic</w:instrText>
      </w:r>
      <w:r w:rsidRPr="00326FBE">
        <w:rPr>
          <w:rFonts w:ascii="Times New Roman" w:eastAsia="FangSong" w:hAnsi="Times New Roman"/>
          <w:sz w:val="24"/>
          <w:szCs w:val="24"/>
        </w:rPr>
        <w:fldChar w:fldCharType="end"/>
      </w:r>
      <w:r w:rsidR="00A2264C" w:rsidRPr="00326FBE">
        <w:rPr>
          <w:rFonts w:ascii="Times New Roman" w:eastAsia="FangSong" w:hAnsi="Times New Roman"/>
          <w:sz w:val="24"/>
          <w:szCs w:val="24"/>
          <w:lang w:eastAsia="zh-CN"/>
        </w:rPr>
        <w:t>37Compare different temperature scales and verify the conversion formula.</w:t>
      </w:r>
    </w:p>
    <w:p w14:paraId="58D3EDDD" w14:textId="77777777" w:rsidR="00956EE1" w:rsidRPr="00326FBE" w:rsidRDefault="002C4B1B">
      <w:pPr>
        <w:suppressAutoHyphens/>
        <w:spacing w:after="0" w:line="240" w:lineRule="auto"/>
        <w:ind w:left="720" w:hanging="720"/>
        <w:jc w:val="both"/>
        <w:rPr>
          <w:rFonts w:ascii="Times New Roman" w:eastAsia="FangSong" w:hAnsi="Times New Roman"/>
          <w:sz w:val="24"/>
          <w:szCs w:val="24"/>
          <w:lang w:eastAsia="zh-CN"/>
        </w:rPr>
      </w:pPr>
      <w:r w:rsidRPr="00326FBE">
        <w:rPr>
          <w:rFonts w:ascii="Times New Roman" w:eastAsia="FangSong" w:hAnsi="Times New Roman"/>
          <w:sz w:val="24"/>
          <w:szCs w:val="24"/>
        </w:rPr>
        <w:fldChar w:fldCharType="begin"/>
      </w:r>
      <w:r w:rsidR="00A2264C" w:rsidRPr="00326FBE">
        <w:rPr>
          <w:rFonts w:ascii="Times New Roman" w:eastAsia="FangSong" w:hAnsi="Times New Roman"/>
          <w:sz w:val="24"/>
          <w:szCs w:val="24"/>
          <w:lang w:eastAsia="zh-CN"/>
        </w:rPr>
        <w:instrText>seq level0 \*arabic</w:instrText>
      </w:r>
      <w:r w:rsidRPr="00326FBE">
        <w:rPr>
          <w:rFonts w:ascii="Times New Roman" w:eastAsia="FangSong" w:hAnsi="Times New Roman"/>
          <w:sz w:val="24"/>
          <w:szCs w:val="24"/>
        </w:rPr>
        <w:fldChar w:fldCharType="end"/>
      </w:r>
      <w:r w:rsidR="00A2264C" w:rsidRPr="00326FBE">
        <w:rPr>
          <w:rFonts w:ascii="Times New Roman" w:eastAsia="FangSong" w:hAnsi="Times New Roman"/>
          <w:sz w:val="24"/>
          <w:szCs w:val="24"/>
          <w:lang w:eastAsia="zh-CN"/>
        </w:rPr>
        <w:t>38Determine the specific heat of the lead bullet.</w:t>
      </w:r>
    </w:p>
    <w:p w14:paraId="55592162" w14:textId="77777777" w:rsidR="00956EE1" w:rsidRPr="00326FBE" w:rsidRDefault="002C4B1B">
      <w:pPr>
        <w:suppressAutoHyphens/>
        <w:spacing w:after="0" w:line="240" w:lineRule="auto"/>
        <w:ind w:left="720" w:hanging="720"/>
        <w:jc w:val="both"/>
        <w:rPr>
          <w:rFonts w:ascii="Times New Roman" w:eastAsia="FangSong" w:hAnsi="Times New Roman"/>
          <w:sz w:val="24"/>
          <w:szCs w:val="24"/>
          <w:lang w:eastAsia="zh-CN"/>
        </w:rPr>
      </w:pPr>
      <w:r w:rsidRPr="00326FBE">
        <w:rPr>
          <w:rFonts w:ascii="Times New Roman" w:eastAsia="FangSong" w:hAnsi="Times New Roman"/>
          <w:sz w:val="24"/>
          <w:szCs w:val="24"/>
        </w:rPr>
        <w:fldChar w:fldCharType="begin"/>
      </w:r>
      <w:r w:rsidR="00A2264C" w:rsidRPr="00326FBE">
        <w:rPr>
          <w:rFonts w:ascii="Times New Roman" w:eastAsia="FangSong" w:hAnsi="Times New Roman"/>
          <w:sz w:val="24"/>
          <w:szCs w:val="24"/>
          <w:lang w:eastAsia="zh-CN"/>
        </w:rPr>
        <w:instrText>seq level0 \*arabic</w:instrText>
      </w:r>
      <w:r w:rsidRPr="00326FBE">
        <w:rPr>
          <w:rFonts w:ascii="Times New Roman" w:eastAsia="FangSong" w:hAnsi="Times New Roman"/>
          <w:sz w:val="24"/>
          <w:szCs w:val="24"/>
        </w:rPr>
        <w:fldChar w:fldCharType="end"/>
      </w:r>
      <w:r w:rsidR="00A2264C" w:rsidRPr="00326FBE">
        <w:rPr>
          <w:rFonts w:ascii="Times New Roman" w:eastAsia="FangSong" w:hAnsi="Times New Roman"/>
          <w:sz w:val="24"/>
          <w:szCs w:val="24"/>
          <w:lang w:eastAsia="zh-CN"/>
        </w:rPr>
        <w:t>39Determine the linear expansion coefficient of the metal rod.</w:t>
      </w:r>
    </w:p>
    <w:p w14:paraId="57628E3B" w14:textId="77777777" w:rsidR="00956EE1" w:rsidRPr="00326FBE" w:rsidRDefault="002C4B1B">
      <w:pPr>
        <w:suppressAutoHyphens/>
        <w:spacing w:after="0" w:line="240" w:lineRule="auto"/>
        <w:ind w:left="720" w:hanging="720"/>
        <w:jc w:val="both"/>
        <w:rPr>
          <w:rFonts w:ascii="Times New Roman" w:eastAsia="FangSong" w:hAnsi="Times New Roman"/>
          <w:sz w:val="24"/>
          <w:szCs w:val="24"/>
          <w:lang w:eastAsia="zh-CN"/>
        </w:rPr>
      </w:pPr>
      <w:r w:rsidRPr="00326FBE">
        <w:rPr>
          <w:rFonts w:ascii="Times New Roman" w:eastAsia="FangSong" w:hAnsi="Times New Roman"/>
          <w:sz w:val="24"/>
          <w:szCs w:val="24"/>
        </w:rPr>
        <w:fldChar w:fldCharType="begin"/>
      </w:r>
      <w:r w:rsidR="00A2264C" w:rsidRPr="00326FBE">
        <w:rPr>
          <w:rFonts w:ascii="Times New Roman" w:eastAsia="FangSong" w:hAnsi="Times New Roman"/>
          <w:sz w:val="24"/>
          <w:szCs w:val="24"/>
          <w:lang w:eastAsia="zh-CN"/>
        </w:rPr>
        <w:instrText>seq level0 \*arabic</w:instrText>
      </w:r>
      <w:r w:rsidRPr="00326FBE">
        <w:rPr>
          <w:rFonts w:ascii="Times New Roman" w:eastAsia="FangSong" w:hAnsi="Times New Roman"/>
          <w:sz w:val="24"/>
          <w:szCs w:val="24"/>
        </w:rPr>
        <w:fldChar w:fldCharType="end"/>
      </w:r>
      <w:r w:rsidR="00A2264C" w:rsidRPr="00326FBE">
        <w:rPr>
          <w:rFonts w:ascii="Times New Roman" w:eastAsia="FangSong" w:hAnsi="Times New Roman"/>
          <w:sz w:val="24"/>
          <w:szCs w:val="24"/>
          <w:lang w:eastAsia="zh-CN"/>
        </w:rPr>
        <w:t>40</w:t>
      </w:r>
      <w:r w:rsidR="00A2264C" w:rsidRPr="00326FBE">
        <w:rPr>
          <w:rFonts w:ascii="Times New Roman" w:eastAsia="FangSong" w:hAnsi="Times New Roman"/>
          <w:sz w:val="24"/>
          <w:szCs w:val="24"/>
          <w:lang w:val="en-US" w:eastAsia="zh-CN"/>
        </w:rPr>
        <w:t xml:space="preserve">    Find the heat of ice fusion.</w:t>
      </w:r>
    </w:p>
    <w:p w14:paraId="7AF76145" w14:textId="77777777" w:rsidR="00956EE1" w:rsidRPr="00326FBE" w:rsidRDefault="002C4B1B">
      <w:pPr>
        <w:suppressAutoHyphens/>
        <w:spacing w:after="0" w:line="240" w:lineRule="auto"/>
        <w:ind w:left="720" w:hanging="720"/>
        <w:jc w:val="both"/>
        <w:rPr>
          <w:rFonts w:ascii="Times New Roman" w:eastAsia="FangSong" w:hAnsi="Times New Roman"/>
          <w:sz w:val="24"/>
          <w:szCs w:val="24"/>
          <w:lang w:eastAsia="zh-CN"/>
        </w:rPr>
      </w:pPr>
      <w:r w:rsidRPr="00326FBE">
        <w:rPr>
          <w:rFonts w:ascii="Times New Roman" w:eastAsia="FangSong" w:hAnsi="Times New Roman"/>
          <w:sz w:val="24"/>
          <w:szCs w:val="24"/>
        </w:rPr>
        <w:fldChar w:fldCharType="begin"/>
      </w:r>
      <w:r w:rsidR="00A2264C" w:rsidRPr="00326FBE">
        <w:rPr>
          <w:rFonts w:ascii="Times New Roman" w:eastAsia="FangSong" w:hAnsi="Times New Roman"/>
          <w:sz w:val="24"/>
          <w:szCs w:val="24"/>
          <w:lang w:eastAsia="zh-CN"/>
        </w:rPr>
        <w:instrText>seq level0 \*arabic</w:instrText>
      </w:r>
      <w:r w:rsidRPr="00326FBE">
        <w:rPr>
          <w:rFonts w:ascii="Times New Roman" w:eastAsia="FangSong" w:hAnsi="Times New Roman"/>
          <w:sz w:val="24"/>
          <w:szCs w:val="24"/>
        </w:rPr>
        <w:fldChar w:fldCharType="end"/>
      </w:r>
      <w:r w:rsidR="00A2264C" w:rsidRPr="00326FBE">
        <w:rPr>
          <w:rFonts w:ascii="Times New Roman" w:eastAsia="FangSong" w:hAnsi="Times New Roman"/>
          <w:sz w:val="24"/>
          <w:szCs w:val="24"/>
          <w:lang w:eastAsia="zh-CN"/>
        </w:rPr>
        <w:t>41</w:t>
      </w:r>
      <w:r w:rsidR="00A2264C" w:rsidRPr="00326FBE">
        <w:rPr>
          <w:rFonts w:ascii="Times New Roman" w:eastAsia="FangSong" w:hAnsi="Times New Roman"/>
          <w:sz w:val="24"/>
          <w:szCs w:val="24"/>
          <w:lang w:val="en-US" w:eastAsia="zh-CN"/>
        </w:rPr>
        <w:t xml:space="preserve">    Find the heat of vaporization</w:t>
      </w:r>
    </w:p>
    <w:p w14:paraId="7F5B8D39" w14:textId="77777777" w:rsidR="00956EE1" w:rsidRPr="00326FBE" w:rsidRDefault="002C4B1B">
      <w:pPr>
        <w:suppressAutoHyphens/>
        <w:spacing w:after="0" w:line="240" w:lineRule="auto"/>
        <w:ind w:left="720" w:hanging="720"/>
        <w:rPr>
          <w:rFonts w:ascii="Times New Roman" w:eastAsia="FangSong" w:hAnsi="Times New Roman"/>
          <w:sz w:val="24"/>
          <w:szCs w:val="24"/>
          <w:lang w:val="en-US" w:eastAsia="zh-CN"/>
        </w:rPr>
      </w:pPr>
      <w:r w:rsidRPr="00326FBE">
        <w:rPr>
          <w:rFonts w:ascii="Times New Roman" w:eastAsia="FangSong" w:hAnsi="Times New Roman"/>
          <w:sz w:val="24"/>
          <w:szCs w:val="24"/>
        </w:rPr>
        <w:fldChar w:fldCharType="begin"/>
      </w:r>
      <w:r w:rsidR="00A2264C" w:rsidRPr="00326FBE">
        <w:rPr>
          <w:rFonts w:ascii="Times New Roman" w:eastAsia="FangSong" w:hAnsi="Times New Roman"/>
          <w:sz w:val="24"/>
          <w:szCs w:val="24"/>
          <w:lang w:eastAsia="zh-CN"/>
        </w:rPr>
        <w:instrText>seq level0 \*arabic</w:instrText>
      </w:r>
      <w:r w:rsidRPr="00326FBE">
        <w:rPr>
          <w:rFonts w:ascii="Times New Roman" w:eastAsia="FangSong" w:hAnsi="Times New Roman"/>
          <w:sz w:val="24"/>
          <w:szCs w:val="24"/>
        </w:rPr>
        <w:fldChar w:fldCharType="end"/>
      </w:r>
      <w:r w:rsidR="00A2264C" w:rsidRPr="00326FBE">
        <w:rPr>
          <w:rFonts w:ascii="Times New Roman" w:eastAsia="FangSong" w:hAnsi="Times New Roman"/>
          <w:sz w:val="24"/>
          <w:szCs w:val="24"/>
          <w:lang w:eastAsia="zh-CN"/>
        </w:rPr>
        <w:t>42Determination of relative humidity using a hygrometer</w:t>
      </w:r>
    </w:p>
    <w:p w14:paraId="7645B8F8" w14:textId="77777777" w:rsidR="00956EE1" w:rsidRPr="00326FBE" w:rsidRDefault="00A2264C">
      <w:pPr>
        <w:pageBreakBefore/>
        <w:tabs>
          <w:tab w:val="left" w:pos="-720"/>
        </w:tabs>
        <w:suppressAutoHyphens/>
        <w:spacing w:after="120" w:line="240" w:lineRule="auto"/>
        <w:outlineLvl w:val="1"/>
        <w:rPr>
          <w:rFonts w:ascii="Times New Roman" w:eastAsia="FangSong" w:hAnsi="Times New Roman"/>
          <w:b/>
          <w:bCs/>
          <w:spacing w:val="-3"/>
          <w:sz w:val="28"/>
          <w:szCs w:val="28"/>
          <w:lang w:eastAsia="zh-CN"/>
        </w:rPr>
      </w:pPr>
      <w:bookmarkStart w:id="19" w:name="_Toc107570751"/>
      <w:bookmarkStart w:id="20" w:name="_Toc169195651"/>
      <w:r w:rsidRPr="00326FBE">
        <w:rPr>
          <w:rFonts w:ascii="Times New Roman" w:eastAsia="FangSong" w:hAnsi="Times New Roman"/>
          <w:b/>
          <w:bCs/>
          <w:spacing w:val="-3"/>
          <w:sz w:val="28"/>
          <w:szCs w:val="28"/>
          <w:lang w:eastAsia="zh-CN"/>
        </w:rPr>
        <w:lastRenderedPageBreak/>
        <w:t>2.7Engineering Mechanics</w:t>
      </w:r>
      <w:bookmarkEnd w:id="19"/>
      <w:bookmarkEnd w:id="20"/>
    </w:p>
    <w:tbl>
      <w:tblPr>
        <w:tblW w:w="5154" w:type="pct"/>
        <w:tblLayout w:type="fixed"/>
        <w:tblLook w:val="04A0" w:firstRow="1" w:lastRow="0" w:firstColumn="1" w:lastColumn="0" w:noHBand="0" w:noVBand="1"/>
      </w:tblPr>
      <w:tblGrid>
        <w:gridCol w:w="2127"/>
        <w:gridCol w:w="141"/>
        <w:gridCol w:w="3552"/>
        <w:gridCol w:w="693"/>
        <w:gridCol w:w="158"/>
        <w:gridCol w:w="318"/>
        <w:gridCol w:w="446"/>
        <w:gridCol w:w="174"/>
        <w:gridCol w:w="938"/>
        <w:gridCol w:w="23"/>
        <w:gridCol w:w="1057"/>
        <w:gridCol w:w="21"/>
      </w:tblGrid>
      <w:tr w:rsidR="00326FBE" w:rsidRPr="00326FBE" w14:paraId="1710D8D6" w14:textId="77777777">
        <w:trPr>
          <w:gridAfter w:val="1"/>
          <w:wAfter w:w="11" w:type="pct"/>
          <w:trHeight w:val="1520"/>
        </w:trPr>
        <w:tc>
          <w:tcPr>
            <w:tcW w:w="4989" w:type="pct"/>
            <w:gridSpan w:val="11"/>
            <w:shd w:val="clear" w:color="auto" w:fill="E5DFEC"/>
          </w:tcPr>
          <w:p w14:paraId="6BD5E645" w14:textId="77777777" w:rsidR="00956EE1" w:rsidRPr="00326FBE" w:rsidRDefault="00A2264C">
            <w:pPr>
              <w:spacing w:after="0" w:line="240" w:lineRule="auto"/>
              <w:jc w:val="center"/>
              <w:rPr>
                <w:rFonts w:ascii="Times New Roman" w:eastAsia="FangSong" w:hAnsi="Times New Roman"/>
                <w:b/>
                <w:bCs/>
                <w:spacing w:val="-3"/>
                <w:sz w:val="24"/>
                <w:szCs w:val="24"/>
                <w:lang w:eastAsia="zh-CN"/>
              </w:rPr>
            </w:pPr>
            <w:r w:rsidRPr="00326FBE">
              <w:rPr>
                <w:rFonts w:ascii="Times New Roman" w:eastAsia="FangSong" w:hAnsi="Times New Roman"/>
                <w:b/>
                <w:bCs/>
                <w:spacing w:val="-3"/>
                <w:sz w:val="24"/>
                <w:szCs w:val="24"/>
                <w:lang w:eastAsia="zh-CN"/>
              </w:rPr>
              <w:t>Three-year Higher Vocational Water Resources and Hydropower Construction Engineering Specialty</w:t>
            </w:r>
          </w:p>
          <w:p w14:paraId="07EFDFBA" w14:textId="77777777" w:rsidR="00956EE1" w:rsidRPr="00326FBE" w:rsidRDefault="00A2264C">
            <w:pPr>
              <w:spacing w:after="0" w:line="240" w:lineRule="auto"/>
              <w:jc w:val="center"/>
              <w:rPr>
                <w:rFonts w:ascii="Times New Roman" w:eastAsia="FangSong" w:hAnsi="Times New Roman"/>
                <w:b/>
                <w:bCs/>
                <w:spacing w:val="-3"/>
                <w:sz w:val="24"/>
                <w:szCs w:val="24"/>
                <w:lang w:eastAsia="zh-CN"/>
              </w:rPr>
            </w:pPr>
            <w:r w:rsidRPr="00326FBE">
              <w:rPr>
                <w:rFonts w:ascii="Times New Roman" w:eastAsia="FangSong" w:hAnsi="Times New Roman"/>
                <w:b/>
                <w:bCs/>
                <w:spacing w:val="-3"/>
                <w:sz w:val="24"/>
                <w:szCs w:val="24"/>
                <w:lang w:eastAsia="zh-CN"/>
              </w:rPr>
              <w:t>The First Year</w:t>
            </w:r>
          </w:p>
          <w:p w14:paraId="1866A363" w14:textId="77777777" w:rsidR="00956EE1" w:rsidRPr="00326FBE" w:rsidRDefault="00A2264C">
            <w:pPr>
              <w:spacing w:after="0" w:line="240" w:lineRule="auto"/>
              <w:jc w:val="center"/>
              <w:rPr>
                <w:rFonts w:ascii="Times New Roman" w:eastAsia="FangSong" w:hAnsi="Times New Roman"/>
                <w:b/>
                <w:bCs/>
                <w:spacing w:val="-3"/>
                <w:sz w:val="24"/>
                <w:szCs w:val="24"/>
                <w:lang w:eastAsia="zh-CN"/>
              </w:rPr>
            </w:pPr>
            <w:r w:rsidRPr="00326FBE">
              <w:rPr>
                <w:rFonts w:ascii="Times New Roman" w:eastAsia="FangSong" w:hAnsi="Times New Roman"/>
                <w:b/>
                <w:bCs/>
                <w:spacing w:val="-3"/>
                <w:sz w:val="24"/>
                <w:szCs w:val="24"/>
                <w:lang w:eastAsia="zh-CN"/>
              </w:rPr>
              <w:t>Engineering Mechanics</w:t>
            </w:r>
          </w:p>
          <w:p w14:paraId="3496C503" w14:textId="77777777" w:rsidR="00956EE1" w:rsidRPr="00326FBE" w:rsidRDefault="00A2264C">
            <w:pPr>
              <w:spacing w:line="240" w:lineRule="auto"/>
              <w:rPr>
                <w:rFonts w:ascii="Times New Roman" w:eastAsia="PMingLiU" w:hAnsi="Times New Roman"/>
                <w:sz w:val="24"/>
                <w:szCs w:val="24"/>
                <w:lang w:val="en-US" w:eastAsia="zh-TW"/>
              </w:rPr>
            </w:pPr>
            <w:r w:rsidRPr="00326FBE">
              <w:rPr>
                <w:rFonts w:ascii="Times New Roman" w:eastAsia="FangSong" w:hAnsi="Times New Roman"/>
                <w:b/>
                <w:bCs/>
                <w:spacing w:val="-3"/>
                <w:sz w:val="24"/>
                <w:szCs w:val="24"/>
                <w:lang w:eastAsia="zh-CN"/>
              </w:rPr>
              <w:t xml:space="preserve">Course code:  </w:t>
            </w:r>
            <w:r w:rsidR="00FD0636" w:rsidRPr="00326FBE">
              <w:rPr>
                <w:rFonts w:ascii="Times New Roman" w:eastAsia="FangSong" w:hAnsi="Times New Roman" w:hint="eastAsia"/>
                <w:b/>
                <w:bCs/>
                <w:spacing w:val="-3"/>
                <w:sz w:val="24"/>
                <w:szCs w:val="24"/>
                <w:lang w:eastAsia="zh-CN"/>
              </w:rPr>
              <w:t>WHR 112</w:t>
            </w:r>
          </w:p>
        </w:tc>
      </w:tr>
      <w:tr w:rsidR="00326FBE" w:rsidRPr="00326FBE" w14:paraId="67395A30" w14:textId="77777777">
        <w:trPr>
          <w:trHeight w:val="304"/>
        </w:trPr>
        <w:tc>
          <w:tcPr>
            <w:tcW w:w="1175" w:type="pct"/>
            <w:gridSpan w:val="2"/>
          </w:tcPr>
          <w:p w14:paraId="7C5B4DEC" w14:textId="77777777" w:rsidR="00956EE1" w:rsidRPr="00326FBE" w:rsidRDefault="00A2264C">
            <w:pPr>
              <w:spacing w:after="0" w:line="240" w:lineRule="auto"/>
              <w:rPr>
                <w:rFonts w:ascii="Times New Roman" w:eastAsia="FangSong" w:hAnsi="Times New Roman"/>
                <w:sz w:val="24"/>
                <w:szCs w:val="24"/>
                <w:lang w:eastAsia="zh-TW"/>
              </w:rPr>
            </w:pPr>
            <w:r w:rsidRPr="00326FBE">
              <w:rPr>
                <w:rFonts w:ascii="Times New Roman" w:eastAsia="FangSong" w:hAnsi="Times New Roman"/>
                <w:sz w:val="24"/>
                <w:szCs w:val="24"/>
              </w:rPr>
              <w:t>Total learning time</w:t>
            </w:r>
            <w:r w:rsidRPr="00326FBE">
              <w:rPr>
                <w:rFonts w:ascii="Times New Roman" w:eastAsia="FangSong" w:hAnsi="Times New Roman"/>
                <w:sz w:val="24"/>
                <w:szCs w:val="24"/>
                <w:lang w:eastAsia="zh-TW"/>
              </w:rPr>
              <w:t>:</w:t>
            </w:r>
          </w:p>
        </w:tc>
        <w:tc>
          <w:tcPr>
            <w:tcW w:w="2200" w:type="pct"/>
            <w:gridSpan w:val="2"/>
          </w:tcPr>
          <w:p w14:paraId="55C9622D" w14:textId="77777777" w:rsidR="00956EE1" w:rsidRPr="00326FBE" w:rsidRDefault="00A2264C">
            <w:pPr>
              <w:spacing w:after="0" w:line="240" w:lineRule="auto"/>
              <w:rPr>
                <w:rFonts w:ascii="Times New Roman" w:eastAsia="FangSong" w:hAnsi="Times New Roman"/>
                <w:b/>
                <w:sz w:val="24"/>
                <w:szCs w:val="24"/>
                <w:lang w:eastAsia="zh-CN"/>
              </w:rPr>
            </w:pPr>
            <w:r w:rsidRPr="00326FBE">
              <w:rPr>
                <w:rFonts w:ascii="Times New Roman" w:eastAsia="FangSong" w:hAnsi="Times New Roman"/>
                <w:b/>
                <w:sz w:val="24"/>
                <w:szCs w:val="24"/>
                <w:lang w:eastAsia="zh-CN"/>
              </w:rPr>
              <w:t>80</w:t>
            </w:r>
          </w:p>
        </w:tc>
        <w:tc>
          <w:tcPr>
            <w:tcW w:w="568" w:type="pct"/>
            <w:gridSpan w:val="4"/>
            <w:tcBorders>
              <w:left w:val="nil"/>
            </w:tcBorders>
            <w:vAlign w:val="center"/>
          </w:tcPr>
          <w:p w14:paraId="29C83389" w14:textId="77777777" w:rsidR="00956EE1" w:rsidRPr="00326FBE" w:rsidRDefault="00A2264C">
            <w:pPr>
              <w:spacing w:after="0" w:line="240" w:lineRule="auto"/>
              <w:ind w:left="265" w:hangingChars="108" w:hanging="265"/>
              <w:jc w:val="center"/>
              <w:rPr>
                <w:rFonts w:ascii="Times New Roman" w:eastAsia="FangSong" w:hAnsi="Times New Roman"/>
                <w:b/>
                <w:smallCaps/>
                <w:spacing w:val="5"/>
                <w:sz w:val="24"/>
                <w:szCs w:val="24"/>
                <w:lang w:bidi="en-US"/>
              </w:rPr>
            </w:pPr>
            <w:r w:rsidRPr="00326FBE">
              <w:rPr>
                <w:rFonts w:ascii="Times New Roman" w:eastAsia="FangSong" w:hAnsi="Times New Roman"/>
                <w:b/>
                <w:smallCaps/>
                <w:spacing w:val="5"/>
                <w:sz w:val="24"/>
                <w:szCs w:val="24"/>
              </w:rPr>
              <w:t>T</w:t>
            </w:r>
          </w:p>
        </w:tc>
        <w:tc>
          <w:tcPr>
            <w:tcW w:w="498" w:type="pct"/>
            <w:gridSpan w:val="2"/>
            <w:vAlign w:val="center"/>
          </w:tcPr>
          <w:p w14:paraId="006DEAC9" w14:textId="77777777" w:rsidR="00956EE1" w:rsidRPr="00326FBE" w:rsidRDefault="00A2264C">
            <w:pPr>
              <w:spacing w:after="0" w:line="240" w:lineRule="auto"/>
              <w:jc w:val="center"/>
              <w:rPr>
                <w:rFonts w:ascii="Times New Roman" w:eastAsia="FangSong" w:hAnsi="Times New Roman"/>
                <w:b/>
                <w:smallCaps/>
                <w:spacing w:val="5"/>
                <w:sz w:val="24"/>
                <w:szCs w:val="24"/>
                <w:lang w:bidi="en-US"/>
              </w:rPr>
            </w:pPr>
            <w:r w:rsidRPr="00326FBE">
              <w:rPr>
                <w:rFonts w:ascii="Times New Roman" w:eastAsia="FangSong" w:hAnsi="Times New Roman"/>
                <w:b/>
                <w:smallCaps/>
                <w:spacing w:val="5"/>
                <w:sz w:val="24"/>
                <w:szCs w:val="24"/>
              </w:rPr>
              <w:t>P</w:t>
            </w:r>
          </w:p>
        </w:tc>
        <w:tc>
          <w:tcPr>
            <w:tcW w:w="559" w:type="pct"/>
            <w:gridSpan w:val="2"/>
            <w:vAlign w:val="center"/>
          </w:tcPr>
          <w:p w14:paraId="13D4D699" w14:textId="77777777" w:rsidR="00956EE1" w:rsidRPr="00326FBE" w:rsidRDefault="00A2264C">
            <w:pPr>
              <w:spacing w:after="0" w:line="240" w:lineRule="auto"/>
              <w:jc w:val="center"/>
              <w:rPr>
                <w:rFonts w:ascii="Times New Roman" w:eastAsia="FangSong" w:hAnsi="Times New Roman"/>
                <w:b/>
                <w:smallCaps/>
                <w:spacing w:val="5"/>
                <w:sz w:val="24"/>
                <w:szCs w:val="24"/>
                <w:lang w:bidi="en-US"/>
              </w:rPr>
            </w:pPr>
            <w:r w:rsidRPr="00326FBE">
              <w:rPr>
                <w:rFonts w:ascii="Times New Roman" w:eastAsia="FangSong" w:hAnsi="Times New Roman"/>
                <w:b/>
                <w:smallCaps/>
                <w:spacing w:val="5"/>
                <w:sz w:val="24"/>
                <w:szCs w:val="24"/>
              </w:rPr>
              <w:t>C</w:t>
            </w:r>
          </w:p>
        </w:tc>
      </w:tr>
      <w:tr w:rsidR="00326FBE" w:rsidRPr="00326FBE" w14:paraId="4F17C163" w14:textId="77777777">
        <w:trPr>
          <w:trHeight w:val="299"/>
        </w:trPr>
        <w:tc>
          <w:tcPr>
            <w:tcW w:w="1175" w:type="pct"/>
            <w:gridSpan w:val="2"/>
          </w:tcPr>
          <w:p w14:paraId="1E45C808" w14:textId="77777777" w:rsidR="00956EE1" w:rsidRPr="00326FBE" w:rsidRDefault="00A2264C">
            <w:pPr>
              <w:spacing w:after="0" w:line="240" w:lineRule="auto"/>
              <w:rPr>
                <w:rFonts w:ascii="Times New Roman" w:eastAsia="FangSong" w:hAnsi="Times New Roman"/>
                <w:b/>
                <w:sz w:val="24"/>
                <w:szCs w:val="24"/>
              </w:rPr>
            </w:pPr>
            <w:r w:rsidRPr="00326FBE">
              <w:rPr>
                <w:rFonts w:ascii="Times New Roman" w:eastAsia="FangSong" w:hAnsi="Times New Roman"/>
                <w:sz w:val="24"/>
                <w:szCs w:val="24"/>
                <w:lang w:eastAsia="zh-TW"/>
              </w:rPr>
              <w:t>T</w:t>
            </w:r>
            <w:r w:rsidRPr="00326FBE">
              <w:rPr>
                <w:rFonts w:ascii="Times New Roman" w:eastAsia="FangSong" w:hAnsi="Times New Roman"/>
                <w:sz w:val="24"/>
                <w:szCs w:val="24"/>
              </w:rPr>
              <w:t>heory</w:t>
            </w:r>
            <w:r w:rsidRPr="00326FBE">
              <w:rPr>
                <w:rFonts w:ascii="Times New Roman" w:eastAsia="FangSong" w:hAnsi="Times New Roman"/>
                <w:sz w:val="24"/>
                <w:szCs w:val="24"/>
                <w:lang w:eastAsia="zh-TW"/>
              </w:rPr>
              <w:t>:</w:t>
            </w:r>
          </w:p>
        </w:tc>
        <w:tc>
          <w:tcPr>
            <w:tcW w:w="2200" w:type="pct"/>
            <w:gridSpan w:val="2"/>
          </w:tcPr>
          <w:p w14:paraId="76179BF1" w14:textId="77777777" w:rsidR="00956EE1" w:rsidRPr="00326FBE" w:rsidRDefault="00A2264C">
            <w:pPr>
              <w:spacing w:after="0" w:line="240" w:lineRule="auto"/>
              <w:rPr>
                <w:rFonts w:ascii="Times New Roman" w:eastAsia="FangSong" w:hAnsi="Times New Roman"/>
                <w:b/>
                <w:sz w:val="24"/>
                <w:szCs w:val="24"/>
                <w:lang w:eastAsia="zh-CN"/>
              </w:rPr>
            </w:pPr>
            <w:r w:rsidRPr="00326FBE">
              <w:rPr>
                <w:rFonts w:ascii="Times New Roman" w:eastAsia="FangSong" w:hAnsi="Times New Roman"/>
                <w:sz w:val="24"/>
                <w:szCs w:val="24"/>
                <w:lang w:eastAsia="zh-CN"/>
              </w:rPr>
              <w:t>32</w:t>
            </w:r>
          </w:p>
        </w:tc>
        <w:tc>
          <w:tcPr>
            <w:tcW w:w="568" w:type="pct"/>
            <w:gridSpan w:val="4"/>
            <w:vMerge w:val="restart"/>
            <w:tcBorders>
              <w:left w:val="nil"/>
            </w:tcBorders>
            <w:vAlign w:val="center"/>
          </w:tcPr>
          <w:p w14:paraId="02C65FDF" w14:textId="77777777" w:rsidR="00956EE1" w:rsidRPr="00326FBE" w:rsidRDefault="00A2264C">
            <w:pPr>
              <w:spacing w:after="0" w:line="240" w:lineRule="auto"/>
              <w:jc w:val="center"/>
              <w:rPr>
                <w:rFonts w:ascii="Times New Roman" w:eastAsia="FangSong" w:hAnsi="Times New Roman"/>
                <w:b/>
                <w:sz w:val="24"/>
                <w:szCs w:val="24"/>
                <w:lang w:eastAsia="zh-CN"/>
              </w:rPr>
            </w:pPr>
            <w:r w:rsidRPr="00326FBE">
              <w:rPr>
                <w:rFonts w:ascii="Times New Roman" w:eastAsia="FangSong" w:hAnsi="Times New Roman"/>
                <w:b/>
                <w:sz w:val="24"/>
                <w:szCs w:val="24"/>
                <w:lang w:eastAsia="zh-CN"/>
              </w:rPr>
              <w:t>1</w:t>
            </w:r>
          </w:p>
        </w:tc>
        <w:tc>
          <w:tcPr>
            <w:tcW w:w="498" w:type="pct"/>
            <w:gridSpan w:val="2"/>
            <w:vMerge w:val="restart"/>
            <w:vAlign w:val="center"/>
          </w:tcPr>
          <w:p w14:paraId="0F58901B" w14:textId="77777777" w:rsidR="00956EE1" w:rsidRPr="00326FBE" w:rsidRDefault="00A2264C">
            <w:pPr>
              <w:spacing w:after="0" w:line="240" w:lineRule="auto"/>
              <w:jc w:val="center"/>
              <w:rPr>
                <w:rFonts w:ascii="Times New Roman" w:eastAsia="FangSong" w:hAnsi="Times New Roman"/>
                <w:b/>
                <w:sz w:val="24"/>
                <w:szCs w:val="24"/>
                <w:lang w:eastAsia="zh-CN"/>
              </w:rPr>
            </w:pPr>
            <w:r w:rsidRPr="00326FBE">
              <w:rPr>
                <w:rFonts w:ascii="Times New Roman" w:eastAsia="FangSong" w:hAnsi="Times New Roman"/>
                <w:b/>
                <w:sz w:val="24"/>
                <w:szCs w:val="24"/>
                <w:lang w:eastAsia="zh-CN"/>
              </w:rPr>
              <w:t>1.5</w:t>
            </w:r>
          </w:p>
        </w:tc>
        <w:tc>
          <w:tcPr>
            <w:tcW w:w="559" w:type="pct"/>
            <w:gridSpan w:val="2"/>
            <w:vMerge w:val="restart"/>
            <w:vAlign w:val="center"/>
          </w:tcPr>
          <w:p w14:paraId="539D2816" w14:textId="77777777" w:rsidR="00956EE1" w:rsidRPr="00326FBE" w:rsidRDefault="00A2264C">
            <w:pPr>
              <w:spacing w:after="0" w:line="240" w:lineRule="auto"/>
              <w:jc w:val="center"/>
              <w:rPr>
                <w:rFonts w:ascii="Times New Roman" w:eastAsia="FangSong" w:hAnsi="Times New Roman"/>
                <w:b/>
                <w:sz w:val="24"/>
                <w:szCs w:val="24"/>
                <w:lang w:eastAsia="zh-CN"/>
              </w:rPr>
            </w:pPr>
            <w:r w:rsidRPr="00326FBE">
              <w:rPr>
                <w:rFonts w:ascii="Times New Roman" w:eastAsia="FangSong" w:hAnsi="Times New Roman"/>
                <w:b/>
                <w:sz w:val="24"/>
                <w:szCs w:val="24"/>
                <w:lang w:eastAsia="zh-CN"/>
              </w:rPr>
              <w:t>1.5</w:t>
            </w:r>
          </w:p>
        </w:tc>
      </w:tr>
      <w:tr w:rsidR="00326FBE" w:rsidRPr="00326FBE" w14:paraId="2A3105DD" w14:textId="77777777">
        <w:trPr>
          <w:trHeight w:val="253"/>
        </w:trPr>
        <w:tc>
          <w:tcPr>
            <w:tcW w:w="1175" w:type="pct"/>
            <w:gridSpan w:val="2"/>
          </w:tcPr>
          <w:p w14:paraId="5D62D44C" w14:textId="77777777" w:rsidR="00956EE1" w:rsidRPr="00326FBE" w:rsidRDefault="00A2264C">
            <w:pPr>
              <w:spacing w:after="0" w:line="240" w:lineRule="auto"/>
              <w:rPr>
                <w:rFonts w:ascii="Times New Roman" w:eastAsia="FangSong" w:hAnsi="Times New Roman"/>
                <w:sz w:val="24"/>
                <w:szCs w:val="24"/>
              </w:rPr>
            </w:pPr>
            <w:r w:rsidRPr="00326FBE">
              <w:rPr>
                <w:rFonts w:ascii="Times New Roman" w:eastAsia="FangSong" w:hAnsi="Times New Roman"/>
                <w:sz w:val="24"/>
                <w:szCs w:val="24"/>
                <w:lang w:eastAsia="zh-TW"/>
              </w:rPr>
              <w:t>P</w:t>
            </w:r>
            <w:r w:rsidRPr="00326FBE">
              <w:rPr>
                <w:rFonts w:ascii="Times New Roman" w:eastAsia="FangSong" w:hAnsi="Times New Roman"/>
                <w:sz w:val="24"/>
                <w:szCs w:val="24"/>
              </w:rPr>
              <w:t>ractice</w:t>
            </w:r>
            <w:r w:rsidRPr="00326FBE">
              <w:rPr>
                <w:rFonts w:ascii="Times New Roman" w:eastAsia="FangSong" w:hAnsi="Times New Roman"/>
                <w:sz w:val="24"/>
                <w:szCs w:val="24"/>
                <w:lang w:eastAsia="zh-TW"/>
              </w:rPr>
              <w:t>:</w:t>
            </w:r>
          </w:p>
        </w:tc>
        <w:tc>
          <w:tcPr>
            <w:tcW w:w="2200" w:type="pct"/>
            <w:gridSpan w:val="2"/>
          </w:tcPr>
          <w:p w14:paraId="33773F94" w14:textId="77777777" w:rsidR="00956EE1" w:rsidRPr="00326FBE" w:rsidRDefault="00A2264C">
            <w:pPr>
              <w:spacing w:after="0" w:line="240" w:lineRule="auto"/>
              <w:rPr>
                <w:rFonts w:ascii="Times New Roman" w:eastAsia="FangSong" w:hAnsi="Times New Roman"/>
                <w:sz w:val="24"/>
                <w:szCs w:val="24"/>
                <w:lang w:eastAsia="zh-CN"/>
              </w:rPr>
            </w:pPr>
            <w:r w:rsidRPr="00326FBE">
              <w:rPr>
                <w:rFonts w:ascii="Times New Roman" w:eastAsia="FangSong" w:hAnsi="Times New Roman"/>
                <w:sz w:val="24"/>
                <w:szCs w:val="24"/>
                <w:lang w:eastAsia="zh-CN"/>
              </w:rPr>
              <w:t>48</w:t>
            </w:r>
          </w:p>
        </w:tc>
        <w:tc>
          <w:tcPr>
            <w:tcW w:w="568" w:type="pct"/>
            <w:gridSpan w:val="4"/>
            <w:vMerge/>
            <w:tcBorders>
              <w:left w:val="nil"/>
            </w:tcBorders>
          </w:tcPr>
          <w:p w14:paraId="00CECDB0" w14:textId="77777777" w:rsidR="00956EE1" w:rsidRPr="00326FBE" w:rsidRDefault="00956EE1">
            <w:pPr>
              <w:spacing w:after="0" w:line="240" w:lineRule="auto"/>
              <w:jc w:val="center"/>
              <w:rPr>
                <w:rFonts w:ascii="Times New Roman" w:eastAsia="FangSong" w:hAnsi="Times New Roman"/>
                <w:b/>
                <w:sz w:val="24"/>
                <w:szCs w:val="24"/>
              </w:rPr>
            </w:pPr>
          </w:p>
        </w:tc>
        <w:tc>
          <w:tcPr>
            <w:tcW w:w="498" w:type="pct"/>
            <w:gridSpan w:val="2"/>
            <w:vMerge/>
          </w:tcPr>
          <w:p w14:paraId="18B57FE7" w14:textId="77777777" w:rsidR="00956EE1" w:rsidRPr="00326FBE" w:rsidRDefault="00956EE1">
            <w:pPr>
              <w:spacing w:after="0" w:line="240" w:lineRule="auto"/>
              <w:jc w:val="center"/>
              <w:rPr>
                <w:rFonts w:ascii="Times New Roman" w:eastAsia="FangSong" w:hAnsi="Times New Roman"/>
                <w:b/>
                <w:sz w:val="24"/>
                <w:szCs w:val="24"/>
              </w:rPr>
            </w:pPr>
          </w:p>
        </w:tc>
        <w:tc>
          <w:tcPr>
            <w:tcW w:w="559" w:type="pct"/>
            <w:gridSpan w:val="2"/>
            <w:vMerge/>
          </w:tcPr>
          <w:p w14:paraId="05F885C8" w14:textId="77777777" w:rsidR="00956EE1" w:rsidRPr="00326FBE" w:rsidRDefault="00956EE1">
            <w:pPr>
              <w:spacing w:after="0" w:line="240" w:lineRule="auto"/>
              <w:jc w:val="center"/>
              <w:rPr>
                <w:rFonts w:ascii="Times New Roman" w:eastAsia="FangSong" w:hAnsi="Times New Roman"/>
                <w:b/>
                <w:sz w:val="24"/>
                <w:szCs w:val="24"/>
              </w:rPr>
            </w:pPr>
          </w:p>
        </w:tc>
      </w:tr>
      <w:tr w:rsidR="00326FBE" w:rsidRPr="00326FBE" w14:paraId="6A253CD9" w14:textId="77777777">
        <w:trPr>
          <w:gridAfter w:val="1"/>
          <w:wAfter w:w="11" w:type="pct"/>
          <w:trHeight w:val="492"/>
        </w:trPr>
        <w:tc>
          <w:tcPr>
            <w:tcW w:w="1102" w:type="pct"/>
          </w:tcPr>
          <w:p w14:paraId="35BAB3F5" w14:textId="77777777" w:rsidR="00956EE1" w:rsidRPr="00326FBE" w:rsidRDefault="00A2264C">
            <w:pPr>
              <w:spacing w:after="0" w:line="240" w:lineRule="auto"/>
              <w:rPr>
                <w:rFonts w:ascii="Times New Roman" w:eastAsia="FangSong" w:hAnsi="Times New Roman"/>
                <w:b/>
                <w:bCs/>
                <w:sz w:val="24"/>
                <w:szCs w:val="24"/>
              </w:rPr>
            </w:pPr>
            <w:r w:rsidRPr="00326FBE">
              <w:rPr>
                <w:rFonts w:ascii="Times New Roman" w:eastAsia="FangSong" w:hAnsi="Times New Roman"/>
                <w:b/>
                <w:bCs/>
                <w:sz w:val="24"/>
                <w:szCs w:val="24"/>
                <w:lang w:eastAsia="zh-TW"/>
              </w:rPr>
              <w:t>C</w:t>
            </w:r>
            <w:r w:rsidRPr="00326FBE">
              <w:rPr>
                <w:rFonts w:ascii="Times New Roman" w:eastAsia="FangSong" w:hAnsi="Times New Roman"/>
                <w:b/>
                <w:bCs/>
                <w:sz w:val="24"/>
                <w:szCs w:val="24"/>
              </w:rPr>
              <w:t>ourse objective</w:t>
            </w:r>
            <w:r w:rsidRPr="00326FBE">
              <w:rPr>
                <w:rFonts w:ascii="Times New Roman" w:eastAsia="FangSong" w:hAnsi="Times New Roman" w:hint="eastAsia"/>
                <w:b/>
                <w:bCs/>
                <w:sz w:val="24"/>
                <w:szCs w:val="24"/>
              </w:rPr>
              <w:t>:</w:t>
            </w:r>
          </w:p>
        </w:tc>
        <w:tc>
          <w:tcPr>
            <w:tcW w:w="3887" w:type="pct"/>
            <w:gridSpan w:val="10"/>
          </w:tcPr>
          <w:p w14:paraId="569696D5" w14:textId="77777777" w:rsidR="00956EE1" w:rsidRPr="00326FBE" w:rsidRDefault="00A2264C">
            <w:pPr>
              <w:spacing w:after="0" w:line="240" w:lineRule="auto"/>
              <w:ind w:firstLine="482"/>
              <w:rPr>
                <w:rFonts w:ascii="Times New Roman" w:eastAsia="FangSong" w:hAnsi="Times New Roman"/>
                <w:sz w:val="24"/>
                <w:szCs w:val="24"/>
                <w:lang w:eastAsia="zh-CN"/>
              </w:rPr>
            </w:pPr>
            <w:r w:rsidRPr="00326FBE">
              <w:rPr>
                <w:rFonts w:ascii="Times New Roman" w:eastAsia="FangSong" w:hAnsi="Times New Roman"/>
                <w:sz w:val="24"/>
                <w:szCs w:val="24"/>
                <w:lang w:val="en-US" w:eastAsia="zh-CN"/>
              </w:rPr>
              <w:t xml:space="preserve">Through learning the basic knowledge of rigid body statics and the calculation of the bearing capacity of the member of the two parts of the content, </w:t>
            </w:r>
            <w:r w:rsidRPr="00326FBE">
              <w:rPr>
                <w:rFonts w:ascii="Times New Roman" w:eastAsia="FangSong" w:hAnsi="Times New Roman" w:hint="eastAsia"/>
                <w:sz w:val="24"/>
                <w:szCs w:val="24"/>
                <w:lang w:val="en-US" w:eastAsia="zh-CN"/>
              </w:rPr>
              <w:t>s</w:t>
            </w:r>
            <w:r w:rsidRPr="00326FBE">
              <w:rPr>
                <w:rFonts w:ascii="Times New Roman" w:eastAsia="FangSong" w:hAnsi="Times New Roman"/>
                <w:sz w:val="24"/>
                <w:szCs w:val="24"/>
                <w:lang w:val="en-US" w:eastAsia="zh-CN"/>
              </w:rPr>
              <w:t>tudents can carry on the force analysis of the member, strength, stiffness calculation and check, for the member to choose a reasonable material, determine a reasonable section shape and size, provide the necessary calculation..</w:t>
            </w:r>
          </w:p>
        </w:tc>
      </w:tr>
      <w:tr w:rsidR="00326FBE" w:rsidRPr="00326FBE" w14:paraId="743CAA75" w14:textId="77777777">
        <w:trPr>
          <w:gridAfter w:val="1"/>
          <w:wAfter w:w="11" w:type="pct"/>
          <w:trHeight w:val="468"/>
        </w:trPr>
        <w:tc>
          <w:tcPr>
            <w:tcW w:w="3853" w:type="pct"/>
            <w:gridSpan w:val="7"/>
            <w:shd w:val="clear" w:color="auto" w:fill="E5DFEC"/>
          </w:tcPr>
          <w:p w14:paraId="319C3802" w14:textId="77777777" w:rsidR="00956EE1" w:rsidRPr="00326FBE" w:rsidRDefault="00A2264C">
            <w:pPr>
              <w:spacing w:after="0" w:line="240" w:lineRule="auto"/>
              <w:rPr>
                <w:rFonts w:ascii="Times New Roman" w:eastAsia="FangSong" w:hAnsi="Times New Roman"/>
                <w:sz w:val="24"/>
                <w:szCs w:val="24"/>
                <w:lang w:val="en-US"/>
              </w:rPr>
            </w:pPr>
            <w:r w:rsidRPr="00326FBE">
              <w:rPr>
                <w:rFonts w:ascii="Times New Roman" w:eastAsia="FangSong" w:hAnsi="Times New Roman"/>
                <w:b/>
                <w:bCs/>
                <w:sz w:val="24"/>
                <w:szCs w:val="24"/>
                <w:lang w:eastAsia="zh-TW"/>
              </w:rPr>
              <w:t>Course content</w:t>
            </w:r>
          </w:p>
        </w:tc>
        <w:tc>
          <w:tcPr>
            <w:tcW w:w="1136" w:type="pct"/>
            <w:gridSpan w:val="4"/>
            <w:shd w:val="clear" w:color="auto" w:fill="E5DFEC"/>
          </w:tcPr>
          <w:p w14:paraId="511D8323" w14:textId="77777777" w:rsidR="00956EE1" w:rsidRPr="00326FBE" w:rsidRDefault="00A2264C">
            <w:pPr>
              <w:spacing w:after="0" w:line="240" w:lineRule="auto"/>
              <w:jc w:val="right"/>
              <w:rPr>
                <w:rFonts w:ascii="Times New Roman" w:eastAsia="FangSong" w:hAnsi="Times New Roman"/>
                <w:sz w:val="24"/>
                <w:szCs w:val="24"/>
                <w:lang w:eastAsia="zh-CN"/>
              </w:rPr>
            </w:pPr>
            <w:r w:rsidRPr="00326FBE">
              <w:rPr>
                <w:rFonts w:ascii="Times New Roman" w:eastAsia="FangSong" w:hAnsi="Times New Roman"/>
                <w:sz w:val="24"/>
                <w:szCs w:val="24"/>
                <w:lang w:eastAsia="zh-CN"/>
              </w:rPr>
              <w:t>32 hours</w:t>
            </w:r>
          </w:p>
        </w:tc>
      </w:tr>
      <w:tr w:rsidR="00326FBE" w:rsidRPr="00326FBE" w14:paraId="61F43DE6" w14:textId="77777777">
        <w:trPr>
          <w:gridAfter w:val="1"/>
          <w:wAfter w:w="11" w:type="pct"/>
          <w:trHeight w:val="128"/>
        </w:trPr>
        <w:tc>
          <w:tcPr>
            <w:tcW w:w="3622" w:type="pct"/>
            <w:gridSpan w:val="6"/>
          </w:tcPr>
          <w:p w14:paraId="5664350D" w14:textId="77777777" w:rsidR="00956EE1" w:rsidRPr="00326FBE" w:rsidRDefault="00A2264C">
            <w:pPr>
              <w:pStyle w:val="ListParagraph"/>
              <w:tabs>
                <w:tab w:val="left" w:pos="720"/>
                <w:tab w:val="left" w:pos="4002"/>
                <w:tab w:val="right" w:pos="9360"/>
              </w:tabs>
              <w:suppressAutoHyphens/>
              <w:spacing w:after="0" w:line="240" w:lineRule="auto"/>
              <w:ind w:left="0"/>
              <w:rPr>
                <w:rFonts w:ascii="Times New Roman" w:eastAsia="FangSong" w:hAnsi="Times New Roman"/>
                <w:b/>
                <w:bCs/>
                <w:spacing w:val="-3"/>
                <w:sz w:val="24"/>
                <w:szCs w:val="24"/>
                <w:lang w:eastAsia="zh-CN"/>
              </w:rPr>
            </w:pPr>
            <w:r w:rsidRPr="00326FBE">
              <w:rPr>
                <w:rFonts w:ascii="Times New Roman" w:eastAsia="FangSong" w:hAnsi="Times New Roman"/>
                <w:b/>
                <w:bCs/>
                <w:spacing w:val="-3"/>
                <w:sz w:val="24"/>
                <w:szCs w:val="24"/>
                <w:lang w:val="en-US" w:eastAsia="zh-CN"/>
              </w:rPr>
              <w:t>1.</w:t>
            </w:r>
            <w:r w:rsidRPr="00326FBE">
              <w:rPr>
                <w:rFonts w:ascii="Times New Roman" w:eastAsia="FangSong" w:hAnsi="Times New Roman"/>
                <w:b/>
                <w:bCs/>
                <w:spacing w:val="-3"/>
                <w:sz w:val="24"/>
                <w:szCs w:val="24"/>
                <w:lang w:eastAsia="zh-CN"/>
              </w:rPr>
              <w:t>Axiom of statics and force analysis of objects</w:t>
            </w:r>
          </w:p>
          <w:p w14:paraId="5D5418F3" w14:textId="77777777" w:rsidR="00956EE1" w:rsidRPr="00326FBE" w:rsidRDefault="00A2264C">
            <w:pPr>
              <w:pStyle w:val="ListParagraph"/>
              <w:tabs>
                <w:tab w:val="left" w:pos="810"/>
              </w:tabs>
              <w:spacing w:after="0" w:line="240" w:lineRule="auto"/>
              <w:ind w:left="0"/>
              <w:rPr>
                <w:rFonts w:ascii="Times New Roman" w:eastAsia="FangSong" w:hAnsi="Times New Roman"/>
                <w:sz w:val="24"/>
                <w:szCs w:val="24"/>
                <w:lang w:eastAsia="zh-CN"/>
              </w:rPr>
            </w:pPr>
            <w:r w:rsidRPr="00326FBE">
              <w:rPr>
                <w:rFonts w:ascii="Times New Roman" w:eastAsia="FangSong" w:hAnsi="Times New Roman"/>
                <w:sz w:val="24"/>
                <w:szCs w:val="24"/>
                <w:lang w:eastAsia="zh-CN"/>
              </w:rPr>
              <w:t>Introduction</w:t>
            </w:r>
          </w:p>
          <w:p w14:paraId="7E4E0B53" w14:textId="77777777" w:rsidR="00956EE1" w:rsidRPr="00326FBE" w:rsidRDefault="00A2264C">
            <w:pPr>
              <w:pStyle w:val="ListParagraph"/>
              <w:tabs>
                <w:tab w:val="left" w:pos="810"/>
              </w:tabs>
              <w:spacing w:after="0" w:line="240" w:lineRule="auto"/>
              <w:ind w:left="0"/>
              <w:rPr>
                <w:rFonts w:ascii="Times New Roman" w:eastAsia="FangSong" w:hAnsi="Times New Roman"/>
                <w:sz w:val="24"/>
                <w:szCs w:val="24"/>
                <w:lang w:eastAsia="zh-CN"/>
              </w:rPr>
            </w:pPr>
            <w:r w:rsidRPr="00326FBE">
              <w:rPr>
                <w:rFonts w:ascii="Times New Roman" w:eastAsia="FangSong" w:hAnsi="Times New Roman"/>
                <w:sz w:val="24"/>
                <w:szCs w:val="24"/>
                <w:lang w:val="en-US" w:eastAsia="zh-CN"/>
              </w:rPr>
              <w:t xml:space="preserve">1.1    </w:t>
            </w:r>
            <w:r w:rsidRPr="00326FBE">
              <w:rPr>
                <w:rFonts w:ascii="Times New Roman" w:eastAsia="FangSong" w:hAnsi="Times New Roman"/>
                <w:sz w:val="24"/>
                <w:szCs w:val="24"/>
                <w:lang w:eastAsia="zh-CN"/>
              </w:rPr>
              <w:t>Basic concepts of statics</w:t>
            </w:r>
          </w:p>
          <w:p w14:paraId="13156252" w14:textId="77777777" w:rsidR="00956EE1" w:rsidRPr="00326FBE" w:rsidRDefault="00A2264C">
            <w:pPr>
              <w:pStyle w:val="ListParagraph"/>
              <w:tabs>
                <w:tab w:val="left" w:pos="810"/>
              </w:tabs>
              <w:spacing w:after="0" w:line="240" w:lineRule="auto"/>
              <w:ind w:left="0"/>
              <w:rPr>
                <w:rFonts w:ascii="Times New Roman" w:eastAsia="FangSong" w:hAnsi="Times New Roman"/>
                <w:sz w:val="24"/>
                <w:szCs w:val="24"/>
                <w:lang w:eastAsia="zh-CN"/>
              </w:rPr>
            </w:pPr>
            <w:r w:rsidRPr="00326FBE">
              <w:rPr>
                <w:rFonts w:ascii="Times New Roman" w:eastAsia="FangSong" w:hAnsi="Times New Roman"/>
                <w:sz w:val="24"/>
                <w:szCs w:val="24"/>
                <w:lang w:val="en-US" w:eastAsia="zh-CN"/>
              </w:rPr>
              <w:t xml:space="preserve">1.2    </w:t>
            </w:r>
            <w:r w:rsidRPr="00326FBE">
              <w:rPr>
                <w:rFonts w:ascii="Times New Roman" w:eastAsia="FangSong" w:hAnsi="Times New Roman"/>
                <w:sz w:val="24"/>
                <w:szCs w:val="24"/>
                <w:lang w:eastAsia="zh-CN"/>
              </w:rPr>
              <w:t>Basic axiom of statics</w:t>
            </w:r>
          </w:p>
          <w:p w14:paraId="36699E4F" w14:textId="77777777" w:rsidR="00956EE1" w:rsidRPr="00326FBE" w:rsidRDefault="00A2264C">
            <w:pPr>
              <w:pStyle w:val="ListParagraph"/>
              <w:tabs>
                <w:tab w:val="left" w:pos="810"/>
              </w:tabs>
              <w:spacing w:after="0" w:line="240" w:lineRule="auto"/>
              <w:ind w:left="0"/>
              <w:rPr>
                <w:rFonts w:ascii="Times New Roman" w:eastAsia="FangSong" w:hAnsi="Times New Roman"/>
                <w:sz w:val="24"/>
                <w:szCs w:val="24"/>
                <w:lang w:eastAsia="zh-CN"/>
              </w:rPr>
            </w:pPr>
            <w:r w:rsidRPr="00326FBE">
              <w:rPr>
                <w:rFonts w:ascii="Times New Roman" w:eastAsia="FangSong" w:hAnsi="Times New Roman"/>
                <w:sz w:val="24"/>
                <w:szCs w:val="24"/>
                <w:lang w:val="en-US" w:eastAsia="zh-CN"/>
              </w:rPr>
              <w:t>1.</w:t>
            </w:r>
            <w:r w:rsidRPr="00326FBE">
              <w:rPr>
                <w:rFonts w:ascii="Times New Roman" w:eastAsia="FangSong" w:hAnsi="Times New Roman"/>
                <w:sz w:val="24"/>
                <w:szCs w:val="24"/>
                <w:lang w:eastAsia="zh-CN"/>
              </w:rPr>
              <w:t>3Constraint and constraint reaction</w:t>
            </w:r>
          </w:p>
          <w:p w14:paraId="0CEB1139" w14:textId="77777777" w:rsidR="00956EE1" w:rsidRPr="00326FBE" w:rsidRDefault="00A2264C">
            <w:pPr>
              <w:pStyle w:val="ListParagraph"/>
              <w:tabs>
                <w:tab w:val="left" w:pos="810"/>
              </w:tabs>
              <w:spacing w:after="0" w:line="240" w:lineRule="auto"/>
              <w:ind w:left="0"/>
              <w:rPr>
                <w:rFonts w:ascii="Times New Roman" w:eastAsia="FangSong" w:hAnsi="Times New Roman"/>
                <w:sz w:val="24"/>
                <w:szCs w:val="24"/>
                <w:lang w:eastAsia="zh-CN"/>
              </w:rPr>
            </w:pPr>
            <w:r w:rsidRPr="00326FBE">
              <w:rPr>
                <w:rFonts w:ascii="Times New Roman" w:eastAsia="FangSong" w:hAnsi="Times New Roman"/>
                <w:sz w:val="24"/>
                <w:szCs w:val="24"/>
                <w:lang w:val="en-US" w:eastAsia="zh-CN"/>
              </w:rPr>
              <w:t xml:space="preserve">1.4    </w:t>
            </w:r>
            <w:r w:rsidRPr="00326FBE">
              <w:rPr>
                <w:rFonts w:ascii="Times New Roman" w:eastAsia="FangSong" w:hAnsi="Times New Roman"/>
                <w:sz w:val="24"/>
                <w:szCs w:val="24"/>
                <w:lang w:eastAsia="zh-CN"/>
              </w:rPr>
              <w:t>Force analysis of object system</w:t>
            </w:r>
          </w:p>
        </w:tc>
        <w:tc>
          <w:tcPr>
            <w:tcW w:w="1367" w:type="pct"/>
            <w:gridSpan w:val="5"/>
            <w:tcBorders>
              <w:left w:val="nil"/>
            </w:tcBorders>
          </w:tcPr>
          <w:p w14:paraId="310066FD" w14:textId="77777777" w:rsidR="00956EE1" w:rsidRPr="00326FBE" w:rsidRDefault="00956EE1">
            <w:pPr>
              <w:spacing w:after="0" w:line="240" w:lineRule="auto"/>
              <w:jc w:val="right"/>
              <w:rPr>
                <w:rFonts w:ascii="Times New Roman" w:eastAsia="FangSong" w:hAnsi="Times New Roman"/>
                <w:sz w:val="24"/>
                <w:szCs w:val="24"/>
                <w:lang w:eastAsia="zh-CN"/>
              </w:rPr>
            </w:pPr>
          </w:p>
          <w:p w14:paraId="777BC2FC" w14:textId="77777777" w:rsidR="00956EE1" w:rsidRPr="00326FBE" w:rsidRDefault="00A2264C">
            <w:pPr>
              <w:spacing w:after="0" w:line="240" w:lineRule="auto"/>
              <w:jc w:val="right"/>
              <w:rPr>
                <w:rFonts w:ascii="Times New Roman" w:eastAsia="FangSong" w:hAnsi="Times New Roman"/>
                <w:sz w:val="24"/>
                <w:szCs w:val="24"/>
              </w:rPr>
            </w:pPr>
            <w:r w:rsidRPr="00326FBE">
              <w:rPr>
                <w:rFonts w:ascii="Times New Roman" w:eastAsia="FangSong" w:hAnsi="Times New Roman"/>
                <w:sz w:val="24"/>
                <w:szCs w:val="24"/>
                <w:lang w:val="en-US" w:eastAsia="zh-CN"/>
              </w:rPr>
              <w:t xml:space="preserve">8 </w:t>
            </w:r>
            <w:r w:rsidRPr="00326FBE">
              <w:rPr>
                <w:rFonts w:ascii="Times New Roman" w:eastAsia="FangSong" w:hAnsi="Times New Roman"/>
                <w:sz w:val="24"/>
                <w:szCs w:val="24"/>
              </w:rPr>
              <w:t>hours</w:t>
            </w:r>
          </w:p>
        </w:tc>
      </w:tr>
      <w:tr w:rsidR="00326FBE" w:rsidRPr="00326FBE" w14:paraId="504912B2" w14:textId="77777777">
        <w:trPr>
          <w:gridAfter w:val="1"/>
          <w:wAfter w:w="11" w:type="pct"/>
          <w:trHeight w:val="128"/>
        </w:trPr>
        <w:tc>
          <w:tcPr>
            <w:tcW w:w="3622" w:type="pct"/>
            <w:gridSpan w:val="6"/>
          </w:tcPr>
          <w:p w14:paraId="71F7803C" w14:textId="77777777" w:rsidR="00956EE1" w:rsidRPr="00326FBE" w:rsidRDefault="00A2264C">
            <w:pPr>
              <w:tabs>
                <w:tab w:val="left" w:pos="720"/>
                <w:tab w:val="right" w:pos="9360"/>
              </w:tabs>
              <w:suppressAutoHyphens/>
              <w:spacing w:after="0" w:line="240" w:lineRule="auto"/>
              <w:rPr>
                <w:rFonts w:ascii="Times New Roman" w:eastAsia="FangSong" w:hAnsi="Times New Roman"/>
                <w:b/>
                <w:bCs/>
                <w:spacing w:val="-3"/>
                <w:sz w:val="24"/>
                <w:szCs w:val="24"/>
                <w:lang w:eastAsia="zh-CN"/>
              </w:rPr>
            </w:pPr>
            <w:r w:rsidRPr="00326FBE">
              <w:rPr>
                <w:rFonts w:ascii="Times New Roman" w:eastAsia="FangSong" w:hAnsi="Times New Roman"/>
                <w:b/>
                <w:bCs/>
                <w:spacing w:val="-3"/>
                <w:sz w:val="24"/>
                <w:szCs w:val="24"/>
                <w:lang w:val="en-US" w:eastAsia="zh-CN"/>
              </w:rPr>
              <w:t>2.</w:t>
            </w:r>
            <w:r w:rsidRPr="00326FBE">
              <w:rPr>
                <w:rFonts w:ascii="Times New Roman" w:eastAsia="FangSong" w:hAnsi="Times New Roman"/>
                <w:b/>
                <w:bCs/>
                <w:spacing w:val="-3"/>
                <w:sz w:val="24"/>
                <w:szCs w:val="24"/>
                <w:lang w:eastAsia="zh-CN"/>
              </w:rPr>
              <w:t>S</w:t>
            </w:r>
            <w:r w:rsidRPr="00326FBE">
              <w:rPr>
                <w:rFonts w:ascii="Times New Roman" w:eastAsia="FangSong" w:hAnsi="Times New Roman" w:hint="eastAsia"/>
                <w:b/>
                <w:bCs/>
                <w:spacing w:val="-3"/>
                <w:sz w:val="24"/>
                <w:szCs w:val="24"/>
                <w:lang w:eastAsia="zh-CN"/>
              </w:rPr>
              <w:t>y</w:t>
            </w:r>
            <w:r w:rsidRPr="00326FBE">
              <w:rPr>
                <w:rFonts w:ascii="Times New Roman" w:eastAsia="FangSong" w:hAnsi="Times New Roman"/>
                <w:b/>
                <w:bCs/>
                <w:spacing w:val="-3"/>
                <w:sz w:val="24"/>
                <w:szCs w:val="24"/>
                <w:lang w:eastAsia="zh-CN"/>
              </w:rPr>
              <w:t>nthesis and balance of plane force system</w:t>
            </w:r>
          </w:p>
          <w:p w14:paraId="3EFF7C47" w14:textId="77777777" w:rsidR="00956EE1" w:rsidRPr="00326FBE" w:rsidRDefault="00A2264C">
            <w:pPr>
              <w:pStyle w:val="ListParagraph"/>
              <w:tabs>
                <w:tab w:val="left" w:pos="810"/>
              </w:tabs>
              <w:spacing w:after="0" w:line="240" w:lineRule="auto"/>
              <w:ind w:left="0"/>
              <w:rPr>
                <w:rFonts w:ascii="Times New Roman" w:eastAsia="FangSong" w:hAnsi="Times New Roman"/>
                <w:sz w:val="24"/>
                <w:szCs w:val="24"/>
                <w:lang w:eastAsia="zh-CN"/>
              </w:rPr>
            </w:pPr>
            <w:r w:rsidRPr="00326FBE">
              <w:rPr>
                <w:rFonts w:ascii="Times New Roman" w:eastAsia="FangSong" w:hAnsi="Times New Roman"/>
                <w:sz w:val="24"/>
                <w:szCs w:val="24"/>
                <w:lang w:val="en-US" w:eastAsia="zh-CN"/>
              </w:rPr>
              <w:t xml:space="preserve">2.1    </w:t>
            </w:r>
            <w:r w:rsidRPr="00326FBE">
              <w:rPr>
                <w:rFonts w:ascii="Times New Roman" w:eastAsia="FangSong" w:hAnsi="Times New Roman"/>
                <w:sz w:val="24"/>
                <w:szCs w:val="24"/>
                <w:lang w:eastAsia="zh-CN"/>
              </w:rPr>
              <w:t>Torque</w:t>
            </w:r>
          </w:p>
          <w:p w14:paraId="6A4F7AA5" w14:textId="77777777" w:rsidR="00956EE1" w:rsidRPr="00326FBE" w:rsidRDefault="00A2264C">
            <w:pPr>
              <w:pStyle w:val="ListParagraph"/>
              <w:tabs>
                <w:tab w:val="left" w:pos="810"/>
              </w:tabs>
              <w:spacing w:after="0" w:line="240" w:lineRule="auto"/>
              <w:ind w:left="516" w:hangingChars="215" w:hanging="516"/>
              <w:rPr>
                <w:rFonts w:ascii="Times New Roman" w:eastAsia="FangSong" w:hAnsi="Times New Roman"/>
                <w:sz w:val="24"/>
                <w:szCs w:val="24"/>
                <w:lang w:eastAsia="zh-CN"/>
              </w:rPr>
            </w:pPr>
            <w:r w:rsidRPr="00326FBE">
              <w:rPr>
                <w:rFonts w:ascii="Times New Roman" w:eastAsia="FangSong" w:hAnsi="Times New Roman"/>
                <w:sz w:val="24"/>
                <w:szCs w:val="24"/>
                <w:lang w:val="en-US" w:eastAsia="zh-CN"/>
              </w:rPr>
              <w:t xml:space="preserve">2.2    </w:t>
            </w:r>
            <w:r w:rsidRPr="00326FBE">
              <w:rPr>
                <w:rFonts w:ascii="Times New Roman" w:eastAsia="FangSong" w:hAnsi="Times New Roman"/>
                <w:sz w:val="24"/>
                <w:szCs w:val="24"/>
                <w:lang w:eastAsia="zh-CN"/>
              </w:rPr>
              <w:t>An analytical method for the synthesis and equilibrium of plane intersection force system</w:t>
            </w:r>
          </w:p>
          <w:p w14:paraId="0620F764" w14:textId="77777777" w:rsidR="00956EE1" w:rsidRPr="00326FBE" w:rsidRDefault="00A2264C">
            <w:pPr>
              <w:pStyle w:val="ListParagraph"/>
              <w:tabs>
                <w:tab w:val="left" w:pos="810"/>
              </w:tabs>
              <w:spacing w:after="0" w:line="240" w:lineRule="auto"/>
              <w:ind w:left="0"/>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 xml:space="preserve">2.3    </w:t>
            </w:r>
            <w:r w:rsidRPr="00326FBE">
              <w:rPr>
                <w:rFonts w:ascii="Times New Roman" w:eastAsia="FangSong" w:hAnsi="Times New Roman"/>
                <w:sz w:val="24"/>
                <w:szCs w:val="24"/>
                <w:lang w:eastAsia="zh-CN"/>
              </w:rPr>
              <w:t>Couple of force</w:t>
            </w:r>
          </w:p>
          <w:p w14:paraId="39BF7CF0" w14:textId="77777777" w:rsidR="00956EE1" w:rsidRPr="00326FBE" w:rsidRDefault="00A2264C">
            <w:pPr>
              <w:pStyle w:val="ListParagraph"/>
              <w:tabs>
                <w:tab w:val="left" w:pos="810"/>
              </w:tabs>
              <w:spacing w:after="0" w:line="240" w:lineRule="auto"/>
              <w:ind w:left="0"/>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2.4    Synthesis and balance of plane couple system</w:t>
            </w:r>
          </w:p>
          <w:p w14:paraId="0228D337" w14:textId="77777777" w:rsidR="00956EE1" w:rsidRPr="00326FBE" w:rsidRDefault="00A2264C">
            <w:pPr>
              <w:pStyle w:val="ListParagraph"/>
              <w:tabs>
                <w:tab w:val="left" w:pos="810"/>
              </w:tabs>
              <w:spacing w:after="0" w:line="240" w:lineRule="auto"/>
              <w:ind w:left="550" w:hangingChars="229" w:hanging="550"/>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 xml:space="preserve">2.5    Simplification, </w:t>
            </w:r>
            <w:r w:rsidRPr="00326FBE">
              <w:rPr>
                <w:rFonts w:ascii="Times New Roman" w:eastAsia="FangSong" w:hAnsi="Times New Roman" w:hint="eastAsia"/>
                <w:sz w:val="24"/>
                <w:szCs w:val="24"/>
                <w:lang w:val="en-US" w:eastAsia="zh-CN"/>
              </w:rPr>
              <w:t>b</w:t>
            </w:r>
            <w:r w:rsidRPr="00326FBE">
              <w:rPr>
                <w:rFonts w:ascii="Times New Roman" w:eastAsia="FangSong" w:hAnsi="Times New Roman"/>
                <w:sz w:val="24"/>
                <w:szCs w:val="24"/>
                <w:lang w:val="en-US" w:eastAsia="zh-CN"/>
              </w:rPr>
              <w:t>alance and application of plane arbitrary force system</w:t>
            </w:r>
          </w:p>
        </w:tc>
        <w:tc>
          <w:tcPr>
            <w:tcW w:w="1367" w:type="pct"/>
            <w:gridSpan w:val="5"/>
            <w:tcBorders>
              <w:left w:val="nil"/>
            </w:tcBorders>
          </w:tcPr>
          <w:p w14:paraId="733B9827" w14:textId="77777777" w:rsidR="00956EE1" w:rsidRPr="00326FBE" w:rsidRDefault="00A2264C">
            <w:pPr>
              <w:spacing w:after="0" w:line="240" w:lineRule="auto"/>
              <w:jc w:val="right"/>
              <w:rPr>
                <w:rFonts w:ascii="Times New Roman" w:eastAsia="FangSong" w:hAnsi="Times New Roman"/>
                <w:sz w:val="24"/>
                <w:szCs w:val="24"/>
              </w:rPr>
            </w:pPr>
            <w:r w:rsidRPr="00326FBE">
              <w:rPr>
                <w:rFonts w:ascii="Times New Roman" w:eastAsia="FangSong" w:hAnsi="Times New Roman"/>
                <w:sz w:val="24"/>
                <w:szCs w:val="24"/>
                <w:lang w:val="en-US" w:eastAsia="zh-CN"/>
              </w:rPr>
              <w:t>6 hours</w:t>
            </w:r>
          </w:p>
        </w:tc>
      </w:tr>
      <w:tr w:rsidR="00326FBE" w:rsidRPr="00326FBE" w14:paraId="2D995E9D" w14:textId="77777777">
        <w:trPr>
          <w:gridAfter w:val="1"/>
          <w:wAfter w:w="11" w:type="pct"/>
          <w:trHeight w:val="128"/>
        </w:trPr>
        <w:tc>
          <w:tcPr>
            <w:tcW w:w="3622" w:type="pct"/>
            <w:gridSpan w:val="6"/>
          </w:tcPr>
          <w:p w14:paraId="1E5F1141" w14:textId="77777777" w:rsidR="00956EE1" w:rsidRPr="00326FBE" w:rsidRDefault="00A2264C">
            <w:pPr>
              <w:tabs>
                <w:tab w:val="left" w:pos="720"/>
                <w:tab w:val="right" w:pos="9360"/>
              </w:tabs>
              <w:suppressAutoHyphens/>
              <w:spacing w:after="0" w:line="240" w:lineRule="auto"/>
              <w:ind w:leftChars="15" w:left="256" w:hangingChars="94" w:hanging="223"/>
              <w:rPr>
                <w:rFonts w:ascii="Times New Roman" w:eastAsia="FangSong" w:hAnsi="Times New Roman"/>
                <w:b/>
                <w:bCs/>
                <w:spacing w:val="-3"/>
                <w:sz w:val="24"/>
                <w:szCs w:val="24"/>
                <w:lang w:eastAsia="zh-CN"/>
              </w:rPr>
            </w:pPr>
            <w:r w:rsidRPr="00326FBE">
              <w:rPr>
                <w:rFonts w:ascii="Times New Roman" w:eastAsia="FangSong" w:hAnsi="Times New Roman"/>
                <w:b/>
                <w:bCs/>
                <w:spacing w:val="-3"/>
                <w:sz w:val="24"/>
                <w:szCs w:val="24"/>
                <w:lang w:val="en-US" w:eastAsia="zh-CN"/>
              </w:rPr>
              <w:t>3.</w:t>
            </w:r>
            <w:r w:rsidRPr="00326FBE">
              <w:rPr>
                <w:rFonts w:ascii="Times New Roman" w:eastAsia="FangSong" w:hAnsi="Times New Roman"/>
                <w:b/>
                <w:bCs/>
                <w:spacing w:val="-3"/>
                <w:sz w:val="24"/>
                <w:szCs w:val="24"/>
                <w:lang w:eastAsia="zh-CN"/>
              </w:rPr>
              <w:t>Axial tension and compression internal force analysis and strength calculation of rod</w:t>
            </w:r>
          </w:p>
          <w:p w14:paraId="4025B53E" w14:textId="77777777" w:rsidR="00956EE1" w:rsidRPr="00326FBE" w:rsidRDefault="00A2264C">
            <w:pPr>
              <w:pStyle w:val="ListParagraph"/>
              <w:tabs>
                <w:tab w:val="left" w:pos="810"/>
              </w:tabs>
              <w:spacing w:after="0" w:line="240" w:lineRule="auto"/>
              <w:ind w:left="0"/>
              <w:rPr>
                <w:rFonts w:ascii="Times New Roman" w:eastAsia="FangSong" w:hAnsi="Times New Roman"/>
                <w:sz w:val="24"/>
                <w:szCs w:val="24"/>
                <w:lang w:eastAsia="zh-CN"/>
              </w:rPr>
            </w:pPr>
            <w:r w:rsidRPr="00326FBE">
              <w:rPr>
                <w:rFonts w:ascii="Times New Roman" w:eastAsia="FangSong" w:hAnsi="Times New Roman"/>
                <w:sz w:val="24"/>
                <w:szCs w:val="24"/>
                <w:lang w:val="en-US" w:eastAsia="zh-CN"/>
              </w:rPr>
              <w:t xml:space="preserve">3.1    </w:t>
            </w:r>
            <w:r w:rsidRPr="00326FBE">
              <w:rPr>
                <w:rFonts w:ascii="Times New Roman" w:eastAsia="FangSong" w:hAnsi="Times New Roman"/>
                <w:sz w:val="24"/>
                <w:szCs w:val="24"/>
                <w:lang w:eastAsia="zh-CN"/>
              </w:rPr>
              <w:t>The concept of basic deformation and internal force of rod</w:t>
            </w:r>
          </w:p>
          <w:p w14:paraId="01A6E212" w14:textId="77777777" w:rsidR="00956EE1" w:rsidRPr="00326FBE" w:rsidRDefault="00A2264C">
            <w:pPr>
              <w:pStyle w:val="ListParagraph"/>
              <w:tabs>
                <w:tab w:val="left" w:pos="810"/>
              </w:tabs>
              <w:spacing w:after="0" w:line="240" w:lineRule="auto"/>
              <w:ind w:left="0"/>
              <w:rPr>
                <w:rFonts w:ascii="Times New Roman" w:eastAsia="FangSong" w:hAnsi="Times New Roman"/>
                <w:sz w:val="24"/>
                <w:szCs w:val="24"/>
                <w:lang w:eastAsia="zh-CN"/>
              </w:rPr>
            </w:pPr>
            <w:r w:rsidRPr="00326FBE">
              <w:rPr>
                <w:rFonts w:ascii="Times New Roman" w:eastAsia="FangSong" w:hAnsi="Times New Roman"/>
                <w:sz w:val="24"/>
                <w:szCs w:val="24"/>
                <w:lang w:val="en-US" w:eastAsia="zh-CN"/>
              </w:rPr>
              <w:t xml:space="preserve">3.2    </w:t>
            </w:r>
            <w:r w:rsidRPr="00326FBE">
              <w:rPr>
                <w:rFonts w:ascii="Times New Roman" w:eastAsia="FangSong" w:hAnsi="Times New Roman"/>
                <w:sz w:val="24"/>
                <w:szCs w:val="24"/>
                <w:lang w:eastAsia="zh-CN"/>
              </w:rPr>
              <w:t>Internal force analysis of axially deformed rod</w:t>
            </w:r>
          </w:p>
          <w:p w14:paraId="7A3B7825" w14:textId="77777777" w:rsidR="00956EE1" w:rsidRPr="00326FBE" w:rsidRDefault="00A2264C">
            <w:pPr>
              <w:pStyle w:val="ListParagraph"/>
              <w:tabs>
                <w:tab w:val="left" w:pos="810"/>
              </w:tabs>
              <w:spacing w:after="0" w:line="240" w:lineRule="auto"/>
              <w:ind w:left="0"/>
              <w:rPr>
                <w:rFonts w:ascii="Times New Roman" w:eastAsia="FangSong" w:hAnsi="Times New Roman"/>
                <w:sz w:val="24"/>
                <w:szCs w:val="24"/>
                <w:lang w:eastAsia="zh-CN"/>
              </w:rPr>
            </w:pPr>
            <w:r w:rsidRPr="00326FBE">
              <w:rPr>
                <w:rFonts w:ascii="Times New Roman" w:eastAsia="FangSong" w:hAnsi="Times New Roman"/>
                <w:sz w:val="24"/>
                <w:szCs w:val="24"/>
                <w:lang w:val="en-US" w:eastAsia="zh-CN"/>
              </w:rPr>
              <w:t xml:space="preserve">3.3    </w:t>
            </w:r>
            <w:r w:rsidRPr="00326FBE">
              <w:rPr>
                <w:rFonts w:ascii="Times New Roman" w:eastAsia="FangSong" w:hAnsi="Times New Roman"/>
                <w:sz w:val="24"/>
                <w:szCs w:val="24"/>
                <w:lang w:eastAsia="zh-CN"/>
              </w:rPr>
              <w:t>Stress of axial tension (compression) rod</w:t>
            </w:r>
          </w:p>
          <w:p w14:paraId="567D18B4" w14:textId="77777777" w:rsidR="00956EE1" w:rsidRPr="00326FBE" w:rsidRDefault="00A2264C">
            <w:pPr>
              <w:pStyle w:val="ListParagraph"/>
              <w:tabs>
                <w:tab w:val="left" w:pos="810"/>
              </w:tabs>
              <w:spacing w:after="0" w:line="240" w:lineRule="auto"/>
              <w:ind w:left="0"/>
              <w:rPr>
                <w:rFonts w:ascii="Times New Roman" w:eastAsia="FangSong" w:hAnsi="Times New Roman"/>
                <w:sz w:val="24"/>
                <w:szCs w:val="24"/>
                <w:lang w:eastAsia="zh-CN"/>
              </w:rPr>
            </w:pPr>
            <w:r w:rsidRPr="00326FBE">
              <w:rPr>
                <w:rFonts w:ascii="Times New Roman" w:eastAsia="FangSong" w:hAnsi="Times New Roman"/>
                <w:sz w:val="24"/>
                <w:szCs w:val="24"/>
                <w:lang w:val="en-US" w:eastAsia="zh-CN"/>
              </w:rPr>
              <w:t xml:space="preserve">3.4    </w:t>
            </w:r>
            <w:r w:rsidRPr="00326FBE">
              <w:rPr>
                <w:rFonts w:ascii="Times New Roman" w:eastAsia="FangSong" w:hAnsi="Times New Roman"/>
                <w:sz w:val="24"/>
                <w:szCs w:val="24"/>
                <w:lang w:eastAsia="zh-CN"/>
              </w:rPr>
              <w:t xml:space="preserve">Deformation of tension (compression) </w:t>
            </w:r>
            <w:proofErr w:type="gramStart"/>
            <w:r w:rsidRPr="00326FBE">
              <w:rPr>
                <w:rFonts w:ascii="Times New Roman" w:eastAsia="FangSong" w:hAnsi="Times New Roman"/>
                <w:sz w:val="24"/>
                <w:szCs w:val="24"/>
                <w:lang w:eastAsia="zh-CN"/>
              </w:rPr>
              <w:t>rod</w:t>
            </w:r>
            <w:proofErr w:type="gramEnd"/>
            <w:r w:rsidRPr="00326FBE">
              <w:rPr>
                <w:rFonts w:ascii="Times New Roman" w:eastAsia="FangSong" w:hAnsi="Times New Roman"/>
                <w:sz w:val="24"/>
                <w:szCs w:val="24"/>
                <w:lang w:eastAsia="zh-CN"/>
              </w:rPr>
              <w:t>-Hooke’s law</w:t>
            </w:r>
          </w:p>
          <w:p w14:paraId="1829A11D" w14:textId="77777777" w:rsidR="00956EE1" w:rsidRPr="00326FBE" w:rsidRDefault="00A2264C">
            <w:pPr>
              <w:pStyle w:val="ListParagraph"/>
              <w:tabs>
                <w:tab w:val="left" w:pos="810"/>
              </w:tabs>
              <w:spacing w:after="0" w:line="240" w:lineRule="auto"/>
              <w:ind w:left="0"/>
              <w:rPr>
                <w:rFonts w:ascii="Times New Roman" w:eastAsia="FangSong" w:hAnsi="Times New Roman"/>
                <w:sz w:val="24"/>
                <w:szCs w:val="24"/>
                <w:lang w:eastAsia="zh-CN"/>
              </w:rPr>
            </w:pPr>
            <w:r w:rsidRPr="00326FBE">
              <w:rPr>
                <w:rFonts w:ascii="Times New Roman" w:eastAsia="FangSong" w:hAnsi="Times New Roman"/>
                <w:sz w:val="24"/>
                <w:szCs w:val="24"/>
                <w:lang w:val="en-US" w:eastAsia="zh-CN"/>
              </w:rPr>
              <w:t xml:space="preserve">3.5    </w:t>
            </w:r>
            <w:r w:rsidRPr="00326FBE">
              <w:rPr>
                <w:rFonts w:ascii="Times New Roman" w:eastAsia="FangSong" w:hAnsi="Times New Roman"/>
                <w:sz w:val="24"/>
                <w:szCs w:val="24"/>
                <w:lang w:eastAsia="zh-CN"/>
              </w:rPr>
              <w:t>Mechanical properties of materials in tension and compression</w:t>
            </w:r>
          </w:p>
          <w:p w14:paraId="10168258" w14:textId="77777777" w:rsidR="00956EE1" w:rsidRPr="00326FBE" w:rsidRDefault="00A2264C">
            <w:pPr>
              <w:pStyle w:val="ListParagraph"/>
              <w:tabs>
                <w:tab w:val="left" w:pos="810"/>
              </w:tabs>
              <w:spacing w:after="0" w:line="240" w:lineRule="auto"/>
              <w:ind w:left="0"/>
              <w:rPr>
                <w:rFonts w:ascii="Times New Roman" w:eastAsia="FangSong" w:hAnsi="Times New Roman"/>
                <w:sz w:val="24"/>
                <w:szCs w:val="24"/>
                <w:lang w:eastAsia="zh-CN"/>
              </w:rPr>
            </w:pPr>
            <w:r w:rsidRPr="00326FBE">
              <w:rPr>
                <w:rFonts w:ascii="Times New Roman" w:eastAsia="FangSong" w:hAnsi="Times New Roman"/>
                <w:sz w:val="24"/>
                <w:szCs w:val="24"/>
                <w:lang w:val="en-US" w:eastAsia="zh-CN"/>
              </w:rPr>
              <w:t xml:space="preserve">3.6    </w:t>
            </w:r>
            <w:r w:rsidRPr="00326FBE">
              <w:rPr>
                <w:rFonts w:ascii="Times New Roman" w:eastAsia="FangSong" w:hAnsi="Times New Roman"/>
                <w:sz w:val="24"/>
                <w:szCs w:val="24"/>
                <w:lang w:eastAsia="zh-CN"/>
              </w:rPr>
              <w:t>Strength, safety factors, allowable stress</w:t>
            </w:r>
          </w:p>
          <w:p w14:paraId="4A933545" w14:textId="77777777" w:rsidR="00956EE1" w:rsidRPr="00326FBE" w:rsidRDefault="00A2264C">
            <w:pPr>
              <w:pStyle w:val="ListParagraph"/>
              <w:tabs>
                <w:tab w:val="left" w:pos="810"/>
              </w:tabs>
              <w:spacing w:after="0" w:line="240" w:lineRule="auto"/>
              <w:ind w:left="0"/>
              <w:rPr>
                <w:rFonts w:ascii="Times New Roman" w:eastAsia="FangSong" w:hAnsi="Times New Roman"/>
                <w:sz w:val="24"/>
                <w:szCs w:val="24"/>
                <w:lang w:eastAsia="zh-CN"/>
              </w:rPr>
            </w:pPr>
            <w:r w:rsidRPr="00326FBE">
              <w:rPr>
                <w:rFonts w:ascii="Times New Roman" w:eastAsia="FangSong" w:hAnsi="Times New Roman"/>
                <w:sz w:val="24"/>
                <w:szCs w:val="24"/>
                <w:lang w:val="en-US" w:eastAsia="zh-CN"/>
              </w:rPr>
              <w:t xml:space="preserve">3.7    </w:t>
            </w:r>
            <w:r w:rsidRPr="00326FBE">
              <w:rPr>
                <w:rFonts w:ascii="Times New Roman" w:eastAsia="FangSong" w:hAnsi="Times New Roman"/>
                <w:sz w:val="24"/>
                <w:szCs w:val="24"/>
                <w:lang w:eastAsia="zh-CN"/>
              </w:rPr>
              <w:t>Strength calculation of tension (compression) rod</w:t>
            </w:r>
          </w:p>
        </w:tc>
        <w:tc>
          <w:tcPr>
            <w:tcW w:w="1367" w:type="pct"/>
            <w:gridSpan w:val="5"/>
            <w:tcBorders>
              <w:left w:val="nil"/>
            </w:tcBorders>
          </w:tcPr>
          <w:p w14:paraId="0C6F86F7" w14:textId="77777777" w:rsidR="00956EE1" w:rsidRPr="00326FBE" w:rsidRDefault="00A2264C">
            <w:pPr>
              <w:spacing w:after="0" w:line="240" w:lineRule="auto"/>
              <w:jc w:val="right"/>
              <w:rPr>
                <w:rFonts w:ascii="Times New Roman" w:eastAsia="FangSong" w:hAnsi="Times New Roman"/>
                <w:sz w:val="24"/>
                <w:szCs w:val="24"/>
              </w:rPr>
            </w:pPr>
            <w:r w:rsidRPr="00326FBE">
              <w:rPr>
                <w:rFonts w:ascii="Times New Roman" w:eastAsia="FangSong" w:hAnsi="Times New Roman"/>
                <w:sz w:val="24"/>
                <w:szCs w:val="24"/>
                <w:lang w:val="en-US" w:eastAsia="zh-CN"/>
              </w:rPr>
              <w:t xml:space="preserve">8 </w:t>
            </w:r>
            <w:r w:rsidRPr="00326FBE">
              <w:rPr>
                <w:rFonts w:ascii="Times New Roman" w:eastAsia="FangSong" w:hAnsi="Times New Roman"/>
                <w:sz w:val="24"/>
                <w:szCs w:val="24"/>
              </w:rPr>
              <w:t>hours</w:t>
            </w:r>
          </w:p>
        </w:tc>
      </w:tr>
      <w:tr w:rsidR="00326FBE" w:rsidRPr="00326FBE" w14:paraId="3E7E3BE4" w14:textId="77777777">
        <w:trPr>
          <w:gridAfter w:val="1"/>
          <w:wAfter w:w="11" w:type="pct"/>
          <w:trHeight w:val="1938"/>
        </w:trPr>
        <w:tc>
          <w:tcPr>
            <w:tcW w:w="3622" w:type="pct"/>
            <w:gridSpan w:val="6"/>
          </w:tcPr>
          <w:p w14:paraId="6FCF7F4E" w14:textId="77777777" w:rsidR="00956EE1" w:rsidRPr="00326FBE" w:rsidRDefault="00A2264C">
            <w:pPr>
              <w:tabs>
                <w:tab w:val="left" w:pos="720"/>
                <w:tab w:val="right" w:pos="9360"/>
              </w:tabs>
              <w:suppressAutoHyphens/>
              <w:spacing w:after="0" w:line="240" w:lineRule="auto"/>
              <w:rPr>
                <w:rFonts w:ascii="Times New Roman" w:eastAsia="FangSong" w:hAnsi="Times New Roman"/>
                <w:b/>
                <w:bCs/>
                <w:spacing w:val="-3"/>
                <w:sz w:val="24"/>
                <w:szCs w:val="24"/>
                <w:lang w:eastAsia="zh-CN"/>
              </w:rPr>
            </w:pPr>
            <w:r w:rsidRPr="00326FBE">
              <w:rPr>
                <w:rFonts w:ascii="Times New Roman" w:eastAsia="FangSong" w:hAnsi="Times New Roman"/>
                <w:b/>
                <w:bCs/>
                <w:spacing w:val="-3"/>
                <w:sz w:val="24"/>
                <w:szCs w:val="24"/>
                <w:lang w:val="en-US" w:eastAsia="zh-CN"/>
              </w:rPr>
              <w:lastRenderedPageBreak/>
              <w:t>4.</w:t>
            </w:r>
            <w:r w:rsidRPr="00326FBE">
              <w:rPr>
                <w:rFonts w:ascii="Times New Roman" w:eastAsia="FangSong" w:hAnsi="Times New Roman"/>
                <w:b/>
                <w:bCs/>
                <w:spacing w:val="-3"/>
                <w:sz w:val="24"/>
                <w:szCs w:val="24"/>
                <w:lang w:eastAsia="zh-CN"/>
              </w:rPr>
              <w:t>Internal force analysis of beam bending deformation</w:t>
            </w:r>
          </w:p>
          <w:p w14:paraId="0653BE1D" w14:textId="77777777" w:rsidR="00956EE1" w:rsidRPr="00326FBE" w:rsidRDefault="00A2264C">
            <w:pPr>
              <w:pStyle w:val="ListParagraph"/>
              <w:tabs>
                <w:tab w:val="left" w:pos="810"/>
              </w:tabs>
              <w:spacing w:after="0" w:line="240" w:lineRule="auto"/>
              <w:ind w:left="0"/>
              <w:rPr>
                <w:rFonts w:ascii="Times New Roman" w:eastAsia="FangSong" w:hAnsi="Times New Roman"/>
                <w:sz w:val="24"/>
                <w:szCs w:val="24"/>
                <w:lang w:eastAsia="zh-CN"/>
              </w:rPr>
            </w:pPr>
            <w:r w:rsidRPr="00326FBE">
              <w:rPr>
                <w:rFonts w:ascii="Times New Roman" w:eastAsia="FangSong" w:hAnsi="Times New Roman"/>
                <w:sz w:val="24"/>
                <w:szCs w:val="24"/>
                <w:lang w:val="en-US" w:eastAsia="zh-CN"/>
              </w:rPr>
              <w:t>4.</w:t>
            </w:r>
            <w:r w:rsidRPr="00326FBE">
              <w:rPr>
                <w:rFonts w:ascii="Times New Roman" w:eastAsia="FangSong" w:hAnsi="Times New Roman"/>
                <w:sz w:val="24"/>
                <w:szCs w:val="24"/>
                <w:lang w:eastAsia="zh-CN"/>
              </w:rPr>
              <w:t>1Internal force of beam-shear force and bending moment</w:t>
            </w:r>
          </w:p>
          <w:p w14:paraId="55B10BDE" w14:textId="77777777" w:rsidR="00956EE1" w:rsidRPr="00326FBE" w:rsidRDefault="00A2264C">
            <w:pPr>
              <w:pStyle w:val="ListParagraph"/>
              <w:tabs>
                <w:tab w:val="left" w:pos="810"/>
              </w:tabs>
              <w:spacing w:after="0" w:line="240" w:lineRule="auto"/>
              <w:ind w:left="480" w:hangingChars="200" w:hanging="480"/>
              <w:rPr>
                <w:rFonts w:ascii="Times New Roman" w:eastAsia="FangSong" w:hAnsi="Times New Roman"/>
                <w:sz w:val="24"/>
                <w:szCs w:val="24"/>
                <w:lang w:eastAsia="zh-CN"/>
              </w:rPr>
            </w:pPr>
            <w:r w:rsidRPr="00326FBE">
              <w:rPr>
                <w:rFonts w:ascii="Times New Roman" w:eastAsia="FangSong" w:hAnsi="Times New Roman"/>
                <w:sz w:val="24"/>
                <w:szCs w:val="24"/>
                <w:lang w:val="en-US" w:eastAsia="zh-CN"/>
              </w:rPr>
              <w:t xml:space="preserve">4.2    </w:t>
            </w:r>
            <w:r w:rsidRPr="00326FBE">
              <w:rPr>
                <w:rFonts w:ascii="Times New Roman" w:eastAsia="FangSong" w:hAnsi="Times New Roman"/>
                <w:sz w:val="24"/>
                <w:szCs w:val="24"/>
                <w:lang w:eastAsia="zh-CN"/>
              </w:rPr>
              <w:t>Solution of internal force of beam and general drawing position of internal force diagram of beam</w:t>
            </w:r>
          </w:p>
          <w:p w14:paraId="0421195F" w14:textId="77777777" w:rsidR="00956EE1" w:rsidRPr="00326FBE" w:rsidRDefault="00A2264C">
            <w:pPr>
              <w:pStyle w:val="ListParagraph"/>
              <w:tabs>
                <w:tab w:val="left" w:pos="810"/>
              </w:tabs>
              <w:spacing w:after="0" w:line="240" w:lineRule="auto"/>
              <w:ind w:left="0"/>
              <w:rPr>
                <w:rFonts w:ascii="Times New Roman" w:eastAsia="FangSong" w:hAnsi="Times New Roman"/>
                <w:sz w:val="24"/>
                <w:szCs w:val="24"/>
                <w:lang w:eastAsia="zh-CN"/>
              </w:rPr>
            </w:pPr>
            <w:r w:rsidRPr="00326FBE">
              <w:rPr>
                <w:rFonts w:ascii="Times New Roman" w:eastAsia="FangSong" w:hAnsi="Times New Roman"/>
                <w:sz w:val="24"/>
                <w:szCs w:val="24"/>
                <w:lang w:val="en-US" w:eastAsia="zh-CN"/>
              </w:rPr>
              <w:t xml:space="preserve">4.3   </w:t>
            </w:r>
            <w:r w:rsidRPr="00326FBE">
              <w:rPr>
                <w:rFonts w:ascii="Times New Roman" w:eastAsia="FangSong" w:hAnsi="Times New Roman"/>
                <w:sz w:val="24"/>
                <w:szCs w:val="24"/>
                <w:lang w:eastAsia="zh-CN"/>
              </w:rPr>
              <w:t>Internal force of beam-shear force and bending moment</w:t>
            </w:r>
          </w:p>
        </w:tc>
        <w:tc>
          <w:tcPr>
            <w:tcW w:w="1367" w:type="pct"/>
            <w:gridSpan w:val="5"/>
          </w:tcPr>
          <w:p w14:paraId="04D6FD33" w14:textId="77777777" w:rsidR="00956EE1" w:rsidRPr="00326FBE" w:rsidRDefault="00A2264C">
            <w:pPr>
              <w:spacing w:after="0" w:line="240" w:lineRule="auto"/>
              <w:jc w:val="right"/>
              <w:rPr>
                <w:rFonts w:ascii="Times New Roman" w:eastAsia="FangSong" w:hAnsi="Times New Roman"/>
                <w:sz w:val="24"/>
                <w:szCs w:val="24"/>
              </w:rPr>
            </w:pPr>
            <w:r w:rsidRPr="00326FBE">
              <w:rPr>
                <w:rFonts w:ascii="Times New Roman" w:eastAsia="FangSong" w:hAnsi="Times New Roman"/>
                <w:sz w:val="24"/>
                <w:szCs w:val="24"/>
                <w:lang w:eastAsia="zh-CN"/>
              </w:rPr>
              <w:t xml:space="preserve">8 </w:t>
            </w:r>
            <w:r w:rsidRPr="00326FBE">
              <w:rPr>
                <w:rFonts w:ascii="Times New Roman" w:eastAsia="FangSong" w:hAnsi="Times New Roman"/>
                <w:sz w:val="24"/>
                <w:szCs w:val="24"/>
              </w:rPr>
              <w:t>hours</w:t>
            </w:r>
          </w:p>
          <w:p w14:paraId="46BC3D08" w14:textId="77777777" w:rsidR="00956EE1" w:rsidRPr="00326FBE" w:rsidRDefault="00956EE1">
            <w:pPr>
              <w:spacing w:after="0" w:line="240" w:lineRule="auto"/>
              <w:jc w:val="right"/>
              <w:rPr>
                <w:rFonts w:ascii="Times New Roman" w:eastAsia="FangSong" w:hAnsi="Times New Roman"/>
                <w:sz w:val="24"/>
                <w:szCs w:val="24"/>
              </w:rPr>
            </w:pPr>
          </w:p>
        </w:tc>
      </w:tr>
      <w:tr w:rsidR="00326FBE" w:rsidRPr="00326FBE" w14:paraId="5CAC54A8" w14:textId="77777777">
        <w:trPr>
          <w:gridAfter w:val="1"/>
          <w:wAfter w:w="11" w:type="pct"/>
          <w:trHeight w:val="128"/>
        </w:trPr>
        <w:tc>
          <w:tcPr>
            <w:tcW w:w="3622" w:type="pct"/>
            <w:gridSpan w:val="6"/>
          </w:tcPr>
          <w:p w14:paraId="0BCC6775" w14:textId="77777777" w:rsidR="00956EE1" w:rsidRPr="00326FBE" w:rsidRDefault="00A2264C">
            <w:pPr>
              <w:pStyle w:val="ListParagraph"/>
              <w:tabs>
                <w:tab w:val="left" w:pos="720"/>
                <w:tab w:val="left" w:pos="2207"/>
                <w:tab w:val="right" w:pos="9360"/>
              </w:tabs>
              <w:suppressAutoHyphens/>
              <w:spacing w:after="0" w:line="240" w:lineRule="auto"/>
              <w:ind w:left="0"/>
              <w:rPr>
                <w:rFonts w:ascii="Times New Roman" w:eastAsia="FangSong" w:hAnsi="Times New Roman"/>
                <w:spacing w:val="-3"/>
                <w:sz w:val="24"/>
                <w:szCs w:val="24"/>
                <w:lang w:eastAsia="zh-CN"/>
              </w:rPr>
            </w:pPr>
            <w:r w:rsidRPr="00326FBE">
              <w:rPr>
                <w:rFonts w:ascii="Times New Roman" w:eastAsia="FangSong" w:hAnsi="Times New Roman"/>
                <w:b/>
                <w:bCs/>
                <w:spacing w:val="-3"/>
                <w:sz w:val="24"/>
                <w:szCs w:val="24"/>
                <w:lang w:val="en-US" w:eastAsia="zh-CN"/>
              </w:rPr>
              <w:t>5.</w:t>
            </w:r>
            <w:r w:rsidRPr="00326FBE">
              <w:rPr>
                <w:rFonts w:ascii="Times New Roman" w:eastAsia="FangSong" w:hAnsi="Times New Roman"/>
                <w:b/>
                <w:bCs/>
                <w:spacing w:val="-3"/>
                <w:sz w:val="24"/>
                <w:szCs w:val="24"/>
                <w:lang w:eastAsia="zh-CN"/>
              </w:rPr>
              <w:t>C</w:t>
            </w:r>
            <w:r w:rsidRPr="00326FBE">
              <w:rPr>
                <w:rFonts w:ascii="Times New Roman" w:eastAsia="FangSong" w:hAnsi="Times New Roman" w:hint="eastAsia"/>
                <w:b/>
                <w:bCs/>
                <w:spacing w:val="-3"/>
                <w:sz w:val="24"/>
                <w:szCs w:val="24"/>
                <w:lang w:eastAsia="zh-CN"/>
              </w:rPr>
              <w:t>om</w:t>
            </w:r>
            <w:r w:rsidRPr="00326FBE">
              <w:rPr>
                <w:rFonts w:ascii="Times New Roman" w:eastAsia="FangSong" w:hAnsi="Times New Roman"/>
                <w:b/>
                <w:bCs/>
                <w:spacing w:val="-3"/>
                <w:sz w:val="24"/>
                <w:szCs w:val="24"/>
                <w:lang w:eastAsia="zh-CN"/>
              </w:rPr>
              <w:t>pression rod stability</w:t>
            </w:r>
            <w:r w:rsidRPr="00326FBE">
              <w:rPr>
                <w:rFonts w:ascii="Times New Roman" w:eastAsia="FangSong" w:hAnsi="Times New Roman"/>
                <w:b/>
                <w:bCs/>
                <w:spacing w:val="-3"/>
                <w:sz w:val="24"/>
                <w:szCs w:val="24"/>
                <w:lang w:eastAsia="zh-CN"/>
              </w:rPr>
              <w:tab/>
            </w:r>
          </w:p>
          <w:p w14:paraId="3BA9ADE0" w14:textId="77777777" w:rsidR="00956EE1" w:rsidRPr="00326FBE" w:rsidRDefault="00A2264C">
            <w:pPr>
              <w:pStyle w:val="ListParagraph"/>
              <w:tabs>
                <w:tab w:val="left" w:pos="810"/>
              </w:tabs>
              <w:spacing w:after="0" w:line="240" w:lineRule="auto"/>
              <w:ind w:left="0"/>
              <w:rPr>
                <w:rFonts w:ascii="Times New Roman" w:eastAsia="FangSong" w:hAnsi="Times New Roman"/>
                <w:sz w:val="24"/>
                <w:szCs w:val="24"/>
                <w:lang w:eastAsia="zh-CN"/>
              </w:rPr>
            </w:pPr>
            <w:r w:rsidRPr="00326FBE">
              <w:rPr>
                <w:rFonts w:ascii="Times New Roman" w:eastAsia="FangSong" w:hAnsi="Times New Roman"/>
                <w:sz w:val="24"/>
                <w:szCs w:val="24"/>
                <w:lang w:val="en-US" w:eastAsia="zh-CN"/>
              </w:rPr>
              <w:t xml:space="preserve">5.1    rod </w:t>
            </w:r>
            <w:r w:rsidRPr="00326FBE">
              <w:rPr>
                <w:rFonts w:ascii="Times New Roman" w:eastAsia="FangSong" w:hAnsi="Times New Roman"/>
                <w:sz w:val="24"/>
                <w:szCs w:val="24"/>
                <w:lang w:eastAsia="zh-CN"/>
              </w:rPr>
              <w:t>stability concept</w:t>
            </w:r>
          </w:p>
          <w:p w14:paraId="778030F4" w14:textId="77777777" w:rsidR="00956EE1" w:rsidRPr="00326FBE" w:rsidRDefault="00A2264C">
            <w:pPr>
              <w:pStyle w:val="ListParagraph"/>
              <w:tabs>
                <w:tab w:val="left" w:pos="810"/>
              </w:tabs>
              <w:spacing w:after="0" w:line="240" w:lineRule="auto"/>
              <w:ind w:left="0"/>
              <w:rPr>
                <w:rFonts w:ascii="Times New Roman" w:eastAsia="FangSong" w:hAnsi="Times New Roman"/>
                <w:sz w:val="24"/>
                <w:szCs w:val="24"/>
                <w:lang w:eastAsia="zh-CN"/>
              </w:rPr>
            </w:pPr>
            <w:r w:rsidRPr="00326FBE">
              <w:rPr>
                <w:rFonts w:ascii="Times New Roman" w:eastAsia="FangSong" w:hAnsi="Times New Roman"/>
                <w:sz w:val="24"/>
                <w:szCs w:val="24"/>
                <w:lang w:val="en-US" w:eastAsia="zh-CN"/>
              </w:rPr>
              <w:t xml:space="preserve">5.2    </w:t>
            </w:r>
            <w:r w:rsidRPr="00326FBE">
              <w:rPr>
                <w:rFonts w:ascii="Times New Roman" w:eastAsia="FangSong" w:hAnsi="Times New Roman"/>
                <w:sz w:val="24"/>
                <w:szCs w:val="24"/>
                <w:lang w:eastAsia="zh-CN"/>
              </w:rPr>
              <w:t>Critical load of slender compression rod</w:t>
            </w:r>
          </w:p>
          <w:p w14:paraId="0BE304E4" w14:textId="77777777" w:rsidR="00956EE1" w:rsidRPr="00326FBE" w:rsidRDefault="00A2264C">
            <w:pPr>
              <w:pStyle w:val="ListParagraph"/>
              <w:tabs>
                <w:tab w:val="left" w:pos="810"/>
              </w:tabs>
              <w:spacing w:after="0" w:line="240" w:lineRule="auto"/>
              <w:ind w:left="0"/>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5.3    Stability calculation of compression rod</w:t>
            </w:r>
          </w:p>
          <w:p w14:paraId="1F3F693C" w14:textId="77777777" w:rsidR="00956EE1" w:rsidRPr="00326FBE" w:rsidRDefault="00A2264C">
            <w:pPr>
              <w:pStyle w:val="ListParagraph"/>
              <w:tabs>
                <w:tab w:val="left" w:pos="810"/>
              </w:tabs>
              <w:spacing w:after="0" w:line="240" w:lineRule="auto"/>
              <w:ind w:left="0"/>
              <w:rPr>
                <w:rFonts w:ascii="Times New Roman" w:eastAsia="FangSong" w:hAnsi="Times New Roman"/>
                <w:b/>
                <w:bCs/>
                <w:spacing w:val="-3"/>
                <w:sz w:val="24"/>
                <w:szCs w:val="24"/>
                <w:lang w:eastAsia="zh-CN"/>
              </w:rPr>
            </w:pPr>
            <w:r w:rsidRPr="00326FBE">
              <w:rPr>
                <w:rFonts w:ascii="Times New Roman" w:eastAsia="FangSong" w:hAnsi="Times New Roman"/>
                <w:sz w:val="24"/>
                <w:szCs w:val="24"/>
                <w:lang w:val="en-US" w:eastAsia="zh-CN"/>
              </w:rPr>
              <w:t>5.4    Measures to improve the stability of compression rod</w:t>
            </w:r>
          </w:p>
        </w:tc>
        <w:tc>
          <w:tcPr>
            <w:tcW w:w="1367" w:type="pct"/>
            <w:gridSpan w:val="5"/>
          </w:tcPr>
          <w:p w14:paraId="5EB4E46F" w14:textId="77777777" w:rsidR="00956EE1" w:rsidRPr="00326FBE" w:rsidRDefault="00A2264C">
            <w:pPr>
              <w:spacing w:after="0" w:line="240" w:lineRule="auto"/>
              <w:jc w:val="right"/>
              <w:rPr>
                <w:rFonts w:ascii="Times New Roman" w:eastAsia="FangSong" w:hAnsi="Times New Roman"/>
                <w:sz w:val="24"/>
                <w:szCs w:val="24"/>
              </w:rPr>
            </w:pPr>
            <w:r w:rsidRPr="00326FBE">
              <w:rPr>
                <w:rFonts w:ascii="Times New Roman" w:eastAsia="FangSong" w:hAnsi="Times New Roman"/>
                <w:sz w:val="24"/>
                <w:szCs w:val="24"/>
                <w:lang w:val="en-US" w:eastAsia="zh-CN"/>
              </w:rPr>
              <w:t>2 hours</w:t>
            </w:r>
          </w:p>
        </w:tc>
      </w:tr>
      <w:tr w:rsidR="00326FBE" w:rsidRPr="00326FBE" w14:paraId="14AC6897" w14:textId="77777777">
        <w:trPr>
          <w:gridAfter w:val="1"/>
          <w:wAfter w:w="11" w:type="pct"/>
          <w:trHeight w:val="505"/>
        </w:trPr>
        <w:tc>
          <w:tcPr>
            <w:tcW w:w="3457" w:type="pct"/>
            <w:gridSpan w:val="5"/>
            <w:shd w:val="clear" w:color="auto" w:fill="E5DFEC"/>
          </w:tcPr>
          <w:p w14:paraId="5A38A52B" w14:textId="77777777" w:rsidR="00956EE1" w:rsidRPr="00326FBE" w:rsidRDefault="00A2264C">
            <w:pPr>
              <w:pStyle w:val="ListParagraph"/>
              <w:tabs>
                <w:tab w:val="left" w:pos="720"/>
                <w:tab w:val="left" w:pos="2207"/>
                <w:tab w:val="right" w:pos="9360"/>
              </w:tabs>
              <w:suppressAutoHyphens/>
              <w:spacing w:after="0" w:line="240" w:lineRule="auto"/>
              <w:ind w:left="0"/>
              <w:rPr>
                <w:rFonts w:ascii="Times New Roman" w:eastAsia="FangSong" w:hAnsi="Times New Roman"/>
                <w:b/>
                <w:sz w:val="24"/>
                <w:szCs w:val="24"/>
                <w:lang w:val="en-US"/>
              </w:rPr>
            </w:pPr>
            <w:r w:rsidRPr="00326FBE">
              <w:rPr>
                <w:rFonts w:ascii="Times New Roman" w:eastAsia="FangSong" w:hAnsi="Times New Roman"/>
                <w:b/>
                <w:bCs/>
                <w:spacing w:val="-3"/>
                <w:sz w:val="24"/>
                <w:szCs w:val="24"/>
                <w:lang w:val="en-US" w:eastAsia="zh-CN"/>
              </w:rPr>
              <w:t>Recommended/Reference Books:</w:t>
            </w:r>
          </w:p>
        </w:tc>
        <w:tc>
          <w:tcPr>
            <w:tcW w:w="1532" w:type="pct"/>
            <w:gridSpan w:val="6"/>
            <w:shd w:val="clear" w:color="auto" w:fill="E5DFEC"/>
          </w:tcPr>
          <w:p w14:paraId="4A25514A" w14:textId="77777777" w:rsidR="00956EE1" w:rsidRPr="00326FBE" w:rsidRDefault="00956EE1">
            <w:pPr>
              <w:spacing w:after="0" w:line="240" w:lineRule="auto"/>
              <w:jc w:val="right"/>
              <w:rPr>
                <w:rFonts w:ascii="Times New Roman" w:eastAsia="FangSong" w:hAnsi="Times New Roman"/>
                <w:sz w:val="24"/>
                <w:szCs w:val="24"/>
              </w:rPr>
            </w:pPr>
          </w:p>
        </w:tc>
      </w:tr>
      <w:tr w:rsidR="00326FBE" w:rsidRPr="00326FBE" w14:paraId="077C3E3E" w14:textId="77777777">
        <w:trPr>
          <w:gridAfter w:val="1"/>
          <w:wAfter w:w="11" w:type="pct"/>
          <w:trHeight w:val="367"/>
        </w:trPr>
        <w:tc>
          <w:tcPr>
            <w:tcW w:w="4989" w:type="pct"/>
            <w:gridSpan w:val="11"/>
          </w:tcPr>
          <w:p w14:paraId="35352121" w14:textId="77777777" w:rsidR="00956EE1" w:rsidRPr="00326FBE" w:rsidRDefault="00A2264C">
            <w:pPr>
              <w:pStyle w:val="ListParagraph"/>
              <w:tabs>
                <w:tab w:val="left" w:pos="810"/>
              </w:tabs>
              <w:spacing w:after="0" w:line="240" w:lineRule="auto"/>
              <w:ind w:left="90"/>
              <w:rPr>
                <w:rFonts w:ascii="Times New Roman" w:eastAsia="FangSong" w:hAnsi="Times New Roman"/>
                <w:sz w:val="24"/>
                <w:szCs w:val="24"/>
                <w:lang w:eastAsia="zh-CN"/>
              </w:rPr>
            </w:pPr>
            <w:r w:rsidRPr="00326FBE">
              <w:rPr>
                <w:rFonts w:ascii="Times New Roman" w:eastAsia="FangSong" w:hAnsi="Times New Roman"/>
                <w:sz w:val="24"/>
                <w:szCs w:val="24"/>
                <w:lang w:val="en-US" w:eastAsia="zh-CN"/>
              </w:rPr>
              <w:t>1.</w:t>
            </w:r>
            <w:r w:rsidRPr="00326FBE">
              <w:rPr>
                <w:rFonts w:ascii="Times New Roman" w:eastAsia="FangSong" w:hAnsi="Times New Roman"/>
                <w:i/>
                <w:iCs/>
                <w:sz w:val="24"/>
                <w:szCs w:val="24"/>
                <w:lang w:val="en-US" w:eastAsia="zh-CN"/>
              </w:rPr>
              <w:t>Engineering Mechanics</w:t>
            </w:r>
            <w:r w:rsidRPr="00326FBE">
              <w:rPr>
                <w:rFonts w:ascii="Times New Roman" w:eastAsia="FangSong" w:hAnsi="Times New Roman"/>
                <w:sz w:val="24"/>
                <w:szCs w:val="24"/>
                <w:lang w:val="en-US" w:eastAsia="zh-CN"/>
              </w:rPr>
              <w:t xml:space="preserve">, edited by Liao Yun, China Water </w:t>
            </w:r>
            <w:r w:rsidRPr="00326FBE">
              <w:rPr>
                <w:rFonts w:ascii="Times New Roman" w:eastAsia="FangSong" w:hAnsi="Times New Roman" w:hint="eastAsia"/>
                <w:sz w:val="24"/>
                <w:szCs w:val="24"/>
                <w:lang w:val="en-US" w:eastAsia="zh-CN"/>
              </w:rPr>
              <w:t>and</w:t>
            </w:r>
            <w:r w:rsidRPr="00326FBE">
              <w:rPr>
                <w:rFonts w:ascii="Times New Roman" w:eastAsia="FangSong" w:hAnsi="Times New Roman"/>
                <w:sz w:val="24"/>
                <w:szCs w:val="24"/>
                <w:lang w:val="en-US" w:eastAsia="zh-CN"/>
              </w:rPr>
              <w:t xml:space="preserve"> Power Press.</w:t>
            </w:r>
          </w:p>
          <w:p w14:paraId="5244B246" w14:textId="77777777" w:rsidR="00956EE1" w:rsidRPr="00326FBE" w:rsidRDefault="00A2264C">
            <w:pPr>
              <w:pStyle w:val="ListParagraph"/>
              <w:tabs>
                <w:tab w:val="left" w:pos="810"/>
              </w:tabs>
              <w:spacing w:after="0" w:line="240" w:lineRule="auto"/>
              <w:ind w:left="90"/>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2.</w:t>
            </w:r>
            <w:r w:rsidRPr="00326FBE">
              <w:rPr>
                <w:rFonts w:ascii="Times New Roman" w:eastAsia="FangSong" w:hAnsi="Times New Roman"/>
                <w:i/>
                <w:iCs/>
                <w:sz w:val="24"/>
                <w:szCs w:val="24"/>
                <w:lang w:eastAsia="zh-CN"/>
              </w:rPr>
              <w:t>Mechanics of Materials</w:t>
            </w:r>
            <w:r w:rsidRPr="00326FBE">
              <w:rPr>
                <w:rFonts w:ascii="Times New Roman" w:eastAsia="FangSong" w:hAnsi="Times New Roman"/>
                <w:sz w:val="24"/>
                <w:szCs w:val="24"/>
                <w:lang w:eastAsia="zh-CN"/>
              </w:rPr>
              <w:t xml:space="preserve"> (6th edition, first and second volumes), Sun </w:t>
            </w:r>
            <w:proofErr w:type="spellStart"/>
            <w:r w:rsidRPr="00326FBE">
              <w:rPr>
                <w:rFonts w:ascii="Times New Roman" w:eastAsia="FangSong" w:hAnsi="Times New Roman"/>
                <w:sz w:val="24"/>
                <w:szCs w:val="24"/>
                <w:lang w:eastAsia="zh-CN"/>
              </w:rPr>
              <w:t>Xunfang</w:t>
            </w:r>
            <w:proofErr w:type="spellEnd"/>
            <w:r w:rsidRPr="00326FBE">
              <w:rPr>
                <w:rFonts w:ascii="Times New Roman" w:eastAsia="FangSong" w:hAnsi="Times New Roman"/>
                <w:sz w:val="24"/>
                <w:szCs w:val="24"/>
                <w:lang w:eastAsia="zh-CN"/>
              </w:rPr>
              <w:t xml:space="preserve"> et al., Higher Education Press, published in 2019;</w:t>
            </w:r>
          </w:p>
          <w:p w14:paraId="3078059E" w14:textId="77777777" w:rsidR="00956EE1" w:rsidRPr="00326FBE" w:rsidRDefault="00A2264C">
            <w:pPr>
              <w:pStyle w:val="ListParagraph"/>
              <w:tabs>
                <w:tab w:val="left" w:pos="810"/>
              </w:tabs>
              <w:spacing w:after="0" w:line="240" w:lineRule="auto"/>
              <w:ind w:left="90"/>
              <w:rPr>
                <w:rFonts w:ascii="Times New Roman" w:eastAsia="FangSong" w:hAnsi="Times New Roman"/>
                <w:b/>
                <w:sz w:val="24"/>
                <w:szCs w:val="24"/>
                <w:lang w:eastAsia="zh-CN"/>
              </w:rPr>
            </w:pPr>
            <w:r w:rsidRPr="00326FBE">
              <w:rPr>
                <w:rFonts w:ascii="Times New Roman" w:eastAsia="FangSong" w:hAnsi="Times New Roman"/>
                <w:sz w:val="24"/>
                <w:szCs w:val="24"/>
                <w:lang w:val="en-US" w:eastAsia="zh-CN"/>
              </w:rPr>
              <w:t>3.</w:t>
            </w:r>
            <w:r w:rsidRPr="00326FBE">
              <w:rPr>
                <w:rFonts w:ascii="Times New Roman" w:eastAsia="FangSong" w:hAnsi="Times New Roman"/>
                <w:i/>
                <w:iCs/>
                <w:sz w:val="24"/>
                <w:szCs w:val="24"/>
                <w:lang w:val="en-US" w:eastAsia="zh-CN"/>
              </w:rPr>
              <w:t>Complete Solutions to Exercises of Engineering Mechanics</w:t>
            </w:r>
            <w:r w:rsidRPr="00326FBE">
              <w:rPr>
                <w:rFonts w:ascii="Times New Roman" w:eastAsia="FangSong" w:hAnsi="Times New Roman"/>
                <w:sz w:val="24"/>
                <w:szCs w:val="24"/>
                <w:lang w:val="en-US" w:eastAsia="zh-CN"/>
              </w:rPr>
              <w:t xml:space="preserve">, edited by Tang </w:t>
            </w:r>
            <w:proofErr w:type="spellStart"/>
            <w:r w:rsidRPr="00326FBE">
              <w:rPr>
                <w:rFonts w:ascii="Times New Roman" w:eastAsia="FangSong" w:hAnsi="Times New Roman"/>
                <w:sz w:val="24"/>
                <w:szCs w:val="24"/>
                <w:lang w:val="en-US" w:eastAsia="zh-CN"/>
              </w:rPr>
              <w:t>Jingjing</w:t>
            </w:r>
            <w:proofErr w:type="spellEnd"/>
            <w:r w:rsidRPr="00326FBE">
              <w:rPr>
                <w:rFonts w:ascii="Times New Roman" w:eastAsia="FangSong" w:hAnsi="Times New Roman"/>
                <w:sz w:val="24"/>
                <w:szCs w:val="24"/>
                <w:lang w:val="en-US" w:eastAsia="zh-CN"/>
              </w:rPr>
              <w:t xml:space="preserve"> and Fan </w:t>
            </w:r>
            <w:proofErr w:type="spellStart"/>
            <w:r w:rsidRPr="00326FBE">
              <w:rPr>
                <w:rFonts w:ascii="Times New Roman" w:eastAsia="FangSong" w:hAnsi="Times New Roman"/>
                <w:sz w:val="24"/>
                <w:szCs w:val="24"/>
                <w:lang w:val="en-US" w:eastAsia="zh-CN"/>
              </w:rPr>
              <w:t>Qinshan</w:t>
            </w:r>
            <w:proofErr w:type="spellEnd"/>
            <w:r w:rsidRPr="00326FBE">
              <w:rPr>
                <w:rFonts w:ascii="Times New Roman" w:eastAsia="FangSong" w:hAnsi="Times New Roman"/>
                <w:sz w:val="24"/>
                <w:szCs w:val="24"/>
                <w:lang w:val="en-US" w:eastAsia="zh-CN"/>
              </w:rPr>
              <w:t>, Higher Education Press, published in 2020.</w:t>
            </w:r>
          </w:p>
        </w:tc>
      </w:tr>
      <w:tr w:rsidR="00326FBE" w:rsidRPr="00326FBE" w14:paraId="3E60E66F" w14:textId="77777777">
        <w:trPr>
          <w:gridAfter w:val="1"/>
          <w:wAfter w:w="11" w:type="pct"/>
          <w:trHeight w:val="449"/>
        </w:trPr>
        <w:tc>
          <w:tcPr>
            <w:tcW w:w="3457" w:type="pct"/>
            <w:gridSpan w:val="5"/>
            <w:shd w:val="clear" w:color="auto" w:fill="E5DFEC"/>
          </w:tcPr>
          <w:p w14:paraId="446C7AB5" w14:textId="77777777" w:rsidR="00956EE1" w:rsidRPr="00326FBE" w:rsidRDefault="00A2264C">
            <w:pPr>
              <w:pStyle w:val="ListParagraph"/>
              <w:tabs>
                <w:tab w:val="left" w:pos="720"/>
                <w:tab w:val="left" w:pos="2207"/>
                <w:tab w:val="right" w:pos="9360"/>
              </w:tabs>
              <w:suppressAutoHyphens/>
              <w:spacing w:after="0" w:line="240" w:lineRule="auto"/>
              <w:ind w:left="0"/>
              <w:rPr>
                <w:rFonts w:ascii="Times New Roman" w:eastAsia="FangSong" w:hAnsi="Times New Roman"/>
                <w:b/>
                <w:sz w:val="24"/>
                <w:szCs w:val="24"/>
                <w:lang w:val="en-US"/>
              </w:rPr>
            </w:pPr>
            <w:r w:rsidRPr="00326FBE">
              <w:rPr>
                <w:rFonts w:ascii="Times New Roman" w:eastAsia="FangSong" w:hAnsi="Times New Roman"/>
                <w:b/>
                <w:bCs/>
                <w:spacing w:val="-3"/>
                <w:sz w:val="24"/>
                <w:szCs w:val="24"/>
                <w:lang w:val="en-US" w:eastAsia="zh-CN"/>
              </w:rPr>
              <w:t>Teaching objectives</w:t>
            </w:r>
          </w:p>
        </w:tc>
        <w:tc>
          <w:tcPr>
            <w:tcW w:w="1532" w:type="pct"/>
            <w:gridSpan w:val="6"/>
            <w:shd w:val="clear" w:color="auto" w:fill="E5DFEC"/>
          </w:tcPr>
          <w:p w14:paraId="10AC55B6" w14:textId="77777777" w:rsidR="00956EE1" w:rsidRPr="00326FBE" w:rsidRDefault="00956EE1">
            <w:pPr>
              <w:pStyle w:val="Heading2"/>
              <w:spacing w:before="0" w:after="0" w:line="240" w:lineRule="auto"/>
              <w:jc w:val="right"/>
              <w:rPr>
                <w:rFonts w:ascii="Times New Roman" w:eastAsia="FangSong" w:hAnsi="Times New Roman"/>
                <w:b/>
                <w:sz w:val="24"/>
                <w:szCs w:val="24"/>
                <w:lang w:val="en-US" w:eastAsia="en-US"/>
              </w:rPr>
            </w:pPr>
          </w:p>
        </w:tc>
      </w:tr>
      <w:tr w:rsidR="00326FBE" w:rsidRPr="00326FBE" w14:paraId="107561C6" w14:textId="77777777">
        <w:trPr>
          <w:trHeight w:val="720"/>
        </w:trPr>
        <w:tc>
          <w:tcPr>
            <w:tcW w:w="5000" w:type="pct"/>
            <w:gridSpan w:val="12"/>
          </w:tcPr>
          <w:p w14:paraId="2674F676" w14:textId="77777777" w:rsidR="00956EE1" w:rsidRPr="00326FBE" w:rsidRDefault="00A2264C">
            <w:pPr>
              <w:pStyle w:val="ListParagraph"/>
              <w:tabs>
                <w:tab w:val="left" w:pos="720"/>
                <w:tab w:val="left" w:pos="4002"/>
                <w:tab w:val="right" w:pos="9360"/>
              </w:tabs>
              <w:suppressAutoHyphens/>
              <w:spacing w:after="0" w:line="240" w:lineRule="auto"/>
              <w:ind w:left="0"/>
              <w:rPr>
                <w:rFonts w:ascii="Times New Roman" w:eastAsia="FangSong" w:hAnsi="Times New Roman"/>
                <w:b/>
                <w:bCs/>
                <w:spacing w:val="-3"/>
                <w:sz w:val="24"/>
                <w:szCs w:val="24"/>
                <w:lang w:eastAsia="zh-CN"/>
              </w:rPr>
            </w:pPr>
            <w:r w:rsidRPr="00326FBE">
              <w:rPr>
                <w:rFonts w:ascii="Times New Roman" w:eastAsia="FangSong" w:hAnsi="Times New Roman"/>
                <w:b/>
                <w:bCs/>
                <w:spacing w:val="-3"/>
                <w:sz w:val="24"/>
                <w:szCs w:val="24"/>
                <w:lang w:val="en-US" w:eastAsia="zh-CN"/>
              </w:rPr>
              <w:t>1.</w:t>
            </w:r>
            <w:r w:rsidRPr="00326FBE">
              <w:rPr>
                <w:rFonts w:ascii="Times New Roman" w:eastAsia="FangSong" w:hAnsi="Times New Roman"/>
                <w:b/>
                <w:bCs/>
                <w:spacing w:val="-3"/>
                <w:sz w:val="24"/>
                <w:szCs w:val="24"/>
                <w:lang w:eastAsia="zh-CN"/>
              </w:rPr>
              <w:t>Axiom of statics and force analysis of objects</w:t>
            </w:r>
          </w:p>
          <w:p w14:paraId="701FC0F1" w14:textId="77777777" w:rsidR="00956EE1" w:rsidRPr="00326FBE" w:rsidRDefault="00A2264C">
            <w:pPr>
              <w:pStyle w:val="ListParagraph"/>
              <w:tabs>
                <w:tab w:val="left" w:pos="810"/>
              </w:tabs>
              <w:spacing w:after="0" w:line="240" w:lineRule="auto"/>
              <w:ind w:left="0" w:firstLineChars="200" w:firstLine="480"/>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I</w:t>
            </w:r>
            <w:r w:rsidRPr="00326FBE">
              <w:rPr>
                <w:rFonts w:ascii="Times New Roman" w:eastAsia="FangSong" w:hAnsi="Times New Roman" w:hint="eastAsia"/>
                <w:sz w:val="24"/>
                <w:szCs w:val="24"/>
                <w:lang w:val="en-US" w:eastAsia="zh-CN"/>
              </w:rPr>
              <w:t>n</w:t>
            </w:r>
            <w:r w:rsidRPr="00326FBE">
              <w:rPr>
                <w:rFonts w:ascii="Times New Roman" w:eastAsia="FangSong" w:hAnsi="Times New Roman"/>
                <w:sz w:val="24"/>
                <w:szCs w:val="24"/>
                <w:lang w:val="en-US" w:eastAsia="zh-CN"/>
              </w:rPr>
              <w:t>troduction. Understand the meaning of buildings, structures and components and the relationship among them; Understand the classification of engineering structures and define the research object of engineering mechanics; Master the concepts of strength, stiffness and stability preliminarily, and understand the task and content of engineering mechanics; Be familiar with the concepts of rigid body and deformed solid, and master the basic assumptions of deformed solid.</w:t>
            </w:r>
          </w:p>
          <w:p w14:paraId="0D39C09C" w14:textId="77777777" w:rsidR="00956EE1" w:rsidRPr="00326FBE" w:rsidRDefault="00A2264C">
            <w:pPr>
              <w:pStyle w:val="ListParagraph"/>
              <w:numPr>
                <w:ilvl w:val="1"/>
                <w:numId w:val="6"/>
              </w:numPr>
              <w:tabs>
                <w:tab w:val="left" w:pos="810"/>
              </w:tabs>
              <w:spacing w:after="0" w:line="240" w:lineRule="auto"/>
              <w:rPr>
                <w:rFonts w:ascii="Times New Roman" w:eastAsia="FangSong" w:hAnsi="Times New Roman"/>
                <w:sz w:val="24"/>
                <w:szCs w:val="24"/>
                <w:lang w:eastAsia="zh-CN"/>
              </w:rPr>
            </w:pPr>
            <w:r w:rsidRPr="00326FBE">
              <w:rPr>
                <w:rFonts w:ascii="Times New Roman" w:eastAsia="FangSong" w:hAnsi="Times New Roman"/>
                <w:sz w:val="24"/>
                <w:szCs w:val="24"/>
                <w:lang w:val="en-US" w:eastAsia="zh-CN"/>
              </w:rPr>
              <w:t xml:space="preserve">  Master the concepts of force, balance, rigid body and constraint.</w:t>
            </w:r>
          </w:p>
          <w:p w14:paraId="7B9ED93D" w14:textId="77777777" w:rsidR="00956EE1" w:rsidRPr="00326FBE" w:rsidRDefault="00A2264C">
            <w:pPr>
              <w:pStyle w:val="ListParagraph"/>
              <w:numPr>
                <w:ilvl w:val="1"/>
                <w:numId w:val="6"/>
              </w:numPr>
              <w:tabs>
                <w:tab w:val="left" w:pos="810"/>
              </w:tabs>
              <w:spacing w:after="0" w:line="240" w:lineRule="auto"/>
              <w:rPr>
                <w:rFonts w:ascii="Times New Roman" w:eastAsia="FangSong" w:hAnsi="Times New Roman"/>
                <w:sz w:val="24"/>
                <w:szCs w:val="24"/>
                <w:lang w:eastAsia="zh-CN"/>
              </w:rPr>
            </w:pPr>
            <w:r w:rsidRPr="00326FBE">
              <w:rPr>
                <w:rFonts w:ascii="Times New Roman" w:eastAsia="FangSong" w:hAnsi="Times New Roman"/>
                <w:sz w:val="24"/>
                <w:szCs w:val="24"/>
                <w:lang w:eastAsia="zh-CN"/>
              </w:rPr>
              <w:t xml:space="preserve">Understand several basic axioms and inferences of statics, </w:t>
            </w:r>
            <w:r w:rsidRPr="00326FBE">
              <w:rPr>
                <w:rFonts w:ascii="Times New Roman" w:eastAsia="FangSong" w:hAnsi="Times New Roman" w:hint="eastAsia"/>
                <w:sz w:val="24"/>
                <w:szCs w:val="24"/>
                <w:lang w:eastAsia="zh-CN"/>
              </w:rPr>
              <w:t>and</w:t>
            </w:r>
            <w:r w:rsidRPr="00326FBE">
              <w:rPr>
                <w:rFonts w:ascii="Times New Roman" w:eastAsia="FangSong" w:hAnsi="Times New Roman"/>
                <w:sz w:val="24"/>
                <w:szCs w:val="24"/>
                <w:lang w:eastAsia="zh-CN"/>
              </w:rPr>
              <w:t xml:space="preserve"> be able to solve practical problems by using statics axioms.</w:t>
            </w:r>
          </w:p>
          <w:p w14:paraId="1800FEAF" w14:textId="77777777" w:rsidR="00956EE1" w:rsidRPr="00326FBE" w:rsidRDefault="00A2264C">
            <w:pPr>
              <w:pStyle w:val="ListParagraph"/>
              <w:tabs>
                <w:tab w:val="left" w:pos="810"/>
              </w:tabs>
              <w:spacing w:after="0" w:line="240" w:lineRule="auto"/>
              <w:ind w:left="0"/>
              <w:rPr>
                <w:rFonts w:ascii="Times New Roman" w:eastAsia="FangSong" w:hAnsi="Times New Roman"/>
                <w:sz w:val="24"/>
                <w:szCs w:val="24"/>
                <w:lang w:eastAsia="zh-CN"/>
              </w:rPr>
            </w:pPr>
            <w:proofErr w:type="gramStart"/>
            <w:r w:rsidRPr="00326FBE">
              <w:rPr>
                <w:rFonts w:ascii="Times New Roman" w:eastAsia="FangSong" w:hAnsi="Times New Roman"/>
                <w:sz w:val="24"/>
                <w:szCs w:val="24"/>
                <w:lang w:val="en-US" w:eastAsia="zh-CN"/>
              </w:rPr>
              <w:t>1.</w:t>
            </w:r>
            <w:r w:rsidRPr="00326FBE">
              <w:rPr>
                <w:rFonts w:ascii="Times New Roman" w:eastAsia="FangSong" w:hAnsi="Times New Roman"/>
                <w:sz w:val="24"/>
                <w:szCs w:val="24"/>
                <w:lang w:eastAsia="zh-CN"/>
              </w:rPr>
              <w:t>3</w:t>
            </w:r>
            <w:r w:rsidRPr="00326FBE">
              <w:rPr>
                <w:rFonts w:ascii="Times New Roman" w:eastAsia="FangSong" w:hAnsi="Times New Roman"/>
                <w:sz w:val="24"/>
                <w:szCs w:val="24"/>
                <w:lang w:val="en-US" w:eastAsia="zh-CN"/>
              </w:rPr>
              <w:t xml:space="preserve">  Master</w:t>
            </w:r>
            <w:proofErr w:type="gramEnd"/>
            <w:r w:rsidRPr="00326FBE">
              <w:rPr>
                <w:rFonts w:ascii="Times New Roman" w:eastAsia="FangSong" w:hAnsi="Times New Roman"/>
                <w:sz w:val="24"/>
                <w:szCs w:val="24"/>
                <w:lang w:val="en-US" w:eastAsia="zh-CN"/>
              </w:rPr>
              <w:t xml:space="preserve"> several common constraint types and characteristics, and be able to determine the constraint reaction force.</w:t>
            </w:r>
          </w:p>
          <w:p w14:paraId="79374D6C" w14:textId="77777777" w:rsidR="00956EE1" w:rsidRPr="00326FBE" w:rsidRDefault="00A2264C">
            <w:pPr>
              <w:pStyle w:val="ListParagraph"/>
              <w:tabs>
                <w:tab w:val="left" w:pos="810"/>
              </w:tabs>
              <w:spacing w:after="0" w:line="240" w:lineRule="auto"/>
              <w:ind w:left="0"/>
              <w:rPr>
                <w:rFonts w:ascii="Times New Roman" w:eastAsia="FangSong" w:hAnsi="Times New Roman"/>
                <w:sz w:val="24"/>
                <w:szCs w:val="24"/>
                <w:lang w:eastAsia="zh-CN"/>
              </w:rPr>
            </w:pPr>
            <w:proofErr w:type="gramStart"/>
            <w:r w:rsidRPr="00326FBE">
              <w:rPr>
                <w:rFonts w:ascii="Times New Roman" w:eastAsia="FangSong" w:hAnsi="Times New Roman"/>
                <w:sz w:val="24"/>
                <w:szCs w:val="24"/>
                <w:lang w:val="en-US" w:eastAsia="zh-CN"/>
              </w:rPr>
              <w:t>1.4  Be</w:t>
            </w:r>
            <w:proofErr w:type="gramEnd"/>
            <w:r w:rsidRPr="00326FBE">
              <w:rPr>
                <w:rFonts w:ascii="Times New Roman" w:eastAsia="FangSong" w:hAnsi="Times New Roman"/>
                <w:sz w:val="24"/>
                <w:szCs w:val="24"/>
                <w:lang w:val="en-US" w:eastAsia="zh-CN"/>
              </w:rPr>
              <w:t xml:space="preserve"> able to analyze the force of a single object and object system.</w:t>
            </w:r>
          </w:p>
          <w:p w14:paraId="59A21DDF" w14:textId="77777777" w:rsidR="00956EE1" w:rsidRPr="00326FBE" w:rsidRDefault="00A2264C">
            <w:pPr>
              <w:numPr>
                <w:ilvl w:val="0"/>
                <w:numId w:val="7"/>
              </w:numPr>
              <w:tabs>
                <w:tab w:val="left" w:pos="720"/>
                <w:tab w:val="right" w:pos="9360"/>
              </w:tabs>
              <w:suppressAutoHyphens/>
              <w:spacing w:after="0" w:line="240" w:lineRule="auto"/>
              <w:rPr>
                <w:rFonts w:ascii="Times New Roman" w:eastAsia="FangSong" w:hAnsi="Times New Roman"/>
                <w:b/>
                <w:bCs/>
                <w:spacing w:val="-3"/>
                <w:sz w:val="24"/>
                <w:szCs w:val="24"/>
                <w:lang w:eastAsia="zh-CN"/>
              </w:rPr>
            </w:pPr>
            <w:r w:rsidRPr="00326FBE">
              <w:rPr>
                <w:rFonts w:ascii="Times New Roman" w:eastAsia="FangSong" w:hAnsi="Times New Roman"/>
                <w:b/>
                <w:bCs/>
                <w:spacing w:val="-3"/>
                <w:sz w:val="24"/>
                <w:szCs w:val="24"/>
                <w:lang w:eastAsia="zh-CN"/>
              </w:rPr>
              <w:t>Synthesis and balance of plane force system</w:t>
            </w:r>
          </w:p>
          <w:p w14:paraId="3B60D4BF" w14:textId="77777777" w:rsidR="00956EE1" w:rsidRPr="00326FBE" w:rsidRDefault="00A2264C">
            <w:pPr>
              <w:pStyle w:val="ListParagraph"/>
              <w:tabs>
                <w:tab w:val="left" w:pos="810"/>
              </w:tabs>
              <w:spacing w:after="0" w:line="240" w:lineRule="auto"/>
              <w:ind w:left="0"/>
              <w:rPr>
                <w:rFonts w:ascii="Times New Roman" w:eastAsia="FangSong" w:hAnsi="Times New Roman"/>
                <w:sz w:val="24"/>
                <w:szCs w:val="24"/>
                <w:lang w:val="en-US" w:eastAsia="zh-CN"/>
              </w:rPr>
            </w:pPr>
            <w:proofErr w:type="gramStart"/>
            <w:r w:rsidRPr="00326FBE">
              <w:rPr>
                <w:rFonts w:ascii="Times New Roman" w:eastAsia="FangSong" w:hAnsi="Times New Roman"/>
                <w:sz w:val="24"/>
                <w:szCs w:val="24"/>
                <w:lang w:val="en-US" w:eastAsia="zh-CN"/>
              </w:rPr>
              <w:t>2.1  Master</w:t>
            </w:r>
            <w:proofErr w:type="gramEnd"/>
            <w:r w:rsidRPr="00326FBE">
              <w:rPr>
                <w:rFonts w:ascii="Times New Roman" w:eastAsia="FangSong" w:hAnsi="Times New Roman"/>
                <w:sz w:val="24"/>
                <w:szCs w:val="24"/>
                <w:lang w:val="en-US" w:eastAsia="zh-CN"/>
              </w:rPr>
              <w:t xml:space="preserve"> the calculation of moment of force to point and the application of sum moment theorem.</w:t>
            </w:r>
          </w:p>
          <w:p w14:paraId="0CCE69F9" w14:textId="77777777" w:rsidR="00956EE1" w:rsidRPr="00326FBE" w:rsidRDefault="00A2264C">
            <w:pPr>
              <w:pStyle w:val="ListParagraph"/>
              <w:tabs>
                <w:tab w:val="left" w:pos="810"/>
              </w:tabs>
              <w:spacing w:after="0" w:line="240" w:lineRule="auto"/>
              <w:ind w:left="0"/>
              <w:rPr>
                <w:rFonts w:ascii="Times New Roman" w:eastAsia="FangSong" w:hAnsi="Times New Roman"/>
                <w:sz w:val="24"/>
                <w:szCs w:val="24"/>
                <w:lang w:eastAsia="zh-CN"/>
              </w:rPr>
            </w:pPr>
            <w:proofErr w:type="gramStart"/>
            <w:r w:rsidRPr="00326FBE">
              <w:rPr>
                <w:rFonts w:ascii="Times New Roman" w:eastAsia="FangSong" w:hAnsi="Times New Roman"/>
                <w:sz w:val="24"/>
                <w:szCs w:val="24"/>
                <w:lang w:val="en-US" w:eastAsia="zh-CN"/>
              </w:rPr>
              <w:t>2.2  Comprehend</w:t>
            </w:r>
            <w:proofErr w:type="gramEnd"/>
            <w:r w:rsidRPr="00326FBE">
              <w:rPr>
                <w:rFonts w:ascii="Times New Roman" w:eastAsia="FangSong" w:hAnsi="Times New Roman"/>
                <w:sz w:val="24"/>
                <w:szCs w:val="24"/>
                <w:lang w:val="en-US" w:eastAsia="zh-CN"/>
              </w:rPr>
              <w:t xml:space="preserve"> axis and projection of force on the plane; Analytical method for synthesis and balance of plane intersection force system</w:t>
            </w:r>
          </w:p>
          <w:p w14:paraId="65C42CFA" w14:textId="77777777" w:rsidR="00956EE1" w:rsidRPr="00326FBE" w:rsidRDefault="00A2264C">
            <w:pPr>
              <w:pStyle w:val="ListParagraph"/>
              <w:tabs>
                <w:tab w:val="left" w:pos="810"/>
              </w:tabs>
              <w:spacing w:after="0" w:line="240" w:lineRule="auto"/>
              <w:ind w:left="0"/>
              <w:rPr>
                <w:rFonts w:ascii="Times New Roman" w:eastAsia="FangSong" w:hAnsi="Times New Roman"/>
                <w:sz w:val="24"/>
                <w:szCs w:val="24"/>
                <w:lang w:val="en-US" w:eastAsia="zh-CN"/>
              </w:rPr>
            </w:pPr>
            <w:proofErr w:type="gramStart"/>
            <w:r w:rsidRPr="00326FBE">
              <w:rPr>
                <w:rFonts w:ascii="Times New Roman" w:eastAsia="FangSong" w:hAnsi="Times New Roman"/>
                <w:sz w:val="24"/>
                <w:szCs w:val="24"/>
                <w:lang w:val="en-US" w:eastAsia="zh-CN"/>
              </w:rPr>
              <w:t>2.3  Master</w:t>
            </w:r>
            <w:proofErr w:type="gramEnd"/>
            <w:r w:rsidRPr="00326FBE">
              <w:rPr>
                <w:rFonts w:ascii="Times New Roman" w:eastAsia="FangSong" w:hAnsi="Times New Roman"/>
                <w:sz w:val="24"/>
                <w:szCs w:val="24"/>
                <w:lang w:val="en-US" w:eastAsia="zh-CN"/>
              </w:rPr>
              <w:t xml:space="preserve"> the nature of force couple</w:t>
            </w:r>
          </w:p>
          <w:p w14:paraId="31FE6383" w14:textId="77777777" w:rsidR="00956EE1" w:rsidRPr="00326FBE" w:rsidRDefault="00A2264C">
            <w:pPr>
              <w:pStyle w:val="ListParagraph"/>
              <w:tabs>
                <w:tab w:val="left" w:pos="810"/>
              </w:tabs>
              <w:spacing w:after="0" w:line="240" w:lineRule="auto"/>
              <w:ind w:leftChars="-7" w:left="-15" w:firstLineChars="7" w:firstLine="17"/>
              <w:rPr>
                <w:rFonts w:ascii="Times New Roman" w:eastAsia="FangSong" w:hAnsi="Times New Roman"/>
                <w:sz w:val="24"/>
                <w:szCs w:val="24"/>
                <w:lang w:val="en-US" w:eastAsia="zh-CN"/>
              </w:rPr>
            </w:pPr>
            <w:proofErr w:type="gramStart"/>
            <w:r w:rsidRPr="00326FBE">
              <w:rPr>
                <w:rFonts w:ascii="Times New Roman" w:eastAsia="FangSong" w:hAnsi="Times New Roman"/>
                <w:sz w:val="24"/>
                <w:szCs w:val="24"/>
                <w:lang w:val="en-US" w:eastAsia="zh-CN"/>
              </w:rPr>
              <w:t>2.4  Master</w:t>
            </w:r>
            <w:proofErr w:type="gramEnd"/>
            <w:r w:rsidRPr="00326FBE">
              <w:rPr>
                <w:rFonts w:ascii="Times New Roman" w:eastAsia="FangSong" w:hAnsi="Times New Roman"/>
                <w:sz w:val="24"/>
                <w:szCs w:val="24"/>
                <w:lang w:val="en-US" w:eastAsia="zh-CN"/>
              </w:rPr>
              <w:t xml:space="preserve"> the synthesis method of plane couple system and the application of equilibrium equation.</w:t>
            </w:r>
          </w:p>
          <w:p w14:paraId="073C79A0" w14:textId="77777777" w:rsidR="00956EE1" w:rsidRPr="00326FBE" w:rsidRDefault="00A2264C">
            <w:pPr>
              <w:pStyle w:val="ListParagraph"/>
              <w:tabs>
                <w:tab w:val="left" w:pos="810"/>
              </w:tabs>
              <w:spacing w:after="0" w:line="240" w:lineRule="auto"/>
              <w:ind w:left="0"/>
              <w:rPr>
                <w:rFonts w:ascii="Times New Roman" w:eastAsia="FangSong" w:hAnsi="Times New Roman"/>
                <w:sz w:val="24"/>
                <w:szCs w:val="24"/>
                <w:lang w:val="en-US" w:eastAsia="zh-CN"/>
              </w:rPr>
            </w:pPr>
            <w:proofErr w:type="gramStart"/>
            <w:r w:rsidRPr="00326FBE">
              <w:rPr>
                <w:rFonts w:ascii="Times New Roman" w:eastAsia="FangSong" w:hAnsi="Times New Roman"/>
                <w:sz w:val="24"/>
                <w:szCs w:val="24"/>
                <w:lang w:val="en-US" w:eastAsia="zh-CN"/>
              </w:rPr>
              <w:t>2.5  Understand</w:t>
            </w:r>
            <w:proofErr w:type="gramEnd"/>
            <w:r w:rsidRPr="00326FBE">
              <w:rPr>
                <w:rFonts w:ascii="Times New Roman" w:eastAsia="FangSong" w:hAnsi="Times New Roman"/>
                <w:sz w:val="24"/>
                <w:szCs w:val="24"/>
                <w:lang w:val="en-US" w:eastAsia="zh-CN"/>
              </w:rPr>
              <w:t xml:space="preserve"> the synthesis method and simplified results of plane general force system; Master the necessary and sufficient conditions of plane general force system balance and the application of balance equation.</w:t>
            </w:r>
          </w:p>
          <w:p w14:paraId="3612AB38" w14:textId="77777777" w:rsidR="00956EE1" w:rsidRPr="00326FBE" w:rsidRDefault="00A2264C">
            <w:pPr>
              <w:numPr>
                <w:ilvl w:val="0"/>
                <w:numId w:val="8"/>
              </w:numPr>
              <w:tabs>
                <w:tab w:val="left" w:pos="720"/>
                <w:tab w:val="right" w:pos="9360"/>
              </w:tabs>
              <w:suppressAutoHyphens/>
              <w:spacing w:after="0" w:line="240" w:lineRule="auto"/>
              <w:rPr>
                <w:rFonts w:ascii="Times New Roman" w:eastAsia="FangSong" w:hAnsi="Times New Roman"/>
                <w:b/>
                <w:bCs/>
                <w:spacing w:val="-3"/>
                <w:sz w:val="24"/>
                <w:szCs w:val="24"/>
                <w:lang w:eastAsia="zh-CN"/>
              </w:rPr>
            </w:pPr>
            <w:r w:rsidRPr="00326FBE">
              <w:rPr>
                <w:rFonts w:ascii="Times New Roman" w:eastAsia="FangSong" w:hAnsi="Times New Roman"/>
                <w:b/>
                <w:bCs/>
                <w:spacing w:val="-3"/>
                <w:sz w:val="24"/>
                <w:szCs w:val="24"/>
                <w:lang w:eastAsia="zh-CN"/>
              </w:rPr>
              <w:t>Axial tension and compression internal force analysis and strength calculation of rod</w:t>
            </w:r>
          </w:p>
          <w:p w14:paraId="053F50C0" w14:textId="77777777" w:rsidR="00956EE1" w:rsidRPr="00326FBE" w:rsidRDefault="00A2264C">
            <w:pPr>
              <w:pStyle w:val="ListParagraph"/>
              <w:tabs>
                <w:tab w:val="left" w:pos="810"/>
              </w:tabs>
              <w:spacing w:after="0" w:line="240" w:lineRule="auto"/>
              <w:ind w:left="0"/>
              <w:rPr>
                <w:rFonts w:ascii="Times New Roman" w:eastAsia="FangSong" w:hAnsi="Times New Roman"/>
                <w:sz w:val="24"/>
                <w:szCs w:val="24"/>
                <w:lang w:val="en-US" w:eastAsia="zh-CN"/>
              </w:rPr>
            </w:pPr>
            <w:proofErr w:type="gramStart"/>
            <w:r w:rsidRPr="00326FBE">
              <w:rPr>
                <w:rFonts w:ascii="Times New Roman" w:eastAsia="FangSong" w:hAnsi="Times New Roman"/>
                <w:sz w:val="24"/>
                <w:szCs w:val="24"/>
                <w:lang w:val="en-US" w:eastAsia="zh-CN"/>
              </w:rPr>
              <w:t>3.1  Understand</w:t>
            </w:r>
            <w:proofErr w:type="gramEnd"/>
            <w:r w:rsidRPr="00326FBE">
              <w:rPr>
                <w:rFonts w:ascii="Times New Roman" w:eastAsia="FangSong" w:hAnsi="Times New Roman"/>
                <w:sz w:val="24"/>
                <w:szCs w:val="24"/>
                <w:lang w:val="en-US" w:eastAsia="zh-CN"/>
              </w:rPr>
              <w:t xml:space="preserve"> the stress characteristics and deformation characteristics of four basic deformation members; Understand the concepts of internal force and external force</w:t>
            </w:r>
            <w:r w:rsidRPr="00326FBE">
              <w:rPr>
                <w:rFonts w:ascii="Times New Roman" w:eastAsia="FangSong" w:hAnsi="Times New Roman" w:hint="eastAsia"/>
                <w:sz w:val="24"/>
                <w:szCs w:val="24"/>
                <w:lang w:val="en-US" w:eastAsia="zh-CN"/>
              </w:rPr>
              <w:t>.</w:t>
            </w:r>
          </w:p>
          <w:p w14:paraId="69097B36" w14:textId="77777777" w:rsidR="00956EE1" w:rsidRPr="00326FBE" w:rsidRDefault="00A2264C">
            <w:pPr>
              <w:pStyle w:val="ListParagraph"/>
              <w:tabs>
                <w:tab w:val="left" w:pos="810"/>
              </w:tabs>
              <w:spacing w:after="0" w:line="240" w:lineRule="auto"/>
              <w:ind w:left="0"/>
              <w:rPr>
                <w:rFonts w:ascii="Times New Roman" w:eastAsia="FangSong" w:hAnsi="Times New Roman"/>
                <w:sz w:val="24"/>
                <w:szCs w:val="24"/>
                <w:lang w:val="en-US" w:eastAsia="zh-CN"/>
              </w:rPr>
            </w:pPr>
            <w:proofErr w:type="gramStart"/>
            <w:r w:rsidRPr="00326FBE">
              <w:rPr>
                <w:rFonts w:ascii="Times New Roman" w:eastAsia="FangSong" w:hAnsi="Times New Roman"/>
                <w:sz w:val="24"/>
                <w:szCs w:val="24"/>
                <w:lang w:val="en-US" w:eastAsia="zh-CN"/>
              </w:rPr>
              <w:t>3.2  Master</w:t>
            </w:r>
            <w:proofErr w:type="gramEnd"/>
            <w:r w:rsidRPr="00326FBE">
              <w:rPr>
                <w:rFonts w:ascii="Times New Roman" w:eastAsia="FangSong" w:hAnsi="Times New Roman"/>
                <w:sz w:val="24"/>
                <w:szCs w:val="24"/>
                <w:lang w:val="en-US" w:eastAsia="zh-CN"/>
              </w:rPr>
              <w:t xml:space="preserve"> the section method of internal force and the sign rules of each internal force; Calculate the axial force of tension (compression) members and draw the axial force diagram of members.</w:t>
            </w:r>
          </w:p>
          <w:p w14:paraId="2BC8BFED" w14:textId="77777777" w:rsidR="00956EE1" w:rsidRPr="00326FBE" w:rsidRDefault="00A2264C">
            <w:pPr>
              <w:pStyle w:val="ListParagraph"/>
              <w:tabs>
                <w:tab w:val="left" w:pos="810"/>
              </w:tabs>
              <w:spacing w:after="0" w:line="240" w:lineRule="auto"/>
              <w:ind w:left="0"/>
              <w:rPr>
                <w:rFonts w:ascii="Times New Roman" w:eastAsia="FangSong" w:hAnsi="Times New Roman"/>
                <w:sz w:val="24"/>
                <w:szCs w:val="24"/>
                <w:lang w:val="en-US" w:eastAsia="zh-CN"/>
              </w:rPr>
            </w:pPr>
            <w:proofErr w:type="gramStart"/>
            <w:r w:rsidRPr="00326FBE">
              <w:rPr>
                <w:rFonts w:ascii="Times New Roman" w:eastAsia="FangSong" w:hAnsi="Times New Roman"/>
                <w:sz w:val="24"/>
                <w:szCs w:val="24"/>
                <w:lang w:val="en-US" w:eastAsia="zh-CN"/>
              </w:rPr>
              <w:lastRenderedPageBreak/>
              <w:t xml:space="preserve">3.3  </w:t>
            </w:r>
            <w:r w:rsidRPr="00326FBE">
              <w:rPr>
                <w:rFonts w:ascii="Times New Roman" w:eastAsia="FangSong" w:hAnsi="Times New Roman"/>
                <w:sz w:val="24"/>
                <w:szCs w:val="24"/>
                <w:lang w:eastAsia="zh-CN"/>
              </w:rPr>
              <w:t>Understand</w:t>
            </w:r>
            <w:proofErr w:type="gramEnd"/>
            <w:r w:rsidRPr="00326FBE">
              <w:rPr>
                <w:rFonts w:ascii="Times New Roman" w:eastAsia="FangSong" w:hAnsi="Times New Roman"/>
                <w:sz w:val="24"/>
                <w:szCs w:val="24"/>
                <w:lang w:eastAsia="zh-CN"/>
              </w:rPr>
              <w:t xml:space="preserve"> the concept of stress, and master the stress calculation on the cross section of axial tension (compression) rod.</w:t>
            </w:r>
          </w:p>
          <w:p w14:paraId="4F77C3DC" w14:textId="77777777" w:rsidR="00956EE1" w:rsidRPr="00326FBE" w:rsidRDefault="00A2264C">
            <w:pPr>
              <w:pStyle w:val="ListParagraph"/>
              <w:tabs>
                <w:tab w:val="left" w:pos="810"/>
              </w:tabs>
              <w:spacing w:after="0" w:line="240" w:lineRule="auto"/>
              <w:ind w:left="0"/>
              <w:rPr>
                <w:rFonts w:ascii="Times New Roman" w:eastAsia="FangSong" w:hAnsi="Times New Roman"/>
                <w:sz w:val="24"/>
                <w:szCs w:val="24"/>
                <w:lang w:eastAsia="zh-CN"/>
              </w:rPr>
            </w:pPr>
            <w:proofErr w:type="gramStart"/>
            <w:r w:rsidRPr="00326FBE">
              <w:rPr>
                <w:rFonts w:ascii="Times New Roman" w:eastAsia="FangSong" w:hAnsi="Times New Roman"/>
                <w:sz w:val="24"/>
                <w:szCs w:val="24"/>
                <w:lang w:val="en-US" w:eastAsia="zh-CN"/>
              </w:rPr>
              <w:t>3.4  Understand</w:t>
            </w:r>
            <w:proofErr w:type="gramEnd"/>
            <w:r w:rsidRPr="00326FBE">
              <w:rPr>
                <w:rFonts w:ascii="Times New Roman" w:eastAsia="FangSong" w:hAnsi="Times New Roman"/>
                <w:sz w:val="24"/>
                <w:szCs w:val="24"/>
                <w:lang w:val="en-US" w:eastAsia="zh-CN"/>
              </w:rPr>
              <w:t xml:space="preserve"> the basic concepts of strain and deformation, be familiar with Hooke’s law, and calculate the deformation of tension (compression) rod.</w:t>
            </w:r>
          </w:p>
          <w:p w14:paraId="40A1A3D1" w14:textId="77777777" w:rsidR="00956EE1" w:rsidRPr="00326FBE" w:rsidRDefault="00A2264C">
            <w:pPr>
              <w:pStyle w:val="ListParagraph"/>
              <w:tabs>
                <w:tab w:val="left" w:pos="810"/>
              </w:tabs>
              <w:spacing w:after="0" w:line="240" w:lineRule="auto"/>
              <w:ind w:left="0"/>
              <w:rPr>
                <w:rFonts w:ascii="Times New Roman" w:eastAsia="FangSong" w:hAnsi="Times New Roman"/>
                <w:sz w:val="24"/>
                <w:szCs w:val="24"/>
                <w:lang w:eastAsia="zh-CN"/>
              </w:rPr>
            </w:pPr>
            <w:proofErr w:type="gramStart"/>
            <w:r w:rsidRPr="00326FBE">
              <w:rPr>
                <w:rFonts w:ascii="Times New Roman" w:eastAsia="FangSong" w:hAnsi="Times New Roman"/>
                <w:sz w:val="24"/>
                <w:szCs w:val="24"/>
                <w:lang w:val="en-US" w:eastAsia="zh-CN"/>
              </w:rPr>
              <w:t>3.5  Be</w:t>
            </w:r>
            <w:proofErr w:type="gramEnd"/>
            <w:r w:rsidRPr="00326FBE">
              <w:rPr>
                <w:rFonts w:ascii="Times New Roman" w:eastAsia="FangSong" w:hAnsi="Times New Roman"/>
                <w:sz w:val="24"/>
                <w:szCs w:val="24"/>
                <w:lang w:val="en-US" w:eastAsia="zh-CN"/>
              </w:rPr>
              <w:t xml:space="preserve"> familiar with the mechanical properties of materials in tension and compression.</w:t>
            </w:r>
          </w:p>
          <w:p w14:paraId="14165B0D" w14:textId="77777777" w:rsidR="00956EE1" w:rsidRPr="00326FBE" w:rsidRDefault="00A2264C">
            <w:pPr>
              <w:pStyle w:val="ListParagraph"/>
              <w:tabs>
                <w:tab w:val="left" w:pos="810"/>
              </w:tabs>
              <w:spacing w:after="0" w:line="240" w:lineRule="auto"/>
              <w:ind w:left="0"/>
              <w:rPr>
                <w:rFonts w:ascii="Times New Roman" w:eastAsia="FangSong" w:hAnsi="Times New Roman"/>
                <w:sz w:val="24"/>
                <w:szCs w:val="24"/>
                <w:lang w:eastAsia="zh-CN"/>
              </w:rPr>
            </w:pPr>
            <w:proofErr w:type="gramStart"/>
            <w:r w:rsidRPr="00326FBE">
              <w:rPr>
                <w:rFonts w:ascii="Times New Roman" w:eastAsia="FangSong" w:hAnsi="Times New Roman"/>
                <w:sz w:val="24"/>
                <w:szCs w:val="24"/>
                <w:lang w:val="en-US" w:eastAsia="zh-CN"/>
              </w:rPr>
              <w:t>3.6  Understand</w:t>
            </w:r>
            <w:proofErr w:type="gramEnd"/>
            <w:r w:rsidRPr="00326FBE">
              <w:rPr>
                <w:rFonts w:ascii="Times New Roman" w:eastAsia="FangSong" w:hAnsi="Times New Roman"/>
                <w:sz w:val="24"/>
                <w:szCs w:val="24"/>
                <w:lang w:val="en-US" w:eastAsia="zh-CN"/>
              </w:rPr>
              <w:t xml:space="preserve"> the strength conditions, safety factors and allowable stress.</w:t>
            </w:r>
          </w:p>
          <w:p w14:paraId="38AFB832" w14:textId="77777777" w:rsidR="00956EE1" w:rsidRPr="00326FBE" w:rsidRDefault="00A2264C">
            <w:pPr>
              <w:pStyle w:val="ListParagraph"/>
              <w:tabs>
                <w:tab w:val="left" w:pos="810"/>
              </w:tabs>
              <w:spacing w:after="0" w:line="240" w:lineRule="auto"/>
              <w:ind w:left="0"/>
              <w:rPr>
                <w:rFonts w:ascii="Times New Roman" w:eastAsia="FangSong" w:hAnsi="Times New Roman"/>
                <w:sz w:val="24"/>
                <w:szCs w:val="24"/>
                <w:lang w:eastAsia="zh-CN"/>
              </w:rPr>
            </w:pPr>
            <w:proofErr w:type="gramStart"/>
            <w:r w:rsidRPr="00326FBE">
              <w:rPr>
                <w:rFonts w:ascii="Times New Roman" w:eastAsia="FangSong" w:hAnsi="Times New Roman"/>
                <w:sz w:val="24"/>
                <w:szCs w:val="24"/>
                <w:lang w:val="en-US" w:eastAsia="zh-CN"/>
              </w:rPr>
              <w:t>3.7  Familiar</w:t>
            </w:r>
            <w:proofErr w:type="gramEnd"/>
            <w:r w:rsidRPr="00326FBE">
              <w:rPr>
                <w:rFonts w:ascii="Times New Roman" w:eastAsia="FangSong" w:hAnsi="Times New Roman"/>
                <w:sz w:val="24"/>
                <w:szCs w:val="24"/>
                <w:lang w:val="en-US" w:eastAsia="zh-CN"/>
              </w:rPr>
              <w:t xml:space="preserve"> with strength calculation of tension (compression) rod.</w:t>
            </w:r>
          </w:p>
          <w:p w14:paraId="483A3207" w14:textId="77777777" w:rsidR="00956EE1" w:rsidRPr="00326FBE" w:rsidRDefault="00A2264C">
            <w:pPr>
              <w:pStyle w:val="ListParagraph"/>
              <w:tabs>
                <w:tab w:val="left" w:pos="810"/>
              </w:tabs>
              <w:spacing w:after="0" w:line="240" w:lineRule="auto"/>
              <w:ind w:left="0"/>
              <w:rPr>
                <w:rFonts w:ascii="Times New Roman" w:eastAsia="FangSong" w:hAnsi="Times New Roman"/>
                <w:sz w:val="24"/>
                <w:szCs w:val="24"/>
                <w:lang w:val="en-US" w:eastAsia="zh-CN"/>
              </w:rPr>
            </w:pPr>
            <w:proofErr w:type="gramStart"/>
            <w:r w:rsidRPr="00326FBE">
              <w:rPr>
                <w:rFonts w:ascii="Times New Roman" w:eastAsia="FangSong" w:hAnsi="Times New Roman"/>
                <w:sz w:val="24"/>
                <w:szCs w:val="24"/>
                <w:lang w:val="en-US" w:eastAsia="zh-CN"/>
              </w:rPr>
              <w:t xml:space="preserve">3.8  </w:t>
            </w:r>
            <w:r w:rsidRPr="00326FBE">
              <w:rPr>
                <w:rFonts w:ascii="Times New Roman" w:eastAsia="FangSong" w:hAnsi="Times New Roman"/>
                <w:sz w:val="24"/>
                <w:szCs w:val="24"/>
                <w:lang w:eastAsia="zh-CN"/>
              </w:rPr>
              <w:t>Calculation</w:t>
            </w:r>
            <w:proofErr w:type="gramEnd"/>
            <w:r w:rsidRPr="00326FBE">
              <w:rPr>
                <w:rFonts w:ascii="Times New Roman" w:eastAsia="FangSong" w:hAnsi="Times New Roman"/>
                <w:sz w:val="24"/>
                <w:szCs w:val="24"/>
                <w:lang w:eastAsia="zh-CN"/>
              </w:rPr>
              <w:t xml:space="preserve"> of axial force of tension (compression) rod and drawing of axial force diagram; Strength calculation of tension (compression) rod.</w:t>
            </w:r>
          </w:p>
          <w:p w14:paraId="7B9E048A" w14:textId="77777777" w:rsidR="00956EE1" w:rsidRPr="00326FBE" w:rsidRDefault="00A2264C">
            <w:pPr>
              <w:numPr>
                <w:ilvl w:val="0"/>
                <w:numId w:val="9"/>
              </w:numPr>
              <w:tabs>
                <w:tab w:val="left" w:pos="720"/>
                <w:tab w:val="right" w:pos="9360"/>
              </w:tabs>
              <w:suppressAutoHyphens/>
              <w:spacing w:after="0" w:line="240" w:lineRule="auto"/>
              <w:rPr>
                <w:rFonts w:ascii="Times New Roman" w:eastAsia="FangSong" w:hAnsi="Times New Roman"/>
                <w:b/>
                <w:bCs/>
                <w:spacing w:val="-3"/>
                <w:sz w:val="24"/>
                <w:szCs w:val="24"/>
                <w:lang w:eastAsia="zh-CN"/>
              </w:rPr>
            </w:pPr>
            <w:r w:rsidRPr="00326FBE">
              <w:rPr>
                <w:rFonts w:ascii="Times New Roman" w:eastAsia="FangSong" w:hAnsi="Times New Roman"/>
                <w:b/>
                <w:bCs/>
                <w:spacing w:val="-3"/>
                <w:sz w:val="24"/>
                <w:szCs w:val="24"/>
                <w:lang w:eastAsia="zh-CN"/>
              </w:rPr>
              <w:t>Internal force analysis of beam bending deformation</w:t>
            </w:r>
          </w:p>
          <w:p w14:paraId="782125B4" w14:textId="77777777" w:rsidR="00956EE1" w:rsidRPr="00326FBE" w:rsidRDefault="00A2264C">
            <w:pPr>
              <w:pStyle w:val="ListParagraph"/>
              <w:tabs>
                <w:tab w:val="left" w:pos="810"/>
              </w:tabs>
              <w:spacing w:after="0" w:line="240" w:lineRule="auto"/>
              <w:ind w:left="0"/>
              <w:rPr>
                <w:rFonts w:ascii="Times New Roman" w:eastAsia="FangSong" w:hAnsi="Times New Roman"/>
                <w:sz w:val="24"/>
                <w:szCs w:val="24"/>
                <w:lang w:eastAsia="zh-CN"/>
              </w:rPr>
            </w:pPr>
            <w:proofErr w:type="gramStart"/>
            <w:r w:rsidRPr="00326FBE">
              <w:rPr>
                <w:rFonts w:ascii="Times New Roman" w:eastAsia="FangSong" w:hAnsi="Times New Roman"/>
                <w:sz w:val="24"/>
                <w:szCs w:val="24"/>
                <w:lang w:val="en-US" w:eastAsia="zh-CN"/>
              </w:rPr>
              <w:t>4</w:t>
            </w:r>
            <w:r w:rsidRPr="00326FBE">
              <w:rPr>
                <w:rFonts w:ascii="Times New Roman" w:eastAsia="FangSong" w:hAnsi="Times New Roman"/>
                <w:sz w:val="24"/>
                <w:szCs w:val="24"/>
                <w:lang w:eastAsia="zh-CN"/>
              </w:rPr>
              <w:t>.</w:t>
            </w:r>
            <w:r w:rsidRPr="00326FBE">
              <w:rPr>
                <w:rFonts w:ascii="Times New Roman" w:eastAsia="FangSong" w:hAnsi="Times New Roman"/>
                <w:sz w:val="24"/>
                <w:szCs w:val="24"/>
                <w:lang w:val="en-US" w:eastAsia="zh-CN"/>
              </w:rPr>
              <w:t>1  Understand</w:t>
            </w:r>
            <w:proofErr w:type="gramEnd"/>
            <w:r w:rsidRPr="00326FBE">
              <w:rPr>
                <w:rFonts w:ascii="Times New Roman" w:eastAsia="FangSong" w:hAnsi="Times New Roman"/>
                <w:sz w:val="24"/>
                <w:szCs w:val="24"/>
                <w:lang w:val="en-US" w:eastAsia="zh-CN"/>
              </w:rPr>
              <w:t xml:space="preserve"> the basic concepts of internal force-shear force and bending moment of beams.</w:t>
            </w:r>
          </w:p>
          <w:p w14:paraId="2AB06919" w14:textId="77777777" w:rsidR="00956EE1" w:rsidRPr="00326FBE" w:rsidRDefault="00A2264C">
            <w:pPr>
              <w:pStyle w:val="ListParagraph"/>
              <w:tabs>
                <w:tab w:val="left" w:pos="810"/>
              </w:tabs>
              <w:spacing w:after="0" w:line="240" w:lineRule="auto"/>
              <w:ind w:left="0"/>
              <w:rPr>
                <w:rFonts w:ascii="Times New Roman" w:eastAsia="FangSong" w:hAnsi="Times New Roman"/>
                <w:sz w:val="24"/>
                <w:szCs w:val="24"/>
                <w:lang w:eastAsia="zh-CN"/>
              </w:rPr>
            </w:pPr>
            <w:proofErr w:type="gramStart"/>
            <w:r w:rsidRPr="00326FBE">
              <w:rPr>
                <w:rFonts w:ascii="Times New Roman" w:eastAsia="FangSong" w:hAnsi="Times New Roman"/>
                <w:sz w:val="24"/>
                <w:szCs w:val="24"/>
                <w:lang w:val="en-US" w:eastAsia="zh-CN"/>
              </w:rPr>
              <w:t>4.2  Understand</w:t>
            </w:r>
            <w:proofErr w:type="gramEnd"/>
            <w:r w:rsidRPr="00326FBE">
              <w:rPr>
                <w:rFonts w:ascii="Times New Roman" w:eastAsia="FangSong" w:hAnsi="Times New Roman"/>
                <w:sz w:val="24"/>
                <w:szCs w:val="24"/>
                <w:lang w:val="en-US" w:eastAsia="zh-CN"/>
              </w:rPr>
              <w:t xml:space="preserve"> the solution of beam internal force and the general drawing method of beam internal force diagram.</w:t>
            </w:r>
          </w:p>
          <w:p w14:paraId="4CBC9D8D" w14:textId="77777777" w:rsidR="00956EE1" w:rsidRPr="00326FBE" w:rsidRDefault="00A2264C">
            <w:pPr>
              <w:pStyle w:val="ListParagraph"/>
              <w:tabs>
                <w:tab w:val="left" w:pos="810"/>
              </w:tabs>
              <w:spacing w:after="0" w:line="240" w:lineRule="auto"/>
              <w:ind w:left="0"/>
              <w:rPr>
                <w:rFonts w:ascii="Times New Roman" w:eastAsia="FangSong" w:hAnsi="Times New Roman"/>
                <w:spacing w:val="-3"/>
                <w:sz w:val="24"/>
                <w:szCs w:val="24"/>
                <w:lang w:eastAsia="zh-CN"/>
              </w:rPr>
            </w:pPr>
            <w:proofErr w:type="gramStart"/>
            <w:r w:rsidRPr="00326FBE">
              <w:rPr>
                <w:rFonts w:ascii="Times New Roman" w:eastAsia="FangSong" w:hAnsi="Times New Roman"/>
                <w:sz w:val="24"/>
                <w:szCs w:val="24"/>
                <w:lang w:val="en-US" w:eastAsia="zh-CN"/>
              </w:rPr>
              <w:t>4.3  Understand</w:t>
            </w:r>
            <w:proofErr w:type="gramEnd"/>
            <w:r w:rsidRPr="00326FBE">
              <w:rPr>
                <w:rFonts w:ascii="Times New Roman" w:eastAsia="FangSong" w:hAnsi="Times New Roman"/>
                <w:sz w:val="24"/>
                <w:szCs w:val="24"/>
                <w:lang w:val="en-US" w:eastAsia="zh-CN"/>
              </w:rPr>
              <w:t xml:space="preserve"> the internal force of the beam-shear force and bending moment calculation and drawing shear force diagram and bending moment diagram.</w:t>
            </w:r>
          </w:p>
          <w:p w14:paraId="7AF51046" w14:textId="77777777" w:rsidR="00956EE1" w:rsidRPr="00326FBE" w:rsidRDefault="00A2264C">
            <w:pPr>
              <w:pStyle w:val="ListParagraph"/>
              <w:numPr>
                <w:ilvl w:val="0"/>
                <w:numId w:val="9"/>
              </w:numPr>
              <w:tabs>
                <w:tab w:val="left" w:pos="720"/>
                <w:tab w:val="left" w:pos="2207"/>
                <w:tab w:val="right" w:pos="9360"/>
              </w:tabs>
              <w:suppressAutoHyphens/>
              <w:spacing w:after="0" w:line="240" w:lineRule="auto"/>
              <w:ind w:left="0"/>
              <w:rPr>
                <w:rFonts w:ascii="Times New Roman" w:eastAsia="FangSong" w:hAnsi="Times New Roman"/>
                <w:b/>
                <w:bCs/>
                <w:spacing w:val="-3"/>
                <w:sz w:val="24"/>
                <w:szCs w:val="24"/>
                <w:lang w:eastAsia="zh-CN"/>
              </w:rPr>
            </w:pPr>
            <w:r w:rsidRPr="00326FBE">
              <w:rPr>
                <w:rFonts w:ascii="Times New Roman" w:eastAsia="FangSong" w:hAnsi="Times New Roman"/>
                <w:b/>
                <w:bCs/>
                <w:spacing w:val="-3"/>
                <w:sz w:val="24"/>
                <w:szCs w:val="24"/>
                <w:lang w:eastAsia="zh-CN"/>
              </w:rPr>
              <w:t>Compression rod stability</w:t>
            </w:r>
            <w:r w:rsidRPr="00326FBE">
              <w:rPr>
                <w:rFonts w:ascii="Times New Roman" w:eastAsia="FangSong" w:hAnsi="Times New Roman"/>
                <w:b/>
                <w:bCs/>
                <w:spacing w:val="-3"/>
                <w:sz w:val="24"/>
                <w:szCs w:val="24"/>
                <w:lang w:eastAsia="zh-CN"/>
              </w:rPr>
              <w:tab/>
            </w:r>
          </w:p>
          <w:p w14:paraId="267E3668" w14:textId="77777777" w:rsidR="00956EE1" w:rsidRPr="00326FBE" w:rsidRDefault="00A2264C">
            <w:pPr>
              <w:pStyle w:val="ListParagraph"/>
              <w:tabs>
                <w:tab w:val="left" w:pos="810"/>
              </w:tabs>
              <w:spacing w:after="0" w:line="240" w:lineRule="auto"/>
              <w:ind w:left="0"/>
              <w:rPr>
                <w:rFonts w:ascii="Times New Roman" w:eastAsia="FangSong" w:hAnsi="Times New Roman"/>
                <w:sz w:val="24"/>
                <w:szCs w:val="24"/>
                <w:lang w:val="en-US" w:eastAsia="zh-CN"/>
              </w:rPr>
            </w:pPr>
            <w:proofErr w:type="gramStart"/>
            <w:r w:rsidRPr="00326FBE">
              <w:rPr>
                <w:rFonts w:ascii="Times New Roman" w:eastAsia="FangSong" w:hAnsi="Times New Roman"/>
                <w:sz w:val="24"/>
                <w:szCs w:val="24"/>
                <w:lang w:val="en-US" w:eastAsia="zh-CN"/>
              </w:rPr>
              <w:t>5.1  Understand</w:t>
            </w:r>
            <w:proofErr w:type="gramEnd"/>
            <w:r w:rsidRPr="00326FBE">
              <w:rPr>
                <w:rFonts w:ascii="Times New Roman" w:eastAsia="FangSong" w:hAnsi="Times New Roman"/>
                <w:sz w:val="24"/>
                <w:szCs w:val="24"/>
                <w:lang w:val="en-US" w:eastAsia="zh-CN"/>
              </w:rPr>
              <w:t xml:space="preserve"> the basic concept of compression rod stability;</w:t>
            </w:r>
          </w:p>
          <w:p w14:paraId="52F9F9B0" w14:textId="77777777" w:rsidR="00956EE1" w:rsidRPr="00326FBE" w:rsidRDefault="00A2264C">
            <w:pPr>
              <w:pStyle w:val="ListParagraph"/>
              <w:tabs>
                <w:tab w:val="left" w:pos="810"/>
              </w:tabs>
              <w:spacing w:after="0" w:line="240" w:lineRule="auto"/>
              <w:ind w:left="0"/>
              <w:rPr>
                <w:rFonts w:ascii="Times New Roman" w:eastAsia="FangSong" w:hAnsi="Times New Roman"/>
                <w:sz w:val="24"/>
                <w:szCs w:val="24"/>
                <w:lang w:eastAsia="zh-CN"/>
              </w:rPr>
            </w:pPr>
            <w:proofErr w:type="gramStart"/>
            <w:r w:rsidRPr="00326FBE">
              <w:rPr>
                <w:rFonts w:ascii="Times New Roman" w:eastAsia="FangSong" w:hAnsi="Times New Roman"/>
                <w:sz w:val="24"/>
                <w:szCs w:val="24"/>
                <w:lang w:val="en-US" w:eastAsia="zh-CN"/>
              </w:rPr>
              <w:t>5.2  Understand</w:t>
            </w:r>
            <w:proofErr w:type="gramEnd"/>
            <w:r w:rsidRPr="00326FBE">
              <w:rPr>
                <w:rFonts w:ascii="Times New Roman" w:eastAsia="FangSong" w:hAnsi="Times New Roman"/>
                <w:sz w:val="24"/>
                <w:szCs w:val="24"/>
                <w:lang w:val="en-US" w:eastAsia="zh-CN"/>
              </w:rPr>
              <w:t xml:space="preserve"> the concepts of critical force, critical stress, length coefficient and flexibility.</w:t>
            </w:r>
          </w:p>
          <w:p w14:paraId="5AECC0D5" w14:textId="77777777" w:rsidR="00956EE1" w:rsidRPr="00326FBE" w:rsidRDefault="00A2264C">
            <w:pPr>
              <w:pStyle w:val="ListParagraph"/>
              <w:tabs>
                <w:tab w:val="left" w:pos="810"/>
              </w:tabs>
              <w:spacing w:after="0" w:line="240" w:lineRule="auto"/>
              <w:ind w:left="0"/>
              <w:rPr>
                <w:rFonts w:ascii="Times New Roman" w:eastAsia="FangSong" w:hAnsi="Times New Roman"/>
                <w:sz w:val="24"/>
                <w:szCs w:val="24"/>
                <w:lang w:val="en-US" w:eastAsia="zh-CN"/>
              </w:rPr>
            </w:pPr>
            <w:proofErr w:type="gramStart"/>
            <w:r w:rsidRPr="00326FBE">
              <w:rPr>
                <w:rFonts w:ascii="Times New Roman" w:eastAsia="FangSong" w:hAnsi="Times New Roman"/>
                <w:sz w:val="24"/>
                <w:szCs w:val="24"/>
                <w:lang w:val="en-US" w:eastAsia="zh-CN"/>
              </w:rPr>
              <w:t>5.3  B</w:t>
            </w:r>
            <w:r w:rsidRPr="00326FBE">
              <w:rPr>
                <w:rFonts w:ascii="Times New Roman" w:eastAsia="FangSong" w:hAnsi="Times New Roman" w:hint="eastAsia"/>
                <w:sz w:val="24"/>
                <w:szCs w:val="24"/>
                <w:lang w:val="en-US" w:eastAsia="zh-CN"/>
              </w:rPr>
              <w:t>e</w:t>
            </w:r>
            <w:proofErr w:type="gramEnd"/>
            <w:r w:rsidRPr="00326FBE">
              <w:rPr>
                <w:rFonts w:ascii="Times New Roman" w:eastAsia="FangSong" w:hAnsi="Times New Roman"/>
                <w:sz w:val="24"/>
                <w:szCs w:val="24"/>
                <w:lang w:val="en-US" w:eastAsia="zh-CN"/>
              </w:rPr>
              <w:t xml:space="preserve"> familiar with the calculation formula of critical stress of compression rod;</w:t>
            </w:r>
          </w:p>
          <w:p w14:paraId="47AE9ACC" w14:textId="77777777" w:rsidR="00956EE1" w:rsidRPr="00326FBE" w:rsidRDefault="00A2264C">
            <w:pPr>
              <w:pStyle w:val="ListParagraph"/>
              <w:tabs>
                <w:tab w:val="left" w:pos="810"/>
              </w:tabs>
              <w:spacing w:after="0" w:line="240" w:lineRule="auto"/>
              <w:ind w:left="0"/>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5.4  Understand the engineering measures to improve the stability of compression rod in practical engineering.</w:t>
            </w:r>
          </w:p>
        </w:tc>
      </w:tr>
      <w:tr w:rsidR="00326FBE" w:rsidRPr="00326FBE" w14:paraId="555AE3B0" w14:textId="77777777">
        <w:trPr>
          <w:gridAfter w:val="1"/>
          <w:wAfter w:w="11" w:type="pct"/>
          <w:trHeight w:val="374"/>
        </w:trPr>
        <w:tc>
          <w:tcPr>
            <w:tcW w:w="3016" w:type="pct"/>
            <w:gridSpan w:val="3"/>
            <w:tcBorders>
              <w:bottom w:val="nil"/>
            </w:tcBorders>
            <w:shd w:val="clear" w:color="auto" w:fill="E5DFEC"/>
          </w:tcPr>
          <w:p w14:paraId="02349E5C" w14:textId="77777777" w:rsidR="00956EE1" w:rsidRPr="00326FBE" w:rsidRDefault="00A2264C">
            <w:pPr>
              <w:pStyle w:val="ListParagraph"/>
              <w:tabs>
                <w:tab w:val="left" w:pos="720"/>
                <w:tab w:val="left" w:pos="2207"/>
                <w:tab w:val="right" w:pos="9360"/>
              </w:tabs>
              <w:suppressAutoHyphens/>
              <w:spacing w:after="0" w:line="240" w:lineRule="auto"/>
              <w:ind w:left="0"/>
              <w:rPr>
                <w:rFonts w:ascii="Times New Roman" w:eastAsia="FangSong" w:hAnsi="Times New Roman"/>
                <w:b/>
                <w:sz w:val="24"/>
                <w:szCs w:val="24"/>
                <w:lang w:val="en-US"/>
              </w:rPr>
            </w:pPr>
            <w:r w:rsidRPr="00326FBE">
              <w:rPr>
                <w:rFonts w:ascii="Times New Roman" w:eastAsia="FangSong" w:hAnsi="Times New Roman"/>
                <w:b/>
                <w:bCs/>
                <w:spacing w:val="-3"/>
                <w:sz w:val="24"/>
                <w:szCs w:val="24"/>
                <w:lang w:val="en-US" w:eastAsia="zh-CN"/>
              </w:rPr>
              <w:lastRenderedPageBreak/>
              <w:t>Practice list</w:t>
            </w:r>
          </w:p>
        </w:tc>
        <w:tc>
          <w:tcPr>
            <w:tcW w:w="1973" w:type="pct"/>
            <w:gridSpan w:val="8"/>
            <w:tcBorders>
              <w:bottom w:val="nil"/>
            </w:tcBorders>
            <w:shd w:val="clear" w:color="auto" w:fill="E5DFEC"/>
          </w:tcPr>
          <w:p w14:paraId="37ABD017" w14:textId="77777777" w:rsidR="00956EE1" w:rsidRPr="00326FBE" w:rsidRDefault="00A2264C">
            <w:pPr>
              <w:pStyle w:val="ListParagraph"/>
              <w:tabs>
                <w:tab w:val="left" w:pos="720"/>
                <w:tab w:val="left" w:pos="2207"/>
                <w:tab w:val="right" w:pos="9360"/>
              </w:tabs>
              <w:suppressAutoHyphens/>
              <w:spacing w:after="0" w:line="240" w:lineRule="auto"/>
              <w:ind w:left="0"/>
              <w:jc w:val="right"/>
              <w:rPr>
                <w:rFonts w:ascii="Times New Roman" w:eastAsia="FangSong" w:hAnsi="Times New Roman"/>
                <w:b/>
                <w:sz w:val="24"/>
                <w:szCs w:val="24"/>
                <w:lang w:val="en-US"/>
              </w:rPr>
            </w:pPr>
            <w:r w:rsidRPr="00326FBE">
              <w:rPr>
                <w:rFonts w:ascii="Times New Roman" w:eastAsia="FangSong" w:hAnsi="Times New Roman"/>
                <w:b/>
                <w:bCs/>
                <w:spacing w:val="-3"/>
                <w:sz w:val="24"/>
                <w:szCs w:val="24"/>
                <w:lang w:val="en-US" w:eastAsia="zh-CN"/>
              </w:rPr>
              <w:t>48 hours</w:t>
            </w:r>
          </w:p>
        </w:tc>
      </w:tr>
      <w:tr w:rsidR="00326FBE" w:rsidRPr="00326FBE" w14:paraId="5A70E949" w14:textId="77777777">
        <w:trPr>
          <w:gridAfter w:val="1"/>
          <w:wAfter w:w="11" w:type="pct"/>
          <w:trHeight w:val="90"/>
        </w:trPr>
        <w:tc>
          <w:tcPr>
            <w:tcW w:w="4429" w:type="pct"/>
            <w:gridSpan w:val="9"/>
            <w:tcBorders>
              <w:top w:val="nil"/>
              <w:left w:val="nil"/>
              <w:bottom w:val="nil"/>
              <w:right w:val="nil"/>
            </w:tcBorders>
            <w:vAlign w:val="center"/>
          </w:tcPr>
          <w:p w14:paraId="1ADDC5E9" w14:textId="77777777" w:rsidR="00956EE1" w:rsidRPr="00326FBE" w:rsidRDefault="00A2264C">
            <w:pPr>
              <w:spacing w:after="0" w:line="240" w:lineRule="auto"/>
              <w:jc w:val="both"/>
              <w:textAlignment w:val="center"/>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1. The application of basic axioms and inferences of statics</w:t>
            </w:r>
          </w:p>
        </w:tc>
        <w:tc>
          <w:tcPr>
            <w:tcW w:w="560" w:type="pct"/>
            <w:gridSpan w:val="2"/>
            <w:tcBorders>
              <w:top w:val="nil"/>
              <w:left w:val="nil"/>
              <w:bottom w:val="nil"/>
              <w:right w:val="nil"/>
            </w:tcBorders>
            <w:vAlign w:val="center"/>
          </w:tcPr>
          <w:p w14:paraId="48FE2F7F" w14:textId="77777777" w:rsidR="00956EE1" w:rsidRPr="00326FBE" w:rsidRDefault="00A2264C">
            <w:pPr>
              <w:spacing w:after="0" w:line="240" w:lineRule="auto"/>
              <w:jc w:val="both"/>
              <w:textAlignment w:val="center"/>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2 hours</w:t>
            </w:r>
          </w:p>
        </w:tc>
      </w:tr>
      <w:tr w:rsidR="00326FBE" w:rsidRPr="00326FBE" w14:paraId="795274D9" w14:textId="77777777">
        <w:trPr>
          <w:gridAfter w:val="1"/>
          <w:wAfter w:w="11" w:type="pct"/>
          <w:trHeight w:val="538"/>
        </w:trPr>
        <w:tc>
          <w:tcPr>
            <w:tcW w:w="4429" w:type="pct"/>
            <w:gridSpan w:val="9"/>
            <w:tcBorders>
              <w:top w:val="nil"/>
              <w:left w:val="nil"/>
              <w:bottom w:val="nil"/>
              <w:right w:val="nil"/>
            </w:tcBorders>
            <w:vAlign w:val="center"/>
          </w:tcPr>
          <w:p w14:paraId="38B280AB" w14:textId="77777777" w:rsidR="00956EE1" w:rsidRPr="00326FBE" w:rsidRDefault="00A2264C">
            <w:pPr>
              <w:spacing w:after="0" w:line="240" w:lineRule="auto"/>
              <w:jc w:val="both"/>
              <w:textAlignment w:val="center"/>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 xml:space="preserve">2. </w:t>
            </w:r>
            <w:r w:rsidRPr="00326FBE">
              <w:rPr>
                <w:rFonts w:ascii="Times New Roman" w:eastAsia="FangSong" w:hAnsi="Times New Roman"/>
                <w:sz w:val="24"/>
                <w:szCs w:val="24"/>
              </w:rPr>
              <w:t>Constraint and constraint reaction force</w:t>
            </w:r>
          </w:p>
        </w:tc>
        <w:tc>
          <w:tcPr>
            <w:tcW w:w="560" w:type="pct"/>
            <w:gridSpan w:val="2"/>
            <w:tcBorders>
              <w:top w:val="nil"/>
              <w:left w:val="nil"/>
              <w:bottom w:val="nil"/>
              <w:right w:val="nil"/>
            </w:tcBorders>
            <w:vAlign w:val="center"/>
          </w:tcPr>
          <w:p w14:paraId="32FEF038" w14:textId="77777777" w:rsidR="00956EE1" w:rsidRPr="00326FBE" w:rsidRDefault="00A2264C">
            <w:pPr>
              <w:spacing w:after="0" w:line="240" w:lineRule="auto"/>
              <w:jc w:val="center"/>
              <w:textAlignment w:val="center"/>
              <w:rPr>
                <w:rFonts w:ascii="Times New Roman" w:eastAsia="FangSong" w:hAnsi="Times New Roman"/>
                <w:sz w:val="24"/>
                <w:szCs w:val="24"/>
                <w:lang w:eastAsia="zh-CN"/>
              </w:rPr>
            </w:pPr>
            <w:r w:rsidRPr="00326FBE">
              <w:rPr>
                <w:rFonts w:ascii="Times New Roman" w:eastAsia="FangSong" w:hAnsi="Times New Roman"/>
                <w:sz w:val="24"/>
                <w:szCs w:val="24"/>
                <w:lang w:val="en-US" w:eastAsia="zh-CN"/>
              </w:rPr>
              <w:t>1 hour</w:t>
            </w:r>
          </w:p>
        </w:tc>
      </w:tr>
      <w:tr w:rsidR="00326FBE" w:rsidRPr="00326FBE" w14:paraId="4525DC83" w14:textId="77777777">
        <w:trPr>
          <w:gridAfter w:val="1"/>
          <w:wAfter w:w="11" w:type="pct"/>
          <w:trHeight w:val="538"/>
        </w:trPr>
        <w:tc>
          <w:tcPr>
            <w:tcW w:w="4429" w:type="pct"/>
            <w:gridSpan w:val="9"/>
            <w:tcBorders>
              <w:top w:val="nil"/>
              <w:left w:val="nil"/>
              <w:bottom w:val="nil"/>
              <w:right w:val="nil"/>
            </w:tcBorders>
            <w:vAlign w:val="center"/>
          </w:tcPr>
          <w:p w14:paraId="6B59A73C" w14:textId="77777777" w:rsidR="00956EE1" w:rsidRPr="00326FBE" w:rsidRDefault="00A2264C">
            <w:pPr>
              <w:spacing w:after="0" w:line="240" w:lineRule="auto"/>
              <w:jc w:val="both"/>
              <w:textAlignment w:val="center"/>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 xml:space="preserve">3. </w:t>
            </w:r>
            <w:r w:rsidRPr="00326FBE">
              <w:rPr>
                <w:rFonts w:ascii="Times New Roman" w:eastAsia="FangSong" w:hAnsi="Times New Roman"/>
                <w:sz w:val="24"/>
                <w:szCs w:val="24"/>
              </w:rPr>
              <w:t>Draw the stress analysis diagram of a single object.</w:t>
            </w:r>
          </w:p>
        </w:tc>
        <w:tc>
          <w:tcPr>
            <w:tcW w:w="560" w:type="pct"/>
            <w:gridSpan w:val="2"/>
            <w:tcBorders>
              <w:top w:val="nil"/>
              <w:left w:val="nil"/>
              <w:bottom w:val="nil"/>
              <w:right w:val="nil"/>
            </w:tcBorders>
            <w:vAlign w:val="center"/>
          </w:tcPr>
          <w:p w14:paraId="6971931E" w14:textId="77777777" w:rsidR="00956EE1" w:rsidRPr="00326FBE" w:rsidRDefault="00A2264C">
            <w:pPr>
              <w:spacing w:after="0" w:line="240" w:lineRule="auto"/>
              <w:jc w:val="center"/>
              <w:textAlignment w:val="center"/>
              <w:rPr>
                <w:rFonts w:ascii="Times New Roman" w:eastAsia="FangSong" w:hAnsi="Times New Roman"/>
                <w:sz w:val="24"/>
                <w:szCs w:val="24"/>
                <w:lang w:eastAsia="zh-CN"/>
              </w:rPr>
            </w:pPr>
            <w:r w:rsidRPr="00326FBE">
              <w:rPr>
                <w:rFonts w:ascii="Times New Roman" w:eastAsia="FangSong" w:hAnsi="Times New Roman"/>
                <w:sz w:val="24"/>
                <w:szCs w:val="24"/>
                <w:lang w:val="en-US" w:eastAsia="zh-CN"/>
              </w:rPr>
              <w:t>2 hours</w:t>
            </w:r>
          </w:p>
        </w:tc>
      </w:tr>
      <w:tr w:rsidR="00326FBE" w:rsidRPr="00326FBE" w14:paraId="04F4F028" w14:textId="77777777">
        <w:trPr>
          <w:gridAfter w:val="1"/>
          <w:wAfter w:w="11" w:type="pct"/>
          <w:trHeight w:val="538"/>
        </w:trPr>
        <w:tc>
          <w:tcPr>
            <w:tcW w:w="4429" w:type="pct"/>
            <w:gridSpan w:val="9"/>
            <w:tcBorders>
              <w:top w:val="nil"/>
              <w:left w:val="nil"/>
              <w:bottom w:val="nil"/>
              <w:right w:val="nil"/>
            </w:tcBorders>
            <w:vAlign w:val="center"/>
          </w:tcPr>
          <w:p w14:paraId="588955AB" w14:textId="77777777" w:rsidR="00956EE1" w:rsidRPr="00326FBE" w:rsidRDefault="00A2264C">
            <w:pPr>
              <w:spacing w:after="0" w:line="240" w:lineRule="auto"/>
              <w:jc w:val="both"/>
              <w:textAlignment w:val="center"/>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 xml:space="preserve">4. </w:t>
            </w:r>
            <w:r w:rsidRPr="00326FBE">
              <w:rPr>
                <w:rFonts w:ascii="Times New Roman" w:eastAsia="FangSong" w:hAnsi="Times New Roman"/>
                <w:sz w:val="24"/>
                <w:szCs w:val="24"/>
              </w:rPr>
              <w:t>Draw the force analysis diagram of the object system</w:t>
            </w:r>
          </w:p>
        </w:tc>
        <w:tc>
          <w:tcPr>
            <w:tcW w:w="560" w:type="pct"/>
            <w:gridSpan w:val="2"/>
            <w:tcBorders>
              <w:top w:val="nil"/>
              <w:left w:val="nil"/>
              <w:bottom w:val="nil"/>
              <w:right w:val="nil"/>
            </w:tcBorders>
            <w:vAlign w:val="center"/>
          </w:tcPr>
          <w:p w14:paraId="27A87749" w14:textId="77777777" w:rsidR="00956EE1" w:rsidRPr="00326FBE" w:rsidRDefault="00A2264C">
            <w:pPr>
              <w:spacing w:after="0" w:line="240" w:lineRule="auto"/>
              <w:jc w:val="center"/>
              <w:textAlignment w:val="center"/>
              <w:rPr>
                <w:rFonts w:ascii="Times New Roman" w:eastAsia="FangSong" w:hAnsi="Times New Roman"/>
                <w:sz w:val="24"/>
                <w:szCs w:val="24"/>
                <w:lang w:eastAsia="zh-CN"/>
              </w:rPr>
            </w:pPr>
            <w:r w:rsidRPr="00326FBE">
              <w:rPr>
                <w:rFonts w:ascii="Times New Roman" w:eastAsia="FangSong" w:hAnsi="Times New Roman"/>
                <w:sz w:val="24"/>
                <w:szCs w:val="24"/>
                <w:lang w:val="en-US" w:eastAsia="zh-CN"/>
              </w:rPr>
              <w:t>2 hours</w:t>
            </w:r>
          </w:p>
        </w:tc>
      </w:tr>
      <w:tr w:rsidR="00326FBE" w:rsidRPr="00326FBE" w14:paraId="709D8D03" w14:textId="77777777">
        <w:trPr>
          <w:gridAfter w:val="1"/>
          <w:wAfter w:w="11" w:type="pct"/>
          <w:trHeight w:val="538"/>
        </w:trPr>
        <w:tc>
          <w:tcPr>
            <w:tcW w:w="4429" w:type="pct"/>
            <w:gridSpan w:val="9"/>
            <w:tcBorders>
              <w:top w:val="nil"/>
              <w:left w:val="nil"/>
              <w:bottom w:val="nil"/>
              <w:right w:val="nil"/>
            </w:tcBorders>
            <w:vAlign w:val="center"/>
          </w:tcPr>
          <w:p w14:paraId="43ADF0B1" w14:textId="77777777" w:rsidR="00956EE1" w:rsidRPr="00326FBE" w:rsidRDefault="00A2264C">
            <w:pPr>
              <w:spacing w:after="0" w:line="240" w:lineRule="auto"/>
              <w:jc w:val="both"/>
              <w:textAlignment w:val="center"/>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5. Torque</w:t>
            </w:r>
          </w:p>
        </w:tc>
        <w:tc>
          <w:tcPr>
            <w:tcW w:w="560" w:type="pct"/>
            <w:gridSpan w:val="2"/>
            <w:tcBorders>
              <w:top w:val="nil"/>
              <w:left w:val="nil"/>
              <w:bottom w:val="nil"/>
              <w:right w:val="nil"/>
            </w:tcBorders>
            <w:vAlign w:val="center"/>
          </w:tcPr>
          <w:p w14:paraId="02F79F0E" w14:textId="77777777" w:rsidR="00956EE1" w:rsidRPr="00326FBE" w:rsidRDefault="00A2264C">
            <w:pPr>
              <w:spacing w:after="0" w:line="240" w:lineRule="auto"/>
              <w:jc w:val="center"/>
              <w:textAlignment w:val="center"/>
              <w:rPr>
                <w:rFonts w:ascii="Times New Roman" w:eastAsia="FangSong" w:hAnsi="Times New Roman"/>
                <w:sz w:val="24"/>
                <w:szCs w:val="24"/>
                <w:lang w:eastAsia="zh-CN"/>
              </w:rPr>
            </w:pPr>
            <w:r w:rsidRPr="00326FBE">
              <w:rPr>
                <w:rFonts w:ascii="Times New Roman" w:eastAsia="FangSong" w:hAnsi="Times New Roman"/>
                <w:sz w:val="24"/>
                <w:szCs w:val="24"/>
                <w:lang w:val="en-US" w:eastAsia="zh-CN"/>
              </w:rPr>
              <w:t>2 hours</w:t>
            </w:r>
          </w:p>
        </w:tc>
      </w:tr>
      <w:tr w:rsidR="00326FBE" w:rsidRPr="00326FBE" w14:paraId="486C3AB0" w14:textId="77777777">
        <w:trPr>
          <w:gridAfter w:val="1"/>
          <w:wAfter w:w="11" w:type="pct"/>
          <w:trHeight w:val="538"/>
        </w:trPr>
        <w:tc>
          <w:tcPr>
            <w:tcW w:w="4429" w:type="pct"/>
            <w:gridSpan w:val="9"/>
            <w:tcBorders>
              <w:top w:val="nil"/>
              <w:left w:val="nil"/>
              <w:bottom w:val="nil"/>
              <w:right w:val="nil"/>
            </w:tcBorders>
            <w:vAlign w:val="center"/>
          </w:tcPr>
          <w:p w14:paraId="67379D62" w14:textId="77777777" w:rsidR="00956EE1" w:rsidRPr="00326FBE" w:rsidRDefault="00A2264C">
            <w:pPr>
              <w:spacing w:after="0" w:line="240" w:lineRule="auto"/>
              <w:jc w:val="both"/>
              <w:textAlignment w:val="center"/>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 xml:space="preserve">6. </w:t>
            </w:r>
            <w:r w:rsidRPr="00326FBE">
              <w:rPr>
                <w:rFonts w:ascii="Times New Roman" w:eastAsia="FangSong" w:hAnsi="Times New Roman"/>
                <w:sz w:val="24"/>
                <w:szCs w:val="24"/>
              </w:rPr>
              <w:t>Force projection on coordinate axis</w:t>
            </w:r>
          </w:p>
        </w:tc>
        <w:tc>
          <w:tcPr>
            <w:tcW w:w="560" w:type="pct"/>
            <w:gridSpan w:val="2"/>
            <w:tcBorders>
              <w:top w:val="nil"/>
              <w:left w:val="nil"/>
              <w:bottom w:val="nil"/>
              <w:right w:val="nil"/>
            </w:tcBorders>
            <w:vAlign w:val="center"/>
          </w:tcPr>
          <w:p w14:paraId="5B9D9BBB" w14:textId="77777777" w:rsidR="00956EE1" w:rsidRPr="00326FBE" w:rsidRDefault="00A2264C">
            <w:pPr>
              <w:spacing w:after="0" w:line="240" w:lineRule="auto"/>
              <w:jc w:val="center"/>
              <w:textAlignment w:val="center"/>
              <w:rPr>
                <w:rFonts w:ascii="Times New Roman" w:eastAsia="FangSong" w:hAnsi="Times New Roman"/>
                <w:sz w:val="24"/>
                <w:szCs w:val="24"/>
                <w:lang w:eastAsia="zh-CN"/>
              </w:rPr>
            </w:pPr>
            <w:r w:rsidRPr="00326FBE">
              <w:rPr>
                <w:rFonts w:ascii="Times New Roman" w:eastAsia="FangSong" w:hAnsi="Times New Roman"/>
                <w:sz w:val="24"/>
                <w:szCs w:val="24"/>
                <w:lang w:val="en-US" w:eastAsia="zh-CN"/>
              </w:rPr>
              <w:t>2 hours</w:t>
            </w:r>
          </w:p>
        </w:tc>
      </w:tr>
      <w:tr w:rsidR="00326FBE" w:rsidRPr="00326FBE" w14:paraId="266CA5B6" w14:textId="77777777">
        <w:trPr>
          <w:gridAfter w:val="1"/>
          <w:wAfter w:w="11" w:type="pct"/>
          <w:trHeight w:val="538"/>
        </w:trPr>
        <w:tc>
          <w:tcPr>
            <w:tcW w:w="4429" w:type="pct"/>
            <w:gridSpan w:val="9"/>
            <w:tcBorders>
              <w:top w:val="nil"/>
              <w:left w:val="nil"/>
              <w:bottom w:val="nil"/>
              <w:right w:val="nil"/>
            </w:tcBorders>
            <w:vAlign w:val="center"/>
          </w:tcPr>
          <w:p w14:paraId="7B143F09" w14:textId="77777777" w:rsidR="00956EE1" w:rsidRPr="00326FBE" w:rsidRDefault="00A2264C">
            <w:pPr>
              <w:spacing w:after="0" w:line="240" w:lineRule="auto"/>
              <w:jc w:val="both"/>
              <w:textAlignment w:val="center"/>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 xml:space="preserve">7. </w:t>
            </w:r>
            <w:r w:rsidRPr="00326FBE">
              <w:rPr>
                <w:rFonts w:ascii="Times New Roman" w:eastAsia="FangSong" w:hAnsi="Times New Roman"/>
                <w:sz w:val="24"/>
                <w:szCs w:val="24"/>
              </w:rPr>
              <w:t>Synthesis and balance of plane intersection force system</w:t>
            </w:r>
          </w:p>
        </w:tc>
        <w:tc>
          <w:tcPr>
            <w:tcW w:w="560" w:type="pct"/>
            <w:gridSpan w:val="2"/>
            <w:tcBorders>
              <w:top w:val="nil"/>
              <w:left w:val="nil"/>
              <w:bottom w:val="nil"/>
              <w:right w:val="nil"/>
            </w:tcBorders>
            <w:vAlign w:val="center"/>
          </w:tcPr>
          <w:p w14:paraId="52C338F3" w14:textId="77777777" w:rsidR="00956EE1" w:rsidRPr="00326FBE" w:rsidRDefault="00A2264C">
            <w:pPr>
              <w:spacing w:after="0" w:line="240" w:lineRule="auto"/>
              <w:jc w:val="center"/>
              <w:textAlignment w:val="center"/>
              <w:rPr>
                <w:rFonts w:ascii="Times New Roman" w:eastAsia="FangSong" w:hAnsi="Times New Roman"/>
                <w:sz w:val="24"/>
                <w:szCs w:val="24"/>
                <w:lang w:eastAsia="zh-CN"/>
              </w:rPr>
            </w:pPr>
            <w:r w:rsidRPr="00326FBE">
              <w:rPr>
                <w:rFonts w:ascii="Times New Roman" w:eastAsia="FangSong" w:hAnsi="Times New Roman"/>
                <w:sz w:val="24"/>
                <w:szCs w:val="24"/>
                <w:lang w:val="en-US" w:eastAsia="zh-CN"/>
              </w:rPr>
              <w:t>2 hours</w:t>
            </w:r>
          </w:p>
        </w:tc>
      </w:tr>
      <w:tr w:rsidR="00326FBE" w:rsidRPr="00326FBE" w14:paraId="2B25D224" w14:textId="77777777">
        <w:trPr>
          <w:gridAfter w:val="1"/>
          <w:wAfter w:w="11" w:type="pct"/>
          <w:trHeight w:val="538"/>
        </w:trPr>
        <w:tc>
          <w:tcPr>
            <w:tcW w:w="4429" w:type="pct"/>
            <w:gridSpan w:val="9"/>
            <w:tcBorders>
              <w:top w:val="nil"/>
              <w:left w:val="nil"/>
              <w:bottom w:val="nil"/>
              <w:right w:val="nil"/>
            </w:tcBorders>
            <w:vAlign w:val="center"/>
          </w:tcPr>
          <w:p w14:paraId="311DEC05" w14:textId="77777777" w:rsidR="00956EE1" w:rsidRPr="00326FBE" w:rsidRDefault="00A2264C">
            <w:pPr>
              <w:spacing w:after="0" w:line="240" w:lineRule="auto"/>
              <w:jc w:val="both"/>
              <w:textAlignment w:val="center"/>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8. C</w:t>
            </w:r>
            <w:proofErr w:type="spellStart"/>
            <w:r w:rsidRPr="00326FBE">
              <w:rPr>
                <w:rFonts w:ascii="Times New Roman" w:eastAsia="FangSong" w:hAnsi="Times New Roman"/>
                <w:sz w:val="24"/>
                <w:szCs w:val="24"/>
              </w:rPr>
              <w:t>ouple</w:t>
            </w:r>
            <w:proofErr w:type="spellEnd"/>
            <w:r w:rsidRPr="00326FBE">
              <w:rPr>
                <w:rFonts w:ascii="Times New Roman" w:eastAsia="FangSong" w:hAnsi="Times New Roman"/>
                <w:sz w:val="24"/>
                <w:szCs w:val="24"/>
              </w:rPr>
              <w:t xml:space="preserve"> of force</w:t>
            </w:r>
          </w:p>
        </w:tc>
        <w:tc>
          <w:tcPr>
            <w:tcW w:w="560" w:type="pct"/>
            <w:gridSpan w:val="2"/>
            <w:tcBorders>
              <w:top w:val="nil"/>
              <w:left w:val="nil"/>
              <w:bottom w:val="nil"/>
              <w:right w:val="nil"/>
            </w:tcBorders>
            <w:vAlign w:val="center"/>
          </w:tcPr>
          <w:p w14:paraId="63F4386E" w14:textId="77777777" w:rsidR="00956EE1" w:rsidRPr="00326FBE" w:rsidRDefault="00A2264C">
            <w:pPr>
              <w:spacing w:after="0" w:line="240" w:lineRule="auto"/>
              <w:jc w:val="center"/>
              <w:textAlignment w:val="center"/>
              <w:rPr>
                <w:rFonts w:ascii="Times New Roman" w:eastAsia="FangSong" w:hAnsi="Times New Roman"/>
                <w:sz w:val="24"/>
                <w:szCs w:val="24"/>
                <w:lang w:eastAsia="zh-CN"/>
              </w:rPr>
            </w:pPr>
            <w:r w:rsidRPr="00326FBE">
              <w:rPr>
                <w:rFonts w:ascii="Times New Roman" w:eastAsia="FangSong" w:hAnsi="Times New Roman"/>
                <w:sz w:val="24"/>
                <w:szCs w:val="24"/>
                <w:lang w:val="en-US" w:eastAsia="zh-CN"/>
              </w:rPr>
              <w:t>1 hour</w:t>
            </w:r>
          </w:p>
        </w:tc>
      </w:tr>
      <w:tr w:rsidR="00326FBE" w:rsidRPr="00326FBE" w14:paraId="393CBAF2" w14:textId="77777777">
        <w:trPr>
          <w:gridAfter w:val="1"/>
          <w:wAfter w:w="11" w:type="pct"/>
          <w:trHeight w:val="538"/>
        </w:trPr>
        <w:tc>
          <w:tcPr>
            <w:tcW w:w="4429" w:type="pct"/>
            <w:gridSpan w:val="9"/>
            <w:tcBorders>
              <w:top w:val="nil"/>
              <w:left w:val="nil"/>
              <w:bottom w:val="nil"/>
              <w:right w:val="nil"/>
            </w:tcBorders>
            <w:vAlign w:val="center"/>
          </w:tcPr>
          <w:p w14:paraId="64FB846B" w14:textId="77777777" w:rsidR="00956EE1" w:rsidRPr="00326FBE" w:rsidRDefault="00A2264C">
            <w:pPr>
              <w:spacing w:after="0" w:line="240" w:lineRule="auto"/>
              <w:jc w:val="both"/>
              <w:textAlignment w:val="center"/>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 xml:space="preserve">9. </w:t>
            </w:r>
            <w:r w:rsidRPr="00326FBE">
              <w:rPr>
                <w:rFonts w:ascii="Times New Roman" w:eastAsia="FangSong" w:hAnsi="Times New Roman"/>
                <w:sz w:val="24"/>
                <w:szCs w:val="24"/>
              </w:rPr>
              <w:t>Synthesis and balance of plane couple system</w:t>
            </w:r>
          </w:p>
        </w:tc>
        <w:tc>
          <w:tcPr>
            <w:tcW w:w="560" w:type="pct"/>
            <w:gridSpan w:val="2"/>
            <w:tcBorders>
              <w:top w:val="nil"/>
              <w:left w:val="nil"/>
              <w:bottom w:val="nil"/>
              <w:right w:val="nil"/>
            </w:tcBorders>
            <w:vAlign w:val="center"/>
          </w:tcPr>
          <w:p w14:paraId="2013F8CE" w14:textId="77777777" w:rsidR="00956EE1" w:rsidRPr="00326FBE" w:rsidRDefault="00A2264C">
            <w:pPr>
              <w:spacing w:after="0" w:line="240" w:lineRule="auto"/>
              <w:jc w:val="center"/>
              <w:textAlignment w:val="center"/>
              <w:rPr>
                <w:rFonts w:ascii="Times New Roman" w:eastAsia="FangSong" w:hAnsi="Times New Roman"/>
                <w:sz w:val="24"/>
                <w:szCs w:val="24"/>
                <w:lang w:eastAsia="zh-CN"/>
              </w:rPr>
            </w:pPr>
            <w:r w:rsidRPr="00326FBE">
              <w:rPr>
                <w:rFonts w:ascii="Times New Roman" w:eastAsia="FangSong" w:hAnsi="Times New Roman"/>
                <w:sz w:val="24"/>
                <w:szCs w:val="24"/>
                <w:lang w:val="en-US" w:eastAsia="zh-CN"/>
              </w:rPr>
              <w:t>2 hours</w:t>
            </w:r>
          </w:p>
        </w:tc>
      </w:tr>
      <w:tr w:rsidR="00326FBE" w:rsidRPr="00326FBE" w14:paraId="55889C2D" w14:textId="77777777">
        <w:trPr>
          <w:gridAfter w:val="1"/>
          <w:wAfter w:w="11" w:type="pct"/>
          <w:trHeight w:val="377"/>
        </w:trPr>
        <w:tc>
          <w:tcPr>
            <w:tcW w:w="4429" w:type="pct"/>
            <w:gridSpan w:val="9"/>
            <w:tcBorders>
              <w:top w:val="nil"/>
              <w:left w:val="nil"/>
              <w:bottom w:val="nil"/>
              <w:right w:val="nil"/>
            </w:tcBorders>
            <w:vAlign w:val="center"/>
          </w:tcPr>
          <w:p w14:paraId="69DCB406" w14:textId="77777777" w:rsidR="00956EE1" w:rsidRPr="00326FBE" w:rsidRDefault="00A2264C">
            <w:pPr>
              <w:spacing w:after="0" w:line="240" w:lineRule="auto"/>
              <w:jc w:val="both"/>
              <w:textAlignment w:val="center"/>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 xml:space="preserve">10. </w:t>
            </w:r>
            <w:r w:rsidRPr="00326FBE">
              <w:rPr>
                <w:rFonts w:ascii="Times New Roman" w:eastAsia="FangSong" w:hAnsi="Times New Roman"/>
                <w:sz w:val="24"/>
                <w:szCs w:val="24"/>
              </w:rPr>
              <w:t>Use the equilibrium equation to calculate the bearing reaction force.</w:t>
            </w:r>
          </w:p>
        </w:tc>
        <w:tc>
          <w:tcPr>
            <w:tcW w:w="560" w:type="pct"/>
            <w:gridSpan w:val="2"/>
            <w:tcBorders>
              <w:top w:val="nil"/>
              <w:left w:val="nil"/>
              <w:bottom w:val="nil"/>
              <w:right w:val="nil"/>
            </w:tcBorders>
            <w:vAlign w:val="center"/>
          </w:tcPr>
          <w:p w14:paraId="52F3296A" w14:textId="77777777" w:rsidR="00956EE1" w:rsidRPr="00326FBE" w:rsidRDefault="00A2264C">
            <w:pPr>
              <w:spacing w:after="0" w:line="240" w:lineRule="auto"/>
              <w:jc w:val="center"/>
              <w:textAlignment w:val="center"/>
              <w:rPr>
                <w:rFonts w:ascii="Times New Roman" w:eastAsia="FangSong" w:hAnsi="Times New Roman"/>
                <w:sz w:val="24"/>
                <w:szCs w:val="24"/>
                <w:lang w:eastAsia="zh-CN"/>
              </w:rPr>
            </w:pPr>
            <w:r w:rsidRPr="00326FBE">
              <w:rPr>
                <w:rFonts w:ascii="Times New Roman" w:eastAsia="FangSong" w:hAnsi="Times New Roman"/>
                <w:sz w:val="24"/>
                <w:szCs w:val="24"/>
                <w:lang w:val="en-US" w:eastAsia="zh-CN"/>
              </w:rPr>
              <w:t>4 hours</w:t>
            </w:r>
          </w:p>
        </w:tc>
      </w:tr>
      <w:tr w:rsidR="00326FBE" w:rsidRPr="00326FBE" w14:paraId="04AF4C5A" w14:textId="77777777">
        <w:trPr>
          <w:gridAfter w:val="1"/>
          <w:wAfter w:w="11" w:type="pct"/>
          <w:trHeight w:val="538"/>
        </w:trPr>
        <w:tc>
          <w:tcPr>
            <w:tcW w:w="4429" w:type="pct"/>
            <w:gridSpan w:val="9"/>
            <w:tcBorders>
              <w:top w:val="nil"/>
              <w:left w:val="nil"/>
              <w:bottom w:val="nil"/>
              <w:right w:val="nil"/>
            </w:tcBorders>
            <w:vAlign w:val="center"/>
          </w:tcPr>
          <w:p w14:paraId="74DC4DED" w14:textId="77777777" w:rsidR="00956EE1" w:rsidRPr="00326FBE" w:rsidRDefault="00A2264C">
            <w:pPr>
              <w:spacing w:after="0" w:line="240" w:lineRule="auto"/>
              <w:jc w:val="both"/>
              <w:textAlignment w:val="center"/>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 xml:space="preserve">11. </w:t>
            </w:r>
            <w:r w:rsidRPr="00326FBE">
              <w:rPr>
                <w:rFonts w:ascii="Times New Roman" w:eastAsia="FangSong" w:hAnsi="Times New Roman"/>
                <w:sz w:val="24"/>
                <w:szCs w:val="24"/>
              </w:rPr>
              <w:t>Calculation of axial force of axial tension (compression) rod and drawing of axial force diagram</w:t>
            </w:r>
          </w:p>
        </w:tc>
        <w:tc>
          <w:tcPr>
            <w:tcW w:w="560" w:type="pct"/>
            <w:gridSpan w:val="2"/>
            <w:tcBorders>
              <w:top w:val="nil"/>
              <w:left w:val="nil"/>
              <w:bottom w:val="nil"/>
              <w:right w:val="nil"/>
            </w:tcBorders>
            <w:vAlign w:val="center"/>
          </w:tcPr>
          <w:p w14:paraId="42A6664C" w14:textId="77777777" w:rsidR="00956EE1" w:rsidRPr="00326FBE" w:rsidRDefault="00A2264C">
            <w:pPr>
              <w:spacing w:after="0" w:line="240" w:lineRule="auto"/>
              <w:jc w:val="center"/>
              <w:textAlignment w:val="center"/>
              <w:rPr>
                <w:rFonts w:ascii="Times New Roman" w:eastAsia="FangSong" w:hAnsi="Times New Roman"/>
                <w:sz w:val="24"/>
                <w:szCs w:val="24"/>
                <w:lang w:eastAsia="zh-CN"/>
              </w:rPr>
            </w:pPr>
            <w:r w:rsidRPr="00326FBE">
              <w:rPr>
                <w:rFonts w:ascii="Times New Roman" w:eastAsia="FangSong" w:hAnsi="Times New Roman"/>
                <w:sz w:val="24"/>
                <w:szCs w:val="24"/>
                <w:lang w:val="en-US" w:eastAsia="zh-CN"/>
              </w:rPr>
              <w:t>4 hours</w:t>
            </w:r>
          </w:p>
        </w:tc>
      </w:tr>
      <w:tr w:rsidR="00326FBE" w:rsidRPr="00326FBE" w14:paraId="1BE84F48" w14:textId="77777777">
        <w:trPr>
          <w:gridAfter w:val="1"/>
          <w:wAfter w:w="11" w:type="pct"/>
          <w:trHeight w:val="538"/>
        </w:trPr>
        <w:tc>
          <w:tcPr>
            <w:tcW w:w="4429" w:type="pct"/>
            <w:gridSpan w:val="9"/>
            <w:tcBorders>
              <w:top w:val="nil"/>
              <w:left w:val="nil"/>
              <w:bottom w:val="nil"/>
              <w:right w:val="nil"/>
            </w:tcBorders>
            <w:vAlign w:val="center"/>
          </w:tcPr>
          <w:p w14:paraId="5410CAE5" w14:textId="77777777" w:rsidR="00956EE1" w:rsidRPr="00326FBE" w:rsidRDefault="00A2264C">
            <w:pPr>
              <w:spacing w:after="0" w:line="240" w:lineRule="auto"/>
              <w:jc w:val="both"/>
              <w:textAlignment w:val="center"/>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 xml:space="preserve">12. </w:t>
            </w:r>
            <w:r w:rsidRPr="00326FBE">
              <w:rPr>
                <w:rFonts w:ascii="Times New Roman" w:eastAsia="FangSong" w:hAnsi="Times New Roman"/>
                <w:sz w:val="24"/>
                <w:szCs w:val="24"/>
              </w:rPr>
              <w:t>Stress calculation of axial tension (compression) rod</w:t>
            </w:r>
          </w:p>
        </w:tc>
        <w:tc>
          <w:tcPr>
            <w:tcW w:w="560" w:type="pct"/>
            <w:gridSpan w:val="2"/>
            <w:tcBorders>
              <w:top w:val="nil"/>
              <w:left w:val="nil"/>
              <w:bottom w:val="nil"/>
              <w:right w:val="nil"/>
            </w:tcBorders>
            <w:vAlign w:val="center"/>
          </w:tcPr>
          <w:p w14:paraId="2344A7DB" w14:textId="77777777" w:rsidR="00956EE1" w:rsidRPr="00326FBE" w:rsidRDefault="00A2264C">
            <w:pPr>
              <w:spacing w:after="0" w:line="240" w:lineRule="auto"/>
              <w:jc w:val="center"/>
              <w:textAlignment w:val="center"/>
              <w:rPr>
                <w:rFonts w:ascii="Times New Roman" w:eastAsia="FangSong" w:hAnsi="Times New Roman"/>
                <w:sz w:val="24"/>
                <w:szCs w:val="24"/>
                <w:lang w:eastAsia="zh-CN"/>
              </w:rPr>
            </w:pPr>
            <w:r w:rsidRPr="00326FBE">
              <w:rPr>
                <w:rFonts w:ascii="Times New Roman" w:eastAsia="FangSong" w:hAnsi="Times New Roman"/>
                <w:sz w:val="24"/>
                <w:szCs w:val="24"/>
                <w:lang w:val="en-US" w:eastAsia="zh-CN"/>
              </w:rPr>
              <w:t>2 hours</w:t>
            </w:r>
          </w:p>
        </w:tc>
      </w:tr>
      <w:tr w:rsidR="00326FBE" w:rsidRPr="00326FBE" w14:paraId="29F6D855" w14:textId="77777777">
        <w:trPr>
          <w:gridAfter w:val="1"/>
          <w:wAfter w:w="11" w:type="pct"/>
          <w:trHeight w:val="538"/>
        </w:trPr>
        <w:tc>
          <w:tcPr>
            <w:tcW w:w="4429" w:type="pct"/>
            <w:gridSpan w:val="9"/>
            <w:tcBorders>
              <w:top w:val="nil"/>
              <w:left w:val="nil"/>
              <w:bottom w:val="nil"/>
              <w:right w:val="nil"/>
            </w:tcBorders>
            <w:vAlign w:val="center"/>
          </w:tcPr>
          <w:p w14:paraId="3A364503" w14:textId="77777777" w:rsidR="00956EE1" w:rsidRPr="00326FBE" w:rsidRDefault="00A2264C">
            <w:pPr>
              <w:spacing w:after="0" w:line="240" w:lineRule="auto"/>
              <w:jc w:val="both"/>
              <w:textAlignment w:val="center"/>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 xml:space="preserve">13. </w:t>
            </w:r>
            <w:r w:rsidRPr="00326FBE">
              <w:rPr>
                <w:rStyle w:val="font21"/>
                <w:rFonts w:ascii="Times New Roman" w:eastAsia="FangSong" w:hAnsi="Times New Roman" w:cs="Times New Roman" w:hint="default"/>
                <w:color w:val="auto"/>
                <w:sz w:val="24"/>
                <w:szCs w:val="24"/>
                <w:lang w:val="en-US" w:eastAsia="zh-CN"/>
              </w:rPr>
              <w:t>Deformation calculation of tension (compression) rod</w:t>
            </w:r>
          </w:p>
        </w:tc>
        <w:tc>
          <w:tcPr>
            <w:tcW w:w="560" w:type="pct"/>
            <w:gridSpan w:val="2"/>
            <w:tcBorders>
              <w:top w:val="nil"/>
              <w:left w:val="nil"/>
              <w:bottom w:val="nil"/>
              <w:right w:val="nil"/>
            </w:tcBorders>
            <w:vAlign w:val="center"/>
          </w:tcPr>
          <w:p w14:paraId="4F026559" w14:textId="77777777" w:rsidR="00956EE1" w:rsidRPr="00326FBE" w:rsidRDefault="00A2264C">
            <w:pPr>
              <w:spacing w:after="0" w:line="240" w:lineRule="auto"/>
              <w:jc w:val="center"/>
              <w:textAlignment w:val="center"/>
              <w:rPr>
                <w:rFonts w:ascii="Times New Roman" w:eastAsia="FangSong" w:hAnsi="Times New Roman"/>
                <w:sz w:val="24"/>
                <w:szCs w:val="24"/>
                <w:lang w:eastAsia="zh-CN"/>
              </w:rPr>
            </w:pPr>
            <w:r w:rsidRPr="00326FBE">
              <w:rPr>
                <w:rFonts w:ascii="Times New Roman" w:eastAsia="FangSong" w:hAnsi="Times New Roman"/>
                <w:sz w:val="24"/>
                <w:szCs w:val="24"/>
                <w:lang w:val="en-US" w:eastAsia="zh-CN"/>
              </w:rPr>
              <w:t>2 hours</w:t>
            </w:r>
          </w:p>
        </w:tc>
      </w:tr>
      <w:tr w:rsidR="00326FBE" w:rsidRPr="00326FBE" w14:paraId="2A01099C" w14:textId="77777777">
        <w:trPr>
          <w:gridAfter w:val="1"/>
          <w:wAfter w:w="11" w:type="pct"/>
          <w:trHeight w:val="538"/>
        </w:trPr>
        <w:tc>
          <w:tcPr>
            <w:tcW w:w="4429" w:type="pct"/>
            <w:gridSpan w:val="9"/>
            <w:tcBorders>
              <w:top w:val="nil"/>
              <w:left w:val="nil"/>
              <w:bottom w:val="nil"/>
              <w:right w:val="nil"/>
            </w:tcBorders>
            <w:vAlign w:val="center"/>
          </w:tcPr>
          <w:p w14:paraId="7DD5F5EA" w14:textId="77777777" w:rsidR="00956EE1" w:rsidRPr="00326FBE" w:rsidRDefault="00A2264C">
            <w:pPr>
              <w:spacing w:after="0" w:line="240" w:lineRule="auto"/>
              <w:jc w:val="both"/>
              <w:textAlignment w:val="center"/>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lastRenderedPageBreak/>
              <w:t xml:space="preserve">14. </w:t>
            </w:r>
            <w:r w:rsidRPr="00326FBE">
              <w:rPr>
                <w:rStyle w:val="font21"/>
                <w:rFonts w:ascii="Times New Roman" w:eastAsia="FangSong" w:hAnsi="Times New Roman" w:cs="Times New Roman" w:hint="default"/>
                <w:color w:val="auto"/>
                <w:sz w:val="24"/>
                <w:szCs w:val="24"/>
                <w:lang w:val="en-US" w:eastAsia="zh-CN"/>
              </w:rPr>
              <w:t>Strength calculation of tension (compression) rod</w:t>
            </w:r>
          </w:p>
        </w:tc>
        <w:tc>
          <w:tcPr>
            <w:tcW w:w="560" w:type="pct"/>
            <w:gridSpan w:val="2"/>
            <w:tcBorders>
              <w:top w:val="nil"/>
              <w:left w:val="nil"/>
              <w:bottom w:val="nil"/>
              <w:right w:val="nil"/>
            </w:tcBorders>
            <w:vAlign w:val="center"/>
          </w:tcPr>
          <w:p w14:paraId="14480553" w14:textId="77777777" w:rsidR="00956EE1" w:rsidRPr="00326FBE" w:rsidRDefault="00A2264C">
            <w:pPr>
              <w:spacing w:after="0" w:line="240" w:lineRule="auto"/>
              <w:jc w:val="center"/>
              <w:textAlignment w:val="center"/>
              <w:rPr>
                <w:rFonts w:ascii="Times New Roman" w:eastAsia="FangSong" w:hAnsi="Times New Roman"/>
                <w:sz w:val="24"/>
                <w:szCs w:val="24"/>
                <w:lang w:eastAsia="zh-CN"/>
              </w:rPr>
            </w:pPr>
            <w:r w:rsidRPr="00326FBE">
              <w:rPr>
                <w:rFonts w:ascii="Times New Roman" w:eastAsia="FangSong" w:hAnsi="Times New Roman"/>
                <w:sz w:val="24"/>
                <w:szCs w:val="24"/>
                <w:lang w:val="en-US" w:eastAsia="zh-CN"/>
              </w:rPr>
              <w:t>4 hours</w:t>
            </w:r>
          </w:p>
        </w:tc>
      </w:tr>
      <w:tr w:rsidR="00326FBE" w:rsidRPr="00326FBE" w14:paraId="2F7A8385" w14:textId="77777777">
        <w:trPr>
          <w:gridAfter w:val="1"/>
          <w:wAfter w:w="11" w:type="pct"/>
          <w:trHeight w:val="538"/>
        </w:trPr>
        <w:tc>
          <w:tcPr>
            <w:tcW w:w="4429" w:type="pct"/>
            <w:gridSpan w:val="9"/>
            <w:tcBorders>
              <w:top w:val="nil"/>
              <w:left w:val="nil"/>
              <w:bottom w:val="nil"/>
              <w:right w:val="nil"/>
            </w:tcBorders>
            <w:vAlign w:val="center"/>
          </w:tcPr>
          <w:p w14:paraId="04DA71F4" w14:textId="77777777" w:rsidR="00956EE1" w:rsidRPr="00326FBE" w:rsidRDefault="00A2264C">
            <w:pPr>
              <w:spacing w:after="0" w:line="240" w:lineRule="auto"/>
              <w:jc w:val="both"/>
              <w:textAlignment w:val="center"/>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 xml:space="preserve">15. </w:t>
            </w:r>
            <w:r w:rsidRPr="00326FBE">
              <w:rPr>
                <w:rStyle w:val="font21"/>
                <w:rFonts w:ascii="Times New Roman" w:eastAsia="FangSong" w:hAnsi="Times New Roman" w:cs="Times New Roman" w:hint="default"/>
                <w:color w:val="auto"/>
                <w:sz w:val="24"/>
                <w:szCs w:val="24"/>
                <w:lang w:val="en-US" w:eastAsia="zh-CN"/>
              </w:rPr>
              <w:t>Calculation of internal force-shear force and bending moment of beam by section method</w:t>
            </w:r>
          </w:p>
        </w:tc>
        <w:tc>
          <w:tcPr>
            <w:tcW w:w="560" w:type="pct"/>
            <w:gridSpan w:val="2"/>
            <w:tcBorders>
              <w:top w:val="nil"/>
              <w:left w:val="nil"/>
              <w:bottom w:val="nil"/>
              <w:right w:val="nil"/>
            </w:tcBorders>
            <w:vAlign w:val="center"/>
          </w:tcPr>
          <w:p w14:paraId="4B524DAB" w14:textId="77777777" w:rsidR="00956EE1" w:rsidRPr="00326FBE" w:rsidRDefault="00A2264C">
            <w:pPr>
              <w:spacing w:after="0" w:line="240" w:lineRule="auto"/>
              <w:jc w:val="center"/>
              <w:textAlignment w:val="center"/>
              <w:rPr>
                <w:rFonts w:ascii="Times New Roman" w:eastAsia="FangSong" w:hAnsi="Times New Roman"/>
                <w:sz w:val="24"/>
                <w:szCs w:val="24"/>
                <w:lang w:eastAsia="zh-CN"/>
              </w:rPr>
            </w:pPr>
            <w:r w:rsidRPr="00326FBE">
              <w:rPr>
                <w:rFonts w:ascii="Times New Roman" w:eastAsia="FangSong" w:hAnsi="Times New Roman"/>
                <w:sz w:val="24"/>
                <w:szCs w:val="24"/>
                <w:lang w:val="en-US" w:eastAsia="zh-CN"/>
              </w:rPr>
              <w:t>4 hours</w:t>
            </w:r>
          </w:p>
        </w:tc>
      </w:tr>
      <w:tr w:rsidR="00326FBE" w:rsidRPr="00326FBE" w14:paraId="0F04E738" w14:textId="77777777">
        <w:trPr>
          <w:gridAfter w:val="1"/>
          <w:wAfter w:w="11" w:type="pct"/>
          <w:trHeight w:val="538"/>
        </w:trPr>
        <w:tc>
          <w:tcPr>
            <w:tcW w:w="4429" w:type="pct"/>
            <w:gridSpan w:val="9"/>
            <w:tcBorders>
              <w:top w:val="nil"/>
              <w:left w:val="nil"/>
              <w:right w:val="nil"/>
            </w:tcBorders>
            <w:vAlign w:val="center"/>
          </w:tcPr>
          <w:p w14:paraId="0A145C76" w14:textId="77777777" w:rsidR="00956EE1" w:rsidRPr="00326FBE" w:rsidRDefault="00A2264C">
            <w:pPr>
              <w:spacing w:after="0" w:line="240" w:lineRule="auto"/>
              <w:jc w:val="both"/>
              <w:textAlignment w:val="center"/>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 xml:space="preserve">16. </w:t>
            </w:r>
            <w:r w:rsidRPr="00326FBE">
              <w:rPr>
                <w:rStyle w:val="font21"/>
                <w:rFonts w:ascii="Times New Roman" w:eastAsia="FangSong" w:hAnsi="Times New Roman" w:cs="Times New Roman" w:hint="default"/>
                <w:color w:val="auto"/>
                <w:sz w:val="24"/>
                <w:szCs w:val="24"/>
                <w:lang w:val="en-US" w:eastAsia="zh-CN"/>
              </w:rPr>
              <w:t>Drawing beam shear force diagram and bending moment diagram by column equation</w:t>
            </w:r>
          </w:p>
        </w:tc>
        <w:tc>
          <w:tcPr>
            <w:tcW w:w="560" w:type="pct"/>
            <w:gridSpan w:val="2"/>
            <w:tcBorders>
              <w:top w:val="nil"/>
              <w:left w:val="nil"/>
              <w:right w:val="nil"/>
            </w:tcBorders>
            <w:vAlign w:val="center"/>
          </w:tcPr>
          <w:p w14:paraId="4A2BD7DC" w14:textId="77777777" w:rsidR="00956EE1" w:rsidRPr="00326FBE" w:rsidRDefault="00A2264C">
            <w:pPr>
              <w:spacing w:after="0" w:line="240" w:lineRule="auto"/>
              <w:jc w:val="center"/>
              <w:textAlignment w:val="center"/>
              <w:rPr>
                <w:rFonts w:ascii="Times New Roman" w:eastAsia="FangSong" w:hAnsi="Times New Roman"/>
                <w:sz w:val="24"/>
                <w:szCs w:val="24"/>
                <w:lang w:eastAsia="zh-CN"/>
              </w:rPr>
            </w:pPr>
            <w:r w:rsidRPr="00326FBE">
              <w:rPr>
                <w:rFonts w:ascii="Times New Roman" w:eastAsia="FangSong" w:hAnsi="Times New Roman"/>
                <w:sz w:val="24"/>
                <w:szCs w:val="24"/>
                <w:lang w:val="en-US" w:eastAsia="zh-CN"/>
              </w:rPr>
              <w:t>4 hours</w:t>
            </w:r>
          </w:p>
        </w:tc>
      </w:tr>
      <w:tr w:rsidR="00326FBE" w:rsidRPr="00326FBE" w14:paraId="4EE80467" w14:textId="77777777">
        <w:trPr>
          <w:gridAfter w:val="1"/>
          <w:wAfter w:w="11" w:type="pct"/>
          <w:trHeight w:val="538"/>
        </w:trPr>
        <w:tc>
          <w:tcPr>
            <w:tcW w:w="4429" w:type="pct"/>
            <w:gridSpan w:val="9"/>
            <w:tcBorders>
              <w:top w:val="nil"/>
              <w:left w:val="nil"/>
              <w:bottom w:val="nil"/>
              <w:right w:val="nil"/>
            </w:tcBorders>
            <w:vAlign w:val="center"/>
          </w:tcPr>
          <w:p w14:paraId="4A271015" w14:textId="77777777" w:rsidR="00956EE1" w:rsidRPr="00326FBE" w:rsidRDefault="00A2264C">
            <w:pPr>
              <w:spacing w:after="0" w:line="240" w:lineRule="auto"/>
              <w:jc w:val="both"/>
              <w:textAlignment w:val="center"/>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17.Drawing beam shear force diagram and bending moment diagram by indirect method</w:t>
            </w:r>
          </w:p>
        </w:tc>
        <w:tc>
          <w:tcPr>
            <w:tcW w:w="560" w:type="pct"/>
            <w:gridSpan w:val="2"/>
            <w:tcBorders>
              <w:top w:val="nil"/>
              <w:left w:val="nil"/>
              <w:bottom w:val="nil"/>
              <w:right w:val="nil"/>
            </w:tcBorders>
            <w:vAlign w:val="center"/>
          </w:tcPr>
          <w:p w14:paraId="57A0CD12" w14:textId="77777777" w:rsidR="00956EE1" w:rsidRPr="00326FBE" w:rsidRDefault="00A2264C">
            <w:pPr>
              <w:spacing w:after="0" w:line="240" w:lineRule="auto"/>
              <w:jc w:val="center"/>
              <w:textAlignment w:val="center"/>
              <w:rPr>
                <w:rFonts w:ascii="Times New Roman" w:eastAsia="FangSong" w:hAnsi="Times New Roman"/>
                <w:sz w:val="24"/>
                <w:szCs w:val="24"/>
                <w:lang w:eastAsia="zh-CN"/>
              </w:rPr>
            </w:pPr>
            <w:r w:rsidRPr="00326FBE">
              <w:rPr>
                <w:rFonts w:ascii="Times New Roman" w:eastAsia="FangSong" w:hAnsi="Times New Roman"/>
                <w:sz w:val="24"/>
                <w:szCs w:val="24"/>
                <w:lang w:val="en-US" w:eastAsia="zh-CN"/>
              </w:rPr>
              <w:t>4 hours</w:t>
            </w:r>
          </w:p>
        </w:tc>
      </w:tr>
      <w:tr w:rsidR="00326FBE" w:rsidRPr="00326FBE" w14:paraId="74FC0BDB" w14:textId="77777777">
        <w:trPr>
          <w:gridAfter w:val="1"/>
          <w:wAfter w:w="11" w:type="pct"/>
          <w:trHeight w:val="538"/>
        </w:trPr>
        <w:tc>
          <w:tcPr>
            <w:tcW w:w="4429" w:type="pct"/>
            <w:gridSpan w:val="9"/>
            <w:tcBorders>
              <w:top w:val="nil"/>
              <w:left w:val="nil"/>
              <w:bottom w:val="nil"/>
              <w:right w:val="nil"/>
            </w:tcBorders>
            <w:vAlign w:val="center"/>
          </w:tcPr>
          <w:p w14:paraId="35FDCD98" w14:textId="77777777" w:rsidR="00956EE1" w:rsidRPr="00326FBE" w:rsidRDefault="00A2264C">
            <w:pPr>
              <w:spacing w:after="0" w:line="240" w:lineRule="auto"/>
              <w:jc w:val="both"/>
              <w:textAlignment w:val="center"/>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 xml:space="preserve">18. </w:t>
            </w:r>
            <w:r w:rsidRPr="00326FBE">
              <w:rPr>
                <w:rStyle w:val="font21"/>
                <w:rFonts w:ascii="Times New Roman" w:eastAsia="FangSong" w:hAnsi="Times New Roman" w:cs="Times New Roman" w:hint="default"/>
                <w:color w:val="auto"/>
                <w:sz w:val="24"/>
                <w:szCs w:val="24"/>
                <w:lang w:val="en-US" w:eastAsia="zh-CN"/>
              </w:rPr>
              <w:t>Stability of compression rod</w:t>
            </w:r>
          </w:p>
        </w:tc>
        <w:tc>
          <w:tcPr>
            <w:tcW w:w="560" w:type="pct"/>
            <w:gridSpan w:val="2"/>
            <w:tcBorders>
              <w:top w:val="nil"/>
              <w:left w:val="nil"/>
              <w:bottom w:val="nil"/>
              <w:right w:val="nil"/>
            </w:tcBorders>
            <w:vAlign w:val="center"/>
          </w:tcPr>
          <w:p w14:paraId="64C50274" w14:textId="77777777" w:rsidR="00956EE1" w:rsidRPr="00326FBE" w:rsidRDefault="00A2264C">
            <w:pPr>
              <w:spacing w:after="0" w:line="240" w:lineRule="auto"/>
              <w:jc w:val="center"/>
              <w:textAlignment w:val="center"/>
              <w:rPr>
                <w:rFonts w:ascii="Times New Roman" w:eastAsia="FangSong" w:hAnsi="Times New Roman"/>
                <w:sz w:val="24"/>
                <w:szCs w:val="24"/>
                <w:lang w:eastAsia="zh-CN"/>
              </w:rPr>
            </w:pPr>
            <w:r w:rsidRPr="00326FBE">
              <w:rPr>
                <w:rFonts w:ascii="Times New Roman" w:eastAsia="FangSong" w:hAnsi="Times New Roman"/>
                <w:sz w:val="24"/>
                <w:szCs w:val="24"/>
                <w:lang w:val="en-US" w:eastAsia="zh-CN"/>
              </w:rPr>
              <w:t>4 hours</w:t>
            </w:r>
          </w:p>
        </w:tc>
      </w:tr>
      <w:tr w:rsidR="00326FBE" w:rsidRPr="00326FBE" w14:paraId="3C375C74" w14:textId="77777777">
        <w:trPr>
          <w:gridAfter w:val="1"/>
          <w:wAfter w:w="11" w:type="pct"/>
          <w:trHeight w:val="538"/>
        </w:trPr>
        <w:tc>
          <w:tcPr>
            <w:tcW w:w="4429" w:type="pct"/>
            <w:gridSpan w:val="9"/>
            <w:tcBorders>
              <w:top w:val="nil"/>
              <w:left w:val="nil"/>
              <w:right w:val="nil"/>
            </w:tcBorders>
            <w:vAlign w:val="center"/>
          </w:tcPr>
          <w:p w14:paraId="045FCA19" w14:textId="77777777" w:rsidR="00956EE1" w:rsidRPr="00326FBE" w:rsidRDefault="00956EE1">
            <w:pPr>
              <w:spacing w:after="0" w:line="240" w:lineRule="auto"/>
              <w:jc w:val="both"/>
              <w:textAlignment w:val="center"/>
              <w:rPr>
                <w:rFonts w:ascii="Times New Roman" w:eastAsia="FangSong" w:hAnsi="Times New Roman"/>
                <w:sz w:val="24"/>
                <w:szCs w:val="24"/>
                <w:lang w:val="en-US" w:eastAsia="zh-CN"/>
              </w:rPr>
            </w:pPr>
          </w:p>
        </w:tc>
        <w:tc>
          <w:tcPr>
            <w:tcW w:w="560" w:type="pct"/>
            <w:gridSpan w:val="2"/>
            <w:tcBorders>
              <w:top w:val="nil"/>
              <w:left w:val="nil"/>
              <w:right w:val="nil"/>
            </w:tcBorders>
            <w:vAlign w:val="center"/>
          </w:tcPr>
          <w:p w14:paraId="69D8C62B" w14:textId="77777777" w:rsidR="00956EE1" w:rsidRPr="00326FBE" w:rsidRDefault="00956EE1">
            <w:pPr>
              <w:spacing w:after="0" w:line="240" w:lineRule="auto"/>
              <w:jc w:val="center"/>
              <w:textAlignment w:val="center"/>
              <w:rPr>
                <w:rFonts w:ascii="Times New Roman" w:eastAsia="FangSong" w:hAnsi="Times New Roman"/>
                <w:sz w:val="24"/>
                <w:szCs w:val="24"/>
                <w:lang w:val="en-US" w:eastAsia="zh-CN"/>
              </w:rPr>
            </w:pPr>
          </w:p>
        </w:tc>
      </w:tr>
    </w:tbl>
    <w:p w14:paraId="32E29925" w14:textId="77777777" w:rsidR="00956EE1" w:rsidRPr="00326FBE" w:rsidRDefault="00A2264C">
      <w:pPr>
        <w:pageBreakBefore/>
        <w:tabs>
          <w:tab w:val="left" w:pos="-720"/>
        </w:tabs>
        <w:suppressAutoHyphens/>
        <w:spacing w:after="120" w:line="240" w:lineRule="auto"/>
        <w:outlineLvl w:val="1"/>
        <w:rPr>
          <w:rFonts w:ascii="Times New Roman" w:eastAsia="FangSong" w:hAnsi="Times New Roman"/>
          <w:b/>
          <w:bCs/>
          <w:spacing w:val="-3"/>
          <w:sz w:val="28"/>
          <w:szCs w:val="28"/>
          <w:lang w:eastAsia="zh-CN"/>
        </w:rPr>
      </w:pPr>
      <w:bookmarkStart w:id="21" w:name="_Toc107570752"/>
      <w:bookmarkStart w:id="22" w:name="_Toc169195652"/>
      <w:r w:rsidRPr="00326FBE">
        <w:rPr>
          <w:rFonts w:ascii="Times New Roman" w:eastAsia="FangSong" w:hAnsi="Times New Roman"/>
          <w:b/>
          <w:bCs/>
          <w:spacing w:val="-3"/>
          <w:sz w:val="28"/>
          <w:szCs w:val="28"/>
          <w:lang w:eastAsia="zh-CN"/>
        </w:rPr>
        <w:lastRenderedPageBreak/>
        <w:t>2.8Building Materials and Testing</w:t>
      </w:r>
      <w:bookmarkEnd w:id="21"/>
      <w:bookmarkEnd w:id="22"/>
    </w:p>
    <w:tbl>
      <w:tblPr>
        <w:tblW w:w="5274" w:type="pct"/>
        <w:tblLook w:val="04A0" w:firstRow="1" w:lastRow="0" w:firstColumn="1" w:lastColumn="0" w:noHBand="0" w:noVBand="1"/>
      </w:tblPr>
      <w:tblGrid>
        <w:gridCol w:w="1248"/>
        <w:gridCol w:w="1367"/>
        <w:gridCol w:w="4408"/>
        <w:gridCol w:w="991"/>
        <w:gridCol w:w="252"/>
        <w:gridCol w:w="620"/>
        <w:gridCol w:w="718"/>
        <w:gridCol w:w="55"/>
        <w:gridCol w:w="214"/>
      </w:tblGrid>
      <w:tr w:rsidR="00326FBE" w:rsidRPr="00326FBE" w14:paraId="55100CE6" w14:textId="77777777">
        <w:trPr>
          <w:gridAfter w:val="1"/>
          <w:wAfter w:w="140" w:type="pct"/>
          <w:trHeight w:val="1520"/>
        </w:trPr>
        <w:tc>
          <w:tcPr>
            <w:tcW w:w="4860" w:type="pct"/>
            <w:gridSpan w:val="8"/>
            <w:shd w:val="clear" w:color="auto" w:fill="E5DFEC"/>
          </w:tcPr>
          <w:p w14:paraId="3A19F376" w14:textId="77777777" w:rsidR="00956EE1" w:rsidRPr="00326FBE" w:rsidRDefault="00A2264C">
            <w:pPr>
              <w:spacing w:after="0" w:line="240" w:lineRule="auto"/>
              <w:jc w:val="center"/>
              <w:rPr>
                <w:rFonts w:ascii="Times New Roman" w:eastAsia="FangSong" w:hAnsi="Times New Roman"/>
                <w:b/>
                <w:bCs/>
                <w:spacing w:val="-3"/>
                <w:sz w:val="24"/>
                <w:szCs w:val="24"/>
                <w:lang w:eastAsia="zh-CN"/>
              </w:rPr>
            </w:pPr>
            <w:r w:rsidRPr="00326FBE">
              <w:rPr>
                <w:rFonts w:ascii="Times New Roman" w:eastAsia="FangSong" w:hAnsi="Times New Roman"/>
                <w:b/>
                <w:bCs/>
                <w:spacing w:val="-3"/>
                <w:sz w:val="24"/>
                <w:szCs w:val="24"/>
                <w:highlight w:val="yellow"/>
                <w:lang w:eastAsia="zh-CN"/>
              </w:rPr>
              <w:t xml:space="preserve">Three-year Higher Vocational Water Resources and Hydropower Construction Engineering </w:t>
            </w:r>
            <w:r w:rsidRPr="00326FBE">
              <w:rPr>
                <w:rFonts w:ascii="Times New Roman" w:eastAsia="FangSong" w:hAnsi="Times New Roman"/>
                <w:b/>
                <w:bCs/>
                <w:spacing w:val="-3"/>
                <w:sz w:val="24"/>
                <w:szCs w:val="24"/>
                <w:lang w:eastAsia="zh-CN"/>
              </w:rPr>
              <w:t>Specialty</w:t>
            </w:r>
          </w:p>
          <w:p w14:paraId="109DD99A" w14:textId="77777777" w:rsidR="00956EE1" w:rsidRPr="00326FBE" w:rsidRDefault="00A2264C">
            <w:pPr>
              <w:spacing w:after="0" w:line="240" w:lineRule="auto"/>
              <w:jc w:val="center"/>
              <w:rPr>
                <w:rFonts w:ascii="Times New Roman" w:eastAsia="FangSong" w:hAnsi="Times New Roman"/>
                <w:b/>
                <w:bCs/>
                <w:spacing w:val="-3"/>
                <w:sz w:val="24"/>
                <w:szCs w:val="24"/>
                <w:lang w:eastAsia="zh-CN"/>
              </w:rPr>
            </w:pPr>
            <w:r w:rsidRPr="00326FBE">
              <w:rPr>
                <w:rFonts w:ascii="Times New Roman" w:eastAsia="FangSong" w:hAnsi="Times New Roman"/>
                <w:b/>
                <w:bCs/>
                <w:spacing w:val="-3"/>
                <w:sz w:val="24"/>
                <w:szCs w:val="24"/>
                <w:lang w:eastAsia="zh-CN"/>
              </w:rPr>
              <w:t>The First Year</w:t>
            </w:r>
          </w:p>
          <w:p w14:paraId="12B1935C" w14:textId="77777777" w:rsidR="00956EE1" w:rsidRPr="00326FBE" w:rsidRDefault="00A2264C">
            <w:pPr>
              <w:spacing w:after="0" w:line="240" w:lineRule="auto"/>
              <w:jc w:val="center"/>
              <w:rPr>
                <w:rFonts w:ascii="Times New Roman" w:eastAsia="FangSong" w:hAnsi="Times New Roman"/>
                <w:b/>
                <w:bCs/>
                <w:spacing w:val="-3"/>
                <w:sz w:val="24"/>
                <w:szCs w:val="24"/>
              </w:rPr>
            </w:pPr>
            <w:r w:rsidRPr="00326FBE">
              <w:rPr>
                <w:rFonts w:ascii="Times New Roman" w:eastAsia="FangSong" w:hAnsi="Times New Roman"/>
                <w:b/>
                <w:bCs/>
                <w:spacing w:val="-3"/>
                <w:sz w:val="24"/>
                <w:szCs w:val="24"/>
                <w:lang w:eastAsia="zh-CN"/>
              </w:rPr>
              <w:t>Building Materials and Testing</w:t>
            </w:r>
          </w:p>
          <w:p w14:paraId="416EDC8E" w14:textId="77777777" w:rsidR="00956EE1" w:rsidRPr="00326FBE" w:rsidRDefault="00A2264C">
            <w:pPr>
              <w:spacing w:line="240" w:lineRule="auto"/>
              <w:rPr>
                <w:rFonts w:ascii="Times New Roman" w:eastAsia="FangSong" w:hAnsi="Times New Roman"/>
                <w:sz w:val="24"/>
                <w:szCs w:val="24"/>
                <w:lang w:eastAsia="zh-CN"/>
              </w:rPr>
            </w:pPr>
            <w:r w:rsidRPr="00326FBE">
              <w:rPr>
                <w:rFonts w:ascii="Times New Roman" w:eastAsia="FangSong" w:hAnsi="Times New Roman"/>
                <w:b/>
                <w:bCs/>
                <w:spacing w:val="-3"/>
                <w:sz w:val="24"/>
                <w:szCs w:val="24"/>
                <w:lang w:eastAsia="zh-CN"/>
              </w:rPr>
              <w:t xml:space="preserve">Course code:  </w:t>
            </w:r>
            <w:r w:rsidR="00AA72CC" w:rsidRPr="00326FBE">
              <w:rPr>
                <w:rFonts w:ascii="Times New Roman" w:eastAsia="FangSong" w:hAnsi="Times New Roman"/>
                <w:b/>
                <w:bCs/>
                <w:spacing w:val="-3"/>
                <w:sz w:val="24"/>
                <w:szCs w:val="24"/>
                <w:lang w:eastAsia="zh-CN"/>
              </w:rPr>
              <w:t>WRH 122</w:t>
            </w:r>
          </w:p>
        </w:tc>
      </w:tr>
      <w:tr w:rsidR="00326FBE" w:rsidRPr="00326FBE" w14:paraId="7D5CA6E1" w14:textId="77777777">
        <w:trPr>
          <w:gridAfter w:val="1"/>
          <w:wAfter w:w="140" w:type="pct"/>
          <w:trHeight w:val="304"/>
        </w:trPr>
        <w:tc>
          <w:tcPr>
            <w:tcW w:w="1189" w:type="pct"/>
            <w:gridSpan w:val="2"/>
          </w:tcPr>
          <w:p w14:paraId="63CBC12C" w14:textId="77777777" w:rsidR="00956EE1" w:rsidRPr="00326FBE" w:rsidRDefault="00A2264C">
            <w:pPr>
              <w:spacing w:after="0" w:line="240" w:lineRule="auto"/>
              <w:rPr>
                <w:rFonts w:ascii="Times New Roman" w:eastAsia="FangSong" w:hAnsi="Times New Roman"/>
                <w:sz w:val="24"/>
                <w:szCs w:val="24"/>
              </w:rPr>
            </w:pPr>
            <w:r w:rsidRPr="00326FBE">
              <w:rPr>
                <w:rFonts w:ascii="Times New Roman" w:eastAsia="FangSong" w:hAnsi="Times New Roman"/>
                <w:b/>
                <w:w w:val="103"/>
                <w:sz w:val="24"/>
                <w:szCs w:val="24"/>
                <w:lang w:eastAsia="zh-CN"/>
              </w:rPr>
              <w:t>Total learning time:</w:t>
            </w:r>
          </w:p>
        </w:tc>
        <w:tc>
          <w:tcPr>
            <w:tcW w:w="2252" w:type="pct"/>
          </w:tcPr>
          <w:p w14:paraId="1ABEAB39" w14:textId="77777777" w:rsidR="00956EE1" w:rsidRPr="00326FBE" w:rsidRDefault="00A2264C">
            <w:pPr>
              <w:spacing w:after="0" w:line="240" w:lineRule="auto"/>
              <w:rPr>
                <w:rFonts w:ascii="Times New Roman" w:eastAsia="FangSong" w:hAnsi="Times New Roman"/>
                <w:b/>
                <w:sz w:val="24"/>
                <w:szCs w:val="24"/>
                <w:lang w:val="en-US" w:eastAsia="zh-CN"/>
              </w:rPr>
            </w:pPr>
            <w:r w:rsidRPr="00326FBE">
              <w:rPr>
                <w:rFonts w:ascii="Times New Roman" w:eastAsia="FangSong" w:hAnsi="Times New Roman"/>
                <w:b/>
                <w:sz w:val="24"/>
                <w:szCs w:val="24"/>
                <w:lang w:val="en-US" w:eastAsia="zh-CN"/>
              </w:rPr>
              <w:t>96</w:t>
            </w:r>
          </w:p>
        </w:tc>
        <w:tc>
          <w:tcPr>
            <w:tcW w:w="521" w:type="pct"/>
          </w:tcPr>
          <w:p w14:paraId="1FBB7550" w14:textId="77777777" w:rsidR="00956EE1" w:rsidRPr="00326FBE" w:rsidRDefault="00A2264C">
            <w:pPr>
              <w:spacing w:after="0" w:line="240" w:lineRule="auto"/>
              <w:jc w:val="center"/>
              <w:rPr>
                <w:rFonts w:ascii="Times New Roman" w:eastAsia="FangSong" w:hAnsi="Times New Roman"/>
                <w:b/>
                <w:smallCaps/>
                <w:spacing w:val="5"/>
                <w:sz w:val="24"/>
                <w:szCs w:val="24"/>
                <w:lang w:bidi="en-US"/>
              </w:rPr>
            </w:pPr>
            <w:r w:rsidRPr="00326FBE">
              <w:rPr>
                <w:rFonts w:ascii="Times New Roman" w:eastAsia="FangSong" w:hAnsi="Times New Roman"/>
                <w:b/>
                <w:smallCaps/>
                <w:spacing w:val="5"/>
                <w:sz w:val="24"/>
                <w:szCs w:val="24"/>
              </w:rPr>
              <w:t>T</w:t>
            </w:r>
          </w:p>
        </w:tc>
        <w:tc>
          <w:tcPr>
            <w:tcW w:w="480" w:type="pct"/>
            <w:gridSpan w:val="2"/>
          </w:tcPr>
          <w:p w14:paraId="75903C1A" w14:textId="77777777" w:rsidR="00956EE1" w:rsidRPr="00326FBE" w:rsidRDefault="00A2264C">
            <w:pPr>
              <w:spacing w:after="0" w:line="240" w:lineRule="auto"/>
              <w:jc w:val="center"/>
              <w:rPr>
                <w:rFonts w:ascii="Times New Roman" w:eastAsia="FangSong" w:hAnsi="Times New Roman"/>
                <w:b/>
                <w:smallCaps/>
                <w:spacing w:val="5"/>
                <w:sz w:val="24"/>
                <w:szCs w:val="24"/>
                <w:lang w:bidi="en-US"/>
              </w:rPr>
            </w:pPr>
            <w:r w:rsidRPr="00326FBE">
              <w:rPr>
                <w:rFonts w:ascii="Times New Roman" w:eastAsia="FangSong" w:hAnsi="Times New Roman"/>
                <w:b/>
                <w:smallCaps/>
                <w:spacing w:val="5"/>
                <w:sz w:val="24"/>
                <w:szCs w:val="24"/>
              </w:rPr>
              <w:t>P</w:t>
            </w:r>
          </w:p>
        </w:tc>
        <w:tc>
          <w:tcPr>
            <w:tcW w:w="417" w:type="pct"/>
            <w:gridSpan w:val="2"/>
          </w:tcPr>
          <w:p w14:paraId="395E9A92" w14:textId="77777777" w:rsidR="00956EE1" w:rsidRPr="00326FBE" w:rsidRDefault="00A2264C">
            <w:pPr>
              <w:spacing w:after="0" w:line="240" w:lineRule="auto"/>
              <w:jc w:val="center"/>
              <w:rPr>
                <w:rFonts w:ascii="Times New Roman" w:eastAsia="FangSong" w:hAnsi="Times New Roman"/>
                <w:b/>
                <w:smallCaps/>
                <w:spacing w:val="5"/>
                <w:sz w:val="24"/>
                <w:szCs w:val="24"/>
                <w:lang w:bidi="en-US"/>
              </w:rPr>
            </w:pPr>
            <w:r w:rsidRPr="00326FBE">
              <w:rPr>
                <w:rFonts w:ascii="Times New Roman" w:eastAsia="FangSong" w:hAnsi="Times New Roman"/>
                <w:b/>
                <w:smallCaps/>
                <w:spacing w:val="5"/>
                <w:sz w:val="24"/>
                <w:szCs w:val="24"/>
              </w:rPr>
              <w:t>C</w:t>
            </w:r>
          </w:p>
        </w:tc>
      </w:tr>
      <w:tr w:rsidR="00326FBE" w:rsidRPr="00326FBE" w14:paraId="6A015C99" w14:textId="77777777">
        <w:trPr>
          <w:gridAfter w:val="1"/>
          <w:wAfter w:w="140" w:type="pct"/>
          <w:trHeight w:val="299"/>
        </w:trPr>
        <w:tc>
          <w:tcPr>
            <w:tcW w:w="1189" w:type="pct"/>
            <w:gridSpan w:val="2"/>
          </w:tcPr>
          <w:p w14:paraId="667B0FC1" w14:textId="77777777" w:rsidR="00956EE1" w:rsidRPr="00326FBE" w:rsidRDefault="00A2264C">
            <w:pPr>
              <w:spacing w:after="0" w:line="240" w:lineRule="auto"/>
              <w:rPr>
                <w:rFonts w:ascii="Times New Roman" w:eastAsia="FangSong" w:hAnsi="Times New Roman"/>
                <w:b/>
                <w:sz w:val="24"/>
                <w:szCs w:val="24"/>
              </w:rPr>
            </w:pPr>
            <w:r w:rsidRPr="00326FBE">
              <w:rPr>
                <w:rFonts w:ascii="Times New Roman" w:eastAsia="FangSong" w:hAnsi="Times New Roman"/>
                <w:sz w:val="24"/>
                <w:szCs w:val="24"/>
                <w:lang w:eastAsia="zh-TW"/>
              </w:rPr>
              <w:t>T</w:t>
            </w:r>
            <w:r w:rsidRPr="00326FBE">
              <w:rPr>
                <w:rFonts w:ascii="Times New Roman" w:eastAsia="FangSong" w:hAnsi="Times New Roman"/>
                <w:sz w:val="24"/>
                <w:szCs w:val="24"/>
              </w:rPr>
              <w:t>heory</w:t>
            </w:r>
            <w:r w:rsidRPr="00326FBE">
              <w:rPr>
                <w:rFonts w:ascii="Times New Roman" w:eastAsia="FangSong" w:hAnsi="Times New Roman"/>
                <w:sz w:val="24"/>
                <w:szCs w:val="24"/>
                <w:lang w:eastAsia="zh-TW"/>
              </w:rPr>
              <w:t>:</w:t>
            </w:r>
          </w:p>
        </w:tc>
        <w:tc>
          <w:tcPr>
            <w:tcW w:w="2252" w:type="pct"/>
          </w:tcPr>
          <w:p w14:paraId="1A184F6F" w14:textId="77777777" w:rsidR="00956EE1" w:rsidRPr="00326FBE" w:rsidRDefault="00A2264C">
            <w:pPr>
              <w:spacing w:after="0" w:line="240" w:lineRule="auto"/>
              <w:rPr>
                <w:rFonts w:ascii="Times New Roman" w:eastAsia="FangSong" w:hAnsi="Times New Roman"/>
                <w:b/>
                <w:sz w:val="24"/>
                <w:szCs w:val="24"/>
                <w:lang w:val="en-US" w:eastAsia="zh-CN"/>
              </w:rPr>
            </w:pPr>
            <w:r w:rsidRPr="00326FBE">
              <w:rPr>
                <w:rFonts w:ascii="Times New Roman" w:eastAsia="FangSong" w:hAnsi="Times New Roman"/>
                <w:b/>
                <w:sz w:val="24"/>
                <w:szCs w:val="24"/>
                <w:lang w:val="en-US" w:eastAsia="zh-CN"/>
              </w:rPr>
              <w:t>48</w:t>
            </w:r>
          </w:p>
        </w:tc>
        <w:tc>
          <w:tcPr>
            <w:tcW w:w="521" w:type="pct"/>
            <w:vMerge w:val="restart"/>
          </w:tcPr>
          <w:p w14:paraId="31AC1384" w14:textId="77777777" w:rsidR="00956EE1" w:rsidRPr="00326FBE" w:rsidRDefault="00A2264C">
            <w:pPr>
              <w:spacing w:after="0" w:line="240" w:lineRule="auto"/>
              <w:jc w:val="center"/>
              <w:rPr>
                <w:rFonts w:ascii="Times New Roman" w:eastAsia="FangSong" w:hAnsi="Times New Roman"/>
                <w:b/>
                <w:sz w:val="24"/>
                <w:szCs w:val="24"/>
                <w:lang w:val="en-US" w:eastAsia="zh-CN"/>
              </w:rPr>
            </w:pPr>
            <w:r w:rsidRPr="00326FBE">
              <w:rPr>
                <w:rFonts w:ascii="Times New Roman" w:eastAsia="FangSong" w:hAnsi="Times New Roman"/>
                <w:b/>
                <w:sz w:val="24"/>
                <w:szCs w:val="24"/>
                <w:lang w:val="en-US" w:eastAsia="zh-CN"/>
              </w:rPr>
              <w:t>1.5</w:t>
            </w:r>
          </w:p>
        </w:tc>
        <w:tc>
          <w:tcPr>
            <w:tcW w:w="480" w:type="pct"/>
            <w:gridSpan w:val="2"/>
            <w:vMerge w:val="restart"/>
          </w:tcPr>
          <w:p w14:paraId="31757FA7" w14:textId="77777777" w:rsidR="00956EE1" w:rsidRPr="00326FBE" w:rsidRDefault="00A2264C">
            <w:pPr>
              <w:spacing w:after="0" w:line="240" w:lineRule="auto"/>
              <w:jc w:val="center"/>
              <w:rPr>
                <w:rFonts w:ascii="Times New Roman" w:eastAsia="FangSong" w:hAnsi="Times New Roman"/>
                <w:b/>
                <w:sz w:val="24"/>
                <w:szCs w:val="24"/>
                <w:lang w:val="en-US" w:eastAsia="zh-CN"/>
              </w:rPr>
            </w:pPr>
            <w:r w:rsidRPr="00326FBE">
              <w:rPr>
                <w:rFonts w:ascii="Times New Roman" w:eastAsia="FangSong" w:hAnsi="Times New Roman"/>
                <w:b/>
                <w:sz w:val="24"/>
                <w:szCs w:val="24"/>
                <w:lang w:val="en-US" w:eastAsia="zh-CN"/>
              </w:rPr>
              <w:t>1.5</w:t>
            </w:r>
          </w:p>
        </w:tc>
        <w:tc>
          <w:tcPr>
            <w:tcW w:w="417" w:type="pct"/>
            <w:gridSpan w:val="2"/>
            <w:vMerge w:val="restart"/>
          </w:tcPr>
          <w:p w14:paraId="03AEF533" w14:textId="77777777" w:rsidR="00956EE1" w:rsidRPr="00326FBE" w:rsidRDefault="00A2264C">
            <w:pPr>
              <w:spacing w:after="0" w:line="240" w:lineRule="auto"/>
              <w:jc w:val="center"/>
              <w:rPr>
                <w:rFonts w:ascii="Times New Roman" w:eastAsia="FangSong" w:hAnsi="Times New Roman"/>
                <w:b/>
                <w:sz w:val="24"/>
                <w:szCs w:val="24"/>
                <w:lang w:val="en-US" w:eastAsia="zh-CN"/>
              </w:rPr>
            </w:pPr>
            <w:r w:rsidRPr="00326FBE">
              <w:rPr>
                <w:rFonts w:ascii="Times New Roman" w:eastAsia="FangSong" w:hAnsi="Times New Roman"/>
                <w:b/>
                <w:sz w:val="24"/>
                <w:szCs w:val="24"/>
                <w:lang w:val="en-US" w:eastAsia="zh-CN"/>
              </w:rPr>
              <w:t>2</w:t>
            </w:r>
          </w:p>
        </w:tc>
      </w:tr>
      <w:tr w:rsidR="00326FBE" w:rsidRPr="00326FBE" w14:paraId="3BB170A1" w14:textId="77777777">
        <w:trPr>
          <w:gridAfter w:val="1"/>
          <w:wAfter w:w="140" w:type="pct"/>
          <w:trHeight w:val="253"/>
        </w:trPr>
        <w:tc>
          <w:tcPr>
            <w:tcW w:w="1189" w:type="pct"/>
            <w:gridSpan w:val="2"/>
          </w:tcPr>
          <w:p w14:paraId="514A46D4" w14:textId="77777777" w:rsidR="00956EE1" w:rsidRPr="00326FBE" w:rsidRDefault="00A2264C">
            <w:pPr>
              <w:spacing w:after="0" w:line="240" w:lineRule="auto"/>
              <w:rPr>
                <w:rFonts w:ascii="Times New Roman" w:eastAsia="FangSong" w:hAnsi="Times New Roman"/>
                <w:sz w:val="24"/>
                <w:szCs w:val="24"/>
              </w:rPr>
            </w:pPr>
            <w:r w:rsidRPr="00326FBE">
              <w:rPr>
                <w:rFonts w:ascii="Times New Roman" w:eastAsia="FangSong" w:hAnsi="Times New Roman"/>
                <w:sz w:val="24"/>
                <w:szCs w:val="24"/>
                <w:lang w:eastAsia="zh-TW"/>
              </w:rPr>
              <w:t>P</w:t>
            </w:r>
            <w:r w:rsidRPr="00326FBE">
              <w:rPr>
                <w:rFonts w:ascii="Times New Roman" w:eastAsia="FangSong" w:hAnsi="Times New Roman"/>
                <w:sz w:val="24"/>
                <w:szCs w:val="24"/>
              </w:rPr>
              <w:t>ractice</w:t>
            </w:r>
            <w:r w:rsidRPr="00326FBE">
              <w:rPr>
                <w:rFonts w:ascii="Times New Roman" w:eastAsia="FangSong" w:hAnsi="Times New Roman"/>
                <w:sz w:val="24"/>
                <w:szCs w:val="24"/>
                <w:lang w:eastAsia="zh-TW"/>
              </w:rPr>
              <w:t>:</w:t>
            </w:r>
          </w:p>
        </w:tc>
        <w:tc>
          <w:tcPr>
            <w:tcW w:w="2252" w:type="pct"/>
          </w:tcPr>
          <w:p w14:paraId="298C066A" w14:textId="77777777" w:rsidR="00956EE1" w:rsidRPr="00326FBE" w:rsidRDefault="00A2264C">
            <w:pPr>
              <w:spacing w:after="0" w:line="240" w:lineRule="auto"/>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48</w:t>
            </w:r>
          </w:p>
        </w:tc>
        <w:tc>
          <w:tcPr>
            <w:tcW w:w="521" w:type="pct"/>
            <w:vMerge/>
          </w:tcPr>
          <w:p w14:paraId="7BDECA59" w14:textId="77777777" w:rsidR="00956EE1" w:rsidRPr="00326FBE" w:rsidRDefault="00956EE1">
            <w:pPr>
              <w:spacing w:after="0" w:line="240" w:lineRule="auto"/>
              <w:jc w:val="center"/>
              <w:rPr>
                <w:rFonts w:ascii="Times New Roman" w:eastAsia="FangSong" w:hAnsi="Times New Roman"/>
                <w:b/>
                <w:sz w:val="24"/>
                <w:szCs w:val="24"/>
              </w:rPr>
            </w:pPr>
          </w:p>
        </w:tc>
        <w:tc>
          <w:tcPr>
            <w:tcW w:w="480" w:type="pct"/>
            <w:gridSpan w:val="2"/>
            <w:vMerge/>
          </w:tcPr>
          <w:p w14:paraId="2D05C13A" w14:textId="77777777" w:rsidR="00956EE1" w:rsidRPr="00326FBE" w:rsidRDefault="00956EE1">
            <w:pPr>
              <w:spacing w:after="0" w:line="240" w:lineRule="auto"/>
              <w:jc w:val="center"/>
              <w:rPr>
                <w:rFonts w:ascii="Times New Roman" w:eastAsia="FangSong" w:hAnsi="Times New Roman"/>
                <w:b/>
                <w:sz w:val="24"/>
                <w:szCs w:val="24"/>
              </w:rPr>
            </w:pPr>
          </w:p>
        </w:tc>
        <w:tc>
          <w:tcPr>
            <w:tcW w:w="417" w:type="pct"/>
            <w:gridSpan w:val="2"/>
            <w:vMerge/>
          </w:tcPr>
          <w:p w14:paraId="50D2A284" w14:textId="77777777" w:rsidR="00956EE1" w:rsidRPr="00326FBE" w:rsidRDefault="00956EE1">
            <w:pPr>
              <w:spacing w:after="0" w:line="240" w:lineRule="auto"/>
              <w:jc w:val="center"/>
              <w:rPr>
                <w:rFonts w:ascii="Times New Roman" w:eastAsia="FangSong" w:hAnsi="Times New Roman"/>
                <w:b/>
                <w:sz w:val="24"/>
                <w:szCs w:val="24"/>
              </w:rPr>
            </w:pPr>
          </w:p>
        </w:tc>
      </w:tr>
      <w:tr w:rsidR="00326FBE" w:rsidRPr="00326FBE" w14:paraId="4A41905A" w14:textId="77777777">
        <w:trPr>
          <w:gridAfter w:val="1"/>
          <w:wAfter w:w="140" w:type="pct"/>
          <w:trHeight w:val="492"/>
        </w:trPr>
        <w:tc>
          <w:tcPr>
            <w:tcW w:w="477" w:type="pct"/>
          </w:tcPr>
          <w:p w14:paraId="213A9FB1" w14:textId="77777777" w:rsidR="00956EE1" w:rsidRPr="00326FBE" w:rsidRDefault="00A2264C">
            <w:pPr>
              <w:spacing w:after="0" w:line="240" w:lineRule="auto"/>
              <w:rPr>
                <w:rFonts w:ascii="Times New Roman" w:eastAsia="FangSong" w:hAnsi="Times New Roman"/>
                <w:sz w:val="24"/>
                <w:szCs w:val="24"/>
              </w:rPr>
            </w:pPr>
            <w:r w:rsidRPr="00326FBE">
              <w:rPr>
                <w:rFonts w:ascii="Times New Roman" w:eastAsia="FangSong" w:hAnsi="Times New Roman"/>
                <w:b/>
                <w:bCs/>
                <w:w w:val="103"/>
                <w:sz w:val="24"/>
                <w:szCs w:val="24"/>
                <w:lang w:eastAsia="zh-CN"/>
              </w:rPr>
              <w:t>Course objective:</w:t>
            </w:r>
          </w:p>
        </w:tc>
        <w:tc>
          <w:tcPr>
            <w:tcW w:w="4383" w:type="pct"/>
            <w:gridSpan w:val="7"/>
          </w:tcPr>
          <w:p w14:paraId="610CFC8D" w14:textId="77777777" w:rsidR="00956EE1" w:rsidRPr="00326FBE" w:rsidRDefault="00A2264C">
            <w:pPr>
              <w:spacing w:after="0" w:line="240" w:lineRule="auto"/>
              <w:jc w:val="both"/>
              <w:rPr>
                <w:rFonts w:ascii="Times New Roman" w:eastAsia="FangSong" w:hAnsi="Times New Roman"/>
                <w:sz w:val="24"/>
                <w:szCs w:val="24"/>
                <w:lang w:val="en-US" w:eastAsia="zh-CN"/>
              </w:rPr>
            </w:pPr>
            <w:r w:rsidRPr="00326FBE">
              <w:rPr>
                <w:rFonts w:ascii="Times New Roman" w:eastAsia="FangSong" w:hAnsi="Times New Roman"/>
                <w:spacing w:val="-3"/>
                <w:sz w:val="24"/>
                <w:szCs w:val="24"/>
                <w:lang w:eastAsia="zh-CN"/>
              </w:rPr>
              <w:t xml:space="preserve">Through the study of building materials and testing, </w:t>
            </w:r>
            <w:r w:rsidRPr="00326FBE">
              <w:rPr>
                <w:rFonts w:ascii="Times New Roman" w:eastAsia="FangSong" w:hAnsi="Times New Roman" w:hint="eastAsia"/>
                <w:spacing w:val="-3"/>
                <w:sz w:val="24"/>
                <w:szCs w:val="24"/>
                <w:lang w:eastAsia="zh-CN"/>
              </w:rPr>
              <w:t>s</w:t>
            </w:r>
            <w:r w:rsidRPr="00326FBE">
              <w:rPr>
                <w:rFonts w:ascii="Times New Roman" w:eastAsia="FangSong" w:hAnsi="Times New Roman"/>
                <w:spacing w:val="-3"/>
                <w:sz w:val="24"/>
                <w:szCs w:val="24"/>
                <w:lang w:eastAsia="zh-CN"/>
              </w:rPr>
              <w:t>tudents can be familiar with the standard methods, applications and skills of performance testing of common building materials, correctly evaluate the quality of materials, and select and use materials reasonably and economically.</w:t>
            </w:r>
          </w:p>
        </w:tc>
      </w:tr>
      <w:tr w:rsidR="00326FBE" w:rsidRPr="00326FBE" w14:paraId="2620380F" w14:textId="77777777">
        <w:trPr>
          <w:gridAfter w:val="1"/>
          <w:wAfter w:w="140" w:type="pct"/>
          <w:trHeight w:val="468"/>
        </w:trPr>
        <w:tc>
          <w:tcPr>
            <w:tcW w:w="4109" w:type="pct"/>
            <w:gridSpan w:val="5"/>
            <w:shd w:val="clear" w:color="auto" w:fill="E5DFEC"/>
          </w:tcPr>
          <w:p w14:paraId="504BB272" w14:textId="77777777" w:rsidR="00956EE1" w:rsidRPr="00326FBE" w:rsidRDefault="00A2264C">
            <w:pPr>
              <w:spacing w:after="0" w:line="240" w:lineRule="auto"/>
              <w:rPr>
                <w:rFonts w:ascii="Times New Roman" w:eastAsia="FangSong" w:hAnsi="Times New Roman"/>
                <w:sz w:val="24"/>
                <w:szCs w:val="24"/>
                <w:lang w:val="en-US"/>
              </w:rPr>
            </w:pPr>
            <w:r w:rsidRPr="00326FBE">
              <w:rPr>
                <w:rFonts w:ascii="Times New Roman" w:eastAsia="FangSong" w:hAnsi="Times New Roman"/>
                <w:b/>
                <w:bCs/>
                <w:w w:val="103"/>
                <w:sz w:val="24"/>
                <w:szCs w:val="24"/>
                <w:lang w:eastAsia="zh-CN"/>
              </w:rPr>
              <w:t>Course content</w:t>
            </w:r>
          </w:p>
        </w:tc>
        <w:tc>
          <w:tcPr>
            <w:tcW w:w="751" w:type="pct"/>
            <w:gridSpan w:val="3"/>
            <w:shd w:val="clear" w:color="auto" w:fill="E5DFEC"/>
          </w:tcPr>
          <w:p w14:paraId="0309B2E2" w14:textId="77777777" w:rsidR="00956EE1" w:rsidRPr="00326FBE" w:rsidRDefault="00956EE1">
            <w:pPr>
              <w:spacing w:after="0" w:line="240" w:lineRule="auto"/>
              <w:ind w:right="1440"/>
              <w:rPr>
                <w:rFonts w:ascii="Times New Roman" w:eastAsia="FangSong" w:hAnsi="Times New Roman"/>
                <w:sz w:val="24"/>
                <w:szCs w:val="24"/>
                <w:lang w:eastAsia="zh-CN"/>
              </w:rPr>
            </w:pPr>
          </w:p>
        </w:tc>
      </w:tr>
      <w:tr w:rsidR="00326FBE" w:rsidRPr="00326FBE" w14:paraId="10092111" w14:textId="77777777">
        <w:trPr>
          <w:gridAfter w:val="1"/>
          <w:wAfter w:w="140" w:type="pct"/>
          <w:trHeight w:val="128"/>
        </w:trPr>
        <w:tc>
          <w:tcPr>
            <w:tcW w:w="4109" w:type="pct"/>
            <w:gridSpan w:val="5"/>
          </w:tcPr>
          <w:p w14:paraId="3D135485" w14:textId="77777777" w:rsidR="00956EE1" w:rsidRPr="00326FBE" w:rsidRDefault="00A2264C">
            <w:pPr>
              <w:pStyle w:val="ListParagraph"/>
              <w:numPr>
                <w:ilvl w:val="0"/>
                <w:numId w:val="10"/>
              </w:numPr>
              <w:tabs>
                <w:tab w:val="left" w:pos="720"/>
                <w:tab w:val="right" w:pos="9360"/>
              </w:tabs>
              <w:suppressAutoHyphens/>
              <w:spacing w:after="0" w:line="240" w:lineRule="auto"/>
              <w:rPr>
                <w:rFonts w:ascii="Times New Roman" w:eastAsia="FangSong" w:hAnsi="Times New Roman"/>
                <w:b/>
                <w:bCs/>
                <w:spacing w:val="-3"/>
                <w:sz w:val="24"/>
                <w:szCs w:val="24"/>
              </w:rPr>
            </w:pPr>
            <w:r w:rsidRPr="00326FBE">
              <w:rPr>
                <w:rFonts w:ascii="Times New Roman" w:eastAsia="FangSong" w:hAnsi="Times New Roman"/>
                <w:b/>
                <w:bCs/>
                <w:spacing w:val="-3"/>
                <w:sz w:val="24"/>
                <w:szCs w:val="24"/>
              </w:rPr>
              <w:t>Introduction</w:t>
            </w:r>
          </w:p>
          <w:p w14:paraId="299E3E38" w14:textId="77777777" w:rsidR="00956EE1" w:rsidRPr="00326FBE" w:rsidRDefault="00A2264C">
            <w:pPr>
              <w:pStyle w:val="ListParagraph"/>
              <w:numPr>
                <w:ilvl w:val="1"/>
                <w:numId w:val="11"/>
              </w:numPr>
              <w:tabs>
                <w:tab w:val="left" w:pos="810"/>
              </w:tabs>
              <w:spacing w:after="0" w:line="240" w:lineRule="auto"/>
              <w:ind w:left="810" w:hanging="720"/>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Brief introduction of the development of building materials</w:t>
            </w:r>
          </w:p>
          <w:p w14:paraId="36C5C442" w14:textId="77777777" w:rsidR="00956EE1" w:rsidRPr="00326FBE" w:rsidRDefault="00A2264C">
            <w:pPr>
              <w:pStyle w:val="ListParagraph"/>
              <w:numPr>
                <w:ilvl w:val="1"/>
                <w:numId w:val="11"/>
              </w:numPr>
              <w:tabs>
                <w:tab w:val="left" w:pos="810"/>
              </w:tabs>
              <w:spacing w:after="0" w:line="240" w:lineRule="auto"/>
              <w:ind w:left="810" w:hanging="720"/>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Definition, classification and technical standards of building materials</w:t>
            </w:r>
          </w:p>
          <w:p w14:paraId="5C06F09E" w14:textId="77777777" w:rsidR="00956EE1" w:rsidRPr="00326FBE" w:rsidRDefault="00A2264C">
            <w:pPr>
              <w:pStyle w:val="ListParagraph"/>
              <w:numPr>
                <w:ilvl w:val="1"/>
                <w:numId w:val="11"/>
              </w:numPr>
              <w:tabs>
                <w:tab w:val="left" w:pos="810"/>
              </w:tabs>
              <w:spacing w:after="0" w:line="240" w:lineRule="auto"/>
              <w:ind w:left="810" w:hanging="720"/>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Witness sampling and management of material quality inspection</w:t>
            </w:r>
          </w:p>
          <w:p w14:paraId="1149B2AC" w14:textId="77777777" w:rsidR="00956EE1" w:rsidRPr="00326FBE" w:rsidRDefault="00A2264C">
            <w:pPr>
              <w:pStyle w:val="ListParagraph"/>
              <w:numPr>
                <w:ilvl w:val="1"/>
                <w:numId w:val="11"/>
              </w:numPr>
              <w:tabs>
                <w:tab w:val="left" w:pos="810"/>
              </w:tabs>
              <w:spacing w:after="0" w:line="240" w:lineRule="auto"/>
              <w:ind w:left="810" w:hanging="720"/>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Physical properties of building materials</w:t>
            </w:r>
          </w:p>
          <w:p w14:paraId="535818B8" w14:textId="77777777" w:rsidR="00956EE1" w:rsidRPr="00326FBE" w:rsidRDefault="00A2264C">
            <w:pPr>
              <w:pStyle w:val="ListParagraph"/>
              <w:numPr>
                <w:ilvl w:val="1"/>
                <w:numId w:val="11"/>
              </w:numPr>
              <w:tabs>
                <w:tab w:val="left" w:pos="810"/>
              </w:tabs>
              <w:spacing w:after="0" w:line="240" w:lineRule="auto"/>
              <w:ind w:left="810" w:hanging="720"/>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Mechanical properties of building materials</w:t>
            </w:r>
          </w:p>
          <w:p w14:paraId="75B9396F" w14:textId="77777777" w:rsidR="00956EE1" w:rsidRPr="00326FBE" w:rsidRDefault="00A2264C">
            <w:pPr>
              <w:pStyle w:val="ListParagraph"/>
              <w:numPr>
                <w:ilvl w:val="1"/>
                <w:numId w:val="11"/>
              </w:numPr>
              <w:tabs>
                <w:tab w:val="left" w:pos="810"/>
              </w:tabs>
              <w:spacing w:after="0" w:line="240" w:lineRule="auto"/>
              <w:ind w:left="810" w:hanging="720"/>
              <w:rPr>
                <w:rFonts w:ascii="Times New Roman" w:eastAsia="FangSong" w:hAnsi="Times New Roman"/>
                <w:b/>
                <w:sz w:val="24"/>
                <w:szCs w:val="24"/>
                <w:lang w:eastAsia="zh-CN"/>
              </w:rPr>
            </w:pPr>
            <w:r w:rsidRPr="00326FBE">
              <w:rPr>
                <w:rFonts w:ascii="Times New Roman" w:eastAsia="FangSong" w:hAnsi="Times New Roman"/>
                <w:sz w:val="24"/>
                <w:szCs w:val="24"/>
                <w:lang w:val="en-US" w:eastAsia="zh-CN"/>
              </w:rPr>
              <w:t>Chemical properties and durability of materials</w:t>
            </w:r>
          </w:p>
        </w:tc>
        <w:tc>
          <w:tcPr>
            <w:tcW w:w="751" w:type="pct"/>
            <w:gridSpan w:val="3"/>
          </w:tcPr>
          <w:p w14:paraId="5DDD5B6C" w14:textId="77777777" w:rsidR="00956EE1" w:rsidRPr="00326FBE" w:rsidRDefault="00A2264C">
            <w:pPr>
              <w:spacing w:after="0" w:line="240" w:lineRule="auto"/>
              <w:jc w:val="center"/>
              <w:rPr>
                <w:rFonts w:ascii="Times New Roman" w:eastAsia="FangSong" w:hAnsi="Times New Roman"/>
                <w:sz w:val="24"/>
                <w:szCs w:val="24"/>
              </w:rPr>
            </w:pPr>
            <w:r w:rsidRPr="00326FBE">
              <w:rPr>
                <w:rFonts w:ascii="Times New Roman" w:eastAsia="FangSong" w:hAnsi="Times New Roman"/>
                <w:sz w:val="24"/>
                <w:szCs w:val="24"/>
              </w:rPr>
              <w:t>4 hours</w:t>
            </w:r>
          </w:p>
        </w:tc>
      </w:tr>
      <w:tr w:rsidR="00326FBE" w:rsidRPr="00326FBE" w14:paraId="0FC16401" w14:textId="77777777">
        <w:trPr>
          <w:gridAfter w:val="1"/>
          <w:wAfter w:w="140" w:type="pct"/>
          <w:trHeight w:val="128"/>
        </w:trPr>
        <w:tc>
          <w:tcPr>
            <w:tcW w:w="4109" w:type="pct"/>
            <w:gridSpan w:val="5"/>
          </w:tcPr>
          <w:p w14:paraId="4946530E" w14:textId="77777777" w:rsidR="00956EE1" w:rsidRPr="00326FBE" w:rsidRDefault="00A2264C">
            <w:pPr>
              <w:pStyle w:val="ListParagraph"/>
              <w:numPr>
                <w:ilvl w:val="0"/>
                <w:numId w:val="10"/>
              </w:numPr>
              <w:tabs>
                <w:tab w:val="left" w:pos="720"/>
                <w:tab w:val="left" w:pos="4002"/>
                <w:tab w:val="right" w:pos="9360"/>
              </w:tabs>
              <w:suppressAutoHyphens/>
              <w:spacing w:after="0" w:line="240" w:lineRule="auto"/>
              <w:rPr>
                <w:rFonts w:ascii="Times New Roman" w:eastAsia="FangSong" w:hAnsi="Times New Roman"/>
                <w:b/>
                <w:bCs/>
                <w:spacing w:val="-3"/>
                <w:sz w:val="24"/>
                <w:szCs w:val="24"/>
              </w:rPr>
            </w:pPr>
            <w:r w:rsidRPr="00326FBE">
              <w:rPr>
                <w:rFonts w:ascii="Times New Roman" w:eastAsia="FangSong" w:hAnsi="Times New Roman"/>
                <w:b/>
                <w:bCs/>
                <w:spacing w:val="-3"/>
                <w:sz w:val="24"/>
                <w:szCs w:val="24"/>
                <w:lang w:val="en-US" w:eastAsia="zh-CN"/>
              </w:rPr>
              <w:t>Cement and its testing</w:t>
            </w:r>
          </w:p>
          <w:p w14:paraId="29ED1DAC" w14:textId="77777777" w:rsidR="00956EE1" w:rsidRPr="00326FBE" w:rsidRDefault="00A2264C">
            <w:pPr>
              <w:pStyle w:val="ListParagraph"/>
              <w:numPr>
                <w:ilvl w:val="1"/>
                <w:numId w:val="12"/>
              </w:numPr>
              <w:tabs>
                <w:tab w:val="left" w:pos="810"/>
              </w:tabs>
              <w:spacing w:after="0" w:line="240" w:lineRule="auto"/>
              <w:ind w:left="810" w:hanging="810"/>
              <w:rPr>
                <w:rFonts w:ascii="Times New Roman" w:eastAsia="FangSong" w:hAnsi="Times New Roman"/>
                <w:bCs/>
                <w:sz w:val="24"/>
                <w:szCs w:val="24"/>
                <w:lang w:val="en-US" w:eastAsia="zh-CN"/>
              </w:rPr>
            </w:pPr>
            <w:r w:rsidRPr="00326FBE">
              <w:rPr>
                <w:rFonts w:ascii="Times New Roman" w:eastAsia="FangSong" w:hAnsi="Times New Roman"/>
                <w:bCs/>
                <w:sz w:val="24"/>
                <w:szCs w:val="24"/>
                <w:lang w:val="en-US" w:eastAsia="zh-CN"/>
              </w:rPr>
              <w:t>Definition, development trend and classification of cement</w:t>
            </w:r>
          </w:p>
          <w:p w14:paraId="0898244F" w14:textId="77777777" w:rsidR="00956EE1" w:rsidRPr="00326FBE" w:rsidRDefault="00A2264C">
            <w:pPr>
              <w:pStyle w:val="ListParagraph"/>
              <w:numPr>
                <w:ilvl w:val="1"/>
                <w:numId w:val="12"/>
              </w:numPr>
              <w:tabs>
                <w:tab w:val="left" w:pos="810"/>
              </w:tabs>
              <w:spacing w:after="0" w:line="240" w:lineRule="auto"/>
              <w:ind w:left="810" w:hanging="810"/>
              <w:rPr>
                <w:rFonts w:ascii="Times New Roman" w:eastAsia="FangSong" w:hAnsi="Times New Roman"/>
                <w:bCs/>
                <w:sz w:val="24"/>
                <w:szCs w:val="24"/>
                <w:lang w:val="en-US" w:eastAsia="zh-CN"/>
              </w:rPr>
            </w:pPr>
            <w:r w:rsidRPr="00326FBE">
              <w:rPr>
                <w:rFonts w:ascii="Times New Roman" w:eastAsia="FangSong" w:hAnsi="Times New Roman"/>
                <w:bCs/>
                <w:sz w:val="24"/>
                <w:szCs w:val="24"/>
                <w:lang w:val="en-US" w:eastAsia="zh-CN"/>
              </w:rPr>
              <w:t>Production of Portland cement, composition and characteristics of cement clinker</w:t>
            </w:r>
          </w:p>
          <w:p w14:paraId="4FB58F7D" w14:textId="77777777" w:rsidR="00956EE1" w:rsidRPr="00326FBE" w:rsidRDefault="00A2264C">
            <w:pPr>
              <w:pStyle w:val="ListParagraph"/>
              <w:numPr>
                <w:ilvl w:val="1"/>
                <w:numId w:val="12"/>
              </w:numPr>
              <w:tabs>
                <w:tab w:val="left" w:pos="810"/>
              </w:tabs>
              <w:spacing w:after="0" w:line="240" w:lineRule="auto"/>
              <w:ind w:left="810" w:hanging="810"/>
              <w:rPr>
                <w:rFonts w:ascii="Times New Roman" w:eastAsia="FangSong" w:hAnsi="Times New Roman"/>
                <w:bCs/>
                <w:sz w:val="24"/>
                <w:szCs w:val="24"/>
                <w:lang w:val="en-US" w:eastAsia="zh-CN"/>
              </w:rPr>
            </w:pPr>
            <w:r w:rsidRPr="00326FBE">
              <w:rPr>
                <w:rFonts w:ascii="Times New Roman" w:eastAsia="FangSong" w:hAnsi="Times New Roman"/>
                <w:bCs/>
                <w:sz w:val="24"/>
                <w:szCs w:val="24"/>
                <w:lang w:val="en-US" w:eastAsia="zh-CN"/>
              </w:rPr>
              <w:t>Hydration characteristics and setting and hardening factors of cement</w:t>
            </w:r>
          </w:p>
          <w:p w14:paraId="034E8F5F" w14:textId="77777777" w:rsidR="00956EE1" w:rsidRPr="00326FBE" w:rsidRDefault="00A2264C">
            <w:pPr>
              <w:pStyle w:val="ListParagraph"/>
              <w:numPr>
                <w:ilvl w:val="1"/>
                <w:numId w:val="12"/>
              </w:numPr>
              <w:tabs>
                <w:tab w:val="left" w:pos="810"/>
              </w:tabs>
              <w:spacing w:after="0" w:line="240" w:lineRule="auto"/>
              <w:ind w:left="810" w:hanging="810"/>
              <w:rPr>
                <w:rFonts w:ascii="Times New Roman" w:eastAsia="FangSong" w:hAnsi="Times New Roman"/>
                <w:bCs/>
                <w:sz w:val="24"/>
                <w:szCs w:val="24"/>
                <w:lang w:val="en-US" w:eastAsia="zh-CN"/>
              </w:rPr>
            </w:pPr>
            <w:r w:rsidRPr="00326FBE">
              <w:rPr>
                <w:rFonts w:ascii="Times New Roman" w:eastAsia="FangSong" w:hAnsi="Times New Roman"/>
                <w:bCs/>
                <w:sz w:val="24"/>
                <w:szCs w:val="24"/>
                <w:lang w:val="en-US" w:eastAsia="zh-CN"/>
              </w:rPr>
              <w:t xml:space="preserve">Technical properties of </w:t>
            </w:r>
            <w:proofErr w:type="spellStart"/>
            <w:r w:rsidRPr="00326FBE">
              <w:rPr>
                <w:rFonts w:ascii="Times New Roman" w:eastAsia="FangSong" w:hAnsi="Times New Roman"/>
                <w:bCs/>
                <w:sz w:val="24"/>
                <w:szCs w:val="24"/>
                <w:lang w:val="en-US" w:eastAsia="zh-CN"/>
              </w:rPr>
              <w:t>portland</w:t>
            </w:r>
            <w:proofErr w:type="spellEnd"/>
            <w:r w:rsidRPr="00326FBE">
              <w:rPr>
                <w:rFonts w:ascii="Times New Roman" w:eastAsia="FangSong" w:hAnsi="Times New Roman"/>
                <w:bCs/>
                <w:sz w:val="24"/>
                <w:szCs w:val="24"/>
                <w:lang w:val="en-US" w:eastAsia="zh-CN"/>
              </w:rPr>
              <w:t xml:space="preserve"> cement (fineness testing and qualification judgment)</w:t>
            </w:r>
          </w:p>
          <w:p w14:paraId="77DEE4A2" w14:textId="77777777" w:rsidR="00956EE1" w:rsidRPr="00326FBE" w:rsidRDefault="00A2264C">
            <w:pPr>
              <w:pStyle w:val="ListParagraph"/>
              <w:numPr>
                <w:ilvl w:val="1"/>
                <w:numId w:val="12"/>
              </w:numPr>
              <w:tabs>
                <w:tab w:val="left" w:pos="810"/>
              </w:tabs>
              <w:spacing w:after="0" w:line="240" w:lineRule="auto"/>
              <w:ind w:left="810" w:hanging="810"/>
              <w:rPr>
                <w:rFonts w:ascii="Times New Roman" w:eastAsia="FangSong" w:hAnsi="Times New Roman"/>
                <w:bCs/>
                <w:sz w:val="24"/>
                <w:szCs w:val="24"/>
                <w:lang w:val="en-US" w:eastAsia="zh-CN"/>
              </w:rPr>
            </w:pPr>
            <w:r w:rsidRPr="00326FBE">
              <w:rPr>
                <w:rFonts w:ascii="Times New Roman" w:eastAsia="FangSong" w:hAnsi="Times New Roman"/>
                <w:bCs/>
                <w:sz w:val="24"/>
                <w:szCs w:val="24"/>
                <w:lang w:val="en-US" w:eastAsia="zh-CN"/>
              </w:rPr>
              <w:t xml:space="preserve">Testing of water consumption, setting time and volume stability of standard consistency of </w:t>
            </w:r>
            <w:proofErr w:type="spellStart"/>
            <w:r w:rsidRPr="00326FBE">
              <w:rPr>
                <w:rFonts w:ascii="Times New Roman" w:eastAsia="FangSong" w:hAnsi="Times New Roman"/>
                <w:bCs/>
                <w:sz w:val="24"/>
                <w:szCs w:val="24"/>
                <w:lang w:val="en-US" w:eastAsia="zh-CN"/>
              </w:rPr>
              <w:t>portland</w:t>
            </w:r>
            <w:proofErr w:type="spellEnd"/>
            <w:r w:rsidRPr="00326FBE">
              <w:rPr>
                <w:rFonts w:ascii="Times New Roman" w:eastAsia="FangSong" w:hAnsi="Times New Roman"/>
                <w:bCs/>
                <w:sz w:val="24"/>
                <w:szCs w:val="24"/>
                <w:lang w:val="en-US" w:eastAsia="zh-CN"/>
              </w:rPr>
              <w:t xml:space="preserve"> cement</w:t>
            </w:r>
          </w:p>
          <w:p w14:paraId="3CF612BD" w14:textId="77777777" w:rsidR="00956EE1" w:rsidRPr="00326FBE" w:rsidRDefault="00A2264C">
            <w:pPr>
              <w:pStyle w:val="ListParagraph"/>
              <w:numPr>
                <w:ilvl w:val="1"/>
                <w:numId w:val="12"/>
              </w:numPr>
              <w:tabs>
                <w:tab w:val="left" w:pos="810"/>
              </w:tabs>
              <w:spacing w:after="0" w:line="240" w:lineRule="auto"/>
              <w:ind w:left="810" w:hanging="810"/>
              <w:rPr>
                <w:rFonts w:ascii="Times New Roman" w:eastAsia="FangSong" w:hAnsi="Times New Roman"/>
                <w:bCs/>
                <w:sz w:val="24"/>
                <w:szCs w:val="24"/>
                <w:lang w:val="en-US" w:eastAsia="zh-CN"/>
              </w:rPr>
            </w:pPr>
            <w:r w:rsidRPr="00326FBE">
              <w:rPr>
                <w:rFonts w:ascii="Times New Roman" w:eastAsia="FangSong" w:hAnsi="Times New Roman"/>
                <w:bCs/>
                <w:sz w:val="24"/>
                <w:szCs w:val="24"/>
                <w:lang w:val="en-US" w:eastAsia="zh-CN"/>
              </w:rPr>
              <w:t>Cement mortar strength testing</w:t>
            </w:r>
          </w:p>
          <w:p w14:paraId="4739BF31" w14:textId="77777777" w:rsidR="00956EE1" w:rsidRPr="00326FBE" w:rsidRDefault="00A2264C">
            <w:pPr>
              <w:pStyle w:val="ListParagraph"/>
              <w:numPr>
                <w:ilvl w:val="1"/>
                <w:numId w:val="12"/>
              </w:numPr>
              <w:tabs>
                <w:tab w:val="left" w:pos="810"/>
              </w:tabs>
              <w:spacing w:after="0" w:line="240" w:lineRule="auto"/>
              <w:ind w:left="810" w:hanging="810"/>
              <w:rPr>
                <w:rFonts w:ascii="Times New Roman" w:eastAsia="FangSong" w:hAnsi="Times New Roman"/>
                <w:bCs/>
                <w:sz w:val="24"/>
                <w:szCs w:val="24"/>
                <w:lang w:val="en-US" w:eastAsia="zh-CN"/>
              </w:rPr>
            </w:pPr>
            <w:r w:rsidRPr="00326FBE">
              <w:rPr>
                <w:rFonts w:ascii="Times New Roman" w:eastAsia="FangSong" w:hAnsi="Times New Roman"/>
                <w:bCs/>
                <w:sz w:val="24"/>
                <w:szCs w:val="24"/>
                <w:lang w:val="en-US" w:eastAsia="zh-CN"/>
              </w:rPr>
              <w:t xml:space="preserve">Performance characteristics and application of </w:t>
            </w:r>
            <w:proofErr w:type="spellStart"/>
            <w:r w:rsidRPr="00326FBE">
              <w:rPr>
                <w:rFonts w:ascii="Times New Roman" w:eastAsia="FangSong" w:hAnsi="Times New Roman"/>
                <w:bCs/>
                <w:sz w:val="24"/>
                <w:szCs w:val="24"/>
                <w:lang w:val="en-US" w:eastAsia="zh-CN"/>
              </w:rPr>
              <w:t>portland</w:t>
            </w:r>
            <w:proofErr w:type="spellEnd"/>
            <w:r w:rsidRPr="00326FBE">
              <w:rPr>
                <w:rFonts w:ascii="Times New Roman" w:eastAsia="FangSong" w:hAnsi="Times New Roman"/>
                <w:bCs/>
                <w:sz w:val="24"/>
                <w:szCs w:val="24"/>
                <w:lang w:val="en-US" w:eastAsia="zh-CN"/>
              </w:rPr>
              <w:t xml:space="preserve"> cement</w:t>
            </w:r>
          </w:p>
          <w:p w14:paraId="0D688F2C" w14:textId="77777777" w:rsidR="00956EE1" w:rsidRPr="00326FBE" w:rsidRDefault="00A2264C">
            <w:pPr>
              <w:pStyle w:val="ListParagraph"/>
              <w:numPr>
                <w:ilvl w:val="1"/>
                <w:numId w:val="12"/>
              </w:numPr>
              <w:tabs>
                <w:tab w:val="left" w:pos="810"/>
              </w:tabs>
              <w:spacing w:after="0" w:line="240" w:lineRule="auto"/>
              <w:ind w:left="810" w:hanging="810"/>
              <w:rPr>
                <w:rFonts w:ascii="Times New Roman" w:eastAsia="FangSong" w:hAnsi="Times New Roman"/>
                <w:bCs/>
                <w:sz w:val="24"/>
                <w:szCs w:val="24"/>
                <w:lang w:val="en-US" w:eastAsia="zh-CN"/>
              </w:rPr>
            </w:pPr>
            <w:r w:rsidRPr="00326FBE">
              <w:rPr>
                <w:rFonts w:ascii="Times New Roman" w:eastAsia="FangSong" w:hAnsi="Times New Roman"/>
                <w:bCs/>
                <w:sz w:val="24"/>
                <w:szCs w:val="24"/>
                <w:lang w:val="en-US" w:eastAsia="zh-CN"/>
              </w:rPr>
              <w:t>Technical characteristics and selection of general cement</w:t>
            </w:r>
          </w:p>
          <w:p w14:paraId="7F4952B0" w14:textId="77777777" w:rsidR="00956EE1" w:rsidRPr="00326FBE" w:rsidRDefault="00A2264C">
            <w:pPr>
              <w:pStyle w:val="ListParagraph"/>
              <w:numPr>
                <w:ilvl w:val="1"/>
                <w:numId w:val="12"/>
              </w:numPr>
              <w:tabs>
                <w:tab w:val="left" w:pos="810"/>
              </w:tabs>
              <w:spacing w:after="0" w:line="240" w:lineRule="auto"/>
              <w:ind w:left="810" w:hanging="810"/>
              <w:rPr>
                <w:rFonts w:ascii="Times New Roman" w:eastAsia="FangSong" w:hAnsi="Times New Roman"/>
                <w:bCs/>
                <w:sz w:val="24"/>
                <w:szCs w:val="24"/>
                <w:lang w:val="en-US" w:eastAsia="zh-CN"/>
              </w:rPr>
            </w:pPr>
            <w:r w:rsidRPr="00326FBE">
              <w:rPr>
                <w:rFonts w:ascii="Times New Roman" w:eastAsia="FangSong" w:hAnsi="Times New Roman"/>
                <w:bCs/>
                <w:sz w:val="24"/>
                <w:szCs w:val="24"/>
                <w:lang w:val="en-US" w:eastAsia="zh-CN"/>
              </w:rPr>
              <w:t>Quality control of cement</w:t>
            </w:r>
          </w:p>
        </w:tc>
        <w:tc>
          <w:tcPr>
            <w:tcW w:w="751" w:type="pct"/>
            <w:gridSpan w:val="3"/>
          </w:tcPr>
          <w:p w14:paraId="3AF6239F" w14:textId="77777777" w:rsidR="00956EE1" w:rsidRPr="00326FBE" w:rsidRDefault="00A2264C">
            <w:pPr>
              <w:spacing w:after="0" w:line="240" w:lineRule="auto"/>
              <w:jc w:val="center"/>
              <w:rPr>
                <w:rFonts w:ascii="Times New Roman" w:eastAsia="FangSong" w:hAnsi="Times New Roman"/>
                <w:sz w:val="24"/>
                <w:szCs w:val="24"/>
              </w:rPr>
            </w:pPr>
            <w:r w:rsidRPr="00326FBE">
              <w:rPr>
                <w:rFonts w:ascii="Times New Roman" w:eastAsia="FangSong" w:hAnsi="Times New Roman"/>
                <w:sz w:val="24"/>
                <w:szCs w:val="24"/>
                <w:lang w:val="en-US" w:eastAsia="zh-CN"/>
              </w:rPr>
              <w:t xml:space="preserve">8 </w:t>
            </w:r>
            <w:r w:rsidRPr="00326FBE">
              <w:rPr>
                <w:rFonts w:ascii="Times New Roman" w:eastAsia="FangSong" w:hAnsi="Times New Roman"/>
                <w:sz w:val="24"/>
                <w:szCs w:val="24"/>
              </w:rPr>
              <w:t>hours</w:t>
            </w:r>
          </w:p>
        </w:tc>
      </w:tr>
      <w:tr w:rsidR="00326FBE" w:rsidRPr="00326FBE" w14:paraId="24878025" w14:textId="77777777">
        <w:trPr>
          <w:gridAfter w:val="1"/>
          <w:wAfter w:w="140" w:type="pct"/>
          <w:trHeight w:val="128"/>
        </w:trPr>
        <w:tc>
          <w:tcPr>
            <w:tcW w:w="4109" w:type="pct"/>
            <w:gridSpan w:val="5"/>
          </w:tcPr>
          <w:p w14:paraId="09263AA8" w14:textId="77777777" w:rsidR="00956EE1" w:rsidRPr="00326FBE" w:rsidRDefault="00A2264C">
            <w:pPr>
              <w:pStyle w:val="ListParagraph"/>
              <w:numPr>
                <w:ilvl w:val="0"/>
                <w:numId w:val="12"/>
              </w:numPr>
              <w:tabs>
                <w:tab w:val="left" w:pos="720"/>
                <w:tab w:val="right" w:pos="9360"/>
              </w:tabs>
              <w:suppressAutoHyphens/>
              <w:spacing w:after="0" w:line="240" w:lineRule="auto"/>
              <w:rPr>
                <w:rFonts w:ascii="Times New Roman" w:eastAsia="FangSong" w:hAnsi="Times New Roman"/>
                <w:b/>
                <w:bCs/>
                <w:spacing w:val="-3"/>
                <w:sz w:val="24"/>
                <w:szCs w:val="24"/>
                <w:lang w:eastAsia="zh-CN"/>
              </w:rPr>
            </w:pPr>
            <w:r w:rsidRPr="00326FBE">
              <w:rPr>
                <w:rFonts w:ascii="Times New Roman" w:eastAsia="FangSong" w:hAnsi="Times New Roman"/>
                <w:b/>
                <w:bCs/>
                <w:spacing w:val="-3"/>
                <w:sz w:val="24"/>
                <w:szCs w:val="24"/>
                <w:lang w:val="en-US" w:eastAsia="zh-CN"/>
              </w:rPr>
              <w:t>Basic knowledge and technical indices of sand and gravel aggregate</w:t>
            </w:r>
          </w:p>
          <w:p w14:paraId="1AA4ECAA" w14:textId="77777777" w:rsidR="00956EE1" w:rsidRPr="00326FBE" w:rsidRDefault="00A2264C">
            <w:pPr>
              <w:pStyle w:val="ListParagraph"/>
              <w:numPr>
                <w:ilvl w:val="1"/>
                <w:numId w:val="12"/>
              </w:numPr>
              <w:tabs>
                <w:tab w:val="left" w:pos="810"/>
              </w:tabs>
              <w:spacing w:after="0" w:line="240" w:lineRule="auto"/>
              <w:ind w:left="810" w:hanging="810"/>
              <w:rPr>
                <w:rFonts w:ascii="Times New Roman" w:eastAsia="FangSong" w:hAnsi="Times New Roman"/>
                <w:bCs/>
                <w:sz w:val="24"/>
                <w:szCs w:val="24"/>
                <w:lang w:val="en-US" w:eastAsia="zh-CN"/>
              </w:rPr>
            </w:pPr>
            <w:r w:rsidRPr="00326FBE">
              <w:rPr>
                <w:rFonts w:ascii="Times New Roman" w:eastAsia="FangSong" w:hAnsi="Times New Roman"/>
                <w:bCs/>
                <w:sz w:val="24"/>
                <w:szCs w:val="24"/>
                <w:lang w:val="en-US" w:eastAsia="zh-CN"/>
              </w:rPr>
              <w:t xml:space="preserve">Basic knowledge of concrete sand </w:t>
            </w:r>
            <w:r w:rsidRPr="00326FBE">
              <w:rPr>
                <w:rFonts w:ascii="Times New Roman" w:eastAsia="FangSong" w:hAnsi="Times New Roman" w:hint="eastAsia"/>
                <w:bCs/>
                <w:sz w:val="24"/>
                <w:szCs w:val="24"/>
                <w:lang w:val="en-US" w:eastAsia="zh-CN"/>
              </w:rPr>
              <w:t>and</w:t>
            </w:r>
            <w:r w:rsidRPr="00326FBE">
              <w:rPr>
                <w:rFonts w:ascii="Times New Roman" w:eastAsia="FangSong" w:hAnsi="Times New Roman"/>
                <w:bCs/>
                <w:sz w:val="24"/>
                <w:szCs w:val="24"/>
                <w:lang w:val="en-US" w:eastAsia="zh-CN"/>
              </w:rPr>
              <w:t xml:space="preserve"> gravel aggregate</w:t>
            </w:r>
          </w:p>
          <w:p w14:paraId="441800FC" w14:textId="77777777" w:rsidR="00956EE1" w:rsidRPr="00326FBE" w:rsidRDefault="00A2264C">
            <w:pPr>
              <w:pStyle w:val="ListParagraph"/>
              <w:numPr>
                <w:ilvl w:val="1"/>
                <w:numId w:val="12"/>
              </w:numPr>
              <w:tabs>
                <w:tab w:val="left" w:pos="810"/>
              </w:tabs>
              <w:spacing w:after="0" w:line="240" w:lineRule="auto"/>
              <w:ind w:left="810" w:hanging="810"/>
              <w:rPr>
                <w:rFonts w:ascii="Times New Roman" w:eastAsia="FangSong" w:hAnsi="Times New Roman"/>
                <w:bCs/>
                <w:sz w:val="24"/>
                <w:szCs w:val="24"/>
                <w:lang w:val="en-US" w:eastAsia="zh-CN"/>
              </w:rPr>
            </w:pPr>
            <w:r w:rsidRPr="00326FBE">
              <w:rPr>
                <w:rFonts w:ascii="Times New Roman" w:eastAsia="FangSong" w:hAnsi="Times New Roman"/>
                <w:bCs/>
                <w:sz w:val="24"/>
                <w:szCs w:val="24"/>
                <w:lang w:val="en-US" w:eastAsia="zh-CN"/>
              </w:rPr>
              <w:t>Grain gradation and fineness of sand (including practical training)</w:t>
            </w:r>
          </w:p>
          <w:p w14:paraId="67EAAB78" w14:textId="77777777" w:rsidR="00956EE1" w:rsidRPr="00326FBE" w:rsidRDefault="00A2264C">
            <w:pPr>
              <w:pStyle w:val="ListParagraph"/>
              <w:numPr>
                <w:ilvl w:val="1"/>
                <w:numId w:val="12"/>
              </w:numPr>
              <w:tabs>
                <w:tab w:val="left" w:pos="810"/>
              </w:tabs>
              <w:spacing w:after="0" w:line="240" w:lineRule="auto"/>
              <w:ind w:left="810" w:hanging="810"/>
              <w:rPr>
                <w:rFonts w:ascii="Times New Roman" w:eastAsia="FangSong" w:hAnsi="Times New Roman"/>
                <w:bCs/>
                <w:sz w:val="24"/>
                <w:szCs w:val="24"/>
                <w:lang w:val="en-US" w:eastAsia="zh-CN"/>
              </w:rPr>
            </w:pPr>
            <w:r w:rsidRPr="00326FBE">
              <w:rPr>
                <w:rFonts w:ascii="Times New Roman" w:eastAsia="FangSong" w:hAnsi="Times New Roman"/>
                <w:bCs/>
                <w:sz w:val="24"/>
                <w:szCs w:val="24"/>
                <w:lang w:val="en-US" w:eastAsia="zh-CN"/>
              </w:rPr>
              <w:t>Testing of water content and density of sand (including practical training)</w:t>
            </w:r>
          </w:p>
          <w:p w14:paraId="30C11853" w14:textId="77777777" w:rsidR="00956EE1" w:rsidRPr="00326FBE" w:rsidRDefault="00A2264C">
            <w:pPr>
              <w:pStyle w:val="ListParagraph"/>
              <w:numPr>
                <w:ilvl w:val="1"/>
                <w:numId w:val="12"/>
              </w:numPr>
              <w:tabs>
                <w:tab w:val="left" w:pos="810"/>
              </w:tabs>
              <w:spacing w:after="0" w:line="240" w:lineRule="auto"/>
              <w:ind w:left="810" w:hanging="810"/>
              <w:rPr>
                <w:rFonts w:ascii="Times New Roman" w:eastAsia="FangSong" w:hAnsi="Times New Roman"/>
                <w:bCs/>
                <w:sz w:val="24"/>
                <w:szCs w:val="24"/>
                <w:lang w:val="en-US" w:eastAsia="zh-CN"/>
              </w:rPr>
            </w:pPr>
            <w:r w:rsidRPr="00326FBE">
              <w:rPr>
                <w:rFonts w:ascii="Times New Roman" w:eastAsia="FangSong" w:hAnsi="Times New Roman"/>
                <w:bCs/>
                <w:sz w:val="24"/>
                <w:szCs w:val="24"/>
                <w:lang w:val="en-US" w:eastAsia="zh-CN"/>
              </w:rPr>
              <w:t>Maximum particle size and grading of stone</w:t>
            </w:r>
          </w:p>
          <w:p w14:paraId="7ACEFA0C" w14:textId="77777777" w:rsidR="00956EE1" w:rsidRPr="00326FBE" w:rsidRDefault="00A2264C">
            <w:pPr>
              <w:pStyle w:val="ListParagraph"/>
              <w:numPr>
                <w:ilvl w:val="1"/>
                <w:numId w:val="12"/>
              </w:numPr>
              <w:tabs>
                <w:tab w:val="left" w:pos="810"/>
              </w:tabs>
              <w:spacing w:after="0" w:line="240" w:lineRule="auto"/>
              <w:ind w:left="810" w:hanging="810"/>
              <w:rPr>
                <w:rFonts w:ascii="Times New Roman" w:eastAsia="FangSong" w:hAnsi="Times New Roman"/>
                <w:bCs/>
                <w:sz w:val="24"/>
                <w:szCs w:val="24"/>
                <w:lang w:val="en-US" w:eastAsia="zh-CN"/>
              </w:rPr>
            </w:pPr>
            <w:r w:rsidRPr="00326FBE">
              <w:rPr>
                <w:rFonts w:ascii="Times New Roman" w:eastAsia="FangSong" w:hAnsi="Times New Roman"/>
                <w:bCs/>
                <w:sz w:val="24"/>
                <w:szCs w:val="24"/>
                <w:lang w:val="en-US" w:eastAsia="zh-CN"/>
              </w:rPr>
              <w:t>Testing of moisture content and density of stones (including practical training)</w:t>
            </w:r>
          </w:p>
          <w:p w14:paraId="715B8CA7" w14:textId="77777777" w:rsidR="00956EE1" w:rsidRPr="00326FBE" w:rsidRDefault="00A2264C">
            <w:pPr>
              <w:pStyle w:val="ListParagraph"/>
              <w:numPr>
                <w:ilvl w:val="1"/>
                <w:numId w:val="12"/>
              </w:numPr>
              <w:tabs>
                <w:tab w:val="left" w:pos="810"/>
              </w:tabs>
              <w:spacing w:after="0" w:line="240" w:lineRule="auto"/>
              <w:ind w:left="810" w:hanging="810"/>
              <w:rPr>
                <w:rFonts w:ascii="Times New Roman" w:eastAsia="FangSong" w:hAnsi="Times New Roman"/>
                <w:bCs/>
                <w:sz w:val="24"/>
                <w:szCs w:val="24"/>
                <w:lang w:val="en-US" w:eastAsia="zh-CN"/>
              </w:rPr>
            </w:pPr>
            <w:r w:rsidRPr="00326FBE">
              <w:rPr>
                <w:rFonts w:ascii="Times New Roman" w:eastAsia="FangSong" w:hAnsi="Times New Roman"/>
                <w:bCs/>
                <w:sz w:val="24"/>
                <w:szCs w:val="24"/>
                <w:lang w:val="en-US" w:eastAsia="zh-CN"/>
              </w:rPr>
              <w:t>Quality control of sand and gravel aggregate</w:t>
            </w:r>
          </w:p>
        </w:tc>
        <w:tc>
          <w:tcPr>
            <w:tcW w:w="751" w:type="pct"/>
            <w:gridSpan w:val="3"/>
          </w:tcPr>
          <w:p w14:paraId="602FCAE4" w14:textId="77777777" w:rsidR="00956EE1" w:rsidRPr="00326FBE" w:rsidRDefault="00A2264C">
            <w:pPr>
              <w:spacing w:after="0" w:line="240" w:lineRule="auto"/>
              <w:jc w:val="center"/>
              <w:rPr>
                <w:rFonts w:ascii="Times New Roman" w:eastAsia="FangSong" w:hAnsi="Times New Roman"/>
                <w:sz w:val="24"/>
                <w:szCs w:val="24"/>
              </w:rPr>
            </w:pPr>
            <w:r w:rsidRPr="00326FBE">
              <w:rPr>
                <w:rFonts w:ascii="Times New Roman" w:eastAsia="FangSong" w:hAnsi="Times New Roman"/>
                <w:sz w:val="24"/>
                <w:szCs w:val="24"/>
              </w:rPr>
              <w:t>6 hours</w:t>
            </w:r>
          </w:p>
        </w:tc>
      </w:tr>
      <w:tr w:rsidR="00326FBE" w:rsidRPr="00326FBE" w14:paraId="1CFDBDC4" w14:textId="77777777">
        <w:trPr>
          <w:gridAfter w:val="1"/>
          <w:wAfter w:w="140" w:type="pct"/>
          <w:trHeight w:val="128"/>
        </w:trPr>
        <w:tc>
          <w:tcPr>
            <w:tcW w:w="4109" w:type="pct"/>
            <w:gridSpan w:val="5"/>
          </w:tcPr>
          <w:p w14:paraId="7D4BD3D2" w14:textId="77777777" w:rsidR="00956EE1" w:rsidRPr="00326FBE" w:rsidRDefault="00A2264C">
            <w:pPr>
              <w:pStyle w:val="ListParagraph"/>
              <w:numPr>
                <w:ilvl w:val="0"/>
                <w:numId w:val="12"/>
              </w:numPr>
              <w:tabs>
                <w:tab w:val="left" w:pos="720"/>
                <w:tab w:val="left" w:pos="2225"/>
                <w:tab w:val="right" w:pos="9360"/>
              </w:tabs>
              <w:suppressAutoHyphens/>
              <w:spacing w:after="0" w:line="240" w:lineRule="auto"/>
              <w:rPr>
                <w:rFonts w:ascii="Times New Roman" w:eastAsia="FangSong" w:hAnsi="Times New Roman"/>
                <w:b/>
                <w:bCs/>
                <w:spacing w:val="-3"/>
                <w:sz w:val="24"/>
                <w:szCs w:val="24"/>
              </w:rPr>
            </w:pPr>
            <w:r w:rsidRPr="00326FBE">
              <w:rPr>
                <w:rFonts w:ascii="Times New Roman" w:eastAsia="FangSong" w:hAnsi="Times New Roman"/>
                <w:b/>
                <w:bCs/>
                <w:spacing w:val="-3"/>
                <w:sz w:val="24"/>
                <w:szCs w:val="24"/>
                <w:lang w:val="en-US" w:eastAsia="zh-CN"/>
              </w:rPr>
              <w:t>Concrete and its testing</w:t>
            </w:r>
          </w:p>
          <w:p w14:paraId="610A0AF6" w14:textId="77777777" w:rsidR="00956EE1" w:rsidRPr="00326FBE" w:rsidRDefault="00A2264C">
            <w:pPr>
              <w:pStyle w:val="ListParagraph"/>
              <w:numPr>
                <w:ilvl w:val="1"/>
                <w:numId w:val="12"/>
              </w:numPr>
              <w:tabs>
                <w:tab w:val="left" w:pos="810"/>
              </w:tabs>
              <w:spacing w:after="0" w:line="240" w:lineRule="auto"/>
              <w:ind w:left="810" w:hanging="810"/>
              <w:rPr>
                <w:rFonts w:ascii="Times New Roman" w:eastAsia="FangSong" w:hAnsi="Times New Roman"/>
                <w:bCs/>
                <w:sz w:val="24"/>
                <w:szCs w:val="24"/>
                <w:lang w:val="en-US" w:eastAsia="zh-CN"/>
              </w:rPr>
            </w:pPr>
            <w:r w:rsidRPr="00326FBE">
              <w:rPr>
                <w:rFonts w:ascii="Times New Roman" w:eastAsia="FangSong" w:hAnsi="Times New Roman"/>
                <w:bCs/>
                <w:sz w:val="24"/>
                <w:szCs w:val="24"/>
                <w:lang w:val="en-US" w:eastAsia="zh-CN"/>
              </w:rPr>
              <w:t>Concrete overview</w:t>
            </w:r>
          </w:p>
          <w:p w14:paraId="595359F4" w14:textId="77777777" w:rsidR="00956EE1" w:rsidRPr="00326FBE" w:rsidRDefault="00A2264C">
            <w:pPr>
              <w:pStyle w:val="ListParagraph"/>
              <w:numPr>
                <w:ilvl w:val="1"/>
                <w:numId w:val="12"/>
              </w:numPr>
              <w:tabs>
                <w:tab w:val="left" w:pos="810"/>
              </w:tabs>
              <w:spacing w:after="0" w:line="240" w:lineRule="auto"/>
              <w:ind w:left="810" w:hanging="810"/>
              <w:rPr>
                <w:rFonts w:ascii="Times New Roman" w:eastAsia="FangSong" w:hAnsi="Times New Roman"/>
                <w:bCs/>
                <w:sz w:val="24"/>
                <w:szCs w:val="24"/>
                <w:lang w:val="en-US" w:eastAsia="zh-CN"/>
              </w:rPr>
            </w:pPr>
            <w:r w:rsidRPr="00326FBE">
              <w:rPr>
                <w:rFonts w:ascii="Times New Roman" w:eastAsia="FangSong" w:hAnsi="Times New Roman"/>
                <w:bCs/>
                <w:sz w:val="24"/>
                <w:szCs w:val="24"/>
                <w:lang w:val="en-US" w:eastAsia="zh-CN"/>
              </w:rPr>
              <w:lastRenderedPageBreak/>
              <w:t>Main technical properties of ordinary concrete (workability, strength and durability)</w:t>
            </w:r>
          </w:p>
          <w:p w14:paraId="6DAED6A1" w14:textId="77777777" w:rsidR="00956EE1" w:rsidRPr="00326FBE" w:rsidRDefault="00A2264C">
            <w:pPr>
              <w:pStyle w:val="ListParagraph"/>
              <w:numPr>
                <w:ilvl w:val="1"/>
                <w:numId w:val="12"/>
              </w:numPr>
              <w:tabs>
                <w:tab w:val="left" w:pos="810"/>
              </w:tabs>
              <w:spacing w:after="0" w:line="240" w:lineRule="auto"/>
              <w:ind w:left="810" w:hanging="810"/>
              <w:rPr>
                <w:rFonts w:ascii="Times New Roman" w:eastAsia="FangSong" w:hAnsi="Times New Roman"/>
                <w:bCs/>
                <w:sz w:val="24"/>
                <w:szCs w:val="24"/>
                <w:lang w:val="en-US" w:eastAsia="zh-CN"/>
              </w:rPr>
            </w:pPr>
            <w:r w:rsidRPr="00326FBE">
              <w:rPr>
                <w:rFonts w:ascii="Times New Roman" w:eastAsia="FangSong" w:hAnsi="Times New Roman"/>
                <w:bCs/>
                <w:sz w:val="24"/>
                <w:szCs w:val="24"/>
                <w:lang w:val="en-US" w:eastAsia="zh-CN"/>
              </w:rPr>
              <w:t>Classification and characteristics of concrete admixtures</w:t>
            </w:r>
          </w:p>
          <w:p w14:paraId="676CDB64" w14:textId="77777777" w:rsidR="00956EE1" w:rsidRPr="00326FBE" w:rsidRDefault="00A2264C">
            <w:pPr>
              <w:pStyle w:val="ListParagraph"/>
              <w:numPr>
                <w:ilvl w:val="1"/>
                <w:numId w:val="12"/>
              </w:numPr>
              <w:tabs>
                <w:tab w:val="left" w:pos="810"/>
              </w:tabs>
              <w:spacing w:after="0" w:line="240" w:lineRule="auto"/>
              <w:ind w:left="810" w:hanging="810"/>
              <w:rPr>
                <w:rFonts w:ascii="Times New Roman" w:eastAsia="FangSong" w:hAnsi="Times New Roman"/>
                <w:bCs/>
                <w:sz w:val="24"/>
                <w:szCs w:val="24"/>
                <w:lang w:val="en-US" w:eastAsia="zh-CN"/>
              </w:rPr>
            </w:pPr>
            <w:r w:rsidRPr="00326FBE">
              <w:rPr>
                <w:rFonts w:ascii="Times New Roman" w:eastAsia="FangSong" w:hAnsi="Times New Roman"/>
                <w:bCs/>
                <w:sz w:val="24"/>
                <w:szCs w:val="24"/>
                <w:lang w:val="en-US" w:eastAsia="zh-CN"/>
              </w:rPr>
              <w:t>Additive testing</w:t>
            </w:r>
          </w:p>
          <w:p w14:paraId="562983BD" w14:textId="77777777" w:rsidR="00956EE1" w:rsidRPr="00326FBE" w:rsidRDefault="00A2264C">
            <w:pPr>
              <w:pStyle w:val="ListParagraph"/>
              <w:numPr>
                <w:ilvl w:val="1"/>
                <w:numId w:val="12"/>
              </w:numPr>
              <w:tabs>
                <w:tab w:val="left" w:pos="810"/>
              </w:tabs>
              <w:spacing w:after="0" w:line="240" w:lineRule="auto"/>
              <w:ind w:left="810" w:hanging="810"/>
              <w:rPr>
                <w:rFonts w:ascii="Times New Roman" w:eastAsia="FangSong" w:hAnsi="Times New Roman"/>
                <w:bCs/>
                <w:sz w:val="24"/>
                <w:szCs w:val="24"/>
                <w:lang w:val="en-US" w:eastAsia="zh-CN"/>
              </w:rPr>
            </w:pPr>
            <w:r w:rsidRPr="00326FBE">
              <w:rPr>
                <w:rFonts w:ascii="Times New Roman" w:eastAsia="FangSong" w:hAnsi="Times New Roman"/>
                <w:bCs/>
                <w:sz w:val="24"/>
                <w:szCs w:val="24"/>
                <w:lang w:val="en-US" w:eastAsia="zh-CN"/>
              </w:rPr>
              <w:t>Other common concrete</w:t>
            </w:r>
            <w:r w:rsidRPr="00326FBE">
              <w:rPr>
                <w:rFonts w:ascii="Times New Roman" w:eastAsia="FangSong" w:hAnsi="Times New Roman" w:hint="eastAsia"/>
                <w:bCs/>
                <w:sz w:val="24"/>
                <w:szCs w:val="24"/>
                <w:lang w:val="en-US" w:eastAsia="zh-CN"/>
              </w:rPr>
              <w:t>s</w:t>
            </w:r>
          </w:p>
          <w:p w14:paraId="11AFBF88" w14:textId="77777777" w:rsidR="00956EE1" w:rsidRPr="00326FBE" w:rsidRDefault="00A2264C">
            <w:pPr>
              <w:pStyle w:val="ListParagraph"/>
              <w:numPr>
                <w:ilvl w:val="1"/>
                <w:numId w:val="12"/>
              </w:numPr>
              <w:tabs>
                <w:tab w:val="left" w:pos="810"/>
              </w:tabs>
              <w:spacing w:after="0" w:line="240" w:lineRule="auto"/>
              <w:ind w:left="810" w:hanging="810"/>
              <w:rPr>
                <w:rFonts w:ascii="Times New Roman" w:eastAsia="FangSong" w:hAnsi="Times New Roman"/>
                <w:bCs/>
                <w:sz w:val="24"/>
                <w:szCs w:val="24"/>
                <w:lang w:val="en-US" w:eastAsia="zh-CN"/>
              </w:rPr>
            </w:pPr>
            <w:r w:rsidRPr="00326FBE">
              <w:rPr>
                <w:rFonts w:ascii="Times New Roman" w:eastAsia="FangSong" w:hAnsi="Times New Roman"/>
                <w:bCs/>
                <w:sz w:val="24"/>
                <w:szCs w:val="24"/>
                <w:lang w:val="en-US" w:eastAsia="zh-CN"/>
              </w:rPr>
              <w:t>Basic knowledge of concrete mix proportion design</w:t>
            </w:r>
          </w:p>
          <w:p w14:paraId="1E537E07" w14:textId="77777777" w:rsidR="00956EE1" w:rsidRPr="00326FBE" w:rsidRDefault="00A2264C">
            <w:pPr>
              <w:pStyle w:val="ListParagraph"/>
              <w:numPr>
                <w:ilvl w:val="1"/>
                <w:numId w:val="12"/>
              </w:numPr>
              <w:tabs>
                <w:tab w:val="left" w:pos="810"/>
              </w:tabs>
              <w:spacing w:after="0" w:line="240" w:lineRule="auto"/>
              <w:ind w:left="810" w:hanging="810"/>
              <w:rPr>
                <w:rFonts w:ascii="Times New Roman" w:eastAsia="FangSong" w:hAnsi="Times New Roman"/>
                <w:bCs/>
                <w:sz w:val="24"/>
                <w:szCs w:val="24"/>
                <w:lang w:val="en-US" w:eastAsia="zh-CN"/>
              </w:rPr>
            </w:pPr>
            <w:r w:rsidRPr="00326FBE">
              <w:rPr>
                <w:rFonts w:ascii="Times New Roman" w:eastAsia="FangSong" w:hAnsi="Times New Roman"/>
                <w:bCs/>
                <w:sz w:val="24"/>
                <w:szCs w:val="24"/>
                <w:lang w:val="en-US" w:eastAsia="zh-CN"/>
              </w:rPr>
              <w:t>Concrete mix design</w:t>
            </w:r>
          </w:p>
          <w:p w14:paraId="0416A02C" w14:textId="77777777" w:rsidR="00956EE1" w:rsidRPr="00326FBE" w:rsidRDefault="00A2264C">
            <w:pPr>
              <w:pStyle w:val="ListParagraph"/>
              <w:numPr>
                <w:ilvl w:val="1"/>
                <w:numId w:val="12"/>
              </w:numPr>
              <w:tabs>
                <w:tab w:val="left" w:pos="810"/>
              </w:tabs>
              <w:spacing w:after="0" w:line="240" w:lineRule="auto"/>
              <w:ind w:left="810" w:hanging="810"/>
              <w:rPr>
                <w:rFonts w:ascii="Times New Roman" w:eastAsia="FangSong" w:hAnsi="Times New Roman"/>
                <w:bCs/>
                <w:sz w:val="24"/>
                <w:szCs w:val="24"/>
                <w:lang w:val="en-US" w:eastAsia="zh-CN"/>
              </w:rPr>
            </w:pPr>
            <w:r w:rsidRPr="00326FBE">
              <w:rPr>
                <w:rFonts w:ascii="Times New Roman" w:eastAsia="FangSong" w:hAnsi="Times New Roman"/>
                <w:bCs/>
                <w:sz w:val="24"/>
                <w:szCs w:val="24"/>
                <w:lang w:val="en-US" w:eastAsia="zh-CN"/>
              </w:rPr>
              <w:t>Concrete quality control and strength evaluation</w:t>
            </w:r>
          </w:p>
          <w:p w14:paraId="730B725A" w14:textId="77777777" w:rsidR="00956EE1" w:rsidRPr="00326FBE" w:rsidRDefault="00A2264C">
            <w:pPr>
              <w:pStyle w:val="ListParagraph"/>
              <w:numPr>
                <w:ilvl w:val="1"/>
                <w:numId w:val="12"/>
              </w:numPr>
              <w:tabs>
                <w:tab w:val="left" w:pos="810"/>
              </w:tabs>
              <w:spacing w:after="0" w:line="240" w:lineRule="auto"/>
              <w:ind w:left="810" w:hanging="810"/>
              <w:rPr>
                <w:rFonts w:ascii="Times New Roman" w:eastAsia="FangSong" w:hAnsi="Times New Roman"/>
                <w:bCs/>
                <w:sz w:val="24"/>
                <w:szCs w:val="24"/>
                <w:lang w:val="en-US" w:eastAsia="zh-CN"/>
              </w:rPr>
            </w:pPr>
            <w:r w:rsidRPr="00326FBE">
              <w:rPr>
                <w:rFonts w:ascii="Times New Roman" w:eastAsia="FangSong" w:hAnsi="Times New Roman"/>
                <w:bCs/>
                <w:sz w:val="24"/>
                <w:szCs w:val="24"/>
                <w:lang w:val="en-US" w:eastAsia="zh-CN"/>
              </w:rPr>
              <w:t>Slump and expansion test of fresh concrete (including practical training)</w:t>
            </w:r>
          </w:p>
          <w:p w14:paraId="192ED3A5" w14:textId="77777777" w:rsidR="00956EE1" w:rsidRPr="00326FBE" w:rsidRDefault="00A2264C">
            <w:pPr>
              <w:pStyle w:val="ListParagraph"/>
              <w:numPr>
                <w:ilvl w:val="1"/>
                <w:numId w:val="12"/>
              </w:numPr>
              <w:tabs>
                <w:tab w:val="left" w:pos="810"/>
              </w:tabs>
              <w:spacing w:after="0" w:line="240" w:lineRule="auto"/>
              <w:ind w:left="810" w:hanging="810"/>
              <w:rPr>
                <w:rFonts w:ascii="Times New Roman" w:eastAsia="FangSong" w:hAnsi="Times New Roman"/>
                <w:bCs/>
                <w:sz w:val="24"/>
                <w:szCs w:val="24"/>
                <w:lang w:val="en-US" w:eastAsia="zh-CN"/>
              </w:rPr>
            </w:pPr>
            <w:r w:rsidRPr="00326FBE">
              <w:rPr>
                <w:rFonts w:ascii="Times New Roman" w:eastAsia="FangSong" w:hAnsi="Times New Roman"/>
                <w:bCs/>
                <w:sz w:val="24"/>
                <w:szCs w:val="24"/>
                <w:lang w:val="en-US" w:eastAsia="zh-CN"/>
              </w:rPr>
              <w:t>Concrete compressive strength testing (including practical training)</w:t>
            </w:r>
          </w:p>
        </w:tc>
        <w:tc>
          <w:tcPr>
            <w:tcW w:w="751" w:type="pct"/>
            <w:gridSpan w:val="3"/>
          </w:tcPr>
          <w:p w14:paraId="347A189D" w14:textId="77777777" w:rsidR="00956EE1" w:rsidRPr="00326FBE" w:rsidRDefault="00A2264C">
            <w:pPr>
              <w:spacing w:after="0" w:line="240" w:lineRule="auto"/>
              <w:jc w:val="center"/>
              <w:rPr>
                <w:rFonts w:ascii="Times New Roman" w:eastAsia="FangSong" w:hAnsi="Times New Roman"/>
                <w:sz w:val="24"/>
                <w:szCs w:val="24"/>
              </w:rPr>
            </w:pPr>
            <w:r w:rsidRPr="00326FBE">
              <w:rPr>
                <w:rFonts w:ascii="Times New Roman" w:eastAsia="FangSong" w:hAnsi="Times New Roman"/>
                <w:sz w:val="24"/>
                <w:szCs w:val="24"/>
                <w:lang w:val="en-US" w:eastAsia="zh-CN"/>
              </w:rPr>
              <w:lastRenderedPageBreak/>
              <w:t>14</w:t>
            </w:r>
            <w:r w:rsidRPr="00326FBE">
              <w:rPr>
                <w:rFonts w:ascii="Times New Roman" w:eastAsia="FangSong" w:hAnsi="Times New Roman"/>
                <w:sz w:val="24"/>
                <w:szCs w:val="24"/>
              </w:rPr>
              <w:t xml:space="preserve"> hours</w:t>
            </w:r>
          </w:p>
          <w:p w14:paraId="4B0F174D" w14:textId="77777777" w:rsidR="00956EE1" w:rsidRPr="00326FBE" w:rsidRDefault="00956EE1">
            <w:pPr>
              <w:spacing w:after="0" w:line="240" w:lineRule="auto"/>
              <w:jc w:val="center"/>
              <w:rPr>
                <w:rFonts w:ascii="Times New Roman" w:eastAsia="FangSong" w:hAnsi="Times New Roman"/>
                <w:sz w:val="24"/>
                <w:szCs w:val="24"/>
              </w:rPr>
            </w:pPr>
          </w:p>
        </w:tc>
      </w:tr>
      <w:tr w:rsidR="00326FBE" w:rsidRPr="00326FBE" w14:paraId="3BED630C" w14:textId="77777777">
        <w:trPr>
          <w:gridAfter w:val="1"/>
          <w:wAfter w:w="140" w:type="pct"/>
          <w:trHeight w:val="128"/>
        </w:trPr>
        <w:tc>
          <w:tcPr>
            <w:tcW w:w="4109" w:type="pct"/>
            <w:gridSpan w:val="5"/>
          </w:tcPr>
          <w:p w14:paraId="4D65C50B" w14:textId="77777777" w:rsidR="00956EE1" w:rsidRPr="00326FBE" w:rsidRDefault="00A2264C">
            <w:pPr>
              <w:pStyle w:val="ListParagraph"/>
              <w:numPr>
                <w:ilvl w:val="0"/>
                <w:numId w:val="12"/>
              </w:numPr>
              <w:tabs>
                <w:tab w:val="left" w:pos="720"/>
                <w:tab w:val="left" w:pos="2207"/>
                <w:tab w:val="right" w:pos="9360"/>
              </w:tabs>
              <w:suppressAutoHyphens/>
              <w:spacing w:after="0" w:line="240" w:lineRule="auto"/>
              <w:rPr>
                <w:rFonts w:ascii="Times New Roman" w:eastAsia="FangSong" w:hAnsi="Times New Roman"/>
                <w:b/>
                <w:bCs/>
                <w:spacing w:val="-3"/>
                <w:sz w:val="24"/>
                <w:szCs w:val="24"/>
              </w:rPr>
            </w:pPr>
            <w:r w:rsidRPr="00326FBE">
              <w:rPr>
                <w:rFonts w:ascii="Times New Roman" w:eastAsia="FangSong" w:hAnsi="Times New Roman"/>
                <w:b/>
                <w:bCs/>
                <w:spacing w:val="-3"/>
                <w:sz w:val="24"/>
                <w:szCs w:val="24"/>
                <w:lang w:val="en-US" w:eastAsia="zh-CN"/>
              </w:rPr>
              <w:lastRenderedPageBreak/>
              <w:t xml:space="preserve">Construction steel and its </w:t>
            </w:r>
            <w:r w:rsidRPr="00326FBE">
              <w:rPr>
                <w:rFonts w:ascii="Times New Roman" w:eastAsia="FangSong" w:hAnsi="Times New Roman" w:hint="eastAsia"/>
                <w:b/>
                <w:bCs/>
                <w:spacing w:val="-3"/>
                <w:sz w:val="24"/>
                <w:szCs w:val="24"/>
                <w:lang w:val="en-US" w:eastAsia="zh-CN"/>
              </w:rPr>
              <w:t>testing</w:t>
            </w:r>
            <w:r w:rsidRPr="00326FBE">
              <w:rPr>
                <w:rFonts w:ascii="Times New Roman" w:eastAsia="FangSong" w:hAnsi="Times New Roman"/>
                <w:b/>
                <w:bCs/>
                <w:spacing w:val="-3"/>
                <w:sz w:val="24"/>
                <w:szCs w:val="24"/>
              </w:rPr>
              <w:tab/>
            </w:r>
          </w:p>
          <w:p w14:paraId="544523B7" w14:textId="77777777" w:rsidR="00956EE1" w:rsidRPr="00326FBE" w:rsidRDefault="00A2264C">
            <w:pPr>
              <w:pStyle w:val="ListParagraph"/>
              <w:numPr>
                <w:ilvl w:val="1"/>
                <w:numId w:val="12"/>
              </w:numPr>
              <w:tabs>
                <w:tab w:val="left" w:pos="810"/>
              </w:tabs>
              <w:spacing w:after="0" w:line="240" w:lineRule="auto"/>
              <w:ind w:hanging="270"/>
              <w:rPr>
                <w:rFonts w:ascii="Times New Roman" w:eastAsia="FangSong" w:hAnsi="Times New Roman"/>
                <w:spacing w:val="-3"/>
                <w:sz w:val="24"/>
                <w:szCs w:val="24"/>
                <w:lang w:val="en-US" w:eastAsia="zh-CN"/>
              </w:rPr>
            </w:pPr>
            <w:r w:rsidRPr="00326FBE">
              <w:rPr>
                <w:rFonts w:ascii="Times New Roman" w:eastAsia="FangSong" w:hAnsi="Times New Roman"/>
                <w:spacing w:val="-3"/>
                <w:sz w:val="24"/>
                <w:szCs w:val="24"/>
                <w:lang w:val="en-US" w:eastAsia="zh-CN"/>
              </w:rPr>
              <w:t xml:space="preserve">Basic knowledge of </w:t>
            </w:r>
            <w:r w:rsidRPr="00326FBE">
              <w:rPr>
                <w:rFonts w:ascii="Times New Roman" w:eastAsia="FangSong" w:hAnsi="Times New Roman" w:hint="eastAsia"/>
                <w:spacing w:val="-3"/>
                <w:sz w:val="24"/>
                <w:szCs w:val="24"/>
                <w:lang w:val="en-US" w:eastAsia="zh-CN"/>
              </w:rPr>
              <w:t>con</w:t>
            </w:r>
            <w:r w:rsidRPr="00326FBE">
              <w:rPr>
                <w:rFonts w:ascii="Times New Roman" w:eastAsia="FangSong" w:hAnsi="Times New Roman"/>
                <w:spacing w:val="-3"/>
                <w:sz w:val="24"/>
                <w:szCs w:val="24"/>
                <w:lang w:val="en-US" w:eastAsia="zh-CN"/>
              </w:rPr>
              <w:t>struction steel</w:t>
            </w:r>
          </w:p>
          <w:p w14:paraId="7B7812D2" w14:textId="77777777" w:rsidR="00956EE1" w:rsidRPr="00326FBE" w:rsidRDefault="00A2264C">
            <w:pPr>
              <w:pStyle w:val="ListParagraph"/>
              <w:numPr>
                <w:ilvl w:val="1"/>
                <w:numId w:val="12"/>
              </w:numPr>
              <w:tabs>
                <w:tab w:val="left" w:pos="810"/>
              </w:tabs>
              <w:spacing w:after="0" w:line="240" w:lineRule="auto"/>
              <w:ind w:hanging="270"/>
              <w:rPr>
                <w:rFonts w:ascii="Times New Roman" w:eastAsia="FangSong" w:hAnsi="Times New Roman"/>
                <w:spacing w:val="-3"/>
                <w:sz w:val="24"/>
                <w:szCs w:val="24"/>
                <w:lang w:eastAsia="zh-CN"/>
              </w:rPr>
            </w:pPr>
            <w:r w:rsidRPr="00326FBE">
              <w:rPr>
                <w:rFonts w:ascii="Times New Roman" w:eastAsia="FangSong" w:hAnsi="Times New Roman"/>
                <w:spacing w:val="-3"/>
                <w:sz w:val="24"/>
                <w:szCs w:val="24"/>
                <w:lang w:val="en-US" w:eastAsia="zh-CN"/>
              </w:rPr>
              <w:t>Mechanical properties of construction steel</w:t>
            </w:r>
          </w:p>
          <w:p w14:paraId="4876FF58" w14:textId="77777777" w:rsidR="00956EE1" w:rsidRPr="00326FBE" w:rsidRDefault="00A2264C">
            <w:pPr>
              <w:pStyle w:val="ListParagraph"/>
              <w:numPr>
                <w:ilvl w:val="1"/>
                <w:numId w:val="12"/>
              </w:numPr>
              <w:tabs>
                <w:tab w:val="left" w:pos="810"/>
              </w:tabs>
              <w:spacing w:after="0" w:line="240" w:lineRule="auto"/>
              <w:ind w:hanging="270"/>
              <w:rPr>
                <w:rFonts w:ascii="Times New Roman" w:eastAsia="FangSong" w:hAnsi="Times New Roman"/>
                <w:spacing w:val="-3"/>
                <w:sz w:val="24"/>
                <w:szCs w:val="24"/>
                <w:lang w:eastAsia="zh-CN"/>
              </w:rPr>
            </w:pPr>
            <w:r w:rsidRPr="00326FBE">
              <w:rPr>
                <w:rFonts w:ascii="Times New Roman" w:eastAsia="FangSong" w:hAnsi="Times New Roman"/>
                <w:spacing w:val="-3"/>
                <w:sz w:val="24"/>
                <w:szCs w:val="24"/>
                <w:lang w:val="en-US" w:eastAsia="zh-CN"/>
              </w:rPr>
              <w:t>Process performance of construction steel</w:t>
            </w:r>
          </w:p>
          <w:p w14:paraId="182EB2F4" w14:textId="77777777" w:rsidR="00956EE1" w:rsidRPr="00326FBE" w:rsidRDefault="00A2264C">
            <w:pPr>
              <w:pStyle w:val="ListParagraph"/>
              <w:numPr>
                <w:ilvl w:val="1"/>
                <w:numId w:val="12"/>
              </w:numPr>
              <w:tabs>
                <w:tab w:val="left" w:pos="810"/>
              </w:tabs>
              <w:spacing w:after="0" w:line="240" w:lineRule="auto"/>
              <w:ind w:hanging="270"/>
              <w:rPr>
                <w:rFonts w:ascii="Times New Roman" w:eastAsia="FangSong" w:hAnsi="Times New Roman"/>
                <w:spacing w:val="-3"/>
                <w:sz w:val="24"/>
                <w:szCs w:val="24"/>
                <w:lang w:eastAsia="zh-CN"/>
              </w:rPr>
            </w:pPr>
            <w:r w:rsidRPr="00326FBE">
              <w:rPr>
                <w:rFonts w:ascii="Times New Roman" w:eastAsia="FangSong" w:hAnsi="Times New Roman"/>
                <w:spacing w:val="-3"/>
                <w:sz w:val="24"/>
                <w:szCs w:val="24"/>
                <w:lang w:val="en-US" w:eastAsia="zh-CN"/>
              </w:rPr>
              <w:t>Standard and selection of construction steel</w:t>
            </w:r>
          </w:p>
          <w:p w14:paraId="52940844" w14:textId="77777777" w:rsidR="00956EE1" w:rsidRPr="00326FBE" w:rsidRDefault="00A2264C">
            <w:pPr>
              <w:pStyle w:val="ListParagraph"/>
              <w:numPr>
                <w:ilvl w:val="1"/>
                <w:numId w:val="12"/>
              </w:numPr>
              <w:tabs>
                <w:tab w:val="left" w:pos="810"/>
              </w:tabs>
              <w:spacing w:after="0" w:line="240" w:lineRule="auto"/>
              <w:ind w:hanging="270"/>
              <w:rPr>
                <w:rFonts w:ascii="Times New Roman" w:eastAsia="FangSong" w:hAnsi="Times New Roman"/>
                <w:spacing w:val="-3"/>
                <w:sz w:val="24"/>
                <w:szCs w:val="24"/>
                <w:lang w:val="en-US" w:eastAsia="zh-CN"/>
              </w:rPr>
            </w:pPr>
            <w:r w:rsidRPr="00326FBE">
              <w:rPr>
                <w:rFonts w:ascii="Times New Roman" w:eastAsia="FangSong" w:hAnsi="Times New Roman"/>
                <w:spacing w:val="-3"/>
                <w:sz w:val="24"/>
                <w:szCs w:val="24"/>
                <w:lang w:val="en-US" w:eastAsia="zh-CN"/>
              </w:rPr>
              <w:t xml:space="preserve">Sampling and performance </w:t>
            </w:r>
            <w:r w:rsidRPr="00326FBE">
              <w:rPr>
                <w:rFonts w:ascii="Times New Roman" w:eastAsia="FangSong" w:hAnsi="Times New Roman" w:hint="eastAsia"/>
                <w:spacing w:val="-3"/>
                <w:sz w:val="24"/>
                <w:szCs w:val="24"/>
                <w:lang w:val="en-US" w:eastAsia="zh-CN"/>
              </w:rPr>
              <w:t>testing</w:t>
            </w:r>
            <w:r w:rsidRPr="00326FBE">
              <w:rPr>
                <w:rFonts w:ascii="Times New Roman" w:eastAsia="FangSong" w:hAnsi="Times New Roman"/>
                <w:spacing w:val="-3"/>
                <w:sz w:val="24"/>
                <w:szCs w:val="24"/>
                <w:lang w:val="en-US" w:eastAsia="zh-CN"/>
              </w:rPr>
              <w:t xml:space="preserve"> of reinforcement</w:t>
            </w:r>
          </w:p>
          <w:p w14:paraId="140DF970" w14:textId="77777777" w:rsidR="00956EE1" w:rsidRPr="00326FBE" w:rsidRDefault="00A2264C">
            <w:pPr>
              <w:pStyle w:val="ListParagraph"/>
              <w:numPr>
                <w:ilvl w:val="1"/>
                <w:numId w:val="12"/>
              </w:numPr>
              <w:tabs>
                <w:tab w:val="left" w:pos="810"/>
              </w:tabs>
              <w:spacing w:after="0" w:line="240" w:lineRule="auto"/>
              <w:ind w:left="816" w:hanging="728"/>
              <w:rPr>
                <w:rFonts w:ascii="Times New Roman" w:eastAsia="FangSong" w:hAnsi="Times New Roman"/>
                <w:spacing w:val="-3"/>
                <w:sz w:val="24"/>
                <w:szCs w:val="24"/>
                <w:lang w:eastAsia="zh-CN"/>
              </w:rPr>
            </w:pPr>
            <w:r w:rsidRPr="00326FBE">
              <w:rPr>
                <w:rFonts w:ascii="Times New Roman" w:eastAsia="FangSong" w:hAnsi="Times New Roman"/>
                <w:spacing w:val="-3"/>
                <w:sz w:val="24"/>
                <w:szCs w:val="24"/>
                <w:lang w:val="en-US" w:eastAsia="zh-CN"/>
              </w:rPr>
              <w:t>Arrangement of testing results and qualification determination of reinforcement</w:t>
            </w:r>
          </w:p>
          <w:p w14:paraId="77270444" w14:textId="77777777" w:rsidR="00956EE1" w:rsidRPr="00326FBE" w:rsidRDefault="00A2264C">
            <w:pPr>
              <w:pStyle w:val="ListParagraph"/>
              <w:numPr>
                <w:ilvl w:val="1"/>
                <w:numId w:val="12"/>
              </w:numPr>
              <w:tabs>
                <w:tab w:val="left" w:pos="810"/>
              </w:tabs>
              <w:spacing w:after="0" w:line="240" w:lineRule="auto"/>
              <w:ind w:hanging="270"/>
              <w:rPr>
                <w:rFonts w:ascii="Times New Roman" w:eastAsia="FangSong" w:hAnsi="Times New Roman"/>
                <w:spacing w:val="-3"/>
                <w:sz w:val="24"/>
                <w:szCs w:val="24"/>
                <w:lang w:eastAsia="zh-CN"/>
              </w:rPr>
            </w:pPr>
            <w:r w:rsidRPr="00326FBE">
              <w:rPr>
                <w:rFonts w:ascii="Times New Roman" w:eastAsia="FangSong" w:hAnsi="Times New Roman"/>
                <w:spacing w:val="-3"/>
                <w:sz w:val="24"/>
                <w:szCs w:val="24"/>
                <w:lang w:val="en-US" w:eastAsia="zh-CN"/>
              </w:rPr>
              <w:t>Low carbon steel tensile test (</w:t>
            </w:r>
            <w:r w:rsidRPr="00326FBE">
              <w:rPr>
                <w:rFonts w:ascii="Times New Roman" w:eastAsia="FangSong" w:hAnsi="Times New Roman"/>
                <w:bCs/>
                <w:sz w:val="24"/>
                <w:szCs w:val="24"/>
                <w:lang w:val="en-US" w:eastAsia="zh-CN"/>
              </w:rPr>
              <w:t xml:space="preserve">practical </w:t>
            </w:r>
            <w:r w:rsidRPr="00326FBE">
              <w:rPr>
                <w:rFonts w:ascii="Times New Roman" w:eastAsia="FangSong" w:hAnsi="Times New Roman"/>
                <w:spacing w:val="-3"/>
                <w:sz w:val="24"/>
                <w:szCs w:val="24"/>
                <w:lang w:val="en-US" w:eastAsia="zh-CN"/>
              </w:rPr>
              <w:t>training)</w:t>
            </w:r>
          </w:p>
        </w:tc>
        <w:tc>
          <w:tcPr>
            <w:tcW w:w="751" w:type="pct"/>
            <w:gridSpan w:val="3"/>
          </w:tcPr>
          <w:p w14:paraId="2EDBA8F4" w14:textId="77777777" w:rsidR="00956EE1" w:rsidRPr="00326FBE" w:rsidRDefault="00A2264C">
            <w:pPr>
              <w:spacing w:after="0" w:line="240" w:lineRule="auto"/>
              <w:jc w:val="center"/>
              <w:rPr>
                <w:rFonts w:ascii="Times New Roman" w:eastAsia="FangSong" w:hAnsi="Times New Roman"/>
                <w:sz w:val="24"/>
                <w:szCs w:val="24"/>
              </w:rPr>
            </w:pPr>
            <w:r w:rsidRPr="00326FBE">
              <w:rPr>
                <w:rFonts w:ascii="Times New Roman" w:eastAsia="FangSong" w:hAnsi="Times New Roman"/>
                <w:sz w:val="24"/>
                <w:szCs w:val="24"/>
              </w:rPr>
              <w:t>6 hours</w:t>
            </w:r>
          </w:p>
        </w:tc>
      </w:tr>
      <w:tr w:rsidR="00326FBE" w:rsidRPr="00326FBE" w14:paraId="02E7CA3B" w14:textId="77777777">
        <w:trPr>
          <w:gridAfter w:val="1"/>
          <w:wAfter w:w="140" w:type="pct"/>
          <w:trHeight w:val="128"/>
        </w:trPr>
        <w:tc>
          <w:tcPr>
            <w:tcW w:w="4109" w:type="pct"/>
            <w:gridSpan w:val="5"/>
          </w:tcPr>
          <w:p w14:paraId="1CFD8500" w14:textId="77777777" w:rsidR="00956EE1" w:rsidRPr="00326FBE" w:rsidRDefault="00A2264C">
            <w:pPr>
              <w:pStyle w:val="ListParagraph"/>
              <w:numPr>
                <w:ilvl w:val="0"/>
                <w:numId w:val="12"/>
              </w:numPr>
              <w:tabs>
                <w:tab w:val="left" w:pos="720"/>
                <w:tab w:val="right" w:pos="9360"/>
              </w:tabs>
              <w:suppressAutoHyphens/>
              <w:spacing w:after="0" w:line="240" w:lineRule="auto"/>
              <w:rPr>
                <w:rFonts w:ascii="Times New Roman" w:eastAsia="FangSong" w:hAnsi="Times New Roman"/>
                <w:b/>
                <w:bCs/>
                <w:spacing w:val="-3"/>
                <w:sz w:val="24"/>
                <w:szCs w:val="24"/>
              </w:rPr>
            </w:pPr>
            <w:proofErr w:type="spellStart"/>
            <w:r w:rsidRPr="00326FBE">
              <w:rPr>
                <w:rFonts w:ascii="Times New Roman" w:eastAsia="FangSong" w:hAnsi="Times New Roman"/>
                <w:b/>
                <w:bCs/>
                <w:spacing w:val="-3"/>
                <w:sz w:val="24"/>
                <w:szCs w:val="24"/>
                <w:lang w:val="en-US" w:eastAsia="zh-CN"/>
              </w:rPr>
              <w:t>Geosynthetics</w:t>
            </w:r>
            <w:proofErr w:type="spellEnd"/>
            <w:r w:rsidRPr="00326FBE">
              <w:rPr>
                <w:rFonts w:ascii="Times New Roman" w:eastAsia="FangSong" w:hAnsi="Times New Roman"/>
                <w:b/>
                <w:bCs/>
                <w:spacing w:val="-3"/>
                <w:sz w:val="24"/>
                <w:szCs w:val="24"/>
                <w:lang w:val="en-US" w:eastAsia="zh-CN"/>
              </w:rPr>
              <w:t xml:space="preserve"> and their </w:t>
            </w:r>
            <w:r w:rsidRPr="00326FBE">
              <w:rPr>
                <w:rFonts w:ascii="Times New Roman" w:eastAsia="FangSong" w:hAnsi="Times New Roman" w:hint="eastAsia"/>
                <w:b/>
                <w:bCs/>
                <w:spacing w:val="-3"/>
                <w:sz w:val="24"/>
                <w:szCs w:val="24"/>
                <w:lang w:val="en-US" w:eastAsia="zh-CN"/>
              </w:rPr>
              <w:t>testing</w:t>
            </w:r>
          </w:p>
          <w:p w14:paraId="44E408F9" w14:textId="77777777" w:rsidR="00956EE1" w:rsidRPr="00326FBE" w:rsidRDefault="00A2264C">
            <w:pPr>
              <w:pStyle w:val="ListParagraph"/>
              <w:numPr>
                <w:ilvl w:val="1"/>
                <w:numId w:val="12"/>
              </w:numPr>
              <w:tabs>
                <w:tab w:val="left" w:pos="810"/>
              </w:tabs>
              <w:spacing w:after="0" w:line="240" w:lineRule="auto"/>
              <w:ind w:hanging="270"/>
              <w:rPr>
                <w:rFonts w:ascii="Times New Roman" w:eastAsia="FangSong" w:hAnsi="Times New Roman"/>
                <w:spacing w:val="-3"/>
                <w:sz w:val="24"/>
                <w:szCs w:val="24"/>
                <w:lang w:val="en-US" w:eastAsia="zh-CN"/>
              </w:rPr>
            </w:pPr>
            <w:r w:rsidRPr="00326FBE">
              <w:rPr>
                <w:rFonts w:ascii="Times New Roman" w:eastAsia="FangSong" w:hAnsi="Times New Roman"/>
                <w:spacing w:val="-3"/>
                <w:sz w:val="24"/>
                <w:szCs w:val="24"/>
                <w:lang w:val="en-US" w:eastAsia="zh-CN"/>
              </w:rPr>
              <w:t xml:space="preserve">Development and classification of </w:t>
            </w:r>
            <w:proofErr w:type="spellStart"/>
            <w:r w:rsidRPr="00326FBE">
              <w:rPr>
                <w:rFonts w:ascii="Times New Roman" w:eastAsia="FangSong" w:hAnsi="Times New Roman" w:hint="eastAsia"/>
                <w:spacing w:val="-3"/>
                <w:sz w:val="24"/>
                <w:szCs w:val="24"/>
                <w:lang w:val="en-US" w:eastAsia="zh-CN"/>
              </w:rPr>
              <w:t>g</w:t>
            </w:r>
            <w:r w:rsidRPr="00326FBE">
              <w:rPr>
                <w:rFonts w:ascii="Times New Roman" w:eastAsia="FangSong" w:hAnsi="Times New Roman"/>
                <w:spacing w:val="-3"/>
                <w:sz w:val="24"/>
                <w:szCs w:val="24"/>
                <w:lang w:val="en-US" w:eastAsia="zh-CN"/>
              </w:rPr>
              <w:t>eosynthetics</w:t>
            </w:r>
            <w:proofErr w:type="spellEnd"/>
          </w:p>
          <w:p w14:paraId="7B39063B" w14:textId="77777777" w:rsidR="00956EE1" w:rsidRPr="00326FBE" w:rsidRDefault="00A2264C">
            <w:pPr>
              <w:pStyle w:val="ListParagraph"/>
              <w:numPr>
                <w:ilvl w:val="1"/>
                <w:numId w:val="12"/>
              </w:numPr>
              <w:tabs>
                <w:tab w:val="left" w:pos="810"/>
              </w:tabs>
              <w:spacing w:after="0" w:line="240" w:lineRule="auto"/>
              <w:ind w:hanging="270"/>
              <w:rPr>
                <w:rFonts w:ascii="Times New Roman" w:eastAsia="FangSong" w:hAnsi="Times New Roman"/>
                <w:spacing w:val="-3"/>
                <w:sz w:val="24"/>
                <w:szCs w:val="24"/>
                <w:lang w:val="en-US" w:eastAsia="zh-CN"/>
              </w:rPr>
            </w:pPr>
            <w:r w:rsidRPr="00326FBE">
              <w:rPr>
                <w:rFonts w:ascii="Times New Roman" w:eastAsia="FangSong" w:hAnsi="Times New Roman"/>
                <w:spacing w:val="-3"/>
                <w:sz w:val="24"/>
                <w:szCs w:val="24"/>
                <w:lang w:val="en-US" w:eastAsia="zh-CN"/>
              </w:rPr>
              <w:t xml:space="preserve">Basic functions and technical indices of </w:t>
            </w:r>
            <w:proofErr w:type="spellStart"/>
            <w:r w:rsidRPr="00326FBE">
              <w:rPr>
                <w:rFonts w:ascii="Times New Roman" w:eastAsia="FangSong" w:hAnsi="Times New Roman" w:hint="eastAsia"/>
                <w:spacing w:val="-3"/>
                <w:sz w:val="24"/>
                <w:szCs w:val="24"/>
                <w:lang w:val="en-US" w:eastAsia="zh-CN"/>
              </w:rPr>
              <w:t>g</w:t>
            </w:r>
            <w:r w:rsidRPr="00326FBE">
              <w:rPr>
                <w:rFonts w:ascii="Times New Roman" w:eastAsia="FangSong" w:hAnsi="Times New Roman"/>
                <w:spacing w:val="-3"/>
                <w:sz w:val="24"/>
                <w:szCs w:val="24"/>
                <w:lang w:val="en-US" w:eastAsia="zh-CN"/>
              </w:rPr>
              <w:t>eosynthetics</w:t>
            </w:r>
            <w:proofErr w:type="spellEnd"/>
          </w:p>
          <w:p w14:paraId="55B0F41A" w14:textId="77777777" w:rsidR="00956EE1" w:rsidRPr="00326FBE" w:rsidRDefault="00A2264C">
            <w:pPr>
              <w:pStyle w:val="ListParagraph"/>
              <w:numPr>
                <w:ilvl w:val="1"/>
                <w:numId w:val="12"/>
              </w:numPr>
              <w:tabs>
                <w:tab w:val="left" w:pos="810"/>
              </w:tabs>
              <w:spacing w:after="0" w:line="240" w:lineRule="auto"/>
              <w:ind w:hanging="270"/>
              <w:rPr>
                <w:rFonts w:ascii="Times New Roman" w:eastAsia="FangSong" w:hAnsi="Times New Roman"/>
                <w:spacing w:val="-3"/>
                <w:sz w:val="24"/>
                <w:szCs w:val="24"/>
                <w:lang w:val="en-US" w:eastAsia="zh-CN"/>
              </w:rPr>
            </w:pPr>
            <w:r w:rsidRPr="00326FBE">
              <w:rPr>
                <w:rFonts w:ascii="Times New Roman" w:eastAsia="FangSong" w:hAnsi="Times New Roman"/>
                <w:spacing w:val="-3"/>
                <w:sz w:val="24"/>
                <w:szCs w:val="24"/>
                <w:lang w:val="en-US" w:eastAsia="zh-CN"/>
              </w:rPr>
              <w:t xml:space="preserve">Sampling and performance testing of </w:t>
            </w:r>
            <w:proofErr w:type="spellStart"/>
            <w:r w:rsidRPr="00326FBE">
              <w:rPr>
                <w:rFonts w:ascii="Times New Roman" w:eastAsia="FangSong" w:hAnsi="Times New Roman" w:hint="eastAsia"/>
                <w:spacing w:val="-3"/>
                <w:sz w:val="24"/>
                <w:szCs w:val="24"/>
                <w:lang w:val="en-US" w:eastAsia="zh-CN"/>
              </w:rPr>
              <w:t>g</w:t>
            </w:r>
            <w:r w:rsidRPr="00326FBE">
              <w:rPr>
                <w:rFonts w:ascii="Times New Roman" w:eastAsia="FangSong" w:hAnsi="Times New Roman"/>
                <w:spacing w:val="-3"/>
                <w:sz w:val="24"/>
                <w:szCs w:val="24"/>
                <w:lang w:val="en-US" w:eastAsia="zh-CN"/>
              </w:rPr>
              <w:t>eosynthetics</w:t>
            </w:r>
            <w:proofErr w:type="spellEnd"/>
          </w:p>
          <w:p w14:paraId="00916E3A" w14:textId="77777777" w:rsidR="00956EE1" w:rsidRPr="00326FBE" w:rsidRDefault="00A2264C">
            <w:pPr>
              <w:pStyle w:val="ListParagraph"/>
              <w:numPr>
                <w:ilvl w:val="1"/>
                <w:numId w:val="12"/>
              </w:numPr>
              <w:tabs>
                <w:tab w:val="left" w:pos="810"/>
              </w:tabs>
              <w:spacing w:after="0" w:line="240" w:lineRule="auto"/>
              <w:ind w:hanging="270"/>
              <w:rPr>
                <w:rFonts w:ascii="Times New Roman" w:eastAsia="FangSong" w:hAnsi="Times New Roman"/>
                <w:spacing w:val="-3"/>
                <w:sz w:val="24"/>
                <w:szCs w:val="24"/>
                <w:lang w:val="en-US" w:eastAsia="zh-CN"/>
              </w:rPr>
            </w:pPr>
            <w:r w:rsidRPr="00326FBE">
              <w:rPr>
                <w:rFonts w:ascii="Times New Roman" w:eastAsia="FangSong" w:hAnsi="Times New Roman"/>
                <w:spacing w:val="-3"/>
                <w:sz w:val="24"/>
                <w:szCs w:val="24"/>
                <w:lang w:val="en-US" w:eastAsia="zh-CN"/>
              </w:rPr>
              <w:t xml:space="preserve">Collation of test results and qualification determination of </w:t>
            </w:r>
            <w:proofErr w:type="spellStart"/>
            <w:r w:rsidRPr="00326FBE">
              <w:rPr>
                <w:rFonts w:ascii="Times New Roman" w:eastAsia="FangSong" w:hAnsi="Times New Roman" w:hint="eastAsia"/>
                <w:spacing w:val="-3"/>
                <w:sz w:val="24"/>
                <w:szCs w:val="24"/>
                <w:lang w:val="en-US" w:eastAsia="zh-CN"/>
              </w:rPr>
              <w:t>g</w:t>
            </w:r>
            <w:r w:rsidRPr="00326FBE">
              <w:rPr>
                <w:rFonts w:ascii="Times New Roman" w:eastAsia="FangSong" w:hAnsi="Times New Roman"/>
                <w:spacing w:val="-3"/>
                <w:sz w:val="24"/>
                <w:szCs w:val="24"/>
                <w:lang w:val="en-US" w:eastAsia="zh-CN"/>
              </w:rPr>
              <w:t>eosynthetics</w:t>
            </w:r>
            <w:proofErr w:type="spellEnd"/>
          </w:p>
        </w:tc>
        <w:tc>
          <w:tcPr>
            <w:tcW w:w="751" w:type="pct"/>
            <w:gridSpan w:val="3"/>
          </w:tcPr>
          <w:p w14:paraId="663E664F" w14:textId="77777777" w:rsidR="00956EE1" w:rsidRPr="00326FBE" w:rsidRDefault="00A2264C">
            <w:pPr>
              <w:spacing w:after="0" w:line="240" w:lineRule="auto"/>
              <w:jc w:val="center"/>
              <w:rPr>
                <w:rFonts w:ascii="Times New Roman" w:eastAsia="FangSong" w:hAnsi="Times New Roman"/>
                <w:sz w:val="24"/>
                <w:szCs w:val="24"/>
              </w:rPr>
            </w:pPr>
            <w:r w:rsidRPr="00326FBE">
              <w:rPr>
                <w:rFonts w:ascii="Times New Roman" w:eastAsia="FangSong" w:hAnsi="Times New Roman"/>
                <w:sz w:val="24"/>
                <w:szCs w:val="24"/>
                <w:lang w:val="en-US" w:eastAsia="zh-CN"/>
              </w:rPr>
              <w:t>3</w:t>
            </w:r>
            <w:r w:rsidRPr="00326FBE">
              <w:rPr>
                <w:rFonts w:ascii="Times New Roman" w:eastAsia="FangSong" w:hAnsi="Times New Roman"/>
                <w:sz w:val="24"/>
                <w:szCs w:val="24"/>
              </w:rPr>
              <w:t xml:space="preserve"> hours</w:t>
            </w:r>
          </w:p>
        </w:tc>
      </w:tr>
      <w:tr w:rsidR="00326FBE" w:rsidRPr="00326FBE" w14:paraId="5FE40433" w14:textId="77777777">
        <w:trPr>
          <w:gridAfter w:val="1"/>
          <w:wAfter w:w="140" w:type="pct"/>
          <w:trHeight w:val="497"/>
        </w:trPr>
        <w:tc>
          <w:tcPr>
            <w:tcW w:w="4109" w:type="pct"/>
            <w:gridSpan w:val="5"/>
            <w:shd w:val="clear" w:color="auto" w:fill="E5DFEC"/>
          </w:tcPr>
          <w:p w14:paraId="1145FD19" w14:textId="77777777" w:rsidR="00956EE1" w:rsidRPr="00326FBE" w:rsidRDefault="00A2264C">
            <w:pPr>
              <w:spacing w:after="0" w:line="240" w:lineRule="auto"/>
              <w:rPr>
                <w:rFonts w:ascii="Times New Roman" w:eastAsia="FangSong" w:hAnsi="Times New Roman"/>
                <w:b/>
                <w:sz w:val="24"/>
                <w:szCs w:val="24"/>
                <w:lang w:val="en-US"/>
              </w:rPr>
            </w:pPr>
            <w:r w:rsidRPr="00326FBE">
              <w:rPr>
                <w:rFonts w:ascii="Times New Roman" w:eastAsia="FangSong" w:hAnsi="Times New Roman"/>
                <w:b/>
                <w:bCs/>
                <w:w w:val="103"/>
                <w:sz w:val="24"/>
                <w:szCs w:val="24"/>
                <w:lang w:eastAsia="zh-CN"/>
              </w:rPr>
              <w:t>Recommended/Reference Books:</w:t>
            </w:r>
          </w:p>
        </w:tc>
        <w:tc>
          <w:tcPr>
            <w:tcW w:w="751" w:type="pct"/>
            <w:gridSpan w:val="3"/>
            <w:shd w:val="clear" w:color="auto" w:fill="E5DFEC"/>
          </w:tcPr>
          <w:p w14:paraId="450B5C62" w14:textId="77777777" w:rsidR="00956EE1" w:rsidRPr="00326FBE" w:rsidRDefault="00956EE1">
            <w:pPr>
              <w:spacing w:after="0" w:line="240" w:lineRule="auto"/>
              <w:jc w:val="center"/>
              <w:rPr>
                <w:rFonts w:ascii="Times New Roman" w:eastAsia="FangSong" w:hAnsi="Times New Roman"/>
                <w:sz w:val="24"/>
                <w:szCs w:val="24"/>
              </w:rPr>
            </w:pPr>
          </w:p>
        </w:tc>
      </w:tr>
      <w:tr w:rsidR="00326FBE" w:rsidRPr="00326FBE" w14:paraId="072EAEB6" w14:textId="77777777">
        <w:trPr>
          <w:trHeight w:val="367"/>
        </w:trPr>
        <w:tc>
          <w:tcPr>
            <w:tcW w:w="4825" w:type="pct"/>
            <w:gridSpan w:val="7"/>
          </w:tcPr>
          <w:p w14:paraId="4982083F" w14:textId="77777777" w:rsidR="00956EE1" w:rsidRPr="00326FBE" w:rsidRDefault="00A2264C">
            <w:pPr>
              <w:spacing w:after="0" w:line="240" w:lineRule="auto"/>
              <w:ind w:firstLineChars="100" w:firstLine="237"/>
              <w:rPr>
                <w:rFonts w:ascii="Times New Roman" w:eastAsia="FangSong" w:hAnsi="Times New Roman"/>
                <w:spacing w:val="-3"/>
                <w:sz w:val="24"/>
                <w:szCs w:val="24"/>
                <w:lang w:val="en-US" w:eastAsia="zh-CN"/>
              </w:rPr>
            </w:pPr>
            <w:r w:rsidRPr="00326FBE">
              <w:rPr>
                <w:rFonts w:ascii="Times New Roman" w:eastAsia="FangSong" w:hAnsi="Times New Roman"/>
                <w:spacing w:val="-3"/>
                <w:sz w:val="24"/>
                <w:szCs w:val="24"/>
                <w:lang w:val="en-US" w:eastAsia="zh-CN"/>
              </w:rPr>
              <w:t>1.</w:t>
            </w:r>
            <w:r w:rsidRPr="00326FBE">
              <w:rPr>
                <w:rFonts w:ascii="Times New Roman" w:eastAsia="FangSong" w:hAnsi="Times New Roman"/>
                <w:i/>
                <w:iCs/>
                <w:spacing w:val="-3"/>
                <w:sz w:val="24"/>
                <w:szCs w:val="24"/>
                <w:lang w:val="en-US" w:eastAsia="zh-CN"/>
              </w:rPr>
              <w:t>Building Materials and Testing</w:t>
            </w:r>
            <w:r w:rsidRPr="00326FBE">
              <w:rPr>
                <w:rFonts w:ascii="Times New Roman" w:eastAsia="FangSong" w:hAnsi="Times New Roman"/>
                <w:spacing w:val="-3"/>
                <w:sz w:val="24"/>
                <w:szCs w:val="24"/>
                <w:lang w:val="en-US" w:eastAsia="zh-CN"/>
              </w:rPr>
              <w:t xml:space="preserve">, edited by Liu </w:t>
            </w:r>
            <w:proofErr w:type="spellStart"/>
            <w:r w:rsidRPr="00326FBE">
              <w:rPr>
                <w:rFonts w:ascii="Times New Roman" w:eastAsia="FangSong" w:hAnsi="Times New Roman"/>
                <w:spacing w:val="-3"/>
                <w:sz w:val="24"/>
                <w:szCs w:val="24"/>
                <w:lang w:val="en-US" w:eastAsia="zh-CN"/>
              </w:rPr>
              <w:t>Youfan</w:t>
            </w:r>
            <w:proofErr w:type="spellEnd"/>
            <w:r w:rsidRPr="00326FBE">
              <w:rPr>
                <w:rFonts w:ascii="Times New Roman" w:eastAsia="FangSong" w:hAnsi="Times New Roman"/>
                <w:spacing w:val="-3"/>
                <w:sz w:val="24"/>
                <w:szCs w:val="24"/>
                <w:lang w:val="en-US" w:eastAsia="zh-CN"/>
              </w:rPr>
              <w:t xml:space="preserve"> and other editors, published by China Water and Power Press, published in January 2017, version: the third printing in 2020</w:t>
            </w:r>
          </w:p>
          <w:p w14:paraId="1C832C0F" w14:textId="77777777" w:rsidR="00956EE1" w:rsidRPr="00326FBE" w:rsidRDefault="00A2264C">
            <w:pPr>
              <w:spacing w:after="0" w:line="240" w:lineRule="auto"/>
              <w:ind w:firstLineChars="100" w:firstLine="237"/>
              <w:rPr>
                <w:rFonts w:ascii="Times New Roman" w:eastAsia="FangSong" w:hAnsi="Times New Roman"/>
                <w:spacing w:val="-3"/>
                <w:sz w:val="24"/>
                <w:szCs w:val="24"/>
                <w:lang w:val="en-US" w:eastAsia="zh-CN"/>
              </w:rPr>
            </w:pPr>
            <w:r w:rsidRPr="00326FBE">
              <w:rPr>
                <w:rFonts w:ascii="Times New Roman" w:eastAsia="FangSong" w:hAnsi="Times New Roman"/>
                <w:spacing w:val="-3"/>
                <w:sz w:val="24"/>
                <w:szCs w:val="24"/>
                <w:lang w:val="en-US" w:eastAsia="zh-CN"/>
              </w:rPr>
              <w:t>2.</w:t>
            </w:r>
            <w:r w:rsidRPr="00326FBE">
              <w:rPr>
                <w:rFonts w:ascii="Times New Roman" w:eastAsia="FangSong" w:hAnsi="Times New Roman"/>
                <w:i/>
                <w:iCs/>
                <w:spacing w:val="-3"/>
                <w:sz w:val="24"/>
                <w:szCs w:val="24"/>
                <w:lang w:val="en-US" w:eastAsia="zh-CN"/>
              </w:rPr>
              <w:t>Building Materials</w:t>
            </w:r>
            <w:r w:rsidRPr="00326FBE">
              <w:rPr>
                <w:rFonts w:ascii="Times New Roman" w:eastAsia="FangSong" w:hAnsi="Times New Roman"/>
                <w:spacing w:val="-3"/>
                <w:sz w:val="24"/>
                <w:szCs w:val="24"/>
                <w:lang w:val="en-US" w:eastAsia="zh-CN"/>
              </w:rPr>
              <w:t xml:space="preserve"> (7th Edition), edited by Fang </w:t>
            </w:r>
            <w:proofErr w:type="spellStart"/>
            <w:r w:rsidRPr="00326FBE">
              <w:rPr>
                <w:rFonts w:ascii="Times New Roman" w:eastAsia="FangSong" w:hAnsi="Times New Roman"/>
                <w:spacing w:val="-3"/>
                <w:sz w:val="24"/>
                <w:szCs w:val="24"/>
                <w:lang w:val="en-US" w:eastAsia="zh-CN"/>
              </w:rPr>
              <w:t>Kunhe</w:t>
            </w:r>
            <w:proofErr w:type="spellEnd"/>
            <w:r w:rsidRPr="00326FBE">
              <w:rPr>
                <w:rFonts w:ascii="Times New Roman" w:eastAsia="FangSong" w:hAnsi="Times New Roman"/>
                <w:spacing w:val="-3"/>
                <w:sz w:val="24"/>
                <w:szCs w:val="24"/>
                <w:lang w:val="en-US" w:eastAsia="zh-CN"/>
              </w:rPr>
              <w:t xml:space="preserve"> and He Zhen, published by China Water and Power Press</w:t>
            </w:r>
            <w:r w:rsidRPr="00326FBE">
              <w:rPr>
                <w:rFonts w:ascii="Times New Roman" w:eastAsia="FangSong" w:hAnsi="Times New Roman" w:hint="eastAsia"/>
                <w:spacing w:val="-3"/>
                <w:sz w:val="24"/>
                <w:szCs w:val="24"/>
                <w:lang w:val="en-US" w:eastAsia="zh-CN"/>
              </w:rPr>
              <w:t>,</w:t>
            </w:r>
            <w:r w:rsidRPr="00326FBE">
              <w:rPr>
                <w:rFonts w:ascii="Times New Roman" w:eastAsia="FangSong" w:hAnsi="Times New Roman"/>
                <w:spacing w:val="-3"/>
                <w:sz w:val="24"/>
                <w:szCs w:val="24"/>
                <w:lang w:val="en-US" w:eastAsia="zh-CN"/>
              </w:rPr>
              <w:t xml:space="preserve"> published in January 2015</w:t>
            </w:r>
          </w:p>
          <w:p w14:paraId="6F3E06C0" w14:textId="77777777" w:rsidR="00956EE1" w:rsidRPr="00326FBE" w:rsidRDefault="00A2264C">
            <w:pPr>
              <w:spacing w:after="0" w:line="240" w:lineRule="auto"/>
              <w:ind w:firstLineChars="100" w:firstLine="237"/>
              <w:rPr>
                <w:rFonts w:ascii="Times New Roman" w:eastAsia="FangSong" w:hAnsi="Times New Roman"/>
                <w:spacing w:val="-3"/>
                <w:sz w:val="24"/>
                <w:szCs w:val="24"/>
                <w:lang w:val="en-US" w:eastAsia="zh-CN"/>
              </w:rPr>
            </w:pPr>
            <w:r w:rsidRPr="00326FBE">
              <w:rPr>
                <w:rFonts w:ascii="Times New Roman" w:eastAsia="FangSong" w:hAnsi="Times New Roman"/>
                <w:spacing w:val="-3"/>
                <w:sz w:val="24"/>
                <w:szCs w:val="24"/>
                <w:lang w:val="en-US" w:eastAsia="zh-CN"/>
              </w:rPr>
              <w:t>3.</w:t>
            </w:r>
            <w:r w:rsidRPr="00326FBE">
              <w:rPr>
                <w:rFonts w:ascii="Times New Roman" w:eastAsia="FangSong" w:hAnsi="Times New Roman"/>
                <w:i/>
                <w:iCs/>
                <w:spacing w:val="-3"/>
                <w:sz w:val="24"/>
                <w:szCs w:val="24"/>
                <w:lang w:val="en-US" w:eastAsia="zh-CN"/>
              </w:rPr>
              <w:t>Testing and Application of Building Materials</w:t>
            </w:r>
            <w:r w:rsidRPr="00326FBE">
              <w:rPr>
                <w:rFonts w:ascii="Times New Roman" w:eastAsia="FangSong" w:hAnsi="Times New Roman"/>
                <w:spacing w:val="-3"/>
                <w:sz w:val="24"/>
                <w:szCs w:val="24"/>
                <w:lang w:val="en-US" w:eastAsia="zh-CN"/>
              </w:rPr>
              <w:t xml:space="preserve">, edited by Chen Ting, </w:t>
            </w:r>
            <w:proofErr w:type="spellStart"/>
            <w:r w:rsidRPr="00326FBE">
              <w:rPr>
                <w:rFonts w:ascii="Times New Roman" w:eastAsia="FangSong" w:hAnsi="Times New Roman"/>
                <w:spacing w:val="-3"/>
                <w:sz w:val="24"/>
                <w:szCs w:val="24"/>
                <w:lang w:val="en-US" w:eastAsia="zh-CN"/>
              </w:rPr>
              <w:t>Huazhong</w:t>
            </w:r>
            <w:proofErr w:type="spellEnd"/>
            <w:r w:rsidRPr="00326FBE">
              <w:rPr>
                <w:rFonts w:ascii="Times New Roman" w:eastAsia="FangSong" w:hAnsi="Times New Roman"/>
                <w:spacing w:val="-3"/>
                <w:sz w:val="24"/>
                <w:szCs w:val="24"/>
                <w:lang w:val="en-US" w:eastAsia="zh-CN"/>
              </w:rPr>
              <w:t xml:space="preserve"> University of Science and Technology Press, version: September 2020</w:t>
            </w:r>
          </w:p>
          <w:p w14:paraId="3995E2A5" w14:textId="77777777" w:rsidR="00956EE1" w:rsidRPr="00326FBE" w:rsidRDefault="00A2264C">
            <w:pPr>
              <w:spacing w:after="0" w:line="240" w:lineRule="auto"/>
              <w:rPr>
                <w:rFonts w:ascii="Times New Roman" w:eastAsia="FangSong" w:hAnsi="Times New Roman"/>
                <w:spacing w:val="-3"/>
                <w:sz w:val="24"/>
                <w:szCs w:val="24"/>
                <w:lang w:val="en-US" w:eastAsia="zh-CN"/>
              </w:rPr>
            </w:pPr>
            <w:r w:rsidRPr="00326FBE">
              <w:rPr>
                <w:rFonts w:ascii="Times New Roman" w:eastAsia="FangSong" w:hAnsi="Times New Roman"/>
                <w:spacing w:val="-3"/>
                <w:sz w:val="24"/>
                <w:szCs w:val="24"/>
                <w:lang w:val="en-US" w:eastAsia="zh-CN"/>
              </w:rPr>
              <w:t xml:space="preserve">  4.Test</w:t>
            </w:r>
            <w:r w:rsidRPr="00326FBE">
              <w:rPr>
                <w:rFonts w:ascii="Times New Roman" w:eastAsia="FangSong" w:hAnsi="Times New Roman" w:hint="eastAsia"/>
                <w:spacing w:val="-3"/>
                <w:sz w:val="24"/>
                <w:szCs w:val="24"/>
                <w:lang w:val="en-US" w:eastAsia="zh-CN"/>
              </w:rPr>
              <w:t>ing</w:t>
            </w:r>
            <w:r w:rsidRPr="00326FBE">
              <w:rPr>
                <w:rFonts w:ascii="Times New Roman" w:eastAsia="FangSong" w:hAnsi="Times New Roman"/>
                <w:spacing w:val="-3"/>
                <w:sz w:val="24"/>
                <w:szCs w:val="24"/>
                <w:lang w:val="en-US" w:eastAsia="zh-CN"/>
              </w:rPr>
              <w:t xml:space="preserve"> standards:</w:t>
            </w:r>
            <w:r w:rsidRPr="00326FBE">
              <w:rPr>
                <w:rFonts w:ascii="Times New Roman" w:eastAsia="FangSong" w:hAnsi="Times New Roman"/>
                <w:spacing w:val="-3"/>
                <w:sz w:val="24"/>
                <w:szCs w:val="24"/>
                <w:lang w:val="en-US" w:eastAsia="zh-CN"/>
              </w:rPr>
              <w:br/>
              <w:t xml:space="preserve">(1) </w:t>
            </w:r>
            <w:r w:rsidRPr="00326FBE">
              <w:rPr>
                <w:rFonts w:ascii="Times New Roman" w:eastAsia="FangSong" w:hAnsi="Times New Roman"/>
                <w:i/>
                <w:iCs/>
                <w:spacing w:val="-3"/>
                <w:sz w:val="24"/>
                <w:szCs w:val="24"/>
                <w:lang w:val="en-US" w:eastAsia="zh-CN"/>
              </w:rPr>
              <w:t>Sand for C</w:t>
            </w:r>
            <w:r w:rsidRPr="00326FBE">
              <w:rPr>
                <w:rFonts w:ascii="Times New Roman" w:eastAsia="FangSong" w:hAnsi="Times New Roman" w:hint="eastAsia"/>
                <w:i/>
                <w:iCs/>
                <w:spacing w:val="-3"/>
                <w:sz w:val="24"/>
                <w:szCs w:val="24"/>
                <w:lang w:val="en-US" w:eastAsia="zh-CN"/>
              </w:rPr>
              <w:t>o</w:t>
            </w:r>
            <w:r w:rsidRPr="00326FBE">
              <w:rPr>
                <w:rFonts w:ascii="Times New Roman" w:eastAsia="FangSong" w:hAnsi="Times New Roman"/>
                <w:i/>
                <w:iCs/>
                <w:spacing w:val="-3"/>
                <w:sz w:val="24"/>
                <w:szCs w:val="24"/>
                <w:lang w:val="en-US" w:eastAsia="zh-CN"/>
              </w:rPr>
              <w:t>nstruction</w:t>
            </w:r>
            <w:r w:rsidRPr="00326FBE">
              <w:rPr>
                <w:rFonts w:ascii="Times New Roman" w:eastAsia="FangSong" w:hAnsi="Times New Roman"/>
                <w:spacing w:val="-3"/>
                <w:sz w:val="24"/>
                <w:szCs w:val="24"/>
                <w:lang w:val="en-US" w:eastAsia="zh-CN"/>
              </w:rPr>
              <w:t xml:space="preserve"> (GB/T14684-2011);</w:t>
            </w:r>
            <w:r w:rsidRPr="00326FBE">
              <w:rPr>
                <w:rFonts w:ascii="Times New Roman" w:eastAsia="FangSong" w:hAnsi="Times New Roman"/>
                <w:spacing w:val="-3"/>
                <w:sz w:val="24"/>
                <w:szCs w:val="24"/>
                <w:lang w:val="en-US" w:eastAsia="zh-CN"/>
              </w:rPr>
              <w:br/>
              <w:t xml:space="preserve">(2) </w:t>
            </w:r>
            <w:r w:rsidRPr="00326FBE">
              <w:rPr>
                <w:rFonts w:ascii="Times New Roman" w:eastAsia="FangSong" w:hAnsi="Times New Roman"/>
                <w:i/>
                <w:iCs/>
                <w:spacing w:val="-3"/>
                <w:sz w:val="24"/>
                <w:szCs w:val="24"/>
                <w:lang w:val="en-US" w:eastAsia="zh-CN"/>
              </w:rPr>
              <w:t>Pebble and Crushed Stone for Building</w:t>
            </w:r>
            <w:r w:rsidRPr="00326FBE">
              <w:rPr>
                <w:rFonts w:ascii="Times New Roman" w:eastAsia="FangSong" w:hAnsi="Times New Roman"/>
                <w:spacing w:val="-3"/>
                <w:sz w:val="24"/>
                <w:szCs w:val="24"/>
                <w:lang w:val="en-US" w:eastAsia="zh-CN"/>
              </w:rPr>
              <w:t xml:space="preserve"> (GB/T14685-2011);</w:t>
            </w:r>
            <w:r w:rsidRPr="00326FBE">
              <w:rPr>
                <w:rFonts w:ascii="Times New Roman" w:eastAsia="FangSong" w:hAnsi="Times New Roman"/>
                <w:spacing w:val="-3"/>
                <w:sz w:val="24"/>
                <w:szCs w:val="24"/>
                <w:lang w:val="en-US" w:eastAsia="zh-CN"/>
              </w:rPr>
              <w:br/>
              <w:t xml:space="preserve">(3) </w:t>
            </w:r>
            <w:r w:rsidRPr="00326FBE">
              <w:rPr>
                <w:rFonts w:ascii="Times New Roman" w:eastAsia="FangSong" w:hAnsi="Times New Roman"/>
                <w:i/>
                <w:iCs/>
                <w:spacing w:val="-3"/>
                <w:sz w:val="24"/>
                <w:szCs w:val="24"/>
                <w:lang w:val="en-US" w:eastAsia="zh-CN"/>
              </w:rPr>
              <w:t xml:space="preserve">Standard </w:t>
            </w:r>
            <w:r w:rsidRPr="00326FBE">
              <w:rPr>
                <w:rFonts w:ascii="Times New Roman" w:eastAsia="FangSong" w:hAnsi="Times New Roman" w:hint="eastAsia"/>
                <w:i/>
                <w:iCs/>
                <w:spacing w:val="-3"/>
                <w:sz w:val="24"/>
                <w:szCs w:val="24"/>
                <w:lang w:val="en-US" w:eastAsia="zh-CN"/>
              </w:rPr>
              <w:t>f</w:t>
            </w:r>
            <w:r w:rsidRPr="00326FBE">
              <w:rPr>
                <w:rFonts w:ascii="Times New Roman" w:eastAsia="FangSong" w:hAnsi="Times New Roman"/>
                <w:i/>
                <w:iCs/>
                <w:spacing w:val="-3"/>
                <w:sz w:val="24"/>
                <w:szCs w:val="24"/>
                <w:lang w:val="en-US" w:eastAsia="zh-CN"/>
              </w:rPr>
              <w:t>or T</w:t>
            </w:r>
            <w:r w:rsidRPr="00326FBE">
              <w:rPr>
                <w:rFonts w:ascii="Times New Roman" w:eastAsia="FangSong" w:hAnsi="Times New Roman" w:hint="eastAsia"/>
                <w:i/>
                <w:iCs/>
                <w:spacing w:val="-3"/>
                <w:sz w:val="24"/>
                <w:szCs w:val="24"/>
                <w:lang w:val="en-US" w:eastAsia="zh-CN"/>
              </w:rPr>
              <w:t>e</w:t>
            </w:r>
            <w:r w:rsidRPr="00326FBE">
              <w:rPr>
                <w:rFonts w:ascii="Times New Roman" w:eastAsia="FangSong" w:hAnsi="Times New Roman"/>
                <w:i/>
                <w:iCs/>
                <w:spacing w:val="-3"/>
                <w:sz w:val="24"/>
                <w:szCs w:val="24"/>
                <w:lang w:val="en-US" w:eastAsia="zh-CN"/>
              </w:rPr>
              <w:t>chnical Requirements and Test Method of Sand and Crushed Stone (or Gravel) for Ordinary Concrete</w:t>
            </w:r>
            <w:r w:rsidRPr="00326FBE">
              <w:rPr>
                <w:rFonts w:ascii="Times New Roman" w:eastAsia="FangSong" w:hAnsi="Times New Roman"/>
                <w:spacing w:val="-3"/>
                <w:sz w:val="24"/>
                <w:szCs w:val="24"/>
                <w:lang w:val="en-US" w:eastAsia="zh-CN"/>
              </w:rPr>
              <w:t xml:space="preserve"> (JGJ52-2006</w:t>
            </w:r>
            <w:r w:rsidRPr="00326FBE">
              <w:rPr>
                <w:rFonts w:ascii="Times New Roman" w:eastAsia="FangSong" w:hAnsi="Times New Roman" w:hint="eastAsia"/>
                <w:spacing w:val="-3"/>
                <w:sz w:val="24"/>
                <w:szCs w:val="24"/>
                <w:lang w:val="en-US" w:eastAsia="zh-CN"/>
              </w:rPr>
              <w:t>)</w:t>
            </w:r>
            <w:r w:rsidRPr="00326FBE">
              <w:rPr>
                <w:rFonts w:ascii="Times New Roman" w:eastAsia="FangSong" w:hAnsi="Times New Roman"/>
                <w:spacing w:val="-3"/>
                <w:sz w:val="24"/>
                <w:szCs w:val="24"/>
                <w:lang w:val="en-US" w:eastAsia="zh-CN"/>
              </w:rPr>
              <w:t>;</w:t>
            </w:r>
            <w:r w:rsidRPr="00326FBE">
              <w:rPr>
                <w:rFonts w:ascii="Times New Roman" w:eastAsia="FangSong" w:hAnsi="Times New Roman"/>
                <w:spacing w:val="-3"/>
                <w:sz w:val="24"/>
                <w:szCs w:val="24"/>
                <w:lang w:val="en-US" w:eastAsia="zh-CN"/>
              </w:rPr>
              <w:br/>
              <w:t xml:space="preserve">(4) </w:t>
            </w:r>
            <w:r w:rsidRPr="00326FBE">
              <w:rPr>
                <w:rFonts w:ascii="Times New Roman" w:eastAsia="FangSong" w:hAnsi="Times New Roman"/>
                <w:i/>
                <w:iCs/>
                <w:spacing w:val="-3"/>
                <w:sz w:val="24"/>
                <w:szCs w:val="24"/>
                <w:lang w:val="en-US" w:eastAsia="zh-CN"/>
              </w:rPr>
              <w:t>Code for T</w:t>
            </w:r>
            <w:r w:rsidRPr="00326FBE">
              <w:rPr>
                <w:rFonts w:ascii="Times New Roman" w:eastAsia="FangSong" w:hAnsi="Times New Roman" w:hint="eastAsia"/>
                <w:i/>
                <w:iCs/>
                <w:spacing w:val="-3"/>
                <w:sz w:val="24"/>
                <w:szCs w:val="24"/>
                <w:lang w:val="en-US" w:eastAsia="zh-CN"/>
              </w:rPr>
              <w:t>esting</w:t>
            </w:r>
            <w:r w:rsidRPr="00326FBE">
              <w:rPr>
                <w:rFonts w:ascii="Times New Roman" w:eastAsia="FangSong" w:hAnsi="Times New Roman"/>
                <w:i/>
                <w:iCs/>
                <w:spacing w:val="-3"/>
                <w:sz w:val="24"/>
                <w:szCs w:val="24"/>
                <w:lang w:val="en-US" w:eastAsia="zh-CN"/>
              </w:rPr>
              <w:t xml:space="preserve"> Aggregates of Hydraulic Concrete</w:t>
            </w:r>
            <w:r w:rsidRPr="00326FBE">
              <w:rPr>
                <w:rFonts w:ascii="Times New Roman" w:eastAsia="FangSong" w:hAnsi="Times New Roman"/>
                <w:spacing w:val="-3"/>
                <w:sz w:val="24"/>
                <w:szCs w:val="24"/>
                <w:lang w:val="en-US" w:eastAsia="zh-CN"/>
              </w:rPr>
              <w:t xml:space="preserve"> (DL/T 5151-2014);</w:t>
            </w:r>
            <w:r w:rsidRPr="00326FBE">
              <w:rPr>
                <w:rFonts w:ascii="Times New Roman" w:eastAsia="FangSong" w:hAnsi="Times New Roman"/>
                <w:spacing w:val="-3"/>
                <w:sz w:val="24"/>
                <w:szCs w:val="24"/>
                <w:lang w:val="en-US" w:eastAsia="zh-CN"/>
              </w:rPr>
              <w:br/>
              <w:t xml:space="preserve">(5) </w:t>
            </w:r>
            <w:r w:rsidRPr="00326FBE">
              <w:rPr>
                <w:rFonts w:ascii="Times New Roman" w:eastAsia="FangSong" w:hAnsi="Times New Roman"/>
                <w:i/>
                <w:iCs/>
                <w:spacing w:val="-3"/>
                <w:sz w:val="24"/>
                <w:szCs w:val="24"/>
                <w:lang w:val="en-US" w:eastAsia="zh-CN"/>
              </w:rPr>
              <w:t>Test C</w:t>
            </w:r>
            <w:r w:rsidRPr="00326FBE">
              <w:rPr>
                <w:rFonts w:ascii="Times New Roman" w:eastAsia="FangSong" w:hAnsi="Times New Roman" w:hint="eastAsia"/>
                <w:i/>
                <w:iCs/>
                <w:spacing w:val="-3"/>
                <w:sz w:val="24"/>
                <w:szCs w:val="24"/>
                <w:lang w:val="en-US" w:eastAsia="zh-CN"/>
              </w:rPr>
              <w:t>ode</w:t>
            </w:r>
            <w:r w:rsidRPr="00326FBE">
              <w:rPr>
                <w:rFonts w:ascii="Times New Roman" w:eastAsia="FangSong" w:hAnsi="Times New Roman"/>
                <w:i/>
                <w:iCs/>
                <w:spacing w:val="-3"/>
                <w:sz w:val="24"/>
                <w:szCs w:val="24"/>
                <w:lang w:val="en-US" w:eastAsia="zh-CN"/>
              </w:rPr>
              <w:t xml:space="preserve"> for Hydraulic Concrete</w:t>
            </w:r>
            <w:r w:rsidRPr="00326FBE">
              <w:rPr>
                <w:rFonts w:ascii="Times New Roman" w:eastAsia="FangSong" w:hAnsi="Times New Roman" w:hint="eastAsia"/>
                <w:spacing w:val="-3"/>
                <w:sz w:val="24"/>
                <w:szCs w:val="24"/>
                <w:lang w:val="en-US" w:eastAsia="zh-CN"/>
              </w:rPr>
              <w:t>(</w:t>
            </w:r>
            <w:r w:rsidRPr="00326FBE">
              <w:rPr>
                <w:rFonts w:ascii="Times New Roman" w:eastAsia="FangSong" w:hAnsi="Times New Roman"/>
                <w:spacing w:val="-3"/>
                <w:sz w:val="24"/>
                <w:szCs w:val="24"/>
                <w:lang w:val="en-US" w:eastAsia="zh-CN"/>
              </w:rPr>
              <w:t>SL/T 352-2020);</w:t>
            </w:r>
            <w:r w:rsidRPr="00326FBE">
              <w:rPr>
                <w:rFonts w:ascii="Times New Roman" w:eastAsia="FangSong" w:hAnsi="Times New Roman"/>
                <w:spacing w:val="-3"/>
                <w:sz w:val="24"/>
                <w:szCs w:val="24"/>
                <w:lang w:val="en-US" w:eastAsia="zh-CN"/>
              </w:rPr>
              <w:br/>
              <w:t xml:space="preserve">(6) </w:t>
            </w:r>
            <w:r w:rsidRPr="00326FBE">
              <w:rPr>
                <w:rFonts w:ascii="Times New Roman" w:eastAsia="FangSong" w:hAnsi="Times New Roman"/>
                <w:i/>
                <w:iCs/>
                <w:spacing w:val="-3"/>
                <w:sz w:val="24"/>
                <w:szCs w:val="24"/>
                <w:lang w:val="en-US" w:eastAsia="zh-CN"/>
              </w:rPr>
              <w:t>T</w:t>
            </w:r>
            <w:r w:rsidRPr="00326FBE">
              <w:rPr>
                <w:rFonts w:ascii="Times New Roman" w:eastAsia="FangSong" w:hAnsi="Times New Roman" w:hint="eastAsia"/>
                <w:i/>
                <w:iCs/>
                <w:spacing w:val="-3"/>
                <w:sz w:val="24"/>
                <w:szCs w:val="24"/>
                <w:lang w:val="en-US" w:eastAsia="zh-CN"/>
              </w:rPr>
              <w:t>he</w:t>
            </w:r>
            <w:r w:rsidRPr="00326FBE">
              <w:rPr>
                <w:rFonts w:ascii="Times New Roman" w:eastAsia="FangSong" w:hAnsi="Times New Roman"/>
                <w:i/>
                <w:iCs/>
                <w:spacing w:val="-3"/>
                <w:sz w:val="24"/>
                <w:szCs w:val="24"/>
                <w:lang w:val="en-US" w:eastAsia="zh-CN"/>
              </w:rPr>
              <w:t xml:space="preserve"> Test Sieving Method for Fineness of Cement </w:t>
            </w:r>
            <w:r w:rsidRPr="00326FBE">
              <w:rPr>
                <w:rFonts w:ascii="Times New Roman" w:eastAsia="FangSong" w:hAnsi="Times New Roman"/>
                <w:spacing w:val="-3"/>
                <w:sz w:val="24"/>
                <w:szCs w:val="24"/>
                <w:lang w:val="en-US" w:eastAsia="zh-CN"/>
              </w:rPr>
              <w:t>(GB/T1345-2005);</w:t>
            </w:r>
            <w:r w:rsidRPr="00326FBE">
              <w:rPr>
                <w:rFonts w:ascii="Times New Roman" w:eastAsia="FangSong" w:hAnsi="Times New Roman"/>
                <w:spacing w:val="-3"/>
                <w:sz w:val="24"/>
                <w:szCs w:val="24"/>
                <w:lang w:val="en-US" w:eastAsia="zh-CN"/>
              </w:rPr>
              <w:br/>
              <w:t xml:space="preserve">(7) </w:t>
            </w:r>
            <w:r w:rsidRPr="00326FBE">
              <w:rPr>
                <w:rFonts w:ascii="Times New Roman" w:eastAsia="FangSong" w:hAnsi="Times New Roman"/>
                <w:i/>
                <w:iCs/>
                <w:spacing w:val="-3"/>
                <w:sz w:val="24"/>
                <w:szCs w:val="24"/>
                <w:lang w:val="en-US" w:eastAsia="zh-CN"/>
              </w:rPr>
              <w:t>T</w:t>
            </w:r>
            <w:r w:rsidRPr="00326FBE">
              <w:rPr>
                <w:rFonts w:ascii="Times New Roman" w:eastAsia="FangSong" w:hAnsi="Times New Roman" w:hint="eastAsia"/>
                <w:i/>
                <w:iCs/>
                <w:spacing w:val="-3"/>
                <w:sz w:val="24"/>
                <w:szCs w:val="24"/>
                <w:lang w:val="en-US" w:eastAsia="zh-CN"/>
              </w:rPr>
              <w:t>esting</w:t>
            </w:r>
            <w:r w:rsidRPr="00326FBE">
              <w:rPr>
                <w:rFonts w:ascii="Times New Roman" w:eastAsia="FangSong" w:hAnsi="Times New Roman"/>
                <w:i/>
                <w:iCs/>
                <w:spacing w:val="-3"/>
                <w:sz w:val="24"/>
                <w:szCs w:val="24"/>
                <w:lang w:val="en-US" w:eastAsia="zh-CN"/>
              </w:rPr>
              <w:t xml:space="preserve"> Method for Specific Surface of Cement – Blaine Method</w:t>
            </w:r>
            <w:r w:rsidRPr="00326FBE">
              <w:rPr>
                <w:rFonts w:ascii="Times New Roman" w:eastAsia="FangSong" w:hAnsi="Times New Roman"/>
                <w:spacing w:val="-3"/>
                <w:sz w:val="24"/>
                <w:szCs w:val="24"/>
                <w:lang w:val="en-US" w:eastAsia="zh-CN"/>
              </w:rPr>
              <w:t xml:space="preserve"> (GB/T8074-2008);</w:t>
            </w:r>
            <w:r w:rsidRPr="00326FBE">
              <w:rPr>
                <w:rFonts w:ascii="Times New Roman" w:eastAsia="FangSong" w:hAnsi="Times New Roman"/>
                <w:spacing w:val="-3"/>
                <w:sz w:val="24"/>
                <w:szCs w:val="24"/>
                <w:lang w:val="en-US" w:eastAsia="zh-CN"/>
              </w:rPr>
              <w:br/>
              <w:t xml:space="preserve">(8) </w:t>
            </w:r>
            <w:r w:rsidRPr="00326FBE">
              <w:rPr>
                <w:rFonts w:ascii="Times New Roman" w:eastAsia="FangSong" w:hAnsi="Times New Roman"/>
                <w:i/>
                <w:iCs/>
                <w:spacing w:val="-3"/>
                <w:sz w:val="24"/>
                <w:szCs w:val="24"/>
                <w:lang w:val="en-US" w:eastAsia="zh-CN"/>
              </w:rPr>
              <w:t>Test Method</w:t>
            </w:r>
            <w:r w:rsidRPr="00326FBE">
              <w:rPr>
                <w:rFonts w:ascii="Times New Roman" w:eastAsia="FangSong" w:hAnsi="Times New Roman" w:hint="eastAsia"/>
                <w:i/>
                <w:iCs/>
                <w:spacing w:val="-3"/>
                <w:sz w:val="24"/>
                <w:szCs w:val="24"/>
                <w:lang w:val="en-US" w:eastAsia="zh-CN"/>
              </w:rPr>
              <w:t>s</w:t>
            </w:r>
            <w:r w:rsidRPr="00326FBE">
              <w:rPr>
                <w:rFonts w:ascii="Times New Roman" w:eastAsia="FangSong" w:hAnsi="Times New Roman"/>
                <w:i/>
                <w:iCs/>
                <w:spacing w:val="-3"/>
                <w:sz w:val="24"/>
                <w:szCs w:val="24"/>
                <w:lang w:val="en-US" w:eastAsia="zh-CN"/>
              </w:rPr>
              <w:t xml:space="preserve"> for Water Requirement of Normal Consistency, Setting Time and Soundness of the Portland Cement </w:t>
            </w:r>
            <w:r w:rsidRPr="00326FBE">
              <w:rPr>
                <w:rFonts w:ascii="Times New Roman" w:eastAsia="FangSong" w:hAnsi="Times New Roman"/>
                <w:spacing w:val="-3"/>
                <w:sz w:val="24"/>
                <w:szCs w:val="24"/>
                <w:lang w:val="en-US" w:eastAsia="zh-CN"/>
              </w:rPr>
              <w:t>(GB/T 1346-2011);</w:t>
            </w:r>
            <w:r w:rsidRPr="00326FBE">
              <w:rPr>
                <w:rFonts w:ascii="Times New Roman" w:eastAsia="FangSong" w:hAnsi="Times New Roman"/>
                <w:spacing w:val="-3"/>
                <w:sz w:val="24"/>
                <w:szCs w:val="24"/>
                <w:lang w:val="en-US" w:eastAsia="zh-CN"/>
              </w:rPr>
              <w:br/>
              <w:t xml:space="preserve">(9) </w:t>
            </w:r>
            <w:r w:rsidRPr="00326FBE">
              <w:rPr>
                <w:rFonts w:ascii="Times New Roman" w:eastAsia="FangSong" w:hAnsi="Times New Roman"/>
                <w:i/>
                <w:iCs/>
                <w:spacing w:val="-3"/>
                <w:sz w:val="24"/>
                <w:szCs w:val="24"/>
                <w:lang w:val="en-US" w:eastAsia="zh-CN"/>
              </w:rPr>
              <w:t>M</w:t>
            </w:r>
            <w:r w:rsidRPr="00326FBE">
              <w:rPr>
                <w:rFonts w:ascii="Times New Roman" w:eastAsia="FangSong" w:hAnsi="Times New Roman" w:hint="eastAsia"/>
                <w:i/>
                <w:iCs/>
                <w:spacing w:val="-3"/>
                <w:sz w:val="24"/>
                <w:szCs w:val="24"/>
                <w:lang w:val="en-US" w:eastAsia="zh-CN"/>
              </w:rPr>
              <w:t>e</w:t>
            </w:r>
            <w:r w:rsidRPr="00326FBE">
              <w:rPr>
                <w:rFonts w:ascii="Times New Roman" w:eastAsia="FangSong" w:hAnsi="Times New Roman"/>
                <w:i/>
                <w:iCs/>
                <w:spacing w:val="-3"/>
                <w:sz w:val="24"/>
                <w:szCs w:val="24"/>
                <w:lang w:val="en-US" w:eastAsia="zh-CN"/>
              </w:rPr>
              <w:t>thod of Testing Cements – Determination of Strength (ISO Method)</w:t>
            </w:r>
            <w:r w:rsidRPr="00326FBE">
              <w:rPr>
                <w:rFonts w:ascii="Times New Roman" w:eastAsia="FangSong" w:hAnsi="Times New Roman"/>
                <w:spacing w:val="-3"/>
                <w:sz w:val="24"/>
                <w:szCs w:val="24"/>
                <w:lang w:val="en-US" w:eastAsia="zh-CN"/>
              </w:rPr>
              <w:t xml:space="preserve"> (GB/T17671-1999);</w:t>
            </w:r>
            <w:r w:rsidRPr="00326FBE">
              <w:rPr>
                <w:rFonts w:ascii="Times New Roman" w:eastAsia="FangSong" w:hAnsi="Times New Roman"/>
                <w:spacing w:val="-3"/>
                <w:sz w:val="24"/>
                <w:szCs w:val="24"/>
                <w:lang w:val="en-US" w:eastAsia="zh-CN"/>
              </w:rPr>
              <w:br/>
              <w:t xml:space="preserve">(10) </w:t>
            </w:r>
            <w:r w:rsidRPr="00326FBE">
              <w:rPr>
                <w:rFonts w:ascii="Times New Roman" w:eastAsia="FangSong" w:hAnsi="Times New Roman"/>
                <w:i/>
                <w:iCs/>
                <w:spacing w:val="-3"/>
                <w:sz w:val="24"/>
                <w:szCs w:val="24"/>
                <w:lang w:val="en-US" w:eastAsia="zh-CN"/>
              </w:rPr>
              <w:t>S</w:t>
            </w:r>
            <w:r w:rsidRPr="00326FBE">
              <w:rPr>
                <w:rFonts w:ascii="Times New Roman" w:eastAsia="FangSong" w:hAnsi="Times New Roman" w:hint="eastAsia"/>
                <w:i/>
                <w:iCs/>
                <w:spacing w:val="-3"/>
                <w:sz w:val="24"/>
                <w:szCs w:val="24"/>
                <w:lang w:val="en-US" w:eastAsia="zh-CN"/>
              </w:rPr>
              <w:t>teel</w:t>
            </w:r>
            <w:r w:rsidRPr="00326FBE">
              <w:rPr>
                <w:rFonts w:ascii="Times New Roman" w:eastAsia="FangSong" w:hAnsi="Times New Roman"/>
                <w:i/>
                <w:iCs/>
                <w:spacing w:val="-3"/>
                <w:sz w:val="24"/>
                <w:szCs w:val="24"/>
                <w:lang w:val="en-US" w:eastAsia="zh-CN"/>
              </w:rPr>
              <w:t xml:space="preserve"> for the Reinforcement of Concrete – Part 1</w:t>
            </w:r>
            <w:r w:rsidRPr="00326FBE">
              <w:rPr>
                <w:rFonts w:ascii="Times New Roman" w:eastAsia="FangSong" w:hAnsi="Times New Roman" w:hint="eastAsia"/>
                <w:i/>
                <w:iCs/>
                <w:spacing w:val="-3"/>
                <w:sz w:val="24"/>
                <w:szCs w:val="24"/>
                <w:lang w:val="en-US" w:eastAsia="zh-CN"/>
              </w:rPr>
              <w:t>:</w:t>
            </w:r>
            <w:r w:rsidRPr="00326FBE">
              <w:rPr>
                <w:rFonts w:ascii="Times New Roman" w:eastAsia="FangSong" w:hAnsi="Times New Roman"/>
                <w:i/>
                <w:iCs/>
                <w:spacing w:val="-3"/>
                <w:sz w:val="24"/>
                <w:szCs w:val="24"/>
                <w:lang w:val="en-US" w:eastAsia="zh-CN"/>
              </w:rPr>
              <w:t xml:space="preserve"> Hot Rolled Plain Bars</w:t>
            </w:r>
            <w:r w:rsidRPr="00326FBE">
              <w:rPr>
                <w:rFonts w:ascii="Times New Roman" w:eastAsia="FangSong" w:hAnsi="Times New Roman"/>
                <w:spacing w:val="-3"/>
                <w:sz w:val="24"/>
                <w:szCs w:val="24"/>
                <w:lang w:val="en-US" w:eastAsia="zh-CN"/>
              </w:rPr>
              <w:t xml:space="preserve"> (GB/T 1499.1-2017);</w:t>
            </w:r>
            <w:r w:rsidRPr="00326FBE">
              <w:rPr>
                <w:rFonts w:ascii="Times New Roman" w:eastAsia="FangSong" w:hAnsi="Times New Roman"/>
                <w:spacing w:val="-3"/>
                <w:sz w:val="24"/>
                <w:szCs w:val="24"/>
                <w:lang w:val="en-US" w:eastAsia="zh-CN"/>
              </w:rPr>
              <w:br/>
              <w:t xml:space="preserve">(11) </w:t>
            </w:r>
            <w:r w:rsidRPr="00326FBE">
              <w:rPr>
                <w:rFonts w:ascii="Times New Roman" w:eastAsia="FangSong" w:hAnsi="Times New Roman"/>
                <w:i/>
                <w:iCs/>
                <w:spacing w:val="-3"/>
                <w:sz w:val="24"/>
                <w:szCs w:val="24"/>
                <w:lang w:val="en-US" w:eastAsia="zh-CN"/>
              </w:rPr>
              <w:t>H</w:t>
            </w:r>
            <w:r w:rsidRPr="00326FBE">
              <w:rPr>
                <w:rFonts w:ascii="Times New Roman" w:eastAsia="FangSong" w:hAnsi="Times New Roman" w:hint="eastAsia"/>
                <w:i/>
                <w:iCs/>
                <w:spacing w:val="-3"/>
                <w:sz w:val="24"/>
                <w:szCs w:val="24"/>
                <w:lang w:val="en-US" w:eastAsia="zh-CN"/>
              </w:rPr>
              <w:t>ot</w:t>
            </w:r>
            <w:r w:rsidRPr="00326FBE">
              <w:rPr>
                <w:rFonts w:ascii="Times New Roman" w:eastAsia="FangSong" w:hAnsi="Times New Roman"/>
                <w:i/>
                <w:iCs/>
                <w:spacing w:val="-3"/>
                <w:sz w:val="24"/>
                <w:szCs w:val="24"/>
                <w:lang w:val="en-US" w:eastAsia="zh-CN"/>
              </w:rPr>
              <w:t xml:space="preserve"> Rolled Low Carbon Steel Wire Rods</w:t>
            </w:r>
            <w:r w:rsidRPr="00326FBE">
              <w:rPr>
                <w:rFonts w:ascii="Times New Roman" w:eastAsia="FangSong" w:hAnsi="Times New Roman"/>
                <w:spacing w:val="-3"/>
                <w:sz w:val="24"/>
                <w:szCs w:val="24"/>
                <w:lang w:val="en-US" w:eastAsia="zh-CN"/>
              </w:rPr>
              <w:t xml:space="preserve"> (GB/T 701-2008);</w:t>
            </w:r>
            <w:r w:rsidRPr="00326FBE">
              <w:rPr>
                <w:rFonts w:ascii="Times New Roman" w:eastAsia="FangSong" w:hAnsi="Times New Roman"/>
                <w:spacing w:val="-3"/>
                <w:sz w:val="24"/>
                <w:szCs w:val="24"/>
                <w:lang w:val="en-US" w:eastAsia="zh-CN"/>
              </w:rPr>
              <w:br/>
              <w:t xml:space="preserve">(12) </w:t>
            </w:r>
            <w:r w:rsidRPr="00326FBE">
              <w:rPr>
                <w:rFonts w:ascii="Times New Roman" w:eastAsia="FangSong" w:hAnsi="Times New Roman"/>
                <w:i/>
                <w:iCs/>
                <w:spacing w:val="-3"/>
                <w:sz w:val="24"/>
                <w:szCs w:val="24"/>
                <w:lang w:val="en-US" w:eastAsia="zh-CN"/>
              </w:rPr>
              <w:t>S</w:t>
            </w:r>
            <w:r w:rsidRPr="00326FBE">
              <w:rPr>
                <w:rFonts w:ascii="Times New Roman" w:eastAsia="FangSong" w:hAnsi="Times New Roman" w:hint="eastAsia"/>
                <w:i/>
                <w:iCs/>
                <w:spacing w:val="-3"/>
                <w:sz w:val="24"/>
                <w:szCs w:val="24"/>
                <w:lang w:val="en-US" w:eastAsia="zh-CN"/>
              </w:rPr>
              <w:t>te</w:t>
            </w:r>
            <w:r w:rsidRPr="00326FBE">
              <w:rPr>
                <w:rFonts w:ascii="Times New Roman" w:eastAsia="FangSong" w:hAnsi="Times New Roman"/>
                <w:i/>
                <w:iCs/>
                <w:spacing w:val="-3"/>
                <w:sz w:val="24"/>
                <w:szCs w:val="24"/>
                <w:lang w:val="en-US" w:eastAsia="zh-CN"/>
              </w:rPr>
              <w:t xml:space="preserve">el and Steel Products – Location and Preparation of Samples and Test Pieces for </w:t>
            </w:r>
            <w:r w:rsidRPr="00326FBE">
              <w:rPr>
                <w:rFonts w:ascii="Times New Roman" w:eastAsia="FangSong" w:hAnsi="Times New Roman"/>
                <w:i/>
                <w:iCs/>
                <w:spacing w:val="-3"/>
                <w:sz w:val="24"/>
                <w:szCs w:val="24"/>
                <w:lang w:val="en-US" w:eastAsia="zh-CN"/>
              </w:rPr>
              <w:lastRenderedPageBreak/>
              <w:t>Mechanical Testing</w:t>
            </w:r>
            <w:r w:rsidRPr="00326FBE">
              <w:rPr>
                <w:rFonts w:ascii="Times New Roman" w:eastAsia="FangSong" w:hAnsi="Times New Roman"/>
                <w:spacing w:val="-3"/>
                <w:sz w:val="24"/>
                <w:szCs w:val="24"/>
                <w:lang w:val="en-US" w:eastAsia="zh-CN"/>
              </w:rPr>
              <w:t xml:space="preserve"> (GB/T 2975-2018);</w:t>
            </w:r>
            <w:r w:rsidRPr="00326FBE">
              <w:rPr>
                <w:rFonts w:ascii="Times New Roman" w:eastAsia="FangSong" w:hAnsi="Times New Roman"/>
                <w:spacing w:val="-3"/>
                <w:sz w:val="24"/>
                <w:szCs w:val="24"/>
                <w:lang w:val="en-US" w:eastAsia="zh-CN"/>
              </w:rPr>
              <w:br/>
              <w:t xml:space="preserve">(13) </w:t>
            </w:r>
            <w:r w:rsidRPr="00326FBE">
              <w:rPr>
                <w:rFonts w:ascii="Times New Roman" w:eastAsia="FangSong" w:hAnsi="Times New Roman"/>
                <w:i/>
                <w:iCs/>
                <w:spacing w:val="-3"/>
                <w:sz w:val="24"/>
                <w:szCs w:val="24"/>
                <w:lang w:val="en-US" w:eastAsia="zh-CN"/>
              </w:rPr>
              <w:t>M</w:t>
            </w:r>
            <w:r w:rsidRPr="00326FBE">
              <w:rPr>
                <w:rFonts w:ascii="Times New Roman" w:eastAsia="FangSong" w:hAnsi="Times New Roman" w:hint="eastAsia"/>
                <w:i/>
                <w:iCs/>
                <w:spacing w:val="-3"/>
                <w:sz w:val="24"/>
                <w:szCs w:val="24"/>
                <w:lang w:val="en-US" w:eastAsia="zh-CN"/>
              </w:rPr>
              <w:t>etallic</w:t>
            </w:r>
            <w:r w:rsidRPr="00326FBE">
              <w:rPr>
                <w:rFonts w:ascii="Times New Roman" w:eastAsia="FangSong" w:hAnsi="Times New Roman"/>
                <w:i/>
                <w:iCs/>
                <w:spacing w:val="-3"/>
                <w:sz w:val="24"/>
                <w:szCs w:val="24"/>
                <w:lang w:val="en-US" w:eastAsia="zh-CN"/>
              </w:rPr>
              <w:t xml:space="preserve"> Materials – Tensile Testing (Series) </w:t>
            </w:r>
            <w:r w:rsidRPr="00326FBE">
              <w:rPr>
                <w:rFonts w:ascii="Times New Roman" w:eastAsia="FangSong" w:hAnsi="Times New Roman"/>
                <w:spacing w:val="-3"/>
                <w:sz w:val="24"/>
                <w:szCs w:val="24"/>
                <w:lang w:val="en-US" w:eastAsia="zh-CN"/>
              </w:rPr>
              <w:t>(GB/T 228-2010);</w:t>
            </w:r>
            <w:r w:rsidRPr="00326FBE">
              <w:rPr>
                <w:rFonts w:ascii="Times New Roman" w:eastAsia="FangSong" w:hAnsi="Times New Roman"/>
                <w:spacing w:val="-3"/>
                <w:sz w:val="24"/>
                <w:szCs w:val="24"/>
                <w:lang w:val="en-US" w:eastAsia="zh-CN"/>
              </w:rPr>
              <w:br/>
              <w:t xml:space="preserve">(14) </w:t>
            </w:r>
            <w:r w:rsidRPr="00326FBE">
              <w:rPr>
                <w:rFonts w:ascii="Times New Roman" w:eastAsia="FangSong" w:hAnsi="Times New Roman"/>
                <w:i/>
                <w:iCs/>
                <w:spacing w:val="-3"/>
                <w:sz w:val="24"/>
                <w:szCs w:val="24"/>
                <w:lang w:val="en-US" w:eastAsia="zh-CN"/>
              </w:rPr>
              <w:t>Metallic Materials – Bend Test</w:t>
            </w:r>
            <w:r w:rsidRPr="00326FBE">
              <w:rPr>
                <w:rFonts w:ascii="Times New Roman" w:eastAsia="FangSong" w:hAnsi="Times New Roman"/>
                <w:spacing w:val="-3"/>
                <w:sz w:val="24"/>
                <w:szCs w:val="24"/>
                <w:lang w:val="en-US" w:eastAsia="zh-CN"/>
              </w:rPr>
              <w:t xml:space="preserve"> (GB/T 232-2010).</w:t>
            </w:r>
          </w:p>
        </w:tc>
        <w:tc>
          <w:tcPr>
            <w:tcW w:w="175" w:type="pct"/>
            <w:gridSpan w:val="2"/>
          </w:tcPr>
          <w:p w14:paraId="4624A730" w14:textId="77777777" w:rsidR="00956EE1" w:rsidRPr="00326FBE" w:rsidRDefault="00956EE1">
            <w:pPr>
              <w:spacing w:after="0" w:line="240" w:lineRule="auto"/>
              <w:jc w:val="center"/>
              <w:rPr>
                <w:rFonts w:ascii="Times New Roman" w:eastAsia="FangSong" w:hAnsi="Times New Roman"/>
                <w:sz w:val="24"/>
                <w:szCs w:val="24"/>
                <w:lang w:eastAsia="zh-CN"/>
              </w:rPr>
            </w:pPr>
          </w:p>
        </w:tc>
      </w:tr>
      <w:tr w:rsidR="00326FBE" w:rsidRPr="00326FBE" w14:paraId="3BE79E82" w14:textId="77777777">
        <w:trPr>
          <w:gridAfter w:val="1"/>
          <w:wAfter w:w="140" w:type="pct"/>
          <w:trHeight w:val="449"/>
        </w:trPr>
        <w:tc>
          <w:tcPr>
            <w:tcW w:w="4109" w:type="pct"/>
            <w:gridSpan w:val="5"/>
            <w:shd w:val="clear" w:color="auto" w:fill="E5DFEC"/>
          </w:tcPr>
          <w:p w14:paraId="24F14087" w14:textId="77777777" w:rsidR="00956EE1" w:rsidRPr="00326FBE" w:rsidRDefault="00A2264C">
            <w:pPr>
              <w:spacing w:after="0" w:line="240" w:lineRule="auto"/>
              <w:rPr>
                <w:rFonts w:ascii="Times New Roman" w:eastAsia="FangSong" w:hAnsi="Times New Roman"/>
                <w:b/>
                <w:sz w:val="24"/>
                <w:szCs w:val="24"/>
                <w:lang w:val="en-US"/>
              </w:rPr>
            </w:pPr>
            <w:r w:rsidRPr="00326FBE">
              <w:rPr>
                <w:rFonts w:ascii="Times New Roman" w:eastAsia="FangSong" w:hAnsi="Times New Roman"/>
                <w:b/>
                <w:sz w:val="24"/>
                <w:szCs w:val="24"/>
                <w:lang w:eastAsia="zh-CN"/>
              </w:rPr>
              <w:lastRenderedPageBreak/>
              <w:t>Teaching objectives</w:t>
            </w:r>
          </w:p>
        </w:tc>
        <w:tc>
          <w:tcPr>
            <w:tcW w:w="751" w:type="pct"/>
            <w:gridSpan w:val="3"/>
            <w:shd w:val="clear" w:color="auto" w:fill="E5DFEC"/>
          </w:tcPr>
          <w:p w14:paraId="56454EA9" w14:textId="77777777" w:rsidR="00956EE1" w:rsidRPr="00326FBE" w:rsidRDefault="00956EE1">
            <w:pPr>
              <w:pStyle w:val="Heading2"/>
              <w:spacing w:before="0" w:after="0" w:line="240" w:lineRule="auto"/>
              <w:jc w:val="center"/>
              <w:rPr>
                <w:rFonts w:ascii="Times New Roman" w:eastAsia="FangSong" w:hAnsi="Times New Roman"/>
                <w:b/>
                <w:sz w:val="24"/>
                <w:szCs w:val="24"/>
                <w:lang w:val="en-US" w:eastAsia="en-US"/>
              </w:rPr>
            </w:pPr>
          </w:p>
        </w:tc>
      </w:tr>
      <w:tr w:rsidR="00326FBE" w:rsidRPr="00326FBE" w14:paraId="5BC62C50" w14:textId="77777777">
        <w:trPr>
          <w:gridAfter w:val="1"/>
          <w:wAfter w:w="140" w:type="pct"/>
          <w:trHeight w:val="720"/>
        </w:trPr>
        <w:tc>
          <w:tcPr>
            <w:tcW w:w="4109" w:type="pct"/>
            <w:gridSpan w:val="5"/>
          </w:tcPr>
          <w:p w14:paraId="3FB8B765" w14:textId="77777777" w:rsidR="00956EE1" w:rsidRPr="00326FBE" w:rsidRDefault="00A2264C">
            <w:pPr>
              <w:pStyle w:val="ListParagraph"/>
              <w:numPr>
                <w:ilvl w:val="0"/>
                <w:numId w:val="13"/>
              </w:numPr>
              <w:tabs>
                <w:tab w:val="left" w:pos="0"/>
              </w:tabs>
              <w:suppressAutoHyphens/>
              <w:spacing w:after="0" w:line="240" w:lineRule="auto"/>
              <w:rPr>
                <w:rFonts w:ascii="Times New Roman" w:eastAsia="FangSong" w:hAnsi="Times New Roman"/>
                <w:b/>
                <w:bCs/>
                <w:spacing w:val="-3"/>
                <w:sz w:val="24"/>
                <w:szCs w:val="24"/>
                <w:lang w:eastAsia="zh-CN"/>
              </w:rPr>
            </w:pPr>
            <w:r w:rsidRPr="00326FBE">
              <w:rPr>
                <w:rFonts w:ascii="Times New Roman" w:eastAsia="FangSong" w:hAnsi="Times New Roman"/>
                <w:b/>
                <w:bCs/>
                <w:spacing w:val="-3"/>
                <w:sz w:val="24"/>
                <w:szCs w:val="24"/>
                <w:lang w:eastAsia="zh-CN"/>
              </w:rPr>
              <w:t>Understand</w:t>
            </w:r>
            <w:r w:rsidRPr="00326FBE">
              <w:rPr>
                <w:rFonts w:ascii="Times New Roman" w:eastAsia="FangSong" w:hAnsi="Times New Roman" w:hint="eastAsia"/>
                <w:b/>
                <w:bCs/>
                <w:spacing w:val="-3"/>
                <w:sz w:val="24"/>
                <w:szCs w:val="24"/>
                <w:lang w:eastAsia="zh-CN"/>
              </w:rPr>
              <w:t>ing</w:t>
            </w:r>
            <w:r w:rsidRPr="00326FBE">
              <w:rPr>
                <w:rFonts w:ascii="Times New Roman" w:eastAsia="FangSong" w:hAnsi="Times New Roman"/>
                <w:b/>
                <w:bCs/>
                <w:spacing w:val="-3"/>
                <w:sz w:val="24"/>
                <w:szCs w:val="24"/>
                <w:lang w:eastAsia="zh-CN"/>
              </w:rPr>
              <w:t xml:space="preserve"> the basic knowledge of building materials</w:t>
            </w:r>
          </w:p>
          <w:p w14:paraId="2C607330" w14:textId="77777777" w:rsidR="00956EE1" w:rsidRPr="00326FBE" w:rsidRDefault="00A2264C">
            <w:pPr>
              <w:pStyle w:val="ListParagraph"/>
              <w:numPr>
                <w:ilvl w:val="1"/>
                <w:numId w:val="13"/>
              </w:numPr>
              <w:tabs>
                <w:tab w:val="left" w:pos="810"/>
              </w:tabs>
              <w:spacing w:after="0" w:line="240" w:lineRule="auto"/>
              <w:ind w:hanging="270"/>
              <w:rPr>
                <w:rFonts w:ascii="Times New Roman" w:eastAsia="FangSong" w:hAnsi="Times New Roman"/>
                <w:sz w:val="24"/>
                <w:szCs w:val="24"/>
                <w:lang w:eastAsia="zh-CN"/>
              </w:rPr>
            </w:pPr>
            <w:r w:rsidRPr="00326FBE">
              <w:rPr>
                <w:rFonts w:ascii="Times New Roman" w:eastAsia="FangSong" w:hAnsi="Times New Roman"/>
                <w:sz w:val="24"/>
                <w:szCs w:val="24"/>
                <w:lang w:val="en-US" w:eastAsia="zh-CN"/>
              </w:rPr>
              <w:t>Understand the meaning, classification and role of building materials in construction engineering</w:t>
            </w:r>
          </w:p>
          <w:p w14:paraId="0B2FB595" w14:textId="77777777" w:rsidR="00956EE1" w:rsidRPr="00326FBE" w:rsidRDefault="00A2264C">
            <w:pPr>
              <w:pStyle w:val="ListParagraph"/>
              <w:numPr>
                <w:ilvl w:val="1"/>
                <w:numId w:val="13"/>
              </w:numPr>
              <w:tabs>
                <w:tab w:val="left" w:pos="810"/>
              </w:tabs>
              <w:spacing w:after="0" w:line="240" w:lineRule="auto"/>
              <w:ind w:hanging="270"/>
              <w:rPr>
                <w:rFonts w:ascii="Times New Roman" w:eastAsia="FangSong" w:hAnsi="Times New Roman"/>
                <w:sz w:val="24"/>
                <w:szCs w:val="24"/>
                <w:lang w:eastAsia="zh-CN"/>
              </w:rPr>
            </w:pPr>
            <w:r w:rsidRPr="00326FBE">
              <w:rPr>
                <w:rFonts w:ascii="Times New Roman" w:eastAsia="FangSong" w:hAnsi="Times New Roman"/>
                <w:sz w:val="24"/>
                <w:szCs w:val="24"/>
                <w:lang w:val="en-US" w:eastAsia="zh-CN"/>
              </w:rPr>
              <w:t>Be familiar with technical standards of building materials products and their applications</w:t>
            </w:r>
          </w:p>
          <w:p w14:paraId="4055D0FF" w14:textId="77777777" w:rsidR="00956EE1" w:rsidRPr="00326FBE" w:rsidRDefault="00A2264C">
            <w:pPr>
              <w:pStyle w:val="ListParagraph"/>
              <w:numPr>
                <w:ilvl w:val="1"/>
                <w:numId w:val="13"/>
              </w:numPr>
              <w:tabs>
                <w:tab w:val="left" w:pos="810"/>
              </w:tabs>
              <w:spacing w:after="0" w:line="240" w:lineRule="auto"/>
              <w:ind w:left="810" w:hanging="720"/>
              <w:rPr>
                <w:rFonts w:ascii="Times New Roman" w:eastAsia="FangSong" w:hAnsi="Times New Roman"/>
                <w:sz w:val="24"/>
                <w:szCs w:val="24"/>
                <w:lang w:eastAsia="zh-CN"/>
              </w:rPr>
            </w:pPr>
            <w:r w:rsidRPr="00326FBE">
              <w:rPr>
                <w:rFonts w:ascii="Times New Roman" w:eastAsia="FangSong" w:hAnsi="Times New Roman"/>
                <w:sz w:val="24"/>
                <w:szCs w:val="24"/>
                <w:lang w:val="en-US" w:eastAsia="zh-CN"/>
              </w:rPr>
              <w:t>State the concept and expression of quality related properties of materials</w:t>
            </w:r>
          </w:p>
          <w:p w14:paraId="373FA57F" w14:textId="77777777" w:rsidR="00956EE1" w:rsidRPr="00326FBE" w:rsidRDefault="00A2264C">
            <w:pPr>
              <w:pStyle w:val="ListParagraph"/>
              <w:numPr>
                <w:ilvl w:val="1"/>
                <w:numId w:val="13"/>
              </w:numPr>
              <w:tabs>
                <w:tab w:val="left" w:pos="810"/>
              </w:tabs>
              <w:spacing w:after="0" w:line="240" w:lineRule="auto"/>
              <w:ind w:left="810" w:hanging="720"/>
              <w:rPr>
                <w:rFonts w:ascii="Times New Roman" w:eastAsia="FangSong" w:hAnsi="Times New Roman"/>
                <w:sz w:val="24"/>
                <w:szCs w:val="24"/>
                <w:lang w:eastAsia="zh-CN"/>
              </w:rPr>
            </w:pPr>
            <w:r w:rsidRPr="00326FBE">
              <w:rPr>
                <w:rFonts w:ascii="Times New Roman" w:eastAsia="FangSong" w:hAnsi="Times New Roman"/>
                <w:sz w:val="24"/>
                <w:szCs w:val="24"/>
                <w:lang w:val="en-US" w:eastAsia="zh-CN"/>
              </w:rPr>
              <w:t>State the concept and expression of water related properties of materials</w:t>
            </w:r>
          </w:p>
          <w:p w14:paraId="1FBCD154" w14:textId="77777777" w:rsidR="00956EE1" w:rsidRPr="00326FBE" w:rsidRDefault="00A2264C">
            <w:pPr>
              <w:pStyle w:val="ListParagraph"/>
              <w:numPr>
                <w:ilvl w:val="1"/>
                <w:numId w:val="13"/>
              </w:numPr>
              <w:tabs>
                <w:tab w:val="left" w:pos="810"/>
              </w:tabs>
              <w:spacing w:after="0" w:line="240" w:lineRule="auto"/>
              <w:ind w:hanging="270"/>
              <w:rPr>
                <w:rFonts w:ascii="Times New Roman" w:eastAsia="FangSong" w:hAnsi="Times New Roman"/>
                <w:sz w:val="24"/>
                <w:szCs w:val="24"/>
                <w:lang w:eastAsia="zh-CN"/>
              </w:rPr>
            </w:pPr>
            <w:r w:rsidRPr="00326FBE">
              <w:rPr>
                <w:rFonts w:ascii="Times New Roman" w:eastAsia="FangSong" w:hAnsi="Times New Roman"/>
                <w:sz w:val="24"/>
                <w:szCs w:val="24"/>
                <w:lang w:val="en-US" w:eastAsia="zh-CN"/>
              </w:rPr>
              <w:t>Describe the concept and expression of heat related properties of materials</w:t>
            </w:r>
          </w:p>
          <w:p w14:paraId="29B75557" w14:textId="77777777" w:rsidR="00956EE1" w:rsidRPr="00326FBE" w:rsidRDefault="00A2264C">
            <w:pPr>
              <w:pStyle w:val="ListParagraph"/>
              <w:numPr>
                <w:ilvl w:val="1"/>
                <w:numId w:val="13"/>
              </w:numPr>
              <w:tabs>
                <w:tab w:val="left" w:pos="810"/>
              </w:tabs>
              <w:spacing w:after="0" w:line="240" w:lineRule="auto"/>
              <w:ind w:hanging="270"/>
              <w:rPr>
                <w:rFonts w:ascii="Times New Roman" w:eastAsia="FangSong" w:hAnsi="Times New Roman"/>
                <w:spacing w:val="-3"/>
                <w:sz w:val="24"/>
                <w:szCs w:val="24"/>
                <w:lang w:eastAsia="zh-CN"/>
              </w:rPr>
            </w:pPr>
            <w:r w:rsidRPr="00326FBE">
              <w:rPr>
                <w:rFonts w:ascii="Times New Roman" w:eastAsia="FangSong" w:hAnsi="Times New Roman"/>
                <w:sz w:val="24"/>
                <w:szCs w:val="24"/>
                <w:lang w:val="en-US" w:eastAsia="zh-CN"/>
              </w:rPr>
              <w:t>Understand the basic concepts of mechanical properties and durability of materials</w:t>
            </w:r>
          </w:p>
          <w:p w14:paraId="7951AB91" w14:textId="77777777" w:rsidR="00956EE1" w:rsidRPr="00326FBE" w:rsidRDefault="00A2264C">
            <w:pPr>
              <w:pStyle w:val="ListParagraph"/>
              <w:numPr>
                <w:ilvl w:val="0"/>
                <w:numId w:val="13"/>
              </w:numPr>
              <w:tabs>
                <w:tab w:val="left" w:pos="0"/>
              </w:tabs>
              <w:suppressAutoHyphens/>
              <w:spacing w:after="0" w:line="240" w:lineRule="auto"/>
              <w:rPr>
                <w:rFonts w:ascii="Times New Roman" w:eastAsia="FangSong" w:hAnsi="Times New Roman"/>
                <w:b/>
                <w:bCs/>
                <w:spacing w:val="-3"/>
                <w:sz w:val="24"/>
                <w:szCs w:val="24"/>
              </w:rPr>
            </w:pPr>
            <w:r w:rsidRPr="00326FBE">
              <w:rPr>
                <w:rFonts w:ascii="Times New Roman" w:eastAsia="FangSong" w:hAnsi="Times New Roman"/>
                <w:b/>
                <w:bCs/>
                <w:spacing w:val="-3"/>
                <w:sz w:val="24"/>
                <w:szCs w:val="24"/>
                <w:lang w:val="en-US" w:eastAsia="zh-CN"/>
              </w:rPr>
              <w:t>Understanding cement and its testing</w:t>
            </w:r>
          </w:p>
          <w:p w14:paraId="4D2FC606" w14:textId="77777777" w:rsidR="00956EE1" w:rsidRPr="00326FBE" w:rsidRDefault="00A2264C">
            <w:pPr>
              <w:pStyle w:val="ListParagraph"/>
              <w:numPr>
                <w:ilvl w:val="1"/>
                <w:numId w:val="13"/>
              </w:numPr>
              <w:tabs>
                <w:tab w:val="left" w:pos="810"/>
              </w:tabs>
              <w:spacing w:after="0" w:line="240" w:lineRule="auto"/>
              <w:ind w:hanging="270"/>
              <w:rPr>
                <w:rFonts w:ascii="Times New Roman" w:eastAsia="FangSong" w:hAnsi="Times New Roman"/>
                <w:sz w:val="24"/>
                <w:szCs w:val="24"/>
                <w:lang w:eastAsia="zh-CN"/>
              </w:rPr>
            </w:pPr>
            <w:r w:rsidRPr="00326FBE">
              <w:rPr>
                <w:rFonts w:ascii="Times New Roman" w:eastAsia="FangSong" w:hAnsi="Times New Roman"/>
                <w:sz w:val="24"/>
                <w:szCs w:val="24"/>
                <w:lang w:val="en-US" w:eastAsia="zh-CN"/>
              </w:rPr>
              <w:t xml:space="preserve">Understand the production process of </w:t>
            </w:r>
            <w:proofErr w:type="spellStart"/>
            <w:r w:rsidRPr="00326FBE">
              <w:rPr>
                <w:rFonts w:ascii="Times New Roman" w:eastAsia="FangSong" w:hAnsi="Times New Roman"/>
                <w:sz w:val="24"/>
                <w:szCs w:val="24"/>
                <w:lang w:val="en-US" w:eastAsia="zh-CN"/>
              </w:rPr>
              <w:t>portland</w:t>
            </w:r>
            <w:proofErr w:type="spellEnd"/>
            <w:r w:rsidRPr="00326FBE">
              <w:rPr>
                <w:rFonts w:ascii="Times New Roman" w:eastAsia="FangSong" w:hAnsi="Times New Roman"/>
                <w:sz w:val="24"/>
                <w:szCs w:val="24"/>
                <w:lang w:val="en-US" w:eastAsia="zh-CN"/>
              </w:rPr>
              <w:t xml:space="preserve"> cement</w:t>
            </w:r>
          </w:p>
          <w:p w14:paraId="3CCCA0D5" w14:textId="77777777" w:rsidR="00956EE1" w:rsidRPr="00326FBE" w:rsidRDefault="00A2264C">
            <w:pPr>
              <w:pStyle w:val="ListParagraph"/>
              <w:numPr>
                <w:ilvl w:val="1"/>
                <w:numId w:val="13"/>
              </w:numPr>
              <w:tabs>
                <w:tab w:val="left" w:pos="810"/>
              </w:tabs>
              <w:spacing w:after="0" w:line="240" w:lineRule="auto"/>
              <w:ind w:hanging="270"/>
              <w:rPr>
                <w:rFonts w:ascii="Times New Roman" w:eastAsia="FangSong" w:hAnsi="Times New Roman"/>
                <w:sz w:val="24"/>
                <w:szCs w:val="24"/>
                <w:lang w:eastAsia="zh-CN"/>
              </w:rPr>
            </w:pPr>
            <w:r w:rsidRPr="00326FBE">
              <w:rPr>
                <w:rFonts w:ascii="Times New Roman" w:eastAsia="FangSong" w:hAnsi="Times New Roman"/>
                <w:sz w:val="24"/>
                <w:szCs w:val="24"/>
                <w:lang w:val="en-US" w:eastAsia="zh-CN"/>
              </w:rPr>
              <w:t xml:space="preserve">Describe the mineral composition and characteristics of </w:t>
            </w:r>
            <w:proofErr w:type="spellStart"/>
            <w:r w:rsidRPr="00326FBE">
              <w:rPr>
                <w:rFonts w:ascii="Times New Roman" w:eastAsia="FangSong" w:hAnsi="Times New Roman"/>
                <w:sz w:val="24"/>
                <w:szCs w:val="24"/>
                <w:lang w:val="en-US" w:eastAsia="zh-CN"/>
              </w:rPr>
              <w:t>portland</w:t>
            </w:r>
            <w:proofErr w:type="spellEnd"/>
            <w:r w:rsidRPr="00326FBE">
              <w:rPr>
                <w:rFonts w:ascii="Times New Roman" w:eastAsia="FangSong" w:hAnsi="Times New Roman"/>
                <w:sz w:val="24"/>
                <w:szCs w:val="24"/>
                <w:lang w:val="en-US" w:eastAsia="zh-CN"/>
              </w:rPr>
              <w:t xml:space="preserve"> cement clinker</w:t>
            </w:r>
          </w:p>
          <w:p w14:paraId="1142DE41" w14:textId="77777777" w:rsidR="00956EE1" w:rsidRPr="00326FBE" w:rsidRDefault="00A2264C">
            <w:pPr>
              <w:pStyle w:val="ListParagraph"/>
              <w:numPr>
                <w:ilvl w:val="1"/>
                <w:numId w:val="13"/>
              </w:numPr>
              <w:tabs>
                <w:tab w:val="left" w:pos="810"/>
              </w:tabs>
              <w:spacing w:after="0" w:line="240" w:lineRule="auto"/>
              <w:ind w:hanging="270"/>
              <w:rPr>
                <w:rFonts w:ascii="Times New Roman" w:eastAsia="FangSong" w:hAnsi="Times New Roman"/>
                <w:sz w:val="24"/>
                <w:szCs w:val="24"/>
                <w:lang w:eastAsia="zh-CN"/>
              </w:rPr>
            </w:pPr>
            <w:r w:rsidRPr="00326FBE">
              <w:rPr>
                <w:rFonts w:ascii="Times New Roman" w:eastAsia="FangSong" w:hAnsi="Times New Roman"/>
                <w:sz w:val="24"/>
                <w:szCs w:val="24"/>
                <w:lang w:val="en-US" w:eastAsia="zh-CN"/>
              </w:rPr>
              <w:t xml:space="preserve">State the setting and hardening of </w:t>
            </w:r>
            <w:proofErr w:type="spellStart"/>
            <w:r w:rsidRPr="00326FBE">
              <w:rPr>
                <w:rFonts w:ascii="Times New Roman" w:eastAsia="FangSong" w:hAnsi="Times New Roman" w:hint="eastAsia"/>
                <w:sz w:val="24"/>
                <w:szCs w:val="24"/>
                <w:lang w:val="en-US" w:eastAsia="zh-CN"/>
              </w:rPr>
              <w:t>p</w:t>
            </w:r>
            <w:r w:rsidRPr="00326FBE">
              <w:rPr>
                <w:rFonts w:ascii="Times New Roman" w:eastAsia="FangSong" w:hAnsi="Times New Roman"/>
                <w:sz w:val="24"/>
                <w:szCs w:val="24"/>
                <w:lang w:val="en-US" w:eastAsia="zh-CN"/>
              </w:rPr>
              <w:t>ortland</w:t>
            </w:r>
            <w:proofErr w:type="spellEnd"/>
            <w:r w:rsidRPr="00326FBE">
              <w:rPr>
                <w:rFonts w:ascii="Times New Roman" w:eastAsia="FangSong" w:hAnsi="Times New Roman"/>
                <w:sz w:val="24"/>
                <w:szCs w:val="24"/>
                <w:lang w:val="en-US" w:eastAsia="zh-CN"/>
              </w:rPr>
              <w:t xml:space="preserve"> cement and its influencing factors</w:t>
            </w:r>
          </w:p>
          <w:p w14:paraId="4D55130B" w14:textId="77777777" w:rsidR="00956EE1" w:rsidRPr="00326FBE" w:rsidRDefault="00A2264C">
            <w:pPr>
              <w:pStyle w:val="ListParagraph"/>
              <w:numPr>
                <w:ilvl w:val="1"/>
                <w:numId w:val="13"/>
              </w:numPr>
              <w:tabs>
                <w:tab w:val="left" w:pos="810"/>
              </w:tabs>
              <w:spacing w:after="0" w:line="240" w:lineRule="auto"/>
              <w:ind w:hanging="270"/>
              <w:rPr>
                <w:rFonts w:ascii="Times New Roman" w:eastAsia="FangSong" w:hAnsi="Times New Roman"/>
                <w:sz w:val="24"/>
                <w:szCs w:val="24"/>
                <w:lang w:eastAsia="zh-CN"/>
              </w:rPr>
            </w:pPr>
            <w:r w:rsidRPr="00326FBE">
              <w:rPr>
                <w:rFonts w:ascii="Times New Roman" w:eastAsia="FangSong" w:hAnsi="Times New Roman"/>
                <w:sz w:val="24"/>
                <w:szCs w:val="24"/>
                <w:lang w:val="en-US" w:eastAsia="zh-CN"/>
              </w:rPr>
              <w:t xml:space="preserve">Understand the technical properties and application of </w:t>
            </w:r>
            <w:proofErr w:type="spellStart"/>
            <w:r w:rsidRPr="00326FBE">
              <w:rPr>
                <w:rFonts w:ascii="Times New Roman" w:eastAsia="FangSong" w:hAnsi="Times New Roman"/>
                <w:sz w:val="24"/>
                <w:szCs w:val="24"/>
                <w:lang w:val="en-US" w:eastAsia="zh-CN"/>
              </w:rPr>
              <w:t>portland</w:t>
            </w:r>
            <w:proofErr w:type="spellEnd"/>
            <w:r w:rsidRPr="00326FBE">
              <w:rPr>
                <w:rFonts w:ascii="Times New Roman" w:eastAsia="FangSong" w:hAnsi="Times New Roman"/>
                <w:sz w:val="24"/>
                <w:szCs w:val="24"/>
                <w:lang w:val="en-US" w:eastAsia="zh-CN"/>
              </w:rPr>
              <w:t xml:space="preserve"> cement mixed with blend materials</w:t>
            </w:r>
          </w:p>
          <w:p w14:paraId="53C86603" w14:textId="77777777" w:rsidR="00956EE1" w:rsidRPr="00326FBE" w:rsidRDefault="00A2264C">
            <w:pPr>
              <w:pStyle w:val="ListParagraph"/>
              <w:numPr>
                <w:ilvl w:val="1"/>
                <w:numId w:val="13"/>
              </w:numPr>
              <w:tabs>
                <w:tab w:val="left" w:pos="810"/>
              </w:tabs>
              <w:spacing w:after="0" w:line="240" w:lineRule="auto"/>
              <w:ind w:hanging="270"/>
              <w:rPr>
                <w:rFonts w:ascii="Times New Roman" w:eastAsia="FangSong" w:hAnsi="Times New Roman"/>
                <w:sz w:val="24"/>
                <w:szCs w:val="24"/>
                <w:lang w:eastAsia="zh-CN"/>
              </w:rPr>
            </w:pPr>
            <w:r w:rsidRPr="00326FBE">
              <w:rPr>
                <w:rFonts w:ascii="Times New Roman" w:eastAsia="FangSong" w:hAnsi="Times New Roman"/>
                <w:sz w:val="24"/>
                <w:szCs w:val="24"/>
                <w:lang w:val="en-US" w:eastAsia="zh-CN"/>
              </w:rPr>
              <w:t>B</w:t>
            </w:r>
            <w:r w:rsidRPr="00326FBE">
              <w:rPr>
                <w:rFonts w:ascii="Times New Roman" w:eastAsia="FangSong" w:hAnsi="Times New Roman" w:hint="eastAsia"/>
                <w:sz w:val="24"/>
                <w:szCs w:val="24"/>
                <w:lang w:val="en-US" w:eastAsia="zh-CN"/>
              </w:rPr>
              <w:t>e</w:t>
            </w:r>
            <w:r w:rsidRPr="00326FBE">
              <w:rPr>
                <w:rFonts w:ascii="Times New Roman" w:eastAsia="FangSong" w:hAnsi="Times New Roman"/>
                <w:sz w:val="24"/>
                <w:szCs w:val="24"/>
                <w:lang w:val="en-US" w:eastAsia="zh-CN"/>
              </w:rPr>
              <w:t xml:space="preserve"> capable of sampling and performance testing of cement</w:t>
            </w:r>
          </w:p>
          <w:p w14:paraId="49FE52D6" w14:textId="77777777" w:rsidR="00956EE1" w:rsidRPr="00326FBE" w:rsidRDefault="00A2264C">
            <w:pPr>
              <w:pStyle w:val="ListParagraph"/>
              <w:numPr>
                <w:ilvl w:val="1"/>
                <w:numId w:val="13"/>
              </w:numPr>
              <w:tabs>
                <w:tab w:val="left" w:pos="810"/>
              </w:tabs>
              <w:spacing w:after="0" w:line="240" w:lineRule="auto"/>
              <w:ind w:hanging="270"/>
              <w:rPr>
                <w:rFonts w:ascii="Times New Roman" w:eastAsia="FangSong" w:hAnsi="Times New Roman"/>
                <w:sz w:val="24"/>
                <w:szCs w:val="24"/>
                <w:lang w:eastAsia="zh-CN"/>
              </w:rPr>
            </w:pPr>
            <w:r w:rsidRPr="00326FBE">
              <w:rPr>
                <w:rFonts w:ascii="Times New Roman" w:eastAsia="FangSong" w:hAnsi="Times New Roman"/>
                <w:sz w:val="24"/>
                <w:szCs w:val="24"/>
                <w:lang w:val="en-US" w:eastAsia="zh-CN"/>
              </w:rPr>
              <w:t>Be able to sort out the test results and qualification judgment of cement</w:t>
            </w:r>
          </w:p>
          <w:p w14:paraId="3CBCBC1A" w14:textId="77777777" w:rsidR="00956EE1" w:rsidRPr="00326FBE" w:rsidRDefault="00A2264C">
            <w:pPr>
              <w:pStyle w:val="ListParagraph"/>
              <w:numPr>
                <w:ilvl w:val="0"/>
                <w:numId w:val="13"/>
              </w:numPr>
              <w:tabs>
                <w:tab w:val="left" w:pos="0"/>
              </w:tabs>
              <w:suppressAutoHyphens/>
              <w:spacing w:after="0" w:line="240" w:lineRule="auto"/>
              <w:rPr>
                <w:rFonts w:ascii="Times New Roman" w:eastAsia="FangSong" w:hAnsi="Times New Roman"/>
                <w:sz w:val="24"/>
                <w:szCs w:val="24"/>
                <w:lang w:val="en-US" w:eastAsia="zh-CN"/>
              </w:rPr>
            </w:pPr>
            <w:r w:rsidRPr="00326FBE">
              <w:rPr>
                <w:rFonts w:ascii="Times New Roman" w:eastAsia="FangSong" w:hAnsi="Times New Roman"/>
                <w:b/>
                <w:bCs/>
                <w:spacing w:val="-3"/>
                <w:sz w:val="24"/>
                <w:szCs w:val="24"/>
                <w:lang w:eastAsia="zh-CN"/>
              </w:rPr>
              <w:t>Understanding sand and gravel aggregate and its testing</w:t>
            </w:r>
          </w:p>
          <w:p w14:paraId="2F88FB8D" w14:textId="77777777" w:rsidR="00956EE1" w:rsidRPr="00326FBE" w:rsidRDefault="00A2264C">
            <w:pPr>
              <w:pStyle w:val="ListParagraph"/>
              <w:numPr>
                <w:ilvl w:val="1"/>
                <w:numId w:val="13"/>
              </w:numPr>
              <w:tabs>
                <w:tab w:val="left" w:pos="810"/>
              </w:tabs>
              <w:spacing w:after="0" w:line="240" w:lineRule="auto"/>
              <w:ind w:left="810" w:hanging="720"/>
              <w:rPr>
                <w:rFonts w:ascii="Times New Roman" w:eastAsia="FangSong" w:hAnsi="Times New Roman"/>
                <w:sz w:val="24"/>
                <w:szCs w:val="24"/>
                <w:lang w:val="en-US" w:eastAsia="zh-CN"/>
              </w:rPr>
            </w:pPr>
            <w:r w:rsidRPr="00326FBE">
              <w:rPr>
                <w:rFonts w:ascii="Times New Roman" w:eastAsia="FangSong" w:hAnsi="Times New Roman"/>
                <w:sz w:val="24"/>
                <w:szCs w:val="24"/>
                <w:lang w:eastAsia="zh-CN"/>
              </w:rPr>
              <w:t>State the basic knowledge and technical indices of concrete sand and gravel aggregate</w:t>
            </w:r>
          </w:p>
          <w:p w14:paraId="35271C5A" w14:textId="77777777" w:rsidR="00956EE1" w:rsidRPr="00326FBE" w:rsidRDefault="00A2264C">
            <w:pPr>
              <w:pStyle w:val="ListParagraph"/>
              <w:numPr>
                <w:ilvl w:val="1"/>
                <w:numId w:val="13"/>
              </w:numPr>
              <w:tabs>
                <w:tab w:val="left" w:pos="810"/>
              </w:tabs>
              <w:spacing w:after="0" w:line="240" w:lineRule="auto"/>
              <w:ind w:left="810" w:hanging="720"/>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B</w:t>
            </w:r>
            <w:r w:rsidRPr="00326FBE">
              <w:rPr>
                <w:rFonts w:ascii="Times New Roman" w:eastAsia="FangSong" w:hAnsi="Times New Roman" w:hint="eastAsia"/>
                <w:sz w:val="24"/>
                <w:szCs w:val="24"/>
                <w:lang w:val="en-US" w:eastAsia="zh-CN"/>
              </w:rPr>
              <w:t>e</w:t>
            </w:r>
            <w:r w:rsidRPr="00326FBE">
              <w:rPr>
                <w:rFonts w:ascii="Times New Roman" w:eastAsia="FangSong" w:hAnsi="Times New Roman"/>
                <w:sz w:val="24"/>
                <w:szCs w:val="24"/>
                <w:lang w:val="en-US" w:eastAsia="zh-CN"/>
              </w:rPr>
              <w:t xml:space="preserve"> capable of sampling and performance testing of concrete sand and gravel aggregate</w:t>
            </w:r>
          </w:p>
          <w:p w14:paraId="38777127" w14:textId="77777777" w:rsidR="00956EE1" w:rsidRPr="00326FBE" w:rsidRDefault="00A2264C">
            <w:pPr>
              <w:pStyle w:val="ListParagraph"/>
              <w:numPr>
                <w:ilvl w:val="1"/>
                <w:numId w:val="13"/>
              </w:numPr>
              <w:tabs>
                <w:tab w:val="left" w:pos="810"/>
              </w:tabs>
              <w:spacing w:after="0" w:line="240" w:lineRule="auto"/>
              <w:ind w:left="810" w:hanging="720"/>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Be able to sort out the test results and qualification judgment of concrete sand and gravel aggregate.</w:t>
            </w:r>
          </w:p>
          <w:p w14:paraId="593CB172" w14:textId="77777777" w:rsidR="00956EE1" w:rsidRPr="00326FBE" w:rsidRDefault="00A2264C">
            <w:pPr>
              <w:pStyle w:val="ListParagraph"/>
              <w:numPr>
                <w:ilvl w:val="0"/>
                <w:numId w:val="13"/>
              </w:numPr>
              <w:tabs>
                <w:tab w:val="left" w:pos="0"/>
              </w:tabs>
              <w:suppressAutoHyphens/>
              <w:spacing w:after="0" w:line="240" w:lineRule="auto"/>
              <w:rPr>
                <w:rFonts w:ascii="Times New Roman" w:eastAsia="FangSong" w:hAnsi="Times New Roman"/>
                <w:b/>
                <w:bCs/>
                <w:spacing w:val="-3"/>
                <w:sz w:val="24"/>
                <w:szCs w:val="24"/>
                <w:lang w:eastAsia="zh-CN"/>
              </w:rPr>
            </w:pPr>
            <w:r w:rsidRPr="00326FBE">
              <w:rPr>
                <w:rFonts w:ascii="Times New Roman" w:eastAsia="FangSong" w:hAnsi="Times New Roman"/>
                <w:b/>
                <w:bCs/>
                <w:spacing w:val="-3"/>
                <w:sz w:val="24"/>
                <w:szCs w:val="24"/>
                <w:lang w:val="en-US" w:eastAsia="zh-CN"/>
              </w:rPr>
              <w:t>Concrete and its testing</w:t>
            </w:r>
          </w:p>
          <w:p w14:paraId="087038CF" w14:textId="77777777" w:rsidR="00956EE1" w:rsidRPr="00326FBE" w:rsidRDefault="00A2264C">
            <w:pPr>
              <w:pStyle w:val="ListParagraph"/>
              <w:numPr>
                <w:ilvl w:val="1"/>
                <w:numId w:val="13"/>
              </w:numPr>
              <w:tabs>
                <w:tab w:val="left" w:pos="810"/>
              </w:tabs>
              <w:spacing w:after="0" w:line="240" w:lineRule="auto"/>
              <w:ind w:hanging="270"/>
              <w:rPr>
                <w:rFonts w:ascii="Times New Roman" w:eastAsia="FangSong" w:hAnsi="Times New Roman"/>
                <w:sz w:val="24"/>
                <w:szCs w:val="24"/>
                <w:lang w:eastAsia="zh-CN"/>
              </w:rPr>
            </w:pPr>
            <w:r w:rsidRPr="00326FBE">
              <w:rPr>
                <w:rFonts w:ascii="Times New Roman" w:eastAsia="FangSong" w:hAnsi="Times New Roman"/>
                <w:sz w:val="24"/>
                <w:szCs w:val="24"/>
                <w:lang w:val="en-US" w:eastAsia="zh-CN"/>
              </w:rPr>
              <w:t>Understand the basic knowledge of concrete</w:t>
            </w:r>
          </w:p>
          <w:p w14:paraId="5440213C" w14:textId="77777777" w:rsidR="00956EE1" w:rsidRPr="00326FBE" w:rsidRDefault="00A2264C">
            <w:pPr>
              <w:pStyle w:val="ListParagraph"/>
              <w:numPr>
                <w:ilvl w:val="1"/>
                <w:numId w:val="13"/>
              </w:numPr>
              <w:tabs>
                <w:tab w:val="left" w:pos="810"/>
              </w:tabs>
              <w:spacing w:after="0" w:line="240" w:lineRule="auto"/>
              <w:ind w:left="810" w:hanging="720"/>
              <w:rPr>
                <w:rFonts w:ascii="Times New Roman" w:eastAsia="FangSong" w:hAnsi="Times New Roman"/>
                <w:sz w:val="24"/>
                <w:szCs w:val="24"/>
                <w:lang w:eastAsia="zh-CN"/>
              </w:rPr>
            </w:pPr>
            <w:r w:rsidRPr="00326FBE">
              <w:rPr>
                <w:rFonts w:ascii="Times New Roman" w:eastAsia="FangSong" w:hAnsi="Times New Roman"/>
                <w:sz w:val="24"/>
                <w:szCs w:val="24"/>
                <w:lang w:val="en-US" w:eastAsia="zh-CN"/>
              </w:rPr>
              <w:t>State the main technical properties of ordinary concrete</w:t>
            </w:r>
          </w:p>
          <w:p w14:paraId="3B47D1F0" w14:textId="77777777" w:rsidR="00956EE1" w:rsidRPr="00326FBE" w:rsidRDefault="00A2264C">
            <w:pPr>
              <w:pStyle w:val="ListParagraph"/>
              <w:numPr>
                <w:ilvl w:val="1"/>
                <w:numId w:val="13"/>
              </w:numPr>
              <w:tabs>
                <w:tab w:val="left" w:pos="810"/>
              </w:tabs>
              <w:spacing w:after="0" w:line="240" w:lineRule="auto"/>
              <w:ind w:hanging="270"/>
              <w:rPr>
                <w:rFonts w:ascii="Times New Roman" w:eastAsia="FangSong" w:hAnsi="Times New Roman"/>
                <w:sz w:val="24"/>
                <w:szCs w:val="24"/>
                <w:lang w:eastAsia="zh-CN"/>
              </w:rPr>
            </w:pPr>
            <w:r w:rsidRPr="00326FBE">
              <w:rPr>
                <w:rFonts w:ascii="Times New Roman" w:eastAsia="FangSong" w:hAnsi="Times New Roman"/>
                <w:sz w:val="24"/>
                <w:szCs w:val="24"/>
                <w:lang w:val="en-US" w:eastAsia="zh-CN"/>
              </w:rPr>
              <w:t>Understand other common concretes</w:t>
            </w:r>
          </w:p>
          <w:p w14:paraId="4D4DC78B" w14:textId="77777777" w:rsidR="00956EE1" w:rsidRPr="00326FBE" w:rsidRDefault="00A2264C">
            <w:pPr>
              <w:pStyle w:val="ListParagraph"/>
              <w:numPr>
                <w:ilvl w:val="1"/>
                <w:numId w:val="13"/>
              </w:numPr>
              <w:tabs>
                <w:tab w:val="left" w:pos="810"/>
              </w:tabs>
              <w:spacing w:after="0" w:line="240" w:lineRule="auto"/>
              <w:ind w:left="810" w:hanging="720"/>
              <w:rPr>
                <w:rFonts w:ascii="Times New Roman" w:eastAsia="FangSong" w:hAnsi="Times New Roman"/>
                <w:sz w:val="24"/>
                <w:szCs w:val="24"/>
                <w:lang w:eastAsia="zh-CN"/>
              </w:rPr>
            </w:pPr>
            <w:r w:rsidRPr="00326FBE">
              <w:rPr>
                <w:rFonts w:ascii="Times New Roman" w:eastAsia="FangSong" w:hAnsi="Times New Roman"/>
                <w:sz w:val="24"/>
                <w:szCs w:val="24"/>
                <w:lang w:val="en-US" w:eastAsia="zh-CN"/>
              </w:rPr>
              <w:t>Be familiar with the classification, selection, application, quality control and testing of concrete admixtures</w:t>
            </w:r>
          </w:p>
          <w:p w14:paraId="3BECF3CA" w14:textId="77777777" w:rsidR="00956EE1" w:rsidRPr="00326FBE" w:rsidRDefault="00A2264C">
            <w:pPr>
              <w:pStyle w:val="ListParagraph"/>
              <w:numPr>
                <w:ilvl w:val="1"/>
                <w:numId w:val="13"/>
              </w:numPr>
              <w:tabs>
                <w:tab w:val="left" w:pos="810"/>
              </w:tabs>
              <w:spacing w:after="0" w:line="240" w:lineRule="auto"/>
              <w:ind w:left="810" w:hanging="720"/>
              <w:rPr>
                <w:rFonts w:ascii="Times New Roman" w:eastAsia="FangSong" w:hAnsi="Times New Roman"/>
                <w:sz w:val="24"/>
                <w:szCs w:val="24"/>
                <w:lang w:eastAsia="zh-CN"/>
              </w:rPr>
            </w:pPr>
            <w:r w:rsidRPr="00326FBE">
              <w:rPr>
                <w:rFonts w:ascii="Times New Roman" w:eastAsia="FangSong" w:hAnsi="Times New Roman"/>
                <w:sz w:val="24"/>
                <w:szCs w:val="24"/>
                <w:lang w:val="en-US" w:eastAsia="zh-CN"/>
              </w:rPr>
              <w:t>Be familiar with the function and classification of concrete admixtures</w:t>
            </w:r>
          </w:p>
          <w:p w14:paraId="0C51737D" w14:textId="77777777" w:rsidR="00956EE1" w:rsidRPr="00326FBE" w:rsidRDefault="00A2264C">
            <w:pPr>
              <w:pStyle w:val="ListParagraph"/>
              <w:numPr>
                <w:ilvl w:val="1"/>
                <w:numId w:val="13"/>
              </w:numPr>
              <w:tabs>
                <w:tab w:val="left" w:pos="810"/>
              </w:tabs>
              <w:spacing w:after="0" w:line="240" w:lineRule="auto"/>
              <w:ind w:hanging="270"/>
              <w:rPr>
                <w:rFonts w:ascii="Times New Roman" w:eastAsia="FangSong" w:hAnsi="Times New Roman"/>
                <w:sz w:val="24"/>
                <w:szCs w:val="24"/>
                <w:lang w:eastAsia="zh-CN"/>
              </w:rPr>
            </w:pPr>
            <w:r w:rsidRPr="00326FBE">
              <w:rPr>
                <w:rFonts w:ascii="Times New Roman" w:eastAsia="FangSong" w:hAnsi="Times New Roman"/>
                <w:bCs/>
                <w:sz w:val="24"/>
                <w:szCs w:val="24"/>
                <w:lang w:val="en-US" w:eastAsia="zh-CN"/>
              </w:rPr>
              <w:t xml:space="preserve">Be able to test the slump and expansion of fresh concrete </w:t>
            </w:r>
          </w:p>
          <w:p w14:paraId="2BC8337D" w14:textId="77777777" w:rsidR="00956EE1" w:rsidRPr="00326FBE" w:rsidRDefault="00A2264C">
            <w:pPr>
              <w:pStyle w:val="ListParagraph"/>
              <w:numPr>
                <w:ilvl w:val="1"/>
                <w:numId w:val="13"/>
              </w:numPr>
              <w:tabs>
                <w:tab w:val="left" w:pos="810"/>
              </w:tabs>
              <w:spacing w:after="0" w:line="240" w:lineRule="auto"/>
              <w:ind w:hanging="270"/>
              <w:rPr>
                <w:rFonts w:ascii="Times New Roman" w:eastAsia="FangSong" w:hAnsi="Times New Roman"/>
                <w:sz w:val="24"/>
                <w:szCs w:val="24"/>
                <w:lang w:eastAsia="zh-CN"/>
              </w:rPr>
            </w:pPr>
            <w:r w:rsidRPr="00326FBE">
              <w:rPr>
                <w:rFonts w:ascii="Times New Roman" w:eastAsia="FangSong" w:hAnsi="Times New Roman"/>
                <w:sz w:val="24"/>
                <w:szCs w:val="24"/>
                <w:lang w:val="en-US" w:eastAsia="zh-CN"/>
              </w:rPr>
              <w:t>Be capable of testing concrete cube compressive strength</w:t>
            </w:r>
          </w:p>
          <w:p w14:paraId="3A6C1B47" w14:textId="77777777" w:rsidR="00956EE1" w:rsidRPr="00326FBE" w:rsidRDefault="00A2264C">
            <w:pPr>
              <w:pStyle w:val="ListParagraph"/>
              <w:numPr>
                <w:ilvl w:val="1"/>
                <w:numId w:val="13"/>
              </w:numPr>
              <w:tabs>
                <w:tab w:val="left" w:pos="810"/>
              </w:tabs>
              <w:spacing w:after="0" w:line="240" w:lineRule="auto"/>
              <w:ind w:left="810" w:hanging="720"/>
              <w:rPr>
                <w:rFonts w:ascii="Times New Roman" w:eastAsia="FangSong" w:hAnsi="Times New Roman"/>
                <w:spacing w:val="-3"/>
                <w:sz w:val="24"/>
                <w:szCs w:val="24"/>
                <w:lang w:eastAsia="zh-CN"/>
              </w:rPr>
            </w:pPr>
            <w:r w:rsidRPr="00326FBE">
              <w:rPr>
                <w:rFonts w:ascii="Times New Roman" w:eastAsia="FangSong" w:hAnsi="Times New Roman"/>
                <w:sz w:val="24"/>
                <w:szCs w:val="24"/>
                <w:lang w:val="en-US" w:eastAsia="zh-CN"/>
              </w:rPr>
              <w:t>Be able to sort out concrete test results and conduct qualification judgment</w:t>
            </w:r>
          </w:p>
          <w:p w14:paraId="605F369A" w14:textId="77777777" w:rsidR="00956EE1" w:rsidRPr="00326FBE" w:rsidRDefault="00A2264C">
            <w:pPr>
              <w:pStyle w:val="ListParagraph"/>
              <w:numPr>
                <w:ilvl w:val="0"/>
                <w:numId w:val="13"/>
              </w:numPr>
              <w:tabs>
                <w:tab w:val="left" w:pos="0"/>
              </w:tabs>
              <w:suppressAutoHyphens/>
              <w:spacing w:after="0" w:line="240" w:lineRule="auto"/>
              <w:rPr>
                <w:rFonts w:ascii="Times New Roman" w:eastAsia="FangSong" w:hAnsi="Times New Roman"/>
                <w:spacing w:val="-3"/>
                <w:sz w:val="24"/>
                <w:szCs w:val="24"/>
                <w:lang w:eastAsia="zh-CN"/>
              </w:rPr>
            </w:pPr>
            <w:r w:rsidRPr="00326FBE">
              <w:rPr>
                <w:rFonts w:ascii="Times New Roman" w:eastAsia="FangSong" w:hAnsi="Times New Roman"/>
                <w:spacing w:val="-3"/>
                <w:sz w:val="24"/>
                <w:szCs w:val="24"/>
                <w:lang w:val="en-US" w:eastAsia="zh-CN"/>
              </w:rPr>
              <w:t>Understanding construction steel and its inspection</w:t>
            </w:r>
          </w:p>
          <w:p w14:paraId="3FBE9A8C" w14:textId="77777777" w:rsidR="00956EE1" w:rsidRPr="00326FBE" w:rsidRDefault="00A2264C">
            <w:pPr>
              <w:pStyle w:val="ListParagraph"/>
              <w:numPr>
                <w:ilvl w:val="1"/>
                <w:numId w:val="13"/>
              </w:numPr>
              <w:tabs>
                <w:tab w:val="left" w:pos="810"/>
              </w:tabs>
              <w:spacing w:after="0" w:line="240" w:lineRule="auto"/>
              <w:ind w:left="810" w:hanging="720"/>
              <w:rPr>
                <w:rFonts w:ascii="Times New Roman" w:eastAsia="FangSong" w:hAnsi="Times New Roman"/>
                <w:sz w:val="24"/>
                <w:szCs w:val="24"/>
                <w:lang w:eastAsia="zh-CN"/>
              </w:rPr>
            </w:pPr>
            <w:r w:rsidRPr="00326FBE">
              <w:rPr>
                <w:rFonts w:ascii="Times New Roman" w:eastAsia="FangSong" w:hAnsi="Times New Roman"/>
                <w:sz w:val="24"/>
                <w:szCs w:val="24"/>
                <w:lang w:val="en-US" w:eastAsia="zh-CN"/>
              </w:rPr>
              <w:t>Understand the basic knowledge of construction steel</w:t>
            </w:r>
          </w:p>
          <w:p w14:paraId="0E3BB638" w14:textId="77777777" w:rsidR="00956EE1" w:rsidRPr="00326FBE" w:rsidRDefault="00A2264C">
            <w:pPr>
              <w:pStyle w:val="ListParagraph"/>
              <w:numPr>
                <w:ilvl w:val="1"/>
                <w:numId w:val="13"/>
              </w:numPr>
              <w:tabs>
                <w:tab w:val="left" w:pos="810"/>
              </w:tabs>
              <w:spacing w:after="0" w:line="240" w:lineRule="auto"/>
              <w:ind w:left="810" w:hanging="720"/>
              <w:rPr>
                <w:rFonts w:ascii="Times New Roman" w:eastAsia="FangSong" w:hAnsi="Times New Roman"/>
                <w:sz w:val="24"/>
                <w:szCs w:val="24"/>
                <w:lang w:eastAsia="zh-CN"/>
              </w:rPr>
            </w:pPr>
            <w:r w:rsidRPr="00326FBE">
              <w:rPr>
                <w:rFonts w:ascii="Times New Roman" w:eastAsia="FangSong" w:hAnsi="Times New Roman"/>
                <w:sz w:val="24"/>
                <w:szCs w:val="24"/>
                <w:lang w:val="en-US" w:eastAsia="zh-CN"/>
              </w:rPr>
              <w:t>State the mechanical properties of construction steel</w:t>
            </w:r>
          </w:p>
          <w:p w14:paraId="23CA2F27" w14:textId="77777777" w:rsidR="00956EE1" w:rsidRPr="00326FBE" w:rsidRDefault="00A2264C">
            <w:pPr>
              <w:pStyle w:val="ListParagraph"/>
              <w:numPr>
                <w:ilvl w:val="1"/>
                <w:numId w:val="13"/>
              </w:numPr>
              <w:tabs>
                <w:tab w:val="left" w:pos="810"/>
              </w:tabs>
              <w:spacing w:after="0" w:line="240" w:lineRule="auto"/>
              <w:ind w:left="810" w:hanging="720"/>
              <w:rPr>
                <w:rFonts w:ascii="Times New Roman" w:eastAsia="FangSong" w:hAnsi="Times New Roman"/>
                <w:sz w:val="24"/>
                <w:szCs w:val="24"/>
                <w:lang w:eastAsia="zh-CN"/>
              </w:rPr>
            </w:pPr>
            <w:r w:rsidRPr="00326FBE">
              <w:rPr>
                <w:rFonts w:ascii="Times New Roman" w:eastAsia="FangSong" w:hAnsi="Times New Roman"/>
                <w:sz w:val="24"/>
                <w:szCs w:val="24"/>
                <w:lang w:val="en-US" w:eastAsia="zh-CN"/>
              </w:rPr>
              <w:t>State the process performance of construction steel</w:t>
            </w:r>
          </w:p>
          <w:p w14:paraId="1E7FB679" w14:textId="77777777" w:rsidR="00956EE1" w:rsidRPr="00326FBE" w:rsidRDefault="00A2264C">
            <w:pPr>
              <w:pStyle w:val="ListParagraph"/>
              <w:numPr>
                <w:ilvl w:val="1"/>
                <w:numId w:val="13"/>
              </w:numPr>
              <w:tabs>
                <w:tab w:val="left" w:pos="810"/>
              </w:tabs>
              <w:spacing w:after="0" w:line="240" w:lineRule="auto"/>
              <w:ind w:left="810" w:hanging="720"/>
              <w:rPr>
                <w:rFonts w:ascii="Times New Roman" w:eastAsia="FangSong" w:hAnsi="Times New Roman"/>
                <w:sz w:val="24"/>
                <w:szCs w:val="24"/>
                <w:lang w:eastAsia="zh-CN"/>
              </w:rPr>
            </w:pPr>
            <w:r w:rsidRPr="00326FBE">
              <w:rPr>
                <w:rFonts w:ascii="Times New Roman" w:eastAsia="FangSong" w:hAnsi="Times New Roman"/>
                <w:sz w:val="24"/>
                <w:szCs w:val="24"/>
                <w:lang w:val="en-US" w:eastAsia="zh-CN"/>
              </w:rPr>
              <w:t>Understand the technical standard and application of construction steel</w:t>
            </w:r>
          </w:p>
          <w:p w14:paraId="2488087D" w14:textId="77777777" w:rsidR="00956EE1" w:rsidRPr="00326FBE" w:rsidRDefault="00A2264C">
            <w:pPr>
              <w:pStyle w:val="ListParagraph"/>
              <w:numPr>
                <w:ilvl w:val="1"/>
                <w:numId w:val="13"/>
              </w:numPr>
              <w:tabs>
                <w:tab w:val="left" w:pos="810"/>
              </w:tabs>
              <w:spacing w:after="0" w:line="240" w:lineRule="auto"/>
              <w:ind w:left="810" w:hanging="720"/>
              <w:rPr>
                <w:rFonts w:ascii="Times New Roman" w:eastAsia="FangSong" w:hAnsi="Times New Roman"/>
                <w:spacing w:val="-3"/>
                <w:sz w:val="24"/>
                <w:szCs w:val="24"/>
                <w:lang w:eastAsia="zh-CN"/>
              </w:rPr>
            </w:pPr>
            <w:r w:rsidRPr="00326FBE">
              <w:rPr>
                <w:rFonts w:ascii="Times New Roman" w:eastAsia="FangSong" w:hAnsi="Times New Roman"/>
                <w:spacing w:val="-3"/>
                <w:sz w:val="24"/>
                <w:szCs w:val="24"/>
                <w:lang w:val="en-US" w:eastAsia="zh-CN"/>
              </w:rPr>
              <w:t>Be able to sample and test the performance of construction steel according to the current standards</w:t>
            </w:r>
          </w:p>
          <w:p w14:paraId="11BA76A9" w14:textId="77777777" w:rsidR="00956EE1" w:rsidRPr="00326FBE" w:rsidRDefault="00A2264C">
            <w:pPr>
              <w:pStyle w:val="ListParagraph"/>
              <w:numPr>
                <w:ilvl w:val="1"/>
                <w:numId w:val="13"/>
              </w:numPr>
              <w:tabs>
                <w:tab w:val="left" w:pos="810"/>
              </w:tabs>
              <w:spacing w:after="0" w:line="240" w:lineRule="auto"/>
              <w:ind w:left="810" w:hanging="720"/>
              <w:rPr>
                <w:rFonts w:ascii="Times New Roman" w:eastAsia="FangSong" w:hAnsi="Times New Roman"/>
                <w:spacing w:val="-3"/>
                <w:sz w:val="24"/>
                <w:szCs w:val="24"/>
                <w:lang w:eastAsia="zh-CN"/>
              </w:rPr>
            </w:pPr>
            <w:r w:rsidRPr="00326FBE">
              <w:rPr>
                <w:rFonts w:ascii="Times New Roman" w:eastAsia="FangSong" w:hAnsi="Times New Roman"/>
                <w:spacing w:val="-3"/>
                <w:sz w:val="24"/>
                <w:szCs w:val="24"/>
                <w:lang w:val="en-US" w:eastAsia="zh-CN"/>
              </w:rPr>
              <w:lastRenderedPageBreak/>
              <w:t>Determine the qualification of steel quality according to current standards</w:t>
            </w:r>
          </w:p>
          <w:p w14:paraId="3966DD4E" w14:textId="77777777" w:rsidR="00956EE1" w:rsidRPr="00326FBE" w:rsidRDefault="00A2264C">
            <w:pPr>
              <w:pStyle w:val="ListParagraph"/>
              <w:numPr>
                <w:ilvl w:val="0"/>
                <w:numId w:val="13"/>
              </w:numPr>
              <w:tabs>
                <w:tab w:val="left" w:pos="0"/>
              </w:tabs>
              <w:suppressAutoHyphens/>
              <w:spacing w:after="0" w:line="240" w:lineRule="auto"/>
              <w:rPr>
                <w:rFonts w:ascii="Times New Roman" w:eastAsia="FangSong" w:hAnsi="Times New Roman"/>
                <w:spacing w:val="-3"/>
                <w:sz w:val="24"/>
                <w:szCs w:val="24"/>
                <w:lang w:eastAsia="zh-CN"/>
              </w:rPr>
            </w:pPr>
            <w:r w:rsidRPr="00326FBE">
              <w:rPr>
                <w:rFonts w:ascii="Times New Roman" w:eastAsia="FangSong" w:hAnsi="Times New Roman"/>
                <w:b/>
                <w:bCs/>
                <w:spacing w:val="-3"/>
                <w:sz w:val="24"/>
                <w:szCs w:val="24"/>
                <w:lang w:eastAsia="zh-CN"/>
              </w:rPr>
              <w:t xml:space="preserve">Understanding </w:t>
            </w:r>
            <w:proofErr w:type="spellStart"/>
            <w:r w:rsidRPr="00326FBE">
              <w:rPr>
                <w:rFonts w:ascii="Times New Roman" w:eastAsia="FangSong" w:hAnsi="Times New Roman"/>
                <w:b/>
                <w:bCs/>
                <w:spacing w:val="-3"/>
                <w:sz w:val="24"/>
                <w:szCs w:val="24"/>
                <w:lang w:eastAsia="zh-CN"/>
              </w:rPr>
              <w:t>geosynthetics</w:t>
            </w:r>
            <w:proofErr w:type="spellEnd"/>
            <w:r w:rsidRPr="00326FBE">
              <w:rPr>
                <w:rFonts w:ascii="Times New Roman" w:eastAsia="FangSong" w:hAnsi="Times New Roman"/>
                <w:b/>
                <w:bCs/>
                <w:spacing w:val="-3"/>
                <w:sz w:val="24"/>
                <w:szCs w:val="24"/>
                <w:lang w:eastAsia="zh-CN"/>
              </w:rPr>
              <w:t xml:space="preserve"> and their testing</w:t>
            </w:r>
          </w:p>
          <w:p w14:paraId="3A44BDBF" w14:textId="77777777" w:rsidR="00956EE1" w:rsidRPr="00326FBE" w:rsidRDefault="00A2264C">
            <w:pPr>
              <w:pStyle w:val="ListParagraph"/>
              <w:numPr>
                <w:ilvl w:val="1"/>
                <w:numId w:val="13"/>
              </w:numPr>
              <w:tabs>
                <w:tab w:val="left" w:pos="810"/>
              </w:tabs>
              <w:spacing w:after="0" w:line="240" w:lineRule="auto"/>
              <w:ind w:hanging="270"/>
              <w:rPr>
                <w:rFonts w:ascii="Times New Roman" w:eastAsia="FangSong" w:hAnsi="Times New Roman"/>
                <w:sz w:val="24"/>
                <w:szCs w:val="24"/>
                <w:lang w:eastAsia="zh-CN"/>
              </w:rPr>
            </w:pPr>
            <w:r w:rsidRPr="00326FBE">
              <w:rPr>
                <w:rFonts w:ascii="Times New Roman" w:eastAsia="FangSong" w:hAnsi="Times New Roman"/>
                <w:sz w:val="24"/>
                <w:szCs w:val="24"/>
                <w:lang w:val="en-US" w:eastAsia="zh-CN"/>
              </w:rPr>
              <w:t xml:space="preserve">Understand the basic knowledge of </w:t>
            </w:r>
            <w:proofErr w:type="spellStart"/>
            <w:r w:rsidRPr="00326FBE">
              <w:rPr>
                <w:rFonts w:ascii="Times New Roman" w:eastAsia="FangSong" w:hAnsi="Times New Roman"/>
                <w:sz w:val="24"/>
                <w:szCs w:val="24"/>
                <w:lang w:val="en-US" w:eastAsia="zh-CN"/>
              </w:rPr>
              <w:t>geosynthetics</w:t>
            </w:r>
            <w:proofErr w:type="spellEnd"/>
          </w:p>
          <w:p w14:paraId="7A301C01" w14:textId="77777777" w:rsidR="00956EE1" w:rsidRPr="00326FBE" w:rsidRDefault="00A2264C">
            <w:pPr>
              <w:pStyle w:val="ListParagraph"/>
              <w:numPr>
                <w:ilvl w:val="1"/>
                <w:numId w:val="13"/>
              </w:numPr>
              <w:tabs>
                <w:tab w:val="left" w:pos="810"/>
              </w:tabs>
              <w:spacing w:after="0" w:line="240" w:lineRule="auto"/>
              <w:ind w:hanging="270"/>
              <w:rPr>
                <w:rFonts w:ascii="Times New Roman" w:eastAsia="FangSong" w:hAnsi="Times New Roman"/>
                <w:sz w:val="24"/>
                <w:szCs w:val="24"/>
                <w:lang w:eastAsia="zh-CN"/>
              </w:rPr>
            </w:pPr>
            <w:r w:rsidRPr="00326FBE">
              <w:rPr>
                <w:rFonts w:ascii="Times New Roman" w:eastAsia="FangSong" w:hAnsi="Times New Roman"/>
                <w:sz w:val="24"/>
                <w:szCs w:val="24"/>
                <w:lang w:val="en-US" w:eastAsia="zh-CN"/>
              </w:rPr>
              <w:t xml:space="preserve">State the technical indices of </w:t>
            </w:r>
            <w:proofErr w:type="spellStart"/>
            <w:r w:rsidRPr="00326FBE">
              <w:rPr>
                <w:rFonts w:ascii="Times New Roman" w:eastAsia="FangSong" w:hAnsi="Times New Roman"/>
                <w:sz w:val="24"/>
                <w:szCs w:val="24"/>
                <w:lang w:val="en-US" w:eastAsia="zh-CN"/>
              </w:rPr>
              <w:t>geosynthetics</w:t>
            </w:r>
            <w:proofErr w:type="spellEnd"/>
          </w:p>
          <w:p w14:paraId="22AF477A" w14:textId="77777777" w:rsidR="00956EE1" w:rsidRPr="00326FBE" w:rsidRDefault="00A2264C">
            <w:pPr>
              <w:pStyle w:val="ListParagraph"/>
              <w:numPr>
                <w:ilvl w:val="1"/>
                <w:numId w:val="13"/>
              </w:numPr>
              <w:tabs>
                <w:tab w:val="left" w:pos="810"/>
              </w:tabs>
              <w:spacing w:after="0" w:line="240" w:lineRule="auto"/>
              <w:ind w:left="810" w:hanging="720"/>
              <w:rPr>
                <w:rFonts w:ascii="Times New Roman" w:eastAsia="FangSong" w:hAnsi="Times New Roman"/>
                <w:spacing w:val="-3"/>
                <w:sz w:val="24"/>
                <w:szCs w:val="24"/>
                <w:lang w:eastAsia="zh-CN"/>
              </w:rPr>
            </w:pPr>
            <w:r w:rsidRPr="00326FBE">
              <w:rPr>
                <w:rFonts w:ascii="Times New Roman" w:eastAsia="FangSong" w:hAnsi="Times New Roman"/>
                <w:spacing w:val="-3"/>
                <w:sz w:val="24"/>
                <w:szCs w:val="24"/>
                <w:lang w:val="en-US" w:eastAsia="zh-CN"/>
              </w:rPr>
              <w:t xml:space="preserve">Be capable of sampling and performance testing of </w:t>
            </w:r>
            <w:proofErr w:type="spellStart"/>
            <w:r w:rsidRPr="00326FBE">
              <w:rPr>
                <w:rFonts w:ascii="Times New Roman" w:eastAsia="FangSong" w:hAnsi="Times New Roman"/>
                <w:sz w:val="24"/>
                <w:szCs w:val="24"/>
                <w:lang w:val="en-US" w:eastAsia="zh-CN"/>
              </w:rPr>
              <w:t>geosynthetics</w:t>
            </w:r>
            <w:proofErr w:type="spellEnd"/>
          </w:p>
          <w:p w14:paraId="3955E990" w14:textId="77777777" w:rsidR="00956EE1" w:rsidRPr="00326FBE" w:rsidRDefault="00A2264C">
            <w:pPr>
              <w:pStyle w:val="ListParagraph"/>
              <w:numPr>
                <w:ilvl w:val="1"/>
                <w:numId w:val="13"/>
              </w:numPr>
              <w:tabs>
                <w:tab w:val="left" w:pos="810"/>
              </w:tabs>
              <w:spacing w:after="0" w:line="240" w:lineRule="auto"/>
              <w:ind w:left="810" w:hanging="720"/>
              <w:rPr>
                <w:rFonts w:ascii="Times New Roman" w:eastAsia="FangSong" w:hAnsi="Times New Roman"/>
                <w:spacing w:val="-3"/>
                <w:sz w:val="24"/>
                <w:szCs w:val="24"/>
                <w:lang w:eastAsia="zh-CN"/>
              </w:rPr>
            </w:pPr>
            <w:r w:rsidRPr="00326FBE">
              <w:rPr>
                <w:rFonts w:ascii="Times New Roman" w:eastAsia="FangSong" w:hAnsi="Times New Roman"/>
                <w:spacing w:val="-3"/>
                <w:sz w:val="24"/>
                <w:szCs w:val="24"/>
                <w:lang w:val="en-US" w:eastAsia="zh-CN"/>
              </w:rPr>
              <w:t xml:space="preserve">Be able to sort out the test results of </w:t>
            </w:r>
            <w:proofErr w:type="spellStart"/>
            <w:r w:rsidRPr="00326FBE">
              <w:rPr>
                <w:rFonts w:ascii="Times New Roman" w:eastAsia="FangSong" w:hAnsi="Times New Roman"/>
                <w:spacing w:val="-3"/>
                <w:sz w:val="24"/>
                <w:szCs w:val="24"/>
                <w:lang w:val="en-US" w:eastAsia="zh-CN"/>
              </w:rPr>
              <w:t>geosynthetics</w:t>
            </w:r>
            <w:proofErr w:type="spellEnd"/>
            <w:r w:rsidRPr="00326FBE">
              <w:rPr>
                <w:rFonts w:ascii="Times New Roman" w:eastAsia="FangSong" w:hAnsi="Times New Roman"/>
                <w:spacing w:val="-3"/>
                <w:sz w:val="24"/>
                <w:szCs w:val="24"/>
                <w:lang w:val="en-US" w:eastAsia="zh-CN"/>
              </w:rPr>
              <w:t xml:space="preserve"> and make qualification judgment</w:t>
            </w:r>
          </w:p>
        </w:tc>
        <w:tc>
          <w:tcPr>
            <w:tcW w:w="751" w:type="pct"/>
            <w:gridSpan w:val="3"/>
          </w:tcPr>
          <w:p w14:paraId="2FEE15C6" w14:textId="77777777" w:rsidR="00956EE1" w:rsidRPr="00326FBE" w:rsidRDefault="00956EE1">
            <w:pPr>
              <w:pStyle w:val="Heading2"/>
              <w:spacing w:before="0" w:after="0" w:line="240" w:lineRule="auto"/>
              <w:jc w:val="center"/>
              <w:rPr>
                <w:rFonts w:ascii="Times New Roman" w:eastAsia="FangSong" w:hAnsi="Times New Roman"/>
                <w:b/>
                <w:sz w:val="24"/>
                <w:szCs w:val="24"/>
                <w:lang w:val="en-US"/>
              </w:rPr>
            </w:pPr>
          </w:p>
        </w:tc>
      </w:tr>
      <w:tr w:rsidR="00326FBE" w:rsidRPr="00326FBE" w14:paraId="13C41475" w14:textId="77777777">
        <w:trPr>
          <w:gridAfter w:val="1"/>
          <w:wAfter w:w="140" w:type="pct"/>
          <w:trHeight w:val="374"/>
        </w:trPr>
        <w:tc>
          <w:tcPr>
            <w:tcW w:w="4109" w:type="pct"/>
            <w:gridSpan w:val="5"/>
            <w:shd w:val="clear" w:color="auto" w:fill="E5DFEC"/>
          </w:tcPr>
          <w:p w14:paraId="5C9EDBAB" w14:textId="77777777" w:rsidR="00956EE1" w:rsidRPr="00326FBE" w:rsidRDefault="00A2264C">
            <w:pPr>
              <w:spacing w:after="0" w:line="240" w:lineRule="auto"/>
              <w:rPr>
                <w:rFonts w:ascii="Times New Roman" w:eastAsia="FangSong" w:hAnsi="Times New Roman"/>
                <w:b/>
                <w:sz w:val="24"/>
                <w:szCs w:val="24"/>
                <w:lang w:val="en-US"/>
              </w:rPr>
            </w:pPr>
            <w:r w:rsidRPr="00326FBE">
              <w:rPr>
                <w:rFonts w:ascii="Times New Roman" w:eastAsia="FangSong" w:hAnsi="Times New Roman"/>
                <w:b/>
                <w:sz w:val="24"/>
                <w:szCs w:val="24"/>
                <w:lang w:eastAsia="zh-CN"/>
              </w:rPr>
              <w:lastRenderedPageBreak/>
              <w:t>Practic</w:t>
            </w:r>
            <w:r w:rsidRPr="00326FBE">
              <w:rPr>
                <w:rFonts w:ascii="Times New Roman" w:eastAsia="FangSong" w:hAnsi="Times New Roman" w:hint="eastAsia"/>
                <w:b/>
                <w:sz w:val="24"/>
                <w:szCs w:val="24"/>
                <w:lang w:eastAsia="zh-CN"/>
              </w:rPr>
              <w:t>e</w:t>
            </w:r>
            <w:r w:rsidRPr="00326FBE">
              <w:rPr>
                <w:rFonts w:ascii="Times New Roman" w:eastAsia="FangSong" w:hAnsi="Times New Roman"/>
                <w:b/>
                <w:sz w:val="24"/>
                <w:szCs w:val="24"/>
                <w:lang w:eastAsia="zh-CN"/>
              </w:rPr>
              <w:t xml:space="preserve"> list</w:t>
            </w:r>
          </w:p>
        </w:tc>
        <w:tc>
          <w:tcPr>
            <w:tcW w:w="751" w:type="pct"/>
            <w:gridSpan w:val="3"/>
            <w:shd w:val="clear" w:color="auto" w:fill="E5DFEC"/>
          </w:tcPr>
          <w:p w14:paraId="555E0A75" w14:textId="77777777" w:rsidR="00956EE1" w:rsidRPr="00326FBE" w:rsidRDefault="00A2264C">
            <w:pPr>
              <w:spacing w:after="0" w:line="240" w:lineRule="auto"/>
              <w:ind w:firstLineChars="100" w:firstLine="245"/>
              <w:rPr>
                <w:rFonts w:ascii="Times New Roman" w:eastAsia="FangSong" w:hAnsi="Times New Roman"/>
                <w:b/>
                <w:sz w:val="24"/>
                <w:szCs w:val="24"/>
                <w:lang w:val="en-US"/>
              </w:rPr>
            </w:pPr>
            <w:r w:rsidRPr="00326FBE">
              <w:rPr>
                <w:rFonts w:ascii="Times New Roman" w:eastAsia="FangSong" w:hAnsi="Times New Roman"/>
                <w:b/>
                <w:smallCaps/>
                <w:spacing w:val="5"/>
                <w:sz w:val="24"/>
                <w:szCs w:val="24"/>
                <w:lang w:val="en-US" w:eastAsia="zh-CN"/>
              </w:rPr>
              <w:t>hours</w:t>
            </w:r>
          </w:p>
        </w:tc>
      </w:tr>
      <w:tr w:rsidR="00326FBE" w:rsidRPr="00326FBE" w14:paraId="7D7DD0D0" w14:textId="77777777">
        <w:trPr>
          <w:gridAfter w:val="1"/>
          <w:wAfter w:w="140" w:type="pct"/>
          <w:trHeight w:val="222"/>
        </w:trPr>
        <w:tc>
          <w:tcPr>
            <w:tcW w:w="4109" w:type="pct"/>
            <w:gridSpan w:val="5"/>
          </w:tcPr>
          <w:p w14:paraId="645179D5" w14:textId="77777777" w:rsidR="00956EE1" w:rsidRPr="00326FBE" w:rsidRDefault="00A2264C">
            <w:pPr>
              <w:pStyle w:val="ListParagraph"/>
              <w:numPr>
                <w:ilvl w:val="0"/>
                <w:numId w:val="14"/>
              </w:numPr>
              <w:tabs>
                <w:tab w:val="left" w:pos="0"/>
              </w:tabs>
              <w:suppressAutoHyphens/>
              <w:spacing w:after="0" w:line="240" w:lineRule="auto"/>
              <w:ind w:left="990"/>
              <w:rPr>
                <w:rFonts w:ascii="Times New Roman" w:eastAsia="FangSong" w:hAnsi="Times New Roman"/>
                <w:spacing w:val="-3"/>
                <w:sz w:val="24"/>
                <w:szCs w:val="24"/>
                <w:lang w:eastAsia="zh-CN"/>
              </w:rPr>
            </w:pPr>
            <w:r w:rsidRPr="00326FBE">
              <w:rPr>
                <w:rFonts w:ascii="Times New Roman" w:eastAsia="FangSong" w:hAnsi="Times New Roman"/>
                <w:spacing w:val="-3"/>
                <w:sz w:val="24"/>
                <w:szCs w:val="24"/>
                <w:lang w:val="en-US" w:eastAsia="zh-CN"/>
              </w:rPr>
              <w:t>Determination of water consumption, setting time and volume stability of cement standard consistency</w:t>
            </w:r>
          </w:p>
          <w:p w14:paraId="24BBDC76" w14:textId="77777777" w:rsidR="00956EE1" w:rsidRPr="00326FBE" w:rsidRDefault="00A2264C">
            <w:pPr>
              <w:pStyle w:val="ListParagraph"/>
              <w:numPr>
                <w:ilvl w:val="0"/>
                <w:numId w:val="14"/>
              </w:numPr>
              <w:tabs>
                <w:tab w:val="left" w:pos="0"/>
              </w:tabs>
              <w:suppressAutoHyphens/>
              <w:spacing w:after="0" w:line="240" w:lineRule="auto"/>
              <w:ind w:left="990"/>
              <w:rPr>
                <w:rFonts w:ascii="Times New Roman" w:eastAsia="FangSong" w:hAnsi="Times New Roman"/>
                <w:spacing w:val="-3"/>
                <w:sz w:val="24"/>
                <w:szCs w:val="24"/>
                <w:lang w:eastAsia="zh-CN"/>
              </w:rPr>
            </w:pPr>
            <w:r w:rsidRPr="00326FBE">
              <w:rPr>
                <w:rFonts w:ascii="Times New Roman" w:eastAsia="FangSong" w:hAnsi="Times New Roman"/>
                <w:spacing w:val="-3"/>
                <w:sz w:val="24"/>
                <w:szCs w:val="24"/>
                <w:lang w:val="en-US" w:eastAsia="zh-CN"/>
              </w:rPr>
              <w:t>Strength test of cement mortar</w:t>
            </w:r>
          </w:p>
          <w:p w14:paraId="56056CEA" w14:textId="77777777" w:rsidR="00956EE1" w:rsidRPr="00326FBE" w:rsidRDefault="00A2264C">
            <w:pPr>
              <w:pStyle w:val="ListParagraph"/>
              <w:numPr>
                <w:ilvl w:val="0"/>
                <w:numId w:val="14"/>
              </w:numPr>
              <w:tabs>
                <w:tab w:val="left" w:pos="0"/>
              </w:tabs>
              <w:suppressAutoHyphens/>
              <w:spacing w:after="0" w:line="240" w:lineRule="auto"/>
              <w:ind w:left="990"/>
              <w:rPr>
                <w:rFonts w:ascii="Times New Roman" w:eastAsia="FangSong" w:hAnsi="Times New Roman"/>
                <w:spacing w:val="-3"/>
                <w:sz w:val="24"/>
                <w:szCs w:val="24"/>
                <w:lang w:eastAsia="zh-CN"/>
              </w:rPr>
            </w:pPr>
            <w:r w:rsidRPr="00326FBE">
              <w:rPr>
                <w:rFonts w:ascii="Times New Roman" w:eastAsia="FangSong" w:hAnsi="Times New Roman"/>
                <w:spacing w:val="-3"/>
                <w:sz w:val="24"/>
                <w:szCs w:val="24"/>
                <w:lang w:val="en-US" w:eastAsia="zh-CN"/>
              </w:rPr>
              <w:t xml:space="preserve">Grading detection of fine aggregate </w:t>
            </w:r>
          </w:p>
          <w:p w14:paraId="293022E1" w14:textId="77777777" w:rsidR="00956EE1" w:rsidRPr="00326FBE" w:rsidRDefault="00A2264C">
            <w:pPr>
              <w:pStyle w:val="ListParagraph"/>
              <w:numPr>
                <w:ilvl w:val="0"/>
                <w:numId w:val="14"/>
              </w:numPr>
              <w:tabs>
                <w:tab w:val="left" w:pos="0"/>
              </w:tabs>
              <w:suppressAutoHyphens/>
              <w:spacing w:after="0" w:line="240" w:lineRule="auto"/>
              <w:ind w:left="990"/>
              <w:rPr>
                <w:rFonts w:ascii="Times New Roman" w:eastAsia="FangSong" w:hAnsi="Times New Roman"/>
                <w:spacing w:val="-3"/>
                <w:sz w:val="24"/>
                <w:szCs w:val="24"/>
                <w:lang w:eastAsia="zh-CN"/>
              </w:rPr>
            </w:pPr>
            <w:r w:rsidRPr="00326FBE">
              <w:rPr>
                <w:rFonts w:ascii="Times New Roman" w:eastAsia="FangSong" w:hAnsi="Times New Roman"/>
                <w:spacing w:val="-3"/>
                <w:sz w:val="24"/>
                <w:szCs w:val="24"/>
                <w:lang w:val="en-US" w:eastAsia="zh-CN"/>
              </w:rPr>
              <w:t>Water content test of fine aggregate</w:t>
            </w:r>
          </w:p>
          <w:p w14:paraId="36B6CB5C" w14:textId="77777777" w:rsidR="00956EE1" w:rsidRPr="00326FBE" w:rsidRDefault="00A2264C">
            <w:pPr>
              <w:pStyle w:val="ListParagraph"/>
              <w:numPr>
                <w:ilvl w:val="0"/>
                <w:numId w:val="14"/>
              </w:numPr>
              <w:tabs>
                <w:tab w:val="left" w:pos="0"/>
              </w:tabs>
              <w:suppressAutoHyphens/>
              <w:spacing w:after="0" w:line="240" w:lineRule="auto"/>
              <w:ind w:left="990"/>
              <w:rPr>
                <w:rFonts w:ascii="Times New Roman" w:eastAsia="FangSong" w:hAnsi="Times New Roman"/>
                <w:spacing w:val="-3"/>
                <w:sz w:val="24"/>
                <w:szCs w:val="24"/>
                <w:lang w:eastAsia="zh-CN"/>
              </w:rPr>
            </w:pPr>
            <w:r w:rsidRPr="00326FBE">
              <w:rPr>
                <w:rFonts w:ascii="Times New Roman" w:eastAsia="FangSong" w:hAnsi="Times New Roman"/>
                <w:spacing w:val="-3"/>
                <w:sz w:val="24"/>
                <w:szCs w:val="24"/>
                <w:lang w:eastAsia="zh-CN"/>
              </w:rPr>
              <w:t>Density test of fine aggregate</w:t>
            </w:r>
          </w:p>
          <w:p w14:paraId="1DA4560D" w14:textId="77777777" w:rsidR="00956EE1" w:rsidRPr="00326FBE" w:rsidRDefault="00A2264C">
            <w:pPr>
              <w:pStyle w:val="ListParagraph"/>
              <w:numPr>
                <w:ilvl w:val="0"/>
                <w:numId w:val="14"/>
              </w:numPr>
              <w:tabs>
                <w:tab w:val="left" w:pos="0"/>
              </w:tabs>
              <w:suppressAutoHyphens/>
              <w:spacing w:after="0" w:line="240" w:lineRule="auto"/>
              <w:ind w:left="990"/>
              <w:rPr>
                <w:rFonts w:ascii="Times New Roman" w:eastAsia="FangSong" w:hAnsi="Times New Roman"/>
                <w:spacing w:val="-3"/>
                <w:sz w:val="24"/>
                <w:szCs w:val="24"/>
                <w:lang w:eastAsia="zh-CN"/>
              </w:rPr>
            </w:pPr>
            <w:r w:rsidRPr="00326FBE">
              <w:rPr>
                <w:rFonts w:ascii="Times New Roman" w:eastAsia="FangSong" w:hAnsi="Times New Roman"/>
                <w:spacing w:val="-3"/>
                <w:sz w:val="24"/>
                <w:szCs w:val="24"/>
                <w:lang w:val="en-US" w:eastAsia="zh-CN"/>
              </w:rPr>
              <w:t>Moisture content test of coarse aggregate</w:t>
            </w:r>
          </w:p>
          <w:p w14:paraId="4485EB18" w14:textId="77777777" w:rsidR="00956EE1" w:rsidRPr="00326FBE" w:rsidRDefault="00A2264C">
            <w:pPr>
              <w:pStyle w:val="ListParagraph"/>
              <w:numPr>
                <w:ilvl w:val="0"/>
                <w:numId w:val="14"/>
              </w:numPr>
              <w:tabs>
                <w:tab w:val="left" w:pos="0"/>
              </w:tabs>
              <w:suppressAutoHyphens/>
              <w:spacing w:after="0" w:line="240" w:lineRule="auto"/>
              <w:ind w:left="990"/>
              <w:rPr>
                <w:rFonts w:ascii="Times New Roman" w:eastAsia="FangSong" w:hAnsi="Times New Roman"/>
                <w:spacing w:val="-3"/>
                <w:sz w:val="24"/>
                <w:szCs w:val="24"/>
                <w:lang w:eastAsia="zh-CN"/>
              </w:rPr>
            </w:pPr>
            <w:r w:rsidRPr="00326FBE">
              <w:rPr>
                <w:rFonts w:ascii="Times New Roman" w:eastAsia="FangSong" w:hAnsi="Times New Roman"/>
                <w:spacing w:val="-3"/>
                <w:sz w:val="24"/>
                <w:szCs w:val="24"/>
                <w:lang w:val="en-US" w:eastAsia="zh-CN"/>
              </w:rPr>
              <w:t xml:space="preserve">Grading detection of coarse aggregate </w:t>
            </w:r>
          </w:p>
          <w:p w14:paraId="6098BE4D" w14:textId="77777777" w:rsidR="00956EE1" w:rsidRPr="00326FBE" w:rsidRDefault="00A2264C">
            <w:pPr>
              <w:pStyle w:val="ListParagraph"/>
              <w:numPr>
                <w:ilvl w:val="0"/>
                <w:numId w:val="14"/>
              </w:numPr>
              <w:tabs>
                <w:tab w:val="left" w:pos="0"/>
              </w:tabs>
              <w:suppressAutoHyphens/>
              <w:spacing w:after="0" w:line="240" w:lineRule="auto"/>
              <w:ind w:left="990"/>
              <w:rPr>
                <w:rFonts w:ascii="Times New Roman" w:eastAsia="FangSong" w:hAnsi="Times New Roman"/>
                <w:spacing w:val="-3"/>
                <w:sz w:val="24"/>
                <w:szCs w:val="24"/>
                <w:lang w:eastAsia="zh-CN"/>
              </w:rPr>
            </w:pPr>
            <w:r w:rsidRPr="00326FBE">
              <w:rPr>
                <w:rFonts w:ascii="Times New Roman" w:eastAsia="FangSong" w:hAnsi="Times New Roman"/>
                <w:spacing w:val="-3"/>
                <w:sz w:val="24"/>
                <w:szCs w:val="24"/>
                <w:lang w:val="en-US" w:eastAsia="zh-CN"/>
              </w:rPr>
              <w:t>Inspection of bulk density and porosity of coarse aggregate</w:t>
            </w:r>
          </w:p>
          <w:p w14:paraId="5EC96DDB" w14:textId="77777777" w:rsidR="00956EE1" w:rsidRPr="00326FBE" w:rsidRDefault="00A2264C">
            <w:pPr>
              <w:pStyle w:val="ListParagraph"/>
              <w:numPr>
                <w:ilvl w:val="0"/>
                <w:numId w:val="14"/>
              </w:numPr>
              <w:tabs>
                <w:tab w:val="left" w:pos="0"/>
              </w:tabs>
              <w:suppressAutoHyphens/>
              <w:spacing w:after="0" w:line="240" w:lineRule="auto"/>
              <w:ind w:left="990"/>
              <w:rPr>
                <w:rFonts w:ascii="Times New Roman" w:eastAsia="FangSong" w:hAnsi="Times New Roman"/>
                <w:spacing w:val="-3"/>
                <w:sz w:val="24"/>
                <w:szCs w:val="24"/>
                <w:lang w:eastAsia="zh-CN"/>
              </w:rPr>
            </w:pPr>
            <w:r w:rsidRPr="00326FBE">
              <w:rPr>
                <w:rFonts w:ascii="Times New Roman" w:eastAsia="FangSong" w:hAnsi="Times New Roman"/>
                <w:spacing w:val="-3"/>
                <w:sz w:val="24"/>
                <w:szCs w:val="24"/>
                <w:lang w:val="en-US" w:eastAsia="zh-CN"/>
              </w:rPr>
              <w:t xml:space="preserve">Slump and slump expansion test of concrete mixture                                                                                                          </w:t>
            </w:r>
          </w:p>
          <w:p w14:paraId="70885B40" w14:textId="77777777" w:rsidR="00956EE1" w:rsidRPr="00326FBE" w:rsidRDefault="00A2264C">
            <w:pPr>
              <w:pStyle w:val="ListParagraph"/>
              <w:numPr>
                <w:ilvl w:val="0"/>
                <w:numId w:val="14"/>
              </w:numPr>
              <w:tabs>
                <w:tab w:val="left" w:pos="0"/>
              </w:tabs>
              <w:suppressAutoHyphens/>
              <w:spacing w:after="0" w:line="240" w:lineRule="auto"/>
              <w:ind w:left="990"/>
              <w:rPr>
                <w:rFonts w:ascii="Times New Roman" w:eastAsia="FangSong" w:hAnsi="Times New Roman"/>
                <w:spacing w:val="-3"/>
                <w:sz w:val="24"/>
                <w:szCs w:val="24"/>
                <w:lang w:eastAsia="zh-CN"/>
              </w:rPr>
            </w:pPr>
            <w:r w:rsidRPr="00326FBE">
              <w:rPr>
                <w:rFonts w:ascii="Times New Roman" w:eastAsia="FangSong" w:hAnsi="Times New Roman"/>
                <w:spacing w:val="-3"/>
                <w:sz w:val="24"/>
                <w:szCs w:val="24"/>
                <w:lang w:val="en-US" w:eastAsia="zh-CN"/>
              </w:rPr>
              <w:t xml:space="preserve">Inspection of apparent density of concrete mixture                                                                                                                </w:t>
            </w:r>
          </w:p>
          <w:p w14:paraId="3A218748" w14:textId="77777777" w:rsidR="00956EE1" w:rsidRPr="00326FBE" w:rsidRDefault="00A2264C">
            <w:pPr>
              <w:pStyle w:val="ListParagraph"/>
              <w:numPr>
                <w:ilvl w:val="0"/>
                <w:numId w:val="14"/>
              </w:numPr>
              <w:tabs>
                <w:tab w:val="left" w:pos="0"/>
              </w:tabs>
              <w:suppressAutoHyphens/>
              <w:spacing w:after="0" w:line="240" w:lineRule="auto"/>
              <w:ind w:left="990"/>
              <w:rPr>
                <w:rFonts w:ascii="Times New Roman" w:eastAsia="FangSong" w:hAnsi="Times New Roman"/>
                <w:spacing w:val="-3"/>
                <w:sz w:val="24"/>
                <w:szCs w:val="24"/>
                <w:lang w:eastAsia="zh-CN"/>
              </w:rPr>
            </w:pPr>
            <w:r w:rsidRPr="00326FBE">
              <w:rPr>
                <w:rFonts w:ascii="Times New Roman" w:eastAsia="FangSong" w:hAnsi="Times New Roman"/>
                <w:spacing w:val="-3"/>
                <w:sz w:val="24"/>
                <w:szCs w:val="24"/>
                <w:lang w:val="en-US" w:eastAsia="zh-CN"/>
              </w:rPr>
              <w:t xml:space="preserve">Compressive strength test of concrete cube </w:t>
            </w:r>
          </w:p>
          <w:p w14:paraId="334FB7B0" w14:textId="77777777" w:rsidR="00956EE1" w:rsidRPr="00326FBE" w:rsidRDefault="00A2264C">
            <w:pPr>
              <w:pStyle w:val="ListParagraph"/>
              <w:numPr>
                <w:ilvl w:val="0"/>
                <w:numId w:val="14"/>
              </w:numPr>
              <w:tabs>
                <w:tab w:val="left" w:pos="0"/>
              </w:tabs>
              <w:suppressAutoHyphens/>
              <w:spacing w:after="0" w:line="240" w:lineRule="auto"/>
              <w:ind w:left="990"/>
              <w:rPr>
                <w:rFonts w:ascii="Times New Roman" w:eastAsia="FangSong" w:hAnsi="Times New Roman"/>
                <w:spacing w:val="-3"/>
                <w:sz w:val="24"/>
                <w:szCs w:val="24"/>
                <w:lang w:eastAsia="zh-CN"/>
              </w:rPr>
            </w:pPr>
            <w:r w:rsidRPr="00326FBE">
              <w:rPr>
                <w:rFonts w:ascii="Times New Roman" w:eastAsia="FangSong" w:hAnsi="Times New Roman"/>
                <w:spacing w:val="-3"/>
                <w:sz w:val="24"/>
                <w:szCs w:val="24"/>
                <w:lang w:val="en-US" w:eastAsia="zh-CN"/>
              </w:rPr>
              <w:t xml:space="preserve">Tensile property test of reinforcement                                                                                                                                                                                                                                                                                                                                   </w:t>
            </w:r>
          </w:p>
          <w:p w14:paraId="1446AF4F" w14:textId="77777777" w:rsidR="00956EE1" w:rsidRPr="00326FBE" w:rsidRDefault="00956EE1">
            <w:pPr>
              <w:pStyle w:val="ListParagraph"/>
              <w:tabs>
                <w:tab w:val="left" w:pos="0"/>
              </w:tabs>
              <w:suppressAutoHyphens/>
              <w:spacing w:after="0" w:line="240" w:lineRule="auto"/>
              <w:ind w:left="0"/>
              <w:rPr>
                <w:rFonts w:ascii="Times New Roman" w:eastAsia="FangSong" w:hAnsi="Times New Roman"/>
                <w:spacing w:val="-3"/>
                <w:sz w:val="24"/>
                <w:szCs w:val="24"/>
                <w:lang w:eastAsia="zh-CN"/>
              </w:rPr>
            </w:pPr>
          </w:p>
        </w:tc>
        <w:tc>
          <w:tcPr>
            <w:tcW w:w="751" w:type="pct"/>
            <w:gridSpan w:val="3"/>
          </w:tcPr>
          <w:p w14:paraId="76C03167" w14:textId="77777777" w:rsidR="00956EE1" w:rsidRPr="00326FBE" w:rsidRDefault="00A2264C">
            <w:pPr>
              <w:spacing w:after="0" w:line="240" w:lineRule="auto"/>
              <w:jc w:val="center"/>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3 hours</w:t>
            </w:r>
          </w:p>
          <w:p w14:paraId="4634361A" w14:textId="77777777" w:rsidR="00956EE1" w:rsidRPr="00326FBE" w:rsidRDefault="00A2264C">
            <w:pPr>
              <w:spacing w:after="0" w:line="240" w:lineRule="auto"/>
              <w:jc w:val="center"/>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4 hours</w:t>
            </w:r>
          </w:p>
          <w:p w14:paraId="5C0C5CAF" w14:textId="77777777" w:rsidR="00956EE1" w:rsidRPr="00326FBE" w:rsidRDefault="00A2264C">
            <w:pPr>
              <w:spacing w:after="0" w:line="240" w:lineRule="auto"/>
              <w:jc w:val="center"/>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2 hours</w:t>
            </w:r>
          </w:p>
          <w:p w14:paraId="614C8C39" w14:textId="77777777" w:rsidR="00956EE1" w:rsidRPr="00326FBE" w:rsidRDefault="00A2264C">
            <w:pPr>
              <w:spacing w:after="0" w:line="240" w:lineRule="auto"/>
              <w:jc w:val="center"/>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2 hours</w:t>
            </w:r>
          </w:p>
          <w:p w14:paraId="50AC6110" w14:textId="77777777" w:rsidR="00956EE1" w:rsidRPr="00326FBE" w:rsidRDefault="00A2264C">
            <w:pPr>
              <w:spacing w:after="0" w:line="240" w:lineRule="auto"/>
              <w:jc w:val="center"/>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2 hours</w:t>
            </w:r>
          </w:p>
          <w:p w14:paraId="00149468" w14:textId="77777777" w:rsidR="00956EE1" w:rsidRPr="00326FBE" w:rsidRDefault="00A2264C">
            <w:pPr>
              <w:spacing w:after="0" w:line="240" w:lineRule="auto"/>
              <w:jc w:val="center"/>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2 hours</w:t>
            </w:r>
          </w:p>
          <w:p w14:paraId="308E1B58" w14:textId="77777777" w:rsidR="00956EE1" w:rsidRPr="00326FBE" w:rsidRDefault="00A2264C">
            <w:pPr>
              <w:spacing w:after="0" w:line="240" w:lineRule="auto"/>
              <w:jc w:val="center"/>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2 hours</w:t>
            </w:r>
          </w:p>
          <w:p w14:paraId="56BBD656" w14:textId="77777777" w:rsidR="00956EE1" w:rsidRPr="00326FBE" w:rsidRDefault="00A2264C">
            <w:pPr>
              <w:spacing w:after="0" w:line="240" w:lineRule="auto"/>
              <w:jc w:val="center"/>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2 hours</w:t>
            </w:r>
          </w:p>
          <w:p w14:paraId="7F1A80C6" w14:textId="77777777" w:rsidR="00956EE1" w:rsidRPr="00326FBE" w:rsidRDefault="00A2264C">
            <w:pPr>
              <w:spacing w:after="0" w:line="240" w:lineRule="auto"/>
              <w:jc w:val="center"/>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4 hours</w:t>
            </w:r>
          </w:p>
          <w:p w14:paraId="36CB1C79" w14:textId="77777777" w:rsidR="00956EE1" w:rsidRPr="00326FBE" w:rsidRDefault="00A2264C">
            <w:pPr>
              <w:spacing w:after="0" w:line="240" w:lineRule="auto"/>
              <w:jc w:val="center"/>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2 hours</w:t>
            </w:r>
          </w:p>
          <w:p w14:paraId="29102134" w14:textId="77777777" w:rsidR="00956EE1" w:rsidRPr="00326FBE" w:rsidRDefault="00A2264C">
            <w:pPr>
              <w:spacing w:after="0" w:line="240" w:lineRule="auto"/>
              <w:jc w:val="center"/>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3 hours</w:t>
            </w:r>
          </w:p>
          <w:p w14:paraId="6AD69A29" w14:textId="77777777" w:rsidR="00956EE1" w:rsidRPr="00326FBE" w:rsidRDefault="00A2264C">
            <w:pPr>
              <w:spacing w:after="0" w:line="240" w:lineRule="auto"/>
              <w:jc w:val="center"/>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4 hours</w:t>
            </w:r>
          </w:p>
          <w:p w14:paraId="45E501AB" w14:textId="77777777" w:rsidR="00956EE1" w:rsidRPr="00326FBE" w:rsidRDefault="00956EE1">
            <w:pPr>
              <w:spacing w:after="0" w:line="240" w:lineRule="auto"/>
              <w:jc w:val="center"/>
              <w:rPr>
                <w:rFonts w:ascii="Times New Roman" w:eastAsia="FangSong" w:hAnsi="Times New Roman"/>
                <w:sz w:val="24"/>
                <w:szCs w:val="24"/>
                <w:lang w:val="en-US" w:eastAsia="zh-CN"/>
              </w:rPr>
            </w:pPr>
          </w:p>
        </w:tc>
      </w:tr>
    </w:tbl>
    <w:p w14:paraId="5EC0B7A4" w14:textId="77777777" w:rsidR="00956EE1" w:rsidRPr="00326FBE" w:rsidRDefault="00A2264C">
      <w:pPr>
        <w:pageBreakBefore/>
        <w:tabs>
          <w:tab w:val="left" w:pos="-720"/>
        </w:tabs>
        <w:suppressAutoHyphens/>
        <w:spacing w:after="120" w:line="240" w:lineRule="auto"/>
        <w:outlineLvl w:val="1"/>
        <w:rPr>
          <w:rFonts w:ascii="Times New Roman" w:eastAsia="FangSong" w:hAnsi="Times New Roman"/>
          <w:b/>
          <w:bCs/>
          <w:spacing w:val="-3"/>
          <w:sz w:val="28"/>
          <w:szCs w:val="28"/>
          <w:lang w:eastAsia="zh-CN"/>
        </w:rPr>
      </w:pPr>
      <w:bookmarkStart w:id="23" w:name="_Toc107570753"/>
      <w:bookmarkStart w:id="24" w:name="_Toc169195653"/>
      <w:r w:rsidRPr="00326FBE">
        <w:rPr>
          <w:rFonts w:ascii="Times New Roman" w:eastAsia="FangSong" w:hAnsi="Times New Roman"/>
          <w:b/>
          <w:bCs/>
          <w:spacing w:val="-3"/>
          <w:sz w:val="28"/>
          <w:szCs w:val="28"/>
          <w:lang w:eastAsia="zh-CN"/>
        </w:rPr>
        <w:lastRenderedPageBreak/>
        <w:t>2.9Water Resources Engineering Mapping and Drawing</w:t>
      </w:r>
      <w:bookmarkEnd w:id="23"/>
      <w:bookmarkEnd w:id="24"/>
    </w:p>
    <w:tbl>
      <w:tblPr>
        <w:tblW w:w="5243" w:type="pct"/>
        <w:tblLook w:val="04A0" w:firstRow="1" w:lastRow="0" w:firstColumn="1" w:lastColumn="0" w:noHBand="0" w:noVBand="1"/>
      </w:tblPr>
      <w:tblGrid>
        <w:gridCol w:w="2007"/>
        <w:gridCol w:w="1125"/>
        <w:gridCol w:w="4593"/>
        <w:gridCol w:w="133"/>
        <w:gridCol w:w="701"/>
        <w:gridCol w:w="181"/>
        <w:gridCol w:w="446"/>
        <w:gridCol w:w="342"/>
        <w:gridCol w:w="287"/>
      </w:tblGrid>
      <w:tr w:rsidR="00326FBE" w:rsidRPr="00326FBE" w14:paraId="74ED599A" w14:textId="77777777">
        <w:trPr>
          <w:trHeight w:val="1520"/>
        </w:trPr>
        <w:tc>
          <w:tcPr>
            <w:tcW w:w="5000" w:type="pct"/>
            <w:gridSpan w:val="9"/>
            <w:shd w:val="clear" w:color="auto" w:fill="E5DFEC"/>
          </w:tcPr>
          <w:p w14:paraId="225206FD" w14:textId="77777777" w:rsidR="00956EE1" w:rsidRPr="00326FBE" w:rsidRDefault="00A2264C">
            <w:pPr>
              <w:suppressAutoHyphens/>
              <w:spacing w:after="0" w:line="240" w:lineRule="auto"/>
              <w:jc w:val="center"/>
              <w:rPr>
                <w:rFonts w:ascii="Times New Roman" w:eastAsia="FangSong" w:hAnsi="Times New Roman"/>
                <w:b/>
                <w:spacing w:val="-3"/>
                <w:sz w:val="24"/>
                <w:szCs w:val="24"/>
                <w:lang w:val="en-US" w:eastAsia="zh-CN"/>
              </w:rPr>
            </w:pPr>
            <w:r w:rsidRPr="00326FBE">
              <w:rPr>
                <w:rFonts w:ascii="Times New Roman" w:eastAsia="FangSong" w:hAnsi="Times New Roman"/>
                <w:b/>
                <w:spacing w:val="-3"/>
                <w:sz w:val="24"/>
                <w:szCs w:val="24"/>
                <w:lang w:val="en-US" w:eastAsia="zh-CN"/>
              </w:rPr>
              <w:t>Three-year Higher Vocational Water Resources and Hydropower Construction Engineering Specialty</w:t>
            </w:r>
          </w:p>
          <w:p w14:paraId="3FE2EDC7" w14:textId="77777777" w:rsidR="00956EE1" w:rsidRPr="00326FBE" w:rsidRDefault="00A2264C">
            <w:pPr>
              <w:suppressAutoHyphens/>
              <w:spacing w:after="0" w:line="240" w:lineRule="auto"/>
              <w:jc w:val="center"/>
              <w:rPr>
                <w:rFonts w:ascii="Times New Roman" w:eastAsia="FangSong" w:hAnsi="Times New Roman"/>
                <w:b/>
                <w:spacing w:val="-3"/>
                <w:sz w:val="24"/>
                <w:szCs w:val="24"/>
                <w:lang w:val="en-US" w:eastAsia="zh-CN"/>
              </w:rPr>
            </w:pPr>
            <w:r w:rsidRPr="00326FBE">
              <w:rPr>
                <w:rFonts w:ascii="Times New Roman" w:eastAsia="FangSong" w:hAnsi="Times New Roman"/>
                <w:b/>
                <w:spacing w:val="-3"/>
                <w:sz w:val="24"/>
                <w:szCs w:val="24"/>
                <w:lang w:val="en-US" w:eastAsia="zh-CN"/>
              </w:rPr>
              <w:t>The First Year</w:t>
            </w:r>
          </w:p>
          <w:p w14:paraId="7FC8CB46" w14:textId="77777777" w:rsidR="00956EE1" w:rsidRPr="00326FBE" w:rsidRDefault="00A2264C">
            <w:pPr>
              <w:suppressAutoHyphens/>
              <w:spacing w:after="0" w:line="240" w:lineRule="auto"/>
              <w:jc w:val="center"/>
              <w:rPr>
                <w:rFonts w:ascii="Times New Roman" w:eastAsia="FangSong" w:hAnsi="Times New Roman"/>
                <w:b/>
                <w:sz w:val="24"/>
                <w:szCs w:val="24"/>
                <w:lang w:val="en-US" w:eastAsia="zh-CN"/>
              </w:rPr>
            </w:pPr>
            <w:r w:rsidRPr="00326FBE">
              <w:rPr>
                <w:rFonts w:ascii="Times New Roman" w:eastAsia="FangSong" w:hAnsi="Times New Roman"/>
                <w:b/>
                <w:spacing w:val="-3"/>
                <w:sz w:val="24"/>
                <w:szCs w:val="24"/>
                <w:lang w:val="en-US" w:eastAsia="zh-CN"/>
              </w:rPr>
              <w:t>Water Resources Engineering Mapping and Drawing</w:t>
            </w:r>
          </w:p>
          <w:p w14:paraId="552B306B" w14:textId="77777777" w:rsidR="00956EE1" w:rsidRPr="00326FBE" w:rsidRDefault="00A2264C">
            <w:pPr>
              <w:spacing w:line="240" w:lineRule="auto"/>
              <w:rPr>
                <w:rFonts w:ascii="Times New Roman" w:eastAsia="FangSong" w:hAnsi="Times New Roman"/>
                <w:sz w:val="24"/>
                <w:szCs w:val="24"/>
                <w:lang w:eastAsia="zh-CN"/>
              </w:rPr>
            </w:pPr>
            <w:r w:rsidRPr="00326FBE">
              <w:rPr>
                <w:rFonts w:ascii="Times New Roman" w:eastAsia="FangSong" w:hAnsi="Times New Roman"/>
                <w:b/>
                <w:bCs/>
                <w:spacing w:val="-3"/>
                <w:sz w:val="24"/>
                <w:szCs w:val="24"/>
                <w:lang w:eastAsia="zh-CN"/>
              </w:rPr>
              <w:t xml:space="preserve">Course code:  </w:t>
            </w:r>
            <w:r w:rsidR="004F2872" w:rsidRPr="00326FBE">
              <w:rPr>
                <w:rFonts w:ascii="Times New Roman" w:eastAsia="FangSong" w:hAnsi="Times New Roman"/>
                <w:b/>
                <w:bCs/>
                <w:spacing w:val="-3"/>
                <w:sz w:val="24"/>
                <w:szCs w:val="24"/>
                <w:lang w:eastAsia="zh-CN"/>
              </w:rPr>
              <w:t>WRH  132</w:t>
            </w:r>
          </w:p>
        </w:tc>
      </w:tr>
      <w:tr w:rsidR="00326FBE" w:rsidRPr="00326FBE" w14:paraId="337B98D7" w14:textId="77777777">
        <w:trPr>
          <w:trHeight w:val="304"/>
        </w:trPr>
        <w:tc>
          <w:tcPr>
            <w:tcW w:w="1023" w:type="pct"/>
          </w:tcPr>
          <w:p w14:paraId="509355E4" w14:textId="77777777" w:rsidR="00956EE1" w:rsidRPr="00326FBE" w:rsidRDefault="00A2264C">
            <w:pPr>
              <w:spacing w:after="0" w:line="240" w:lineRule="auto"/>
              <w:rPr>
                <w:rFonts w:ascii="Times New Roman" w:eastAsia="FangSong" w:hAnsi="Times New Roman"/>
                <w:sz w:val="24"/>
                <w:szCs w:val="24"/>
              </w:rPr>
            </w:pPr>
            <w:r w:rsidRPr="00326FBE">
              <w:rPr>
                <w:rFonts w:ascii="Times New Roman" w:eastAsia="FangSong" w:hAnsi="Times New Roman"/>
                <w:b/>
                <w:w w:val="103"/>
                <w:sz w:val="24"/>
                <w:szCs w:val="24"/>
                <w:lang w:eastAsia="zh-CN"/>
              </w:rPr>
              <w:t>Total learning time</w:t>
            </w:r>
            <w:r w:rsidRPr="00326FBE">
              <w:rPr>
                <w:rFonts w:ascii="Times New Roman" w:eastAsia="FangSong" w:hAnsi="Times New Roman" w:hint="eastAsia"/>
                <w:b/>
                <w:w w:val="103"/>
                <w:sz w:val="24"/>
                <w:szCs w:val="24"/>
                <w:lang w:eastAsia="zh-CN"/>
              </w:rPr>
              <w:t>:</w:t>
            </w:r>
          </w:p>
        </w:tc>
        <w:tc>
          <w:tcPr>
            <w:tcW w:w="2981" w:type="pct"/>
            <w:gridSpan w:val="3"/>
          </w:tcPr>
          <w:p w14:paraId="3F52E9DD" w14:textId="77777777" w:rsidR="00956EE1" w:rsidRPr="00326FBE" w:rsidRDefault="00A2264C">
            <w:pPr>
              <w:spacing w:after="0" w:line="240" w:lineRule="auto"/>
              <w:rPr>
                <w:rFonts w:ascii="Times New Roman" w:eastAsia="FangSong" w:hAnsi="Times New Roman"/>
                <w:b/>
                <w:sz w:val="24"/>
                <w:szCs w:val="24"/>
                <w:lang w:val="en-US" w:eastAsia="zh-CN"/>
              </w:rPr>
            </w:pPr>
            <w:r w:rsidRPr="00326FBE">
              <w:rPr>
                <w:rFonts w:ascii="Times New Roman" w:eastAsia="FangSong" w:hAnsi="Times New Roman"/>
                <w:b/>
                <w:sz w:val="24"/>
                <w:szCs w:val="24"/>
                <w:lang w:val="en-US" w:eastAsia="zh-CN"/>
              </w:rPr>
              <w:t>80</w:t>
            </w:r>
          </w:p>
        </w:tc>
        <w:tc>
          <w:tcPr>
            <w:tcW w:w="357" w:type="pct"/>
          </w:tcPr>
          <w:p w14:paraId="6AE29B8C" w14:textId="77777777" w:rsidR="00956EE1" w:rsidRPr="00326FBE" w:rsidRDefault="00A2264C">
            <w:pPr>
              <w:spacing w:after="0" w:line="240" w:lineRule="auto"/>
              <w:jc w:val="center"/>
              <w:rPr>
                <w:rFonts w:ascii="Times New Roman" w:eastAsia="FangSong" w:hAnsi="Times New Roman"/>
                <w:b/>
                <w:smallCaps/>
                <w:spacing w:val="5"/>
                <w:sz w:val="24"/>
                <w:szCs w:val="24"/>
                <w:lang w:bidi="en-US"/>
              </w:rPr>
            </w:pPr>
            <w:r w:rsidRPr="00326FBE">
              <w:rPr>
                <w:rFonts w:ascii="Times New Roman" w:eastAsia="FangSong" w:hAnsi="Times New Roman"/>
                <w:b/>
                <w:smallCaps/>
                <w:spacing w:val="5"/>
                <w:sz w:val="24"/>
                <w:szCs w:val="24"/>
              </w:rPr>
              <w:t>T</w:t>
            </w:r>
          </w:p>
        </w:tc>
        <w:tc>
          <w:tcPr>
            <w:tcW w:w="319" w:type="pct"/>
            <w:gridSpan w:val="2"/>
          </w:tcPr>
          <w:p w14:paraId="12764904" w14:textId="77777777" w:rsidR="00956EE1" w:rsidRPr="00326FBE" w:rsidRDefault="00A2264C">
            <w:pPr>
              <w:spacing w:after="0" w:line="240" w:lineRule="auto"/>
              <w:jc w:val="center"/>
              <w:rPr>
                <w:rFonts w:ascii="Times New Roman" w:eastAsia="FangSong" w:hAnsi="Times New Roman"/>
                <w:b/>
                <w:smallCaps/>
                <w:spacing w:val="5"/>
                <w:sz w:val="24"/>
                <w:szCs w:val="24"/>
                <w:lang w:bidi="en-US"/>
              </w:rPr>
            </w:pPr>
            <w:r w:rsidRPr="00326FBE">
              <w:rPr>
                <w:rFonts w:ascii="Times New Roman" w:eastAsia="FangSong" w:hAnsi="Times New Roman"/>
                <w:b/>
                <w:smallCaps/>
                <w:spacing w:val="5"/>
                <w:sz w:val="24"/>
                <w:szCs w:val="24"/>
              </w:rPr>
              <w:t>P</w:t>
            </w:r>
          </w:p>
        </w:tc>
        <w:tc>
          <w:tcPr>
            <w:tcW w:w="320" w:type="pct"/>
            <w:gridSpan w:val="2"/>
          </w:tcPr>
          <w:p w14:paraId="5EDBDB5E" w14:textId="77777777" w:rsidR="00956EE1" w:rsidRPr="00326FBE" w:rsidRDefault="00A2264C">
            <w:pPr>
              <w:spacing w:after="0" w:line="240" w:lineRule="auto"/>
              <w:jc w:val="center"/>
              <w:rPr>
                <w:rFonts w:ascii="Times New Roman" w:eastAsia="FangSong" w:hAnsi="Times New Roman"/>
                <w:b/>
                <w:smallCaps/>
                <w:spacing w:val="5"/>
                <w:sz w:val="24"/>
                <w:szCs w:val="24"/>
                <w:lang w:bidi="en-US"/>
              </w:rPr>
            </w:pPr>
            <w:r w:rsidRPr="00326FBE">
              <w:rPr>
                <w:rFonts w:ascii="Times New Roman" w:eastAsia="FangSong" w:hAnsi="Times New Roman"/>
                <w:b/>
                <w:smallCaps/>
                <w:spacing w:val="5"/>
                <w:sz w:val="24"/>
                <w:szCs w:val="24"/>
              </w:rPr>
              <w:t>C</w:t>
            </w:r>
          </w:p>
        </w:tc>
      </w:tr>
      <w:tr w:rsidR="00326FBE" w:rsidRPr="00326FBE" w14:paraId="7E77F43D" w14:textId="77777777">
        <w:trPr>
          <w:trHeight w:val="299"/>
        </w:trPr>
        <w:tc>
          <w:tcPr>
            <w:tcW w:w="1023" w:type="pct"/>
          </w:tcPr>
          <w:p w14:paraId="27A334F7" w14:textId="77777777" w:rsidR="00956EE1" w:rsidRPr="00326FBE" w:rsidRDefault="00A2264C">
            <w:pPr>
              <w:spacing w:after="0" w:line="240" w:lineRule="auto"/>
              <w:rPr>
                <w:rFonts w:ascii="Times New Roman" w:eastAsia="FangSong" w:hAnsi="Times New Roman"/>
                <w:b/>
                <w:sz w:val="24"/>
                <w:szCs w:val="24"/>
              </w:rPr>
            </w:pPr>
            <w:r w:rsidRPr="00326FBE">
              <w:rPr>
                <w:rFonts w:ascii="Times New Roman" w:eastAsia="FangSong" w:hAnsi="Times New Roman"/>
                <w:sz w:val="24"/>
                <w:szCs w:val="24"/>
                <w:lang w:eastAsia="zh-TW"/>
              </w:rPr>
              <w:t>T</w:t>
            </w:r>
            <w:r w:rsidRPr="00326FBE">
              <w:rPr>
                <w:rFonts w:ascii="Times New Roman" w:eastAsia="FangSong" w:hAnsi="Times New Roman"/>
                <w:sz w:val="24"/>
                <w:szCs w:val="24"/>
              </w:rPr>
              <w:t>heory</w:t>
            </w:r>
            <w:r w:rsidRPr="00326FBE">
              <w:rPr>
                <w:rFonts w:ascii="Times New Roman" w:eastAsia="FangSong" w:hAnsi="Times New Roman"/>
                <w:sz w:val="24"/>
                <w:szCs w:val="24"/>
                <w:lang w:eastAsia="zh-TW"/>
              </w:rPr>
              <w:t>:</w:t>
            </w:r>
          </w:p>
        </w:tc>
        <w:tc>
          <w:tcPr>
            <w:tcW w:w="2981" w:type="pct"/>
            <w:gridSpan w:val="3"/>
          </w:tcPr>
          <w:p w14:paraId="3B33BECC" w14:textId="77777777" w:rsidR="00956EE1" w:rsidRPr="00326FBE" w:rsidRDefault="00A2264C">
            <w:pPr>
              <w:spacing w:after="0" w:line="240" w:lineRule="auto"/>
              <w:rPr>
                <w:rFonts w:ascii="Times New Roman" w:eastAsia="FangSong" w:hAnsi="Times New Roman"/>
                <w:b/>
                <w:sz w:val="24"/>
                <w:szCs w:val="24"/>
                <w:lang w:val="en-US" w:eastAsia="zh-CN"/>
              </w:rPr>
            </w:pPr>
            <w:r w:rsidRPr="00326FBE">
              <w:rPr>
                <w:rFonts w:ascii="Times New Roman" w:eastAsia="FangSong" w:hAnsi="Times New Roman"/>
                <w:sz w:val="24"/>
                <w:szCs w:val="24"/>
                <w:lang w:val="en-US" w:eastAsia="zh-CN"/>
              </w:rPr>
              <w:t>32</w:t>
            </w:r>
          </w:p>
        </w:tc>
        <w:tc>
          <w:tcPr>
            <w:tcW w:w="357" w:type="pct"/>
            <w:vMerge w:val="restart"/>
          </w:tcPr>
          <w:p w14:paraId="4B2B747F" w14:textId="77777777" w:rsidR="00956EE1" w:rsidRPr="00326FBE" w:rsidRDefault="00A2264C">
            <w:pPr>
              <w:spacing w:after="0" w:line="240" w:lineRule="auto"/>
              <w:jc w:val="center"/>
              <w:rPr>
                <w:rFonts w:ascii="Times New Roman" w:eastAsia="FangSong" w:hAnsi="Times New Roman"/>
                <w:b/>
                <w:sz w:val="24"/>
                <w:szCs w:val="24"/>
                <w:lang w:val="en-US" w:eastAsia="zh-CN"/>
              </w:rPr>
            </w:pPr>
            <w:r w:rsidRPr="00326FBE">
              <w:rPr>
                <w:rFonts w:ascii="Times New Roman" w:eastAsia="FangSong" w:hAnsi="Times New Roman"/>
                <w:b/>
                <w:sz w:val="24"/>
                <w:szCs w:val="24"/>
                <w:lang w:val="en-US" w:eastAsia="zh-CN"/>
              </w:rPr>
              <w:t>1</w:t>
            </w:r>
          </w:p>
        </w:tc>
        <w:tc>
          <w:tcPr>
            <w:tcW w:w="319" w:type="pct"/>
            <w:gridSpan w:val="2"/>
            <w:vMerge w:val="restart"/>
          </w:tcPr>
          <w:p w14:paraId="5D21048D" w14:textId="77777777" w:rsidR="00956EE1" w:rsidRPr="00326FBE" w:rsidRDefault="00A2264C">
            <w:pPr>
              <w:spacing w:after="0" w:line="240" w:lineRule="auto"/>
              <w:jc w:val="center"/>
              <w:rPr>
                <w:rFonts w:ascii="Times New Roman" w:eastAsia="FangSong" w:hAnsi="Times New Roman"/>
                <w:b/>
                <w:sz w:val="24"/>
                <w:szCs w:val="24"/>
                <w:lang w:val="en-US" w:eastAsia="zh-CN"/>
              </w:rPr>
            </w:pPr>
            <w:r w:rsidRPr="00326FBE">
              <w:rPr>
                <w:rFonts w:ascii="Times New Roman" w:eastAsia="FangSong" w:hAnsi="Times New Roman"/>
                <w:b/>
                <w:sz w:val="24"/>
                <w:szCs w:val="24"/>
                <w:lang w:val="en-US" w:eastAsia="zh-CN"/>
              </w:rPr>
              <w:t>1.5</w:t>
            </w:r>
          </w:p>
        </w:tc>
        <w:tc>
          <w:tcPr>
            <w:tcW w:w="320" w:type="pct"/>
            <w:gridSpan w:val="2"/>
            <w:vMerge w:val="restart"/>
          </w:tcPr>
          <w:p w14:paraId="56B87BF3" w14:textId="77777777" w:rsidR="00956EE1" w:rsidRPr="00326FBE" w:rsidRDefault="00A2264C">
            <w:pPr>
              <w:spacing w:after="0" w:line="240" w:lineRule="auto"/>
              <w:jc w:val="center"/>
              <w:rPr>
                <w:rFonts w:ascii="Times New Roman" w:eastAsia="FangSong" w:hAnsi="Times New Roman"/>
                <w:b/>
                <w:sz w:val="24"/>
                <w:szCs w:val="24"/>
                <w:lang w:val="en-US" w:eastAsia="zh-CN"/>
              </w:rPr>
            </w:pPr>
            <w:r w:rsidRPr="00326FBE">
              <w:rPr>
                <w:rFonts w:ascii="Times New Roman" w:eastAsia="FangSong" w:hAnsi="Times New Roman"/>
                <w:b/>
                <w:sz w:val="24"/>
                <w:szCs w:val="24"/>
                <w:lang w:val="en-US" w:eastAsia="zh-CN"/>
              </w:rPr>
              <w:t>1.5</w:t>
            </w:r>
          </w:p>
        </w:tc>
      </w:tr>
      <w:tr w:rsidR="00326FBE" w:rsidRPr="00326FBE" w14:paraId="6E831FBB" w14:textId="77777777">
        <w:trPr>
          <w:trHeight w:val="253"/>
        </w:trPr>
        <w:tc>
          <w:tcPr>
            <w:tcW w:w="1023" w:type="pct"/>
          </w:tcPr>
          <w:p w14:paraId="5AE1B5A1" w14:textId="77777777" w:rsidR="00956EE1" w:rsidRPr="00326FBE" w:rsidRDefault="00A2264C">
            <w:pPr>
              <w:spacing w:after="0" w:line="240" w:lineRule="auto"/>
              <w:rPr>
                <w:rFonts w:ascii="Times New Roman" w:eastAsia="FangSong" w:hAnsi="Times New Roman"/>
                <w:sz w:val="24"/>
                <w:szCs w:val="24"/>
              </w:rPr>
            </w:pPr>
            <w:r w:rsidRPr="00326FBE">
              <w:rPr>
                <w:rFonts w:ascii="Times New Roman" w:eastAsia="FangSong" w:hAnsi="Times New Roman"/>
                <w:sz w:val="24"/>
                <w:szCs w:val="24"/>
                <w:lang w:eastAsia="zh-TW"/>
              </w:rPr>
              <w:t>P</w:t>
            </w:r>
            <w:r w:rsidRPr="00326FBE">
              <w:rPr>
                <w:rFonts w:ascii="Times New Roman" w:eastAsia="FangSong" w:hAnsi="Times New Roman"/>
                <w:sz w:val="24"/>
                <w:szCs w:val="24"/>
              </w:rPr>
              <w:t>ractice</w:t>
            </w:r>
            <w:r w:rsidRPr="00326FBE">
              <w:rPr>
                <w:rFonts w:ascii="Times New Roman" w:eastAsia="FangSong" w:hAnsi="Times New Roman"/>
                <w:sz w:val="24"/>
                <w:szCs w:val="24"/>
                <w:lang w:eastAsia="zh-TW"/>
              </w:rPr>
              <w:t>:</w:t>
            </w:r>
          </w:p>
        </w:tc>
        <w:tc>
          <w:tcPr>
            <w:tcW w:w="2981" w:type="pct"/>
            <w:gridSpan w:val="3"/>
          </w:tcPr>
          <w:p w14:paraId="2001C9DE" w14:textId="77777777" w:rsidR="00956EE1" w:rsidRPr="00326FBE" w:rsidRDefault="00A2264C">
            <w:pPr>
              <w:spacing w:after="0" w:line="240" w:lineRule="auto"/>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48</w:t>
            </w:r>
          </w:p>
        </w:tc>
        <w:tc>
          <w:tcPr>
            <w:tcW w:w="357" w:type="pct"/>
            <w:vMerge/>
          </w:tcPr>
          <w:p w14:paraId="7FA9FE18" w14:textId="77777777" w:rsidR="00956EE1" w:rsidRPr="00326FBE" w:rsidRDefault="00956EE1">
            <w:pPr>
              <w:spacing w:after="0" w:line="240" w:lineRule="auto"/>
              <w:jc w:val="center"/>
              <w:rPr>
                <w:rFonts w:ascii="Times New Roman" w:eastAsia="FangSong" w:hAnsi="Times New Roman"/>
                <w:b/>
                <w:sz w:val="24"/>
                <w:szCs w:val="24"/>
              </w:rPr>
            </w:pPr>
          </w:p>
        </w:tc>
        <w:tc>
          <w:tcPr>
            <w:tcW w:w="319" w:type="pct"/>
            <w:gridSpan w:val="2"/>
            <w:vMerge/>
          </w:tcPr>
          <w:p w14:paraId="3785E49E" w14:textId="77777777" w:rsidR="00956EE1" w:rsidRPr="00326FBE" w:rsidRDefault="00956EE1">
            <w:pPr>
              <w:spacing w:after="0" w:line="240" w:lineRule="auto"/>
              <w:jc w:val="center"/>
              <w:rPr>
                <w:rFonts w:ascii="Times New Roman" w:eastAsia="FangSong" w:hAnsi="Times New Roman"/>
                <w:b/>
                <w:sz w:val="24"/>
                <w:szCs w:val="24"/>
              </w:rPr>
            </w:pPr>
          </w:p>
        </w:tc>
        <w:tc>
          <w:tcPr>
            <w:tcW w:w="320" w:type="pct"/>
            <w:gridSpan w:val="2"/>
            <w:vMerge/>
          </w:tcPr>
          <w:p w14:paraId="26A04BA7" w14:textId="77777777" w:rsidR="00956EE1" w:rsidRPr="00326FBE" w:rsidRDefault="00956EE1">
            <w:pPr>
              <w:spacing w:after="0" w:line="240" w:lineRule="auto"/>
              <w:jc w:val="center"/>
              <w:rPr>
                <w:rFonts w:ascii="Times New Roman" w:eastAsia="FangSong" w:hAnsi="Times New Roman"/>
                <w:b/>
                <w:sz w:val="24"/>
                <w:szCs w:val="24"/>
              </w:rPr>
            </w:pPr>
          </w:p>
        </w:tc>
      </w:tr>
      <w:tr w:rsidR="00326FBE" w:rsidRPr="00326FBE" w14:paraId="7E7745D3" w14:textId="77777777">
        <w:trPr>
          <w:trHeight w:val="492"/>
        </w:trPr>
        <w:tc>
          <w:tcPr>
            <w:tcW w:w="1023" w:type="pct"/>
            <w:vAlign w:val="center"/>
          </w:tcPr>
          <w:p w14:paraId="37652F83" w14:textId="77777777" w:rsidR="00956EE1" w:rsidRPr="00326FBE" w:rsidRDefault="00A2264C">
            <w:pPr>
              <w:autoSpaceDE w:val="0"/>
              <w:autoSpaceDN w:val="0"/>
              <w:spacing w:after="0" w:line="240" w:lineRule="auto"/>
              <w:jc w:val="both"/>
              <w:rPr>
                <w:rFonts w:ascii="Times New Roman" w:eastAsia="FangSong" w:hAnsi="Times New Roman"/>
                <w:b/>
                <w:bCs/>
                <w:sz w:val="24"/>
                <w:szCs w:val="24"/>
                <w:lang w:val="en-US" w:eastAsia="zh-CN"/>
              </w:rPr>
            </w:pPr>
            <w:r w:rsidRPr="00326FBE">
              <w:rPr>
                <w:rFonts w:ascii="Times New Roman" w:eastAsia="FangSong" w:hAnsi="Times New Roman"/>
                <w:b/>
                <w:bCs/>
                <w:w w:val="103"/>
                <w:sz w:val="24"/>
                <w:szCs w:val="24"/>
                <w:lang w:eastAsia="zh-CN"/>
              </w:rPr>
              <w:t>Course objective:</w:t>
            </w:r>
          </w:p>
        </w:tc>
        <w:tc>
          <w:tcPr>
            <w:tcW w:w="3430" w:type="pct"/>
            <w:gridSpan w:val="5"/>
            <w:vAlign w:val="center"/>
          </w:tcPr>
          <w:p w14:paraId="3FDC81B1" w14:textId="77777777" w:rsidR="00956EE1" w:rsidRPr="00326FBE" w:rsidRDefault="00A2264C">
            <w:pPr>
              <w:spacing w:after="0" w:line="240" w:lineRule="auto"/>
              <w:ind w:firstLineChars="200" w:firstLine="480"/>
              <w:rPr>
                <w:rFonts w:ascii="Times New Roman" w:eastAsia="FangSong" w:hAnsi="Times New Roman"/>
                <w:b/>
                <w:smallCaps/>
                <w:spacing w:val="5"/>
                <w:sz w:val="24"/>
                <w:szCs w:val="24"/>
                <w:lang w:val="en-US" w:eastAsia="zh-CN"/>
              </w:rPr>
            </w:pPr>
            <w:r w:rsidRPr="00326FBE">
              <w:rPr>
                <w:rFonts w:ascii="Times New Roman" w:eastAsia="FangSong" w:hAnsi="Times New Roman"/>
                <w:sz w:val="24"/>
                <w:szCs w:val="24"/>
                <w:lang w:eastAsia="zh-CN"/>
              </w:rPr>
              <w:t>Cultivate students to establish the concept of projection, learn the basic method of drawing recognition, read water resources engineering mappings and draw water resources engineering diagram, reinforcement diagram and building construction diagram through learning, so as to meet the requirements of the working ability of water resources engineering management and engineering technicians.</w:t>
            </w:r>
          </w:p>
        </w:tc>
        <w:tc>
          <w:tcPr>
            <w:tcW w:w="547" w:type="pct"/>
            <w:gridSpan w:val="3"/>
          </w:tcPr>
          <w:p w14:paraId="0968399F" w14:textId="77777777" w:rsidR="00956EE1" w:rsidRPr="00326FBE" w:rsidRDefault="00956EE1">
            <w:pPr>
              <w:spacing w:line="240" w:lineRule="auto"/>
              <w:ind w:firstLine="492"/>
              <w:jc w:val="both"/>
              <w:rPr>
                <w:rFonts w:ascii="Times New Roman" w:eastAsia="FangSong" w:hAnsi="Times New Roman"/>
                <w:sz w:val="24"/>
                <w:szCs w:val="24"/>
                <w:lang w:eastAsia="zh-CN"/>
              </w:rPr>
            </w:pPr>
          </w:p>
        </w:tc>
      </w:tr>
      <w:tr w:rsidR="00326FBE" w:rsidRPr="00326FBE" w14:paraId="1E05EA7D" w14:textId="77777777">
        <w:trPr>
          <w:trHeight w:val="468"/>
        </w:trPr>
        <w:tc>
          <w:tcPr>
            <w:tcW w:w="4453" w:type="pct"/>
            <w:gridSpan w:val="6"/>
            <w:shd w:val="clear" w:color="auto" w:fill="E5DFEC"/>
          </w:tcPr>
          <w:p w14:paraId="40BEB147" w14:textId="77777777" w:rsidR="00956EE1" w:rsidRPr="00326FBE" w:rsidRDefault="00A2264C">
            <w:pPr>
              <w:autoSpaceDE w:val="0"/>
              <w:autoSpaceDN w:val="0"/>
              <w:spacing w:after="0" w:line="240" w:lineRule="auto"/>
              <w:jc w:val="both"/>
              <w:rPr>
                <w:rFonts w:ascii="Times New Roman" w:eastAsia="FangSong" w:hAnsi="Times New Roman"/>
                <w:b/>
                <w:bCs/>
                <w:sz w:val="24"/>
                <w:szCs w:val="24"/>
                <w:lang w:val="en-US" w:eastAsia="zh-CN"/>
              </w:rPr>
            </w:pPr>
            <w:r w:rsidRPr="00326FBE">
              <w:rPr>
                <w:rFonts w:ascii="Times New Roman" w:eastAsia="FangSong" w:hAnsi="Times New Roman"/>
                <w:b/>
                <w:bCs/>
                <w:w w:val="103"/>
                <w:sz w:val="24"/>
                <w:szCs w:val="24"/>
                <w:lang w:eastAsia="zh-CN"/>
              </w:rPr>
              <w:t>Course content</w:t>
            </w:r>
          </w:p>
        </w:tc>
        <w:tc>
          <w:tcPr>
            <w:tcW w:w="547" w:type="pct"/>
            <w:gridSpan w:val="3"/>
            <w:shd w:val="clear" w:color="auto" w:fill="E5DFEC"/>
          </w:tcPr>
          <w:p w14:paraId="6EA3D3EC" w14:textId="77777777" w:rsidR="00956EE1" w:rsidRPr="00326FBE" w:rsidRDefault="00A2264C">
            <w:pPr>
              <w:spacing w:after="0" w:line="240" w:lineRule="auto"/>
              <w:jc w:val="center"/>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32 hours</w:t>
            </w:r>
          </w:p>
        </w:tc>
      </w:tr>
      <w:tr w:rsidR="00326FBE" w:rsidRPr="00326FBE" w14:paraId="636B7C7E" w14:textId="77777777">
        <w:trPr>
          <w:trHeight w:val="90"/>
        </w:trPr>
        <w:tc>
          <w:tcPr>
            <w:tcW w:w="4453" w:type="pct"/>
            <w:gridSpan w:val="6"/>
          </w:tcPr>
          <w:p w14:paraId="64018AA9" w14:textId="77777777" w:rsidR="00956EE1" w:rsidRPr="00326FBE" w:rsidRDefault="00A2264C">
            <w:pPr>
              <w:autoSpaceDE w:val="0"/>
              <w:autoSpaceDN w:val="0"/>
              <w:spacing w:after="0" w:line="240" w:lineRule="auto"/>
              <w:jc w:val="both"/>
              <w:rPr>
                <w:rFonts w:ascii="Times New Roman" w:eastAsia="FangSong" w:hAnsi="Times New Roman"/>
                <w:b/>
                <w:bCs/>
                <w:sz w:val="24"/>
                <w:szCs w:val="24"/>
                <w:lang w:val="en-US" w:eastAsia="zh-CN"/>
              </w:rPr>
            </w:pPr>
            <w:r w:rsidRPr="00326FBE">
              <w:rPr>
                <w:rFonts w:ascii="Times New Roman" w:eastAsia="FangSong" w:hAnsi="Times New Roman"/>
                <w:b/>
                <w:bCs/>
                <w:sz w:val="24"/>
                <w:szCs w:val="24"/>
                <w:lang w:val="en-US" w:eastAsia="zh-CN"/>
              </w:rPr>
              <w:t xml:space="preserve">Module 1: Reading and drawing of </w:t>
            </w:r>
            <w:r w:rsidRPr="00326FBE">
              <w:rPr>
                <w:rFonts w:ascii="Times New Roman" w:eastAsia="FangSong" w:hAnsi="Times New Roman" w:hint="eastAsia"/>
                <w:b/>
                <w:bCs/>
                <w:sz w:val="24"/>
                <w:szCs w:val="24"/>
                <w:lang w:val="en-US" w:eastAsia="zh-CN"/>
              </w:rPr>
              <w:t>e</w:t>
            </w:r>
            <w:r w:rsidRPr="00326FBE">
              <w:rPr>
                <w:rFonts w:ascii="Times New Roman" w:eastAsia="FangSong" w:hAnsi="Times New Roman"/>
                <w:b/>
                <w:bCs/>
                <w:sz w:val="24"/>
                <w:szCs w:val="24"/>
                <w:lang w:val="en-US" w:eastAsia="zh-CN"/>
              </w:rPr>
              <w:t>ngineering diagram</w:t>
            </w:r>
          </w:p>
          <w:p w14:paraId="2A3159A6" w14:textId="77777777" w:rsidR="00956EE1" w:rsidRPr="00326FBE" w:rsidRDefault="00A2264C">
            <w:pPr>
              <w:autoSpaceDE w:val="0"/>
              <w:autoSpaceDN w:val="0"/>
              <w:spacing w:after="0" w:line="240" w:lineRule="auto"/>
              <w:ind w:firstLineChars="100" w:firstLine="240"/>
              <w:jc w:val="both"/>
              <w:rPr>
                <w:rFonts w:ascii="Times New Roman" w:eastAsia="FangSong" w:hAnsi="Times New Roman"/>
                <w:sz w:val="24"/>
                <w:szCs w:val="24"/>
                <w:lang w:eastAsia="zh-CN"/>
              </w:rPr>
            </w:pPr>
            <w:r w:rsidRPr="00326FBE">
              <w:rPr>
                <w:rFonts w:ascii="Times New Roman" w:eastAsia="FangSong" w:hAnsi="Times New Roman"/>
                <w:b/>
                <w:bCs/>
                <w:sz w:val="24"/>
                <w:szCs w:val="24"/>
                <w:lang w:eastAsia="zh-CN"/>
              </w:rPr>
              <w:t>Task 1: Water resources and hydropower engineering drawing standards</w:t>
            </w:r>
          </w:p>
          <w:p w14:paraId="4249107E" w14:textId="77777777" w:rsidR="00956EE1" w:rsidRPr="00326FBE" w:rsidRDefault="00A2264C">
            <w:pPr>
              <w:autoSpaceDE w:val="0"/>
              <w:autoSpaceDN w:val="0"/>
              <w:spacing w:after="0" w:line="240" w:lineRule="auto"/>
              <w:ind w:firstLineChars="200" w:firstLine="480"/>
              <w:jc w:val="both"/>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1. Drawing standard: drawing format and frame format;</w:t>
            </w:r>
          </w:p>
          <w:p w14:paraId="080A8DCA" w14:textId="77777777" w:rsidR="00956EE1" w:rsidRPr="00326FBE" w:rsidRDefault="00A2264C">
            <w:pPr>
              <w:autoSpaceDE w:val="0"/>
              <w:autoSpaceDN w:val="0"/>
              <w:spacing w:after="0" w:line="240" w:lineRule="auto"/>
              <w:ind w:firstLineChars="200" w:firstLine="480"/>
              <w:jc w:val="both"/>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2. Drawing scale, font and drawing line;</w:t>
            </w:r>
          </w:p>
          <w:p w14:paraId="17EE33F6" w14:textId="77777777" w:rsidR="00956EE1" w:rsidRPr="00326FBE" w:rsidRDefault="00A2264C">
            <w:pPr>
              <w:autoSpaceDE w:val="0"/>
              <w:autoSpaceDN w:val="0"/>
              <w:spacing w:after="0" w:line="240" w:lineRule="auto"/>
              <w:ind w:firstLineChars="200" w:firstLine="480"/>
              <w:jc w:val="both"/>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3. Dimension marking;</w:t>
            </w:r>
          </w:p>
          <w:p w14:paraId="284C12F9" w14:textId="77777777" w:rsidR="00956EE1" w:rsidRPr="00326FBE" w:rsidRDefault="00A2264C">
            <w:pPr>
              <w:autoSpaceDE w:val="0"/>
              <w:autoSpaceDN w:val="0"/>
              <w:spacing w:after="0" w:line="240" w:lineRule="auto"/>
              <w:ind w:firstLineChars="200" w:firstLine="480"/>
              <w:jc w:val="both"/>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4. Geometric drawing.</w:t>
            </w:r>
          </w:p>
          <w:p w14:paraId="0980B38D" w14:textId="77777777" w:rsidR="00956EE1" w:rsidRPr="00326FBE" w:rsidRDefault="00A2264C">
            <w:pPr>
              <w:autoSpaceDE w:val="0"/>
              <w:autoSpaceDN w:val="0"/>
              <w:spacing w:after="0" w:line="240" w:lineRule="auto"/>
              <w:ind w:firstLineChars="100" w:firstLine="240"/>
              <w:jc w:val="both"/>
              <w:rPr>
                <w:rFonts w:ascii="Times New Roman" w:eastAsia="FangSong" w:hAnsi="Times New Roman"/>
                <w:sz w:val="24"/>
                <w:szCs w:val="24"/>
                <w:lang w:eastAsia="zh-CN"/>
              </w:rPr>
            </w:pPr>
            <w:r w:rsidRPr="00326FBE">
              <w:rPr>
                <w:rFonts w:ascii="Times New Roman" w:eastAsia="FangSong" w:hAnsi="Times New Roman"/>
                <w:b/>
                <w:bCs/>
                <w:sz w:val="24"/>
                <w:szCs w:val="24"/>
                <w:lang w:eastAsia="zh-CN"/>
              </w:rPr>
              <w:t>Task 2: Basic knowledge of map reading and drawing</w:t>
            </w:r>
          </w:p>
          <w:p w14:paraId="2974DA94" w14:textId="77777777" w:rsidR="00956EE1" w:rsidRPr="00326FBE" w:rsidRDefault="00A2264C">
            <w:pPr>
              <w:autoSpaceDE w:val="0"/>
              <w:autoSpaceDN w:val="0"/>
              <w:spacing w:after="0" w:line="240" w:lineRule="auto"/>
              <w:ind w:firstLineChars="200" w:firstLine="480"/>
              <w:jc w:val="both"/>
              <w:rPr>
                <w:rFonts w:ascii="Times New Roman" w:eastAsia="FangSong" w:hAnsi="Times New Roman"/>
                <w:sz w:val="24"/>
                <w:szCs w:val="24"/>
                <w:lang w:eastAsia="zh-CN"/>
              </w:rPr>
            </w:pPr>
            <w:r w:rsidRPr="00326FBE">
              <w:rPr>
                <w:rFonts w:ascii="Times New Roman" w:eastAsia="FangSong" w:hAnsi="Times New Roman"/>
                <w:sz w:val="24"/>
                <w:szCs w:val="24"/>
                <w:lang w:val="en-US" w:eastAsia="zh-CN"/>
              </w:rPr>
              <w:t>1. Basic principle of projection and projection law of three views;</w:t>
            </w:r>
          </w:p>
          <w:p w14:paraId="02F215A5" w14:textId="77777777" w:rsidR="00956EE1" w:rsidRPr="00326FBE" w:rsidRDefault="00A2264C">
            <w:pPr>
              <w:autoSpaceDE w:val="0"/>
              <w:autoSpaceDN w:val="0"/>
              <w:spacing w:after="0" w:line="240" w:lineRule="auto"/>
              <w:ind w:firstLineChars="200" w:firstLine="480"/>
              <w:jc w:val="both"/>
              <w:rPr>
                <w:rFonts w:ascii="Times New Roman" w:eastAsia="FangSong" w:hAnsi="Times New Roman"/>
                <w:sz w:val="24"/>
                <w:szCs w:val="24"/>
                <w:lang w:eastAsia="zh-CN"/>
              </w:rPr>
            </w:pPr>
            <w:r w:rsidRPr="00326FBE">
              <w:rPr>
                <w:rFonts w:ascii="Times New Roman" w:eastAsia="FangSong" w:hAnsi="Times New Roman"/>
                <w:sz w:val="24"/>
                <w:szCs w:val="24"/>
                <w:lang w:val="en-US" w:eastAsia="zh-CN"/>
              </w:rPr>
              <w:t>2.</w:t>
            </w:r>
            <w:r w:rsidRPr="00326FBE">
              <w:rPr>
                <w:rFonts w:ascii="Times New Roman" w:eastAsia="FangSong" w:hAnsi="Times New Roman"/>
                <w:sz w:val="24"/>
                <w:szCs w:val="24"/>
                <w:lang w:eastAsia="zh-CN"/>
              </w:rPr>
              <w:t>The drawing method of three views of basic body and simple body;</w:t>
            </w:r>
          </w:p>
          <w:p w14:paraId="1C34FF0F" w14:textId="77777777" w:rsidR="00956EE1" w:rsidRPr="00326FBE" w:rsidRDefault="00A2264C">
            <w:pPr>
              <w:autoSpaceDE w:val="0"/>
              <w:autoSpaceDN w:val="0"/>
              <w:spacing w:after="0" w:line="240" w:lineRule="auto"/>
              <w:ind w:firstLineChars="200" w:firstLine="480"/>
              <w:jc w:val="both"/>
              <w:rPr>
                <w:rFonts w:ascii="Times New Roman" w:eastAsia="FangSong" w:hAnsi="Times New Roman"/>
                <w:sz w:val="24"/>
                <w:szCs w:val="24"/>
                <w:lang w:eastAsia="zh-CN"/>
              </w:rPr>
            </w:pPr>
            <w:r w:rsidRPr="00326FBE">
              <w:rPr>
                <w:rFonts w:ascii="Times New Roman" w:eastAsia="FangSong" w:hAnsi="Times New Roman"/>
                <w:sz w:val="24"/>
                <w:szCs w:val="24"/>
                <w:lang w:val="en-US" w:eastAsia="zh-CN"/>
              </w:rPr>
              <w:t>3.</w:t>
            </w:r>
            <w:r w:rsidRPr="00326FBE">
              <w:rPr>
                <w:rFonts w:ascii="Times New Roman" w:eastAsia="FangSong" w:hAnsi="Times New Roman"/>
                <w:sz w:val="24"/>
                <w:szCs w:val="24"/>
                <w:lang w:eastAsia="zh-CN"/>
              </w:rPr>
              <w:t>The drawing method of three views of the combination;</w:t>
            </w:r>
          </w:p>
          <w:p w14:paraId="3829AB0F" w14:textId="77777777" w:rsidR="00956EE1" w:rsidRPr="00326FBE" w:rsidRDefault="00A2264C">
            <w:pPr>
              <w:autoSpaceDE w:val="0"/>
              <w:autoSpaceDN w:val="0"/>
              <w:spacing w:after="0" w:line="240" w:lineRule="auto"/>
              <w:ind w:firstLineChars="200" w:firstLine="480"/>
              <w:jc w:val="both"/>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 xml:space="preserve">4.Drawing method of </w:t>
            </w:r>
            <w:r w:rsidRPr="00326FBE">
              <w:rPr>
                <w:rFonts w:ascii="Times New Roman" w:eastAsia="FangSong" w:hAnsi="Times New Roman" w:hint="eastAsia"/>
                <w:sz w:val="24"/>
                <w:szCs w:val="24"/>
                <w:lang w:val="en-US" w:eastAsia="zh-CN"/>
              </w:rPr>
              <w:t>profile</w:t>
            </w:r>
            <w:r w:rsidRPr="00326FBE">
              <w:rPr>
                <w:rFonts w:ascii="Times New Roman" w:eastAsia="FangSong" w:hAnsi="Times New Roman"/>
                <w:sz w:val="24"/>
                <w:szCs w:val="24"/>
                <w:lang w:val="en-US" w:eastAsia="zh-CN"/>
              </w:rPr>
              <w:t xml:space="preserve"> and section views;</w:t>
            </w:r>
          </w:p>
          <w:p w14:paraId="3194294E" w14:textId="77777777" w:rsidR="00956EE1" w:rsidRPr="00326FBE" w:rsidRDefault="00A2264C">
            <w:pPr>
              <w:autoSpaceDE w:val="0"/>
              <w:autoSpaceDN w:val="0"/>
              <w:spacing w:after="0" w:line="240" w:lineRule="auto"/>
              <w:ind w:firstLineChars="200" w:firstLine="480"/>
              <w:jc w:val="both"/>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5.The objective of elevation projection and the concept of slope;</w:t>
            </w:r>
          </w:p>
          <w:p w14:paraId="1C015A6C" w14:textId="77777777" w:rsidR="00956EE1" w:rsidRPr="00326FBE" w:rsidRDefault="00A2264C">
            <w:pPr>
              <w:autoSpaceDE w:val="0"/>
              <w:autoSpaceDN w:val="0"/>
              <w:spacing w:after="0" w:line="240" w:lineRule="auto"/>
              <w:ind w:firstLineChars="200" w:firstLine="480"/>
              <w:jc w:val="both"/>
              <w:rPr>
                <w:rFonts w:ascii="Times New Roman" w:eastAsia="FangSong" w:hAnsi="Times New Roman"/>
                <w:sz w:val="24"/>
                <w:szCs w:val="24"/>
                <w:lang w:eastAsia="zh-CN"/>
              </w:rPr>
            </w:pPr>
            <w:r w:rsidRPr="00326FBE">
              <w:rPr>
                <w:rFonts w:ascii="Times New Roman" w:eastAsia="FangSong" w:hAnsi="Times New Roman"/>
                <w:sz w:val="24"/>
                <w:szCs w:val="24"/>
                <w:lang w:val="en-US" w:eastAsia="zh-CN"/>
              </w:rPr>
              <w:t>6.The method of cylinder, cone and square circle transition surface in hydraulic structures.</w:t>
            </w:r>
          </w:p>
        </w:tc>
        <w:tc>
          <w:tcPr>
            <w:tcW w:w="547" w:type="pct"/>
            <w:gridSpan w:val="3"/>
          </w:tcPr>
          <w:p w14:paraId="7AF6A6D7" w14:textId="77777777" w:rsidR="00956EE1" w:rsidRPr="00326FBE" w:rsidRDefault="00A2264C">
            <w:pPr>
              <w:spacing w:after="0" w:line="240" w:lineRule="auto"/>
              <w:jc w:val="center"/>
              <w:rPr>
                <w:rFonts w:ascii="Times New Roman" w:eastAsia="FangSong" w:hAnsi="Times New Roman"/>
                <w:sz w:val="24"/>
                <w:szCs w:val="24"/>
              </w:rPr>
            </w:pPr>
            <w:r w:rsidRPr="00326FBE">
              <w:rPr>
                <w:rFonts w:ascii="Times New Roman" w:eastAsia="FangSong" w:hAnsi="Times New Roman"/>
                <w:sz w:val="24"/>
                <w:szCs w:val="24"/>
                <w:lang w:val="en-US" w:eastAsia="zh-CN"/>
              </w:rPr>
              <w:t xml:space="preserve">10 </w:t>
            </w:r>
            <w:r w:rsidRPr="00326FBE">
              <w:rPr>
                <w:rFonts w:ascii="Times New Roman" w:eastAsia="FangSong" w:hAnsi="Times New Roman"/>
                <w:sz w:val="24"/>
                <w:szCs w:val="24"/>
              </w:rPr>
              <w:t>hours</w:t>
            </w:r>
          </w:p>
        </w:tc>
      </w:tr>
      <w:tr w:rsidR="00326FBE" w:rsidRPr="00326FBE" w14:paraId="479A5275" w14:textId="77777777">
        <w:trPr>
          <w:trHeight w:val="128"/>
        </w:trPr>
        <w:tc>
          <w:tcPr>
            <w:tcW w:w="4453" w:type="pct"/>
            <w:gridSpan w:val="6"/>
          </w:tcPr>
          <w:p w14:paraId="2D93C750" w14:textId="77777777" w:rsidR="00956EE1" w:rsidRPr="00326FBE" w:rsidRDefault="00A2264C">
            <w:pPr>
              <w:autoSpaceDE w:val="0"/>
              <w:autoSpaceDN w:val="0"/>
              <w:spacing w:after="0" w:line="240" w:lineRule="auto"/>
              <w:jc w:val="both"/>
              <w:rPr>
                <w:rFonts w:ascii="Times New Roman" w:eastAsia="FangSong" w:hAnsi="Times New Roman"/>
                <w:b/>
                <w:bCs/>
                <w:sz w:val="24"/>
                <w:szCs w:val="24"/>
                <w:lang w:eastAsia="zh-CN"/>
              </w:rPr>
            </w:pPr>
            <w:r w:rsidRPr="00326FBE">
              <w:rPr>
                <w:rFonts w:ascii="Times New Roman" w:eastAsia="FangSong" w:hAnsi="Times New Roman"/>
                <w:b/>
                <w:bCs/>
                <w:sz w:val="24"/>
                <w:szCs w:val="24"/>
                <w:lang w:eastAsia="zh-CN"/>
              </w:rPr>
              <w:t>Module 2: Reading and drawing of hydraulic engineering diagram</w:t>
            </w:r>
          </w:p>
          <w:p w14:paraId="1952243A" w14:textId="77777777" w:rsidR="00956EE1" w:rsidRPr="00326FBE" w:rsidRDefault="00A2264C">
            <w:pPr>
              <w:autoSpaceDE w:val="0"/>
              <w:autoSpaceDN w:val="0"/>
              <w:spacing w:after="0" w:line="240" w:lineRule="auto"/>
              <w:ind w:firstLineChars="100" w:firstLine="240"/>
              <w:jc w:val="both"/>
              <w:rPr>
                <w:rFonts w:ascii="Times New Roman" w:eastAsia="FangSong" w:hAnsi="Times New Roman"/>
                <w:sz w:val="24"/>
                <w:szCs w:val="24"/>
                <w:lang w:eastAsia="zh-CN"/>
              </w:rPr>
            </w:pPr>
            <w:r w:rsidRPr="00326FBE">
              <w:rPr>
                <w:rFonts w:ascii="Times New Roman" w:eastAsia="FangSong" w:hAnsi="Times New Roman"/>
                <w:b/>
                <w:bCs/>
                <w:sz w:val="24"/>
                <w:szCs w:val="24"/>
                <w:lang w:eastAsia="zh-CN"/>
              </w:rPr>
              <w:t>Task 3: Overview of hydraulic engineering diagram</w:t>
            </w:r>
          </w:p>
          <w:p w14:paraId="7F448894" w14:textId="77777777" w:rsidR="00956EE1" w:rsidRPr="00326FBE" w:rsidRDefault="00A2264C">
            <w:pPr>
              <w:autoSpaceDE w:val="0"/>
              <w:autoSpaceDN w:val="0"/>
              <w:spacing w:after="0" w:line="240" w:lineRule="auto"/>
              <w:ind w:firstLineChars="200" w:firstLine="480"/>
              <w:jc w:val="both"/>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1. Overview of hydraulic diagram;</w:t>
            </w:r>
          </w:p>
          <w:p w14:paraId="033888DC" w14:textId="77777777" w:rsidR="00956EE1" w:rsidRPr="00326FBE" w:rsidRDefault="00A2264C">
            <w:pPr>
              <w:autoSpaceDE w:val="0"/>
              <w:autoSpaceDN w:val="0"/>
              <w:spacing w:after="0" w:line="240" w:lineRule="auto"/>
              <w:ind w:firstLineChars="200" w:firstLine="480"/>
              <w:jc w:val="both"/>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2.Expression method of hydraulic diagram;</w:t>
            </w:r>
          </w:p>
          <w:p w14:paraId="2AE71366" w14:textId="77777777" w:rsidR="00956EE1" w:rsidRPr="00326FBE" w:rsidRDefault="00A2264C">
            <w:pPr>
              <w:autoSpaceDE w:val="0"/>
              <w:autoSpaceDN w:val="0"/>
              <w:spacing w:after="0" w:line="240" w:lineRule="auto"/>
              <w:ind w:firstLineChars="200" w:firstLine="480"/>
              <w:jc w:val="both"/>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3.Dimension marking of hydraulic diagram;</w:t>
            </w:r>
          </w:p>
          <w:p w14:paraId="7DE001BA" w14:textId="77777777" w:rsidR="00956EE1" w:rsidRPr="00326FBE" w:rsidRDefault="00A2264C">
            <w:pPr>
              <w:autoSpaceDE w:val="0"/>
              <w:autoSpaceDN w:val="0"/>
              <w:spacing w:after="0" w:line="240" w:lineRule="auto"/>
              <w:ind w:firstLineChars="200" w:firstLine="480"/>
              <w:jc w:val="both"/>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4.Reading and drawing of hydraulic diagram.</w:t>
            </w:r>
          </w:p>
          <w:p w14:paraId="15AF2CF7" w14:textId="77777777" w:rsidR="00956EE1" w:rsidRPr="00326FBE" w:rsidRDefault="00A2264C">
            <w:pPr>
              <w:autoSpaceDE w:val="0"/>
              <w:autoSpaceDN w:val="0"/>
              <w:spacing w:after="0" w:line="240" w:lineRule="auto"/>
              <w:ind w:firstLineChars="100" w:firstLine="240"/>
              <w:jc w:val="both"/>
              <w:rPr>
                <w:rFonts w:ascii="Times New Roman" w:eastAsia="FangSong" w:hAnsi="Times New Roman"/>
                <w:b/>
                <w:bCs/>
                <w:sz w:val="24"/>
                <w:szCs w:val="24"/>
                <w:lang w:eastAsia="zh-CN"/>
              </w:rPr>
            </w:pPr>
            <w:r w:rsidRPr="00326FBE">
              <w:rPr>
                <w:rFonts w:ascii="Times New Roman" w:eastAsia="FangSong" w:hAnsi="Times New Roman"/>
                <w:b/>
                <w:bCs/>
                <w:sz w:val="24"/>
                <w:szCs w:val="24"/>
                <w:lang w:eastAsia="zh-CN"/>
              </w:rPr>
              <w:t>Task 4: C</w:t>
            </w:r>
            <w:r w:rsidRPr="00326FBE">
              <w:rPr>
                <w:rFonts w:ascii="Times New Roman" w:eastAsia="FangSong" w:hAnsi="Times New Roman" w:hint="eastAsia"/>
                <w:b/>
                <w:bCs/>
                <w:sz w:val="24"/>
                <w:szCs w:val="24"/>
                <w:lang w:eastAsia="zh-CN"/>
              </w:rPr>
              <w:t>h</w:t>
            </w:r>
            <w:r w:rsidRPr="00326FBE">
              <w:rPr>
                <w:rFonts w:ascii="Times New Roman" w:eastAsia="FangSong" w:hAnsi="Times New Roman"/>
                <w:b/>
                <w:bCs/>
                <w:sz w:val="24"/>
                <w:szCs w:val="24"/>
                <w:lang w:eastAsia="zh-CN"/>
              </w:rPr>
              <w:t>annel understanding and drawing reading</w:t>
            </w:r>
          </w:p>
          <w:p w14:paraId="7C5CC4E3" w14:textId="77777777" w:rsidR="00956EE1" w:rsidRPr="00326FBE" w:rsidRDefault="00A2264C">
            <w:pPr>
              <w:autoSpaceDE w:val="0"/>
              <w:autoSpaceDN w:val="0"/>
              <w:spacing w:after="0" w:line="240" w:lineRule="auto"/>
              <w:ind w:firstLineChars="200" w:firstLine="480"/>
              <w:jc w:val="both"/>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1. Role of channels;</w:t>
            </w:r>
          </w:p>
          <w:p w14:paraId="0DFA2B69" w14:textId="77777777" w:rsidR="00956EE1" w:rsidRPr="00326FBE" w:rsidRDefault="00A2264C">
            <w:pPr>
              <w:autoSpaceDE w:val="0"/>
              <w:autoSpaceDN w:val="0"/>
              <w:spacing w:after="0" w:line="240" w:lineRule="auto"/>
              <w:ind w:firstLineChars="200" w:firstLine="480"/>
              <w:jc w:val="both"/>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2. Formation of vertical and horizontal section</w:t>
            </w:r>
            <w:r w:rsidRPr="00326FBE">
              <w:rPr>
                <w:rFonts w:ascii="Times New Roman" w:eastAsia="FangSong" w:hAnsi="Times New Roman" w:hint="eastAsia"/>
                <w:sz w:val="24"/>
                <w:szCs w:val="24"/>
                <w:lang w:val="en-US" w:eastAsia="zh-CN"/>
              </w:rPr>
              <w:t>s</w:t>
            </w:r>
            <w:r w:rsidRPr="00326FBE">
              <w:rPr>
                <w:rFonts w:ascii="Times New Roman" w:eastAsia="FangSong" w:hAnsi="Times New Roman"/>
                <w:sz w:val="24"/>
                <w:szCs w:val="24"/>
                <w:lang w:val="en-US" w:eastAsia="zh-CN"/>
              </w:rPr>
              <w:t>, profile views and section of the channel;</w:t>
            </w:r>
          </w:p>
          <w:p w14:paraId="516000D5" w14:textId="77777777" w:rsidR="00956EE1" w:rsidRPr="00326FBE" w:rsidRDefault="00A2264C">
            <w:pPr>
              <w:autoSpaceDE w:val="0"/>
              <w:autoSpaceDN w:val="0"/>
              <w:spacing w:after="0" w:line="240" w:lineRule="auto"/>
              <w:ind w:firstLineChars="200" w:firstLine="480"/>
              <w:jc w:val="both"/>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3. Relevant provisions for reading, drawing and dimension marking of channel vertical and horizontal section diagram, profile views and section diagram.</w:t>
            </w:r>
          </w:p>
          <w:p w14:paraId="6B0CD33A" w14:textId="77777777" w:rsidR="00956EE1" w:rsidRPr="00326FBE" w:rsidRDefault="00A2264C">
            <w:pPr>
              <w:autoSpaceDE w:val="0"/>
              <w:autoSpaceDN w:val="0"/>
              <w:spacing w:after="0" w:line="240" w:lineRule="auto"/>
              <w:ind w:firstLineChars="100" w:firstLine="240"/>
              <w:jc w:val="both"/>
              <w:rPr>
                <w:rFonts w:ascii="Times New Roman" w:eastAsia="FangSong" w:hAnsi="Times New Roman"/>
                <w:b/>
                <w:bCs/>
                <w:sz w:val="24"/>
                <w:szCs w:val="24"/>
                <w:lang w:eastAsia="zh-CN"/>
              </w:rPr>
            </w:pPr>
            <w:r w:rsidRPr="00326FBE">
              <w:rPr>
                <w:rFonts w:ascii="Times New Roman" w:eastAsia="FangSong" w:hAnsi="Times New Roman"/>
                <w:b/>
                <w:bCs/>
                <w:sz w:val="24"/>
                <w:szCs w:val="24"/>
                <w:lang w:eastAsia="zh-CN"/>
              </w:rPr>
              <w:t>Task 5: Understanding of spillway and reading of diagram</w:t>
            </w:r>
          </w:p>
          <w:p w14:paraId="66104ED4" w14:textId="77777777" w:rsidR="00956EE1" w:rsidRPr="00326FBE" w:rsidRDefault="00A2264C">
            <w:pPr>
              <w:autoSpaceDE w:val="0"/>
              <w:autoSpaceDN w:val="0"/>
              <w:spacing w:after="0" w:line="240" w:lineRule="auto"/>
              <w:ind w:firstLineChars="200" w:firstLine="480"/>
              <w:jc w:val="both"/>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lastRenderedPageBreak/>
              <w:t>1. Function and classification of spillway;</w:t>
            </w:r>
          </w:p>
          <w:p w14:paraId="1AAD1779" w14:textId="77777777" w:rsidR="00956EE1" w:rsidRPr="00326FBE" w:rsidRDefault="00A2264C">
            <w:pPr>
              <w:autoSpaceDE w:val="0"/>
              <w:autoSpaceDN w:val="0"/>
              <w:spacing w:after="0" w:line="240" w:lineRule="auto"/>
              <w:ind w:firstLineChars="200" w:firstLine="480"/>
              <w:jc w:val="both"/>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2. Formation of spillway plan, longitudinal profile and section;</w:t>
            </w:r>
          </w:p>
          <w:p w14:paraId="7D6A4B7A" w14:textId="77777777" w:rsidR="00956EE1" w:rsidRPr="00326FBE" w:rsidRDefault="00A2264C">
            <w:pPr>
              <w:autoSpaceDE w:val="0"/>
              <w:autoSpaceDN w:val="0"/>
              <w:spacing w:after="0" w:line="240" w:lineRule="auto"/>
              <w:ind w:firstLineChars="200" w:firstLine="480"/>
              <w:jc w:val="both"/>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3. Relevant provisions for reading, drawing and dimension marking of spillway plan, longitudinal profile and section.</w:t>
            </w:r>
          </w:p>
          <w:p w14:paraId="71DE954F" w14:textId="77777777" w:rsidR="00956EE1" w:rsidRPr="00326FBE" w:rsidRDefault="00A2264C">
            <w:pPr>
              <w:autoSpaceDE w:val="0"/>
              <w:autoSpaceDN w:val="0"/>
              <w:spacing w:after="0" w:line="240" w:lineRule="auto"/>
              <w:ind w:firstLineChars="100" w:firstLine="240"/>
              <w:jc w:val="both"/>
              <w:rPr>
                <w:rFonts w:ascii="Times New Roman" w:eastAsia="FangSong" w:hAnsi="Times New Roman"/>
                <w:b/>
                <w:bCs/>
                <w:sz w:val="24"/>
                <w:szCs w:val="24"/>
                <w:lang w:eastAsia="zh-CN"/>
              </w:rPr>
            </w:pPr>
            <w:r w:rsidRPr="00326FBE">
              <w:rPr>
                <w:rFonts w:ascii="Times New Roman" w:eastAsia="FangSong" w:hAnsi="Times New Roman"/>
                <w:b/>
                <w:bCs/>
                <w:sz w:val="24"/>
                <w:szCs w:val="24"/>
                <w:lang w:eastAsia="zh-CN"/>
              </w:rPr>
              <w:t>Task 6: Understanding of aqueduct and reading of diagram</w:t>
            </w:r>
          </w:p>
          <w:p w14:paraId="0312D9A2" w14:textId="77777777" w:rsidR="00956EE1" w:rsidRPr="00326FBE" w:rsidRDefault="00A2264C">
            <w:pPr>
              <w:autoSpaceDE w:val="0"/>
              <w:autoSpaceDN w:val="0"/>
              <w:spacing w:after="0" w:line="240" w:lineRule="auto"/>
              <w:ind w:firstLineChars="200" w:firstLine="480"/>
              <w:jc w:val="both"/>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1. Function and type of aqueduct;</w:t>
            </w:r>
          </w:p>
          <w:p w14:paraId="0533DEEB" w14:textId="77777777" w:rsidR="00956EE1" w:rsidRPr="00326FBE" w:rsidRDefault="00A2264C">
            <w:pPr>
              <w:autoSpaceDE w:val="0"/>
              <w:autoSpaceDN w:val="0"/>
              <w:spacing w:after="0" w:line="240" w:lineRule="auto"/>
              <w:ind w:firstLineChars="200" w:firstLine="480"/>
              <w:jc w:val="both"/>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2. Formation of plan, elevation and profile view of aqueduct;</w:t>
            </w:r>
          </w:p>
          <w:p w14:paraId="31FB804B" w14:textId="77777777" w:rsidR="00956EE1" w:rsidRPr="00326FBE" w:rsidRDefault="00A2264C">
            <w:pPr>
              <w:autoSpaceDE w:val="0"/>
              <w:autoSpaceDN w:val="0"/>
              <w:spacing w:after="0" w:line="240" w:lineRule="auto"/>
              <w:ind w:firstLineChars="200" w:firstLine="480"/>
              <w:jc w:val="both"/>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3. Formation of composite view of aqueduct;</w:t>
            </w:r>
          </w:p>
          <w:p w14:paraId="18757A15" w14:textId="77777777" w:rsidR="00956EE1" w:rsidRPr="00326FBE" w:rsidRDefault="00A2264C">
            <w:pPr>
              <w:autoSpaceDE w:val="0"/>
              <w:autoSpaceDN w:val="0"/>
              <w:spacing w:after="0" w:line="240" w:lineRule="auto"/>
              <w:ind w:firstLineChars="200" w:firstLine="480"/>
              <w:jc w:val="both"/>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4. Relevant provisions for reading, drawing and dimension marking of flume plan, elevation and profile.</w:t>
            </w:r>
          </w:p>
          <w:p w14:paraId="6DD92EBC" w14:textId="77777777" w:rsidR="00956EE1" w:rsidRPr="00326FBE" w:rsidRDefault="00A2264C">
            <w:pPr>
              <w:autoSpaceDE w:val="0"/>
              <w:autoSpaceDN w:val="0"/>
              <w:spacing w:after="0" w:line="240" w:lineRule="auto"/>
              <w:ind w:firstLineChars="100" w:firstLine="240"/>
              <w:jc w:val="both"/>
              <w:rPr>
                <w:rFonts w:ascii="Times New Roman" w:eastAsia="FangSong" w:hAnsi="Times New Roman"/>
                <w:b/>
                <w:bCs/>
                <w:sz w:val="24"/>
                <w:szCs w:val="24"/>
                <w:lang w:eastAsia="zh-CN"/>
              </w:rPr>
            </w:pPr>
            <w:r w:rsidRPr="00326FBE">
              <w:rPr>
                <w:rFonts w:ascii="Times New Roman" w:eastAsia="FangSong" w:hAnsi="Times New Roman"/>
                <w:b/>
                <w:bCs/>
                <w:sz w:val="24"/>
                <w:szCs w:val="24"/>
                <w:lang w:eastAsia="zh-CN"/>
              </w:rPr>
              <w:t>Task 7: Understanding of earth rock dam and reading of diagram</w:t>
            </w:r>
          </w:p>
          <w:p w14:paraId="3FE2E635" w14:textId="77777777" w:rsidR="00956EE1" w:rsidRPr="00326FBE" w:rsidRDefault="00A2264C">
            <w:pPr>
              <w:autoSpaceDE w:val="0"/>
              <w:autoSpaceDN w:val="0"/>
              <w:spacing w:after="0" w:line="240" w:lineRule="auto"/>
              <w:ind w:firstLineChars="200" w:firstLine="480"/>
              <w:jc w:val="both"/>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1. W</w:t>
            </w:r>
            <w:r w:rsidRPr="00326FBE">
              <w:rPr>
                <w:rFonts w:ascii="Times New Roman" w:eastAsia="FangSong" w:hAnsi="Times New Roman" w:hint="eastAsia"/>
                <w:sz w:val="24"/>
                <w:szCs w:val="24"/>
                <w:lang w:val="en-US" w:eastAsia="zh-CN"/>
              </w:rPr>
              <w:t>o</w:t>
            </w:r>
            <w:r w:rsidRPr="00326FBE">
              <w:rPr>
                <w:rFonts w:ascii="Times New Roman" w:eastAsia="FangSong" w:hAnsi="Times New Roman"/>
                <w:sz w:val="24"/>
                <w:szCs w:val="24"/>
                <w:lang w:val="en-US" w:eastAsia="zh-CN"/>
              </w:rPr>
              <w:t>rking characteristics and types of earth rock dams;</w:t>
            </w:r>
          </w:p>
          <w:p w14:paraId="7EA663E1" w14:textId="77777777" w:rsidR="00956EE1" w:rsidRPr="00326FBE" w:rsidRDefault="00A2264C">
            <w:pPr>
              <w:autoSpaceDE w:val="0"/>
              <w:autoSpaceDN w:val="0"/>
              <w:spacing w:after="0" w:line="240" w:lineRule="auto"/>
              <w:ind w:firstLineChars="200" w:firstLine="480"/>
              <w:jc w:val="both"/>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 xml:space="preserve">2. Formation of plan, </w:t>
            </w:r>
            <w:r w:rsidRPr="00326FBE">
              <w:rPr>
                <w:rFonts w:ascii="Times New Roman" w:eastAsia="FangSong" w:hAnsi="Times New Roman" w:hint="eastAsia"/>
                <w:sz w:val="24"/>
                <w:szCs w:val="24"/>
                <w:lang w:val="en-US" w:eastAsia="zh-CN"/>
              </w:rPr>
              <w:t>profile</w:t>
            </w:r>
            <w:r w:rsidRPr="00326FBE">
              <w:rPr>
                <w:rFonts w:ascii="Times New Roman" w:eastAsia="FangSong" w:hAnsi="Times New Roman"/>
                <w:sz w:val="24"/>
                <w:szCs w:val="24"/>
                <w:lang w:val="en-US" w:eastAsia="zh-CN"/>
              </w:rPr>
              <w:t xml:space="preserve"> and section of earth rock dam;</w:t>
            </w:r>
          </w:p>
          <w:p w14:paraId="5052ACC4" w14:textId="77777777" w:rsidR="00956EE1" w:rsidRPr="00326FBE" w:rsidRDefault="00A2264C">
            <w:pPr>
              <w:autoSpaceDE w:val="0"/>
              <w:autoSpaceDN w:val="0"/>
              <w:spacing w:after="0" w:line="240" w:lineRule="auto"/>
              <w:ind w:firstLineChars="200" w:firstLine="480"/>
              <w:jc w:val="both"/>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3. Relevant provisions for reading, drawing and dimension marking of plan, profile and section of earth rock dam.</w:t>
            </w:r>
          </w:p>
          <w:p w14:paraId="0EBAC920" w14:textId="77777777" w:rsidR="00956EE1" w:rsidRPr="00326FBE" w:rsidRDefault="00A2264C">
            <w:pPr>
              <w:autoSpaceDE w:val="0"/>
              <w:autoSpaceDN w:val="0"/>
              <w:spacing w:after="0" w:line="240" w:lineRule="auto"/>
              <w:ind w:firstLineChars="100" w:firstLine="240"/>
              <w:jc w:val="both"/>
              <w:rPr>
                <w:rFonts w:ascii="Times New Roman" w:eastAsia="FangSong" w:hAnsi="Times New Roman"/>
                <w:b/>
                <w:bCs/>
                <w:sz w:val="24"/>
                <w:szCs w:val="24"/>
                <w:lang w:eastAsia="zh-CN"/>
              </w:rPr>
            </w:pPr>
            <w:r w:rsidRPr="00326FBE">
              <w:rPr>
                <w:rFonts w:ascii="Times New Roman" w:eastAsia="FangSong" w:hAnsi="Times New Roman"/>
                <w:b/>
                <w:bCs/>
                <w:sz w:val="24"/>
                <w:szCs w:val="24"/>
                <w:lang w:eastAsia="zh-CN"/>
              </w:rPr>
              <w:t>Task 8: Understanding of gravity dam and reading of diagram</w:t>
            </w:r>
          </w:p>
          <w:p w14:paraId="2EC29603" w14:textId="77777777" w:rsidR="00956EE1" w:rsidRPr="00326FBE" w:rsidRDefault="00A2264C">
            <w:pPr>
              <w:autoSpaceDE w:val="0"/>
              <w:autoSpaceDN w:val="0"/>
              <w:spacing w:after="0" w:line="240" w:lineRule="auto"/>
              <w:ind w:firstLineChars="200" w:firstLine="480"/>
              <w:jc w:val="both"/>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1. Working characteristics and types of gravity dam;</w:t>
            </w:r>
          </w:p>
          <w:p w14:paraId="7A01AC34" w14:textId="77777777" w:rsidR="00956EE1" w:rsidRPr="00326FBE" w:rsidRDefault="00A2264C">
            <w:pPr>
              <w:autoSpaceDE w:val="0"/>
              <w:autoSpaceDN w:val="0"/>
              <w:spacing w:after="0" w:line="240" w:lineRule="auto"/>
              <w:ind w:firstLineChars="200" w:firstLine="480"/>
              <w:jc w:val="both"/>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2. Formation of plan, profile and section of gravity dam;</w:t>
            </w:r>
          </w:p>
          <w:p w14:paraId="2D385328" w14:textId="77777777" w:rsidR="00956EE1" w:rsidRPr="00326FBE" w:rsidRDefault="00A2264C">
            <w:pPr>
              <w:autoSpaceDE w:val="0"/>
              <w:autoSpaceDN w:val="0"/>
              <w:spacing w:after="0" w:line="240" w:lineRule="auto"/>
              <w:ind w:firstLineChars="200" w:firstLine="480"/>
              <w:jc w:val="both"/>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 xml:space="preserve">3. Relevant provisions for reading, drawing and dimension marking of plan, </w:t>
            </w:r>
            <w:r w:rsidRPr="00326FBE">
              <w:rPr>
                <w:rFonts w:ascii="Times New Roman" w:eastAsia="FangSong" w:hAnsi="Times New Roman" w:hint="eastAsia"/>
                <w:sz w:val="24"/>
                <w:szCs w:val="24"/>
                <w:lang w:val="en-US" w:eastAsia="zh-CN"/>
              </w:rPr>
              <w:t>profile</w:t>
            </w:r>
            <w:r w:rsidRPr="00326FBE">
              <w:rPr>
                <w:rFonts w:ascii="Times New Roman" w:eastAsia="FangSong" w:hAnsi="Times New Roman"/>
                <w:sz w:val="24"/>
                <w:szCs w:val="24"/>
                <w:lang w:val="en-US" w:eastAsia="zh-CN"/>
              </w:rPr>
              <w:t xml:space="preserve"> and section of gravity dam.</w:t>
            </w:r>
          </w:p>
          <w:p w14:paraId="64DB0091" w14:textId="77777777" w:rsidR="00956EE1" w:rsidRPr="00326FBE" w:rsidRDefault="00A2264C">
            <w:pPr>
              <w:autoSpaceDE w:val="0"/>
              <w:autoSpaceDN w:val="0"/>
              <w:spacing w:after="0" w:line="240" w:lineRule="auto"/>
              <w:ind w:firstLineChars="100" w:firstLine="240"/>
              <w:jc w:val="both"/>
              <w:rPr>
                <w:rFonts w:ascii="Times New Roman" w:eastAsia="FangSong" w:hAnsi="Times New Roman"/>
                <w:b/>
                <w:bCs/>
                <w:sz w:val="24"/>
                <w:szCs w:val="24"/>
                <w:lang w:eastAsia="zh-CN"/>
              </w:rPr>
            </w:pPr>
            <w:r w:rsidRPr="00326FBE">
              <w:rPr>
                <w:rFonts w:ascii="Times New Roman" w:eastAsia="FangSong" w:hAnsi="Times New Roman"/>
                <w:b/>
                <w:bCs/>
                <w:sz w:val="24"/>
                <w:szCs w:val="24"/>
                <w:lang w:eastAsia="zh-CN"/>
              </w:rPr>
              <w:t>Task 9: Understanding of arch dam and reading of diagram</w:t>
            </w:r>
          </w:p>
          <w:p w14:paraId="40B1AF1D" w14:textId="77777777" w:rsidR="00956EE1" w:rsidRPr="00326FBE" w:rsidRDefault="00A2264C">
            <w:pPr>
              <w:autoSpaceDE w:val="0"/>
              <w:autoSpaceDN w:val="0"/>
              <w:spacing w:after="0" w:line="240" w:lineRule="auto"/>
              <w:ind w:firstLineChars="200" w:firstLine="480"/>
              <w:jc w:val="both"/>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1. Working characteristics and types of arch dam;</w:t>
            </w:r>
          </w:p>
          <w:p w14:paraId="7B97CFB6" w14:textId="77777777" w:rsidR="00956EE1" w:rsidRPr="00326FBE" w:rsidRDefault="00A2264C">
            <w:pPr>
              <w:autoSpaceDE w:val="0"/>
              <w:autoSpaceDN w:val="0"/>
              <w:spacing w:after="0" w:line="240" w:lineRule="auto"/>
              <w:ind w:firstLineChars="200" w:firstLine="480"/>
              <w:jc w:val="both"/>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 xml:space="preserve">2. Formation of plan, </w:t>
            </w:r>
            <w:r w:rsidRPr="00326FBE">
              <w:rPr>
                <w:rFonts w:ascii="Times New Roman" w:eastAsia="FangSong" w:hAnsi="Times New Roman" w:hint="eastAsia"/>
                <w:sz w:val="24"/>
                <w:szCs w:val="24"/>
                <w:lang w:val="en-US" w:eastAsia="zh-CN"/>
              </w:rPr>
              <w:t>profile</w:t>
            </w:r>
            <w:r w:rsidRPr="00326FBE">
              <w:rPr>
                <w:rFonts w:ascii="Times New Roman" w:eastAsia="FangSong" w:hAnsi="Times New Roman"/>
                <w:sz w:val="24"/>
                <w:szCs w:val="24"/>
                <w:lang w:val="en-US" w:eastAsia="zh-CN"/>
              </w:rPr>
              <w:t xml:space="preserve"> and section of arch dam;</w:t>
            </w:r>
          </w:p>
          <w:p w14:paraId="0A0873B4" w14:textId="77777777" w:rsidR="00956EE1" w:rsidRPr="00326FBE" w:rsidRDefault="00A2264C">
            <w:pPr>
              <w:autoSpaceDE w:val="0"/>
              <w:autoSpaceDN w:val="0"/>
              <w:spacing w:after="0" w:line="240" w:lineRule="auto"/>
              <w:ind w:firstLineChars="200" w:firstLine="480"/>
              <w:jc w:val="both"/>
              <w:rPr>
                <w:rFonts w:ascii="Times New Roman" w:eastAsia="FangSong" w:hAnsi="Times New Roman"/>
                <w:sz w:val="24"/>
                <w:szCs w:val="24"/>
                <w:lang w:eastAsia="zh-CN"/>
              </w:rPr>
            </w:pPr>
            <w:r w:rsidRPr="00326FBE">
              <w:rPr>
                <w:rFonts w:ascii="Times New Roman" w:eastAsia="FangSong" w:hAnsi="Times New Roman"/>
                <w:sz w:val="24"/>
                <w:szCs w:val="24"/>
                <w:lang w:val="en-US" w:eastAsia="zh-CN"/>
              </w:rPr>
              <w:t>3. Relevant provisions for reading, drawing and dimension marking of arch dam plan, profile and section;</w:t>
            </w:r>
          </w:p>
        </w:tc>
        <w:tc>
          <w:tcPr>
            <w:tcW w:w="547" w:type="pct"/>
            <w:gridSpan w:val="3"/>
          </w:tcPr>
          <w:p w14:paraId="014B7A2A" w14:textId="77777777" w:rsidR="00956EE1" w:rsidRPr="00326FBE" w:rsidRDefault="00A2264C">
            <w:pPr>
              <w:spacing w:after="0" w:line="240" w:lineRule="auto"/>
              <w:jc w:val="center"/>
              <w:rPr>
                <w:rFonts w:ascii="Times New Roman" w:eastAsia="FangSong" w:hAnsi="Times New Roman"/>
                <w:sz w:val="24"/>
                <w:szCs w:val="24"/>
              </w:rPr>
            </w:pPr>
            <w:r w:rsidRPr="00326FBE">
              <w:rPr>
                <w:rFonts w:ascii="Times New Roman" w:eastAsia="FangSong" w:hAnsi="Times New Roman"/>
                <w:sz w:val="24"/>
                <w:szCs w:val="24"/>
                <w:lang w:val="en-US" w:eastAsia="zh-CN"/>
              </w:rPr>
              <w:lastRenderedPageBreak/>
              <w:t>16 hours</w:t>
            </w:r>
          </w:p>
        </w:tc>
      </w:tr>
      <w:tr w:rsidR="00326FBE" w:rsidRPr="00326FBE" w14:paraId="444FC0A3" w14:textId="77777777">
        <w:trPr>
          <w:trHeight w:val="128"/>
        </w:trPr>
        <w:tc>
          <w:tcPr>
            <w:tcW w:w="4453" w:type="pct"/>
            <w:gridSpan w:val="6"/>
          </w:tcPr>
          <w:p w14:paraId="065A2B00" w14:textId="77777777" w:rsidR="00956EE1" w:rsidRPr="00326FBE" w:rsidRDefault="00A2264C">
            <w:pPr>
              <w:autoSpaceDE w:val="0"/>
              <w:autoSpaceDN w:val="0"/>
              <w:spacing w:after="0" w:line="240" w:lineRule="auto"/>
              <w:jc w:val="both"/>
              <w:rPr>
                <w:rFonts w:ascii="Times New Roman" w:eastAsia="FangSong" w:hAnsi="Times New Roman"/>
                <w:b/>
                <w:bCs/>
                <w:sz w:val="24"/>
                <w:szCs w:val="24"/>
                <w:lang w:eastAsia="zh-CN"/>
              </w:rPr>
            </w:pPr>
            <w:r w:rsidRPr="00326FBE">
              <w:rPr>
                <w:rFonts w:ascii="Times New Roman" w:eastAsia="FangSong" w:hAnsi="Times New Roman"/>
                <w:b/>
                <w:bCs/>
                <w:sz w:val="24"/>
                <w:szCs w:val="24"/>
                <w:lang w:eastAsia="zh-CN"/>
              </w:rPr>
              <w:lastRenderedPageBreak/>
              <w:t>Module 3: Reading and drawing of reinforcement diagram</w:t>
            </w:r>
          </w:p>
          <w:p w14:paraId="4C304B6F" w14:textId="77777777" w:rsidR="00956EE1" w:rsidRPr="00326FBE" w:rsidRDefault="00A2264C">
            <w:pPr>
              <w:autoSpaceDE w:val="0"/>
              <w:autoSpaceDN w:val="0"/>
              <w:spacing w:after="0" w:line="240" w:lineRule="auto"/>
              <w:ind w:firstLineChars="100" w:firstLine="240"/>
              <w:jc w:val="both"/>
              <w:rPr>
                <w:rFonts w:ascii="Times New Roman" w:eastAsia="FangSong" w:hAnsi="Times New Roman"/>
                <w:sz w:val="24"/>
                <w:szCs w:val="24"/>
                <w:lang w:eastAsia="zh-CN"/>
              </w:rPr>
            </w:pPr>
            <w:r w:rsidRPr="00326FBE">
              <w:rPr>
                <w:rFonts w:ascii="Times New Roman" w:eastAsia="FangSong" w:hAnsi="Times New Roman"/>
                <w:b/>
                <w:bCs/>
                <w:sz w:val="24"/>
                <w:szCs w:val="24"/>
                <w:lang w:eastAsia="zh-CN"/>
              </w:rPr>
              <w:t>Task 10: Understanding and reading of reinforcement diagram</w:t>
            </w:r>
          </w:p>
          <w:p w14:paraId="73CAB025" w14:textId="77777777" w:rsidR="00956EE1" w:rsidRPr="00326FBE" w:rsidRDefault="00A2264C">
            <w:pPr>
              <w:autoSpaceDE w:val="0"/>
              <w:autoSpaceDN w:val="0"/>
              <w:spacing w:after="0" w:line="240" w:lineRule="auto"/>
              <w:ind w:firstLineChars="200" w:firstLine="480"/>
              <w:jc w:val="both"/>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1. Type and function of reinforcement;</w:t>
            </w:r>
          </w:p>
          <w:p w14:paraId="41D47EF1" w14:textId="77777777" w:rsidR="00956EE1" w:rsidRPr="00326FBE" w:rsidRDefault="00A2264C">
            <w:pPr>
              <w:autoSpaceDE w:val="0"/>
              <w:autoSpaceDN w:val="0"/>
              <w:spacing w:after="0" w:line="240" w:lineRule="auto"/>
              <w:ind w:firstLineChars="200" w:firstLine="480"/>
              <w:jc w:val="both"/>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2. Expression method of reinforcement drawing;</w:t>
            </w:r>
          </w:p>
          <w:p w14:paraId="1016B500" w14:textId="77777777" w:rsidR="00956EE1" w:rsidRPr="00326FBE" w:rsidRDefault="00A2264C">
            <w:pPr>
              <w:autoSpaceDE w:val="0"/>
              <w:autoSpaceDN w:val="0"/>
              <w:spacing w:after="0" w:line="240" w:lineRule="auto"/>
              <w:ind w:firstLineChars="200" w:firstLine="480"/>
              <w:jc w:val="both"/>
              <w:rPr>
                <w:rFonts w:ascii="Times New Roman" w:eastAsia="FangSong" w:hAnsi="Times New Roman"/>
                <w:b/>
                <w:bCs/>
                <w:spacing w:val="-3"/>
                <w:sz w:val="24"/>
                <w:szCs w:val="24"/>
                <w:lang w:eastAsia="zh-CN"/>
              </w:rPr>
            </w:pPr>
            <w:r w:rsidRPr="00326FBE">
              <w:rPr>
                <w:rFonts w:ascii="Times New Roman" w:eastAsia="FangSong" w:hAnsi="Times New Roman"/>
                <w:sz w:val="24"/>
                <w:szCs w:val="24"/>
                <w:lang w:val="en-US" w:eastAsia="zh-CN"/>
              </w:rPr>
              <w:t>3. Reading method of reinforcement drawing;</w:t>
            </w:r>
          </w:p>
        </w:tc>
        <w:tc>
          <w:tcPr>
            <w:tcW w:w="547" w:type="pct"/>
            <w:gridSpan w:val="3"/>
          </w:tcPr>
          <w:p w14:paraId="522A857C" w14:textId="77777777" w:rsidR="00956EE1" w:rsidRPr="00326FBE" w:rsidRDefault="00A2264C">
            <w:pPr>
              <w:spacing w:after="0" w:line="240" w:lineRule="auto"/>
              <w:jc w:val="center"/>
              <w:rPr>
                <w:rFonts w:ascii="Times New Roman" w:eastAsia="FangSong" w:hAnsi="Times New Roman"/>
                <w:sz w:val="24"/>
                <w:szCs w:val="24"/>
              </w:rPr>
            </w:pPr>
            <w:r w:rsidRPr="00326FBE">
              <w:rPr>
                <w:rFonts w:ascii="Times New Roman" w:eastAsia="FangSong" w:hAnsi="Times New Roman"/>
                <w:sz w:val="24"/>
                <w:szCs w:val="24"/>
                <w:lang w:val="en-US" w:eastAsia="zh-CN"/>
              </w:rPr>
              <w:t>3 hours</w:t>
            </w:r>
          </w:p>
        </w:tc>
      </w:tr>
      <w:tr w:rsidR="00326FBE" w:rsidRPr="00326FBE" w14:paraId="0743B6F6" w14:textId="77777777">
        <w:trPr>
          <w:trHeight w:val="128"/>
        </w:trPr>
        <w:tc>
          <w:tcPr>
            <w:tcW w:w="4453" w:type="pct"/>
            <w:gridSpan w:val="6"/>
          </w:tcPr>
          <w:p w14:paraId="429DF7D8" w14:textId="77777777" w:rsidR="00956EE1" w:rsidRPr="00326FBE" w:rsidRDefault="00A2264C">
            <w:pPr>
              <w:autoSpaceDE w:val="0"/>
              <w:autoSpaceDN w:val="0"/>
              <w:spacing w:after="0" w:line="240" w:lineRule="auto"/>
              <w:jc w:val="both"/>
              <w:rPr>
                <w:rFonts w:ascii="Times New Roman" w:eastAsia="FangSong" w:hAnsi="Times New Roman"/>
                <w:b/>
                <w:bCs/>
                <w:sz w:val="24"/>
                <w:szCs w:val="24"/>
                <w:lang w:val="en-US" w:eastAsia="zh-CN"/>
              </w:rPr>
            </w:pPr>
            <w:r w:rsidRPr="00326FBE">
              <w:rPr>
                <w:rFonts w:ascii="Times New Roman" w:eastAsia="FangSong" w:hAnsi="Times New Roman"/>
                <w:b/>
                <w:bCs/>
                <w:sz w:val="24"/>
                <w:szCs w:val="24"/>
                <w:lang w:eastAsia="zh-CN"/>
              </w:rPr>
              <w:t>Module 4: Reading and drawing of building diagram</w:t>
            </w:r>
          </w:p>
          <w:p w14:paraId="4139F003" w14:textId="77777777" w:rsidR="00956EE1" w:rsidRPr="00326FBE" w:rsidRDefault="00A2264C">
            <w:pPr>
              <w:autoSpaceDE w:val="0"/>
              <w:autoSpaceDN w:val="0"/>
              <w:spacing w:after="0" w:line="240" w:lineRule="auto"/>
              <w:ind w:firstLineChars="100" w:firstLine="240"/>
              <w:jc w:val="both"/>
              <w:rPr>
                <w:rFonts w:ascii="Times New Roman" w:eastAsia="FangSong" w:hAnsi="Times New Roman"/>
                <w:sz w:val="24"/>
                <w:szCs w:val="24"/>
                <w:lang w:eastAsia="zh-CN"/>
              </w:rPr>
            </w:pPr>
            <w:r w:rsidRPr="00326FBE">
              <w:rPr>
                <w:rFonts w:ascii="Times New Roman" w:eastAsia="FangSong" w:hAnsi="Times New Roman"/>
                <w:b/>
                <w:bCs/>
                <w:sz w:val="24"/>
                <w:szCs w:val="24"/>
                <w:lang w:eastAsia="zh-CN"/>
              </w:rPr>
              <w:t>Task 11: Reading of building diagram</w:t>
            </w:r>
          </w:p>
          <w:p w14:paraId="66B9750F" w14:textId="77777777" w:rsidR="00956EE1" w:rsidRPr="00326FBE" w:rsidRDefault="00A2264C">
            <w:pPr>
              <w:autoSpaceDE w:val="0"/>
              <w:autoSpaceDN w:val="0"/>
              <w:spacing w:after="0" w:line="240" w:lineRule="auto"/>
              <w:ind w:firstLineChars="200" w:firstLine="480"/>
              <w:jc w:val="both"/>
              <w:rPr>
                <w:rFonts w:ascii="Times New Roman" w:eastAsia="FangSong" w:hAnsi="Times New Roman"/>
                <w:sz w:val="24"/>
                <w:szCs w:val="24"/>
                <w:lang w:eastAsia="zh-CN"/>
              </w:rPr>
            </w:pPr>
            <w:r w:rsidRPr="00326FBE">
              <w:rPr>
                <w:rFonts w:ascii="Times New Roman" w:eastAsia="FangSong" w:hAnsi="Times New Roman"/>
                <w:sz w:val="24"/>
                <w:szCs w:val="24"/>
                <w:lang w:val="en-US" w:eastAsia="zh-CN"/>
              </w:rPr>
              <w:t>1. Types and applications of buildings;</w:t>
            </w:r>
          </w:p>
          <w:p w14:paraId="73CCB5B6" w14:textId="77777777" w:rsidR="00956EE1" w:rsidRPr="00326FBE" w:rsidRDefault="00A2264C">
            <w:pPr>
              <w:autoSpaceDE w:val="0"/>
              <w:autoSpaceDN w:val="0"/>
              <w:spacing w:after="0" w:line="240" w:lineRule="auto"/>
              <w:ind w:firstLineChars="200" w:firstLine="480"/>
              <w:jc w:val="both"/>
              <w:rPr>
                <w:rFonts w:ascii="Times New Roman" w:eastAsia="FangSong" w:hAnsi="Times New Roman"/>
                <w:b/>
                <w:bCs/>
                <w:spacing w:val="-3"/>
                <w:sz w:val="24"/>
                <w:szCs w:val="24"/>
                <w:lang w:eastAsia="zh-CN"/>
              </w:rPr>
            </w:pPr>
            <w:r w:rsidRPr="00326FBE">
              <w:rPr>
                <w:rFonts w:ascii="Times New Roman" w:eastAsia="FangSong" w:hAnsi="Times New Roman"/>
                <w:sz w:val="24"/>
                <w:szCs w:val="24"/>
                <w:lang w:eastAsia="zh-CN"/>
              </w:rPr>
              <w:t>2. Differences between building drawing standards and hydraulic drawing standards.</w:t>
            </w:r>
          </w:p>
        </w:tc>
        <w:tc>
          <w:tcPr>
            <w:tcW w:w="547" w:type="pct"/>
            <w:gridSpan w:val="3"/>
          </w:tcPr>
          <w:p w14:paraId="0F63EB3A" w14:textId="77777777" w:rsidR="00956EE1" w:rsidRPr="00326FBE" w:rsidRDefault="00A2264C">
            <w:pPr>
              <w:spacing w:after="0" w:line="240" w:lineRule="auto"/>
              <w:jc w:val="center"/>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3 hours</w:t>
            </w:r>
          </w:p>
        </w:tc>
      </w:tr>
      <w:tr w:rsidR="00326FBE" w:rsidRPr="00326FBE" w14:paraId="7D94CB44" w14:textId="77777777">
        <w:trPr>
          <w:trHeight w:val="505"/>
        </w:trPr>
        <w:tc>
          <w:tcPr>
            <w:tcW w:w="4453" w:type="pct"/>
            <w:gridSpan w:val="6"/>
            <w:shd w:val="clear" w:color="auto" w:fill="E5DFEC"/>
            <w:vAlign w:val="center"/>
          </w:tcPr>
          <w:p w14:paraId="4BCEB942" w14:textId="77777777" w:rsidR="00956EE1" w:rsidRPr="00326FBE" w:rsidRDefault="00A2264C">
            <w:pPr>
              <w:autoSpaceDE w:val="0"/>
              <w:autoSpaceDN w:val="0"/>
              <w:spacing w:after="0" w:line="240" w:lineRule="auto"/>
              <w:jc w:val="both"/>
              <w:rPr>
                <w:rFonts w:ascii="Times New Roman" w:eastAsia="FangSong" w:hAnsi="Times New Roman"/>
                <w:b/>
                <w:smallCaps/>
                <w:sz w:val="24"/>
                <w:szCs w:val="24"/>
                <w:lang w:val="en-US"/>
              </w:rPr>
            </w:pPr>
            <w:r w:rsidRPr="00326FBE">
              <w:rPr>
                <w:rFonts w:ascii="Times New Roman" w:eastAsia="FangSong" w:hAnsi="Times New Roman"/>
                <w:b/>
                <w:bCs/>
                <w:sz w:val="24"/>
                <w:szCs w:val="24"/>
                <w:lang w:val="en-US" w:eastAsia="zh-CN"/>
              </w:rPr>
              <w:t>Recommended / Reference Books:</w:t>
            </w:r>
          </w:p>
        </w:tc>
        <w:tc>
          <w:tcPr>
            <w:tcW w:w="547" w:type="pct"/>
            <w:gridSpan w:val="3"/>
            <w:shd w:val="clear" w:color="auto" w:fill="E5DFEC"/>
            <w:vAlign w:val="center"/>
          </w:tcPr>
          <w:p w14:paraId="54A5F42A" w14:textId="77777777" w:rsidR="00956EE1" w:rsidRPr="00326FBE" w:rsidRDefault="00956EE1">
            <w:pPr>
              <w:spacing w:after="0" w:line="240" w:lineRule="auto"/>
              <w:jc w:val="center"/>
              <w:rPr>
                <w:rFonts w:ascii="Times New Roman" w:eastAsia="FangSong" w:hAnsi="Times New Roman"/>
                <w:sz w:val="24"/>
                <w:szCs w:val="24"/>
              </w:rPr>
            </w:pPr>
          </w:p>
        </w:tc>
      </w:tr>
      <w:tr w:rsidR="00326FBE" w:rsidRPr="00326FBE" w14:paraId="22A861A4" w14:textId="77777777">
        <w:trPr>
          <w:trHeight w:val="367"/>
        </w:trPr>
        <w:tc>
          <w:tcPr>
            <w:tcW w:w="5000" w:type="pct"/>
            <w:gridSpan w:val="9"/>
          </w:tcPr>
          <w:p w14:paraId="5046F201" w14:textId="77777777" w:rsidR="00956EE1" w:rsidRPr="00326FBE" w:rsidRDefault="00A2264C">
            <w:pPr>
              <w:autoSpaceDE w:val="0"/>
              <w:autoSpaceDN w:val="0"/>
              <w:spacing w:after="0" w:line="240" w:lineRule="auto"/>
              <w:ind w:firstLineChars="200" w:firstLine="480"/>
              <w:jc w:val="both"/>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1.</w:t>
            </w:r>
            <w:r w:rsidRPr="00326FBE">
              <w:rPr>
                <w:rFonts w:ascii="Times New Roman" w:eastAsia="FangSong" w:hAnsi="Times New Roman"/>
                <w:i/>
                <w:iCs/>
                <w:sz w:val="24"/>
                <w:szCs w:val="24"/>
                <w:lang w:val="en-US" w:eastAsia="zh-CN"/>
              </w:rPr>
              <w:t>Water Resources Engineering Drawing</w:t>
            </w:r>
            <w:r w:rsidRPr="00326FBE">
              <w:rPr>
                <w:rFonts w:ascii="Times New Roman" w:eastAsia="FangSong" w:hAnsi="Times New Roman"/>
                <w:sz w:val="24"/>
                <w:szCs w:val="24"/>
                <w:lang w:val="en-US" w:eastAsia="zh-CN"/>
              </w:rPr>
              <w:t xml:space="preserve"> (Fourth Edition), edited by Pang Lu, Shen </w:t>
            </w:r>
            <w:proofErr w:type="spellStart"/>
            <w:r w:rsidRPr="00326FBE">
              <w:rPr>
                <w:rFonts w:ascii="Times New Roman" w:eastAsia="FangSong" w:hAnsi="Times New Roman"/>
                <w:sz w:val="24"/>
                <w:szCs w:val="24"/>
                <w:lang w:val="en-US" w:eastAsia="zh-CN"/>
              </w:rPr>
              <w:t>Beibei</w:t>
            </w:r>
            <w:proofErr w:type="spellEnd"/>
            <w:r w:rsidRPr="00326FBE">
              <w:rPr>
                <w:rFonts w:ascii="Times New Roman" w:eastAsia="FangSong" w:hAnsi="Times New Roman"/>
                <w:sz w:val="24"/>
                <w:szCs w:val="24"/>
                <w:lang w:val="en-US" w:eastAsia="zh-CN"/>
              </w:rPr>
              <w:t xml:space="preserve">, Li </w:t>
            </w:r>
            <w:proofErr w:type="spellStart"/>
            <w:r w:rsidRPr="00326FBE">
              <w:rPr>
                <w:rFonts w:ascii="Times New Roman" w:eastAsia="FangSong" w:hAnsi="Times New Roman"/>
                <w:sz w:val="24"/>
                <w:szCs w:val="24"/>
                <w:lang w:val="en-US" w:eastAsia="zh-CN"/>
              </w:rPr>
              <w:t>Chilan</w:t>
            </w:r>
            <w:proofErr w:type="spellEnd"/>
            <w:r w:rsidRPr="00326FBE">
              <w:rPr>
                <w:rFonts w:ascii="Times New Roman" w:eastAsia="FangSong" w:hAnsi="Times New Roman"/>
                <w:sz w:val="24"/>
                <w:szCs w:val="24"/>
                <w:lang w:val="en-US" w:eastAsia="zh-CN"/>
              </w:rPr>
              <w:t>, China Water and Power Press, published in 2021, Fourth Edition;</w:t>
            </w:r>
          </w:p>
          <w:p w14:paraId="4CBEE568" w14:textId="77777777" w:rsidR="00956EE1" w:rsidRPr="00326FBE" w:rsidRDefault="00A2264C">
            <w:pPr>
              <w:autoSpaceDE w:val="0"/>
              <w:autoSpaceDN w:val="0"/>
              <w:spacing w:after="0" w:line="240" w:lineRule="auto"/>
              <w:ind w:firstLineChars="200" w:firstLine="480"/>
              <w:jc w:val="both"/>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2.</w:t>
            </w:r>
            <w:r w:rsidRPr="00326FBE">
              <w:rPr>
                <w:rFonts w:ascii="Times New Roman" w:eastAsia="FangSong" w:hAnsi="Times New Roman"/>
                <w:i/>
                <w:iCs/>
                <w:sz w:val="24"/>
                <w:szCs w:val="24"/>
                <w:lang w:val="en-US" w:eastAsia="zh-CN"/>
              </w:rPr>
              <w:t>Problem S</w:t>
            </w:r>
            <w:r w:rsidRPr="00326FBE">
              <w:rPr>
                <w:rFonts w:ascii="Times New Roman" w:eastAsia="FangSong" w:hAnsi="Times New Roman" w:hint="eastAsia"/>
                <w:i/>
                <w:iCs/>
                <w:sz w:val="24"/>
                <w:szCs w:val="24"/>
                <w:lang w:val="en-US" w:eastAsia="zh-CN"/>
              </w:rPr>
              <w:t>e</w:t>
            </w:r>
            <w:r w:rsidRPr="00326FBE">
              <w:rPr>
                <w:rFonts w:ascii="Times New Roman" w:eastAsia="FangSong" w:hAnsi="Times New Roman"/>
                <w:i/>
                <w:iCs/>
                <w:sz w:val="24"/>
                <w:szCs w:val="24"/>
                <w:lang w:val="en-US" w:eastAsia="zh-CN"/>
              </w:rPr>
              <w:t>t of Hydraulic Engineering Drawing</w:t>
            </w:r>
            <w:r w:rsidRPr="00326FBE">
              <w:rPr>
                <w:rFonts w:ascii="Times New Roman" w:eastAsia="FangSong" w:hAnsi="Times New Roman"/>
                <w:sz w:val="24"/>
                <w:szCs w:val="24"/>
                <w:lang w:val="en-US" w:eastAsia="zh-CN"/>
              </w:rPr>
              <w:t xml:space="preserve"> (Fourth Edition), edited by Pang Lu, Shen </w:t>
            </w:r>
            <w:proofErr w:type="spellStart"/>
            <w:r w:rsidRPr="00326FBE">
              <w:rPr>
                <w:rFonts w:ascii="Times New Roman" w:eastAsia="FangSong" w:hAnsi="Times New Roman"/>
                <w:sz w:val="24"/>
                <w:szCs w:val="24"/>
                <w:lang w:val="en-US" w:eastAsia="zh-CN"/>
              </w:rPr>
              <w:t>Beibei</w:t>
            </w:r>
            <w:proofErr w:type="spellEnd"/>
            <w:r w:rsidRPr="00326FBE">
              <w:rPr>
                <w:rFonts w:ascii="Times New Roman" w:eastAsia="FangSong" w:hAnsi="Times New Roman"/>
                <w:sz w:val="24"/>
                <w:szCs w:val="24"/>
                <w:lang w:val="en-US" w:eastAsia="zh-CN"/>
              </w:rPr>
              <w:t xml:space="preserve">, Li </w:t>
            </w:r>
            <w:proofErr w:type="spellStart"/>
            <w:r w:rsidRPr="00326FBE">
              <w:rPr>
                <w:rFonts w:ascii="Times New Roman" w:eastAsia="FangSong" w:hAnsi="Times New Roman"/>
                <w:sz w:val="24"/>
                <w:szCs w:val="24"/>
                <w:lang w:val="en-US" w:eastAsia="zh-CN"/>
              </w:rPr>
              <w:t>Chilan</w:t>
            </w:r>
            <w:proofErr w:type="spellEnd"/>
            <w:r w:rsidRPr="00326FBE">
              <w:rPr>
                <w:rFonts w:ascii="Times New Roman" w:eastAsia="FangSong" w:hAnsi="Times New Roman"/>
                <w:sz w:val="24"/>
                <w:szCs w:val="24"/>
                <w:lang w:val="en-US" w:eastAsia="zh-CN"/>
              </w:rPr>
              <w:t>, China Water and Power Press, published in 2021, Fourth Edition;</w:t>
            </w:r>
          </w:p>
          <w:p w14:paraId="5273A6D7" w14:textId="77777777" w:rsidR="00956EE1" w:rsidRPr="00326FBE" w:rsidRDefault="00A2264C">
            <w:pPr>
              <w:autoSpaceDE w:val="0"/>
              <w:autoSpaceDN w:val="0"/>
              <w:spacing w:after="0" w:line="240" w:lineRule="auto"/>
              <w:ind w:firstLineChars="200" w:firstLine="480"/>
              <w:jc w:val="both"/>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3.</w:t>
            </w:r>
            <w:r w:rsidRPr="00326FBE">
              <w:rPr>
                <w:rFonts w:ascii="Times New Roman" w:eastAsia="FangSong" w:hAnsi="Times New Roman"/>
                <w:i/>
                <w:iCs/>
                <w:sz w:val="24"/>
                <w:szCs w:val="24"/>
                <w:lang w:val="en-US" w:eastAsia="zh-CN"/>
              </w:rPr>
              <w:t>Water Resources Engineering Drawing</w:t>
            </w:r>
            <w:r w:rsidRPr="00326FBE">
              <w:rPr>
                <w:rFonts w:ascii="Times New Roman" w:eastAsia="FangSong" w:hAnsi="Times New Roman"/>
                <w:sz w:val="24"/>
                <w:szCs w:val="24"/>
                <w:lang w:val="en-US" w:eastAsia="zh-CN"/>
              </w:rPr>
              <w:t xml:space="preserve">, edited by Zeng </w:t>
            </w:r>
            <w:proofErr w:type="spellStart"/>
            <w:r w:rsidRPr="00326FBE">
              <w:rPr>
                <w:rFonts w:ascii="Times New Roman" w:eastAsia="FangSong" w:hAnsi="Times New Roman"/>
                <w:sz w:val="24"/>
                <w:szCs w:val="24"/>
                <w:lang w:val="en-US" w:eastAsia="zh-CN"/>
              </w:rPr>
              <w:t>Lingyi</w:t>
            </w:r>
            <w:proofErr w:type="spellEnd"/>
            <w:r w:rsidRPr="00326FBE">
              <w:rPr>
                <w:rFonts w:ascii="Times New Roman" w:eastAsia="FangSong" w:hAnsi="Times New Roman"/>
                <w:sz w:val="24"/>
                <w:szCs w:val="24"/>
                <w:lang w:val="en-US" w:eastAsia="zh-CN"/>
              </w:rPr>
              <w:t>, published by Higher Education Press in 2017, 4th Edition;</w:t>
            </w:r>
          </w:p>
          <w:p w14:paraId="39D45AB3" w14:textId="77777777" w:rsidR="00956EE1" w:rsidRPr="00326FBE" w:rsidRDefault="00A2264C">
            <w:pPr>
              <w:autoSpaceDE w:val="0"/>
              <w:autoSpaceDN w:val="0"/>
              <w:spacing w:after="0" w:line="240" w:lineRule="auto"/>
              <w:ind w:firstLineChars="200" w:firstLine="480"/>
              <w:jc w:val="both"/>
              <w:rPr>
                <w:rFonts w:ascii="Times New Roman" w:eastAsia="FangSong" w:hAnsi="Times New Roman"/>
                <w:b/>
                <w:sz w:val="24"/>
                <w:szCs w:val="24"/>
                <w:lang w:eastAsia="zh-CN"/>
              </w:rPr>
            </w:pPr>
            <w:r w:rsidRPr="00326FBE">
              <w:rPr>
                <w:rFonts w:ascii="Times New Roman" w:eastAsia="FangSong" w:hAnsi="Times New Roman"/>
                <w:sz w:val="24"/>
                <w:szCs w:val="24"/>
                <w:lang w:val="en-US" w:eastAsia="zh-CN"/>
              </w:rPr>
              <w:t>4.</w:t>
            </w:r>
            <w:r w:rsidRPr="00326FBE">
              <w:rPr>
                <w:rFonts w:ascii="Times New Roman" w:eastAsia="FangSong" w:hAnsi="Times New Roman"/>
                <w:i/>
                <w:iCs/>
                <w:sz w:val="24"/>
                <w:szCs w:val="24"/>
                <w:lang w:val="en-US" w:eastAsia="zh-CN"/>
              </w:rPr>
              <w:t>Problem S</w:t>
            </w:r>
            <w:r w:rsidRPr="00326FBE">
              <w:rPr>
                <w:rFonts w:ascii="Times New Roman" w:eastAsia="FangSong" w:hAnsi="Times New Roman" w:hint="eastAsia"/>
                <w:i/>
                <w:iCs/>
                <w:sz w:val="24"/>
                <w:szCs w:val="24"/>
                <w:lang w:val="en-US" w:eastAsia="zh-CN"/>
              </w:rPr>
              <w:t>e</w:t>
            </w:r>
            <w:r w:rsidRPr="00326FBE">
              <w:rPr>
                <w:rFonts w:ascii="Times New Roman" w:eastAsia="FangSong" w:hAnsi="Times New Roman"/>
                <w:i/>
                <w:iCs/>
                <w:sz w:val="24"/>
                <w:szCs w:val="24"/>
                <w:lang w:val="en-US" w:eastAsia="zh-CN"/>
              </w:rPr>
              <w:t>t of Hydraulic Engineering Drawing</w:t>
            </w:r>
            <w:r w:rsidRPr="00326FBE">
              <w:rPr>
                <w:rFonts w:ascii="Times New Roman" w:eastAsia="FangSong" w:hAnsi="Times New Roman"/>
                <w:sz w:val="24"/>
                <w:szCs w:val="24"/>
                <w:lang w:val="en-US" w:eastAsia="zh-CN"/>
              </w:rPr>
              <w:t xml:space="preserve">, edited by Zeng </w:t>
            </w:r>
            <w:proofErr w:type="spellStart"/>
            <w:r w:rsidRPr="00326FBE">
              <w:rPr>
                <w:rFonts w:ascii="Times New Roman" w:eastAsia="FangSong" w:hAnsi="Times New Roman"/>
                <w:sz w:val="24"/>
                <w:szCs w:val="24"/>
                <w:lang w:val="en-US" w:eastAsia="zh-CN"/>
              </w:rPr>
              <w:t>Lingyi</w:t>
            </w:r>
            <w:proofErr w:type="spellEnd"/>
            <w:r w:rsidRPr="00326FBE">
              <w:rPr>
                <w:rFonts w:ascii="Times New Roman" w:eastAsia="FangSong" w:hAnsi="Times New Roman"/>
                <w:sz w:val="24"/>
                <w:szCs w:val="24"/>
                <w:lang w:val="en-US" w:eastAsia="zh-CN"/>
              </w:rPr>
              <w:t>, published by Higher Education Press in 2017, 4th Edition.</w:t>
            </w:r>
          </w:p>
        </w:tc>
      </w:tr>
      <w:tr w:rsidR="00326FBE" w:rsidRPr="00326FBE" w14:paraId="20961D71" w14:textId="77777777">
        <w:trPr>
          <w:trHeight w:val="449"/>
        </w:trPr>
        <w:tc>
          <w:tcPr>
            <w:tcW w:w="1596" w:type="pct"/>
            <w:gridSpan w:val="2"/>
            <w:shd w:val="clear" w:color="auto" w:fill="E5DFEC"/>
            <w:vAlign w:val="center"/>
          </w:tcPr>
          <w:p w14:paraId="30B69789" w14:textId="77777777" w:rsidR="00956EE1" w:rsidRPr="00326FBE" w:rsidRDefault="00A2264C">
            <w:pPr>
              <w:autoSpaceDE w:val="0"/>
              <w:autoSpaceDN w:val="0"/>
              <w:spacing w:after="0" w:line="240" w:lineRule="auto"/>
              <w:jc w:val="both"/>
              <w:rPr>
                <w:rFonts w:ascii="Times New Roman" w:eastAsia="FangSong" w:hAnsi="Times New Roman"/>
                <w:b/>
                <w:smallCaps/>
                <w:sz w:val="24"/>
                <w:szCs w:val="24"/>
                <w:lang w:val="en-US"/>
              </w:rPr>
            </w:pPr>
            <w:r w:rsidRPr="00326FBE">
              <w:rPr>
                <w:rFonts w:ascii="Times New Roman" w:eastAsia="FangSong" w:hAnsi="Times New Roman"/>
                <w:b/>
                <w:bCs/>
                <w:sz w:val="24"/>
                <w:szCs w:val="24"/>
                <w:lang w:val="en-US" w:eastAsia="zh-CN"/>
              </w:rPr>
              <w:t>Teaching objectives</w:t>
            </w:r>
          </w:p>
        </w:tc>
        <w:tc>
          <w:tcPr>
            <w:tcW w:w="3404" w:type="pct"/>
            <w:gridSpan w:val="7"/>
            <w:shd w:val="clear" w:color="auto" w:fill="E5DFEC"/>
            <w:vAlign w:val="center"/>
          </w:tcPr>
          <w:p w14:paraId="67E03D22" w14:textId="77777777" w:rsidR="00956EE1" w:rsidRPr="00326FBE" w:rsidRDefault="00956EE1">
            <w:pPr>
              <w:pStyle w:val="Heading2"/>
              <w:spacing w:before="0" w:after="0" w:line="240" w:lineRule="auto"/>
              <w:jc w:val="both"/>
              <w:rPr>
                <w:rFonts w:ascii="Times New Roman" w:eastAsia="FangSong" w:hAnsi="Times New Roman"/>
                <w:b/>
                <w:smallCaps w:val="0"/>
                <w:sz w:val="24"/>
                <w:szCs w:val="24"/>
                <w:lang w:val="en-US" w:eastAsia="en-US"/>
              </w:rPr>
            </w:pPr>
          </w:p>
        </w:tc>
      </w:tr>
      <w:tr w:rsidR="00326FBE" w:rsidRPr="00326FBE" w14:paraId="2EDF6267" w14:textId="77777777">
        <w:trPr>
          <w:trHeight w:val="720"/>
        </w:trPr>
        <w:tc>
          <w:tcPr>
            <w:tcW w:w="5000" w:type="pct"/>
            <w:gridSpan w:val="9"/>
          </w:tcPr>
          <w:p w14:paraId="39F43498" w14:textId="77777777" w:rsidR="00956EE1" w:rsidRPr="00326FBE" w:rsidRDefault="00A2264C">
            <w:pPr>
              <w:numPr>
                <w:ilvl w:val="0"/>
                <w:numId w:val="15"/>
              </w:numPr>
              <w:autoSpaceDE w:val="0"/>
              <w:autoSpaceDN w:val="0"/>
              <w:spacing w:after="0" w:line="240" w:lineRule="auto"/>
              <w:jc w:val="both"/>
              <w:rPr>
                <w:rFonts w:ascii="Times New Roman" w:eastAsia="FangSong" w:hAnsi="Times New Roman"/>
                <w:b/>
                <w:bCs/>
                <w:sz w:val="24"/>
                <w:szCs w:val="24"/>
                <w:lang w:val="en-US" w:eastAsia="zh-CN"/>
              </w:rPr>
            </w:pPr>
            <w:r w:rsidRPr="00326FBE">
              <w:rPr>
                <w:rFonts w:ascii="Times New Roman" w:eastAsia="FangSong" w:hAnsi="Times New Roman"/>
                <w:b/>
                <w:bCs/>
                <w:sz w:val="24"/>
                <w:szCs w:val="24"/>
                <w:lang w:val="en-US" w:eastAsia="zh-CN"/>
              </w:rPr>
              <w:lastRenderedPageBreak/>
              <w:t>Master the application of drawing standards and basic projection knowledge of hydraulic engineering diagram</w:t>
            </w:r>
          </w:p>
          <w:p w14:paraId="68927C10" w14:textId="77777777" w:rsidR="00956EE1" w:rsidRPr="00326FBE" w:rsidRDefault="00A2264C">
            <w:pPr>
              <w:autoSpaceDE w:val="0"/>
              <w:autoSpaceDN w:val="0"/>
              <w:spacing w:after="0" w:line="240" w:lineRule="auto"/>
              <w:ind w:firstLineChars="200" w:firstLine="480"/>
              <w:jc w:val="both"/>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1.1Be able to apply relevant provisions of drawing standards</w:t>
            </w:r>
          </w:p>
          <w:p w14:paraId="56AE71A4" w14:textId="77777777" w:rsidR="00956EE1" w:rsidRPr="00326FBE" w:rsidRDefault="00A2264C">
            <w:pPr>
              <w:pStyle w:val="msolistparagraph0"/>
              <w:ind w:firstLineChars="300" w:firstLine="720"/>
              <w:rPr>
                <w:rFonts w:ascii="Times New Roman" w:eastAsia="FangSong" w:hAnsi="Times New Roman"/>
                <w:sz w:val="24"/>
                <w:szCs w:val="24"/>
                <w:lang w:eastAsia="zh-CN"/>
              </w:rPr>
            </w:pPr>
            <w:r w:rsidRPr="00326FBE">
              <w:rPr>
                <w:rFonts w:ascii="Times New Roman" w:eastAsia="FangSong" w:hAnsi="Times New Roman"/>
                <w:sz w:val="24"/>
                <w:szCs w:val="24"/>
                <w:lang w:val="en-US" w:eastAsia="zh-CN"/>
              </w:rPr>
              <w:t>1.1.1</w:t>
            </w:r>
            <w:r w:rsidRPr="00326FBE">
              <w:rPr>
                <w:rFonts w:ascii="Times New Roman" w:eastAsia="FangSong" w:hAnsi="Times New Roman"/>
                <w:sz w:val="24"/>
                <w:szCs w:val="24"/>
                <w:lang w:eastAsia="zh-CN"/>
              </w:rPr>
              <w:t>Be able to correctly apply relevant provisions of drawing standards.</w:t>
            </w:r>
          </w:p>
          <w:p w14:paraId="7D4A75C5" w14:textId="77777777" w:rsidR="00956EE1" w:rsidRPr="00326FBE" w:rsidRDefault="00A2264C">
            <w:pPr>
              <w:pStyle w:val="msolistparagraph0"/>
              <w:ind w:firstLineChars="300" w:firstLine="720"/>
              <w:rPr>
                <w:rFonts w:ascii="Times New Roman" w:eastAsia="FangSong" w:hAnsi="Times New Roman"/>
                <w:sz w:val="24"/>
                <w:szCs w:val="24"/>
                <w:lang w:eastAsia="zh-CN"/>
              </w:rPr>
            </w:pPr>
            <w:r w:rsidRPr="00326FBE">
              <w:rPr>
                <w:rFonts w:ascii="Times New Roman" w:eastAsia="FangSong" w:hAnsi="Times New Roman"/>
                <w:sz w:val="24"/>
                <w:szCs w:val="24"/>
                <w:lang w:val="en-US" w:eastAsia="zh-CN"/>
              </w:rPr>
              <w:t>1.1.2</w:t>
            </w:r>
            <w:r w:rsidRPr="00326FBE">
              <w:rPr>
                <w:rFonts w:ascii="Times New Roman" w:eastAsia="FangSong" w:hAnsi="Times New Roman"/>
                <w:sz w:val="24"/>
                <w:szCs w:val="24"/>
                <w:lang w:eastAsia="zh-CN"/>
              </w:rPr>
              <w:t>B</w:t>
            </w:r>
            <w:r w:rsidRPr="00326FBE">
              <w:rPr>
                <w:rFonts w:ascii="Times New Roman" w:eastAsia="FangSong" w:hAnsi="Times New Roman" w:hint="eastAsia"/>
                <w:sz w:val="24"/>
                <w:szCs w:val="24"/>
                <w:lang w:eastAsia="zh-CN"/>
              </w:rPr>
              <w:t>e</w:t>
            </w:r>
            <w:r w:rsidRPr="00326FBE">
              <w:rPr>
                <w:rFonts w:ascii="Times New Roman" w:eastAsia="FangSong" w:hAnsi="Times New Roman"/>
                <w:sz w:val="24"/>
                <w:szCs w:val="24"/>
                <w:lang w:eastAsia="zh-CN"/>
              </w:rPr>
              <w:t xml:space="preserve"> able to correctly distinguish the materials represented by the hydraulic engineering diagram and the plane legends of hydraulic structures.</w:t>
            </w:r>
          </w:p>
          <w:p w14:paraId="2C94F490" w14:textId="77777777" w:rsidR="00956EE1" w:rsidRPr="00326FBE" w:rsidRDefault="00A2264C">
            <w:pPr>
              <w:spacing w:after="0" w:line="240" w:lineRule="auto"/>
              <w:ind w:firstLineChars="300" w:firstLine="720"/>
              <w:rPr>
                <w:rFonts w:ascii="Times New Roman" w:eastAsia="FangSong" w:hAnsi="Times New Roman"/>
                <w:sz w:val="24"/>
                <w:szCs w:val="24"/>
                <w:lang w:eastAsia="zh-CN"/>
              </w:rPr>
            </w:pPr>
            <w:r w:rsidRPr="00326FBE">
              <w:rPr>
                <w:rFonts w:ascii="Times New Roman" w:eastAsia="FangSong" w:hAnsi="Times New Roman"/>
                <w:sz w:val="24"/>
                <w:szCs w:val="24"/>
                <w:lang w:val="en-US" w:eastAsia="zh-CN"/>
              </w:rPr>
              <w:t>1.1.3</w:t>
            </w:r>
            <w:r w:rsidRPr="00326FBE">
              <w:rPr>
                <w:rFonts w:ascii="Times New Roman" w:eastAsia="FangSong" w:hAnsi="Times New Roman"/>
                <w:sz w:val="24"/>
                <w:szCs w:val="24"/>
                <w:lang w:eastAsia="zh-CN"/>
              </w:rPr>
              <w:t>Be able to draw simple plane graphics according to the provisions of drawing lines in drawing standards.</w:t>
            </w:r>
          </w:p>
          <w:p w14:paraId="697704AA" w14:textId="77777777" w:rsidR="00956EE1" w:rsidRPr="00326FBE" w:rsidRDefault="00A2264C">
            <w:pPr>
              <w:autoSpaceDE w:val="0"/>
              <w:autoSpaceDN w:val="0"/>
              <w:spacing w:after="0" w:line="240" w:lineRule="auto"/>
              <w:ind w:firstLineChars="200" w:firstLine="480"/>
              <w:jc w:val="both"/>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1.2Be able to apply the basic knowledge of projection to map recognition and drawing</w:t>
            </w:r>
          </w:p>
          <w:p w14:paraId="15FACB1F" w14:textId="77777777" w:rsidR="00956EE1" w:rsidRPr="00326FBE" w:rsidRDefault="00A2264C">
            <w:pPr>
              <w:pStyle w:val="msolistparagraph0"/>
              <w:ind w:firstLineChars="300" w:firstLine="720"/>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1.2.1According to the projection characteristics of three-dimensional space, use the method of reading pictures to quickly imagine the shape of three-dimensional space.</w:t>
            </w:r>
          </w:p>
          <w:p w14:paraId="514F242D" w14:textId="77777777" w:rsidR="00956EE1" w:rsidRPr="00326FBE" w:rsidRDefault="00A2264C">
            <w:pPr>
              <w:pStyle w:val="msolistparagraph0"/>
              <w:ind w:firstLineChars="300" w:firstLine="720"/>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1.2.2Be able to use the theory of projection to correctly express the spatial form.</w:t>
            </w:r>
          </w:p>
          <w:p w14:paraId="642BA9DD" w14:textId="77777777" w:rsidR="00956EE1" w:rsidRPr="00326FBE" w:rsidRDefault="00A2264C">
            <w:pPr>
              <w:pStyle w:val="msolistparagraph0"/>
              <w:ind w:firstLineChars="300" w:firstLine="720"/>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1.2.3Be able to read various profile views and section views commonly seen in engineering diagram.</w:t>
            </w:r>
          </w:p>
          <w:p w14:paraId="7A20631D" w14:textId="77777777" w:rsidR="00956EE1" w:rsidRPr="00326FBE" w:rsidRDefault="00A2264C">
            <w:pPr>
              <w:pStyle w:val="msolistparagraph0"/>
              <w:ind w:firstLineChars="300" w:firstLine="720"/>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1.2.4Be able to dimension correctly, completely and clearly according to the drawing standards.</w:t>
            </w:r>
          </w:p>
          <w:p w14:paraId="47875BF3" w14:textId="77777777" w:rsidR="00956EE1" w:rsidRPr="00326FBE" w:rsidRDefault="00A2264C">
            <w:pPr>
              <w:pStyle w:val="msolistparagraph0"/>
              <w:ind w:firstLineChars="300" w:firstLine="720"/>
              <w:rPr>
                <w:rFonts w:ascii="Times New Roman" w:eastAsia="FangSong" w:hAnsi="Times New Roman"/>
                <w:b/>
                <w:sz w:val="24"/>
                <w:szCs w:val="24"/>
                <w:lang w:val="en-US" w:eastAsia="zh-CN"/>
              </w:rPr>
            </w:pPr>
            <w:r w:rsidRPr="00326FBE">
              <w:rPr>
                <w:rFonts w:ascii="Times New Roman" w:eastAsia="FangSong" w:hAnsi="Times New Roman"/>
                <w:sz w:val="24"/>
                <w:szCs w:val="24"/>
                <w:lang w:val="en-US" w:eastAsia="zh-CN"/>
              </w:rPr>
              <w:t>1.2.5Be able to establish the corresponding relationship between elevation projection drawing and spatial shape.</w:t>
            </w:r>
          </w:p>
        </w:tc>
      </w:tr>
      <w:tr w:rsidR="00326FBE" w:rsidRPr="00326FBE" w14:paraId="5474AB4F" w14:textId="77777777">
        <w:trPr>
          <w:trHeight w:val="720"/>
        </w:trPr>
        <w:tc>
          <w:tcPr>
            <w:tcW w:w="5000" w:type="pct"/>
            <w:gridSpan w:val="9"/>
          </w:tcPr>
          <w:p w14:paraId="4ACEDD30" w14:textId="77777777" w:rsidR="00956EE1" w:rsidRPr="00326FBE" w:rsidRDefault="00A2264C">
            <w:pPr>
              <w:numPr>
                <w:ilvl w:val="0"/>
                <w:numId w:val="15"/>
              </w:numPr>
              <w:autoSpaceDE w:val="0"/>
              <w:autoSpaceDN w:val="0"/>
              <w:spacing w:after="0" w:line="240" w:lineRule="auto"/>
              <w:jc w:val="both"/>
              <w:rPr>
                <w:rFonts w:ascii="Times New Roman" w:eastAsia="FangSong" w:hAnsi="Times New Roman"/>
                <w:b/>
                <w:bCs/>
                <w:sz w:val="24"/>
                <w:szCs w:val="24"/>
                <w:lang w:val="en-US" w:eastAsia="zh-CN"/>
              </w:rPr>
            </w:pPr>
            <w:r w:rsidRPr="00326FBE">
              <w:rPr>
                <w:rFonts w:ascii="Times New Roman" w:eastAsia="FangSong" w:hAnsi="Times New Roman"/>
                <w:b/>
                <w:bCs/>
                <w:sz w:val="24"/>
                <w:szCs w:val="24"/>
                <w:lang w:val="en-US" w:eastAsia="zh-CN"/>
              </w:rPr>
              <w:t>Master the identification and drawing of hydraulic diagram</w:t>
            </w:r>
          </w:p>
          <w:p w14:paraId="7D08571F" w14:textId="77777777" w:rsidR="00956EE1" w:rsidRPr="00326FBE" w:rsidRDefault="00A2264C">
            <w:pPr>
              <w:autoSpaceDE w:val="0"/>
              <w:autoSpaceDN w:val="0"/>
              <w:spacing w:after="0" w:line="240" w:lineRule="auto"/>
              <w:ind w:firstLineChars="200" w:firstLine="480"/>
              <w:jc w:val="both"/>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2.1Be able to read and draw water resources engineering diagram</w:t>
            </w:r>
          </w:p>
          <w:p w14:paraId="4403348D" w14:textId="77777777" w:rsidR="00956EE1" w:rsidRPr="00326FBE" w:rsidRDefault="00A2264C">
            <w:pPr>
              <w:autoSpaceDE w:val="0"/>
              <w:autoSpaceDN w:val="0"/>
              <w:spacing w:after="0" w:line="240" w:lineRule="auto"/>
              <w:ind w:firstLineChars="200" w:firstLine="480"/>
              <w:jc w:val="both"/>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2.2Be able to read the channel map</w:t>
            </w:r>
          </w:p>
          <w:p w14:paraId="4A03DB77" w14:textId="77777777" w:rsidR="00956EE1" w:rsidRPr="00326FBE" w:rsidRDefault="00A2264C">
            <w:pPr>
              <w:autoSpaceDE w:val="0"/>
              <w:autoSpaceDN w:val="0"/>
              <w:spacing w:after="0" w:line="240" w:lineRule="auto"/>
              <w:ind w:firstLineChars="200" w:firstLine="480"/>
              <w:jc w:val="both"/>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2.3Be able to read the spillway diagram</w:t>
            </w:r>
          </w:p>
          <w:p w14:paraId="110740B2" w14:textId="77777777" w:rsidR="00956EE1" w:rsidRPr="00326FBE" w:rsidRDefault="00A2264C">
            <w:pPr>
              <w:autoSpaceDE w:val="0"/>
              <w:autoSpaceDN w:val="0"/>
              <w:spacing w:after="0" w:line="240" w:lineRule="auto"/>
              <w:ind w:firstLineChars="200" w:firstLine="480"/>
              <w:jc w:val="both"/>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2.4Be able to read the aqueduct drawing</w:t>
            </w:r>
          </w:p>
          <w:p w14:paraId="5E49A5AF" w14:textId="77777777" w:rsidR="00956EE1" w:rsidRPr="00326FBE" w:rsidRDefault="00A2264C">
            <w:pPr>
              <w:autoSpaceDE w:val="0"/>
              <w:autoSpaceDN w:val="0"/>
              <w:spacing w:after="0" w:line="240" w:lineRule="auto"/>
              <w:ind w:firstLineChars="200" w:firstLine="480"/>
              <w:jc w:val="both"/>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2.5Be able to read the earth rock dam drawing</w:t>
            </w:r>
          </w:p>
          <w:p w14:paraId="4A660D2E" w14:textId="77777777" w:rsidR="00956EE1" w:rsidRPr="00326FBE" w:rsidRDefault="00A2264C">
            <w:pPr>
              <w:autoSpaceDE w:val="0"/>
              <w:autoSpaceDN w:val="0"/>
              <w:spacing w:after="0" w:line="240" w:lineRule="auto"/>
              <w:ind w:firstLineChars="200" w:firstLine="480"/>
              <w:jc w:val="both"/>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2.6Be able to read gravity dam diagram</w:t>
            </w:r>
          </w:p>
          <w:p w14:paraId="4814790C" w14:textId="77777777" w:rsidR="00956EE1" w:rsidRPr="00326FBE" w:rsidRDefault="00A2264C">
            <w:pPr>
              <w:autoSpaceDE w:val="0"/>
              <w:autoSpaceDN w:val="0"/>
              <w:spacing w:after="0" w:line="240" w:lineRule="auto"/>
              <w:ind w:firstLineChars="200" w:firstLine="480"/>
              <w:jc w:val="both"/>
              <w:rPr>
                <w:rFonts w:ascii="Times New Roman" w:eastAsia="FangSong" w:hAnsi="Times New Roman"/>
                <w:b/>
                <w:sz w:val="24"/>
                <w:szCs w:val="24"/>
                <w:lang w:val="en-US" w:eastAsia="zh-CN"/>
              </w:rPr>
            </w:pPr>
            <w:r w:rsidRPr="00326FBE">
              <w:rPr>
                <w:rFonts w:ascii="Times New Roman" w:eastAsia="FangSong" w:hAnsi="Times New Roman"/>
                <w:sz w:val="24"/>
                <w:szCs w:val="24"/>
                <w:lang w:val="en-US" w:eastAsia="zh-CN"/>
              </w:rPr>
              <w:t>2.7Be able to read arch dam diagram</w:t>
            </w:r>
          </w:p>
        </w:tc>
      </w:tr>
      <w:tr w:rsidR="00326FBE" w:rsidRPr="00326FBE" w14:paraId="29D47731" w14:textId="77777777">
        <w:trPr>
          <w:trHeight w:val="720"/>
        </w:trPr>
        <w:tc>
          <w:tcPr>
            <w:tcW w:w="5000" w:type="pct"/>
            <w:gridSpan w:val="9"/>
          </w:tcPr>
          <w:p w14:paraId="1ADCC966" w14:textId="77777777" w:rsidR="00956EE1" w:rsidRPr="00326FBE" w:rsidRDefault="00A2264C">
            <w:pPr>
              <w:numPr>
                <w:ilvl w:val="0"/>
                <w:numId w:val="15"/>
              </w:numPr>
              <w:autoSpaceDE w:val="0"/>
              <w:autoSpaceDN w:val="0"/>
              <w:spacing w:after="0" w:line="240" w:lineRule="auto"/>
              <w:jc w:val="both"/>
              <w:rPr>
                <w:rFonts w:ascii="Times New Roman" w:eastAsia="FangSong" w:hAnsi="Times New Roman"/>
                <w:b/>
                <w:bCs/>
                <w:sz w:val="24"/>
                <w:szCs w:val="24"/>
                <w:lang w:val="en-US" w:eastAsia="zh-CN"/>
              </w:rPr>
            </w:pPr>
            <w:r w:rsidRPr="00326FBE">
              <w:rPr>
                <w:rFonts w:ascii="Times New Roman" w:eastAsia="FangSong" w:hAnsi="Times New Roman"/>
                <w:b/>
                <w:bCs/>
                <w:sz w:val="24"/>
                <w:szCs w:val="24"/>
                <w:lang w:val="en-US" w:eastAsia="zh-CN"/>
              </w:rPr>
              <w:t>Master the understanding of reinforcement and the reading of diagram</w:t>
            </w:r>
          </w:p>
          <w:p w14:paraId="2326FD69" w14:textId="77777777" w:rsidR="00956EE1" w:rsidRPr="00326FBE" w:rsidRDefault="00A2264C">
            <w:pPr>
              <w:autoSpaceDE w:val="0"/>
              <w:autoSpaceDN w:val="0"/>
              <w:spacing w:after="0" w:line="240" w:lineRule="auto"/>
              <w:ind w:firstLineChars="200" w:firstLine="480"/>
              <w:jc w:val="both"/>
              <w:rPr>
                <w:rFonts w:ascii="Times New Roman" w:eastAsia="FangSong" w:hAnsi="Times New Roman"/>
                <w:b/>
                <w:smallCaps/>
                <w:sz w:val="24"/>
                <w:szCs w:val="24"/>
                <w:lang w:val="en-US"/>
              </w:rPr>
            </w:pPr>
            <w:r w:rsidRPr="00326FBE">
              <w:rPr>
                <w:rFonts w:ascii="Times New Roman" w:eastAsia="FangSong" w:hAnsi="Times New Roman"/>
                <w:sz w:val="24"/>
                <w:szCs w:val="24"/>
                <w:lang w:val="en-US" w:eastAsia="zh-CN"/>
              </w:rPr>
              <w:t>3.1Be able to read reinforcement diagram</w:t>
            </w:r>
          </w:p>
        </w:tc>
      </w:tr>
      <w:tr w:rsidR="00326FBE" w:rsidRPr="00326FBE" w14:paraId="4D3C016F" w14:textId="77777777">
        <w:trPr>
          <w:trHeight w:val="87"/>
        </w:trPr>
        <w:tc>
          <w:tcPr>
            <w:tcW w:w="5000" w:type="pct"/>
            <w:gridSpan w:val="9"/>
          </w:tcPr>
          <w:p w14:paraId="56ED68AB" w14:textId="77777777" w:rsidR="00956EE1" w:rsidRPr="00326FBE" w:rsidRDefault="00A2264C">
            <w:pPr>
              <w:numPr>
                <w:ilvl w:val="0"/>
                <w:numId w:val="15"/>
              </w:numPr>
              <w:autoSpaceDE w:val="0"/>
              <w:autoSpaceDN w:val="0"/>
              <w:spacing w:after="0" w:line="240" w:lineRule="auto"/>
              <w:jc w:val="both"/>
              <w:rPr>
                <w:rFonts w:ascii="Times New Roman" w:eastAsia="FangSong" w:hAnsi="Times New Roman"/>
                <w:b/>
                <w:bCs/>
                <w:sz w:val="24"/>
                <w:szCs w:val="24"/>
                <w:lang w:val="en-US" w:eastAsia="zh-CN"/>
              </w:rPr>
            </w:pPr>
            <w:r w:rsidRPr="00326FBE">
              <w:rPr>
                <w:rFonts w:ascii="Times New Roman" w:eastAsia="FangSong" w:hAnsi="Times New Roman"/>
                <w:b/>
                <w:bCs/>
                <w:sz w:val="24"/>
                <w:szCs w:val="24"/>
                <w:lang w:val="en-US" w:eastAsia="zh-CN"/>
              </w:rPr>
              <w:t>Master the reading of building diagram</w:t>
            </w:r>
          </w:p>
          <w:p w14:paraId="6CD5481A" w14:textId="77777777" w:rsidR="00956EE1" w:rsidRPr="00326FBE" w:rsidRDefault="00A2264C">
            <w:pPr>
              <w:autoSpaceDE w:val="0"/>
              <w:autoSpaceDN w:val="0"/>
              <w:spacing w:after="0" w:line="240" w:lineRule="auto"/>
              <w:ind w:firstLineChars="200" w:firstLine="480"/>
              <w:jc w:val="both"/>
              <w:rPr>
                <w:rFonts w:ascii="Times New Roman" w:eastAsia="FangSong" w:hAnsi="Times New Roman"/>
                <w:b/>
                <w:smallCaps/>
                <w:sz w:val="24"/>
                <w:szCs w:val="24"/>
                <w:lang w:val="en-US"/>
              </w:rPr>
            </w:pPr>
            <w:r w:rsidRPr="00326FBE">
              <w:rPr>
                <w:rFonts w:ascii="Times New Roman" w:eastAsia="FangSong" w:hAnsi="Times New Roman"/>
                <w:sz w:val="24"/>
                <w:szCs w:val="24"/>
                <w:lang w:val="en-US" w:eastAsia="zh-CN"/>
              </w:rPr>
              <w:t>4.1Be able to read building diagram</w:t>
            </w:r>
          </w:p>
        </w:tc>
      </w:tr>
      <w:tr w:rsidR="00326FBE" w:rsidRPr="00326FBE" w14:paraId="313E1ECB" w14:textId="77777777">
        <w:trPr>
          <w:gridAfter w:val="1"/>
          <w:wAfter w:w="146" w:type="pct"/>
          <w:trHeight w:val="374"/>
        </w:trPr>
        <w:tc>
          <w:tcPr>
            <w:tcW w:w="3936" w:type="pct"/>
            <w:gridSpan w:val="3"/>
            <w:shd w:val="clear" w:color="auto" w:fill="E5DFEC"/>
            <w:vAlign w:val="center"/>
          </w:tcPr>
          <w:p w14:paraId="120FE00F" w14:textId="77777777" w:rsidR="00956EE1" w:rsidRPr="00326FBE" w:rsidRDefault="00A2264C">
            <w:pPr>
              <w:autoSpaceDE w:val="0"/>
              <w:autoSpaceDN w:val="0"/>
              <w:spacing w:after="0" w:line="240" w:lineRule="auto"/>
              <w:jc w:val="both"/>
              <w:rPr>
                <w:rFonts w:ascii="Times New Roman" w:eastAsia="FangSong" w:hAnsi="Times New Roman"/>
                <w:b/>
                <w:smallCaps/>
                <w:sz w:val="24"/>
                <w:szCs w:val="24"/>
                <w:lang w:val="en-US"/>
              </w:rPr>
            </w:pPr>
            <w:r w:rsidRPr="00326FBE">
              <w:rPr>
                <w:rFonts w:ascii="Times New Roman" w:eastAsia="FangSong" w:hAnsi="Times New Roman"/>
                <w:b/>
                <w:bCs/>
                <w:sz w:val="24"/>
                <w:szCs w:val="24"/>
                <w:lang w:val="en-US" w:eastAsia="zh-CN"/>
              </w:rPr>
              <w:t>Practice list</w:t>
            </w:r>
          </w:p>
        </w:tc>
        <w:tc>
          <w:tcPr>
            <w:tcW w:w="918" w:type="pct"/>
            <w:gridSpan w:val="5"/>
            <w:shd w:val="clear" w:color="auto" w:fill="E5DFEC"/>
            <w:vAlign w:val="center"/>
          </w:tcPr>
          <w:p w14:paraId="06136609" w14:textId="77777777" w:rsidR="00956EE1" w:rsidRPr="00326FBE" w:rsidRDefault="00A2264C">
            <w:pPr>
              <w:autoSpaceDE w:val="0"/>
              <w:autoSpaceDN w:val="0"/>
              <w:spacing w:after="0" w:line="240" w:lineRule="auto"/>
              <w:jc w:val="center"/>
              <w:rPr>
                <w:rFonts w:ascii="Times New Roman" w:eastAsia="FangSong" w:hAnsi="Times New Roman"/>
                <w:b/>
                <w:smallCaps/>
                <w:sz w:val="24"/>
                <w:szCs w:val="24"/>
                <w:lang w:val="en-US"/>
              </w:rPr>
            </w:pPr>
            <w:r w:rsidRPr="00326FBE">
              <w:rPr>
                <w:rFonts w:ascii="Times New Roman" w:eastAsia="FangSong" w:hAnsi="Times New Roman"/>
                <w:b/>
                <w:bCs/>
                <w:sz w:val="24"/>
                <w:szCs w:val="24"/>
                <w:lang w:val="en-US" w:eastAsia="zh-CN"/>
              </w:rPr>
              <w:t>48 hours</w:t>
            </w:r>
          </w:p>
        </w:tc>
      </w:tr>
      <w:tr w:rsidR="00326FBE" w:rsidRPr="00326FBE" w14:paraId="02CEE449" w14:textId="77777777">
        <w:trPr>
          <w:gridAfter w:val="1"/>
          <w:wAfter w:w="146" w:type="pct"/>
          <w:trHeight w:val="312"/>
        </w:trPr>
        <w:tc>
          <w:tcPr>
            <w:tcW w:w="3936" w:type="pct"/>
            <w:gridSpan w:val="3"/>
          </w:tcPr>
          <w:p w14:paraId="37301C13" w14:textId="77777777" w:rsidR="00956EE1" w:rsidRPr="00326FBE" w:rsidRDefault="00A2264C">
            <w:pPr>
              <w:spacing w:after="0" w:line="240" w:lineRule="auto"/>
              <w:ind w:firstLineChars="200" w:firstLine="480"/>
              <w:jc w:val="both"/>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1.Practice on application of drawing standard for water resources and hydropower engineering</w:t>
            </w:r>
          </w:p>
        </w:tc>
        <w:tc>
          <w:tcPr>
            <w:tcW w:w="918" w:type="pct"/>
            <w:gridSpan w:val="5"/>
          </w:tcPr>
          <w:p w14:paraId="4BB1E5EF" w14:textId="77777777" w:rsidR="00956EE1" w:rsidRPr="00326FBE" w:rsidRDefault="00A2264C">
            <w:pPr>
              <w:spacing w:after="0" w:line="240" w:lineRule="auto"/>
              <w:jc w:val="center"/>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4 hours</w:t>
            </w:r>
          </w:p>
        </w:tc>
      </w:tr>
      <w:tr w:rsidR="00326FBE" w:rsidRPr="00326FBE" w14:paraId="003A743F" w14:textId="77777777">
        <w:trPr>
          <w:gridAfter w:val="1"/>
          <w:wAfter w:w="146" w:type="pct"/>
          <w:trHeight w:val="128"/>
        </w:trPr>
        <w:tc>
          <w:tcPr>
            <w:tcW w:w="3936" w:type="pct"/>
            <w:gridSpan w:val="3"/>
          </w:tcPr>
          <w:p w14:paraId="56186B8E" w14:textId="77777777" w:rsidR="00956EE1" w:rsidRPr="00326FBE" w:rsidRDefault="00A2264C">
            <w:pPr>
              <w:spacing w:after="0" w:line="240" w:lineRule="auto"/>
              <w:ind w:firstLineChars="200" w:firstLine="480"/>
              <w:jc w:val="both"/>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2.Practice of basic knowledge of map reading and drawing</w:t>
            </w:r>
          </w:p>
        </w:tc>
        <w:tc>
          <w:tcPr>
            <w:tcW w:w="918" w:type="pct"/>
            <w:gridSpan w:val="5"/>
          </w:tcPr>
          <w:p w14:paraId="01E318C8" w14:textId="77777777" w:rsidR="00956EE1" w:rsidRPr="00326FBE" w:rsidRDefault="00A2264C">
            <w:pPr>
              <w:spacing w:after="0" w:line="240" w:lineRule="auto"/>
              <w:jc w:val="center"/>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6 hours</w:t>
            </w:r>
          </w:p>
        </w:tc>
      </w:tr>
      <w:tr w:rsidR="00326FBE" w:rsidRPr="00326FBE" w14:paraId="5E1B5D88" w14:textId="77777777">
        <w:trPr>
          <w:gridAfter w:val="1"/>
          <w:wAfter w:w="146" w:type="pct"/>
          <w:trHeight w:val="90"/>
        </w:trPr>
        <w:tc>
          <w:tcPr>
            <w:tcW w:w="3936" w:type="pct"/>
            <w:gridSpan w:val="3"/>
          </w:tcPr>
          <w:p w14:paraId="5D8A4238" w14:textId="77777777" w:rsidR="00956EE1" w:rsidRPr="00326FBE" w:rsidRDefault="00A2264C">
            <w:pPr>
              <w:spacing w:after="0" w:line="240" w:lineRule="auto"/>
              <w:ind w:firstLineChars="200" w:firstLine="480"/>
              <w:jc w:val="both"/>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3.Reading and drawing of hydraulic engineering diagram</w:t>
            </w:r>
          </w:p>
        </w:tc>
        <w:tc>
          <w:tcPr>
            <w:tcW w:w="918" w:type="pct"/>
            <w:gridSpan w:val="5"/>
          </w:tcPr>
          <w:p w14:paraId="1C1B4B10" w14:textId="77777777" w:rsidR="00956EE1" w:rsidRPr="00326FBE" w:rsidRDefault="00A2264C">
            <w:pPr>
              <w:spacing w:after="0" w:line="240" w:lineRule="auto"/>
              <w:jc w:val="center"/>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6 hours</w:t>
            </w:r>
          </w:p>
        </w:tc>
      </w:tr>
      <w:tr w:rsidR="00326FBE" w:rsidRPr="00326FBE" w14:paraId="2D8BB33E" w14:textId="77777777">
        <w:trPr>
          <w:gridAfter w:val="1"/>
          <w:wAfter w:w="146" w:type="pct"/>
          <w:trHeight w:val="128"/>
        </w:trPr>
        <w:tc>
          <w:tcPr>
            <w:tcW w:w="3936" w:type="pct"/>
            <w:gridSpan w:val="3"/>
          </w:tcPr>
          <w:p w14:paraId="5AE01780" w14:textId="77777777" w:rsidR="00956EE1" w:rsidRPr="00326FBE" w:rsidRDefault="00A2264C">
            <w:pPr>
              <w:spacing w:after="0" w:line="240" w:lineRule="auto"/>
              <w:ind w:firstLineChars="200" w:firstLine="480"/>
              <w:jc w:val="both"/>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4.</w:t>
            </w:r>
            <w:r w:rsidRPr="00326FBE">
              <w:rPr>
                <w:rFonts w:ascii="Times New Roman" w:hAnsi="Times New Roman"/>
              </w:rPr>
              <w:t xml:space="preserve"> U</w:t>
            </w:r>
            <w:proofErr w:type="spellStart"/>
            <w:r w:rsidRPr="00326FBE">
              <w:rPr>
                <w:rFonts w:ascii="Times New Roman" w:eastAsia="FangSong" w:hAnsi="Times New Roman"/>
                <w:sz w:val="24"/>
                <w:szCs w:val="24"/>
                <w:lang w:val="en-US" w:eastAsia="zh-CN"/>
              </w:rPr>
              <w:t>nderstanding</w:t>
            </w:r>
            <w:proofErr w:type="spellEnd"/>
            <w:r w:rsidRPr="00326FBE">
              <w:rPr>
                <w:rFonts w:ascii="Times New Roman" w:eastAsia="FangSong" w:hAnsi="Times New Roman"/>
                <w:sz w:val="24"/>
                <w:szCs w:val="24"/>
                <w:lang w:val="en-US" w:eastAsia="zh-CN"/>
              </w:rPr>
              <w:t xml:space="preserve"> of channel and drawing reading</w:t>
            </w:r>
          </w:p>
        </w:tc>
        <w:tc>
          <w:tcPr>
            <w:tcW w:w="918" w:type="pct"/>
            <w:gridSpan w:val="5"/>
          </w:tcPr>
          <w:p w14:paraId="61F27552" w14:textId="77777777" w:rsidR="00956EE1" w:rsidRPr="00326FBE" w:rsidRDefault="00A2264C">
            <w:pPr>
              <w:spacing w:after="0" w:line="240" w:lineRule="auto"/>
              <w:jc w:val="center"/>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4 hours</w:t>
            </w:r>
          </w:p>
        </w:tc>
      </w:tr>
      <w:tr w:rsidR="00326FBE" w:rsidRPr="00326FBE" w14:paraId="1259524A" w14:textId="77777777">
        <w:trPr>
          <w:gridAfter w:val="1"/>
          <w:wAfter w:w="146" w:type="pct"/>
          <w:trHeight w:val="128"/>
        </w:trPr>
        <w:tc>
          <w:tcPr>
            <w:tcW w:w="3936" w:type="pct"/>
            <w:gridSpan w:val="3"/>
          </w:tcPr>
          <w:p w14:paraId="63680CF1" w14:textId="77777777" w:rsidR="00956EE1" w:rsidRPr="00326FBE" w:rsidRDefault="00A2264C">
            <w:pPr>
              <w:spacing w:after="0" w:line="240" w:lineRule="auto"/>
              <w:ind w:firstLineChars="200" w:firstLine="480"/>
              <w:jc w:val="both"/>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5.Understanding of spillway and reading of diagram</w:t>
            </w:r>
          </w:p>
        </w:tc>
        <w:tc>
          <w:tcPr>
            <w:tcW w:w="918" w:type="pct"/>
            <w:gridSpan w:val="5"/>
          </w:tcPr>
          <w:p w14:paraId="29C554F7" w14:textId="77777777" w:rsidR="00956EE1" w:rsidRPr="00326FBE" w:rsidRDefault="00A2264C">
            <w:pPr>
              <w:spacing w:after="0" w:line="240" w:lineRule="auto"/>
              <w:jc w:val="center"/>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4 hours</w:t>
            </w:r>
          </w:p>
        </w:tc>
      </w:tr>
      <w:tr w:rsidR="00326FBE" w:rsidRPr="00326FBE" w14:paraId="28AC4A17" w14:textId="77777777">
        <w:trPr>
          <w:gridAfter w:val="1"/>
          <w:wAfter w:w="146" w:type="pct"/>
          <w:trHeight w:val="128"/>
        </w:trPr>
        <w:tc>
          <w:tcPr>
            <w:tcW w:w="3936" w:type="pct"/>
            <w:gridSpan w:val="3"/>
          </w:tcPr>
          <w:p w14:paraId="07B68A19" w14:textId="77777777" w:rsidR="00956EE1" w:rsidRPr="00326FBE" w:rsidRDefault="00A2264C">
            <w:pPr>
              <w:spacing w:after="0" w:line="240" w:lineRule="auto"/>
              <w:ind w:firstLineChars="200" w:firstLine="480"/>
              <w:jc w:val="both"/>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6.Understanding of aqueduct and reading of diagram</w:t>
            </w:r>
          </w:p>
        </w:tc>
        <w:tc>
          <w:tcPr>
            <w:tcW w:w="918" w:type="pct"/>
            <w:gridSpan w:val="5"/>
          </w:tcPr>
          <w:p w14:paraId="00DC90D1" w14:textId="77777777" w:rsidR="00956EE1" w:rsidRPr="00326FBE" w:rsidRDefault="00A2264C">
            <w:pPr>
              <w:spacing w:after="0" w:line="240" w:lineRule="auto"/>
              <w:jc w:val="center"/>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4 hours</w:t>
            </w:r>
          </w:p>
        </w:tc>
      </w:tr>
      <w:tr w:rsidR="00326FBE" w:rsidRPr="00326FBE" w14:paraId="0BDE4C2F" w14:textId="77777777">
        <w:trPr>
          <w:gridAfter w:val="1"/>
          <w:wAfter w:w="146" w:type="pct"/>
          <w:trHeight w:val="128"/>
        </w:trPr>
        <w:tc>
          <w:tcPr>
            <w:tcW w:w="3936" w:type="pct"/>
            <w:gridSpan w:val="3"/>
          </w:tcPr>
          <w:p w14:paraId="74A3159E" w14:textId="77777777" w:rsidR="00956EE1" w:rsidRPr="00326FBE" w:rsidRDefault="00A2264C">
            <w:pPr>
              <w:spacing w:after="0" w:line="240" w:lineRule="auto"/>
              <w:ind w:firstLineChars="200" w:firstLine="480"/>
              <w:jc w:val="both"/>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7.Understanding of earth rock dam and reading of diagram</w:t>
            </w:r>
          </w:p>
        </w:tc>
        <w:tc>
          <w:tcPr>
            <w:tcW w:w="918" w:type="pct"/>
            <w:gridSpan w:val="5"/>
          </w:tcPr>
          <w:p w14:paraId="2F813BC2" w14:textId="77777777" w:rsidR="00956EE1" w:rsidRPr="00326FBE" w:rsidRDefault="00A2264C">
            <w:pPr>
              <w:spacing w:after="0" w:line="240" w:lineRule="auto"/>
              <w:jc w:val="center"/>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4 hours</w:t>
            </w:r>
          </w:p>
        </w:tc>
      </w:tr>
      <w:tr w:rsidR="00326FBE" w:rsidRPr="00326FBE" w14:paraId="3E680339" w14:textId="77777777">
        <w:trPr>
          <w:gridAfter w:val="1"/>
          <w:wAfter w:w="146" w:type="pct"/>
          <w:trHeight w:val="282"/>
        </w:trPr>
        <w:tc>
          <w:tcPr>
            <w:tcW w:w="3936" w:type="pct"/>
            <w:gridSpan w:val="3"/>
          </w:tcPr>
          <w:p w14:paraId="6A1D5E38" w14:textId="77777777" w:rsidR="00956EE1" w:rsidRPr="00326FBE" w:rsidRDefault="00A2264C">
            <w:pPr>
              <w:spacing w:after="0" w:line="240" w:lineRule="auto"/>
              <w:ind w:firstLineChars="200" w:firstLine="480"/>
              <w:jc w:val="both"/>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8.Understanding of gravity dam and reading of diagram</w:t>
            </w:r>
          </w:p>
        </w:tc>
        <w:tc>
          <w:tcPr>
            <w:tcW w:w="918" w:type="pct"/>
            <w:gridSpan w:val="5"/>
          </w:tcPr>
          <w:p w14:paraId="03B47E90" w14:textId="77777777" w:rsidR="00956EE1" w:rsidRPr="00326FBE" w:rsidRDefault="00A2264C">
            <w:pPr>
              <w:spacing w:after="0" w:line="240" w:lineRule="auto"/>
              <w:jc w:val="center"/>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4 hours</w:t>
            </w:r>
          </w:p>
        </w:tc>
      </w:tr>
      <w:tr w:rsidR="00326FBE" w:rsidRPr="00326FBE" w14:paraId="5D7123F4" w14:textId="77777777">
        <w:trPr>
          <w:gridAfter w:val="1"/>
          <w:wAfter w:w="146" w:type="pct"/>
          <w:trHeight w:val="128"/>
        </w:trPr>
        <w:tc>
          <w:tcPr>
            <w:tcW w:w="3936" w:type="pct"/>
            <w:gridSpan w:val="3"/>
          </w:tcPr>
          <w:p w14:paraId="3750824A" w14:textId="77777777" w:rsidR="00956EE1" w:rsidRPr="00326FBE" w:rsidRDefault="00A2264C">
            <w:pPr>
              <w:spacing w:after="0" w:line="240" w:lineRule="auto"/>
              <w:ind w:firstLineChars="200" w:firstLine="480"/>
              <w:jc w:val="both"/>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9.Understanding of arch dam and reading of diagram</w:t>
            </w:r>
          </w:p>
        </w:tc>
        <w:tc>
          <w:tcPr>
            <w:tcW w:w="918" w:type="pct"/>
            <w:gridSpan w:val="5"/>
          </w:tcPr>
          <w:p w14:paraId="26A32FE5" w14:textId="77777777" w:rsidR="00956EE1" w:rsidRPr="00326FBE" w:rsidRDefault="00A2264C">
            <w:pPr>
              <w:spacing w:after="0" w:line="240" w:lineRule="auto"/>
              <w:jc w:val="center"/>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4 hours</w:t>
            </w:r>
          </w:p>
        </w:tc>
      </w:tr>
      <w:tr w:rsidR="00326FBE" w:rsidRPr="00326FBE" w14:paraId="26B4AB32" w14:textId="77777777">
        <w:trPr>
          <w:gridAfter w:val="1"/>
          <w:wAfter w:w="146" w:type="pct"/>
          <w:trHeight w:val="128"/>
        </w:trPr>
        <w:tc>
          <w:tcPr>
            <w:tcW w:w="3936" w:type="pct"/>
            <w:gridSpan w:val="3"/>
          </w:tcPr>
          <w:p w14:paraId="587D3795" w14:textId="77777777" w:rsidR="00956EE1" w:rsidRPr="00326FBE" w:rsidRDefault="00A2264C">
            <w:pPr>
              <w:spacing w:after="0" w:line="240" w:lineRule="auto"/>
              <w:ind w:firstLineChars="200" w:firstLine="480"/>
              <w:jc w:val="both"/>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10.Understanding and reading of reinforcement drawing</w:t>
            </w:r>
          </w:p>
        </w:tc>
        <w:tc>
          <w:tcPr>
            <w:tcW w:w="918" w:type="pct"/>
            <w:gridSpan w:val="5"/>
          </w:tcPr>
          <w:p w14:paraId="56CA3734" w14:textId="77777777" w:rsidR="00956EE1" w:rsidRPr="00326FBE" w:rsidRDefault="00A2264C">
            <w:pPr>
              <w:spacing w:after="0" w:line="240" w:lineRule="auto"/>
              <w:jc w:val="center"/>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4 hours</w:t>
            </w:r>
          </w:p>
        </w:tc>
      </w:tr>
      <w:tr w:rsidR="00956EE1" w:rsidRPr="00326FBE" w14:paraId="183B616E" w14:textId="77777777">
        <w:trPr>
          <w:gridAfter w:val="1"/>
          <w:wAfter w:w="146" w:type="pct"/>
          <w:trHeight w:val="128"/>
        </w:trPr>
        <w:tc>
          <w:tcPr>
            <w:tcW w:w="3936" w:type="pct"/>
            <w:gridSpan w:val="3"/>
          </w:tcPr>
          <w:p w14:paraId="7C1866D1" w14:textId="77777777" w:rsidR="00956EE1" w:rsidRPr="00326FBE" w:rsidRDefault="00A2264C">
            <w:pPr>
              <w:spacing w:after="0" w:line="240" w:lineRule="auto"/>
              <w:ind w:firstLineChars="200" w:firstLine="480"/>
              <w:jc w:val="both"/>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11.Reading of building diagram</w:t>
            </w:r>
          </w:p>
        </w:tc>
        <w:tc>
          <w:tcPr>
            <w:tcW w:w="918" w:type="pct"/>
            <w:gridSpan w:val="5"/>
          </w:tcPr>
          <w:p w14:paraId="4F2D4EF8" w14:textId="77777777" w:rsidR="00956EE1" w:rsidRPr="00326FBE" w:rsidRDefault="00A2264C">
            <w:pPr>
              <w:spacing w:after="0" w:line="240" w:lineRule="auto"/>
              <w:jc w:val="center"/>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4 hours</w:t>
            </w:r>
          </w:p>
        </w:tc>
      </w:tr>
    </w:tbl>
    <w:p w14:paraId="39156A90" w14:textId="77777777" w:rsidR="00956EE1" w:rsidRPr="00326FBE" w:rsidRDefault="00956EE1">
      <w:pPr>
        <w:spacing w:after="0" w:line="240" w:lineRule="auto"/>
        <w:rPr>
          <w:rFonts w:ascii="Times New Roman" w:eastAsia="FangSong" w:hAnsi="Times New Roman"/>
          <w:sz w:val="24"/>
          <w:szCs w:val="24"/>
        </w:rPr>
      </w:pPr>
    </w:p>
    <w:p w14:paraId="05A5F999" w14:textId="77777777" w:rsidR="00956EE1" w:rsidRPr="00326FBE" w:rsidRDefault="00A2264C">
      <w:pPr>
        <w:pageBreakBefore/>
        <w:tabs>
          <w:tab w:val="left" w:pos="-720"/>
        </w:tabs>
        <w:suppressAutoHyphens/>
        <w:spacing w:after="120" w:line="240" w:lineRule="auto"/>
        <w:outlineLvl w:val="1"/>
        <w:rPr>
          <w:rFonts w:ascii="Times New Roman" w:eastAsia="FangSong" w:hAnsi="Times New Roman"/>
          <w:b/>
          <w:bCs/>
          <w:spacing w:val="-3"/>
          <w:sz w:val="28"/>
          <w:szCs w:val="28"/>
          <w:lang w:eastAsia="zh-CN"/>
        </w:rPr>
      </w:pPr>
      <w:bookmarkStart w:id="25" w:name="_Toc107570754"/>
      <w:bookmarkStart w:id="26" w:name="_Toc169195654"/>
      <w:r w:rsidRPr="00326FBE">
        <w:rPr>
          <w:rFonts w:ascii="Times New Roman" w:eastAsia="FangSong" w:hAnsi="Times New Roman"/>
          <w:b/>
          <w:bCs/>
          <w:spacing w:val="-3"/>
          <w:sz w:val="28"/>
          <w:szCs w:val="28"/>
          <w:lang w:eastAsia="zh-CN"/>
        </w:rPr>
        <w:lastRenderedPageBreak/>
        <w:t>2.10Water Engineering Culture Education</w:t>
      </w:r>
      <w:bookmarkEnd w:id="25"/>
      <w:bookmarkEnd w:id="26"/>
    </w:p>
    <w:tbl>
      <w:tblPr>
        <w:tblW w:w="5163" w:type="pct"/>
        <w:tblLayout w:type="fixed"/>
        <w:tblLook w:val="04A0" w:firstRow="1" w:lastRow="0" w:firstColumn="1" w:lastColumn="0" w:noHBand="0" w:noVBand="1"/>
      </w:tblPr>
      <w:tblGrid>
        <w:gridCol w:w="1276"/>
        <w:gridCol w:w="1013"/>
        <w:gridCol w:w="4850"/>
        <w:gridCol w:w="866"/>
        <w:gridCol w:w="244"/>
        <w:gridCol w:w="253"/>
        <w:gridCol w:w="392"/>
        <w:gridCol w:w="466"/>
        <w:gridCol w:w="245"/>
        <w:gridCol w:w="60"/>
      </w:tblGrid>
      <w:tr w:rsidR="00326FBE" w:rsidRPr="00326FBE" w14:paraId="38349B24" w14:textId="77777777">
        <w:trPr>
          <w:gridAfter w:val="1"/>
          <w:wAfter w:w="31" w:type="pct"/>
          <w:trHeight w:val="1520"/>
        </w:trPr>
        <w:tc>
          <w:tcPr>
            <w:tcW w:w="4969" w:type="pct"/>
            <w:gridSpan w:val="9"/>
            <w:shd w:val="clear" w:color="auto" w:fill="E5DFEC"/>
          </w:tcPr>
          <w:p w14:paraId="4B65098B" w14:textId="77777777" w:rsidR="00956EE1" w:rsidRPr="00326FBE" w:rsidRDefault="00A2264C">
            <w:pPr>
              <w:suppressAutoHyphens/>
              <w:spacing w:after="0" w:line="240" w:lineRule="auto"/>
              <w:jc w:val="center"/>
              <w:rPr>
                <w:rFonts w:ascii="Times New Roman" w:eastAsia="FangSong" w:hAnsi="Times New Roman"/>
                <w:b/>
                <w:spacing w:val="-3"/>
                <w:sz w:val="24"/>
                <w:szCs w:val="24"/>
                <w:lang w:val="en-US" w:eastAsia="zh-CN"/>
              </w:rPr>
            </w:pPr>
            <w:r w:rsidRPr="00326FBE">
              <w:rPr>
                <w:rFonts w:ascii="Times New Roman" w:eastAsia="FangSong" w:hAnsi="Times New Roman"/>
                <w:b/>
                <w:spacing w:val="-3"/>
                <w:sz w:val="24"/>
                <w:szCs w:val="24"/>
                <w:lang w:val="en-US" w:eastAsia="zh-CN"/>
              </w:rPr>
              <w:t>Three-year Higher Vocational Water Resources and Hydropower Construction Engineering Specialty</w:t>
            </w:r>
          </w:p>
          <w:p w14:paraId="7E2C04B7" w14:textId="77777777" w:rsidR="00956EE1" w:rsidRPr="00326FBE" w:rsidRDefault="00A2264C">
            <w:pPr>
              <w:suppressAutoHyphens/>
              <w:spacing w:after="0" w:line="240" w:lineRule="auto"/>
              <w:jc w:val="center"/>
              <w:rPr>
                <w:rFonts w:ascii="Times New Roman" w:eastAsia="FangSong" w:hAnsi="Times New Roman"/>
                <w:b/>
                <w:spacing w:val="-3"/>
                <w:sz w:val="24"/>
                <w:szCs w:val="24"/>
                <w:lang w:val="en-US" w:eastAsia="zh-CN"/>
              </w:rPr>
            </w:pPr>
            <w:r w:rsidRPr="00326FBE">
              <w:rPr>
                <w:rFonts w:ascii="Times New Roman" w:eastAsia="FangSong" w:hAnsi="Times New Roman"/>
                <w:b/>
                <w:spacing w:val="-3"/>
                <w:sz w:val="24"/>
                <w:szCs w:val="24"/>
                <w:lang w:val="en-US" w:eastAsia="zh-CN"/>
              </w:rPr>
              <w:t>The First Year</w:t>
            </w:r>
          </w:p>
          <w:p w14:paraId="79BDDDE8" w14:textId="77777777" w:rsidR="00956EE1" w:rsidRPr="00326FBE" w:rsidRDefault="00A2264C">
            <w:pPr>
              <w:suppressAutoHyphens/>
              <w:spacing w:after="0" w:line="240" w:lineRule="auto"/>
              <w:jc w:val="center"/>
              <w:rPr>
                <w:rFonts w:ascii="Times New Roman" w:eastAsia="FangSong" w:hAnsi="Times New Roman"/>
                <w:b/>
                <w:spacing w:val="-3"/>
                <w:sz w:val="24"/>
                <w:szCs w:val="24"/>
                <w:lang w:val="en-US" w:eastAsia="zh-CN"/>
              </w:rPr>
            </w:pPr>
            <w:r w:rsidRPr="00326FBE">
              <w:rPr>
                <w:rFonts w:ascii="Times New Roman" w:eastAsia="FangSong" w:hAnsi="Times New Roman"/>
                <w:b/>
                <w:spacing w:val="-3"/>
                <w:sz w:val="24"/>
                <w:szCs w:val="24"/>
                <w:lang w:val="en-US" w:eastAsia="zh-CN"/>
              </w:rPr>
              <w:t>Water Engineering Culture Education</w:t>
            </w:r>
          </w:p>
          <w:p w14:paraId="03F7102F" w14:textId="77777777" w:rsidR="00956EE1" w:rsidRPr="00326FBE" w:rsidRDefault="00A2264C">
            <w:pPr>
              <w:spacing w:line="240" w:lineRule="auto"/>
              <w:rPr>
                <w:rFonts w:ascii="Times New Roman" w:eastAsia="FangSong" w:hAnsi="Times New Roman"/>
                <w:sz w:val="24"/>
                <w:szCs w:val="24"/>
                <w:lang w:eastAsia="zh-CN"/>
              </w:rPr>
            </w:pPr>
            <w:r w:rsidRPr="00326FBE">
              <w:rPr>
                <w:rFonts w:ascii="Times New Roman" w:eastAsia="FangSong" w:hAnsi="Times New Roman"/>
                <w:b/>
                <w:bCs/>
                <w:spacing w:val="-3"/>
                <w:sz w:val="24"/>
                <w:szCs w:val="24"/>
                <w:lang w:eastAsia="zh-CN"/>
              </w:rPr>
              <w:t xml:space="preserve">Course code:  </w:t>
            </w:r>
            <w:r w:rsidR="007B27FB" w:rsidRPr="00326FBE">
              <w:rPr>
                <w:rFonts w:ascii="Times New Roman" w:eastAsia="FangSong" w:hAnsi="Times New Roman"/>
                <w:b/>
                <w:bCs/>
                <w:spacing w:val="-3"/>
                <w:sz w:val="24"/>
                <w:szCs w:val="24"/>
                <w:lang w:eastAsia="zh-CN"/>
              </w:rPr>
              <w:t>WRH 142</w:t>
            </w:r>
          </w:p>
        </w:tc>
      </w:tr>
      <w:tr w:rsidR="00326FBE" w:rsidRPr="00326FBE" w14:paraId="0DA69DF8" w14:textId="77777777">
        <w:trPr>
          <w:trHeight w:val="304"/>
        </w:trPr>
        <w:tc>
          <w:tcPr>
            <w:tcW w:w="1184" w:type="pct"/>
            <w:gridSpan w:val="2"/>
          </w:tcPr>
          <w:p w14:paraId="5530732B" w14:textId="77777777" w:rsidR="00956EE1" w:rsidRPr="00326FBE" w:rsidRDefault="00A2264C">
            <w:pPr>
              <w:spacing w:after="0" w:line="240" w:lineRule="auto"/>
              <w:rPr>
                <w:rFonts w:ascii="Times New Roman" w:eastAsia="FangSong" w:hAnsi="Times New Roman"/>
                <w:sz w:val="24"/>
                <w:szCs w:val="24"/>
              </w:rPr>
            </w:pPr>
            <w:r w:rsidRPr="00326FBE">
              <w:rPr>
                <w:rFonts w:ascii="Times New Roman" w:eastAsia="FangSong" w:hAnsi="Times New Roman"/>
                <w:b/>
                <w:w w:val="103"/>
                <w:sz w:val="24"/>
                <w:szCs w:val="24"/>
                <w:lang w:eastAsia="zh-CN"/>
              </w:rPr>
              <w:t>Total learning time</w:t>
            </w:r>
          </w:p>
        </w:tc>
        <w:tc>
          <w:tcPr>
            <w:tcW w:w="2509" w:type="pct"/>
          </w:tcPr>
          <w:p w14:paraId="3EBF1036" w14:textId="77777777" w:rsidR="00956EE1" w:rsidRPr="00326FBE" w:rsidRDefault="00A2264C">
            <w:pPr>
              <w:spacing w:after="0" w:line="240" w:lineRule="auto"/>
              <w:rPr>
                <w:rFonts w:ascii="Times New Roman" w:eastAsia="FangSong" w:hAnsi="Times New Roman"/>
                <w:b/>
                <w:sz w:val="24"/>
                <w:szCs w:val="24"/>
                <w:lang w:val="en-US" w:eastAsia="zh-CN"/>
              </w:rPr>
            </w:pPr>
            <w:r w:rsidRPr="00326FBE">
              <w:rPr>
                <w:rFonts w:ascii="Times New Roman" w:eastAsia="FangSong" w:hAnsi="Times New Roman"/>
                <w:b/>
                <w:sz w:val="24"/>
                <w:szCs w:val="24"/>
                <w:lang w:val="en-US" w:eastAsia="zh-CN"/>
              </w:rPr>
              <w:t>48</w:t>
            </w:r>
          </w:p>
        </w:tc>
        <w:tc>
          <w:tcPr>
            <w:tcW w:w="448" w:type="pct"/>
          </w:tcPr>
          <w:p w14:paraId="42DDCE6B" w14:textId="77777777" w:rsidR="00956EE1" w:rsidRPr="00326FBE" w:rsidRDefault="00A2264C">
            <w:pPr>
              <w:spacing w:after="0" w:line="240" w:lineRule="auto"/>
              <w:jc w:val="center"/>
              <w:rPr>
                <w:rFonts w:ascii="Times New Roman" w:eastAsia="FangSong" w:hAnsi="Times New Roman"/>
                <w:b/>
                <w:smallCaps/>
                <w:spacing w:val="5"/>
                <w:sz w:val="24"/>
                <w:szCs w:val="24"/>
                <w:lang w:bidi="en-US"/>
              </w:rPr>
            </w:pPr>
            <w:r w:rsidRPr="00326FBE">
              <w:rPr>
                <w:rFonts w:ascii="Times New Roman" w:eastAsia="FangSong" w:hAnsi="Times New Roman"/>
                <w:b/>
                <w:smallCaps/>
                <w:spacing w:val="5"/>
                <w:sz w:val="24"/>
                <w:szCs w:val="24"/>
              </w:rPr>
              <w:t>T</w:t>
            </w:r>
          </w:p>
        </w:tc>
        <w:tc>
          <w:tcPr>
            <w:tcW w:w="460" w:type="pct"/>
            <w:gridSpan w:val="3"/>
          </w:tcPr>
          <w:p w14:paraId="5244C0CD" w14:textId="77777777" w:rsidR="00956EE1" w:rsidRPr="00326FBE" w:rsidRDefault="00A2264C">
            <w:pPr>
              <w:spacing w:after="0" w:line="240" w:lineRule="auto"/>
              <w:jc w:val="center"/>
              <w:rPr>
                <w:rFonts w:ascii="Times New Roman" w:eastAsia="FangSong" w:hAnsi="Times New Roman"/>
                <w:b/>
                <w:smallCaps/>
                <w:spacing w:val="5"/>
                <w:sz w:val="24"/>
                <w:szCs w:val="24"/>
                <w:lang w:bidi="en-US"/>
              </w:rPr>
            </w:pPr>
            <w:r w:rsidRPr="00326FBE">
              <w:rPr>
                <w:rFonts w:ascii="Times New Roman" w:eastAsia="FangSong" w:hAnsi="Times New Roman"/>
                <w:b/>
                <w:smallCaps/>
                <w:spacing w:val="5"/>
                <w:sz w:val="24"/>
                <w:szCs w:val="24"/>
              </w:rPr>
              <w:t>P</w:t>
            </w:r>
          </w:p>
        </w:tc>
        <w:tc>
          <w:tcPr>
            <w:tcW w:w="399" w:type="pct"/>
            <w:gridSpan w:val="3"/>
          </w:tcPr>
          <w:p w14:paraId="32A561D3" w14:textId="77777777" w:rsidR="00956EE1" w:rsidRPr="00326FBE" w:rsidRDefault="00A2264C">
            <w:pPr>
              <w:spacing w:after="0" w:line="240" w:lineRule="auto"/>
              <w:jc w:val="center"/>
              <w:rPr>
                <w:rFonts w:ascii="Times New Roman" w:eastAsia="FangSong" w:hAnsi="Times New Roman"/>
                <w:b/>
                <w:smallCaps/>
                <w:spacing w:val="5"/>
                <w:sz w:val="24"/>
                <w:szCs w:val="24"/>
                <w:lang w:eastAsia="zh-CN" w:bidi="en-US"/>
              </w:rPr>
            </w:pPr>
            <w:r w:rsidRPr="00326FBE">
              <w:rPr>
                <w:rFonts w:ascii="Times New Roman" w:eastAsia="FangSong" w:hAnsi="Times New Roman"/>
                <w:b/>
                <w:smallCaps/>
                <w:spacing w:val="5"/>
                <w:sz w:val="24"/>
                <w:szCs w:val="24"/>
                <w:lang w:eastAsia="zh-CN" w:bidi="en-US"/>
              </w:rPr>
              <w:t>C</w:t>
            </w:r>
          </w:p>
        </w:tc>
      </w:tr>
      <w:tr w:rsidR="00326FBE" w:rsidRPr="00326FBE" w14:paraId="2F93710D" w14:textId="77777777">
        <w:trPr>
          <w:trHeight w:val="299"/>
        </w:trPr>
        <w:tc>
          <w:tcPr>
            <w:tcW w:w="1184" w:type="pct"/>
            <w:gridSpan w:val="2"/>
          </w:tcPr>
          <w:p w14:paraId="4C06DD0E" w14:textId="77777777" w:rsidR="00956EE1" w:rsidRPr="00326FBE" w:rsidRDefault="00A2264C">
            <w:pPr>
              <w:spacing w:after="0" w:line="240" w:lineRule="auto"/>
              <w:rPr>
                <w:rFonts w:ascii="Times New Roman" w:eastAsia="FangSong" w:hAnsi="Times New Roman"/>
                <w:b/>
                <w:sz w:val="24"/>
                <w:szCs w:val="24"/>
              </w:rPr>
            </w:pPr>
            <w:r w:rsidRPr="00326FBE">
              <w:rPr>
                <w:rFonts w:ascii="Times New Roman" w:eastAsia="FangSong" w:hAnsi="Times New Roman"/>
                <w:sz w:val="24"/>
                <w:szCs w:val="24"/>
                <w:lang w:eastAsia="zh-TW"/>
              </w:rPr>
              <w:t>T</w:t>
            </w:r>
            <w:r w:rsidRPr="00326FBE">
              <w:rPr>
                <w:rFonts w:ascii="Times New Roman" w:eastAsia="FangSong" w:hAnsi="Times New Roman"/>
                <w:sz w:val="24"/>
                <w:szCs w:val="24"/>
              </w:rPr>
              <w:t xml:space="preserve">heory      </w:t>
            </w:r>
          </w:p>
        </w:tc>
        <w:tc>
          <w:tcPr>
            <w:tcW w:w="2509" w:type="pct"/>
          </w:tcPr>
          <w:p w14:paraId="3E5B3123" w14:textId="77777777" w:rsidR="00956EE1" w:rsidRPr="00326FBE" w:rsidRDefault="00A2264C">
            <w:pPr>
              <w:spacing w:after="0" w:line="240" w:lineRule="auto"/>
              <w:rPr>
                <w:rFonts w:ascii="Times New Roman" w:eastAsia="FangSong" w:hAnsi="Times New Roman"/>
                <w:b/>
                <w:sz w:val="24"/>
                <w:szCs w:val="24"/>
                <w:lang w:val="en-US" w:eastAsia="zh-CN"/>
              </w:rPr>
            </w:pPr>
            <w:r w:rsidRPr="00326FBE">
              <w:rPr>
                <w:rFonts w:ascii="Times New Roman" w:eastAsia="FangSong" w:hAnsi="Times New Roman"/>
                <w:b/>
                <w:sz w:val="24"/>
                <w:szCs w:val="24"/>
                <w:lang w:val="en-US" w:eastAsia="zh-CN"/>
              </w:rPr>
              <w:t>48</w:t>
            </w:r>
          </w:p>
        </w:tc>
        <w:tc>
          <w:tcPr>
            <w:tcW w:w="448" w:type="pct"/>
            <w:vMerge w:val="restart"/>
          </w:tcPr>
          <w:p w14:paraId="4B78D764" w14:textId="77777777" w:rsidR="00956EE1" w:rsidRPr="00326FBE" w:rsidRDefault="00A2264C">
            <w:pPr>
              <w:spacing w:after="0" w:line="240" w:lineRule="auto"/>
              <w:jc w:val="center"/>
              <w:rPr>
                <w:rFonts w:ascii="Times New Roman" w:eastAsia="FangSong" w:hAnsi="Times New Roman"/>
                <w:b/>
                <w:sz w:val="24"/>
                <w:szCs w:val="24"/>
                <w:lang w:val="en-US" w:eastAsia="zh-CN"/>
              </w:rPr>
            </w:pPr>
            <w:r w:rsidRPr="00326FBE">
              <w:rPr>
                <w:rFonts w:ascii="Times New Roman" w:eastAsia="FangSong" w:hAnsi="Times New Roman"/>
                <w:b/>
                <w:sz w:val="24"/>
                <w:szCs w:val="24"/>
                <w:lang w:val="en-US" w:eastAsia="zh-CN"/>
              </w:rPr>
              <w:t>1.5</w:t>
            </w:r>
          </w:p>
        </w:tc>
        <w:tc>
          <w:tcPr>
            <w:tcW w:w="460" w:type="pct"/>
            <w:gridSpan w:val="3"/>
            <w:vMerge w:val="restart"/>
          </w:tcPr>
          <w:p w14:paraId="75EC02B3" w14:textId="77777777" w:rsidR="00956EE1" w:rsidRPr="00326FBE" w:rsidRDefault="00A2264C">
            <w:pPr>
              <w:spacing w:after="0" w:line="240" w:lineRule="auto"/>
              <w:jc w:val="center"/>
              <w:rPr>
                <w:rFonts w:ascii="Times New Roman" w:eastAsia="FangSong" w:hAnsi="Times New Roman"/>
                <w:b/>
                <w:sz w:val="24"/>
                <w:szCs w:val="24"/>
                <w:lang w:val="en-US" w:eastAsia="zh-CN"/>
              </w:rPr>
            </w:pPr>
            <w:r w:rsidRPr="00326FBE">
              <w:rPr>
                <w:rFonts w:ascii="Times New Roman" w:eastAsia="FangSong" w:hAnsi="Times New Roman"/>
                <w:b/>
                <w:sz w:val="24"/>
                <w:szCs w:val="24"/>
                <w:lang w:val="en-US" w:eastAsia="zh-CN"/>
              </w:rPr>
              <w:t>0</w:t>
            </w:r>
          </w:p>
        </w:tc>
        <w:tc>
          <w:tcPr>
            <w:tcW w:w="399" w:type="pct"/>
            <w:gridSpan w:val="3"/>
            <w:vMerge w:val="restart"/>
          </w:tcPr>
          <w:p w14:paraId="7A307207" w14:textId="77777777" w:rsidR="00956EE1" w:rsidRPr="00326FBE" w:rsidRDefault="00A2264C">
            <w:pPr>
              <w:spacing w:after="0" w:line="240" w:lineRule="auto"/>
              <w:jc w:val="center"/>
              <w:rPr>
                <w:rFonts w:ascii="Times New Roman" w:eastAsia="FangSong" w:hAnsi="Times New Roman"/>
                <w:b/>
                <w:sz w:val="24"/>
                <w:szCs w:val="24"/>
                <w:lang w:val="en-US" w:eastAsia="zh-CN"/>
              </w:rPr>
            </w:pPr>
            <w:r w:rsidRPr="00326FBE">
              <w:rPr>
                <w:rFonts w:ascii="Times New Roman" w:eastAsia="FangSong" w:hAnsi="Times New Roman"/>
                <w:b/>
                <w:sz w:val="24"/>
                <w:szCs w:val="24"/>
                <w:lang w:val="en-US" w:eastAsia="zh-CN"/>
              </w:rPr>
              <w:t>1.5</w:t>
            </w:r>
          </w:p>
        </w:tc>
      </w:tr>
      <w:tr w:rsidR="00326FBE" w:rsidRPr="00326FBE" w14:paraId="452D0824" w14:textId="77777777">
        <w:trPr>
          <w:trHeight w:val="253"/>
        </w:trPr>
        <w:tc>
          <w:tcPr>
            <w:tcW w:w="1184" w:type="pct"/>
            <w:gridSpan w:val="2"/>
          </w:tcPr>
          <w:p w14:paraId="4664D8F6" w14:textId="77777777" w:rsidR="00956EE1" w:rsidRPr="00326FBE" w:rsidRDefault="00A2264C">
            <w:pPr>
              <w:spacing w:after="0" w:line="240" w:lineRule="auto"/>
              <w:rPr>
                <w:rFonts w:ascii="Times New Roman" w:eastAsia="FangSong" w:hAnsi="Times New Roman"/>
                <w:sz w:val="24"/>
                <w:szCs w:val="24"/>
              </w:rPr>
            </w:pPr>
            <w:r w:rsidRPr="00326FBE">
              <w:rPr>
                <w:rFonts w:ascii="Times New Roman" w:eastAsia="FangSong" w:hAnsi="Times New Roman"/>
                <w:sz w:val="24"/>
                <w:szCs w:val="24"/>
                <w:lang w:eastAsia="zh-TW"/>
              </w:rPr>
              <w:t>P</w:t>
            </w:r>
            <w:r w:rsidRPr="00326FBE">
              <w:rPr>
                <w:rFonts w:ascii="Times New Roman" w:eastAsia="FangSong" w:hAnsi="Times New Roman"/>
                <w:sz w:val="24"/>
                <w:szCs w:val="24"/>
              </w:rPr>
              <w:t xml:space="preserve">ractice    </w:t>
            </w:r>
          </w:p>
        </w:tc>
        <w:tc>
          <w:tcPr>
            <w:tcW w:w="2509" w:type="pct"/>
          </w:tcPr>
          <w:p w14:paraId="25E43C05" w14:textId="77777777" w:rsidR="00956EE1" w:rsidRPr="00326FBE" w:rsidRDefault="00A2264C">
            <w:pPr>
              <w:spacing w:after="0" w:line="240" w:lineRule="auto"/>
              <w:rPr>
                <w:rFonts w:ascii="Times New Roman" w:eastAsia="FangSong" w:hAnsi="Times New Roman"/>
                <w:b/>
                <w:sz w:val="24"/>
                <w:szCs w:val="24"/>
                <w:lang w:val="en-US" w:eastAsia="zh-CN"/>
              </w:rPr>
            </w:pPr>
            <w:r w:rsidRPr="00326FBE">
              <w:rPr>
                <w:rFonts w:ascii="Times New Roman" w:eastAsia="FangSong" w:hAnsi="Times New Roman"/>
                <w:b/>
                <w:sz w:val="24"/>
                <w:szCs w:val="24"/>
                <w:lang w:val="en-US" w:eastAsia="zh-CN"/>
              </w:rPr>
              <w:t>0</w:t>
            </w:r>
          </w:p>
        </w:tc>
        <w:tc>
          <w:tcPr>
            <w:tcW w:w="448" w:type="pct"/>
            <w:vMerge/>
          </w:tcPr>
          <w:p w14:paraId="3FDF5FD0" w14:textId="77777777" w:rsidR="00956EE1" w:rsidRPr="00326FBE" w:rsidRDefault="00956EE1">
            <w:pPr>
              <w:spacing w:after="0" w:line="240" w:lineRule="auto"/>
              <w:jc w:val="center"/>
              <w:rPr>
                <w:rFonts w:ascii="Times New Roman" w:eastAsia="FangSong" w:hAnsi="Times New Roman"/>
                <w:b/>
                <w:sz w:val="24"/>
                <w:szCs w:val="24"/>
              </w:rPr>
            </w:pPr>
          </w:p>
        </w:tc>
        <w:tc>
          <w:tcPr>
            <w:tcW w:w="460" w:type="pct"/>
            <w:gridSpan w:val="3"/>
            <w:vMerge/>
          </w:tcPr>
          <w:p w14:paraId="776B79CA" w14:textId="77777777" w:rsidR="00956EE1" w:rsidRPr="00326FBE" w:rsidRDefault="00956EE1">
            <w:pPr>
              <w:spacing w:after="0" w:line="240" w:lineRule="auto"/>
              <w:jc w:val="center"/>
              <w:rPr>
                <w:rFonts w:ascii="Times New Roman" w:eastAsia="FangSong" w:hAnsi="Times New Roman"/>
                <w:b/>
                <w:sz w:val="24"/>
                <w:szCs w:val="24"/>
              </w:rPr>
            </w:pPr>
          </w:p>
        </w:tc>
        <w:tc>
          <w:tcPr>
            <w:tcW w:w="399" w:type="pct"/>
            <w:gridSpan w:val="3"/>
            <w:vMerge/>
          </w:tcPr>
          <w:p w14:paraId="712C224E" w14:textId="77777777" w:rsidR="00956EE1" w:rsidRPr="00326FBE" w:rsidRDefault="00956EE1">
            <w:pPr>
              <w:spacing w:after="0" w:line="240" w:lineRule="auto"/>
              <w:jc w:val="center"/>
              <w:rPr>
                <w:rFonts w:ascii="Times New Roman" w:eastAsia="FangSong" w:hAnsi="Times New Roman"/>
                <w:b/>
                <w:sz w:val="24"/>
                <w:szCs w:val="24"/>
              </w:rPr>
            </w:pPr>
          </w:p>
        </w:tc>
      </w:tr>
      <w:tr w:rsidR="00326FBE" w:rsidRPr="00326FBE" w14:paraId="0CC4A3DA" w14:textId="77777777">
        <w:trPr>
          <w:gridAfter w:val="1"/>
          <w:wAfter w:w="31" w:type="pct"/>
          <w:trHeight w:val="492"/>
        </w:trPr>
        <w:tc>
          <w:tcPr>
            <w:tcW w:w="660" w:type="pct"/>
          </w:tcPr>
          <w:p w14:paraId="6B9E2604" w14:textId="77777777" w:rsidR="00956EE1" w:rsidRPr="00326FBE" w:rsidRDefault="00A2264C">
            <w:pPr>
              <w:spacing w:after="0" w:line="240" w:lineRule="auto"/>
              <w:rPr>
                <w:rFonts w:ascii="Times New Roman" w:eastAsia="FangSong" w:hAnsi="Times New Roman"/>
                <w:sz w:val="24"/>
                <w:szCs w:val="24"/>
              </w:rPr>
            </w:pPr>
            <w:r w:rsidRPr="00326FBE">
              <w:rPr>
                <w:rFonts w:ascii="Times New Roman" w:eastAsia="FangSong" w:hAnsi="Times New Roman"/>
                <w:b/>
                <w:bCs/>
                <w:w w:val="103"/>
                <w:sz w:val="24"/>
                <w:szCs w:val="24"/>
                <w:lang w:eastAsia="zh-CN"/>
              </w:rPr>
              <w:t>Course objective</w:t>
            </w:r>
          </w:p>
        </w:tc>
        <w:tc>
          <w:tcPr>
            <w:tcW w:w="4309" w:type="pct"/>
            <w:gridSpan w:val="8"/>
          </w:tcPr>
          <w:p w14:paraId="2D255899" w14:textId="77777777" w:rsidR="00956EE1" w:rsidRPr="00326FBE" w:rsidRDefault="00A2264C">
            <w:pPr>
              <w:spacing w:after="0" w:line="240" w:lineRule="auto"/>
              <w:jc w:val="both"/>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Through the teaching and learning of course, combined with historical figures and typical engineering cases, taking water culture as the main line</w:t>
            </w:r>
            <w:r w:rsidRPr="00326FBE">
              <w:rPr>
                <w:rFonts w:ascii="Times New Roman" w:eastAsia="FangSong" w:hAnsi="Times New Roman" w:hint="eastAsia"/>
                <w:sz w:val="24"/>
                <w:szCs w:val="24"/>
                <w:lang w:val="en-US" w:eastAsia="zh-CN"/>
              </w:rPr>
              <w:t>.</w:t>
            </w:r>
            <w:r w:rsidRPr="00326FBE">
              <w:rPr>
                <w:rFonts w:ascii="Times New Roman" w:eastAsia="FangSong" w:hAnsi="Times New Roman"/>
                <w:sz w:val="24"/>
                <w:szCs w:val="24"/>
                <w:lang w:val="en-US" w:eastAsia="zh-CN"/>
              </w:rPr>
              <w:t xml:space="preserve"> This lesson studies the problems accumulated in the process of human historical development, such as how to understand water, manage water, use water, cherish water, and appreciate the sum of material and spirit of water.</w:t>
            </w:r>
          </w:p>
        </w:tc>
      </w:tr>
      <w:tr w:rsidR="00326FBE" w:rsidRPr="00326FBE" w14:paraId="63E20E2A" w14:textId="77777777">
        <w:trPr>
          <w:gridAfter w:val="2"/>
          <w:wAfter w:w="158" w:type="pct"/>
          <w:trHeight w:val="468"/>
        </w:trPr>
        <w:tc>
          <w:tcPr>
            <w:tcW w:w="4267" w:type="pct"/>
            <w:gridSpan w:val="5"/>
            <w:shd w:val="clear" w:color="auto" w:fill="E5DFEC"/>
          </w:tcPr>
          <w:p w14:paraId="6ECE937F" w14:textId="77777777" w:rsidR="00956EE1" w:rsidRPr="00326FBE" w:rsidRDefault="00A2264C">
            <w:pPr>
              <w:autoSpaceDE w:val="0"/>
              <w:autoSpaceDN w:val="0"/>
              <w:spacing w:after="0" w:line="240" w:lineRule="auto"/>
              <w:jc w:val="both"/>
              <w:rPr>
                <w:rFonts w:ascii="Times New Roman" w:eastAsia="FangSong" w:hAnsi="Times New Roman"/>
                <w:sz w:val="24"/>
                <w:szCs w:val="24"/>
                <w:lang w:val="en-US"/>
              </w:rPr>
            </w:pPr>
            <w:r w:rsidRPr="00326FBE">
              <w:rPr>
                <w:rFonts w:ascii="Times New Roman" w:eastAsia="FangSong" w:hAnsi="Times New Roman"/>
                <w:b/>
                <w:bCs/>
                <w:w w:val="103"/>
                <w:sz w:val="24"/>
                <w:szCs w:val="24"/>
                <w:lang w:eastAsia="zh-CN"/>
              </w:rPr>
              <w:t>Course content</w:t>
            </w:r>
          </w:p>
        </w:tc>
        <w:tc>
          <w:tcPr>
            <w:tcW w:w="575" w:type="pct"/>
            <w:gridSpan w:val="3"/>
            <w:shd w:val="clear" w:color="auto" w:fill="E5DFEC"/>
          </w:tcPr>
          <w:p w14:paraId="05FD5CE9" w14:textId="77777777" w:rsidR="00956EE1" w:rsidRPr="00326FBE" w:rsidRDefault="00A2264C">
            <w:pPr>
              <w:spacing w:after="0" w:line="240" w:lineRule="auto"/>
              <w:jc w:val="right"/>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48 hours</w:t>
            </w:r>
          </w:p>
        </w:tc>
      </w:tr>
      <w:tr w:rsidR="00326FBE" w:rsidRPr="00326FBE" w14:paraId="2F09E42B" w14:textId="77777777">
        <w:trPr>
          <w:gridAfter w:val="2"/>
          <w:wAfter w:w="158" w:type="pct"/>
          <w:trHeight w:val="128"/>
        </w:trPr>
        <w:tc>
          <w:tcPr>
            <w:tcW w:w="4267" w:type="pct"/>
            <w:gridSpan w:val="5"/>
          </w:tcPr>
          <w:p w14:paraId="724651F2" w14:textId="77777777" w:rsidR="00956EE1" w:rsidRPr="00326FBE" w:rsidRDefault="00A2264C">
            <w:pPr>
              <w:pStyle w:val="ListParagraph"/>
              <w:numPr>
                <w:ilvl w:val="0"/>
                <w:numId w:val="16"/>
              </w:numPr>
              <w:tabs>
                <w:tab w:val="left" w:pos="720"/>
                <w:tab w:val="left" w:pos="4002"/>
                <w:tab w:val="right" w:pos="9360"/>
              </w:tabs>
              <w:suppressAutoHyphens/>
              <w:spacing w:after="0" w:line="240" w:lineRule="auto"/>
              <w:rPr>
                <w:rFonts w:ascii="Times New Roman" w:eastAsia="FangSong" w:hAnsi="Times New Roman"/>
                <w:b/>
                <w:bCs/>
                <w:spacing w:val="-3"/>
                <w:sz w:val="24"/>
                <w:szCs w:val="24"/>
              </w:rPr>
            </w:pPr>
            <w:r w:rsidRPr="00326FBE">
              <w:rPr>
                <w:rFonts w:ascii="Times New Roman" w:eastAsia="FangSong" w:hAnsi="Times New Roman"/>
                <w:b/>
                <w:bCs/>
                <w:spacing w:val="-3"/>
                <w:sz w:val="24"/>
                <w:szCs w:val="24"/>
                <w:lang w:val="en-US" w:eastAsia="zh-CN"/>
              </w:rPr>
              <w:t>Introduction</w:t>
            </w:r>
          </w:p>
          <w:p w14:paraId="0EC2B850" w14:textId="77777777" w:rsidR="00956EE1" w:rsidRPr="00326FBE" w:rsidRDefault="00A2264C">
            <w:pPr>
              <w:pStyle w:val="ListParagraph"/>
              <w:numPr>
                <w:ilvl w:val="1"/>
                <w:numId w:val="17"/>
              </w:numPr>
              <w:tabs>
                <w:tab w:val="left" w:pos="810"/>
              </w:tabs>
              <w:spacing w:after="0" w:line="240" w:lineRule="auto"/>
              <w:ind w:left="810" w:hanging="720"/>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Culture and water culture</w:t>
            </w:r>
          </w:p>
          <w:p w14:paraId="5F25913A" w14:textId="77777777" w:rsidR="00956EE1" w:rsidRPr="00326FBE" w:rsidRDefault="00A2264C">
            <w:pPr>
              <w:pStyle w:val="ListParagraph"/>
              <w:numPr>
                <w:ilvl w:val="1"/>
                <w:numId w:val="17"/>
              </w:numPr>
              <w:tabs>
                <w:tab w:val="left" w:pos="810"/>
              </w:tabs>
              <w:spacing w:after="0" w:line="240" w:lineRule="auto"/>
              <w:ind w:left="810" w:hanging="720"/>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Basic structure of water culture</w:t>
            </w:r>
          </w:p>
          <w:p w14:paraId="3F4158CE" w14:textId="77777777" w:rsidR="00956EE1" w:rsidRPr="00326FBE" w:rsidRDefault="00A2264C">
            <w:pPr>
              <w:pStyle w:val="ListParagraph"/>
              <w:numPr>
                <w:ilvl w:val="1"/>
                <w:numId w:val="17"/>
              </w:numPr>
              <w:tabs>
                <w:tab w:val="left" w:pos="810"/>
              </w:tabs>
              <w:spacing w:after="0" w:line="240" w:lineRule="auto"/>
              <w:ind w:left="810" w:hanging="720"/>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Functions and attributes of water culture</w:t>
            </w:r>
          </w:p>
          <w:p w14:paraId="48F89E8B" w14:textId="77777777" w:rsidR="00956EE1" w:rsidRPr="00326FBE" w:rsidRDefault="00A2264C">
            <w:pPr>
              <w:pStyle w:val="ListParagraph"/>
              <w:numPr>
                <w:ilvl w:val="1"/>
                <w:numId w:val="17"/>
              </w:numPr>
              <w:tabs>
                <w:tab w:val="left" w:pos="810"/>
              </w:tabs>
              <w:spacing w:after="0" w:line="240" w:lineRule="auto"/>
              <w:ind w:left="810" w:hanging="720"/>
              <w:rPr>
                <w:rFonts w:ascii="Times New Roman" w:eastAsia="FangSong" w:hAnsi="Times New Roman"/>
                <w:sz w:val="24"/>
                <w:szCs w:val="24"/>
                <w:lang w:eastAsia="zh-CN"/>
              </w:rPr>
            </w:pPr>
            <w:r w:rsidRPr="00326FBE">
              <w:rPr>
                <w:rFonts w:ascii="Times New Roman" w:eastAsia="FangSong" w:hAnsi="Times New Roman"/>
                <w:sz w:val="24"/>
                <w:szCs w:val="24"/>
                <w:lang w:val="en-US" w:eastAsia="zh-CN"/>
              </w:rPr>
              <w:t>Principles and methods of water culture research object</w:t>
            </w:r>
          </w:p>
        </w:tc>
        <w:tc>
          <w:tcPr>
            <w:tcW w:w="575" w:type="pct"/>
            <w:gridSpan w:val="3"/>
          </w:tcPr>
          <w:p w14:paraId="04E70DD2" w14:textId="77777777" w:rsidR="00956EE1" w:rsidRPr="00326FBE" w:rsidRDefault="00A2264C">
            <w:pPr>
              <w:spacing w:after="0" w:line="240" w:lineRule="auto"/>
              <w:jc w:val="right"/>
              <w:rPr>
                <w:rFonts w:ascii="Times New Roman" w:eastAsia="FangSong" w:hAnsi="Times New Roman"/>
                <w:sz w:val="24"/>
                <w:szCs w:val="24"/>
              </w:rPr>
            </w:pPr>
            <w:r w:rsidRPr="00326FBE">
              <w:rPr>
                <w:rFonts w:ascii="Times New Roman" w:eastAsia="FangSong" w:hAnsi="Times New Roman"/>
                <w:sz w:val="24"/>
                <w:szCs w:val="24"/>
                <w:lang w:val="en-US" w:eastAsia="zh-CN"/>
              </w:rPr>
              <w:t>3hours</w:t>
            </w:r>
          </w:p>
        </w:tc>
      </w:tr>
      <w:tr w:rsidR="00326FBE" w:rsidRPr="00326FBE" w14:paraId="72550493" w14:textId="77777777">
        <w:trPr>
          <w:gridAfter w:val="2"/>
          <w:wAfter w:w="158" w:type="pct"/>
          <w:trHeight w:val="128"/>
        </w:trPr>
        <w:tc>
          <w:tcPr>
            <w:tcW w:w="4267" w:type="pct"/>
            <w:gridSpan w:val="5"/>
          </w:tcPr>
          <w:p w14:paraId="298305E9" w14:textId="77777777" w:rsidR="00956EE1" w:rsidRPr="00326FBE" w:rsidRDefault="00A2264C">
            <w:pPr>
              <w:pStyle w:val="ListParagraph"/>
              <w:numPr>
                <w:ilvl w:val="0"/>
                <w:numId w:val="16"/>
              </w:numPr>
              <w:tabs>
                <w:tab w:val="left" w:pos="720"/>
                <w:tab w:val="left" w:pos="4002"/>
                <w:tab w:val="right" w:pos="9360"/>
              </w:tabs>
              <w:suppressAutoHyphens/>
              <w:spacing w:after="0" w:line="240" w:lineRule="auto"/>
              <w:rPr>
                <w:rFonts w:ascii="Times New Roman" w:eastAsia="FangSong" w:hAnsi="Times New Roman"/>
                <w:b/>
                <w:bCs/>
                <w:spacing w:val="-3"/>
                <w:sz w:val="24"/>
                <w:szCs w:val="24"/>
                <w:lang w:val="en-US" w:eastAsia="zh-CN"/>
              </w:rPr>
            </w:pPr>
            <w:r w:rsidRPr="00326FBE">
              <w:rPr>
                <w:rFonts w:ascii="Times New Roman" w:eastAsia="FangSong" w:hAnsi="Times New Roman"/>
                <w:b/>
                <w:bCs/>
                <w:spacing w:val="-3"/>
                <w:sz w:val="24"/>
                <w:szCs w:val="24"/>
                <w:lang w:val="en-US" w:eastAsia="zh-CN"/>
              </w:rPr>
              <w:t>Water and society</w:t>
            </w:r>
          </w:p>
          <w:p w14:paraId="22868FA4" w14:textId="77777777" w:rsidR="00956EE1" w:rsidRPr="00326FBE" w:rsidRDefault="00A2264C">
            <w:pPr>
              <w:pStyle w:val="ListParagraph"/>
              <w:tabs>
                <w:tab w:val="left" w:pos="810"/>
              </w:tabs>
              <w:spacing w:after="0" w:line="240" w:lineRule="auto"/>
              <w:ind w:left="90"/>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2.1   Water and life</w:t>
            </w:r>
          </w:p>
          <w:p w14:paraId="1F4151CF" w14:textId="77777777" w:rsidR="00956EE1" w:rsidRPr="00326FBE" w:rsidRDefault="00A2264C">
            <w:pPr>
              <w:pStyle w:val="ListParagraph"/>
              <w:tabs>
                <w:tab w:val="left" w:pos="810"/>
              </w:tabs>
              <w:spacing w:after="0" w:line="240" w:lineRule="auto"/>
              <w:ind w:left="90"/>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2.2   Water and civilization</w:t>
            </w:r>
          </w:p>
          <w:p w14:paraId="27EC33C3" w14:textId="77777777" w:rsidR="00956EE1" w:rsidRPr="00326FBE" w:rsidRDefault="00A2264C">
            <w:pPr>
              <w:pStyle w:val="ListParagraph"/>
              <w:tabs>
                <w:tab w:val="left" w:pos="810"/>
              </w:tabs>
              <w:spacing w:after="0" w:line="240" w:lineRule="auto"/>
              <w:ind w:left="90"/>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2.3   Water and economy</w:t>
            </w:r>
          </w:p>
          <w:p w14:paraId="2B8A9735" w14:textId="77777777" w:rsidR="00956EE1" w:rsidRPr="00326FBE" w:rsidRDefault="00A2264C">
            <w:pPr>
              <w:pStyle w:val="ListParagraph"/>
              <w:tabs>
                <w:tab w:val="left" w:pos="810"/>
              </w:tabs>
              <w:spacing w:after="0" w:line="240" w:lineRule="auto"/>
              <w:ind w:left="90"/>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 xml:space="preserve">2.4   Water and </w:t>
            </w:r>
            <w:r w:rsidRPr="00326FBE">
              <w:rPr>
                <w:rFonts w:ascii="Times New Roman" w:eastAsia="FangSong" w:hAnsi="Times New Roman" w:hint="eastAsia"/>
                <w:sz w:val="24"/>
                <w:szCs w:val="24"/>
                <w:lang w:val="en-US" w:eastAsia="zh-CN"/>
              </w:rPr>
              <w:t>p</w:t>
            </w:r>
            <w:r w:rsidRPr="00326FBE">
              <w:rPr>
                <w:rFonts w:ascii="Times New Roman" w:eastAsia="FangSong" w:hAnsi="Times New Roman"/>
                <w:sz w:val="24"/>
                <w:szCs w:val="24"/>
                <w:lang w:val="en-US" w:eastAsia="zh-CN"/>
              </w:rPr>
              <w:t>olitics</w:t>
            </w:r>
          </w:p>
          <w:p w14:paraId="7ED79E26" w14:textId="77777777" w:rsidR="00956EE1" w:rsidRPr="00326FBE" w:rsidRDefault="00A2264C">
            <w:pPr>
              <w:pStyle w:val="ListParagraph"/>
              <w:tabs>
                <w:tab w:val="left" w:pos="810"/>
              </w:tabs>
              <w:spacing w:after="0" w:line="240" w:lineRule="auto"/>
              <w:ind w:left="90"/>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2.5   Water and military</w:t>
            </w:r>
          </w:p>
          <w:p w14:paraId="30DB061A" w14:textId="77777777" w:rsidR="00956EE1" w:rsidRPr="00326FBE" w:rsidRDefault="00A2264C">
            <w:pPr>
              <w:pStyle w:val="ListParagraph"/>
              <w:tabs>
                <w:tab w:val="left" w:pos="810"/>
              </w:tabs>
              <w:spacing w:after="0" w:line="240" w:lineRule="auto"/>
              <w:ind w:left="90"/>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2.6   Water and social life</w:t>
            </w:r>
          </w:p>
        </w:tc>
        <w:tc>
          <w:tcPr>
            <w:tcW w:w="575" w:type="pct"/>
            <w:gridSpan w:val="3"/>
          </w:tcPr>
          <w:p w14:paraId="5D85D54E" w14:textId="77777777" w:rsidR="00956EE1" w:rsidRPr="00326FBE" w:rsidRDefault="00A2264C">
            <w:pPr>
              <w:spacing w:after="0" w:line="240" w:lineRule="auto"/>
              <w:jc w:val="right"/>
              <w:rPr>
                <w:rFonts w:ascii="Times New Roman" w:eastAsia="FangSong" w:hAnsi="Times New Roman"/>
                <w:sz w:val="24"/>
                <w:szCs w:val="24"/>
              </w:rPr>
            </w:pPr>
            <w:r w:rsidRPr="00326FBE">
              <w:rPr>
                <w:rFonts w:ascii="Times New Roman" w:eastAsia="FangSong" w:hAnsi="Times New Roman"/>
                <w:sz w:val="24"/>
                <w:szCs w:val="24"/>
                <w:lang w:val="en-US" w:eastAsia="zh-CN"/>
              </w:rPr>
              <w:t>7 hours</w:t>
            </w:r>
          </w:p>
        </w:tc>
      </w:tr>
      <w:tr w:rsidR="00326FBE" w:rsidRPr="00326FBE" w14:paraId="69229AEF" w14:textId="77777777">
        <w:trPr>
          <w:gridAfter w:val="2"/>
          <w:wAfter w:w="158" w:type="pct"/>
          <w:trHeight w:val="128"/>
        </w:trPr>
        <w:tc>
          <w:tcPr>
            <w:tcW w:w="4267" w:type="pct"/>
            <w:gridSpan w:val="5"/>
          </w:tcPr>
          <w:p w14:paraId="429D632E" w14:textId="77777777" w:rsidR="00956EE1" w:rsidRPr="00326FBE" w:rsidRDefault="00A2264C">
            <w:pPr>
              <w:pStyle w:val="ListParagraph"/>
              <w:tabs>
                <w:tab w:val="left" w:pos="720"/>
                <w:tab w:val="right" w:pos="9360"/>
              </w:tabs>
              <w:suppressAutoHyphens/>
              <w:spacing w:after="0" w:line="240" w:lineRule="auto"/>
              <w:ind w:left="0"/>
              <w:rPr>
                <w:rFonts w:ascii="Times New Roman" w:eastAsia="FangSong" w:hAnsi="Times New Roman"/>
                <w:b/>
                <w:bCs/>
                <w:spacing w:val="-3"/>
                <w:sz w:val="24"/>
                <w:szCs w:val="24"/>
              </w:rPr>
            </w:pPr>
            <w:r w:rsidRPr="00326FBE">
              <w:rPr>
                <w:rFonts w:ascii="Times New Roman" w:eastAsia="FangSong" w:hAnsi="Times New Roman"/>
                <w:b/>
                <w:bCs/>
                <w:spacing w:val="-3"/>
                <w:sz w:val="24"/>
                <w:szCs w:val="24"/>
                <w:lang w:val="en-US" w:eastAsia="zh-CN"/>
              </w:rPr>
              <w:t xml:space="preserve">3    Water culture in material form </w:t>
            </w:r>
          </w:p>
          <w:p w14:paraId="2AF2A538" w14:textId="77777777" w:rsidR="00956EE1" w:rsidRPr="00326FBE" w:rsidRDefault="00A2264C">
            <w:pPr>
              <w:pStyle w:val="ListParagraph"/>
              <w:tabs>
                <w:tab w:val="left" w:pos="810"/>
              </w:tabs>
              <w:spacing w:after="0" w:line="240" w:lineRule="auto"/>
              <w:ind w:left="90"/>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3.1   Water engineering</w:t>
            </w:r>
          </w:p>
          <w:p w14:paraId="39B91017" w14:textId="77777777" w:rsidR="00956EE1" w:rsidRPr="00326FBE" w:rsidRDefault="00A2264C">
            <w:pPr>
              <w:pStyle w:val="ListParagraph"/>
              <w:tabs>
                <w:tab w:val="left" w:pos="810"/>
              </w:tabs>
              <w:spacing w:after="0" w:line="240" w:lineRule="auto"/>
              <w:ind w:left="90"/>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3.2   Water landscape</w:t>
            </w:r>
          </w:p>
          <w:p w14:paraId="0BAB056B" w14:textId="77777777" w:rsidR="00956EE1" w:rsidRPr="00326FBE" w:rsidRDefault="00A2264C">
            <w:pPr>
              <w:pStyle w:val="ListParagraph"/>
              <w:tabs>
                <w:tab w:val="left" w:pos="810"/>
              </w:tabs>
              <w:spacing w:after="0" w:line="240" w:lineRule="auto"/>
              <w:ind w:left="90"/>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3.3   Water environment</w:t>
            </w:r>
          </w:p>
          <w:p w14:paraId="3AFBA327" w14:textId="77777777" w:rsidR="00956EE1" w:rsidRPr="00326FBE" w:rsidRDefault="00A2264C">
            <w:pPr>
              <w:pStyle w:val="ListParagraph"/>
              <w:tabs>
                <w:tab w:val="left" w:pos="810"/>
              </w:tabs>
              <w:spacing w:after="0" w:line="240" w:lineRule="auto"/>
              <w:ind w:left="90"/>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3.4   Water implement</w:t>
            </w:r>
          </w:p>
        </w:tc>
        <w:tc>
          <w:tcPr>
            <w:tcW w:w="575" w:type="pct"/>
            <w:gridSpan w:val="3"/>
          </w:tcPr>
          <w:p w14:paraId="62AEDB5E" w14:textId="77777777" w:rsidR="00956EE1" w:rsidRPr="00326FBE" w:rsidRDefault="00A2264C">
            <w:pPr>
              <w:spacing w:after="0" w:line="240" w:lineRule="auto"/>
              <w:jc w:val="right"/>
              <w:rPr>
                <w:rFonts w:ascii="Times New Roman" w:eastAsia="FangSong" w:hAnsi="Times New Roman"/>
                <w:sz w:val="24"/>
                <w:szCs w:val="24"/>
              </w:rPr>
            </w:pPr>
            <w:r w:rsidRPr="00326FBE">
              <w:rPr>
                <w:rFonts w:ascii="Times New Roman" w:eastAsia="FangSong" w:hAnsi="Times New Roman"/>
                <w:sz w:val="24"/>
                <w:szCs w:val="24"/>
                <w:lang w:val="en-US" w:eastAsia="zh-CN"/>
              </w:rPr>
              <w:t>6 hours</w:t>
            </w:r>
          </w:p>
        </w:tc>
      </w:tr>
      <w:tr w:rsidR="00326FBE" w:rsidRPr="00326FBE" w14:paraId="0D8D4E38" w14:textId="77777777">
        <w:trPr>
          <w:gridAfter w:val="2"/>
          <w:wAfter w:w="158" w:type="pct"/>
          <w:trHeight w:val="128"/>
        </w:trPr>
        <w:tc>
          <w:tcPr>
            <w:tcW w:w="4267" w:type="pct"/>
            <w:gridSpan w:val="5"/>
          </w:tcPr>
          <w:p w14:paraId="6F9EB157" w14:textId="77777777" w:rsidR="00956EE1" w:rsidRPr="00326FBE" w:rsidRDefault="00A2264C">
            <w:pPr>
              <w:pStyle w:val="ListParagraph"/>
              <w:tabs>
                <w:tab w:val="left" w:pos="720"/>
                <w:tab w:val="left" w:pos="2225"/>
                <w:tab w:val="right" w:pos="9360"/>
              </w:tabs>
              <w:suppressAutoHyphens/>
              <w:spacing w:after="0" w:line="240" w:lineRule="auto"/>
              <w:ind w:left="0"/>
              <w:rPr>
                <w:rFonts w:ascii="Times New Roman" w:eastAsia="FangSong" w:hAnsi="Times New Roman"/>
                <w:spacing w:val="-3"/>
                <w:sz w:val="24"/>
                <w:szCs w:val="24"/>
                <w:lang w:eastAsia="zh-CN"/>
              </w:rPr>
            </w:pPr>
            <w:r w:rsidRPr="00326FBE">
              <w:rPr>
                <w:rFonts w:ascii="Times New Roman" w:eastAsia="FangSong" w:hAnsi="Times New Roman"/>
                <w:b/>
                <w:bCs/>
                <w:spacing w:val="-3"/>
                <w:sz w:val="24"/>
                <w:szCs w:val="24"/>
                <w:lang w:val="en-US" w:eastAsia="zh-CN"/>
              </w:rPr>
              <w:t xml:space="preserve">4     Water culture in institutional form </w:t>
            </w:r>
          </w:p>
          <w:p w14:paraId="360653BD" w14:textId="77777777" w:rsidR="00956EE1" w:rsidRPr="00326FBE" w:rsidRDefault="00A2264C">
            <w:pPr>
              <w:pStyle w:val="ListParagraph"/>
              <w:tabs>
                <w:tab w:val="left" w:pos="810"/>
              </w:tabs>
              <w:spacing w:after="0" w:line="240" w:lineRule="auto"/>
              <w:ind w:left="90"/>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 xml:space="preserve">4.1   Water </w:t>
            </w:r>
            <w:r w:rsidRPr="00326FBE">
              <w:rPr>
                <w:rFonts w:ascii="Times New Roman" w:eastAsia="FangSong" w:hAnsi="Times New Roman" w:hint="eastAsia"/>
                <w:sz w:val="24"/>
                <w:szCs w:val="24"/>
                <w:lang w:val="en-US" w:eastAsia="zh-CN"/>
              </w:rPr>
              <w:t>r</w:t>
            </w:r>
            <w:r w:rsidRPr="00326FBE">
              <w:rPr>
                <w:rFonts w:ascii="Times New Roman" w:eastAsia="FangSong" w:hAnsi="Times New Roman"/>
                <w:sz w:val="24"/>
                <w:szCs w:val="24"/>
                <w:lang w:val="en-US" w:eastAsia="zh-CN"/>
              </w:rPr>
              <w:t>esources laws and regulations</w:t>
            </w:r>
          </w:p>
          <w:p w14:paraId="2BC73A53" w14:textId="77777777" w:rsidR="00956EE1" w:rsidRPr="00326FBE" w:rsidRDefault="00A2264C">
            <w:pPr>
              <w:pStyle w:val="ListParagraph"/>
              <w:tabs>
                <w:tab w:val="left" w:pos="810"/>
              </w:tabs>
              <w:spacing w:after="0" w:line="240" w:lineRule="auto"/>
              <w:ind w:left="90"/>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4.2   Establishment of water resources management organization</w:t>
            </w:r>
          </w:p>
          <w:p w14:paraId="151552A1" w14:textId="77777777" w:rsidR="00956EE1" w:rsidRPr="00326FBE" w:rsidRDefault="00A2264C">
            <w:pPr>
              <w:pStyle w:val="ListParagraph"/>
              <w:tabs>
                <w:tab w:val="left" w:pos="810"/>
              </w:tabs>
              <w:spacing w:after="0" w:line="240" w:lineRule="auto"/>
              <w:ind w:left="90"/>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 xml:space="preserve">4.3   </w:t>
            </w:r>
            <w:proofErr w:type="spellStart"/>
            <w:r w:rsidRPr="00326FBE">
              <w:rPr>
                <w:rFonts w:ascii="Times New Roman" w:eastAsia="FangSong" w:hAnsi="Times New Roman"/>
                <w:sz w:val="24"/>
                <w:szCs w:val="24"/>
                <w:lang w:val="en-US" w:eastAsia="zh-CN"/>
              </w:rPr>
              <w:t>Non governmental</w:t>
            </w:r>
            <w:proofErr w:type="spellEnd"/>
            <w:r w:rsidRPr="00326FBE">
              <w:rPr>
                <w:rFonts w:ascii="Times New Roman" w:eastAsia="FangSong" w:hAnsi="Times New Roman"/>
                <w:sz w:val="24"/>
                <w:szCs w:val="24"/>
                <w:lang w:val="en-US" w:eastAsia="zh-CN"/>
              </w:rPr>
              <w:t xml:space="preserve"> water management organizations and regulations</w:t>
            </w:r>
          </w:p>
        </w:tc>
        <w:tc>
          <w:tcPr>
            <w:tcW w:w="575" w:type="pct"/>
            <w:gridSpan w:val="3"/>
          </w:tcPr>
          <w:p w14:paraId="6E0FA11C" w14:textId="77777777" w:rsidR="00956EE1" w:rsidRPr="00326FBE" w:rsidRDefault="00A2264C">
            <w:pPr>
              <w:spacing w:after="0" w:line="240" w:lineRule="auto"/>
              <w:jc w:val="right"/>
              <w:rPr>
                <w:rFonts w:ascii="Times New Roman" w:eastAsia="FangSong" w:hAnsi="Times New Roman"/>
                <w:sz w:val="24"/>
                <w:szCs w:val="24"/>
              </w:rPr>
            </w:pPr>
            <w:r w:rsidRPr="00326FBE">
              <w:rPr>
                <w:rFonts w:ascii="Times New Roman" w:eastAsia="FangSong" w:hAnsi="Times New Roman"/>
                <w:sz w:val="24"/>
                <w:szCs w:val="24"/>
                <w:lang w:val="en-US" w:eastAsia="zh-CN"/>
              </w:rPr>
              <w:t>6 hours</w:t>
            </w:r>
          </w:p>
          <w:p w14:paraId="68A498F8" w14:textId="77777777" w:rsidR="00956EE1" w:rsidRPr="00326FBE" w:rsidRDefault="00956EE1">
            <w:pPr>
              <w:spacing w:after="0" w:line="240" w:lineRule="auto"/>
              <w:jc w:val="right"/>
              <w:rPr>
                <w:rFonts w:ascii="Times New Roman" w:eastAsia="FangSong" w:hAnsi="Times New Roman"/>
                <w:sz w:val="24"/>
                <w:szCs w:val="24"/>
              </w:rPr>
            </w:pPr>
          </w:p>
        </w:tc>
      </w:tr>
      <w:tr w:rsidR="00326FBE" w:rsidRPr="00326FBE" w14:paraId="4E119945" w14:textId="77777777">
        <w:trPr>
          <w:gridAfter w:val="2"/>
          <w:wAfter w:w="158" w:type="pct"/>
          <w:trHeight w:val="128"/>
        </w:trPr>
        <w:tc>
          <w:tcPr>
            <w:tcW w:w="4267" w:type="pct"/>
            <w:gridSpan w:val="5"/>
          </w:tcPr>
          <w:p w14:paraId="00FE71F2" w14:textId="77777777" w:rsidR="00956EE1" w:rsidRPr="00326FBE" w:rsidRDefault="00A2264C">
            <w:pPr>
              <w:pStyle w:val="ListParagraph"/>
              <w:tabs>
                <w:tab w:val="left" w:pos="720"/>
                <w:tab w:val="left" w:pos="2207"/>
                <w:tab w:val="right" w:pos="9360"/>
              </w:tabs>
              <w:suppressAutoHyphens/>
              <w:spacing w:after="0" w:line="240" w:lineRule="auto"/>
              <w:ind w:left="0"/>
              <w:rPr>
                <w:rFonts w:ascii="Times New Roman" w:eastAsia="FangSong" w:hAnsi="Times New Roman"/>
                <w:b/>
                <w:bCs/>
                <w:spacing w:val="-3"/>
                <w:sz w:val="24"/>
                <w:szCs w:val="24"/>
                <w:lang w:eastAsia="zh-CN"/>
              </w:rPr>
            </w:pPr>
            <w:r w:rsidRPr="00326FBE">
              <w:rPr>
                <w:rFonts w:ascii="Times New Roman" w:eastAsia="FangSong" w:hAnsi="Times New Roman"/>
                <w:b/>
                <w:bCs/>
                <w:spacing w:val="-3"/>
                <w:sz w:val="24"/>
                <w:szCs w:val="24"/>
                <w:lang w:val="en-US" w:eastAsia="zh-CN"/>
              </w:rPr>
              <w:t>5     Water culture in in spiritual form</w:t>
            </w:r>
            <w:r w:rsidRPr="00326FBE">
              <w:rPr>
                <w:rFonts w:ascii="Times New Roman" w:eastAsia="FangSong" w:hAnsi="Times New Roman"/>
                <w:b/>
                <w:bCs/>
                <w:spacing w:val="-3"/>
                <w:sz w:val="24"/>
                <w:szCs w:val="24"/>
                <w:lang w:eastAsia="zh-CN"/>
              </w:rPr>
              <w:tab/>
            </w:r>
          </w:p>
          <w:p w14:paraId="3C65FBD9" w14:textId="77777777" w:rsidR="00956EE1" w:rsidRPr="00326FBE" w:rsidRDefault="00A2264C">
            <w:pPr>
              <w:pStyle w:val="ListParagraph"/>
              <w:tabs>
                <w:tab w:val="left" w:pos="810"/>
              </w:tabs>
              <w:spacing w:after="0" w:line="240" w:lineRule="auto"/>
              <w:ind w:left="90"/>
              <w:rPr>
                <w:rFonts w:ascii="Times New Roman" w:eastAsia="FangSong" w:hAnsi="Times New Roman"/>
                <w:sz w:val="24"/>
                <w:szCs w:val="24"/>
                <w:lang w:eastAsia="zh-CN"/>
              </w:rPr>
            </w:pPr>
            <w:r w:rsidRPr="00326FBE">
              <w:rPr>
                <w:rFonts w:ascii="Times New Roman" w:eastAsia="FangSong" w:hAnsi="Times New Roman"/>
                <w:sz w:val="24"/>
                <w:szCs w:val="24"/>
                <w:lang w:val="en-US" w:eastAsia="zh-CN"/>
              </w:rPr>
              <w:t>5.1   Water and philosophy</w:t>
            </w:r>
          </w:p>
          <w:p w14:paraId="2F7B90BF" w14:textId="77777777" w:rsidR="00956EE1" w:rsidRPr="00326FBE" w:rsidRDefault="00A2264C">
            <w:pPr>
              <w:pStyle w:val="ListParagraph"/>
              <w:tabs>
                <w:tab w:val="left" w:pos="810"/>
              </w:tabs>
              <w:spacing w:after="0" w:line="240" w:lineRule="auto"/>
              <w:ind w:left="90"/>
              <w:rPr>
                <w:rFonts w:ascii="Times New Roman" w:eastAsia="FangSong" w:hAnsi="Times New Roman"/>
                <w:sz w:val="24"/>
                <w:szCs w:val="24"/>
                <w:lang w:eastAsia="zh-CN"/>
              </w:rPr>
            </w:pPr>
            <w:r w:rsidRPr="00326FBE">
              <w:rPr>
                <w:rFonts w:ascii="Times New Roman" w:eastAsia="FangSong" w:hAnsi="Times New Roman"/>
                <w:sz w:val="24"/>
                <w:szCs w:val="24"/>
                <w:lang w:val="en-US" w:eastAsia="zh-CN"/>
              </w:rPr>
              <w:t>5.2   Water and literature</w:t>
            </w:r>
          </w:p>
          <w:p w14:paraId="326CB752" w14:textId="77777777" w:rsidR="00956EE1" w:rsidRPr="00326FBE" w:rsidRDefault="00A2264C">
            <w:pPr>
              <w:pStyle w:val="ListParagraph"/>
              <w:tabs>
                <w:tab w:val="left" w:pos="810"/>
              </w:tabs>
              <w:spacing w:after="0" w:line="240" w:lineRule="auto"/>
              <w:ind w:left="90"/>
              <w:rPr>
                <w:rFonts w:ascii="Times New Roman" w:eastAsia="FangSong" w:hAnsi="Times New Roman"/>
                <w:sz w:val="24"/>
                <w:szCs w:val="24"/>
                <w:lang w:eastAsia="zh-CN"/>
              </w:rPr>
            </w:pPr>
            <w:r w:rsidRPr="00326FBE">
              <w:rPr>
                <w:rFonts w:ascii="Times New Roman" w:eastAsia="FangSong" w:hAnsi="Times New Roman"/>
                <w:sz w:val="24"/>
                <w:szCs w:val="24"/>
                <w:lang w:val="en-US" w:eastAsia="zh-CN"/>
              </w:rPr>
              <w:t>5.3   Water and art</w:t>
            </w:r>
          </w:p>
          <w:p w14:paraId="0FC186A8" w14:textId="77777777" w:rsidR="00956EE1" w:rsidRPr="00326FBE" w:rsidRDefault="00A2264C">
            <w:pPr>
              <w:pStyle w:val="ListParagraph"/>
              <w:tabs>
                <w:tab w:val="left" w:pos="810"/>
              </w:tabs>
              <w:spacing w:after="0" w:line="240" w:lineRule="auto"/>
              <w:ind w:left="90"/>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5.4   Water and faith</w:t>
            </w:r>
          </w:p>
        </w:tc>
        <w:tc>
          <w:tcPr>
            <w:tcW w:w="575" w:type="pct"/>
            <w:gridSpan w:val="3"/>
          </w:tcPr>
          <w:p w14:paraId="0E57818C" w14:textId="77777777" w:rsidR="00956EE1" w:rsidRPr="00326FBE" w:rsidRDefault="00A2264C">
            <w:pPr>
              <w:spacing w:after="0" w:line="240" w:lineRule="auto"/>
              <w:jc w:val="right"/>
              <w:rPr>
                <w:rFonts w:ascii="Times New Roman" w:eastAsia="FangSong" w:hAnsi="Times New Roman"/>
                <w:sz w:val="24"/>
                <w:szCs w:val="24"/>
              </w:rPr>
            </w:pPr>
            <w:r w:rsidRPr="00326FBE">
              <w:rPr>
                <w:rFonts w:ascii="Times New Roman" w:eastAsia="FangSong" w:hAnsi="Times New Roman"/>
                <w:sz w:val="24"/>
                <w:szCs w:val="24"/>
                <w:lang w:val="en-US" w:eastAsia="zh-CN"/>
              </w:rPr>
              <w:t>6hours</w:t>
            </w:r>
          </w:p>
        </w:tc>
      </w:tr>
      <w:tr w:rsidR="00326FBE" w:rsidRPr="00326FBE" w14:paraId="6581205F" w14:textId="77777777">
        <w:trPr>
          <w:gridAfter w:val="2"/>
          <w:wAfter w:w="158" w:type="pct"/>
          <w:trHeight w:val="128"/>
        </w:trPr>
        <w:tc>
          <w:tcPr>
            <w:tcW w:w="4267" w:type="pct"/>
            <w:gridSpan w:val="5"/>
          </w:tcPr>
          <w:p w14:paraId="1431DBDD" w14:textId="77777777" w:rsidR="00956EE1" w:rsidRPr="00326FBE" w:rsidRDefault="00A2264C">
            <w:pPr>
              <w:pStyle w:val="ListParagraph"/>
              <w:tabs>
                <w:tab w:val="left" w:pos="720"/>
                <w:tab w:val="right" w:pos="9360"/>
              </w:tabs>
              <w:suppressAutoHyphens/>
              <w:spacing w:after="0" w:line="240" w:lineRule="auto"/>
              <w:ind w:left="0"/>
              <w:rPr>
                <w:rFonts w:ascii="Times New Roman" w:eastAsia="FangSong" w:hAnsi="Times New Roman"/>
                <w:b/>
                <w:bCs/>
                <w:spacing w:val="-3"/>
                <w:sz w:val="24"/>
                <w:szCs w:val="24"/>
                <w:lang w:eastAsia="zh-CN"/>
              </w:rPr>
            </w:pPr>
            <w:r w:rsidRPr="00326FBE">
              <w:rPr>
                <w:rFonts w:ascii="Times New Roman" w:eastAsia="FangSong" w:hAnsi="Times New Roman"/>
                <w:b/>
                <w:bCs/>
                <w:spacing w:val="-3"/>
                <w:sz w:val="24"/>
                <w:szCs w:val="24"/>
                <w:lang w:val="en-US" w:eastAsia="zh-CN"/>
              </w:rPr>
              <w:t>6      Water and regional culture</w:t>
            </w:r>
          </w:p>
          <w:p w14:paraId="57CC610F" w14:textId="77777777" w:rsidR="00956EE1" w:rsidRPr="00326FBE" w:rsidRDefault="00A2264C">
            <w:pPr>
              <w:pStyle w:val="ListParagraph"/>
              <w:tabs>
                <w:tab w:val="left" w:pos="810"/>
              </w:tabs>
              <w:spacing w:after="0" w:line="240" w:lineRule="auto"/>
              <w:ind w:left="90"/>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6.1   The influence of water on regional culture</w:t>
            </w:r>
          </w:p>
          <w:p w14:paraId="56B469FE" w14:textId="77777777" w:rsidR="00956EE1" w:rsidRPr="00326FBE" w:rsidRDefault="00A2264C">
            <w:pPr>
              <w:pStyle w:val="ListParagraph"/>
              <w:tabs>
                <w:tab w:val="left" w:pos="810"/>
              </w:tabs>
              <w:spacing w:after="0" w:line="240" w:lineRule="auto"/>
              <w:ind w:left="90" w:hanging="2"/>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6.2   The influence of human intervention in water environment on regional culture</w:t>
            </w:r>
          </w:p>
          <w:p w14:paraId="6253248A" w14:textId="77777777" w:rsidR="00956EE1" w:rsidRPr="00326FBE" w:rsidRDefault="00A2264C">
            <w:pPr>
              <w:pStyle w:val="ListParagraph"/>
              <w:tabs>
                <w:tab w:val="left" w:pos="810"/>
              </w:tabs>
              <w:spacing w:after="0" w:line="240" w:lineRule="auto"/>
              <w:ind w:left="90"/>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6.3   Examples of water and regional culture</w:t>
            </w:r>
          </w:p>
        </w:tc>
        <w:tc>
          <w:tcPr>
            <w:tcW w:w="575" w:type="pct"/>
            <w:gridSpan w:val="3"/>
          </w:tcPr>
          <w:p w14:paraId="2AADB839" w14:textId="77777777" w:rsidR="00956EE1" w:rsidRPr="00326FBE" w:rsidRDefault="00A2264C">
            <w:pPr>
              <w:spacing w:after="0" w:line="240" w:lineRule="auto"/>
              <w:jc w:val="right"/>
              <w:rPr>
                <w:rFonts w:ascii="Times New Roman" w:eastAsia="FangSong" w:hAnsi="Times New Roman"/>
                <w:sz w:val="24"/>
                <w:szCs w:val="24"/>
              </w:rPr>
            </w:pPr>
            <w:r w:rsidRPr="00326FBE">
              <w:rPr>
                <w:rFonts w:ascii="Times New Roman" w:eastAsia="FangSong" w:hAnsi="Times New Roman"/>
                <w:sz w:val="24"/>
                <w:szCs w:val="24"/>
                <w:lang w:val="en-US" w:eastAsia="zh-CN"/>
              </w:rPr>
              <w:t>6 hours</w:t>
            </w:r>
          </w:p>
        </w:tc>
      </w:tr>
      <w:tr w:rsidR="00326FBE" w:rsidRPr="00326FBE" w14:paraId="02335DCF" w14:textId="77777777">
        <w:trPr>
          <w:gridAfter w:val="2"/>
          <w:wAfter w:w="158" w:type="pct"/>
          <w:trHeight w:val="128"/>
        </w:trPr>
        <w:tc>
          <w:tcPr>
            <w:tcW w:w="4267" w:type="pct"/>
            <w:gridSpan w:val="5"/>
          </w:tcPr>
          <w:p w14:paraId="25C3C929" w14:textId="77777777" w:rsidR="00956EE1" w:rsidRPr="00326FBE" w:rsidRDefault="00A2264C">
            <w:pPr>
              <w:pStyle w:val="ListParagraph"/>
              <w:tabs>
                <w:tab w:val="left" w:pos="720"/>
                <w:tab w:val="right" w:pos="9360"/>
              </w:tabs>
              <w:suppressAutoHyphens/>
              <w:spacing w:after="0" w:line="240" w:lineRule="auto"/>
              <w:ind w:left="0"/>
              <w:rPr>
                <w:rFonts w:ascii="Times New Roman" w:eastAsia="FangSong" w:hAnsi="Times New Roman"/>
                <w:b/>
                <w:bCs/>
                <w:spacing w:val="-3"/>
                <w:sz w:val="24"/>
                <w:szCs w:val="24"/>
                <w:lang w:eastAsia="zh-CN"/>
              </w:rPr>
            </w:pPr>
            <w:r w:rsidRPr="00326FBE">
              <w:rPr>
                <w:rFonts w:ascii="Times New Roman" w:eastAsia="FangSong" w:hAnsi="Times New Roman"/>
                <w:b/>
                <w:bCs/>
                <w:spacing w:val="-3"/>
                <w:sz w:val="24"/>
                <w:szCs w:val="24"/>
                <w:lang w:val="en-US" w:eastAsia="zh-CN"/>
              </w:rPr>
              <w:lastRenderedPageBreak/>
              <w:t>7     Water culture in hydraulic practice</w:t>
            </w:r>
          </w:p>
          <w:p w14:paraId="6308EBE8" w14:textId="77777777" w:rsidR="00956EE1" w:rsidRPr="00326FBE" w:rsidRDefault="00A2264C">
            <w:pPr>
              <w:pStyle w:val="ListParagraph"/>
              <w:tabs>
                <w:tab w:val="left" w:pos="810"/>
              </w:tabs>
              <w:spacing w:after="0" w:line="240" w:lineRule="auto"/>
              <w:ind w:left="90"/>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7.1   Integrate culture into water resources planning</w:t>
            </w:r>
          </w:p>
          <w:p w14:paraId="684EFE18" w14:textId="77777777" w:rsidR="00956EE1" w:rsidRPr="00326FBE" w:rsidRDefault="00A2264C">
            <w:pPr>
              <w:pStyle w:val="ListParagraph"/>
              <w:tabs>
                <w:tab w:val="left" w:pos="810"/>
              </w:tabs>
              <w:spacing w:after="0" w:line="240" w:lineRule="auto"/>
              <w:ind w:left="90"/>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7.2   Cultural design of water engineering</w:t>
            </w:r>
          </w:p>
          <w:p w14:paraId="3976BE41" w14:textId="77777777" w:rsidR="00956EE1" w:rsidRPr="00326FBE" w:rsidRDefault="00A2264C">
            <w:pPr>
              <w:pStyle w:val="ListParagraph"/>
              <w:tabs>
                <w:tab w:val="left" w:pos="810"/>
              </w:tabs>
              <w:spacing w:after="0" w:line="240" w:lineRule="auto"/>
              <w:ind w:left="90"/>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7.3   Construction requirements for cultural water engineering</w:t>
            </w:r>
          </w:p>
          <w:p w14:paraId="1B6D8DCB" w14:textId="77777777" w:rsidR="00956EE1" w:rsidRPr="00326FBE" w:rsidRDefault="00A2264C">
            <w:pPr>
              <w:pStyle w:val="ListParagraph"/>
              <w:tabs>
                <w:tab w:val="left" w:pos="810"/>
              </w:tabs>
              <w:spacing w:after="0" w:line="240" w:lineRule="auto"/>
              <w:ind w:left="90"/>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7.4   Management of cultural water engineering</w:t>
            </w:r>
          </w:p>
        </w:tc>
        <w:tc>
          <w:tcPr>
            <w:tcW w:w="575" w:type="pct"/>
            <w:gridSpan w:val="3"/>
          </w:tcPr>
          <w:p w14:paraId="54E577D7" w14:textId="77777777" w:rsidR="00956EE1" w:rsidRPr="00326FBE" w:rsidRDefault="00A2264C">
            <w:pPr>
              <w:spacing w:after="0" w:line="240" w:lineRule="auto"/>
              <w:jc w:val="right"/>
              <w:rPr>
                <w:rFonts w:ascii="Times New Roman" w:eastAsia="FangSong" w:hAnsi="Times New Roman"/>
                <w:sz w:val="24"/>
                <w:szCs w:val="24"/>
              </w:rPr>
            </w:pPr>
            <w:r w:rsidRPr="00326FBE">
              <w:rPr>
                <w:rFonts w:ascii="Times New Roman" w:eastAsia="FangSong" w:hAnsi="Times New Roman"/>
                <w:sz w:val="24"/>
                <w:szCs w:val="24"/>
                <w:lang w:val="en-US" w:eastAsia="zh-CN"/>
              </w:rPr>
              <w:t>6 hours</w:t>
            </w:r>
          </w:p>
        </w:tc>
      </w:tr>
      <w:tr w:rsidR="00326FBE" w:rsidRPr="00326FBE" w14:paraId="246591FB" w14:textId="77777777">
        <w:trPr>
          <w:gridAfter w:val="2"/>
          <w:wAfter w:w="158" w:type="pct"/>
          <w:trHeight w:val="128"/>
        </w:trPr>
        <w:tc>
          <w:tcPr>
            <w:tcW w:w="4267" w:type="pct"/>
            <w:gridSpan w:val="5"/>
          </w:tcPr>
          <w:p w14:paraId="07A2747E" w14:textId="77777777" w:rsidR="00956EE1" w:rsidRPr="00326FBE" w:rsidRDefault="00A2264C">
            <w:pPr>
              <w:spacing w:after="0" w:line="240" w:lineRule="auto"/>
              <w:rPr>
                <w:rFonts w:ascii="Times New Roman" w:eastAsia="FangSong" w:hAnsi="Times New Roman"/>
                <w:sz w:val="24"/>
                <w:szCs w:val="24"/>
                <w:lang w:val="en-US" w:eastAsia="zh-CN"/>
              </w:rPr>
            </w:pPr>
            <w:r w:rsidRPr="00326FBE">
              <w:rPr>
                <w:rFonts w:ascii="Times New Roman" w:eastAsia="FangSong" w:hAnsi="Times New Roman"/>
                <w:b/>
                <w:bCs/>
                <w:spacing w:val="-3"/>
                <w:sz w:val="24"/>
                <w:szCs w:val="24"/>
                <w:lang w:val="en-US" w:eastAsia="zh-CN"/>
              </w:rPr>
              <w:t xml:space="preserve">8   </w:t>
            </w:r>
            <w:r w:rsidRPr="00326FBE">
              <w:rPr>
                <w:rFonts w:ascii="Times New Roman" w:eastAsia="FangSong" w:hAnsi="Times New Roman"/>
                <w:b/>
                <w:spacing w:val="-3"/>
                <w:sz w:val="24"/>
                <w:szCs w:val="24"/>
                <w:lang w:val="en-US" w:eastAsia="zh-CN"/>
              </w:rPr>
              <w:t>Protection and development of water cultural heritage</w:t>
            </w:r>
          </w:p>
          <w:p w14:paraId="7E5BB248" w14:textId="77777777" w:rsidR="00956EE1" w:rsidRPr="00326FBE" w:rsidRDefault="00A2264C">
            <w:pPr>
              <w:pStyle w:val="ListParagraph"/>
              <w:tabs>
                <w:tab w:val="left" w:pos="810"/>
              </w:tabs>
              <w:spacing w:after="0" w:line="240" w:lineRule="auto"/>
              <w:ind w:left="90"/>
              <w:rPr>
                <w:rFonts w:ascii="Times New Roman" w:eastAsia="FangSong" w:hAnsi="Times New Roman"/>
                <w:sz w:val="24"/>
                <w:szCs w:val="24"/>
                <w:lang w:eastAsia="zh-CN"/>
              </w:rPr>
            </w:pPr>
            <w:r w:rsidRPr="00326FBE">
              <w:rPr>
                <w:rFonts w:ascii="Times New Roman" w:eastAsia="FangSong" w:hAnsi="Times New Roman"/>
                <w:sz w:val="24"/>
                <w:szCs w:val="24"/>
                <w:lang w:val="en-US" w:eastAsia="zh-CN"/>
              </w:rPr>
              <w:t>8.1   Protection and development of water cultural heritage</w:t>
            </w:r>
          </w:p>
          <w:p w14:paraId="1ED360F2" w14:textId="77777777" w:rsidR="00956EE1" w:rsidRPr="00326FBE" w:rsidRDefault="00A2264C">
            <w:pPr>
              <w:pStyle w:val="ListParagraph"/>
              <w:tabs>
                <w:tab w:val="left" w:pos="810"/>
              </w:tabs>
              <w:spacing w:after="0" w:line="240" w:lineRule="auto"/>
              <w:ind w:left="90"/>
              <w:rPr>
                <w:rFonts w:ascii="Times New Roman" w:eastAsia="FangSong" w:hAnsi="Times New Roman"/>
                <w:spacing w:val="-3"/>
                <w:sz w:val="24"/>
                <w:szCs w:val="24"/>
                <w:lang w:eastAsia="zh-CN"/>
              </w:rPr>
            </w:pPr>
            <w:r w:rsidRPr="00326FBE">
              <w:rPr>
                <w:rFonts w:ascii="Times New Roman" w:eastAsia="FangSong" w:hAnsi="Times New Roman"/>
                <w:sz w:val="24"/>
                <w:szCs w:val="24"/>
                <w:lang w:val="en-US" w:eastAsia="zh-CN"/>
              </w:rPr>
              <w:t>8.2   Status quo of water culture heritage</w:t>
            </w:r>
          </w:p>
        </w:tc>
        <w:tc>
          <w:tcPr>
            <w:tcW w:w="575" w:type="pct"/>
            <w:gridSpan w:val="3"/>
          </w:tcPr>
          <w:p w14:paraId="2E3AE4BA" w14:textId="77777777" w:rsidR="00956EE1" w:rsidRPr="00326FBE" w:rsidRDefault="00A2264C">
            <w:pPr>
              <w:spacing w:after="0" w:line="240" w:lineRule="auto"/>
              <w:jc w:val="right"/>
              <w:rPr>
                <w:rFonts w:ascii="Times New Roman" w:eastAsia="FangSong" w:hAnsi="Times New Roman"/>
                <w:sz w:val="24"/>
                <w:szCs w:val="24"/>
              </w:rPr>
            </w:pPr>
            <w:r w:rsidRPr="00326FBE">
              <w:rPr>
                <w:rFonts w:ascii="Times New Roman" w:eastAsia="FangSong" w:hAnsi="Times New Roman"/>
                <w:sz w:val="24"/>
                <w:szCs w:val="24"/>
                <w:lang w:val="en-US" w:eastAsia="zh-CN"/>
              </w:rPr>
              <w:t>4</w:t>
            </w:r>
            <w:r w:rsidRPr="00326FBE">
              <w:rPr>
                <w:rFonts w:ascii="Times New Roman" w:eastAsia="FangSong" w:hAnsi="Times New Roman"/>
                <w:sz w:val="24"/>
                <w:szCs w:val="24"/>
              </w:rPr>
              <w:t xml:space="preserve"> hours</w:t>
            </w:r>
          </w:p>
        </w:tc>
      </w:tr>
      <w:tr w:rsidR="00326FBE" w:rsidRPr="00326FBE" w14:paraId="29F4EC82" w14:textId="77777777">
        <w:trPr>
          <w:gridAfter w:val="2"/>
          <w:wAfter w:w="158" w:type="pct"/>
          <w:trHeight w:val="1673"/>
        </w:trPr>
        <w:tc>
          <w:tcPr>
            <w:tcW w:w="4267" w:type="pct"/>
            <w:gridSpan w:val="5"/>
          </w:tcPr>
          <w:p w14:paraId="679E1EED" w14:textId="77777777" w:rsidR="00956EE1" w:rsidRPr="00326FBE" w:rsidRDefault="00A2264C">
            <w:pPr>
              <w:tabs>
                <w:tab w:val="left" w:pos="0"/>
                <w:tab w:val="left" w:pos="720"/>
              </w:tabs>
              <w:suppressAutoHyphens/>
              <w:spacing w:after="0" w:line="240" w:lineRule="auto"/>
              <w:ind w:left="62"/>
              <w:jc w:val="both"/>
              <w:rPr>
                <w:rFonts w:ascii="Times New Roman" w:eastAsia="FangSong" w:hAnsi="Times New Roman"/>
                <w:spacing w:val="-3"/>
                <w:sz w:val="24"/>
                <w:szCs w:val="24"/>
                <w:lang w:eastAsia="zh-CN"/>
              </w:rPr>
            </w:pPr>
            <w:r w:rsidRPr="00326FBE">
              <w:rPr>
                <w:rFonts w:ascii="Times New Roman" w:eastAsia="FangSong" w:hAnsi="Times New Roman"/>
                <w:spacing w:val="-3"/>
                <w:sz w:val="24"/>
                <w:szCs w:val="24"/>
                <w:lang w:val="en-US" w:eastAsia="zh-CN"/>
              </w:rPr>
              <w:t xml:space="preserve">9     </w:t>
            </w:r>
            <w:r w:rsidRPr="00326FBE">
              <w:rPr>
                <w:rFonts w:ascii="Times New Roman" w:eastAsia="FangSong" w:hAnsi="Times New Roman"/>
                <w:b/>
                <w:spacing w:val="-3"/>
                <w:sz w:val="24"/>
                <w:szCs w:val="24"/>
                <w:lang w:val="en-US" w:eastAsia="zh-CN"/>
              </w:rPr>
              <w:t>Education and dissemination of water culture</w:t>
            </w:r>
          </w:p>
          <w:p w14:paraId="381554A6" w14:textId="77777777" w:rsidR="00956EE1" w:rsidRPr="00326FBE" w:rsidRDefault="00A2264C">
            <w:pPr>
              <w:pStyle w:val="ListParagraph"/>
              <w:tabs>
                <w:tab w:val="left" w:pos="810"/>
              </w:tabs>
              <w:spacing w:after="0" w:line="240" w:lineRule="auto"/>
              <w:ind w:left="90"/>
              <w:rPr>
                <w:rFonts w:ascii="Times New Roman" w:eastAsia="FangSong" w:hAnsi="Times New Roman"/>
                <w:sz w:val="24"/>
                <w:szCs w:val="24"/>
                <w:lang w:eastAsia="zh-CN"/>
              </w:rPr>
            </w:pPr>
            <w:r w:rsidRPr="00326FBE">
              <w:rPr>
                <w:rFonts w:ascii="Times New Roman" w:eastAsia="FangSong" w:hAnsi="Times New Roman"/>
                <w:sz w:val="24"/>
                <w:szCs w:val="24"/>
                <w:lang w:val="en-US" w:eastAsia="zh-CN"/>
              </w:rPr>
              <w:t>9.1     Education and dissemination of water culture</w:t>
            </w:r>
          </w:p>
          <w:p w14:paraId="255D2306" w14:textId="77777777" w:rsidR="00956EE1" w:rsidRPr="00326FBE" w:rsidRDefault="00A2264C">
            <w:pPr>
              <w:pStyle w:val="ListParagraph"/>
              <w:tabs>
                <w:tab w:val="left" w:pos="810"/>
              </w:tabs>
              <w:spacing w:after="0" w:line="240" w:lineRule="auto"/>
              <w:ind w:left="91"/>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9.2     Water culture from an international perspective</w:t>
            </w:r>
          </w:p>
        </w:tc>
        <w:tc>
          <w:tcPr>
            <w:tcW w:w="575" w:type="pct"/>
            <w:gridSpan w:val="3"/>
          </w:tcPr>
          <w:p w14:paraId="011551EF" w14:textId="77777777" w:rsidR="00956EE1" w:rsidRPr="00326FBE" w:rsidRDefault="00A2264C">
            <w:pPr>
              <w:spacing w:after="0" w:line="240" w:lineRule="auto"/>
              <w:jc w:val="right"/>
              <w:rPr>
                <w:rFonts w:ascii="Times New Roman" w:eastAsia="FangSong" w:hAnsi="Times New Roman"/>
                <w:sz w:val="24"/>
                <w:szCs w:val="24"/>
              </w:rPr>
            </w:pPr>
            <w:r w:rsidRPr="00326FBE">
              <w:rPr>
                <w:rFonts w:ascii="Times New Roman" w:eastAsia="FangSong" w:hAnsi="Times New Roman"/>
                <w:sz w:val="24"/>
                <w:szCs w:val="24"/>
                <w:lang w:val="en-US" w:eastAsia="zh-CN"/>
              </w:rPr>
              <w:t>4</w:t>
            </w:r>
            <w:r w:rsidRPr="00326FBE">
              <w:rPr>
                <w:rFonts w:ascii="Times New Roman" w:eastAsia="FangSong" w:hAnsi="Times New Roman"/>
                <w:sz w:val="24"/>
                <w:szCs w:val="24"/>
              </w:rPr>
              <w:t xml:space="preserve"> hours</w:t>
            </w:r>
          </w:p>
        </w:tc>
      </w:tr>
      <w:tr w:rsidR="00326FBE" w:rsidRPr="00326FBE" w14:paraId="15246DD5" w14:textId="77777777">
        <w:trPr>
          <w:gridAfter w:val="4"/>
          <w:wAfter w:w="602" w:type="pct"/>
          <w:trHeight w:val="505"/>
        </w:trPr>
        <w:tc>
          <w:tcPr>
            <w:tcW w:w="4398" w:type="pct"/>
            <w:gridSpan w:val="6"/>
            <w:shd w:val="clear" w:color="auto" w:fill="E5DFEC"/>
          </w:tcPr>
          <w:p w14:paraId="3421F0EC" w14:textId="77777777" w:rsidR="00956EE1" w:rsidRPr="00326FBE" w:rsidRDefault="00A2264C">
            <w:pPr>
              <w:autoSpaceDE w:val="0"/>
              <w:autoSpaceDN w:val="0"/>
              <w:spacing w:after="0" w:line="240" w:lineRule="auto"/>
              <w:jc w:val="both"/>
              <w:rPr>
                <w:rFonts w:ascii="Times New Roman" w:eastAsia="FangSong" w:hAnsi="Times New Roman"/>
                <w:b/>
                <w:sz w:val="24"/>
                <w:szCs w:val="24"/>
                <w:lang w:val="en-US"/>
              </w:rPr>
            </w:pPr>
            <w:r w:rsidRPr="00326FBE">
              <w:rPr>
                <w:rFonts w:ascii="Times New Roman" w:eastAsia="FangSong" w:hAnsi="Times New Roman"/>
                <w:b/>
                <w:bCs/>
                <w:sz w:val="24"/>
                <w:szCs w:val="24"/>
                <w:lang w:val="en-US" w:eastAsia="zh-CN"/>
              </w:rPr>
              <w:t>Recommended / Reference Books:</w:t>
            </w:r>
          </w:p>
        </w:tc>
      </w:tr>
      <w:tr w:rsidR="00326FBE" w:rsidRPr="00326FBE" w14:paraId="02660EB9" w14:textId="77777777">
        <w:trPr>
          <w:gridAfter w:val="4"/>
          <w:wAfter w:w="602" w:type="pct"/>
          <w:trHeight w:val="367"/>
        </w:trPr>
        <w:tc>
          <w:tcPr>
            <w:tcW w:w="4398" w:type="pct"/>
            <w:gridSpan w:val="6"/>
          </w:tcPr>
          <w:p w14:paraId="31964947" w14:textId="77777777" w:rsidR="00956EE1" w:rsidRPr="00326FBE" w:rsidRDefault="00A2264C">
            <w:pPr>
              <w:pStyle w:val="ListParagraph"/>
              <w:numPr>
                <w:ilvl w:val="0"/>
                <w:numId w:val="18"/>
              </w:numPr>
              <w:tabs>
                <w:tab w:val="left" w:pos="0"/>
              </w:tabs>
              <w:suppressAutoHyphens/>
              <w:spacing w:after="0" w:line="240" w:lineRule="auto"/>
              <w:rPr>
                <w:rFonts w:ascii="Times New Roman" w:eastAsia="FangSong" w:hAnsi="Times New Roman"/>
                <w:spacing w:val="-3"/>
                <w:sz w:val="24"/>
                <w:szCs w:val="24"/>
                <w:lang w:eastAsia="zh-CN"/>
              </w:rPr>
            </w:pPr>
            <w:r w:rsidRPr="00326FBE">
              <w:rPr>
                <w:rFonts w:ascii="Times New Roman" w:eastAsia="FangSong" w:hAnsi="Times New Roman"/>
                <w:i/>
                <w:iCs/>
                <w:spacing w:val="-3"/>
                <w:sz w:val="24"/>
                <w:szCs w:val="24"/>
                <w:lang w:eastAsia="zh-CN"/>
              </w:rPr>
              <w:t xml:space="preserve">General Theory </w:t>
            </w:r>
            <w:r w:rsidRPr="00326FBE">
              <w:rPr>
                <w:rFonts w:ascii="Times New Roman" w:eastAsia="FangSong" w:hAnsi="Times New Roman" w:hint="eastAsia"/>
                <w:i/>
                <w:iCs/>
                <w:spacing w:val="-3"/>
                <w:sz w:val="24"/>
                <w:szCs w:val="24"/>
                <w:lang w:eastAsia="zh-CN"/>
              </w:rPr>
              <w:t>o</w:t>
            </w:r>
            <w:r w:rsidRPr="00326FBE">
              <w:rPr>
                <w:rFonts w:ascii="Times New Roman" w:eastAsia="FangSong" w:hAnsi="Times New Roman"/>
                <w:i/>
                <w:iCs/>
                <w:spacing w:val="-3"/>
                <w:sz w:val="24"/>
                <w:szCs w:val="24"/>
                <w:lang w:eastAsia="zh-CN"/>
              </w:rPr>
              <w:t>f Chinese Water Culture</w:t>
            </w:r>
            <w:r w:rsidRPr="00326FBE">
              <w:rPr>
                <w:rFonts w:ascii="Times New Roman" w:eastAsia="FangSong" w:hAnsi="Times New Roman"/>
                <w:spacing w:val="-3"/>
                <w:sz w:val="24"/>
                <w:szCs w:val="24"/>
                <w:lang w:eastAsia="zh-CN"/>
              </w:rPr>
              <w:t xml:space="preserve">, editor in chief: </w:t>
            </w:r>
            <w:proofErr w:type="spellStart"/>
            <w:r w:rsidRPr="00326FBE">
              <w:rPr>
                <w:rFonts w:ascii="Times New Roman" w:eastAsia="FangSong" w:hAnsi="Times New Roman"/>
                <w:spacing w:val="-3"/>
                <w:sz w:val="24"/>
                <w:szCs w:val="24"/>
                <w:lang w:eastAsia="zh-CN"/>
              </w:rPr>
              <w:t>Jin</w:t>
            </w:r>
            <w:proofErr w:type="spellEnd"/>
            <w:r w:rsidRPr="00326FBE">
              <w:rPr>
                <w:rFonts w:ascii="Times New Roman" w:eastAsia="FangSong" w:hAnsi="Times New Roman"/>
                <w:spacing w:val="-3"/>
                <w:sz w:val="24"/>
                <w:szCs w:val="24"/>
                <w:lang w:eastAsia="zh-CN"/>
              </w:rPr>
              <w:t xml:space="preserve"> </w:t>
            </w:r>
            <w:proofErr w:type="spellStart"/>
            <w:r w:rsidRPr="00326FBE">
              <w:rPr>
                <w:rFonts w:ascii="Times New Roman" w:eastAsia="FangSong" w:hAnsi="Times New Roman"/>
                <w:spacing w:val="-3"/>
                <w:sz w:val="24"/>
                <w:szCs w:val="24"/>
                <w:lang w:eastAsia="zh-CN"/>
              </w:rPr>
              <w:t>Huaiyu</w:t>
            </w:r>
            <w:proofErr w:type="spellEnd"/>
            <w:r w:rsidRPr="00326FBE">
              <w:rPr>
                <w:rFonts w:ascii="Times New Roman" w:eastAsia="FangSong" w:hAnsi="Times New Roman"/>
                <w:spacing w:val="-3"/>
                <w:sz w:val="24"/>
                <w:szCs w:val="24"/>
                <w:lang w:eastAsia="zh-CN"/>
              </w:rPr>
              <w:t>, publishing house: China W</w:t>
            </w:r>
            <w:r w:rsidRPr="00326FBE">
              <w:rPr>
                <w:rFonts w:ascii="Times New Roman" w:eastAsia="FangSong" w:hAnsi="Times New Roman" w:hint="eastAsia"/>
                <w:spacing w:val="-3"/>
                <w:sz w:val="24"/>
                <w:szCs w:val="24"/>
                <w:lang w:eastAsia="zh-CN"/>
              </w:rPr>
              <w:t>a</w:t>
            </w:r>
            <w:r w:rsidRPr="00326FBE">
              <w:rPr>
                <w:rFonts w:ascii="Times New Roman" w:eastAsia="FangSong" w:hAnsi="Times New Roman"/>
                <w:spacing w:val="-3"/>
                <w:sz w:val="24"/>
                <w:szCs w:val="24"/>
                <w:lang w:eastAsia="zh-CN"/>
              </w:rPr>
              <w:t>ter and Power P</w:t>
            </w:r>
            <w:r w:rsidRPr="00326FBE">
              <w:rPr>
                <w:rFonts w:ascii="Times New Roman" w:eastAsia="FangSong" w:hAnsi="Times New Roman" w:hint="eastAsia"/>
                <w:spacing w:val="-3"/>
                <w:sz w:val="24"/>
                <w:szCs w:val="24"/>
                <w:lang w:eastAsia="zh-CN"/>
              </w:rPr>
              <w:t>ress</w:t>
            </w:r>
            <w:r w:rsidRPr="00326FBE">
              <w:rPr>
                <w:rFonts w:ascii="Times New Roman" w:eastAsia="FangSong" w:hAnsi="Times New Roman"/>
                <w:spacing w:val="-3"/>
                <w:sz w:val="24"/>
                <w:szCs w:val="24"/>
                <w:lang w:eastAsia="zh-CN"/>
              </w:rPr>
              <w:t>, published in June 2015, version: the first edition.</w:t>
            </w:r>
          </w:p>
          <w:p w14:paraId="6D85F029" w14:textId="77777777" w:rsidR="00956EE1" w:rsidRPr="00326FBE" w:rsidRDefault="00A2264C">
            <w:pPr>
              <w:pStyle w:val="ListParagraph"/>
              <w:numPr>
                <w:ilvl w:val="0"/>
                <w:numId w:val="18"/>
              </w:numPr>
              <w:tabs>
                <w:tab w:val="left" w:pos="0"/>
              </w:tabs>
              <w:suppressAutoHyphens/>
              <w:spacing w:after="0" w:line="240" w:lineRule="auto"/>
              <w:rPr>
                <w:rFonts w:ascii="Times New Roman" w:eastAsia="FangSong" w:hAnsi="Times New Roman"/>
                <w:spacing w:val="-3"/>
                <w:sz w:val="24"/>
                <w:szCs w:val="24"/>
                <w:lang w:eastAsia="zh-CN"/>
              </w:rPr>
            </w:pPr>
            <w:r w:rsidRPr="00326FBE">
              <w:rPr>
                <w:rFonts w:ascii="Times New Roman" w:eastAsia="FangSong" w:hAnsi="Times New Roman"/>
                <w:i/>
                <w:iCs/>
                <w:spacing w:val="-3"/>
                <w:sz w:val="24"/>
                <w:szCs w:val="24"/>
                <w:lang w:eastAsia="zh-CN"/>
              </w:rPr>
              <w:t>Chinese Water Culture (MOOC Edition)</w:t>
            </w:r>
            <w:r w:rsidRPr="00326FBE">
              <w:rPr>
                <w:rFonts w:ascii="Times New Roman" w:eastAsia="FangSong" w:hAnsi="Times New Roman"/>
                <w:spacing w:val="-3"/>
                <w:sz w:val="24"/>
                <w:szCs w:val="24"/>
                <w:lang w:eastAsia="zh-CN"/>
              </w:rPr>
              <w:t xml:space="preserve">, chief editor: Bi </w:t>
            </w:r>
            <w:proofErr w:type="spellStart"/>
            <w:r w:rsidRPr="00326FBE">
              <w:rPr>
                <w:rFonts w:ascii="Times New Roman" w:eastAsia="FangSong" w:hAnsi="Times New Roman"/>
                <w:spacing w:val="-3"/>
                <w:sz w:val="24"/>
                <w:szCs w:val="24"/>
                <w:lang w:eastAsia="zh-CN"/>
              </w:rPr>
              <w:t>Xueyan</w:t>
            </w:r>
            <w:proofErr w:type="spellEnd"/>
            <w:r w:rsidRPr="00326FBE">
              <w:rPr>
                <w:rFonts w:ascii="Times New Roman" w:eastAsia="FangSong" w:hAnsi="Times New Roman"/>
                <w:spacing w:val="-3"/>
                <w:sz w:val="24"/>
                <w:szCs w:val="24"/>
                <w:lang w:eastAsia="zh-CN"/>
              </w:rPr>
              <w:t>, etc., published by China Water and Power Press, published in September 2019, version: the first edition.</w:t>
            </w:r>
          </w:p>
          <w:p w14:paraId="465B4267" w14:textId="77777777" w:rsidR="00956EE1" w:rsidRPr="00326FBE" w:rsidRDefault="00A2264C">
            <w:pPr>
              <w:pStyle w:val="ListParagraph"/>
              <w:numPr>
                <w:ilvl w:val="0"/>
                <w:numId w:val="18"/>
              </w:numPr>
              <w:tabs>
                <w:tab w:val="left" w:pos="0"/>
              </w:tabs>
              <w:suppressAutoHyphens/>
              <w:spacing w:after="0" w:line="240" w:lineRule="auto"/>
              <w:rPr>
                <w:rFonts w:ascii="Times New Roman" w:eastAsia="FangSong" w:hAnsi="Times New Roman"/>
                <w:spacing w:val="-3"/>
                <w:sz w:val="24"/>
                <w:szCs w:val="24"/>
                <w:lang w:eastAsia="zh-CN"/>
              </w:rPr>
            </w:pPr>
            <w:r w:rsidRPr="00326FBE">
              <w:rPr>
                <w:rFonts w:ascii="Times New Roman" w:eastAsia="FangSong" w:hAnsi="Times New Roman"/>
                <w:i/>
                <w:iCs/>
                <w:spacing w:val="-3"/>
                <w:sz w:val="24"/>
                <w:szCs w:val="24"/>
                <w:lang w:eastAsia="zh-CN"/>
              </w:rPr>
              <w:t xml:space="preserve">Chinese Water Culture </w:t>
            </w:r>
            <w:r w:rsidRPr="00326FBE">
              <w:rPr>
                <w:rFonts w:ascii="Times New Roman" w:eastAsia="FangSong" w:hAnsi="Times New Roman" w:hint="eastAsia"/>
                <w:i/>
                <w:iCs/>
                <w:spacing w:val="-3"/>
                <w:sz w:val="24"/>
                <w:szCs w:val="24"/>
                <w:lang w:eastAsia="zh-CN"/>
              </w:rPr>
              <w:t>a</w:t>
            </w:r>
            <w:r w:rsidRPr="00326FBE">
              <w:rPr>
                <w:rFonts w:ascii="Times New Roman" w:eastAsia="FangSong" w:hAnsi="Times New Roman"/>
                <w:i/>
                <w:iCs/>
                <w:spacing w:val="-3"/>
                <w:sz w:val="24"/>
                <w:szCs w:val="24"/>
                <w:lang w:eastAsia="zh-CN"/>
              </w:rPr>
              <w:t>nd Education</w:t>
            </w:r>
            <w:r w:rsidRPr="00326FBE">
              <w:rPr>
                <w:rFonts w:ascii="Times New Roman" w:eastAsia="FangSong" w:hAnsi="Times New Roman"/>
                <w:spacing w:val="-3"/>
                <w:sz w:val="24"/>
                <w:szCs w:val="24"/>
                <w:lang w:eastAsia="zh-CN"/>
              </w:rPr>
              <w:t xml:space="preserve">, edited by </w:t>
            </w:r>
            <w:proofErr w:type="spellStart"/>
            <w:r w:rsidRPr="00326FBE">
              <w:rPr>
                <w:rFonts w:ascii="Times New Roman" w:eastAsia="FangSong" w:hAnsi="Times New Roman"/>
                <w:spacing w:val="-3"/>
                <w:sz w:val="24"/>
                <w:szCs w:val="24"/>
                <w:lang w:eastAsia="zh-CN"/>
              </w:rPr>
              <w:t>Cai</w:t>
            </w:r>
            <w:proofErr w:type="spellEnd"/>
            <w:r w:rsidRPr="00326FBE">
              <w:rPr>
                <w:rFonts w:ascii="Times New Roman" w:eastAsia="FangSong" w:hAnsi="Times New Roman"/>
                <w:spacing w:val="-3"/>
                <w:sz w:val="24"/>
                <w:szCs w:val="24"/>
                <w:lang w:eastAsia="zh-CN"/>
              </w:rPr>
              <w:t xml:space="preserve"> Mei, published by China Water and Power Press in 2021, version: the first edition in August 2021.</w:t>
            </w:r>
          </w:p>
          <w:p w14:paraId="360F420F" w14:textId="77777777" w:rsidR="00956EE1" w:rsidRPr="00326FBE" w:rsidRDefault="00A2264C">
            <w:pPr>
              <w:pStyle w:val="ListParagraph"/>
              <w:numPr>
                <w:ilvl w:val="0"/>
                <w:numId w:val="18"/>
              </w:numPr>
              <w:tabs>
                <w:tab w:val="left" w:pos="0"/>
              </w:tabs>
              <w:suppressAutoHyphens/>
              <w:spacing w:after="0" w:line="240" w:lineRule="auto"/>
              <w:rPr>
                <w:rFonts w:ascii="Times New Roman" w:eastAsia="FangSong" w:hAnsi="Times New Roman"/>
                <w:spacing w:val="-3"/>
                <w:sz w:val="24"/>
                <w:szCs w:val="24"/>
                <w:lang w:eastAsia="zh-CN"/>
              </w:rPr>
            </w:pPr>
            <w:r w:rsidRPr="00326FBE">
              <w:rPr>
                <w:rFonts w:ascii="Times New Roman" w:eastAsia="FangSong" w:hAnsi="Times New Roman"/>
                <w:i/>
                <w:iCs/>
                <w:spacing w:val="-3"/>
                <w:sz w:val="24"/>
                <w:szCs w:val="24"/>
                <w:lang w:eastAsia="zh-CN"/>
              </w:rPr>
              <w:t xml:space="preserve">Water Engineering Culture: Creation </w:t>
            </w:r>
            <w:r w:rsidRPr="00326FBE">
              <w:rPr>
                <w:rFonts w:ascii="Times New Roman" w:eastAsia="FangSong" w:hAnsi="Times New Roman" w:hint="eastAsia"/>
                <w:i/>
                <w:iCs/>
                <w:spacing w:val="-3"/>
                <w:sz w:val="24"/>
                <w:szCs w:val="24"/>
                <w:lang w:eastAsia="zh-CN"/>
              </w:rPr>
              <w:t>a</w:t>
            </w:r>
            <w:r w:rsidRPr="00326FBE">
              <w:rPr>
                <w:rFonts w:ascii="Times New Roman" w:eastAsia="FangSong" w:hAnsi="Times New Roman"/>
                <w:i/>
                <w:iCs/>
                <w:spacing w:val="-3"/>
                <w:sz w:val="24"/>
                <w:szCs w:val="24"/>
                <w:lang w:eastAsia="zh-CN"/>
              </w:rPr>
              <w:t>nd Development</w:t>
            </w:r>
            <w:r w:rsidRPr="00326FBE">
              <w:rPr>
                <w:rFonts w:ascii="Times New Roman" w:eastAsia="FangSong" w:hAnsi="Times New Roman"/>
                <w:spacing w:val="-3"/>
                <w:sz w:val="24"/>
                <w:szCs w:val="24"/>
                <w:lang w:eastAsia="zh-CN"/>
              </w:rPr>
              <w:t xml:space="preserve">, edited by Dong </w:t>
            </w:r>
            <w:proofErr w:type="spellStart"/>
            <w:r w:rsidRPr="00326FBE">
              <w:rPr>
                <w:rFonts w:ascii="Times New Roman" w:eastAsia="FangSong" w:hAnsi="Times New Roman"/>
                <w:spacing w:val="-3"/>
                <w:sz w:val="24"/>
                <w:szCs w:val="24"/>
                <w:lang w:eastAsia="zh-CN"/>
              </w:rPr>
              <w:t>Wenhu</w:t>
            </w:r>
            <w:proofErr w:type="spellEnd"/>
            <w:r w:rsidRPr="00326FBE">
              <w:rPr>
                <w:rFonts w:ascii="Times New Roman" w:eastAsia="FangSong" w:hAnsi="Times New Roman"/>
                <w:spacing w:val="-3"/>
                <w:sz w:val="24"/>
                <w:szCs w:val="24"/>
                <w:lang w:eastAsia="zh-CN"/>
              </w:rPr>
              <w:t xml:space="preserve"> and Liu </w:t>
            </w:r>
            <w:proofErr w:type="spellStart"/>
            <w:r w:rsidRPr="00326FBE">
              <w:rPr>
                <w:rFonts w:ascii="Times New Roman" w:eastAsia="FangSong" w:hAnsi="Times New Roman"/>
                <w:spacing w:val="-3"/>
                <w:sz w:val="24"/>
                <w:szCs w:val="24"/>
                <w:lang w:eastAsia="zh-CN"/>
              </w:rPr>
              <w:t>Guanmei</w:t>
            </w:r>
            <w:proofErr w:type="spellEnd"/>
            <w:r w:rsidRPr="00326FBE">
              <w:rPr>
                <w:rFonts w:ascii="Times New Roman" w:eastAsia="FangSong" w:hAnsi="Times New Roman"/>
                <w:spacing w:val="-3"/>
                <w:sz w:val="24"/>
                <w:szCs w:val="24"/>
                <w:lang w:eastAsia="zh-CN"/>
              </w:rPr>
              <w:t>, T</w:t>
            </w:r>
            <w:r w:rsidRPr="00326FBE">
              <w:rPr>
                <w:rFonts w:ascii="Times New Roman" w:eastAsia="FangSong" w:hAnsi="Times New Roman" w:hint="eastAsia"/>
                <w:spacing w:val="-3"/>
                <w:sz w:val="24"/>
                <w:szCs w:val="24"/>
                <w:lang w:eastAsia="zh-CN"/>
              </w:rPr>
              <w:t>he</w:t>
            </w:r>
            <w:r w:rsidRPr="00326FBE">
              <w:rPr>
                <w:rFonts w:ascii="Times New Roman" w:eastAsia="FangSong" w:hAnsi="Times New Roman"/>
                <w:spacing w:val="-3"/>
                <w:sz w:val="24"/>
                <w:szCs w:val="24"/>
                <w:lang w:eastAsia="zh-CN"/>
              </w:rPr>
              <w:t xml:space="preserve"> Yellow River Water Conservancy Press, published in July 2017, version: the first edition.</w:t>
            </w:r>
          </w:p>
        </w:tc>
      </w:tr>
      <w:tr w:rsidR="00326FBE" w:rsidRPr="00326FBE" w14:paraId="23A618A6" w14:textId="77777777">
        <w:trPr>
          <w:gridAfter w:val="4"/>
          <w:wAfter w:w="602" w:type="pct"/>
          <w:trHeight w:val="449"/>
        </w:trPr>
        <w:tc>
          <w:tcPr>
            <w:tcW w:w="4398" w:type="pct"/>
            <w:gridSpan w:val="6"/>
            <w:shd w:val="clear" w:color="auto" w:fill="E5DFEC"/>
          </w:tcPr>
          <w:p w14:paraId="204F7772" w14:textId="77777777" w:rsidR="00956EE1" w:rsidRPr="00326FBE" w:rsidRDefault="00A2264C">
            <w:pPr>
              <w:autoSpaceDE w:val="0"/>
              <w:autoSpaceDN w:val="0"/>
              <w:spacing w:after="0" w:line="240" w:lineRule="auto"/>
              <w:jc w:val="both"/>
              <w:rPr>
                <w:rFonts w:ascii="Times New Roman" w:eastAsia="FangSong" w:hAnsi="Times New Roman"/>
                <w:b/>
                <w:sz w:val="24"/>
                <w:szCs w:val="24"/>
                <w:lang w:val="en-US"/>
              </w:rPr>
            </w:pPr>
            <w:r w:rsidRPr="00326FBE">
              <w:rPr>
                <w:rFonts w:ascii="Times New Roman" w:eastAsia="FangSong" w:hAnsi="Times New Roman"/>
                <w:b/>
                <w:bCs/>
                <w:sz w:val="24"/>
                <w:szCs w:val="24"/>
                <w:lang w:val="en-US" w:eastAsia="zh-CN"/>
              </w:rPr>
              <w:t>Teaching objectives</w:t>
            </w:r>
          </w:p>
        </w:tc>
      </w:tr>
      <w:tr w:rsidR="00326FBE" w:rsidRPr="00326FBE" w14:paraId="606AAA3C" w14:textId="77777777">
        <w:trPr>
          <w:gridAfter w:val="4"/>
          <w:wAfter w:w="602" w:type="pct"/>
          <w:trHeight w:val="720"/>
        </w:trPr>
        <w:tc>
          <w:tcPr>
            <w:tcW w:w="4398" w:type="pct"/>
            <w:gridSpan w:val="6"/>
          </w:tcPr>
          <w:p w14:paraId="360C66AE" w14:textId="77777777" w:rsidR="00956EE1" w:rsidRPr="00326FBE" w:rsidRDefault="00A2264C">
            <w:pPr>
              <w:pStyle w:val="ListParagraph"/>
              <w:tabs>
                <w:tab w:val="left" w:pos="720"/>
                <w:tab w:val="right" w:pos="9360"/>
              </w:tabs>
              <w:suppressAutoHyphens/>
              <w:spacing w:after="0" w:line="240" w:lineRule="auto"/>
              <w:ind w:left="0"/>
              <w:rPr>
                <w:rFonts w:ascii="Times New Roman" w:eastAsia="FangSong" w:hAnsi="Times New Roman"/>
                <w:b/>
                <w:bCs/>
                <w:spacing w:val="-3"/>
                <w:sz w:val="24"/>
                <w:szCs w:val="24"/>
                <w:lang w:eastAsia="zh-CN"/>
              </w:rPr>
            </w:pPr>
            <w:r w:rsidRPr="00326FBE">
              <w:rPr>
                <w:rFonts w:ascii="Times New Roman" w:eastAsia="FangSong" w:hAnsi="Times New Roman"/>
                <w:b/>
                <w:bCs/>
                <w:spacing w:val="-3"/>
                <w:sz w:val="24"/>
                <w:szCs w:val="24"/>
                <w:lang w:val="en-US" w:eastAsia="zh-CN"/>
              </w:rPr>
              <w:t xml:space="preserve">1. </w:t>
            </w:r>
            <w:r w:rsidRPr="00326FBE">
              <w:rPr>
                <w:rFonts w:ascii="Times New Roman" w:eastAsia="FangSong" w:hAnsi="Times New Roman"/>
                <w:b/>
                <w:bCs/>
                <w:spacing w:val="-3"/>
                <w:sz w:val="24"/>
                <w:szCs w:val="24"/>
                <w:lang w:eastAsia="zh-CN"/>
              </w:rPr>
              <w:t>Quality objectives</w:t>
            </w:r>
          </w:p>
          <w:p w14:paraId="14CBFAE7" w14:textId="77777777" w:rsidR="00956EE1" w:rsidRPr="00326FBE" w:rsidRDefault="00A2264C">
            <w:pPr>
              <w:spacing w:after="0" w:line="240" w:lineRule="auto"/>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1.1   Have a correct outlook on the world, life and values. Firmly support the leadership of the Communist Party of China, establish the common ideal of socialism with Chinese characteristics, practice the core socialist values, and have a deep sense of patriotism, national identity, and Chinese national pride; Uphold the constitution, abide by laws and disciplines; Have a sense of social responsibility and participation.</w:t>
            </w:r>
          </w:p>
          <w:p w14:paraId="706533A7" w14:textId="77777777" w:rsidR="00956EE1" w:rsidRPr="00326FBE" w:rsidRDefault="00A2264C">
            <w:pPr>
              <w:spacing w:after="0" w:line="240" w:lineRule="auto"/>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 xml:space="preserve">1.2   Have good professional ethics and professional quality. Being good, honest and trustworthy, loving </w:t>
            </w:r>
            <w:r w:rsidRPr="00326FBE">
              <w:rPr>
                <w:rFonts w:ascii="Times New Roman" w:eastAsia="FangSong" w:hAnsi="Times New Roman" w:hint="eastAsia"/>
                <w:sz w:val="24"/>
                <w:szCs w:val="24"/>
                <w:lang w:val="en-US" w:eastAsia="zh-CN"/>
              </w:rPr>
              <w:t>profession</w:t>
            </w:r>
            <w:r w:rsidRPr="00326FBE">
              <w:rPr>
                <w:rFonts w:ascii="Times New Roman" w:eastAsia="FangSong" w:hAnsi="Times New Roman"/>
                <w:sz w:val="24"/>
                <w:szCs w:val="24"/>
                <w:lang w:val="en-US" w:eastAsia="zh-CN"/>
              </w:rPr>
              <w:t xml:space="preserve"> and dedicated, with the craftsman spirit of excellence; Respect labor, love labor, and have strong practice ability; Have quality awareness, green environmental protection awareness, safety awareness, information literacy and innovation spirit; Have strong collective awareness and team spirit, be able to carry out effective interpersonal communication and cooperation, and live in harmony with society and nature; Have awareness of career planning.</w:t>
            </w:r>
          </w:p>
          <w:p w14:paraId="757B6F4C" w14:textId="77777777" w:rsidR="00956EE1" w:rsidRPr="00326FBE" w:rsidRDefault="00A2264C">
            <w:pPr>
              <w:spacing w:after="0" w:line="240" w:lineRule="auto"/>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1.3   Have good living habits, behavior habits and self-management ability. Have good language expression ability and information technology processing ability, and have certain literary and artistic aesthetic accomplishment.</w:t>
            </w:r>
          </w:p>
          <w:p w14:paraId="1B69AA87" w14:textId="77777777" w:rsidR="00956EE1" w:rsidRPr="00326FBE" w:rsidRDefault="00A2264C">
            <w:pPr>
              <w:spacing w:after="0" w:line="240" w:lineRule="auto"/>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 xml:space="preserve">1.4   Have good physical and mental quality and humanistic quality. Have a healthy body and mind, sound personality, and adapt to the hard working environment of </w:t>
            </w:r>
            <w:r w:rsidRPr="00326FBE">
              <w:rPr>
                <w:rFonts w:ascii="Times New Roman" w:eastAsia="FangSong" w:hAnsi="Times New Roman" w:hint="eastAsia"/>
                <w:sz w:val="24"/>
                <w:szCs w:val="24"/>
                <w:lang w:val="en-US" w:eastAsia="zh-CN"/>
              </w:rPr>
              <w:t>w</w:t>
            </w:r>
            <w:r w:rsidRPr="00326FBE">
              <w:rPr>
                <w:rFonts w:ascii="Times New Roman" w:eastAsia="FangSong" w:hAnsi="Times New Roman"/>
                <w:sz w:val="24"/>
                <w:szCs w:val="24"/>
                <w:lang w:val="en-US" w:eastAsia="zh-CN"/>
              </w:rPr>
              <w:t>ater resources and hydropower production.</w:t>
            </w:r>
          </w:p>
          <w:p w14:paraId="3FBFB085" w14:textId="77777777" w:rsidR="00956EE1" w:rsidRPr="00326FBE" w:rsidRDefault="00A2264C">
            <w:pPr>
              <w:spacing w:after="0" w:line="240" w:lineRule="auto"/>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lastRenderedPageBreak/>
              <w:t>1.5   Actively practice the new era water resources spirit of “loyalty, cleanliness, responsibility, science, truth-seeking and innovation”, and have a sense of responsibility and mission to serve the water resources industry.</w:t>
            </w:r>
          </w:p>
          <w:p w14:paraId="37E3AFFD" w14:textId="77777777" w:rsidR="00956EE1" w:rsidRPr="00326FBE" w:rsidRDefault="00A2264C">
            <w:pPr>
              <w:pStyle w:val="ListParagraph"/>
              <w:tabs>
                <w:tab w:val="left" w:pos="720"/>
                <w:tab w:val="right" w:pos="9360"/>
              </w:tabs>
              <w:suppressAutoHyphens/>
              <w:spacing w:after="0" w:line="240" w:lineRule="auto"/>
              <w:ind w:left="0"/>
              <w:rPr>
                <w:rFonts w:ascii="Times New Roman" w:eastAsia="FangSong" w:hAnsi="Times New Roman"/>
                <w:b/>
                <w:bCs/>
                <w:spacing w:val="-3"/>
                <w:sz w:val="24"/>
                <w:szCs w:val="24"/>
                <w:lang w:val="en-US" w:eastAsia="zh-CN"/>
              </w:rPr>
            </w:pPr>
            <w:r w:rsidRPr="00326FBE">
              <w:rPr>
                <w:rFonts w:ascii="Times New Roman" w:eastAsia="FangSong" w:hAnsi="Times New Roman"/>
                <w:b/>
                <w:bCs/>
                <w:spacing w:val="-3"/>
                <w:sz w:val="24"/>
                <w:szCs w:val="24"/>
                <w:lang w:val="en-US" w:eastAsia="zh-CN"/>
              </w:rPr>
              <w:t>2. Knowledge objectives</w:t>
            </w:r>
          </w:p>
          <w:p w14:paraId="34E3564D" w14:textId="77777777" w:rsidR="00956EE1" w:rsidRPr="00326FBE" w:rsidRDefault="00A2264C">
            <w:pPr>
              <w:spacing w:after="0" w:line="240" w:lineRule="auto"/>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2.1   Understand the basic structure, functions and attributes of water culture, as well as the principles and methods of research objects.</w:t>
            </w:r>
          </w:p>
          <w:p w14:paraId="10729633" w14:textId="77777777" w:rsidR="00956EE1" w:rsidRPr="00326FBE" w:rsidRDefault="00A2264C">
            <w:pPr>
              <w:spacing w:after="0" w:line="240" w:lineRule="auto"/>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2.2   Master the relationship between water and civilization, economy, politics and military in society.</w:t>
            </w:r>
          </w:p>
          <w:p w14:paraId="16F8EE48" w14:textId="77777777" w:rsidR="00956EE1" w:rsidRPr="00326FBE" w:rsidRDefault="00A2264C">
            <w:pPr>
              <w:spacing w:after="0" w:line="240" w:lineRule="auto"/>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2.3   Master the basic knowledge of material form, institutional form, spiritual form and water culture.</w:t>
            </w:r>
          </w:p>
          <w:p w14:paraId="66DA0C22" w14:textId="77777777" w:rsidR="00956EE1" w:rsidRPr="00326FBE" w:rsidRDefault="00A2264C">
            <w:pPr>
              <w:spacing w:after="0" w:line="240" w:lineRule="auto"/>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2.4   Master the cultural construction of water engineering practice.</w:t>
            </w:r>
          </w:p>
          <w:p w14:paraId="5610553C" w14:textId="77777777" w:rsidR="00956EE1" w:rsidRPr="00326FBE" w:rsidRDefault="00A2264C">
            <w:pPr>
              <w:spacing w:after="0" w:line="240" w:lineRule="auto"/>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2.5   Master water cultural heritage protection and development, education and communication.</w:t>
            </w:r>
          </w:p>
          <w:p w14:paraId="4BA2B351" w14:textId="77777777" w:rsidR="00956EE1" w:rsidRPr="00326FBE" w:rsidRDefault="00A2264C">
            <w:pPr>
              <w:pStyle w:val="ListParagraph"/>
              <w:tabs>
                <w:tab w:val="left" w:pos="720"/>
                <w:tab w:val="right" w:pos="9360"/>
              </w:tabs>
              <w:suppressAutoHyphens/>
              <w:spacing w:after="0" w:line="240" w:lineRule="auto"/>
              <w:ind w:left="0"/>
              <w:rPr>
                <w:rFonts w:ascii="Times New Roman" w:eastAsia="FangSong" w:hAnsi="Times New Roman"/>
                <w:b/>
                <w:bCs/>
                <w:spacing w:val="-3"/>
                <w:sz w:val="24"/>
                <w:szCs w:val="24"/>
                <w:lang w:val="en-US" w:eastAsia="zh-CN"/>
              </w:rPr>
            </w:pPr>
            <w:r w:rsidRPr="00326FBE">
              <w:rPr>
                <w:rFonts w:ascii="Times New Roman" w:eastAsia="FangSong" w:hAnsi="Times New Roman"/>
                <w:b/>
                <w:bCs/>
                <w:spacing w:val="-3"/>
                <w:sz w:val="24"/>
                <w:szCs w:val="24"/>
                <w:lang w:val="en-US" w:eastAsia="zh-CN"/>
              </w:rPr>
              <w:t>3.  Capability objectives</w:t>
            </w:r>
          </w:p>
          <w:p w14:paraId="3BC60012" w14:textId="77777777" w:rsidR="00956EE1" w:rsidRPr="00326FBE" w:rsidRDefault="00A2264C">
            <w:pPr>
              <w:spacing w:after="0" w:line="240" w:lineRule="auto"/>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3.1   Correctly classify the basic structure of water culture; Correctly explain the three functions and five attributes of water culture; Be able to correctly apply the research principles and methods of water culture.</w:t>
            </w:r>
          </w:p>
          <w:p w14:paraId="35FD7D9E" w14:textId="77777777" w:rsidR="00956EE1" w:rsidRPr="00326FBE" w:rsidRDefault="00A2264C">
            <w:pPr>
              <w:spacing w:after="0" w:line="240" w:lineRule="auto"/>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3.2   Can correctly understand the important role of water in life; Be able to correctly understand the influence of water on agriculture and industry; Be able to correctly understand the influence of water on politics; Be able to correctly understand the application of water in social life.</w:t>
            </w:r>
          </w:p>
          <w:p w14:paraId="58C8F063" w14:textId="77777777" w:rsidR="00956EE1" w:rsidRPr="00326FBE" w:rsidRDefault="00A2264C">
            <w:pPr>
              <w:spacing w:after="0" w:line="240" w:lineRule="auto"/>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3.3   Correctly understand that water engineering is an important carrier of water culture; Be able to correctly understand the establishment and development of water resources management institutions; Correctly understand that connection between water and philosophy, literature and art.</w:t>
            </w:r>
          </w:p>
          <w:p w14:paraId="2FBAE593" w14:textId="77777777" w:rsidR="00956EE1" w:rsidRPr="00326FBE" w:rsidRDefault="00A2264C">
            <w:pPr>
              <w:spacing w:after="0" w:line="240" w:lineRule="auto"/>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3.4   Be able to integrate regional water culture into water resources planning and inject culture into the design of water resources engineering.</w:t>
            </w:r>
          </w:p>
          <w:p w14:paraId="3006098D" w14:textId="77777777" w:rsidR="00956EE1" w:rsidRPr="00326FBE" w:rsidRDefault="00A2264C">
            <w:pPr>
              <w:spacing w:line="240" w:lineRule="auto"/>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3.5   Be able to correctly understand the connotation and classification of water cultural heritage; The water culture can be spread through various channels.</w:t>
            </w:r>
          </w:p>
          <w:p w14:paraId="72A93532" w14:textId="77777777" w:rsidR="00956EE1" w:rsidRPr="00326FBE" w:rsidRDefault="00956EE1">
            <w:pPr>
              <w:spacing w:after="0" w:line="240" w:lineRule="auto"/>
              <w:rPr>
                <w:rFonts w:ascii="Times New Roman" w:eastAsia="FangSong" w:hAnsi="Times New Roman"/>
                <w:sz w:val="24"/>
                <w:szCs w:val="24"/>
                <w:lang w:eastAsia="zh-CN"/>
              </w:rPr>
            </w:pPr>
          </w:p>
        </w:tc>
      </w:tr>
    </w:tbl>
    <w:p w14:paraId="7711AF5D" w14:textId="77777777" w:rsidR="00956EE1" w:rsidRPr="00326FBE" w:rsidRDefault="00A2264C">
      <w:pPr>
        <w:pageBreakBefore/>
        <w:tabs>
          <w:tab w:val="left" w:pos="-720"/>
        </w:tabs>
        <w:suppressAutoHyphens/>
        <w:spacing w:after="120" w:line="240" w:lineRule="auto"/>
        <w:outlineLvl w:val="1"/>
        <w:rPr>
          <w:rFonts w:ascii="Times New Roman" w:eastAsia="FangSong" w:hAnsi="Times New Roman"/>
          <w:b/>
          <w:bCs/>
          <w:spacing w:val="-3"/>
          <w:sz w:val="28"/>
          <w:szCs w:val="28"/>
          <w:lang w:eastAsia="zh-CN"/>
        </w:rPr>
      </w:pPr>
      <w:bookmarkStart w:id="27" w:name="_Toc107570755"/>
      <w:bookmarkStart w:id="28" w:name="_Toc169195655"/>
      <w:r w:rsidRPr="00326FBE">
        <w:rPr>
          <w:rFonts w:ascii="Times New Roman" w:eastAsia="FangSong" w:hAnsi="Times New Roman"/>
          <w:b/>
          <w:bCs/>
          <w:spacing w:val="-3"/>
          <w:sz w:val="28"/>
          <w:szCs w:val="28"/>
          <w:lang w:eastAsia="zh-CN"/>
        </w:rPr>
        <w:lastRenderedPageBreak/>
        <w:t>2.11Water Resources Engineering CAD Drawing Technology</w:t>
      </w:r>
      <w:bookmarkEnd w:id="27"/>
      <w:bookmarkEnd w:id="28"/>
    </w:p>
    <w:tbl>
      <w:tblPr>
        <w:tblW w:w="5131" w:type="pct"/>
        <w:tblLook w:val="04A0" w:firstRow="1" w:lastRow="0" w:firstColumn="1" w:lastColumn="0" w:noHBand="0" w:noVBand="1"/>
      </w:tblPr>
      <w:tblGrid>
        <w:gridCol w:w="2124"/>
        <w:gridCol w:w="719"/>
        <w:gridCol w:w="4686"/>
        <w:gridCol w:w="651"/>
        <w:gridCol w:w="144"/>
        <w:gridCol w:w="396"/>
        <w:gridCol w:w="595"/>
        <w:gridCol w:w="290"/>
      </w:tblGrid>
      <w:tr w:rsidR="00326FBE" w:rsidRPr="00326FBE" w14:paraId="476319D1" w14:textId="77777777">
        <w:trPr>
          <w:trHeight w:val="1520"/>
        </w:trPr>
        <w:tc>
          <w:tcPr>
            <w:tcW w:w="5000" w:type="pct"/>
            <w:gridSpan w:val="8"/>
            <w:shd w:val="clear" w:color="auto" w:fill="E5DFEC"/>
          </w:tcPr>
          <w:p w14:paraId="7C816E61" w14:textId="77777777" w:rsidR="00956EE1" w:rsidRPr="00326FBE" w:rsidRDefault="00A2264C">
            <w:pPr>
              <w:suppressAutoHyphens/>
              <w:spacing w:after="0" w:line="240" w:lineRule="auto"/>
              <w:jc w:val="center"/>
              <w:rPr>
                <w:rFonts w:ascii="Times New Roman" w:eastAsia="FangSong" w:hAnsi="Times New Roman"/>
                <w:b/>
                <w:spacing w:val="-3"/>
                <w:sz w:val="24"/>
                <w:szCs w:val="24"/>
                <w:lang w:val="en-US" w:eastAsia="zh-CN"/>
              </w:rPr>
            </w:pPr>
            <w:r w:rsidRPr="00326FBE">
              <w:rPr>
                <w:rFonts w:ascii="Times New Roman" w:eastAsia="FangSong" w:hAnsi="Times New Roman"/>
                <w:b/>
                <w:spacing w:val="-3"/>
                <w:sz w:val="24"/>
                <w:szCs w:val="24"/>
                <w:lang w:val="en-US" w:eastAsia="zh-CN"/>
              </w:rPr>
              <w:t>Three-year Higher Vocational Water Resources and Hydropower Construction Engineering Specialty</w:t>
            </w:r>
          </w:p>
          <w:p w14:paraId="0C747926" w14:textId="77777777" w:rsidR="00956EE1" w:rsidRPr="00326FBE" w:rsidRDefault="00A2264C">
            <w:pPr>
              <w:suppressAutoHyphens/>
              <w:spacing w:after="0" w:line="240" w:lineRule="auto"/>
              <w:jc w:val="center"/>
              <w:rPr>
                <w:rFonts w:ascii="Times New Roman" w:eastAsia="FangSong" w:hAnsi="Times New Roman"/>
                <w:b/>
                <w:spacing w:val="-3"/>
                <w:sz w:val="24"/>
                <w:szCs w:val="24"/>
                <w:lang w:val="en-US" w:eastAsia="zh-CN"/>
              </w:rPr>
            </w:pPr>
            <w:r w:rsidRPr="00326FBE">
              <w:rPr>
                <w:rFonts w:ascii="Times New Roman" w:eastAsia="FangSong" w:hAnsi="Times New Roman"/>
                <w:b/>
                <w:spacing w:val="-3"/>
                <w:sz w:val="24"/>
                <w:szCs w:val="24"/>
                <w:lang w:val="en-US" w:eastAsia="zh-CN"/>
              </w:rPr>
              <w:t>The First Year</w:t>
            </w:r>
          </w:p>
          <w:p w14:paraId="6B586EA9" w14:textId="77777777" w:rsidR="00956EE1" w:rsidRPr="00326FBE" w:rsidRDefault="00A2264C">
            <w:pPr>
              <w:suppressAutoHyphens/>
              <w:spacing w:after="0" w:line="240" w:lineRule="auto"/>
              <w:jc w:val="center"/>
              <w:rPr>
                <w:rFonts w:ascii="Times New Roman" w:eastAsia="FangSong" w:hAnsi="Times New Roman"/>
                <w:b/>
                <w:spacing w:val="-3"/>
                <w:sz w:val="24"/>
                <w:szCs w:val="24"/>
                <w:lang w:val="en-US" w:eastAsia="zh-CN"/>
              </w:rPr>
            </w:pPr>
            <w:r w:rsidRPr="00326FBE">
              <w:rPr>
                <w:rFonts w:ascii="Times New Roman" w:eastAsia="FangSong" w:hAnsi="Times New Roman"/>
                <w:b/>
                <w:spacing w:val="-3"/>
                <w:sz w:val="24"/>
                <w:szCs w:val="24"/>
                <w:lang w:val="en-US" w:eastAsia="zh-CN"/>
              </w:rPr>
              <w:t>Water Resources Engineering CAD Drawing Technology</w:t>
            </w:r>
          </w:p>
          <w:p w14:paraId="3A9A2AA7" w14:textId="77777777" w:rsidR="00956EE1" w:rsidRPr="00326FBE" w:rsidRDefault="00A2264C">
            <w:pPr>
              <w:spacing w:line="240" w:lineRule="auto"/>
              <w:rPr>
                <w:rFonts w:ascii="Times New Roman" w:eastAsia="FangSong" w:hAnsi="Times New Roman"/>
                <w:sz w:val="24"/>
                <w:szCs w:val="24"/>
                <w:lang w:eastAsia="zh-CN"/>
              </w:rPr>
            </w:pPr>
            <w:r w:rsidRPr="00326FBE">
              <w:rPr>
                <w:rFonts w:ascii="Times New Roman" w:eastAsia="FangSong" w:hAnsi="Times New Roman"/>
                <w:b/>
                <w:bCs/>
                <w:spacing w:val="-3"/>
                <w:sz w:val="24"/>
                <w:szCs w:val="24"/>
                <w:lang w:eastAsia="zh-CN"/>
              </w:rPr>
              <w:t xml:space="preserve">Course code:  </w:t>
            </w:r>
            <w:r w:rsidR="00E80C78" w:rsidRPr="00326FBE">
              <w:rPr>
                <w:rFonts w:ascii="Times New Roman" w:eastAsia="FangSong" w:hAnsi="Times New Roman"/>
                <w:b/>
                <w:bCs/>
                <w:spacing w:val="-3"/>
                <w:sz w:val="24"/>
                <w:szCs w:val="24"/>
                <w:lang w:eastAsia="zh-CN"/>
              </w:rPr>
              <w:t>WRH 152</w:t>
            </w:r>
          </w:p>
        </w:tc>
      </w:tr>
      <w:tr w:rsidR="00326FBE" w:rsidRPr="00326FBE" w14:paraId="70ADF505" w14:textId="77777777">
        <w:trPr>
          <w:gridAfter w:val="1"/>
          <w:wAfter w:w="152" w:type="pct"/>
          <w:trHeight w:val="304"/>
        </w:trPr>
        <w:tc>
          <w:tcPr>
            <w:tcW w:w="1483" w:type="pct"/>
            <w:gridSpan w:val="2"/>
          </w:tcPr>
          <w:p w14:paraId="3FE235E7" w14:textId="77777777" w:rsidR="00956EE1" w:rsidRPr="00326FBE" w:rsidRDefault="00A2264C">
            <w:pPr>
              <w:spacing w:after="0" w:line="240" w:lineRule="auto"/>
              <w:rPr>
                <w:rFonts w:ascii="Times New Roman" w:eastAsia="FangSong" w:hAnsi="Times New Roman"/>
                <w:sz w:val="24"/>
                <w:szCs w:val="24"/>
              </w:rPr>
            </w:pPr>
            <w:r w:rsidRPr="00326FBE">
              <w:rPr>
                <w:rFonts w:ascii="Times New Roman" w:eastAsia="FangSong" w:hAnsi="Times New Roman"/>
                <w:b/>
                <w:w w:val="103"/>
                <w:sz w:val="24"/>
                <w:szCs w:val="24"/>
                <w:lang w:eastAsia="zh-CN"/>
              </w:rPr>
              <w:t>Total learning time</w:t>
            </w:r>
            <w:r w:rsidRPr="00326FBE">
              <w:rPr>
                <w:rFonts w:ascii="Times New Roman" w:eastAsia="FangSong" w:hAnsi="Times New Roman"/>
                <w:b/>
                <w:bCs/>
                <w:w w:val="103"/>
                <w:sz w:val="24"/>
                <w:szCs w:val="24"/>
                <w:lang w:eastAsia="zh-CN"/>
              </w:rPr>
              <w:t>:</w:t>
            </w:r>
          </w:p>
        </w:tc>
        <w:tc>
          <w:tcPr>
            <w:tcW w:w="2441" w:type="pct"/>
          </w:tcPr>
          <w:p w14:paraId="643AA3A0" w14:textId="77777777" w:rsidR="00956EE1" w:rsidRPr="00326FBE" w:rsidRDefault="00A2264C">
            <w:pPr>
              <w:spacing w:after="0" w:line="240" w:lineRule="auto"/>
              <w:rPr>
                <w:rFonts w:ascii="Times New Roman" w:eastAsia="FangSong" w:hAnsi="Times New Roman"/>
                <w:b/>
                <w:sz w:val="24"/>
                <w:szCs w:val="24"/>
                <w:lang w:eastAsia="zh-CN"/>
              </w:rPr>
            </w:pPr>
            <w:r w:rsidRPr="00326FBE">
              <w:rPr>
                <w:rFonts w:ascii="Times New Roman" w:eastAsia="FangSong" w:hAnsi="Times New Roman"/>
                <w:b/>
                <w:sz w:val="24"/>
                <w:szCs w:val="24"/>
                <w:lang w:eastAsia="zh-CN"/>
              </w:rPr>
              <w:t>96</w:t>
            </w:r>
          </w:p>
        </w:tc>
        <w:tc>
          <w:tcPr>
            <w:tcW w:w="340" w:type="pct"/>
          </w:tcPr>
          <w:p w14:paraId="38A4209E" w14:textId="77777777" w:rsidR="00956EE1" w:rsidRPr="00326FBE" w:rsidRDefault="00A2264C">
            <w:pPr>
              <w:spacing w:after="0" w:line="240" w:lineRule="auto"/>
              <w:jc w:val="center"/>
              <w:rPr>
                <w:rFonts w:ascii="Times New Roman" w:eastAsia="FangSong" w:hAnsi="Times New Roman"/>
                <w:b/>
                <w:smallCaps/>
                <w:spacing w:val="5"/>
                <w:sz w:val="24"/>
                <w:szCs w:val="24"/>
                <w:lang w:bidi="en-US"/>
              </w:rPr>
            </w:pPr>
            <w:r w:rsidRPr="00326FBE">
              <w:rPr>
                <w:rFonts w:ascii="Times New Roman" w:eastAsia="FangSong" w:hAnsi="Times New Roman"/>
                <w:b/>
                <w:smallCaps/>
                <w:spacing w:val="5"/>
                <w:sz w:val="24"/>
                <w:szCs w:val="24"/>
              </w:rPr>
              <w:t>T</w:t>
            </w:r>
          </w:p>
        </w:tc>
        <w:tc>
          <w:tcPr>
            <w:tcW w:w="279" w:type="pct"/>
            <w:gridSpan w:val="2"/>
          </w:tcPr>
          <w:p w14:paraId="0B843208" w14:textId="77777777" w:rsidR="00956EE1" w:rsidRPr="00326FBE" w:rsidRDefault="00A2264C">
            <w:pPr>
              <w:spacing w:after="0" w:line="240" w:lineRule="auto"/>
              <w:jc w:val="center"/>
              <w:rPr>
                <w:rFonts w:ascii="Times New Roman" w:eastAsia="FangSong" w:hAnsi="Times New Roman"/>
                <w:b/>
                <w:smallCaps/>
                <w:spacing w:val="5"/>
                <w:sz w:val="24"/>
                <w:szCs w:val="24"/>
                <w:lang w:bidi="en-US"/>
              </w:rPr>
            </w:pPr>
            <w:r w:rsidRPr="00326FBE">
              <w:rPr>
                <w:rFonts w:ascii="Times New Roman" w:eastAsia="FangSong" w:hAnsi="Times New Roman"/>
                <w:b/>
                <w:smallCaps/>
                <w:spacing w:val="5"/>
                <w:sz w:val="24"/>
                <w:szCs w:val="24"/>
              </w:rPr>
              <w:t>P</w:t>
            </w:r>
          </w:p>
        </w:tc>
        <w:tc>
          <w:tcPr>
            <w:tcW w:w="305" w:type="pct"/>
          </w:tcPr>
          <w:p w14:paraId="69800E35" w14:textId="77777777" w:rsidR="00956EE1" w:rsidRPr="00326FBE" w:rsidRDefault="00A2264C">
            <w:pPr>
              <w:spacing w:after="0" w:line="240" w:lineRule="auto"/>
              <w:jc w:val="center"/>
              <w:rPr>
                <w:rFonts w:ascii="Times New Roman" w:eastAsia="FangSong" w:hAnsi="Times New Roman"/>
                <w:b/>
                <w:smallCaps/>
                <w:spacing w:val="5"/>
                <w:sz w:val="24"/>
                <w:szCs w:val="24"/>
                <w:lang w:bidi="en-US"/>
              </w:rPr>
            </w:pPr>
            <w:r w:rsidRPr="00326FBE">
              <w:rPr>
                <w:rFonts w:ascii="Times New Roman" w:eastAsia="FangSong" w:hAnsi="Times New Roman"/>
                <w:b/>
                <w:smallCaps/>
                <w:spacing w:val="5"/>
                <w:sz w:val="24"/>
                <w:szCs w:val="24"/>
              </w:rPr>
              <w:t>C</w:t>
            </w:r>
          </w:p>
        </w:tc>
      </w:tr>
      <w:tr w:rsidR="00326FBE" w:rsidRPr="00326FBE" w14:paraId="68BC0C8B" w14:textId="77777777">
        <w:trPr>
          <w:gridAfter w:val="1"/>
          <w:wAfter w:w="152" w:type="pct"/>
          <w:trHeight w:val="299"/>
        </w:trPr>
        <w:tc>
          <w:tcPr>
            <w:tcW w:w="1483" w:type="pct"/>
            <w:gridSpan w:val="2"/>
          </w:tcPr>
          <w:p w14:paraId="5C9DC4FD" w14:textId="77777777" w:rsidR="00956EE1" w:rsidRPr="00326FBE" w:rsidRDefault="00A2264C">
            <w:pPr>
              <w:spacing w:after="0" w:line="240" w:lineRule="auto"/>
              <w:rPr>
                <w:rFonts w:ascii="Times New Roman" w:eastAsia="FangSong" w:hAnsi="Times New Roman"/>
                <w:b/>
                <w:sz w:val="24"/>
                <w:szCs w:val="24"/>
              </w:rPr>
            </w:pPr>
            <w:r w:rsidRPr="00326FBE">
              <w:rPr>
                <w:rFonts w:ascii="Times New Roman" w:eastAsia="FangSong" w:hAnsi="Times New Roman"/>
                <w:sz w:val="24"/>
                <w:szCs w:val="24"/>
                <w:lang w:eastAsia="zh-TW"/>
              </w:rPr>
              <w:t>T</w:t>
            </w:r>
            <w:r w:rsidRPr="00326FBE">
              <w:rPr>
                <w:rFonts w:ascii="Times New Roman" w:eastAsia="FangSong" w:hAnsi="Times New Roman"/>
                <w:sz w:val="24"/>
                <w:szCs w:val="24"/>
              </w:rPr>
              <w:t>heory</w:t>
            </w:r>
            <w:r w:rsidRPr="00326FBE">
              <w:rPr>
                <w:rFonts w:ascii="Times New Roman" w:eastAsia="FangSong" w:hAnsi="Times New Roman"/>
                <w:w w:val="103"/>
                <w:sz w:val="24"/>
                <w:szCs w:val="24"/>
                <w:lang w:eastAsia="zh-CN"/>
              </w:rPr>
              <w:t>:</w:t>
            </w:r>
          </w:p>
        </w:tc>
        <w:tc>
          <w:tcPr>
            <w:tcW w:w="2441" w:type="pct"/>
          </w:tcPr>
          <w:p w14:paraId="2B9B07A3" w14:textId="77777777" w:rsidR="00956EE1" w:rsidRPr="00326FBE" w:rsidRDefault="00A2264C">
            <w:pPr>
              <w:spacing w:after="0" w:line="240" w:lineRule="auto"/>
              <w:rPr>
                <w:rFonts w:ascii="Times New Roman" w:eastAsia="FangSong" w:hAnsi="Times New Roman"/>
                <w:b/>
                <w:sz w:val="24"/>
                <w:szCs w:val="24"/>
                <w:lang w:eastAsia="zh-TW"/>
              </w:rPr>
            </w:pPr>
            <w:r w:rsidRPr="00326FBE">
              <w:rPr>
                <w:rFonts w:ascii="Times New Roman" w:eastAsia="FangSong" w:hAnsi="Times New Roman"/>
                <w:sz w:val="24"/>
                <w:szCs w:val="24"/>
                <w:lang w:eastAsia="zh-CN"/>
              </w:rPr>
              <w:t xml:space="preserve">48 </w:t>
            </w:r>
          </w:p>
        </w:tc>
        <w:tc>
          <w:tcPr>
            <w:tcW w:w="340" w:type="pct"/>
            <w:vMerge w:val="restart"/>
          </w:tcPr>
          <w:p w14:paraId="7580B700" w14:textId="77777777" w:rsidR="00956EE1" w:rsidRPr="00326FBE" w:rsidRDefault="00A2264C">
            <w:pPr>
              <w:spacing w:after="0" w:line="240" w:lineRule="auto"/>
              <w:jc w:val="center"/>
              <w:rPr>
                <w:rFonts w:ascii="Times New Roman" w:eastAsia="FangSong" w:hAnsi="Times New Roman"/>
                <w:b/>
                <w:sz w:val="24"/>
                <w:szCs w:val="24"/>
                <w:lang w:eastAsia="zh-CN"/>
              </w:rPr>
            </w:pPr>
            <w:r w:rsidRPr="00326FBE">
              <w:rPr>
                <w:rFonts w:ascii="Times New Roman" w:eastAsia="FangSong" w:hAnsi="Times New Roman"/>
                <w:b/>
                <w:sz w:val="24"/>
                <w:szCs w:val="24"/>
                <w:lang w:eastAsia="zh-CN"/>
              </w:rPr>
              <w:t>1.5</w:t>
            </w:r>
          </w:p>
        </w:tc>
        <w:tc>
          <w:tcPr>
            <w:tcW w:w="279" w:type="pct"/>
            <w:gridSpan w:val="2"/>
            <w:vMerge w:val="restart"/>
          </w:tcPr>
          <w:p w14:paraId="65F98371" w14:textId="77777777" w:rsidR="00956EE1" w:rsidRPr="00326FBE" w:rsidRDefault="00A2264C">
            <w:pPr>
              <w:spacing w:after="0" w:line="240" w:lineRule="auto"/>
              <w:jc w:val="center"/>
              <w:rPr>
                <w:rFonts w:ascii="Times New Roman" w:eastAsia="FangSong" w:hAnsi="Times New Roman"/>
                <w:b/>
                <w:sz w:val="24"/>
                <w:szCs w:val="24"/>
                <w:lang w:eastAsia="zh-CN"/>
              </w:rPr>
            </w:pPr>
            <w:r w:rsidRPr="00326FBE">
              <w:rPr>
                <w:rFonts w:ascii="Times New Roman" w:eastAsia="FangSong" w:hAnsi="Times New Roman"/>
                <w:b/>
                <w:sz w:val="24"/>
                <w:szCs w:val="24"/>
                <w:lang w:eastAsia="zh-CN"/>
              </w:rPr>
              <w:t>1.5</w:t>
            </w:r>
          </w:p>
        </w:tc>
        <w:tc>
          <w:tcPr>
            <w:tcW w:w="305" w:type="pct"/>
            <w:vMerge w:val="restart"/>
          </w:tcPr>
          <w:p w14:paraId="30347D6A" w14:textId="77777777" w:rsidR="00956EE1" w:rsidRPr="00326FBE" w:rsidRDefault="00A2264C">
            <w:pPr>
              <w:spacing w:after="0" w:line="240" w:lineRule="auto"/>
              <w:jc w:val="center"/>
              <w:rPr>
                <w:rFonts w:ascii="Times New Roman" w:eastAsia="FangSong" w:hAnsi="Times New Roman"/>
                <w:b/>
                <w:sz w:val="24"/>
                <w:szCs w:val="24"/>
                <w:lang w:eastAsia="zh-CN"/>
              </w:rPr>
            </w:pPr>
            <w:r w:rsidRPr="00326FBE">
              <w:rPr>
                <w:rFonts w:ascii="Times New Roman" w:eastAsia="FangSong" w:hAnsi="Times New Roman"/>
                <w:b/>
                <w:sz w:val="24"/>
                <w:szCs w:val="24"/>
                <w:lang w:eastAsia="zh-CN"/>
              </w:rPr>
              <w:t>2</w:t>
            </w:r>
          </w:p>
        </w:tc>
      </w:tr>
      <w:tr w:rsidR="00326FBE" w:rsidRPr="00326FBE" w14:paraId="6239F4B3" w14:textId="77777777">
        <w:trPr>
          <w:gridAfter w:val="1"/>
          <w:wAfter w:w="152" w:type="pct"/>
          <w:trHeight w:val="253"/>
        </w:trPr>
        <w:tc>
          <w:tcPr>
            <w:tcW w:w="1483" w:type="pct"/>
            <w:gridSpan w:val="2"/>
          </w:tcPr>
          <w:p w14:paraId="113A23D0" w14:textId="77777777" w:rsidR="00956EE1" w:rsidRPr="00326FBE" w:rsidRDefault="00A2264C">
            <w:pPr>
              <w:spacing w:after="0" w:line="240" w:lineRule="auto"/>
              <w:rPr>
                <w:rFonts w:ascii="Times New Roman" w:eastAsia="FangSong" w:hAnsi="Times New Roman"/>
                <w:sz w:val="24"/>
                <w:szCs w:val="24"/>
              </w:rPr>
            </w:pPr>
            <w:r w:rsidRPr="00326FBE">
              <w:rPr>
                <w:rFonts w:ascii="Times New Roman" w:eastAsia="FangSong" w:hAnsi="Times New Roman"/>
                <w:sz w:val="24"/>
                <w:szCs w:val="24"/>
                <w:lang w:eastAsia="zh-TW"/>
              </w:rPr>
              <w:t>P</w:t>
            </w:r>
            <w:r w:rsidRPr="00326FBE">
              <w:rPr>
                <w:rFonts w:ascii="Times New Roman" w:eastAsia="FangSong" w:hAnsi="Times New Roman"/>
                <w:sz w:val="24"/>
                <w:szCs w:val="24"/>
              </w:rPr>
              <w:t>ractice</w:t>
            </w:r>
            <w:r w:rsidRPr="00326FBE">
              <w:rPr>
                <w:rFonts w:ascii="Times New Roman" w:eastAsia="FangSong" w:hAnsi="Times New Roman"/>
                <w:w w:val="103"/>
                <w:sz w:val="24"/>
                <w:szCs w:val="24"/>
                <w:lang w:eastAsia="zh-CN"/>
              </w:rPr>
              <w:t>:</w:t>
            </w:r>
          </w:p>
        </w:tc>
        <w:tc>
          <w:tcPr>
            <w:tcW w:w="2441" w:type="pct"/>
          </w:tcPr>
          <w:p w14:paraId="7E7CAAF1" w14:textId="77777777" w:rsidR="00956EE1" w:rsidRPr="00326FBE" w:rsidRDefault="00A2264C">
            <w:pPr>
              <w:spacing w:after="0" w:line="240" w:lineRule="auto"/>
              <w:rPr>
                <w:rFonts w:ascii="Times New Roman" w:eastAsia="FangSong" w:hAnsi="Times New Roman"/>
                <w:sz w:val="24"/>
                <w:szCs w:val="24"/>
                <w:lang w:eastAsia="zh-CN"/>
              </w:rPr>
            </w:pPr>
            <w:r w:rsidRPr="00326FBE">
              <w:rPr>
                <w:rFonts w:ascii="Times New Roman" w:eastAsia="FangSong" w:hAnsi="Times New Roman"/>
                <w:sz w:val="24"/>
                <w:szCs w:val="24"/>
                <w:lang w:eastAsia="zh-CN"/>
              </w:rPr>
              <w:t>48</w:t>
            </w:r>
          </w:p>
        </w:tc>
        <w:tc>
          <w:tcPr>
            <w:tcW w:w="340" w:type="pct"/>
            <w:vMerge/>
          </w:tcPr>
          <w:p w14:paraId="0FB6CB3A" w14:textId="77777777" w:rsidR="00956EE1" w:rsidRPr="00326FBE" w:rsidRDefault="00956EE1">
            <w:pPr>
              <w:spacing w:after="0" w:line="240" w:lineRule="auto"/>
              <w:jc w:val="center"/>
              <w:rPr>
                <w:rFonts w:ascii="Times New Roman" w:eastAsia="FangSong" w:hAnsi="Times New Roman"/>
                <w:b/>
                <w:sz w:val="24"/>
                <w:szCs w:val="24"/>
              </w:rPr>
            </w:pPr>
          </w:p>
        </w:tc>
        <w:tc>
          <w:tcPr>
            <w:tcW w:w="279" w:type="pct"/>
            <w:gridSpan w:val="2"/>
            <w:vMerge/>
          </w:tcPr>
          <w:p w14:paraId="729F244B" w14:textId="77777777" w:rsidR="00956EE1" w:rsidRPr="00326FBE" w:rsidRDefault="00956EE1">
            <w:pPr>
              <w:spacing w:after="0" w:line="240" w:lineRule="auto"/>
              <w:jc w:val="center"/>
              <w:rPr>
                <w:rFonts w:ascii="Times New Roman" w:eastAsia="FangSong" w:hAnsi="Times New Roman"/>
                <w:b/>
                <w:sz w:val="24"/>
                <w:szCs w:val="24"/>
              </w:rPr>
            </w:pPr>
          </w:p>
        </w:tc>
        <w:tc>
          <w:tcPr>
            <w:tcW w:w="305" w:type="pct"/>
            <w:vMerge/>
          </w:tcPr>
          <w:p w14:paraId="5E40423D" w14:textId="77777777" w:rsidR="00956EE1" w:rsidRPr="00326FBE" w:rsidRDefault="00956EE1">
            <w:pPr>
              <w:spacing w:after="0" w:line="240" w:lineRule="auto"/>
              <w:jc w:val="center"/>
              <w:rPr>
                <w:rFonts w:ascii="Times New Roman" w:eastAsia="FangSong" w:hAnsi="Times New Roman"/>
                <w:b/>
                <w:sz w:val="24"/>
                <w:szCs w:val="24"/>
              </w:rPr>
            </w:pPr>
          </w:p>
        </w:tc>
      </w:tr>
      <w:tr w:rsidR="00326FBE" w:rsidRPr="00326FBE" w14:paraId="0D6B3974" w14:textId="77777777">
        <w:trPr>
          <w:gridAfter w:val="1"/>
          <w:wAfter w:w="152" w:type="pct"/>
          <w:trHeight w:val="492"/>
        </w:trPr>
        <w:tc>
          <w:tcPr>
            <w:tcW w:w="1107" w:type="pct"/>
          </w:tcPr>
          <w:p w14:paraId="646D6F5C" w14:textId="77777777" w:rsidR="00956EE1" w:rsidRPr="00326FBE" w:rsidRDefault="00A2264C">
            <w:pPr>
              <w:spacing w:after="0" w:line="240" w:lineRule="auto"/>
              <w:rPr>
                <w:rFonts w:ascii="Times New Roman" w:eastAsia="FangSong" w:hAnsi="Times New Roman"/>
                <w:sz w:val="24"/>
                <w:szCs w:val="24"/>
              </w:rPr>
            </w:pPr>
            <w:r w:rsidRPr="00326FBE">
              <w:rPr>
                <w:rFonts w:ascii="Times New Roman" w:eastAsia="FangSong" w:hAnsi="Times New Roman"/>
                <w:b/>
                <w:bCs/>
                <w:w w:val="103"/>
                <w:sz w:val="24"/>
                <w:szCs w:val="24"/>
                <w:lang w:eastAsia="zh-CN"/>
              </w:rPr>
              <w:t>Course objective:</w:t>
            </w:r>
          </w:p>
        </w:tc>
        <w:tc>
          <w:tcPr>
            <w:tcW w:w="3741" w:type="pct"/>
            <w:gridSpan w:val="6"/>
          </w:tcPr>
          <w:p w14:paraId="555611AF" w14:textId="77777777" w:rsidR="00956EE1" w:rsidRPr="00326FBE" w:rsidRDefault="00A2264C">
            <w:pPr>
              <w:spacing w:after="0" w:line="240" w:lineRule="auto"/>
              <w:ind w:firstLine="560"/>
              <w:rPr>
                <w:rFonts w:ascii="Times New Roman" w:eastAsia="FangSong" w:hAnsi="Times New Roman"/>
                <w:sz w:val="24"/>
                <w:szCs w:val="24"/>
                <w:lang w:eastAsia="zh-CN"/>
              </w:rPr>
            </w:pPr>
            <w:r w:rsidRPr="00326FBE">
              <w:rPr>
                <w:rFonts w:ascii="Times New Roman" w:eastAsia="FangSong" w:hAnsi="Times New Roman"/>
                <w:bCs/>
                <w:sz w:val="24"/>
                <w:szCs w:val="24"/>
                <w:lang w:eastAsia="zh-CN"/>
              </w:rPr>
              <w:t>1.Be able to consult and understand relevant drafting standards and requirements;</w:t>
            </w:r>
          </w:p>
          <w:p w14:paraId="61F14AAD" w14:textId="77777777" w:rsidR="00956EE1" w:rsidRPr="00326FBE" w:rsidRDefault="00A2264C">
            <w:pPr>
              <w:spacing w:after="0" w:line="240" w:lineRule="auto"/>
              <w:ind w:firstLine="560"/>
              <w:rPr>
                <w:rFonts w:ascii="Times New Roman" w:eastAsia="FangSong" w:hAnsi="Times New Roman"/>
                <w:sz w:val="24"/>
                <w:szCs w:val="24"/>
                <w:lang w:eastAsia="zh-CN"/>
              </w:rPr>
            </w:pPr>
            <w:r w:rsidRPr="00326FBE">
              <w:rPr>
                <w:rFonts w:ascii="Times New Roman" w:eastAsia="FangSong" w:hAnsi="Times New Roman"/>
                <w:sz w:val="24"/>
                <w:szCs w:val="24"/>
                <w:lang w:eastAsia="zh-CN"/>
              </w:rPr>
              <w:t>2.</w:t>
            </w:r>
            <w:r w:rsidRPr="00326FBE">
              <w:rPr>
                <w:rFonts w:ascii="Times New Roman" w:eastAsia="FangSong" w:hAnsi="Times New Roman"/>
                <w:bCs/>
                <w:sz w:val="24"/>
                <w:szCs w:val="24"/>
                <w:lang w:eastAsia="zh-CN"/>
              </w:rPr>
              <w:t>Be able to read engineering diagram;</w:t>
            </w:r>
          </w:p>
          <w:p w14:paraId="00CAC277" w14:textId="77777777" w:rsidR="00956EE1" w:rsidRPr="00326FBE" w:rsidRDefault="00A2264C">
            <w:pPr>
              <w:spacing w:after="0" w:line="240" w:lineRule="auto"/>
              <w:ind w:firstLine="560"/>
              <w:rPr>
                <w:rFonts w:ascii="Times New Roman" w:eastAsia="FangSong" w:hAnsi="Times New Roman"/>
                <w:sz w:val="24"/>
                <w:szCs w:val="24"/>
                <w:lang w:eastAsia="zh-CN"/>
              </w:rPr>
            </w:pPr>
            <w:r w:rsidRPr="00326FBE">
              <w:rPr>
                <w:rFonts w:ascii="Times New Roman" w:eastAsia="FangSong" w:hAnsi="Times New Roman"/>
                <w:sz w:val="24"/>
                <w:szCs w:val="24"/>
                <w:lang w:eastAsia="zh-CN"/>
              </w:rPr>
              <w:t>3.</w:t>
            </w:r>
            <w:r w:rsidRPr="00326FBE">
              <w:rPr>
                <w:rFonts w:ascii="Times New Roman" w:eastAsia="FangSong" w:hAnsi="Times New Roman"/>
                <w:bCs/>
                <w:sz w:val="24"/>
                <w:szCs w:val="24"/>
                <w:lang w:eastAsia="zh-CN"/>
              </w:rPr>
              <w:t>Be able to use CAD drawing software to draw simple engineering diagram;</w:t>
            </w:r>
          </w:p>
          <w:p w14:paraId="7D930D1E" w14:textId="77777777" w:rsidR="00956EE1" w:rsidRPr="00326FBE" w:rsidRDefault="00A2264C">
            <w:pPr>
              <w:spacing w:after="0" w:line="240" w:lineRule="auto"/>
              <w:ind w:firstLine="560"/>
              <w:rPr>
                <w:rFonts w:ascii="Times New Roman" w:eastAsia="FangSong" w:hAnsi="Times New Roman"/>
                <w:bCs/>
                <w:sz w:val="24"/>
                <w:szCs w:val="24"/>
                <w:lang w:eastAsia="zh-CN"/>
              </w:rPr>
            </w:pPr>
            <w:r w:rsidRPr="00326FBE">
              <w:rPr>
                <w:rFonts w:ascii="Times New Roman" w:eastAsia="FangSong" w:hAnsi="Times New Roman"/>
                <w:sz w:val="24"/>
                <w:szCs w:val="24"/>
                <w:lang w:eastAsia="zh-CN"/>
              </w:rPr>
              <w:t>4.</w:t>
            </w:r>
            <w:r w:rsidRPr="00326FBE">
              <w:rPr>
                <w:rFonts w:ascii="Times New Roman" w:eastAsia="FangSong" w:hAnsi="Times New Roman"/>
                <w:bCs/>
                <w:sz w:val="24"/>
                <w:szCs w:val="24"/>
                <w:lang w:eastAsia="zh-CN"/>
              </w:rPr>
              <w:t>Have strong practice ability, and pass the theory or skill examination.</w:t>
            </w:r>
          </w:p>
        </w:tc>
      </w:tr>
      <w:tr w:rsidR="00326FBE" w:rsidRPr="00326FBE" w14:paraId="528764CF" w14:textId="77777777">
        <w:trPr>
          <w:gridAfter w:val="1"/>
          <w:wAfter w:w="152" w:type="pct"/>
          <w:trHeight w:val="468"/>
        </w:trPr>
        <w:tc>
          <w:tcPr>
            <w:tcW w:w="4340" w:type="pct"/>
            <w:gridSpan w:val="5"/>
            <w:shd w:val="clear" w:color="auto" w:fill="E5DFEC"/>
          </w:tcPr>
          <w:p w14:paraId="6587D867" w14:textId="77777777" w:rsidR="00956EE1" w:rsidRPr="00326FBE" w:rsidRDefault="00A2264C">
            <w:pPr>
              <w:autoSpaceDE w:val="0"/>
              <w:autoSpaceDN w:val="0"/>
              <w:spacing w:after="0" w:line="240" w:lineRule="auto"/>
              <w:jc w:val="both"/>
              <w:rPr>
                <w:rFonts w:ascii="Times New Roman" w:eastAsia="FangSong" w:hAnsi="Times New Roman"/>
                <w:sz w:val="24"/>
                <w:szCs w:val="24"/>
                <w:lang w:val="en-US"/>
              </w:rPr>
            </w:pPr>
            <w:r w:rsidRPr="00326FBE">
              <w:rPr>
                <w:rFonts w:ascii="Times New Roman" w:eastAsia="FangSong" w:hAnsi="Times New Roman"/>
                <w:b/>
                <w:bCs/>
                <w:w w:val="103"/>
                <w:sz w:val="24"/>
                <w:szCs w:val="24"/>
                <w:lang w:eastAsia="zh-CN"/>
              </w:rPr>
              <w:t>Course content</w:t>
            </w:r>
          </w:p>
        </w:tc>
        <w:tc>
          <w:tcPr>
            <w:tcW w:w="508" w:type="pct"/>
            <w:gridSpan w:val="2"/>
            <w:shd w:val="clear" w:color="auto" w:fill="E5DFEC"/>
          </w:tcPr>
          <w:p w14:paraId="2785C947" w14:textId="77777777" w:rsidR="00956EE1" w:rsidRPr="00326FBE" w:rsidRDefault="00956EE1">
            <w:pPr>
              <w:spacing w:after="0" w:line="240" w:lineRule="auto"/>
              <w:jc w:val="right"/>
              <w:rPr>
                <w:rFonts w:ascii="Times New Roman" w:eastAsia="FangSong" w:hAnsi="Times New Roman"/>
                <w:sz w:val="24"/>
                <w:szCs w:val="24"/>
              </w:rPr>
            </w:pPr>
          </w:p>
        </w:tc>
      </w:tr>
      <w:tr w:rsidR="00326FBE" w:rsidRPr="00326FBE" w14:paraId="711C8C76" w14:textId="77777777">
        <w:trPr>
          <w:gridAfter w:val="1"/>
          <w:wAfter w:w="152" w:type="pct"/>
          <w:trHeight w:val="128"/>
        </w:trPr>
        <w:tc>
          <w:tcPr>
            <w:tcW w:w="4340" w:type="pct"/>
            <w:gridSpan w:val="5"/>
          </w:tcPr>
          <w:p w14:paraId="2F3345FF" w14:textId="77777777" w:rsidR="00956EE1" w:rsidRPr="00326FBE" w:rsidRDefault="00A2264C">
            <w:pPr>
              <w:pStyle w:val="14"/>
              <w:numPr>
                <w:ilvl w:val="0"/>
                <w:numId w:val="19"/>
              </w:numPr>
              <w:tabs>
                <w:tab w:val="left" w:pos="720"/>
                <w:tab w:val="right" w:pos="9360"/>
              </w:tabs>
              <w:suppressAutoHyphens/>
              <w:spacing w:after="0" w:line="240" w:lineRule="auto"/>
              <w:rPr>
                <w:rFonts w:ascii="Times New Roman" w:eastAsia="FangSong" w:hAnsi="Times New Roman"/>
                <w:b/>
                <w:bCs/>
                <w:spacing w:val="-3"/>
                <w:sz w:val="24"/>
                <w:szCs w:val="24"/>
              </w:rPr>
            </w:pPr>
            <w:r w:rsidRPr="00326FBE">
              <w:rPr>
                <w:rFonts w:ascii="Times New Roman" w:eastAsia="FangSong" w:hAnsi="Times New Roman"/>
                <w:b/>
                <w:bCs/>
                <w:spacing w:val="-3"/>
                <w:sz w:val="24"/>
                <w:szCs w:val="24"/>
              </w:rPr>
              <w:t>Drawing the picture frame</w:t>
            </w:r>
          </w:p>
          <w:p w14:paraId="5D111795" w14:textId="77777777" w:rsidR="00956EE1" w:rsidRPr="00326FBE" w:rsidRDefault="00A2264C">
            <w:pPr>
              <w:pStyle w:val="14"/>
              <w:numPr>
                <w:ilvl w:val="1"/>
                <w:numId w:val="20"/>
              </w:numPr>
              <w:tabs>
                <w:tab w:val="left" w:pos="810"/>
              </w:tabs>
              <w:spacing w:after="0" w:line="240" w:lineRule="auto"/>
              <w:ind w:hanging="270"/>
              <w:rPr>
                <w:rFonts w:ascii="Times New Roman" w:eastAsia="FangSong" w:hAnsi="Times New Roman"/>
                <w:sz w:val="24"/>
                <w:szCs w:val="24"/>
                <w:lang w:eastAsia="zh-CN"/>
              </w:rPr>
            </w:pPr>
            <w:r w:rsidRPr="00326FBE">
              <w:rPr>
                <w:rFonts w:ascii="Times New Roman" w:eastAsia="FangSong" w:hAnsi="Times New Roman"/>
                <w:sz w:val="24"/>
                <w:szCs w:val="24"/>
                <w:lang w:val="en-US" w:eastAsia="zh-CN"/>
              </w:rPr>
              <w:t>Master the basic knowledge of CAD</w:t>
            </w:r>
          </w:p>
          <w:p w14:paraId="73C2A80F" w14:textId="77777777" w:rsidR="00956EE1" w:rsidRPr="00326FBE" w:rsidRDefault="00A2264C">
            <w:pPr>
              <w:pStyle w:val="14"/>
              <w:numPr>
                <w:ilvl w:val="1"/>
                <w:numId w:val="20"/>
              </w:numPr>
              <w:tabs>
                <w:tab w:val="left" w:pos="810"/>
              </w:tabs>
              <w:spacing w:after="0" w:line="240" w:lineRule="auto"/>
              <w:ind w:left="810" w:hanging="720"/>
              <w:rPr>
                <w:rFonts w:ascii="Times New Roman" w:eastAsia="FangSong" w:hAnsi="Times New Roman"/>
                <w:sz w:val="24"/>
                <w:szCs w:val="24"/>
                <w:lang w:eastAsia="zh-CN"/>
              </w:rPr>
            </w:pPr>
            <w:r w:rsidRPr="00326FBE">
              <w:rPr>
                <w:rFonts w:ascii="Times New Roman" w:eastAsia="FangSong" w:hAnsi="Times New Roman"/>
                <w:sz w:val="24"/>
                <w:szCs w:val="24"/>
                <w:lang w:eastAsia="zh-CN"/>
              </w:rPr>
              <w:t>Master the simple commands learned.</w:t>
            </w:r>
          </w:p>
          <w:p w14:paraId="0DB64E19" w14:textId="77777777" w:rsidR="00956EE1" w:rsidRPr="00326FBE" w:rsidRDefault="00A2264C">
            <w:pPr>
              <w:pStyle w:val="14"/>
              <w:numPr>
                <w:ilvl w:val="1"/>
                <w:numId w:val="20"/>
              </w:numPr>
              <w:tabs>
                <w:tab w:val="left" w:pos="810"/>
              </w:tabs>
              <w:spacing w:after="0" w:line="240" w:lineRule="auto"/>
              <w:ind w:hanging="270"/>
              <w:rPr>
                <w:rFonts w:ascii="Times New Roman" w:eastAsia="FangSong" w:hAnsi="Times New Roman"/>
                <w:sz w:val="24"/>
                <w:szCs w:val="24"/>
                <w:lang w:eastAsia="zh-CN"/>
              </w:rPr>
            </w:pPr>
            <w:r w:rsidRPr="00326FBE">
              <w:rPr>
                <w:rFonts w:ascii="Times New Roman" w:eastAsia="FangSong" w:hAnsi="Times New Roman"/>
                <w:sz w:val="24"/>
                <w:szCs w:val="24"/>
                <w:lang w:val="en-US" w:eastAsia="zh-CN"/>
              </w:rPr>
              <w:t>Complete drawing of A0-A4 drawing frame</w:t>
            </w:r>
          </w:p>
        </w:tc>
        <w:tc>
          <w:tcPr>
            <w:tcW w:w="508" w:type="pct"/>
            <w:gridSpan w:val="2"/>
          </w:tcPr>
          <w:p w14:paraId="25DED84B" w14:textId="77777777" w:rsidR="00956EE1" w:rsidRPr="00326FBE" w:rsidRDefault="00A2264C">
            <w:pPr>
              <w:spacing w:after="0" w:line="240" w:lineRule="auto"/>
              <w:jc w:val="right"/>
              <w:rPr>
                <w:rFonts w:ascii="Times New Roman" w:eastAsia="FangSong" w:hAnsi="Times New Roman"/>
                <w:sz w:val="24"/>
                <w:szCs w:val="24"/>
              </w:rPr>
            </w:pPr>
            <w:r w:rsidRPr="00326FBE">
              <w:rPr>
                <w:rFonts w:ascii="Times New Roman" w:eastAsia="FangSong" w:hAnsi="Times New Roman"/>
                <w:sz w:val="24"/>
                <w:szCs w:val="24"/>
                <w:lang w:val="en-US" w:eastAsia="zh-CN"/>
              </w:rPr>
              <w:t xml:space="preserve">9 </w:t>
            </w:r>
            <w:r w:rsidRPr="00326FBE">
              <w:rPr>
                <w:rFonts w:ascii="Times New Roman" w:eastAsia="FangSong" w:hAnsi="Times New Roman"/>
                <w:sz w:val="24"/>
                <w:szCs w:val="24"/>
              </w:rPr>
              <w:t>hours</w:t>
            </w:r>
          </w:p>
        </w:tc>
      </w:tr>
      <w:tr w:rsidR="00326FBE" w:rsidRPr="00326FBE" w14:paraId="0B218352" w14:textId="77777777">
        <w:trPr>
          <w:gridAfter w:val="1"/>
          <w:wAfter w:w="152" w:type="pct"/>
          <w:trHeight w:val="128"/>
        </w:trPr>
        <w:tc>
          <w:tcPr>
            <w:tcW w:w="4340" w:type="pct"/>
            <w:gridSpan w:val="5"/>
          </w:tcPr>
          <w:p w14:paraId="6F457530" w14:textId="77777777" w:rsidR="00956EE1" w:rsidRPr="00326FBE" w:rsidRDefault="00A2264C">
            <w:pPr>
              <w:pStyle w:val="14"/>
              <w:numPr>
                <w:ilvl w:val="0"/>
                <w:numId w:val="19"/>
              </w:numPr>
              <w:tabs>
                <w:tab w:val="left" w:pos="720"/>
                <w:tab w:val="left" w:pos="4002"/>
                <w:tab w:val="right" w:pos="9360"/>
              </w:tabs>
              <w:suppressAutoHyphens/>
              <w:spacing w:after="0" w:line="240" w:lineRule="auto"/>
              <w:rPr>
                <w:rFonts w:ascii="Times New Roman" w:eastAsia="FangSong" w:hAnsi="Times New Roman"/>
                <w:b/>
                <w:bCs/>
                <w:spacing w:val="-3"/>
                <w:sz w:val="24"/>
                <w:szCs w:val="24"/>
              </w:rPr>
            </w:pPr>
            <w:r w:rsidRPr="00326FBE">
              <w:rPr>
                <w:rFonts w:ascii="Times New Roman" w:eastAsia="FangSong" w:hAnsi="Times New Roman"/>
                <w:b/>
                <w:bCs/>
                <w:spacing w:val="-3"/>
                <w:sz w:val="24"/>
                <w:szCs w:val="24"/>
                <w:lang w:val="en-US" w:eastAsia="zh-CN"/>
              </w:rPr>
              <w:t xml:space="preserve">Drawing of </w:t>
            </w:r>
            <w:r w:rsidRPr="00326FBE">
              <w:rPr>
                <w:rFonts w:ascii="Times New Roman" w:eastAsia="FangSong" w:hAnsi="Times New Roman" w:hint="eastAsia"/>
                <w:b/>
                <w:bCs/>
                <w:spacing w:val="-3"/>
                <w:sz w:val="24"/>
                <w:szCs w:val="24"/>
                <w:lang w:val="en-US" w:eastAsia="zh-CN"/>
              </w:rPr>
              <w:t>w</w:t>
            </w:r>
            <w:r w:rsidRPr="00326FBE">
              <w:rPr>
                <w:rFonts w:ascii="Times New Roman" w:eastAsia="FangSong" w:hAnsi="Times New Roman"/>
                <w:b/>
                <w:bCs/>
                <w:spacing w:val="-3"/>
                <w:sz w:val="24"/>
                <w:szCs w:val="24"/>
                <w:lang w:val="en-US" w:eastAsia="zh-CN"/>
              </w:rPr>
              <w:t>ater resources structure diagram</w:t>
            </w:r>
          </w:p>
          <w:p w14:paraId="56ADA90C" w14:textId="77777777" w:rsidR="00956EE1" w:rsidRPr="00326FBE" w:rsidRDefault="00A2264C">
            <w:pPr>
              <w:pStyle w:val="14"/>
              <w:numPr>
                <w:ilvl w:val="1"/>
                <w:numId w:val="21"/>
              </w:numPr>
              <w:tabs>
                <w:tab w:val="left" w:pos="810"/>
              </w:tabs>
              <w:spacing w:after="0" w:line="240" w:lineRule="auto"/>
              <w:ind w:left="810" w:hanging="810"/>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Graphic editing (1)</w:t>
            </w:r>
          </w:p>
          <w:p w14:paraId="5F3B1FE1" w14:textId="77777777" w:rsidR="00956EE1" w:rsidRPr="00326FBE" w:rsidRDefault="00A2264C">
            <w:pPr>
              <w:pStyle w:val="14"/>
              <w:numPr>
                <w:ilvl w:val="1"/>
                <w:numId w:val="21"/>
              </w:numPr>
              <w:tabs>
                <w:tab w:val="left" w:pos="810"/>
              </w:tabs>
              <w:spacing w:after="0" w:line="240" w:lineRule="auto"/>
              <w:ind w:left="810" w:hanging="810"/>
              <w:rPr>
                <w:rFonts w:ascii="Times New Roman" w:eastAsia="FangSong" w:hAnsi="Times New Roman"/>
                <w:sz w:val="24"/>
                <w:szCs w:val="24"/>
                <w:lang w:eastAsia="zh-CN"/>
              </w:rPr>
            </w:pPr>
            <w:r w:rsidRPr="00326FBE">
              <w:rPr>
                <w:rFonts w:ascii="Times New Roman" w:eastAsia="FangSong" w:hAnsi="Times New Roman"/>
                <w:sz w:val="24"/>
                <w:szCs w:val="24"/>
                <w:lang w:val="en-US" w:eastAsia="zh-CN"/>
              </w:rPr>
              <w:t>Graphic editing (2)</w:t>
            </w:r>
          </w:p>
          <w:p w14:paraId="7A42D181" w14:textId="77777777" w:rsidR="00956EE1" w:rsidRPr="00326FBE" w:rsidRDefault="00A2264C">
            <w:pPr>
              <w:pStyle w:val="14"/>
              <w:numPr>
                <w:ilvl w:val="1"/>
                <w:numId w:val="21"/>
              </w:numPr>
              <w:tabs>
                <w:tab w:val="left" w:pos="810"/>
              </w:tabs>
              <w:spacing w:after="0" w:line="240" w:lineRule="auto"/>
              <w:ind w:left="810" w:hanging="810"/>
              <w:rPr>
                <w:rFonts w:ascii="Times New Roman" w:eastAsia="FangSong" w:hAnsi="Times New Roman"/>
                <w:sz w:val="24"/>
                <w:szCs w:val="24"/>
                <w:lang w:eastAsia="zh-CN"/>
              </w:rPr>
            </w:pPr>
            <w:r w:rsidRPr="00326FBE">
              <w:rPr>
                <w:rFonts w:ascii="Times New Roman" w:eastAsia="FangSong" w:hAnsi="Times New Roman"/>
                <w:sz w:val="24"/>
                <w:szCs w:val="24"/>
                <w:lang w:eastAsia="zh-CN"/>
              </w:rPr>
              <w:t>Three-view drawing</w:t>
            </w:r>
          </w:p>
          <w:p w14:paraId="706C28BD" w14:textId="77777777" w:rsidR="00956EE1" w:rsidRPr="00326FBE" w:rsidRDefault="00A2264C">
            <w:pPr>
              <w:pStyle w:val="14"/>
              <w:numPr>
                <w:ilvl w:val="1"/>
                <w:numId w:val="21"/>
              </w:numPr>
              <w:tabs>
                <w:tab w:val="left" w:pos="810"/>
              </w:tabs>
              <w:spacing w:after="0" w:line="240" w:lineRule="auto"/>
              <w:ind w:left="810" w:hanging="810"/>
              <w:rPr>
                <w:rFonts w:ascii="Times New Roman" w:eastAsia="FangSong" w:hAnsi="Times New Roman"/>
                <w:spacing w:val="-3"/>
                <w:sz w:val="24"/>
                <w:szCs w:val="24"/>
                <w:lang w:eastAsia="zh-CN"/>
              </w:rPr>
            </w:pPr>
            <w:r w:rsidRPr="00326FBE">
              <w:rPr>
                <w:rFonts w:ascii="Times New Roman" w:eastAsia="FangSong" w:hAnsi="Times New Roman"/>
                <w:spacing w:val="-3"/>
                <w:sz w:val="24"/>
                <w:szCs w:val="24"/>
                <w:lang w:val="en-US" w:eastAsia="zh-CN"/>
              </w:rPr>
              <w:t>Elevation projection diagram</w:t>
            </w:r>
          </w:p>
          <w:p w14:paraId="0063C3A4" w14:textId="77777777" w:rsidR="00956EE1" w:rsidRPr="00326FBE" w:rsidRDefault="00A2264C">
            <w:pPr>
              <w:pStyle w:val="14"/>
              <w:numPr>
                <w:ilvl w:val="1"/>
                <w:numId w:val="21"/>
              </w:numPr>
              <w:tabs>
                <w:tab w:val="left" w:pos="810"/>
              </w:tabs>
              <w:spacing w:after="0" w:line="240" w:lineRule="auto"/>
              <w:ind w:left="810" w:hanging="810"/>
              <w:rPr>
                <w:rFonts w:ascii="Times New Roman" w:eastAsia="FangSong" w:hAnsi="Times New Roman"/>
                <w:spacing w:val="-3"/>
                <w:sz w:val="24"/>
                <w:szCs w:val="24"/>
                <w:lang w:eastAsia="zh-CN"/>
              </w:rPr>
            </w:pPr>
            <w:proofErr w:type="spellStart"/>
            <w:r w:rsidRPr="00326FBE">
              <w:rPr>
                <w:rFonts w:ascii="Times New Roman" w:eastAsia="FangSong" w:hAnsi="Times New Roman"/>
                <w:spacing w:val="-3"/>
                <w:sz w:val="24"/>
                <w:szCs w:val="24"/>
                <w:lang w:val="en-US" w:eastAsia="zh-CN"/>
              </w:rPr>
              <w:t>P</w:t>
            </w:r>
            <w:r w:rsidRPr="00326FBE">
              <w:rPr>
                <w:rFonts w:ascii="Times New Roman" w:eastAsia="FangSong" w:hAnsi="Times New Roman" w:hint="eastAsia"/>
                <w:spacing w:val="-3"/>
                <w:sz w:val="24"/>
                <w:szCs w:val="24"/>
                <w:lang w:val="en-US" w:eastAsia="zh-CN"/>
              </w:rPr>
              <w:t>rofilev</w:t>
            </w:r>
            <w:r w:rsidRPr="00326FBE">
              <w:rPr>
                <w:rFonts w:ascii="Times New Roman" w:eastAsia="FangSong" w:hAnsi="Times New Roman"/>
                <w:spacing w:val="-3"/>
                <w:sz w:val="24"/>
                <w:szCs w:val="24"/>
                <w:lang w:val="en-US" w:eastAsia="zh-CN"/>
              </w:rPr>
              <w:t>iew</w:t>
            </w:r>
            <w:proofErr w:type="spellEnd"/>
          </w:p>
          <w:p w14:paraId="0E550A20" w14:textId="77777777" w:rsidR="00956EE1" w:rsidRPr="00326FBE" w:rsidRDefault="00A2264C">
            <w:pPr>
              <w:pStyle w:val="14"/>
              <w:numPr>
                <w:ilvl w:val="1"/>
                <w:numId w:val="21"/>
              </w:numPr>
              <w:tabs>
                <w:tab w:val="left" w:pos="810"/>
              </w:tabs>
              <w:spacing w:after="0" w:line="240" w:lineRule="auto"/>
              <w:ind w:left="810" w:hanging="810"/>
              <w:rPr>
                <w:rFonts w:ascii="Times New Roman" w:eastAsia="FangSong" w:hAnsi="Times New Roman"/>
                <w:spacing w:val="-3"/>
                <w:sz w:val="24"/>
                <w:szCs w:val="24"/>
                <w:lang w:eastAsia="zh-CN"/>
              </w:rPr>
            </w:pPr>
            <w:r w:rsidRPr="00326FBE">
              <w:rPr>
                <w:rFonts w:ascii="Times New Roman" w:eastAsia="FangSong" w:hAnsi="Times New Roman"/>
                <w:spacing w:val="-3"/>
                <w:sz w:val="24"/>
                <w:szCs w:val="24"/>
                <w:lang w:val="en-US" w:eastAsia="zh-CN"/>
              </w:rPr>
              <w:t>Water resources structure diagram</w:t>
            </w:r>
          </w:p>
        </w:tc>
        <w:tc>
          <w:tcPr>
            <w:tcW w:w="508" w:type="pct"/>
            <w:gridSpan w:val="2"/>
          </w:tcPr>
          <w:p w14:paraId="6F723328" w14:textId="77777777" w:rsidR="00956EE1" w:rsidRPr="00326FBE" w:rsidRDefault="00A2264C" w:rsidP="00E80C78">
            <w:pPr>
              <w:spacing w:after="0" w:line="240" w:lineRule="auto"/>
              <w:rPr>
                <w:rFonts w:ascii="Times New Roman" w:eastAsia="FangSong" w:hAnsi="Times New Roman"/>
                <w:sz w:val="24"/>
                <w:szCs w:val="24"/>
              </w:rPr>
            </w:pPr>
            <w:r w:rsidRPr="00326FBE">
              <w:rPr>
                <w:rFonts w:ascii="Times New Roman" w:eastAsia="FangSong" w:hAnsi="Times New Roman"/>
                <w:sz w:val="24"/>
                <w:szCs w:val="24"/>
                <w:lang w:val="en-US" w:eastAsia="zh-CN"/>
              </w:rPr>
              <w:t>18</w:t>
            </w:r>
            <w:r w:rsidRPr="00326FBE">
              <w:rPr>
                <w:rFonts w:ascii="Times New Roman" w:eastAsia="FangSong" w:hAnsi="Times New Roman"/>
                <w:sz w:val="24"/>
                <w:szCs w:val="24"/>
              </w:rPr>
              <w:t>hours</w:t>
            </w:r>
          </w:p>
        </w:tc>
      </w:tr>
      <w:tr w:rsidR="00326FBE" w:rsidRPr="00326FBE" w14:paraId="4A546CFC" w14:textId="77777777">
        <w:trPr>
          <w:gridAfter w:val="1"/>
          <w:wAfter w:w="152" w:type="pct"/>
          <w:trHeight w:val="128"/>
        </w:trPr>
        <w:tc>
          <w:tcPr>
            <w:tcW w:w="4340" w:type="pct"/>
            <w:gridSpan w:val="5"/>
          </w:tcPr>
          <w:p w14:paraId="1FB79B29" w14:textId="77777777" w:rsidR="00956EE1" w:rsidRPr="00326FBE" w:rsidRDefault="00A2264C">
            <w:pPr>
              <w:pStyle w:val="14"/>
              <w:numPr>
                <w:ilvl w:val="0"/>
                <w:numId w:val="21"/>
              </w:numPr>
              <w:tabs>
                <w:tab w:val="left" w:pos="720"/>
                <w:tab w:val="right" w:pos="9360"/>
              </w:tabs>
              <w:suppressAutoHyphens/>
              <w:spacing w:after="0" w:line="240" w:lineRule="auto"/>
              <w:rPr>
                <w:rFonts w:ascii="Times New Roman" w:eastAsia="FangSong" w:hAnsi="Times New Roman"/>
                <w:b/>
                <w:bCs/>
                <w:spacing w:val="-3"/>
                <w:sz w:val="24"/>
                <w:szCs w:val="24"/>
              </w:rPr>
            </w:pPr>
            <w:r w:rsidRPr="00326FBE">
              <w:rPr>
                <w:rFonts w:ascii="Times New Roman" w:eastAsia="FangSong" w:hAnsi="Times New Roman"/>
                <w:b/>
                <w:bCs/>
                <w:spacing w:val="-3"/>
                <w:sz w:val="24"/>
                <w:szCs w:val="24"/>
                <w:lang w:val="en-US" w:eastAsia="zh-CN"/>
              </w:rPr>
              <w:t>Drawing of hydraulic engineering diagram</w:t>
            </w:r>
          </w:p>
          <w:p w14:paraId="61C83A7A" w14:textId="77777777" w:rsidR="00956EE1" w:rsidRPr="00326FBE" w:rsidRDefault="00A2264C">
            <w:pPr>
              <w:pStyle w:val="14"/>
              <w:numPr>
                <w:ilvl w:val="1"/>
                <w:numId w:val="21"/>
              </w:numPr>
              <w:tabs>
                <w:tab w:val="left" w:pos="810"/>
              </w:tabs>
              <w:spacing w:after="0" w:line="240" w:lineRule="auto"/>
              <w:ind w:hanging="270"/>
              <w:rPr>
                <w:rFonts w:ascii="Times New Roman" w:eastAsia="FangSong" w:hAnsi="Times New Roman"/>
                <w:sz w:val="24"/>
                <w:szCs w:val="24"/>
                <w:lang w:eastAsia="zh-CN"/>
              </w:rPr>
            </w:pPr>
            <w:r w:rsidRPr="00326FBE">
              <w:rPr>
                <w:rFonts w:ascii="Times New Roman" w:eastAsia="FangSong" w:hAnsi="Times New Roman"/>
                <w:sz w:val="24"/>
                <w:szCs w:val="24"/>
                <w:lang w:eastAsia="zh-CN"/>
              </w:rPr>
              <w:t>Understanding of aqueduct</w:t>
            </w:r>
          </w:p>
          <w:p w14:paraId="59783834" w14:textId="77777777" w:rsidR="00956EE1" w:rsidRPr="00326FBE" w:rsidRDefault="00A2264C">
            <w:pPr>
              <w:pStyle w:val="14"/>
              <w:numPr>
                <w:ilvl w:val="1"/>
                <w:numId w:val="21"/>
              </w:numPr>
              <w:tabs>
                <w:tab w:val="left" w:pos="810"/>
              </w:tabs>
              <w:spacing w:after="0" w:line="240" w:lineRule="auto"/>
              <w:ind w:hanging="270"/>
              <w:rPr>
                <w:rFonts w:ascii="Times New Roman" w:eastAsia="FangSong" w:hAnsi="Times New Roman"/>
                <w:sz w:val="24"/>
                <w:szCs w:val="24"/>
                <w:lang w:eastAsia="zh-CN"/>
              </w:rPr>
            </w:pPr>
            <w:r w:rsidRPr="00326FBE">
              <w:rPr>
                <w:rFonts w:ascii="Times New Roman" w:eastAsia="FangSong" w:hAnsi="Times New Roman"/>
                <w:sz w:val="24"/>
                <w:szCs w:val="24"/>
                <w:lang w:val="en-US" w:eastAsia="zh-CN"/>
              </w:rPr>
              <w:t>Aqueduct drawing</w:t>
            </w:r>
          </w:p>
          <w:p w14:paraId="74111394" w14:textId="77777777" w:rsidR="00956EE1" w:rsidRPr="00326FBE" w:rsidRDefault="00A2264C">
            <w:pPr>
              <w:pStyle w:val="14"/>
              <w:numPr>
                <w:ilvl w:val="1"/>
                <w:numId w:val="21"/>
              </w:numPr>
              <w:tabs>
                <w:tab w:val="left" w:pos="810"/>
              </w:tabs>
              <w:spacing w:after="0" w:line="240" w:lineRule="auto"/>
              <w:ind w:hanging="270"/>
              <w:rPr>
                <w:rFonts w:ascii="Times New Roman" w:eastAsia="FangSong" w:hAnsi="Times New Roman"/>
                <w:sz w:val="24"/>
                <w:szCs w:val="24"/>
                <w:lang w:eastAsia="zh-CN"/>
              </w:rPr>
            </w:pPr>
            <w:r w:rsidRPr="00326FBE">
              <w:rPr>
                <w:rFonts w:ascii="Times New Roman" w:eastAsia="FangSong" w:hAnsi="Times New Roman"/>
                <w:sz w:val="24"/>
                <w:szCs w:val="24"/>
                <w:lang w:val="en-US" w:eastAsia="zh-CN"/>
              </w:rPr>
              <w:t>Understanding of earth dam</w:t>
            </w:r>
          </w:p>
          <w:p w14:paraId="4E291C29" w14:textId="77777777" w:rsidR="00956EE1" w:rsidRPr="00326FBE" w:rsidRDefault="00A2264C">
            <w:pPr>
              <w:pStyle w:val="14"/>
              <w:numPr>
                <w:ilvl w:val="1"/>
                <w:numId w:val="21"/>
              </w:numPr>
              <w:tabs>
                <w:tab w:val="left" w:pos="810"/>
              </w:tabs>
              <w:spacing w:after="0" w:line="240" w:lineRule="auto"/>
              <w:ind w:hanging="270"/>
              <w:rPr>
                <w:rFonts w:ascii="Times New Roman" w:eastAsia="FangSong" w:hAnsi="Times New Roman"/>
                <w:sz w:val="24"/>
                <w:szCs w:val="24"/>
                <w:lang w:val="en-US" w:eastAsia="zh-CN"/>
              </w:rPr>
            </w:pPr>
            <w:r w:rsidRPr="00326FBE">
              <w:rPr>
                <w:rFonts w:ascii="Times New Roman" w:eastAsia="FangSong" w:hAnsi="Times New Roman"/>
                <w:sz w:val="24"/>
                <w:szCs w:val="24"/>
                <w:lang w:eastAsia="zh-CN"/>
              </w:rPr>
              <w:t>Drawing of earth dam diagram</w:t>
            </w:r>
          </w:p>
          <w:p w14:paraId="1A2A336E" w14:textId="77777777" w:rsidR="00956EE1" w:rsidRPr="00326FBE" w:rsidRDefault="00A2264C">
            <w:pPr>
              <w:pStyle w:val="14"/>
              <w:numPr>
                <w:ilvl w:val="1"/>
                <w:numId w:val="21"/>
              </w:numPr>
              <w:tabs>
                <w:tab w:val="left" w:pos="810"/>
              </w:tabs>
              <w:spacing w:after="0" w:line="240" w:lineRule="auto"/>
              <w:ind w:hanging="270"/>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Drawing of building construction diagram (1)</w:t>
            </w:r>
          </w:p>
          <w:p w14:paraId="6003B0F7" w14:textId="77777777" w:rsidR="00956EE1" w:rsidRPr="00326FBE" w:rsidRDefault="00A2264C">
            <w:pPr>
              <w:pStyle w:val="14"/>
              <w:numPr>
                <w:ilvl w:val="1"/>
                <w:numId w:val="21"/>
              </w:numPr>
              <w:tabs>
                <w:tab w:val="left" w:pos="810"/>
              </w:tabs>
              <w:spacing w:after="0" w:line="240" w:lineRule="auto"/>
              <w:ind w:hanging="270"/>
              <w:rPr>
                <w:rFonts w:ascii="Times New Roman" w:eastAsia="FangSong" w:hAnsi="Times New Roman"/>
                <w:sz w:val="24"/>
                <w:szCs w:val="24"/>
                <w:lang w:eastAsia="zh-CN"/>
              </w:rPr>
            </w:pPr>
            <w:r w:rsidRPr="00326FBE">
              <w:rPr>
                <w:rFonts w:ascii="Times New Roman" w:eastAsia="FangSong" w:hAnsi="Times New Roman"/>
                <w:sz w:val="24"/>
                <w:szCs w:val="24"/>
                <w:lang w:val="en-US" w:eastAsia="zh-CN"/>
              </w:rPr>
              <w:t>Drawing of building construction diagram (2)</w:t>
            </w:r>
          </w:p>
          <w:p w14:paraId="08A8E1CE" w14:textId="77777777" w:rsidR="00956EE1" w:rsidRPr="00326FBE" w:rsidRDefault="00A2264C">
            <w:pPr>
              <w:pStyle w:val="14"/>
              <w:numPr>
                <w:ilvl w:val="1"/>
                <w:numId w:val="21"/>
              </w:numPr>
              <w:tabs>
                <w:tab w:val="left" w:pos="810"/>
              </w:tabs>
              <w:spacing w:after="0" w:line="240" w:lineRule="auto"/>
              <w:ind w:hanging="270"/>
              <w:rPr>
                <w:rFonts w:ascii="Times New Roman" w:eastAsia="FangSong" w:hAnsi="Times New Roman"/>
                <w:sz w:val="24"/>
                <w:szCs w:val="24"/>
                <w:lang w:eastAsia="zh-CN"/>
              </w:rPr>
            </w:pPr>
            <w:r w:rsidRPr="00326FBE">
              <w:rPr>
                <w:rFonts w:ascii="Times New Roman" w:eastAsia="FangSong" w:hAnsi="Times New Roman"/>
                <w:sz w:val="24"/>
                <w:szCs w:val="24"/>
                <w:lang w:val="en-US" w:eastAsia="zh-CN"/>
              </w:rPr>
              <w:t>Drawing printing and output</w:t>
            </w:r>
          </w:p>
        </w:tc>
        <w:tc>
          <w:tcPr>
            <w:tcW w:w="508" w:type="pct"/>
            <w:gridSpan w:val="2"/>
          </w:tcPr>
          <w:p w14:paraId="51EB48CB" w14:textId="77777777" w:rsidR="00956EE1" w:rsidRPr="00326FBE" w:rsidRDefault="00A2264C">
            <w:pPr>
              <w:spacing w:after="0" w:line="240" w:lineRule="auto"/>
              <w:jc w:val="right"/>
              <w:rPr>
                <w:rFonts w:ascii="Times New Roman" w:eastAsia="FangSong" w:hAnsi="Times New Roman"/>
                <w:sz w:val="24"/>
                <w:szCs w:val="24"/>
              </w:rPr>
            </w:pPr>
            <w:r w:rsidRPr="00326FBE">
              <w:rPr>
                <w:rFonts w:ascii="Times New Roman" w:eastAsia="FangSong" w:hAnsi="Times New Roman"/>
                <w:sz w:val="24"/>
                <w:szCs w:val="24"/>
                <w:lang w:val="en-US" w:eastAsia="zh-CN"/>
              </w:rPr>
              <w:t>21</w:t>
            </w:r>
            <w:r w:rsidRPr="00326FBE">
              <w:rPr>
                <w:rFonts w:ascii="Times New Roman" w:eastAsia="FangSong" w:hAnsi="Times New Roman"/>
                <w:sz w:val="24"/>
                <w:szCs w:val="24"/>
              </w:rPr>
              <w:t>hours</w:t>
            </w:r>
          </w:p>
        </w:tc>
      </w:tr>
      <w:tr w:rsidR="00326FBE" w:rsidRPr="00326FBE" w14:paraId="7FB00DE7" w14:textId="77777777">
        <w:trPr>
          <w:gridAfter w:val="1"/>
          <w:wAfter w:w="152" w:type="pct"/>
          <w:trHeight w:val="505"/>
        </w:trPr>
        <w:tc>
          <w:tcPr>
            <w:tcW w:w="4340" w:type="pct"/>
            <w:gridSpan w:val="5"/>
            <w:shd w:val="clear" w:color="auto" w:fill="E5DFEC"/>
          </w:tcPr>
          <w:p w14:paraId="23E5E633" w14:textId="77777777" w:rsidR="00956EE1" w:rsidRPr="00326FBE" w:rsidRDefault="00A2264C">
            <w:pPr>
              <w:autoSpaceDE w:val="0"/>
              <w:autoSpaceDN w:val="0"/>
              <w:spacing w:after="0" w:line="240" w:lineRule="auto"/>
              <w:jc w:val="both"/>
              <w:rPr>
                <w:rFonts w:ascii="Times New Roman" w:eastAsia="FangSong" w:hAnsi="Times New Roman"/>
                <w:b/>
                <w:sz w:val="24"/>
                <w:szCs w:val="24"/>
                <w:lang w:val="en-US"/>
              </w:rPr>
            </w:pPr>
            <w:r w:rsidRPr="00326FBE">
              <w:rPr>
                <w:rFonts w:ascii="Times New Roman" w:eastAsia="FangSong" w:hAnsi="Times New Roman"/>
                <w:b/>
                <w:bCs/>
                <w:sz w:val="24"/>
                <w:szCs w:val="24"/>
                <w:lang w:val="en-US" w:eastAsia="zh-CN"/>
              </w:rPr>
              <w:t>Recommended / Reference Books:</w:t>
            </w:r>
          </w:p>
        </w:tc>
        <w:tc>
          <w:tcPr>
            <w:tcW w:w="508" w:type="pct"/>
            <w:gridSpan w:val="2"/>
            <w:shd w:val="clear" w:color="auto" w:fill="E5DFEC"/>
          </w:tcPr>
          <w:p w14:paraId="45BD0686" w14:textId="77777777" w:rsidR="00956EE1" w:rsidRPr="00326FBE" w:rsidRDefault="00956EE1">
            <w:pPr>
              <w:spacing w:after="0" w:line="240" w:lineRule="auto"/>
              <w:jc w:val="right"/>
              <w:rPr>
                <w:rFonts w:ascii="Times New Roman" w:eastAsia="FangSong" w:hAnsi="Times New Roman"/>
                <w:sz w:val="24"/>
                <w:szCs w:val="24"/>
              </w:rPr>
            </w:pPr>
          </w:p>
        </w:tc>
      </w:tr>
      <w:tr w:rsidR="00326FBE" w:rsidRPr="00326FBE" w14:paraId="6D2B2152" w14:textId="77777777">
        <w:trPr>
          <w:gridAfter w:val="1"/>
          <w:wAfter w:w="152" w:type="pct"/>
          <w:trHeight w:val="367"/>
        </w:trPr>
        <w:tc>
          <w:tcPr>
            <w:tcW w:w="4340" w:type="pct"/>
            <w:gridSpan w:val="5"/>
          </w:tcPr>
          <w:p w14:paraId="20126536" w14:textId="77777777" w:rsidR="00956EE1" w:rsidRPr="00326FBE" w:rsidRDefault="00A2264C">
            <w:pPr>
              <w:pStyle w:val="14"/>
              <w:tabs>
                <w:tab w:val="left" w:pos="810"/>
              </w:tabs>
              <w:spacing w:after="0" w:line="240" w:lineRule="auto"/>
              <w:ind w:left="90"/>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1.</w:t>
            </w:r>
            <w:r w:rsidRPr="00326FBE">
              <w:rPr>
                <w:rFonts w:ascii="Times New Roman" w:eastAsia="FangSong" w:hAnsi="Times New Roman"/>
                <w:i/>
                <w:iCs/>
                <w:sz w:val="24"/>
                <w:szCs w:val="24"/>
                <w:lang w:val="en-US" w:eastAsia="zh-CN"/>
              </w:rPr>
              <w:t>Hydraulic Engineering CAD</w:t>
            </w:r>
            <w:r w:rsidRPr="00326FBE">
              <w:rPr>
                <w:rFonts w:ascii="Times New Roman" w:eastAsia="FangSong" w:hAnsi="Times New Roman"/>
                <w:sz w:val="24"/>
                <w:szCs w:val="24"/>
                <w:lang w:val="en-US" w:eastAsia="zh-CN"/>
              </w:rPr>
              <w:t xml:space="preserve">, edited by </w:t>
            </w:r>
            <w:proofErr w:type="spellStart"/>
            <w:r w:rsidRPr="00326FBE">
              <w:rPr>
                <w:rFonts w:ascii="Times New Roman" w:eastAsia="FangSong" w:hAnsi="Times New Roman"/>
                <w:sz w:val="24"/>
                <w:szCs w:val="24"/>
                <w:lang w:val="en-US" w:eastAsia="zh-CN"/>
              </w:rPr>
              <w:t>Zhong</w:t>
            </w:r>
            <w:proofErr w:type="spellEnd"/>
            <w:r w:rsidRPr="00326FBE">
              <w:rPr>
                <w:rFonts w:ascii="Times New Roman" w:eastAsia="FangSong" w:hAnsi="Times New Roman"/>
                <w:sz w:val="24"/>
                <w:szCs w:val="24"/>
                <w:lang w:val="en-US" w:eastAsia="zh-CN"/>
              </w:rPr>
              <w:t xml:space="preserve"> </w:t>
            </w:r>
            <w:proofErr w:type="spellStart"/>
            <w:r w:rsidRPr="00326FBE">
              <w:rPr>
                <w:rFonts w:ascii="Times New Roman" w:eastAsia="FangSong" w:hAnsi="Times New Roman"/>
                <w:sz w:val="24"/>
                <w:szCs w:val="24"/>
                <w:lang w:val="en-US" w:eastAsia="zh-CN"/>
              </w:rPr>
              <w:t>Juying</w:t>
            </w:r>
            <w:proofErr w:type="spellEnd"/>
            <w:r w:rsidRPr="00326FBE">
              <w:rPr>
                <w:rFonts w:ascii="Times New Roman" w:eastAsia="FangSong" w:hAnsi="Times New Roman"/>
                <w:sz w:val="24"/>
                <w:szCs w:val="24"/>
                <w:lang w:val="en-US" w:eastAsia="zh-CN"/>
              </w:rPr>
              <w:t xml:space="preserve">, Liu </w:t>
            </w:r>
            <w:proofErr w:type="spellStart"/>
            <w:r w:rsidRPr="00326FBE">
              <w:rPr>
                <w:rFonts w:ascii="Times New Roman" w:eastAsia="FangSong" w:hAnsi="Times New Roman"/>
                <w:sz w:val="24"/>
                <w:szCs w:val="24"/>
                <w:lang w:val="en-US" w:eastAsia="zh-CN"/>
              </w:rPr>
              <w:t>Jianfen</w:t>
            </w:r>
            <w:proofErr w:type="spellEnd"/>
            <w:r w:rsidRPr="00326FBE">
              <w:rPr>
                <w:rFonts w:ascii="Times New Roman" w:eastAsia="FangSong" w:hAnsi="Times New Roman"/>
                <w:sz w:val="24"/>
                <w:szCs w:val="24"/>
                <w:lang w:val="en-US" w:eastAsia="zh-CN"/>
              </w:rPr>
              <w:t xml:space="preserve"> and Shu Jian, published by China Water and Power Press in 2022, version: 978752260307</w:t>
            </w:r>
          </w:p>
          <w:p w14:paraId="7CC179B1" w14:textId="77777777" w:rsidR="00956EE1" w:rsidRPr="00326FBE" w:rsidRDefault="00A2264C">
            <w:pPr>
              <w:pStyle w:val="14"/>
              <w:tabs>
                <w:tab w:val="left" w:pos="810"/>
              </w:tabs>
              <w:spacing w:after="0" w:line="240" w:lineRule="auto"/>
              <w:ind w:left="90"/>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2.</w:t>
            </w:r>
            <w:r w:rsidRPr="00326FBE">
              <w:rPr>
                <w:rFonts w:ascii="Times New Roman" w:eastAsia="FangSong" w:hAnsi="Times New Roman"/>
                <w:i/>
                <w:iCs/>
                <w:sz w:val="24"/>
                <w:szCs w:val="24"/>
                <w:lang w:val="en-US" w:eastAsia="zh-CN"/>
              </w:rPr>
              <w:t xml:space="preserve">Quick Introduction </w:t>
            </w:r>
            <w:r w:rsidRPr="00326FBE">
              <w:rPr>
                <w:rFonts w:ascii="Times New Roman" w:eastAsia="FangSong" w:hAnsi="Times New Roman" w:hint="eastAsia"/>
                <w:i/>
                <w:iCs/>
                <w:sz w:val="24"/>
                <w:szCs w:val="24"/>
                <w:lang w:val="en-US" w:eastAsia="zh-CN"/>
              </w:rPr>
              <w:t>t</w:t>
            </w:r>
            <w:r w:rsidRPr="00326FBE">
              <w:rPr>
                <w:rFonts w:ascii="Times New Roman" w:eastAsia="FangSong" w:hAnsi="Times New Roman"/>
                <w:i/>
                <w:iCs/>
                <w:sz w:val="24"/>
                <w:szCs w:val="24"/>
                <w:lang w:val="en-US" w:eastAsia="zh-CN"/>
              </w:rPr>
              <w:t>o CAD Drawing of Hydraulic Engineering</w:t>
            </w:r>
            <w:r w:rsidRPr="00326FBE">
              <w:rPr>
                <w:rFonts w:ascii="Times New Roman" w:eastAsia="FangSong" w:hAnsi="Times New Roman"/>
                <w:sz w:val="24"/>
                <w:szCs w:val="24"/>
                <w:lang w:val="en-US" w:eastAsia="zh-CN"/>
              </w:rPr>
              <w:t xml:space="preserve">, edited by Tan </w:t>
            </w:r>
            <w:proofErr w:type="spellStart"/>
            <w:r w:rsidRPr="00326FBE">
              <w:rPr>
                <w:rFonts w:ascii="Times New Roman" w:eastAsia="FangSong" w:hAnsi="Times New Roman"/>
                <w:sz w:val="24"/>
                <w:szCs w:val="24"/>
                <w:lang w:val="en-US" w:eastAsia="zh-CN"/>
              </w:rPr>
              <w:t>Rongwei</w:t>
            </w:r>
            <w:proofErr w:type="spellEnd"/>
            <w:r w:rsidRPr="00326FBE">
              <w:rPr>
                <w:rFonts w:ascii="Times New Roman" w:eastAsia="FangSong" w:hAnsi="Times New Roman"/>
                <w:sz w:val="24"/>
                <w:szCs w:val="24"/>
                <w:lang w:val="en-US" w:eastAsia="zh-CN"/>
              </w:rPr>
              <w:t>, Chemical Industry Press, published in 2021, version: 9787122386908</w:t>
            </w:r>
          </w:p>
          <w:p w14:paraId="25667A88" w14:textId="77777777" w:rsidR="00956EE1" w:rsidRPr="00326FBE" w:rsidRDefault="00A2264C">
            <w:pPr>
              <w:pStyle w:val="14"/>
              <w:tabs>
                <w:tab w:val="left" w:pos="810"/>
              </w:tabs>
              <w:spacing w:after="0" w:line="240" w:lineRule="auto"/>
              <w:ind w:left="90"/>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3.</w:t>
            </w:r>
            <w:r w:rsidRPr="00326FBE">
              <w:rPr>
                <w:rFonts w:ascii="Times New Roman" w:eastAsia="FangSong" w:hAnsi="Times New Roman"/>
                <w:i/>
                <w:iCs/>
                <w:sz w:val="24"/>
                <w:szCs w:val="24"/>
                <w:lang w:val="en-US" w:eastAsia="zh-CN"/>
              </w:rPr>
              <w:t>Hydraulic E</w:t>
            </w:r>
            <w:r w:rsidRPr="00326FBE">
              <w:rPr>
                <w:rFonts w:ascii="Times New Roman" w:eastAsia="FangSong" w:hAnsi="Times New Roman" w:hint="eastAsia"/>
                <w:i/>
                <w:iCs/>
                <w:sz w:val="24"/>
                <w:szCs w:val="24"/>
                <w:lang w:val="en-US" w:eastAsia="zh-CN"/>
              </w:rPr>
              <w:t>n</w:t>
            </w:r>
            <w:r w:rsidRPr="00326FBE">
              <w:rPr>
                <w:rFonts w:ascii="Times New Roman" w:eastAsia="FangSong" w:hAnsi="Times New Roman"/>
                <w:i/>
                <w:iCs/>
                <w:sz w:val="24"/>
                <w:szCs w:val="24"/>
                <w:lang w:val="en-US" w:eastAsia="zh-CN"/>
              </w:rPr>
              <w:t>gineering CAD</w:t>
            </w:r>
            <w:r w:rsidRPr="00326FBE">
              <w:rPr>
                <w:rFonts w:ascii="Times New Roman" w:eastAsia="FangSong" w:hAnsi="Times New Roman"/>
                <w:sz w:val="24"/>
                <w:szCs w:val="24"/>
                <w:lang w:val="en-US" w:eastAsia="zh-CN"/>
              </w:rPr>
              <w:t xml:space="preserve">, edited by Yan </w:t>
            </w:r>
            <w:proofErr w:type="spellStart"/>
            <w:r w:rsidRPr="00326FBE">
              <w:rPr>
                <w:rFonts w:ascii="Times New Roman" w:eastAsia="FangSong" w:hAnsi="Times New Roman"/>
                <w:sz w:val="24"/>
                <w:szCs w:val="24"/>
                <w:lang w:val="en-US" w:eastAsia="zh-CN"/>
              </w:rPr>
              <w:t>Xiaocai</w:t>
            </w:r>
            <w:proofErr w:type="spellEnd"/>
            <w:r w:rsidRPr="00326FBE">
              <w:rPr>
                <w:rFonts w:ascii="Times New Roman" w:eastAsia="FangSong" w:hAnsi="Times New Roman"/>
                <w:sz w:val="24"/>
                <w:szCs w:val="24"/>
                <w:lang w:val="en-US" w:eastAsia="zh-CN"/>
              </w:rPr>
              <w:t xml:space="preserve">, published by </w:t>
            </w:r>
            <w:proofErr w:type="spellStart"/>
            <w:r w:rsidRPr="00326FBE">
              <w:rPr>
                <w:rFonts w:ascii="Times New Roman" w:eastAsia="FangSong" w:hAnsi="Times New Roman"/>
                <w:sz w:val="24"/>
                <w:szCs w:val="24"/>
                <w:lang w:val="en-US" w:eastAsia="zh-CN"/>
              </w:rPr>
              <w:t>Huazhong</w:t>
            </w:r>
            <w:proofErr w:type="spellEnd"/>
            <w:r w:rsidRPr="00326FBE">
              <w:rPr>
                <w:rFonts w:ascii="Times New Roman" w:eastAsia="FangSong" w:hAnsi="Times New Roman"/>
                <w:sz w:val="24"/>
                <w:szCs w:val="24"/>
                <w:lang w:val="en-US" w:eastAsia="zh-CN"/>
              </w:rPr>
              <w:t xml:space="preserve"> University of Science and Technology Press in 2019, version: 9787560990354.</w:t>
            </w:r>
          </w:p>
        </w:tc>
        <w:tc>
          <w:tcPr>
            <w:tcW w:w="508" w:type="pct"/>
            <w:gridSpan w:val="2"/>
          </w:tcPr>
          <w:p w14:paraId="6777775D" w14:textId="77777777" w:rsidR="00956EE1" w:rsidRPr="00326FBE" w:rsidRDefault="00956EE1">
            <w:pPr>
              <w:spacing w:after="0" w:line="240" w:lineRule="auto"/>
              <w:jc w:val="right"/>
              <w:rPr>
                <w:rFonts w:ascii="Times New Roman" w:eastAsia="FangSong" w:hAnsi="Times New Roman"/>
                <w:sz w:val="24"/>
                <w:szCs w:val="24"/>
                <w:lang w:eastAsia="zh-CN"/>
              </w:rPr>
            </w:pPr>
          </w:p>
        </w:tc>
      </w:tr>
      <w:tr w:rsidR="00326FBE" w:rsidRPr="00326FBE" w14:paraId="52B03041" w14:textId="77777777">
        <w:trPr>
          <w:gridAfter w:val="1"/>
          <w:wAfter w:w="152" w:type="pct"/>
          <w:trHeight w:val="449"/>
        </w:trPr>
        <w:tc>
          <w:tcPr>
            <w:tcW w:w="4340" w:type="pct"/>
            <w:gridSpan w:val="5"/>
            <w:shd w:val="clear" w:color="auto" w:fill="E5DFEC"/>
          </w:tcPr>
          <w:p w14:paraId="2AAA2E44" w14:textId="77777777" w:rsidR="00956EE1" w:rsidRPr="00326FBE" w:rsidRDefault="00A2264C">
            <w:pPr>
              <w:autoSpaceDE w:val="0"/>
              <w:autoSpaceDN w:val="0"/>
              <w:spacing w:after="0" w:line="240" w:lineRule="auto"/>
              <w:jc w:val="both"/>
              <w:rPr>
                <w:rFonts w:ascii="Times New Roman" w:eastAsia="FangSong" w:hAnsi="Times New Roman"/>
                <w:b/>
                <w:sz w:val="24"/>
                <w:szCs w:val="24"/>
                <w:lang w:val="en-US"/>
              </w:rPr>
            </w:pPr>
            <w:r w:rsidRPr="00326FBE">
              <w:rPr>
                <w:rFonts w:ascii="Times New Roman" w:eastAsia="FangSong" w:hAnsi="Times New Roman"/>
                <w:b/>
                <w:bCs/>
                <w:sz w:val="24"/>
                <w:szCs w:val="24"/>
                <w:lang w:val="en-US" w:eastAsia="zh-CN"/>
              </w:rPr>
              <w:t>Teaching objectives</w:t>
            </w:r>
          </w:p>
        </w:tc>
        <w:tc>
          <w:tcPr>
            <w:tcW w:w="508" w:type="pct"/>
            <w:gridSpan w:val="2"/>
            <w:shd w:val="clear" w:color="auto" w:fill="E5DFEC"/>
          </w:tcPr>
          <w:p w14:paraId="5DBDBAB2" w14:textId="77777777" w:rsidR="00956EE1" w:rsidRPr="00326FBE" w:rsidRDefault="00956EE1">
            <w:pPr>
              <w:pStyle w:val="Heading2"/>
              <w:spacing w:before="0" w:after="0" w:line="240" w:lineRule="auto"/>
              <w:jc w:val="right"/>
              <w:rPr>
                <w:rFonts w:ascii="Times New Roman" w:eastAsia="FangSong" w:hAnsi="Times New Roman"/>
                <w:b/>
                <w:sz w:val="24"/>
                <w:szCs w:val="24"/>
                <w:lang w:val="en-US" w:eastAsia="en-US"/>
              </w:rPr>
            </w:pPr>
          </w:p>
        </w:tc>
      </w:tr>
      <w:tr w:rsidR="00326FBE" w:rsidRPr="00326FBE" w14:paraId="4BB039C6" w14:textId="77777777">
        <w:trPr>
          <w:gridAfter w:val="1"/>
          <w:wAfter w:w="152" w:type="pct"/>
          <w:trHeight w:val="720"/>
        </w:trPr>
        <w:tc>
          <w:tcPr>
            <w:tcW w:w="4340" w:type="pct"/>
            <w:gridSpan w:val="5"/>
          </w:tcPr>
          <w:p w14:paraId="4C38158A" w14:textId="77777777" w:rsidR="00956EE1" w:rsidRPr="00326FBE" w:rsidRDefault="00A2264C">
            <w:pPr>
              <w:pStyle w:val="14"/>
              <w:tabs>
                <w:tab w:val="left" w:pos="0"/>
              </w:tabs>
              <w:suppressAutoHyphens/>
              <w:spacing w:after="0" w:line="240" w:lineRule="auto"/>
              <w:ind w:left="0"/>
              <w:rPr>
                <w:rFonts w:ascii="Times New Roman" w:eastAsia="FangSong" w:hAnsi="Times New Roman"/>
                <w:bCs/>
                <w:spacing w:val="-3"/>
                <w:sz w:val="24"/>
                <w:szCs w:val="24"/>
                <w:lang w:val="en-US" w:eastAsia="zh-CN"/>
              </w:rPr>
            </w:pPr>
            <w:r w:rsidRPr="00326FBE">
              <w:rPr>
                <w:rFonts w:ascii="Times New Roman" w:eastAsia="FangSong" w:hAnsi="Times New Roman"/>
                <w:bCs/>
                <w:spacing w:val="-3"/>
                <w:sz w:val="24"/>
                <w:szCs w:val="24"/>
                <w:lang w:val="en-US" w:eastAsia="zh-CN"/>
              </w:rPr>
              <w:lastRenderedPageBreak/>
              <w:t>1.A0-A</w:t>
            </w:r>
            <w:r w:rsidRPr="00326FBE">
              <w:rPr>
                <w:rFonts w:ascii="Times New Roman" w:eastAsia="FangSong" w:hAnsi="Times New Roman" w:hint="eastAsia"/>
                <w:bCs/>
                <w:spacing w:val="-3"/>
                <w:sz w:val="24"/>
                <w:szCs w:val="24"/>
                <w:lang w:val="en-US" w:eastAsia="zh-CN"/>
              </w:rPr>
              <w:t>4</w:t>
            </w:r>
            <w:r w:rsidRPr="00326FBE">
              <w:rPr>
                <w:rFonts w:ascii="Times New Roman" w:eastAsia="FangSong" w:hAnsi="Times New Roman"/>
                <w:bCs/>
                <w:spacing w:val="-3"/>
                <w:sz w:val="24"/>
                <w:szCs w:val="24"/>
                <w:lang w:val="en-US" w:eastAsia="zh-CN"/>
              </w:rPr>
              <w:t xml:space="preserve"> type drawing frame can be drawn through CAD, and commands such as line, rectangle, single line text, break, extend, move, attribute, distance, etc. can be used preliminarily.</w:t>
            </w:r>
          </w:p>
          <w:p w14:paraId="1E9F2680" w14:textId="77777777" w:rsidR="00956EE1" w:rsidRPr="00326FBE" w:rsidRDefault="00A2264C">
            <w:pPr>
              <w:pStyle w:val="14"/>
              <w:tabs>
                <w:tab w:val="left" w:pos="0"/>
              </w:tabs>
              <w:suppressAutoHyphens/>
              <w:spacing w:after="0" w:line="240" w:lineRule="auto"/>
              <w:ind w:left="0"/>
              <w:rPr>
                <w:rFonts w:ascii="Times New Roman" w:eastAsia="FangSong" w:hAnsi="Times New Roman"/>
                <w:bCs/>
                <w:spacing w:val="-3"/>
                <w:sz w:val="24"/>
                <w:szCs w:val="24"/>
                <w:lang w:val="en-US" w:eastAsia="zh-CN"/>
              </w:rPr>
            </w:pPr>
            <w:r w:rsidRPr="00326FBE">
              <w:rPr>
                <w:rFonts w:ascii="Times New Roman" w:eastAsia="FangSong" w:hAnsi="Times New Roman"/>
                <w:bCs/>
                <w:spacing w:val="-3"/>
                <w:sz w:val="24"/>
                <w:szCs w:val="24"/>
                <w:lang w:val="en-US" w:eastAsia="zh-CN"/>
              </w:rPr>
              <w:t xml:space="preserve">2.Draw three views, elevation projection drawing and </w:t>
            </w:r>
            <w:r w:rsidRPr="00326FBE">
              <w:rPr>
                <w:rFonts w:ascii="Times New Roman" w:eastAsia="FangSong" w:hAnsi="Times New Roman" w:hint="eastAsia"/>
                <w:bCs/>
                <w:spacing w:val="-3"/>
                <w:sz w:val="24"/>
                <w:szCs w:val="24"/>
                <w:lang w:val="en-US" w:eastAsia="zh-CN"/>
              </w:rPr>
              <w:t>profile</w:t>
            </w:r>
            <w:r w:rsidRPr="00326FBE">
              <w:rPr>
                <w:rFonts w:ascii="Times New Roman" w:eastAsia="FangSong" w:hAnsi="Times New Roman"/>
                <w:bCs/>
                <w:spacing w:val="-3"/>
                <w:sz w:val="24"/>
                <w:szCs w:val="24"/>
                <w:lang w:val="en-US" w:eastAsia="zh-CN"/>
              </w:rPr>
              <w:t xml:space="preserve"> drawing through CAD. Be able to skillfully use commands such as line, rectangle, text, break, extend, move, attribute and distance, and preliminarily use commands and functions such as polyline, circle, construction line, object capture, offset, mirror, cut, text format, layer and dimension.</w:t>
            </w:r>
          </w:p>
          <w:p w14:paraId="5A94CE65" w14:textId="77777777" w:rsidR="00956EE1" w:rsidRPr="00326FBE" w:rsidRDefault="00A2264C">
            <w:pPr>
              <w:pStyle w:val="14"/>
              <w:tabs>
                <w:tab w:val="left" w:pos="0"/>
              </w:tabs>
              <w:suppressAutoHyphens/>
              <w:spacing w:after="0" w:line="240" w:lineRule="auto"/>
              <w:ind w:left="0"/>
              <w:rPr>
                <w:rFonts w:ascii="Times New Roman" w:eastAsia="FangSong" w:hAnsi="Times New Roman"/>
                <w:bCs/>
                <w:spacing w:val="-3"/>
                <w:sz w:val="24"/>
                <w:szCs w:val="24"/>
                <w:lang w:val="en-US" w:eastAsia="zh-CN"/>
              </w:rPr>
            </w:pPr>
            <w:r w:rsidRPr="00326FBE">
              <w:rPr>
                <w:rFonts w:ascii="Times New Roman" w:eastAsia="FangSong" w:hAnsi="Times New Roman"/>
                <w:bCs/>
                <w:spacing w:val="-3"/>
                <w:sz w:val="24"/>
                <w:szCs w:val="24"/>
                <w:lang w:val="en-US" w:eastAsia="zh-CN"/>
              </w:rPr>
              <w:t>3.When drawing hydraulic diagram through CAD, students can skillfully use the commands such as line, rectangle, text, break, extend, move, attribute, distance, basically use the commands and functions such as polyline, circle, construction line, object capture, offset, mirror, cut, text format, layer, dimension, and preliminarily use region, hatch, spline, decomposition, attribute modification, scaling, and drawing installation.</w:t>
            </w:r>
          </w:p>
        </w:tc>
        <w:tc>
          <w:tcPr>
            <w:tcW w:w="508" w:type="pct"/>
            <w:gridSpan w:val="2"/>
          </w:tcPr>
          <w:p w14:paraId="19BEE6FD" w14:textId="77777777" w:rsidR="00956EE1" w:rsidRPr="00326FBE" w:rsidRDefault="00956EE1">
            <w:pPr>
              <w:pStyle w:val="Heading2"/>
              <w:spacing w:before="0" w:after="0" w:line="240" w:lineRule="auto"/>
              <w:jc w:val="right"/>
              <w:rPr>
                <w:rFonts w:ascii="Times New Roman" w:eastAsia="FangSong" w:hAnsi="Times New Roman"/>
                <w:b/>
                <w:sz w:val="24"/>
                <w:szCs w:val="24"/>
                <w:lang w:val="en-US"/>
              </w:rPr>
            </w:pPr>
          </w:p>
        </w:tc>
      </w:tr>
      <w:tr w:rsidR="00326FBE" w:rsidRPr="00326FBE" w14:paraId="52589377" w14:textId="77777777">
        <w:trPr>
          <w:gridAfter w:val="1"/>
          <w:wAfter w:w="152" w:type="pct"/>
          <w:trHeight w:val="374"/>
        </w:trPr>
        <w:tc>
          <w:tcPr>
            <w:tcW w:w="4340" w:type="pct"/>
            <w:gridSpan w:val="5"/>
            <w:shd w:val="clear" w:color="auto" w:fill="E5DFEC"/>
          </w:tcPr>
          <w:p w14:paraId="42A52DCE" w14:textId="77777777" w:rsidR="00956EE1" w:rsidRPr="00326FBE" w:rsidRDefault="00A2264C">
            <w:pPr>
              <w:autoSpaceDE w:val="0"/>
              <w:autoSpaceDN w:val="0"/>
              <w:spacing w:after="0" w:line="240" w:lineRule="auto"/>
              <w:jc w:val="both"/>
              <w:rPr>
                <w:rFonts w:ascii="Times New Roman" w:eastAsia="FangSong" w:hAnsi="Times New Roman"/>
                <w:b/>
                <w:bCs/>
                <w:sz w:val="24"/>
                <w:szCs w:val="24"/>
                <w:lang w:val="en-US" w:eastAsia="zh-CN"/>
              </w:rPr>
            </w:pPr>
            <w:r w:rsidRPr="00326FBE">
              <w:rPr>
                <w:rFonts w:ascii="Times New Roman" w:eastAsia="FangSong" w:hAnsi="Times New Roman"/>
                <w:b/>
                <w:bCs/>
                <w:sz w:val="24"/>
                <w:szCs w:val="24"/>
                <w:lang w:val="en-US" w:eastAsia="zh-CN"/>
              </w:rPr>
              <w:t>Practice list</w:t>
            </w:r>
          </w:p>
        </w:tc>
        <w:tc>
          <w:tcPr>
            <w:tcW w:w="508" w:type="pct"/>
            <w:gridSpan w:val="2"/>
            <w:shd w:val="clear" w:color="auto" w:fill="E5DFEC"/>
          </w:tcPr>
          <w:p w14:paraId="55DB1F9C" w14:textId="77777777" w:rsidR="00956EE1" w:rsidRPr="00326FBE" w:rsidRDefault="00A2264C">
            <w:pPr>
              <w:autoSpaceDE w:val="0"/>
              <w:autoSpaceDN w:val="0"/>
              <w:spacing w:after="0" w:line="240" w:lineRule="auto"/>
              <w:jc w:val="both"/>
              <w:rPr>
                <w:rFonts w:ascii="Times New Roman" w:eastAsia="FangSong" w:hAnsi="Times New Roman"/>
                <w:b/>
                <w:bCs/>
                <w:sz w:val="24"/>
                <w:szCs w:val="24"/>
                <w:lang w:val="en-US" w:eastAsia="zh-CN"/>
              </w:rPr>
            </w:pPr>
            <w:r w:rsidRPr="00326FBE">
              <w:rPr>
                <w:rFonts w:ascii="Times New Roman" w:eastAsia="FangSong" w:hAnsi="Times New Roman"/>
                <w:b/>
                <w:bCs/>
                <w:sz w:val="24"/>
                <w:szCs w:val="24"/>
                <w:lang w:val="en-US" w:eastAsia="zh-CN"/>
              </w:rPr>
              <w:t>hours</w:t>
            </w:r>
          </w:p>
        </w:tc>
      </w:tr>
      <w:tr w:rsidR="00956EE1" w:rsidRPr="00326FBE" w14:paraId="06D217AC" w14:textId="77777777">
        <w:trPr>
          <w:gridAfter w:val="1"/>
          <w:wAfter w:w="152" w:type="pct"/>
          <w:trHeight w:val="222"/>
        </w:trPr>
        <w:tc>
          <w:tcPr>
            <w:tcW w:w="4340" w:type="pct"/>
            <w:gridSpan w:val="5"/>
          </w:tcPr>
          <w:p w14:paraId="2B1E165F" w14:textId="77777777" w:rsidR="00956EE1" w:rsidRPr="00326FBE" w:rsidRDefault="00A2264C">
            <w:pPr>
              <w:pStyle w:val="14"/>
              <w:numPr>
                <w:ilvl w:val="0"/>
                <w:numId w:val="22"/>
              </w:numPr>
              <w:tabs>
                <w:tab w:val="left" w:pos="0"/>
              </w:tabs>
              <w:suppressAutoHyphens/>
              <w:spacing w:after="0" w:line="240" w:lineRule="auto"/>
              <w:ind w:left="270"/>
              <w:rPr>
                <w:rFonts w:ascii="Times New Roman" w:eastAsia="FangSong" w:hAnsi="Times New Roman"/>
                <w:spacing w:val="-3"/>
                <w:sz w:val="24"/>
                <w:szCs w:val="24"/>
                <w:lang w:eastAsia="zh-CN"/>
              </w:rPr>
            </w:pPr>
            <w:r w:rsidRPr="00326FBE">
              <w:rPr>
                <w:rFonts w:ascii="Times New Roman" w:eastAsia="FangSong" w:hAnsi="Times New Roman"/>
                <w:spacing w:val="-3"/>
                <w:sz w:val="24"/>
                <w:szCs w:val="24"/>
                <w:lang w:eastAsia="zh-CN"/>
              </w:rPr>
              <w:t>Basic knowledge of CAD practice</w:t>
            </w:r>
          </w:p>
          <w:p w14:paraId="3C4D01B2" w14:textId="77777777" w:rsidR="00956EE1" w:rsidRPr="00326FBE" w:rsidRDefault="00A2264C">
            <w:pPr>
              <w:pStyle w:val="14"/>
              <w:numPr>
                <w:ilvl w:val="0"/>
                <w:numId w:val="22"/>
              </w:numPr>
              <w:tabs>
                <w:tab w:val="left" w:pos="0"/>
              </w:tabs>
              <w:suppressAutoHyphens/>
              <w:spacing w:after="0" w:line="240" w:lineRule="auto"/>
              <w:ind w:left="270"/>
              <w:rPr>
                <w:rFonts w:ascii="Times New Roman" w:eastAsia="FangSong" w:hAnsi="Times New Roman"/>
                <w:spacing w:val="-3"/>
                <w:sz w:val="24"/>
                <w:szCs w:val="24"/>
                <w:lang w:eastAsia="zh-CN"/>
              </w:rPr>
            </w:pPr>
            <w:r w:rsidRPr="00326FBE">
              <w:rPr>
                <w:rFonts w:ascii="Times New Roman" w:eastAsia="FangSong" w:hAnsi="Times New Roman"/>
                <w:spacing w:val="-3"/>
                <w:sz w:val="24"/>
                <w:szCs w:val="24"/>
                <w:lang w:eastAsia="zh-CN"/>
              </w:rPr>
              <w:t>Simple command practice</w:t>
            </w:r>
          </w:p>
          <w:p w14:paraId="7146D291" w14:textId="77777777" w:rsidR="00956EE1" w:rsidRPr="00326FBE" w:rsidRDefault="00A2264C">
            <w:pPr>
              <w:pStyle w:val="14"/>
              <w:numPr>
                <w:ilvl w:val="0"/>
                <w:numId w:val="22"/>
              </w:numPr>
              <w:tabs>
                <w:tab w:val="left" w:pos="0"/>
              </w:tabs>
              <w:suppressAutoHyphens/>
              <w:spacing w:after="0" w:line="240" w:lineRule="auto"/>
              <w:ind w:left="270"/>
              <w:rPr>
                <w:rFonts w:ascii="Times New Roman" w:eastAsia="FangSong" w:hAnsi="Times New Roman"/>
                <w:spacing w:val="-3"/>
                <w:sz w:val="24"/>
                <w:szCs w:val="24"/>
                <w:lang w:eastAsia="zh-CN"/>
              </w:rPr>
            </w:pPr>
            <w:r w:rsidRPr="00326FBE">
              <w:rPr>
                <w:rFonts w:ascii="Times New Roman" w:eastAsia="FangSong" w:hAnsi="Times New Roman"/>
                <w:spacing w:val="-3"/>
                <w:sz w:val="24"/>
                <w:szCs w:val="24"/>
                <w:lang w:eastAsia="zh-CN"/>
              </w:rPr>
              <w:t>A0-A4 frame drawing</w:t>
            </w:r>
          </w:p>
          <w:p w14:paraId="4508FAC3" w14:textId="77777777" w:rsidR="00956EE1" w:rsidRPr="00326FBE" w:rsidRDefault="00A2264C">
            <w:pPr>
              <w:pStyle w:val="14"/>
              <w:numPr>
                <w:ilvl w:val="0"/>
                <w:numId w:val="22"/>
              </w:numPr>
              <w:tabs>
                <w:tab w:val="left" w:pos="0"/>
              </w:tabs>
              <w:suppressAutoHyphens/>
              <w:spacing w:after="0" w:line="240" w:lineRule="auto"/>
              <w:ind w:left="270"/>
              <w:rPr>
                <w:rFonts w:ascii="Times New Roman" w:eastAsia="FangSong" w:hAnsi="Times New Roman"/>
                <w:spacing w:val="-3"/>
                <w:sz w:val="24"/>
                <w:szCs w:val="24"/>
                <w:lang w:eastAsia="zh-CN"/>
              </w:rPr>
            </w:pPr>
            <w:r w:rsidRPr="00326FBE">
              <w:rPr>
                <w:rFonts w:ascii="Times New Roman" w:eastAsia="FangSong" w:hAnsi="Times New Roman"/>
                <w:spacing w:val="-3"/>
                <w:sz w:val="24"/>
                <w:szCs w:val="24"/>
                <w:lang w:eastAsia="zh-CN"/>
              </w:rPr>
              <w:t>Graphic editing practice</w:t>
            </w:r>
          </w:p>
          <w:p w14:paraId="0488EEE0" w14:textId="77777777" w:rsidR="00956EE1" w:rsidRPr="00326FBE" w:rsidRDefault="00A2264C">
            <w:pPr>
              <w:pStyle w:val="14"/>
              <w:numPr>
                <w:ilvl w:val="0"/>
                <w:numId w:val="22"/>
              </w:numPr>
              <w:tabs>
                <w:tab w:val="left" w:pos="0"/>
              </w:tabs>
              <w:suppressAutoHyphens/>
              <w:spacing w:after="0" w:line="240" w:lineRule="auto"/>
              <w:ind w:left="270"/>
              <w:rPr>
                <w:rFonts w:ascii="Times New Roman" w:eastAsia="FangSong" w:hAnsi="Times New Roman"/>
                <w:spacing w:val="-3"/>
                <w:sz w:val="24"/>
                <w:szCs w:val="24"/>
                <w:lang w:eastAsia="zh-CN"/>
              </w:rPr>
            </w:pPr>
            <w:r w:rsidRPr="00326FBE">
              <w:rPr>
                <w:rFonts w:ascii="Times New Roman" w:eastAsia="FangSong" w:hAnsi="Times New Roman"/>
                <w:spacing w:val="-3"/>
                <w:sz w:val="24"/>
                <w:szCs w:val="24"/>
                <w:lang w:eastAsia="zh-CN"/>
              </w:rPr>
              <w:t>Three view drawing</w:t>
            </w:r>
          </w:p>
          <w:p w14:paraId="1440A74C" w14:textId="77777777" w:rsidR="00956EE1" w:rsidRPr="00326FBE" w:rsidRDefault="00A2264C">
            <w:pPr>
              <w:pStyle w:val="14"/>
              <w:numPr>
                <w:ilvl w:val="0"/>
                <w:numId w:val="22"/>
              </w:numPr>
              <w:tabs>
                <w:tab w:val="left" w:pos="0"/>
              </w:tabs>
              <w:suppressAutoHyphens/>
              <w:spacing w:after="0" w:line="240" w:lineRule="auto"/>
              <w:ind w:left="270"/>
              <w:rPr>
                <w:rFonts w:ascii="Times New Roman" w:eastAsia="FangSong" w:hAnsi="Times New Roman"/>
                <w:spacing w:val="-3"/>
                <w:sz w:val="24"/>
                <w:szCs w:val="24"/>
                <w:lang w:eastAsia="zh-CN"/>
              </w:rPr>
            </w:pPr>
            <w:r w:rsidRPr="00326FBE">
              <w:rPr>
                <w:rFonts w:ascii="Times New Roman" w:eastAsia="FangSong" w:hAnsi="Times New Roman"/>
                <w:spacing w:val="-3"/>
                <w:sz w:val="24"/>
                <w:szCs w:val="24"/>
                <w:lang w:eastAsia="zh-CN"/>
              </w:rPr>
              <w:t>Elevation projection drawing</w:t>
            </w:r>
          </w:p>
          <w:p w14:paraId="0F5ED0A0" w14:textId="77777777" w:rsidR="00956EE1" w:rsidRPr="00326FBE" w:rsidRDefault="00A2264C">
            <w:pPr>
              <w:pStyle w:val="14"/>
              <w:numPr>
                <w:ilvl w:val="0"/>
                <w:numId w:val="22"/>
              </w:numPr>
              <w:tabs>
                <w:tab w:val="left" w:pos="0"/>
              </w:tabs>
              <w:suppressAutoHyphens/>
              <w:spacing w:after="0" w:line="240" w:lineRule="auto"/>
              <w:ind w:left="270"/>
              <w:rPr>
                <w:rFonts w:ascii="Times New Roman" w:eastAsia="FangSong" w:hAnsi="Times New Roman"/>
                <w:spacing w:val="-3"/>
                <w:sz w:val="24"/>
                <w:szCs w:val="24"/>
                <w:lang w:eastAsia="zh-CN"/>
              </w:rPr>
            </w:pPr>
            <w:r w:rsidRPr="00326FBE">
              <w:rPr>
                <w:rFonts w:ascii="Times New Roman" w:eastAsia="FangSong" w:hAnsi="Times New Roman"/>
                <w:spacing w:val="-3"/>
                <w:sz w:val="24"/>
                <w:szCs w:val="24"/>
                <w:lang w:eastAsia="zh-CN"/>
              </w:rPr>
              <w:t>Profile drawing</w:t>
            </w:r>
          </w:p>
          <w:p w14:paraId="43763E93" w14:textId="77777777" w:rsidR="00956EE1" w:rsidRPr="00326FBE" w:rsidRDefault="00A2264C">
            <w:pPr>
              <w:pStyle w:val="14"/>
              <w:numPr>
                <w:ilvl w:val="0"/>
                <w:numId w:val="22"/>
              </w:numPr>
              <w:tabs>
                <w:tab w:val="left" w:pos="0"/>
              </w:tabs>
              <w:suppressAutoHyphens/>
              <w:spacing w:after="0" w:line="240" w:lineRule="auto"/>
              <w:ind w:left="270"/>
              <w:rPr>
                <w:rFonts w:ascii="Times New Roman" w:eastAsia="FangSong" w:hAnsi="Times New Roman"/>
                <w:spacing w:val="-3"/>
                <w:sz w:val="24"/>
                <w:szCs w:val="24"/>
                <w:lang w:eastAsia="zh-CN"/>
              </w:rPr>
            </w:pPr>
            <w:r w:rsidRPr="00326FBE">
              <w:rPr>
                <w:rFonts w:ascii="Times New Roman" w:eastAsia="FangSong" w:hAnsi="Times New Roman"/>
                <w:spacing w:val="-3"/>
                <w:sz w:val="24"/>
                <w:szCs w:val="24"/>
                <w:lang w:eastAsia="zh-CN"/>
              </w:rPr>
              <w:t>Drawing of hydraulic engineering structure drawing</w:t>
            </w:r>
          </w:p>
          <w:p w14:paraId="2A4B6CF0" w14:textId="77777777" w:rsidR="00956EE1" w:rsidRPr="00326FBE" w:rsidRDefault="00A2264C">
            <w:pPr>
              <w:pStyle w:val="14"/>
              <w:numPr>
                <w:ilvl w:val="0"/>
                <w:numId w:val="22"/>
              </w:numPr>
              <w:tabs>
                <w:tab w:val="left" w:pos="0"/>
              </w:tabs>
              <w:suppressAutoHyphens/>
              <w:spacing w:after="0" w:line="240" w:lineRule="auto"/>
              <w:ind w:left="270"/>
              <w:rPr>
                <w:rFonts w:ascii="Times New Roman" w:eastAsia="FangSong" w:hAnsi="Times New Roman"/>
                <w:spacing w:val="-3"/>
                <w:sz w:val="24"/>
                <w:szCs w:val="24"/>
                <w:lang w:eastAsia="zh-CN"/>
              </w:rPr>
            </w:pPr>
            <w:r w:rsidRPr="00326FBE">
              <w:rPr>
                <w:rFonts w:ascii="Times New Roman" w:eastAsia="FangSong" w:hAnsi="Times New Roman"/>
                <w:spacing w:val="-3"/>
                <w:sz w:val="24"/>
                <w:szCs w:val="24"/>
                <w:lang w:eastAsia="zh-CN"/>
              </w:rPr>
              <w:t>Drawing of aqueduct</w:t>
            </w:r>
          </w:p>
          <w:p w14:paraId="2A9EFD5E" w14:textId="77777777" w:rsidR="00956EE1" w:rsidRPr="00326FBE" w:rsidRDefault="00A2264C">
            <w:pPr>
              <w:pStyle w:val="14"/>
              <w:numPr>
                <w:ilvl w:val="0"/>
                <w:numId w:val="22"/>
              </w:numPr>
              <w:tabs>
                <w:tab w:val="left" w:pos="0"/>
              </w:tabs>
              <w:suppressAutoHyphens/>
              <w:spacing w:after="0" w:line="240" w:lineRule="auto"/>
              <w:ind w:left="270"/>
              <w:rPr>
                <w:rFonts w:ascii="Times New Roman" w:eastAsia="FangSong" w:hAnsi="Times New Roman"/>
                <w:spacing w:val="-3"/>
                <w:sz w:val="24"/>
                <w:szCs w:val="24"/>
                <w:lang w:eastAsia="zh-CN"/>
              </w:rPr>
            </w:pPr>
            <w:r w:rsidRPr="00326FBE">
              <w:rPr>
                <w:rFonts w:ascii="Times New Roman" w:eastAsia="FangSong" w:hAnsi="Times New Roman"/>
                <w:spacing w:val="-3"/>
                <w:sz w:val="24"/>
                <w:szCs w:val="24"/>
                <w:lang w:eastAsia="zh-CN"/>
              </w:rPr>
              <w:t>Earth rock dam drawing</w:t>
            </w:r>
          </w:p>
          <w:p w14:paraId="306AD23F" w14:textId="77777777" w:rsidR="00956EE1" w:rsidRPr="00326FBE" w:rsidRDefault="00A2264C">
            <w:pPr>
              <w:pStyle w:val="14"/>
              <w:numPr>
                <w:ilvl w:val="0"/>
                <w:numId w:val="22"/>
              </w:numPr>
              <w:tabs>
                <w:tab w:val="left" w:pos="0"/>
              </w:tabs>
              <w:suppressAutoHyphens/>
              <w:spacing w:after="0" w:line="240" w:lineRule="auto"/>
              <w:ind w:left="270"/>
              <w:rPr>
                <w:rFonts w:ascii="Times New Roman" w:eastAsia="FangSong" w:hAnsi="Times New Roman"/>
                <w:spacing w:val="-3"/>
                <w:sz w:val="24"/>
                <w:szCs w:val="24"/>
                <w:lang w:eastAsia="zh-CN"/>
              </w:rPr>
            </w:pPr>
            <w:r w:rsidRPr="00326FBE">
              <w:rPr>
                <w:rFonts w:ascii="Times New Roman" w:eastAsia="FangSong" w:hAnsi="Times New Roman"/>
                <w:spacing w:val="-3"/>
                <w:sz w:val="24"/>
                <w:szCs w:val="24"/>
                <w:lang w:eastAsia="zh-CN"/>
              </w:rPr>
              <w:t>Building drawing</w:t>
            </w:r>
          </w:p>
          <w:p w14:paraId="0D107F3A" w14:textId="77777777" w:rsidR="00956EE1" w:rsidRPr="00326FBE" w:rsidRDefault="00A2264C">
            <w:pPr>
              <w:pStyle w:val="14"/>
              <w:numPr>
                <w:ilvl w:val="0"/>
                <w:numId w:val="22"/>
              </w:numPr>
              <w:tabs>
                <w:tab w:val="left" w:pos="0"/>
              </w:tabs>
              <w:suppressAutoHyphens/>
              <w:spacing w:after="0" w:line="240" w:lineRule="auto"/>
              <w:ind w:left="270"/>
              <w:rPr>
                <w:rFonts w:ascii="Times New Roman" w:eastAsia="FangSong" w:hAnsi="Times New Roman"/>
                <w:spacing w:val="-3"/>
                <w:sz w:val="24"/>
                <w:szCs w:val="24"/>
                <w:lang w:eastAsia="zh-CN"/>
              </w:rPr>
            </w:pPr>
            <w:r w:rsidRPr="00326FBE">
              <w:rPr>
                <w:rFonts w:ascii="Times New Roman" w:eastAsia="FangSong" w:hAnsi="Times New Roman"/>
                <w:spacing w:val="-3"/>
                <w:sz w:val="24"/>
                <w:szCs w:val="24"/>
                <w:lang w:eastAsia="zh-CN"/>
              </w:rPr>
              <w:t>Drawing printing and output practice</w:t>
            </w:r>
          </w:p>
        </w:tc>
        <w:tc>
          <w:tcPr>
            <w:tcW w:w="508" w:type="pct"/>
            <w:gridSpan w:val="2"/>
          </w:tcPr>
          <w:p w14:paraId="4CED7A5C" w14:textId="77777777" w:rsidR="00956EE1" w:rsidRPr="00326FBE" w:rsidRDefault="00A2264C">
            <w:pPr>
              <w:autoSpaceDE w:val="0"/>
              <w:autoSpaceDN w:val="0"/>
              <w:spacing w:after="0" w:line="240" w:lineRule="auto"/>
              <w:rPr>
                <w:rFonts w:ascii="Times New Roman" w:eastAsia="FangSong" w:hAnsi="Times New Roman"/>
                <w:bCs/>
                <w:sz w:val="24"/>
                <w:szCs w:val="24"/>
                <w:lang w:val="en-US" w:eastAsia="zh-CN"/>
              </w:rPr>
            </w:pPr>
            <w:r w:rsidRPr="00326FBE">
              <w:rPr>
                <w:rFonts w:ascii="Times New Roman" w:eastAsia="FangSong" w:hAnsi="Times New Roman"/>
                <w:bCs/>
                <w:sz w:val="24"/>
                <w:szCs w:val="24"/>
                <w:lang w:val="en-US" w:eastAsia="zh-CN"/>
              </w:rPr>
              <w:t>3 hours</w:t>
            </w:r>
          </w:p>
          <w:p w14:paraId="4D7BEE4B" w14:textId="77777777" w:rsidR="00956EE1" w:rsidRPr="00326FBE" w:rsidRDefault="00A2264C">
            <w:pPr>
              <w:spacing w:after="0" w:line="240" w:lineRule="auto"/>
              <w:rPr>
                <w:rFonts w:ascii="Times New Roman" w:eastAsia="FangSong" w:hAnsi="Times New Roman"/>
                <w:sz w:val="24"/>
                <w:szCs w:val="24"/>
                <w:lang w:eastAsia="zh-CN" w:bidi="en-US"/>
              </w:rPr>
            </w:pPr>
            <w:r w:rsidRPr="00326FBE">
              <w:rPr>
                <w:rFonts w:ascii="Times New Roman" w:eastAsia="FangSong" w:hAnsi="Times New Roman"/>
                <w:sz w:val="24"/>
                <w:szCs w:val="24"/>
                <w:lang w:eastAsia="zh-CN" w:bidi="en-US"/>
              </w:rPr>
              <w:t>3 hours</w:t>
            </w:r>
          </w:p>
          <w:p w14:paraId="2671890A" w14:textId="77777777" w:rsidR="00956EE1" w:rsidRPr="00326FBE" w:rsidRDefault="00A2264C">
            <w:pPr>
              <w:spacing w:after="0" w:line="240" w:lineRule="auto"/>
              <w:rPr>
                <w:rFonts w:ascii="Times New Roman" w:eastAsia="FangSong" w:hAnsi="Times New Roman"/>
                <w:sz w:val="24"/>
                <w:szCs w:val="24"/>
                <w:lang w:eastAsia="zh-CN" w:bidi="en-US"/>
              </w:rPr>
            </w:pPr>
            <w:r w:rsidRPr="00326FBE">
              <w:rPr>
                <w:rFonts w:ascii="Times New Roman" w:eastAsia="FangSong" w:hAnsi="Times New Roman"/>
                <w:sz w:val="24"/>
                <w:szCs w:val="24"/>
                <w:lang w:eastAsia="zh-CN" w:bidi="en-US"/>
              </w:rPr>
              <w:t>3 hours</w:t>
            </w:r>
          </w:p>
          <w:p w14:paraId="6CA31DA5" w14:textId="77777777" w:rsidR="00956EE1" w:rsidRPr="00326FBE" w:rsidRDefault="00A2264C">
            <w:pPr>
              <w:spacing w:after="0" w:line="240" w:lineRule="auto"/>
              <w:rPr>
                <w:rFonts w:ascii="Times New Roman" w:eastAsia="FangSong" w:hAnsi="Times New Roman"/>
                <w:sz w:val="24"/>
                <w:szCs w:val="24"/>
                <w:lang w:eastAsia="zh-CN" w:bidi="en-US"/>
              </w:rPr>
            </w:pPr>
            <w:r w:rsidRPr="00326FBE">
              <w:rPr>
                <w:rFonts w:ascii="Times New Roman" w:eastAsia="FangSong" w:hAnsi="Times New Roman"/>
                <w:sz w:val="24"/>
                <w:szCs w:val="24"/>
                <w:lang w:eastAsia="zh-CN" w:bidi="en-US"/>
              </w:rPr>
              <w:t>6 hours</w:t>
            </w:r>
          </w:p>
          <w:p w14:paraId="48B53B0D" w14:textId="77777777" w:rsidR="00956EE1" w:rsidRPr="00326FBE" w:rsidRDefault="00A2264C">
            <w:pPr>
              <w:spacing w:after="0" w:line="240" w:lineRule="auto"/>
              <w:rPr>
                <w:rFonts w:ascii="Times New Roman" w:eastAsia="FangSong" w:hAnsi="Times New Roman"/>
                <w:sz w:val="24"/>
                <w:szCs w:val="24"/>
                <w:lang w:eastAsia="zh-CN" w:bidi="en-US"/>
              </w:rPr>
            </w:pPr>
            <w:r w:rsidRPr="00326FBE">
              <w:rPr>
                <w:rFonts w:ascii="Times New Roman" w:eastAsia="FangSong" w:hAnsi="Times New Roman"/>
                <w:sz w:val="24"/>
                <w:szCs w:val="24"/>
                <w:lang w:eastAsia="zh-CN" w:bidi="en-US"/>
              </w:rPr>
              <w:t>3 hours</w:t>
            </w:r>
          </w:p>
          <w:p w14:paraId="6BA74227" w14:textId="77777777" w:rsidR="00956EE1" w:rsidRPr="00326FBE" w:rsidRDefault="00A2264C">
            <w:pPr>
              <w:spacing w:after="0" w:line="240" w:lineRule="auto"/>
              <w:rPr>
                <w:rFonts w:ascii="Times New Roman" w:eastAsia="FangSong" w:hAnsi="Times New Roman"/>
                <w:sz w:val="24"/>
                <w:szCs w:val="24"/>
                <w:lang w:eastAsia="zh-CN" w:bidi="en-US"/>
              </w:rPr>
            </w:pPr>
            <w:r w:rsidRPr="00326FBE">
              <w:rPr>
                <w:rFonts w:ascii="Times New Roman" w:eastAsia="FangSong" w:hAnsi="Times New Roman"/>
                <w:sz w:val="24"/>
                <w:szCs w:val="24"/>
                <w:lang w:eastAsia="zh-CN" w:bidi="en-US"/>
              </w:rPr>
              <w:t>3 hours</w:t>
            </w:r>
          </w:p>
          <w:p w14:paraId="0AA1C99B" w14:textId="77777777" w:rsidR="00956EE1" w:rsidRPr="00326FBE" w:rsidRDefault="00A2264C">
            <w:pPr>
              <w:spacing w:after="0" w:line="240" w:lineRule="auto"/>
              <w:rPr>
                <w:rFonts w:ascii="Times New Roman" w:eastAsia="FangSong" w:hAnsi="Times New Roman"/>
                <w:sz w:val="24"/>
                <w:szCs w:val="24"/>
                <w:lang w:eastAsia="zh-CN" w:bidi="en-US"/>
              </w:rPr>
            </w:pPr>
            <w:r w:rsidRPr="00326FBE">
              <w:rPr>
                <w:rFonts w:ascii="Times New Roman" w:eastAsia="FangSong" w:hAnsi="Times New Roman"/>
                <w:sz w:val="24"/>
                <w:szCs w:val="24"/>
                <w:lang w:eastAsia="zh-CN" w:bidi="en-US"/>
              </w:rPr>
              <w:t>3 hours</w:t>
            </w:r>
          </w:p>
          <w:p w14:paraId="7BC00776" w14:textId="77777777" w:rsidR="00956EE1" w:rsidRPr="00326FBE" w:rsidRDefault="00A2264C">
            <w:pPr>
              <w:spacing w:after="0" w:line="240" w:lineRule="auto"/>
              <w:rPr>
                <w:rFonts w:ascii="Times New Roman" w:eastAsia="FangSong" w:hAnsi="Times New Roman"/>
                <w:sz w:val="24"/>
                <w:szCs w:val="24"/>
                <w:lang w:eastAsia="zh-CN" w:bidi="en-US"/>
              </w:rPr>
            </w:pPr>
            <w:r w:rsidRPr="00326FBE">
              <w:rPr>
                <w:rFonts w:ascii="Times New Roman" w:eastAsia="FangSong" w:hAnsi="Times New Roman"/>
                <w:sz w:val="24"/>
                <w:szCs w:val="24"/>
                <w:lang w:eastAsia="zh-CN" w:bidi="en-US"/>
              </w:rPr>
              <w:t>3 hours</w:t>
            </w:r>
          </w:p>
          <w:p w14:paraId="10EB3700" w14:textId="77777777" w:rsidR="00956EE1" w:rsidRPr="00326FBE" w:rsidRDefault="00A2264C">
            <w:pPr>
              <w:spacing w:after="0" w:line="240" w:lineRule="auto"/>
              <w:rPr>
                <w:rFonts w:ascii="Times New Roman" w:eastAsia="FangSong" w:hAnsi="Times New Roman"/>
                <w:sz w:val="24"/>
                <w:szCs w:val="24"/>
                <w:lang w:eastAsia="zh-CN" w:bidi="en-US"/>
              </w:rPr>
            </w:pPr>
            <w:r w:rsidRPr="00326FBE">
              <w:rPr>
                <w:rFonts w:ascii="Times New Roman" w:eastAsia="FangSong" w:hAnsi="Times New Roman"/>
                <w:sz w:val="24"/>
                <w:szCs w:val="24"/>
                <w:lang w:eastAsia="zh-CN" w:bidi="en-US"/>
              </w:rPr>
              <w:t>6 hours</w:t>
            </w:r>
          </w:p>
          <w:p w14:paraId="2AA9BBAA" w14:textId="77777777" w:rsidR="00956EE1" w:rsidRPr="00326FBE" w:rsidRDefault="00A2264C">
            <w:pPr>
              <w:spacing w:after="0" w:line="240" w:lineRule="auto"/>
              <w:rPr>
                <w:rFonts w:ascii="Times New Roman" w:eastAsia="FangSong" w:hAnsi="Times New Roman"/>
                <w:sz w:val="24"/>
                <w:szCs w:val="24"/>
                <w:lang w:eastAsia="zh-CN" w:bidi="en-US"/>
              </w:rPr>
            </w:pPr>
            <w:r w:rsidRPr="00326FBE">
              <w:rPr>
                <w:rFonts w:ascii="Times New Roman" w:eastAsia="FangSong" w:hAnsi="Times New Roman"/>
                <w:sz w:val="24"/>
                <w:szCs w:val="24"/>
                <w:lang w:eastAsia="zh-CN" w:bidi="en-US"/>
              </w:rPr>
              <w:t>6 hours</w:t>
            </w:r>
          </w:p>
          <w:p w14:paraId="4C91393B" w14:textId="77777777" w:rsidR="00956EE1" w:rsidRPr="00326FBE" w:rsidRDefault="00A2264C">
            <w:pPr>
              <w:spacing w:after="0" w:line="240" w:lineRule="auto"/>
              <w:rPr>
                <w:rFonts w:ascii="Times New Roman" w:eastAsia="FangSong" w:hAnsi="Times New Roman"/>
                <w:sz w:val="24"/>
                <w:szCs w:val="24"/>
                <w:lang w:eastAsia="zh-CN" w:bidi="en-US"/>
              </w:rPr>
            </w:pPr>
            <w:r w:rsidRPr="00326FBE">
              <w:rPr>
                <w:rFonts w:ascii="Times New Roman" w:eastAsia="FangSong" w:hAnsi="Times New Roman"/>
                <w:sz w:val="24"/>
                <w:szCs w:val="24"/>
                <w:lang w:eastAsia="zh-CN" w:bidi="en-US"/>
              </w:rPr>
              <w:t>6 hours</w:t>
            </w:r>
          </w:p>
          <w:p w14:paraId="7A4D696B" w14:textId="77777777" w:rsidR="00956EE1" w:rsidRPr="00326FBE" w:rsidRDefault="00A2264C">
            <w:pPr>
              <w:spacing w:after="0" w:line="240" w:lineRule="auto"/>
              <w:rPr>
                <w:rFonts w:ascii="Times New Roman" w:eastAsia="FangSong" w:hAnsi="Times New Roman"/>
                <w:sz w:val="24"/>
                <w:szCs w:val="24"/>
                <w:lang w:eastAsia="zh-CN" w:bidi="en-US"/>
              </w:rPr>
            </w:pPr>
            <w:r w:rsidRPr="00326FBE">
              <w:rPr>
                <w:rFonts w:ascii="Times New Roman" w:eastAsia="FangSong" w:hAnsi="Times New Roman"/>
                <w:sz w:val="24"/>
                <w:szCs w:val="24"/>
                <w:lang w:eastAsia="zh-CN" w:bidi="en-US"/>
              </w:rPr>
              <w:t>3 hours</w:t>
            </w:r>
          </w:p>
        </w:tc>
      </w:tr>
    </w:tbl>
    <w:p w14:paraId="44E2E73E" w14:textId="77777777" w:rsidR="00956EE1" w:rsidRPr="00326FBE" w:rsidRDefault="00956EE1">
      <w:pPr>
        <w:spacing w:line="240" w:lineRule="auto"/>
        <w:rPr>
          <w:rFonts w:ascii="Times New Roman" w:eastAsia="FangSong" w:hAnsi="Times New Roman"/>
          <w:sz w:val="24"/>
          <w:szCs w:val="24"/>
          <w:lang w:eastAsia="zh-CN"/>
        </w:rPr>
      </w:pPr>
    </w:p>
    <w:p w14:paraId="4FCE137C" w14:textId="77777777" w:rsidR="00956EE1" w:rsidRPr="00326FBE" w:rsidRDefault="00A2264C">
      <w:pPr>
        <w:pageBreakBefore/>
        <w:tabs>
          <w:tab w:val="left" w:pos="2160"/>
          <w:tab w:val="left" w:pos="2880"/>
          <w:tab w:val="left" w:pos="3600"/>
          <w:tab w:val="left" w:pos="4320"/>
          <w:tab w:val="left" w:pos="5040"/>
          <w:tab w:val="left" w:pos="5760"/>
          <w:tab w:val="left" w:pos="6480"/>
          <w:tab w:val="left" w:pos="7200"/>
          <w:tab w:val="left" w:pos="7920"/>
          <w:tab w:val="right" w:pos="9360"/>
        </w:tabs>
        <w:suppressAutoHyphens/>
        <w:spacing w:line="240" w:lineRule="auto"/>
        <w:jc w:val="center"/>
        <w:outlineLvl w:val="0"/>
        <w:rPr>
          <w:rFonts w:ascii="Times New Roman" w:eastAsia="FangSong" w:hAnsi="Times New Roman"/>
          <w:b/>
          <w:bCs/>
          <w:spacing w:val="-3"/>
          <w:sz w:val="28"/>
          <w:szCs w:val="28"/>
          <w:lang w:val="en-US" w:eastAsia="zh-CN"/>
        </w:rPr>
      </w:pPr>
      <w:bookmarkStart w:id="29" w:name="_Toc107570756"/>
      <w:bookmarkStart w:id="30" w:name="_Toc169195656"/>
      <w:r w:rsidRPr="00326FBE">
        <w:rPr>
          <w:rFonts w:ascii="Times New Roman" w:eastAsia="FangSong" w:hAnsi="Times New Roman"/>
          <w:b/>
          <w:bCs/>
          <w:spacing w:val="-3"/>
          <w:sz w:val="28"/>
          <w:szCs w:val="28"/>
          <w:lang w:eastAsia="zh-CN"/>
        </w:rPr>
        <w:lastRenderedPageBreak/>
        <w:t>3</w:t>
      </w:r>
      <w:r w:rsidRPr="00326FBE">
        <w:rPr>
          <w:rFonts w:ascii="Times New Roman" w:eastAsia="FangSong" w:hAnsi="Times New Roman" w:hint="eastAsia"/>
          <w:b/>
          <w:bCs/>
          <w:spacing w:val="-3"/>
          <w:sz w:val="28"/>
          <w:szCs w:val="28"/>
          <w:lang w:eastAsia="zh-CN"/>
        </w:rPr>
        <w:t>.</w:t>
      </w:r>
      <w:bookmarkEnd w:id="29"/>
      <w:r w:rsidRPr="00326FBE">
        <w:rPr>
          <w:rFonts w:ascii="Times New Roman" w:eastAsia="FangSong" w:hAnsi="Times New Roman" w:hint="eastAsia"/>
          <w:b/>
          <w:bCs/>
          <w:spacing w:val="-3"/>
          <w:sz w:val="28"/>
          <w:szCs w:val="28"/>
          <w:lang w:eastAsia="zh-CN"/>
        </w:rPr>
        <w:t>Curriculum Standards for Year</w:t>
      </w:r>
      <w:r w:rsidRPr="00326FBE">
        <w:rPr>
          <w:rFonts w:ascii="Times New Roman" w:eastAsia="FangSong" w:hAnsi="Times New Roman" w:hint="eastAsia"/>
          <w:b/>
          <w:bCs/>
          <w:spacing w:val="-3"/>
          <w:sz w:val="28"/>
          <w:szCs w:val="28"/>
          <w:lang w:val="en-US" w:eastAsia="zh-CN"/>
        </w:rPr>
        <w:t xml:space="preserve"> 2</w:t>
      </w:r>
      <w:bookmarkEnd w:id="30"/>
    </w:p>
    <w:p w14:paraId="2FCE4D58" w14:textId="77777777" w:rsidR="00956EE1" w:rsidRPr="00326FBE" w:rsidRDefault="00557380">
      <w:pPr>
        <w:tabs>
          <w:tab w:val="left" w:pos="-720"/>
        </w:tabs>
        <w:suppressAutoHyphens/>
        <w:spacing w:after="120" w:line="240" w:lineRule="auto"/>
        <w:outlineLvl w:val="1"/>
        <w:rPr>
          <w:rFonts w:ascii="Times New Roman" w:eastAsia="FangSong" w:hAnsi="Times New Roman"/>
          <w:b/>
          <w:bCs/>
          <w:spacing w:val="-3"/>
          <w:sz w:val="28"/>
          <w:szCs w:val="28"/>
          <w:lang w:eastAsia="zh-CN"/>
        </w:rPr>
      </w:pPr>
      <w:bookmarkStart w:id="31" w:name="_Toc107570757"/>
      <w:bookmarkStart w:id="32" w:name="_Toc169195657"/>
      <w:r w:rsidRPr="00326FBE">
        <w:rPr>
          <w:rFonts w:ascii="Times New Roman" w:eastAsia="FangSong" w:hAnsi="Times New Roman"/>
          <w:b/>
          <w:bCs/>
          <w:spacing w:val="-3"/>
          <w:sz w:val="28"/>
          <w:szCs w:val="28"/>
          <w:lang w:eastAsia="zh-CN"/>
        </w:rPr>
        <w:t xml:space="preserve">3.1 </w:t>
      </w:r>
      <w:proofErr w:type="spellStart"/>
      <w:r w:rsidRPr="00326FBE">
        <w:rPr>
          <w:rFonts w:ascii="Times New Roman" w:eastAsia="FangSong" w:hAnsi="Times New Roman"/>
          <w:b/>
          <w:bCs/>
          <w:spacing w:val="-3"/>
          <w:sz w:val="28"/>
          <w:szCs w:val="28"/>
          <w:lang w:eastAsia="zh-CN"/>
        </w:rPr>
        <w:t>Islamiat</w:t>
      </w:r>
      <w:proofErr w:type="spellEnd"/>
      <w:r w:rsidR="00A2264C" w:rsidRPr="00326FBE">
        <w:rPr>
          <w:rFonts w:ascii="Times New Roman" w:eastAsia="FangSong" w:hAnsi="Times New Roman"/>
          <w:b/>
          <w:bCs/>
          <w:spacing w:val="-3"/>
          <w:sz w:val="28"/>
          <w:szCs w:val="28"/>
          <w:lang w:eastAsia="zh-CN"/>
        </w:rPr>
        <w:t xml:space="preserve"> and Pakistan Studies</w:t>
      </w:r>
      <w:bookmarkEnd w:id="31"/>
      <w:bookmarkEnd w:id="32"/>
    </w:p>
    <w:tbl>
      <w:tblPr>
        <w:tblW w:w="5000" w:type="pct"/>
        <w:tblLook w:val="04A0" w:firstRow="1" w:lastRow="0" w:firstColumn="1" w:lastColumn="0" w:noHBand="0" w:noVBand="1"/>
      </w:tblPr>
      <w:tblGrid>
        <w:gridCol w:w="9360"/>
      </w:tblGrid>
      <w:tr w:rsidR="00326FBE" w:rsidRPr="00326FBE" w14:paraId="6C3460E5" w14:textId="77777777">
        <w:trPr>
          <w:trHeight w:val="1520"/>
        </w:trPr>
        <w:tc>
          <w:tcPr>
            <w:tcW w:w="5000" w:type="pct"/>
            <w:shd w:val="clear" w:color="auto" w:fill="E5DFEC"/>
          </w:tcPr>
          <w:p w14:paraId="187A05E2" w14:textId="77777777" w:rsidR="00956EE1" w:rsidRPr="00326FBE" w:rsidRDefault="00A2264C">
            <w:pPr>
              <w:suppressAutoHyphens/>
              <w:spacing w:after="0" w:line="240" w:lineRule="auto"/>
              <w:jc w:val="center"/>
              <w:rPr>
                <w:rFonts w:ascii="Times New Roman" w:eastAsia="FangSong" w:hAnsi="Times New Roman"/>
                <w:b/>
                <w:spacing w:val="-3"/>
                <w:sz w:val="24"/>
                <w:szCs w:val="24"/>
                <w:lang w:val="en-US" w:eastAsia="zh-CN"/>
              </w:rPr>
            </w:pPr>
            <w:r w:rsidRPr="00326FBE">
              <w:rPr>
                <w:rFonts w:ascii="Times New Roman" w:eastAsia="FangSong" w:hAnsi="Times New Roman"/>
                <w:b/>
                <w:spacing w:val="-3"/>
                <w:sz w:val="24"/>
                <w:szCs w:val="24"/>
                <w:lang w:val="en-US" w:eastAsia="zh-CN"/>
              </w:rPr>
              <w:t>Three-year Higher Vocational Water Resources and Hydropower Construction Engineering Specialty</w:t>
            </w:r>
          </w:p>
          <w:p w14:paraId="1C406B92" w14:textId="77777777" w:rsidR="00956EE1" w:rsidRPr="00326FBE" w:rsidRDefault="00A2264C">
            <w:pPr>
              <w:suppressAutoHyphens/>
              <w:spacing w:after="0" w:line="240" w:lineRule="auto"/>
              <w:jc w:val="center"/>
              <w:rPr>
                <w:rFonts w:ascii="Times New Roman" w:eastAsia="FangSong" w:hAnsi="Times New Roman"/>
                <w:b/>
                <w:spacing w:val="-3"/>
                <w:sz w:val="24"/>
                <w:szCs w:val="24"/>
                <w:lang w:val="en-US" w:eastAsia="zh-CN"/>
              </w:rPr>
            </w:pPr>
            <w:r w:rsidRPr="00326FBE">
              <w:rPr>
                <w:rFonts w:ascii="Times New Roman" w:eastAsia="FangSong" w:hAnsi="Times New Roman"/>
                <w:b/>
                <w:spacing w:val="-3"/>
                <w:sz w:val="24"/>
                <w:szCs w:val="24"/>
                <w:lang w:val="en-US" w:eastAsia="zh-CN"/>
              </w:rPr>
              <w:t>The Second Year</w:t>
            </w:r>
          </w:p>
          <w:p w14:paraId="6E6B89EA" w14:textId="77777777" w:rsidR="00956EE1" w:rsidRPr="00326FBE" w:rsidRDefault="00E80C78">
            <w:pPr>
              <w:suppressAutoHyphens/>
              <w:spacing w:after="0" w:line="240" w:lineRule="auto"/>
              <w:jc w:val="center"/>
              <w:rPr>
                <w:rFonts w:ascii="Times New Roman" w:eastAsia="FangSong" w:hAnsi="Times New Roman"/>
                <w:b/>
                <w:spacing w:val="-3"/>
                <w:sz w:val="24"/>
                <w:szCs w:val="24"/>
                <w:lang w:val="en-US" w:eastAsia="zh-CN"/>
              </w:rPr>
            </w:pPr>
            <w:proofErr w:type="spellStart"/>
            <w:r w:rsidRPr="00326FBE">
              <w:rPr>
                <w:rFonts w:ascii="Times New Roman" w:eastAsia="FangSong" w:hAnsi="Times New Roman"/>
                <w:b/>
                <w:spacing w:val="-3"/>
                <w:sz w:val="24"/>
                <w:szCs w:val="24"/>
                <w:lang w:val="en-US" w:eastAsia="zh-CN"/>
              </w:rPr>
              <w:t>Islamiat</w:t>
            </w:r>
            <w:proofErr w:type="spellEnd"/>
            <w:r w:rsidR="00A2264C" w:rsidRPr="00326FBE">
              <w:rPr>
                <w:rFonts w:ascii="Times New Roman" w:eastAsia="FangSong" w:hAnsi="Times New Roman"/>
                <w:b/>
                <w:spacing w:val="-3"/>
                <w:sz w:val="24"/>
                <w:szCs w:val="24"/>
                <w:lang w:val="en-US" w:eastAsia="zh-CN"/>
              </w:rPr>
              <w:t xml:space="preserve"> and Pakistan Studies</w:t>
            </w:r>
          </w:p>
          <w:p w14:paraId="2E96D9F5" w14:textId="77777777" w:rsidR="00956EE1" w:rsidRPr="00326FBE" w:rsidRDefault="00A2264C">
            <w:pPr>
              <w:spacing w:after="0" w:line="240" w:lineRule="auto"/>
              <w:rPr>
                <w:rFonts w:ascii="Times New Roman" w:eastAsia="FangSong" w:hAnsi="Times New Roman"/>
                <w:sz w:val="24"/>
                <w:szCs w:val="24"/>
                <w:lang w:eastAsia="zh-CN"/>
              </w:rPr>
            </w:pPr>
            <w:r w:rsidRPr="00326FBE">
              <w:rPr>
                <w:rFonts w:ascii="Times New Roman" w:eastAsia="FangSong" w:hAnsi="Times New Roman"/>
                <w:b/>
                <w:bCs/>
                <w:spacing w:val="-3"/>
                <w:sz w:val="24"/>
                <w:szCs w:val="24"/>
                <w:lang w:eastAsia="zh-CN"/>
              </w:rPr>
              <w:t xml:space="preserve">Course code:  </w:t>
            </w:r>
            <w:r w:rsidRPr="00326FBE">
              <w:rPr>
                <w:rFonts w:ascii="Times New Roman" w:eastAsia="FangSong" w:hAnsi="Times New Roman" w:hint="eastAsia"/>
                <w:b/>
                <w:bCs/>
                <w:spacing w:val="-3"/>
                <w:sz w:val="24"/>
                <w:szCs w:val="24"/>
                <w:lang w:eastAsia="zh-CN"/>
              </w:rPr>
              <w:t>Gen 211</w:t>
            </w:r>
          </w:p>
        </w:tc>
      </w:tr>
    </w:tbl>
    <w:p w14:paraId="307629AD" w14:textId="77777777" w:rsidR="00956EE1" w:rsidRPr="00326FBE" w:rsidRDefault="00A2264C">
      <w:pPr>
        <w:spacing w:line="240" w:lineRule="auto"/>
        <w:jc w:val="center"/>
        <w:rPr>
          <w:rFonts w:ascii="Times New Roman" w:eastAsia="FangSong" w:hAnsi="Times New Roman"/>
          <w:sz w:val="24"/>
          <w:szCs w:val="24"/>
          <w:lang w:eastAsia="zh-CN"/>
        </w:rPr>
      </w:pPr>
      <w:r w:rsidRPr="00326FBE">
        <w:rPr>
          <w:rFonts w:ascii="Times New Roman" w:eastAsia="FangSong" w:hAnsi="Times New Roman"/>
          <w:noProof/>
          <w:sz w:val="24"/>
          <w:szCs w:val="24"/>
          <w:lang w:val="en-US"/>
        </w:rPr>
        <w:drawing>
          <wp:inline distT="0" distB="0" distL="0" distR="0" wp14:anchorId="3DA9C9C1" wp14:editId="35ADC748">
            <wp:extent cx="4152900" cy="5449570"/>
            <wp:effectExtent l="0" t="0" r="0" b="0"/>
            <wp:docPr id="10" name="图片 10" descr="Islamiat2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descr="Islamiat21.jpg"/>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a:xfrm>
                      <a:off x="0" y="0"/>
                      <a:ext cx="4159056" cy="5457383"/>
                    </a:xfrm>
                    <a:prstGeom prst="rect">
                      <a:avLst/>
                    </a:prstGeom>
                    <a:noFill/>
                    <a:ln>
                      <a:noFill/>
                    </a:ln>
                  </pic:spPr>
                </pic:pic>
              </a:graphicData>
            </a:graphic>
          </wp:inline>
        </w:drawing>
      </w:r>
    </w:p>
    <w:p w14:paraId="4029AEAF" w14:textId="77777777" w:rsidR="00956EE1" w:rsidRPr="00326FBE" w:rsidRDefault="00A2264C">
      <w:pPr>
        <w:spacing w:line="240" w:lineRule="auto"/>
        <w:jc w:val="center"/>
        <w:rPr>
          <w:rFonts w:ascii="Times New Roman" w:eastAsia="FangSong" w:hAnsi="Times New Roman"/>
          <w:sz w:val="24"/>
          <w:szCs w:val="24"/>
          <w:lang w:eastAsia="zh-CN"/>
        </w:rPr>
      </w:pPr>
      <w:r w:rsidRPr="00326FBE">
        <w:rPr>
          <w:rFonts w:ascii="Times New Roman" w:eastAsia="FangSong" w:hAnsi="Times New Roman"/>
          <w:noProof/>
          <w:sz w:val="24"/>
          <w:szCs w:val="24"/>
          <w:lang w:val="en-US"/>
        </w:rPr>
        <w:lastRenderedPageBreak/>
        <w:drawing>
          <wp:inline distT="0" distB="0" distL="0" distR="0" wp14:anchorId="66C2EAA6" wp14:editId="5EB0C5CF">
            <wp:extent cx="5029200" cy="7171055"/>
            <wp:effectExtent l="0" t="0" r="0" b="0"/>
            <wp:docPr id="11" name="图片 11" descr="Islamiat2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descr="Islamiat22.jpg"/>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a:xfrm>
                      <a:off x="0" y="0"/>
                      <a:ext cx="5029200" cy="7171055"/>
                    </a:xfrm>
                    <a:prstGeom prst="rect">
                      <a:avLst/>
                    </a:prstGeom>
                    <a:noFill/>
                    <a:ln>
                      <a:noFill/>
                    </a:ln>
                  </pic:spPr>
                </pic:pic>
              </a:graphicData>
            </a:graphic>
          </wp:inline>
        </w:drawing>
      </w:r>
    </w:p>
    <w:p w14:paraId="1A1F4B70" w14:textId="77777777" w:rsidR="00956EE1" w:rsidRPr="00326FBE" w:rsidRDefault="00956EE1">
      <w:pPr>
        <w:spacing w:line="240" w:lineRule="auto"/>
        <w:rPr>
          <w:rFonts w:ascii="Times New Roman" w:eastAsia="FangSong" w:hAnsi="Times New Roman"/>
          <w:sz w:val="24"/>
          <w:szCs w:val="24"/>
          <w:lang w:eastAsia="zh-CN"/>
        </w:rPr>
      </w:pPr>
    </w:p>
    <w:p w14:paraId="3D9DD5B0" w14:textId="77777777" w:rsidR="00956EE1" w:rsidRPr="00326FBE" w:rsidRDefault="00A2264C">
      <w:pPr>
        <w:spacing w:line="240" w:lineRule="auto"/>
        <w:jc w:val="center"/>
        <w:rPr>
          <w:rFonts w:ascii="Times New Roman" w:eastAsia="FangSong" w:hAnsi="Times New Roman"/>
          <w:sz w:val="24"/>
          <w:szCs w:val="24"/>
          <w:lang w:eastAsia="zh-CN"/>
        </w:rPr>
      </w:pPr>
      <w:r w:rsidRPr="00326FBE">
        <w:rPr>
          <w:rFonts w:ascii="Times New Roman" w:eastAsia="FangSong" w:hAnsi="Times New Roman"/>
          <w:noProof/>
          <w:sz w:val="24"/>
          <w:szCs w:val="24"/>
          <w:lang w:val="en-US"/>
        </w:rPr>
        <w:lastRenderedPageBreak/>
        <w:drawing>
          <wp:inline distT="0" distB="0" distL="0" distR="0" wp14:anchorId="3EA1786E" wp14:editId="5395F2D2">
            <wp:extent cx="3962400" cy="7205345"/>
            <wp:effectExtent l="0" t="0" r="0" b="0"/>
            <wp:docPr id="12" name="图片 12" descr="Islamiat2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descr="Islamiat23.jpg"/>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a:xfrm>
                      <a:off x="0" y="0"/>
                      <a:ext cx="3962400" cy="7205345"/>
                    </a:xfrm>
                    <a:prstGeom prst="rect">
                      <a:avLst/>
                    </a:prstGeom>
                    <a:noFill/>
                    <a:ln>
                      <a:noFill/>
                    </a:ln>
                  </pic:spPr>
                </pic:pic>
              </a:graphicData>
            </a:graphic>
          </wp:inline>
        </w:drawing>
      </w:r>
    </w:p>
    <w:p w14:paraId="6B1B9E25" w14:textId="77777777" w:rsidR="00956EE1" w:rsidRPr="00326FBE" w:rsidRDefault="00956EE1">
      <w:pPr>
        <w:spacing w:line="240" w:lineRule="auto"/>
        <w:rPr>
          <w:rFonts w:ascii="Times New Roman" w:eastAsia="FangSong" w:hAnsi="Times New Roman"/>
          <w:sz w:val="24"/>
          <w:szCs w:val="24"/>
          <w:lang w:eastAsia="zh-CN"/>
        </w:rPr>
      </w:pPr>
    </w:p>
    <w:p w14:paraId="1D8EF026" w14:textId="77777777" w:rsidR="00956EE1" w:rsidRPr="00326FBE" w:rsidRDefault="00A2264C">
      <w:pPr>
        <w:spacing w:line="240" w:lineRule="auto"/>
        <w:jc w:val="center"/>
        <w:rPr>
          <w:rFonts w:ascii="Times New Roman" w:eastAsia="FangSong" w:hAnsi="Times New Roman"/>
          <w:sz w:val="24"/>
          <w:szCs w:val="24"/>
          <w:lang w:eastAsia="zh-CN"/>
        </w:rPr>
      </w:pPr>
      <w:r w:rsidRPr="00326FBE">
        <w:rPr>
          <w:rFonts w:ascii="Times New Roman" w:eastAsia="FangSong" w:hAnsi="Times New Roman"/>
          <w:sz w:val="24"/>
          <w:szCs w:val="24"/>
          <w:lang w:eastAsia="zh-CN"/>
        </w:rPr>
        <w:br w:type="page"/>
      </w:r>
      <w:r w:rsidRPr="00326FBE">
        <w:rPr>
          <w:rFonts w:ascii="Times New Roman" w:eastAsia="FangSong" w:hAnsi="Times New Roman"/>
          <w:noProof/>
          <w:sz w:val="24"/>
          <w:szCs w:val="24"/>
          <w:lang w:val="en-US"/>
        </w:rPr>
        <w:lastRenderedPageBreak/>
        <w:drawing>
          <wp:inline distT="0" distB="0" distL="0" distR="0" wp14:anchorId="3A913A7B" wp14:editId="707D5281">
            <wp:extent cx="4995545" cy="4732655"/>
            <wp:effectExtent l="0" t="0" r="0" b="0"/>
            <wp:docPr id="13" name="图片 13" descr="Islamiat2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descr="Islamiat24.jpg"/>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a:xfrm>
                      <a:off x="0" y="0"/>
                      <a:ext cx="4995545" cy="4732655"/>
                    </a:xfrm>
                    <a:prstGeom prst="rect">
                      <a:avLst/>
                    </a:prstGeom>
                    <a:noFill/>
                    <a:ln>
                      <a:noFill/>
                    </a:ln>
                  </pic:spPr>
                </pic:pic>
              </a:graphicData>
            </a:graphic>
          </wp:inline>
        </w:drawing>
      </w:r>
      <w:r w:rsidRPr="00326FBE">
        <w:rPr>
          <w:rFonts w:ascii="Times New Roman" w:eastAsia="FangSong" w:hAnsi="Times New Roman"/>
          <w:sz w:val="24"/>
          <w:szCs w:val="24"/>
          <w:lang w:eastAsia="zh-CN"/>
        </w:rPr>
        <w:br w:type="page"/>
      </w:r>
    </w:p>
    <w:p w14:paraId="0F9F9B47" w14:textId="77777777" w:rsidR="00956EE1" w:rsidRPr="00326FBE" w:rsidRDefault="00A2264C">
      <w:pPr>
        <w:spacing w:line="240" w:lineRule="auto"/>
        <w:jc w:val="center"/>
        <w:rPr>
          <w:rFonts w:ascii="Times New Roman" w:eastAsia="FangSong" w:hAnsi="Times New Roman"/>
          <w:sz w:val="24"/>
          <w:szCs w:val="24"/>
          <w:lang w:eastAsia="zh-CN"/>
        </w:rPr>
      </w:pPr>
      <w:r w:rsidRPr="00326FBE">
        <w:rPr>
          <w:rFonts w:ascii="Times New Roman" w:eastAsia="FangSong" w:hAnsi="Times New Roman"/>
          <w:noProof/>
          <w:sz w:val="24"/>
          <w:szCs w:val="24"/>
          <w:lang w:val="en-US"/>
        </w:rPr>
        <w:lastRenderedPageBreak/>
        <w:drawing>
          <wp:inline distT="0" distB="0" distL="0" distR="0" wp14:anchorId="12D30631" wp14:editId="44A14BDC">
            <wp:extent cx="5020945" cy="4081145"/>
            <wp:effectExtent l="0" t="0" r="8255" b="0"/>
            <wp:docPr id="14" name="图片 14" descr="Islamiat2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descr="Islamiat25.jpg"/>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a:xfrm>
                      <a:off x="0" y="0"/>
                      <a:ext cx="5020945" cy="4081145"/>
                    </a:xfrm>
                    <a:prstGeom prst="rect">
                      <a:avLst/>
                    </a:prstGeom>
                    <a:noFill/>
                    <a:ln>
                      <a:noFill/>
                    </a:ln>
                  </pic:spPr>
                </pic:pic>
              </a:graphicData>
            </a:graphic>
          </wp:inline>
        </w:drawing>
      </w:r>
    </w:p>
    <w:p w14:paraId="7914B27B" w14:textId="77777777" w:rsidR="00956EE1" w:rsidRPr="00326FBE" w:rsidRDefault="00A2264C">
      <w:pPr>
        <w:spacing w:line="240" w:lineRule="auto"/>
        <w:jc w:val="center"/>
        <w:rPr>
          <w:rFonts w:ascii="Times New Roman" w:eastAsia="FangSong" w:hAnsi="Times New Roman"/>
          <w:sz w:val="24"/>
          <w:szCs w:val="24"/>
          <w:lang w:eastAsia="zh-CN"/>
        </w:rPr>
      </w:pPr>
      <w:r w:rsidRPr="00326FBE">
        <w:rPr>
          <w:rFonts w:ascii="Times New Roman" w:eastAsia="FangSong" w:hAnsi="Times New Roman"/>
          <w:noProof/>
          <w:sz w:val="24"/>
          <w:szCs w:val="24"/>
          <w:lang w:val="en-US"/>
        </w:rPr>
        <w:lastRenderedPageBreak/>
        <w:drawing>
          <wp:inline distT="0" distB="0" distL="0" distR="0" wp14:anchorId="7AE80A64" wp14:editId="32E38581">
            <wp:extent cx="5020945" cy="4766945"/>
            <wp:effectExtent l="0" t="0" r="8255" b="0"/>
            <wp:docPr id="15" name="图片 15" descr="Islamiat2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descr="Islamiat26.jpg"/>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a:xfrm>
                      <a:off x="0" y="0"/>
                      <a:ext cx="5020945" cy="4766945"/>
                    </a:xfrm>
                    <a:prstGeom prst="rect">
                      <a:avLst/>
                    </a:prstGeom>
                    <a:noFill/>
                    <a:ln>
                      <a:noFill/>
                    </a:ln>
                  </pic:spPr>
                </pic:pic>
              </a:graphicData>
            </a:graphic>
          </wp:inline>
        </w:drawing>
      </w:r>
    </w:p>
    <w:p w14:paraId="2A1001A9" w14:textId="77777777" w:rsidR="00956EE1" w:rsidRPr="00326FBE" w:rsidRDefault="00956EE1">
      <w:pPr>
        <w:spacing w:line="240" w:lineRule="auto"/>
        <w:rPr>
          <w:rFonts w:ascii="Times New Roman" w:eastAsia="FangSong" w:hAnsi="Times New Roman"/>
          <w:sz w:val="24"/>
          <w:szCs w:val="24"/>
          <w:lang w:eastAsia="zh-CN"/>
        </w:rPr>
      </w:pPr>
    </w:p>
    <w:p w14:paraId="431C764E" w14:textId="77777777" w:rsidR="00956EE1" w:rsidRPr="00326FBE" w:rsidRDefault="00A2264C">
      <w:pPr>
        <w:spacing w:line="240" w:lineRule="auto"/>
        <w:jc w:val="center"/>
        <w:rPr>
          <w:rFonts w:ascii="Times New Roman" w:eastAsia="FangSong" w:hAnsi="Times New Roman"/>
          <w:sz w:val="24"/>
          <w:szCs w:val="24"/>
          <w:lang w:eastAsia="zh-CN"/>
        </w:rPr>
      </w:pPr>
      <w:r w:rsidRPr="00326FBE">
        <w:rPr>
          <w:rFonts w:ascii="Times New Roman" w:eastAsia="FangSong" w:hAnsi="Times New Roman"/>
          <w:noProof/>
          <w:sz w:val="24"/>
          <w:szCs w:val="24"/>
          <w:lang w:val="en-US"/>
        </w:rPr>
        <w:lastRenderedPageBreak/>
        <w:drawing>
          <wp:inline distT="0" distB="0" distL="0" distR="0" wp14:anchorId="5D858459" wp14:editId="6633260B">
            <wp:extent cx="5164455" cy="3395345"/>
            <wp:effectExtent l="0" t="0" r="0" b="0"/>
            <wp:docPr id="16" name="图片 16" descr="Islamiat2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6" descr="Islamiat27.jpg"/>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a:xfrm>
                      <a:off x="0" y="0"/>
                      <a:ext cx="5164455" cy="3395345"/>
                    </a:xfrm>
                    <a:prstGeom prst="rect">
                      <a:avLst/>
                    </a:prstGeom>
                    <a:noFill/>
                    <a:ln>
                      <a:noFill/>
                    </a:ln>
                  </pic:spPr>
                </pic:pic>
              </a:graphicData>
            </a:graphic>
          </wp:inline>
        </w:drawing>
      </w:r>
    </w:p>
    <w:p w14:paraId="35F353DF" w14:textId="77777777" w:rsidR="00956EE1" w:rsidRPr="00326FBE" w:rsidRDefault="00A2264C">
      <w:pPr>
        <w:pageBreakBefore/>
        <w:tabs>
          <w:tab w:val="left" w:pos="-720"/>
        </w:tabs>
        <w:suppressAutoHyphens/>
        <w:spacing w:after="120" w:line="240" w:lineRule="auto"/>
        <w:outlineLvl w:val="1"/>
        <w:rPr>
          <w:rFonts w:ascii="Times New Roman" w:eastAsia="FangSong" w:hAnsi="Times New Roman"/>
          <w:b/>
          <w:bCs/>
          <w:spacing w:val="-3"/>
          <w:sz w:val="28"/>
          <w:szCs w:val="28"/>
          <w:lang w:eastAsia="zh-CN"/>
        </w:rPr>
      </w:pPr>
      <w:bookmarkStart w:id="33" w:name="_Toc107570758"/>
      <w:bookmarkStart w:id="34" w:name="_Toc169195658"/>
      <w:r w:rsidRPr="00326FBE">
        <w:rPr>
          <w:rFonts w:ascii="Times New Roman" w:eastAsia="FangSong" w:hAnsi="Times New Roman"/>
          <w:b/>
          <w:bCs/>
          <w:spacing w:val="-3"/>
          <w:sz w:val="28"/>
          <w:szCs w:val="28"/>
          <w:lang w:eastAsia="zh-CN"/>
        </w:rPr>
        <w:lastRenderedPageBreak/>
        <w:t>3.2Applied Mathematics II</w:t>
      </w:r>
      <w:bookmarkEnd w:id="33"/>
      <w:bookmarkEnd w:id="34"/>
    </w:p>
    <w:tbl>
      <w:tblPr>
        <w:tblW w:w="5000" w:type="pct"/>
        <w:tblLayout w:type="fixed"/>
        <w:tblLook w:val="04A0" w:firstRow="1" w:lastRow="0" w:firstColumn="1" w:lastColumn="0" w:noHBand="0" w:noVBand="1"/>
      </w:tblPr>
      <w:tblGrid>
        <w:gridCol w:w="9360"/>
      </w:tblGrid>
      <w:tr w:rsidR="00326FBE" w:rsidRPr="00326FBE" w14:paraId="089F8588" w14:textId="77777777">
        <w:trPr>
          <w:trHeight w:val="440"/>
        </w:trPr>
        <w:tc>
          <w:tcPr>
            <w:tcW w:w="5000" w:type="pct"/>
            <w:shd w:val="clear" w:color="auto" w:fill="E5DFEC"/>
          </w:tcPr>
          <w:p w14:paraId="52E55B11" w14:textId="77777777" w:rsidR="00956EE1" w:rsidRPr="00326FBE" w:rsidRDefault="00A2264C">
            <w:pPr>
              <w:suppressAutoHyphens/>
              <w:spacing w:after="0" w:line="240" w:lineRule="auto"/>
              <w:jc w:val="center"/>
              <w:rPr>
                <w:rFonts w:ascii="Times New Roman" w:eastAsia="FangSong" w:hAnsi="Times New Roman"/>
                <w:b/>
                <w:spacing w:val="-3"/>
                <w:sz w:val="24"/>
                <w:szCs w:val="24"/>
                <w:lang w:val="en-US" w:eastAsia="zh-CN"/>
              </w:rPr>
            </w:pPr>
            <w:r w:rsidRPr="00326FBE">
              <w:rPr>
                <w:rFonts w:ascii="Times New Roman" w:eastAsia="FangSong" w:hAnsi="Times New Roman"/>
                <w:b/>
                <w:spacing w:val="-3"/>
                <w:sz w:val="24"/>
                <w:szCs w:val="24"/>
                <w:lang w:val="en-US" w:eastAsia="zh-CN"/>
              </w:rPr>
              <w:br w:type="page"/>
              <w:t>Three-year Higher Vocational Water Resources and Hydropower Construction Engineering Specialty</w:t>
            </w:r>
          </w:p>
          <w:p w14:paraId="43E378D6" w14:textId="77777777" w:rsidR="00956EE1" w:rsidRPr="00326FBE" w:rsidRDefault="00A2264C">
            <w:pPr>
              <w:suppressAutoHyphens/>
              <w:spacing w:after="0" w:line="240" w:lineRule="auto"/>
              <w:jc w:val="center"/>
              <w:rPr>
                <w:rFonts w:ascii="Times New Roman" w:eastAsia="FangSong" w:hAnsi="Times New Roman"/>
                <w:b/>
                <w:spacing w:val="-3"/>
                <w:sz w:val="24"/>
                <w:szCs w:val="24"/>
                <w:lang w:val="en-US" w:eastAsia="zh-CN"/>
              </w:rPr>
            </w:pPr>
            <w:r w:rsidRPr="00326FBE">
              <w:rPr>
                <w:rFonts w:ascii="Times New Roman" w:eastAsia="FangSong" w:hAnsi="Times New Roman"/>
                <w:b/>
                <w:spacing w:val="-3"/>
                <w:sz w:val="24"/>
                <w:szCs w:val="24"/>
                <w:lang w:val="en-US" w:eastAsia="zh-CN"/>
              </w:rPr>
              <w:t>The Second Year</w:t>
            </w:r>
          </w:p>
        </w:tc>
      </w:tr>
      <w:tr w:rsidR="00326FBE" w:rsidRPr="00326FBE" w14:paraId="65A65ADB" w14:textId="77777777">
        <w:trPr>
          <w:trHeight w:val="440"/>
        </w:trPr>
        <w:tc>
          <w:tcPr>
            <w:tcW w:w="5000" w:type="pct"/>
            <w:shd w:val="clear" w:color="auto" w:fill="E5DFEC"/>
          </w:tcPr>
          <w:p w14:paraId="6AD27970" w14:textId="77777777" w:rsidR="00956EE1" w:rsidRPr="00326FBE" w:rsidRDefault="00A2264C">
            <w:pPr>
              <w:suppressAutoHyphens/>
              <w:spacing w:after="0" w:line="240" w:lineRule="auto"/>
              <w:jc w:val="center"/>
              <w:rPr>
                <w:rFonts w:ascii="Times New Roman" w:eastAsia="FangSong" w:hAnsi="Times New Roman"/>
                <w:b/>
                <w:spacing w:val="-3"/>
                <w:sz w:val="24"/>
                <w:szCs w:val="24"/>
                <w:lang w:val="en-US" w:eastAsia="zh-CN"/>
              </w:rPr>
            </w:pPr>
            <w:r w:rsidRPr="00326FBE">
              <w:rPr>
                <w:rFonts w:ascii="Times New Roman" w:eastAsia="FangSong" w:hAnsi="Times New Roman"/>
                <w:b/>
                <w:spacing w:val="-3"/>
                <w:sz w:val="24"/>
                <w:szCs w:val="24"/>
                <w:lang w:val="en-US" w:eastAsia="zh-CN"/>
              </w:rPr>
              <w:t xml:space="preserve">Applied Mathematics </w:t>
            </w:r>
          </w:p>
          <w:p w14:paraId="27899F05" w14:textId="77777777" w:rsidR="00956EE1" w:rsidRPr="00326FBE" w:rsidRDefault="00A2264C">
            <w:pPr>
              <w:suppressAutoHyphens/>
              <w:spacing w:after="0" w:line="240" w:lineRule="auto"/>
              <w:rPr>
                <w:rFonts w:ascii="Times New Roman" w:eastAsia="FangSong" w:hAnsi="Times New Roman"/>
                <w:b/>
                <w:spacing w:val="-3"/>
                <w:sz w:val="24"/>
                <w:szCs w:val="24"/>
                <w:lang w:val="en-US" w:eastAsia="zh-CN"/>
              </w:rPr>
            </w:pPr>
            <w:r w:rsidRPr="00326FBE">
              <w:rPr>
                <w:rFonts w:ascii="Times New Roman" w:eastAsia="FangSong" w:hAnsi="Times New Roman"/>
                <w:b/>
                <w:spacing w:val="-3"/>
                <w:sz w:val="24"/>
                <w:szCs w:val="24"/>
                <w:lang w:val="en-US" w:eastAsia="zh-CN"/>
              </w:rPr>
              <w:t xml:space="preserve">Course code:  </w:t>
            </w:r>
            <w:r w:rsidRPr="00326FBE">
              <w:rPr>
                <w:rFonts w:ascii="Times New Roman" w:eastAsia="FangSong" w:hAnsi="Times New Roman" w:hint="eastAsia"/>
                <w:b/>
                <w:spacing w:val="-3"/>
                <w:sz w:val="24"/>
                <w:szCs w:val="24"/>
                <w:lang w:val="en-US" w:eastAsia="zh-CN"/>
              </w:rPr>
              <w:t>Math 212</w:t>
            </w:r>
            <w:r w:rsidR="002C4B1B" w:rsidRPr="00326FBE">
              <w:rPr>
                <w:rFonts w:ascii="Times New Roman" w:eastAsia="FangSong" w:hAnsi="Times New Roman"/>
                <w:b/>
                <w:spacing w:val="-3"/>
                <w:sz w:val="24"/>
                <w:szCs w:val="24"/>
                <w:lang w:val="en-US" w:eastAsia="zh-CN"/>
              </w:rPr>
              <w:fldChar w:fldCharType="begin"/>
            </w:r>
            <w:r w:rsidRPr="00326FBE">
              <w:rPr>
                <w:rFonts w:ascii="Times New Roman" w:eastAsia="FangSong" w:hAnsi="Times New Roman"/>
                <w:b/>
                <w:spacing w:val="-3"/>
                <w:sz w:val="24"/>
                <w:szCs w:val="24"/>
                <w:lang w:val="en-US" w:eastAsia="zh-CN"/>
              </w:rPr>
              <w:instrText xml:space="preserve">PRIVATE </w:instrText>
            </w:r>
            <w:r w:rsidR="002C4B1B" w:rsidRPr="00326FBE">
              <w:rPr>
                <w:rFonts w:ascii="Times New Roman" w:eastAsia="FangSong" w:hAnsi="Times New Roman"/>
                <w:b/>
                <w:spacing w:val="-3"/>
                <w:sz w:val="24"/>
                <w:szCs w:val="24"/>
                <w:lang w:val="en-US" w:eastAsia="zh-CN"/>
              </w:rPr>
              <w:fldChar w:fldCharType="end"/>
            </w:r>
          </w:p>
        </w:tc>
      </w:tr>
    </w:tbl>
    <w:p w14:paraId="39F86DCF" w14:textId="77777777" w:rsidR="00956EE1" w:rsidRPr="00326FBE" w:rsidRDefault="00A2264C">
      <w:pPr>
        <w:tabs>
          <w:tab w:val="left" w:pos="-720"/>
        </w:tabs>
        <w:suppressAutoHyphens/>
        <w:spacing w:after="0" w:line="240" w:lineRule="auto"/>
        <w:rPr>
          <w:rFonts w:ascii="Times New Roman" w:eastAsia="FangSong" w:hAnsi="Times New Roman"/>
          <w:spacing w:val="-3"/>
          <w:sz w:val="24"/>
          <w:szCs w:val="24"/>
          <w:lang w:eastAsia="zh-CN"/>
        </w:rPr>
      </w:pPr>
      <w:r w:rsidRPr="00326FBE">
        <w:rPr>
          <w:rFonts w:ascii="Times New Roman" w:eastAsia="FangSong" w:hAnsi="Times New Roman"/>
          <w:b/>
          <w:bCs/>
          <w:spacing w:val="-3"/>
          <w:sz w:val="24"/>
          <w:szCs w:val="24"/>
          <w:lang w:eastAsia="zh-CN"/>
        </w:rPr>
        <w:t>Total learning time</w:t>
      </w:r>
      <w:r w:rsidRPr="00326FBE">
        <w:rPr>
          <w:rFonts w:ascii="Times New Roman" w:eastAsia="FangSong" w:hAnsi="Times New Roman"/>
          <w:spacing w:val="-3"/>
          <w:sz w:val="24"/>
          <w:szCs w:val="24"/>
          <w:lang w:eastAsia="zh-CN"/>
        </w:rPr>
        <w:tab/>
        <w:t>64</w:t>
      </w:r>
      <w:r w:rsidRPr="00326FBE">
        <w:rPr>
          <w:rFonts w:ascii="Times New Roman" w:eastAsia="FangSong" w:hAnsi="Times New Roman"/>
          <w:spacing w:val="-3"/>
          <w:sz w:val="24"/>
          <w:szCs w:val="24"/>
          <w:lang w:eastAsia="zh-CN"/>
        </w:rPr>
        <w:tab/>
      </w:r>
      <w:r w:rsidRPr="00326FBE">
        <w:rPr>
          <w:rFonts w:ascii="Times New Roman" w:eastAsia="FangSong" w:hAnsi="Times New Roman"/>
          <w:spacing w:val="-3"/>
          <w:sz w:val="24"/>
          <w:szCs w:val="24"/>
          <w:lang w:eastAsia="zh-CN"/>
        </w:rPr>
        <w:tab/>
      </w:r>
      <w:r w:rsidRPr="00326FBE">
        <w:rPr>
          <w:rFonts w:ascii="Times New Roman" w:eastAsia="FangSong" w:hAnsi="Times New Roman"/>
          <w:spacing w:val="-3"/>
          <w:sz w:val="24"/>
          <w:szCs w:val="24"/>
          <w:lang w:eastAsia="zh-CN"/>
        </w:rPr>
        <w:tab/>
        <w:t xml:space="preserve">                          T</w:t>
      </w:r>
      <w:r w:rsidR="00E80C78" w:rsidRPr="00326FBE">
        <w:rPr>
          <w:rFonts w:ascii="Times New Roman" w:eastAsia="FangSong" w:hAnsi="Times New Roman"/>
          <w:spacing w:val="-3"/>
          <w:sz w:val="24"/>
          <w:szCs w:val="24"/>
          <w:lang w:eastAsia="zh-CN"/>
        </w:rPr>
        <w:tab/>
      </w:r>
      <w:r w:rsidRPr="00326FBE">
        <w:rPr>
          <w:rFonts w:ascii="Times New Roman" w:eastAsia="FangSong" w:hAnsi="Times New Roman"/>
          <w:spacing w:val="-3"/>
          <w:sz w:val="24"/>
          <w:szCs w:val="24"/>
          <w:lang w:eastAsia="zh-CN"/>
        </w:rPr>
        <w:t>P</w:t>
      </w:r>
      <w:r w:rsidR="00E80C78" w:rsidRPr="00326FBE">
        <w:rPr>
          <w:rFonts w:ascii="Times New Roman" w:eastAsia="FangSong" w:hAnsi="Times New Roman"/>
          <w:spacing w:val="-3"/>
          <w:sz w:val="24"/>
          <w:szCs w:val="24"/>
          <w:lang w:eastAsia="zh-CN"/>
        </w:rPr>
        <w:tab/>
      </w:r>
      <w:r w:rsidRPr="00326FBE">
        <w:rPr>
          <w:rFonts w:ascii="Times New Roman" w:eastAsia="FangSong" w:hAnsi="Times New Roman"/>
          <w:spacing w:val="-3"/>
          <w:sz w:val="24"/>
          <w:szCs w:val="24"/>
          <w:lang w:eastAsia="zh-CN"/>
        </w:rPr>
        <w:t>C</w:t>
      </w:r>
    </w:p>
    <w:p w14:paraId="0A996768" w14:textId="77777777" w:rsidR="00956EE1" w:rsidRPr="00326FBE" w:rsidRDefault="00A2264C">
      <w:pPr>
        <w:tabs>
          <w:tab w:val="left" w:pos="-720"/>
        </w:tabs>
        <w:suppressAutoHyphens/>
        <w:spacing w:after="0" w:line="240" w:lineRule="auto"/>
        <w:rPr>
          <w:rFonts w:ascii="Times New Roman" w:eastAsia="FangSong" w:hAnsi="Times New Roman"/>
          <w:spacing w:val="-3"/>
          <w:sz w:val="24"/>
          <w:szCs w:val="24"/>
          <w:lang w:eastAsia="zh-CN"/>
        </w:rPr>
      </w:pPr>
      <w:r w:rsidRPr="00326FBE">
        <w:rPr>
          <w:rFonts w:ascii="Times New Roman" w:eastAsia="FangSong" w:hAnsi="Times New Roman"/>
          <w:spacing w:val="-3"/>
          <w:sz w:val="24"/>
          <w:szCs w:val="24"/>
          <w:lang w:eastAsia="zh-CN"/>
        </w:rPr>
        <w:t>Theory                          64</w:t>
      </w:r>
      <w:r w:rsidR="00E80C78" w:rsidRPr="00326FBE">
        <w:rPr>
          <w:rFonts w:ascii="Times New Roman" w:eastAsia="FangSong" w:hAnsi="Times New Roman"/>
          <w:spacing w:val="-3"/>
          <w:sz w:val="24"/>
          <w:szCs w:val="24"/>
          <w:lang w:eastAsia="zh-CN"/>
        </w:rPr>
        <w:t xml:space="preserve">     </w:t>
      </w:r>
      <w:r w:rsidR="00E80C78" w:rsidRPr="00326FBE">
        <w:rPr>
          <w:rFonts w:ascii="Times New Roman" w:eastAsia="FangSong" w:hAnsi="Times New Roman"/>
          <w:spacing w:val="-3"/>
          <w:sz w:val="24"/>
          <w:szCs w:val="24"/>
          <w:lang w:eastAsia="zh-CN"/>
        </w:rPr>
        <w:tab/>
      </w:r>
      <w:r w:rsidR="00E80C78" w:rsidRPr="00326FBE">
        <w:rPr>
          <w:rFonts w:ascii="Times New Roman" w:eastAsia="FangSong" w:hAnsi="Times New Roman"/>
          <w:spacing w:val="-3"/>
          <w:sz w:val="24"/>
          <w:szCs w:val="24"/>
          <w:lang w:eastAsia="zh-CN"/>
        </w:rPr>
        <w:tab/>
      </w:r>
      <w:r w:rsidR="00E80C78" w:rsidRPr="00326FBE">
        <w:rPr>
          <w:rFonts w:ascii="Times New Roman" w:eastAsia="FangSong" w:hAnsi="Times New Roman"/>
          <w:spacing w:val="-3"/>
          <w:sz w:val="24"/>
          <w:szCs w:val="24"/>
          <w:lang w:eastAsia="zh-CN"/>
        </w:rPr>
        <w:tab/>
      </w:r>
      <w:r w:rsidR="00E80C78" w:rsidRPr="00326FBE">
        <w:rPr>
          <w:rFonts w:ascii="Times New Roman" w:eastAsia="FangSong" w:hAnsi="Times New Roman"/>
          <w:spacing w:val="-3"/>
          <w:sz w:val="24"/>
          <w:szCs w:val="24"/>
          <w:lang w:eastAsia="zh-CN"/>
        </w:rPr>
        <w:tab/>
      </w:r>
      <w:r w:rsidR="00E80C78" w:rsidRPr="00326FBE">
        <w:rPr>
          <w:rFonts w:ascii="Times New Roman" w:eastAsia="FangSong" w:hAnsi="Times New Roman"/>
          <w:spacing w:val="-3"/>
          <w:sz w:val="24"/>
          <w:szCs w:val="24"/>
          <w:lang w:eastAsia="zh-CN"/>
        </w:rPr>
        <w:tab/>
      </w:r>
      <w:r w:rsidRPr="00326FBE">
        <w:rPr>
          <w:rFonts w:ascii="Times New Roman" w:eastAsia="FangSong" w:hAnsi="Times New Roman"/>
          <w:spacing w:val="-3"/>
          <w:sz w:val="24"/>
          <w:szCs w:val="24"/>
          <w:lang w:eastAsia="zh-CN"/>
        </w:rPr>
        <w:t>2</w:t>
      </w:r>
      <w:r w:rsidR="00E80C78" w:rsidRPr="00326FBE">
        <w:rPr>
          <w:rFonts w:ascii="Times New Roman" w:eastAsia="FangSong" w:hAnsi="Times New Roman"/>
          <w:spacing w:val="-3"/>
          <w:sz w:val="24"/>
          <w:szCs w:val="24"/>
          <w:lang w:eastAsia="zh-CN"/>
        </w:rPr>
        <w:tab/>
      </w:r>
      <w:r w:rsidRPr="00326FBE">
        <w:rPr>
          <w:rFonts w:ascii="Times New Roman" w:eastAsia="FangSong" w:hAnsi="Times New Roman"/>
          <w:spacing w:val="-3"/>
          <w:sz w:val="24"/>
          <w:szCs w:val="24"/>
          <w:lang w:eastAsia="zh-CN"/>
        </w:rPr>
        <w:t xml:space="preserve">0 </w:t>
      </w:r>
      <w:r w:rsidR="00E80C78" w:rsidRPr="00326FBE">
        <w:rPr>
          <w:rFonts w:ascii="Times New Roman" w:eastAsia="FangSong" w:hAnsi="Times New Roman"/>
          <w:spacing w:val="-3"/>
          <w:sz w:val="24"/>
          <w:szCs w:val="24"/>
          <w:lang w:eastAsia="zh-CN"/>
        </w:rPr>
        <w:tab/>
      </w:r>
      <w:r w:rsidRPr="00326FBE">
        <w:rPr>
          <w:rFonts w:ascii="Times New Roman" w:eastAsia="FangSong" w:hAnsi="Times New Roman"/>
          <w:spacing w:val="-3"/>
          <w:sz w:val="24"/>
          <w:szCs w:val="24"/>
          <w:lang w:eastAsia="zh-CN"/>
        </w:rPr>
        <w:t>2</w:t>
      </w:r>
    </w:p>
    <w:p w14:paraId="3A20C604" w14:textId="77777777" w:rsidR="00956EE1" w:rsidRPr="00326FBE" w:rsidRDefault="00A2264C">
      <w:pPr>
        <w:tabs>
          <w:tab w:val="left" w:pos="-720"/>
        </w:tabs>
        <w:suppressAutoHyphens/>
        <w:spacing w:after="0" w:line="240" w:lineRule="auto"/>
        <w:rPr>
          <w:rFonts w:ascii="Times New Roman" w:eastAsia="FangSong" w:hAnsi="Times New Roman"/>
          <w:spacing w:val="-3"/>
          <w:sz w:val="24"/>
          <w:szCs w:val="24"/>
          <w:lang w:eastAsia="zh-CN"/>
        </w:rPr>
      </w:pPr>
      <w:r w:rsidRPr="00326FBE">
        <w:rPr>
          <w:rFonts w:ascii="Times New Roman" w:eastAsia="FangSong" w:hAnsi="Times New Roman"/>
          <w:spacing w:val="-3"/>
          <w:sz w:val="24"/>
          <w:szCs w:val="24"/>
          <w:lang w:eastAsia="zh-CN"/>
        </w:rPr>
        <w:t>Practice        0</w:t>
      </w:r>
    </w:p>
    <w:p w14:paraId="16595B00" w14:textId="77777777" w:rsidR="00956EE1" w:rsidRPr="00326FBE" w:rsidRDefault="00A2264C">
      <w:pPr>
        <w:tabs>
          <w:tab w:val="left" w:pos="-720"/>
        </w:tabs>
        <w:suppressAutoHyphens/>
        <w:spacing w:after="0" w:line="240" w:lineRule="auto"/>
        <w:rPr>
          <w:rFonts w:ascii="Times New Roman" w:eastAsia="FangSong" w:hAnsi="Times New Roman"/>
          <w:spacing w:val="-3"/>
          <w:sz w:val="24"/>
          <w:szCs w:val="24"/>
          <w:lang w:eastAsia="zh-CN"/>
        </w:rPr>
      </w:pPr>
      <w:r w:rsidRPr="00326FBE">
        <w:rPr>
          <w:rFonts w:ascii="Times New Roman" w:eastAsia="FangSong" w:hAnsi="Times New Roman"/>
          <w:b/>
          <w:bCs/>
          <w:spacing w:val="-3"/>
          <w:sz w:val="24"/>
          <w:szCs w:val="24"/>
          <w:lang w:eastAsia="zh-CN"/>
        </w:rPr>
        <w:t>Prerequisite: Mathematics I must be completed.</w:t>
      </w:r>
    </w:p>
    <w:p w14:paraId="7D04D6C7" w14:textId="77777777" w:rsidR="00956EE1" w:rsidRPr="00326FBE" w:rsidRDefault="00A2264C">
      <w:pPr>
        <w:tabs>
          <w:tab w:val="left" w:pos="-720"/>
          <w:tab w:val="left" w:pos="0"/>
        </w:tabs>
        <w:suppressAutoHyphens/>
        <w:spacing w:after="0" w:line="240" w:lineRule="auto"/>
        <w:ind w:left="720" w:hanging="720"/>
        <w:rPr>
          <w:rFonts w:ascii="Times New Roman" w:eastAsia="FangSong" w:hAnsi="Times New Roman"/>
          <w:spacing w:val="-3"/>
          <w:sz w:val="24"/>
          <w:szCs w:val="24"/>
          <w:lang w:eastAsia="zh-CN"/>
        </w:rPr>
      </w:pPr>
      <w:r w:rsidRPr="00326FBE">
        <w:rPr>
          <w:rFonts w:ascii="Times New Roman" w:eastAsia="FangSong" w:hAnsi="Times New Roman"/>
          <w:spacing w:val="-3"/>
          <w:sz w:val="24"/>
          <w:szCs w:val="24"/>
          <w:lang w:val="en-US" w:eastAsia="zh-CN"/>
        </w:rPr>
        <w:t>objective</w:t>
      </w:r>
      <w:r w:rsidRPr="00326FBE">
        <w:rPr>
          <w:rFonts w:ascii="Times New Roman" w:eastAsia="FangSong" w:hAnsi="Times New Roman"/>
          <w:spacing w:val="-3"/>
          <w:sz w:val="24"/>
          <w:szCs w:val="24"/>
          <w:lang w:eastAsia="zh-CN"/>
        </w:rPr>
        <w:tab/>
        <w:t>Students will be able to:</w:t>
      </w:r>
    </w:p>
    <w:p w14:paraId="3DB090F2" w14:textId="77777777" w:rsidR="00956EE1" w:rsidRPr="00326FBE" w:rsidRDefault="00A2264C">
      <w:pPr>
        <w:tabs>
          <w:tab w:val="left" w:pos="-720"/>
        </w:tabs>
        <w:suppressAutoHyphens/>
        <w:spacing w:after="0" w:line="240" w:lineRule="auto"/>
        <w:rPr>
          <w:rFonts w:ascii="Times New Roman" w:eastAsia="FangSong" w:hAnsi="Times New Roman"/>
          <w:spacing w:val="-3"/>
          <w:sz w:val="24"/>
          <w:szCs w:val="24"/>
          <w:lang w:eastAsia="zh-CN"/>
        </w:rPr>
      </w:pPr>
      <w:r w:rsidRPr="00326FBE">
        <w:rPr>
          <w:rFonts w:ascii="Times New Roman" w:eastAsia="FangSong" w:hAnsi="Times New Roman"/>
          <w:spacing w:val="-3"/>
          <w:sz w:val="24"/>
          <w:szCs w:val="24"/>
          <w:lang w:eastAsia="zh-CN"/>
        </w:rPr>
        <w:t>1.Solve problems in calculus and analytical geometry.</w:t>
      </w:r>
    </w:p>
    <w:p w14:paraId="39B5691C" w14:textId="77777777" w:rsidR="00956EE1" w:rsidRPr="00326FBE" w:rsidRDefault="00A2264C">
      <w:pPr>
        <w:tabs>
          <w:tab w:val="left" w:pos="-720"/>
          <w:tab w:val="left" w:pos="0"/>
          <w:tab w:val="left" w:pos="720"/>
        </w:tabs>
        <w:suppressAutoHyphens/>
        <w:spacing w:after="0" w:line="240" w:lineRule="auto"/>
        <w:ind w:left="1442" w:rightChars="-126" w:right="-277" w:hanging="1442"/>
        <w:rPr>
          <w:rFonts w:ascii="Times New Roman" w:eastAsia="FangSong" w:hAnsi="Times New Roman"/>
          <w:spacing w:val="-3"/>
          <w:sz w:val="24"/>
          <w:szCs w:val="24"/>
          <w:lang w:eastAsia="zh-CN"/>
        </w:rPr>
      </w:pPr>
      <w:r w:rsidRPr="00326FBE">
        <w:rPr>
          <w:rFonts w:ascii="Times New Roman" w:eastAsia="FangSong" w:hAnsi="Times New Roman"/>
          <w:spacing w:val="-3"/>
          <w:sz w:val="24"/>
          <w:szCs w:val="24"/>
          <w:lang w:eastAsia="zh-CN"/>
        </w:rPr>
        <w:t>2.Cultivate mathematical skills, attitudes and logical perception when using mathematical instruments.</w:t>
      </w:r>
    </w:p>
    <w:p w14:paraId="7F8E1ECD" w14:textId="77777777" w:rsidR="00956EE1" w:rsidRPr="00326FBE" w:rsidRDefault="00A2264C">
      <w:pPr>
        <w:tabs>
          <w:tab w:val="left" w:pos="-720"/>
          <w:tab w:val="left" w:pos="0"/>
          <w:tab w:val="left" w:pos="720"/>
        </w:tabs>
        <w:suppressAutoHyphens/>
        <w:spacing w:after="0" w:line="240" w:lineRule="auto"/>
        <w:ind w:left="238" w:hanging="238"/>
        <w:rPr>
          <w:rFonts w:ascii="Times New Roman" w:eastAsia="FangSong" w:hAnsi="Times New Roman"/>
          <w:spacing w:val="-3"/>
          <w:sz w:val="24"/>
          <w:szCs w:val="24"/>
          <w:lang w:eastAsia="zh-CN"/>
        </w:rPr>
      </w:pPr>
      <w:r w:rsidRPr="00326FBE">
        <w:rPr>
          <w:rFonts w:ascii="Times New Roman" w:eastAsia="FangSong" w:hAnsi="Times New Roman"/>
          <w:spacing w:val="-3"/>
          <w:sz w:val="24"/>
          <w:szCs w:val="24"/>
          <w:lang w:eastAsia="zh-CN"/>
        </w:rPr>
        <w:t>3.The principle of calculus is applied to calculate the velocity measurement, velocity, acceleration, maximum value and minimum value.</w:t>
      </w:r>
    </w:p>
    <w:p w14:paraId="0A409131" w14:textId="77777777" w:rsidR="00956EE1" w:rsidRPr="00326FBE" w:rsidRDefault="00A2264C">
      <w:pPr>
        <w:tabs>
          <w:tab w:val="left" w:pos="-720"/>
          <w:tab w:val="left" w:pos="0"/>
          <w:tab w:val="left" w:pos="720"/>
        </w:tabs>
        <w:suppressAutoHyphens/>
        <w:spacing w:after="0" w:line="240" w:lineRule="auto"/>
        <w:ind w:left="1440" w:hanging="1440"/>
        <w:rPr>
          <w:rFonts w:ascii="Times New Roman" w:eastAsia="FangSong" w:hAnsi="Times New Roman"/>
          <w:spacing w:val="-3"/>
          <w:sz w:val="24"/>
          <w:szCs w:val="24"/>
          <w:lang w:eastAsia="zh-CN"/>
        </w:rPr>
      </w:pPr>
      <w:r w:rsidRPr="00326FBE">
        <w:rPr>
          <w:rFonts w:ascii="Times New Roman" w:eastAsia="FangSong" w:hAnsi="Times New Roman"/>
          <w:spacing w:val="-3"/>
          <w:sz w:val="24"/>
          <w:szCs w:val="24"/>
          <w:lang w:eastAsia="zh-CN"/>
        </w:rPr>
        <w:t>4.Use the principle of integral calculus to calculate the area and volume.</w:t>
      </w:r>
    </w:p>
    <w:p w14:paraId="6A0EBBDF" w14:textId="77777777" w:rsidR="00956EE1" w:rsidRPr="00326FBE" w:rsidRDefault="00A2264C">
      <w:pPr>
        <w:tabs>
          <w:tab w:val="left" w:pos="-720"/>
          <w:tab w:val="left" w:pos="0"/>
          <w:tab w:val="left" w:pos="720"/>
        </w:tabs>
        <w:suppressAutoHyphens/>
        <w:spacing w:after="0" w:line="240" w:lineRule="auto"/>
        <w:ind w:left="1440" w:hanging="1440"/>
        <w:rPr>
          <w:rFonts w:ascii="Times New Roman" w:eastAsia="FangSong" w:hAnsi="Times New Roman"/>
          <w:spacing w:val="-3"/>
          <w:sz w:val="24"/>
          <w:szCs w:val="24"/>
          <w:lang w:eastAsia="zh-CN"/>
        </w:rPr>
      </w:pPr>
      <w:r w:rsidRPr="00326FBE">
        <w:rPr>
          <w:rFonts w:ascii="Times New Roman" w:eastAsia="FangSong" w:hAnsi="Times New Roman"/>
          <w:spacing w:val="-3"/>
          <w:sz w:val="24"/>
          <w:szCs w:val="24"/>
          <w:lang w:eastAsia="zh-CN"/>
        </w:rPr>
        <w:t>5.Skillfully solve technical problems with mathematical clarity and insight.</w:t>
      </w:r>
    </w:p>
    <w:p w14:paraId="524A4742" w14:textId="77777777" w:rsidR="00956EE1" w:rsidRPr="00326FBE" w:rsidRDefault="00A2264C">
      <w:pPr>
        <w:tabs>
          <w:tab w:val="left" w:pos="-720"/>
        </w:tabs>
        <w:suppressAutoHyphens/>
        <w:spacing w:after="0" w:line="240" w:lineRule="auto"/>
        <w:rPr>
          <w:rFonts w:ascii="Times New Roman" w:eastAsia="FangSong" w:hAnsi="Times New Roman"/>
          <w:spacing w:val="-3"/>
          <w:sz w:val="24"/>
          <w:szCs w:val="24"/>
          <w:lang w:eastAsia="zh-CN"/>
        </w:rPr>
      </w:pPr>
      <w:r w:rsidRPr="00326FBE">
        <w:rPr>
          <w:rFonts w:ascii="Times New Roman" w:eastAsia="FangSong" w:hAnsi="Times New Roman"/>
          <w:b/>
          <w:bCs/>
          <w:w w:val="103"/>
          <w:sz w:val="24"/>
          <w:szCs w:val="24"/>
          <w:lang w:eastAsia="zh-CN"/>
        </w:rPr>
        <w:t>Course content</w:t>
      </w:r>
    </w:p>
    <w:p w14:paraId="069C8260" w14:textId="77777777" w:rsidR="00956EE1" w:rsidRPr="00326FBE" w:rsidRDefault="00A2264C">
      <w:pPr>
        <w:tabs>
          <w:tab w:val="left" w:pos="720"/>
          <w:tab w:val="right" w:pos="9360"/>
        </w:tabs>
        <w:suppressAutoHyphens/>
        <w:spacing w:after="0" w:line="240" w:lineRule="auto"/>
        <w:rPr>
          <w:rFonts w:ascii="Times New Roman" w:eastAsia="FangSong" w:hAnsi="Times New Roman"/>
          <w:spacing w:val="-3"/>
          <w:sz w:val="24"/>
          <w:szCs w:val="24"/>
          <w:lang w:eastAsia="zh-CN"/>
        </w:rPr>
      </w:pPr>
      <w:r w:rsidRPr="00326FBE">
        <w:rPr>
          <w:rFonts w:ascii="Times New Roman" w:eastAsia="FangSong" w:hAnsi="Times New Roman"/>
          <w:b/>
          <w:bCs/>
          <w:spacing w:val="-3"/>
          <w:sz w:val="24"/>
          <w:szCs w:val="24"/>
          <w:lang w:eastAsia="zh-CN"/>
        </w:rPr>
        <w:t>1.</w:t>
      </w:r>
      <w:r w:rsidRPr="00326FBE">
        <w:rPr>
          <w:rFonts w:ascii="Times New Roman" w:eastAsia="FangSong" w:hAnsi="Times New Roman"/>
          <w:b/>
          <w:bCs/>
          <w:spacing w:val="-3"/>
          <w:sz w:val="24"/>
          <w:szCs w:val="24"/>
          <w:lang w:val="en-US" w:eastAsia="zh-CN"/>
        </w:rPr>
        <w:t xml:space="preserve">Function                                                       </w:t>
      </w:r>
      <w:r w:rsidR="00E80C78" w:rsidRPr="00326FBE">
        <w:rPr>
          <w:rFonts w:ascii="Times New Roman" w:eastAsia="FangSong" w:hAnsi="Times New Roman"/>
          <w:b/>
          <w:bCs/>
          <w:spacing w:val="-3"/>
          <w:sz w:val="24"/>
          <w:szCs w:val="24"/>
          <w:lang w:val="en-US" w:eastAsia="zh-CN"/>
        </w:rPr>
        <w:tab/>
      </w:r>
      <w:r w:rsidRPr="00326FBE">
        <w:rPr>
          <w:rFonts w:ascii="Times New Roman" w:eastAsia="FangSong" w:hAnsi="Times New Roman"/>
          <w:b/>
          <w:bCs/>
          <w:spacing w:val="-3"/>
          <w:sz w:val="24"/>
          <w:szCs w:val="24"/>
          <w:lang w:val="en-US" w:eastAsia="zh-CN"/>
        </w:rPr>
        <w:t xml:space="preserve">  </w:t>
      </w:r>
      <w:r w:rsidRPr="00326FBE">
        <w:rPr>
          <w:rFonts w:ascii="Times New Roman" w:eastAsia="FangSong" w:hAnsi="Times New Roman"/>
          <w:b/>
          <w:bCs/>
          <w:spacing w:val="-3"/>
          <w:sz w:val="24"/>
          <w:szCs w:val="24"/>
          <w:lang w:eastAsia="zh-CN"/>
        </w:rPr>
        <w:t xml:space="preserve"> 4 hours</w:t>
      </w:r>
    </w:p>
    <w:p w14:paraId="3D4256B8" w14:textId="77777777" w:rsidR="00956EE1" w:rsidRPr="00326FBE" w:rsidRDefault="00A2264C">
      <w:pPr>
        <w:tabs>
          <w:tab w:val="left" w:pos="-720"/>
        </w:tabs>
        <w:suppressAutoHyphens/>
        <w:spacing w:after="0" w:line="240" w:lineRule="auto"/>
        <w:rPr>
          <w:rFonts w:ascii="Times New Roman" w:eastAsia="FangSong" w:hAnsi="Times New Roman"/>
          <w:spacing w:val="-3"/>
          <w:sz w:val="24"/>
          <w:szCs w:val="24"/>
          <w:lang w:eastAsia="zh-CN"/>
        </w:rPr>
      </w:pPr>
      <w:r w:rsidRPr="00326FBE">
        <w:rPr>
          <w:rFonts w:ascii="Times New Roman" w:eastAsia="FangSong" w:hAnsi="Times New Roman"/>
          <w:spacing w:val="-3"/>
          <w:sz w:val="24"/>
          <w:szCs w:val="24"/>
          <w:lang w:eastAsia="zh-CN"/>
        </w:rPr>
        <w:t>1.1Constant and variable quantity</w:t>
      </w:r>
    </w:p>
    <w:p w14:paraId="3505B360" w14:textId="77777777" w:rsidR="00956EE1" w:rsidRPr="00326FBE" w:rsidRDefault="00A2264C">
      <w:pPr>
        <w:tabs>
          <w:tab w:val="left" w:pos="-720"/>
        </w:tabs>
        <w:suppressAutoHyphens/>
        <w:spacing w:after="0" w:line="240" w:lineRule="auto"/>
        <w:rPr>
          <w:rFonts w:ascii="Times New Roman" w:eastAsia="FangSong" w:hAnsi="Times New Roman"/>
          <w:spacing w:val="-3"/>
          <w:sz w:val="24"/>
          <w:szCs w:val="24"/>
          <w:lang w:eastAsia="zh-CN"/>
        </w:rPr>
      </w:pPr>
      <w:r w:rsidRPr="00326FBE">
        <w:rPr>
          <w:rFonts w:ascii="Times New Roman" w:eastAsia="FangSong" w:hAnsi="Times New Roman"/>
          <w:spacing w:val="-3"/>
          <w:sz w:val="24"/>
          <w:szCs w:val="24"/>
          <w:lang w:eastAsia="zh-CN"/>
        </w:rPr>
        <w:t>1.2Function and classification</w:t>
      </w:r>
    </w:p>
    <w:p w14:paraId="36BF3E3F" w14:textId="77777777" w:rsidR="00956EE1" w:rsidRPr="00326FBE" w:rsidRDefault="00A2264C">
      <w:pPr>
        <w:tabs>
          <w:tab w:val="left" w:pos="-720"/>
        </w:tabs>
        <w:suppressAutoHyphens/>
        <w:spacing w:after="0" w:line="240" w:lineRule="auto"/>
        <w:rPr>
          <w:rFonts w:ascii="Times New Roman" w:eastAsia="FangSong" w:hAnsi="Times New Roman"/>
          <w:spacing w:val="-3"/>
          <w:sz w:val="24"/>
          <w:szCs w:val="24"/>
          <w:lang w:eastAsia="zh-CN"/>
        </w:rPr>
      </w:pPr>
      <w:r w:rsidRPr="00326FBE">
        <w:rPr>
          <w:rFonts w:ascii="Times New Roman" w:eastAsia="FangSong" w:hAnsi="Times New Roman"/>
          <w:spacing w:val="-3"/>
          <w:sz w:val="24"/>
          <w:szCs w:val="24"/>
          <w:lang w:eastAsia="zh-CN"/>
        </w:rPr>
        <w:t>1.3Concept of restriction</w:t>
      </w:r>
    </w:p>
    <w:p w14:paraId="61C3BE97" w14:textId="77777777" w:rsidR="00956EE1" w:rsidRPr="00326FBE" w:rsidRDefault="00A2264C">
      <w:pPr>
        <w:tabs>
          <w:tab w:val="left" w:pos="-720"/>
        </w:tabs>
        <w:suppressAutoHyphens/>
        <w:spacing w:after="0" w:line="240" w:lineRule="auto"/>
        <w:rPr>
          <w:rFonts w:ascii="Times New Roman" w:eastAsia="FangSong" w:hAnsi="Times New Roman"/>
          <w:spacing w:val="-3"/>
          <w:sz w:val="24"/>
          <w:szCs w:val="24"/>
          <w:lang w:eastAsia="zh-CN"/>
        </w:rPr>
      </w:pPr>
      <w:r w:rsidRPr="00326FBE">
        <w:rPr>
          <w:rFonts w:ascii="Times New Roman" w:eastAsia="FangSong" w:hAnsi="Times New Roman"/>
          <w:spacing w:val="-3"/>
          <w:sz w:val="24"/>
          <w:szCs w:val="24"/>
          <w:lang w:eastAsia="zh-CN"/>
        </w:rPr>
        <w:t>1.4Limit of function</w:t>
      </w:r>
    </w:p>
    <w:p w14:paraId="2D73A08A" w14:textId="77777777" w:rsidR="00956EE1" w:rsidRPr="00326FBE" w:rsidRDefault="00A2264C">
      <w:pPr>
        <w:tabs>
          <w:tab w:val="left" w:pos="-720"/>
        </w:tabs>
        <w:suppressAutoHyphens/>
        <w:spacing w:after="0" w:line="240" w:lineRule="auto"/>
        <w:rPr>
          <w:rFonts w:ascii="Times New Roman" w:eastAsia="FangSong" w:hAnsi="Times New Roman"/>
          <w:spacing w:val="-3"/>
          <w:sz w:val="24"/>
          <w:szCs w:val="24"/>
          <w:lang w:eastAsia="zh-CN"/>
        </w:rPr>
      </w:pPr>
      <w:r w:rsidRPr="00326FBE">
        <w:rPr>
          <w:rFonts w:ascii="Times New Roman" w:eastAsia="FangSong" w:hAnsi="Times New Roman"/>
          <w:spacing w:val="-3"/>
          <w:sz w:val="24"/>
          <w:szCs w:val="24"/>
          <w:lang w:eastAsia="zh-CN"/>
        </w:rPr>
        <w:t>1.5Basic theorem of limit</w:t>
      </w:r>
    </w:p>
    <w:p w14:paraId="47E2A75F" w14:textId="77777777" w:rsidR="00956EE1" w:rsidRPr="00326FBE" w:rsidRDefault="00A2264C">
      <w:pPr>
        <w:tabs>
          <w:tab w:val="left" w:pos="-720"/>
        </w:tabs>
        <w:suppressAutoHyphens/>
        <w:spacing w:after="0" w:line="240" w:lineRule="auto"/>
        <w:rPr>
          <w:rFonts w:ascii="Times New Roman" w:eastAsia="FangSong" w:hAnsi="Times New Roman"/>
          <w:spacing w:val="-3"/>
          <w:sz w:val="24"/>
          <w:szCs w:val="24"/>
          <w:lang w:eastAsia="zh-CN"/>
        </w:rPr>
      </w:pPr>
      <w:r w:rsidRPr="00326FBE">
        <w:rPr>
          <w:rFonts w:ascii="Times New Roman" w:eastAsia="FangSong" w:hAnsi="Times New Roman"/>
          <w:spacing w:val="-3"/>
          <w:sz w:val="24"/>
          <w:szCs w:val="24"/>
          <w:lang w:eastAsia="zh-CN"/>
        </w:rPr>
        <w:t>1.6Some important limitations</w:t>
      </w:r>
    </w:p>
    <w:p w14:paraId="5D3BCE29" w14:textId="77777777" w:rsidR="00956EE1" w:rsidRPr="00326FBE" w:rsidRDefault="00A2264C">
      <w:pPr>
        <w:tabs>
          <w:tab w:val="left" w:pos="-720"/>
        </w:tabs>
        <w:suppressAutoHyphens/>
        <w:spacing w:after="0" w:line="240" w:lineRule="auto"/>
        <w:rPr>
          <w:rFonts w:ascii="Times New Roman" w:eastAsia="FangSong" w:hAnsi="Times New Roman"/>
          <w:spacing w:val="-3"/>
          <w:sz w:val="24"/>
          <w:szCs w:val="24"/>
          <w:lang w:eastAsia="zh-CN"/>
        </w:rPr>
      </w:pPr>
      <w:r w:rsidRPr="00326FBE">
        <w:rPr>
          <w:rFonts w:ascii="Times New Roman" w:eastAsia="FangSong" w:hAnsi="Times New Roman"/>
          <w:spacing w:val="-3"/>
          <w:sz w:val="24"/>
          <w:szCs w:val="24"/>
          <w:lang w:eastAsia="zh-CN"/>
        </w:rPr>
        <w:t>1.7 Question</w:t>
      </w:r>
    </w:p>
    <w:p w14:paraId="5A60F540" w14:textId="77777777" w:rsidR="00956EE1" w:rsidRPr="00326FBE" w:rsidRDefault="00A2264C">
      <w:pPr>
        <w:tabs>
          <w:tab w:val="left" w:pos="720"/>
          <w:tab w:val="right" w:pos="9360"/>
        </w:tabs>
        <w:suppressAutoHyphens/>
        <w:spacing w:after="0" w:line="240" w:lineRule="auto"/>
        <w:rPr>
          <w:rFonts w:ascii="Times New Roman" w:eastAsia="FangSong" w:hAnsi="Times New Roman"/>
          <w:spacing w:val="-3"/>
          <w:sz w:val="24"/>
          <w:szCs w:val="24"/>
          <w:lang w:eastAsia="zh-CN"/>
        </w:rPr>
      </w:pPr>
      <w:r w:rsidRPr="00326FBE">
        <w:rPr>
          <w:rFonts w:ascii="Times New Roman" w:eastAsia="FangSong" w:hAnsi="Times New Roman"/>
          <w:b/>
          <w:bCs/>
          <w:spacing w:val="-3"/>
          <w:sz w:val="24"/>
          <w:szCs w:val="24"/>
          <w:lang w:eastAsia="zh-CN"/>
        </w:rPr>
        <w:t>2.Differentiation</w:t>
      </w:r>
      <w:r w:rsidR="00E80C78" w:rsidRPr="00326FBE">
        <w:rPr>
          <w:rFonts w:ascii="Times New Roman" w:eastAsia="FangSong" w:hAnsi="Times New Roman"/>
          <w:b/>
          <w:bCs/>
          <w:spacing w:val="-3"/>
          <w:sz w:val="24"/>
          <w:szCs w:val="24"/>
          <w:lang w:eastAsia="zh-CN"/>
        </w:rPr>
        <w:tab/>
      </w:r>
      <w:r w:rsidRPr="00326FBE">
        <w:rPr>
          <w:rFonts w:ascii="Times New Roman" w:eastAsia="FangSong" w:hAnsi="Times New Roman"/>
          <w:b/>
          <w:bCs/>
          <w:spacing w:val="-3"/>
          <w:sz w:val="24"/>
          <w:szCs w:val="24"/>
          <w:lang w:eastAsia="zh-CN"/>
        </w:rPr>
        <w:t>4 hours</w:t>
      </w:r>
    </w:p>
    <w:p w14:paraId="54AD89D7" w14:textId="77777777" w:rsidR="00956EE1" w:rsidRPr="00326FBE" w:rsidRDefault="00A2264C">
      <w:pPr>
        <w:tabs>
          <w:tab w:val="left" w:pos="-720"/>
        </w:tabs>
        <w:suppressAutoHyphens/>
        <w:spacing w:after="0" w:line="240" w:lineRule="auto"/>
        <w:rPr>
          <w:rFonts w:ascii="Times New Roman" w:eastAsia="FangSong" w:hAnsi="Times New Roman"/>
          <w:spacing w:val="-3"/>
          <w:sz w:val="24"/>
          <w:szCs w:val="24"/>
          <w:lang w:eastAsia="zh-CN"/>
        </w:rPr>
      </w:pPr>
      <w:r w:rsidRPr="00326FBE">
        <w:rPr>
          <w:rFonts w:ascii="Times New Roman" w:eastAsia="FangSong" w:hAnsi="Times New Roman"/>
          <w:spacing w:val="-3"/>
          <w:sz w:val="24"/>
          <w:szCs w:val="24"/>
          <w:lang w:eastAsia="zh-CN"/>
        </w:rPr>
        <w:t>2.1Increment</w:t>
      </w:r>
    </w:p>
    <w:p w14:paraId="208DE509" w14:textId="77777777" w:rsidR="00956EE1" w:rsidRPr="00326FBE" w:rsidRDefault="00A2264C">
      <w:pPr>
        <w:tabs>
          <w:tab w:val="left" w:pos="-720"/>
        </w:tabs>
        <w:suppressAutoHyphens/>
        <w:spacing w:after="0" w:line="240" w:lineRule="auto"/>
        <w:rPr>
          <w:rFonts w:ascii="Times New Roman" w:eastAsia="FangSong" w:hAnsi="Times New Roman"/>
          <w:spacing w:val="-3"/>
          <w:sz w:val="24"/>
          <w:szCs w:val="24"/>
          <w:lang w:eastAsia="zh-CN"/>
        </w:rPr>
      </w:pPr>
      <w:r w:rsidRPr="00326FBE">
        <w:rPr>
          <w:rFonts w:ascii="Times New Roman" w:eastAsia="FangSong" w:hAnsi="Times New Roman"/>
          <w:spacing w:val="-3"/>
          <w:sz w:val="24"/>
          <w:szCs w:val="24"/>
          <w:lang w:eastAsia="zh-CN"/>
        </w:rPr>
        <w:t>2.2Difference coefficient or derivative</w:t>
      </w:r>
    </w:p>
    <w:p w14:paraId="7E983B45" w14:textId="77777777" w:rsidR="00956EE1" w:rsidRPr="00326FBE" w:rsidRDefault="00A2264C">
      <w:pPr>
        <w:tabs>
          <w:tab w:val="left" w:pos="-720"/>
        </w:tabs>
        <w:suppressAutoHyphens/>
        <w:spacing w:after="0" w:line="240" w:lineRule="auto"/>
        <w:rPr>
          <w:rFonts w:ascii="Times New Roman" w:eastAsia="FangSong" w:hAnsi="Times New Roman"/>
          <w:spacing w:val="-3"/>
          <w:sz w:val="24"/>
          <w:szCs w:val="24"/>
          <w:lang w:eastAsia="zh-CN"/>
        </w:rPr>
      </w:pPr>
      <w:r w:rsidRPr="00326FBE">
        <w:rPr>
          <w:rFonts w:ascii="Times New Roman" w:eastAsia="FangSong" w:hAnsi="Times New Roman"/>
          <w:spacing w:val="-3"/>
          <w:sz w:val="24"/>
          <w:szCs w:val="24"/>
          <w:lang w:eastAsia="zh-CN"/>
        </w:rPr>
        <w:t>2.3Distinction made from the outset or according to first principles</w:t>
      </w:r>
    </w:p>
    <w:p w14:paraId="3126BE54" w14:textId="77777777" w:rsidR="00956EE1" w:rsidRPr="00326FBE" w:rsidRDefault="00A2264C">
      <w:pPr>
        <w:tabs>
          <w:tab w:val="left" w:pos="-720"/>
        </w:tabs>
        <w:suppressAutoHyphens/>
        <w:spacing w:after="0" w:line="240" w:lineRule="auto"/>
        <w:rPr>
          <w:rFonts w:ascii="Times New Roman" w:eastAsia="FangSong" w:hAnsi="Times New Roman"/>
          <w:spacing w:val="-3"/>
          <w:sz w:val="24"/>
          <w:szCs w:val="24"/>
          <w:lang w:eastAsia="zh-CN"/>
        </w:rPr>
      </w:pPr>
      <w:r w:rsidRPr="00326FBE">
        <w:rPr>
          <w:rFonts w:ascii="Times New Roman" w:eastAsia="FangSong" w:hAnsi="Times New Roman"/>
          <w:spacing w:val="-3"/>
          <w:sz w:val="24"/>
          <w:szCs w:val="24"/>
          <w:lang w:eastAsia="zh-CN"/>
        </w:rPr>
        <w:t>2.4Geometric interpretation of difference coefficients</w:t>
      </w:r>
    </w:p>
    <w:p w14:paraId="36606486" w14:textId="77777777" w:rsidR="00956EE1" w:rsidRPr="00326FBE" w:rsidRDefault="00A2264C">
      <w:pPr>
        <w:tabs>
          <w:tab w:val="left" w:pos="-720"/>
        </w:tabs>
        <w:suppressAutoHyphens/>
        <w:spacing w:after="0" w:line="240" w:lineRule="auto"/>
        <w:rPr>
          <w:rFonts w:ascii="Times New Roman" w:eastAsia="FangSong" w:hAnsi="Times New Roman"/>
          <w:spacing w:val="-3"/>
          <w:sz w:val="24"/>
          <w:szCs w:val="24"/>
          <w:lang w:eastAsia="zh-CN"/>
        </w:rPr>
      </w:pPr>
      <w:r w:rsidRPr="00326FBE">
        <w:rPr>
          <w:rFonts w:ascii="Times New Roman" w:eastAsia="FangSong" w:hAnsi="Times New Roman"/>
          <w:spacing w:val="-3"/>
          <w:sz w:val="24"/>
          <w:szCs w:val="24"/>
          <w:lang w:eastAsia="zh-CN"/>
        </w:rPr>
        <w:t xml:space="preserve">2.5Difference coefficient of </w:t>
      </w:r>
      <w:proofErr w:type="spellStart"/>
      <w:r w:rsidRPr="00326FBE">
        <w:rPr>
          <w:rFonts w:ascii="Times New Roman" w:eastAsia="FangSong" w:hAnsi="Times New Roman"/>
          <w:spacing w:val="-3"/>
          <w:sz w:val="24"/>
          <w:szCs w:val="24"/>
          <w:lang w:eastAsia="zh-CN"/>
        </w:rPr>
        <w:t>X</w:t>
      </w:r>
      <w:r w:rsidRPr="00326FBE">
        <w:rPr>
          <w:rFonts w:ascii="Times New Roman" w:eastAsia="FangSong" w:hAnsi="Times New Roman"/>
          <w:spacing w:val="-3"/>
          <w:sz w:val="24"/>
          <w:szCs w:val="24"/>
          <w:vertAlign w:val="subscript"/>
          <w:lang w:eastAsia="zh-CN"/>
        </w:rPr>
        <w:t>n</w:t>
      </w:r>
      <w:proofErr w:type="spellEnd"/>
      <w:r w:rsidRPr="00326FBE">
        <w:rPr>
          <w:rFonts w:ascii="Times New Roman" w:eastAsia="FangSong" w:hAnsi="Times New Roman"/>
          <w:spacing w:val="-3"/>
          <w:sz w:val="24"/>
          <w:szCs w:val="24"/>
          <w:lang w:eastAsia="zh-CN"/>
        </w:rPr>
        <w:t xml:space="preserve"> in (</w:t>
      </w:r>
      <w:proofErr w:type="spellStart"/>
      <w:r w:rsidRPr="00326FBE">
        <w:rPr>
          <w:rFonts w:ascii="Times New Roman" w:eastAsia="FangSong" w:hAnsi="Times New Roman"/>
          <w:spacing w:val="-3"/>
          <w:sz w:val="24"/>
          <w:szCs w:val="24"/>
          <w:lang w:eastAsia="zh-CN"/>
        </w:rPr>
        <w:t>ax</w:t>
      </w:r>
      <w:proofErr w:type="spellEnd"/>
      <w:r w:rsidRPr="00326FBE">
        <w:rPr>
          <w:rFonts w:ascii="Times New Roman" w:eastAsia="FangSong" w:hAnsi="Times New Roman"/>
          <w:spacing w:val="-3"/>
          <w:sz w:val="24"/>
          <w:szCs w:val="24"/>
          <w:lang w:eastAsia="zh-CN"/>
        </w:rPr>
        <w:t xml:space="preserve"> + b) </w:t>
      </w:r>
      <w:r w:rsidRPr="00326FBE">
        <w:rPr>
          <w:rFonts w:ascii="Times New Roman" w:eastAsia="FangSong" w:hAnsi="Times New Roman"/>
          <w:spacing w:val="-3"/>
          <w:sz w:val="24"/>
          <w:szCs w:val="24"/>
          <w:vertAlign w:val="superscript"/>
          <w:lang w:eastAsia="zh-CN"/>
        </w:rPr>
        <w:t>n</w:t>
      </w:r>
    </w:p>
    <w:p w14:paraId="2AFD3183" w14:textId="77777777" w:rsidR="00956EE1" w:rsidRPr="00326FBE" w:rsidRDefault="00A2264C">
      <w:pPr>
        <w:tabs>
          <w:tab w:val="left" w:pos="-720"/>
        </w:tabs>
        <w:suppressAutoHyphens/>
        <w:spacing w:after="0" w:line="240" w:lineRule="auto"/>
        <w:rPr>
          <w:rFonts w:ascii="Times New Roman" w:eastAsia="FangSong" w:hAnsi="Times New Roman"/>
          <w:spacing w:val="-3"/>
          <w:sz w:val="24"/>
          <w:szCs w:val="24"/>
          <w:lang w:eastAsia="zh-CN"/>
        </w:rPr>
      </w:pPr>
      <w:r w:rsidRPr="00326FBE">
        <w:rPr>
          <w:rFonts w:ascii="Times New Roman" w:eastAsia="FangSong" w:hAnsi="Times New Roman"/>
          <w:spacing w:val="-3"/>
          <w:sz w:val="24"/>
          <w:szCs w:val="24"/>
          <w:lang w:eastAsia="zh-CN"/>
        </w:rPr>
        <w:t>2.6Three important rules</w:t>
      </w:r>
    </w:p>
    <w:p w14:paraId="4E613758" w14:textId="77777777" w:rsidR="00956EE1" w:rsidRPr="00326FBE" w:rsidRDefault="00A2264C">
      <w:pPr>
        <w:tabs>
          <w:tab w:val="left" w:pos="-720"/>
        </w:tabs>
        <w:suppressAutoHyphens/>
        <w:spacing w:after="0" w:line="240" w:lineRule="auto"/>
        <w:rPr>
          <w:rFonts w:ascii="Times New Roman" w:eastAsia="FangSong" w:hAnsi="Times New Roman"/>
          <w:spacing w:val="-3"/>
          <w:sz w:val="24"/>
          <w:szCs w:val="24"/>
          <w:lang w:eastAsia="zh-CN"/>
        </w:rPr>
      </w:pPr>
      <w:r w:rsidRPr="00326FBE">
        <w:rPr>
          <w:rFonts w:ascii="Times New Roman" w:eastAsia="FangSong" w:hAnsi="Times New Roman"/>
          <w:spacing w:val="-3"/>
          <w:sz w:val="24"/>
          <w:szCs w:val="24"/>
          <w:lang w:eastAsia="zh-CN"/>
        </w:rPr>
        <w:t>2.7 Question</w:t>
      </w:r>
    </w:p>
    <w:p w14:paraId="02951320" w14:textId="77777777" w:rsidR="00956EE1" w:rsidRPr="00326FBE" w:rsidRDefault="00A2264C">
      <w:pPr>
        <w:tabs>
          <w:tab w:val="left" w:pos="720"/>
          <w:tab w:val="right" w:pos="9360"/>
        </w:tabs>
        <w:suppressAutoHyphens/>
        <w:spacing w:after="0" w:line="240" w:lineRule="auto"/>
        <w:rPr>
          <w:rFonts w:ascii="Times New Roman" w:eastAsia="FangSong" w:hAnsi="Times New Roman"/>
          <w:spacing w:val="-3"/>
          <w:sz w:val="24"/>
          <w:szCs w:val="24"/>
          <w:lang w:eastAsia="zh-CN"/>
        </w:rPr>
      </w:pPr>
      <w:r w:rsidRPr="00326FBE">
        <w:rPr>
          <w:rFonts w:ascii="Times New Roman" w:eastAsia="FangSong" w:hAnsi="Times New Roman"/>
          <w:b/>
          <w:bCs/>
          <w:spacing w:val="-3"/>
          <w:sz w:val="24"/>
          <w:szCs w:val="24"/>
          <w:lang w:eastAsia="zh-CN"/>
        </w:rPr>
        <w:t xml:space="preserve">3.Differentiation of algebraic functions </w:t>
      </w:r>
      <w:r w:rsidR="00E80C78" w:rsidRPr="00326FBE">
        <w:rPr>
          <w:rFonts w:ascii="Times New Roman" w:eastAsia="FangSong" w:hAnsi="Times New Roman"/>
          <w:b/>
          <w:bCs/>
          <w:spacing w:val="-3"/>
          <w:sz w:val="24"/>
          <w:szCs w:val="24"/>
          <w:lang w:eastAsia="zh-CN"/>
        </w:rPr>
        <w:tab/>
      </w:r>
      <w:r w:rsidRPr="00326FBE">
        <w:rPr>
          <w:rFonts w:ascii="Times New Roman" w:eastAsia="FangSong" w:hAnsi="Times New Roman"/>
          <w:b/>
          <w:bCs/>
          <w:spacing w:val="-3"/>
          <w:sz w:val="24"/>
          <w:szCs w:val="24"/>
          <w:lang w:eastAsia="zh-CN"/>
        </w:rPr>
        <w:t xml:space="preserve">4 hours </w:t>
      </w:r>
    </w:p>
    <w:p w14:paraId="2C0B522C" w14:textId="77777777" w:rsidR="00956EE1" w:rsidRPr="00326FBE" w:rsidRDefault="00A2264C">
      <w:pPr>
        <w:tabs>
          <w:tab w:val="left" w:pos="-720"/>
        </w:tabs>
        <w:suppressAutoHyphens/>
        <w:spacing w:after="0" w:line="240" w:lineRule="auto"/>
        <w:rPr>
          <w:rFonts w:ascii="Times New Roman" w:eastAsia="FangSong" w:hAnsi="Times New Roman"/>
          <w:spacing w:val="-3"/>
          <w:sz w:val="24"/>
          <w:szCs w:val="24"/>
          <w:lang w:eastAsia="zh-CN"/>
        </w:rPr>
      </w:pPr>
      <w:r w:rsidRPr="00326FBE">
        <w:rPr>
          <w:rFonts w:ascii="Times New Roman" w:eastAsia="FangSong" w:hAnsi="Times New Roman"/>
          <w:spacing w:val="-3"/>
          <w:sz w:val="24"/>
          <w:szCs w:val="24"/>
          <w:lang w:eastAsia="zh-CN"/>
        </w:rPr>
        <w:t>3.1Explicit function</w:t>
      </w:r>
    </w:p>
    <w:p w14:paraId="495C2785" w14:textId="77777777" w:rsidR="00956EE1" w:rsidRPr="00326FBE" w:rsidRDefault="00A2264C">
      <w:pPr>
        <w:tabs>
          <w:tab w:val="left" w:pos="-720"/>
        </w:tabs>
        <w:suppressAutoHyphens/>
        <w:spacing w:after="0" w:line="240" w:lineRule="auto"/>
        <w:rPr>
          <w:rFonts w:ascii="Times New Roman" w:eastAsia="FangSong" w:hAnsi="Times New Roman"/>
          <w:spacing w:val="-3"/>
          <w:sz w:val="24"/>
          <w:szCs w:val="24"/>
          <w:lang w:eastAsia="zh-CN"/>
        </w:rPr>
      </w:pPr>
      <w:r w:rsidRPr="00326FBE">
        <w:rPr>
          <w:rFonts w:ascii="Times New Roman" w:eastAsia="FangSong" w:hAnsi="Times New Roman"/>
          <w:spacing w:val="-3"/>
          <w:sz w:val="24"/>
          <w:szCs w:val="24"/>
          <w:lang w:eastAsia="zh-CN"/>
        </w:rPr>
        <w:t>3.2Important function</w:t>
      </w:r>
    </w:p>
    <w:p w14:paraId="6F64F95F" w14:textId="77777777" w:rsidR="00956EE1" w:rsidRPr="00326FBE" w:rsidRDefault="00A2264C">
      <w:pPr>
        <w:tabs>
          <w:tab w:val="left" w:pos="-720"/>
        </w:tabs>
        <w:suppressAutoHyphens/>
        <w:spacing w:after="0" w:line="240" w:lineRule="auto"/>
        <w:rPr>
          <w:rFonts w:ascii="Times New Roman" w:eastAsia="FangSong" w:hAnsi="Times New Roman"/>
          <w:spacing w:val="-3"/>
          <w:sz w:val="24"/>
          <w:szCs w:val="24"/>
          <w:lang w:eastAsia="zh-CN"/>
        </w:rPr>
      </w:pPr>
      <w:r w:rsidRPr="00326FBE">
        <w:rPr>
          <w:rFonts w:ascii="Times New Roman" w:eastAsia="FangSong" w:hAnsi="Times New Roman"/>
          <w:spacing w:val="-3"/>
          <w:sz w:val="24"/>
          <w:szCs w:val="24"/>
          <w:lang w:eastAsia="zh-CN"/>
        </w:rPr>
        <w:t>3.3Parameter form</w:t>
      </w:r>
    </w:p>
    <w:p w14:paraId="0FBFAC79" w14:textId="77777777" w:rsidR="00956EE1" w:rsidRPr="00326FBE" w:rsidRDefault="00A2264C">
      <w:pPr>
        <w:tabs>
          <w:tab w:val="left" w:pos="-720"/>
        </w:tabs>
        <w:suppressAutoHyphens/>
        <w:spacing w:after="0" w:line="240" w:lineRule="auto"/>
        <w:rPr>
          <w:rFonts w:ascii="Times New Roman" w:eastAsia="FangSong" w:hAnsi="Times New Roman"/>
          <w:spacing w:val="-3"/>
          <w:sz w:val="24"/>
          <w:szCs w:val="24"/>
          <w:lang w:eastAsia="zh-CN"/>
        </w:rPr>
      </w:pPr>
      <w:r w:rsidRPr="00326FBE">
        <w:rPr>
          <w:rFonts w:ascii="Times New Roman" w:eastAsia="FangSong" w:hAnsi="Times New Roman"/>
          <w:spacing w:val="-3"/>
          <w:sz w:val="24"/>
          <w:szCs w:val="24"/>
          <w:lang w:eastAsia="zh-CN"/>
        </w:rPr>
        <w:t>3.4 Question</w:t>
      </w:r>
    </w:p>
    <w:p w14:paraId="47485448" w14:textId="77777777" w:rsidR="00956EE1" w:rsidRPr="00326FBE" w:rsidRDefault="00A2264C">
      <w:pPr>
        <w:tabs>
          <w:tab w:val="left" w:pos="720"/>
          <w:tab w:val="right" w:pos="9360"/>
        </w:tabs>
        <w:suppressAutoHyphens/>
        <w:spacing w:after="0" w:line="240" w:lineRule="auto"/>
        <w:rPr>
          <w:rFonts w:ascii="Times New Roman" w:eastAsia="FangSong" w:hAnsi="Times New Roman"/>
          <w:spacing w:val="-3"/>
          <w:sz w:val="24"/>
          <w:szCs w:val="24"/>
          <w:lang w:eastAsia="zh-CN"/>
        </w:rPr>
      </w:pPr>
      <w:r w:rsidRPr="00326FBE">
        <w:rPr>
          <w:rFonts w:ascii="Times New Roman" w:eastAsia="FangSong" w:hAnsi="Times New Roman"/>
          <w:b/>
          <w:bCs/>
          <w:spacing w:val="-3"/>
          <w:sz w:val="24"/>
          <w:szCs w:val="24"/>
          <w:lang w:eastAsia="zh-CN"/>
        </w:rPr>
        <w:t>4.Differentiation of trigonometric functions</w:t>
      </w:r>
      <w:r w:rsidR="00E80C78" w:rsidRPr="00326FBE">
        <w:rPr>
          <w:rFonts w:ascii="Times New Roman" w:eastAsia="FangSong" w:hAnsi="Times New Roman"/>
          <w:b/>
          <w:bCs/>
          <w:spacing w:val="-3"/>
          <w:sz w:val="24"/>
          <w:szCs w:val="24"/>
          <w:lang w:eastAsia="zh-CN"/>
        </w:rPr>
        <w:tab/>
      </w:r>
      <w:r w:rsidRPr="00326FBE">
        <w:rPr>
          <w:rFonts w:ascii="Times New Roman" w:eastAsia="FangSong" w:hAnsi="Times New Roman"/>
          <w:b/>
          <w:bCs/>
          <w:spacing w:val="-3"/>
          <w:sz w:val="24"/>
          <w:szCs w:val="24"/>
          <w:lang w:eastAsia="zh-CN"/>
        </w:rPr>
        <w:t xml:space="preserve">6 hours </w:t>
      </w:r>
    </w:p>
    <w:p w14:paraId="3CD61C15" w14:textId="77777777" w:rsidR="00956EE1" w:rsidRPr="00326FBE" w:rsidRDefault="00A2264C">
      <w:pPr>
        <w:tabs>
          <w:tab w:val="left" w:pos="-720"/>
        </w:tabs>
        <w:suppressAutoHyphens/>
        <w:spacing w:after="0" w:line="240" w:lineRule="auto"/>
        <w:rPr>
          <w:rFonts w:ascii="Times New Roman" w:eastAsia="FangSong" w:hAnsi="Times New Roman"/>
          <w:spacing w:val="-3"/>
          <w:sz w:val="24"/>
          <w:szCs w:val="24"/>
          <w:lang w:eastAsia="zh-CN"/>
        </w:rPr>
      </w:pPr>
      <w:r w:rsidRPr="00326FBE">
        <w:rPr>
          <w:rFonts w:ascii="Times New Roman" w:eastAsia="FangSong" w:hAnsi="Times New Roman"/>
          <w:spacing w:val="-3"/>
          <w:sz w:val="24"/>
          <w:szCs w:val="24"/>
          <w:lang w:eastAsia="zh-CN"/>
        </w:rPr>
        <w:t>4.1From the first principle, the difference coefficients of Si</w:t>
      </w:r>
      <w:r w:rsidRPr="00326FBE">
        <w:rPr>
          <w:rFonts w:ascii="Times New Roman" w:eastAsia="FangSong" w:hAnsi="Times New Roman" w:hint="eastAsia"/>
          <w:spacing w:val="-3"/>
          <w:sz w:val="24"/>
          <w:szCs w:val="24"/>
          <w:lang w:eastAsia="zh-CN"/>
        </w:rPr>
        <w:t>n</w:t>
      </w:r>
      <w:r w:rsidRPr="00326FBE">
        <w:rPr>
          <w:rFonts w:ascii="Times New Roman" w:eastAsia="FangSong" w:hAnsi="Times New Roman"/>
          <w:spacing w:val="-3"/>
          <w:sz w:val="24"/>
          <w:szCs w:val="24"/>
          <w:lang w:eastAsia="zh-CN"/>
        </w:rPr>
        <w:t xml:space="preserve"> x, Cos x, Tan x</w:t>
      </w:r>
    </w:p>
    <w:p w14:paraId="7D0027DE" w14:textId="77777777" w:rsidR="00956EE1" w:rsidRPr="00326FBE" w:rsidRDefault="00A2264C">
      <w:pPr>
        <w:tabs>
          <w:tab w:val="left" w:pos="-720"/>
        </w:tabs>
        <w:suppressAutoHyphens/>
        <w:spacing w:after="0" w:line="240" w:lineRule="auto"/>
        <w:rPr>
          <w:rFonts w:ascii="Times New Roman" w:eastAsia="FangSong" w:hAnsi="Times New Roman"/>
          <w:spacing w:val="-3"/>
          <w:sz w:val="24"/>
          <w:szCs w:val="24"/>
          <w:lang w:eastAsia="zh-CN"/>
        </w:rPr>
      </w:pPr>
      <w:r w:rsidRPr="00326FBE">
        <w:rPr>
          <w:rFonts w:ascii="Times New Roman" w:eastAsia="FangSong" w:hAnsi="Times New Roman"/>
          <w:spacing w:val="-3"/>
          <w:sz w:val="24"/>
          <w:szCs w:val="24"/>
          <w:lang w:eastAsia="zh-CN"/>
        </w:rPr>
        <w:t>4.2</w:t>
      </w:r>
      <w:r w:rsidRPr="00326FBE">
        <w:rPr>
          <w:rFonts w:ascii="Times New Roman" w:eastAsia="FangSong" w:hAnsi="Times New Roman"/>
          <w:spacing w:val="-3"/>
          <w:sz w:val="24"/>
          <w:szCs w:val="24"/>
        </w:rPr>
        <w:t xml:space="preserve"> Difference coefficients of Cosec x, Sec x, Cot x</w:t>
      </w:r>
    </w:p>
    <w:p w14:paraId="0A06727A" w14:textId="77777777" w:rsidR="00956EE1" w:rsidRPr="00326FBE" w:rsidRDefault="00A2264C">
      <w:pPr>
        <w:tabs>
          <w:tab w:val="left" w:pos="-720"/>
        </w:tabs>
        <w:suppressAutoHyphens/>
        <w:spacing w:after="0" w:line="240" w:lineRule="auto"/>
        <w:rPr>
          <w:rFonts w:ascii="Times New Roman" w:eastAsia="FangSong" w:hAnsi="Times New Roman"/>
          <w:spacing w:val="-3"/>
          <w:sz w:val="24"/>
          <w:szCs w:val="24"/>
          <w:lang w:eastAsia="zh-CN"/>
        </w:rPr>
      </w:pPr>
      <w:r w:rsidRPr="00326FBE">
        <w:rPr>
          <w:rFonts w:ascii="Times New Roman" w:eastAsia="FangSong" w:hAnsi="Times New Roman"/>
          <w:spacing w:val="-3"/>
          <w:sz w:val="24"/>
          <w:szCs w:val="24"/>
          <w:lang w:eastAsia="zh-CN"/>
        </w:rPr>
        <w:t>4.3Difference of inverse trigonometric function</w:t>
      </w:r>
    </w:p>
    <w:p w14:paraId="34626B7E" w14:textId="77777777" w:rsidR="00956EE1" w:rsidRPr="00326FBE" w:rsidRDefault="00A2264C">
      <w:pPr>
        <w:tabs>
          <w:tab w:val="left" w:pos="-720"/>
        </w:tabs>
        <w:suppressAutoHyphens/>
        <w:spacing w:after="0" w:line="240" w:lineRule="auto"/>
        <w:rPr>
          <w:rFonts w:ascii="Times New Roman" w:eastAsia="FangSong" w:hAnsi="Times New Roman"/>
          <w:spacing w:val="-3"/>
          <w:sz w:val="24"/>
          <w:szCs w:val="24"/>
          <w:lang w:eastAsia="zh-CN"/>
        </w:rPr>
      </w:pPr>
      <w:r w:rsidRPr="00326FBE">
        <w:rPr>
          <w:rFonts w:ascii="Times New Roman" w:eastAsia="FangSong" w:hAnsi="Times New Roman"/>
          <w:spacing w:val="-3"/>
          <w:sz w:val="24"/>
          <w:szCs w:val="24"/>
          <w:lang w:eastAsia="zh-CN"/>
        </w:rPr>
        <w:t>4.4 Question</w:t>
      </w:r>
    </w:p>
    <w:p w14:paraId="3EC28AF4" w14:textId="77777777" w:rsidR="00956EE1" w:rsidRPr="00326FBE" w:rsidRDefault="00A2264C">
      <w:pPr>
        <w:tabs>
          <w:tab w:val="left" w:pos="720"/>
          <w:tab w:val="right" w:pos="9360"/>
        </w:tabs>
        <w:suppressAutoHyphens/>
        <w:spacing w:after="0" w:line="240" w:lineRule="auto"/>
        <w:rPr>
          <w:rFonts w:ascii="Times New Roman" w:eastAsia="FangSong" w:hAnsi="Times New Roman"/>
          <w:b/>
          <w:bCs/>
          <w:spacing w:val="-3"/>
          <w:sz w:val="24"/>
          <w:szCs w:val="24"/>
          <w:lang w:eastAsia="zh-CN"/>
        </w:rPr>
      </w:pPr>
      <w:r w:rsidRPr="00326FBE">
        <w:rPr>
          <w:rFonts w:ascii="Times New Roman" w:eastAsia="FangSong" w:hAnsi="Times New Roman"/>
          <w:b/>
          <w:bCs/>
          <w:spacing w:val="-3"/>
          <w:sz w:val="24"/>
          <w:szCs w:val="24"/>
          <w:lang w:eastAsia="zh-CN"/>
        </w:rPr>
        <w:t xml:space="preserve">5.Differentiation of logarithmic and exponential functions </w:t>
      </w:r>
      <w:r w:rsidR="00E80C78" w:rsidRPr="00326FBE">
        <w:rPr>
          <w:rFonts w:ascii="Times New Roman" w:eastAsia="FangSong" w:hAnsi="Times New Roman"/>
          <w:b/>
          <w:bCs/>
          <w:spacing w:val="-3"/>
          <w:sz w:val="24"/>
          <w:szCs w:val="24"/>
          <w:lang w:eastAsia="zh-CN"/>
        </w:rPr>
        <w:tab/>
      </w:r>
      <w:r w:rsidRPr="00326FBE">
        <w:rPr>
          <w:rFonts w:ascii="Times New Roman" w:eastAsia="FangSong" w:hAnsi="Times New Roman"/>
          <w:b/>
          <w:bCs/>
          <w:spacing w:val="-3"/>
          <w:sz w:val="24"/>
          <w:szCs w:val="24"/>
          <w:lang w:eastAsia="zh-CN"/>
        </w:rPr>
        <w:t xml:space="preserve">4 hours </w:t>
      </w:r>
    </w:p>
    <w:p w14:paraId="485985BC" w14:textId="77777777" w:rsidR="00956EE1" w:rsidRPr="00326FBE" w:rsidRDefault="00A2264C">
      <w:pPr>
        <w:tabs>
          <w:tab w:val="left" w:pos="720"/>
          <w:tab w:val="right" w:pos="9360"/>
        </w:tabs>
        <w:suppressAutoHyphens/>
        <w:spacing w:after="0" w:line="240" w:lineRule="auto"/>
        <w:rPr>
          <w:rFonts w:ascii="Times New Roman" w:eastAsia="FangSong" w:hAnsi="Times New Roman"/>
          <w:spacing w:val="-3"/>
          <w:sz w:val="24"/>
          <w:szCs w:val="24"/>
          <w:lang w:eastAsia="zh-CN"/>
        </w:rPr>
      </w:pPr>
      <w:r w:rsidRPr="00326FBE">
        <w:rPr>
          <w:rFonts w:ascii="Times New Roman" w:eastAsia="FangSong" w:hAnsi="Times New Roman"/>
          <w:spacing w:val="-3"/>
          <w:sz w:val="24"/>
          <w:szCs w:val="24"/>
          <w:lang w:eastAsia="zh-CN"/>
        </w:rPr>
        <w:t>5.1 Logarithm of ln x</w:t>
      </w:r>
    </w:p>
    <w:p w14:paraId="2D6C67FF" w14:textId="77777777" w:rsidR="00956EE1" w:rsidRPr="00326FBE" w:rsidRDefault="00A2264C">
      <w:pPr>
        <w:tabs>
          <w:tab w:val="left" w:pos="-720"/>
        </w:tabs>
        <w:suppressAutoHyphens/>
        <w:spacing w:after="0" w:line="240" w:lineRule="auto"/>
        <w:rPr>
          <w:rFonts w:ascii="Times New Roman" w:eastAsia="FangSong" w:hAnsi="Times New Roman"/>
          <w:spacing w:val="-3"/>
          <w:sz w:val="24"/>
          <w:szCs w:val="24"/>
          <w:vertAlign w:val="superscript"/>
          <w:lang w:val="en-US" w:eastAsia="zh-CN"/>
        </w:rPr>
      </w:pPr>
      <w:r w:rsidRPr="00326FBE">
        <w:rPr>
          <w:rFonts w:ascii="Times New Roman" w:eastAsia="FangSong" w:hAnsi="Times New Roman"/>
          <w:spacing w:val="-3"/>
          <w:sz w:val="24"/>
          <w:szCs w:val="24"/>
          <w:lang w:eastAsia="zh-CN"/>
        </w:rPr>
        <w:t xml:space="preserve">5.2Logarithm of log </w:t>
      </w:r>
      <w:proofErr w:type="spellStart"/>
      <w:r w:rsidRPr="00326FBE">
        <w:rPr>
          <w:rFonts w:ascii="Times New Roman" w:eastAsia="FangSong" w:hAnsi="Times New Roman"/>
          <w:spacing w:val="-3"/>
          <w:sz w:val="24"/>
          <w:szCs w:val="24"/>
          <w:lang w:eastAsia="zh-CN"/>
        </w:rPr>
        <w:t>a</w:t>
      </w:r>
      <w:r w:rsidRPr="00326FBE">
        <w:rPr>
          <w:rFonts w:ascii="Times New Roman" w:eastAsia="FangSong" w:hAnsi="Times New Roman"/>
          <w:spacing w:val="-3"/>
          <w:sz w:val="24"/>
          <w:szCs w:val="24"/>
          <w:vertAlign w:val="superscript"/>
          <w:lang w:eastAsia="zh-CN"/>
        </w:rPr>
        <w:t>x</w:t>
      </w:r>
      <w:proofErr w:type="spellEnd"/>
    </w:p>
    <w:p w14:paraId="32DE6E4A" w14:textId="77777777" w:rsidR="00956EE1" w:rsidRPr="00326FBE" w:rsidRDefault="00A2264C">
      <w:pPr>
        <w:tabs>
          <w:tab w:val="left" w:pos="-720"/>
        </w:tabs>
        <w:suppressAutoHyphens/>
        <w:spacing w:after="0" w:line="240" w:lineRule="auto"/>
        <w:rPr>
          <w:rFonts w:ascii="Times New Roman" w:eastAsia="FangSong" w:hAnsi="Times New Roman"/>
          <w:spacing w:val="-3"/>
          <w:sz w:val="24"/>
          <w:szCs w:val="24"/>
          <w:lang w:eastAsia="zh-CN"/>
        </w:rPr>
      </w:pPr>
      <w:r w:rsidRPr="00326FBE">
        <w:rPr>
          <w:rFonts w:ascii="Times New Roman" w:eastAsia="FangSong" w:hAnsi="Times New Roman"/>
          <w:spacing w:val="-3"/>
          <w:sz w:val="24"/>
          <w:szCs w:val="24"/>
          <w:lang w:eastAsia="zh-CN"/>
        </w:rPr>
        <w:lastRenderedPageBreak/>
        <w:t xml:space="preserve">5.3Logarithm of </w:t>
      </w:r>
      <w:proofErr w:type="spellStart"/>
      <w:r w:rsidRPr="00326FBE">
        <w:rPr>
          <w:rFonts w:ascii="Times New Roman" w:eastAsia="FangSong" w:hAnsi="Times New Roman"/>
          <w:spacing w:val="-3"/>
          <w:sz w:val="24"/>
          <w:szCs w:val="24"/>
          <w:lang w:eastAsia="zh-CN"/>
        </w:rPr>
        <w:t>a</w:t>
      </w:r>
      <w:r w:rsidRPr="00326FBE">
        <w:rPr>
          <w:rFonts w:ascii="Times New Roman" w:eastAsia="FangSong" w:hAnsi="Times New Roman"/>
          <w:spacing w:val="-3"/>
          <w:sz w:val="24"/>
          <w:szCs w:val="24"/>
          <w:vertAlign w:val="superscript"/>
          <w:lang w:eastAsia="zh-CN"/>
        </w:rPr>
        <w:t>x</w:t>
      </w:r>
      <w:proofErr w:type="spellEnd"/>
    </w:p>
    <w:p w14:paraId="1A39DFC2" w14:textId="77777777" w:rsidR="00956EE1" w:rsidRPr="00326FBE" w:rsidRDefault="00A2264C">
      <w:pPr>
        <w:tabs>
          <w:tab w:val="left" w:pos="-720"/>
        </w:tabs>
        <w:suppressAutoHyphens/>
        <w:spacing w:after="0" w:line="240" w:lineRule="auto"/>
        <w:rPr>
          <w:rFonts w:ascii="Times New Roman" w:eastAsia="FangSong" w:hAnsi="Times New Roman"/>
          <w:spacing w:val="-3"/>
          <w:sz w:val="24"/>
          <w:szCs w:val="24"/>
          <w:lang w:eastAsia="zh-CN"/>
        </w:rPr>
      </w:pPr>
      <w:r w:rsidRPr="00326FBE">
        <w:rPr>
          <w:rFonts w:ascii="Times New Roman" w:eastAsia="FangSong" w:hAnsi="Times New Roman"/>
          <w:spacing w:val="-3"/>
          <w:sz w:val="24"/>
          <w:szCs w:val="24"/>
          <w:lang w:eastAsia="zh-CN"/>
        </w:rPr>
        <w:t>5.4Logarithm of e</w:t>
      </w:r>
      <w:r w:rsidRPr="00326FBE">
        <w:rPr>
          <w:rFonts w:ascii="Times New Roman" w:eastAsia="FangSong" w:hAnsi="Times New Roman"/>
          <w:spacing w:val="-3"/>
          <w:sz w:val="24"/>
          <w:szCs w:val="24"/>
          <w:vertAlign w:val="superscript"/>
          <w:lang w:eastAsia="zh-CN"/>
        </w:rPr>
        <w:t>x</w:t>
      </w:r>
    </w:p>
    <w:p w14:paraId="3949C4E8" w14:textId="77777777" w:rsidR="00956EE1" w:rsidRPr="00326FBE" w:rsidRDefault="00A2264C">
      <w:pPr>
        <w:tabs>
          <w:tab w:val="left" w:pos="-720"/>
        </w:tabs>
        <w:suppressAutoHyphens/>
        <w:spacing w:after="0" w:line="240" w:lineRule="auto"/>
        <w:rPr>
          <w:rFonts w:ascii="Times New Roman" w:eastAsia="FangSong" w:hAnsi="Times New Roman"/>
          <w:spacing w:val="-3"/>
          <w:sz w:val="24"/>
          <w:szCs w:val="24"/>
          <w:lang w:eastAsia="zh-CN"/>
        </w:rPr>
      </w:pPr>
      <w:r w:rsidRPr="00326FBE">
        <w:rPr>
          <w:rFonts w:ascii="Times New Roman" w:eastAsia="FangSong" w:hAnsi="Times New Roman"/>
          <w:spacing w:val="-3"/>
          <w:sz w:val="24"/>
          <w:szCs w:val="24"/>
          <w:lang w:eastAsia="zh-CN"/>
        </w:rPr>
        <w:t>5.5 Question</w:t>
      </w:r>
    </w:p>
    <w:p w14:paraId="5E13D14B" w14:textId="77777777" w:rsidR="00956EE1" w:rsidRPr="00326FBE" w:rsidRDefault="00A2264C">
      <w:pPr>
        <w:tabs>
          <w:tab w:val="left" w:pos="720"/>
          <w:tab w:val="right" w:pos="9360"/>
        </w:tabs>
        <w:suppressAutoHyphens/>
        <w:spacing w:after="0" w:line="240" w:lineRule="auto"/>
        <w:rPr>
          <w:rFonts w:ascii="Times New Roman" w:eastAsia="FangSong" w:hAnsi="Times New Roman"/>
          <w:spacing w:val="-3"/>
          <w:sz w:val="24"/>
          <w:szCs w:val="24"/>
          <w:lang w:eastAsia="zh-CN"/>
        </w:rPr>
      </w:pPr>
      <w:r w:rsidRPr="00326FBE">
        <w:rPr>
          <w:rFonts w:ascii="Times New Roman" w:eastAsia="FangSong" w:hAnsi="Times New Roman"/>
          <w:b/>
          <w:bCs/>
          <w:spacing w:val="-3"/>
          <w:sz w:val="24"/>
          <w:szCs w:val="24"/>
          <w:lang w:eastAsia="zh-CN"/>
        </w:rPr>
        <w:t xml:space="preserve">6.Rate of change of variables       </w:t>
      </w:r>
      <w:r w:rsidR="00E80C78" w:rsidRPr="00326FBE">
        <w:rPr>
          <w:rFonts w:ascii="Times New Roman" w:eastAsia="FangSong" w:hAnsi="Times New Roman"/>
          <w:b/>
          <w:bCs/>
          <w:spacing w:val="-3"/>
          <w:sz w:val="24"/>
          <w:szCs w:val="24"/>
          <w:lang w:eastAsia="zh-CN"/>
        </w:rPr>
        <w:tab/>
      </w:r>
      <w:r w:rsidRPr="00326FBE">
        <w:rPr>
          <w:rFonts w:ascii="Times New Roman" w:eastAsia="FangSong" w:hAnsi="Times New Roman"/>
          <w:b/>
          <w:bCs/>
          <w:spacing w:val="-3"/>
          <w:sz w:val="24"/>
          <w:szCs w:val="24"/>
          <w:lang w:eastAsia="zh-CN"/>
        </w:rPr>
        <w:t>4 hours</w:t>
      </w:r>
    </w:p>
    <w:p w14:paraId="3951225B" w14:textId="77777777" w:rsidR="00956EE1" w:rsidRPr="00326FBE" w:rsidRDefault="00A2264C">
      <w:pPr>
        <w:tabs>
          <w:tab w:val="left" w:pos="-720"/>
        </w:tabs>
        <w:suppressAutoHyphens/>
        <w:spacing w:after="0" w:line="240" w:lineRule="auto"/>
        <w:rPr>
          <w:rFonts w:ascii="Times New Roman" w:eastAsia="FangSong" w:hAnsi="Times New Roman"/>
          <w:spacing w:val="-3"/>
          <w:sz w:val="24"/>
          <w:szCs w:val="24"/>
          <w:lang w:eastAsia="zh-CN"/>
        </w:rPr>
      </w:pPr>
      <w:r w:rsidRPr="00326FBE">
        <w:rPr>
          <w:rFonts w:ascii="Times New Roman" w:eastAsia="FangSong" w:hAnsi="Times New Roman"/>
          <w:spacing w:val="-3"/>
          <w:sz w:val="24"/>
          <w:szCs w:val="24"/>
          <w:lang w:eastAsia="zh-CN"/>
        </w:rPr>
        <w:t>6.1Increasing function and decreasing function</w:t>
      </w:r>
    </w:p>
    <w:p w14:paraId="789FDD6A" w14:textId="77777777" w:rsidR="00956EE1" w:rsidRPr="00326FBE" w:rsidRDefault="00A2264C">
      <w:pPr>
        <w:tabs>
          <w:tab w:val="left" w:pos="-720"/>
        </w:tabs>
        <w:suppressAutoHyphens/>
        <w:spacing w:after="0" w:line="240" w:lineRule="auto"/>
        <w:rPr>
          <w:rFonts w:ascii="Times New Roman" w:eastAsia="FangSong" w:hAnsi="Times New Roman"/>
          <w:spacing w:val="-3"/>
          <w:sz w:val="24"/>
          <w:szCs w:val="24"/>
          <w:lang w:eastAsia="zh-CN"/>
        </w:rPr>
      </w:pPr>
      <w:r w:rsidRPr="00326FBE">
        <w:rPr>
          <w:rFonts w:ascii="Times New Roman" w:eastAsia="FangSong" w:hAnsi="Times New Roman"/>
          <w:spacing w:val="-3"/>
          <w:sz w:val="24"/>
          <w:szCs w:val="24"/>
          <w:lang w:eastAsia="zh-CN"/>
        </w:rPr>
        <w:t>6.2Maximum and minimum values</w:t>
      </w:r>
    </w:p>
    <w:p w14:paraId="27FE1BFA" w14:textId="77777777" w:rsidR="00956EE1" w:rsidRPr="00326FBE" w:rsidRDefault="00A2264C">
      <w:pPr>
        <w:tabs>
          <w:tab w:val="left" w:pos="-720"/>
        </w:tabs>
        <w:suppressAutoHyphens/>
        <w:spacing w:after="0" w:line="240" w:lineRule="auto"/>
        <w:rPr>
          <w:rFonts w:ascii="Times New Roman" w:eastAsia="FangSong" w:hAnsi="Times New Roman"/>
          <w:spacing w:val="-3"/>
          <w:sz w:val="24"/>
          <w:szCs w:val="24"/>
          <w:lang w:eastAsia="zh-CN"/>
        </w:rPr>
      </w:pPr>
      <w:r w:rsidRPr="00326FBE">
        <w:rPr>
          <w:rFonts w:ascii="Times New Roman" w:eastAsia="FangSong" w:hAnsi="Times New Roman"/>
          <w:spacing w:val="-3"/>
          <w:sz w:val="24"/>
          <w:szCs w:val="24"/>
          <w:lang w:eastAsia="zh-CN"/>
        </w:rPr>
        <w:t>6.3Criteria for maximum and minimum values</w:t>
      </w:r>
    </w:p>
    <w:p w14:paraId="5A841205" w14:textId="77777777" w:rsidR="00956EE1" w:rsidRPr="00326FBE" w:rsidRDefault="00A2264C">
      <w:pPr>
        <w:tabs>
          <w:tab w:val="left" w:pos="-720"/>
        </w:tabs>
        <w:suppressAutoHyphens/>
        <w:spacing w:after="0" w:line="240" w:lineRule="auto"/>
        <w:rPr>
          <w:rFonts w:ascii="Times New Roman" w:eastAsia="FangSong" w:hAnsi="Times New Roman"/>
          <w:spacing w:val="-3"/>
          <w:sz w:val="24"/>
          <w:szCs w:val="24"/>
          <w:lang w:eastAsia="zh-CN"/>
        </w:rPr>
      </w:pPr>
      <w:r w:rsidRPr="00326FBE">
        <w:rPr>
          <w:rFonts w:ascii="Times New Roman" w:eastAsia="FangSong" w:hAnsi="Times New Roman"/>
          <w:spacing w:val="-3"/>
          <w:sz w:val="24"/>
          <w:szCs w:val="24"/>
          <w:lang w:eastAsia="zh-CN"/>
        </w:rPr>
        <w:t>6.4Methods for finding maximum and minimum values</w:t>
      </w:r>
    </w:p>
    <w:p w14:paraId="17B43F9B" w14:textId="77777777" w:rsidR="00956EE1" w:rsidRPr="00326FBE" w:rsidRDefault="00A2264C">
      <w:pPr>
        <w:tabs>
          <w:tab w:val="left" w:pos="-720"/>
        </w:tabs>
        <w:suppressAutoHyphens/>
        <w:spacing w:after="0" w:line="240" w:lineRule="auto"/>
        <w:rPr>
          <w:rFonts w:ascii="Times New Roman" w:eastAsia="FangSong" w:hAnsi="Times New Roman"/>
          <w:spacing w:val="-3"/>
          <w:sz w:val="24"/>
          <w:szCs w:val="24"/>
          <w:lang w:eastAsia="zh-CN"/>
        </w:rPr>
      </w:pPr>
      <w:r w:rsidRPr="00326FBE">
        <w:rPr>
          <w:rFonts w:ascii="Times New Roman" w:eastAsia="FangSong" w:hAnsi="Times New Roman"/>
          <w:spacing w:val="-3"/>
          <w:sz w:val="24"/>
          <w:szCs w:val="24"/>
          <w:lang w:eastAsia="zh-CN"/>
        </w:rPr>
        <w:t>6.5 Q</w:t>
      </w:r>
      <w:r w:rsidRPr="00326FBE">
        <w:rPr>
          <w:rFonts w:ascii="Times New Roman" w:eastAsia="FangSong" w:hAnsi="Times New Roman" w:hint="eastAsia"/>
          <w:spacing w:val="-3"/>
          <w:sz w:val="24"/>
          <w:szCs w:val="24"/>
          <w:lang w:eastAsia="zh-CN"/>
        </w:rPr>
        <w:t>u</w:t>
      </w:r>
      <w:r w:rsidRPr="00326FBE">
        <w:rPr>
          <w:rFonts w:ascii="Times New Roman" w:eastAsia="FangSong" w:hAnsi="Times New Roman"/>
          <w:spacing w:val="-3"/>
          <w:sz w:val="24"/>
          <w:szCs w:val="24"/>
          <w:lang w:eastAsia="zh-CN"/>
        </w:rPr>
        <w:t>estion</w:t>
      </w:r>
    </w:p>
    <w:p w14:paraId="78F8E576" w14:textId="77777777" w:rsidR="00956EE1" w:rsidRPr="00326FBE" w:rsidRDefault="00A2264C">
      <w:pPr>
        <w:tabs>
          <w:tab w:val="left" w:pos="720"/>
          <w:tab w:val="right" w:pos="9360"/>
        </w:tabs>
        <w:suppressAutoHyphens/>
        <w:spacing w:after="0" w:line="240" w:lineRule="auto"/>
        <w:rPr>
          <w:rFonts w:ascii="Times New Roman" w:eastAsia="FangSong" w:hAnsi="Times New Roman"/>
          <w:spacing w:val="-3"/>
          <w:sz w:val="24"/>
          <w:szCs w:val="24"/>
          <w:lang w:eastAsia="zh-CN"/>
        </w:rPr>
      </w:pPr>
      <w:r w:rsidRPr="00326FBE">
        <w:rPr>
          <w:rFonts w:ascii="Times New Roman" w:eastAsia="FangSong" w:hAnsi="Times New Roman"/>
          <w:b/>
          <w:bCs/>
          <w:spacing w:val="-3"/>
          <w:sz w:val="24"/>
          <w:szCs w:val="24"/>
          <w:lang w:eastAsia="zh-CN"/>
        </w:rPr>
        <w:t>7.Integration</w:t>
      </w:r>
      <w:r w:rsidR="00E80C78" w:rsidRPr="00326FBE">
        <w:rPr>
          <w:rFonts w:ascii="Times New Roman" w:eastAsia="FangSong" w:hAnsi="Times New Roman"/>
          <w:b/>
          <w:bCs/>
          <w:spacing w:val="-3"/>
          <w:sz w:val="24"/>
          <w:szCs w:val="24"/>
          <w:lang w:eastAsia="zh-CN"/>
        </w:rPr>
        <w:tab/>
      </w:r>
      <w:r w:rsidRPr="00326FBE">
        <w:rPr>
          <w:rFonts w:ascii="Times New Roman" w:eastAsia="FangSong" w:hAnsi="Times New Roman"/>
          <w:b/>
          <w:bCs/>
          <w:spacing w:val="-3"/>
          <w:sz w:val="24"/>
          <w:szCs w:val="24"/>
          <w:lang w:eastAsia="zh-CN"/>
        </w:rPr>
        <w:t>8 hours</w:t>
      </w:r>
    </w:p>
    <w:p w14:paraId="7F87DCFE" w14:textId="77777777" w:rsidR="00956EE1" w:rsidRPr="00326FBE" w:rsidRDefault="00A2264C">
      <w:pPr>
        <w:tabs>
          <w:tab w:val="left" w:pos="-720"/>
        </w:tabs>
        <w:suppressAutoHyphens/>
        <w:spacing w:after="0" w:line="240" w:lineRule="auto"/>
        <w:rPr>
          <w:rFonts w:ascii="Times New Roman" w:eastAsia="FangSong" w:hAnsi="Times New Roman"/>
          <w:spacing w:val="-3"/>
          <w:sz w:val="24"/>
          <w:szCs w:val="24"/>
          <w:lang w:eastAsia="zh-CN"/>
        </w:rPr>
      </w:pPr>
      <w:r w:rsidRPr="00326FBE">
        <w:rPr>
          <w:rFonts w:ascii="Times New Roman" w:eastAsia="FangSong" w:hAnsi="Times New Roman"/>
          <w:spacing w:val="-3"/>
          <w:sz w:val="24"/>
          <w:szCs w:val="24"/>
          <w:lang w:eastAsia="zh-CN"/>
        </w:rPr>
        <w:t>7.1Concept</w:t>
      </w:r>
    </w:p>
    <w:p w14:paraId="1A3609AA" w14:textId="77777777" w:rsidR="00956EE1" w:rsidRPr="00326FBE" w:rsidRDefault="00A2264C">
      <w:pPr>
        <w:tabs>
          <w:tab w:val="left" w:pos="-720"/>
        </w:tabs>
        <w:suppressAutoHyphens/>
        <w:spacing w:after="0" w:line="240" w:lineRule="auto"/>
        <w:rPr>
          <w:rFonts w:ascii="Times New Roman" w:eastAsia="FangSong" w:hAnsi="Times New Roman"/>
          <w:spacing w:val="-3"/>
          <w:sz w:val="24"/>
          <w:szCs w:val="24"/>
          <w:lang w:eastAsia="zh-CN"/>
        </w:rPr>
      </w:pPr>
      <w:r w:rsidRPr="00326FBE">
        <w:rPr>
          <w:rFonts w:ascii="Times New Roman" w:eastAsia="FangSong" w:hAnsi="Times New Roman"/>
          <w:spacing w:val="-3"/>
          <w:sz w:val="24"/>
          <w:szCs w:val="24"/>
          <w:lang w:eastAsia="zh-CN"/>
        </w:rPr>
        <w:t>7.2Basic formula</w:t>
      </w:r>
    </w:p>
    <w:p w14:paraId="261D8F4F" w14:textId="77777777" w:rsidR="00956EE1" w:rsidRPr="00326FBE" w:rsidRDefault="00A2264C">
      <w:pPr>
        <w:tabs>
          <w:tab w:val="left" w:pos="-720"/>
        </w:tabs>
        <w:suppressAutoHyphens/>
        <w:spacing w:after="0" w:line="240" w:lineRule="auto"/>
        <w:rPr>
          <w:rFonts w:ascii="Times New Roman" w:eastAsia="FangSong" w:hAnsi="Times New Roman"/>
          <w:spacing w:val="-3"/>
          <w:sz w:val="24"/>
          <w:szCs w:val="24"/>
          <w:lang w:eastAsia="zh-CN"/>
        </w:rPr>
      </w:pPr>
      <w:r w:rsidRPr="00326FBE">
        <w:rPr>
          <w:rFonts w:ascii="Times New Roman" w:eastAsia="FangSong" w:hAnsi="Times New Roman"/>
          <w:spacing w:val="-3"/>
          <w:sz w:val="24"/>
          <w:szCs w:val="24"/>
          <w:lang w:eastAsia="zh-CN"/>
        </w:rPr>
        <w:t>7.3Important rules</w:t>
      </w:r>
    </w:p>
    <w:p w14:paraId="570F874A" w14:textId="77777777" w:rsidR="00956EE1" w:rsidRPr="00326FBE" w:rsidRDefault="00A2264C">
      <w:pPr>
        <w:tabs>
          <w:tab w:val="left" w:pos="-720"/>
        </w:tabs>
        <w:suppressAutoHyphens/>
        <w:spacing w:after="0" w:line="240" w:lineRule="auto"/>
        <w:rPr>
          <w:rFonts w:ascii="Times New Roman" w:eastAsia="FangSong" w:hAnsi="Times New Roman"/>
          <w:spacing w:val="-3"/>
          <w:sz w:val="24"/>
          <w:szCs w:val="24"/>
          <w:lang w:eastAsia="zh-CN"/>
        </w:rPr>
      </w:pPr>
      <w:r w:rsidRPr="00326FBE">
        <w:rPr>
          <w:rFonts w:ascii="Times New Roman" w:eastAsia="FangSong" w:hAnsi="Times New Roman"/>
          <w:spacing w:val="-3"/>
          <w:sz w:val="24"/>
          <w:szCs w:val="24"/>
          <w:lang w:eastAsia="zh-CN"/>
        </w:rPr>
        <w:t>7.4 Question</w:t>
      </w:r>
    </w:p>
    <w:p w14:paraId="09C60790" w14:textId="77777777" w:rsidR="00956EE1" w:rsidRPr="00326FBE" w:rsidRDefault="00A2264C">
      <w:pPr>
        <w:tabs>
          <w:tab w:val="left" w:pos="720"/>
          <w:tab w:val="right" w:pos="9360"/>
        </w:tabs>
        <w:suppressAutoHyphens/>
        <w:spacing w:after="0" w:line="240" w:lineRule="auto"/>
        <w:rPr>
          <w:rFonts w:ascii="Times New Roman" w:eastAsia="FangSong" w:hAnsi="Times New Roman"/>
          <w:spacing w:val="-3"/>
          <w:sz w:val="24"/>
          <w:szCs w:val="24"/>
          <w:lang w:eastAsia="zh-CN"/>
        </w:rPr>
      </w:pPr>
      <w:r w:rsidRPr="00326FBE">
        <w:rPr>
          <w:rFonts w:ascii="Times New Roman" w:eastAsia="FangSong" w:hAnsi="Times New Roman"/>
          <w:b/>
          <w:bCs/>
          <w:spacing w:val="-3"/>
          <w:sz w:val="24"/>
          <w:szCs w:val="24"/>
          <w:lang w:eastAsia="zh-CN"/>
        </w:rPr>
        <w:t>8.</w:t>
      </w:r>
      <w:r w:rsidRPr="00326FBE">
        <w:rPr>
          <w:rFonts w:ascii="Times New Roman" w:eastAsia="FangSong" w:hAnsi="Times New Roman"/>
          <w:b/>
          <w:bCs/>
          <w:spacing w:val="-3"/>
          <w:sz w:val="24"/>
          <w:szCs w:val="24"/>
          <w:lang w:val="en-US" w:eastAsia="zh-CN"/>
        </w:rPr>
        <w:t xml:space="preserve">Integration approach                                                                                                            </w:t>
      </w:r>
      <w:r w:rsidRPr="00326FBE">
        <w:rPr>
          <w:rFonts w:ascii="Times New Roman" w:eastAsia="FangSong" w:hAnsi="Times New Roman"/>
          <w:b/>
          <w:bCs/>
          <w:spacing w:val="-3"/>
          <w:sz w:val="24"/>
          <w:szCs w:val="24"/>
          <w:lang w:eastAsia="zh-CN"/>
        </w:rPr>
        <w:t xml:space="preserve">6 hours </w:t>
      </w:r>
    </w:p>
    <w:p w14:paraId="0D1CE573" w14:textId="77777777" w:rsidR="00956EE1" w:rsidRPr="00326FBE" w:rsidRDefault="00A2264C">
      <w:pPr>
        <w:tabs>
          <w:tab w:val="left" w:pos="-720"/>
        </w:tabs>
        <w:suppressAutoHyphens/>
        <w:spacing w:after="0" w:line="240" w:lineRule="auto"/>
        <w:rPr>
          <w:rFonts w:ascii="Times New Roman" w:eastAsia="FangSong" w:hAnsi="Times New Roman"/>
          <w:spacing w:val="-3"/>
          <w:sz w:val="24"/>
          <w:szCs w:val="24"/>
          <w:lang w:eastAsia="zh-CN"/>
        </w:rPr>
      </w:pPr>
      <w:r w:rsidRPr="00326FBE">
        <w:rPr>
          <w:rFonts w:ascii="Times New Roman" w:eastAsia="FangSong" w:hAnsi="Times New Roman"/>
          <w:spacing w:val="-3"/>
          <w:sz w:val="24"/>
          <w:szCs w:val="24"/>
          <w:lang w:eastAsia="zh-CN"/>
        </w:rPr>
        <w:t>8.1 Integration through substitution</w:t>
      </w:r>
    </w:p>
    <w:p w14:paraId="289B20DB" w14:textId="77777777" w:rsidR="00956EE1" w:rsidRPr="00326FBE" w:rsidRDefault="00A2264C">
      <w:pPr>
        <w:tabs>
          <w:tab w:val="left" w:pos="-720"/>
        </w:tabs>
        <w:suppressAutoHyphens/>
        <w:spacing w:after="0" w:line="240" w:lineRule="auto"/>
        <w:rPr>
          <w:rFonts w:ascii="Times New Roman" w:eastAsia="FangSong" w:hAnsi="Times New Roman"/>
          <w:spacing w:val="-3"/>
          <w:sz w:val="24"/>
          <w:szCs w:val="24"/>
          <w:lang w:eastAsia="zh-CN"/>
        </w:rPr>
      </w:pPr>
      <w:r w:rsidRPr="00326FBE">
        <w:rPr>
          <w:rFonts w:ascii="Times New Roman" w:eastAsia="FangSong" w:hAnsi="Times New Roman"/>
          <w:spacing w:val="-3"/>
          <w:sz w:val="24"/>
          <w:szCs w:val="24"/>
          <w:lang w:eastAsia="zh-CN"/>
        </w:rPr>
        <w:t>8.2Integration by component</w:t>
      </w:r>
    </w:p>
    <w:p w14:paraId="62482E40" w14:textId="77777777" w:rsidR="00956EE1" w:rsidRPr="00326FBE" w:rsidRDefault="00A2264C">
      <w:pPr>
        <w:tabs>
          <w:tab w:val="left" w:pos="-720"/>
        </w:tabs>
        <w:suppressAutoHyphens/>
        <w:spacing w:after="0" w:line="240" w:lineRule="auto"/>
        <w:rPr>
          <w:rFonts w:ascii="Times New Roman" w:eastAsia="FangSong" w:hAnsi="Times New Roman"/>
          <w:spacing w:val="-3"/>
          <w:sz w:val="24"/>
          <w:szCs w:val="24"/>
          <w:lang w:eastAsia="zh-CN"/>
        </w:rPr>
      </w:pPr>
      <w:r w:rsidRPr="00326FBE">
        <w:rPr>
          <w:rFonts w:ascii="Times New Roman" w:eastAsia="FangSong" w:hAnsi="Times New Roman"/>
          <w:spacing w:val="-3"/>
          <w:sz w:val="24"/>
          <w:szCs w:val="24"/>
          <w:lang w:eastAsia="zh-CN"/>
        </w:rPr>
        <w:t>8.3 Question</w:t>
      </w:r>
    </w:p>
    <w:p w14:paraId="06232C0A" w14:textId="77777777" w:rsidR="00956EE1" w:rsidRPr="00326FBE" w:rsidRDefault="00A2264C">
      <w:pPr>
        <w:tabs>
          <w:tab w:val="left" w:pos="720"/>
          <w:tab w:val="right" w:pos="9360"/>
        </w:tabs>
        <w:suppressAutoHyphens/>
        <w:spacing w:after="0" w:line="240" w:lineRule="auto"/>
        <w:rPr>
          <w:rFonts w:ascii="Times New Roman" w:eastAsia="FangSong" w:hAnsi="Times New Roman"/>
          <w:spacing w:val="-3"/>
          <w:sz w:val="24"/>
          <w:szCs w:val="24"/>
          <w:lang w:eastAsia="zh-CN"/>
        </w:rPr>
      </w:pPr>
      <w:r w:rsidRPr="00326FBE">
        <w:rPr>
          <w:rFonts w:ascii="Times New Roman" w:eastAsia="FangSong" w:hAnsi="Times New Roman"/>
          <w:b/>
          <w:bCs/>
          <w:spacing w:val="-3"/>
          <w:sz w:val="24"/>
          <w:szCs w:val="24"/>
          <w:lang w:eastAsia="zh-CN"/>
        </w:rPr>
        <w:t>9.</w:t>
      </w:r>
      <w:r w:rsidRPr="00326FBE">
        <w:rPr>
          <w:rFonts w:ascii="Times New Roman" w:eastAsia="FangSong" w:hAnsi="Times New Roman"/>
          <w:b/>
          <w:bCs/>
          <w:spacing w:val="-3"/>
          <w:sz w:val="24"/>
          <w:szCs w:val="24"/>
          <w:lang w:val="en-US" w:eastAsia="zh-CN"/>
        </w:rPr>
        <w:t xml:space="preserve">Defined integration                                                                                                                </w:t>
      </w:r>
      <w:r w:rsidRPr="00326FBE">
        <w:rPr>
          <w:rFonts w:ascii="Times New Roman" w:eastAsia="FangSong" w:hAnsi="Times New Roman"/>
          <w:b/>
          <w:bCs/>
          <w:spacing w:val="-3"/>
          <w:sz w:val="24"/>
          <w:szCs w:val="24"/>
          <w:lang w:eastAsia="zh-CN"/>
        </w:rPr>
        <w:t xml:space="preserve">6 hours </w:t>
      </w:r>
    </w:p>
    <w:p w14:paraId="0E5D267F" w14:textId="77777777" w:rsidR="00956EE1" w:rsidRPr="00326FBE" w:rsidRDefault="00A2264C">
      <w:pPr>
        <w:tabs>
          <w:tab w:val="left" w:pos="-720"/>
        </w:tabs>
        <w:suppressAutoHyphens/>
        <w:spacing w:after="0" w:line="240" w:lineRule="auto"/>
        <w:rPr>
          <w:rFonts w:ascii="Times New Roman" w:eastAsia="FangSong" w:hAnsi="Times New Roman"/>
          <w:spacing w:val="-3"/>
          <w:sz w:val="24"/>
          <w:szCs w:val="24"/>
          <w:lang w:eastAsia="zh-CN"/>
        </w:rPr>
      </w:pPr>
      <w:r w:rsidRPr="00326FBE">
        <w:rPr>
          <w:rFonts w:ascii="Times New Roman" w:eastAsia="FangSong" w:hAnsi="Times New Roman"/>
          <w:spacing w:val="-3"/>
          <w:sz w:val="24"/>
          <w:szCs w:val="24"/>
          <w:lang w:eastAsia="zh-CN"/>
        </w:rPr>
        <w:t>9.1</w:t>
      </w:r>
      <w:r w:rsidRPr="00326FBE">
        <w:rPr>
          <w:rFonts w:ascii="Times New Roman" w:hAnsi="Times New Roman"/>
          <w:lang w:eastAsia="zh-CN"/>
        </w:rPr>
        <w:t>A</w:t>
      </w:r>
      <w:r w:rsidRPr="00326FBE">
        <w:rPr>
          <w:rFonts w:ascii="Times New Roman" w:eastAsia="FangSong" w:hAnsi="Times New Roman" w:hint="eastAsia"/>
          <w:spacing w:val="-3"/>
          <w:sz w:val="24"/>
          <w:szCs w:val="24"/>
          <w:lang w:eastAsia="zh-CN"/>
        </w:rPr>
        <w:t>t</w:t>
      </w:r>
      <w:r w:rsidRPr="00326FBE">
        <w:rPr>
          <w:rFonts w:ascii="Times New Roman" w:eastAsia="FangSong" w:hAnsi="Times New Roman"/>
          <w:spacing w:val="-3"/>
          <w:sz w:val="24"/>
          <w:szCs w:val="24"/>
          <w:lang w:eastAsia="zh-CN"/>
        </w:rPr>
        <w:t>tribute</w:t>
      </w:r>
    </w:p>
    <w:p w14:paraId="269A85B8" w14:textId="77777777" w:rsidR="00956EE1" w:rsidRPr="00326FBE" w:rsidRDefault="00A2264C">
      <w:pPr>
        <w:tabs>
          <w:tab w:val="left" w:pos="-720"/>
        </w:tabs>
        <w:suppressAutoHyphens/>
        <w:spacing w:after="0" w:line="240" w:lineRule="auto"/>
        <w:rPr>
          <w:rFonts w:ascii="Times New Roman" w:eastAsia="FangSong" w:hAnsi="Times New Roman"/>
          <w:spacing w:val="-3"/>
          <w:sz w:val="24"/>
          <w:szCs w:val="24"/>
          <w:lang w:eastAsia="zh-CN"/>
        </w:rPr>
      </w:pPr>
      <w:r w:rsidRPr="00326FBE">
        <w:rPr>
          <w:rFonts w:ascii="Times New Roman" w:eastAsia="FangSong" w:hAnsi="Times New Roman"/>
          <w:spacing w:val="-3"/>
          <w:sz w:val="24"/>
          <w:szCs w:val="24"/>
          <w:lang w:eastAsia="zh-CN"/>
        </w:rPr>
        <w:t>9.2Applicable to region</w:t>
      </w:r>
    </w:p>
    <w:p w14:paraId="1108A46F" w14:textId="77777777" w:rsidR="00956EE1" w:rsidRPr="00326FBE" w:rsidRDefault="00A2264C">
      <w:pPr>
        <w:tabs>
          <w:tab w:val="left" w:pos="-720"/>
        </w:tabs>
        <w:suppressAutoHyphens/>
        <w:spacing w:after="0" w:line="240" w:lineRule="auto"/>
        <w:rPr>
          <w:rFonts w:ascii="Times New Roman" w:eastAsia="FangSong" w:hAnsi="Times New Roman"/>
          <w:spacing w:val="-3"/>
          <w:sz w:val="24"/>
          <w:szCs w:val="24"/>
          <w:lang w:eastAsia="zh-CN"/>
        </w:rPr>
      </w:pPr>
      <w:r w:rsidRPr="00326FBE">
        <w:rPr>
          <w:rFonts w:ascii="Times New Roman" w:eastAsia="FangSong" w:hAnsi="Times New Roman"/>
          <w:spacing w:val="-3"/>
          <w:sz w:val="24"/>
          <w:szCs w:val="24"/>
          <w:lang w:eastAsia="zh-CN"/>
        </w:rPr>
        <w:t>9.3 Question</w:t>
      </w:r>
    </w:p>
    <w:p w14:paraId="1398FFD5" w14:textId="77777777" w:rsidR="00956EE1" w:rsidRPr="00326FBE" w:rsidRDefault="00A2264C">
      <w:pPr>
        <w:tabs>
          <w:tab w:val="left" w:pos="720"/>
          <w:tab w:val="right" w:pos="9360"/>
        </w:tabs>
        <w:suppressAutoHyphens/>
        <w:spacing w:after="0" w:line="240" w:lineRule="auto"/>
        <w:rPr>
          <w:rFonts w:ascii="Times New Roman" w:eastAsia="FangSong" w:hAnsi="Times New Roman"/>
          <w:spacing w:val="-3"/>
          <w:sz w:val="24"/>
          <w:szCs w:val="24"/>
          <w:lang w:eastAsia="zh-CN"/>
        </w:rPr>
      </w:pPr>
      <w:r w:rsidRPr="00326FBE">
        <w:rPr>
          <w:rFonts w:ascii="Times New Roman" w:eastAsia="FangSong" w:hAnsi="Times New Roman"/>
          <w:b/>
          <w:bCs/>
          <w:spacing w:val="-3"/>
          <w:sz w:val="24"/>
          <w:szCs w:val="24"/>
          <w:lang w:eastAsia="zh-CN"/>
        </w:rPr>
        <w:t xml:space="preserve">10.Plane analytic geometry and lines </w:t>
      </w:r>
      <w:r w:rsidR="00E80C78" w:rsidRPr="00326FBE">
        <w:rPr>
          <w:rFonts w:ascii="Times New Roman" w:eastAsia="FangSong" w:hAnsi="Times New Roman"/>
          <w:b/>
          <w:bCs/>
          <w:spacing w:val="-3"/>
          <w:sz w:val="24"/>
          <w:szCs w:val="24"/>
          <w:lang w:eastAsia="zh-CN"/>
        </w:rPr>
        <w:tab/>
      </w:r>
      <w:r w:rsidRPr="00326FBE">
        <w:rPr>
          <w:rFonts w:ascii="Times New Roman" w:eastAsia="FangSong" w:hAnsi="Times New Roman"/>
          <w:b/>
          <w:bCs/>
          <w:spacing w:val="-3"/>
          <w:sz w:val="24"/>
          <w:szCs w:val="24"/>
          <w:lang w:eastAsia="zh-CN"/>
        </w:rPr>
        <w:t>6 hours</w:t>
      </w:r>
    </w:p>
    <w:p w14:paraId="6F9B491F" w14:textId="77777777" w:rsidR="00956EE1" w:rsidRPr="00326FBE" w:rsidRDefault="00A2264C">
      <w:pPr>
        <w:tabs>
          <w:tab w:val="left" w:pos="-720"/>
        </w:tabs>
        <w:suppressAutoHyphens/>
        <w:spacing w:after="0" w:line="240" w:lineRule="auto"/>
        <w:rPr>
          <w:rFonts w:ascii="Times New Roman" w:eastAsia="FangSong" w:hAnsi="Times New Roman"/>
          <w:spacing w:val="-3"/>
          <w:sz w:val="24"/>
          <w:szCs w:val="24"/>
          <w:lang w:eastAsia="zh-CN"/>
        </w:rPr>
      </w:pPr>
      <w:r w:rsidRPr="00326FBE">
        <w:rPr>
          <w:rFonts w:ascii="Times New Roman" w:eastAsia="FangSong" w:hAnsi="Times New Roman"/>
          <w:spacing w:val="-3"/>
          <w:sz w:val="24"/>
          <w:szCs w:val="24"/>
          <w:lang w:eastAsia="zh-CN"/>
        </w:rPr>
        <w:t>10.1Coordinate system</w:t>
      </w:r>
    </w:p>
    <w:p w14:paraId="335113B0" w14:textId="77777777" w:rsidR="00956EE1" w:rsidRPr="00326FBE" w:rsidRDefault="00A2264C">
      <w:pPr>
        <w:tabs>
          <w:tab w:val="left" w:pos="-720"/>
        </w:tabs>
        <w:suppressAutoHyphens/>
        <w:spacing w:after="0" w:line="240" w:lineRule="auto"/>
        <w:rPr>
          <w:rFonts w:ascii="Times New Roman" w:eastAsia="FangSong" w:hAnsi="Times New Roman"/>
          <w:spacing w:val="-3"/>
          <w:sz w:val="24"/>
          <w:szCs w:val="24"/>
          <w:lang w:eastAsia="zh-CN"/>
        </w:rPr>
      </w:pPr>
      <w:r w:rsidRPr="00326FBE">
        <w:rPr>
          <w:rFonts w:ascii="Times New Roman" w:eastAsia="FangSong" w:hAnsi="Times New Roman"/>
          <w:spacing w:val="-3"/>
          <w:sz w:val="24"/>
          <w:szCs w:val="24"/>
          <w:lang w:eastAsia="zh-CN"/>
        </w:rPr>
        <w:t>10.2Difference formula</w:t>
      </w:r>
    </w:p>
    <w:p w14:paraId="486D104B" w14:textId="77777777" w:rsidR="00956EE1" w:rsidRPr="00326FBE" w:rsidRDefault="00A2264C">
      <w:pPr>
        <w:tabs>
          <w:tab w:val="left" w:pos="-720"/>
        </w:tabs>
        <w:suppressAutoHyphens/>
        <w:spacing w:after="0" w:line="240" w:lineRule="auto"/>
        <w:rPr>
          <w:rFonts w:ascii="Times New Roman" w:eastAsia="FangSong" w:hAnsi="Times New Roman"/>
          <w:spacing w:val="-3"/>
          <w:sz w:val="24"/>
          <w:szCs w:val="24"/>
          <w:lang w:eastAsia="zh-CN"/>
        </w:rPr>
      </w:pPr>
      <w:r w:rsidRPr="00326FBE">
        <w:rPr>
          <w:rFonts w:ascii="Times New Roman" w:eastAsia="FangSong" w:hAnsi="Times New Roman"/>
          <w:spacing w:val="-3"/>
          <w:sz w:val="24"/>
          <w:szCs w:val="24"/>
          <w:lang w:eastAsia="zh-CN"/>
        </w:rPr>
        <w:t>10.3Ratio formula</w:t>
      </w:r>
    </w:p>
    <w:p w14:paraId="1B16E06B" w14:textId="77777777" w:rsidR="00956EE1" w:rsidRPr="00326FBE" w:rsidRDefault="00A2264C">
      <w:pPr>
        <w:tabs>
          <w:tab w:val="left" w:pos="-720"/>
        </w:tabs>
        <w:suppressAutoHyphens/>
        <w:spacing w:after="0" w:line="240" w:lineRule="auto"/>
        <w:rPr>
          <w:rFonts w:ascii="Times New Roman" w:eastAsia="FangSong" w:hAnsi="Times New Roman"/>
          <w:spacing w:val="-3"/>
          <w:sz w:val="24"/>
          <w:szCs w:val="24"/>
          <w:lang w:eastAsia="zh-CN"/>
        </w:rPr>
      </w:pPr>
      <w:r w:rsidRPr="00326FBE">
        <w:rPr>
          <w:rFonts w:ascii="Times New Roman" w:eastAsia="FangSong" w:hAnsi="Times New Roman"/>
          <w:spacing w:val="-3"/>
          <w:sz w:val="24"/>
          <w:szCs w:val="24"/>
          <w:lang w:eastAsia="zh-CN"/>
        </w:rPr>
        <w:t>10.4Inclination and slope of straight line</w:t>
      </w:r>
    </w:p>
    <w:p w14:paraId="57AC342C" w14:textId="77777777" w:rsidR="00956EE1" w:rsidRPr="00326FBE" w:rsidRDefault="00A2264C">
      <w:pPr>
        <w:tabs>
          <w:tab w:val="left" w:pos="-720"/>
        </w:tabs>
        <w:suppressAutoHyphens/>
        <w:spacing w:after="0" w:line="240" w:lineRule="auto"/>
        <w:rPr>
          <w:rFonts w:ascii="Times New Roman" w:eastAsia="FangSong" w:hAnsi="Times New Roman"/>
          <w:spacing w:val="-3"/>
          <w:sz w:val="24"/>
          <w:szCs w:val="24"/>
          <w:lang w:eastAsia="zh-CN"/>
        </w:rPr>
      </w:pPr>
      <w:r w:rsidRPr="00326FBE">
        <w:rPr>
          <w:rFonts w:ascii="Times New Roman" w:eastAsia="FangSong" w:hAnsi="Times New Roman"/>
          <w:spacing w:val="-3"/>
          <w:sz w:val="24"/>
          <w:szCs w:val="24"/>
          <w:lang w:eastAsia="zh-CN"/>
        </w:rPr>
        <w:t>10.5Slope formula</w:t>
      </w:r>
    </w:p>
    <w:p w14:paraId="045A6AE2" w14:textId="77777777" w:rsidR="00956EE1" w:rsidRPr="00326FBE" w:rsidRDefault="00A2264C">
      <w:pPr>
        <w:tabs>
          <w:tab w:val="left" w:pos="-720"/>
        </w:tabs>
        <w:suppressAutoHyphens/>
        <w:spacing w:after="0" w:line="240" w:lineRule="auto"/>
        <w:rPr>
          <w:rFonts w:ascii="Times New Roman" w:eastAsia="FangSong" w:hAnsi="Times New Roman"/>
          <w:spacing w:val="-3"/>
          <w:sz w:val="24"/>
          <w:szCs w:val="24"/>
          <w:lang w:eastAsia="zh-CN"/>
        </w:rPr>
      </w:pPr>
      <w:r w:rsidRPr="00326FBE">
        <w:rPr>
          <w:rFonts w:ascii="Times New Roman" w:eastAsia="FangSong" w:hAnsi="Times New Roman"/>
          <w:spacing w:val="-3"/>
          <w:sz w:val="24"/>
          <w:szCs w:val="24"/>
          <w:lang w:eastAsia="zh-CN"/>
        </w:rPr>
        <w:t>10.6 Question</w:t>
      </w:r>
    </w:p>
    <w:p w14:paraId="1BC30CFC" w14:textId="77777777" w:rsidR="00956EE1" w:rsidRPr="00326FBE" w:rsidRDefault="00A2264C">
      <w:pPr>
        <w:tabs>
          <w:tab w:val="left" w:pos="720"/>
          <w:tab w:val="right" w:pos="9360"/>
        </w:tabs>
        <w:suppressAutoHyphens/>
        <w:spacing w:after="0" w:line="240" w:lineRule="auto"/>
        <w:rPr>
          <w:rFonts w:ascii="Times New Roman" w:eastAsia="FangSong" w:hAnsi="Times New Roman"/>
          <w:b/>
          <w:bCs/>
          <w:spacing w:val="-3"/>
          <w:sz w:val="24"/>
          <w:szCs w:val="24"/>
          <w:lang w:eastAsia="zh-CN"/>
        </w:rPr>
      </w:pPr>
      <w:r w:rsidRPr="00326FBE">
        <w:rPr>
          <w:rFonts w:ascii="Times New Roman" w:eastAsia="FangSong" w:hAnsi="Times New Roman"/>
          <w:b/>
          <w:bCs/>
          <w:spacing w:val="-3"/>
          <w:sz w:val="24"/>
          <w:szCs w:val="24"/>
          <w:lang w:eastAsia="zh-CN"/>
        </w:rPr>
        <w:t>11.Linear equation</w:t>
      </w:r>
      <w:r w:rsidR="00E80C78" w:rsidRPr="00326FBE">
        <w:rPr>
          <w:rFonts w:ascii="Times New Roman" w:eastAsia="FangSong" w:hAnsi="Times New Roman"/>
          <w:b/>
          <w:bCs/>
          <w:spacing w:val="-3"/>
          <w:sz w:val="24"/>
          <w:szCs w:val="24"/>
          <w:lang w:eastAsia="zh-CN"/>
        </w:rPr>
        <w:tab/>
      </w:r>
      <w:r w:rsidRPr="00326FBE">
        <w:rPr>
          <w:rFonts w:ascii="Times New Roman" w:eastAsia="FangSong" w:hAnsi="Times New Roman"/>
          <w:b/>
          <w:bCs/>
          <w:spacing w:val="-3"/>
          <w:sz w:val="24"/>
          <w:szCs w:val="24"/>
          <w:lang w:eastAsia="zh-CN"/>
        </w:rPr>
        <w:t>6 hours</w:t>
      </w:r>
    </w:p>
    <w:p w14:paraId="24D5F1D2" w14:textId="77777777" w:rsidR="00956EE1" w:rsidRPr="00326FBE" w:rsidRDefault="00A2264C">
      <w:pPr>
        <w:tabs>
          <w:tab w:val="left" w:pos="-720"/>
        </w:tabs>
        <w:suppressAutoHyphens/>
        <w:spacing w:after="0" w:line="240" w:lineRule="auto"/>
        <w:rPr>
          <w:rFonts w:ascii="Times New Roman" w:eastAsia="FangSong" w:hAnsi="Times New Roman"/>
          <w:spacing w:val="-3"/>
          <w:sz w:val="24"/>
          <w:szCs w:val="24"/>
          <w:lang w:eastAsia="zh-CN"/>
        </w:rPr>
      </w:pPr>
      <w:r w:rsidRPr="00326FBE">
        <w:rPr>
          <w:rFonts w:ascii="Times New Roman" w:eastAsia="FangSong" w:hAnsi="Times New Roman"/>
          <w:spacing w:val="-3"/>
          <w:sz w:val="24"/>
          <w:szCs w:val="24"/>
          <w:lang w:eastAsia="zh-CN"/>
        </w:rPr>
        <w:t>11.1Some important tables</w:t>
      </w:r>
    </w:p>
    <w:p w14:paraId="3EAAC9B3" w14:textId="77777777" w:rsidR="00956EE1" w:rsidRPr="00326FBE" w:rsidRDefault="00A2264C">
      <w:pPr>
        <w:tabs>
          <w:tab w:val="left" w:pos="-720"/>
        </w:tabs>
        <w:suppressAutoHyphens/>
        <w:spacing w:after="0" w:line="240" w:lineRule="auto"/>
        <w:rPr>
          <w:rFonts w:ascii="Times New Roman" w:eastAsia="FangSong" w:hAnsi="Times New Roman"/>
          <w:spacing w:val="-3"/>
          <w:sz w:val="24"/>
          <w:szCs w:val="24"/>
        </w:rPr>
      </w:pPr>
      <w:r w:rsidRPr="00326FBE">
        <w:rPr>
          <w:rFonts w:ascii="Times New Roman" w:eastAsia="FangSong" w:hAnsi="Times New Roman"/>
          <w:spacing w:val="-3"/>
          <w:sz w:val="24"/>
          <w:szCs w:val="24"/>
        </w:rPr>
        <w:t>11.2General form</w:t>
      </w:r>
    </w:p>
    <w:p w14:paraId="3908ABA6" w14:textId="77777777" w:rsidR="00956EE1" w:rsidRPr="00326FBE" w:rsidRDefault="00A2264C">
      <w:pPr>
        <w:tabs>
          <w:tab w:val="left" w:pos="-720"/>
        </w:tabs>
        <w:suppressAutoHyphens/>
        <w:spacing w:after="0" w:line="240" w:lineRule="auto"/>
        <w:rPr>
          <w:rFonts w:ascii="Times New Roman" w:eastAsia="FangSong" w:hAnsi="Times New Roman"/>
          <w:spacing w:val="-3"/>
          <w:sz w:val="24"/>
          <w:szCs w:val="24"/>
        </w:rPr>
      </w:pPr>
      <w:r w:rsidRPr="00326FBE">
        <w:rPr>
          <w:rFonts w:ascii="Times New Roman" w:eastAsia="FangSong" w:hAnsi="Times New Roman"/>
          <w:spacing w:val="-3"/>
          <w:sz w:val="24"/>
          <w:szCs w:val="24"/>
        </w:rPr>
        <w:t>11.3Angle formula</w:t>
      </w:r>
    </w:p>
    <w:p w14:paraId="1CADCE0F" w14:textId="77777777" w:rsidR="00956EE1" w:rsidRPr="00326FBE" w:rsidRDefault="00A2264C">
      <w:pPr>
        <w:tabs>
          <w:tab w:val="left" w:pos="-720"/>
        </w:tabs>
        <w:suppressAutoHyphens/>
        <w:spacing w:after="0" w:line="240" w:lineRule="auto"/>
        <w:rPr>
          <w:rFonts w:ascii="Times New Roman" w:eastAsia="FangSong" w:hAnsi="Times New Roman"/>
          <w:spacing w:val="-3"/>
          <w:sz w:val="24"/>
          <w:szCs w:val="24"/>
        </w:rPr>
      </w:pPr>
      <w:r w:rsidRPr="00326FBE">
        <w:rPr>
          <w:rFonts w:ascii="Times New Roman" w:eastAsia="FangSong" w:hAnsi="Times New Roman"/>
          <w:spacing w:val="-3"/>
          <w:sz w:val="24"/>
          <w:szCs w:val="24"/>
        </w:rPr>
        <w:t>11.4Parallel and vertical</w:t>
      </w:r>
    </w:p>
    <w:p w14:paraId="52C6C541" w14:textId="77777777" w:rsidR="00956EE1" w:rsidRPr="00326FBE" w:rsidRDefault="00A2264C">
      <w:pPr>
        <w:tabs>
          <w:tab w:val="left" w:pos="-720"/>
        </w:tabs>
        <w:suppressAutoHyphens/>
        <w:spacing w:after="0" w:line="240" w:lineRule="auto"/>
        <w:rPr>
          <w:rFonts w:ascii="Times New Roman" w:eastAsia="FangSong" w:hAnsi="Times New Roman"/>
          <w:spacing w:val="-3"/>
          <w:sz w:val="24"/>
          <w:szCs w:val="24"/>
          <w:lang w:eastAsia="zh-CN"/>
        </w:rPr>
      </w:pPr>
      <w:r w:rsidRPr="00326FBE">
        <w:rPr>
          <w:rFonts w:ascii="Times New Roman" w:eastAsia="FangSong" w:hAnsi="Times New Roman"/>
          <w:spacing w:val="-3"/>
          <w:sz w:val="24"/>
          <w:szCs w:val="24"/>
          <w:lang w:eastAsia="zh-CN"/>
        </w:rPr>
        <w:t>11.5 Question</w:t>
      </w:r>
    </w:p>
    <w:p w14:paraId="2E8A241C" w14:textId="77777777" w:rsidR="00956EE1" w:rsidRPr="00326FBE" w:rsidRDefault="00A2264C">
      <w:pPr>
        <w:tabs>
          <w:tab w:val="left" w:pos="720"/>
          <w:tab w:val="right" w:pos="9360"/>
        </w:tabs>
        <w:suppressAutoHyphens/>
        <w:spacing w:after="0" w:line="240" w:lineRule="auto"/>
        <w:rPr>
          <w:rFonts w:ascii="Times New Roman" w:eastAsia="FangSong" w:hAnsi="Times New Roman"/>
          <w:spacing w:val="-3"/>
          <w:sz w:val="24"/>
          <w:szCs w:val="24"/>
          <w:lang w:eastAsia="zh-CN"/>
        </w:rPr>
      </w:pPr>
      <w:r w:rsidRPr="00326FBE">
        <w:rPr>
          <w:rFonts w:ascii="Times New Roman" w:eastAsia="FangSong" w:hAnsi="Times New Roman"/>
          <w:b/>
          <w:bCs/>
          <w:spacing w:val="-3"/>
          <w:sz w:val="24"/>
          <w:szCs w:val="24"/>
          <w:lang w:eastAsia="zh-CN"/>
        </w:rPr>
        <w:t>12.Equation of circle</w:t>
      </w:r>
      <w:r w:rsidR="00E80C78" w:rsidRPr="00326FBE">
        <w:rPr>
          <w:rFonts w:ascii="Times New Roman" w:eastAsia="FangSong" w:hAnsi="Times New Roman"/>
          <w:b/>
          <w:bCs/>
          <w:spacing w:val="-3"/>
          <w:sz w:val="24"/>
          <w:szCs w:val="24"/>
          <w:lang w:eastAsia="zh-CN"/>
        </w:rPr>
        <w:t xml:space="preserve"> </w:t>
      </w:r>
      <w:r w:rsidR="00E80C78" w:rsidRPr="00326FBE">
        <w:rPr>
          <w:rFonts w:ascii="Times New Roman" w:eastAsia="FangSong" w:hAnsi="Times New Roman"/>
          <w:b/>
          <w:bCs/>
          <w:spacing w:val="-3"/>
          <w:sz w:val="24"/>
          <w:szCs w:val="24"/>
          <w:lang w:eastAsia="zh-CN"/>
        </w:rPr>
        <w:tab/>
        <w:t>8 hours</w:t>
      </w:r>
    </w:p>
    <w:p w14:paraId="04980351" w14:textId="77777777" w:rsidR="00956EE1" w:rsidRPr="00326FBE" w:rsidRDefault="00A2264C">
      <w:pPr>
        <w:tabs>
          <w:tab w:val="left" w:pos="-720"/>
        </w:tabs>
        <w:suppressAutoHyphens/>
        <w:spacing w:after="0" w:line="240" w:lineRule="auto"/>
        <w:rPr>
          <w:rFonts w:ascii="Times New Roman" w:eastAsia="FangSong" w:hAnsi="Times New Roman"/>
          <w:spacing w:val="-3"/>
          <w:sz w:val="24"/>
          <w:szCs w:val="24"/>
          <w:lang w:eastAsia="zh-CN"/>
        </w:rPr>
      </w:pPr>
      <w:r w:rsidRPr="00326FBE">
        <w:rPr>
          <w:rFonts w:ascii="Times New Roman" w:eastAsia="FangSong" w:hAnsi="Times New Roman"/>
          <w:spacing w:val="-3"/>
          <w:sz w:val="24"/>
          <w:szCs w:val="24"/>
          <w:lang w:eastAsia="zh-CN"/>
        </w:rPr>
        <w:t>12.1Standard form of equation</w:t>
      </w:r>
    </w:p>
    <w:p w14:paraId="56C3F64B" w14:textId="77777777" w:rsidR="00956EE1" w:rsidRPr="00326FBE" w:rsidRDefault="00A2264C">
      <w:pPr>
        <w:tabs>
          <w:tab w:val="left" w:pos="-720"/>
        </w:tabs>
        <w:suppressAutoHyphens/>
        <w:spacing w:after="0" w:line="240" w:lineRule="auto"/>
        <w:rPr>
          <w:rFonts w:ascii="Times New Roman" w:eastAsia="FangSong" w:hAnsi="Times New Roman"/>
          <w:spacing w:val="-3"/>
          <w:sz w:val="24"/>
          <w:szCs w:val="24"/>
        </w:rPr>
      </w:pPr>
      <w:r w:rsidRPr="00326FBE">
        <w:rPr>
          <w:rFonts w:ascii="Times New Roman" w:eastAsia="FangSong" w:hAnsi="Times New Roman"/>
          <w:spacing w:val="-3"/>
          <w:sz w:val="24"/>
          <w:szCs w:val="24"/>
        </w:rPr>
        <w:t>12.2Intermediate form of equation</w:t>
      </w:r>
    </w:p>
    <w:p w14:paraId="36CC7A1B" w14:textId="77777777" w:rsidR="00956EE1" w:rsidRPr="00326FBE" w:rsidRDefault="00A2264C">
      <w:pPr>
        <w:tabs>
          <w:tab w:val="left" w:pos="-720"/>
        </w:tabs>
        <w:suppressAutoHyphens/>
        <w:spacing w:after="0" w:line="240" w:lineRule="auto"/>
        <w:rPr>
          <w:rFonts w:ascii="Times New Roman" w:eastAsia="FangSong" w:hAnsi="Times New Roman"/>
          <w:spacing w:val="-3"/>
          <w:sz w:val="24"/>
          <w:szCs w:val="24"/>
        </w:rPr>
      </w:pPr>
      <w:r w:rsidRPr="00326FBE">
        <w:rPr>
          <w:rFonts w:ascii="Times New Roman" w:eastAsia="FangSong" w:hAnsi="Times New Roman"/>
          <w:spacing w:val="-3"/>
          <w:sz w:val="24"/>
          <w:szCs w:val="24"/>
        </w:rPr>
        <w:t>12.3General form of equation</w:t>
      </w:r>
    </w:p>
    <w:p w14:paraId="5D7535FF" w14:textId="77777777" w:rsidR="00956EE1" w:rsidRPr="00326FBE" w:rsidRDefault="00A2264C">
      <w:pPr>
        <w:tabs>
          <w:tab w:val="left" w:pos="-720"/>
        </w:tabs>
        <w:suppressAutoHyphens/>
        <w:spacing w:after="0" w:line="240" w:lineRule="auto"/>
        <w:rPr>
          <w:rFonts w:ascii="Times New Roman" w:eastAsia="FangSong" w:hAnsi="Times New Roman"/>
          <w:spacing w:val="-3"/>
          <w:sz w:val="24"/>
          <w:szCs w:val="24"/>
          <w:lang w:val="en-US" w:eastAsia="zh-CN"/>
        </w:rPr>
      </w:pPr>
      <w:r w:rsidRPr="00326FBE">
        <w:rPr>
          <w:rFonts w:ascii="Times New Roman" w:eastAsia="FangSong" w:hAnsi="Times New Roman"/>
          <w:spacing w:val="-3"/>
          <w:sz w:val="24"/>
          <w:szCs w:val="24"/>
        </w:rPr>
        <w:t>12.4</w:t>
      </w:r>
      <w:r w:rsidRPr="00326FBE">
        <w:rPr>
          <w:rFonts w:ascii="Times New Roman" w:eastAsia="FangSong" w:hAnsi="Times New Roman"/>
          <w:spacing w:val="-3"/>
          <w:sz w:val="24"/>
          <w:szCs w:val="24"/>
          <w:lang w:val="en-US" w:eastAsia="zh-CN"/>
        </w:rPr>
        <w:t>Radius and center coordinates</w:t>
      </w:r>
    </w:p>
    <w:p w14:paraId="74A56FD2" w14:textId="77777777" w:rsidR="00956EE1" w:rsidRPr="00326FBE" w:rsidRDefault="00A2264C">
      <w:pPr>
        <w:tabs>
          <w:tab w:val="left" w:pos="-720"/>
        </w:tabs>
        <w:suppressAutoHyphens/>
        <w:spacing w:after="0" w:line="240" w:lineRule="auto"/>
        <w:rPr>
          <w:rFonts w:ascii="Times New Roman" w:eastAsia="FangSong" w:hAnsi="Times New Roman"/>
          <w:spacing w:val="-3"/>
          <w:sz w:val="24"/>
          <w:szCs w:val="24"/>
        </w:rPr>
      </w:pPr>
      <w:r w:rsidRPr="00326FBE">
        <w:rPr>
          <w:rFonts w:ascii="Times New Roman" w:eastAsia="FangSong" w:hAnsi="Times New Roman"/>
          <w:spacing w:val="-3"/>
          <w:sz w:val="24"/>
          <w:szCs w:val="24"/>
        </w:rPr>
        <w:t>12.5 Question</w:t>
      </w:r>
    </w:p>
    <w:p w14:paraId="09BFB29E" w14:textId="77777777" w:rsidR="00956EE1" w:rsidRPr="00326FBE" w:rsidRDefault="00A2264C">
      <w:pPr>
        <w:tabs>
          <w:tab w:val="left" w:pos="-720"/>
        </w:tabs>
        <w:suppressAutoHyphens/>
        <w:spacing w:after="0" w:line="240" w:lineRule="auto"/>
        <w:rPr>
          <w:rFonts w:ascii="Times New Roman" w:eastAsia="FangSong" w:hAnsi="Times New Roman"/>
          <w:spacing w:val="-3"/>
          <w:sz w:val="24"/>
          <w:szCs w:val="24"/>
        </w:rPr>
      </w:pPr>
      <w:r w:rsidRPr="00326FBE">
        <w:rPr>
          <w:rFonts w:ascii="Times New Roman" w:eastAsia="FangSong" w:hAnsi="Times New Roman"/>
          <w:b/>
          <w:bCs/>
          <w:spacing w:val="-3"/>
          <w:sz w:val="24"/>
          <w:szCs w:val="24"/>
        </w:rPr>
        <w:t>Reference books</w:t>
      </w:r>
    </w:p>
    <w:p w14:paraId="1A341D76" w14:textId="77777777" w:rsidR="00956EE1" w:rsidRPr="00326FBE" w:rsidRDefault="00A2264C">
      <w:pPr>
        <w:tabs>
          <w:tab w:val="left" w:pos="0"/>
        </w:tabs>
        <w:suppressAutoHyphens/>
        <w:spacing w:line="240" w:lineRule="auto"/>
        <w:rPr>
          <w:rFonts w:ascii="Times New Roman" w:eastAsia="FangSong" w:hAnsi="Times New Roman"/>
          <w:sz w:val="24"/>
          <w:szCs w:val="24"/>
        </w:rPr>
      </w:pPr>
      <w:r w:rsidRPr="00326FBE">
        <w:rPr>
          <w:rFonts w:ascii="Times New Roman" w:eastAsia="FangSong" w:hAnsi="Times New Roman"/>
          <w:i/>
          <w:iCs/>
          <w:sz w:val="24"/>
          <w:szCs w:val="24"/>
        </w:rPr>
        <w:t>Applied Mathematics</w:t>
      </w:r>
      <w:r w:rsidRPr="00326FBE">
        <w:rPr>
          <w:rFonts w:ascii="Times New Roman" w:eastAsia="FangSong" w:hAnsi="Times New Roman"/>
          <w:sz w:val="24"/>
          <w:szCs w:val="24"/>
        </w:rPr>
        <w:t>-212 by S</w:t>
      </w:r>
      <w:r w:rsidRPr="00326FBE">
        <w:rPr>
          <w:rFonts w:ascii="Times New Roman" w:eastAsia="FangSong" w:hAnsi="Times New Roman" w:hint="eastAsia"/>
          <w:sz w:val="24"/>
          <w:szCs w:val="24"/>
        </w:rPr>
        <w:t>ana</w:t>
      </w:r>
      <w:r w:rsidRPr="00326FBE">
        <w:rPr>
          <w:rFonts w:ascii="Times New Roman" w:eastAsia="FangSong" w:hAnsi="Times New Roman"/>
          <w:sz w:val="24"/>
          <w:szCs w:val="24"/>
        </w:rPr>
        <w:t>-</w:t>
      </w:r>
      <w:proofErr w:type="spellStart"/>
      <w:r w:rsidRPr="00326FBE">
        <w:rPr>
          <w:rFonts w:ascii="Times New Roman" w:eastAsia="FangSong" w:hAnsi="Times New Roman"/>
          <w:sz w:val="24"/>
          <w:szCs w:val="24"/>
        </w:rPr>
        <w:t>ullah</w:t>
      </w:r>
      <w:proofErr w:type="spellEnd"/>
      <w:r w:rsidRPr="00326FBE">
        <w:rPr>
          <w:rFonts w:ascii="Times New Roman" w:eastAsia="FangSong" w:hAnsi="Times New Roman"/>
          <w:sz w:val="24"/>
          <w:szCs w:val="24"/>
        </w:rPr>
        <w:t xml:space="preserve"> Khan, Syed </w:t>
      </w:r>
      <w:proofErr w:type="spellStart"/>
      <w:r w:rsidRPr="00326FBE">
        <w:rPr>
          <w:rFonts w:ascii="Times New Roman" w:eastAsia="FangSong" w:hAnsi="Times New Roman"/>
          <w:sz w:val="24"/>
          <w:szCs w:val="24"/>
        </w:rPr>
        <w:t>Tanvir</w:t>
      </w:r>
      <w:proofErr w:type="spellEnd"/>
      <w:r w:rsidRPr="00326FBE">
        <w:rPr>
          <w:rFonts w:ascii="Times New Roman" w:eastAsia="FangSong" w:hAnsi="Times New Roman"/>
          <w:sz w:val="24"/>
          <w:szCs w:val="24"/>
        </w:rPr>
        <w:t xml:space="preserve"> </w:t>
      </w:r>
      <w:proofErr w:type="spellStart"/>
      <w:r w:rsidRPr="00326FBE">
        <w:rPr>
          <w:rFonts w:ascii="Times New Roman" w:eastAsia="FangSong" w:hAnsi="Times New Roman"/>
          <w:sz w:val="24"/>
          <w:szCs w:val="24"/>
        </w:rPr>
        <w:t>Haider</w:t>
      </w:r>
      <w:proofErr w:type="spellEnd"/>
      <w:r w:rsidRPr="00326FBE">
        <w:rPr>
          <w:rFonts w:ascii="Times New Roman" w:eastAsia="FangSong" w:hAnsi="Times New Roman"/>
          <w:sz w:val="24"/>
          <w:szCs w:val="24"/>
        </w:rPr>
        <w:t xml:space="preserve">, </w:t>
      </w:r>
      <w:proofErr w:type="spellStart"/>
      <w:r w:rsidRPr="00326FBE">
        <w:rPr>
          <w:rFonts w:ascii="Times New Roman" w:eastAsia="FangSong" w:hAnsi="Times New Roman"/>
          <w:sz w:val="24"/>
          <w:szCs w:val="24"/>
        </w:rPr>
        <w:t>Zaif-ullah</w:t>
      </w:r>
      <w:proofErr w:type="spellEnd"/>
      <w:r w:rsidRPr="00326FBE">
        <w:rPr>
          <w:rFonts w:ascii="Times New Roman" w:eastAsia="FangSong" w:hAnsi="Times New Roman"/>
          <w:sz w:val="24"/>
          <w:szCs w:val="24"/>
        </w:rPr>
        <w:t xml:space="preserve"> Khan Vol - I, National Book Foundation</w:t>
      </w:r>
    </w:p>
    <w:tbl>
      <w:tblPr>
        <w:tblW w:w="9142" w:type="dxa"/>
        <w:jc w:val="center"/>
        <w:tblLayout w:type="fixed"/>
        <w:tblLook w:val="04A0" w:firstRow="1" w:lastRow="0" w:firstColumn="1" w:lastColumn="0" w:noHBand="0" w:noVBand="1"/>
      </w:tblPr>
      <w:tblGrid>
        <w:gridCol w:w="8906"/>
        <w:gridCol w:w="236"/>
      </w:tblGrid>
      <w:tr w:rsidR="00326FBE" w:rsidRPr="00326FBE" w14:paraId="0028063A" w14:textId="77777777">
        <w:trPr>
          <w:trHeight w:val="683"/>
          <w:jc w:val="center"/>
        </w:trPr>
        <w:tc>
          <w:tcPr>
            <w:tcW w:w="8906" w:type="dxa"/>
          </w:tcPr>
          <w:p w14:paraId="5C5AE4F9" w14:textId="77777777" w:rsidR="00956EE1" w:rsidRPr="00326FBE" w:rsidRDefault="00A2264C">
            <w:pPr>
              <w:tabs>
                <w:tab w:val="left" w:pos="-720"/>
                <w:tab w:val="left" w:pos="0"/>
                <w:tab w:val="left" w:pos="720"/>
              </w:tabs>
              <w:suppressAutoHyphens/>
              <w:spacing w:after="0" w:line="240" w:lineRule="auto"/>
              <w:ind w:left="1440" w:hanging="1440"/>
              <w:rPr>
                <w:rFonts w:ascii="Times New Roman" w:eastAsia="FangSong" w:hAnsi="Times New Roman"/>
                <w:sz w:val="24"/>
                <w:szCs w:val="24"/>
              </w:rPr>
            </w:pPr>
            <w:r w:rsidRPr="00326FBE">
              <w:rPr>
                <w:rFonts w:ascii="Times New Roman" w:eastAsia="FangSong" w:hAnsi="Times New Roman"/>
                <w:spacing w:val="-3"/>
                <w:sz w:val="24"/>
                <w:szCs w:val="24"/>
              </w:rPr>
              <w:br w:type="page"/>
            </w:r>
          </w:p>
          <w:p w14:paraId="260F0BA3" w14:textId="77777777" w:rsidR="00956EE1" w:rsidRPr="00326FBE" w:rsidRDefault="00A2264C">
            <w:pPr>
              <w:tabs>
                <w:tab w:val="left" w:pos="-720"/>
              </w:tabs>
              <w:suppressAutoHyphens/>
              <w:spacing w:after="0" w:line="240" w:lineRule="auto"/>
              <w:rPr>
                <w:rFonts w:ascii="Times New Roman" w:eastAsia="FangSong" w:hAnsi="Times New Roman"/>
                <w:spacing w:val="-3"/>
                <w:sz w:val="24"/>
                <w:szCs w:val="24"/>
                <w:lang w:eastAsia="zh-CN"/>
              </w:rPr>
            </w:pPr>
            <w:r w:rsidRPr="00326FBE">
              <w:rPr>
                <w:rFonts w:ascii="Times New Roman" w:eastAsia="FangSong" w:hAnsi="Times New Roman"/>
                <w:spacing w:val="-3"/>
                <w:sz w:val="24"/>
                <w:szCs w:val="24"/>
              </w:rPr>
              <w:br w:type="page"/>
            </w:r>
            <w:r w:rsidRPr="00326FBE">
              <w:rPr>
                <w:rFonts w:ascii="Times New Roman" w:eastAsia="FangSong" w:hAnsi="Times New Roman"/>
                <w:b/>
                <w:bCs/>
                <w:spacing w:val="-3"/>
                <w:sz w:val="24"/>
                <w:szCs w:val="24"/>
                <w:lang w:eastAsia="zh-CN"/>
              </w:rPr>
              <w:t>Teaching objectives</w:t>
            </w:r>
          </w:p>
          <w:p w14:paraId="2A3E2443" w14:textId="77777777" w:rsidR="00956EE1" w:rsidRPr="00326FBE" w:rsidRDefault="00A2264C">
            <w:pPr>
              <w:tabs>
                <w:tab w:val="left" w:pos="-720"/>
                <w:tab w:val="left" w:pos="0"/>
              </w:tabs>
              <w:suppressAutoHyphens/>
              <w:spacing w:after="0" w:line="240" w:lineRule="auto"/>
              <w:ind w:left="720" w:hanging="720"/>
              <w:rPr>
                <w:rFonts w:ascii="Times New Roman" w:eastAsia="FangSong" w:hAnsi="Times New Roman"/>
                <w:spacing w:val="-3"/>
                <w:sz w:val="24"/>
                <w:szCs w:val="24"/>
                <w:lang w:eastAsia="zh-CN"/>
              </w:rPr>
            </w:pPr>
            <w:r w:rsidRPr="00326FBE">
              <w:rPr>
                <w:rFonts w:ascii="Times New Roman" w:eastAsia="FangSong" w:hAnsi="Times New Roman"/>
                <w:b/>
                <w:bCs/>
                <w:spacing w:val="-3"/>
                <w:sz w:val="24"/>
                <w:szCs w:val="24"/>
                <w:lang w:eastAsia="zh-CN"/>
              </w:rPr>
              <w:lastRenderedPageBreak/>
              <w:t>1.Using the concept of function and its limit to solve simple problems.</w:t>
            </w:r>
          </w:p>
          <w:p w14:paraId="2D01F316" w14:textId="77777777" w:rsidR="00956EE1" w:rsidRPr="00326FBE" w:rsidRDefault="00A2264C">
            <w:pPr>
              <w:tabs>
                <w:tab w:val="left" w:pos="-720"/>
                <w:tab w:val="left" w:pos="0"/>
                <w:tab w:val="left" w:pos="720"/>
              </w:tabs>
              <w:suppressAutoHyphens/>
              <w:spacing w:after="0" w:line="240" w:lineRule="auto"/>
              <w:ind w:left="1440" w:hanging="1440"/>
              <w:rPr>
                <w:rFonts w:ascii="Times New Roman" w:eastAsia="FangSong" w:hAnsi="Times New Roman"/>
                <w:spacing w:val="-3"/>
                <w:sz w:val="24"/>
                <w:szCs w:val="24"/>
                <w:lang w:eastAsia="zh-CN"/>
              </w:rPr>
            </w:pPr>
            <w:r w:rsidRPr="00326FBE">
              <w:rPr>
                <w:rFonts w:ascii="Times New Roman" w:eastAsia="FangSong" w:hAnsi="Times New Roman"/>
                <w:spacing w:val="-3"/>
                <w:sz w:val="24"/>
                <w:szCs w:val="24"/>
                <w:lang w:eastAsia="zh-CN"/>
              </w:rPr>
              <w:t>1.1Define functions.</w:t>
            </w:r>
          </w:p>
          <w:p w14:paraId="3ED7572D" w14:textId="77777777" w:rsidR="00956EE1" w:rsidRPr="00326FBE" w:rsidRDefault="00A2264C">
            <w:pPr>
              <w:tabs>
                <w:tab w:val="left" w:pos="-720"/>
                <w:tab w:val="left" w:pos="0"/>
                <w:tab w:val="left" w:pos="720"/>
              </w:tabs>
              <w:suppressAutoHyphens/>
              <w:spacing w:after="0" w:line="240" w:lineRule="auto"/>
              <w:ind w:left="1440" w:hanging="1440"/>
              <w:rPr>
                <w:rFonts w:ascii="Times New Roman" w:eastAsia="FangSong" w:hAnsi="Times New Roman"/>
                <w:spacing w:val="-3"/>
                <w:sz w:val="24"/>
                <w:szCs w:val="24"/>
                <w:lang w:eastAsia="zh-CN"/>
              </w:rPr>
            </w:pPr>
            <w:r w:rsidRPr="00326FBE">
              <w:rPr>
                <w:rFonts w:ascii="Times New Roman" w:eastAsia="FangSong" w:hAnsi="Times New Roman"/>
                <w:spacing w:val="-3"/>
                <w:sz w:val="24"/>
                <w:szCs w:val="24"/>
                <w:lang w:eastAsia="zh-CN"/>
              </w:rPr>
              <w:t>1.2List all types of functions.</w:t>
            </w:r>
          </w:p>
          <w:p w14:paraId="66383E6D" w14:textId="77777777" w:rsidR="00956EE1" w:rsidRPr="00326FBE" w:rsidRDefault="00A2264C">
            <w:pPr>
              <w:tabs>
                <w:tab w:val="left" w:pos="-720"/>
                <w:tab w:val="left" w:pos="0"/>
                <w:tab w:val="left" w:pos="720"/>
              </w:tabs>
              <w:suppressAutoHyphens/>
              <w:spacing w:after="0" w:line="240" w:lineRule="auto"/>
              <w:ind w:left="1440" w:hanging="1440"/>
              <w:rPr>
                <w:rFonts w:ascii="Times New Roman" w:eastAsia="FangSong" w:hAnsi="Times New Roman"/>
                <w:spacing w:val="-3"/>
                <w:sz w:val="24"/>
                <w:szCs w:val="24"/>
                <w:lang w:eastAsia="zh-CN"/>
              </w:rPr>
            </w:pPr>
            <w:r w:rsidRPr="00326FBE">
              <w:rPr>
                <w:rFonts w:ascii="Times New Roman" w:eastAsia="FangSong" w:hAnsi="Times New Roman"/>
                <w:spacing w:val="-3"/>
                <w:sz w:val="24"/>
                <w:szCs w:val="24"/>
                <w:lang w:eastAsia="zh-CN"/>
              </w:rPr>
              <w:t>1.3Explain the concept of quadrants and quadrants of functions.</w:t>
            </w:r>
          </w:p>
          <w:p w14:paraId="16BFB6B7" w14:textId="77777777" w:rsidR="00956EE1" w:rsidRPr="00326FBE" w:rsidRDefault="00A2264C">
            <w:pPr>
              <w:tabs>
                <w:tab w:val="left" w:pos="-720"/>
                <w:tab w:val="left" w:pos="0"/>
                <w:tab w:val="left" w:pos="720"/>
              </w:tabs>
              <w:suppressAutoHyphens/>
              <w:spacing w:after="0" w:line="240" w:lineRule="auto"/>
              <w:ind w:left="1440" w:hanging="1440"/>
              <w:rPr>
                <w:rFonts w:ascii="Times New Roman" w:eastAsia="FangSong" w:hAnsi="Times New Roman"/>
                <w:spacing w:val="-3"/>
                <w:sz w:val="24"/>
                <w:szCs w:val="24"/>
                <w:lang w:eastAsia="zh-CN"/>
              </w:rPr>
            </w:pPr>
            <w:r w:rsidRPr="00326FBE">
              <w:rPr>
                <w:rFonts w:ascii="Times New Roman" w:eastAsia="FangSong" w:hAnsi="Times New Roman"/>
                <w:spacing w:val="-3"/>
                <w:sz w:val="24"/>
                <w:szCs w:val="24"/>
                <w:lang w:eastAsia="zh-CN"/>
              </w:rPr>
              <w:t>1.4Explain the basic theorem about quadrants.</w:t>
            </w:r>
          </w:p>
          <w:p w14:paraId="53D13929" w14:textId="77777777" w:rsidR="00956EE1" w:rsidRPr="00326FBE" w:rsidRDefault="00A2264C">
            <w:pPr>
              <w:tabs>
                <w:tab w:val="left" w:pos="-720"/>
                <w:tab w:val="left" w:pos="0"/>
                <w:tab w:val="left" w:pos="720"/>
              </w:tabs>
              <w:suppressAutoHyphens/>
              <w:spacing w:after="0" w:line="240" w:lineRule="auto"/>
              <w:ind w:left="1440" w:hanging="1440"/>
              <w:rPr>
                <w:rFonts w:ascii="Times New Roman" w:eastAsia="FangSong" w:hAnsi="Times New Roman"/>
                <w:spacing w:val="-3"/>
                <w:sz w:val="24"/>
                <w:szCs w:val="24"/>
                <w:lang w:eastAsia="zh-CN"/>
              </w:rPr>
            </w:pPr>
            <w:r w:rsidRPr="00326FBE">
              <w:rPr>
                <w:rFonts w:ascii="Times New Roman" w:eastAsia="FangSong" w:hAnsi="Times New Roman"/>
                <w:spacing w:val="-3"/>
                <w:sz w:val="24"/>
                <w:szCs w:val="24"/>
                <w:lang w:eastAsia="zh-CN"/>
              </w:rPr>
              <w:t>1.5</w:t>
            </w:r>
            <w:r w:rsidRPr="00326FBE">
              <w:rPr>
                <w:rFonts w:ascii="Times New Roman" w:eastAsia="FangSong" w:hAnsi="Times New Roman"/>
                <w:spacing w:val="-3"/>
                <w:sz w:val="24"/>
                <w:szCs w:val="24"/>
                <w:lang w:val="en-US" w:eastAsia="zh-CN"/>
              </w:rPr>
              <w:t>Analyze some important quadrants.</w:t>
            </w:r>
          </w:p>
          <w:p w14:paraId="1C8AB9F5" w14:textId="77777777" w:rsidR="00956EE1" w:rsidRPr="00326FBE" w:rsidRDefault="00A2264C">
            <w:pPr>
              <w:tabs>
                <w:tab w:val="left" w:pos="-720"/>
                <w:tab w:val="left" w:pos="0"/>
                <w:tab w:val="left" w:pos="720"/>
              </w:tabs>
              <w:suppressAutoHyphens/>
              <w:spacing w:after="0" w:line="240" w:lineRule="auto"/>
              <w:ind w:left="1440" w:hanging="1440"/>
              <w:rPr>
                <w:rFonts w:ascii="Times New Roman" w:eastAsia="FangSong" w:hAnsi="Times New Roman"/>
                <w:spacing w:val="-3"/>
                <w:sz w:val="24"/>
                <w:szCs w:val="24"/>
                <w:lang w:eastAsia="zh-CN"/>
              </w:rPr>
            </w:pPr>
            <w:r w:rsidRPr="00326FBE">
              <w:rPr>
                <w:rFonts w:ascii="Times New Roman" w:eastAsia="FangSong" w:hAnsi="Times New Roman"/>
                <w:spacing w:val="-3"/>
                <w:sz w:val="24"/>
                <w:szCs w:val="24"/>
                <w:lang w:eastAsia="zh-CN"/>
              </w:rPr>
              <w:t>1.6Solve quadrant problems.</w:t>
            </w:r>
          </w:p>
          <w:p w14:paraId="110C9A3D" w14:textId="77777777" w:rsidR="00956EE1" w:rsidRPr="00326FBE" w:rsidRDefault="00A2264C">
            <w:pPr>
              <w:tabs>
                <w:tab w:val="left" w:pos="-720"/>
                <w:tab w:val="left" w:pos="0"/>
              </w:tabs>
              <w:suppressAutoHyphens/>
              <w:spacing w:after="0" w:line="240" w:lineRule="auto"/>
              <w:ind w:left="720" w:hanging="720"/>
              <w:rPr>
                <w:rFonts w:ascii="Times New Roman" w:eastAsia="FangSong" w:hAnsi="Times New Roman"/>
                <w:spacing w:val="-3"/>
                <w:sz w:val="24"/>
                <w:szCs w:val="24"/>
                <w:lang w:eastAsia="zh-CN"/>
              </w:rPr>
            </w:pPr>
            <w:r w:rsidRPr="00326FBE">
              <w:rPr>
                <w:rFonts w:ascii="Times New Roman" w:eastAsia="FangSong" w:hAnsi="Times New Roman"/>
                <w:b/>
                <w:bCs/>
                <w:spacing w:val="-3"/>
                <w:sz w:val="24"/>
                <w:szCs w:val="24"/>
                <w:lang w:eastAsia="zh-CN"/>
              </w:rPr>
              <w:t>2.Understand</w:t>
            </w:r>
            <w:r w:rsidRPr="00326FBE">
              <w:rPr>
                <w:rFonts w:ascii="Times New Roman" w:eastAsia="FangSong" w:hAnsi="Times New Roman" w:hint="eastAsia"/>
                <w:b/>
                <w:bCs/>
                <w:spacing w:val="-3"/>
                <w:sz w:val="24"/>
                <w:szCs w:val="24"/>
                <w:lang w:eastAsia="zh-CN"/>
              </w:rPr>
              <w:t>ing</w:t>
            </w:r>
            <w:r w:rsidRPr="00326FBE">
              <w:rPr>
                <w:rFonts w:ascii="Times New Roman" w:eastAsia="FangSong" w:hAnsi="Times New Roman"/>
                <w:b/>
                <w:bCs/>
                <w:spacing w:val="-3"/>
                <w:sz w:val="24"/>
                <w:szCs w:val="24"/>
                <w:lang w:eastAsia="zh-CN"/>
              </w:rPr>
              <w:t xml:space="preserve"> the concept of difference coefficient</w:t>
            </w:r>
          </w:p>
          <w:p w14:paraId="2B85CC69" w14:textId="77777777" w:rsidR="00956EE1" w:rsidRPr="00326FBE" w:rsidRDefault="00A2264C">
            <w:pPr>
              <w:tabs>
                <w:tab w:val="left" w:pos="-720"/>
                <w:tab w:val="left" w:pos="0"/>
                <w:tab w:val="left" w:pos="720"/>
              </w:tabs>
              <w:suppressAutoHyphens/>
              <w:spacing w:after="0" w:line="240" w:lineRule="auto"/>
              <w:ind w:left="1440" w:hanging="1440"/>
              <w:rPr>
                <w:rFonts w:ascii="Times New Roman" w:eastAsia="FangSong" w:hAnsi="Times New Roman"/>
                <w:spacing w:val="-3"/>
                <w:sz w:val="24"/>
                <w:szCs w:val="24"/>
                <w:lang w:eastAsia="zh-CN"/>
              </w:rPr>
            </w:pPr>
            <w:r w:rsidRPr="00326FBE">
              <w:rPr>
                <w:rFonts w:ascii="Times New Roman" w:eastAsia="FangSong" w:hAnsi="Times New Roman"/>
                <w:spacing w:val="-3"/>
                <w:sz w:val="24"/>
                <w:szCs w:val="24"/>
                <w:lang w:eastAsia="zh-CN"/>
              </w:rPr>
              <w:t>2.1The mathematical expression of differential coefficient</w:t>
            </w:r>
            <w:r w:rsidRPr="00326FBE">
              <w:rPr>
                <w:rFonts w:ascii="Times New Roman" w:eastAsia="FangSong" w:hAnsi="Times New Roman" w:hint="eastAsia"/>
                <w:spacing w:val="-3"/>
                <w:sz w:val="24"/>
                <w:szCs w:val="24"/>
                <w:lang w:eastAsia="zh-CN"/>
              </w:rPr>
              <w:t>s</w:t>
            </w:r>
            <w:r w:rsidRPr="00326FBE">
              <w:rPr>
                <w:rFonts w:ascii="Times New Roman" w:eastAsia="FangSong" w:hAnsi="Times New Roman"/>
                <w:spacing w:val="-3"/>
                <w:sz w:val="24"/>
                <w:szCs w:val="24"/>
                <w:lang w:eastAsia="zh-CN"/>
              </w:rPr>
              <w:t>.</w:t>
            </w:r>
          </w:p>
          <w:p w14:paraId="46FF9F1A" w14:textId="77777777" w:rsidR="00956EE1" w:rsidRPr="00326FBE" w:rsidRDefault="00A2264C">
            <w:pPr>
              <w:tabs>
                <w:tab w:val="left" w:pos="-720"/>
                <w:tab w:val="left" w:pos="0"/>
                <w:tab w:val="left" w:pos="720"/>
              </w:tabs>
              <w:suppressAutoHyphens/>
              <w:spacing w:after="0" w:line="240" w:lineRule="auto"/>
              <w:ind w:left="1440" w:hanging="1440"/>
              <w:rPr>
                <w:rFonts w:ascii="Times New Roman" w:eastAsia="FangSong" w:hAnsi="Times New Roman"/>
                <w:spacing w:val="-3"/>
                <w:sz w:val="24"/>
                <w:szCs w:val="24"/>
                <w:lang w:eastAsia="zh-CN"/>
              </w:rPr>
            </w:pPr>
            <w:r w:rsidRPr="00326FBE">
              <w:rPr>
                <w:rFonts w:ascii="Times New Roman" w:eastAsia="FangSong" w:hAnsi="Times New Roman"/>
                <w:spacing w:val="-3"/>
                <w:sz w:val="24"/>
                <w:szCs w:val="24"/>
                <w:lang w:eastAsia="zh-CN"/>
              </w:rPr>
              <w:t>2.2Explain the geometric interpretation of differential coefficients.</w:t>
            </w:r>
          </w:p>
          <w:p w14:paraId="578782CF" w14:textId="77777777" w:rsidR="00956EE1" w:rsidRPr="00326FBE" w:rsidRDefault="00A2264C">
            <w:pPr>
              <w:tabs>
                <w:tab w:val="left" w:pos="-720"/>
                <w:tab w:val="left" w:pos="0"/>
                <w:tab w:val="left" w:pos="720"/>
              </w:tabs>
              <w:suppressAutoHyphens/>
              <w:spacing w:after="0" w:line="240" w:lineRule="auto"/>
              <w:ind w:left="340" w:hanging="340"/>
              <w:rPr>
                <w:rFonts w:ascii="Times New Roman" w:eastAsia="FangSong" w:hAnsi="Times New Roman"/>
                <w:spacing w:val="-3"/>
                <w:sz w:val="24"/>
                <w:szCs w:val="24"/>
                <w:lang w:eastAsia="zh-CN"/>
              </w:rPr>
            </w:pPr>
            <w:r w:rsidRPr="00326FBE">
              <w:rPr>
                <w:rFonts w:ascii="Times New Roman" w:eastAsia="FangSong" w:hAnsi="Times New Roman"/>
                <w:spacing w:val="-3"/>
                <w:sz w:val="24"/>
                <w:szCs w:val="24"/>
                <w:lang w:eastAsia="zh-CN"/>
              </w:rPr>
              <w:t>2.3Distinguish between a constant, a constant associated with a variable, and the sum of a finite number of functions.</w:t>
            </w:r>
          </w:p>
          <w:p w14:paraId="04B21B4A" w14:textId="77777777" w:rsidR="00956EE1" w:rsidRPr="00326FBE" w:rsidRDefault="00A2264C">
            <w:pPr>
              <w:tabs>
                <w:tab w:val="left" w:pos="-720"/>
                <w:tab w:val="left" w:pos="0"/>
                <w:tab w:val="left" w:pos="720"/>
              </w:tabs>
              <w:suppressAutoHyphens/>
              <w:spacing w:after="0" w:line="240" w:lineRule="auto"/>
              <w:ind w:left="1440" w:hanging="1440"/>
              <w:rPr>
                <w:rFonts w:ascii="Times New Roman" w:eastAsia="FangSong" w:hAnsi="Times New Roman"/>
                <w:spacing w:val="-3"/>
                <w:sz w:val="24"/>
                <w:szCs w:val="24"/>
                <w:lang w:eastAsia="zh-CN"/>
              </w:rPr>
            </w:pPr>
            <w:r w:rsidRPr="00326FBE">
              <w:rPr>
                <w:rFonts w:ascii="Times New Roman" w:eastAsia="FangSong" w:hAnsi="Times New Roman"/>
                <w:spacing w:val="-3"/>
                <w:sz w:val="24"/>
                <w:szCs w:val="24"/>
                <w:lang w:eastAsia="zh-CN"/>
              </w:rPr>
              <w:t>2.4Solve relevant problems.</w:t>
            </w:r>
          </w:p>
          <w:p w14:paraId="3FCDA26D" w14:textId="77777777" w:rsidR="00956EE1" w:rsidRPr="00326FBE" w:rsidRDefault="00A2264C">
            <w:pPr>
              <w:tabs>
                <w:tab w:val="left" w:pos="-720"/>
                <w:tab w:val="left" w:pos="0"/>
              </w:tabs>
              <w:suppressAutoHyphens/>
              <w:spacing w:after="0" w:line="240" w:lineRule="auto"/>
              <w:ind w:left="720" w:hanging="720"/>
              <w:rPr>
                <w:rFonts w:ascii="Times New Roman" w:eastAsia="FangSong" w:hAnsi="Times New Roman"/>
                <w:spacing w:val="-3"/>
                <w:sz w:val="24"/>
                <w:szCs w:val="24"/>
                <w:lang w:eastAsia="zh-CN"/>
              </w:rPr>
            </w:pPr>
            <w:r w:rsidRPr="00326FBE">
              <w:rPr>
                <w:rFonts w:ascii="Times New Roman" w:eastAsia="FangSong" w:hAnsi="Times New Roman"/>
                <w:b/>
                <w:bCs/>
                <w:spacing w:val="-3"/>
                <w:sz w:val="24"/>
                <w:szCs w:val="24"/>
                <w:lang w:eastAsia="zh-CN"/>
              </w:rPr>
              <w:t>3.Using differential rules to solve algebraic function problems.</w:t>
            </w:r>
          </w:p>
          <w:p w14:paraId="4EDD0072" w14:textId="77777777" w:rsidR="00956EE1" w:rsidRPr="00326FBE" w:rsidRDefault="00A2264C">
            <w:pPr>
              <w:tabs>
                <w:tab w:val="left" w:pos="-720"/>
                <w:tab w:val="left" w:pos="0"/>
                <w:tab w:val="left" w:pos="720"/>
              </w:tabs>
              <w:suppressAutoHyphens/>
              <w:spacing w:after="0" w:line="240" w:lineRule="auto"/>
              <w:ind w:left="1440" w:hanging="1440"/>
              <w:rPr>
                <w:rFonts w:ascii="Times New Roman" w:eastAsia="FangSong" w:hAnsi="Times New Roman"/>
                <w:spacing w:val="-3"/>
                <w:sz w:val="24"/>
                <w:szCs w:val="24"/>
                <w:lang w:eastAsia="zh-CN"/>
              </w:rPr>
            </w:pPr>
            <w:r w:rsidRPr="00326FBE">
              <w:rPr>
                <w:rFonts w:ascii="Times New Roman" w:eastAsia="FangSong" w:hAnsi="Times New Roman"/>
                <w:spacing w:val="-3"/>
                <w:sz w:val="24"/>
                <w:szCs w:val="24"/>
                <w:lang w:eastAsia="zh-CN"/>
              </w:rPr>
              <w:t>3.1</w:t>
            </w:r>
            <w:r w:rsidRPr="00326FBE">
              <w:rPr>
                <w:rFonts w:ascii="Times New Roman" w:eastAsia="FangSong" w:hAnsi="Times New Roman"/>
                <w:spacing w:val="-3"/>
                <w:sz w:val="24"/>
                <w:szCs w:val="24"/>
                <w:lang w:val="en-US" w:eastAsia="zh-CN"/>
              </w:rPr>
              <w:t xml:space="preserve">Decompose </w:t>
            </w:r>
            <w:proofErr w:type="spellStart"/>
            <w:r w:rsidRPr="00326FBE">
              <w:rPr>
                <w:rFonts w:ascii="Times New Roman" w:eastAsia="FangSong" w:hAnsi="Times New Roman"/>
                <w:spacing w:val="-3"/>
                <w:sz w:val="24"/>
                <w:szCs w:val="24"/>
                <w:lang w:val="en-US" w:eastAsia="zh-CN"/>
              </w:rPr>
              <w:t>x</w:t>
            </w:r>
            <w:r w:rsidRPr="00326FBE">
              <w:rPr>
                <w:rFonts w:ascii="Times New Roman" w:eastAsia="FangSong" w:hAnsi="Times New Roman"/>
                <w:spacing w:val="-3"/>
                <w:sz w:val="24"/>
                <w:szCs w:val="24"/>
                <w:vertAlign w:val="superscript"/>
                <w:lang w:val="en-US" w:eastAsia="zh-CN"/>
              </w:rPr>
              <w:t>n</w:t>
            </w:r>
            <w:proofErr w:type="spellEnd"/>
            <w:r w:rsidRPr="00326FBE">
              <w:rPr>
                <w:rFonts w:ascii="Times New Roman" w:eastAsia="FangSong" w:hAnsi="Times New Roman"/>
                <w:spacing w:val="-3"/>
                <w:sz w:val="24"/>
                <w:szCs w:val="24"/>
                <w:lang w:val="en-US" w:eastAsia="zh-CN"/>
              </w:rPr>
              <w:t xml:space="preserve"> and (</w:t>
            </w:r>
            <w:proofErr w:type="spellStart"/>
            <w:r w:rsidRPr="00326FBE">
              <w:rPr>
                <w:rFonts w:ascii="Times New Roman" w:eastAsia="FangSong" w:hAnsi="Times New Roman"/>
                <w:spacing w:val="-3"/>
                <w:sz w:val="24"/>
                <w:szCs w:val="24"/>
                <w:lang w:val="en-US" w:eastAsia="zh-CN"/>
              </w:rPr>
              <w:t>ax+</w:t>
            </w:r>
            <w:proofErr w:type="gramStart"/>
            <w:r w:rsidRPr="00326FBE">
              <w:rPr>
                <w:rFonts w:ascii="Times New Roman" w:eastAsia="FangSong" w:hAnsi="Times New Roman"/>
                <w:spacing w:val="-3"/>
                <w:sz w:val="24"/>
                <w:szCs w:val="24"/>
                <w:lang w:val="en-US" w:eastAsia="zh-CN"/>
              </w:rPr>
              <w:t>b</w:t>
            </w:r>
            <w:proofErr w:type="spellEnd"/>
            <w:r w:rsidRPr="00326FBE">
              <w:rPr>
                <w:rFonts w:ascii="Times New Roman" w:eastAsia="FangSong" w:hAnsi="Times New Roman"/>
                <w:spacing w:val="-3"/>
                <w:sz w:val="24"/>
                <w:szCs w:val="24"/>
                <w:lang w:val="en-US" w:eastAsia="zh-CN"/>
              </w:rPr>
              <w:t>)</w:t>
            </w:r>
            <w:r w:rsidRPr="00326FBE">
              <w:rPr>
                <w:rFonts w:ascii="Times New Roman" w:eastAsia="FangSong" w:hAnsi="Times New Roman"/>
                <w:spacing w:val="-3"/>
                <w:sz w:val="24"/>
                <w:szCs w:val="24"/>
                <w:vertAlign w:val="superscript"/>
                <w:lang w:val="en-US" w:eastAsia="zh-CN"/>
              </w:rPr>
              <w:t>n</w:t>
            </w:r>
            <w:r w:rsidRPr="00326FBE">
              <w:rPr>
                <w:rFonts w:ascii="Times New Roman" w:eastAsia="FangSong" w:hAnsi="Times New Roman"/>
                <w:spacing w:val="-3"/>
                <w:sz w:val="24"/>
                <w:szCs w:val="24"/>
                <w:lang w:val="en-US" w:eastAsia="zh-CN"/>
              </w:rPr>
              <w:t>.</w:t>
            </w:r>
            <w:proofErr w:type="gramEnd"/>
          </w:p>
          <w:p w14:paraId="0F66EEE2" w14:textId="77777777" w:rsidR="00956EE1" w:rsidRPr="00326FBE" w:rsidRDefault="00A2264C">
            <w:pPr>
              <w:tabs>
                <w:tab w:val="left" w:pos="-720"/>
                <w:tab w:val="left" w:pos="0"/>
                <w:tab w:val="left" w:pos="720"/>
              </w:tabs>
              <w:suppressAutoHyphens/>
              <w:spacing w:after="0" w:line="240" w:lineRule="auto"/>
              <w:ind w:left="1440" w:hanging="1440"/>
              <w:rPr>
                <w:rFonts w:ascii="Times New Roman" w:eastAsia="FangSong" w:hAnsi="Times New Roman"/>
                <w:spacing w:val="-3"/>
                <w:sz w:val="24"/>
                <w:szCs w:val="24"/>
                <w:lang w:eastAsia="zh-CN"/>
              </w:rPr>
            </w:pPr>
            <w:r w:rsidRPr="00326FBE">
              <w:rPr>
                <w:rFonts w:ascii="Times New Roman" w:eastAsia="FangSong" w:hAnsi="Times New Roman"/>
                <w:spacing w:val="-3"/>
                <w:sz w:val="24"/>
                <w:szCs w:val="24"/>
                <w:lang w:eastAsia="zh-CN"/>
              </w:rPr>
              <w:t>3.2Derivatives, quotients and chain rules.</w:t>
            </w:r>
          </w:p>
          <w:p w14:paraId="7AE702EE" w14:textId="77777777" w:rsidR="00956EE1" w:rsidRPr="00326FBE" w:rsidRDefault="00A2264C">
            <w:pPr>
              <w:tabs>
                <w:tab w:val="left" w:pos="-720"/>
                <w:tab w:val="left" w:pos="0"/>
                <w:tab w:val="left" w:pos="720"/>
              </w:tabs>
              <w:suppressAutoHyphens/>
              <w:spacing w:after="0" w:line="240" w:lineRule="auto"/>
              <w:ind w:left="1440" w:hanging="1440"/>
              <w:rPr>
                <w:rFonts w:ascii="Times New Roman" w:eastAsia="FangSong" w:hAnsi="Times New Roman"/>
                <w:spacing w:val="-3"/>
                <w:sz w:val="24"/>
                <w:szCs w:val="24"/>
                <w:lang w:eastAsia="zh-CN"/>
              </w:rPr>
            </w:pPr>
            <w:r w:rsidRPr="00326FBE">
              <w:rPr>
                <w:rFonts w:ascii="Times New Roman" w:eastAsia="FangSong" w:hAnsi="Times New Roman"/>
                <w:spacing w:val="-3"/>
                <w:sz w:val="24"/>
                <w:szCs w:val="24"/>
                <w:lang w:eastAsia="zh-CN"/>
              </w:rPr>
              <w:t>3.3Find the derivatives of implicit and explicit functions.</w:t>
            </w:r>
          </w:p>
          <w:p w14:paraId="0B685276" w14:textId="77777777" w:rsidR="00956EE1" w:rsidRPr="00326FBE" w:rsidRDefault="00A2264C">
            <w:pPr>
              <w:tabs>
                <w:tab w:val="left" w:pos="-720"/>
                <w:tab w:val="left" w:pos="0"/>
                <w:tab w:val="left" w:pos="720"/>
              </w:tabs>
              <w:suppressAutoHyphens/>
              <w:spacing w:after="0" w:line="240" w:lineRule="auto"/>
              <w:ind w:left="1440" w:hanging="1440"/>
              <w:rPr>
                <w:rFonts w:ascii="Times New Roman" w:eastAsia="FangSong" w:hAnsi="Times New Roman"/>
                <w:spacing w:val="-3"/>
                <w:sz w:val="24"/>
                <w:szCs w:val="24"/>
                <w:lang w:eastAsia="zh-CN"/>
              </w:rPr>
            </w:pPr>
            <w:r w:rsidRPr="00326FBE">
              <w:rPr>
                <w:rFonts w:ascii="Times New Roman" w:eastAsia="FangSong" w:hAnsi="Times New Roman"/>
                <w:spacing w:val="-3"/>
                <w:sz w:val="24"/>
                <w:szCs w:val="24"/>
                <w:lang w:eastAsia="zh-CN"/>
              </w:rPr>
              <w:t>3.4Distinguish parameterized form, function w.r.t another function and rationalize it.</w:t>
            </w:r>
          </w:p>
          <w:p w14:paraId="3C301EDB" w14:textId="77777777" w:rsidR="00956EE1" w:rsidRPr="00326FBE" w:rsidRDefault="00A2264C">
            <w:pPr>
              <w:tabs>
                <w:tab w:val="left" w:pos="-720"/>
                <w:tab w:val="left" w:pos="0"/>
                <w:tab w:val="left" w:pos="720"/>
              </w:tabs>
              <w:suppressAutoHyphens/>
              <w:spacing w:after="0" w:line="240" w:lineRule="auto"/>
              <w:ind w:left="1440" w:hanging="1440"/>
              <w:rPr>
                <w:rFonts w:ascii="Times New Roman" w:eastAsia="FangSong" w:hAnsi="Times New Roman"/>
                <w:spacing w:val="-3"/>
                <w:sz w:val="24"/>
                <w:szCs w:val="24"/>
                <w:lang w:eastAsia="zh-CN"/>
              </w:rPr>
            </w:pPr>
            <w:r w:rsidRPr="00326FBE">
              <w:rPr>
                <w:rFonts w:ascii="Times New Roman" w:eastAsia="FangSong" w:hAnsi="Times New Roman"/>
                <w:spacing w:val="-3"/>
                <w:sz w:val="24"/>
                <w:szCs w:val="24"/>
                <w:lang w:eastAsia="zh-CN"/>
              </w:rPr>
              <w:t>3.5Use these formulas to solve the problem.</w:t>
            </w:r>
          </w:p>
          <w:p w14:paraId="1D1C94EC" w14:textId="77777777" w:rsidR="00956EE1" w:rsidRPr="00326FBE" w:rsidRDefault="00A2264C">
            <w:pPr>
              <w:tabs>
                <w:tab w:val="left" w:pos="-720"/>
                <w:tab w:val="left" w:pos="0"/>
              </w:tabs>
              <w:suppressAutoHyphens/>
              <w:spacing w:after="0" w:line="240" w:lineRule="auto"/>
              <w:ind w:left="720" w:hanging="720"/>
              <w:rPr>
                <w:rFonts w:ascii="Times New Roman" w:eastAsia="FangSong" w:hAnsi="Times New Roman"/>
                <w:spacing w:val="-3"/>
                <w:sz w:val="24"/>
                <w:szCs w:val="24"/>
                <w:lang w:eastAsia="zh-CN"/>
              </w:rPr>
            </w:pPr>
            <w:r w:rsidRPr="00326FBE">
              <w:rPr>
                <w:rFonts w:ascii="Times New Roman" w:eastAsia="FangSong" w:hAnsi="Times New Roman"/>
                <w:b/>
                <w:bCs/>
                <w:spacing w:val="-3"/>
                <w:sz w:val="24"/>
                <w:szCs w:val="24"/>
                <w:lang w:eastAsia="zh-CN"/>
              </w:rPr>
              <w:t>4.Using differential rules to solve problems involving trigonometric functions.</w:t>
            </w:r>
          </w:p>
          <w:p w14:paraId="6C89E1A5" w14:textId="77777777" w:rsidR="00956EE1" w:rsidRPr="00326FBE" w:rsidRDefault="00A2264C">
            <w:pPr>
              <w:tabs>
                <w:tab w:val="left" w:pos="-720"/>
                <w:tab w:val="left" w:pos="0"/>
                <w:tab w:val="left" w:pos="720"/>
              </w:tabs>
              <w:suppressAutoHyphens/>
              <w:spacing w:after="0" w:line="240" w:lineRule="auto"/>
              <w:ind w:left="1440" w:hanging="1440"/>
              <w:rPr>
                <w:rFonts w:ascii="Times New Roman" w:eastAsia="FangSong" w:hAnsi="Times New Roman"/>
                <w:spacing w:val="-3"/>
                <w:sz w:val="24"/>
                <w:szCs w:val="24"/>
              </w:rPr>
            </w:pPr>
            <w:r w:rsidRPr="00326FBE">
              <w:rPr>
                <w:rFonts w:ascii="Times New Roman" w:eastAsia="FangSong" w:hAnsi="Times New Roman"/>
                <w:spacing w:val="-3"/>
                <w:sz w:val="24"/>
                <w:szCs w:val="24"/>
              </w:rPr>
              <w:t xml:space="preserve">4.1Be </w:t>
            </w:r>
            <w:r w:rsidRPr="00326FBE">
              <w:rPr>
                <w:rFonts w:ascii="Times New Roman" w:eastAsia="FangSong" w:hAnsi="Times New Roman" w:hint="eastAsia"/>
                <w:spacing w:val="-3"/>
                <w:sz w:val="24"/>
                <w:szCs w:val="24"/>
              </w:rPr>
              <w:t>d</w:t>
            </w:r>
            <w:r w:rsidRPr="00326FBE">
              <w:rPr>
                <w:rFonts w:ascii="Times New Roman" w:eastAsia="FangSong" w:hAnsi="Times New Roman"/>
                <w:spacing w:val="-3"/>
                <w:sz w:val="24"/>
                <w:szCs w:val="24"/>
              </w:rPr>
              <w:t>ifferent from the first principle sin x, cos x, tan x.</w:t>
            </w:r>
          </w:p>
          <w:p w14:paraId="00A274D3" w14:textId="77777777" w:rsidR="00956EE1" w:rsidRPr="00326FBE" w:rsidRDefault="00A2264C">
            <w:pPr>
              <w:tabs>
                <w:tab w:val="left" w:pos="-720"/>
                <w:tab w:val="left" w:pos="0"/>
                <w:tab w:val="left" w:pos="720"/>
              </w:tabs>
              <w:suppressAutoHyphens/>
              <w:spacing w:after="0" w:line="240" w:lineRule="auto"/>
              <w:ind w:left="1440" w:hanging="1440"/>
              <w:rPr>
                <w:rFonts w:ascii="Times New Roman" w:eastAsia="FangSong" w:hAnsi="Times New Roman"/>
                <w:spacing w:val="-3"/>
                <w:sz w:val="24"/>
                <w:szCs w:val="24"/>
              </w:rPr>
            </w:pPr>
            <w:r w:rsidRPr="00326FBE">
              <w:rPr>
                <w:rFonts w:ascii="Times New Roman" w:eastAsia="FangSong" w:hAnsi="Times New Roman"/>
                <w:spacing w:val="-3"/>
                <w:sz w:val="24"/>
                <w:szCs w:val="24"/>
              </w:rPr>
              <w:t>4.2</w:t>
            </w:r>
            <w:r w:rsidRPr="00326FBE">
              <w:rPr>
                <w:rFonts w:ascii="Times New Roman" w:eastAsia="FangSong" w:hAnsi="Times New Roman"/>
                <w:spacing w:val="-3"/>
                <w:sz w:val="24"/>
                <w:szCs w:val="24"/>
                <w:lang w:val="en-US" w:eastAsia="zh-CN"/>
              </w:rPr>
              <w:t>Derived formulas of sec x, cosec x, cot x.</w:t>
            </w:r>
          </w:p>
          <w:p w14:paraId="73687C1F" w14:textId="77777777" w:rsidR="00956EE1" w:rsidRPr="00326FBE" w:rsidRDefault="00A2264C">
            <w:pPr>
              <w:tabs>
                <w:tab w:val="left" w:pos="-720"/>
                <w:tab w:val="left" w:pos="0"/>
                <w:tab w:val="left" w:pos="720"/>
                <w:tab w:val="left" w:pos="1440"/>
                <w:tab w:val="left" w:pos="2160"/>
                <w:tab w:val="left" w:pos="2880"/>
              </w:tabs>
              <w:suppressAutoHyphens/>
              <w:spacing w:after="0" w:line="240" w:lineRule="auto"/>
              <w:ind w:left="3600" w:hanging="3600"/>
              <w:rPr>
                <w:rFonts w:ascii="Times New Roman" w:eastAsia="FangSong" w:hAnsi="Times New Roman"/>
                <w:spacing w:val="-3"/>
                <w:sz w:val="24"/>
                <w:szCs w:val="24"/>
                <w:lang w:eastAsia="zh-CN"/>
              </w:rPr>
            </w:pPr>
            <w:r w:rsidRPr="00326FBE">
              <w:rPr>
                <w:rFonts w:ascii="Times New Roman" w:eastAsia="FangSong" w:hAnsi="Times New Roman"/>
                <w:spacing w:val="-3"/>
                <w:sz w:val="24"/>
                <w:szCs w:val="24"/>
                <w:lang w:eastAsia="zh-CN"/>
              </w:rPr>
              <w:t>4.3Find the differential coefficient of the inverse trigonometric function.</w:t>
            </w:r>
          </w:p>
          <w:p w14:paraId="0A6E9752" w14:textId="77777777" w:rsidR="00956EE1" w:rsidRPr="00326FBE" w:rsidRDefault="00A2264C">
            <w:pPr>
              <w:tabs>
                <w:tab w:val="left" w:pos="-720"/>
                <w:tab w:val="left" w:pos="0"/>
              </w:tabs>
              <w:suppressAutoHyphens/>
              <w:spacing w:after="0" w:line="240" w:lineRule="auto"/>
              <w:ind w:left="720" w:hanging="720"/>
              <w:rPr>
                <w:rFonts w:ascii="Times New Roman" w:eastAsia="FangSong" w:hAnsi="Times New Roman"/>
                <w:spacing w:val="-3"/>
                <w:sz w:val="24"/>
                <w:szCs w:val="24"/>
                <w:lang w:eastAsia="zh-CN"/>
              </w:rPr>
            </w:pPr>
            <w:r w:rsidRPr="00326FBE">
              <w:rPr>
                <w:rFonts w:ascii="Times New Roman" w:eastAsia="FangSong" w:hAnsi="Times New Roman"/>
                <w:b/>
                <w:bCs/>
                <w:spacing w:val="-3"/>
                <w:sz w:val="24"/>
                <w:szCs w:val="24"/>
                <w:lang w:eastAsia="zh-CN"/>
              </w:rPr>
              <w:t>5.Using differential rules to solve logarithmic and exponential functions.</w:t>
            </w:r>
          </w:p>
          <w:p w14:paraId="4FAFCC93" w14:textId="77777777" w:rsidR="00956EE1" w:rsidRPr="00326FBE" w:rsidRDefault="00A2264C">
            <w:pPr>
              <w:tabs>
                <w:tab w:val="left" w:pos="-720"/>
                <w:tab w:val="left" w:pos="0"/>
                <w:tab w:val="left" w:pos="720"/>
              </w:tabs>
              <w:suppressAutoHyphens/>
              <w:spacing w:after="0" w:line="240" w:lineRule="auto"/>
              <w:ind w:left="340" w:hanging="340"/>
              <w:rPr>
                <w:rFonts w:ascii="Times New Roman" w:eastAsia="FangSong" w:hAnsi="Times New Roman"/>
                <w:spacing w:val="-3"/>
                <w:sz w:val="24"/>
                <w:szCs w:val="24"/>
                <w:lang w:eastAsia="zh-CN"/>
              </w:rPr>
            </w:pPr>
            <w:r w:rsidRPr="00326FBE">
              <w:rPr>
                <w:rFonts w:ascii="Times New Roman" w:eastAsia="FangSong" w:hAnsi="Times New Roman"/>
                <w:spacing w:val="-3"/>
                <w:sz w:val="24"/>
                <w:szCs w:val="24"/>
                <w:lang w:eastAsia="zh-CN"/>
              </w:rPr>
              <w:t>5.1The cause of differential coefficient between logarithmic function and exponential function.</w:t>
            </w:r>
          </w:p>
          <w:p w14:paraId="26480E8D" w14:textId="77777777" w:rsidR="00956EE1" w:rsidRPr="00326FBE" w:rsidRDefault="00A2264C">
            <w:pPr>
              <w:tabs>
                <w:tab w:val="left" w:pos="-720"/>
                <w:tab w:val="left" w:pos="0"/>
                <w:tab w:val="left" w:pos="720"/>
              </w:tabs>
              <w:suppressAutoHyphens/>
              <w:spacing w:after="0" w:line="240" w:lineRule="auto"/>
              <w:ind w:left="1440" w:hanging="1440"/>
              <w:rPr>
                <w:rFonts w:ascii="Times New Roman" w:eastAsia="FangSong" w:hAnsi="Times New Roman"/>
                <w:spacing w:val="-3"/>
                <w:sz w:val="24"/>
                <w:szCs w:val="24"/>
                <w:lang w:eastAsia="zh-CN"/>
              </w:rPr>
            </w:pPr>
            <w:r w:rsidRPr="00326FBE">
              <w:rPr>
                <w:rFonts w:ascii="Times New Roman" w:eastAsia="FangSong" w:hAnsi="Times New Roman"/>
                <w:spacing w:val="-3"/>
                <w:sz w:val="24"/>
                <w:szCs w:val="24"/>
                <w:lang w:eastAsia="zh-CN"/>
              </w:rPr>
              <w:t>5.2Use these formulas to solve the problem.</w:t>
            </w:r>
          </w:p>
          <w:p w14:paraId="35630752" w14:textId="77777777" w:rsidR="00956EE1" w:rsidRPr="00326FBE" w:rsidRDefault="00A2264C">
            <w:pPr>
              <w:tabs>
                <w:tab w:val="left" w:pos="-720"/>
                <w:tab w:val="left" w:pos="0"/>
              </w:tabs>
              <w:suppressAutoHyphens/>
              <w:spacing w:after="0" w:line="240" w:lineRule="auto"/>
              <w:ind w:left="720" w:hanging="720"/>
              <w:rPr>
                <w:rFonts w:ascii="Times New Roman" w:eastAsia="FangSong" w:hAnsi="Times New Roman"/>
                <w:spacing w:val="-3"/>
                <w:sz w:val="24"/>
                <w:szCs w:val="24"/>
                <w:lang w:eastAsia="zh-CN"/>
              </w:rPr>
            </w:pPr>
            <w:r w:rsidRPr="00326FBE">
              <w:rPr>
                <w:rFonts w:ascii="Times New Roman" w:eastAsia="FangSong" w:hAnsi="Times New Roman"/>
                <w:b/>
                <w:bCs/>
                <w:spacing w:val="-3"/>
                <w:sz w:val="24"/>
                <w:szCs w:val="24"/>
                <w:lang w:eastAsia="zh-CN"/>
              </w:rPr>
              <w:t>6.Understanding the rate of change of one variable relative to another.</w:t>
            </w:r>
          </w:p>
          <w:p w14:paraId="331CB54C" w14:textId="77777777" w:rsidR="00956EE1" w:rsidRPr="00326FBE" w:rsidRDefault="00A2264C">
            <w:pPr>
              <w:tabs>
                <w:tab w:val="left" w:pos="-720"/>
                <w:tab w:val="left" w:pos="0"/>
                <w:tab w:val="left" w:pos="720"/>
              </w:tabs>
              <w:suppressAutoHyphens/>
              <w:spacing w:after="0" w:line="240" w:lineRule="auto"/>
              <w:ind w:left="1440" w:hanging="1440"/>
              <w:rPr>
                <w:rFonts w:ascii="Times New Roman" w:eastAsia="FangSong" w:hAnsi="Times New Roman"/>
                <w:spacing w:val="-3"/>
                <w:sz w:val="24"/>
                <w:szCs w:val="24"/>
                <w:lang w:eastAsia="zh-CN"/>
              </w:rPr>
            </w:pPr>
            <w:r w:rsidRPr="00326FBE">
              <w:rPr>
                <w:rFonts w:ascii="Times New Roman" w:eastAsia="FangSong" w:hAnsi="Times New Roman"/>
                <w:spacing w:val="-3"/>
                <w:sz w:val="24"/>
                <w:szCs w:val="24"/>
                <w:lang w:eastAsia="zh-CN"/>
              </w:rPr>
              <w:t>6.1Deviation formula of linear velocity, acceleration and slope.</w:t>
            </w:r>
          </w:p>
          <w:p w14:paraId="6F63FCA6" w14:textId="77777777" w:rsidR="00956EE1" w:rsidRPr="00326FBE" w:rsidRDefault="00A2264C">
            <w:pPr>
              <w:tabs>
                <w:tab w:val="left" w:pos="-720"/>
                <w:tab w:val="left" w:pos="0"/>
                <w:tab w:val="left" w:pos="720"/>
              </w:tabs>
              <w:suppressAutoHyphens/>
              <w:spacing w:after="0" w:line="240" w:lineRule="auto"/>
              <w:ind w:left="354" w:hanging="354"/>
              <w:rPr>
                <w:rFonts w:ascii="Times New Roman" w:eastAsia="FangSong" w:hAnsi="Times New Roman"/>
                <w:spacing w:val="-3"/>
                <w:sz w:val="24"/>
                <w:szCs w:val="24"/>
                <w:lang w:eastAsia="zh-CN"/>
              </w:rPr>
            </w:pPr>
            <w:r w:rsidRPr="00326FBE">
              <w:rPr>
                <w:rFonts w:ascii="Times New Roman" w:eastAsia="FangSong" w:hAnsi="Times New Roman"/>
                <w:spacing w:val="-3"/>
                <w:sz w:val="24"/>
                <w:szCs w:val="24"/>
                <w:lang w:eastAsia="zh-CN"/>
              </w:rPr>
              <w:t xml:space="preserve">6.2Define increasing and decreasing functions, maximum and minimum values, and </w:t>
            </w:r>
            <w:r w:rsidRPr="00326FBE">
              <w:rPr>
                <w:rFonts w:ascii="Times New Roman" w:eastAsia="FangSong" w:hAnsi="Times New Roman" w:hint="eastAsia"/>
                <w:spacing w:val="-3"/>
                <w:sz w:val="24"/>
                <w:szCs w:val="24"/>
                <w:lang w:eastAsia="zh-CN"/>
              </w:rPr>
              <w:t>turning</w:t>
            </w:r>
            <w:r w:rsidRPr="00326FBE">
              <w:rPr>
                <w:rFonts w:ascii="Times New Roman" w:eastAsia="FangSong" w:hAnsi="Times New Roman"/>
                <w:spacing w:val="-3"/>
                <w:sz w:val="24"/>
                <w:szCs w:val="24"/>
                <w:lang w:eastAsia="zh-CN"/>
              </w:rPr>
              <w:t xml:space="preserve"> points.</w:t>
            </w:r>
          </w:p>
          <w:p w14:paraId="69E0568D" w14:textId="77777777" w:rsidR="00956EE1" w:rsidRPr="00326FBE" w:rsidRDefault="00A2264C">
            <w:pPr>
              <w:tabs>
                <w:tab w:val="left" w:pos="-720"/>
                <w:tab w:val="left" w:pos="0"/>
                <w:tab w:val="left" w:pos="720"/>
              </w:tabs>
              <w:suppressAutoHyphens/>
              <w:spacing w:after="0" w:line="240" w:lineRule="auto"/>
              <w:ind w:left="1440" w:hanging="1440"/>
              <w:rPr>
                <w:rFonts w:ascii="Times New Roman" w:eastAsia="FangSong" w:hAnsi="Times New Roman"/>
                <w:spacing w:val="-3"/>
                <w:sz w:val="24"/>
                <w:szCs w:val="24"/>
                <w:lang w:eastAsia="zh-CN"/>
              </w:rPr>
            </w:pPr>
            <w:r w:rsidRPr="00326FBE">
              <w:rPr>
                <w:rFonts w:ascii="Times New Roman" w:eastAsia="FangSong" w:hAnsi="Times New Roman"/>
                <w:spacing w:val="-3"/>
                <w:sz w:val="24"/>
                <w:szCs w:val="24"/>
                <w:lang w:eastAsia="zh-CN"/>
              </w:rPr>
              <w:t xml:space="preserve">6.3Explain </w:t>
            </w:r>
            <w:r w:rsidRPr="00326FBE">
              <w:rPr>
                <w:rFonts w:ascii="Times New Roman" w:eastAsia="FangSong" w:hAnsi="Times New Roman" w:hint="eastAsia"/>
                <w:spacing w:val="-3"/>
                <w:sz w:val="24"/>
                <w:szCs w:val="24"/>
                <w:lang w:eastAsia="zh-CN"/>
              </w:rPr>
              <w:t>c</w:t>
            </w:r>
            <w:r w:rsidRPr="00326FBE">
              <w:rPr>
                <w:rFonts w:ascii="Times New Roman" w:eastAsia="FangSong" w:hAnsi="Times New Roman"/>
                <w:spacing w:val="-3"/>
                <w:sz w:val="24"/>
                <w:szCs w:val="24"/>
                <w:lang w:eastAsia="zh-CN"/>
              </w:rPr>
              <w:t>riteria for the maximum and minimum values of a function.</w:t>
            </w:r>
          </w:p>
          <w:p w14:paraId="5E654EF0" w14:textId="77777777" w:rsidR="00956EE1" w:rsidRPr="00326FBE" w:rsidRDefault="00A2264C">
            <w:pPr>
              <w:tabs>
                <w:tab w:val="left" w:pos="-720"/>
                <w:tab w:val="left" w:pos="0"/>
                <w:tab w:val="left" w:pos="720"/>
              </w:tabs>
              <w:suppressAutoHyphens/>
              <w:spacing w:after="0" w:line="240" w:lineRule="auto"/>
              <w:ind w:left="1440" w:hanging="1440"/>
              <w:rPr>
                <w:rFonts w:ascii="Times New Roman" w:eastAsia="FangSong" w:hAnsi="Times New Roman"/>
                <w:spacing w:val="-3"/>
                <w:sz w:val="24"/>
                <w:szCs w:val="24"/>
                <w:lang w:eastAsia="zh-CN"/>
              </w:rPr>
            </w:pPr>
            <w:r w:rsidRPr="00326FBE">
              <w:rPr>
                <w:rFonts w:ascii="Times New Roman" w:eastAsia="FangSong" w:hAnsi="Times New Roman"/>
                <w:spacing w:val="-3"/>
                <w:sz w:val="24"/>
                <w:szCs w:val="24"/>
                <w:lang w:eastAsia="zh-CN"/>
              </w:rPr>
              <w:t>6.4Solve problems involving variable change rate.</w:t>
            </w:r>
          </w:p>
          <w:p w14:paraId="6F9246B8" w14:textId="77777777" w:rsidR="00956EE1" w:rsidRPr="00326FBE" w:rsidRDefault="00A2264C">
            <w:pPr>
              <w:tabs>
                <w:tab w:val="left" w:pos="-720"/>
                <w:tab w:val="left" w:pos="0"/>
              </w:tabs>
              <w:suppressAutoHyphens/>
              <w:spacing w:after="0" w:line="240" w:lineRule="auto"/>
              <w:ind w:left="720" w:hanging="720"/>
              <w:rPr>
                <w:rFonts w:ascii="Times New Roman" w:eastAsia="FangSong" w:hAnsi="Times New Roman"/>
                <w:b/>
                <w:bCs/>
                <w:spacing w:val="-3"/>
                <w:sz w:val="24"/>
                <w:szCs w:val="24"/>
                <w:lang w:eastAsia="zh-CN"/>
              </w:rPr>
            </w:pPr>
            <w:r w:rsidRPr="00326FBE">
              <w:rPr>
                <w:rFonts w:ascii="Times New Roman" w:eastAsia="FangSong" w:hAnsi="Times New Roman"/>
                <w:b/>
                <w:bCs/>
                <w:spacing w:val="-3"/>
                <w:sz w:val="24"/>
                <w:szCs w:val="24"/>
                <w:lang w:eastAsia="zh-CN"/>
              </w:rPr>
              <w:t>7.Using the integration concept to solve relevant problems.</w:t>
            </w:r>
          </w:p>
          <w:p w14:paraId="59AFF282" w14:textId="77777777" w:rsidR="00956EE1" w:rsidRPr="00326FBE" w:rsidRDefault="00A2264C">
            <w:pPr>
              <w:tabs>
                <w:tab w:val="left" w:pos="-720"/>
                <w:tab w:val="left" w:pos="0"/>
                <w:tab w:val="left" w:pos="720"/>
              </w:tabs>
              <w:suppressAutoHyphens/>
              <w:spacing w:after="0" w:line="240" w:lineRule="auto"/>
              <w:ind w:left="1440" w:hanging="1440"/>
              <w:rPr>
                <w:rFonts w:ascii="Times New Roman" w:eastAsia="FangSong" w:hAnsi="Times New Roman"/>
                <w:spacing w:val="-3"/>
                <w:sz w:val="24"/>
                <w:szCs w:val="24"/>
                <w:lang w:eastAsia="zh-CN"/>
              </w:rPr>
            </w:pPr>
            <w:r w:rsidRPr="00326FBE">
              <w:rPr>
                <w:rFonts w:ascii="Times New Roman" w:eastAsia="FangSong" w:hAnsi="Times New Roman"/>
                <w:spacing w:val="-3"/>
                <w:sz w:val="24"/>
                <w:szCs w:val="24"/>
                <w:lang w:eastAsia="zh-CN"/>
              </w:rPr>
              <w:t>7.1Explain the concept of integration.</w:t>
            </w:r>
          </w:p>
          <w:p w14:paraId="4DF75432" w14:textId="77777777" w:rsidR="00956EE1" w:rsidRPr="00326FBE" w:rsidRDefault="00A2264C">
            <w:pPr>
              <w:tabs>
                <w:tab w:val="left" w:pos="-720"/>
                <w:tab w:val="left" w:pos="0"/>
                <w:tab w:val="left" w:pos="720"/>
              </w:tabs>
              <w:suppressAutoHyphens/>
              <w:spacing w:after="0" w:line="240" w:lineRule="auto"/>
              <w:ind w:left="1440" w:hanging="1440"/>
              <w:rPr>
                <w:rFonts w:ascii="Times New Roman" w:eastAsia="FangSong" w:hAnsi="Times New Roman"/>
                <w:spacing w:val="-3"/>
                <w:sz w:val="24"/>
                <w:szCs w:val="24"/>
                <w:lang w:eastAsia="zh-CN"/>
              </w:rPr>
            </w:pPr>
            <w:r w:rsidRPr="00326FBE">
              <w:rPr>
                <w:rFonts w:ascii="Times New Roman" w:eastAsia="FangSong" w:hAnsi="Times New Roman"/>
                <w:spacing w:val="-3"/>
                <w:sz w:val="24"/>
                <w:szCs w:val="24"/>
                <w:lang w:eastAsia="zh-CN"/>
              </w:rPr>
              <w:t>7.2State the basic theorem of integral.</w:t>
            </w:r>
          </w:p>
          <w:p w14:paraId="2465DC61" w14:textId="77777777" w:rsidR="00956EE1" w:rsidRPr="00326FBE" w:rsidRDefault="00A2264C">
            <w:pPr>
              <w:tabs>
                <w:tab w:val="left" w:pos="-720"/>
                <w:tab w:val="left" w:pos="0"/>
                <w:tab w:val="left" w:pos="720"/>
              </w:tabs>
              <w:suppressAutoHyphens/>
              <w:spacing w:after="0" w:line="240" w:lineRule="auto"/>
              <w:ind w:left="1440" w:hanging="1440"/>
              <w:rPr>
                <w:rFonts w:ascii="Times New Roman" w:eastAsia="FangSong" w:hAnsi="Times New Roman"/>
                <w:spacing w:val="-3"/>
                <w:sz w:val="24"/>
                <w:szCs w:val="24"/>
                <w:lang w:eastAsia="zh-CN"/>
              </w:rPr>
            </w:pPr>
            <w:r w:rsidRPr="00326FBE">
              <w:rPr>
                <w:rFonts w:ascii="Times New Roman" w:eastAsia="FangSong" w:hAnsi="Times New Roman"/>
                <w:spacing w:val="-3"/>
                <w:sz w:val="24"/>
                <w:szCs w:val="24"/>
                <w:lang w:eastAsia="zh-CN"/>
              </w:rPr>
              <w:t>7.3List some important integration rules.</w:t>
            </w:r>
          </w:p>
          <w:p w14:paraId="72C44363" w14:textId="77777777" w:rsidR="00956EE1" w:rsidRPr="00326FBE" w:rsidRDefault="00A2264C">
            <w:pPr>
              <w:tabs>
                <w:tab w:val="left" w:pos="-720"/>
                <w:tab w:val="left" w:pos="0"/>
                <w:tab w:val="left" w:pos="720"/>
              </w:tabs>
              <w:suppressAutoHyphens/>
              <w:spacing w:after="0" w:line="240" w:lineRule="auto"/>
              <w:ind w:left="1440" w:hanging="1440"/>
              <w:rPr>
                <w:rFonts w:ascii="Times New Roman" w:eastAsia="FangSong" w:hAnsi="Times New Roman"/>
                <w:spacing w:val="-3"/>
                <w:sz w:val="24"/>
                <w:szCs w:val="24"/>
                <w:lang w:eastAsia="zh-CN"/>
              </w:rPr>
            </w:pPr>
            <w:r w:rsidRPr="00326FBE">
              <w:rPr>
                <w:rFonts w:ascii="Times New Roman" w:eastAsia="FangSong" w:hAnsi="Times New Roman"/>
                <w:spacing w:val="-3"/>
                <w:sz w:val="24"/>
                <w:szCs w:val="24"/>
                <w:lang w:eastAsia="zh-CN"/>
              </w:rPr>
              <w:t>7.4The basic formula of integral.</w:t>
            </w:r>
          </w:p>
          <w:p w14:paraId="6E5A181C" w14:textId="77777777" w:rsidR="00956EE1" w:rsidRPr="00326FBE" w:rsidRDefault="00A2264C">
            <w:pPr>
              <w:tabs>
                <w:tab w:val="left" w:pos="-720"/>
                <w:tab w:val="left" w:pos="0"/>
                <w:tab w:val="left" w:pos="720"/>
              </w:tabs>
              <w:suppressAutoHyphens/>
              <w:spacing w:after="0" w:line="240" w:lineRule="auto"/>
              <w:ind w:left="1440" w:hanging="1440"/>
              <w:rPr>
                <w:rFonts w:ascii="Times New Roman" w:eastAsia="FangSong" w:hAnsi="Times New Roman"/>
                <w:spacing w:val="-3"/>
                <w:sz w:val="24"/>
                <w:szCs w:val="24"/>
                <w:lang w:eastAsia="zh-CN"/>
              </w:rPr>
            </w:pPr>
            <w:r w:rsidRPr="00326FBE">
              <w:rPr>
                <w:rFonts w:ascii="Times New Roman" w:eastAsia="FangSong" w:hAnsi="Times New Roman"/>
                <w:spacing w:val="-3"/>
                <w:sz w:val="24"/>
                <w:szCs w:val="24"/>
                <w:lang w:eastAsia="zh-CN"/>
              </w:rPr>
              <w:t>7.5Solve integration problems based on these rules / formulas.</w:t>
            </w:r>
          </w:p>
          <w:p w14:paraId="115BE0C9" w14:textId="77777777" w:rsidR="00956EE1" w:rsidRPr="00326FBE" w:rsidRDefault="00A2264C">
            <w:pPr>
              <w:tabs>
                <w:tab w:val="left" w:pos="-720"/>
                <w:tab w:val="left" w:pos="0"/>
              </w:tabs>
              <w:suppressAutoHyphens/>
              <w:spacing w:after="0" w:line="240" w:lineRule="auto"/>
              <w:ind w:left="720" w:hanging="720"/>
              <w:rPr>
                <w:rFonts w:ascii="Times New Roman" w:eastAsia="FangSong" w:hAnsi="Times New Roman"/>
                <w:spacing w:val="-3"/>
                <w:sz w:val="24"/>
                <w:szCs w:val="24"/>
                <w:lang w:eastAsia="zh-CN"/>
              </w:rPr>
            </w:pPr>
            <w:r w:rsidRPr="00326FBE">
              <w:rPr>
                <w:rFonts w:ascii="Times New Roman" w:eastAsia="FangSong" w:hAnsi="Times New Roman"/>
                <w:b/>
                <w:bCs/>
                <w:spacing w:val="-3"/>
                <w:sz w:val="24"/>
                <w:szCs w:val="24"/>
                <w:lang w:eastAsia="zh-CN"/>
              </w:rPr>
              <w:t>8.Understand</w:t>
            </w:r>
            <w:r w:rsidRPr="00326FBE">
              <w:rPr>
                <w:rFonts w:ascii="Times New Roman" w:eastAsia="FangSong" w:hAnsi="Times New Roman" w:hint="eastAsia"/>
                <w:b/>
                <w:bCs/>
                <w:spacing w:val="-3"/>
                <w:sz w:val="24"/>
                <w:szCs w:val="24"/>
                <w:lang w:eastAsia="zh-CN"/>
              </w:rPr>
              <w:t>ing</w:t>
            </w:r>
            <w:r w:rsidRPr="00326FBE">
              <w:rPr>
                <w:rFonts w:ascii="Times New Roman" w:eastAsia="FangSong" w:hAnsi="Times New Roman"/>
                <w:b/>
                <w:bCs/>
                <w:spacing w:val="-3"/>
                <w:sz w:val="24"/>
                <w:szCs w:val="24"/>
                <w:lang w:eastAsia="zh-CN"/>
              </w:rPr>
              <w:t xml:space="preserve"> different integration methods</w:t>
            </w:r>
          </w:p>
          <w:p w14:paraId="0CCB472E" w14:textId="77777777" w:rsidR="00956EE1" w:rsidRPr="00326FBE" w:rsidRDefault="00A2264C">
            <w:pPr>
              <w:tabs>
                <w:tab w:val="left" w:pos="-720"/>
                <w:tab w:val="left" w:pos="0"/>
                <w:tab w:val="left" w:pos="720"/>
              </w:tabs>
              <w:suppressAutoHyphens/>
              <w:spacing w:after="0" w:line="240" w:lineRule="auto"/>
              <w:ind w:left="1440" w:hanging="1440"/>
              <w:rPr>
                <w:rFonts w:ascii="Times New Roman" w:eastAsia="FangSong" w:hAnsi="Times New Roman"/>
                <w:spacing w:val="-3"/>
                <w:sz w:val="24"/>
                <w:szCs w:val="24"/>
                <w:lang w:eastAsia="zh-CN"/>
              </w:rPr>
            </w:pPr>
            <w:r w:rsidRPr="00326FBE">
              <w:rPr>
                <w:rFonts w:ascii="Times New Roman" w:eastAsia="FangSong" w:hAnsi="Times New Roman"/>
                <w:spacing w:val="-3"/>
                <w:sz w:val="24"/>
                <w:szCs w:val="24"/>
                <w:lang w:eastAsia="zh-CN"/>
              </w:rPr>
              <w:t>8.1List the integration standard formulas.</w:t>
            </w:r>
          </w:p>
          <w:p w14:paraId="6D76601D" w14:textId="77777777" w:rsidR="00956EE1" w:rsidRPr="00326FBE" w:rsidRDefault="00A2264C">
            <w:pPr>
              <w:tabs>
                <w:tab w:val="left" w:pos="-720"/>
                <w:tab w:val="left" w:pos="0"/>
                <w:tab w:val="left" w:pos="720"/>
              </w:tabs>
              <w:suppressAutoHyphens/>
              <w:spacing w:after="0" w:line="240" w:lineRule="auto"/>
              <w:ind w:left="1440" w:hanging="1440"/>
              <w:rPr>
                <w:rFonts w:ascii="Times New Roman" w:eastAsia="FangSong" w:hAnsi="Times New Roman"/>
                <w:spacing w:val="-3"/>
                <w:sz w:val="24"/>
                <w:szCs w:val="24"/>
                <w:lang w:eastAsia="zh-CN"/>
              </w:rPr>
            </w:pPr>
            <w:r w:rsidRPr="00326FBE">
              <w:rPr>
                <w:rFonts w:ascii="Times New Roman" w:eastAsia="FangSong" w:hAnsi="Times New Roman"/>
                <w:spacing w:val="-3"/>
                <w:sz w:val="24"/>
                <w:szCs w:val="24"/>
                <w:lang w:eastAsia="zh-CN"/>
              </w:rPr>
              <w:t>8.2Integrate functions through substitution methods.</w:t>
            </w:r>
          </w:p>
          <w:p w14:paraId="71521F69" w14:textId="77777777" w:rsidR="00956EE1" w:rsidRPr="00326FBE" w:rsidRDefault="00A2264C">
            <w:pPr>
              <w:tabs>
                <w:tab w:val="left" w:pos="-720"/>
                <w:tab w:val="left" w:pos="0"/>
                <w:tab w:val="left" w:pos="720"/>
              </w:tabs>
              <w:suppressAutoHyphens/>
              <w:spacing w:after="0" w:line="240" w:lineRule="auto"/>
              <w:ind w:left="1440" w:hanging="1440"/>
              <w:rPr>
                <w:rFonts w:ascii="Times New Roman" w:eastAsia="FangSong" w:hAnsi="Times New Roman"/>
                <w:spacing w:val="-3"/>
                <w:sz w:val="24"/>
                <w:szCs w:val="24"/>
                <w:lang w:eastAsia="zh-CN"/>
              </w:rPr>
            </w:pPr>
            <w:r w:rsidRPr="00326FBE">
              <w:rPr>
                <w:rFonts w:ascii="Times New Roman" w:eastAsia="FangSong" w:hAnsi="Times New Roman"/>
                <w:spacing w:val="-3"/>
                <w:sz w:val="24"/>
                <w:szCs w:val="24"/>
                <w:lang w:eastAsia="zh-CN"/>
              </w:rPr>
              <w:t>8.3Find the integral through the method of part integral.</w:t>
            </w:r>
          </w:p>
          <w:p w14:paraId="768BE81E" w14:textId="77777777" w:rsidR="00956EE1" w:rsidRPr="00326FBE" w:rsidRDefault="00A2264C">
            <w:pPr>
              <w:tabs>
                <w:tab w:val="left" w:pos="-720"/>
                <w:tab w:val="left" w:pos="0"/>
                <w:tab w:val="left" w:pos="720"/>
              </w:tabs>
              <w:suppressAutoHyphens/>
              <w:spacing w:after="0" w:line="240" w:lineRule="auto"/>
              <w:ind w:left="1440" w:hanging="1440"/>
              <w:rPr>
                <w:rFonts w:ascii="Times New Roman" w:eastAsia="FangSong" w:hAnsi="Times New Roman"/>
                <w:spacing w:val="-3"/>
                <w:sz w:val="24"/>
                <w:szCs w:val="24"/>
                <w:lang w:eastAsia="zh-CN"/>
              </w:rPr>
            </w:pPr>
            <w:r w:rsidRPr="00326FBE">
              <w:rPr>
                <w:rFonts w:ascii="Times New Roman" w:eastAsia="FangSong" w:hAnsi="Times New Roman"/>
                <w:spacing w:val="-3"/>
                <w:sz w:val="24"/>
                <w:szCs w:val="24"/>
                <w:lang w:eastAsia="zh-CN"/>
              </w:rPr>
              <w:t>8.4Use these methods to solve the problem.</w:t>
            </w:r>
          </w:p>
          <w:p w14:paraId="7054B32B" w14:textId="77777777" w:rsidR="00956EE1" w:rsidRPr="00326FBE" w:rsidRDefault="00A2264C">
            <w:pPr>
              <w:tabs>
                <w:tab w:val="left" w:pos="-720"/>
                <w:tab w:val="left" w:pos="0"/>
              </w:tabs>
              <w:suppressAutoHyphens/>
              <w:spacing w:after="0" w:line="240" w:lineRule="auto"/>
              <w:ind w:left="720" w:hanging="720"/>
              <w:rPr>
                <w:rFonts w:ascii="Times New Roman" w:eastAsia="FangSong" w:hAnsi="Times New Roman"/>
                <w:spacing w:val="-3"/>
                <w:sz w:val="24"/>
                <w:szCs w:val="24"/>
                <w:lang w:eastAsia="zh-CN"/>
              </w:rPr>
            </w:pPr>
            <w:r w:rsidRPr="00326FBE">
              <w:rPr>
                <w:rFonts w:ascii="Times New Roman" w:eastAsia="FangSong" w:hAnsi="Times New Roman"/>
                <w:b/>
                <w:bCs/>
                <w:spacing w:val="-3"/>
                <w:sz w:val="24"/>
                <w:szCs w:val="24"/>
                <w:lang w:eastAsia="zh-CN"/>
              </w:rPr>
              <w:t>9.Understand</w:t>
            </w:r>
            <w:r w:rsidRPr="00326FBE">
              <w:rPr>
                <w:rFonts w:ascii="Times New Roman" w:eastAsia="FangSong" w:hAnsi="Times New Roman" w:hint="eastAsia"/>
                <w:b/>
                <w:bCs/>
                <w:spacing w:val="-3"/>
                <w:sz w:val="24"/>
                <w:szCs w:val="24"/>
                <w:lang w:eastAsia="zh-CN"/>
              </w:rPr>
              <w:t>ing</w:t>
            </w:r>
            <w:r w:rsidRPr="00326FBE">
              <w:rPr>
                <w:rFonts w:ascii="Times New Roman" w:eastAsia="FangSong" w:hAnsi="Times New Roman"/>
                <w:b/>
                <w:bCs/>
                <w:spacing w:val="-3"/>
                <w:sz w:val="24"/>
                <w:szCs w:val="24"/>
                <w:lang w:eastAsia="zh-CN"/>
              </w:rPr>
              <w:t xml:space="preserve"> how to solve definite integral.</w:t>
            </w:r>
          </w:p>
          <w:p w14:paraId="7C6A6497" w14:textId="77777777" w:rsidR="00956EE1" w:rsidRPr="00326FBE" w:rsidRDefault="00A2264C">
            <w:pPr>
              <w:tabs>
                <w:tab w:val="left" w:pos="-720"/>
                <w:tab w:val="left" w:pos="0"/>
                <w:tab w:val="left" w:pos="720"/>
              </w:tabs>
              <w:suppressAutoHyphens/>
              <w:spacing w:after="0" w:line="240" w:lineRule="auto"/>
              <w:ind w:left="1440" w:hanging="1440"/>
              <w:rPr>
                <w:rFonts w:ascii="Times New Roman" w:eastAsia="FangSong" w:hAnsi="Times New Roman"/>
                <w:spacing w:val="-3"/>
                <w:sz w:val="24"/>
                <w:szCs w:val="24"/>
                <w:lang w:eastAsia="zh-CN"/>
              </w:rPr>
            </w:pPr>
            <w:r w:rsidRPr="00326FBE">
              <w:rPr>
                <w:rFonts w:ascii="Times New Roman" w:eastAsia="FangSong" w:hAnsi="Times New Roman"/>
                <w:spacing w:val="-3"/>
                <w:sz w:val="24"/>
                <w:szCs w:val="24"/>
                <w:lang w:eastAsia="zh-CN"/>
              </w:rPr>
              <w:t>9.1Define definite integral.</w:t>
            </w:r>
          </w:p>
          <w:p w14:paraId="18A1EB52" w14:textId="77777777" w:rsidR="00956EE1" w:rsidRPr="00326FBE" w:rsidRDefault="00A2264C">
            <w:pPr>
              <w:tabs>
                <w:tab w:val="left" w:pos="-720"/>
                <w:tab w:val="left" w:pos="0"/>
                <w:tab w:val="left" w:pos="720"/>
              </w:tabs>
              <w:suppressAutoHyphens/>
              <w:spacing w:after="0" w:line="240" w:lineRule="auto"/>
              <w:ind w:left="1440" w:hanging="1440"/>
              <w:rPr>
                <w:rFonts w:ascii="Times New Roman" w:eastAsia="FangSong" w:hAnsi="Times New Roman"/>
                <w:spacing w:val="-3"/>
                <w:sz w:val="24"/>
                <w:szCs w:val="24"/>
                <w:lang w:eastAsia="zh-CN"/>
              </w:rPr>
            </w:pPr>
            <w:r w:rsidRPr="00326FBE">
              <w:rPr>
                <w:rFonts w:ascii="Times New Roman" w:eastAsia="FangSong" w:hAnsi="Times New Roman"/>
                <w:spacing w:val="-3"/>
                <w:sz w:val="24"/>
                <w:szCs w:val="24"/>
                <w:lang w:eastAsia="zh-CN"/>
              </w:rPr>
              <w:t>9.2List the properties of definite integral.</w:t>
            </w:r>
          </w:p>
          <w:p w14:paraId="16CD6303" w14:textId="77777777" w:rsidR="00956EE1" w:rsidRPr="00326FBE" w:rsidRDefault="00A2264C">
            <w:pPr>
              <w:tabs>
                <w:tab w:val="left" w:pos="-720"/>
                <w:tab w:val="left" w:pos="0"/>
                <w:tab w:val="left" w:pos="720"/>
              </w:tabs>
              <w:suppressAutoHyphens/>
              <w:spacing w:after="0" w:line="240" w:lineRule="auto"/>
              <w:ind w:left="1440" w:hanging="1440"/>
              <w:rPr>
                <w:rFonts w:ascii="Times New Roman" w:eastAsia="FangSong" w:hAnsi="Times New Roman"/>
                <w:spacing w:val="-3"/>
                <w:sz w:val="24"/>
                <w:szCs w:val="24"/>
                <w:lang w:eastAsia="zh-CN"/>
              </w:rPr>
            </w:pPr>
            <w:r w:rsidRPr="00326FBE">
              <w:rPr>
                <w:rFonts w:ascii="Times New Roman" w:eastAsia="FangSong" w:hAnsi="Times New Roman"/>
                <w:spacing w:val="-3"/>
                <w:sz w:val="24"/>
                <w:szCs w:val="24"/>
                <w:lang w:eastAsia="zh-CN"/>
              </w:rPr>
              <w:lastRenderedPageBreak/>
              <w:t>9.3Use definite integral to find the area under the curve.</w:t>
            </w:r>
          </w:p>
          <w:p w14:paraId="605C22BC" w14:textId="77777777" w:rsidR="00956EE1" w:rsidRPr="00326FBE" w:rsidRDefault="00A2264C">
            <w:pPr>
              <w:tabs>
                <w:tab w:val="left" w:pos="-720"/>
                <w:tab w:val="left" w:pos="0"/>
                <w:tab w:val="left" w:pos="720"/>
              </w:tabs>
              <w:suppressAutoHyphens/>
              <w:spacing w:after="0" w:line="240" w:lineRule="auto"/>
              <w:ind w:left="1440" w:hanging="1440"/>
              <w:rPr>
                <w:rFonts w:ascii="Times New Roman" w:eastAsia="FangSong" w:hAnsi="Times New Roman"/>
                <w:spacing w:val="-3"/>
                <w:sz w:val="24"/>
                <w:szCs w:val="24"/>
                <w:lang w:eastAsia="zh-CN"/>
              </w:rPr>
            </w:pPr>
            <w:r w:rsidRPr="00326FBE">
              <w:rPr>
                <w:rFonts w:ascii="Times New Roman" w:eastAsia="FangSong" w:hAnsi="Times New Roman"/>
                <w:spacing w:val="-3"/>
                <w:sz w:val="24"/>
                <w:szCs w:val="24"/>
                <w:lang w:eastAsia="zh-CN"/>
              </w:rPr>
              <w:t>9.4Solve the problem of definite integral.</w:t>
            </w:r>
          </w:p>
          <w:p w14:paraId="49AD6C6D" w14:textId="77777777" w:rsidR="00956EE1" w:rsidRPr="00326FBE" w:rsidRDefault="00A2264C">
            <w:pPr>
              <w:tabs>
                <w:tab w:val="left" w:pos="-720"/>
                <w:tab w:val="left" w:pos="0"/>
              </w:tabs>
              <w:suppressAutoHyphens/>
              <w:spacing w:after="0" w:line="240" w:lineRule="auto"/>
              <w:ind w:left="720" w:hanging="720"/>
              <w:rPr>
                <w:rFonts w:ascii="Times New Roman" w:eastAsia="FangSong" w:hAnsi="Times New Roman"/>
                <w:spacing w:val="-3"/>
                <w:sz w:val="24"/>
                <w:szCs w:val="24"/>
                <w:lang w:eastAsia="zh-CN"/>
              </w:rPr>
            </w:pPr>
            <w:r w:rsidRPr="00326FBE">
              <w:rPr>
                <w:rFonts w:ascii="Times New Roman" w:eastAsia="FangSong" w:hAnsi="Times New Roman"/>
                <w:b/>
                <w:bCs/>
                <w:spacing w:val="-3"/>
                <w:sz w:val="24"/>
                <w:szCs w:val="24"/>
                <w:lang w:eastAsia="zh-CN"/>
              </w:rPr>
              <w:t>10.Understand</w:t>
            </w:r>
            <w:r w:rsidRPr="00326FBE">
              <w:rPr>
                <w:rFonts w:ascii="Times New Roman" w:eastAsia="FangSong" w:hAnsi="Times New Roman" w:hint="eastAsia"/>
                <w:b/>
                <w:bCs/>
                <w:spacing w:val="-3"/>
                <w:sz w:val="24"/>
                <w:szCs w:val="24"/>
                <w:lang w:eastAsia="zh-CN"/>
              </w:rPr>
              <w:t>ing</w:t>
            </w:r>
            <w:r w:rsidRPr="00326FBE">
              <w:rPr>
                <w:rFonts w:ascii="Times New Roman" w:eastAsia="FangSong" w:hAnsi="Times New Roman"/>
                <w:b/>
                <w:bCs/>
                <w:spacing w:val="-3"/>
                <w:sz w:val="24"/>
                <w:szCs w:val="24"/>
                <w:lang w:eastAsia="zh-CN"/>
              </w:rPr>
              <w:t xml:space="preserve"> the concept of plane analytic geometry.</w:t>
            </w:r>
          </w:p>
          <w:p w14:paraId="1D255B2E" w14:textId="77777777" w:rsidR="00956EE1" w:rsidRPr="00326FBE" w:rsidRDefault="00A2264C">
            <w:pPr>
              <w:tabs>
                <w:tab w:val="left" w:pos="-720"/>
                <w:tab w:val="left" w:pos="0"/>
                <w:tab w:val="left" w:pos="720"/>
              </w:tabs>
              <w:suppressAutoHyphens/>
              <w:spacing w:after="0" w:line="240" w:lineRule="auto"/>
              <w:ind w:left="1440" w:hanging="1440"/>
              <w:rPr>
                <w:rFonts w:ascii="Times New Roman" w:eastAsia="FangSong" w:hAnsi="Times New Roman"/>
                <w:spacing w:val="-3"/>
                <w:sz w:val="24"/>
                <w:szCs w:val="24"/>
                <w:lang w:eastAsia="zh-CN"/>
              </w:rPr>
            </w:pPr>
            <w:r w:rsidRPr="00326FBE">
              <w:rPr>
                <w:rFonts w:ascii="Times New Roman" w:eastAsia="FangSong" w:hAnsi="Times New Roman"/>
                <w:spacing w:val="-3"/>
                <w:sz w:val="24"/>
                <w:szCs w:val="24"/>
                <w:lang w:eastAsia="zh-CN"/>
              </w:rPr>
              <w:t>10.1Explain the rectangular coordinate system.</w:t>
            </w:r>
          </w:p>
          <w:p w14:paraId="3D27B56C" w14:textId="77777777" w:rsidR="00956EE1" w:rsidRPr="00326FBE" w:rsidRDefault="00A2264C">
            <w:pPr>
              <w:tabs>
                <w:tab w:val="left" w:pos="-720"/>
                <w:tab w:val="left" w:pos="0"/>
                <w:tab w:val="left" w:pos="720"/>
              </w:tabs>
              <w:suppressAutoHyphens/>
              <w:spacing w:after="0" w:line="240" w:lineRule="auto"/>
              <w:ind w:left="1440" w:hanging="1440"/>
              <w:rPr>
                <w:rFonts w:ascii="Times New Roman" w:eastAsia="FangSong" w:hAnsi="Times New Roman"/>
                <w:spacing w:val="-3"/>
                <w:sz w:val="24"/>
                <w:szCs w:val="24"/>
                <w:lang w:eastAsia="zh-CN"/>
              </w:rPr>
            </w:pPr>
            <w:r w:rsidRPr="00326FBE">
              <w:rPr>
                <w:rFonts w:ascii="Times New Roman" w:eastAsia="FangSong" w:hAnsi="Times New Roman"/>
                <w:spacing w:val="-3"/>
                <w:sz w:val="24"/>
                <w:szCs w:val="24"/>
                <w:lang w:eastAsia="zh-CN"/>
              </w:rPr>
              <w:t>10.2Locate points in different quadrants.</w:t>
            </w:r>
          </w:p>
          <w:p w14:paraId="3767D58A" w14:textId="77777777" w:rsidR="00956EE1" w:rsidRPr="00326FBE" w:rsidRDefault="00A2264C">
            <w:pPr>
              <w:tabs>
                <w:tab w:val="left" w:pos="-720"/>
                <w:tab w:val="left" w:pos="0"/>
                <w:tab w:val="left" w:pos="720"/>
              </w:tabs>
              <w:suppressAutoHyphens/>
              <w:spacing w:after="0" w:line="240" w:lineRule="auto"/>
              <w:ind w:left="1440" w:hanging="1440"/>
              <w:rPr>
                <w:rFonts w:ascii="Times New Roman" w:eastAsia="FangSong" w:hAnsi="Times New Roman"/>
                <w:spacing w:val="-3"/>
                <w:sz w:val="24"/>
                <w:szCs w:val="24"/>
                <w:lang w:eastAsia="zh-CN"/>
              </w:rPr>
            </w:pPr>
            <w:r w:rsidRPr="00326FBE">
              <w:rPr>
                <w:rFonts w:ascii="Times New Roman" w:eastAsia="FangSong" w:hAnsi="Times New Roman"/>
                <w:spacing w:val="-3"/>
                <w:sz w:val="24"/>
                <w:szCs w:val="24"/>
                <w:lang w:eastAsia="zh-CN"/>
              </w:rPr>
              <w:t>10.3</w:t>
            </w:r>
            <w:r w:rsidRPr="00326FBE">
              <w:rPr>
                <w:rFonts w:ascii="Times New Roman" w:eastAsia="FangSong" w:hAnsi="Times New Roman"/>
                <w:spacing w:val="-3"/>
                <w:sz w:val="24"/>
                <w:szCs w:val="24"/>
                <w:lang w:val="en-US" w:eastAsia="zh-CN"/>
              </w:rPr>
              <w:t>Distance formula.</w:t>
            </w:r>
          </w:p>
          <w:p w14:paraId="2577D8CA" w14:textId="77777777" w:rsidR="00956EE1" w:rsidRPr="00326FBE" w:rsidRDefault="00A2264C">
            <w:pPr>
              <w:tabs>
                <w:tab w:val="left" w:pos="-720"/>
                <w:tab w:val="left" w:pos="0"/>
                <w:tab w:val="left" w:pos="720"/>
              </w:tabs>
              <w:suppressAutoHyphens/>
              <w:spacing w:after="0" w:line="240" w:lineRule="auto"/>
              <w:ind w:left="1440" w:hanging="1440"/>
              <w:rPr>
                <w:rFonts w:ascii="Times New Roman" w:eastAsia="FangSong" w:hAnsi="Times New Roman"/>
                <w:spacing w:val="-3"/>
                <w:sz w:val="24"/>
                <w:szCs w:val="24"/>
                <w:lang w:eastAsia="zh-CN"/>
              </w:rPr>
            </w:pPr>
            <w:r w:rsidRPr="00326FBE">
              <w:rPr>
                <w:rFonts w:ascii="Times New Roman" w:eastAsia="FangSong" w:hAnsi="Times New Roman"/>
                <w:spacing w:val="-3"/>
                <w:sz w:val="24"/>
                <w:szCs w:val="24"/>
                <w:lang w:eastAsia="zh-CN"/>
              </w:rPr>
              <w:t>10.4</w:t>
            </w:r>
            <w:r w:rsidRPr="00326FBE">
              <w:rPr>
                <w:rFonts w:ascii="Times New Roman" w:eastAsia="FangSong" w:hAnsi="Times New Roman"/>
                <w:spacing w:val="-3"/>
                <w:sz w:val="24"/>
                <w:szCs w:val="24"/>
                <w:lang w:val="en-US" w:eastAsia="zh-CN"/>
              </w:rPr>
              <w:t>Prove some formulas.</w:t>
            </w:r>
          </w:p>
          <w:p w14:paraId="01C48611" w14:textId="77777777" w:rsidR="00956EE1" w:rsidRPr="00326FBE" w:rsidRDefault="00A2264C">
            <w:pPr>
              <w:tabs>
                <w:tab w:val="left" w:pos="-720"/>
                <w:tab w:val="left" w:pos="0"/>
                <w:tab w:val="left" w:pos="720"/>
              </w:tabs>
              <w:suppressAutoHyphens/>
              <w:spacing w:after="0" w:line="240" w:lineRule="auto"/>
              <w:ind w:left="1440" w:hanging="1440"/>
              <w:rPr>
                <w:rFonts w:ascii="Times New Roman" w:eastAsia="FangSong" w:hAnsi="Times New Roman"/>
                <w:spacing w:val="-3"/>
                <w:sz w:val="24"/>
                <w:szCs w:val="24"/>
                <w:lang w:eastAsia="zh-CN"/>
              </w:rPr>
            </w:pPr>
            <w:r w:rsidRPr="00326FBE">
              <w:rPr>
                <w:rFonts w:ascii="Times New Roman" w:eastAsia="FangSong" w:hAnsi="Times New Roman"/>
                <w:spacing w:val="-3"/>
                <w:sz w:val="24"/>
                <w:szCs w:val="24"/>
                <w:lang w:eastAsia="zh-CN"/>
              </w:rPr>
              <w:t>10.5Slope formula</w:t>
            </w:r>
          </w:p>
          <w:p w14:paraId="6B57F4FE" w14:textId="77777777" w:rsidR="00956EE1" w:rsidRPr="00326FBE" w:rsidRDefault="00A2264C">
            <w:pPr>
              <w:tabs>
                <w:tab w:val="left" w:pos="-720"/>
                <w:tab w:val="left" w:pos="0"/>
                <w:tab w:val="left" w:pos="720"/>
              </w:tabs>
              <w:suppressAutoHyphens/>
              <w:spacing w:after="0" w:line="240" w:lineRule="auto"/>
              <w:ind w:left="1440" w:hanging="1440"/>
              <w:rPr>
                <w:rFonts w:ascii="Times New Roman" w:eastAsia="FangSong" w:hAnsi="Times New Roman"/>
                <w:spacing w:val="-3"/>
                <w:sz w:val="24"/>
                <w:szCs w:val="24"/>
                <w:lang w:eastAsia="zh-CN"/>
              </w:rPr>
            </w:pPr>
            <w:r w:rsidRPr="00326FBE">
              <w:rPr>
                <w:rFonts w:ascii="Times New Roman" w:eastAsia="FangSong" w:hAnsi="Times New Roman"/>
                <w:spacing w:val="-3"/>
                <w:sz w:val="24"/>
                <w:szCs w:val="24"/>
                <w:lang w:eastAsia="zh-CN"/>
              </w:rPr>
              <w:t>10.6Use these formulas to solve the problem.</w:t>
            </w:r>
          </w:p>
          <w:p w14:paraId="285EA4AC" w14:textId="77777777" w:rsidR="00956EE1" w:rsidRPr="00326FBE" w:rsidRDefault="00A2264C">
            <w:pPr>
              <w:tabs>
                <w:tab w:val="left" w:pos="-720"/>
                <w:tab w:val="left" w:pos="0"/>
              </w:tabs>
              <w:suppressAutoHyphens/>
              <w:spacing w:after="0" w:line="240" w:lineRule="auto"/>
              <w:ind w:left="720" w:hanging="720"/>
              <w:rPr>
                <w:rFonts w:ascii="Times New Roman" w:eastAsia="FangSong" w:hAnsi="Times New Roman"/>
                <w:spacing w:val="-3"/>
                <w:sz w:val="24"/>
                <w:szCs w:val="24"/>
                <w:lang w:eastAsia="zh-CN"/>
              </w:rPr>
            </w:pPr>
            <w:r w:rsidRPr="00326FBE">
              <w:rPr>
                <w:rFonts w:ascii="Times New Roman" w:eastAsia="FangSong" w:hAnsi="Times New Roman"/>
                <w:b/>
                <w:bCs/>
                <w:spacing w:val="-3"/>
                <w:sz w:val="24"/>
                <w:szCs w:val="24"/>
                <w:lang w:eastAsia="zh-CN"/>
              </w:rPr>
              <w:t>11.Using the linear equation to solve the problem.</w:t>
            </w:r>
          </w:p>
          <w:p w14:paraId="51E0105B" w14:textId="77777777" w:rsidR="00956EE1" w:rsidRPr="00326FBE" w:rsidRDefault="00A2264C">
            <w:pPr>
              <w:tabs>
                <w:tab w:val="left" w:pos="-720"/>
                <w:tab w:val="left" w:pos="0"/>
                <w:tab w:val="left" w:pos="720"/>
              </w:tabs>
              <w:suppressAutoHyphens/>
              <w:spacing w:after="0" w:line="240" w:lineRule="auto"/>
              <w:ind w:left="1440" w:hanging="1440"/>
              <w:rPr>
                <w:rFonts w:ascii="Times New Roman" w:eastAsia="FangSong" w:hAnsi="Times New Roman"/>
                <w:spacing w:val="-3"/>
                <w:sz w:val="24"/>
                <w:szCs w:val="24"/>
                <w:lang w:eastAsia="zh-CN"/>
              </w:rPr>
            </w:pPr>
            <w:r w:rsidRPr="00326FBE">
              <w:rPr>
                <w:rFonts w:ascii="Times New Roman" w:eastAsia="FangSong" w:hAnsi="Times New Roman"/>
                <w:spacing w:val="-3"/>
                <w:sz w:val="24"/>
                <w:szCs w:val="24"/>
                <w:lang w:eastAsia="zh-CN"/>
              </w:rPr>
              <w:t>11.1Define a line.</w:t>
            </w:r>
          </w:p>
          <w:p w14:paraId="1BE063E7" w14:textId="77777777" w:rsidR="00956EE1" w:rsidRPr="00326FBE" w:rsidRDefault="00A2264C">
            <w:pPr>
              <w:tabs>
                <w:tab w:val="left" w:pos="-720"/>
                <w:tab w:val="left" w:pos="0"/>
                <w:tab w:val="left" w:pos="720"/>
              </w:tabs>
              <w:suppressAutoHyphens/>
              <w:spacing w:after="0" w:line="240" w:lineRule="auto"/>
              <w:ind w:left="1440" w:hanging="1440"/>
              <w:rPr>
                <w:rFonts w:ascii="Times New Roman" w:eastAsia="FangSong" w:hAnsi="Times New Roman"/>
                <w:spacing w:val="-3"/>
                <w:sz w:val="24"/>
                <w:szCs w:val="24"/>
                <w:lang w:eastAsia="zh-CN"/>
              </w:rPr>
            </w:pPr>
            <w:r w:rsidRPr="00326FBE">
              <w:rPr>
                <w:rFonts w:ascii="Times New Roman" w:eastAsia="FangSong" w:hAnsi="Times New Roman"/>
                <w:spacing w:val="-3"/>
                <w:sz w:val="24"/>
                <w:szCs w:val="24"/>
                <w:lang w:eastAsia="zh-CN"/>
              </w:rPr>
              <w:t>11.2Write the general form of the linear equation.</w:t>
            </w:r>
          </w:p>
          <w:p w14:paraId="0A655D87" w14:textId="77777777" w:rsidR="00956EE1" w:rsidRPr="00326FBE" w:rsidRDefault="00A2264C">
            <w:pPr>
              <w:tabs>
                <w:tab w:val="left" w:pos="-720"/>
                <w:tab w:val="left" w:pos="0"/>
                <w:tab w:val="left" w:pos="720"/>
              </w:tabs>
              <w:suppressAutoHyphens/>
              <w:spacing w:after="0" w:line="240" w:lineRule="auto"/>
              <w:ind w:left="1440" w:hanging="1440"/>
              <w:rPr>
                <w:rFonts w:ascii="Times New Roman" w:eastAsia="FangSong" w:hAnsi="Times New Roman"/>
                <w:spacing w:val="-3"/>
                <w:sz w:val="24"/>
                <w:szCs w:val="24"/>
                <w:lang w:eastAsia="zh-CN"/>
              </w:rPr>
            </w:pPr>
            <w:r w:rsidRPr="00326FBE">
              <w:rPr>
                <w:rFonts w:ascii="Times New Roman" w:eastAsia="FangSong" w:hAnsi="Times New Roman"/>
                <w:spacing w:val="-3"/>
                <w:sz w:val="24"/>
                <w:szCs w:val="24"/>
                <w:lang w:eastAsia="zh-CN"/>
              </w:rPr>
              <w:t>11.3Intercept of slope and intercept form of linear equation.</w:t>
            </w:r>
          </w:p>
          <w:p w14:paraId="6DC1B7E4" w14:textId="77777777" w:rsidR="00956EE1" w:rsidRPr="00326FBE" w:rsidRDefault="00A2264C">
            <w:pPr>
              <w:tabs>
                <w:tab w:val="left" w:pos="-720"/>
                <w:tab w:val="left" w:pos="0"/>
                <w:tab w:val="left" w:pos="720"/>
              </w:tabs>
              <w:suppressAutoHyphens/>
              <w:spacing w:after="0" w:line="240" w:lineRule="auto"/>
              <w:ind w:left="1440" w:hanging="1440"/>
              <w:rPr>
                <w:rFonts w:ascii="Times New Roman" w:eastAsia="FangSong" w:hAnsi="Times New Roman"/>
                <w:spacing w:val="-3"/>
                <w:sz w:val="24"/>
                <w:szCs w:val="24"/>
                <w:lang w:eastAsia="zh-CN"/>
              </w:rPr>
            </w:pPr>
            <w:r w:rsidRPr="00326FBE">
              <w:rPr>
                <w:rFonts w:ascii="Times New Roman" w:eastAsia="FangSong" w:hAnsi="Times New Roman"/>
                <w:spacing w:val="-3"/>
                <w:sz w:val="24"/>
                <w:szCs w:val="24"/>
                <w:lang w:eastAsia="zh-CN"/>
              </w:rPr>
              <w:t>11.4A straight line representation of the angle between two lines.</w:t>
            </w:r>
          </w:p>
          <w:p w14:paraId="3BB89A58" w14:textId="77777777" w:rsidR="00956EE1" w:rsidRPr="00326FBE" w:rsidRDefault="00A2264C">
            <w:pPr>
              <w:tabs>
                <w:tab w:val="left" w:pos="-720"/>
                <w:tab w:val="left" w:pos="0"/>
                <w:tab w:val="left" w:pos="720"/>
              </w:tabs>
              <w:suppressAutoHyphens/>
              <w:spacing w:after="0" w:line="240" w:lineRule="auto"/>
              <w:ind w:left="1440" w:hanging="1440"/>
              <w:rPr>
                <w:rFonts w:ascii="Times New Roman" w:eastAsia="FangSong" w:hAnsi="Times New Roman"/>
                <w:spacing w:val="-3"/>
                <w:sz w:val="24"/>
                <w:szCs w:val="24"/>
                <w:lang w:eastAsia="zh-CN"/>
              </w:rPr>
            </w:pPr>
            <w:r w:rsidRPr="00326FBE">
              <w:rPr>
                <w:rFonts w:ascii="Times New Roman" w:eastAsia="FangSong" w:hAnsi="Times New Roman"/>
                <w:spacing w:val="-3"/>
                <w:sz w:val="24"/>
                <w:szCs w:val="24"/>
                <w:lang w:eastAsia="zh-CN"/>
              </w:rPr>
              <w:t xml:space="preserve">11.5Inequality conditions for </w:t>
            </w:r>
            <w:proofErr w:type="spellStart"/>
            <w:r w:rsidRPr="00326FBE">
              <w:rPr>
                <w:rFonts w:ascii="Times New Roman" w:eastAsia="FangSong" w:hAnsi="Times New Roman"/>
                <w:spacing w:val="-3"/>
                <w:sz w:val="24"/>
                <w:szCs w:val="24"/>
                <w:lang w:eastAsia="zh-CN"/>
              </w:rPr>
              <w:t>perpendicularity</w:t>
            </w:r>
            <w:proofErr w:type="spellEnd"/>
            <w:r w:rsidRPr="00326FBE">
              <w:rPr>
                <w:rFonts w:ascii="Times New Roman" w:eastAsia="FangSong" w:hAnsi="Times New Roman"/>
                <w:spacing w:val="-3"/>
                <w:sz w:val="24"/>
                <w:szCs w:val="24"/>
                <w:lang w:eastAsia="zh-CN"/>
              </w:rPr>
              <w:t xml:space="preserve"> and parallelism of two straight lines.</w:t>
            </w:r>
          </w:p>
          <w:p w14:paraId="3405E6D4" w14:textId="77777777" w:rsidR="00956EE1" w:rsidRPr="00326FBE" w:rsidRDefault="00A2264C">
            <w:pPr>
              <w:tabs>
                <w:tab w:val="left" w:pos="-720"/>
                <w:tab w:val="left" w:pos="0"/>
                <w:tab w:val="left" w:pos="720"/>
              </w:tabs>
              <w:suppressAutoHyphens/>
              <w:spacing w:after="0" w:line="240" w:lineRule="auto"/>
              <w:ind w:left="1440" w:hanging="1440"/>
              <w:rPr>
                <w:rFonts w:ascii="Times New Roman" w:eastAsia="FangSong" w:hAnsi="Times New Roman"/>
                <w:spacing w:val="-3"/>
                <w:sz w:val="24"/>
                <w:szCs w:val="24"/>
                <w:lang w:eastAsia="zh-CN"/>
              </w:rPr>
            </w:pPr>
            <w:r w:rsidRPr="00326FBE">
              <w:rPr>
                <w:rFonts w:ascii="Times New Roman" w:eastAsia="FangSong" w:hAnsi="Times New Roman"/>
                <w:spacing w:val="-3"/>
                <w:sz w:val="24"/>
                <w:szCs w:val="24"/>
                <w:lang w:eastAsia="zh-CN"/>
              </w:rPr>
              <w:t>11.6Solve problems involving these equations / formulas.</w:t>
            </w:r>
          </w:p>
          <w:p w14:paraId="61752A15" w14:textId="77777777" w:rsidR="00956EE1" w:rsidRPr="00326FBE" w:rsidRDefault="00A2264C">
            <w:pPr>
              <w:tabs>
                <w:tab w:val="left" w:pos="-720"/>
                <w:tab w:val="left" w:pos="0"/>
              </w:tabs>
              <w:suppressAutoHyphens/>
              <w:spacing w:after="0" w:line="240" w:lineRule="auto"/>
              <w:ind w:left="720" w:hanging="720"/>
              <w:rPr>
                <w:rFonts w:ascii="Times New Roman" w:eastAsia="FangSong" w:hAnsi="Times New Roman"/>
                <w:spacing w:val="-3"/>
                <w:sz w:val="24"/>
                <w:szCs w:val="24"/>
                <w:lang w:eastAsia="zh-CN"/>
              </w:rPr>
            </w:pPr>
            <w:r w:rsidRPr="00326FBE">
              <w:rPr>
                <w:rFonts w:ascii="Times New Roman" w:eastAsia="FangSong" w:hAnsi="Times New Roman"/>
                <w:b/>
                <w:bCs/>
                <w:spacing w:val="-3"/>
                <w:sz w:val="24"/>
                <w:szCs w:val="24"/>
                <w:lang w:eastAsia="zh-CN"/>
              </w:rPr>
              <w:t>12.Using circular equation to solve technical problems.</w:t>
            </w:r>
          </w:p>
          <w:p w14:paraId="66DC4403" w14:textId="77777777" w:rsidR="00956EE1" w:rsidRPr="00326FBE" w:rsidRDefault="00A2264C">
            <w:pPr>
              <w:tabs>
                <w:tab w:val="left" w:pos="-720"/>
                <w:tab w:val="left" w:pos="0"/>
                <w:tab w:val="left" w:pos="720"/>
              </w:tabs>
              <w:suppressAutoHyphens/>
              <w:spacing w:after="0" w:line="240" w:lineRule="auto"/>
              <w:ind w:left="1440" w:hanging="1440"/>
              <w:rPr>
                <w:rFonts w:ascii="Times New Roman" w:eastAsia="FangSong" w:hAnsi="Times New Roman"/>
                <w:spacing w:val="-3"/>
                <w:sz w:val="24"/>
                <w:szCs w:val="24"/>
                <w:lang w:eastAsia="zh-CN"/>
              </w:rPr>
            </w:pPr>
            <w:r w:rsidRPr="00326FBE">
              <w:rPr>
                <w:rFonts w:ascii="Times New Roman" w:eastAsia="FangSong" w:hAnsi="Times New Roman"/>
                <w:spacing w:val="-3"/>
                <w:sz w:val="24"/>
                <w:szCs w:val="24"/>
                <w:lang w:eastAsia="zh-CN"/>
              </w:rPr>
              <w:t>12.1Define a circle.</w:t>
            </w:r>
          </w:p>
          <w:p w14:paraId="2B2A25DF" w14:textId="77777777" w:rsidR="00956EE1" w:rsidRPr="00326FBE" w:rsidRDefault="00A2264C">
            <w:pPr>
              <w:tabs>
                <w:tab w:val="left" w:pos="-720"/>
                <w:tab w:val="left" w:pos="0"/>
                <w:tab w:val="left" w:pos="720"/>
              </w:tabs>
              <w:suppressAutoHyphens/>
              <w:spacing w:after="0" w:line="240" w:lineRule="auto"/>
              <w:ind w:left="1440" w:hanging="1440"/>
              <w:rPr>
                <w:rFonts w:ascii="Times New Roman" w:eastAsia="FangSong" w:hAnsi="Times New Roman"/>
                <w:spacing w:val="-3"/>
                <w:sz w:val="24"/>
                <w:szCs w:val="24"/>
                <w:lang w:eastAsia="zh-CN"/>
              </w:rPr>
            </w:pPr>
            <w:r w:rsidRPr="00326FBE">
              <w:rPr>
                <w:rFonts w:ascii="Times New Roman" w:eastAsia="FangSong" w:hAnsi="Times New Roman"/>
                <w:spacing w:val="-3"/>
                <w:sz w:val="24"/>
                <w:szCs w:val="24"/>
                <w:lang w:eastAsia="zh-CN"/>
              </w:rPr>
              <w:t>12.2Describe circular equation in standard, central, and general forms.</w:t>
            </w:r>
          </w:p>
          <w:p w14:paraId="0AFB9C61" w14:textId="77777777" w:rsidR="00956EE1" w:rsidRPr="00326FBE" w:rsidRDefault="00A2264C">
            <w:pPr>
              <w:tabs>
                <w:tab w:val="left" w:pos="-720"/>
                <w:tab w:val="left" w:pos="0"/>
                <w:tab w:val="left" w:pos="720"/>
              </w:tabs>
              <w:suppressAutoHyphens/>
              <w:spacing w:after="0" w:line="240" w:lineRule="auto"/>
              <w:ind w:left="1440" w:hanging="1440"/>
              <w:rPr>
                <w:rFonts w:ascii="Times New Roman" w:eastAsia="FangSong" w:hAnsi="Times New Roman"/>
                <w:spacing w:val="-3"/>
                <w:sz w:val="24"/>
                <w:szCs w:val="24"/>
                <w:lang w:eastAsia="zh-CN"/>
              </w:rPr>
            </w:pPr>
            <w:r w:rsidRPr="00326FBE">
              <w:rPr>
                <w:rFonts w:ascii="Times New Roman" w:eastAsia="FangSong" w:hAnsi="Times New Roman"/>
                <w:spacing w:val="-3"/>
                <w:sz w:val="24"/>
                <w:szCs w:val="24"/>
                <w:lang w:eastAsia="zh-CN"/>
              </w:rPr>
              <w:t>12.3Transform circular equation from general form into central form.</w:t>
            </w:r>
          </w:p>
          <w:p w14:paraId="71AAE9D6" w14:textId="77777777" w:rsidR="00956EE1" w:rsidRPr="00326FBE" w:rsidRDefault="00A2264C">
            <w:pPr>
              <w:tabs>
                <w:tab w:val="left" w:pos="-720"/>
                <w:tab w:val="left" w:pos="0"/>
                <w:tab w:val="left" w:pos="720"/>
              </w:tabs>
              <w:suppressAutoHyphens/>
              <w:spacing w:after="0" w:line="240" w:lineRule="auto"/>
              <w:ind w:left="1440" w:hanging="1440"/>
              <w:rPr>
                <w:rFonts w:ascii="Times New Roman" w:eastAsia="FangSong" w:hAnsi="Times New Roman"/>
                <w:spacing w:val="-3"/>
                <w:sz w:val="24"/>
                <w:szCs w:val="24"/>
                <w:lang w:eastAsia="zh-CN"/>
              </w:rPr>
            </w:pPr>
            <w:r w:rsidRPr="00326FBE">
              <w:rPr>
                <w:rFonts w:ascii="Times New Roman" w:eastAsia="FangSong" w:hAnsi="Times New Roman"/>
                <w:spacing w:val="-3"/>
                <w:sz w:val="24"/>
                <w:szCs w:val="24"/>
                <w:lang w:eastAsia="zh-CN"/>
              </w:rPr>
              <w:t>12.4A formula derived from the general form of the radius and coordinates of a circle.</w:t>
            </w:r>
          </w:p>
          <w:p w14:paraId="44D9A436" w14:textId="77777777" w:rsidR="00956EE1" w:rsidRPr="00326FBE" w:rsidRDefault="00A2264C">
            <w:pPr>
              <w:tabs>
                <w:tab w:val="left" w:pos="-720"/>
                <w:tab w:val="left" w:pos="0"/>
                <w:tab w:val="left" w:pos="720"/>
              </w:tabs>
              <w:suppressAutoHyphens/>
              <w:spacing w:after="0" w:line="240" w:lineRule="auto"/>
              <w:ind w:left="1440" w:hanging="1440"/>
              <w:rPr>
                <w:rFonts w:ascii="Times New Roman" w:eastAsia="FangSong" w:hAnsi="Times New Roman"/>
                <w:spacing w:val="-3"/>
                <w:sz w:val="24"/>
                <w:szCs w:val="24"/>
                <w:lang w:eastAsia="zh-CN"/>
              </w:rPr>
            </w:pPr>
            <w:r w:rsidRPr="00326FBE">
              <w:rPr>
                <w:rFonts w:ascii="Times New Roman" w:eastAsia="FangSong" w:hAnsi="Times New Roman"/>
                <w:spacing w:val="-3"/>
                <w:sz w:val="24"/>
                <w:szCs w:val="24"/>
                <w:lang w:eastAsia="zh-CN"/>
              </w:rPr>
              <w:t>12.5An inequality in which a circle passes through three given points.</w:t>
            </w:r>
          </w:p>
          <w:p w14:paraId="6C7D93FD" w14:textId="77777777" w:rsidR="00956EE1" w:rsidRPr="00326FBE" w:rsidRDefault="00A2264C">
            <w:pPr>
              <w:tabs>
                <w:tab w:val="left" w:pos="-720"/>
                <w:tab w:val="left" w:pos="0"/>
                <w:tab w:val="left" w:pos="720"/>
              </w:tabs>
              <w:suppressAutoHyphens/>
              <w:spacing w:after="0" w:line="240" w:lineRule="auto"/>
              <w:ind w:left="1440" w:hanging="1440"/>
              <w:rPr>
                <w:rFonts w:ascii="Times New Roman" w:eastAsia="FangSong" w:hAnsi="Times New Roman"/>
                <w:spacing w:val="-3"/>
                <w:sz w:val="24"/>
                <w:szCs w:val="24"/>
                <w:lang w:eastAsia="zh-CN"/>
              </w:rPr>
            </w:pPr>
            <w:r w:rsidRPr="00326FBE">
              <w:rPr>
                <w:rFonts w:ascii="Times New Roman" w:eastAsia="FangSong" w:hAnsi="Times New Roman"/>
                <w:spacing w:val="-3"/>
                <w:sz w:val="24"/>
                <w:szCs w:val="24"/>
                <w:lang w:eastAsia="zh-CN"/>
              </w:rPr>
              <w:t>12.6Solve problems involving these equations.</w:t>
            </w:r>
          </w:p>
          <w:p w14:paraId="28A35217" w14:textId="77777777" w:rsidR="00956EE1" w:rsidRPr="00326FBE" w:rsidRDefault="00956EE1">
            <w:pPr>
              <w:tabs>
                <w:tab w:val="left" w:pos="-720"/>
                <w:tab w:val="left" w:pos="0"/>
                <w:tab w:val="left" w:pos="720"/>
              </w:tabs>
              <w:suppressAutoHyphens/>
              <w:spacing w:after="0" w:line="240" w:lineRule="auto"/>
              <w:rPr>
                <w:rFonts w:ascii="Times New Roman" w:eastAsia="FangSong" w:hAnsi="Times New Roman"/>
                <w:spacing w:val="-3"/>
                <w:sz w:val="24"/>
                <w:szCs w:val="24"/>
                <w:lang w:eastAsia="zh-CN"/>
              </w:rPr>
            </w:pPr>
          </w:p>
        </w:tc>
        <w:tc>
          <w:tcPr>
            <w:tcW w:w="236" w:type="dxa"/>
          </w:tcPr>
          <w:p w14:paraId="1C90F587" w14:textId="77777777" w:rsidR="00956EE1" w:rsidRPr="00326FBE" w:rsidRDefault="00956EE1">
            <w:pPr>
              <w:pStyle w:val="Heading2"/>
              <w:spacing w:before="0" w:after="0" w:line="240" w:lineRule="auto"/>
              <w:jc w:val="center"/>
              <w:rPr>
                <w:rFonts w:ascii="Times New Roman" w:eastAsia="FangSong" w:hAnsi="Times New Roman"/>
                <w:b/>
                <w:sz w:val="24"/>
                <w:szCs w:val="24"/>
                <w:lang w:val="en-US"/>
              </w:rPr>
            </w:pPr>
          </w:p>
        </w:tc>
      </w:tr>
    </w:tbl>
    <w:p w14:paraId="1A838BCE" w14:textId="77777777" w:rsidR="00956EE1" w:rsidRPr="00326FBE" w:rsidRDefault="00A2264C">
      <w:pPr>
        <w:pageBreakBefore/>
        <w:tabs>
          <w:tab w:val="left" w:pos="-720"/>
        </w:tabs>
        <w:suppressAutoHyphens/>
        <w:spacing w:after="120" w:line="240" w:lineRule="auto"/>
        <w:outlineLvl w:val="1"/>
        <w:rPr>
          <w:rFonts w:ascii="Times New Roman" w:eastAsia="FangSong" w:hAnsi="Times New Roman"/>
          <w:b/>
          <w:bCs/>
          <w:spacing w:val="-3"/>
          <w:sz w:val="28"/>
          <w:szCs w:val="28"/>
          <w:lang w:eastAsia="zh-CN"/>
        </w:rPr>
      </w:pPr>
      <w:bookmarkStart w:id="35" w:name="_Toc107570759"/>
      <w:bookmarkStart w:id="36" w:name="_Toc169195659"/>
      <w:r w:rsidRPr="00326FBE">
        <w:rPr>
          <w:rFonts w:ascii="Times New Roman" w:eastAsia="FangSong" w:hAnsi="Times New Roman"/>
          <w:b/>
          <w:bCs/>
          <w:spacing w:val="-3"/>
          <w:sz w:val="28"/>
          <w:szCs w:val="28"/>
          <w:lang w:eastAsia="zh-CN"/>
        </w:rPr>
        <w:lastRenderedPageBreak/>
        <w:t>3.3Understanding China</w:t>
      </w:r>
      <w:bookmarkEnd w:id="35"/>
      <w:bookmarkEnd w:id="36"/>
    </w:p>
    <w:tbl>
      <w:tblPr>
        <w:tblW w:w="9223" w:type="dxa"/>
        <w:jc w:val="center"/>
        <w:tblLayout w:type="fixed"/>
        <w:tblLook w:val="04A0" w:firstRow="1" w:lastRow="0" w:firstColumn="1" w:lastColumn="0" w:noHBand="0" w:noVBand="1"/>
      </w:tblPr>
      <w:tblGrid>
        <w:gridCol w:w="8906"/>
        <w:gridCol w:w="317"/>
      </w:tblGrid>
      <w:tr w:rsidR="00326FBE" w:rsidRPr="00326FBE" w14:paraId="3900322E" w14:textId="77777777">
        <w:trPr>
          <w:trHeight w:val="683"/>
          <w:jc w:val="center"/>
        </w:trPr>
        <w:tc>
          <w:tcPr>
            <w:tcW w:w="8906" w:type="dxa"/>
          </w:tcPr>
          <w:p w14:paraId="4397222C" w14:textId="77777777" w:rsidR="00956EE1" w:rsidRPr="00326FBE" w:rsidRDefault="00A2264C">
            <w:pPr>
              <w:widowControl w:val="0"/>
              <w:shd w:val="clear" w:color="auto" w:fill="D9E2F3" w:themeFill="accent1" w:themeFillTint="33"/>
              <w:tabs>
                <w:tab w:val="left" w:pos="1440"/>
              </w:tabs>
              <w:autoSpaceDE w:val="0"/>
              <w:autoSpaceDN w:val="0"/>
              <w:adjustRightInd w:val="0"/>
              <w:spacing w:after="0" w:line="240" w:lineRule="auto"/>
              <w:jc w:val="center"/>
              <w:rPr>
                <w:rFonts w:ascii="Times New Roman" w:eastAsia="FangSong" w:hAnsi="Times New Roman"/>
                <w:b/>
                <w:sz w:val="24"/>
                <w:szCs w:val="24"/>
                <w:lang w:eastAsia="zh-CN"/>
              </w:rPr>
            </w:pPr>
            <w:r w:rsidRPr="00326FBE">
              <w:rPr>
                <w:rFonts w:ascii="Times New Roman" w:eastAsia="FangSong" w:hAnsi="Times New Roman"/>
                <w:b/>
                <w:sz w:val="24"/>
                <w:szCs w:val="24"/>
                <w:lang w:eastAsia="zh-CN"/>
              </w:rPr>
              <w:t>Three-year Higher Vocational Water Resources and Hydropower Construction Engineering Specialty</w:t>
            </w:r>
          </w:p>
          <w:p w14:paraId="1806CD02" w14:textId="77777777" w:rsidR="00956EE1" w:rsidRPr="00326FBE" w:rsidRDefault="00A2264C">
            <w:pPr>
              <w:pageBreakBefore/>
              <w:widowControl w:val="0"/>
              <w:shd w:val="clear" w:color="auto" w:fill="D9E2F3" w:themeFill="accent1" w:themeFillTint="33"/>
              <w:tabs>
                <w:tab w:val="left" w:pos="1440"/>
              </w:tabs>
              <w:autoSpaceDE w:val="0"/>
              <w:autoSpaceDN w:val="0"/>
              <w:adjustRightInd w:val="0"/>
              <w:spacing w:after="0" w:line="240" w:lineRule="auto"/>
              <w:jc w:val="center"/>
              <w:rPr>
                <w:rFonts w:ascii="Times New Roman" w:eastAsia="FangSong" w:hAnsi="Times New Roman"/>
                <w:b/>
                <w:w w:val="103"/>
                <w:sz w:val="24"/>
                <w:szCs w:val="24"/>
                <w:lang w:val="en-US" w:eastAsia="zh-CN"/>
              </w:rPr>
            </w:pPr>
            <w:r w:rsidRPr="00326FBE">
              <w:rPr>
                <w:rFonts w:ascii="Times New Roman" w:eastAsia="FangSong" w:hAnsi="Times New Roman"/>
                <w:b/>
                <w:sz w:val="24"/>
                <w:szCs w:val="24"/>
                <w:lang w:eastAsia="zh-CN"/>
              </w:rPr>
              <w:t>The Second Year</w:t>
            </w:r>
          </w:p>
          <w:p w14:paraId="57F3754E" w14:textId="77777777" w:rsidR="00956EE1" w:rsidRPr="00326FBE" w:rsidRDefault="00A2264C">
            <w:pPr>
              <w:pageBreakBefore/>
              <w:widowControl w:val="0"/>
              <w:shd w:val="clear" w:color="auto" w:fill="D9E2F3" w:themeFill="accent1" w:themeFillTint="33"/>
              <w:tabs>
                <w:tab w:val="left" w:pos="1440"/>
              </w:tabs>
              <w:autoSpaceDE w:val="0"/>
              <w:autoSpaceDN w:val="0"/>
              <w:adjustRightInd w:val="0"/>
              <w:spacing w:after="0" w:line="240" w:lineRule="auto"/>
              <w:jc w:val="center"/>
              <w:rPr>
                <w:rFonts w:ascii="Times New Roman" w:eastAsia="FangSong" w:hAnsi="Times New Roman"/>
                <w:b/>
                <w:w w:val="103"/>
                <w:sz w:val="24"/>
                <w:szCs w:val="24"/>
                <w:lang w:val="en-US" w:eastAsia="zh-CN"/>
              </w:rPr>
            </w:pPr>
            <w:r w:rsidRPr="00326FBE">
              <w:rPr>
                <w:rFonts w:ascii="Times New Roman" w:eastAsia="FangSong" w:hAnsi="Times New Roman"/>
                <w:b/>
                <w:w w:val="103"/>
                <w:sz w:val="24"/>
                <w:szCs w:val="24"/>
                <w:lang w:val="en-US" w:eastAsia="zh-CN"/>
              </w:rPr>
              <w:t>Understanding China</w:t>
            </w:r>
          </w:p>
          <w:p w14:paraId="31E8184A" w14:textId="77777777" w:rsidR="00956EE1" w:rsidRPr="00326FBE" w:rsidRDefault="00A2264C">
            <w:pPr>
              <w:widowControl w:val="0"/>
              <w:shd w:val="clear" w:color="auto" w:fill="D9E2F3" w:themeFill="accent1" w:themeFillTint="33"/>
              <w:autoSpaceDE w:val="0"/>
              <w:autoSpaceDN w:val="0"/>
              <w:adjustRightInd w:val="0"/>
              <w:spacing w:after="0" w:line="240" w:lineRule="auto"/>
              <w:rPr>
                <w:rFonts w:ascii="Times New Roman" w:eastAsia="FangSong" w:hAnsi="Times New Roman"/>
                <w:w w:val="103"/>
                <w:sz w:val="24"/>
                <w:szCs w:val="24"/>
                <w:lang w:val="en-US" w:eastAsia="zh-CN"/>
              </w:rPr>
            </w:pPr>
            <w:r w:rsidRPr="00326FBE">
              <w:rPr>
                <w:rFonts w:ascii="Times New Roman" w:eastAsia="FangSong" w:hAnsi="Times New Roman"/>
                <w:b/>
                <w:bCs/>
                <w:spacing w:val="-3"/>
                <w:sz w:val="24"/>
                <w:szCs w:val="24"/>
                <w:lang w:eastAsia="zh-CN"/>
              </w:rPr>
              <w:t xml:space="preserve">Course code:  </w:t>
            </w:r>
            <w:proofErr w:type="spellStart"/>
            <w:r w:rsidRPr="00326FBE">
              <w:rPr>
                <w:rFonts w:ascii="Times New Roman" w:eastAsia="FangSong" w:hAnsi="Times New Roman" w:hint="eastAsia"/>
                <w:b/>
                <w:bCs/>
                <w:spacing w:val="-3"/>
                <w:sz w:val="24"/>
                <w:szCs w:val="24"/>
                <w:lang w:eastAsia="zh-CN"/>
              </w:rPr>
              <w:t>MgmC</w:t>
            </w:r>
            <w:proofErr w:type="spellEnd"/>
            <w:r w:rsidRPr="00326FBE">
              <w:rPr>
                <w:rFonts w:ascii="Times New Roman" w:eastAsia="FangSong" w:hAnsi="Times New Roman" w:hint="eastAsia"/>
                <w:b/>
                <w:bCs/>
                <w:spacing w:val="-3"/>
                <w:sz w:val="24"/>
                <w:szCs w:val="24"/>
                <w:lang w:eastAsia="zh-CN"/>
              </w:rPr>
              <w:t xml:space="preserve"> 212</w:t>
            </w:r>
          </w:p>
          <w:p w14:paraId="2FF89864" w14:textId="77777777" w:rsidR="00956EE1" w:rsidRPr="00326FBE" w:rsidRDefault="00A2264C">
            <w:pPr>
              <w:widowControl w:val="0"/>
              <w:autoSpaceDE w:val="0"/>
              <w:autoSpaceDN w:val="0"/>
              <w:adjustRightInd w:val="0"/>
              <w:spacing w:after="0" w:line="240" w:lineRule="auto"/>
              <w:rPr>
                <w:rFonts w:ascii="Times New Roman" w:eastAsia="FangSong" w:hAnsi="Times New Roman"/>
                <w:b/>
                <w:w w:val="103"/>
                <w:sz w:val="24"/>
                <w:szCs w:val="24"/>
                <w:lang w:eastAsia="zh-CN"/>
              </w:rPr>
            </w:pPr>
            <w:r w:rsidRPr="00326FBE">
              <w:rPr>
                <w:rFonts w:ascii="Times New Roman" w:eastAsia="FangSong" w:hAnsi="Times New Roman"/>
                <w:b/>
                <w:w w:val="103"/>
                <w:sz w:val="24"/>
                <w:szCs w:val="24"/>
                <w:lang w:eastAsia="zh-CN"/>
              </w:rPr>
              <w:t>Total learning time            64</w:t>
            </w:r>
          </w:p>
          <w:p w14:paraId="6EFAEF12" w14:textId="77777777" w:rsidR="00956EE1" w:rsidRPr="00326FBE" w:rsidRDefault="00A2264C">
            <w:pPr>
              <w:widowControl w:val="0"/>
              <w:autoSpaceDE w:val="0"/>
              <w:autoSpaceDN w:val="0"/>
              <w:adjustRightInd w:val="0"/>
              <w:spacing w:after="0" w:line="240" w:lineRule="auto"/>
              <w:rPr>
                <w:rFonts w:ascii="Times New Roman" w:eastAsia="FangSong" w:hAnsi="Times New Roman"/>
                <w:w w:val="103"/>
                <w:sz w:val="24"/>
                <w:szCs w:val="24"/>
                <w:lang w:eastAsia="zh-CN"/>
              </w:rPr>
            </w:pPr>
            <w:r w:rsidRPr="00326FBE">
              <w:rPr>
                <w:rFonts w:ascii="Times New Roman" w:eastAsia="FangSong" w:hAnsi="Times New Roman"/>
                <w:w w:val="103"/>
                <w:sz w:val="24"/>
                <w:szCs w:val="24"/>
                <w:lang w:eastAsia="zh-CN"/>
              </w:rPr>
              <w:t>Theory                                 64</w:t>
            </w:r>
            <w:r w:rsidR="00272CA3" w:rsidRPr="00326FBE">
              <w:rPr>
                <w:rFonts w:ascii="Times New Roman" w:eastAsia="FangSong" w:hAnsi="Times New Roman"/>
                <w:w w:val="103"/>
                <w:sz w:val="24"/>
                <w:szCs w:val="24"/>
                <w:lang w:eastAsia="zh-CN"/>
              </w:rPr>
              <w:t xml:space="preserve">                                        </w:t>
            </w:r>
            <w:r w:rsidRPr="00326FBE">
              <w:rPr>
                <w:rFonts w:ascii="Times New Roman" w:eastAsia="FangSong" w:hAnsi="Times New Roman"/>
                <w:w w:val="103"/>
                <w:sz w:val="24"/>
                <w:szCs w:val="24"/>
                <w:lang w:eastAsia="zh-CN"/>
              </w:rPr>
              <w:t>T</w:t>
            </w:r>
            <w:r w:rsidR="00272CA3" w:rsidRPr="00326FBE">
              <w:rPr>
                <w:rFonts w:ascii="Times New Roman" w:eastAsia="FangSong" w:hAnsi="Times New Roman"/>
                <w:w w:val="103"/>
                <w:sz w:val="24"/>
                <w:szCs w:val="24"/>
                <w:lang w:eastAsia="zh-CN"/>
              </w:rPr>
              <w:t xml:space="preserve">        </w:t>
            </w:r>
            <w:r w:rsidRPr="00326FBE">
              <w:rPr>
                <w:rFonts w:ascii="Times New Roman" w:eastAsia="FangSong" w:hAnsi="Times New Roman"/>
                <w:w w:val="103"/>
                <w:sz w:val="24"/>
                <w:szCs w:val="24"/>
                <w:lang w:eastAsia="zh-CN"/>
              </w:rPr>
              <w:t>P</w:t>
            </w:r>
            <w:r w:rsidR="00272CA3" w:rsidRPr="00326FBE">
              <w:rPr>
                <w:rFonts w:ascii="Times New Roman" w:eastAsia="FangSong" w:hAnsi="Times New Roman"/>
                <w:w w:val="103"/>
                <w:sz w:val="24"/>
                <w:szCs w:val="24"/>
                <w:lang w:eastAsia="zh-CN"/>
              </w:rPr>
              <w:t xml:space="preserve">       </w:t>
            </w:r>
            <w:r w:rsidRPr="00326FBE">
              <w:rPr>
                <w:rFonts w:ascii="Times New Roman" w:eastAsia="FangSong" w:hAnsi="Times New Roman"/>
                <w:w w:val="103"/>
                <w:sz w:val="24"/>
                <w:szCs w:val="24"/>
                <w:lang w:eastAsia="zh-CN"/>
              </w:rPr>
              <w:t xml:space="preserve"> C</w:t>
            </w:r>
          </w:p>
          <w:p w14:paraId="2BB26EF7" w14:textId="77777777" w:rsidR="00956EE1" w:rsidRPr="00326FBE" w:rsidRDefault="00A2264C">
            <w:pPr>
              <w:widowControl w:val="0"/>
              <w:autoSpaceDE w:val="0"/>
              <w:autoSpaceDN w:val="0"/>
              <w:adjustRightInd w:val="0"/>
              <w:spacing w:after="0" w:line="240" w:lineRule="auto"/>
              <w:rPr>
                <w:rFonts w:ascii="Times New Roman" w:eastAsia="FangSong" w:hAnsi="Times New Roman"/>
                <w:w w:val="103"/>
                <w:sz w:val="24"/>
                <w:szCs w:val="24"/>
                <w:lang w:eastAsia="zh-CN"/>
              </w:rPr>
            </w:pPr>
            <w:r w:rsidRPr="00326FBE">
              <w:rPr>
                <w:rFonts w:ascii="Times New Roman" w:eastAsia="FangSong" w:hAnsi="Times New Roman"/>
                <w:w w:val="103"/>
                <w:sz w:val="24"/>
                <w:szCs w:val="24"/>
                <w:lang w:eastAsia="zh-CN"/>
              </w:rPr>
              <w:t>Practice                                 0</w:t>
            </w:r>
            <w:r w:rsidR="00272CA3" w:rsidRPr="00326FBE">
              <w:rPr>
                <w:rFonts w:ascii="Times New Roman" w:eastAsia="FangSong" w:hAnsi="Times New Roman"/>
                <w:w w:val="103"/>
                <w:sz w:val="24"/>
                <w:szCs w:val="24"/>
                <w:lang w:eastAsia="zh-CN"/>
              </w:rPr>
              <w:t xml:space="preserve">                                        </w:t>
            </w:r>
            <w:r w:rsidRPr="00326FBE">
              <w:rPr>
                <w:rFonts w:ascii="Times New Roman" w:eastAsia="FangSong" w:hAnsi="Times New Roman"/>
                <w:w w:val="103"/>
                <w:sz w:val="24"/>
                <w:szCs w:val="24"/>
                <w:lang w:eastAsia="zh-CN"/>
              </w:rPr>
              <w:t>2</w:t>
            </w:r>
            <w:r w:rsidR="00272CA3" w:rsidRPr="00326FBE">
              <w:rPr>
                <w:rFonts w:ascii="Times New Roman" w:eastAsia="FangSong" w:hAnsi="Times New Roman"/>
                <w:w w:val="103"/>
                <w:sz w:val="24"/>
                <w:szCs w:val="24"/>
                <w:lang w:eastAsia="zh-CN"/>
              </w:rPr>
              <w:t xml:space="preserve">         </w:t>
            </w:r>
            <w:r w:rsidRPr="00326FBE">
              <w:rPr>
                <w:rFonts w:ascii="Times New Roman" w:eastAsia="FangSong" w:hAnsi="Times New Roman"/>
                <w:w w:val="103"/>
                <w:sz w:val="24"/>
                <w:szCs w:val="24"/>
                <w:lang w:eastAsia="zh-CN"/>
              </w:rPr>
              <w:t xml:space="preserve">0 </w:t>
            </w:r>
            <w:r w:rsidR="00272CA3" w:rsidRPr="00326FBE">
              <w:rPr>
                <w:rFonts w:ascii="Times New Roman" w:eastAsia="FangSong" w:hAnsi="Times New Roman"/>
                <w:w w:val="103"/>
                <w:sz w:val="24"/>
                <w:szCs w:val="24"/>
                <w:lang w:eastAsia="zh-CN"/>
              </w:rPr>
              <w:t xml:space="preserve">        </w:t>
            </w:r>
            <w:r w:rsidRPr="00326FBE">
              <w:rPr>
                <w:rFonts w:ascii="Times New Roman" w:eastAsia="FangSong" w:hAnsi="Times New Roman"/>
                <w:w w:val="103"/>
                <w:sz w:val="24"/>
                <w:szCs w:val="24"/>
                <w:lang w:eastAsia="zh-CN"/>
              </w:rPr>
              <w:t>2</w:t>
            </w:r>
          </w:p>
          <w:p w14:paraId="7757C315" w14:textId="77777777" w:rsidR="00956EE1" w:rsidRPr="00326FBE" w:rsidRDefault="00A2264C">
            <w:pPr>
              <w:spacing w:after="0" w:line="240" w:lineRule="auto"/>
              <w:textAlignment w:val="baseline"/>
              <w:rPr>
                <w:rFonts w:ascii="Times New Roman" w:eastAsia="FangSong" w:hAnsi="Times New Roman"/>
                <w:sz w:val="24"/>
                <w:szCs w:val="24"/>
                <w:lang w:eastAsia="zh-CN"/>
              </w:rPr>
            </w:pPr>
            <w:r w:rsidRPr="00326FBE">
              <w:rPr>
                <w:rFonts w:ascii="Times New Roman" w:eastAsia="FangSong" w:hAnsi="Times New Roman"/>
                <w:b/>
                <w:w w:val="103"/>
                <w:sz w:val="24"/>
                <w:szCs w:val="24"/>
                <w:lang w:val="en-US" w:eastAsia="zh-CN"/>
              </w:rPr>
              <w:t xml:space="preserve">Course objective:  </w:t>
            </w:r>
            <w:r w:rsidRPr="00326FBE">
              <w:rPr>
                <w:rFonts w:ascii="Times New Roman" w:eastAsia="FangSong" w:hAnsi="Times New Roman"/>
                <w:sz w:val="24"/>
                <w:szCs w:val="24"/>
                <w:lang w:eastAsia="zh-CN"/>
              </w:rPr>
              <w:t>Through this lesson study, foreign students can have a basic understanding of China’s humanities and social development, help them better adapt to their study life in China, and cultivate students’ in-depth understanding of China, their interest in studying China, and their feelings of knowing China, befriending China and loving China.</w:t>
            </w:r>
          </w:p>
          <w:p w14:paraId="7CE3F629" w14:textId="77777777" w:rsidR="00956EE1" w:rsidRPr="00326FBE" w:rsidRDefault="00A2264C">
            <w:pPr>
              <w:widowControl w:val="0"/>
              <w:autoSpaceDE w:val="0"/>
              <w:autoSpaceDN w:val="0"/>
              <w:adjustRightInd w:val="0"/>
              <w:spacing w:after="0" w:line="240" w:lineRule="auto"/>
              <w:rPr>
                <w:rFonts w:ascii="Times New Roman" w:eastAsia="FangSong" w:hAnsi="Times New Roman"/>
                <w:b/>
                <w:w w:val="103"/>
                <w:sz w:val="24"/>
                <w:szCs w:val="24"/>
                <w:lang w:eastAsia="zh-TW"/>
              </w:rPr>
            </w:pPr>
            <w:r w:rsidRPr="00326FBE">
              <w:rPr>
                <w:rFonts w:ascii="Times New Roman" w:eastAsia="FangSong" w:hAnsi="Times New Roman"/>
                <w:b/>
                <w:bCs/>
                <w:w w:val="103"/>
                <w:sz w:val="24"/>
                <w:szCs w:val="24"/>
                <w:lang w:eastAsia="zh-CN"/>
              </w:rPr>
              <w:t>Course content</w:t>
            </w:r>
          </w:p>
          <w:p w14:paraId="506774B6" w14:textId="77777777" w:rsidR="00956EE1" w:rsidRPr="00326FBE" w:rsidRDefault="00A2264C">
            <w:pPr>
              <w:widowControl w:val="0"/>
              <w:autoSpaceDE w:val="0"/>
              <w:autoSpaceDN w:val="0"/>
              <w:adjustRightInd w:val="0"/>
              <w:spacing w:after="0" w:line="240" w:lineRule="auto"/>
              <w:rPr>
                <w:rFonts w:ascii="Times New Roman" w:eastAsia="FangSong" w:hAnsi="Times New Roman"/>
                <w:b/>
                <w:w w:val="103"/>
                <w:sz w:val="24"/>
                <w:szCs w:val="24"/>
              </w:rPr>
            </w:pPr>
            <w:r w:rsidRPr="00326FBE">
              <w:rPr>
                <w:rFonts w:ascii="Times New Roman" w:eastAsia="FangSong" w:hAnsi="Times New Roman"/>
                <w:b/>
                <w:bCs/>
                <w:sz w:val="24"/>
                <w:szCs w:val="24"/>
                <w:lang w:eastAsia="zh-CN"/>
              </w:rPr>
              <w:t>1.</w:t>
            </w:r>
            <w:r w:rsidRPr="00326FBE">
              <w:rPr>
                <w:rFonts w:ascii="Times New Roman" w:eastAsia="FangSong" w:hAnsi="Times New Roman"/>
                <w:b/>
                <w:bCs/>
                <w:sz w:val="24"/>
                <w:szCs w:val="24"/>
              </w:rPr>
              <w:t xml:space="preserve">Geography of China </w:t>
            </w:r>
            <w:r w:rsidR="001B095E" w:rsidRPr="00326FBE">
              <w:rPr>
                <w:rFonts w:ascii="Times New Roman" w:eastAsia="FangSong" w:hAnsi="Times New Roman"/>
                <w:b/>
                <w:bCs/>
                <w:sz w:val="24"/>
                <w:szCs w:val="24"/>
              </w:rPr>
              <w:t xml:space="preserve">                                                                             </w:t>
            </w:r>
            <w:r w:rsidRPr="00326FBE">
              <w:rPr>
                <w:rFonts w:ascii="Times New Roman" w:eastAsia="FangSong" w:hAnsi="Times New Roman"/>
                <w:b/>
                <w:bCs/>
                <w:sz w:val="24"/>
                <w:szCs w:val="24"/>
              </w:rPr>
              <w:t>6 hours</w:t>
            </w:r>
          </w:p>
          <w:p w14:paraId="2BF540A9" w14:textId="77777777" w:rsidR="00956EE1" w:rsidRPr="00326FBE" w:rsidRDefault="00A2264C">
            <w:pPr>
              <w:pStyle w:val="ListParagraph"/>
              <w:widowControl w:val="0"/>
              <w:numPr>
                <w:ilvl w:val="0"/>
                <w:numId w:val="23"/>
              </w:numPr>
              <w:autoSpaceDE w:val="0"/>
              <w:autoSpaceDN w:val="0"/>
              <w:adjustRightInd w:val="0"/>
              <w:spacing w:after="0" w:line="240" w:lineRule="auto"/>
              <w:contextualSpacing w:val="0"/>
              <w:jc w:val="left"/>
              <w:rPr>
                <w:rFonts w:ascii="Times New Roman" w:eastAsia="FangSong" w:hAnsi="Times New Roman"/>
                <w:w w:val="103"/>
                <w:sz w:val="24"/>
                <w:szCs w:val="24"/>
              </w:rPr>
            </w:pPr>
            <w:r w:rsidRPr="00326FBE">
              <w:rPr>
                <w:rFonts w:ascii="Times New Roman" w:eastAsia="FangSong" w:hAnsi="Times New Roman"/>
                <w:w w:val="103"/>
                <w:sz w:val="24"/>
                <w:szCs w:val="24"/>
              </w:rPr>
              <w:t xml:space="preserve">Looking at China from the </w:t>
            </w:r>
            <w:r w:rsidRPr="00326FBE">
              <w:rPr>
                <w:rFonts w:ascii="Times New Roman" w:eastAsia="FangSong" w:hAnsi="Times New Roman"/>
                <w:w w:val="103"/>
                <w:sz w:val="24"/>
                <w:szCs w:val="24"/>
                <w:lang w:eastAsia="zh-TW"/>
              </w:rPr>
              <w:t>w</w:t>
            </w:r>
            <w:r w:rsidRPr="00326FBE">
              <w:rPr>
                <w:rFonts w:ascii="Times New Roman" w:eastAsia="FangSong" w:hAnsi="Times New Roman"/>
                <w:w w:val="103"/>
                <w:sz w:val="24"/>
                <w:szCs w:val="24"/>
              </w:rPr>
              <w:t>orld</w:t>
            </w:r>
          </w:p>
          <w:p w14:paraId="7ABE655D" w14:textId="77777777" w:rsidR="00956EE1" w:rsidRPr="00326FBE" w:rsidRDefault="00A2264C">
            <w:pPr>
              <w:pStyle w:val="ListParagraph"/>
              <w:widowControl w:val="0"/>
              <w:numPr>
                <w:ilvl w:val="0"/>
                <w:numId w:val="23"/>
              </w:numPr>
              <w:autoSpaceDE w:val="0"/>
              <w:autoSpaceDN w:val="0"/>
              <w:adjustRightInd w:val="0"/>
              <w:spacing w:after="0" w:line="240" w:lineRule="auto"/>
              <w:contextualSpacing w:val="0"/>
              <w:jc w:val="left"/>
              <w:rPr>
                <w:rFonts w:ascii="Times New Roman" w:eastAsia="FangSong" w:hAnsi="Times New Roman"/>
                <w:w w:val="103"/>
                <w:sz w:val="24"/>
                <w:szCs w:val="24"/>
              </w:rPr>
            </w:pPr>
            <w:r w:rsidRPr="00326FBE">
              <w:rPr>
                <w:rFonts w:ascii="Times New Roman" w:eastAsia="FangSong" w:hAnsi="Times New Roman"/>
                <w:w w:val="103"/>
                <w:sz w:val="24"/>
                <w:szCs w:val="24"/>
              </w:rPr>
              <w:t>China’s natural environment</w:t>
            </w:r>
          </w:p>
          <w:p w14:paraId="7543960C" w14:textId="77777777" w:rsidR="00956EE1" w:rsidRPr="00326FBE" w:rsidRDefault="00A2264C">
            <w:pPr>
              <w:pStyle w:val="ListParagraph"/>
              <w:widowControl w:val="0"/>
              <w:numPr>
                <w:ilvl w:val="0"/>
                <w:numId w:val="23"/>
              </w:numPr>
              <w:autoSpaceDE w:val="0"/>
              <w:autoSpaceDN w:val="0"/>
              <w:adjustRightInd w:val="0"/>
              <w:spacing w:after="0" w:line="240" w:lineRule="auto"/>
              <w:contextualSpacing w:val="0"/>
              <w:jc w:val="left"/>
              <w:rPr>
                <w:rFonts w:ascii="Times New Roman" w:eastAsia="FangSong" w:hAnsi="Times New Roman"/>
                <w:w w:val="103"/>
                <w:sz w:val="24"/>
                <w:szCs w:val="24"/>
              </w:rPr>
            </w:pPr>
            <w:r w:rsidRPr="00326FBE">
              <w:rPr>
                <w:rFonts w:ascii="Times New Roman" w:eastAsia="FangSong" w:hAnsi="Times New Roman"/>
                <w:w w:val="103"/>
                <w:sz w:val="24"/>
                <w:szCs w:val="24"/>
              </w:rPr>
              <w:t xml:space="preserve">Mountains and </w:t>
            </w:r>
            <w:proofErr w:type="spellStart"/>
            <w:r w:rsidRPr="00326FBE">
              <w:rPr>
                <w:rFonts w:ascii="Times New Roman" w:eastAsia="FangSong" w:hAnsi="Times New Roman"/>
                <w:w w:val="103"/>
                <w:sz w:val="24"/>
                <w:szCs w:val="24"/>
              </w:rPr>
              <w:t>riversI</w:t>
            </w:r>
            <w:proofErr w:type="spellEnd"/>
          </w:p>
          <w:p w14:paraId="3CE02E8A" w14:textId="77777777" w:rsidR="00956EE1" w:rsidRPr="00326FBE" w:rsidRDefault="00A2264C">
            <w:pPr>
              <w:pStyle w:val="ListParagraph"/>
              <w:widowControl w:val="0"/>
              <w:numPr>
                <w:ilvl w:val="0"/>
                <w:numId w:val="23"/>
              </w:numPr>
              <w:autoSpaceDE w:val="0"/>
              <w:autoSpaceDN w:val="0"/>
              <w:adjustRightInd w:val="0"/>
              <w:spacing w:after="0" w:line="240" w:lineRule="auto"/>
              <w:contextualSpacing w:val="0"/>
              <w:jc w:val="left"/>
              <w:rPr>
                <w:rFonts w:ascii="Times New Roman" w:eastAsia="FangSong" w:hAnsi="Times New Roman"/>
                <w:w w:val="103"/>
                <w:sz w:val="24"/>
                <w:szCs w:val="24"/>
              </w:rPr>
            </w:pPr>
            <w:r w:rsidRPr="00326FBE">
              <w:rPr>
                <w:rFonts w:ascii="Times New Roman" w:eastAsia="FangSong" w:hAnsi="Times New Roman"/>
                <w:w w:val="103"/>
                <w:sz w:val="24"/>
                <w:szCs w:val="24"/>
              </w:rPr>
              <w:t>Mountains and rivers II</w:t>
            </w:r>
          </w:p>
          <w:p w14:paraId="7F66386C" w14:textId="77777777" w:rsidR="00956EE1" w:rsidRPr="00326FBE" w:rsidRDefault="00A2264C">
            <w:pPr>
              <w:pStyle w:val="ListParagraph"/>
              <w:widowControl w:val="0"/>
              <w:numPr>
                <w:ilvl w:val="0"/>
                <w:numId w:val="23"/>
              </w:numPr>
              <w:autoSpaceDE w:val="0"/>
              <w:autoSpaceDN w:val="0"/>
              <w:adjustRightInd w:val="0"/>
              <w:spacing w:after="0" w:line="240" w:lineRule="auto"/>
              <w:contextualSpacing w:val="0"/>
              <w:jc w:val="left"/>
              <w:rPr>
                <w:rFonts w:ascii="Times New Roman" w:eastAsia="FangSong" w:hAnsi="Times New Roman"/>
                <w:w w:val="103"/>
                <w:sz w:val="24"/>
                <w:szCs w:val="24"/>
              </w:rPr>
            </w:pPr>
            <w:r w:rsidRPr="00326FBE">
              <w:rPr>
                <w:rFonts w:ascii="Times New Roman" w:eastAsia="FangSong" w:hAnsi="Times New Roman"/>
                <w:w w:val="103"/>
                <w:sz w:val="24"/>
                <w:szCs w:val="24"/>
              </w:rPr>
              <w:t>Famous cities in China</w:t>
            </w:r>
            <w:r w:rsidRPr="00326FBE">
              <w:rPr>
                <w:rFonts w:ascii="Times New Roman" w:eastAsia="FangSong" w:hAnsi="Times New Roman"/>
                <w:w w:val="103"/>
                <w:sz w:val="24"/>
                <w:szCs w:val="24"/>
                <w:lang w:eastAsia="zh-TW"/>
              </w:rPr>
              <w:t xml:space="preserve"> - </w:t>
            </w:r>
            <w:r w:rsidRPr="00326FBE">
              <w:rPr>
                <w:rFonts w:ascii="Times New Roman" w:eastAsia="FangSong" w:hAnsi="Times New Roman"/>
                <w:w w:val="103"/>
                <w:sz w:val="24"/>
                <w:szCs w:val="24"/>
              </w:rPr>
              <w:t>B</w:t>
            </w:r>
            <w:proofErr w:type="spellStart"/>
            <w:r w:rsidRPr="00326FBE">
              <w:rPr>
                <w:rFonts w:ascii="Times New Roman" w:eastAsia="FangSong" w:hAnsi="Times New Roman"/>
                <w:w w:val="103"/>
                <w:sz w:val="24"/>
                <w:szCs w:val="24"/>
                <w:lang w:val="en-US"/>
              </w:rPr>
              <w:t>eijing</w:t>
            </w:r>
            <w:proofErr w:type="spellEnd"/>
          </w:p>
          <w:p w14:paraId="0F8F94B4" w14:textId="77777777" w:rsidR="00956EE1" w:rsidRPr="00326FBE" w:rsidRDefault="00A2264C">
            <w:pPr>
              <w:pStyle w:val="ListParagraph"/>
              <w:widowControl w:val="0"/>
              <w:numPr>
                <w:ilvl w:val="0"/>
                <w:numId w:val="23"/>
              </w:numPr>
              <w:autoSpaceDE w:val="0"/>
              <w:autoSpaceDN w:val="0"/>
              <w:adjustRightInd w:val="0"/>
              <w:spacing w:after="0" w:line="240" w:lineRule="auto"/>
              <w:contextualSpacing w:val="0"/>
              <w:jc w:val="left"/>
              <w:rPr>
                <w:rFonts w:ascii="Times New Roman" w:eastAsia="FangSong" w:hAnsi="Times New Roman"/>
                <w:w w:val="103"/>
                <w:sz w:val="24"/>
                <w:szCs w:val="24"/>
              </w:rPr>
            </w:pPr>
            <w:r w:rsidRPr="00326FBE">
              <w:rPr>
                <w:rFonts w:ascii="Times New Roman" w:eastAsia="FangSong" w:hAnsi="Times New Roman"/>
                <w:w w:val="103"/>
                <w:sz w:val="24"/>
                <w:szCs w:val="24"/>
              </w:rPr>
              <w:t>Famous cities in China</w:t>
            </w:r>
            <w:r w:rsidRPr="00326FBE">
              <w:rPr>
                <w:rFonts w:ascii="Times New Roman" w:eastAsia="FangSong" w:hAnsi="Times New Roman"/>
                <w:w w:val="103"/>
                <w:sz w:val="24"/>
                <w:szCs w:val="24"/>
                <w:lang w:eastAsia="zh-TW"/>
              </w:rPr>
              <w:t xml:space="preserve"> - </w:t>
            </w:r>
            <w:r w:rsidRPr="00326FBE">
              <w:rPr>
                <w:rFonts w:ascii="Times New Roman" w:eastAsia="FangSong" w:hAnsi="Times New Roman"/>
                <w:w w:val="103"/>
                <w:sz w:val="24"/>
                <w:szCs w:val="24"/>
              </w:rPr>
              <w:t>S</w:t>
            </w:r>
            <w:proofErr w:type="spellStart"/>
            <w:r w:rsidRPr="00326FBE">
              <w:rPr>
                <w:rFonts w:ascii="Times New Roman" w:eastAsia="FangSong" w:hAnsi="Times New Roman"/>
                <w:w w:val="103"/>
                <w:sz w:val="24"/>
                <w:szCs w:val="24"/>
                <w:lang w:val="en-US"/>
              </w:rPr>
              <w:t>hanghai</w:t>
            </w:r>
            <w:proofErr w:type="spellEnd"/>
          </w:p>
          <w:p w14:paraId="12486E79" w14:textId="77777777" w:rsidR="00956EE1" w:rsidRPr="00326FBE" w:rsidRDefault="00A2264C">
            <w:pPr>
              <w:pStyle w:val="ListParagraph"/>
              <w:widowControl w:val="0"/>
              <w:numPr>
                <w:ilvl w:val="0"/>
                <w:numId w:val="23"/>
              </w:numPr>
              <w:autoSpaceDE w:val="0"/>
              <w:autoSpaceDN w:val="0"/>
              <w:adjustRightInd w:val="0"/>
              <w:spacing w:after="0" w:line="240" w:lineRule="auto"/>
              <w:contextualSpacing w:val="0"/>
              <w:jc w:val="left"/>
              <w:rPr>
                <w:rFonts w:ascii="Times New Roman" w:eastAsia="FangSong" w:hAnsi="Times New Roman"/>
                <w:w w:val="103"/>
                <w:sz w:val="24"/>
                <w:szCs w:val="24"/>
              </w:rPr>
            </w:pPr>
            <w:r w:rsidRPr="00326FBE">
              <w:rPr>
                <w:rFonts w:ascii="Times New Roman" w:eastAsia="FangSong" w:hAnsi="Times New Roman"/>
                <w:w w:val="103"/>
                <w:sz w:val="24"/>
                <w:szCs w:val="24"/>
              </w:rPr>
              <w:t>Famous cities in China</w:t>
            </w:r>
            <w:r w:rsidRPr="00326FBE">
              <w:rPr>
                <w:rFonts w:ascii="Times New Roman" w:eastAsia="FangSong" w:hAnsi="Times New Roman"/>
                <w:w w:val="103"/>
                <w:sz w:val="24"/>
                <w:szCs w:val="24"/>
                <w:lang w:eastAsia="zh-TW"/>
              </w:rPr>
              <w:t xml:space="preserve"> - </w:t>
            </w:r>
            <w:r w:rsidRPr="00326FBE">
              <w:rPr>
                <w:rFonts w:ascii="Times New Roman" w:eastAsia="FangSong" w:hAnsi="Times New Roman"/>
                <w:w w:val="103"/>
                <w:sz w:val="24"/>
                <w:szCs w:val="24"/>
              </w:rPr>
              <w:t>H</w:t>
            </w:r>
            <w:proofErr w:type="spellStart"/>
            <w:r w:rsidRPr="00326FBE">
              <w:rPr>
                <w:rFonts w:ascii="Times New Roman" w:eastAsia="FangSong" w:hAnsi="Times New Roman"/>
                <w:w w:val="103"/>
                <w:sz w:val="24"/>
                <w:szCs w:val="24"/>
                <w:lang w:val="en-US"/>
              </w:rPr>
              <w:t>ong</w:t>
            </w:r>
            <w:proofErr w:type="spellEnd"/>
            <w:r w:rsidRPr="00326FBE">
              <w:rPr>
                <w:rFonts w:ascii="Times New Roman" w:eastAsia="FangSong" w:hAnsi="Times New Roman"/>
                <w:w w:val="103"/>
                <w:sz w:val="24"/>
                <w:szCs w:val="24"/>
                <w:lang w:val="en-US"/>
              </w:rPr>
              <w:t xml:space="preserve"> Kong</w:t>
            </w:r>
          </w:p>
          <w:p w14:paraId="7FC2CA75" w14:textId="77777777" w:rsidR="00956EE1" w:rsidRPr="00326FBE" w:rsidRDefault="00A2264C">
            <w:pPr>
              <w:pStyle w:val="ListParagraph"/>
              <w:widowControl w:val="0"/>
              <w:numPr>
                <w:ilvl w:val="0"/>
                <w:numId w:val="23"/>
              </w:numPr>
              <w:autoSpaceDE w:val="0"/>
              <w:autoSpaceDN w:val="0"/>
              <w:adjustRightInd w:val="0"/>
              <w:spacing w:after="0" w:line="240" w:lineRule="auto"/>
              <w:contextualSpacing w:val="0"/>
              <w:jc w:val="left"/>
              <w:rPr>
                <w:rFonts w:ascii="Times New Roman" w:eastAsia="FangSong" w:hAnsi="Times New Roman"/>
                <w:w w:val="103"/>
                <w:sz w:val="24"/>
                <w:szCs w:val="24"/>
                <w:lang w:eastAsia="zh-CN"/>
              </w:rPr>
            </w:pPr>
            <w:r w:rsidRPr="00326FBE">
              <w:rPr>
                <w:rFonts w:ascii="Times New Roman" w:eastAsia="FangSong" w:hAnsi="Times New Roman"/>
                <w:w w:val="103"/>
                <w:sz w:val="24"/>
                <w:szCs w:val="24"/>
                <w:lang w:eastAsia="zh-CN"/>
              </w:rPr>
              <w:t>A journey to nature</w:t>
            </w:r>
            <w:r w:rsidRPr="00326FBE">
              <w:rPr>
                <w:rFonts w:ascii="Times New Roman" w:eastAsia="FangSong" w:hAnsi="Times New Roman"/>
                <w:w w:val="103"/>
                <w:sz w:val="24"/>
                <w:szCs w:val="24"/>
                <w:lang w:eastAsia="zh-TW"/>
              </w:rPr>
              <w:t xml:space="preserve"> - </w:t>
            </w:r>
            <w:proofErr w:type="spellStart"/>
            <w:r w:rsidRPr="00326FBE">
              <w:rPr>
                <w:rFonts w:ascii="Times New Roman" w:eastAsia="FangSong" w:hAnsi="Times New Roman"/>
                <w:w w:val="103"/>
                <w:sz w:val="24"/>
                <w:szCs w:val="24"/>
                <w:lang w:eastAsia="zh-CN"/>
              </w:rPr>
              <w:t>Wuyue</w:t>
            </w:r>
            <w:proofErr w:type="spellEnd"/>
            <w:r w:rsidRPr="00326FBE">
              <w:rPr>
                <w:rFonts w:ascii="Times New Roman" w:eastAsia="FangSong" w:hAnsi="Times New Roman"/>
                <w:w w:val="103"/>
                <w:sz w:val="24"/>
                <w:szCs w:val="24"/>
                <w:lang w:eastAsia="zh-CN"/>
              </w:rPr>
              <w:t xml:space="preserve">, </w:t>
            </w:r>
            <w:proofErr w:type="spellStart"/>
            <w:r w:rsidRPr="00326FBE">
              <w:rPr>
                <w:rFonts w:ascii="Times New Roman" w:eastAsia="FangSong" w:hAnsi="Times New Roman"/>
                <w:w w:val="103"/>
                <w:sz w:val="24"/>
                <w:szCs w:val="24"/>
                <w:lang w:eastAsia="zh-CN"/>
              </w:rPr>
              <w:t>Zhangjiajie</w:t>
            </w:r>
            <w:proofErr w:type="spellEnd"/>
            <w:r w:rsidRPr="00326FBE">
              <w:rPr>
                <w:rFonts w:ascii="Times New Roman" w:eastAsia="FangSong" w:hAnsi="Times New Roman"/>
                <w:w w:val="103"/>
                <w:sz w:val="24"/>
                <w:szCs w:val="24"/>
                <w:lang w:eastAsia="zh-CN"/>
              </w:rPr>
              <w:t xml:space="preserve">, </w:t>
            </w:r>
            <w:proofErr w:type="spellStart"/>
            <w:r w:rsidRPr="00326FBE">
              <w:rPr>
                <w:rFonts w:ascii="Times New Roman" w:eastAsia="FangSong" w:hAnsi="Times New Roman"/>
                <w:w w:val="103"/>
                <w:sz w:val="24"/>
                <w:szCs w:val="24"/>
                <w:lang w:eastAsia="zh-CN"/>
              </w:rPr>
              <w:t>Jiuzhaigou</w:t>
            </w:r>
            <w:proofErr w:type="spellEnd"/>
          </w:p>
          <w:p w14:paraId="6EDDD4AD" w14:textId="77777777" w:rsidR="00956EE1" w:rsidRPr="00326FBE" w:rsidRDefault="00A2264C">
            <w:pPr>
              <w:pStyle w:val="ListParagraph"/>
              <w:widowControl w:val="0"/>
              <w:numPr>
                <w:ilvl w:val="0"/>
                <w:numId w:val="23"/>
              </w:numPr>
              <w:autoSpaceDE w:val="0"/>
              <w:autoSpaceDN w:val="0"/>
              <w:adjustRightInd w:val="0"/>
              <w:spacing w:after="0" w:line="240" w:lineRule="auto"/>
              <w:contextualSpacing w:val="0"/>
              <w:jc w:val="left"/>
              <w:rPr>
                <w:rFonts w:ascii="Times New Roman" w:eastAsia="FangSong" w:hAnsi="Times New Roman"/>
                <w:w w:val="103"/>
                <w:sz w:val="24"/>
                <w:szCs w:val="24"/>
              </w:rPr>
            </w:pPr>
            <w:r w:rsidRPr="00326FBE">
              <w:rPr>
                <w:rFonts w:ascii="Times New Roman" w:eastAsia="FangSong" w:hAnsi="Times New Roman"/>
                <w:w w:val="103"/>
                <w:sz w:val="24"/>
                <w:szCs w:val="24"/>
              </w:rPr>
              <w:t>A journey to nature</w:t>
            </w:r>
            <w:r w:rsidRPr="00326FBE">
              <w:rPr>
                <w:rFonts w:ascii="Times New Roman" w:eastAsia="FangSong" w:hAnsi="Times New Roman"/>
                <w:w w:val="103"/>
                <w:sz w:val="24"/>
                <w:szCs w:val="24"/>
                <w:lang w:eastAsia="zh-TW"/>
              </w:rPr>
              <w:t xml:space="preserve"> - </w:t>
            </w:r>
            <w:r w:rsidRPr="00326FBE">
              <w:rPr>
                <w:rFonts w:ascii="Times New Roman" w:eastAsia="FangSong" w:hAnsi="Times New Roman"/>
                <w:w w:val="103"/>
                <w:sz w:val="24"/>
                <w:szCs w:val="24"/>
              </w:rPr>
              <w:t>Tibet</w:t>
            </w:r>
          </w:p>
          <w:p w14:paraId="4F34D986" w14:textId="77777777" w:rsidR="00956EE1" w:rsidRPr="00326FBE" w:rsidRDefault="00A2264C">
            <w:pPr>
              <w:pStyle w:val="ListParagraph"/>
              <w:widowControl w:val="0"/>
              <w:numPr>
                <w:ilvl w:val="0"/>
                <w:numId w:val="23"/>
              </w:numPr>
              <w:autoSpaceDE w:val="0"/>
              <w:autoSpaceDN w:val="0"/>
              <w:adjustRightInd w:val="0"/>
              <w:spacing w:after="0" w:line="240" w:lineRule="auto"/>
              <w:ind w:firstLine="410"/>
              <w:contextualSpacing w:val="0"/>
              <w:jc w:val="left"/>
              <w:rPr>
                <w:rFonts w:ascii="Times New Roman" w:eastAsia="FangSong" w:hAnsi="Times New Roman"/>
                <w:w w:val="103"/>
                <w:sz w:val="24"/>
                <w:szCs w:val="24"/>
              </w:rPr>
            </w:pPr>
            <w:r w:rsidRPr="00326FBE">
              <w:rPr>
                <w:rFonts w:ascii="Times New Roman" w:eastAsia="FangSong" w:hAnsi="Times New Roman"/>
                <w:w w:val="103"/>
                <w:sz w:val="24"/>
                <w:szCs w:val="24"/>
              </w:rPr>
              <w:t>A journey to nature</w:t>
            </w:r>
            <w:r w:rsidRPr="00326FBE">
              <w:rPr>
                <w:rFonts w:ascii="Times New Roman" w:eastAsia="FangSong" w:hAnsi="Times New Roman"/>
                <w:w w:val="103"/>
                <w:sz w:val="24"/>
                <w:szCs w:val="24"/>
                <w:lang w:eastAsia="zh-TW"/>
              </w:rPr>
              <w:t xml:space="preserve"> - </w:t>
            </w:r>
            <w:r w:rsidRPr="00326FBE">
              <w:rPr>
                <w:rFonts w:ascii="Times New Roman" w:eastAsia="FangSong" w:hAnsi="Times New Roman"/>
                <w:w w:val="103"/>
                <w:sz w:val="24"/>
                <w:szCs w:val="24"/>
              </w:rPr>
              <w:t>Xinjiang</w:t>
            </w:r>
          </w:p>
          <w:p w14:paraId="3989BA14" w14:textId="77777777" w:rsidR="00956EE1" w:rsidRPr="00326FBE" w:rsidRDefault="00A2264C">
            <w:pPr>
              <w:pStyle w:val="ListParagraph"/>
              <w:widowControl w:val="0"/>
              <w:numPr>
                <w:ilvl w:val="0"/>
                <w:numId w:val="23"/>
              </w:numPr>
              <w:autoSpaceDE w:val="0"/>
              <w:autoSpaceDN w:val="0"/>
              <w:adjustRightInd w:val="0"/>
              <w:spacing w:after="0" w:line="240" w:lineRule="auto"/>
              <w:ind w:firstLine="410"/>
              <w:contextualSpacing w:val="0"/>
              <w:jc w:val="left"/>
              <w:rPr>
                <w:rFonts w:ascii="Times New Roman" w:eastAsia="FangSong" w:hAnsi="Times New Roman"/>
                <w:w w:val="103"/>
                <w:sz w:val="24"/>
                <w:szCs w:val="24"/>
              </w:rPr>
            </w:pPr>
            <w:r w:rsidRPr="00326FBE">
              <w:rPr>
                <w:rFonts w:ascii="Times New Roman" w:eastAsia="FangSong" w:hAnsi="Times New Roman"/>
                <w:w w:val="103"/>
                <w:sz w:val="24"/>
                <w:szCs w:val="24"/>
              </w:rPr>
              <w:t xml:space="preserve">A journey to </w:t>
            </w:r>
            <w:r w:rsidRPr="00326FBE">
              <w:rPr>
                <w:rFonts w:ascii="Times New Roman" w:eastAsia="FangSong" w:hAnsi="Times New Roman"/>
                <w:w w:val="103"/>
                <w:sz w:val="24"/>
                <w:szCs w:val="24"/>
                <w:lang w:eastAsia="zh-TW"/>
              </w:rPr>
              <w:t>c</w:t>
            </w:r>
            <w:r w:rsidRPr="00326FBE">
              <w:rPr>
                <w:rFonts w:ascii="Times New Roman" w:eastAsia="FangSong" w:hAnsi="Times New Roman"/>
                <w:w w:val="103"/>
                <w:sz w:val="24"/>
                <w:szCs w:val="24"/>
              </w:rPr>
              <w:t xml:space="preserve">ultural </w:t>
            </w:r>
          </w:p>
          <w:p w14:paraId="73B46748" w14:textId="77777777" w:rsidR="00956EE1" w:rsidRPr="00326FBE" w:rsidRDefault="00A2264C">
            <w:pPr>
              <w:pStyle w:val="ListParagraph"/>
              <w:widowControl w:val="0"/>
              <w:pBdr>
                <w:bottom w:val="single" w:sz="6" w:space="0" w:color="F5F5F5"/>
              </w:pBdr>
              <w:shd w:val="clear" w:color="auto" w:fill="F5F5F5"/>
              <w:spacing w:after="0" w:line="240" w:lineRule="auto"/>
              <w:ind w:left="0"/>
              <w:contextualSpacing w:val="0"/>
              <w:jc w:val="left"/>
              <w:rPr>
                <w:rFonts w:ascii="Times New Roman" w:eastAsia="FangSong" w:hAnsi="Times New Roman"/>
                <w:b/>
                <w:bCs/>
                <w:sz w:val="24"/>
                <w:szCs w:val="24"/>
              </w:rPr>
            </w:pPr>
            <w:r w:rsidRPr="00326FBE">
              <w:rPr>
                <w:rFonts w:ascii="Times New Roman" w:eastAsia="FangSong" w:hAnsi="Times New Roman"/>
                <w:b/>
                <w:bCs/>
                <w:sz w:val="24"/>
                <w:szCs w:val="24"/>
                <w:lang w:eastAsia="zh-CN"/>
              </w:rPr>
              <w:t>2.</w:t>
            </w:r>
            <w:r w:rsidRPr="00326FBE">
              <w:rPr>
                <w:rFonts w:ascii="Times New Roman" w:eastAsia="FangSong" w:hAnsi="Times New Roman"/>
                <w:b/>
                <w:bCs/>
                <w:sz w:val="24"/>
                <w:szCs w:val="24"/>
                <w:lang w:eastAsia="zh-TW"/>
              </w:rPr>
              <w:t>H</w:t>
            </w:r>
            <w:r w:rsidRPr="00326FBE">
              <w:rPr>
                <w:rFonts w:ascii="Times New Roman" w:eastAsia="FangSong" w:hAnsi="Times New Roman"/>
                <w:b/>
                <w:bCs/>
                <w:sz w:val="24"/>
                <w:szCs w:val="24"/>
              </w:rPr>
              <w:t>istory</w:t>
            </w:r>
            <w:r w:rsidR="001B095E" w:rsidRPr="00326FBE">
              <w:rPr>
                <w:rFonts w:ascii="Times New Roman" w:eastAsia="FangSong" w:hAnsi="Times New Roman"/>
                <w:b/>
                <w:bCs/>
                <w:sz w:val="24"/>
                <w:szCs w:val="24"/>
              </w:rPr>
              <w:t xml:space="preserve">                                                                                                     </w:t>
            </w:r>
            <w:r w:rsidRPr="00326FBE">
              <w:rPr>
                <w:rFonts w:ascii="Times New Roman" w:eastAsia="FangSong" w:hAnsi="Times New Roman"/>
                <w:b/>
                <w:bCs/>
                <w:sz w:val="24"/>
                <w:szCs w:val="24"/>
              </w:rPr>
              <w:t>6 hours</w:t>
            </w:r>
          </w:p>
          <w:p w14:paraId="6AEB2313" w14:textId="77777777" w:rsidR="00956EE1" w:rsidRPr="00326FBE" w:rsidRDefault="00A2264C">
            <w:pPr>
              <w:pStyle w:val="ListParagraph"/>
              <w:widowControl w:val="0"/>
              <w:autoSpaceDE w:val="0"/>
              <w:autoSpaceDN w:val="0"/>
              <w:adjustRightInd w:val="0"/>
              <w:spacing w:after="0" w:line="240" w:lineRule="auto"/>
              <w:ind w:left="0"/>
              <w:contextualSpacing w:val="0"/>
              <w:jc w:val="left"/>
              <w:rPr>
                <w:rFonts w:ascii="Times New Roman" w:eastAsia="FangSong" w:hAnsi="Times New Roman"/>
                <w:w w:val="103"/>
                <w:sz w:val="24"/>
                <w:szCs w:val="24"/>
              </w:rPr>
            </w:pPr>
            <w:r w:rsidRPr="00326FBE">
              <w:rPr>
                <w:rFonts w:ascii="Times New Roman" w:eastAsia="FangSong" w:hAnsi="Times New Roman"/>
                <w:w w:val="103"/>
                <w:sz w:val="24"/>
                <w:szCs w:val="24"/>
                <w:lang w:eastAsia="zh-CN"/>
              </w:rPr>
              <w:t>2.1</w:t>
            </w:r>
            <w:r w:rsidRPr="00326FBE">
              <w:rPr>
                <w:rFonts w:ascii="Times New Roman" w:eastAsia="FangSong" w:hAnsi="Times New Roman"/>
                <w:w w:val="103"/>
                <w:sz w:val="24"/>
                <w:szCs w:val="24"/>
              </w:rPr>
              <w:t>Chinese ancestors</w:t>
            </w:r>
          </w:p>
          <w:p w14:paraId="59AD7BB9" w14:textId="77777777" w:rsidR="00956EE1" w:rsidRPr="00326FBE" w:rsidRDefault="00A2264C">
            <w:pPr>
              <w:pStyle w:val="ListParagraph"/>
              <w:widowControl w:val="0"/>
              <w:autoSpaceDE w:val="0"/>
              <w:autoSpaceDN w:val="0"/>
              <w:adjustRightInd w:val="0"/>
              <w:spacing w:after="0" w:line="240" w:lineRule="auto"/>
              <w:ind w:left="0"/>
              <w:contextualSpacing w:val="0"/>
              <w:jc w:val="left"/>
              <w:rPr>
                <w:rFonts w:ascii="Times New Roman" w:eastAsia="FangSong" w:hAnsi="Times New Roman"/>
                <w:w w:val="103"/>
                <w:sz w:val="24"/>
                <w:szCs w:val="24"/>
              </w:rPr>
            </w:pPr>
            <w:r w:rsidRPr="00326FBE">
              <w:rPr>
                <w:rFonts w:ascii="Times New Roman" w:eastAsia="FangSong" w:hAnsi="Times New Roman"/>
                <w:w w:val="103"/>
                <w:sz w:val="24"/>
                <w:szCs w:val="24"/>
                <w:lang w:eastAsia="zh-CN"/>
              </w:rPr>
              <w:t>2.2</w:t>
            </w:r>
            <w:r w:rsidRPr="00326FBE">
              <w:rPr>
                <w:rFonts w:ascii="Times New Roman" w:eastAsia="FangSong" w:hAnsi="Times New Roman"/>
                <w:w w:val="103"/>
                <w:sz w:val="24"/>
                <w:szCs w:val="24"/>
              </w:rPr>
              <w:t>First Emperor of Qin</w:t>
            </w:r>
          </w:p>
          <w:p w14:paraId="6F7050BB" w14:textId="77777777" w:rsidR="00956EE1" w:rsidRPr="00326FBE" w:rsidRDefault="00A2264C">
            <w:pPr>
              <w:pStyle w:val="ListParagraph"/>
              <w:widowControl w:val="0"/>
              <w:autoSpaceDE w:val="0"/>
              <w:autoSpaceDN w:val="0"/>
              <w:adjustRightInd w:val="0"/>
              <w:spacing w:after="0" w:line="240" w:lineRule="auto"/>
              <w:ind w:left="0"/>
              <w:contextualSpacing w:val="0"/>
              <w:jc w:val="left"/>
              <w:rPr>
                <w:rFonts w:ascii="Times New Roman" w:eastAsia="FangSong" w:hAnsi="Times New Roman"/>
                <w:w w:val="103"/>
                <w:sz w:val="24"/>
                <w:szCs w:val="24"/>
              </w:rPr>
            </w:pPr>
            <w:r w:rsidRPr="00326FBE">
              <w:rPr>
                <w:rFonts w:ascii="Times New Roman" w:eastAsia="FangSong" w:hAnsi="Times New Roman"/>
                <w:w w:val="103"/>
                <w:sz w:val="24"/>
                <w:szCs w:val="24"/>
                <w:lang w:eastAsia="zh-CN"/>
              </w:rPr>
              <w:t>2.3</w:t>
            </w:r>
            <w:r w:rsidRPr="00326FBE">
              <w:rPr>
                <w:rFonts w:ascii="Times New Roman" w:eastAsia="FangSong" w:hAnsi="Times New Roman"/>
                <w:w w:val="103"/>
                <w:sz w:val="24"/>
                <w:szCs w:val="24"/>
              </w:rPr>
              <w:t xml:space="preserve">Emperor </w:t>
            </w:r>
            <w:proofErr w:type="spellStart"/>
            <w:r w:rsidRPr="00326FBE">
              <w:rPr>
                <w:rFonts w:ascii="Times New Roman" w:eastAsia="FangSong" w:hAnsi="Times New Roman"/>
                <w:w w:val="103"/>
                <w:sz w:val="24"/>
                <w:szCs w:val="24"/>
                <w:lang w:eastAsia="zh-TW"/>
              </w:rPr>
              <w:t>W</w:t>
            </w:r>
            <w:r w:rsidRPr="00326FBE">
              <w:rPr>
                <w:rFonts w:ascii="Times New Roman" w:eastAsia="FangSong" w:hAnsi="Times New Roman"/>
                <w:w w:val="103"/>
                <w:sz w:val="24"/>
                <w:szCs w:val="24"/>
              </w:rPr>
              <w:t>udi</w:t>
            </w:r>
            <w:proofErr w:type="spellEnd"/>
            <w:r w:rsidRPr="00326FBE">
              <w:rPr>
                <w:rFonts w:ascii="Times New Roman" w:eastAsia="FangSong" w:hAnsi="Times New Roman"/>
                <w:w w:val="103"/>
                <w:sz w:val="24"/>
                <w:szCs w:val="24"/>
              </w:rPr>
              <w:t xml:space="preserve"> of Han </w:t>
            </w:r>
            <w:r w:rsidRPr="00326FBE">
              <w:rPr>
                <w:rFonts w:ascii="Times New Roman" w:eastAsia="FangSong" w:hAnsi="Times New Roman"/>
                <w:w w:val="103"/>
                <w:sz w:val="24"/>
                <w:szCs w:val="24"/>
                <w:lang w:eastAsia="zh-TW"/>
              </w:rPr>
              <w:t>D</w:t>
            </w:r>
            <w:r w:rsidRPr="00326FBE">
              <w:rPr>
                <w:rFonts w:ascii="Times New Roman" w:eastAsia="FangSong" w:hAnsi="Times New Roman"/>
                <w:w w:val="103"/>
                <w:sz w:val="24"/>
                <w:szCs w:val="24"/>
              </w:rPr>
              <w:t>ynasty</w:t>
            </w:r>
          </w:p>
          <w:p w14:paraId="42D5FEAF" w14:textId="77777777" w:rsidR="00956EE1" w:rsidRPr="00326FBE" w:rsidRDefault="00A2264C">
            <w:pPr>
              <w:pStyle w:val="ListParagraph"/>
              <w:widowControl w:val="0"/>
              <w:autoSpaceDE w:val="0"/>
              <w:autoSpaceDN w:val="0"/>
              <w:adjustRightInd w:val="0"/>
              <w:spacing w:after="0" w:line="240" w:lineRule="auto"/>
              <w:ind w:left="0"/>
              <w:contextualSpacing w:val="0"/>
              <w:jc w:val="left"/>
              <w:rPr>
                <w:rFonts w:ascii="Times New Roman" w:eastAsia="FangSong" w:hAnsi="Times New Roman"/>
                <w:w w:val="103"/>
                <w:sz w:val="24"/>
                <w:szCs w:val="24"/>
              </w:rPr>
            </w:pPr>
            <w:r w:rsidRPr="00326FBE">
              <w:rPr>
                <w:rFonts w:ascii="Times New Roman" w:eastAsia="FangSong" w:hAnsi="Times New Roman"/>
                <w:w w:val="103"/>
                <w:sz w:val="24"/>
                <w:szCs w:val="24"/>
                <w:lang w:eastAsia="zh-CN"/>
              </w:rPr>
              <w:t>2.4</w:t>
            </w:r>
            <w:r w:rsidRPr="00326FBE">
              <w:rPr>
                <w:rFonts w:ascii="Times New Roman" w:eastAsia="FangSong" w:hAnsi="Times New Roman"/>
                <w:w w:val="103"/>
                <w:sz w:val="24"/>
                <w:szCs w:val="24"/>
              </w:rPr>
              <w:t xml:space="preserve">Silk </w:t>
            </w:r>
            <w:r w:rsidRPr="00326FBE">
              <w:rPr>
                <w:rFonts w:ascii="Times New Roman" w:eastAsia="FangSong" w:hAnsi="Times New Roman"/>
                <w:w w:val="103"/>
                <w:sz w:val="24"/>
                <w:szCs w:val="24"/>
                <w:lang w:eastAsia="zh-TW"/>
              </w:rPr>
              <w:t>R</w:t>
            </w:r>
            <w:r w:rsidRPr="00326FBE">
              <w:rPr>
                <w:rFonts w:ascii="Times New Roman" w:eastAsia="FangSong" w:hAnsi="Times New Roman"/>
                <w:w w:val="103"/>
                <w:sz w:val="24"/>
                <w:szCs w:val="24"/>
              </w:rPr>
              <w:t>oad of the Western Han Dynasty</w:t>
            </w:r>
          </w:p>
          <w:p w14:paraId="26985704" w14:textId="77777777" w:rsidR="00956EE1" w:rsidRPr="00326FBE" w:rsidRDefault="00A2264C">
            <w:pPr>
              <w:pStyle w:val="ListParagraph"/>
              <w:widowControl w:val="0"/>
              <w:autoSpaceDE w:val="0"/>
              <w:autoSpaceDN w:val="0"/>
              <w:adjustRightInd w:val="0"/>
              <w:spacing w:after="0" w:line="240" w:lineRule="auto"/>
              <w:ind w:left="0"/>
              <w:contextualSpacing w:val="0"/>
              <w:jc w:val="left"/>
              <w:rPr>
                <w:rFonts w:ascii="Times New Roman" w:eastAsia="FangSong" w:hAnsi="Times New Roman"/>
                <w:w w:val="103"/>
                <w:sz w:val="24"/>
                <w:szCs w:val="24"/>
              </w:rPr>
            </w:pPr>
            <w:r w:rsidRPr="00326FBE">
              <w:rPr>
                <w:rFonts w:ascii="Times New Roman" w:eastAsia="FangSong" w:hAnsi="Times New Roman"/>
                <w:w w:val="103"/>
                <w:sz w:val="24"/>
                <w:szCs w:val="24"/>
                <w:lang w:eastAsia="zh-CN"/>
              </w:rPr>
              <w:t>2.5</w:t>
            </w:r>
            <w:r w:rsidRPr="00326FBE">
              <w:rPr>
                <w:rFonts w:ascii="Times New Roman" w:eastAsia="FangSong" w:hAnsi="Times New Roman"/>
                <w:w w:val="103"/>
                <w:sz w:val="24"/>
                <w:szCs w:val="24"/>
              </w:rPr>
              <w:t>Tang Dynasty and prosperous times</w:t>
            </w:r>
          </w:p>
          <w:p w14:paraId="3D4F0D52" w14:textId="77777777" w:rsidR="00956EE1" w:rsidRPr="00326FBE" w:rsidRDefault="00A2264C">
            <w:pPr>
              <w:pStyle w:val="ListParagraph"/>
              <w:widowControl w:val="0"/>
              <w:autoSpaceDE w:val="0"/>
              <w:autoSpaceDN w:val="0"/>
              <w:adjustRightInd w:val="0"/>
              <w:spacing w:after="0" w:line="240" w:lineRule="auto"/>
              <w:ind w:left="0"/>
              <w:contextualSpacing w:val="0"/>
              <w:jc w:val="left"/>
              <w:rPr>
                <w:rFonts w:ascii="Times New Roman" w:eastAsia="FangSong" w:hAnsi="Times New Roman"/>
                <w:w w:val="103"/>
                <w:sz w:val="24"/>
                <w:szCs w:val="24"/>
              </w:rPr>
            </w:pPr>
            <w:r w:rsidRPr="00326FBE">
              <w:rPr>
                <w:rFonts w:ascii="Times New Roman" w:eastAsia="FangSong" w:hAnsi="Times New Roman"/>
                <w:w w:val="103"/>
                <w:sz w:val="24"/>
                <w:szCs w:val="24"/>
                <w:lang w:eastAsia="zh-CN"/>
              </w:rPr>
              <w:t>2.6</w:t>
            </w:r>
            <w:r w:rsidRPr="00326FBE">
              <w:rPr>
                <w:rFonts w:ascii="Times New Roman" w:eastAsia="FangSong" w:hAnsi="Times New Roman"/>
                <w:w w:val="103"/>
                <w:sz w:val="24"/>
                <w:szCs w:val="24"/>
              </w:rPr>
              <w:t xml:space="preserve">Qingming Festival </w:t>
            </w:r>
            <w:proofErr w:type="spellStart"/>
            <w:r w:rsidRPr="00326FBE">
              <w:rPr>
                <w:rFonts w:ascii="Times New Roman" w:eastAsia="FangSong" w:hAnsi="Times New Roman"/>
                <w:w w:val="103"/>
                <w:sz w:val="24"/>
                <w:szCs w:val="24"/>
              </w:rPr>
              <w:t>Shengjiang</w:t>
            </w:r>
            <w:proofErr w:type="spellEnd"/>
          </w:p>
          <w:p w14:paraId="1CBEC69A" w14:textId="77777777" w:rsidR="00956EE1" w:rsidRPr="00326FBE" w:rsidRDefault="00A2264C">
            <w:pPr>
              <w:pStyle w:val="ListParagraph"/>
              <w:widowControl w:val="0"/>
              <w:autoSpaceDE w:val="0"/>
              <w:autoSpaceDN w:val="0"/>
              <w:adjustRightInd w:val="0"/>
              <w:spacing w:after="0" w:line="240" w:lineRule="auto"/>
              <w:ind w:left="0"/>
              <w:contextualSpacing w:val="0"/>
              <w:jc w:val="left"/>
              <w:rPr>
                <w:rFonts w:ascii="Times New Roman" w:eastAsia="FangSong" w:hAnsi="Times New Roman"/>
                <w:w w:val="103"/>
                <w:sz w:val="24"/>
                <w:szCs w:val="24"/>
              </w:rPr>
            </w:pPr>
            <w:r w:rsidRPr="00326FBE">
              <w:rPr>
                <w:rFonts w:ascii="Times New Roman" w:eastAsia="FangSong" w:hAnsi="Times New Roman"/>
                <w:w w:val="103"/>
                <w:sz w:val="24"/>
                <w:szCs w:val="24"/>
                <w:lang w:eastAsia="zh-CN"/>
              </w:rPr>
              <w:t>2.7</w:t>
            </w:r>
            <w:r w:rsidRPr="00326FBE">
              <w:rPr>
                <w:rFonts w:ascii="Times New Roman" w:eastAsia="FangSong" w:hAnsi="Times New Roman"/>
                <w:w w:val="103"/>
                <w:sz w:val="24"/>
                <w:szCs w:val="24"/>
              </w:rPr>
              <w:t>Genghis Khan and Kublai Khan</w:t>
            </w:r>
          </w:p>
          <w:p w14:paraId="5DD5C42E" w14:textId="77777777" w:rsidR="00956EE1" w:rsidRPr="00326FBE" w:rsidRDefault="00A2264C">
            <w:pPr>
              <w:pStyle w:val="ListParagraph"/>
              <w:widowControl w:val="0"/>
              <w:autoSpaceDE w:val="0"/>
              <w:autoSpaceDN w:val="0"/>
              <w:adjustRightInd w:val="0"/>
              <w:spacing w:after="0" w:line="240" w:lineRule="auto"/>
              <w:ind w:left="0"/>
              <w:contextualSpacing w:val="0"/>
              <w:jc w:val="left"/>
              <w:rPr>
                <w:rFonts w:ascii="Times New Roman" w:eastAsia="FangSong" w:hAnsi="Times New Roman"/>
                <w:w w:val="103"/>
                <w:sz w:val="24"/>
                <w:szCs w:val="24"/>
              </w:rPr>
            </w:pPr>
            <w:r w:rsidRPr="00326FBE">
              <w:rPr>
                <w:rFonts w:ascii="Times New Roman" w:eastAsia="FangSong" w:hAnsi="Times New Roman"/>
                <w:w w:val="103"/>
                <w:sz w:val="24"/>
                <w:szCs w:val="24"/>
                <w:lang w:eastAsia="zh-CN"/>
              </w:rPr>
              <w:t>2.8</w:t>
            </w:r>
            <w:r w:rsidRPr="00326FBE">
              <w:rPr>
                <w:rFonts w:ascii="Times New Roman" w:eastAsia="FangSong" w:hAnsi="Times New Roman"/>
                <w:w w:val="103"/>
                <w:sz w:val="24"/>
                <w:szCs w:val="24"/>
              </w:rPr>
              <w:t>Taizu of Ming Dynasty</w:t>
            </w:r>
          </w:p>
          <w:p w14:paraId="6CD4086D" w14:textId="77777777" w:rsidR="00956EE1" w:rsidRPr="00326FBE" w:rsidRDefault="00A2264C">
            <w:pPr>
              <w:pStyle w:val="ListParagraph"/>
              <w:widowControl w:val="0"/>
              <w:autoSpaceDE w:val="0"/>
              <w:autoSpaceDN w:val="0"/>
              <w:adjustRightInd w:val="0"/>
              <w:spacing w:after="0" w:line="240" w:lineRule="auto"/>
              <w:ind w:left="0"/>
              <w:contextualSpacing w:val="0"/>
              <w:jc w:val="left"/>
              <w:rPr>
                <w:rFonts w:ascii="Times New Roman" w:eastAsia="FangSong" w:hAnsi="Times New Roman"/>
                <w:w w:val="103"/>
                <w:sz w:val="24"/>
                <w:szCs w:val="24"/>
              </w:rPr>
            </w:pPr>
            <w:r w:rsidRPr="00326FBE">
              <w:rPr>
                <w:rFonts w:ascii="Times New Roman" w:eastAsia="FangSong" w:hAnsi="Times New Roman"/>
                <w:w w:val="103"/>
                <w:sz w:val="24"/>
                <w:szCs w:val="24"/>
                <w:lang w:eastAsia="zh-CN"/>
              </w:rPr>
              <w:t>2.9</w:t>
            </w:r>
            <w:r w:rsidRPr="00326FBE">
              <w:rPr>
                <w:rFonts w:ascii="Times New Roman" w:eastAsia="FangSong" w:hAnsi="Times New Roman"/>
                <w:w w:val="103"/>
                <w:sz w:val="24"/>
                <w:szCs w:val="24"/>
              </w:rPr>
              <w:t>Seven voyages</w:t>
            </w:r>
          </w:p>
          <w:p w14:paraId="1D543722" w14:textId="77777777" w:rsidR="00956EE1" w:rsidRPr="00326FBE" w:rsidRDefault="00A2264C">
            <w:pPr>
              <w:pStyle w:val="ListParagraph"/>
              <w:widowControl w:val="0"/>
              <w:autoSpaceDE w:val="0"/>
              <w:autoSpaceDN w:val="0"/>
              <w:adjustRightInd w:val="0"/>
              <w:spacing w:after="0" w:line="240" w:lineRule="auto"/>
              <w:ind w:left="0"/>
              <w:contextualSpacing w:val="0"/>
              <w:jc w:val="left"/>
              <w:rPr>
                <w:rFonts w:ascii="Times New Roman" w:eastAsia="FangSong" w:hAnsi="Times New Roman"/>
                <w:w w:val="103"/>
                <w:sz w:val="24"/>
                <w:szCs w:val="24"/>
                <w:lang w:eastAsia="zh-CN"/>
              </w:rPr>
            </w:pPr>
            <w:r w:rsidRPr="00326FBE">
              <w:rPr>
                <w:rFonts w:ascii="Times New Roman" w:eastAsia="FangSong" w:hAnsi="Times New Roman"/>
                <w:w w:val="103"/>
                <w:sz w:val="24"/>
                <w:szCs w:val="24"/>
                <w:lang w:eastAsia="zh-CN"/>
              </w:rPr>
              <w:t>2.10The prosperous course of Kangxi and Qianlong</w:t>
            </w:r>
          </w:p>
          <w:p w14:paraId="42D3DECE" w14:textId="77777777" w:rsidR="00956EE1" w:rsidRPr="00326FBE" w:rsidRDefault="00A2264C">
            <w:pPr>
              <w:pStyle w:val="ListParagraph"/>
              <w:widowControl w:val="0"/>
              <w:autoSpaceDE w:val="0"/>
              <w:autoSpaceDN w:val="0"/>
              <w:adjustRightInd w:val="0"/>
              <w:spacing w:after="0" w:line="240" w:lineRule="auto"/>
              <w:ind w:left="0"/>
              <w:contextualSpacing w:val="0"/>
              <w:jc w:val="left"/>
              <w:rPr>
                <w:rFonts w:ascii="Times New Roman" w:eastAsia="FangSong" w:hAnsi="Times New Roman"/>
                <w:w w:val="103"/>
                <w:sz w:val="24"/>
                <w:szCs w:val="24"/>
              </w:rPr>
            </w:pPr>
            <w:r w:rsidRPr="00326FBE">
              <w:rPr>
                <w:rFonts w:ascii="Times New Roman" w:eastAsia="FangSong" w:hAnsi="Times New Roman"/>
                <w:w w:val="103"/>
                <w:sz w:val="24"/>
                <w:szCs w:val="24"/>
                <w:lang w:eastAsia="zh-CN"/>
              </w:rPr>
              <w:t>2.11</w:t>
            </w:r>
            <w:r w:rsidRPr="00326FBE">
              <w:rPr>
                <w:rFonts w:ascii="Times New Roman" w:eastAsia="FangSong" w:hAnsi="Times New Roman"/>
                <w:w w:val="103"/>
                <w:sz w:val="24"/>
                <w:szCs w:val="24"/>
              </w:rPr>
              <w:t>Opium War</w:t>
            </w:r>
          </w:p>
          <w:p w14:paraId="55175B4D" w14:textId="77777777" w:rsidR="00956EE1" w:rsidRPr="00326FBE" w:rsidRDefault="00A2264C">
            <w:pPr>
              <w:pStyle w:val="ListParagraph"/>
              <w:widowControl w:val="0"/>
              <w:autoSpaceDE w:val="0"/>
              <w:autoSpaceDN w:val="0"/>
              <w:adjustRightInd w:val="0"/>
              <w:spacing w:after="0" w:line="240" w:lineRule="auto"/>
              <w:ind w:left="0"/>
              <w:contextualSpacing w:val="0"/>
              <w:jc w:val="left"/>
              <w:rPr>
                <w:rFonts w:ascii="Times New Roman" w:eastAsia="FangSong" w:hAnsi="Times New Roman"/>
                <w:w w:val="103"/>
                <w:sz w:val="24"/>
                <w:szCs w:val="24"/>
              </w:rPr>
            </w:pPr>
            <w:r w:rsidRPr="00326FBE">
              <w:rPr>
                <w:rFonts w:ascii="Times New Roman" w:eastAsia="FangSong" w:hAnsi="Times New Roman"/>
                <w:w w:val="103"/>
                <w:sz w:val="24"/>
                <w:szCs w:val="24"/>
                <w:lang w:eastAsia="zh-CN"/>
              </w:rPr>
              <w:t>2.12</w:t>
            </w:r>
            <w:r w:rsidRPr="00326FBE">
              <w:rPr>
                <w:rFonts w:ascii="Times New Roman" w:eastAsia="FangSong" w:hAnsi="Times New Roman"/>
                <w:w w:val="103"/>
                <w:sz w:val="24"/>
                <w:szCs w:val="24"/>
              </w:rPr>
              <w:t xml:space="preserve">Sun </w:t>
            </w:r>
            <w:proofErr w:type="spellStart"/>
            <w:r w:rsidRPr="00326FBE">
              <w:rPr>
                <w:rFonts w:ascii="Times New Roman" w:eastAsia="FangSong" w:hAnsi="Times New Roman"/>
                <w:w w:val="103"/>
                <w:sz w:val="24"/>
                <w:szCs w:val="24"/>
              </w:rPr>
              <w:t>Yat</w:t>
            </w:r>
            <w:proofErr w:type="spellEnd"/>
            <w:r w:rsidRPr="00326FBE">
              <w:rPr>
                <w:rFonts w:ascii="Times New Roman" w:eastAsia="FangSong" w:hAnsi="Times New Roman"/>
                <w:w w:val="103"/>
                <w:sz w:val="24"/>
                <w:szCs w:val="24"/>
              </w:rPr>
              <w:t xml:space="preserve"> Sen and the Kuomintang</w:t>
            </w:r>
          </w:p>
          <w:p w14:paraId="7C168A56" w14:textId="77777777" w:rsidR="00956EE1" w:rsidRPr="00326FBE" w:rsidRDefault="00A2264C">
            <w:pPr>
              <w:pStyle w:val="ListParagraph"/>
              <w:widowControl w:val="0"/>
              <w:autoSpaceDE w:val="0"/>
              <w:autoSpaceDN w:val="0"/>
              <w:adjustRightInd w:val="0"/>
              <w:spacing w:after="0" w:line="240" w:lineRule="auto"/>
              <w:ind w:left="0"/>
              <w:contextualSpacing w:val="0"/>
              <w:jc w:val="left"/>
              <w:rPr>
                <w:rFonts w:ascii="Times New Roman" w:eastAsia="FangSong" w:hAnsi="Times New Roman"/>
                <w:w w:val="103"/>
                <w:sz w:val="24"/>
                <w:szCs w:val="24"/>
              </w:rPr>
            </w:pPr>
            <w:r w:rsidRPr="00326FBE">
              <w:rPr>
                <w:rFonts w:ascii="Times New Roman" w:eastAsia="FangSong" w:hAnsi="Times New Roman"/>
                <w:w w:val="103"/>
                <w:sz w:val="24"/>
                <w:szCs w:val="24"/>
                <w:lang w:eastAsia="zh-CN"/>
              </w:rPr>
              <w:t>2.13</w:t>
            </w:r>
            <w:r w:rsidRPr="00326FBE">
              <w:rPr>
                <w:rFonts w:ascii="Times New Roman" w:hAnsi="Times New Roman"/>
                <w:sz w:val="24"/>
                <w:szCs w:val="24"/>
                <w:lang w:eastAsia="zh-CN"/>
              </w:rPr>
              <w:t>T</w:t>
            </w:r>
            <w:r w:rsidRPr="00326FBE">
              <w:rPr>
                <w:rFonts w:ascii="Times New Roman" w:eastAsia="FangSong" w:hAnsi="Times New Roman" w:hint="eastAsia"/>
                <w:w w:val="103"/>
                <w:sz w:val="24"/>
                <w:szCs w:val="24"/>
              </w:rPr>
              <w:t>h</w:t>
            </w:r>
            <w:r w:rsidRPr="00326FBE">
              <w:rPr>
                <w:rFonts w:ascii="Times New Roman" w:eastAsia="FangSong" w:hAnsi="Times New Roman"/>
                <w:w w:val="103"/>
                <w:sz w:val="24"/>
                <w:szCs w:val="24"/>
              </w:rPr>
              <w:t>e Communist Party of China</w:t>
            </w:r>
          </w:p>
          <w:p w14:paraId="07C5FEA1" w14:textId="77777777" w:rsidR="00956EE1" w:rsidRPr="00326FBE" w:rsidRDefault="00A2264C">
            <w:pPr>
              <w:pStyle w:val="ListParagraph"/>
              <w:widowControl w:val="0"/>
              <w:autoSpaceDE w:val="0"/>
              <w:autoSpaceDN w:val="0"/>
              <w:adjustRightInd w:val="0"/>
              <w:spacing w:after="0" w:line="240" w:lineRule="auto"/>
              <w:ind w:left="0"/>
              <w:contextualSpacing w:val="0"/>
              <w:jc w:val="left"/>
              <w:rPr>
                <w:rFonts w:ascii="Times New Roman" w:eastAsia="FangSong" w:hAnsi="Times New Roman"/>
                <w:w w:val="103"/>
                <w:sz w:val="24"/>
                <w:szCs w:val="24"/>
              </w:rPr>
            </w:pPr>
            <w:proofErr w:type="gramStart"/>
            <w:r w:rsidRPr="00326FBE">
              <w:rPr>
                <w:rFonts w:ascii="Times New Roman" w:eastAsia="FangSong" w:hAnsi="Times New Roman"/>
                <w:w w:val="103"/>
                <w:sz w:val="24"/>
                <w:szCs w:val="24"/>
                <w:lang w:eastAsia="zh-CN"/>
              </w:rPr>
              <w:t xml:space="preserve">2.14  </w:t>
            </w:r>
            <w:r w:rsidRPr="00326FBE">
              <w:rPr>
                <w:rFonts w:ascii="Times New Roman" w:eastAsia="FangSong" w:hAnsi="Times New Roman"/>
                <w:w w:val="103"/>
                <w:sz w:val="24"/>
                <w:szCs w:val="24"/>
              </w:rPr>
              <w:t>September</w:t>
            </w:r>
            <w:proofErr w:type="gramEnd"/>
            <w:r w:rsidRPr="00326FBE">
              <w:rPr>
                <w:rFonts w:ascii="Times New Roman" w:eastAsia="FangSong" w:hAnsi="Times New Roman"/>
                <w:w w:val="103"/>
                <w:sz w:val="24"/>
                <w:szCs w:val="24"/>
              </w:rPr>
              <w:t xml:space="preserve"> 18 Incident</w:t>
            </w:r>
          </w:p>
          <w:p w14:paraId="51C623DB" w14:textId="77777777" w:rsidR="00956EE1" w:rsidRPr="00326FBE" w:rsidRDefault="00A2264C">
            <w:pPr>
              <w:pStyle w:val="ListParagraph"/>
              <w:widowControl w:val="0"/>
              <w:autoSpaceDE w:val="0"/>
              <w:autoSpaceDN w:val="0"/>
              <w:adjustRightInd w:val="0"/>
              <w:spacing w:after="0" w:line="240" w:lineRule="auto"/>
              <w:ind w:left="0"/>
              <w:contextualSpacing w:val="0"/>
              <w:jc w:val="left"/>
              <w:rPr>
                <w:rFonts w:ascii="Times New Roman" w:eastAsia="FangSong" w:hAnsi="Times New Roman"/>
                <w:w w:val="103"/>
                <w:sz w:val="24"/>
                <w:szCs w:val="24"/>
                <w:lang w:eastAsia="zh-CN"/>
              </w:rPr>
            </w:pPr>
            <w:r w:rsidRPr="00326FBE">
              <w:rPr>
                <w:rFonts w:ascii="Times New Roman" w:eastAsia="FangSong" w:hAnsi="Times New Roman"/>
                <w:w w:val="103"/>
                <w:sz w:val="24"/>
                <w:szCs w:val="24"/>
                <w:lang w:eastAsia="zh-CN"/>
              </w:rPr>
              <w:t>2.15Mao Zedong and the establishment of new China</w:t>
            </w:r>
          </w:p>
          <w:p w14:paraId="395A5955" w14:textId="77777777" w:rsidR="00956EE1" w:rsidRPr="00326FBE" w:rsidRDefault="00A2264C">
            <w:pPr>
              <w:pStyle w:val="ListParagraph"/>
              <w:widowControl w:val="0"/>
              <w:autoSpaceDE w:val="0"/>
              <w:autoSpaceDN w:val="0"/>
              <w:adjustRightInd w:val="0"/>
              <w:spacing w:after="0" w:line="240" w:lineRule="auto"/>
              <w:ind w:left="0"/>
              <w:contextualSpacing w:val="0"/>
              <w:jc w:val="left"/>
              <w:rPr>
                <w:rFonts w:ascii="Times New Roman" w:eastAsia="FangSong" w:hAnsi="Times New Roman"/>
                <w:w w:val="103"/>
                <w:sz w:val="24"/>
                <w:szCs w:val="24"/>
                <w:lang w:eastAsia="zh-CN"/>
              </w:rPr>
            </w:pPr>
            <w:r w:rsidRPr="00326FBE">
              <w:rPr>
                <w:rFonts w:ascii="Times New Roman" w:eastAsia="FangSong" w:hAnsi="Times New Roman"/>
                <w:w w:val="103"/>
                <w:sz w:val="24"/>
                <w:szCs w:val="24"/>
                <w:lang w:eastAsia="zh-CN"/>
              </w:rPr>
              <w:t>2.16New China diplomacy</w:t>
            </w:r>
          </w:p>
          <w:p w14:paraId="5A21E460" w14:textId="77777777" w:rsidR="00956EE1" w:rsidRPr="00326FBE" w:rsidRDefault="00A2264C">
            <w:pPr>
              <w:pStyle w:val="ListParagraph"/>
              <w:widowControl w:val="0"/>
              <w:autoSpaceDE w:val="0"/>
              <w:autoSpaceDN w:val="0"/>
              <w:adjustRightInd w:val="0"/>
              <w:spacing w:after="0" w:line="240" w:lineRule="auto"/>
              <w:ind w:left="0"/>
              <w:contextualSpacing w:val="0"/>
              <w:jc w:val="left"/>
              <w:rPr>
                <w:rFonts w:ascii="Times New Roman" w:eastAsia="FangSong" w:hAnsi="Times New Roman"/>
                <w:w w:val="103"/>
                <w:sz w:val="24"/>
                <w:szCs w:val="24"/>
                <w:lang w:eastAsia="zh-CN"/>
              </w:rPr>
            </w:pPr>
            <w:r w:rsidRPr="00326FBE">
              <w:rPr>
                <w:rFonts w:ascii="Times New Roman" w:eastAsia="FangSong" w:hAnsi="Times New Roman"/>
                <w:w w:val="103"/>
                <w:sz w:val="24"/>
                <w:szCs w:val="24"/>
                <w:lang w:eastAsia="zh-CN"/>
              </w:rPr>
              <w:t>2.17Deng Xiaoping and China’s reform and opening up</w:t>
            </w:r>
          </w:p>
          <w:p w14:paraId="61431030" w14:textId="77777777" w:rsidR="00956EE1" w:rsidRPr="00326FBE" w:rsidRDefault="00A2264C">
            <w:pPr>
              <w:pStyle w:val="ListParagraph"/>
              <w:widowControl w:val="0"/>
              <w:autoSpaceDE w:val="0"/>
              <w:autoSpaceDN w:val="0"/>
              <w:adjustRightInd w:val="0"/>
              <w:spacing w:after="0" w:line="240" w:lineRule="auto"/>
              <w:ind w:left="0"/>
              <w:contextualSpacing w:val="0"/>
              <w:jc w:val="left"/>
              <w:rPr>
                <w:rFonts w:ascii="Times New Roman" w:eastAsia="FangSong" w:hAnsi="Times New Roman"/>
                <w:w w:val="103"/>
                <w:sz w:val="24"/>
                <w:szCs w:val="24"/>
                <w:lang w:eastAsia="zh-CN"/>
              </w:rPr>
            </w:pPr>
            <w:r w:rsidRPr="00326FBE">
              <w:rPr>
                <w:rFonts w:ascii="Times New Roman" w:eastAsia="FangSong" w:hAnsi="Times New Roman"/>
                <w:w w:val="103"/>
                <w:sz w:val="24"/>
                <w:szCs w:val="24"/>
                <w:lang w:eastAsia="zh-CN"/>
              </w:rPr>
              <w:t>2.18Enter a new era</w:t>
            </w:r>
          </w:p>
          <w:p w14:paraId="64D0EF0E" w14:textId="77777777" w:rsidR="00956EE1" w:rsidRPr="00326FBE" w:rsidRDefault="00A2264C">
            <w:pPr>
              <w:pStyle w:val="ListParagraph"/>
              <w:widowControl w:val="0"/>
              <w:pBdr>
                <w:bottom w:val="single" w:sz="6" w:space="0" w:color="F5F5F5"/>
              </w:pBdr>
              <w:shd w:val="clear" w:color="auto" w:fill="F5F5F5"/>
              <w:spacing w:after="0" w:line="240" w:lineRule="auto"/>
              <w:ind w:left="0"/>
              <w:contextualSpacing w:val="0"/>
              <w:jc w:val="left"/>
              <w:rPr>
                <w:rFonts w:ascii="Times New Roman" w:eastAsia="FangSong" w:hAnsi="Times New Roman"/>
                <w:b/>
                <w:bCs/>
                <w:sz w:val="24"/>
                <w:szCs w:val="24"/>
                <w:lang w:eastAsia="zh-CN"/>
              </w:rPr>
            </w:pPr>
            <w:r w:rsidRPr="00326FBE">
              <w:rPr>
                <w:rFonts w:ascii="Times New Roman" w:eastAsia="FangSong" w:hAnsi="Times New Roman"/>
                <w:b/>
                <w:bCs/>
                <w:sz w:val="24"/>
                <w:szCs w:val="24"/>
                <w:lang w:eastAsia="zh-CN"/>
              </w:rPr>
              <w:lastRenderedPageBreak/>
              <w:t xml:space="preserve">3.Philosophy                                                     </w:t>
            </w:r>
            <w:r w:rsidR="001B095E" w:rsidRPr="00326FBE">
              <w:rPr>
                <w:rFonts w:ascii="Times New Roman" w:eastAsia="FangSong" w:hAnsi="Times New Roman"/>
                <w:b/>
                <w:bCs/>
                <w:sz w:val="24"/>
                <w:szCs w:val="24"/>
                <w:lang w:eastAsia="zh-CN"/>
              </w:rPr>
              <w:t xml:space="preserve">                                                     </w:t>
            </w:r>
            <w:r w:rsidRPr="00326FBE">
              <w:rPr>
                <w:rFonts w:ascii="Times New Roman" w:eastAsia="FangSong" w:hAnsi="Times New Roman"/>
                <w:b/>
                <w:bCs/>
                <w:sz w:val="24"/>
                <w:szCs w:val="24"/>
                <w:lang w:eastAsia="zh-CN"/>
              </w:rPr>
              <w:t xml:space="preserve"> 6 hours</w:t>
            </w:r>
          </w:p>
          <w:p w14:paraId="3E6FE253" w14:textId="77777777" w:rsidR="00956EE1" w:rsidRPr="00326FBE" w:rsidRDefault="00A2264C">
            <w:pPr>
              <w:pStyle w:val="ListParagraph"/>
              <w:widowControl w:val="0"/>
              <w:autoSpaceDE w:val="0"/>
              <w:autoSpaceDN w:val="0"/>
              <w:adjustRightInd w:val="0"/>
              <w:spacing w:after="0" w:line="240" w:lineRule="auto"/>
              <w:ind w:left="0"/>
              <w:contextualSpacing w:val="0"/>
              <w:jc w:val="left"/>
              <w:rPr>
                <w:rFonts w:ascii="Times New Roman" w:eastAsia="FangSong" w:hAnsi="Times New Roman"/>
                <w:w w:val="103"/>
                <w:sz w:val="24"/>
                <w:szCs w:val="24"/>
                <w:lang w:eastAsia="zh-CN"/>
              </w:rPr>
            </w:pPr>
            <w:r w:rsidRPr="00326FBE">
              <w:rPr>
                <w:rFonts w:ascii="Times New Roman" w:eastAsia="FangSong" w:hAnsi="Times New Roman"/>
                <w:w w:val="103"/>
                <w:sz w:val="24"/>
                <w:szCs w:val="24"/>
                <w:lang w:eastAsia="zh-CN"/>
              </w:rPr>
              <w:t>3.1Confucius - a key figure in Confucianism</w:t>
            </w:r>
          </w:p>
          <w:p w14:paraId="654A55C1" w14:textId="77777777" w:rsidR="00956EE1" w:rsidRPr="00326FBE" w:rsidRDefault="00A2264C">
            <w:pPr>
              <w:pStyle w:val="ListParagraph"/>
              <w:widowControl w:val="0"/>
              <w:autoSpaceDE w:val="0"/>
              <w:autoSpaceDN w:val="0"/>
              <w:adjustRightInd w:val="0"/>
              <w:spacing w:after="0" w:line="240" w:lineRule="auto"/>
              <w:ind w:left="0"/>
              <w:contextualSpacing w:val="0"/>
              <w:jc w:val="left"/>
              <w:rPr>
                <w:rFonts w:ascii="Times New Roman" w:eastAsia="FangSong" w:hAnsi="Times New Roman"/>
                <w:w w:val="103"/>
                <w:sz w:val="24"/>
                <w:szCs w:val="24"/>
                <w:lang w:eastAsia="zh-CN"/>
              </w:rPr>
            </w:pPr>
            <w:r w:rsidRPr="00326FBE">
              <w:rPr>
                <w:rFonts w:ascii="Times New Roman" w:eastAsia="FangSong" w:hAnsi="Times New Roman"/>
                <w:w w:val="103"/>
                <w:sz w:val="24"/>
                <w:szCs w:val="24"/>
                <w:lang w:eastAsia="zh-CN"/>
              </w:rPr>
              <w:t>3.2Mencius - a key figure in Confucianism</w:t>
            </w:r>
          </w:p>
          <w:p w14:paraId="6FC8B184" w14:textId="77777777" w:rsidR="00956EE1" w:rsidRPr="00326FBE" w:rsidRDefault="00A2264C">
            <w:pPr>
              <w:pStyle w:val="ListParagraph"/>
              <w:widowControl w:val="0"/>
              <w:autoSpaceDE w:val="0"/>
              <w:autoSpaceDN w:val="0"/>
              <w:adjustRightInd w:val="0"/>
              <w:spacing w:after="0" w:line="240" w:lineRule="auto"/>
              <w:ind w:left="0"/>
              <w:contextualSpacing w:val="0"/>
              <w:jc w:val="left"/>
              <w:rPr>
                <w:rFonts w:ascii="Times New Roman" w:eastAsia="FangSong" w:hAnsi="Times New Roman"/>
                <w:w w:val="103"/>
                <w:sz w:val="24"/>
                <w:szCs w:val="24"/>
                <w:lang w:eastAsia="zh-CN"/>
              </w:rPr>
            </w:pPr>
            <w:r w:rsidRPr="00326FBE">
              <w:rPr>
                <w:rFonts w:ascii="Times New Roman" w:eastAsia="FangSong" w:hAnsi="Times New Roman"/>
                <w:w w:val="103"/>
                <w:sz w:val="24"/>
                <w:szCs w:val="24"/>
                <w:lang w:eastAsia="zh-CN"/>
              </w:rPr>
              <w:t>3.3Core doctrine of Confucianism - Etiquette (L</w:t>
            </w:r>
            <w:r w:rsidRPr="00326FBE">
              <w:rPr>
                <w:rFonts w:ascii="Times New Roman" w:eastAsia="FangSong" w:hAnsi="Times New Roman" w:hint="eastAsia"/>
                <w:w w:val="103"/>
                <w:sz w:val="24"/>
                <w:szCs w:val="24"/>
                <w:lang w:eastAsia="zh-CN"/>
              </w:rPr>
              <w:t>i</w:t>
            </w:r>
            <w:r w:rsidRPr="00326FBE">
              <w:rPr>
                <w:rFonts w:ascii="Times New Roman" w:eastAsia="FangSong" w:hAnsi="Times New Roman"/>
                <w:w w:val="103"/>
                <w:sz w:val="24"/>
                <w:szCs w:val="24"/>
                <w:lang w:eastAsia="zh-CN"/>
              </w:rPr>
              <w:t>)</w:t>
            </w:r>
          </w:p>
          <w:p w14:paraId="014EFE15" w14:textId="77777777" w:rsidR="00956EE1" w:rsidRPr="00326FBE" w:rsidRDefault="00A2264C">
            <w:pPr>
              <w:pStyle w:val="ListParagraph"/>
              <w:widowControl w:val="0"/>
              <w:autoSpaceDE w:val="0"/>
              <w:autoSpaceDN w:val="0"/>
              <w:adjustRightInd w:val="0"/>
              <w:spacing w:after="0" w:line="240" w:lineRule="auto"/>
              <w:ind w:left="0"/>
              <w:contextualSpacing w:val="0"/>
              <w:jc w:val="left"/>
              <w:rPr>
                <w:rFonts w:ascii="Times New Roman" w:eastAsia="FangSong" w:hAnsi="Times New Roman"/>
                <w:w w:val="103"/>
                <w:sz w:val="24"/>
                <w:szCs w:val="24"/>
                <w:lang w:eastAsia="zh-CN"/>
              </w:rPr>
            </w:pPr>
            <w:r w:rsidRPr="00326FBE">
              <w:rPr>
                <w:rFonts w:ascii="Times New Roman" w:eastAsia="FangSong" w:hAnsi="Times New Roman"/>
                <w:w w:val="103"/>
                <w:sz w:val="24"/>
                <w:szCs w:val="24"/>
                <w:lang w:eastAsia="zh-CN"/>
              </w:rPr>
              <w:t>3.4Core doctrine of Confucianism - Benevolence and benevolent rule</w:t>
            </w:r>
          </w:p>
          <w:p w14:paraId="4E76191C" w14:textId="77777777" w:rsidR="00956EE1" w:rsidRPr="00326FBE" w:rsidRDefault="00A2264C">
            <w:pPr>
              <w:pStyle w:val="ListParagraph"/>
              <w:widowControl w:val="0"/>
              <w:autoSpaceDE w:val="0"/>
              <w:autoSpaceDN w:val="0"/>
              <w:adjustRightInd w:val="0"/>
              <w:spacing w:after="0" w:line="240" w:lineRule="auto"/>
              <w:ind w:left="0"/>
              <w:contextualSpacing w:val="0"/>
              <w:jc w:val="left"/>
              <w:rPr>
                <w:rFonts w:ascii="Times New Roman" w:eastAsia="FangSong" w:hAnsi="Times New Roman"/>
                <w:w w:val="103"/>
                <w:sz w:val="24"/>
                <w:szCs w:val="24"/>
                <w:lang w:eastAsia="zh-CN"/>
              </w:rPr>
            </w:pPr>
            <w:r w:rsidRPr="00326FBE">
              <w:rPr>
                <w:rFonts w:ascii="Times New Roman" w:eastAsia="FangSong" w:hAnsi="Times New Roman"/>
                <w:w w:val="103"/>
                <w:sz w:val="24"/>
                <w:szCs w:val="24"/>
                <w:lang w:eastAsia="zh-CN"/>
              </w:rPr>
              <w:t>3.5Core doctrine of Confucianism - Exploration of things with extended knowledge</w:t>
            </w:r>
          </w:p>
          <w:p w14:paraId="23AE2AD4" w14:textId="77777777" w:rsidR="00956EE1" w:rsidRPr="00326FBE" w:rsidRDefault="00A2264C">
            <w:pPr>
              <w:pStyle w:val="ListParagraph"/>
              <w:widowControl w:val="0"/>
              <w:autoSpaceDE w:val="0"/>
              <w:autoSpaceDN w:val="0"/>
              <w:adjustRightInd w:val="0"/>
              <w:spacing w:after="0" w:line="240" w:lineRule="auto"/>
              <w:ind w:left="0"/>
              <w:contextualSpacing w:val="0"/>
              <w:jc w:val="left"/>
              <w:rPr>
                <w:rFonts w:ascii="Times New Roman" w:eastAsia="FangSong" w:hAnsi="Times New Roman"/>
                <w:w w:val="103"/>
                <w:sz w:val="24"/>
                <w:szCs w:val="24"/>
                <w:lang w:eastAsia="zh-CN"/>
              </w:rPr>
            </w:pPr>
            <w:r w:rsidRPr="00326FBE">
              <w:rPr>
                <w:rFonts w:ascii="Times New Roman" w:eastAsia="FangSong" w:hAnsi="Times New Roman"/>
                <w:w w:val="103"/>
                <w:sz w:val="24"/>
                <w:szCs w:val="24"/>
                <w:lang w:eastAsia="zh-CN"/>
              </w:rPr>
              <w:t>3.6Zhouyi, Y</w:t>
            </w:r>
            <w:r w:rsidRPr="00326FBE">
              <w:rPr>
                <w:rFonts w:ascii="Times New Roman" w:eastAsia="FangSong" w:hAnsi="Times New Roman" w:hint="eastAsia"/>
                <w:w w:val="103"/>
                <w:sz w:val="24"/>
                <w:szCs w:val="24"/>
                <w:lang w:eastAsia="zh-CN"/>
              </w:rPr>
              <w:t>i</w:t>
            </w:r>
            <w:r w:rsidRPr="00326FBE">
              <w:rPr>
                <w:rFonts w:ascii="Times New Roman" w:eastAsia="FangSong" w:hAnsi="Times New Roman"/>
                <w:w w:val="103"/>
                <w:sz w:val="24"/>
                <w:szCs w:val="24"/>
                <w:lang w:eastAsia="zh-CN"/>
              </w:rPr>
              <w:t>n and Yang and the Five Elements</w:t>
            </w:r>
          </w:p>
          <w:p w14:paraId="6BADDC48" w14:textId="77777777" w:rsidR="00956EE1" w:rsidRPr="00326FBE" w:rsidRDefault="00A2264C">
            <w:pPr>
              <w:pStyle w:val="ListParagraph"/>
              <w:widowControl w:val="0"/>
              <w:autoSpaceDE w:val="0"/>
              <w:autoSpaceDN w:val="0"/>
              <w:adjustRightInd w:val="0"/>
              <w:spacing w:after="0" w:line="240" w:lineRule="auto"/>
              <w:ind w:left="0"/>
              <w:contextualSpacing w:val="0"/>
              <w:jc w:val="left"/>
              <w:rPr>
                <w:rFonts w:ascii="Times New Roman" w:eastAsia="FangSong" w:hAnsi="Times New Roman"/>
                <w:w w:val="103"/>
                <w:sz w:val="24"/>
                <w:szCs w:val="24"/>
                <w:lang w:eastAsia="zh-CN"/>
              </w:rPr>
            </w:pPr>
            <w:r w:rsidRPr="00326FBE">
              <w:rPr>
                <w:rFonts w:ascii="Times New Roman" w:eastAsia="FangSong" w:hAnsi="Times New Roman"/>
                <w:w w:val="103"/>
                <w:sz w:val="24"/>
                <w:szCs w:val="24"/>
                <w:lang w:eastAsia="zh-CN"/>
              </w:rPr>
              <w:t>3.7Taoism - Lao Tzu</w:t>
            </w:r>
          </w:p>
          <w:p w14:paraId="07E8AB20" w14:textId="77777777" w:rsidR="00956EE1" w:rsidRPr="00326FBE" w:rsidRDefault="00A2264C">
            <w:pPr>
              <w:pStyle w:val="ListParagraph"/>
              <w:widowControl w:val="0"/>
              <w:autoSpaceDE w:val="0"/>
              <w:autoSpaceDN w:val="0"/>
              <w:adjustRightInd w:val="0"/>
              <w:spacing w:after="0" w:line="240" w:lineRule="auto"/>
              <w:ind w:left="0"/>
              <w:contextualSpacing w:val="0"/>
              <w:jc w:val="left"/>
              <w:rPr>
                <w:rFonts w:ascii="Times New Roman" w:eastAsia="FangSong" w:hAnsi="Times New Roman"/>
                <w:w w:val="103"/>
                <w:sz w:val="24"/>
                <w:szCs w:val="24"/>
                <w:lang w:eastAsia="zh-CN"/>
              </w:rPr>
            </w:pPr>
            <w:r w:rsidRPr="00326FBE">
              <w:rPr>
                <w:rFonts w:ascii="Times New Roman" w:eastAsia="FangSong" w:hAnsi="Times New Roman"/>
                <w:w w:val="103"/>
                <w:sz w:val="24"/>
                <w:szCs w:val="24"/>
                <w:lang w:eastAsia="zh-CN"/>
              </w:rPr>
              <w:t>3.8Taoism - Chuang T</w:t>
            </w:r>
            <w:r w:rsidRPr="00326FBE">
              <w:rPr>
                <w:rFonts w:ascii="Times New Roman" w:eastAsia="FangSong" w:hAnsi="Times New Roman" w:hint="eastAsia"/>
                <w:w w:val="103"/>
                <w:sz w:val="24"/>
                <w:szCs w:val="24"/>
                <w:lang w:eastAsia="zh-CN"/>
              </w:rPr>
              <w:t>z</w:t>
            </w:r>
            <w:r w:rsidRPr="00326FBE">
              <w:rPr>
                <w:rFonts w:ascii="Times New Roman" w:eastAsia="FangSong" w:hAnsi="Times New Roman"/>
                <w:w w:val="103"/>
                <w:sz w:val="24"/>
                <w:szCs w:val="24"/>
                <w:lang w:eastAsia="zh-CN"/>
              </w:rPr>
              <w:t>u</w:t>
            </w:r>
          </w:p>
          <w:p w14:paraId="03F98C92" w14:textId="77777777" w:rsidR="00956EE1" w:rsidRPr="00326FBE" w:rsidRDefault="00A2264C">
            <w:pPr>
              <w:pStyle w:val="ListParagraph"/>
              <w:widowControl w:val="0"/>
              <w:autoSpaceDE w:val="0"/>
              <w:autoSpaceDN w:val="0"/>
              <w:adjustRightInd w:val="0"/>
              <w:spacing w:after="0" w:line="240" w:lineRule="auto"/>
              <w:ind w:left="0"/>
              <w:contextualSpacing w:val="0"/>
              <w:jc w:val="left"/>
              <w:rPr>
                <w:rFonts w:ascii="Times New Roman" w:eastAsia="FangSong" w:hAnsi="Times New Roman"/>
                <w:w w:val="103"/>
                <w:sz w:val="24"/>
                <w:szCs w:val="24"/>
                <w:lang w:eastAsia="zh-CN"/>
              </w:rPr>
            </w:pPr>
            <w:r w:rsidRPr="00326FBE">
              <w:rPr>
                <w:rFonts w:ascii="Times New Roman" w:eastAsia="FangSong" w:hAnsi="Times New Roman"/>
                <w:w w:val="103"/>
                <w:sz w:val="24"/>
                <w:szCs w:val="24"/>
                <w:lang w:eastAsia="zh-CN"/>
              </w:rPr>
              <w:t>3.9Other schools of military thought</w:t>
            </w:r>
          </w:p>
          <w:p w14:paraId="17927B62" w14:textId="77777777" w:rsidR="00956EE1" w:rsidRPr="00326FBE" w:rsidRDefault="00A2264C">
            <w:pPr>
              <w:pStyle w:val="ListParagraph"/>
              <w:widowControl w:val="0"/>
              <w:autoSpaceDE w:val="0"/>
              <w:autoSpaceDN w:val="0"/>
              <w:adjustRightInd w:val="0"/>
              <w:spacing w:after="0" w:line="240" w:lineRule="auto"/>
              <w:ind w:left="0"/>
              <w:contextualSpacing w:val="0"/>
              <w:jc w:val="left"/>
              <w:rPr>
                <w:rFonts w:ascii="Times New Roman" w:eastAsia="FangSong" w:hAnsi="Times New Roman"/>
                <w:w w:val="103"/>
                <w:sz w:val="24"/>
                <w:szCs w:val="24"/>
                <w:lang w:eastAsia="zh-CN"/>
              </w:rPr>
            </w:pPr>
            <w:r w:rsidRPr="00326FBE">
              <w:rPr>
                <w:rFonts w:ascii="Times New Roman" w:eastAsia="FangSong" w:hAnsi="Times New Roman"/>
                <w:w w:val="103"/>
                <w:sz w:val="24"/>
                <w:szCs w:val="24"/>
                <w:lang w:eastAsia="zh-CN"/>
              </w:rPr>
              <w:t>3.10Other schools of legal thought</w:t>
            </w:r>
          </w:p>
          <w:p w14:paraId="699416DF" w14:textId="77777777" w:rsidR="00956EE1" w:rsidRPr="00326FBE" w:rsidRDefault="00A2264C">
            <w:pPr>
              <w:pStyle w:val="ListParagraph"/>
              <w:widowControl w:val="0"/>
              <w:pBdr>
                <w:bottom w:val="single" w:sz="6" w:space="0" w:color="F5F5F5"/>
              </w:pBdr>
              <w:shd w:val="clear" w:color="auto" w:fill="F5F5F5"/>
              <w:spacing w:after="0" w:line="240" w:lineRule="auto"/>
              <w:ind w:left="0"/>
              <w:contextualSpacing w:val="0"/>
              <w:jc w:val="left"/>
              <w:rPr>
                <w:rFonts w:ascii="Times New Roman" w:eastAsia="FangSong" w:hAnsi="Times New Roman"/>
                <w:b/>
                <w:bCs/>
                <w:sz w:val="24"/>
                <w:szCs w:val="24"/>
                <w:lang w:eastAsia="zh-CN"/>
              </w:rPr>
            </w:pPr>
            <w:r w:rsidRPr="00326FBE">
              <w:rPr>
                <w:rFonts w:ascii="Times New Roman" w:eastAsia="FangSong" w:hAnsi="Times New Roman"/>
                <w:b/>
                <w:bCs/>
                <w:sz w:val="24"/>
                <w:szCs w:val="24"/>
                <w:lang w:eastAsia="zh-CN"/>
              </w:rPr>
              <w:t xml:space="preserve">4.Religion                                 </w:t>
            </w:r>
            <w:r w:rsidR="001B095E" w:rsidRPr="00326FBE">
              <w:rPr>
                <w:rFonts w:ascii="Times New Roman" w:eastAsia="FangSong" w:hAnsi="Times New Roman"/>
                <w:b/>
                <w:bCs/>
                <w:sz w:val="24"/>
                <w:szCs w:val="24"/>
                <w:lang w:eastAsia="zh-CN"/>
              </w:rPr>
              <w:t xml:space="preserve">                                                                          </w:t>
            </w:r>
            <w:r w:rsidRPr="00326FBE">
              <w:rPr>
                <w:rFonts w:ascii="Times New Roman" w:eastAsia="FangSong" w:hAnsi="Times New Roman"/>
                <w:b/>
                <w:bCs/>
                <w:sz w:val="24"/>
                <w:szCs w:val="24"/>
                <w:lang w:eastAsia="zh-CN"/>
              </w:rPr>
              <w:t>2 hours</w:t>
            </w:r>
          </w:p>
          <w:p w14:paraId="713E52A8" w14:textId="77777777" w:rsidR="00956EE1" w:rsidRPr="00326FBE" w:rsidRDefault="00A2264C">
            <w:pPr>
              <w:pStyle w:val="ListParagraph"/>
              <w:widowControl w:val="0"/>
              <w:autoSpaceDE w:val="0"/>
              <w:autoSpaceDN w:val="0"/>
              <w:adjustRightInd w:val="0"/>
              <w:spacing w:after="0" w:line="240" w:lineRule="auto"/>
              <w:ind w:left="0"/>
              <w:contextualSpacing w:val="0"/>
              <w:jc w:val="left"/>
              <w:rPr>
                <w:rFonts w:ascii="Times New Roman" w:eastAsia="FangSong" w:hAnsi="Times New Roman"/>
                <w:w w:val="103"/>
                <w:sz w:val="24"/>
                <w:szCs w:val="24"/>
                <w:lang w:eastAsia="zh-CN"/>
              </w:rPr>
            </w:pPr>
            <w:r w:rsidRPr="00326FBE">
              <w:rPr>
                <w:rFonts w:ascii="Times New Roman" w:eastAsia="FangSong" w:hAnsi="Times New Roman"/>
                <w:w w:val="103"/>
                <w:sz w:val="24"/>
                <w:szCs w:val="24"/>
                <w:lang w:eastAsia="zh-CN"/>
              </w:rPr>
              <w:t>4.1Indigenous beliefs and religions in China</w:t>
            </w:r>
          </w:p>
          <w:p w14:paraId="7EF5FB93" w14:textId="77777777" w:rsidR="00956EE1" w:rsidRPr="00326FBE" w:rsidRDefault="00A2264C">
            <w:pPr>
              <w:pStyle w:val="ListParagraph"/>
              <w:widowControl w:val="0"/>
              <w:autoSpaceDE w:val="0"/>
              <w:autoSpaceDN w:val="0"/>
              <w:adjustRightInd w:val="0"/>
              <w:spacing w:after="0" w:line="240" w:lineRule="auto"/>
              <w:ind w:left="0"/>
              <w:contextualSpacing w:val="0"/>
              <w:jc w:val="left"/>
              <w:rPr>
                <w:rFonts w:ascii="Times New Roman" w:eastAsia="FangSong" w:hAnsi="Times New Roman"/>
                <w:w w:val="103"/>
                <w:sz w:val="24"/>
                <w:szCs w:val="24"/>
                <w:lang w:eastAsia="zh-CN"/>
              </w:rPr>
            </w:pPr>
            <w:r w:rsidRPr="00326FBE">
              <w:rPr>
                <w:rFonts w:ascii="Times New Roman" w:eastAsia="FangSong" w:hAnsi="Times New Roman"/>
                <w:w w:val="103"/>
                <w:sz w:val="24"/>
                <w:szCs w:val="24"/>
                <w:lang w:eastAsia="zh-CN"/>
              </w:rPr>
              <w:t>4.2Taoism</w:t>
            </w:r>
          </w:p>
          <w:p w14:paraId="3DC1430B" w14:textId="77777777" w:rsidR="00956EE1" w:rsidRPr="00326FBE" w:rsidRDefault="00A2264C">
            <w:pPr>
              <w:pStyle w:val="ListParagraph"/>
              <w:widowControl w:val="0"/>
              <w:autoSpaceDE w:val="0"/>
              <w:autoSpaceDN w:val="0"/>
              <w:adjustRightInd w:val="0"/>
              <w:spacing w:after="0" w:line="240" w:lineRule="auto"/>
              <w:ind w:left="0"/>
              <w:contextualSpacing w:val="0"/>
              <w:jc w:val="left"/>
              <w:rPr>
                <w:rFonts w:ascii="Times New Roman" w:eastAsia="FangSong" w:hAnsi="Times New Roman"/>
                <w:w w:val="103"/>
                <w:sz w:val="24"/>
                <w:szCs w:val="24"/>
                <w:lang w:eastAsia="zh-CN"/>
              </w:rPr>
            </w:pPr>
            <w:r w:rsidRPr="00326FBE">
              <w:rPr>
                <w:rFonts w:ascii="Times New Roman" w:eastAsia="FangSong" w:hAnsi="Times New Roman"/>
                <w:w w:val="103"/>
                <w:sz w:val="24"/>
                <w:szCs w:val="24"/>
                <w:lang w:eastAsia="zh-CN"/>
              </w:rPr>
              <w:t>4.3Buddhism was introduced into China</w:t>
            </w:r>
          </w:p>
          <w:p w14:paraId="3A35D497" w14:textId="77777777" w:rsidR="00956EE1" w:rsidRPr="00326FBE" w:rsidRDefault="00A2264C">
            <w:pPr>
              <w:pStyle w:val="ListParagraph"/>
              <w:widowControl w:val="0"/>
              <w:autoSpaceDE w:val="0"/>
              <w:autoSpaceDN w:val="0"/>
              <w:adjustRightInd w:val="0"/>
              <w:spacing w:after="0" w:line="240" w:lineRule="auto"/>
              <w:ind w:left="0"/>
              <w:contextualSpacing w:val="0"/>
              <w:jc w:val="left"/>
              <w:rPr>
                <w:rFonts w:ascii="Times New Roman" w:eastAsia="FangSong" w:hAnsi="Times New Roman"/>
                <w:w w:val="103"/>
                <w:sz w:val="24"/>
                <w:szCs w:val="24"/>
                <w:lang w:eastAsia="zh-CN"/>
              </w:rPr>
            </w:pPr>
            <w:r w:rsidRPr="00326FBE">
              <w:rPr>
                <w:rFonts w:ascii="Times New Roman" w:eastAsia="FangSong" w:hAnsi="Times New Roman"/>
                <w:w w:val="103"/>
                <w:sz w:val="24"/>
                <w:szCs w:val="24"/>
                <w:lang w:eastAsia="zh-CN"/>
              </w:rPr>
              <w:t xml:space="preserve">4.4Buddhist doctrines, Chan sect (Zen) </w:t>
            </w:r>
            <w:r w:rsidRPr="00326FBE">
              <w:rPr>
                <w:rFonts w:ascii="Times New Roman" w:eastAsia="FangSong" w:hAnsi="Times New Roman" w:hint="eastAsia"/>
                <w:w w:val="103"/>
                <w:sz w:val="24"/>
                <w:szCs w:val="24"/>
                <w:lang w:eastAsia="zh-CN"/>
              </w:rPr>
              <w:t>in</w:t>
            </w:r>
            <w:r w:rsidRPr="00326FBE">
              <w:rPr>
                <w:rFonts w:ascii="Times New Roman" w:eastAsia="FangSong" w:hAnsi="Times New Roman"/>
                <w:w w:val="103"/>
                <w:sz w:val="24"/>
                <w:szCs w:val="24"/>
                <w:lang w:eastAsia="zh-CN"/>
              </w:rPr>
              <w:t xml:space="preserve"> Buddhist schools and Buddhist attractions.</w:t>
            </w:r>
          </w:p>
          <w:p w14:paraId="3E29654B" w14:textId="77777777" w:rsidR="00956EE1" w:rsidRPr="00326FBE" w:rsidRDefault="00A2264C">
            <w:pPr>
              <w:pStyle w:val="ListParagraph"/>
              <w:widowControl w:val="0"/>
              <w:autoSpaceDE w:val="0"/>
              <w:autoSpaceDN w:val="0"/>
              <w:adjustRightInd w:val="0"/>
              <w:spacing w:after="0" w:line="240" w:lineRule="auto"/>
              <w:ind w:left="0"/>
              <w:contextualSpacing w:val="0"/>
              <w:jc w:val="left"/>
              <w:rPr>
                <w:rFonts w:ascii="Times New Roman" w:eastAsia="FangSong" w:hAnsi="Times New Roman"/>
                <w:w w:val="103"/>
                <w:sz w:val="24"/>
                <w:szCs w:val="24"/>
                <w:lang w:eastAsia="zh-CN"/>
              </w:rPr>
            </w:pPr>
            <w:r w:rsidRPr="00326FBE">
              <w:rPr>
                <w:rFonts w:ascii="Times New Roman" w:eastAsia="FangSong" w:hAnsi="Times New Roman"/>
                <w:w w:val="103"/>
                <w:sz w:val="24"/>
                <w:szCs w:val="24"/>
                <w:lang w:eastAsia="zh-CN"/>
              </w:rPr>
              <w:t xml:space="preserve">4.5Other non indigenous religions and the </w:t>
            </w:r>
            <w:r w:rsidRPr="00326FBE">
              <w:rPr>
                <w:rFonts w:ascii="Times New Roman" w:eastAsia="FangSong" w:hAnsi="Times New Roman" w:hint="eastAsia"/>
                <w:w w:val="103"/>
                <w:sz w:val="24"/>
                <w:szCs w:val="24"/>
                <w:lang w:eastAsia="zh-CN"/>
              </w:rPr>
              <w:t>status</w:t>
            </w:r>
            <w:r w:rsidRPr="00326FBE">
              <w:rPr>
                <w:rFonts w:ascii="Times New Roman" w:eastAsia="FangSong" w:hAnsi="Times New Roman"/>
                <w:w w:val="103"/>
                <w:sz w:val="24"/>
                <w:szCs w:val="24"/>
                <w:lang w:eastAsia="zh-CN"/>
              </w:rPr>
              <w:t xml:space="preserve"> quo of Chinese religions</w:t>
            </w:r>
          </w:p>
          <w:p w14:paraId="551FD02D" w14:textId="77777777" w:rsidR="00956EE1" w:rsidRPr="00326FBE" w:rsidRDefault="00A2264C">
            <w:pPr>
              <w:pStyle w:val="ListParagraph"/>
              <w:widowControl w:val="0"/>
              <w:pBdr>
                <w:bottom w:val="single" w:sz="6" w:space="0" w:color="F5F5F5"/>
              </w:pBdr>
              <w:shd w:val="clear" w:color="auto" w:fill="F5F5F5"/>
              <w:spacing w:after="0" w:line="240" w:lineRule="auto"/>
              <w:ind w:left="0"/>
              <w:contextualSpacing w:val="0"/>
              <w:jc w:val="left"/>
              <w:rPr>
                <w:rFonts w:ascii="Times New Roman" w:eastAsia="FangSong" w:hAnsi="Times New Roman"/>
                <w:b/>
                <w:bCs/>
                <w:sz w:val="24"/>
                <w:szCs w:val="24"/>
                <w:lang w:eastAsia="zh-CN"/>
              </w:rPr>
            </w:pPr>
            <w:r w:rsidRPr="00326FBE">
              <w:rPr>
                <w:rFonts w:ascii="Times New Roman" w:eastAsia="FangSong" w:hAnsi="Times New Roman"/>
                <w:b/>
                <w:bCs/>
                <w:sz w:val="24"/>
                <w:szCs w:val="24"/>
                <w:lang w:eastAsia="zh-CN"/>
              </w:rPr>
              <w:t xml:space="preserve">5.China’s political system                 </w:t>
            </w:r>
            <w:r w:rsidR="001B095E" w:rsidRPr="00326FBE">
              <w:rPr>
                <w:rFonts w:ascii="Times New Roman" w:eastAsia="FangSong" w:hAnsi="Times New Roman"/>
                <w:b/>
                <w:bCs/>
                <w:sz w:val="24"/>
                <w:szCs w:val="24"/>
                <w:lang w:eastAsia="zh-CN"/>
              </w:rPr>
              <w:t xml:space="preserve">                                                                </w:t>
            </w:r>
            <w:r w:rsidRPr="00326FBE">
              <w:rPr>
                <w:rFonts w:ascii="Times New Roman" w:eastAsia="FangSong" w:hAnsi="Times New Roman"/>
                <w:b/>
                <w:bCs/>
                <w:sz w:val="24"/>
                <w:szCs w:val="24"/>
                <w:lang w:eastAsia="zh-CN"/>
              </w:rPr>
              <w:t>2 hours</w:t>
            </w:r>
          </w:p>
          <w:p w14:paraId="408237B2" w14:textId="77777777" w:rsidR="00956EE1" w:rsidRPr="00326FBE" w:rsidRDefault="00A2264C">
            <w:pPr>
              <w:pStyle w:val="ListParagraph"/>
              <w:widowControl w:val="0"/>
              <w:autoSpaceDE w:val="0"/>
              <w:autoSpaceDN w:val="0"/>
              <w:adjustRightInd w:val="0"/>
              <w:spacing w:after="0" w:line="240" w:lineRule="auto"/>
              <w:ind w:left="0"/>
              <w:contextualSpacing w:val="0"/>
              <w:jc w:val="left"/>
              <w:rPr>
                <w:rFonts w:ascii="Times New Roman" w:eastAsia="FangSong" w:hAnsi="Times New Roman"/>
                <w:w w:val="103"/>
                <w:sz w:val="24"/>
                <w:szCs w:val="24"/>
                <w:lang w:eastAsia="zh-CN"/>
              </w:rPr>
            </w:pPr>
            <w:r w:rsidRPr="00326FBE">
              <w:rPr>
                <w:rFonts w:ascii="Times New Roman" w:eastAsia="FangSong" w:hAnsi="Times New Roman"/>
                <w:w w:val="103"/>
                <w:sz w:val="24"/>
                <w:szCs w:val="24"/>
                <w:lang w:eastAsia="zh-CN"/>
              </w:rPr>
              <w:t>5.1National flag, national emblem and national anthem</w:t>
            </w:r>
          </w:p>
          <w:p w14:paraId="5E9F9056" w14:textId="77777777" w:rsidR="00956EE1" w:rsidRPr="00326FBE" w:rsidRDefault="00A2264C">
            <w:pPr>
              <w:pStyle w:val="ListParagraph"/>
              <w:widowControl w:val="0"/>
              <w:autoSpaceDE w:val="0"/>
              <w:autoSpaceDN w:val="0"/>
              <w:adjustRightInd w:val="0"/>
              <w:spacing w:after="0" w:line="240" w:lineRule="auto"/>
              <w:ind w:left="0"/>
              <w:contextualSpacing w:val="0"/>
              <w:jc w:val="left"/>
              <w:rPr>
                <w:rFonts w:ascii="Times New Roman" w:eastAsia="FangSong" w:hAnsi="Times New Roman"/>
                <w:w w:val="103"/>
                <w:sz w:val="24"/>
                <w:szCs w:val="24"/>
                <w:lang w:eastAsia="zh-CN"/>
              </w:rPr>
            </w:pPr>
            <w:r w:rsidRPr="00326FBE">
              <w:rPr>
                <w:rFonts w:ascii="Times New Roman" w:eastAsia="FangSong" w:hAnsi="Times New Roman"/>
                <w:w w:val="103"/>
                <w:sz w:val="24"/>
                <w:szCs w:val="24"/>
                <w:lang w:eastAsia="zh-CN"/>
              </w:rPr>
              <w:t>5.2Administrative regionalization of China</w:t>
            </w:r>
          </w:p>
          <w:p w14:paraId="2A7129EE" w14:textId="77777777" w:rsidR="00956EE1" w:rsidRPr="00326FBE" w:rsidRDefault="00A2264C">
            <w:pPr>
              <w:pStyle w:val="ListParagraph"/>
              <w:widowControl w:val="0"/>
              <w:autoSpaceDE w:val="0"/>
              <w:autoSpaceDN w:val="0"/>
              <w:adjustRightInd w:val="0"/>
              <w:spacing w:after="0" w:line="240" w:lineRule="auto"/>
              <w:ind w:left="0"/>
              <w:contextualSpacing w:val="0"/>
              <w:jc w:val="left"/>
              <w:rPr>
                <w:rFonts w:ascii="Times New Roman" w:eastAsia="FangSong" w:hAnsi="Times New Roman"/>
                <w:w w:val="103"/>
                <w:sz w:val="24"/>
                <w:szCs w:val="24"/>
                <w:lang w:eastAsia="zh-CN"/>
              </w:rPr>
            </w:pPr>
            <w:r w:rsidRPr="00326FBE">
              <w:rPr>
                <w:rFonts w:ascii="Times New Roman" w:eastAsia="FangSong" w:hAnsi="Times New Roman"/>
                <w:w w:val="103"/>
                <w:sz w:val="24"/>
                <w:szCs w:val="24"/>
                <w:lang w:eastAsia="zh-CN"/>
              </w:rPr>
              <w:t>5.3National institutions I</w:t>
            </w:r>
          </w:p>
          <w:p w14:paraId="52625E82" w14:textId="77777777" w:rsidR="00956EE1" w:rsidRPr="00326FBE" w:rsidRDefault="00A2264C">
            <w:pPr>
              <w:pStyle w:val="ListParagraph"/>
              <w:widowControl w:val="0"/>
              <w:autoSpaceDE w:val="0"/>
              <w:autoSpaceDN w:val="0"/>
              <w:adjustRightInd w:val="0"/>
              <w:spacing w:after="0" w:line="240" w:lineRule="auto"/>
              <w:ind w:left="0"/>
              <w:contextualSpacing w:val="0"/>
              <w:jc w:val="left"/>
              <w:rPr>
                <w:rFonts w:ascii="Times New Roman" w:eastAsia="FangSong" w:hAnsi="Times New Roman"/>
                <w:w w:val="103"/>
                <w:sz w:val="24"/>
                <w:szCs w:val="24"/>
                <w:lang w:eastAsia="zh-CN"/>
              </w:rPr>
            </w:pPr>
            <w:r w:rsidRPr="00326FBE">
              <w:rPr>
                <w:rFonts w:ascii="Times New Roman" w:eastAsia="FangSong" w:hAnsi="Times New Roman"/>
                <w:w w:val="103"/>
                <w:sz w:val="24"/>
                <w:szCs w:val="24"/>
                <w:lang w:eastAsia="zh-CN"/>
              </w:rPr>
              <w:t>5.4National institutions II</w:t>
            </w:r>
          </w:p>
          <w:p w14:paraId="22D09345" w14:textId="77777777" w:rsidR="00956EE1" w:rsidRPr="00326FBE" w:rsidRDefault="00A2264C">
            <w:pPr>
              <w:pStyle w:val="ListParagraph"/>
              <w:widowControl w:val="0"/>
              <w:autoSpaceDE w:val="0"/>
              <w:autoSpaceDN w:val="0"/>
              <w:adjustRightInd w:val="0"/>
              <w:spacing w:after="0" w:line="240" w:lineRule="auto"/>
              <w:ind w:left="0"/>
              <w:contextualSpacing w:val="0"/>
              <w:jc w:val="left"/>
              <w:rPr>
                <w:rFonts w:ascii="Times New Roman" w:eastAsia="FangSong" w:hAnsi="Times New Roman"/>
                <w:w w:val="103"/>
                <w:sz w:val="24"/>
                <w:szCs w:val="24"/>
                <w:lang w:eastAsia="zh-CN"/>
              </w:rPr>
            </w:pPr>
            <w:r w:rsidRPr="00326FBE">
              <w:rPr>
                <w:rFonts w:ascii="Times New Roman" w:eastAsia="FangSong" w:hAnsi="Times New Roman"/>
                <w:w w:val="103"/>
                <w:sz w:val="24"/>
                <w:szCs w:val="24"/>
                <w:lang w:eastAsia="zh-CN"/>
              </w:rPr>
              <w:t>5.5Political party I</w:t>
            </w:r>
          </w:p>
          <w:p w14:paraId="36AE8314" w14:textId="77777777" w:rsidR="00956EE1" w:rsidRPr="00326FBE" w:rsidRDefault="00A2264C">
            <w:pPr>
              <w:pStyle w:val="ListParagraph"/>
              <w:widowControl w:val="0"/>
              <w:autoSpaceDE w:val="0"/>
              <w:autoSpaceDN w:val="0"/>
              <w:adjustRightInd w:val="0"/>
              <w:spacing w:after="0" w:line="240" w:lineRule="auto"/>
              <w:ind w:left="0"/>
              <w:contextualSpacing w:val="0"/>
              <w:jc w:val="left"/>
              <w:rPr>
                <w:rFonts w:ascii="Times New Roman" w:eastAsia="FangSong" w:hAnsi="Times New Roman"/>
                <w:w w:val="103"/>
                <w:sz w:val="24"/>
                <w:szCs w:val="24"/>
                <w:lang w:eastAsia="zh-CN"/>
              </w:rPr>
            </w:pPr>
            <w:r w:rsidRPr="00326FBE">
              <w:rPr>
                <w:rFonts w:ascii="Times New Roman" w:eastAsia="FangSong" w:hAnsi="Times New Roman"/>
                <w:w w:val="103"/>
                <w:sz w:val="24"/>
                <w:szCs w:val="24"/>
                <w:lang w:eastAsia="zh-CN"/>
              </w:rPr>
              <w:t>5.6Political party II</w:t>
            </w:r>
          </w:p>
          <w:p w14:paraId="5FE754E7" w14:textId="77777777" w:rsidR="00956EE1" w:rsidRPr="00326FBE" w:rsidRDefault="00A2264C">
            <w:pPr>
              <w:pStyle w:val="ListParagraph"/>
              <w:widowControl w:val="0"/>
              <w:autoSpaceDE w:val="0"/>
              <w:autoSpaceDN w:val="0"/>
              <w:adjustRightInd w:val="0"/>
              <w:spacing w:after="0" w:line="240" w:lineRule="auto"/>
              <w:ind w:left="0"/>
              <w:contextualSpacing w:val="0"/>
              <w:jc w:val="left"/>
              <w:rPr>
                <w:rFonts w:ascii="Times New Roman" w:eastAsia="FangSong" w:hAnsi="Times New Roman"/>
                <w:w w:val="103"/>
                <w:sz w:val="24"/>
                <w:szCs w:val="24"/>
                <w:lang w:eastAsia="zh-CN"/>
              </w:rPr>
            </w:pPr>
            <w:r w:rsidRPr="00326FBE">
              <w:rPr>
                <w:rFonts w:ascii="Times New Roman" w:eastAsia="FangSong" w:hAnsi="Times New Roman"/>
                <w:w w:val="103"/>
                <w:sz w:val="24"/>
                <w:szCs w:val="24"/>
                <w:lang w:eastAsia="zh-CN"/>
              </w:rPr>
              <w:t>5.7Foreign policy of the People’s Republic of China</w:t>
            </w:r>
          </w:p>
          <w:p w14:paraId="48B11C6D" w14:textId="77777777" w:rsidR="00956EE1" w:rsidRPr="00326FBE" w:rsidRDefault="00A2264C">
            <w:pPr>
              <w:pStyle w:val="ListParagraph"/>
              <w:widowControl w:val="0"/>
              <w:pBdr>
                <w:bottom w:val="single" w:sz="6" w:space="0" w:color="F5F5F5"/>
              </w:pBdr>
              <w:shd w:val="clear" w:color="auto" w:fill="F5F5F5"/>
              <w:spacing w:after="0" w:line="240" w:lineRule="auto"/>
              <w:ind w:left="0"/>
              <w:contextualSpacing w:val="0"/>
              <w:jc w:val="left"/>
              <w:rPr>
                <w:rFonts w:ascii="Times New Roman" w:eastAsia="FangSong" w:hAnsi="Times New Roman"/>
                <w:b/>
                <w:bCs/>
                <w:sz w:val="24"/>
                <w:szCs w:val="24"/>
                <w:lang w:eastAsia="zh-CN"/>
              </w:rPr>
            </w:pPr>
            <w:r w:rsidRPr="00326FBE">
              <w:rPr>
                <w:rFonts w:ascii="Times New Roman" w:eastAsia="FangSong" w:hAnsi="Times New Roman"/>
                <w:b/>
                <w:bCs/>
                <w:sz w:val="24"/>
                <w:szCs w:val="24"/>
                <w:lang w:eastAsia="zh-CN"/>
              </w:rPr>
              <w:t xml:space="preserve">6.Literature and art                </w:t>
            </w:r>
            <w:r w:rsidR="001B095E" w:rsidRPr="00326FBE">
              <w:rPr>
                <w:rFonts w:ascii="Times New Roman" w:eastAsia="FangSong" w:hAnsi="Times New Roman"/>
                <w:b/>
                <w:bCs/>
                <w:sz w:val="24"/>
                <w:szCs w:val="24"/>
                <w:lang w:eastAsia="zh-CN"/>
              </w:rPr>
              <w:t xml:space="preserve">                                                                        </w:t>
            </w:r>
            <w:r w:rsidRPr="00326FBE">
              <w:rPr>
                <w:rFonts w:ascii="Times New Roman" w:eastAsia="FangSong" w:hAnsi="Times New Roman"/>
                <w:b/>
                <w:bCs/>
                <w:sz w:val="24"/>
                <w:szCs w:val="24"/>
                <w:lang w:eastAsia="zh-CN"/>
              </w:rPr>
              <w:t>6 hours</w:t>
            </w:r>
          </w:p>
          <w:p w14:paraId="4D9C5AC3" w14:textId="77777777" w:rsidR="00956EE1" w:rsidRPr="00326FBE" w:rsidRDefault="00A2264C">
            <w:pPr>
              <w:pStyle w:val="ListParagraph"/>
              <w:widowControl w:val="0"/>
              <w:autoSpaceDE w:val="0"/>
              <w:autoSpaceDN w:val="0"/>
              <w:adjustRightInd w:val="0"/>
              <w:spacing w:after="0" w:line="240" w:lineRule="auto"/>
              <w:ind w:left="0"/>
              <w:contextualSpacing w:val="0"/>
              <w:jc w:val="left"/>
              <w:rPr>
                <w:rFonts w:ascii="Times New Roman" w:eastAsia="FangSong" w:hAnsi="Times New Roman"/>
                <w:w w:val="103"/>
                <w:sz w:val="24"/>
                <w:szCs w:val="24"/>
                <w:lang w:eastAsia="zh-CN"/>
              </w:rPr>
            </w:pPr>
            <w:r w:rsidRPr="00326FBE">
              <w:rPr>
                <w:rFonts w:ascii="Times New Roman" w:eastAsia="FangSong" w:hAnsi="Times New Roman"/>
                <w:w w:val="103"/>
                <w:sz w:val="24"/>
                <w:szCs w:val="24"/>
                <w:lang w:eastAsia="zh-CN"/>
              </w:rPr>
              <w:t>6.1Different stages and schools of Chinese Literature</w:t>
            </w:r>
          </w:p>
          <w:p w14:paraId="0252CA87" w14:textId="77777777" w:rsidR="00956EE1" w:rsidRPr="00326FBE" w:rsidRDefault="00A2264C">
            <w:pPr>
              <w:pStyle w:val="ListParagraph"/>
              <w:widowControl w:val="0"/>
              <w:autoSpaceDE w:val="0"/>
              <w:autoSpaceDN w:val="0"/>
              <w:adjustRightInd w:val="0"/>
              <w:spacing w:after="0" w:line="240" w:lineRule="auto"/>
              <w:ind w:left="0"/>
              <w:contextualSpacing w:val="0"/>
              <w:jc w:val="left"/>
              <w:rPr>
                <w:rFonts w:ascii="Times New Roman" w:eastAsia="FangSong" w:hAnsi="Times New Roman"/>
                <w:w w:val="103"/>
                <w:sz w:val="24"/>
                <w:szCs w:val="24"/>
                <w:lang w:eastAsia="zh-CN"/>
              </w:rPr>
            </w:pPr>
            <w:r w:rsidRPr="00326FBE">
              <w:rPr>
                <w:rFonts w:ascii="Times New Roman" w:eastAsia="FangSong" w:hAnsi="Times New Roman"/>
                <w:w w:val="103"/>
                <w:sz w:val="24"/>
                <w:szCs w:val="24"/>
                <w:lang w:eastAsia="zh-CN"/>
              </w:rPr>
              <w:t>6.2Ancient Chinese Literature - Pre Qin literature</w:t>
            </w:r>
          </w:p>
          <w:p w14:paraId="3D304ECC" w14:textId="77777777" w:rsidR="00956EE1" w:rsidRPr="00326FBE" w:rsidRDefault="00A2264C">
            <w:pPr>
              <w:pStyle w:val="ListParagraph"/>
              <w:widowControl w:val="0"/>
              <w:autoSpaceDE w:val="0"/>
              <w:autoSpaceDN w:val="0"/>
              <w:adjustRightInd w:val="0"/>
              <w:spacing w:after="0" w:line="240" w:lineRule="auto"/>
              <w:ind w:left="0"/>
              <w:contextualSpacing w:val="0"/>
              <w:jc w:val="left"/>
              <w:rPr>
                <w:rFonts w:ascii="Times New Roman" w:eastAsia="FangSong" w:hAnsi="Times New Roman"/>
                <w:w w:val="103"/>
                <w:sz w:val="24"/>
                <w:szCs w:val="24"/>
                <w:lang w:eastAsia="zh-CN"/>
              </w:rPr>
            </w:pPr>
            <w:r w:rsidRPr="00326FBE">
              <w:rPr>
                <w:rFonts w:ascii="Times New Roman" w:eastAsia="FangSong" w:hAnsi="Times New Roman"/>
                <w:w w:val="103"/>
                <w:sz w:val="24"/>
                <w:szCs w:val="24"/>
                <w:lang w:eastAsia="zh-CN"/>
              </w:rPr>
              <w:t>6.3Ancient Chinese Literature - Tang Poetry</w:t>
            </w:r>
          </w:p>
          <w:p w14:paraId="014BB2F8" w14:textId="77777777" w:rsidR="00956EE1" w:rsidRPr="00326FBE" w:rsidRDefault="00A2264C">
            <w:pPr>
              <w:pStyle w:val="ListParagraph"/>
              <w:widowControl w:val="0"/>
              <w:autoSpaceDE w:val="0"/>
              <w:autoSpaceDN w:val="0"/>
              <w:adjustRightInd w:val="0"/>
              <w:spacing w:after="0" w:line="240" w:lineRule="auto"/>
              <w:ind w:left="0"/>
              <w:contextualSpacing w:val="0"/>
              <w:jc w:val="left"/>
              <w:rPr>
                <w:rFonts w:ascii="Times New Roman" w:eastAsia="FangSong" w:hAnsi="Times New Roman"/>
                <w:w w:val="103"/>
                <w:sz w:val="24"/>
                <w:szCs w:val="24"/>
                <w:lang w:eastAsia="zh-CN"/>
              </w:rPr>
            </w:pPr>
            <w:r w:rsidRPr="00326FBE">
              <w:rPr>
                <w:rFonts w:ascii="Times New Roman" w:eastAsia="FangSong" w:hAnsi="Times New Roman"/>
                <w:w w:val="103"/>
                <w:sz w:val="24"/>
                <w:szCs w:val="24"/>
                <w:lang w:eastAsia="zh-CN"/>
              </w:rPr>
              <w:t>6.4Ancient Chinese Literature - Song Poetry</w:t>
            </w:r>
          </w:p>
          <w:p w14:paraId="501D89D1" w14:textId="77777777" w:rsidR="00956EE1" w:rsidRPr="00326FBE" w:rsidRDefault="00A2264C">
            <w:pPr>
              <w:pStyle w:val="ListParagraph"/>
              <w:widowControl w:val="0"/>
              <w:autoSpaceDE w:val="0"/>
              <w:autoSpaceDN w:val="0"/>
              <w:adjustRightInd w:val="0"/>
              <w:spacing w:after="0" w:line="240" w:lineRule="auto"/>
              <w:ind w:left="0"/>
              <w:contextualSpacing w:val="0"/>
              <w:jc w:val="left"/>
              <w:rPr>
                <w:rFonts w:ascii="Times New Roman" w:eastAsia="FangSong" w:hAnsi="Times New Roman"/>
                <w:w w:val="103"/>
                <w:sz w:val="24"/>
                <w:szCs w:val="24"/>
                <w:lang w:eastAsia="zh-CN"/>
              </w:rPr>
            </w:pPr>
            <w:r w:rsidRPr="00326FBE">
              <w:rPr>
                <w:rFonts w:ascii="Times New Roman" w:eastAsia="FangSong" w:hAnsi="Times New Roman"/>
                <w:w w:val="103"/>
                <w:sz w:val="24"/>
                <w:szCs w:val="24"/>
                <w:lang w:eastAsia="zh-CN"/>
              </w:rPr>
              <w:t>6.5Ancient Chinese Literature - Four Classical Novels</w:t>
            </w:r>
          </w:p>
          <w:p w14:paraId="183CF9D6" w14:textId="77777777" w:rsidR="00956EE1" w:rsidRPr="00326FBE" w:rsidRDefault="00A2264C">
            <w:pPr>
              <w:pStyle w:val="ListParagraph"/>
              <w:widowControl w:val="0"/>
              <w:autoSpaceDE w:val="0"/>
              <w:autoSpaceDN w:val="0"/>
              <w:adjustRightInd w:val="0"/>
              <w:spacing w:after="0" w:line="240" w:lineRule="auto"/>
              <w:ind w:left="0"/>
              <w:contextualSpacing w:val="0"/>
              <w:jc w:val="left"/>
              <w:rPr>
                <w:rFonts w:ascii="Times New Roman" w:eastAsia="FangSong" w:hAnsi="Times New Roman"/>
                <w:w w:val="103"/>
                <w:sz w:val="24"/>
                <w:szCs w:val="24"/>
                <w:lang w:eastAsia="zh-CN"/>
              </w:rPr>
            </w:pPr>
            <w:r w:rsidRPr="00326FBE">
              <w:rPr>
                <w:rFonts w:ascii="Times New Roman" w:eastAsia="FangSong" w:hAnsi="Times New Roman"/>
                <w:w w:val="103"/>
                <w:sz w:val="24"/>
                <w:szCs w:val="24"/>
                <w:lang w:eastAsia="zh-CN"/>
              </w:rPr>
              <w:t xml:space="preserve">6.6Modern and contemporary literature I </w:t>
            </w:r>
          </w:p>
          <w:p w14:paraId="76493CB0" w14:textId="77777777" w:rsidR="00956EE1" w:rsidRPr="00326FBE" w:rsidRDefault="00A2264C">
            <w:pPr>
              <w:pStyle w:val="ListParagraph"/>
              <w:widowControl w:val="0"/>
              <w:autoSpaceDE w:val="0"/>
              <w:autoSpaceDN w:val="0"/>
              <w:adjustRightInd w:val="0"/>
              <w:spacing w:after="0" w:line="240" w:lineRule="auto"/>
              <w:ind w:left="0"/>
              <w:contextualSpacing w:val="0"/>
              <w:jc w:val="left"/>
              <w:rPr>
                <w:rFonts w:ascii="Times New Roman" w:eastAsia="FangSong" w:hAnsi="Times New Roman"/>
                <w:w w:val="103"/>
                <w:sz w:val="24"/>
                <w:szCs w:val="24"/>
                <w:lang w:eastAsia="zh-CN"/>
              </w:rPr>
            </w:pPr>
            <w:r w:rsidRPr="00326FBE">
              <w:rPr>
                <w:rFonts w:ascii="Times New Roman" w:eastAsia="FangSong" w:hAnsi="Times New Roman"/>
                <w:w w:val="103"/>
                <w:sz w:val="24"/>
                <w:szCs w:val="24"/>
                <w:lang w:eastAsia="zh-CN"/>
              </w:rPr>
              <w:t xml:space="preserve">6.7 Modern and contemporary </w:t>
            </w:r>
            <w:proofErr w:type="spellStart"/>
            <w:r w:rsidRPr="00326FBE">
              <w:rPr>
                <w:rFonts w:ascii="Times New Roman" w:eastAsia="FangSong" w:hAnsi="Times New Roman"/>
                <w:w w:val="103"/>
                <w:sz w:val="24"/>
                <w:szCs w:val="24"/>
                <w:lang w:eastAsia="zh-CN"/>
              </w:rPr>
              <w:t>literatureII</w:t>
            </w:r>
            <w:proofErr w:type="spellEnd"/>
          </w:p>
          <w:p w14:paraId="72AA23BF" w14:textId="77777777" w:rsidR="00956EE1" w:rsidRPr="00326FBE" w:rsidRDefault="00A2264C">
            <w:pPr>
              <w:pStyle w:val="ListParagraph"/>
              <w:widowControl w:val="0"/>
              <w:autoSpaceDE w:val="0"/>
              <w:autoSpaceDN w:val="0"/>
              <w:adjustRightInd w:val="0"/>
              <w:spacing w:after="0" w:line="240" w:lineRule="auto"/>
              <w:ind w:left="0"/>
              <w:contextualSpacing w:val="0"/>
              <w:jc w:val="left"/>
              <w:rPr>
                <w:rFonts w:ascii="Times New Roman" w:eastAsia="FangSong" w:hAnsi="Times New Roman"/>
                <w:w w:val="103"/>
                <w:sz w:val="24"/>
                <w:szCs w:val="24"/>
                <w:lang w:eastAsia="zh-CN"/>
              </w:rPr>
            </w:pPr>
            <w:r w:rsidRPr="00326FBE">
              <w:rPr>
                <w:rFonts w:ascii="Times New Roman" w:eastAsia="FangSong" w:hAnsi="Times New Roman"/>
                <w:w w:val="103"/>
                <w:sz w:val="24"/>
                <w:szCs w:val="24"/>
                <w:lang w:eastAsia="zh-CN"/>
              </w:rPr>
              <w:t>6.8Chinese opera I</w:t>
            </w:r>
          </w:p>
          <w:p w14:paraId="042A4150" w14:textId="77777777" w:rsidR="00956EE1" w:rsidRPr="00326FBE" w:rsidRDefault="00A2264C">
            <w:pPr>
              <w:pStyle w:val="ListParagraph"/>
              <w:widowControl w:val="0"/>
              <w:autoSpaceDE w:val="0"/>
              <w:autoSpaceDN w:val="0"/>
              <w:adjustRightInd w:val="0"/>
              <w:spacing w:after="0" w:line="240" w:lineRule="auto"/>
              <w:ind w:left="0"/>
              <w:contextualSpacing w:val="0"/>
              <w:jc w:val="left"/>
              <w:rPr>
                <w:rFonts w:ascii="Times New Roman" w:eastAsia="FangSong" w:hAnsi="Times New Roman"/>
                <w:w w:val="103"/>
                <w:sz w:val="24"/>
                <w:szCs w:val="24"/>
                <w:lang w:eastAsia="zh-CN"/>
              </w:rPr>
            </w:pPr>
            <w:r w:rsidRPr="00326FBE">
              <w:rPr>
                <w:rFonts w:ascii="Times New Roman" w:eastAsia="FangSong" w:hAnsi="Times New Roman"/>
                <w:w w:val="103"/>
                <w:sz w:val="24"/>
                <w:szCs w:val="24"/>
                <w:lang w:eastAsia="zh-CN"/>
              </w:rPr>
              <w:t>6.9Chinese opera II</w:t>
            </w:r>
          </w:p>
          <w:p w14:paraId="64185554" w14:textId="77777777" w:rsidR="00956EE1" w:rsidRPr="00326FBE" w:rsidRDefault="00A2264C">
            <w:pPr>
              <w:pStyle w:val="ListParagraph"/>
              <w:widowControl w:val="0"/>
              <w:autoSpaceDE w:val="0"/>
              <w:autoSpaceDN w:val="0"/>
              <w:adjustRightInd w:val="0"/>
              <w:spacing w:after="0" w:line="240" w:lineRule="auto"/>
              <w:ind w:left="0"/>
              <w:contextualSpacing w:val="0"/>
              <w:jc w:val="left"/>
              <w:rPr>
                <w:rFonts w:ascii="Times New Roman" w:eastAsia="FangSong" w:hAnsi="Times New Roman"/>
                <w:w w:val="103"/>
                <w:sz w:val="24"/>
                <w:szCs w:val="24"/>
                <w:lang w:eastAsia="zh-CN"/>
              </w:rPr>
            </w:pPr>
            <w:r w:rsidRPr="00326FBE">
              <w:rPr>
                <w:rFonts w:ascii="Times New Roman" w:eastAsia="FangSong" w:hAnsi="Times New Roman"/>
                <w:w w:val="103"/>
                <w:sz w:val="24"/>
                <w:szCs w:val="24"/>
                <w:lang w:eastAsia="zh-CN"/>
              </w:rPr>
              <w:t>6.10Chinese opera III</w:t>
            </w:r>
          </w:p>
          <w:p w14:paraId="148E6B5C" w14:textId="77777777" w:rsidR="00956EE1" w:rsidRPr="00326FBE" w:rsidRDefault="00A2264C">
            <w:pPr>
              <w:pStyle w:val="ListParagraph"/>
              <w:widowControl w:val="0"/>
              <w:autoSpaceDE w:val="0"/>
              <w:autoSpaceDN w:val="0"/>
              <w:adjustRightInd w:val="0"/>
              <w:spacing w:after="0" w:line="240" w:lineRule="auto"/>
              <w:ind w:left="0"/>
              <w:contextualSpacing w:val="0"/>
              <w:jc w:val="left"/>
              <w:rPr>
                <w:rFonts w:ascii="Times New Roman" w:eastAsia="FangSong" w:hAnsi="Times New Roman"/>
                <w:w w:val="103"/>
                <w:sz w:val="24"/>
                <w:szCs w:val="24"/>
                <w:lang w:eastAsia="zh-CN"/>
              </w:rPr>
            </w:pPr>
            <w:r w:rsidRPr="00326FBE">
              <w:rPr>
                <w:rFonts w:ascii="Times New Roman" w:eastAsia="FangSong" w:hAnsi="Times New Roman"/>
                <w:w w:val="103"/>
                <w:sz w:val="24"/>
                <w:szCs w:val="24"/>
                <w:lang w:eastAsia="zh-CN"/>
              </w:rPr>
              <w:t>6.11Concept of Chinese traditional music</w:t>
            </w:r>
          </w:p>
          <w:p w14:paraId="36B954DB" w14:textId="77777777" w:rsidR="00956EE1" w:rsidRPr="00326FBE" w:rsidRDefault="00A2264C">
            <w:pPr>
              <w:pStyle w:val="ListParagraph"/>
              <w:widowControl w:val="0"/>
              <w:autoSpaceDE w:val="0"/>
              <w:autoSpaceDN w:val="0"/>
              <w:adjustRightInd w:val="0"/>
              <w:spacing w:after="0" w:line="240" w:lineRule="auto"/>
              <w:ind w:left="0"/>
              <w:contextualSpacing w:val="0"/>
              <w:jc w:val="left"/>
              <w:rPr>
                <w:rFonts w:ascii="Times New Roman" w:eastAsia="FangSong" w:hAnsi="Times New Roman"/>
                <w:w w:val="103"/>
                <w:sz w:val="24"/>
                <w:szCs w:val="24"/>
                <w:lang w:eastAsia="zh-CN"/>
              </w:rPr>
            </w:pPr>
            <w:r w:rsidRPr="00326FBE">
              <w:rPr>
                <w:rFonts w:ascii="Times New Roman" w:eastAsia="FangSong" w:hAnsi="Times New Roman"/>
                <w:w w:val="103"/>
                <w:sz w:val="24"/>
                <w:szCs w:val="24"/>
                <w:lang w:eastAsia="zh-CN"/>
              </w:rPr>
              <w:t>6.12Chinese traditional musical instruments and classical works</w:t>
            </w:r>
          </w:p>
          <w:p w14:paraId="7EF92461" w14:textId="77777777" w:rsidR="00956EE1" w:rsidRPr="00326FBE" w:rsidRDefault="00A2264C">
            <w:pPr>
              <w:pStyle w:val="ListParagraph"/>
              <w:widowControl w:val="0"/>
              <w:autoSpaceDE w:val="0"/>
              <w:autoSpaceDN w:val="0"/>
              <w:adjustRightInd w:val="0"/>
              <w:spacing w:after="0" w:line="240" w:lineRule="auto"/>
              <w:ind w:left="0"/>
              <w:contextualSpacing w:val="0"/>
              <w:jc w:val="left"/>
              <w:rPr>
                <w:rFonts w:ascii="Times New Roman" w:eastAsia="FangSong" w:hAnsi="Times New Roman"/>
                <w:w w:val="103"/>
                <w:sz w:val="24"/>
                <w:szCs w:val="24"/>
                <w:lang w:eastAsia="zh-CN"/>
              </w:rPr>
            </w:pPr>
            <w:r w:rsidRPr="00326FBE">
              <w:rPr>
                <w:rFonts w:ascii="Times New Roman" w:eastAsia="FangSong" w:hAnsi="Times New Roman"/>
                <w:w w:val="103"/>
                <w:sz w:val="24"/>
                <w:szCs w:val="24"/>
                <w:lang w:eastAsia="zh-CN"/>
              </w:rPr>
              <w:t>6.13Colorful modern music</w:t>
            </w:r>
          </w:p>
          <w:p w14:paraId="36F5A0BD" w14:textId="77777777" w:rsidR="00956EE1" w:rsidRPr="00326FBE" w:rsidRDefault="00A2264C">
            <w:pPr>
              <w:pStyle w:val="ListParagraph"/>
              <w:widowControl w:val="0"/>
              <w:pBdr>
                <w:bottom w:val="single" w:sz="6" w:space="0" w:color="F5F5F5"/>
              </w:pBdr>
              <w:shd w:val="clear" w:color="auto" w:fill="F5F5F5"/>
              <w:spacing w:after="0" w:line="240" w:lineRule="auto"/>
              <w:ind w:left="0"/>
              <w:contextualSpacing w:val="0"/>
              <w:jc w:val="left"/>
              <w:rPr>
                <w:rFonts w:ascii="Times New Roman" w:eastAsia="FangSong" w:hAnsi="Times New Roman"/>
                <w:b/>
                <w:bCs/>
                <w:sz w:val="24"/>
                <w:szCs w:val="24"/>
                <w:lang w:eastAsia="zh-CN"/>
              </w:rPr>
            </w:pPr>
            <w:r w:rsidRPr="00326FBE">
              <w:rPr>
                <w:rFonts w:ascii="Times New Roman" w:eastAsia="FangSong" w:hAnsi="Times New Roman"/>
                <w:b/>
                <w:bCs/>
                <w:sz w:val="24"/>
                <w:szCs w:val="24"/>
                <w:lang w:eastAsia="zh-CN"/>
              </w:rPr>
              <w:t xml:space="preserve">7.Chinese and Chinese characters      </w:t>
            </w:r>
            <w:r w:rsidR="001B095E" w:rsidRPr="00326FBE">
              <w:rPr>
                <w:rFonts w:ascii="Times New Roman" w:eastAsia="FangSong" w:hAnsi="Times New Roman"/>
                <w:b/>
                <w:bCs/>
                <w:sz w:val="24"/>
                <w:szCs w:val="24"/>
                <w:lang w:eastAsia="zh-CN"/>
              </w:rPr>
              <w:t xml:space="preserve">                                                           </w:t>
            </w:r>
            <w:r w:rsidRPr="00326FBE">
              <w:rPr>
                <w:rFonts w:ascii="Times New Roman" w:eastAsia="FangSong" w:hAnsi="Times New Roman"/>
                <w:b/>
                <w:bCs/>
                <w:sz w:val="24"/>
                <w:szCs w:val="24"/>
                <w:lang w:eastAsia="zh-CN"/>
              </w:rPr>
              <w:t>2 hours</w:t>
            </w:r>
          </w:p>
          <w:p w14:paraId="0824441C" w14:textId="77777777" w:rsidR="00956EE1" w:rsidRPr="00326FBE" w:rsidRDefault="00A2264C">
            <w:pPr>
              <w:pStyle w:val="ListParagraph"/>
              <w:widowControl w:val="0"/>
              <w:autoSpaceDE w:val="0"/>
              <w:autoSpaceDN w:val="0"/>
              <w:adjustRightInd w:val="0"/>
              <w:spacing w:after="0" w:line="240" w:lineRule="auto"/>
              <w:ind w:left="0"/>
              <w:contextualSpacing w:val="0"/>
              <w:jc w:val="left"/>
              <w:rPr>
                <w:rFonts w:ascii="Times New Roman" w:eastAsia="FangSong" w:hAnsi="Times New Roman"/>
                <w:w w:val="103"/>
                <w:sz w:val="24"/>
                <w:szCs w:val="24"/>
                <w:lang w:eastAsia="zh-CN"/>
              </w:rPr>
            </w:pPr>
            <w:r w:rsidRPr="00326FBE">
              <w:rPr>
                <w:rFonts w:ascii="Times New Roman" w:eastAsia="FangSong" w:hAnsi="Times New Roman"/>
                <w:w w:val="103"/>
                <w:sz w:val="24"/>
                <w:szCs w:val="24"/>
                <w:lang w:eastAsia="zh-CN"/>
              </w:rPr>
              <w:t>7.1Mandarin and dialects</w:t>
            </w:r>
          </w:p>
          <w:p w14:paraId="7255AAA7" w14:textId="77777777" w:rsidR="00956EE1" w:rsidRPr="00326FBE" w:rsidRDefault="00A2264C">
            <w:pPr>
              <w:pStyle w:val="ListParagraph"/>
              <w:widowControl w:val="0"/>
              <w:autoSpaceDE w:val="0"/>
              <w:autoSpaceDN w:val="0"/>
              <w:adjustRightInd w:val="0"/>
              <w:spacing w:after="0" w:line="240" w:lineRule="auto"/>
              <w:ind w:left="0"/>
              <w:contextualSpacing w:val="0"/>
              <w:jc w:val="left"/>
              <w:rPr>
                <w:rFonts w:ascii="Times New Roman" w:eastAsia="FangSong" w:hAnsi="Times New Roman"/>
                <w:w w:val="103"/>
                <w:sz w:val="24"/>
                <w:szCs w:val="24"/>
                <w:lang w:eastAsia="zh-CN"/>
              </w:rPr>
            </w:pPr>
            <w:r w:rsidRPr="00326FBE">
              <w:rPr>
                <w:rFonts w:ascii="Times New Roman" w:eastAsia="FangSong" w:hAnsi="Times New Roman"/>
                <w:w w:val="103"/>
                <w:sz w:val="24"/>
                <w:szCs w:val="24"/>
                <w:lang w:eastAsia="zh-CN"/>
              </w:rPr>
              <w:t>7.2Ancient and modern Chinese</w:t>
            </w:r>
          </w:p>
          <w:p w14:paraId="5B80C99E" w14:textId="77777777" w:rsidR="00956EE1" w:rsidRPr="00326FBE" w:rsidRDefault="00A2264C">
            <w:pPr>
              <w:pStyle w:val="ListParagraph"/>
              <w:widowControl w:val="0"/>
              <w:autoSpaceDE w:val="0"/>
              <w:autoSpaceDN w:val="0"/>
              <w:adjustRightInd w:val="0"/>
              <w:spacing w:after="0" w:line="240" w:lineRule="auto"/>
              <w:ind w:left="0"/>
              <w:contextualSpacing w:val="0"/>
              <w:jc w:val="left"/>
              <w:rPr>
                <w:rFonts w:ascii="Times New Roman" w:eastAsia="FangSong" w:hAnsi="Times New Roman"/>
                <w:w w:val="103"/>
                <w:sz w:val="24"/>
                <w:szCs w:val="24"/>
                <w:lang w:eastAsia="zh-CN"/>
              </w:rPr>
            </w:pPr>
            <w:r w:rsidRPr="00326FBE">
              <w:rPr>
                <w:rFonts w:ascii="Times New Roman" w:eastAsia="FangSong" w:hAnsi="Times New Roman"/>
                <w:w w:val="103"/>
                <w:sz w:val="24"/>
                <w:szCs w:val="24"/>
                <w:lang w:val="en-US" w:eastAsia="zh-CN"/>
              </w:rPr>
              <w:t>7.3Common saying</w:t>
            </w:r>
          </w:p>
          <w:p w14:paraId="76C3A376" w14:textId="77777777" w:rsidR="00956EE1" w:rsidRPr="00326FBE" w:rsidRDefault="00A2264C">
            <w:pPr>
              <w:pStyle w:val="ListParagraph"/>
              <w:widowControl w:val="0"/>
              <w:autoSpaceDE w:val="0"/>
              <w:autoSpaceDN w:val="0"/>
              <w:adjustRightInd w:val="0"/>
              <w:spacing w:after="0" w:line="240" w:lineRule="auto"/>
              <w:ind w:left="0"/>
              <w:contextualSpacing w:val="0"/>
              <w:jc w:val="left"/>
              <w:rPr>
                <w:rFonts w:ascii="Times New Roman" w:eastAsia="FangSong" w:hAnsi="Times New Roman"/>
                <w:w w:val="103"/>
                <w:sz w:val="24"/>
                <w:szCs w:val="24"/>
                <w:lang w:eastAsia="zh-CN"/>
              </w:rPr>
            </w:pPr>
            <w:r w:rsidRPr="00326FBE">
              <w:rPr>
                <w:rFonts w:ascii="Times New Roman" w:eastAsia="FangSong" w:hAnsi="Times New Roman"/>
                <w:w w:val="103"/>
                <w:sz w:val="24"/>
                <w:szCs w:val="24"/>
                <w:lang w:eastAsia="zh-CN"/>
              </w:rPr>
              <w:t>7.4Interesting origin of Chinese characters &amp; development of Chinese characters</w:t>
            </w:r>
          </w:p>
          <w:p w14:paraId="4A62E9BE" w14:textId="77777777" w:rsidR="00956EE1" w:rsidRPr="00326FBE" w:rsidRDefault="00A2264C">
            <w:pPr>
              <w:pStyle w:val="ListParagraph"/>
              <w:widowControl w:val="0"/>
              <w:autoSpaceDE w:val="0"/>
              <w:autoSpaceDN w:val="0"/>
              <w:adjustRightInd w:val="0"/>
              <w:spacing w:after="0" w:line="240" w:lineRule="auto"/>
              <w:ind w:left="0"/>
              <w:contextualSpacing w:val="0"/>
              <w:jc w:val="left"/>
              <w:rPr>
                <w:rFonts w:ascii="Times New Roman" w:eastAsia="FangSong" w:hAnsi="Times New Roman"/>
                <w:w w:val="103"/>
                <w:sz w:val="24"/>
                <w:szCs w:val="24"/>
                <w:lang w:eastAsia="zh-CN"/>
              </w:rPr>
            </w:pPr>
            <w:r w:rsidRPr="00326FBE">
              <w:rPr>
                <w:rFonts w:ascii="Times New Roman" w:eastAsia="FangSong" w:hAnsi="Times New Roman"/>
                <w:w w:val="103"/>
                <w:sz w:val="24"/>
                <w:szCs w:val="24"/>
                <w:lang w:eastAsia="zh-CN"/>
              </w:rPr>
              <w:t>7.5Six categories of Chinese characters</w:t>
            </w:r>
          </w:p>
          <w:p w14:paraId="4FADEBE0" w14:textId="77777777" w:rsidR="00956EE1" w:rsidRPr="00326FBE" w:rsidRDefault="00A2264C">
            <w:pPr>
              <w:pStyle w:val="ListParagraph"/>
              <w:widowControl w:val="0"/>
              <w:autoSpaceDE w:val="0"/>
              <w:autoSpaceDN w:val="0"/>
              <w:adjustRightInd w:val="0"/>
              <w:spacing w:after="0" w:line="240" w:lineRule="auto"/>
              <w:ind w:left="0"/>
              <w:contextualSpacing w:val="0"/>
              <w:jc w:val="left"/>
              <w:rPr>
                <w:rFonts w:ascii="Times New Roman" w:eastAsia="FangSong" w:hAnsi="Times New Roman"/>
                <w:w w:val="103"/>
                <w:sz w:val="24"/>
                <w:szCs w:val="24"/>
                <w:lang w:eastAsia="zh-CN"/>
              </w:rPr>
            </w:pPr>
            <w:r w:rsidRPr="00326FBE">
              <w:rPr>
                <w:rFonts w:ascii="Times New Roman" w:eastAsia="FangSong" w:hAnsi="Times New Roman"/>
                <w:w w:val="103"/>
                <w:sz w:val="24"/>
                <w:szCs w:val="24"/>
                <w:lang w:eastAsia="zh-CN"/>
              </w:rPr>
              <w:t>7.6Traditional and simplified Chinese</w:t>
            </w:r>
          </w:p>
          <w:p w14:paraId="5E3EBFA6" w14:textId="77777777" w:rsidR="00956EE1" w:rsidRPr="00326FBE" w:rsidRDefault="00A2264C">
            <w:pPr>
              <w:pStyle w:val="ListParagraph"/>
              <w:widowControl w:val="0"/>
              <w:pBdr>
                <w:bottom w:val="single" w:sz="6" w:space="0" w:color="F5F5F5"/>
              </w:pBdr>
              <w:shd w:val="clear" w:color="auto" w:fill="F5F5F5"/>
              <w:spacing w:after="0" w:line="240" w:lineRule="auto"/>
              <w:ind w:left="0"/>
              <w:contextualSpacing w:val="0"/>
              <w:jc w:val="left"/>
              <w:rPr>
                <w:rFonts w:ascii="Times New Roman" w:eastAsia="FangSong" w:hAnsi="Times New Roman"/>
                <w:b/>
                <w:bCs/>
                <w:sz w:val="24"/>
                <w:szCs w:val="24"/>
                <w:lang w:eastAsia="zh-CN"/>
              </w:rPr>
            </w:pPr>
            <w:r w:rsidRPr="00326FBE">
              <w:rPr>
                <w:rFonts w:ascii="Times New Roman" w:eastAsia="FangSong" w:hAnsi="Times New Roman"/>
                <w:b/>
                <w:bCs/>
                <w:sz w:val="24"/>
                <w:szCs w:val="24"/>
                <w:lang w:eastAsia="zh-CN"/>
              </w:rPr>
              <w:t xml:space="preserve">8.Painting and calligraphy                              </w:t>
            </w:r>
            <w:r w:rsidR="001B095E" w:rsidRPr="00326FBE">
              <w:rPr>
                <w:rFonts w:ascii="Times New Roman" w:eastAsia="FangSong" w:hAnsi="Times New Roman"/>
                <w:b/>
                <w:bCs/>
                <w:sz w:val="24"/>
                <w:szCs w:val="24"/>
                <w:lang w:eastAsia="zh-CN"/>
              </w:rPr>
              <w:t xml:space="preserve">                                         </w:t>
            </w:r>
            <w:r w:rsidRPr="00326FBE">
              <w:rPr>
                <w:rFonts w:ascii="Times New Roman" w:eastAsia="FangSong" w:hAnsi="Times New Roman"/>
                <w:b/>
                <w:bCs/>
                <w:sz w:val="24"/>
                <w:szCs w:val="24"/>
                <w:lang w:eastAsia="zh-CN"/>
              </w:rPr>
              <w:t xml:space="preserve">    6 hours</w:t>
            </w:r>
          </w:p>
          <w:p w14:paraId="284B23E4" w14:textId="77777777" w:rsidR="00956EE1" w:rsidRPr="00326FBE" w:rsidRDefault="00A2264C">
            <w:pPr>
              <w:pStyle w:val="ListParagraph"/>
              <w:widowControl w:val="0"/>
              <w:autoSpaceDE w:val="0"/>
              <w:autoSpaceDN w:val="0"/>
              <w:adjustRightInd w:val="0"/>
              <w:spacing w:after="0" w:line="240" w:lineRule="auto"/>
              <w:ind w:left="0"/>
              <w:contextualSpacing w:val="0"/>
              <w:jc w:val="left"/>
              <w:rPr>
                <w:rFonts w:ascii="Times New Roman" w:eastAsia="FangSong" w:hAnsi="Times New Roman"/>
                <w:w w:val="103"/>
                <w:sz w:val="24"/>
                <w:szCs w:val="24"/>
                <w:lang w:eastAsia="zh-CN"/>
              </w:rPr>
            </w:pPr>
            <w:r w:rsidRPr="00326FBE">
              <w:rPr>
                <w:rFonts w:ascii="Times New Roman" w:eastAsia="FangSong" w:hAnsi="Times New Roman"/>
                <w:w w:val="103"/>
                <w:sz w:val="24"/>
                <w:szCs w:val="24"/>
                <w:lang w:eastAsia="zh-CN"/>
              </w:rPr>
              <w:lastRenderedPageBreak/>
              <w:t>8.1What is calligraphy?</w:t>
            </w:r>
          </w:p>
          <w:p w14:paraId="65AC9A79" w14:textId="77777777" w:rsidR="00956EE1" w:rsidRPr="00326FBE" w:rsidRDefault="00A2264C">
            <w:pPr>
              <w:pStyle w:val="ListParagraph"/>
              <w:widowControl w:val="0"/>
              <w:autoSpaceDE w:val="0"/>
              <w:autoSpaceDN w:val="0"/>
              <w:adjustRightInd w:val="0"/>
              <w:spacing w:after="0" w:line="240" w:lineRule="auto"/>
              <w:ind w:left="0"/>
              <w:contextualSpacing w:val="0"/>
              <w:jc w:val="left"/>
              <w:rPr>
                <w:rFonts w:ascii="Times New Roman" w:eastAsia="FangSong" w:hAnsi="Times New Roman"/>
                <w:w w:val="103"/>
                <w:sz w:val="24"/>
                <w:szCs w:val="24"/>
                <w:lang w:eastAsia="zh-CN"/>
              </w:rPr>
            </w:pPr>
            <w:r w:rsidRPr="00326FBE">
              <w:rPr>
                <w:rFonts w:ascii="Times New Roman" w:eastAsia="FangSong" w:hAnsi="Times New Roman"/>
                <w:w w:val="103"/>
                <w:sz w:val="24"/>
                <w:szCs w:val="24"/>
                <w:lang w:eastAsia="zh-CN"/>
              </w:rPr>
              <w:t xml:space="preserve">8.2Evolution of Chinese Calligraphy - </w:t>
            </w:r>
            <w:r w:rsidRPr="00326FBE">
              <w:rPr>
                <w:rFonts w:ascii="Times New Roman" w:eastAsia="FangSong" w:hAnsi="Times New Roman" w:hint="eastAsia"/>
                <w:w w:val="103"/>
                <w:sz w:val="24"/>
                <w:szCs w:val="24"/>
                <w:lang w:eastAsia="zh-CN"/>
              </w:rPr>
              <w:t>o</w:t>
            </w:r>
            <w:r w:rsidRPr="00326FBE">
              <w:rPr>
                <w:rFonts w:ascii="Times New Roman" w:eastAsia="FangSong" w:hAnsi="Times New Roman"/>
                <w:w w:val="103"/>
                <w:sz w:val="24"/>
                <w:szCs w:val="24"/>
                <w:lang w:eastAsia="zh-CN"/>
              </w:rPr>
              <w:t>racle bone inscriptions and bronze inscriptions.</w:t>
            </w:r>
          </w:p>
          <w:p w14:paraId="29AEFA16" w14:textId="77777777" w:rsidR="00956EE1" w:rsidRPr="00326FBE" w:rsidRDefault="00A2264C">
            <w:pPr>
              <w:pStyle w:val="ListParagraph"/>
              <w:widowControl w:val="0"/>
              <w:autoSpaceDE w:val="0"/>
              <w:autoSpaceDN w:val="0"/>
              <w:adjustRightInd w:val="0"/>
              <w:spacing w:after="0" w:line="240" w:lineRule="auto"/>
              <w:ind w:left="0"/>
              <w:contextualSpacing w:val="0"/>
              <w:jc w:val="left"/>
              <w:rPr>
                <w:rFonts w:ascii="Times New Roman" w:eastAsia="FangSong" w:hAnsi="Times New Roman"/>
                <w:w w:val="103"/>
                <w:sz w:val="24"/>
                <w:szCs w:val="24"/>
                <w:lang w:eastAsia="zh-CN"/>
              </w:rPr>
            </w:pPr>
            <w:r w:rsidRPr="00326FBE">
              <w:rPr>
                <w:rFonts w:ascii="Times New Roman" w:eastAsia="FangSong" w:hAnsi="Times New Roman"/>
                <w:w w:val="103"/>
                <w:sz w:val="24"/>
                <w:szCs w:val="24"/>
                <w:lang w:eastAsia="zh-CN"/>
              </w:rPr>
              <w:t>8.3Evolution of Chinese Calligraphy - small seal and calligraphy</w:t>
            </w:r>
          </w:p>
          <w:p w14:paraId="38BCE793" w14:textId="77777777" w:rsidR="00956EE1" w:rsidRPr="00326FBE" w:rsidRDefault="00A2264C">
            <w:pPr>
              <w:pStyle w:val="ListParagraph"/>
              <w:widowControl w:val="0"/>
              <w:autoSpaceDE w:val="0"/>
              <w:autoSpaceDN w:val="0"/>
              <w:adjustRightInd w:val="0"/>
              <w:spacing w:after="0" w:line="240" w:lineRule="auto"/>
              <w:ind w:left="0"/>
              <w:contextualSpacing w:val="0"/>
              <w:jc w:val="left"/>
              <w:rPr>
                <w:rFonts w:ascii="Times New Roman" w:eastAsia="FangSong" w:hAnsi="Times New Roman"/>
                <w:w w:val="103"/>
                <w:sz w:val="24"/>
                <w:szCs w:val="24"/>
                <w:lang w:eastAsia="zh-CN"/>
              </w:rPr>
            </w:pPr>
            <w:r w:rsidRPr="00326FBE">
              <w:rPr>
                <w:rFonts w:ascii="Times New Roman" w:eastAsia="FangSong" w:hAnsi="Times New Roman"/>
                <w:w w:val="103"/>
                <w:sz w:val="24"/>
                <w:szCs w:val="24"/>
                <w:lang w:eastAsia="zh-CN"/>
              </w:rPr>
              <w:t>8.4Evolution of Chinese Calligraphy - conventional writing</w:t>
            </w:r>
          </w:p>
          <w:p w14:paraId="420CB41D" w14:textId="77777777" w:rsidR="00956EE1" w:rsidRPr="00326FBE" w:rsidRDefault="00A2264C">
            <w:pPr>
              <w:pStyle w:val="ListParagraph"/>
              <w:widowControl w:val="0"/>
              <w:autoSpaceDE w:val="0"/>
              <w:autoSpaceDN w:val="0"/>
              <w:adjustRightInd w:val="0"/>
              <w:spacing w:after="0" w:line="240" w:lineRule="auto"/>
              <w:ind w:left="0"/>
              <w:contextualSpacing w:val="0"/>
              <w:jc w:val="left"/>
              <w:rPr>
                <w:rFonts w:ascii="Times New Roman" w:eastAsia="FangSong" w:hAnsi="Times New Roman"/>
                <w:w w:val="103"/>
                <w:sz w:val="24"/>
                <w:szCs w:val="24"/>
                <w:lang w:eastAsia="zh-CN"/>
              </w:rPr>
            </w:pPr>
            <w:r w:rsidRPr="00326FBE">
              <w:rPr>
                <w:rFonts w:ascii="Times New Roman" w:eastAsia="FangSong" w:hAnsi="Times New Roman"/>
                <w:w w:val="103"/>
                <w:sz w:val="24"/>
                <w:szCs w:val="24"/>
                <w:lang w:eastAsia="zh-CN"/>
              </w:rPr>
              <w:t>8.5Evolution of Chinese Calligraphy - cursive script</w:t>
            </w:r>
          </w:p>
          <w:p w14:paraId="7C66A1D6" w14:textId="77777777" w:rsidR="00956EE1" w:rsidRPr="00326FBE" w:rsidRDefault="00A2264C">
            <w:pPr>
              <w:pStyle w:val="ListParagraph"/>
              <w:widowControl w:val="0"/>
              <w:autoSpaceDE w:val="0"/>
              <w:autoSpaceDN w:val="0"/>
              <w:adjustRightInd w:val="0"/>
              <w:spacing w:after="0" w:line="240" w:lineRule="auto"/>
              <w:ind w:left="0"/>
              <w:contextualSpacing w:val="0"/>
              <w:jc w:val="left"/>
              <w:rPr>
                <w:rFonts w:ascii="Times New Roman" w:eastAsia="FangSong" w:hAnsi="Times New Roman"/>
                <w:w w:val="103"/>
                <w:sz w:val="24"/>
                <w:szCs w:val="24"/>
                <w:lang w:eastAsia="zh-CN"/>
              </w:rPr>
            </w:pPr>
            <w:r w:rsidRPr="00326FBE">
              <w:rPr>
                <w:rFonts w:ascii="Times New Roman" w:eastAsia="FangSong" w:hAnsi="Times New Roman"/>
                <w:w w:val="103"/>
                <w:sz w:val="24"/>
                <w:szCs w:val="24"/>
                <w:lang w:eastAsia="zh-CN"/>
              </w:rPr>
              <w:t>8.6Evolution of Chinese Calligraphy - handwritten calligraphy</w:t>
            </w:r>
          </w:p>
          <w:p w14:paraId="085B7EC4" w14:textId="77777777" w:rsidR="00956EE1" w:rsidRPr="00326FBE" w:rsidRDefault="00A2264C">
            <w:pPr>
              <w:pStyle w:val="ListParagraph"/>
              <w:widowControl w:val="0"/>
              <w:autoSpaceDE w:val="0"/>
              <w:autoSpaceDN w:val="0"/>
              <w:adjustRightInd w:val="0"/>
              <w:spacing w:after="0" w:line="240" w:lineRule="auto"/>
              <w:ind w:left="0"/>
              <w:contextualSpacing w:val="0"/>
              <w:jc w:val="left"/>
              <w:rPr>
                <w:rFonts w:ascii="Times New Roman" w:eastAsia="FangSong" w:hAnsi="Times New Roman"/>
                <w:w w:val="103"/>
                <w:sz w:val="24"/>
                <w:szCs w:val="24"/>
                <w:lang w:eastAsia="zh-CN"/>
              </w:rPr>
            </w:pPr>
            <w:r w:rsidRPr="00326FBE">
              <w:rPr>
                <w:rFonts w:ascii="Times New Roman" w:eastAsia="FangSong" w:hAnsi="Times New Roman"/>
                <w:w w:val="103"/>
                <w:sz w:val="24"/>
                <w:szCs w:val="24"/>
                <w:lang w:eastAsia="zh-CN"/>
              </w:rPr>
              <w:t>8.7Beauty of calligraphy</w:t>
            </w:r>
          </w:p>
          <w:p w14:paraId="391AC799" w14:textId="77777777" w:rsidR="00956EE1" w:rsidRPr="00326FBE" w:rsidRDefault="00A2264C">
            <w:pPr>
              <w:pStyle w:val="ListParagraph"/>
              <w:widowControl w:val="0"/>
              <w:autoSpaceDE w:val="0"/>
              <w:autoSpaceDN w:val="0"/>
              <w:adjustRightInd w:val="0"/>
              <w:spacing w:after="0" w:line="240" w:lineRule="auto"/>
              <w:ind w:left="0"/>
              <w:contextualSpacing w:val="0"/>
              <w:jc w:val="left"/>
              <w:rPr>
                <w:rFonts w:ascii="Times New Roman" w:eastAsia="FangSong" w:hAnsi="Times New Roman"/>
                <w:w w:val="103"/>
                <w:sz w:val="24"/>
                <w:szCs w:val="24"/>
                <w:lang w:eastAsia="zh-CN"/>
              </w:rPr>
            </w:pPr>
            <w:r w:rsidRPr="00326FBE">
              <w:rPr>
                <w:rFonts w:ascii="Times New Roman" w:eastAsia="FangSong" w:hAnsi="Times New Roman"/>
                <w:w w:val="103"/>
                <w:sz w:val="24"/>
                <w:szCs w:val="24"/>
                <w:lang w:eastAsia="zh-CN"/>
              </w:rPr>
              <w:t>8.8The four treasures of research</w:t>
            </w:r>
          </w:p>
          <w:p w14:paraId="5367FA5E" w14:textId="77777777" w:rsidR="00956EE1" w:rsidRPr="00326FBE" w:rsidRDefault="00A2264C">
            <w:pPr>
              <w:pStyle w:val="ListParagraph"/>
              <w:widowControl w:val="0"/>
              <w:autoSpaceDE w:val="0"/>
              <w:autoSpaceDN w:val="0"/>
              <w:adjustRightInd w:val="0"/>
              <w:spacing w:after="0" w:line="240" w:lineRule="auto"/>
              <w:ind w:left="0"/>
              <w:contextualSpacing w:val="0"/>
              <w:jc w:val="left"/>
              <w:rPr>
                <w:rFonts w:ascii="Times New Roman" w:eastAsia="FangSong" w:hAnsi="Times New Roman"/>
                <w:w w:val="103"/>
                <w:sz w:val="24"/>
                <w:szCs w:val="24"/>
                <w:lang w:eastAsia="zh-CN"/>
              </w:rPr>
            </w:pPr>
            <w:r w:rsidRPr="00326FBE">
              <w:rPr>
                <w:rFonts w:ascii="Times New Roman" w:eastAsia="FangSong" w:hAnsi="Times New Roman"/>
                <w:w w:val="103"/>
                <w:sz w:val="24"/>
                <w:szCs w:val="24"/>
                <w:lang w:eastAsia="zh-CN"/>
              </w:rPr>
              <w:t>8.9The relationship between calligraphy and other arts</w:t>
            </w:r>
          </w:p>
          <w:p w14:paraId="56FCD46B" w14:textId="77777777" w:rsidR="00956EE1" w:rsidRPr="00326FBE" w:rsidRDefault="00A2264C">
            <w:pPr>
              <w:pStyle w:val="ListParagraph"/>
              <w:widowControl w:val="0"/>
              <w:autoSpaceDE w:val="0"/>
              <w:autoSpaceDN w:val="0"/>
              <w:adjustRightInd w:val="0"/>
              <w:spacing w:after="0" w:line="240" w:lineRule="auto"/>
              <w:ind w:left="0"/>
              <w:contextualSpacing w:val="0"/>
              <w:jc w:val="left"/>
              <w:rPr>
                <w:rFonts w:ascii="Times New Roman" w:eastAsia="FangSong" w:hAnsi="Times New Roman"/>
                <w:w w:val="103"/>
                <w:sz w:val="24"/>
                <w:szCs w:val="24"/>
                <w:lang w:eastAsia="zh-CN"/>
              </w:rPr>
            </w:pPr>
            <w:r w:rsidRPr="00326FBE">
              <w:rPr>
                <w:rFonts w:ascii="Times New Roman" w:eastAsia="FangSong" w:hAnsi="Times New Roman"/>
                <w:w w:val="103"/>
                <w:sz w:val="24"/>
                <w:szCs w:val="24"/>
                <w:lang w:eastAsia="zh-CN"/>
              </w:rPr>
              <w:t>8.10Basic knowledge of Chinese painting</w:t>
            </w:r>
          </w:p>
          <w:p w14:paraId="3C6DF8C5" w14:textId="77777777" w:rsidR="00956EE1" w:rsidRPr="00326FBE" w:rsidRDefault="00A2264C">
            <w:pPr>
              <w:pStyle w:val="ListParagraph"/>
              <w:widowControl w:val="0"/>
              <w:autoSpaceDE w:val="0"/>
              <w:autoSpaceDN w:val="0"/>
              <w:adjustRightInd w:val="0"/>
              <w:spacing w:after="0" w:line="240" w:lineRule="auto"/>
              <w:ind w:left="0"/>
              <w:contextualSpacing w:val="0"/>
              <w:jc w:val="left"/>
              <w:rPr>
                <w:rFonts w:ascii="Times New Roman" w:eastAsia="FangSong" w:hAnsi="Times New Roman"/>
                <w:w w:val="103"/>
                <w:sz w:val="24"/>
                <w:szCs w:val="24"/>
                <w:lang w:eastAsia="zh-CN"/>
              </w:rPr>
            </w:pPr>
            <w:r w:rsidRPr="00326FBE">
              <w:rPr>
                <w:rFonts w:ascii="Times New Roman" w:eastAsia="FangSong" w:hAnsi="Times New Roman"/>
                <w:w w:val="103"/>
                <w:sz w:val="24"/>
                <w:szCs w:val="24"/>
                <w:lang w:eastAsia="zh-CN"/>
              </w:rPr>
              <w:t>8.11Artistic features of Chinese painting</w:t>
            </w:r>
          </w:p>
          <w:p w14:paraId="61ED669F" w14:textId="77777777" w:rsidR="00956EE1" w:rsidRPr="00326FBE" w:rsidRDefault="00A2264C">
            <w:pPr>
              <w:pStyle w:val="ListParagraph"/>
              <w:widowControl w:val="0"/>
              <w:autoSpaceDE w:val="0"/>
              <w:autoSpaceDN w:val="0"/>
              <w:adjustRightInd w:val="0"/>
              <w:spacing w:after="0" w:line="240" w:lineRule="auto"/>
              <w:ind w:left="0"/>
              <w:contextualSpacing w:val="0"/>
              <w:jc w:val="left"/>
              <w:rPr>
                <w:rFonts w:ascii="Times New Roman" w:eastAsia="FangSong" w:hAnsi="Times New Roman"/>
                <w:w w:val="103"/>
                <w:sz w:val="24"/>
                <w:szCs w:val="24"/>
                <w:lang w:eastAsia="zh-CN"/>
              </w:rPr>
            </w:pPr>
            <w:r w:rsidRPr="00326FBE">
              <w:rPr>
                <w:rFonts w:ascii="Times New Roman" w:eastAsia="FangSong" w:hAnsi="Times New Roman"/>
                <w:w w:val="103"/>
                <w:sz w:val="24"/>
                <w:szCs w:val="24"/>
                <w:lang w:eastAsia="zh-CN"/>
              </w:rPr>
              <w:t>8.12Three themes and representative works of Chinese painting</w:t>
            </w:r>
          </w:p>
          <w:p w14:paraId="6B86BF6B" w14:textId="77777777" w:rsidR="00956EE1" w:rsidRPr="00326FBE" w:rsidRDefault="00A2264C">
            <w:pPr>
              <w:pStyle w:val="ListParagraph"/>
              <w:widowControl w:val="0"/>
              <w:pBdr>
                <w:bottom w:val="single" w:sz="6" w:space="0" w:color="F5F5F5"/>
              </w:pBdr>
              <w:shd w:val="clear" w:color="auto" w:fill="F5F5F5"/>
              <w:spacing w:after="0" w:line="240" w:lineRule="auto"/>
              <w:ind w:left="0"/>
              <w:contextualSpacing w:val="0"/>
              <w:jc w:val="left"/>
              <w:rPr>
                <w:rFonts w:ascii="Times New Roman" w:eastAsia="FangSong" w:hAnsi="Times New Roman"/>
                <w:b/>
                <w:bCs/>
                <w:sz w:val="24"/>
                <w:szCs w:val="24"/>
                <w:lang w:eastAsia="zh-CN"/>
              </w:rPr>
            </w:pPr>
            <w:r w:rsidRPr="00326FBE">
              <w:rPr>
                <w:rFonts w:ascii="Times New Roman" w:eastAsia="FangSong" w:hAnsi="Times New Roman"/>
                <w:b/>
                <w:bCs/>
                <w:sz w:val="24"/>
                <w:szCs w:val="24"/>
                <w:lang w:eastAsia="zh-CN"/>
              </w:rPr>
              <w:t>9.</w:t>
            </w:r>
            <w:r w:rsidRPr="00326FBE">
              <w:rPr>
                <w:rFonts w:ascii="Times New Roman" w:hAnsi="Times New Roman"/>
                <w:b/>
                <w:bCs/>
                <w:sz w:val="24"/>
                <w:szCs w:val="24"/>
                <w:lang w:eastAsia="zh-CN"/>
              </w:rPr>
              <w:t>E</w:t>
            </w:r>
            <w:r w:rsidRPr="00326FBE">
              <w:rPr>
                <w:rFonts w:ascii="Times New Roman" w:eastAsia="FangSong" w:hAnsi="Times New Roman" w:hint="eastAsia"/>
                <w:b/>
                <w:bCs/>
                <w:sz w:val="24"/>
                <w:szCs w:val="24"/>
                <w:lang w:eastAsia="zh-CN"/>
              </w:rPr>
              <w:t>c</w:t>
            </w:r>
            <w:r w:rsidRPr="00326FBE">
              <w:rPr>
                <w:rFonts w:ascii="Times New Roman" w:eastAsia="FangSong" w:hAnsi="Times New Roman"/>
                <w:b/>
                <w:bCs/>
                <w:sz w:val="24"/>
                <w:szCs w:val="24"/>
                <w:lang w:eastAsia="zh-CN"/>
              </w:rPr>
              <w:t>onomics                                                                                                            2 hours</w:t>
            </w:r>
          </w:p>
          <w:p w14:paraId="2B6A6E06" w14:textId="77777777" w:rsidR="00956EE1" w:rsidRPr="00326FBE" w:rsidRDefault="00A2264C">
            <w:pPr>
              <w:pStyle w:val="ListParagraph"/>
              <w:widowControl w:val="0"/>
              <w:autoSpaceDE w:val="0"/>
              <w:autoSpaceDN w:val="0"/>
              <w:adjustRightInd w:val="0"/>
              <w:spacing w:after="0" w:line="240" w:lineRule="auto"/>
              <w:ind w:left="0"/>
              <w:contextualSpacing w:val="0"/>
              <w:jc w:val="left"/>
              <w:rPr>
                <w:rFonts w:ascii="Times New Roman" w:eastAsia="FangSong" w:hAnsi="Times New Roman"/>
                <w:w w:val="103"/>
                <w:sz w:val="24"/>
                <w:szCs w:val="24"/>
                <w:lang w:eastAsia="zh-CN"/>
              </w:rPr>
            </w:pPr>
            <w:r w:rsidRPr="00326FBE">
              <w:rPr>
                <w:rFonts w:ascii="Times New Roman" w:eastAsia="FangSong" w:hAnsi="Times New Roman"/>
                <w:w w:val="103"/>
                <w:sz w:val="24"/>
                <w:szCs w:val="24"/>
                <w:lang w:eastAsia="zh-CN"/>
              </w:rPr>
              <w:t>9.1Chinese agriculture</w:t>
            </w:r>
          </w:p>
          <w:p w14:paraId="2D0BA34A" w14:textId="77777777" w:rsidR="00956EE1" w:rsidRPr="00326FBE" w:rsidRDefault="00A2264C">
            <w:pPr>
              <w:pStyle w:val="ListParagraph"/>
              <w:widowControl w:val="0"/>
              <w:autoSpaceDE w:val="0"/>
              <w:autoSpaceDN w:val="0"/>
              <w:adjustRightInd w:val="0"/>
              <w:spacing w:after="0" w:line="240" w:lineRule="auto"/>
              <w:ind w:left="0"/>
              <w:contextualSpacing w:val="0"/>
              <w:jc w:val="left"/>
              <w:rPr>
                <w:rFonts w:ascii="Times New Roman" w:eastAsia="FangSong" w:hAnsi="Times New Roman"/>
                <w:w w:val="103"/>
                <w:sz w:val="24"/>
                <w:szCs w:val="24"/>
                <w:lang w:eastAsia="zh-CN"/>
              </w:rPr>
            </w:pPr>
            <w:r w:rsidRPr="00326FBE">
              <w:rPr>
                <w:rFonts w:ascii="Times New Roman" w:eastAsia="FangSong" w:hAnsi="Times New Roman"/>
                <w:w w:val="103"/>
                <w:sz w:val="24"/>
                <w:szCs w:val="24"/>
                <w:lang w:eastAsia="zh-CN"/>
              </w:rPr>
              <w:t>9.2Chinese industry</w:t>
            </w:r>
          </w:p>
          <w:p w14:paraId="32840FD2" w14:textId="77777777" w:rsidR="00956EE1" w:rsidRPr="00326FBE" w:rsidRDefault="00A2264C">
            <w:pPr>
              <w:pStyle w:val="ListParagraph"/>
              <w:widowControl w:val="0"/>
              <w:autoSpaceDE w:val="0"/>
              <w:autoSpaceDN w:val="0"/>
              <w:adjustRightInd w:val="0"/>
              <w:spacing w:after="0" w:line="240" w:lineRule="auto"/>
              <w:ind w:left="0"/>
              <w:contextualSpacing w:val="0"/>
              <w:jc w:val="left"/>
              <w:rPr>
                <w:rFonts w:ascii="Times New Roman" w:eastAsia="FangSong" w:hAnsi="Times New Roman"/>
                <w:w w:val="103"/>
                <w:sz w:val="24"/>
                <w:szCs w:val="24"/>
                <w:lang w:eastAsia="zh-CN"/>
              </w:rPr>
            </w:pPr>
            <w:r w:rsidRPr="00326FBE">
              <w:rPr>
                <w:rFonts w:ascii="Times New Roman" w:eastAsia="FangSong" w:hAnsi="Times New Roman"/>
                <w:w w:val="103"/>
                <w:sz w:val="24"/>
                <w:szCs w:val="24"/>
                <w:lang w:eastAsia="zh-CN"/>
              </w:rPr>
              <w:t>9.3China’s tertiary industry</w:t>
            </w:r>
          </w:p>
          <w:p w14:paraId="0F5FBF23" w14:textId="77777777" w:rsidR="00956EE1" w:rsidRPr="00326FBE" w:rsidRDefault="00A2264C">
            <w:pPr>
              <w:pStyle w:val="ListParagraph"/>
              <w:widowControl w:val="0"/>
              <w:autoSpaceDE w:val="0"/>
              <w:autoSpaceDN w:val="0"/>
              <w:adjustRightInd w:val="0"/>
              <w:spacing w:after="0" w:line="240" w:lineRule="auto"/>
              <w:ind w:left="0"/>
              <w:contextualSpacing w:val="0"/>
              <w:jc w:val="left"/>
              <w:rPr>
                <w:rFonts w:ascii="Times New Roman" w:eastAsia="FangSong" w:hAnsi="Times New Roman"/>
                <w:w w:val="103"/>
                <w:sz w:val="24"/>
                <w:szCs w:val="24"/>
                <w:lang w:eastAsia="zh-CN"/>
              </w:rPr>
            </w:pPr>
            <w:r w:rsidRPr="00326FBE">
              <w:rPr>
                <w:rFonts w:ascii="Times New Roman" w:eastAsia="FangSong" w:hAnsi="Times New Roman"/>
                <w:w w:val="103"/>
                <w:sz w:val="24"/>
                <w:szCs w:val="24"/>
                <w:lang w:eastAsia="zh-CN"/>
              </w:rPr>
              <w:t xml:space="preserve">9.4The new normal of China’s economy </w:t>
            </w:r>
          </w:p>
          <w:p w14:paraId="67345F01" w14:textId="77777777" w:rsidR="00956EE1" w:rsidRPr="00326FBE" w:rsidRDefault="00A2264C">
            <w:pPr>
              <w:pStyle w:val="ListParagraph"/>
              <w:widowControl w:val="0"/>
              <w:autoSpaceDE w:val="0"/>
              <w:autoSpaceDN w:val="0"/>
              <w:adjustRightInd w:val="0"/>
              <w:spacing w:after="0" w:line="240" w:lineRule="auto"/>
              <w:ind w:left="0"/>
              <w:contextualSpacing w:val="0"/>
              <w:jc w:val="left"/>
              <w:rPr>
                <w:rFonts w:ascii="Times New Roman" w:eastAsia="FangSong" w:hAnsi="Times New Roman"/>
                <w:w w:val="103"/>
                <w:sz w:val="24"/>
                <w:szCs w:val="24"/>
                <w:lang w:eastAsia="zh-CN"/>
              </w:rPr>
            </w:pPr>
            <w:r w:rsidRPr="00326FBE">
              <w:rPr>
                <w:rFonts w:ascii="Times New Roman" w:eastAsia="FangSong" w:hAnsi="Times New Roman"/>
                <w:w w:val="103"/>
                <w:sz w:val="24"/>
                <w:szCs w:val="24"/>
                <w:lang w:eastAsia="zh-CN"/>
              </w:rPr>
              <w:t>9.5Digital Economy 2.0</w:t>
            </w:r>
          </w:p>
          <w:p w14:paraId="5F2D9988" w14:textId="77777777" w:rsidR="00956EE1" w:rsidRPr="00326FBE" w:rsidRDefault="00A2264C">
            <w:pPr>
              <w:pStyle w:val="ListParagraph"/>
              <w:widowControl w:val="0"/>
              <w:autoSpaceDE w:val="0"/>
              <w:autoSpaceDN w:val="0"/>
              <w:adjustRightInd w:val="0"/>
              <w:spacing w:after="0" w:line="240" w:lineRule="auto"/>
              <w:ind w:left="0"/>
              <w:contextualSpacing w:val="0"/>
              <w:jc w:val="left"/>
              <w:rPr>
                <w:rFonts w:ascii="Times New Roman" w:eastAsia="FangSong" w:hAnsi="Times New Roman"/>
                <w:w w:val="103"/>
                <w:sz w:val="24"/>
                <w:szCs w:val="24"/>
                <w:lang w:eastAsia="zh-CN"/>
              </w:rPr>
            </w:pPr>
            <w:r w:rsidRPr="00326FBE">
              <w:rPr>
                <w:rFonts w:ascii="Times New Roman" w:eastAsia="FangSong" w:hAnsi="Times New Roman"/>
                <w:w w:val="103"/>
                <w:sz w:val="24"/>
                <w:szCs w:val="24"/>
                <w:lang w:eastAsia="zh-CN"/>
              </w:rPr>
              <w:t>9.6 The Belt and Road Initiative</w:t>
            </w:r>
          </w:p>
          <w:p w14:paraId="7367CD05" w14:textId="77777777" w:rsidR="00956EE1" w:rsidRPr="00326FBE" w:rsidRDefault="00A2264C">
            <w:pPr>
              <w:pStyle w:val="ListParagraph"/>
              <w:widowControl w:val="0"/>
              <w:pBdr>
                <w:bottom w:val="single" w:sz="6" w:space="0" w:color="F5F5F5"/>
              </w:pBdr>
              <w:shd w:val="clear" w:color="auto" w:fill="F5F5F5"/>
              <w:spacing w:after="0" w:line="240" w:lineRule="auto"/>
              <w:ind w:left="0"/>
              <w:contextualSpacing w:val="0"/>
              <w:jc w:val="left"/>
              <w:rPr>
                <w:rFonts w:ascii="Times New Roman" w:eastAsia="FangSong" w:hAnsi="Times New Roman"/>
                <w:b/>
                <w:bCs/>
                <w:sz w:val="24"/>
                <w:szCs w:val="24"/>
                <w:lang w:eastAsia="zh-CN"/>
              </w:rPr>
            </w:pPr>
            <w:r w:rsidRPr="00326FBE">
              <w:rPr>
                <w:rFonts w:ascii="Times New Roman" w:eastAsia="FangSong" w:hAnsi="Times New Roman"/>
                <w:b/>
                <w:bCs/>
                <w:sz w:val="24"/>
                <w:szCs w:val="24"/>
                <w:lang w:eastAsia="zh-CN"/>
              </w:rPr>
              <w:t xml:space="preserve">10.Science and technology                               </w:t>
            </w:r>
            <w:r w:rsidR="001B095E" w:rsidRPr="00326FBE">
              <w:rPr>
                <w:rFonts w:ascii="Times New Roman" w:eastAsia="FangSong" w:hAnsi="Times New Roman"/>
                <w:b/>
                <w:bCs/>
                <w:sz w:val="24"/>
                <w:szCs w:val="24"/>
                <w:lang w:eastAsia="zh-CN"/>
              </w:rPr>
              <w:t xml:space="preserve">                                                </w:t>
            </w:r>
            <w:r w:rsidRPr="00326FBE">
              <w:rPr>
                <w:rFonts w:ascii="Times New Roman" w:eastAsia="FangSong" w:hAnsi="Times New Roman"/>
                <w:b/>
                <w:bCs/>
                <w:sz w:val="24"/>
                <w:szCs w:val="24"/>
                <w:lang w:eastAsia="zh-CN"/>
              </w:rPr>
              <w:t xml:space="preserve"> 4 hours</w:t>
            </w:r>
          </w:p>
          <w:p w14:paraId="7031381E" w14:textId="77777777" w:rsidR="00956EE1" w:rsidRPr="00326FBE" w:rsidRDefault="00A2264C">
            <w:pPr>
              <w:pStyle w:val="ListParagraph"/>
              <w:widowControl w:val="0"/>
              <w:autoSpaceDE w:val="0"/>
              <w:autoSpaceDN w:val="0"/>
              <w:adjustRightInd w:val="0"/>
              <w:spacing w:after="0" w:line="240" w:lineRule="auto"/>
              <w:ind w:left="0"/>
              <w:contextualSpacing w:val="0"/>
              <w:jc w:val="left"/>
              <w:rPr>
                <w:rFonts w:ascii="Times New Roman" w:eastAsia="FangSong" w:hAnsi="Times New Roman"/>
                <w:w w:val="103"/>
                <w:sz w:val="24"/>
                <w:szCs w:val="24"/>
                <w:lang w:eastAsia="zh-CN"/>
              </w:rPr>
            </w:pPr>
            <w:r w:rsidRPr="00326FBE">
              <w:rPr>
                <w:rFonts w:ascii="Times New Roman" w:eastAsia="FangSong" w:hAnsi="Times New Roman"/>
                <w:w w:val="103"/>
                <w:sz w:val="24"/>
                <w:szCs w:val="24"/>
                <w:lang w:eastAsia="zh-CN"/>
              </w:rPr>
              <w:t>10.1The Four Ancient Chinese Inventions</w:t>
            </w:r>
          </w:p>
          <w:p w14:paraId="2B42C81E" w14:textId="77777777" w:rsidR="00956EE1" w:rsidRPr="00326FBE" w:rsidRDefault="00A2264C">
            <w:pPr>
              <w:pStyle w:val="ListParagraph"/>
              <w:widowControl w:val="0"/>
              <w:autoSpaceDE w:val="0"/>
              <w:autoSpaceDN w:val="0"/>
              <w:adjustRightInd w:val="0"/>
              <w:spacing w:after="0" w:line="240" w:lineRule="auto"/>
              <w:ind w:left="0"/>
              <w:contextualSpacing w:val="0"/>
              <w:jc w:val="left"/>
              <w:rPr>
                <w:rFonts w:ascii="Times New Roman" w:eastAsia="FangSong" w:hAnsi="Times New Roman"/>
                <w:w w:val="103"/>
                <w:sz w:val="24"/>
                <w:szCs w:val="24"/>
                <w:lang w:eastAsia="zh-CN"/>
              </w:rPr>
            </w:pPr>
            <w:r w:rsidRPr="00326FBE">
              <w:rPr>
                <w:rFonts w:ascii="Times New Roman" w:eastAsia="FangSong" w:hAnsi="Times New Roman"/>
                <w:w w:val="103"/>
                <w:sz w:val="24"/>
                <w:szCs w:val="24"/>
                <w:lang w:eastAsia="zh-CN"/>
              </w:rPr>
              <w:t>10.2Bronze work</w:t>
            </w:r>
          </w:p>
          <w:p w14:paraId="3C03EC0F" w14:textId="77777777" w:rsidR="00956EE1" w:rsidRPr="00326FBE" w:rsidRDefault="00A2264C">
            <w:pPr>
              <w:pStyle w:val="ListParagraph"/>
              <w:widowControl w:val="0"/>
              <w:autoSpaceDE w:val="0"/>
              <w:autoSpaceDN w:val="0"/>
              <w:adjustRightInd w:val="0"/>
              <w:spacing w:after="0" w:line="240" w:lineRule="auto"/>
              <w:ind w:left="0"/>
              <w:contextualSpacing w:val="0"/>
              <w:jc w:val="left"/>
              <w:rPr>
                <w:rFonts w:ascii="Times New Roman" w:eastAsia="FangSong" w:hAnsi="Times New Roman"/>
                <w:w w:val="103"/>
                <w:sz w:val="24"/>
                <w:szCs w:val="24"/>
                <w:lang w:eastAsia="zh-CN"/>
              </w:rPr>
            </w:pPr>
            <w:r w:rsidRPr="00326FBE">
              <w:rPr>
                <w:rFonts w:ascii="Times New Roman" w:eastAsia="FangSong" w:hAnsi="Times New Roman"/>
                <w:w w:val="103"/>
                <w:sz w:val="24"/>
                <w:szCs w:val="24"/>
                <w:lang w:val="en-US" w:eastAsia="zh-CN"/>
              </w:rPr>
              <w:t>10.3Chang’s seismograph</w:t>
            </w:r>
          </w:p>
          <w:p w14:paraId="7D83C806" w14:textId="77777777" w:rsidR="00956EE1" w:rsidRPr="00326FBE" w:rsidRDefault="00A2264C">
            <w:pPr>
              <w:pStyle w:val="ListParagraph"/>
              <w:widowControl w:val="0"/>
              <w:autoSpaceDE w:val="0"/>
              <w:autoSpaceDN w:val="0"/>
              <w:adjustRightInd w:val="0"/>
              <w:spacing w:after="0" w:line="240" w:lineRule="auto"/>
              <w:ind w:left="0"/>
              <w:contextualSpacing w:val="0"/>
              <w:jc w:val="left"/>
              <w:rPr>
                <w:rFonts w:ascii="Times New Roman" w:eastAsia="FangSong" w:hAnsi="Times New Roman"/>
                <w:w w:val="103"/>
                <w:sz w:val="24"/>
                <w:szCs w:val="24"/>
                <w:lang w:eastAsia="zh-CN"/>
              </w:rPr>
            </w:pPr>
            <w:r w:rsidRPr="00326FBE">
              <w:rPr>
                <w:rFonts w:ascii="Times New Roman" w:eastAsia="FangSong" w:hAnsi="Times New Roman"/>
                <w:w w:val="103"/>
                <w:sz w:val="24"/>
                <w:szCs w:val="24"/>
                <w:lang w:eastAsia="zh-CN"/>
              </w:rPr>
              <w:t>10.4Pottery and porcelain</w:t>
            </w:r>
          </w:p>
          <w:p w14:paraId="439D8072" w14:textId="77777777" w:rsidR="00956EE1" w:rsidRPr="00326FBE" w:rsidRDefault="00A2264C">
            <w:pPr>
              <w:pStyle w:val="ListParagraph"/>
              <w:widowControl w:val="0"/>
              <w:autoSpaceDE w:val="0"/>
              <w:autoSpaceDN w:val="0"/>
              <w:adjustRightInd w:val="0"/>
              <w:spacing w:after="0" w:line="240" w:lineRule="auto"/>
              <w:ind w:left="0"/>
              <w:contextualSpacing w:val="0"/>
              <w:jc w:val="left"/>
              <w:rPr>
                <w:rFonts w:ascii="Times New Roman" w:eastAsia="FangSong" w:hAnsi="Times New Roman"/>
                <w:w w:val="103"/>
                <w:sz w:val="24"/>
                <w:szCs w:val="24"/>
                <w:lang w:eastAsia="zh-CN"/>
              </w:rPr>
            </w:pPr>
            <w:r w:rsidRPr="00326FBE">
              <w:rPr>
                <w:rFonts w:ascii="Times New Roman" w:eastAsia="FangSong" w:hAnsi="Times New Roman"/>
                <w:w w:val="103"/>
                <w:sz w:val="24"/>
                <w:szCs w:val="24"/>
                <w:lang w:eastAsia="zh-CN"/>
              </w:rPr>
              <w:t>10.5Hybrid rice</w:t>
            </w:r>
          </w:p>
          <w:p w14:paraId="0C556F68" w14:textId="77777777" w:rsidR="00956EE1" w:rsidRPr="00326FBE" w:rsidRDefault="00A2264C">
            <w:pPr>
              <w:pStyle w:val="ListParagraph"/>
              <w:widowControl w:val="0"/>
              <w:autoSpaceDE w:val="0"/>
              <w:autoSpaceDN w:val="0"/>
              <w:adjustRightInd w:val="0"/>
              <w:spacing w:after="0" w:line="240" w:lineRule="auto"/>
              <w:ind w:left="0"/>
              <w:contextualSpacing w:val="0"/>
              <w:jc w:val="left"/>
              <w:rPr>
                <w:rFonts w:ascii="Times New Roman" w:eastAsia="FangSong" w:hAnsi="Times New Roman"/>
                <w:w w:val="103"/>
                <w:sz w:val="24"/>
                <w:szCs w:val="24"/>
                <w:lang w:eastAsia="zh-CN"/>
              </w:rPr>
            </w:pPr>
            <w:r w:rsidRPr="00326FBE">
              <w:rPr>
                <w:rFonts w:ascii="Times New Roman" w:eastAsia="FangSong" w:hAnsi="Times New Roman"/>
                <w:w w:val="103"/>
                <w:sz w:val="24"/>
                <w:szCs w:val="24"/>
                <w:lang w:eastAsia="zh-CN"/>
              </w:rPr>
              <w:t>10.6Eye of China’s Sky</w:t>
            </w:r>
          </w:p>
          <w:p w14:paraId="449FA207" w14:textId="77777777" w:rsidR="00956EE1" w:rsidRPr="00326FBE" w:rsidRDefault="00A2264C">
            <w:pPr>
              <w:pStyle w:val="ListParagraph"/>
              <w:widowControl w:val="0"/>
              <w:autoSpaceDE w:val="0"/>
              <w:autoSpaceDN w:val="0"/>
              <w:adjustRightInd w:val="0"/>
              <w:spacing w:after="0" w:line="240" w:lineRule="auto"/>
              <w:ind w:left="0"/>
              <w:contextualSpacing w:val="0"/>
              <w:jc w:val="left"/>
              <w:rPr>
                <w:rFonts w:ascii="Times New Roman" w:eastAsia="FangSong" w:hAnsi="Times New Roman"/>
                <w:w w:val="103"/>
                <w:sz w:val="24"/>
                <w:szCs w:val="24"/>
                <w:lang w:eastAsia="zh-CN"/>
              </w:rPr>
            </w:pPr>
            <w:r w:rsidRPr="00326FBE">
              <w:rPr>
                <w:rFonts w:ascii="Times New Roman" w:eastAsia="FangSong" w:hAnsi="Times New Roman"/>
                <w:w w:val="103"/>
                <w:sz w:val="24"/>
                <w:szCs w:val="24"/>
                <w:lang w:eastAsia="zh-CN"/>
              </w:rPr>
              <w:t>10.7China high - speed rail</w:t>
            </w:r>
          </w:p>
          <w:p w14:paraId="3B17B7B1" w14:textId="77777777" w:rsidR="00956EE1" w:rsidRPr="00326FBE" w:rsidRDefault="00A2264C">
            <w:pPr>
              <w:pStyle w:val="ListParagraph"/>
              <w:widowControl w:val="0"/>
              <w:autoSpaceDE w:val="0"/>
              <w:autoSpaceDN w:val="0"/>
              <w:adjustRightInd w:val="0"/>
              <w:spacing w:after="0" w:line="240" w:lineRule="auto"/>
              <w:ind w:left="0"/>
              <w:contextualSpacing w:val="0"/>
              <w:jc w:val="left"/>
              <w:rPr>
                <w:rFonts w:ascii="Times New Roman" w:eastAsia="FangSong" w:hAnsi="Times New Roman"/>
                <w:w w:val="103"/>
                <w:sz w:val="24"/>
                <w:szCs w:val="24"/>
                <w:lang w:eastAsia="zh-CN"/>
              </w:rPr>
            </w:pPr>
            <w:r w:rsidRPr="00326FBE">
              <w:rPr>
                <w:rFonts w:ascii="Times New Roman" w:eastAsia="FangSong" w:hAnsi="Times New Roman"/>
                <w:w w:val="103"/>
                <w:sz w:val="24"/>
                <w:szCs w:val="24"/>
                <w:lang w:val="en-US" w:eastAsia="zh-CN"/>
              </w:rPr>
              <w:t xml:space="preserve">10.8Jiaolong’s </w:t>
            </w:r>
            <w:r w:rsidRPr="00326FBE">
              <w:rPr>
                <w:rFonts w:ascii="Times New Roman" w:eastAsia="FangSong" w:hAnsi="Times New Roman" w:hint="eastAsia"/>
                <w:w w:val="103"/>
                <w:sz w:val="24"/>
                <w:szCs w:val="24"/>
                <w:lang w:val="en-US" w:eastAsia="zh-CN"/>
              </w:rPr>
              <w:t>d</w:t>
            </w:r>
            <w:r w:rsidRPr="00326FBE">
              <w:rPr>
                <w:rFonts w:ascii="Times New Roman" w:eastAsia="FangSong" w:hAnsi="Times New Roman"/>
                <w:w w:val="103"/>
                <w:sz w:val="24"/>
                <w:szCs w:val="24"/>
                <w:lang w:val="en-US" w:eastAsia="zh-CN"/>
              </w:rPr>
              <w:t xml:space="preserve">eep </w:t>
            </w:r>
            <w:r w:rsidRPr="00326FBE">
              <w:rPr>
                <w:rFonts w:ascii="Times New Roman" w:eastAsia="FangSong" w:hAnsi="Times New Roman" w:hint="eastAsia"/>
                <w:w w:val="103"/>
                <w:sz w:val="24"/>
                <w:szCs w:val="24"/>
                <w:lang w:val="en-US" w:eastAsia="zh-CN"/>
              </w:rPr>
              <w:t>s</w:t>
            </w:r>
            <w:r w:rsidRPr="00326FBE">
              <w:rPr>
                <w:rFonts w:ascii="Times New Roman" w:eastAsia="FangSong" w:hAnsi="Times New Roman"/>
                <w:w w:val="103"/>
                <w:sz w:val="24"/>
                <w:szCs w:val="24"/>
                <w:lang w:val="en-US" w:eastAsia="zh-CN"/>
              </w:rPr>
              <w:t>ea adventure</w:t>
            </w:r>
          </w:p>
          <w:p w14:paraId="17EED047" w14:textId="77777777" w:rsidR="00956EE1" w:rsidRPr="00326FBE" w:rsidRDefault="00A2264C">
            <w:pPr>
              <w:pStyle w:val="ListParagraph"/>
              <w:widowControl w:val="0"/>
              <w:autoSpaceDE w:val="0"/>
              <w:autoSpaceDN w:val="0"/>
              <w:adjustRightInd w:val="0"/>
              <w:spacing w:after="0" w:line="240" w:lineRule="auto"/>
              <w:ind w:left="0"/>
              <w:contextualSpacing w:val="0"/>
              <w:jc w:val="left"/>
              <w:rPr>
                <w:rFonts w:ascii="Times New Roman" w:eastAsia="FangSong" w:hAnsi="Times New Roman"/>
                <w:w w:val="103"/>
                <w:sz w:val="24"/>
                <w:szCs w:val="24"/>
                <w:lang w:eastAsia="zh-CN"/>
              </w:rPr>
            </w:pPr>
            <w:r w:rsidRPr="00326FBE">
              <w:rPr>
                <w:rFonts w:ascii="Times New Roman" w:eastAsia="FangSong" w:hAnsi="Times New Roman"/>
                <w:w w:val="103"/>
                <w:sz w:val="24"/>
                <w:szCs w:val="24"/>
                <w:lang w:eastAsia="zh-CN"/>
              </w:rPr>
              <w:t>10.9 “</w:t>
            </w:r>
            <w:proofErr w:type="spellStart"/>
            <w:r w:rsidRPr="00326FBE">
              <w:rPr>
                <w:rFonts w:ascii="Times New Roman" w:eastAsia="FangSong" w:hAnsi="Times New Roman"/>
                <w:w w:val="103"/>
                <w:sz w:val="24"/>
                <w:szCs w:val="24"/>
                <w:lang w:eastAsia="zh-CN"/>
              </w:rPr>
              <w:t>Shenwei</w:t>
            </w:r>
            <w:proofErr w:type="spellEnd"/>
            <w:r w:rsidRPr="00326FBE">
              <w:rPr>
                <w:rFonts w:ascii="Times New Roman" w:eastAsia="FangSong" w:hAnsi="Times New Roman"/>
                <w:w w:val="103"/>
                <w:sz w:val="24"/>
                <w:szCs w:val="24"/>
                <w:lang w:eastAsia="zh-CN"/>
              </w:rPr>
              <w:t xml:space="preserve"> - Light of </w:t>
            </w:r>
            <w:proofErr w:type="spellStart"/>
            <w:r w:rsidRPr="00326FBE">
              <w:rPr>
                <w:rFonts w:ascii="Times New Roman" w:eastAsia="FangSong" w:hAnsi="Times New Roman"/>
                <w:w w:val="103"/>
                <w:sz w:val="24"/>
                <w:szCs w:val="24"/>
                <w:lang w:eastAsia="zh-CN"/>
              </w:rPr>
              <w:t>Taihu</w:t>
            </w:r>
            <w:proofErr w:type="spellEnd"/>
            <w:r w:rsidRPr="00326FBE">
              <w:rPr>
                <w:rFonts w:ascii="Times New Roman" w:eastAsia="FangSong" w:hAnsi="Times New Roman"/>
                <w:w w:val="103"/>
                <w:sz w:val="24"/>
                <w:szCs w:val="24"/>
                <w:lang w:eastAsia="zh-CN"/>
              </w:rPr>
              <w:t xml:space="preserve"> Lake” supercomputer</w:t>
            </w:r>
          </w:p>
          <w:p w14:paraId="3FB8F881" w14:textId="77777777" w:rsidR="00956EE1" w:rsidRPr="00326FBE" w:rsidRDefault="00A2264C">
            <w:pPr>
              <w:pStyle w:val="ListParagraph"/>
              <w:widowControl w:val="0"/>
              <w:autoSpaceDE w:val="0"/>
              <w:autoSpaceDN w:val="0"/>
              <w:adjustRightInd w:val="0"/>
              <w:spacing w:after="0" w:line="240" w:lineRule="auto"/>
              <w:ind w:left="0"/>
              <w:contextualSpacing w:val="0"/>
              <w:jc w:val="left"/>
              <w:rPr>
                <w:rFonts w:ascii="Times New Roman" w:eastAsia="FangSong" w:hAnsi="Times New Roman"/>
                <w:w w:val="103"/>
                <w:sz w:val="24"/>
                <w:szCs w:val="24"/>
                <w:lang w:eastAsia="zh-CN"/>
              </w:rPr>
            </w:pPr>
            <w:r w:rsidRPr="00326FBE">
              <w:rPr>
                <w:rFonts w:ascii="Times New Roman" w:eastAsia="FangSong" w:hAnsi="Times New Roman"/>
                <w:w w:val="103"/>
                <w:sz w:val="24"/>
                <w:szCs w:val="24"/>
                <w:lang w:eastAsia="zh-CN"/>
              </w:rPr>
              <w:t>10.10Aerospace science and technology</w:t>
            </w:r>
          </w:p>
          <w:p w14:paraId="362235FF" w14:textId="77777777" w:rsidR="00956EE1" w:rsidRPr="00326FBE" w:rsidRDefault="00A2264C">
            <w:pPr>
              <w:pStyle w:val="ListParagraph"/>
              <w:widowControl w:val="0"/>
              <w:autoSpaceDE w:val="0"/>
              <w:autoSpaceDN w:val="0"/>
              <w:adjustRightInd w:val="0"/>
              <w:spacing w:after="0" w:line="240" w:lineRule="auto"/>
              <w:ind w:left="0"/>
              <w:contextualSpacing w:val="0"/>
              <w:jc w:val="left"/>
              <w:rPr>
                <w:rFonts w:ascii="Times New Roman" w:eastAsia="FangSong" w:hAnsi="Times New Roman"/>
                <w:w w:val="103"/>
                <w:sz w:val="24"/>
                <w:szCs w:val="24"/>
                <w:lang w:eastAsia="zh-CN"/>
              </w:rPr>
            </w:pPr>
            <w:r w:rsidRPr="00326FBE">
              <w:rPr>
                <w:rFonts w:ascii="Times New Roman" w:eastAsia="FangSong" w:hAnsi="Times New Roman"/>
                <w:w w:val="103"/>
                <w:sz w:val="24"/>
                <w:szCs w:val="24"/>
                <w:lang w:eastAsia="zh-CN"/>
              </w:rPr>
              <w:t>10.11Internet payment</w:t>
            </w:r>
          </w:p>
          <w:p w14:paraId="597E35E7" w14:textId="77777777" w:rsidR="00956EE1" w:rsidRPr="00326FBE" w:rsidRDefault="00A2264C">
            <w:pPr>
              <w:pStyle w:val="ListParagraph"/>
              <w:widowControl w:val="0"/>
              <w:pBdr>
                <w:bottom w:val="single" w:sz="6" w:space="0" w:color="F5F5F5"/>
              </w:pBdr>
              <w:shd w:val="clear" w:color="auto" w:fill="F5F5F5"/>
              <w:spacing w:after="0" w:line="240" w:lineRule="auto"/>
              <w:ind w:left="0"/>
              <w:contextualSpacing w:val="0"/>
              <w:jc w:val="left"/>
              <w:rPr>
                <w:rFonts w:ascii="Times New Roman" w:eastAsia="FangSong" w:hAnsi="Times New Roman"/>
                <w:b/>
                <w:bCs/>
                <w:sz w:val="24"/>
                <w:szCs w:val="24"/>
                <w:lang w:eastAsia="zh-CN"/>
              </w:rPr>
            </w:pPr>
            <w:r w:rsidRPr="00326FBE">
              <w:rPr>
                <w:rFonts w:ascii="Times New Roman" w:eastAsia="FangSong" w:hAnsi="Times New Roman"/>
                <w:b/>
                <w:bCs/>
                <w:sz w:val="24"/>
                <w:szCs w:val="24"/>
                <w:lang w:eastAsia="zh-CN"/>
              </w:rPr>
              <w:t xml:space="preserve">11.Education                                   </w:t>
            </w:r>
            <w:r w:rsidR="001B095E" w:rsidRPr="00326FBE">
              <w:rPr>
                <w:rFonts w:ascii="Times New Roman" w:eastAsia="FangSong" w:hAnsi="Times New Roman"/>
                <w:b/>
                <w:bCs/>
                <w:sz w:val="24"/>
                <w:szCs w:val="24"/>
                <w:lang w:eastAsia="zh-CN"/>
              </w:rPr>
              <w:t xml:space="preserve">                                                            </w:t>
            </w:r>
            <w:r w:rsidRPr="00326FBE">
              <w:rPr>
                <w:rFonts w:ascii="Times New Roman" w:eastAsia="FangSong" w:hAnsi="Times New Roman"/>
                <w:b/>
                <w:bCs/>
                <w:sz w:val="24"/>
                <w:szCs w:val="24"/>
                <w:lang w:eastAsia="zh-CN"/>
              </w:rPr>
              <w:t>2 hours</w:t>
            </w:r>
          </w:p>
          <w:p w14:paraId="59E6B695" w14:textId="77777777" w:rsidR="00956EE1" w:rsidRPr="00326FBE" w:rsidRDefault="00A2264C">
            <w:pPr>
              <w:pStyle w:val="ListParagraph"/>
              <w:widowControl w:val="0"/>
              <w:autoSpaceDE w:val="0"/>
              <w:autoSpaceDN w:val="0"/>
              <w:adjustRightInd w:val="0"/>
              <w:spacing w:after="0" w:line="240" w:lineRule="auto"/>
              <w:ind w:left="0"/>
              <w:contextualSpacing w:val="0"/>
              <w:jc w:val="left"/>
              <w:rPr>
                <w:rFonts w:ascii="Times New Roman" w:eastAsia="FangSong" w:hAnsi="Times New Roman"/>
                <w:w w:val="103"/>
                <w:sz w:val="24"/>
                <w:szCs w:val="24"/>
                <w:lang w:eastAsia="zh-CN"/>
              </w:rPr>
            </w:pPr>
            <w:r w:rsidRPr="00326FBE">
              <w:rPr>
                <w:rFonts w:ascii="Times New Roman" w:eastAsia="FangSong" w:hAnsi="Times New Roman"/>
                <w:w w:val="103"/>
                <w:sz w:val="24"/>
                <w:szCs w:val="24"/>
                <w:lang w:eastAsia="zh-CN"/>
              </w:rPr>
              <w:t>11.1Imperial examination system</w:t>
            </w:r>
          </w:p>
          <w:p w14:paraId="02F75FE7" w14:textId="77777777" w:rsidR="00956EE1" w:rsidRPr="00326FBE" w:rsidRDefault="00A2264C">
            <w:pPr>
              <w:pStyle w:val="ListParagraph"/>
              <w:widowControl w:val="0"/>
              <w:autoSpaceDE w:val="0"/>
              <w:autoSpaceDN w:val="0"/>
              <w:adjustRightInd w:val="0"/>
              <w:spacing w:after="0" w:line="240" w:lineRule="auto"/>
              <w:ind w:left="0"/>
              <w:contextualSpacing w:val="0"/>
              <w:jc w:val="left"/>
              <w:rPr>
                <w:rFonts w:ascii="Times New Roman" w:eastAsia="FangSong" w:hAnsi="Times New Roman"/>
                <w:w w:val="103"/>
                <w:sz w:val="24"/>
                <w:szCs w:val="24"/>
                <w:lang w:eastAsia="zh-CN"/>
              </w:rPr>
            </w:pPr>
            <w:r w:rsidRPr="00326FBE">
              <w:rPr>
                <w:rFonts w:ascii="Times New Roman" w:eastAsia="FangSong" w:hAnsi="Times New Roman"/>
                <w:w w:val="103"/>
                <w:sz w:val="24"/>
                <w:szCs w:val="24"/>
                <w:lang w:eastAsia="zh-CN"/>
              </w:rPr>
              <w:t>11.2Chinese colleges and universities</w:t>
            </w:r>
          </w:p>
          <w:p w14:paraId="6726D85D" w14:textId="77777777" w:rsidR="00956EE1" w:rsidRPr="00326FBE" w:rsidRDefault="00A2264C">
            <w:pPr>
              <w:pStyle w:val="ListParagraph"/>
              <w:widowControl w:val="0"/>
              <w:autoSpaceDE w:val="0"/>
              <w:autoSpaceDN w:val="0"/>
              <w:adjustRightInd w:val="0"/>
              <w:spacing w:after="0" w:line="240" w:lineRule="auto"/>
              <w:ind w:left="0"/>
              <w:contextualSpacing w:val="0"/>
              <w:jc w:val="left"/>
              <w:rPr>
                <w:rFonts w:ascii="Times New Roman" w:eastAsia="FangSong" w:hAnsi="Times New Roman"/>
                <w:w w:val="103"/>
                <w:sz w:val="24"/>
                <w:szCs w:val="24"/>
                <w:lang w:eastAsia="zh-CN"/>
              </w:rPr>
            </w:pPr>
            <w:r w:rsidRPr="00326FBE">
              <w:rPr>
                <w:rFonts w:ascii="Times New Roman" w:eastAsia="FangSong" w:hAnsi="Times New Roman"/>
                <w:w w:val="103"/>
                <w:sz w:val="24"/>
                <w:szCs w:val="24"/>
                <w:lang w:eastAsia="zh-CN"/>
              </w:rPr>
              <w:t>11.3Chinese examination</w:t>
            </w:r>
          </w:p>
          <w:p w14:paraId="58475183" w14:textId="77777777" w:rsidR="00956EE1" w:rsidRPr="00326FBE" w:rsidRDefault="00A2264C">
            <w:pPr>
              <w:pStyle w:val="ListParagraph"/>
              <w:widowControl w:val="0"/>
              <w:autoSpaceDE w:val="0"/>
              <w:autoSpaceDN w:val="0"/>
              <w:adjustRightInd w:val="0"/>
              <w:spacing w:after="0" w:line="240" w:lineRule="auto"/>
              <w:ind w:left="0"/>
              <w:contextualSpacing w:val="0"/>
              <w:jc w:val="left"/>
              <w:rPr>
                <w:rFonts w:ascii="Times New Roman" w:eastAsia="FangSong" w:hAnsi="Times New Roman"/>
                <w:w w:val="103"/>
                <w:sz w:val="24"/>
                <w:szCs w:val="24"/>
                <w:lang w:eastAsia="zh-CN"/>
              </w:rPr>
            </w:pPr>
            <w:r w:rsidRPr="00326FBE">
              <w:rPr>
                <w:rFonts w:ascii="Times New Roman" w:eastAsia="FangSong" w:hAnsi="Times New Roman"/>
                <w:w w:val="103"/>
                <w:sz w:val="24"/>
                <w:szCs w:val="24"/>
                <w:lang w:eastAsia="zh-CN"/>
              </w:rPr>
              <w:t>11.4Chinese international education</w:t>
            </w:r>
          </w:p>
          <w:p w14:paraId="430EE462" w14:textId="77777777" w:rsidR="00956EE1" w:rsidRPr="00326FBE" w:rsidRDefault="00A2264C">
            <w:pPr>
              <w:pStyle w:val="ListParagraph"/>
              <w:widowControl w:val="0"/>
              <w:pBdr>
                <w:bottom w:val="single" w:sz="6" w:space="0" w:color="F5F5F5"/>
              </w:pBdr>
              <w:shd w:val="clear" w:color="auto" w:fill="F5F5F5"/>
              <w:spacing w:after="0" w:line="240" w:lineRule="auto"/>
              <w:ind w:left="0"/>
              <w:contextualSpacing w:val="0"/>
              <w:jc w:val="left"/>
              <w:rPr>
                <w:rFonts w:ascii="Times New Roman" w:eastAsia="FangSong" w:hAnsi="Times New Roman"/>
                <w:b/>
                <w:bCs/>
                <w:sz w:val="24"/>
                <w:szCs w:val="24"/>
                <w:lang w:eastAsia="zh-CN"/>
              </w:rPr>
            </w:pPr>
            <w:r w:rsidRPr="00326FBE">
              <w:rPr>
                <w:rFonts w:ascii="Times New Roman" w:eastAsia="FangSong" w:hAnsi="Times New Roman"/>
                <w:b/>
                <w:bCs/>
                <w:sz w:val="24"/>
                <w:szCs w:val="24"/>
                <w:lang w:eastAsia="zh-CN"/>
              </w:rPr>
              <w:t xml:space="preserve">12.Medical care                                                          </w:t>
            </w:r>
            <w:r w:rsidR="001B095E" w:rsidRPr="00326FBE">
              <w:rPr>
                <w:rFonts w:ascii="Times New Roman" w:eastAsia="FangSong" w:hAnsi="Times New Roman"/>
                <w:b/>
                <w:bCs/>
                <w:sz w:val="24"/>
                <w:szCs w:val="24"/>
                <w:lang w:eastAsia="zh-CN"/>
              </w:rPr>
              <w:t xml:space="preserve">                             </w:t>
            </w:r>
            <w:r w:rsidRPr="00326FBE">
              <w:rPr>
                <w:rFonts w:ascii="Times New Roman" w:eastAsia="FangSong" w:hAnsi="Times New Roman"/>
                <w:b/>
                <w:bCs/>
                <w:sz w:val="24"/>
                <w:szCs w:val="24"/>
                <w:lang w:eastAsia="zh-CN"/>
              </w:rPr>
              <w:t xml:space="preserve">    4 hours</w:t>
            </w:r>
          </w:p>
          <w:p w14:paraId="2D5C5C9E" w14:textId="77777777" w:rsidR="00956EE1" w:rsidRPr="00326FBE" w:rsidRDefault="00A2264C">
            <w:pPr>
              <w:pStyle w:val="ListParagraph"/>
              <w:widowControl w:val="0"/>
              <w:autoSpaceDE w:val="0"/>
              <w:autoSpaceDN w:val="0"/>
              <w:adjustRightInd w:val="0"/>
              <w:spacing w:after="0" w:line="240" w:lineRule="auto"/>
              <w:ind w:left="0"/>
              <w:contextualSpacing w:val="0"/>
              <w:jc w:val="left"/>
              <w:rPr>
                <w:rFonts w:ascii="Times New Roman" w:eastAsia="FangSong" w:hAnsi="Times New Roman"/>
                <w:w w:val="103"/>
                <w:sz w:val="24"/>
                <w:szCs w:val="24"/>
                <w:lang w:eastAsia="zh-CN"/>
              </w:rPr>
            </w:pPr>
            <w:r w:rsidRPr="00326FBE">
              <w:rPr>
                <w:rFonts w:ascii="Times New Roman" w:eastAsia="FangSong" w:hAnsi="Times New Roman"/>
                <w:w w:val="103"/>
                <w:sz w:val="24"/>
                <w:szCs w:val="24"/>
                <w:lang w:eastAsia="zh-CN"/>
              </w:rPr>
              <w:t>12.1Chinese medical system</w:t>
            </w:r>
          </w:p>
          <w:p w14:paraId="4B59EB25" w14:textId="77777777" w:rsidR="00956EE1" w:rsidRPr="00326FBE" w:rsidRDefault="00A2264C">
            <w:pPr>
              <w:pStyle w:val="ListParagraph"/>
              <w:widowControl w:val="0"/>
              <w:autoSpaceDE w:val="0"/>
              <w:autoSpaceDN w:val="0"/>
              <w:adjustRightInd w:val="0"/>
              <w:spacing w:after="0" w:line="240" w:lineRule="auto"/>
              <w:ind w:left="0"/>
              <w:contextualSpacing w:val="0"/>
              <w:jc w:val="left"/>
              <w:rPr>
                <w:rFonts w:ascii="Times New Roman" w:eastAsia="FangSong" w:hAnsi="Times New Roman"/>
                <w:w w:val="103"/>
                <w:sz w:val="24"/>
                <w:szCs w:val="24"/>
                <w:lang w:eastAsia="zh-CN"/>
              </w:rPr>
            </w:pPr>
            <w:r w:rsidRPr="00326FBE">
              <w:rPr>
                <w:rFonts w:ascii="Times New Roman" w:eastAsia="FangSong" w:hAnsi="Times New Roman"/>
                <w:w w:val="103"/>
                <w:sz w:val="24"/>
                <w:szCs w:val="24"/>
                <w:lang w:eastAsia="zh-CN"/>
              </w:rPr>
              <w:t xml:space="preserve">12.2Traditional Chinese Medicine </w:t>
            </w:r>
          </w:p>
          <w:p w14:paraId="539ECACC" w14:textId="77777777" w:rsidR="00956EE1" w:rsidRPr="00326FBE" w:rsidRDefault="00A2264C">
            <w:pPr>
              <w:pStyle w:val="ListParagraph"/>
              <w:widowControl w:val="0"/>
              <w:autoSpaceDE w:val="0"/>
              <w:autoSpaceDN w:val="0"/>
              <w:adjustRightInd w:val="0"/>
              <w:spacing w:after="0" w:line="240" w:lineRule="auto"/>
              <w:ind w:left="0"/>
              <w:contextualSpacing w:val="0"/>
              <w:jc w:val="left"/>
              <w:rPr>
                <w:rFonts w:ascii="Times New Roman" w:eastAsia="FangSong" w:hAnsi="Times New Roman"/>
                <w:w w:val="103"/>
                <w:sz w:val="24"/>
                <w:szCs w:val="24"/>
                <w:lang w:eastAsia="zh-CN"/>
              </w:rPr>
            </w:pPr>
            <w:r w:rsidRPr="00326FBE">
              <w:rPr>
                <w:rFonts w:ascii="Times New Roman" w:eastAsia="FangSong" w:hAnsi="Times New Roman"/>
                <w:w w:val="103"/>
                <w:sz w:val="24"/>
                <w:szCs w:val="24"/>
                <w:lang w:eastAsia="zh-CN"/>
              </w:rPr>
              <w:t>12.3Development of Traditional Chinese Medicine</w:t>
            </w:r>
          </w:p>
          <w:p w14:paraId="0DD6E495" w14:textId="77777777" w:rsidR="00956EE1" w:rsidRPr="00326FBE" w:rsidRDefault="00A2264C">
            <w:pPr>
              <w:pStyle w:val="ListParagraph"/>
              <w:widowControl w:val="0"/>
              <w:autoSpaceDE w:val="0"/>
              <w:autoSpaceDN w:val="0"/>
              <w:adjustRightInd w:val="0"/>
              <w:spacing w:after="0" w:line="240" w:lineRule="auto"/>
              <w:ind w:left="0"/>
              <w:contextualSpacing w:val="0"/>
              <w:jc w:val="left"/>
              <w:rPr>
                <w:rFonts w:ascii="Times New Roman" w:eastAsia="FangSong" w:hAnsi="Times New Roman"/>
                <w:w w:val="103"/>
                <w:sz w:val="24"/>
                <w:szCs w:val="24"/>
                <w:lang w:eastAsia="zh-CN"/>
              </w:rPr>
            </w:pPr>
            <w:r w:rsidRPr="00326FBE">
              <w:rPr>
                <w:rFonts w:ascii="Times New Roman" w:eastAsia="FangSong" w:hAnsi="Times New Roman"/>
                <w:w w:val="103"/>
                <w:sz w:val="24"/>
                <w:szCs w:val="24"/>
                <w:lang w:eastAsia="zh-CN"/>
              </w:rPr>
              <w:t>12.4The core concept of Traditional Chinese Medicine</w:t>
            </w:r>
          </w:p>
          <w:p w14:paraId="080BCDE6" w14:textId="77777777" w:rsidR="00956EE1" w:rsidRPr="00326FBE" w:rsidRDefault="00A2264C">
            <w:pPr>
              <w:pStyle w:val="ListParagraph"/>
              <w:widowControl w:val="0"/>
              <w:autoSpaceDE w:val="0"/>
              <w:autoSpaceDN w:val="0"/>
              <w:adjustRightInd w:val="0"/>
              <w:spacing w:after="0" w:line="240" w:lineRule="auto"/>
              <w:ind w:left="0"/>
              <w:contextualSpacing w:val="0"/>
              <w:jc w:val="left"/>
              <w:rPr>
                <w:rFonts w:ascii="Times New Roman" w:eastAsia="FangSong" w:hAnsi="Times New Roman"/>
                <w:w w:val="103"/>
                <w:sz w:val="24"/>
                <w:szCs w:val="24"/>
                <w:lang w:eastAsia="zh-CN"/>
              </w:rPr>
            </w:pPr>
            <w:r w:rsidRPr="00326FBE">
              <w:rPr>
                <w:rFonts w:ascii="Times New Roman" w:eastAsia="FangSong" w:hAnsi="Times New Roman"/>
                <w:w w:val="103"/>
                <w:sz w:val="24"/>
                <w:szCs w:val="24"/>
                <w:lang w:eastAsia="zh-CN"/>
              </w:rPr>
              <w:t>12.5Acupuncture and massage</w:t>
            </w:r>
          </w:p>
          <w:p w14:paraId="47E692A6" w14:textId="77777777" w:rsidR="00956EE1" w:rsidRPr="00326FBE" w:rsidRDefault="00A2264C">
            <w:pPr>
              <w:pStyle w:val="ListParagraph"/>
              <w:widowControl w:val="0"/>
              <w:autoSpaceDE w:val="0"/>
              <w:autoSpaceDN w:val="0"/>
              <w:adjustRightInd w:val="0"/>
              <w:spacing w:after="0" w:line="240" w:lineRule="auto"/>
              <w:ind w:left="0"/>
              <w:contextualSpacing w:val="0"/>
              <w:jc w:val="left"/>
              <w:rPr>
                <w:rFonts w:ascii="Times New Roman" w:eastAsia="FangSong" w:hAnsi="Times New Roman"/>
                <w:w w:val="103"/>
                <w:sz w:val="24"/>
                <w:szCs w:val="24"/>
                <w:lang w:eastAsia="zh-CN"/>
              </w:rPr>
            </w:pPr>
            <w:r w:rsidRPr="00326FBE">
              <w:rPr>
                <w:rFonts w:ascii="Times New Roman" w:eastAsia="FangSong" w:hAnsi="Times New Roman"/>
                <w:w w:val="103"/>
                <w:sz w:val="24"/>
                <w:szCs w:val="24"/>
                <w:lang w:eastAsia="zh-CN"/>
              </w:rPr>
              <w:t>12.6 Traditional Chinese Medicine and life I</w:t>
            </w:r>
          </w:p>
          <w:p w14:paraId="7394B694" w14:textId="77777777" w:rsidR="00956EE1" w:rsidRPr="00326FBE" w:rsidRDefault="00A2264C">
            <w:pPr>
              <w:pStyle w:val="ListParagraph"/>
              <w:widowControl w:val="0"/>
              <w:autoSpaceDE w:val="0"/>
              <w:autoSpaceDN w:val="0"/>
              <w:adjustRightInd w:val="0"/>
              <w:spacing w:after="0" w:line="240" w:lineRule="auto"/>
              <w:ind w:left="0"/>
              <w:contextualSpacing w:val="0"/>
              <w:jc w:val="left"/>
              <w:rPr>
                <w:rFonts w:ascii="Times New Roman" w:eastAsia="FangSong" w:hAnsi="Times New Roman"/>
                <w:w w:val="103"/>
                <w:sz w:val="24"/>
                <w:szCs w:val="24"/>
                <w:lang w:eastAsia="zh-CN"/>
              </w:rPr>
            </w:pPr>
            <w:r w:rsidRPr="00326FBE">
              <w:rPr>
                <w:rFonts w:ascii="Times New Roman" w:eastAsia="FangSong" w:hAnsi="Times New Roman"/>
                <w:w w:val="103"/>
                <w:sz w:val="24"/>
                <w:szCs w:val="24"/>
                <w:lang w:eastAsia="zh-CN"/>
              </w:rPr>
              <w:t>12.7 Traditional Chinese Medicine and life II</w:t>
            </w:r>
          </w:p>
          <w:p w14:paraId="2B2D4886" w14:textId="77777777" w:rsidR="00956EE1" w:rsidRPr="00326FBE" w:rsidRDefault="00A2264C">
            <w:pPr>
              <w:pStyle w:val="ListParagraph"/>
              <w:widowControl w:val="0"/>
              <w:autoSpaceDE w:val="0"/>
              <w:autoSpaceDN w:val="0"/>
              <w:adjustRightInd w:val="0"/>
              <w:spacing w:after="0" w:line="240" w:lineRule="auto"/>
              <w:ind w:left="0"/>
              <w:contextualSpacing w:val="0"/>
              <w:jc w:val="left"/>
              <w:rPr>
                <w:rFonts w:ascii="Times New Roman" w:eastAsia="FangSong" w:hAnsi="Times New Roman"/>
                <w:w w:val="103"/>
                <w:sz w:val="24"/>
                <w:szCs w:val="24"/>
                <w:lang w:eastAsia="zh-CN"/>
              </w:rPr>
            </w:pPr>
            <w:r w:rsidRPr="00326FBE">
              <w:rPr>
                <w:rFonts w:ascii="Times New Roman" w:eastAsia="FangSong" w:hAnsi="Times New Roman"/>
                <w:w w:val="103"/>
                <w:sz w:val="24"/>
                <w:szCs w:val="24"/>
                <w:lang w:eastAsia="zh-CN"/>
              </w:rPr>
              <w:t>12.8Understanding Traditional Chinese Medicine</w:t>
            </w:r>
          </w:p>
          <w:p w14:paraId="034400CB" w14:textId="77777777" w:rsidR="00956EE1" w:rsidRPr="00326FBE" w:rsidRDefault="00A2264C">
            <w:pPr>
              <w:pStyle w:val="ListParagraph"/>
              <w:widowControl w:val="0"/>
              <w:autoSpaceDE w:val="0"/>
              <w:autoSpaceDN w:val="0"/>
              <w:adjustRightInd w:val="0"/>
              <w:spacing w:after="0" w:line="240" w:lineRule="auto"/>
              <w:ind w:left="0"/>
              <w:contextualSpacing w:val="0"/>
              <w:jc w:val="left"/>
              <w:rPr>
                <w:rFonts w:ascii="Times New Roman" w:eastAsia="FangSong" w:hAnsi="Times New Roman"/>
                <w:w w:val="103"/>
                <w:sz w:val="24"/>
                <w:szCs w:val="24"/>
                <w:lang w:eastAsia="zh-CN"/>
              </w:rPr>
            </w:pPr>
            <w:r w:rsidRPr="00326FBE">
              <w:rPr>
                <w:rFonts w:ascii="Times New Roman" w:eastAsia="FangSong" w:hAnsi="Times New Roman"/>
                <w:w w:val="103"/>
                <w:sz w:val="24"/>
                <w:szCs w:val="24"/>
                <w:lang w:eastAsia="zh-CN"/>
              </w:rPr>
              <w:t>12.9Mystery of Traditional Chinese Medicine</w:t>
            </w:r>
          </w:p>
          <w:p w14:paraId="62DF237E" w14:textId="77777777" w:rsidR="00956EE1" w:rsidRPr="00326FBE" w:rsidRDefault="00A2264C">
            <w:pPr>
              <w:pStyle w:val="ListParagraph"/>
              <w:widowControl w:val="0"/>
              <w:autoSpaceDE w:val="0"/>
              <w:autoSpaceDN w:val="0"/>
              <w:adjustRightInd w:val="0"/>
              <w:spacing w:after="0" w:line="240" w:lineRule="auto"/>
              <w:ind w:left="0"/>
              <w:contextualSpacing w:val="0"/>
              <w:jc w:val="left"/>
              <w:rPr>
                <w:rFonts w:ascii="Times New Roman" w:eastAsia="FangSong" w:hAnsi="Times New Roman"/>
                <w:w w:val="103"/>
                <w:sz w:val="24"/>
                <w:szCs w:val="24"/>
                <w:lang w:eastAsia="zh-CN"/>
              </w:rPr>
            </w:pPr>
            <w:r w:rsidRPr="00326FBE">
              <w:rPr>
                <w:rFonts w:ascii="Times New Roman" w:eastAsia="FangSong" w:hAnsi="Times New Roman"/>
                <w:w w:val="103"/>
                <w:sz w:val="24"/>
                <w:szCs w:val="24"/>
                <w:lang w:eastAsia="zh-CN"/>
              </w:rPr>
              <w:t>12.10Traditional Chinese Medicine in the world</w:t>
            </w:r>
          </w:p>
          <w:p w14:paraId="25617803" w14:textId="77777777" w:rsidR="00956EE1" w:rsidRPr="00326FBE" w:rsidRDefault="00A2264C">
            <w:pPr>
              <w:pStyle w:val="ListParagraph"/>
              <w:widowControl w:val="0"/>
              <w:pBdr>
                <w:bottom w:val="single" w:sz="6" w:space="0" w:color="F5F5F5"/>
              </w:pBdr>
              <w:shd w:val="clear" w:color="auto" w:fill="F5F5F5"/>
              <w:spacing w:after="0" w:line="240" w:lineRule="auto"/>
              <w:ind w:left="0"/>
              <w:contextualSpacing w:val="0"/>
              <w:jc w:val="left"/>
              <w:rPr>
                <w:rFonts w:ascii="Times New Roman" w:eastAsia="FangSong" w:hAnsi="Times New Roman"/>
                <w:b/>
                <w:bCs/>
                <w:sz w:val="24"/>
                <w:szCs w:val="24"/>
                <w:lang w:eastAsia="zh-CN"/>
              </w:rPr>
            </w:pPr>
            <w:r w:rsidRPr="00326FBE">
              <w:rPr>
                <w:rFonts w:ascii="Times New Roman" w:eastAsia="FangSong" w:hAnsi="Times New Roman"/>
                <w:b/>
                <w:bCs/>
                <w:sz w:val="24"/>
                <w:szCs w:val="24"/>
                <w:lang w:eastAsia="zh-CN"/>
              </w:rPr>
              <w:lastRenderedPageBreak/>
              <w:t xml:space="preserve">13.Sports and </w:t>
            </w:r>
            <w:r w:rsidRPr="00326FBE">
              <w:rPr>
                <w:rFonts w:ascii="Times New Roman" w:eastAsia="FangSong" w:hAnsi="Times New Roman" w:hint="eastAsia"/>
                <w:b/>
                <w:bCs/>
                <w:sz w:val="24"/>
                <w:szCs w:val="24"/>
                <w:lang w:eastAsia="zh-CN"/>
              </w:rPr>
              <w:t>m</w:t>
            </w:r>
            <w:r w:rsidRPr="00326FBE">
              <w:rPr>
                <w:rFonts w:ascii="Times New Roman" w:eastAsia="FangSong" w:hAnsi="Times New Roman"/>
                <w:b/>
                <w:bCs/>
                <w:sz w:val="24"/>
                <w:szCs w:val="24"/>
                <w:lang w:eastAsia="zh-CN"/>
              </w:rPr>
              <w:t>artial arts                                                                                     2 hours</w:t>
            </w:r>
          </w:p>
          <w:p w14:paraId="2745D066" w14:textId="77777777" w:rsidR="00956EE1" w:rsidRPr="00326FBE" w:rsidRDefault="00A2264C">
            <w:pPr>
              <w:pStyle w:val="ListParagraph"/>
              <w:widowControl w:val="0"/>
              <w:autoSpaceDE w:val="0"/>
              <w:autoSpaceDN w:val="0"/>
              <w:adjustRightInd w:val="0"/>
              <w:spacing w:after="0" w:line="240" w:lineRule="auto"/>
              <w:ind w:left="0"/>
              <w:contextualSpacing w:val="0"/>
              <w:jc w:val="left"/>
              <w:rPr>
                <w:rFonts w:ascii="Times New Roman" w:eastAsia="FangSong" w:hAnsi="Times New Roman"/>
                <w:w w:val="103"/>
                <w:sz w:val="24"/>
                <w:szCs w:val="24"/>
                <w:lang w:eastAsia="zh-CN"/>
              </w:rPr>
            </w:pPr>
            <w:r w:rsidRPr="00326FBE">
              <w:rPr>
                <w:rFonts w:ascii="Times New Roman" w:eastAsia="FangSong" w:hAnsi="Times New Roman"/>
                <w:w w:val="103"/>
                <w:sz w:val="24"/>
                <w:szCs w:val="24"/>
                <w:lang w:eastAsia="zh-CN"/>
              </w:rPr>
              <w:t>13.1Chinese traditional sport - kite</w:t>
            </w:r>
          </w:p>
          <w:p w14:paraId="3C58B392" w14:textId="77777777" w:rsidR="00956EE1" w:rsidRPr="00326FBE" w:rsidRDefault="00A2264C">
            <w:pPr>
              <w:pStyle w:val="ListParagraph"/>
              <w:widowControl w:val="0"/>
              <w:autoSpaceDE w:val="0"/>
              <w:autoSpaceDN w:val="0"/>
              <w:adjustRightInd w:val="0"/>
              <w:spacing w:after="0" w:line="240" w:lineRule="auto"/>
              <w:ind w:left="0"/>
              <w:contextualSpacing w:val="0"/>
              <w:jc w:val="left"/>
              <w:rPr>
                <w:rFonts w:ascii="Times New Roman" w:eastAsia="FangSong" w:hAnsi="Times New Roman"/>
                <w:w w:val="103"/>
                <w:sz w:val="24"/>
                <w:szCs w:val="24"/>
                <w:lang w:eastAsia="zh-CN"/>
              </w:rPr>
            </w:pPr>
            <w:r w:rsidRPr="00326FBE">
              <w:rPr>
                <w:rFonts w:ascii="Times New Roman" w:eastAsia="FangSong" w:hAnsi="Times New Roman"/>
                <w:w w:val="103"/>
                <w:sz w:val="24"/>
                <w:szCs w:val="24"/>
                <w:lang w:val="en-US" w:eastAsia="zh-CN"/>
              </w:rPr>
              <w:t xml:space="preserve">13.2The myth of </w:t>
            </w:r>
            <w:proofErr w:type="spellStart"/>
            <w:r w:rsidRPr="00326FBE">
              <w:rPr>
                <w:rFonts w:ascii="Times New Roman" w:eastAsia="FangSong" w:hAnsi="Times New Roman"/>
                <w:w w:val="103"/>
                <w:sz w:val="24"/>
                <w:szCs w:val="24"/>
                <w:lang w:val="en-US" w:eastAsia="zh-CN"/>
              </w:rPr>
              <w:t>Houyi</w:t>
            </w:r>
            <w:proofErr w:type="spellEnd"/>
            <w:r w:rsidRPr="00326FBE">
              <w:rPr>
                <w:rFonts w:ascii="Times New Roman" w:eastAsia="FangSong" w:hAnsi="Times New Roman"/>
                <w:w w:val="103"/>
                <w:sz w:val="24"/>
                <w:szCs w:val="24"/>
                <w:lang w:val="en-US" w:eastAsia="zh-CN"/>
              </w:rPr>
              <w:t xml:space="preserve"> shooting the sun</w:t>
            </w:r>
          </w:p>
          <w:p w14:paraId="31EDABB3" w14:textId="77777777" w:rsidR="00956EE1" w:rsidRPr="00326FBE" w:rsidRDefault="00A2264C">
            <w:pPr>
              <w:pStyle w:val="ListParagraph"/>
              <w:widowControl w:val="0"/>
              <w:autoSpaceDE w:val="0"/>
              <w:autoSpaceDN w:val="0"/>
              <w:adjustRightInd w:val="0"/>
              <w:spacing w:after="0" w:line="240" w:lineRule="auto"/>
              <w:ind w:left="0"/>
              <w:contextualSpacing w:val="0"/>
              <w:jc w:val="left"/>
              <w:rPr>
                <w:rFonts w:ascii="Times New Roman" w:eastAsia="FangSong" w:hAnsi="Times New Roman"/>
                <w:w w:val="103"/>
                <w:sz w:val="24"/>
                <w:szCs w:val="24"/>
                <w:lang w:eastAsia="zh-CN"/>
              </w:rPr>
            </w:pPr>
            <w:r w:rsidRPr="00326FBE">
              <w:rPr>
                <w:rFonts w:ascii="Times New Roman" w:eastAsia="FangSong" w:hAnsi="Times New Roman"/>
                <w:w w:val="103"/>
                <w:sz w:val="24"/>
                <w:szCs w:val="24"/>
                <w:lang w:eastAsia="zh-CN"/>
              </w:rPr>
              <w:t>13.3Chinese women and the Olympic Games</w:t>
            </w:r>
          </w:p>
          <w:p w14:paraId="05E0CCB2" w14:textId="77777777" w:rsidR="00956EE1" w:rsidRPr="00326FBE" w:rsidRDefault="00A2264C">
            <w:pPr>
              <w:pStyle w:val="ListParagraph"/>
              <w:widowControl w:val="0"/>
              <w:autoSpaceDE w:val="0"/>
              <w:autoSpaceDN w:val="0"/>
              <w:adjustRightInd w:val="0"/>
              <w:spacing w:after="0" w:line="240" w:lineRule="auto"/>
              <w:ind w:left="0"/>
              <w:contextualSpacing w:val="0"/>
              <w:jc w:val="left"/>
              <w:rPr>
                <w:rFonts w:ascii="Times New Roman" w:eastAsia="FangSong" w:hAnsi="Times New Roman"/>
                <w:w w:val="103"/>
                <w:sz w:val="24"/>
                <w:szCs w:val="24"/>
                <w:lang w:eastAsia="zh-CN"/>
              </w:rPr>
            </w:pPr>
            <w:r w:rsidRPr="00326FBE">
              <w:rPr>
                <w:rFonts w:ascii="Times New Roman" w:eastAsia="FangSong" w:hAnsi="Times New Roman"/>
                <w:w w:val="103"/>
                <w:sz w:val="24"/>
                <w:szCs w:val="24"/>
                <w:lang w:val="en-US" w:eastAsia="zh-CN"/>
              </w:rPr>
              <w:t>13.4Tai chi</w:t>
            </w:r>
          </w:p>
          <w:p w14:paraId="1C1973E6" w14:textId="77777777" w:rsidR="00956EE1" w:rsidRPr="00326FBE" w:rsidRDefault="00A2264C">
            <w:pPr>
              <w:pStyle w:val="ListParagraph"/>
              <w:widowControl w:val="0"/>
              <w:autoSpaceDE w:val="0"/>
              <w:autoSpaceDN w:val="0"/>
              <w:adjustRightInd w:val="0"/>
              <w:spacing w:after="0" w:line="240" w:lineRule="auto"/>
              <w:ind w:left="0"/>
              <w:contextualSpacing w:val="0"/>
              <w:jc w:val="left"/>
              <w:rPr>
                <w:rFonts w:ascii="Times New Roman" w:eastAsia="FangSong" w:hAnsi="Times New Roman"/>
                <w:w w:val="103"/>
                <w:sz w:val="24"/>
                <w:szCs w:val="24"/>
                <w:lang w:eastAsia="zh-CN"/>
              </w:rPr>
            </w:pPr>
            <w:r w:rsidRPr="00326FBE">
              <w:rPr>
                <w:rFonts w:ascii="Times New Roman" w:eastAsia="FangSong" w:hAnsi="Times New Roman"/>
                <w:w w:val="103"/>
                <w:sz w:val="24"/>
                <w:szCs w:val="24"/>
                <w:lang w:eastAsia="zh-CN"/>
              </w:rPr>
              <w:t xml:space="preserve">13.5Martial arts </w:t>
            </w:r>
            <w:r w:rsidRPr="00326FBE">
              <w:rPr>
                <w:rFonts w:ascii="Times New Roman" w:eastAsia="FangSong" w:hAnsi="Times New Roman" w:hint="eastAsia"/>
                <w:w w:val="103"/>
                <w:sz w:val="24"/>
                <w:szCs w:val="24"/>
                <w:lang w:eastAsia="zh-CN"/>
              </w:rPr>
              <w:t>movie</w:t>
            </w:r>
          </w:p>
          <w:p w14:paraId="178010FB" w14:textId="77777777" w:rsidR="00956EE1" w:rsidRPr="00326FBE" w:rsidRDefault="00A2264C">
            <w:pPr>
              <w:pStyle w:val="ListParagraph"/>
              <w:widowControl w:val="0"/>
              <w:autoSpaceDE w:val="0"/>
              <w:autoSpaceDN w:val="0"/>
              <w:adjustRightInd w:val="0"/>
              <w:spacing w:after="0" w:line="240" w:lineRule="auto"/>
              <w:ind w:left="0"/>
              <w:contextualSpacing w:val="0"/>
              <w:jc w:val="left"/>
              <w:rPr>
                <w:rFonts w:ascii="Times New Roman" w:eastAsia="FangSong" w:hAnsi="Times New Roman"/>
                <w:w w:val="103"/>
                <w:sz w:val="24"/>
                <w:szCs w:val="24"/>
                <w:lang w:eastAsia="zh-CN"/>
              </w:rPr>
            </w:pPr>
            <w:r w:rsidRPr="00326FBE">
              <w:rPr>
                <w:rFonts w:ascii="Times New Roman" w:eastAsia="FangSong" w:hAnsi="Times New Roman"/>
                <w:w w:val="103"/>
                <w:sz w:val="24"/>
                <w:szCs w:val="24"/>
                <w:lang w:eastAsia="zh-CN"/>
              </w:rPr>
              <w:t>13.6Martial arts elements and martial arts spirit in martial arts movies</w:t>
            </w:r>
          </w:p>
          <w:p w14:paraId="2718192B" w14:textId="77777777" w:rsidR="00956EE1" w:rsidRPr="00326FBE" w:rsidRDefault="00A2264C">
            <w:pPr>
              <w:pStyle w:val="ListParagraph"/>
              <w:widowControl w:val="0"/>
              <w:autoSpaceDE w:val="0"/>
              <w:autoSpaceDN w:val="0"/>
              <w:adjustRightInd w:val="0"/>
              <w:spacing w:after="0" w:line="240" w:lineRule="auto"/>
              <w:ind w:left="0"/>
              <w:contextualSpacing w:val="0"/>
              <w:jc w:val="left"/>
              <w:rPr>
                <w:rFonts w:ascii="Times New Roman" w:eastAsia="FangSong" w:hAnsi="Times New Roman"/>
                <w:w w:val="103"/>
                <w:sz w:val="24"/>
                <w:szCs w:val="24"/>
                <w:lang w:eastAsia="zh-CN"/>
              </w:rPr>
            </w:pPr>
            <w:r w:rsidRPr="00326FBE">
              <w:rPr>
                <w:rFonts w:ascii="Times New Roman" w:eastAsia="FangSong" w:hAnsi="Times New Roman"/>
                <w:w w:val="103"/>
                <w:sz w:val="24"/>
                <w:szCs w:val="24"/>
                <w:lang w:eastAsia="zh-CN"/>
              </w:rPr>
              <w:t xml:space="preserve">13.7Cultural </w:t>
            </w:r>
            <w:r w:rsidRPr="00326FBE">
              <w:rPr>
                <w:rFonts w:ascii="Times New Roman" w:eastAsia="FangSong" w:hAnsi="Times New Roman" w:hint="eastAsia"/>
                <w:w w:val="103"/>
                <w:sz w:val="24"/>
                <w:szCs w:val="24"/>
                <w:lang w:eastAsia="zh-CN"/>
              </w:rPr>
              <w:t>c</w:t>
            </w:r>
            <w:r w:rsidRPr="00326FBE">
              <w:rPr>
                <w:rFonts w:ascii="Times New Roman" w:eastAsia="FangSong" w:hAnsi="Times New Roman"/>
                <w:w w:val="103"/>
                <w:sz w:val="24"/>
                <w:szCs w:val="24"/>
                <w:lang w:eastAsia="zh-CN"/>
              </w:rPr>
              <w:t>onnotation of Chinese martial arts</w:t>
            </w:r>
          </w:p>
          <w:p w14:paraId="628A51FF" w14:textId="77777777" w:rsidR="00956EE1" w:rsidRPr="00326FBE" w:rsidRDefault="00A2264C">
            <w:pPr>
              <w:pStyle w:val="ListParagraph"/>
              <w:widowControl w:val="0"/>
              <w:pBdr>
                <w:bottom w:val="single" w:sz="6" w:space="0" w:color="F5F5F5"/>
              </w:pBdr>
              <w:shd w:val="clear" w:color="auto" w:fill="F5F5F5"/>
              <w:spacing w:after="0" w:line="240" w:lineRule="auto"/>
              <w:ind w:left="0"/>
              <w:contextualSpacing w:val="0"/>
              <w:jc w:val="left"/>
              <w:rPr>
                <w:rFonts w:ascii="Times New Roman" w:eastAsia="FangSong" w:hAnsi="Times New Roman"/>
                <w:b/>
                <w:bCs/>
                <w:sz w:val="24"/>
                <w:szCs w:val="24"/>
                <w:lang w:eastAsia="zh-CN"/>
              </w:rPr>
            </w:pPr>
            <w:r w:rsidRPr="00326FBE">
              <w:rPr>
                <w:rFonts w:ascii="Times New Roman" w:eastAsia="FangSong" w:hAnsi="Times New Roman"/>
                <w:b/>
                <w:bCs/>
                <w:sz w:val="24"/>
                <w:szCs w:val="24"/>
                <w:lang w:eastAsia="zh-CN"/>
              </w:rPr>
              <w:t xml:space="preserve">14.Traditional festivals and Chinese cuisine                     </w:t>
            </w:r>
            <w:r w:rsidR="001B095E" w:rsidRPr="00326FBE">
              <w:rPr>
                <w:rFonts w:ascii="Times New Roman" w:eastAsia="FangSong" w:hAnsi="Times New Roman"/>
                <w:b/>
                <w:bCs/>
                <w:sz w:val="24"/>
                <w:szCs w:val="24"/>
                <w:lang w:eastAsia="zh-CN"/>
              </w:rPr>
              <w:t xml:space="preserve">                                </w:t>
            </w:r>
            <w:r w:rsidRPr="00326FBE">
              <w:rPr>
                <w:rFonts w:ascii="Times New Roman" w:eastAsia="FangSong" w:hAnsi="Times New Roman"/>
                <w:b/>
                <w:bCs/>
                <w:sz w:val="24"/>
                <w:szCs w:val="24"/>
                <w:lang w:eastAsia="zh-CN"/>
              </w:rPr>
              <w:t>2 hours</w:t>
            </w:r>
          </w:p>
          <w:p w14:paraId="6F78997F" w14:textId="77777777" w:rsidR="00956EE1" w:rsidRPr="00326FBE" w:rsidRDefault="00A2264C">
            <w:pPr>
              <w:pStyle w:val="ListParagraph"/>
              <w:widowControl w:val="0"/>
              <w:autoSpaceDE w:val="0"/>
              <w:autoSpaceDN w:val="0"/>
              <w:adjustRightInd w:val="0"/>
              <w:spacing w:after="0" w:line="240" w:lineRule="auto"/>
              <w:ind w:left="0"/>
              <w:contextualSpacing w:val="0"/>
              <w:jc w:val="left"/>
              <w:rPr>
                <w:rFonts w:ascii="Times New Roman" w:eastAsia="FangSong" w:hAnsi="Times New Roman"/>
                <w:w w:val="103"/>
                <w:sz w:val="24"/>
                <w:szCs w:val="24"/>
                <w:lang w:eastAsia="zh-CN"/>
              </w:rPr>
            </w:pPr>
            <w:r w:rsidRPr="00326FBE">
              <w:rPr>
                <w:rFonts w:ascii="Times New Roman" w:eastAsia="FangSong" w:hAnsi="Times New Roman"/>
                <w:w w:val="103"/>
                <w:sz w:val="24"/>
                <w:szCs w:val="24"/>
                <w:lang w:eastAsia="zh-CN"/>
              </w:rPr>
              <w:t>14.1Chinese traditional festivals</w:t>
            </w:r>
          </w:p>
          <w:p w14:paraId="00A592A1" w14:textId="77777777" w:rsidR="00956EE1" w:rsidRPr="00326FBE" w:rsidRDefault="00A2264C">
            <w:pPr>
              <w:pStyle w:val="ListParagraph"/>
              <w:widowControl w:val="0"/>
              <w:autoSpaceDE w:val="0"/>
              <w:autoSpaceDN w:val="0"/>
              <w:adjustRightInd w:val="0"/>
              <w:spacing w:after="0" w:line="240" w:lineRule="auto"/>
              <w:ind w:left="0"/>
              <w:contextualSpacing w:val="0"/>
              <w:jc w:val="left"/>
              <w:rPr>
                <w:rFonts w:ascii="Times New Roman" w:eastAsia="FangSong" w:hAnsi="Times New Roman"/>
                <w:w w:val="103"/>
                <w:sz w:val="24"/>
                <w:szCs w:val="24"/>
                <w:lang w:eastAsia="zh-CN"/>
              </w:rPr>
            </w:pPr>
            <w:r w:rsidRPr="00326FBE">
              <w:rPr>
                <w:rFonts w:ascii="Times New Roman" w:eastAsia="FangSong" w:hAnsi="Times New Roman"/>
                <w:w w:val="103"/>
                <w:sz w:val="24"/>
                <w:szCs w:val="24"/>
                <w:lang w:eastAsia="zh-CN"/>
              </w:rPr>
              <w:t>14.2Chinese traditional festivals - Spring Festival and Lantern Festival</w:t>
            </w:r>
          </w:p>
          <w:p w14:paraId="6AF6D6C5" w14:textId="77777777" w:rsidR="00956EE1" w:rsidRPr="00326FBE" w:rsidRDefault="00A2264C">
            <w:pPr>
              <w:pStyle w:val="ListParagraph"/>
              <w:widowControl w:val="0"/>
              <w:autoSpaceDE w:val="0"/>
              <w:autoSpaceDN w:val="0"/>
              <w:adjustRightInd w:val="0"/>
              <w:spacing w:after="0" w:line="240" w:lineRule="auto"/>
              <w:ind w:left="0"/>
              <w:contextualSpacing w:val="0"/>
              <w:jc w:val="left"/>
              <w:rPr>
                <w:rFonts w:ascii="Times New Roman" w:eastAsia="FangSong" w:hAnsi="Times New Roman"/>
                <w:w w:val="103"/>
                <w:sz w:val="24"/>
                <w:szCs w:val="24"/>
                <w:lang w:eastAsia="zh-CN"/>
              </w:rPr>
            </w:pPr>
            <w:r w:rsidRPr="00326FBE">
              <w:rPr>
                <w:rFonts w:ascii="Times New Roman" w:eastAsia="FangSong" w:hAnsi="Times New Roman"/>
                <w:w w:val="103"/>
                <w:sz w:val="24"/>
                <w:szCs w:val="24"/>
                <w:lang w:eastAsia="zh-CN"/>
              </w:rPr>
              <w:t>14.3Chinese traditional festivals - Dragon Boat Festival and Mid-Autumn Festival</w:t>
            </w:r>
          </w:p>
          <w:p w14:paraId="1A9A2AD2" w14:textId="77777777" w:rsidR="00956EE1" w:rsidRPr="00326FBE" w:rsidRDefault="00A2264C">
            <w:pPr>
              <w:pStyle w:val="ListParagraph"/>
              <w:widowControl w:val="0"/>
              <w:autoSpaceDE w:val="0"/>
              <w:autoSpaceDN w:val="0"/>
              <w:adjustRightInd w:val="0"/>
              <w:spacing w:after="0" w:line="240" w:lineRule="auto"/>
              <w:ind w:left="0"/>
              <w:contextualSpacing w:val="0"/>
              <w:jc w:val="left"/>
              <w:rPr>
                <w:rFonts w:ascii="Times New Roman" w:eastAsia="FangSong" w:hAnsi="Times New Roman"/>
                <w:w w:val="103"/>
                <w:sz w:val="24"/>
                <w:szCs w:val="24"/>
                <w:lang w:eastAsia="zh-CN"/>
              </w:rPr>
            </w:pPr>
            <w:r w:rsidRPr="00326FBE">
              <w:rPr>
                <w:rFonts w:ascii="Times New Roman" w:eastAsia="FangSong" w:hAnsi="Times New Roman"/>
                <w:w w:val="103"/>
                <w:sz w:val="24"/>
                <w:szCs w:val="24"/>
                <w:lang w:eastAsia="zh-CN"/>
              </w:rPr>
              <w:t>14.4Chinese cuisine</w:t>
            </w:r>
          </w:p>
          <w:p w14:paraId="276984D8" w14:textId="77777777" w:rsidR="00956EE1" w:rsidRPr="00326FBE" w:rsidRDefault="00A2264C">
            <w:pPr>
              <w:pStyle w:val="ListParagraph"/>
              <w:widowControl w:val="0"/>
              <w:pBdr>
                <w:bottom w:val="single" w:sz="6" w:space="0" w:color="F5F5F5"/>
              </w:pBdr>
              <w:shd w:val="clear" w:color="auto" w:fill="F5F5F5"/>
              <w:spacing w:after="0" w:line="240" w:lineRule="auto"/>
              <w:ind w:left="0"/>
              <w:contextualSpacing w:val="0"/>
              <w:jc w:val="left"/>
              <w:rPr>
                <w:rFonts w:ascii="Times New Roman" w:eastAsia="FangSong" w:hAnsi="Times New Roman"/>
                <w:b/>
                <w:bCs/>
                <w:sz w:val="24"/>
                <w:szCs w:val="24"/>
                <w:lang w:eastAsia="zh-CN"/>
              </w:rPr>
            </w:pPr>
            <w:r w:rsidRPr="00326FBE">
              <w:rPr>
                <w:rFonts w:ascii="Times New Roman" w:eastAsia="FangSong" w:hAnsi="Times New Roman"/>
                <w:b/>
                <w:bCs/>
                <w:sz w:val="24"/>
                <w:szCs w:val="24"/>
                <w:lang w:eastAsia="zh-CN"/>
              </w:rPr>
              <w:t xml:space="preserve">15.Material cultural heritage                                                 </w:t>
            </w:r>
            <w:r w:rsidR="001B095E" w:rsidRPr="00326FBE">
              <w:rPr>
                <w:rFonts w:ascii="Times New Roman" w:eastAsia="FangSong" w:hAnsi="Times New Roman"/>
                <w:b/>
                <w:bCs/>
                <w:sz w:val="24"/>
                <w:szCs w:val="24"/>
                <w:lang w:eastAsia="zh-CN"/>
              </w:rPr>
              <w:t xml:space="preserve">                            </w:t>
            </w:r>
            <w:r w:rsidRPr="00326FBE">
              <w:rPr>
                <w:rFonts w:ascii="Times New Roman" w:eastAsia="FangSong" w:hAnsi="Times New Roman"/>
                <w:b/>
                <w:bCs/>
                <w:sz w:val="24"/>
                <w:szCs w:val="24"/>
                <w:lang w:eastAsia="zh-CN"/>
              </w:rPr>
              <w:t xml:space="preserve"> 6 hours</w:t>
            </w:r>
          </w:p>
          <w:p w14:paraId="161A220C" w14:textId="77777777" w:rsidR="00956EE1" w:rsidRPr="00326FBE" w:rsidRDefault="00A2264C">
            <w:pPr>
              <w:pStyle w:val="ListParagraph"/>
              <w:widowControl w:val="0"/>
              <w:autoSpaceDE w:val="0"/>
              <w:autoSpaceDN w:val="0"/>
              <w:adjustRightInd w:val="0"/>
              <w:spacing w:after="0" w:line="240" w:lineRule="auto"/>
              <w:ind w:left="0"/>
              <w:contextualSpacing w:val="0"/>
              <w:jc w:val="left"/>
              <w:rPr>
                <w:rFonts w:ascii="Times New Roman" w:eastAsia="FangSong" w:hAnsi="Times New Roman"/>
                <w:w w:val="103"/>
                <w:sz w:val="24"/>
                <w:szCs w:val="24"/>
                <w:lang w:eastAsia="zh-CN"/>
              </w:rPr>
            </w:pPr>
            <w:r w:rsidRPr="00326FBE">
              <w:rPr>
                <w:rFonts w:ascii="Times New Roman" w:eastAsia="FangSong" w:hAnsi="Times New Roman"/>
                <w:w w:val="103"/>
                <w:sz w:val="24"/>
                <w:szCs w:val="24"/>
                <w:lang w:eastAsia="zh-CN"/>
              </w:rPr>
              <w:t>15.1Human civilization: Peking Man</w:t>
            </w:r>
          </w:p>
          <w:p w14:paraId="0398D618" w14:textId="77777777" w:rsidR="00956EE1" w:rsidRPr="00326FBE" w:rsidRDefault="00A2264C">
            <w:pPr>
              <w:pStyle w:val="ListParagraph"/>
              <w:widowControl w:val="0"/>
              <w:autoSpaceDE w:val="0"/>
              <w:autoSpaceDN w:val="0"/>
              <w:adjustRightInd w:val="0"/>
              <w:spacing w:after="0" w:line="240" w:lineRule="auto"/>
              <w:ind w:left="0"/>
              <w:contextualSpacing w:val="0"/>
              <w:jc w:val="left"/>
              <w:rPr>
                <w:rFonts w:ascii="Times New Roman" w:eastAsia="FangSong" w:hAnsi="Times New Roman"/>
                <w:w w:val="103"/>
                <w:sz w:val="24"/>
                <w:szCs w:val="24"/>
                <w:lang w:eastAsia="zh-CN"/>
              </w:rPr>
            </w:pPr>
            <w:r w:rsidRPr="00326FBE">
              <w:rPr>
                <w:rFonts w:ascii="Times New Roman" w:eastAsia="FangSong" w:hAnsi="Times New Roman"/>
                <w:w w:val="103"/>
                <w:sz w:val="24"/>
                <w:szCs w:val="24"/>
                <w:lang w:eastAsia="zh-CN"/>
              </w:rPr>
              <w:t xml:space="preserve">15.2Grottoes: </w:t>
            </w:r>
            <w:proofErr w:type="spellStart"/>
            <w:r w:rsidRPr="00326FBE">
              <w:rPr>
                <w:rFonts w:ascii="Times New Roman" w:eastAsia="FangSong" w:hAnsi="Times New Roman"/>
                <w:w w:val="103"/>
                <w:sz w:val="24"/>
                <w:szCs w:val="24"/>
                <w:lang w:eastAsia="zh-CN"/>
              </w:rPr>
              <w:t>Mogao</w:t>
            </w:r>
            <w:proofErr w:type="spellEnd"/>
            <w:r w:rsidRPr="00326FBE">
              <w:rPr>
                <w:rFonts w:ascii="Times New Roman" w:eastAsia="FangSong" w:hAnsi="Times New Roman"/>
                <w:w w:val="103"/>
                <w:sz w:val="24"/>
                <w:szCs w:val="24"/>
                <w:lang w:eastAsia="zh-CN"/>
              </w:rPr>
              <w:t xml:space="preserve"> Grottoes in </w:t>
            </w:r>
            <w:proofErr w:type="spellStart"/>
            <w:r w:rsidRPr="00326FBE">
              <w:rPr>
                <w:rFonts w:ascii="Times New Roman" w:eastAsia="FangSong" w:hAnsi="Times New Roman"/>
                <w:w w:val="103"/>
                <w:sz w:val="24"/>
                <w:szCs w:val="24"/>
                <w:lang w:eastAsia="zh-CN"/>
              </w:rPr>
              <w:t>Dunhuang</w:t>
            </w:r>
            <w:proofErr w:type="spellEnd"/>
          </w:p>
          <w:p w14:paraId="1959FEE2" w14:textId="77777777" w:rsidR="00956EE1" w:rsidRPr="00326FBE" w:rsidRDefault="00A2264C">
            <w:pPr>
              <w:pStyle w:val="ListParagraph"/>
              <w:widowControl w:val="0"/>
              <w:autoSpaceDE w:val="0"/>
              <w:autoSpaceDN w:val="0"/>
              <w:adjustRightInd w:val="0"/>
              <w:spacing w:after="0" w:line="240" w:lineRule="auto"/>
              <w:ind w:left="0"/>
              <w:contextualSpacing w:val="0"/>
              <w:jc w:val="left"/>
              <w:rPr>
                <w:rFonts w:ascii="Times New Roman" w:eastAsia="FangSong" w:hAnsi="Times New Roman"/>
                <w:w w:val="103"/>
                <w:sz w:val="24"/>
                <w:szCs w:val="24"/>
                <w:lang w:eastAsia="zh-CN"/>
              </w:rPr>
            </w:pPr>
            <w:r w:rsidRPr="00326FBE">
              <w:rPr>
                <w:rFonts w:ascii="Times New Roman" w:eastAsia="FangSong" w:hAnsi="Times New Roman"/>
                <w:w w:val="103"/>
                <w:sz w:val="24"/>
                <w:szCs w:val="24"/>
                <w:lang w:eastAsia="zh-CN"/>
              </w:rPr>
              <w:t xml:space="preserve">15.3Magic </w:t>
            </w:r>
            <w:r w:rsidRPr="00326FBE">
              <w:rPr>
                <w:rFonts w:ascii="Times New Roman" w:eastAsia="FangSong" w:hAnsi="Times New Roman" w:hint="eastAsia"/>
                <w:w w:val="103"/>
                <w:sz w:val="24"/>
                <w:szCs w:val="24"/>
                <w:lang w:eastAsia="zh-CN"/>
              </w:rPr>
              <w:t>p</w:t>
            </w:r>
            <w:r w:rsidRPr="00326FBE">
              <w:rPr>
                <w:rFonts w:ascii="Times New Roman" w:eastAsia="FangSong" w:hAnsi="Times New Roman"/>
                <w:w w:val="103"/>
                <w:sz w:val="24"/>
                <w:szCs w:val="24"/>
                <w:lang w:eastAsia="zh-CN"/>
              </w:rPr>
              <w:t>roject</w:t>
            </w:r>
            <w:r w:rsidRPr="00326FBE">
              <w:rPr>
                <w:rFonts w:ascii="Times New Roman" w:eastAsia="FangSong" w:hAnsi="Times New Roman" w:hint="eastAsia"/>
                <w:w w:val="103"/>
                <w:sz w:val="24"/>
                <w:szCs w:val="24"/>
                <w:lang w:eastAsia="zh-CN"/>
              </w:rPr>
              <w:t>s</w:t>
            </w:r>
            <w:r w:rsidRPr="00326FBE">
              <w:rPr>
                <w:rFonts w:ascii="Times New Roman" w:eastAsia="FangSong" w:hAnsi="Times New Roman"/>
                <w:w w:val="103"/>
                <w:sz w:val="24"/>
                <w:szCs w:val="24"/>
                <w:lang w:eastAsia="zh-CN"/>
              </w:rPr>
              <w:t xml:space="preserve">: </w:t>
            </w:r>
            <w:proofErr w:type="spellStart"/>
            <w:r w:rsidRPr="00326FBE">
              <w:rPr>
                <w:rFonts w:ascii="Times New Roman" w:eastAsia="FangSong" w:hAnsi="Times New Roman"/>
                <w:w w:val="103"/>
                <w:sz w:val="24"/>
                <w:szCs w:val="24"/>
                <w:lang w:eastAsia="zh-CN"/>
              </w:rPr>
              <w:t>Dujiang</w:t>
            </w:r>
            <w:proofErr w:type="spellEnd"/>
            <w:r w:rsidRPr="00326FBE">
              <w:rPr>
                <w:rFonts w:ascii="Times New Roman" w:eastAsia="FangSong" w:hAnsi="Times New Roman"/>
                <w:w w:val="103"/>
                <w:sz w:val="24"/>
                <w:szCs w:val="24"/>
                <w:lang w:eastAsia="zh-CN"/>
              </w:rPr>
              <w:t xml:space="preserve"> Dam</w:t>
            </w:r>
          </w:p>
          <w:p w14:paraId="2C93E55E" w14:textId="77777777" w:rsidR="00956EE1" w:rsidRPr="00326FBE" w:rsidRDefault="00A2264C">
            <w:pPr>
              <w:pStyle w:val="ListParagraph"/>
              <w:widowControl w:val="0"/>
              <w:autoSpaceDE w:val="0"/>
              <w:autoSpaceDN w:val="0"/>
              <w:adjustRightInd w:val="0"/>
              <w:spacing w:after="0" w:line="240" w:lineRule="auto"/>
              <w:ind w:left="0"/>
              <w:contextualSpacing w:val="0"/>
              <w:jc w:val="left"/>
              <w:rPr>
                <w:rFonts w:ascii="Times New Roman" w:eastAsia="FangSong" w:hAnsi="Times New Roman"/>
                <w:w w:val="103"/>
                <w:sz w:val="24"/>
                <w:szCs w:val="24"/>
                <w:lang w:eastAsia="zh-CN"/>
              </w:rPr>
            </w:pPr>
            <w:r w:rsidRPr="00326FBE">
              <w:rPr>
                <w:rFonts w:ascii="Times New Roman" w:eastAsia="FangSong" w:hAnsi="Times New Roman"/>
                <w:w w:val="103"/>
                <w:sz w:val="24"/>
                <w:szCs w:val="24"/>
                <w:lang w:eastAsia="zh-CN"/>
              </w:rPr>
              <w:t xml:space="preserve">15.4Imperial </w:t>
            </w:r>
            <w:r w:rsidRPr="00326FBE">
              <w:rPr>
                <w:rFonts w:ascii="Times New Roman" w:eastAsia="FangSong" w:hAnsi="Times New Roman" w:hint="eastAsia"/>
                <w:w w:val="103"/>
                <w:sz w:val="24"/>
                <w:szCs w:val="24"/>
                <w:lang w:eastAsia="zh-CN"/>
              </w:rPr>
              <w:t>m</w:t>
            </w:r>
            <w:r w:rsidRPr="00326FBE">
              <w:rPr>
                <w:rFonts w:ascii="Times New Roman" w:eastAsia="FangSong" w:hAnsi="Times New Roman"/>
                <w:w w:val="103"/>
                <w:sz w:val="24"/>
                <w:szCs w:val="24"/>
                <w:lang w:eastAsia="zh-CN"/>
              </w:rPr>
              <w:t>ausoleums: Ming Xiao Mausoleum and Ming Dynasty Mausoleum</w:t>
            </w:r>
          </w:p>
          <w:p w14:paraId="40D302A4" w14:textId="77777777" w:rsidR="00956EE1" w:rsidRPr="00326FBE" w:rsidRDefault="00A2264C">
            <w:pPr>
              <w:pStyle w:val="ListParagraph"/>
              <w:widowControl w:val="0"/>
              <w:autoSpaceDE w:val="0"/>
              <w:autoSpaceDN w:val="0"/>
              <w:adjustRightInd w:val="0"/>
              <w:spacing w:after="0" w:line="240" w:lineRule="auto"/>
              <w:ind w:left="0"/>
              <w:contextualSpacing w:val="0"/>
              <w:jc w:val="left"/>
              <w:rPr>
                <w:rFonts w:ascii="Times New Roman" w:eastAsia="FangSong" w:hAnsi="Times New Roman"/>
                <w:w w:val="103"/>
                <w:sz w:val="24"/>
                <w:szCs w:val="24"/>
                <w:lang w:eastAsia="zh-CN"/>
              </w:rPr>
            </w:pPr>
            <w:r w:rsidRPr="00326FBE">
              <w:rPr>
                <w:rFonts w:ascii="Times New Roman" w:eastAsia="FangSong" w:hAnsi="Times New Roman"/>
                <w:w w:val="103"/>
                <w:sz w:val="24"/>
                <w:szCs w:val="24"/>
                <w:lang w:eastAsia="zh-CN"/>
              </w:rPr>
              <w:t xml:space="preserve">15.5The largest ceremonial bronze ware: </w:t>
            </w:r>
            <w:proofErr w:type="spellStart"/>
            <w:proofErr w:type="gramStart"/>
            <w:r w:rsidRPr="00326FBE">
              <w:rPr>
                <w:rFonts w:ascii="Times New Roman" w:eastAsia="FangSong" w:hAnsi="Times New Roman"/>
                <w:w w:val="103"/>
                <w:sz w:val="24"/>
                <w:szCs w:val="24"/>
                <w:lang w:eastAsia="zh-CN"/>
              </w:rPr>
              <w:t>Simuwu</w:t>
            </w:r>
            <w:proofErr w:type="spellEnd"/>
            <w:r w:rsidRPr="00326FBE">
              <w:rPr>
                <w:rFonts w:ascii="Times New Roman" w:eastAsia="FangSong" w:hAnsi="Times New Roman"/>
                <w:w w:val="103"/>
                <w:sz w:val="24"/>
                <w:szCs w:val="24"/>
                <w:lang w:eastAsia="zh-CN"/>
              </w:rPr>
              <w:t xml:space="preserve">  Tripod</w:t>
            </w:r>
            <w:proofErr w:type="gramEnd"/>
          </w:p>
          <w:p w14:paraId="7A192FF5" w14:textId="77777777" w:rsidR="00956EE1" w:rsidRPr="00326FBE" w:rsidRDefault="00A2264C">
            <w:pPr>
              <w:pStyle w:val="ListParagraph"/>
              <w:widowControl w:val="0"/>
              <w:autoSpaceDE w:val="0"/>
              <w:autoSpaceDN w:val="0"/>
              <w:adjustRightInd w:val="0"/>
              <w:spacing w:after="0" w:line="240" w:lineRule="auto"/>
              <w:ind w:left="0"/>
              <w:contextualSpacing w:val="0"/>
              <w:jc w:val="left"/>
              <w:rPr>
                <w:rFonts w:ascii="Times New Roman" w:eastAsia="FangSong" w:hAnsi="Times New Roman"/>
                <w:w w:val="103"/>
                <w:sz w:val="24"/>
                <w:szCs w:val="24"/>
                <w:lang w:eastAsia="zh-CN"/>
              </w:rPr>
            </w:pPr>
            <w:r w:rsidRPr="00326FBE">
              <w:rPr>
                <w:rFonts w:ascii="Times New Roman" w:eastAsia="FangSong" w:hAnsi="Times New Roman"/>
                <w:w w:val="103"/>
                <w:sz w:val="24"/>
                <w:szCs w:val="24"/>
                <w:lang w:eastAsia="zh-CN"/>
              </w:rPr>
              <w:t xml:space="preserve">15.6Musical </w:t>
            </w:r>
            <w:r w:rsidRPr="00326FBE">
              <w:rPr>
                <w:rFonts w:ascii="Times New Roman" w:eastAsia="FangSong" w:hAnsi="Times New Roman" w:hint="eastAsia"/>
                <w:w w:val="103"/>
                <w:sz w:val="24"/>
                <w:szCs w:val="24"/>
                <w:lang w:eastAsia="zh-CN"/>
              </w:rPr>
              <w:t>i</w:t>
            </w:r>
            <w:r w:rsidRPr="00326FBE">
              <w:rPr>
                <w:rFonts w:ascii="Times New Roman" w:eastAsia="FangSong" w:hAnsi="Times New Roman"/>
                <w:w w:val="103"/>
                <w:sz w:val="24"/>
                <w:szCs w:val="24"/>
                <w:lang w:eastAsia="zh-CN"/>
              </w:rPr>
              <w:t>nstruments in Warring States Period: Chime B</w:t>
            </w:r>
            <w:r w:rsidRPr="00326FBE">
              <w:rPr>
                <w:rFonts w:ascii="Times New Roman" w:eastAsia="FangSong" w:hAnsi="Times New Roman" w:hint="eastAsia"/>
                <w:w w:val="103"/>
                <w:sz w:val="24"/>
                <w:szCs w:val="24"/>
                <w:lang w:eastAsia="zh-CN"/>
              </w:rPr>
              <w:t>ell</w:t>
            </w:r>
            <w:r w:rsidRPr="00326FBE">
              <w:rPr>
                <w:rFonts w:ascii="Times New Roman" w:eastAsia="FangSong" w:hAnsi="Times New Roman"/>
                <w:w w:val="103"/>
                <w:sz w:val="24"/>
                <w:szCs w:val="24"/>
                <w:lang w:eastAsia="zh-CN"/>
              </w:rPr>
              <w:t>s by Marquis Yi of Zeng</w:t>
            </w:r>
          </w:p>
          <w:p w14:paraId="3351B6CD" w14:textId="77777777" w:rsidR="00956EE1" w:rsidRPr="00326FBE" w:rsidRDefault="00A2264C">
            <w:pPr>
              <w:pStyle w:val="ListParagraph"/>
              <w:widowControl w:val="0"/>
              <w:autoSpaceDE w:val="0"/>
              <w:autoSpaceDN w:val="0"/>
              <w:adjustRightInd w:val="0"/>
              <w:spacing w:after="0" w:line="240" w:lineRule="auto"/>
              <w:ind w:left="0"/>
              <w:contextualSpacing w:val="0"/>
              <w:jc w:val="left"/>
              <w:rPr>
                <w:rFonts w:ascii="Times New Roman" w:eastAsia="FangSong" w:hAnsi="Times New Roman"/>
                <w:w w:val="103"/>
                <w:sz w:val="24"/>
                <w:szCs w:val="24"/>
                <w:lang w:eastAsia="zh-CN"/>
              </w:rPr>
            </w:pPr>
            <w:r w:rsidRPr="00326FBE">
              <w:rPr>
                <w:rFonts w:ascii="Times New Roman" w:eastAsia="FangSong" w:hAnsi="Times New Roman"/>
                <w:w w:val="103"/>
                <w:sz w:val="24"/>
                <w:szCs w:val="24"/>
                <w:lang w:eastAsia="zh-CN"/>
              </w:rPr>
              <w:t>15.7Ancient Chinese architectures</w:t>
            </w:r>
          </w:p>
          <w:p w14:paraId="60DEA66B" w14:textId="77777777" w:rsidR="00956EE1" w:rsidRPr="00326FBE" w:rsidRDefault="00A2264C">
            <w:pPr>
              <w:pStyle w:val="ListParagraph"/>
              <w:widowControl w:val="0"/>
              <w:autoSpaceDE w:val="0"/>
              <w:autoSpaceDN w:val="0"/>
              <w:adjustRightInd w:val="0"/>
              <w:spacing w:after="0" w:line="240" w:lineRule="auto"/>
              <w:ind w:left="0"/>
              <w:contextualSpacing w:val="0"/>
              <w:jc w:val="left"/>
              <w:rPr>
                <w:rFonts w:ascii="Times New Roman" w:eastAsia="FangSong" w:hAnsi="Times New Roman"/>
                <w:w w:val="103"/>
                <w:sz w:val="24"/>
                <w:szCs w:val="24"/>
                <w:lang w:eastAsia="zh-CN"/>
              </w:rPr>
            </w:pPr>
            <w:r w:rsidRPr="00326FBE">
              <w:rPr>
                <w:rFonts w:ascii="Times New Roman" w:eastAsia="FangSong" w:hAnsi="Times New Roman"/>
                <w:w w:val="103"/>
                <w:sz w:val="24"/>
                <w:szCs w:val="24"/>
                <w:lang w:eastAsia="zh-CN"/>
              </w:rPr>
              <w:t>15.8Types of ancient Chinese architecture</w:t>
            </w:r>
          </w:p>
          <w:p w14:paraId="58A34FCE" w14:textId="77777777" w:rsidR="00956EE1" w:rsidRPr="00326FBE" w:rsidRDefault="00A2264C">
            <w:pPr>
              <w:pStyle w:val="ListParagraph"/>
              <w:widowControl w:val="0"/>
              <w:autoSpaceDE w:val="0"/>
              <w:autoSpaceDN w:val="0"/>
              <w:adjustRightInd w:val="0"/>
              <w:spacing w:after="0" w:line="240" w:lineRule="auto"/>
              <w:ind w:left="0"/>
              <w:contextualSpacing w:val="0"/>
              <w:jc w:val="left"/>
              <w:rPr>
                <w:rFonts w:ascii="Times New Roman" w:eastAsia="FangSong" w:hAnsi="Times New Roman"/>
                <w:w w:val="103"/>
                <w:sz w:val="24"/>
                <w:szCs w:val="24"/>
                <w:lang w:eastAsia="zh-CN"/>
              </w:rPr>
            </w:pPr>
            <w:r w:rsidRPr="00326FBE">
              <w:rPr>
                <w:rFonts w:ascii="Times New Roman" w:eastAsia="FangSong" w:hAnsi="Times New Roman"/>
                <w:w w:val="103"/>
                <w:sz w:val="24"/>
                <w:szCs w:val="24"/>
                <w:lang w:eastAsia="zh-CN"/>
              </w:rPr>
              <w:t>15.9Royal architecture: Beijing old imperial palace</w:t>
            </w:r>
          </w:p>
          <w:p w14:paraId="0C39721F" w14:textId="77777777" w:rsidR="00956EE1" w:rsidRPr="00326FBE" w:rsidRDefault="00A2264C">
            <w:pPr>
              <w:pStyle w:val="ListParagraph"/>
              <w:widowControl w:val="0"/>
              <w:autoSpaceDE w:val="0"/>
              <w:autoSpaceDN w:val="0"/>
              <w:adjustRightInd w:val="0"/>
              <w:spacing w:after="0" w:line="240" w:lineRule="auto"/>
              <w:ind w:left="0"/>
              <w:contextualSpacing w:val="0"/>
              <w:jc w:val="left"/>
              <w:rPr>
                <w:rFonts w:ascii="Times New Roman" w:eastAsia="FangSong" w:hAnsi="Times New Roman"/>
                <w:w w:val="103"/>
                <w:sz w:val="24"/>
                <w:szCs w:val="24"/>
                <w:lang w:eastAsia="zh-CN"/>
              </w:rPr>
            </w:pPr>
            <w:r w:rsidRPr="00326FBE">
              <w:rPr>
                <w:rFonts w:ascii="Times New Roman" w:eastAsia="FangSong" w:hAnsi="Times New Roman"/>
                <w:w w:val="103"/>
                <w:sz w:val="24"/>
                <w:szCs w:val="24"/>
                <w:lang w:eastAsia="zh-CN"/>
              </w:rPr>
              <w:t>15.10Ancient folk house: Quadrangle</w:t>
            </w:r>
            <w:r w:rsidRPr="00326FBE">
              <w:rPr>
                <w:rFonts w:ascii="Times New Roman" w:eastAsia="FangSong" w:hAnsi="Times New Roman" w:hint="eastAsia"/>
                <w:w w:val="103"/>
                <w:sz w:val="24"/>
                <w:szCs w:val="24"/>
                <w:lang w:eastAsia="zh-CN"/>
              </w:rPr>
              <w:t>s</w:t>
            </w:r>
          </w:p>
          <w:p w14:paraId="12DBD267" w14:textId="77777777" w:rsidR="00956EE1" w:rsidRPr="00326FBE" w:rsidRDefault="00A2264C">
            <w:pPr>
              <w:pStyle w:val="ListParagraph"/>
              <w:widowControl w:val="0"/>
              <w:autoSpaceDE w:val="0"/>
              <w:autoSpaceDN w:val="0"/>
              <w:adjustRightInd w:val="0"/>
              <w:spacing w:after="0" w:line="240" w:lineRule="auto"/>
              <w:ind w:left="0"/>
              <w:contextualSpacing w:val="0"/>
              <w:jc w:val="left"/>
              <w:rPr>
                <w:rFonts w:ascii="Times New Roman" w:eastAsia="FangSong" w:hAnsi="Times New Roman"/>
                <w:w w:val="103"/>
                <w:sz w:val="24"/>
                <w:szCs w:val="24"/>
                <w:lang w:val="en-US" w:eastAsia="zh-CN"/>
              </w:rPr>
            </w:pPr>
            <w:r w:rsidRPr="00326FBE">
              <w:rPr>
                <w:rFonts w:ascii="Times New Roman" w:eastAsia="FangSong" w:hAnsi="Times New Roman"/>
                <w:w w:val="103"/>
                <w:sz w:val="24"/>
                <w:szCs w:val="24"/>
                <w:lang w:eastAsia="zh-CN"/>
              </w:rPr>
              <w:t>15.11Chinese ancient garden</w:t>
            </w:r>
            <w:r w:rsidRPr="00326FBE">
              <w:rPr>
                <w:rFonts w:ascii="Times New Roman" w:eastAsia="FangSong" w:hAnsi="Times New Roman" w:hint="eastAsia"/>
                <w:w w:val="103"/>
                <w:sz w:val="24"/>
                <w:szCs w:val="24"/>
                <w:lang w:eastAsia="zh-CN"/>
              </w:rPr>
              <w:t>s</w:t>
            </w:r>
          </w:p>
          <w:p w14:paraId="1623634E" w14:textId="77777777" w:rsidR="00956EE1" w:rsidRPr="00326FBE" w:rsidRDefault="00A2264C">
            <w:pPr>
              <w:pStyle w:val="ListParagraph"/>
              <w:widowControl w:val="0"/>
              <w:pBdr>
                <w:bottom w:val="single" w:sz="6" w:space="0" w:color="F5F5F5"/>
              </w:pBdr>
              <w:shd w:val="clear" w:color="auto" w:fill="F5F5F5"/>
              <w:spacing w:after="0" w:line="240" w:lineRule="auto"/>
              <w:ind w:left="0"/>
              <w:contextualSpacing w:val="0"/>
              <w:jc w:val="left"/>
              <w:rPr>
                <w:rFonts w:ascii="Times New Roman" w:eastAsia="FangSong" w:hAnsi="Times New Roman"/>
                <w:b/>
                <w:bCs/>
                <w:sz w:val="24"/>
                <w:szCs w:val="24"/>
                <w:lang w:eastAsia="zh-CN"/>
              </w:rPr>
            </w:pPr>
            <w:r w:rsidRPr="00326FBE">
              <w:rPr>
                <w:rFonts w:ascii="Times New Roman" w:eastAsia="FangSong" w:hAnsi="Times New Roman"/>
                <w:b/>
                <w:bCs/>
                <w:sz w:val="24"/>
                <w:szCs w:val="24"/>
                <w:lang w:eastAsia="zh-CN"/>
              </w:rPr>
              <w:t xml:space="preserve">16.Intangible cultural heritage                   </w:t>
            </w:r>
            <w:r w:rsidR="001B095E" w:rsidRPr="00326FBE">
              <w:rPr>
                <w:rFonts w:ascii="Times New Roman" w:eastAsia="FangSong" w:hAnsi="Times New Roman"/>
                <w:b/>
                <w:bCs/>
                <w:sz w:val="24"/>
                <w:szCs w:val="24"/>
                <w:lang w:eastAsia="zh-CN"/>
              </w:rPr>
              <w:t xml:space="preserve">                                                    </w:t>
            </w:r>
            <w:r w:rsidRPr="00326FBE">
              <w:rPr>
                <w:rFonts w:ascii="Times New Roman" w:eastAsia="FangSong" w:hAnsi="Times New Roman"/>
                <w:b/>
                <w:bCs/>
                <w:sz w:val="24"/>
                <w:szCs w:val="24"/>
                <w:lang w:eastAsia="zh-CN"/>
              </w:rPr>
              <w:t xml:space="preserve">  6 hours</w:t>
            </w:r>
          </w:p>
          <w:p w14:paraId="66A56F6A" w14:textId="77777777" w:rsidR="00956EE1" w:rsidRPr="00326FBE" w:rsidRDefault="00A2264C">
            <w:pPr>
              <w:pStyle w:val="ListParagraph"/>
              <w:widowControl w:val="0"/>
              <w:autoSpaceDE w:val="0"/>
              <w:autoSpaceDN w:val="0"/>
              <w:adjustRightInd w:val="0"/>
              <w:spacing w:after="0" w:line="240" w:lineRule="auto"/>
              <w:ind w:left="0"/>
              <w:contextualSpacing w:val="0"/>
              <w:jc w:val="left"/>
              <w:rPr>
                <w:rFonts w:ascii="Times New Roman" w:eastAsia="FangSong" w:hAnsi="Times New Roman"/>
                <w:w w:val="103"/>
                <w:sz w:val="24"/>
                <w:szCs w:val="24"/>
                <w:lang w:eastAsia="zh-CN"/>
              </w:rPr>
            </w:pPr>
            <w:r w:rsidRPr="00326FBE">
              <w:rPr>
                <w:rFonts w:ascii="Times New Roman" w:eastAsia="FangSong" w:hAnsi="Times New Roman"/>
                <w:w w:val="103"/>
                <w:sz w:val="24"/>
                <w:szCs w:val="24"/>
                <w:lang w:eastAsia="zh-CN"/>
              </w:rPr>
              <w:t>16.1Chinese Intangible Cultural Heritage</w:t>
            </w:r>
          </w:p>
          <w:p w14:paraId="73B02BAB" w14:textId="77777777" w:rsidR="00956EE1" w:rsidRPr="00326FBE" w:rsidRDefault="00A2264C">
            <w:pPr>
              <w:pStyle w:val="ListParagraph"/>
              <w:widowControl w:val="0"/>
              <w:autoSpaceDE w:val="0"/>
              <w:autoSpaceDN w:val="0"/>
              <w:adjustRightInd w:val="0"/>
              <w:spacing w:after="0" w:line="240" w:lineRule="auto"/>
              <w:ind w:left="0"/>
              <w:contextualSpacing w:val="0"/>
              <w:jc w:val="left"/>
              <w:rPr>
                <w:rFonts w:ascii="Times New Roman" w:eastAsia="FangSong" w:hAnsi="Times New Roman"/>
                <w:w w:val="103"/>
                <w:sz w:val="24"/>
                <w:szCs w:val="24"/>
                <w:lang w:eastAsia="zh-CN"/>
              </w:rPr>
            </w:pPr>
            <w:r w:rsidRPr="00326FBE">
              <w:rPr>
                <w:rFonts w:ascii="Times New Roman" w:eastAsia="FangSong" w:hAnsi="Times New Roman"/>
                <w:w w:val="103"/>
                <w:sz w:val="24"/>
                <w:szCs w:val="24"/>
                <w:lang w:eastAsia="zh-CN"/>
              </w:rPr>
              <w:t xml:space="preserve">16.2Intangible Cultural Heritage Projects - Epic of King </w:t>
            </w:r>
            <w:proofErr w:type="spellStart"/>
            <w:r w:rsidRPr="00326FBE">
              <w:rPr>
                <w:rFonts w:ascii="Times New Roman" w:eastAsia="FangSong" w:hAnsi="Times New Roman"/>
                <w:w w:val="103"/>
                <w:sz w:val="24"/>
                <w:szCs w:val="24"/>
                <w:lang w:eastAsia="zh-CN"/>
              </w:rPr>
              <w:t>Gesar</w:t>
            </w:r>
            <w:proofErr w:type="spellEnd"/>
          </w:p>
          <w:p w14:paraId="48882A1E" w14:textId="77777777" w:rsidR="00956EE1" w:rsidRPr="00326FBE" w:rsidRDefault="00A2264C">
            <w:pPr>
              <w:pStyle w:val="ListParagraph"/>
              <w:widowControl w:val="0"/>
              <w:autoSpaceDE w:val="0"/>
              <w:autoSpaceDN w:val="0"/>
              <w:adjustRightInd w:val="0"/>
              <w:spacing w:after="0" w:line="240" w:lineRule="auto"/>
              <w:ind w:left="0"/>
              <w:contextualSpacing w:val="0"/>
              <w:jc w:val="left"/>
              <w:rPr>
                <w:rFonts w:ascii="Times New Roman" w:eastAsia="FangSong" w:hAnsi="Times New Roman"/>
                <w:w w:val="103"/>
                <w:sz w:val="24"/>
                <w:szCs w:val="24"/>
                <w:lang w:eastAsia="zh-CN"/>
              </w:rPr>
            </w:pPr>
            <w:r w:rsidRPr="00326FBE">
              <w:rPr>
                <w:rFonts w:ascii="Times New Roman" w:eastAsia="FangSong" w:hAnsi="Times New Roman"/>
                <w:w w:val="103"/>
                <w:sz w:val="24"/>
                <w:szCs w:val="24"/>
                <w:lang w:eastAsia="zh-CN"/>
              </w:rPr>
              <w:t xml:space="preserve">16.3Intangible Cultural Heritage Projects - </w:t>
            </w:r>
            <w:proofErr w:type="spellStart"/>
            <w:r w:rsidRPr="00326FBE">
              <w:rPr>
                <w:rFonts w:ascii="Times New Roman" w:eastAsia="FangSong" w:hAnsi="Times New Roman"/>
                <w:w w:val="103"/>
                <w:sz w:val="24"/>
                <w:szCs w:val="24"/>
                <w:lang w:eastAsia="zh-CN"/>
              </w:rPr>
              <w:t>Guqin</w:t>
            </w:r>
            <w:proofErr w:type="spellEnd"/>
          </w:p>
          <w:p w14:paraId="2AC4A96D" w14:textId="77777777" w:rsidR="00956EE1" w:rsidRPr="00326FBE" w:rsidRDefault="00A2264C">
            <w:pPr>
              <w:pStyle w:val="ListParagraph"/>
              <w:widowControl w:val="0"/>
              <w:autoSpaceDE w:val="0"/>
              <w:autoSpaceDN w:val="0"/>
              <w:adjustRightInd w:val="0"/>
              <w:spacing w:after="0" w:line="240" w:lineRule="auto"/>
              <w:ind w:left="0"/>
              <w:contextualSpacing w:val="0"/>
              <w:jc w:val="left"/>
              <w:rPr>
                <w:rFonts w:ascii="Times New Roman" w:eastAsia="FangSong" w:hAnsi="Times New Roman"/>
                <w:w w:val="103"/>
                <w:sz w:val="24"/>
                <w:szCs w:val="24"/>
                <w:lang w:eastAsia="zh-CN"/>
              </w:rPr>
            </w:pPr>
            <w:r w:rsidRPr="00326FBE">
              <w:rPr>
                <w:rFonts w:ascii="Times New Roman" w:eastAsia="FangSong" w:hAnsi="Times New Roman"/>
                <w:w w:val="103"/>
                <w:sz w:val="24"/>
                <w:szCs w:val="24"/>
                <w:lang w:eastAsia="zh-CN"/>
              </w:rPr>
              <w:t>16.4Intangible Cultural Heritage Project</w:t>
            </w:r>
            <w:r w:rsidRPr="00326FBE">
              <w:rPr>
                <w:rFonts w:ascii="Times New Roman" w:eastAsia="FangSong" w:hAnsi="Times New Roman" w:hint="eastAsia"/>
                <w:w w:val="103"/>
                <w:sz w:val="24"/>
                <w:szCs w:val="24"/>
                <w:lang w:eastAsia="zh-CN"/>
              </w:rPr>
              <w:t>s</w:t>
            </w:r>
            <w:r w:rsidRPr="00326FBE">
              <w:rPr>
                <w:rFonts w:ascii="Times New Roman" w:eastAsia="FangSong" w:hAnsi="Times New Roman"/>
                <w:w w:val="103"/>
                <w:sz w:val="24"/>
                <w:szCs w:val="24"/>
                <w:lang w:eastAsia="zh-CN"/>
              </w:rPr>
              <w:t xml:space="preserve"> - Dance of Chinese Korean Farmers</w:t>
            </w:r>
          </w:p>
          <w:p w14:paraId="55A47CFC" w14:textId="77777777" w:rsidR="00956EE1" w:rsidRPr="00326FBE" w:rsidRDefault="00A2264C">
            <w:pPr>
              <w:pStyle w:val="ListParagraph"/>
              <w:widowControl w:val="0"/>
              <w:autoSpaceDE w:val="0"/>
              <w:autoSpaceDN w:val="0"/>
              <w:adjustRightInd w:val="0"/>
              <w:spacing w:after="0" w:line="240" w:lineRule="auto"/>
              <w:ind w:left="0"/>
              <w:contextualSpacing w:val="0"/>
              <w:jc w:val="left"/>
              <w:rPr>
                <w:rFonts w:ascii="Times New Roman" w:eastAsia="FangSong" w:hAnsi="Times New Roman"/>
                <w:w w:val="103"/>
                <w:sz w:val="24"/>
                <w:szCs w:val="24"/>
                <w:lang w:eastAsia="zh-CN"/>
              </w:rPr>
            </w:pPr>
            <w:r w:rsidRPr="00326FBE">
              <w:rPr>
                <w:rFonts w:ascii="Times New Roman" w:eastAsia="FangSong" w:hAnsi="Times New Roman"/>
                <w:w w:val="103"/>
                <w:sz w:val="24"/>
                <w:szCs w:val="24"/>
                <w:lang w:eastAsia="zh-CN"/>
              </w:rPr>
              <w:t>16.5 Intangible Cultural Heritage Projects - shadow play</w:t>
            </w:r>
          </w:p>
          <w:p w14:paraId="225BA6D7" w14:textId="77777777" w:rsidR="00956EE1" w:rsidRPr="00326FBE" w:rsidRDefault="00A2264C">
            <w:pPr>
              <w:pStyle w:val="ListParagraph"/>
              <w:widowControl w:val="0"/>
              <w:autoSpaceDE w:val="0"/>
              <w:autoSpaceDN w:val="0"/>
              <w:adjustRightInd w:val="0"/>
              <w:spacing w:after="0" w:line="240" w:lineRule="auto"/>
              <w:ind w:left="0"/>
              <w:contextualSpacing w:val="0"/>
              <w:jc w:val="left"/>
              <w:rPr>
                <w:rFonts w:ascii="Times New Roman" w:eastAsia="FangSong" w:hAnsi="Times New Roman"/>
                <w:w w:val="103"/>
                <w:sz w:val="24"/>
                <w:szCs w:val="24"/>
                <w:lang w:eastAsia="zh-CN"/>
              </w:rPr>
            </w:pPr>
            <w:r w:rsidRPr="00326FBE">
              <w:rPr>
                <w:rFonts w:ascii="Times New Roman" w:eastAsia="FangSong" w:hAnsi="Times New Roman"/>
                <w:w w:val="103"/>
                <w:sz w:val="24"/>
                <w:szCs w:val="24"/>
                <w:lang w:eastAsia="zh-CN"/>
              </w:rPr>
              <w:t>16.6 Intangible Cultural Heritage Projects - Shaoxing opera</w:t>
            </w:r>
          </w:p>
          <w:p w14:paraId="311C5109" w14:textId="77777777" w:rsidR="00956EE1" w:rsidRPr="00326FBE" w:rsidRDefault="00A2264C">
            <w:pPr>
              <w:pStyle w:val="ListParagraph"/>
              <w:widowControl w:val="0"/>
              <w:autoSpaceDE w:val="0"/>
              <w:autoSpaceDN w:val="0"/>
              <w:adjustRightInd w:val="0"/>
              <w:spacing w:after="0" w:line="240" w:lineRule="auto"/>
              <w:ind w:left="0"/>
              <w:contextualSpacing w:val="0"/>
              <w:jc w:val="left"/>
              <w:rPr>
                <w:rFonts w:ascii="Times New Roman" w:eastAsia="FangSong" w:hAnsi="Times New Roman"/>
                <w:w w:val="103"/>
                <w:sz w:val="24"/>
                <w:szCs w:val="24"/>
                <w:lang w:eastAsia="zh-CN"/>
              </w:rPr>
            </w:pPr>
            <w:r w:rsidRPr="00326FBE">
              <w:rPr>
                <w:rFonts w:ascii="Times New Roman" w:eastAsia="FangSong" w:hAnsi="Times New Roman"/>
                <w:w w:val="103"/>
                <w:sz w:val="24"/>
                <w:szCs w:val="24"/>
                <w:lang w:eastAsia="zh-CN"/>
              </w:rPr>
              <w:t>16.7 Intangible Cultural Heritage Projects - Seal carving</w:t>
            </w:r>
          </w:p>
          <w:p w14:paraId="265D9253" w14:textId="77777777" w:rsidR="00956EE1" w:rsidRPr="00326FBE" w:rsidRDefault="00A2264C">
            <w:pPr>
              <w:pStyle w:val="ListParagraph"/>
              <w:widowControl w:val="0"/>
              <w:autoSpaceDE w:val="0"/>
              <w:autoSpaceDN w:val="0"/>
              <w:adjustRightInd w:val="0"/>
              <w:spacing w:after="0" w:line="240" w:lineRule="auto"/>
              <w:ind w:left="0"/>
              <w:contextualSpacing w:val="0"/>
              <w:jc w:val="left"/>
              <w:rPr>
                <w:rFonts w:ascii="Times New Roman" w:eastAsia="FangSong" w:hAnsi="Times New Roman"/>
                <w:w w:val="103"/>
                <w:sz w:val="24"/>
                <w:szCs w:val="24"/>
                <w:lang w:eastAsia="zh-CN"/>
              </w:rPr>
            </w:pPr>
            <w:r w:rsidRPr="00326FBE">
              <w:rPr>
                <w:rFonts w:ascii="Times New Roman" w:eastAsia="FangSong" w:hAnsi="Times New Roman"/>
                <w:w w:val="103"/>
                <w:sz w:val="24"/>
                <w:szCs w:val="24"/>
                <w:lang w:eastAsia="zh-CN"/>
              </w:rPr>
              <w:t>16.8 Intangible Cultural Heritage Projects - Nanjing Brocade</w:t>
            </w:r>
          </w:p>
          <w:p w14:paraId="6EC33BA3" w14:textId="77777777" w:rsidR="00956EE1" w:rsidRPr="00326FBE" w:rsidRDefault="00A2264C">
            <w:pPr>
              <w:pStyle w:val="ListParagraph"/>
              <w:widowControl w:val="0"/>
              <w:autoSpaceDE w:val="0"/>
              <w:autoSpaceDN w:val="0"/>
              <w:adjustRightInd w:val="0"/>
              <w:spacing w:after="0" w:line="240" w:lineRule="auto"/>
              <w:ind w:left="0"/>
              <w:contextualSpacing w:val="0"/>
              <w:jc w:val="left"/>
              <w:rPr>
                <w:rFonts w:ascii="Times New Roman" w:eastAsia="FangSong" w:hAnsi="Times New Roman"/>
                <w:w w:val="103"/>
                <w:sz w:val="24"/>
                <w:szCs w:val="24"/>
                <w:lang w:eastAsia="zh-CN"/>
              </w:rPr>
            </w:pPr>
            <w:r w:rsidRPr="00326FBE">
              <w:rPr>
                <w:rFonts w:ascii="Times New Roman" w:eastAsia="FangSong" w:hAnsi="Times New Roman"/>
                <w:w w:val="103"/>
                <w:sz w:val="24"/>
                <w:szCs w:val="24"/>
                <w:lang w:eastAsia="zh-CN"/>
              </w:rPr>
              <w:t>16.9 Intangible Cultural Heritage Projects - 24 solar terms</w:t>
            </w:r>
          </w:p>
          <w:p w14:paraId="52D3D2FA" w14:textId="77777777" w:rsidR="00956EE1" w:rsidRPr="00326FBE" w:rsidRDefault="00A2264C">
            <w:pPr>
              <w:pStyle w:val="ListParagraph"/>
              <w:widowControl w:val="0"/>
              <w:autoSpaceDE w:val="0"/>
              <w:autoSpaceDN w:val="0"/>
              <w:adjustRightInd w:val="0"/>
              <w:spacing w:after="0" w:line="240" w:lineRule="auto"/>
              <w:ind w:left="0"/>
              <w:contextualSpacing w:val="0"/>
              <w:jc w:val="left"/>
              <w:rPr>
                <w:rFonts w:ascii="Times New Roman" w:eastAsia="FangSong" w:hAnsi="Times New Roman"/>
                <w:w w:val="103"/>
                <w:sz w:val="24"/>
                <w:szCs w:val="24"/>
                <w:lang w:eastAsia="zh-CN"/>
              </w:rPr>
            </w:pPr>
            <w:r w:rsidRPr="00326FBE">
              <w:rPr>
                <w:rFonts w:ascii="Times New Roman" w:eastAsia="FangSong" w:hAnsi="Times New Roman"/>
                <w:w w:val="103"/>
                <w:sz w:val="24"/>
                <w:szCs w:val="24"/>
                <w:lang w:eastAsia="zh-CN"/>
              </w:rPr>
              <w:t>16.10 Intangible Cultural Heritage Projects -crosstalk</w:t>
            </w:r>
          </w:p>
          <w:p w14:paraId="235196EA" w14:textId="77777777" w:rsidR="00956EE1" w:rsidRPr="00326FBE" w:rsidRDefault="00A2264C">
            <w:pPr>
              <w:pStyle w:val="ListParagraph"/>
              <w:widowControl w:val="0"/>
              <w:autoSpaceDE w:val="0"/>
              <w:autoSpaceDN w:val="0"/>
              <w:adjustRightInd w:val="0"/>
              <w:spacing w:after="0" w:line="240" w:lineRule="auto"/>
              <w:ind w:left="0"/>
              <w:contextualSpacing w:val="0"/>
              <w:jc w:val="left"/>
              <w:rPr>
                <w:rFonts w:ascii="Times New Roman" w:eastAsia="FangSong" w:hAnsi="Times New Roman"/>
                <w:w w:val="103"/>
                <w:sz w:val="24"/>
                <w:szCs w:val="24"/>
                <w:lang w:eastAsia="zh-CN"/>
              </w:rPr>
            </w:pPr>
            <w:r w:rsidRPr="00326FBE">
              <w:rPr>
                <w:rFonts w:ascii="Times New Roman" w:eastAsia="FangSong" w:hAnsi="Times New Roman"/>
                <w:w w:val="103"/>
                <w:sz w:val="24"/>
                <w:szCs w:val="24"/>
                <w:lang w:eastAsia="zh-CN"/>
              </w:rPr>
              <w:t>16.11 Intangible Cultural Heritage Projects - Art acrobatics</w:t>
            </w:r>
          </w:p>
          <w:p w14:paraId="0C175D89" w14:textId="77777777" w:rsidR="00956EE1" w:rsidRPr="00326FBE" w:rsidRDefault="00A2264C">
            <w:pPr>
              <w:pStyle w:val="ListParagraph"/>
              <w:widowControl w:val="0"/>
              <w:autoSpaceDE w:val="0"/>
              <w:autoSpaceDN w:val="0"/>
              <w:adjustRightInd w:val="0"/>
              <w:spacing w:after="0" w:line="240" w:lineRule="auto"/>
              <w:ind w:left="0"/>
              <w:contextualSpacing w:val="0"/>
              <w:jc w:val="left"/>
              <w:rPr>
                <w:rFonts w:ascii="Times New Roman" w:eastAsia="FangSong" w:hAnsi="Times New Roman"/>
                <w:w w:val="103"/>
                <w:sz w:val="24"/>
                <w:szCs w:val="24"/>
                <w:lang w:eastAsia="zh-CN"/>
              </w:rPr>
            </w:pPr>
            <w:r w:rsidRPr="00326FBE">
              <w:rPr>
                <w:rFonts w:ascii="Times New Roman" w:eastAsia="FangSong" w:hAnsi="Times New Roman"/>
                <w:w w:val="103"/>
                <w:sz w:val="24"/>
                <w:szCs w:val="24"/>
                <w:lang w:eastAsia="zh-CN"/>
              </w:rPr>
              <w:t>16.12Chinese Intangible Cultural Heritage Protection</w:t>
            </w:r>
          </w:p>
          <w:p w14:paraId="776C1207" w14:textId="77777777" w:rsidR="00956EE1" w:rsidRPr="00326FBE" w:rsidRDefault="00A2264C">
            <w:pPr>
              <w:spacing w:after="0" w:line="240" w:lineRule="auto"/>
              <w:rPr>
                <w:rFonts w:ascii="Times New Roman" w:eastAsia="FangSong" w:hAnsi="Times New Roman"/>
                <w:b/>
                <w:sz w:val="24"/>
                <w:szCs w:val="24"/>
                <w:lang w:eastAsia="zh-CN"/>
              </w:rPr>
            </w:pPr>
            <w:r w:rsidRPr="00326FBE">
              <w:rPr>
                <w:rFonts w:ascii="Times New Roman" w:eastAsia="FangSong" w:hAnsi="Times New Roman"/>
                <w:b/>
                <w:sz w:val="24"/>
                <w:szCs w:val="24"/>
                <w:lang w:eastAsia="zh-CN"/>
              </w:rPr>
              <w:t>Recommended/Reference Books:</w:t>
            </w:r>
          </w:p>
          <w:p w14:paraId="07FC9EC4" w14:textId="77777777" w:rsidR="00956EE1" w:rsidRPr="00326FBE" w:rsidRDefault="00A2264C">
            <w:pPr>
              <w:pStyle w:val="NormalWeb"/>
              <w:widowControl w:val="0"/>
              <w:spacing w:before="0" w:after="0" w:afterAutospacing="0"/>
              <w:ind w:rightChars="190" w:right="418"/>
              <w:rPr>
                <w:rFonts w:eastAsia="DengXian"/>
                <w:highlight w:val="yellow"/>
              </w:rPr>
            </w:pPr>
            <w:r w:rsidRPr="00326FBE">
              <w:rPr>
                <w:rFonts w:eastAsia="FangSong"/>
                <w:lang w:val="en-US" w:eastAsia="zh-CN"/>
              </w:rPr>
              <w:t>1.</w:t>
            </w:r>
            <w:r w:rsidRPr="00326FBE">
              <w:rPr>
                <w:rFonts w:eastAsia="DengXian"/>
                <w:lang w:val="en-US" w:eastAsia="zh-CN"/>
              </w:rPr>
              <w:t xml:space="preserve">Understanding China( Digital and Paper format), edited by Cheng </w:t>
            </w:r>
            <w:proofErr w:type="spellStart"/>
            <w:r w:rsidRPr="00326FBE">
              <w:rPr>
                <w:rFonts w:eastAsia="DengXian"/>
                <w:lang w:val="en-US" w:eastAsia="zh-CN"/>
              </w:rPr>
              <w:t>Aimin</w:t>
            </w:r>
            <w:proofErr w:type="spellEnd"/>
            <w:r w:rsidRPr="00326FBE">
              <w:rPr>
                <w:rFonts w:eastAsia="DengXian"/>
                <w:lang w:val="en-US" w:eastAsia="zh-CN"/>
              </w:rPr>
              <w:t>, jointly developed by Peking University</w:t>
            </w:r>
            <w:r w:rsidRPr="00326FBE">
              <w:rPr>
                <w:rFonts w:eastAsia="DengXian"/>
                <w:lang w:val="en-US" w:eastAsia="zh-CN"/>
              </w:rPr>
              <w:t>、</w:t>
            </w:r>
            <w:r w:rsidRPr="00326FBE">
              <w:rPr>
                <w:rFonts w:eastAsia="DengXian"/>
                <w:lang w:val="en-US" w:eastAsia="zh-CN"/>
              </w:rPr>
              <w:t>Beijing Normal University</w:t>
            </w:r>
            <w:r w:rsidRPr="00326FBE">
              <w:rPr>
                <w:rFonts w:eastAsia="DengXian"/>
                <w:lang w:val="en-US" w:eastAsia="zh-CN"/>
              </w:rPr>
              <w:t>、</w:t>
            </w:r>
            <w:r w:rsidRPr="00326FBE">
              <w:rPr>
                <w:rFonts w:eastAsia="DengXian"/>
                <w:lang w:val="en-US" w:eastAsia="zh-CN"/>
              </w:rPr>
              <w:t>Zhejiang University</w:t>
            </w:r>
            <w:r w:rsidRPr="00326FBE">
              <w:rPr>
                <w:rFonts w:eastAsia="DengXian"/>
                <w:lang w:val="en-US" w:eastAsia="zh-CN"/>
              </w:rPr>
              <w:t>、</w:t>
            </w:r>
            <w:r w:rsidRPr="00326FBE">
              <w:rPr>
                <w:rFonts w:eastAsia="DengXian"/>
                <w:lang w:val="en-US" w:eastAsia="zh-CN"/>
              </w:rPr>
              <w:t>Tianjin University</w:t>
            </w:r>
            <w:r w:rsidRPr="00326FBE">
              <w:rPr>
                <w:rFonts w:eastAsia="DengXian"/>
                <w:lang w:val="en-US" w:eastAsia="zh-CN"/>
              </w:rPr>
              <w:t>、</w:t>
            </w:r>
            <w:r w:rsidRPr="00326FBE">
              <w:rPr>
                <w:rFonts w:eastAsia="DengXian"/>
                <w:lang w:val="en-US" w:eastAsia="zh-CN"/>
              </w:rPr>
              <w:t>Harbin Institute of Technology</w:t>
            </w:r>
            <w:r w:rsidRPr="00326FBE">
              <w:rPr>
                <w:rFonts w:eastAsia="DengXian"/>
                <w:lang w:val="en-US" w:eastAsia="zh-CN"/>
              </w:rPr>
              <w:t>、</w:t>
            </w:r>
            <w:r w:rsidRPr="00326FBE">
              <w:rPr>
                <w:rFonts w:eastAsia="DengXian"/>
                <w:lang w:val="en-US" w:eastAsia="zh-CN"/>
              </w:rPr>
              <w:t xml:space="preserve">Xi’an </w:t>
            </w:r>
            <w:proofErr w:type="spellStart"/>
            <w:r w:rsidRPr="00326FBE">
              <w:rPr>
                <w:rFonts w:eastAsia="DengXian"/>
                <w:lang w:val="en-US" w:eastAsia="zh-CN"/>
              </w:rPr>
              <w:t>Jiaotong</w:t>
            </w:r>
            <w:proofErr w:type="spellEnd"/>
            <w:r w:rsidRPr="00326FBE">
              <w:rPr>
                <w:rFonts w:eastAsia="DengXian"/>
                <w:lang w:val="en-US" w:eastAsia="zh-CN"/>
              </w:rPr>
              <w:t xml:space="preserve"> University</w:t>
            </w:r>
            <w:r w:rsidRPr="00326FBE">
              <w:rPr>
                <w:rFonts w:eastAsia="DengXian"/>
                <w:lang w:val="en-US" w:eastAsia="zh-CN"/>
              </w:rPr>
              <w:t>、</w:t>
            </w:r>
            <w:r w:rsidRPr="00326FBE">
              <w:rPr>
                <w:rFonts w:eastAsia="DengXian"/>
                <w:lang w:val="en-US" w:eastAsia="zh-CN"/>
              </w:rPr>
              <w:t>Wuhan University</w:t>
            </w:r>
            <w:r w:rsidRPr="00326FBE">
              <w:rPr>
                <w:rFonts w:eastAsia="DengXian"/>
                <w:lang w:val="en-US" w:eastAsia="zh-CN"/>
              </w:rPr>
              <w:t>、</w:t>
            </w:r>
            <w:r w:rsidRPr="00326FBE">
              <w:rPr>
                <w:rFonts w:eastAsia="DengXian"/>
                <w:lang w:val="en-US" w:eastAsia="zh-CN"/>
              </w:rPr>
              <w:t>Chongqing University</w:t>
            </w:r>
            <w:r w:rsidRPr="00326FBE">
              <w:rPr>
                <w:rFonts w:eastAsia="DengXian"/>
                <w:lang w:val="en-US" w:eastAsia="zh-CN"/>
              </w:rPr>
              <w:t>、</w:t>
            </w:r>
            <w:r w:rsidRPr="00326FBE">
              <w:rPr>
                <w:rFonts w:eastAsia="DengXian"/>
                <w:lang w:val="en-US" w:eastAsia="zh-CN"/>
              </w:rPr>
              <w:t>Shanghai International Studies University</w:t>
            </w:r>
            <w:r w:rsidRPr="00326FBE">
              <w:rPr>
                <w:rFonts w:eastAsia="DengXian"/>
                <w:lang w:val="en-US" w:eastAsia="zh-CN"/>
              </w:rPr>
              <w:t>、</w:t>
            </w:r>
            <w:r w:rsidRPr="00326FBE">
              <w:rPr>
                <w:rFonts w:eastAsia="DengXian"/>
                <w:lang w:val="en-US" w:eastAsia="zh-CN"/>
              </w:rPr>
              <w:t>Dalian Medical University</w:t>
            </w:r>
            <w:r w:rsidRPr="00326FBE">
              <w:rPr>
                <w:rFonts w:eastAsia="DengXian"/>
                <w:lang w:val="en-US" w:eastAsia="zh-CN"/>
              </w:rPr>
              <w:t>、</w:t>
            </w:r>
            <w:r w:rsidRPr="00326FBE">
              <w:rPr>
                <w:rFonts w:eastAsia="DengXian"/>
                <w:lang w:val="en-US" w:eastAsia="zh-CN"/>
              </w:rPr>
              <w:t>South China Normal University</w:t>
            </w:r>
            <w:r w:rsidRPr="00326FBE">
              <w:rPr>
                <w:rFonts w:eastAsia="DengXian"/>
                <w:lang w:val="en-US" w:eastAsia="zh-CN"/>
              </w:rPr>
              <w:t>、</w:t>
            </w:r>
            <w:r w:rsidRPr="00326FBE">
              <w:rPr>
                <w:rFonts w:eastAsia="DengXian"/>
                <w:lang w:val="en-US" w:eastAsia="zh-CN"/>
              </w:rPr>
              <w:t xml:space="preserve">Jiangsu Normal University and Tang International Education Group, published by Shanghai Foreign Language Education Press,  recommended by China Association </w:t>
            </w:r>
            <w:r w:rsidRPr="00326FBE">
              <w:rPr>
                <w:rFonts w:eastAsia="DengXian"/>
                <w:lang w:val="en-US" w:eastAsia="zh-CN"/>
              </w:rPr>
              <w:lastRenderedPageBreak/>
              <w:t>for International Education (CAFSA)</w:t>
            </w:r>
          </w:p>
          <w:p w14:paraId="01638160" w14:textId="77777777" w:rsidR="00956EE1" w:rsidRPr="00326FBE" w:rsidRDefault="00956EE1">
            <w:pPr>
              <w:spacing w:after="0" w:line="240" w:lineRule="auto"/>
              <w:rPr>
                <w:rFonts w:ascii="Times New Roman" w:eastAsia="FangSong" w:hAnsi="Times New Roman"/>
                <w:sz w:val="24"/>
                <w:szCs w:val="24"/>
                <w:lang w:eastAsia="zh-CN"/>
              </w:rPr>
            </w:pPr>
          </w:p>
          <w:p w14:paraId="6166EDE1" w14:textId="77777777" w:rsidR="00956EE1" w:rsidRPr="00326FBE" w:rsidRDefault="00A2264C">
            <w:pPr>
              <w:widowControl w:val="0"/>
              <w:autoSpaceDE w:val="0"/>
              <w:autoSpaceDN w:val="0"/>
              <w:adjustRightInd w:val="0"/>
              <w:spacing w:after="0" w:line="240" w:lineRule="auto"/>
              <w:rPr>
                <w:rFonts w:ascii="Times New Roman" w:eastAsia="FangSong" w:hAnsi="Times New Roman"/>
                <w:b/>
                <w:spacing w:val="-3"/>
                <w:sz w:val="24"/>
                <w:szCs w:val="24"/>
                <w:lang w:eastAsia="zh-CN"/>
              </w:rPr>
            </w:pPr>
            <w:r w:rsidRPr="00326FBE">
              <w:rPr>
                <w:rFonts w:ascii="Times New Roman" w:eastAsia="FangSong" w:hAnsi="Times New Roman"/>
                <w:b/>
                <w:spacing w:val="-3"/>
                <w:sz w:val="24"/>
                <w:szCs w:val="24"/>
                <w:lang w:eastAsia="zh-CN"/>
              </w:rPr>
              <w:t>Teaching objective</w:t>
            </w:r>
            <w:r w:rsidRPr="00326FBE">
              <w:rPr>
                <w:rFonts w:ascii="Times New Roman" w:eastAsia="FangSong" w:hAnsi="Times New Roman" w:hint="eastAsia"/>
                <w:b/>
                <w:spacing w:val="-3"/>
                <w:sz w:val="24"/>
                <w:szCs w:val="24"/>
                <w:lang w:eastAsia="zh-CN"/>
              </w:rPr>
              <w:t>s</w:t>
            </w:r>
            <w:r w:rsidRPr="00326FBE">
              <w:rPr>
                <w:rFonts w:ascii="Times New Roman" w:eastAsia="FangSong" w:hAnsi="Times New Roman"/>
                <w:b/>
                <w:spacing w:val="-3"/>
                <w:sz w:val="24"/>
                <w:szCs w:val="24"/>
                <w:lang w:eastAsia="zh-CN"/>
              </w:rPr>
              <w:t>:</w:t>
            </w:r>
          </w:p>
          <w:p w14:paraId="44C0BECF" w14:textId="77777777" w:rsidR="00956EE1" w:rsidRPr="00326FBE" w:rsidRDefault="00A2264C">
            <w:pPr>
              <w:widowControl w:val="0"/>
              <w:autoSpaceDE w:val="0"/>
              <w:autoSpaceDN w:val="0"/>
              <w:adjustRightInd w:val="0"/>
              <w:spacing w:after="0" w:line="240" w:lineRule="auto"/>
              <w:ind w:firstLineChars="200" w:firstLine="474"/>
              <w:rPr>
                <w:rFonts w:ascii="Times New Roman" w:eastAsia="FangSong" w:hAnsi="Times New Roman"/>
                <w:spacing w:val="-3"/>
                <w:sz w:val="24"/>
                <w:szCs w:val="24"/>
                <w:lang w:eastAsia="zh-CN"/>
              </w:rPr>
            </w:pPr>
            <w:r w:rsidRPr="00326FBE">
              <w:rPr>
                <w:rFonts w:ascii="Times New Roman" w:eastAsia="FangSong" w:hAnsi="Times New Roman"/>
                <w:spacing w:val="-3"/>
                <w:sz w:val="24"/>
                <w:szCs w:val="24"/>
                <w:lang w:eastAsia="zh-CN"/>
              </w:rPr>
              <w:t>1.Quality objective: Cultivate students’ interest in understanding and learning about China, and their feelings of knowing China, being friendly to China and loving China.</w:t>
            </w:r>
          </w:p>
          <w:p w14:paraId="3164E9FC" w14:textId="77777777" w:rsidR="00956EE1" w:rsidRPr="00326FBE" w:rsidRDefault="00A2264C">
            <w:pPr>
              <w:widowControl w:val="0"/>
              <w:autoSpaceDE w:val="0"/>
              <w:autoSpaceDN w:val="0"/>
              <w:adjustRightInd w:val="0"/>
              <w:spacing w:after="0" w:line="240" w:lineRule="auto"/>
              <w:ind w:firstLineChars="200" w:firstLine="474"/>
              <w:rPr>
                <w:rFonts w:ascii="Times New Roman" w:eastAsia="FangSong" w:hAnsi="Times New Roman"/>
                <w:spacing w:val="-3"/>
                <w:sz w:val="24"/>
                <w:szCs w:val="24"/>
                <w:lang w:eastAsia="zh-CN"/>
              </w:rPr>
            </w:pPr>
            <w:r w:rsidRPr="00326FBE">
              <w:rPr>
                <w:rFonts w:ascii="Times New Roman" w:eastAsia="FangSong" w:hAnsi="Times New Roman"/>
                <w:spacing w:val="-3"/>
                <w:sz w:val="24"/>
                <w:szCs w:val="24"/>
                <w:lang w:eastAsia="zh-CN"/>
              </w:rPr>
              <w:t>2.Knowledge objective: Through the systematic teaching of this lesson, students can have a comprehensive understanding of China from the aspects of geography, history, philosophy, religion, culture and art.</w:t>
            </w:r>
          </w:p>
          <w:p w14:paraId="077139C6" w14:textId="77777777" w:rsidR="00956EE1" w:rsidRPr="00326FBE" w:rsidRDefault="00A2264C">
            <w:pPr>
              <w:widowControl w:val="0"/>
              <w:autoSpaceDE w:val="0"/>
              <w:autoSpaceDN w:val="0"/>
              <w:adjustRightInd w:val="0"/>
              <w:spacing w:after="0" w:line="240" w:lineRule="auto"/>
              <w:ind w:firstLineChars="200" w:firstLine="474"/>
              <w:rPr>
                <w:rFonts w:ascii="Times New Roman" w:eastAsia="FangSong" w:hAnsi="Times New Roman"/>
                <w:spacing w:val="-3"/>
                <w:sz w:val="24"/>
                <w:szCs w:val="24"/>
                <w:lang w:eastAsia="zh-CN"/>
              </w:rPr>
            </w:pPr>
            <w:r w:rsidRPr="00326FBE">
              <w:rPr>
                <w:rFonts w:ascii="Times New Roman" w:eastAsia="FangSong" w:hAnsi="Times New Roman"/>
                <w:spacing w:val="-3"/>
                <w:sz w:val="24"/>
                <w:szCs w:val="24"/>
                <w:lang w:eastAsia="zh-CN"/>
              </w:rPr>
              <w:t>3.Ability objective: Through the study of this lesson, students can tell stories about Chinese culture to their own people or overseas students from other countries.</w:t>
            </w:r>
          </w:p>
        </w:tc>
        <w:tc>
          <w:tcPr>
            <w:tcW w:w="317" w:type="dxa"/>
          </w:tcPr>
          <w:p w14:paraId="1DC21083" w14:textId="77777777" w:rsidR="00956EE1" w:rsidRPr="00326FBE" w:rsidRDefault="00956EE1">
            <w:pPr>
              <w:pStyle w:val="Heading2"/>
              <w:spacing w:before="0" w:after="0" w:line="240" w:lineRule="auto"/>
              <w:rPr>
                <w:rFonts w:ascii="Times New Roman" w:eastAsia="FangSong" w:hAnsi="Times New Roman"/>
                <w:b/>
                <w:sz w:val="24"/>
                <w:szCs w:val="24"/>
                <w:lang w:val="en-US"/>
              </w:rPr>
            </w:pPr>
          </w:p>
        </w:tc>
      </w:tr>
    </w:tbl>
    <w:p w14:paraId="5791D837" w14:textId="77777777" w:rsidR="00956EE1" w:rsidRPr="00326FBE" w:rsidRDefault="00A2264C">
      <w:pPr>
        <w:pageBreakBefore/>
        <w:tabs>
          <w:tab w:val="left" w:pos="-720"/>
        </w:tabs>
        <w:suppressAutoHyphens/>
        <w:spacing w:after="120" w:line="240" w:lineRule="auto"/>
        <w:outlineLvl w:val="1"/>
        <w:rPr>
          <w:rFonts w:ascii="Times New Roman" w:eastAsia="FangSong" w:hAnsi="Times New Roman"/>
          <w:b/>
          <w:bCs/>
          <w:spacing w:val="-3"/>
          <w:sz w:val="28"/>
          <w:szCs w:val="28"/>
          <w:lang w:eastAsia="zh-CN"/>
        </w:rPr>
      </w:pPr>
      <w:bookmarkStart w:id="37" w:name="_Toc107570760"/>
      <w:bookmarkStart w:id="38" w:name="_Toc169195660"/>
      <w:r w:rsidRPr="00326FBE">
        <w:rPr>
          <w:rFonts w:ascii="Times New Roman" w:eastAsia="FangSong" w:hAnsi="Times New Roman"/>
          <w:b/>
          <w:bCs/>
          <w:spacing w:val="-3"/>
          <w:sz w:val="28"/>
          <w:szCs w:val="28"/>
          <w:lang w:eastAsia="zh-CN"/>
        </w:rPr>
        <w:lastRenderedPageBreak/>
        <w:t>3.4Chinese II</w:t>
      </w:r>
      <w:bookmarkEnd w:id="37"/>
      <w:bookmarkEnd w:id="38"/>
    </w:p>
    <w:tbl>
      <w:tblPr>
        <w:tblW w:w="959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2"/>
      </w:tblGrid>
      <w:tr w:rsidR="00326FBE" w:rsidRPr="00326FBE" w14:paraId="3E2C7E5F" w14:textId="77777777">
        <w:trPr>
          <w:trHeight w:val="990"/>
          <w:jc w:val="center"/>
        </w:trPr>
        <w:tc>
          <w:tcPr>
            <w:tcW w:w="9592" w:type="dxa"/>
            <w:tcBorders>
              <w:top w:val="nil"/>
              <w:left w:val="nil"/>
              <w:bottom w:val="nil"/>
              <w:right w:val="nil"/>
            </w:tcBorders>
          </w:tcPr>
          <w:p w14:paraId="11209717" w14:textId="77777777" w:rsidR="00956EE1" w:rsidRPr="00326FBE" w:rsidRDefault="00A2264C">
            <w:pPr>
              <w:shd w:val="clear" w:color="auto" w:fill="D9E2F3" w:themeFill="accent1" w:themeFillTint="33"/>
              <w:tabs>
                <w:tab w:val="left" w:pos="-720"/>
                <w:tab w:val="left" w:pos="0"/>
                <w:tab w:val="left" w:pos="720"/>
              </w:tabs>
              <w:suppressAutoHyphens/>
              <w:spacing w:after="0" w:line="240" w:lineRule="auto"/>
              <w:ind w:left="88" w:hanging="88"/>
              <w:jc w:val="center"/>
              <w:rPr>
                <w:rFonts w:ascii="Times New Roman" w:eastAsia="FangSong" w:hAnsi="Times New Roman"/>
                <w:b/>
                <w:bCs/>
                <w:smallCaps/>
                <w:spacing w:val="-3"/>
                <w:sz w:val="24"/>
                <w:szCs w:val="24"/>
                <w:lang w:eastAsia="zh-CN"/>
              </w:rPr>
            </w:pPr>
            <w:r w:rsidRPr="00326FBE">
              <w:rPr>
                <w:rFonts w:ascii="Times New Roman" w:eastAsia="FangSong" w:hAnsi="Times New Roman"/>
                <w:b/>
                <w:sz w:val="24"/>
                <w:szCs w:val="24"/>
                <w:lang w:eastAsia="zh-CN"/>
              </w:rPr>
              <w:t>Three-year Higher Vocational Water Resources and Hydropower Construction Engineering Specialty</w:t>
            </w:r>
          </w:p>
          <w:p w14:paraId="2A51106B" w14:textId="77777777" w:rsidR="00956EE1" w:rsidRPr="00326FBE" w:rsidRDefault="00A2264C">
            <w:pPr>
              <w:shd w:val="clear" w:color="auto" w:fill="D9E2F3" w:themeFill="accent1" w:themeFillTint="33"/>
              <w:tabs>
                <w:tab w:val="left" w:pos="-720"/>
                <w:tab w:val="left" w:pos="0"/>
                <w:tab w:val="left" w:pos="720"/>
              </w:tabs>
              <w:suppressAutoHyphens/>
              <w:spacing w:after="0" w:line="240" w:lineRule="auto"/>
              <w:ind w:left="1440" w:hanging="1440"/>
              <w:jc w:val="center"/>
              <w:rPr>
                <w:rFonts w:ascii="Times New Roman" w:eastAsia="FangSong" w:hAnsi="Times New Roman"/>
                <w:b/>
                <w:sz w:val="24"/>
                <w:szCs w:val="24"/>
                <w:lang w:val="en-US" w:eastAsia="zh-CN"/>
              </w:rPr>
            </w:pPr>
            <w:r w:rsidRPr="00326FBE">
              <w:rPr>
                <w:rFonts w:ascii="Times New Roman" w:eastAsia="FangSong" w:hAnsi="Times New Roman"/>
                <w:b/>
                <w:sz w:val="24"/>
                <w:szCs w:val="24"/>
                <w:lang w:val="en-US" w:eastAsia="zh-CN"/>
              </w:rPr>
              <w:t>The Second Year</w:t>
            </w:r>
          </w:p>
          <w:p w14:paraId="02EFA228" w14:textId="77777777" w:rsidR="00956EE1" w:rsidRPr="00326FBE" w:rsidRDefault="00A2264C">
            <w:pPr>
              <w:shd w:val="clear" w:color="auto" w:fill="D9E2F3" w:themeFill="accent1" w:themeFillTint="33"/>
              <w:tabs>
                <w:tab w:val="left" w:pos="-720"/>
                <w:tab w:val="left" w:pos="0"/>
                <w:tab w:val="left" w:pos="720"/>
              </w:tabs>
              <w:suppressAutoHyphens/>
              <w:spacing w:after="0" w:line="240" w:lineRule="auto"/>
              <w:ind w:left="1440" w:hanging="1440"/>
              <w:jc w:val="center"/>
              <w:rPr>
                <w:rFonts w:ascii="Times New Roman" w:eastAsia="FangSong" w:hAnsi="Times New Roman"/>
                <w:spacing w:val="-3"/>
                <w:sz w:val="24"/>
                <w:szCs w:val="24"/>
                <w:lang w:eastAsia="zh-CN"/>
              </w:rPr>
            </w:pPr>
            <w:r w:rsidRPr="00326FBE">
              <w:rPr>
                <w:rFonts w:ascii="Times New Roman" w:eastAsia="FangSong" w:hAnsi="Times New Roman"/>
                <w:b/>
                <w:w w:val="103"/>
                <w:sz w:val="24"/>
                <w:szCs w:val="24"/>
                <w:lang w:eastAsia="zh-CN"/>
              </w:rPr>
              <w:t>Chinese II</w:t>
            </w:r>
          </w:p>
        </w:tc>
      </w:tr>
    </w:tbl>
    <w:p w14:paraId="4BF8D1F0" w14:textId="77777777" w:rsidR="00956EE1" w:rsidRPr="00326FBE" w:rsidRDefault="00A2264C">
      <w:pPr>
        <w:widowControl w:val="0"/>
        <w:shd w:val="clear" w:color="auto" w:fill="D9E2F3" w:themeFill="accent1" w:themeFillTint="33"/>
        <w:tabs>
          <w:tab w:val="left" w:pos="1192"/>
        </w:tabs>
        <w:autoSpaceDE w:val="0"/>
        <w:autoSpaceDN w:val="0"/>
        <w:adjustRightInd w:val="0"/>
        <w:spacing w:after="0" w:line="240" w:lineRule="auto"/>
        <w:rPr>
          <w:rFonts w:ascii="Times New Roman" w:eastAsia="FangSong" w:hAnsi="Times New Roman"/>
          <w:b/>
          <w:bCs/>
          <w:spacing w:val="-3"/>
          <w:sz w:val="24"/>
          <w:szCs w:val="24"/>
          <w:lang w:eastAsia="zh-CN"/>
        </w:rPr>
      </w:pPr>
      <w:r w:rsidRPr="00326FBE">
        <w:rPr>
          <w:rFonts w:ascii="Times New Roman" w:eastAsia="FangSong" w:hAnsi="Times New Roman"/>
          <w:b/>
          <w:bCs/>
          <w:spacing w:val="-3"/>
          <w:sz w:val="24"/>
          <w:szCs w:val="24"/>
          <w:lang w:eastAsia="zh-CN"/>
        </w:rPr>
        <w:t xml:space="preserve">Course code:  </w:t>
      </w:r>
      <w:proofErr w:type="spellStart"/>
      <w:r w:rsidRPr="00326FBE">
        <w:rPr>
          <w:rFonts w:ascii="Times New Roman" w:eastAsia="FangSong" w:hAnsi="Times New Roman" w:hint="eastAsia"/>
          <w:b/>
          <w:bCs/>
          <w:spacing w:val="-3"/>
          <w:sz w:val="24"/>
          <w:szCs w:val="24"/>
          <w:lang w:eastAsia="zh-CN"/>
        </w:rPr>
        <w:t>GenC</w:t>
      </w:r>
      <w:proofErr w:type="spellEnd"/>
      <w:r w:rsidRPr="00326FBE">
        <w:rPr>
          <w:rFonts w:ascii="Times New Roman" w:eastAsia="FangSong" w:hAnsi="Times New Roman" w:hint="eastAsia"/>
          <w:b/>
          <w:bCs/>
          <w:spacing w:val="-3"/>
          <w:sz w:val="24"/>
          <w:szCs w:val="24"/>
          <w:lang w:eastAsia="zh-CN"/>
        </w:rPr>
        <w:t xml:space="preserve"> 212</w:t>
      </w:r>
    </w:p>
    <w:p w14:paraId="239AC359" w14:textId="77777777" w:rsidR="00956EE1" w:rsidRPr="00326FBE" w:rsidRDefault="00A2264C">
      <w:pPr>
        <w:widowControl w:val="0"/>
        <w:autoSpaceDE w:val="0"/>
        <w:autoSpaceDN w:val="0"/>
        <w:adjustRightInd w:val="0"/>
        <w:spacing w:after="0" w:line="240" w:lineRule="auto"/>
        <w:rPr>
          <w:rFonts w:ascii="Times New Roman" w:eastAsia="FangSong" w:hAnsi="Times New Roman"/>
          <w:b/>
          <w:w w:val="103"/>
          <w:sz w:val="24"/>
          <w:szCs w:val="24"/>
          <w:lang w:eastAsia="zh-CN"/>
        </w:rPr>
      </w:pPr>
      <w:r w:rsidRPr="00326FBE">
        <w:rPr>
          <w:rFonts w:ascii="Times New Roman" w:eastAsia="FangSong" w:hAnsi="Times New Roman"/>
          <w:b/>
          <w:w w:val="103"/>
          <w:sz w:val="24"/>
          <w:szCs w:val="24"/>
          <w:lang w:eastAsia="zh-CN"/>
        </w:rPr>
        <w:t>Total learning time               288</w:t>
      </w:r>
    </w:p>
    <w:p w14:paraId="0344FB09" w14:textId="77777777" w:rsidR="00956EE1" w:rsidRPr="00326FBE" w:rsidRDefault="00A2264C">
      <w:pPr>
        <w:widowControl w:val="0"/>
        <w:autoSpaceDE w:val="0"/>
        <w:autoSpaceDN w:val="0"/>
        <w:adjustRightInd w:val="0"/>
        <w:spacing w:after="0" w:line="240" w:lineRule="auto"/>
        <w:rPr>
          <w:rFonts w:ascii="Times New Roman" w:eastAsia="FangSong" w:hAnsi="Times New Roman"/>
          <w:w w:val="103"/>
          <w:sz w:val="24"/>
          <w:szCs w:val="24"/>
          <w:lang w:eastAsia="zh-CN"/>
        </w:rPr>
      </w:pPr>
      <w:r w:rsidRPr="00326FBE">
        <w:rPr>
          <w:rFonts w:ascii="Times New Roman" w:eastAsia="FangSong" w:hAnsi="Times New Roman"/>
          <w:w w:val="103"/>
          <w:sz w:val="24"/>
          <w:szCs w:val="24"/>
          <w:lang w:eastAsia="zh-CN"/>
        </w:rPr>
        <w:t>Theory</w:t>
      </w:r>
      <w:r w:rsidRPr="00326FBE">
        <w:rPr>
          <w:rFonts w:ascii="Times New Roman" w:eastAsia="FangSong" w:hAnsi="Times New Roman"/>
          <w:w w:val="103"/>
          <w:sz w:val="24"/>
          <w:szCs w:val="24"/>
          <w:lang w:eastAsia="zh-CN"/>
        </w:rPr>
        <w:tab/>
      </w:r>
      <w:r w:rsidRPr="00326FBE">
        <w:rPr>
          <w:rFonts w:ascii="Times New Roman" w:eastAsia="FangSong" w:hAnsi="Times New Roman"/>
          <w:w w:val="103"/>
          <w:sz w:val="24"/>
          <w:szCs w:val="24"/>
          <w:lang w:eastAsia="zh-CN"/>
        </w:rPr>
        <w:tab/>
      </w:r>
      <w:r w:rsidRPr="00326FBE">
        <w:rPr>
          <w:rFonts w:ascii="Times New Roman" w:eastAsia="FangSong" w:hAnsi="Times New Roman"/>
          <w:w w:val="103"/>
          <w:sz w:val="24"/>
          <w:szCs w:val="24"/>
          <w:lang w:eastAsia="zh-CN"/>
        </w:rPr>
        <w:tab/>
        <w:t xml:space="preserve">              96</w:t>
      </w:r>
      <w:r w:rsidR="0090505A" w:rsidRPr="00326FBE">
        <w:rPr>
          <w:rFonts w:ascii="Times New Roman" w:eastAsia="FangSong" w:hAnsi="Times New Roman"/>
          <w:w w:val="103"/>
          <w:sz w:val="24"/>
          <w:szCs w:val="24"/>
          <w:lang w:eastAsia="zh-CN"/>
        </w:rPr>
        <w:tab/>
      </w:r>
      <w:r w:rsidR="0090505A" w:rsidRPr="00326FBE">
        <w:rPr>
          <w:rFonts w:ascii="Times New Roman" w:eastAsia="FangSong" w:hAnsi="Times New Roman"/>
          <w:w w:val="103"/>
          <w:sz w:val="24"/>
          <w:szCs w:val="24"/>
          <w:lang w:eastAsia="zh-CN"/>
        </w:rPr>
        <w:tab/>
      </w:r>
      <w:r w:rsidR="0090505A" w:rsidRPr="00326FBE">
        <w:rPr>
          <w:rFonts w:ascii="Times New Roman" w:eastAsia="FangSong" w:hAnsi="Times New Roman"/>
          <w:w w:val="103"/>
          <w:sz w:val="24"/>
          <w:szCs w:val="24"/>
          <w:lang w:eastAsia="zh-CN"/>
        </w:rPr>
        <w:tab/>
      </w:r>
      <w:r w:rsidR="0090505A" w:rsidRPr="00326FBE">
        <w:rPr>
          <w:rFonts w:ascii="Times New Roman" w:eastAsia="FangSong" w:hAnsi="Times New Roman"/>
          <w:w w:val="103"/>
          <w:sz w:val="24"/>
          <w:szCs w:val="24"/>
          <w:lang w:eastAsia="zh-CN"/>
        </w:rPr>
        <w:tab/>
      </w:r>
      <w:r w:rsidRPr="00326FBE">
        <w:rPr>
          <w:rFonts w:ascii="Times New Roman" w:eastAsia="FangSong" w:hAnsi="Times New Roman"/>
          <w:w w:val="103"/>
          <w:sz w:val="24"/>
          <w:szCs w:val="24"/>
          <w:lang w:eastAsia="zh-CN"/>
        </w:rPr>
        <w:t>T</w:t>
      </w:r>
      <w:r w:rsidR="0090505A" w:rsidRPr="00326FBE">
        <w:rPr>
          <w:rFonts w:ascii="Times New Roman" w:eastAsia="FangSong" w:hAnsi="Times New Roman"/>
          <w:w w:val="103"/>
          <w:sz w:val="24"/>
          <w:szCs w:val="24"/>
          <w:lang w:eastAsia="zh-CN"/>
        </w:rPr>
        <w:tab/>
      </w:r>
      <w:r w:rsidRPr="00326FBE">
        <w:rPr>
          <w:rFonts w:ascii="Times New Roman" w:eastAsia="FangSong" w:hAnsi="Times New Roman"/>
          <w:w w:val="103"/>
          <w:sz w:val="24"/>
          <w:szCs w:val="24"/>
          <w:lang w:eastAsia="zh-CN"/>
        </w:rPr>
        <w:t>P</w:t>
      </w:r>
      <w:r w:rsidR="0090505A" w:rsidRPr="00326FBE">
        <w:rPr>
          <w:rFonts w:ascii="Times New Roman" w:eastAsia="FangSong" w:hAnsi="Times New Roman"/>
          <w:w w:val="103"/>
          <w:sz w:val="24"/>
          <w:szCs w:val="24"/>
          <w:lang w:eastAsia="zh-CN"/>
        </w:rPr>
        <w:tab/>
      </w:r>
      <w:r w:rsidRPr="00326FBE">
        <w:rPr>
          <w:rFonts w:ascii="Times New Roman" w:eastAsia="FangSong" w:hAnsi="Times New Roman"/>
          <w:w w:val="103"/>
          <w:sz w:val="24"/>
          <w:szCs w:val="24"/>
          <w:lang w:eastAsia="zh-CN"/>
        </w:rPr>
        <w:t>C</w:t>
      </w:r>
    </w:p>
    <w:p w14:paraId="085F499C" w14:textId="77777777" w:rsidR="00956EE1" w:rsidRPr="00326FBE" w:rsidRDefault="00A2264C">
      <w:pPr>
        <w:widowControl w:val="0"/>
        <w:autoSpaceDE w:val="0"/>
        <w:autoSpaceDN w:val="0"/>
        <w:adjustRightInd w:val="0"/>
        <w:spacing w:after="0" w:line="240" w:lineRule="auto"/>
        <w:rPr>
          <w:rFonts w:ascii="Times New Roman" w:eastAsia="FangSong" w:hAnsi="Times New Roman"/>
          <w:w w:val="103"/>
          <w:sz w:val="24"/>
          <w:szCs w:val="24"/>
          <w:lang w:eastAsia="zh-CN"/>
        </w:rPr>
      </w:pPr>
      <w:r w:rsidRPr="00326FBE">
        <w:rPr>
          <w:rFonts w:ascii="Times New Roman" w:eastAsia="FangSong" w:hAnsi="Times New Roman"/>
          <w:w w:val="103"/>
          <w:sz w:val="24"/>
          <w:szCs w:val="24"/>
          <w:lang w:eastAsia="zh-CN"/>
        </w:rPr>
        <w:t>Practice</w:t>
      </w:r>
      <w:r w:rsidRPr="00326FBE">
        <w:rPr>
          <w:rFonts w:ascii="Times New Roman" w:eastAsia="FangSong" w:hAnsi="Times New Roman"/>
          <w:w w:val="103"/>
          <w:sz w:val="24"/>
          <w:szCs w:val="24"/>
          <w:lang w:eastAsia="zh-CN"/>
        </w:rPr>
        <w:tab/>
      </w:r>
      <w:r w:rsidRPr="00326FBE">
        <w:rPr>
          <w:rFonts w:ascii="Times New Roman" w:eastAsia="FangSong" w:hAnsi="Times New Roman"/>
          <w:w w:val="103"/>
          <w:sz w:val="24"/>
          <w:szCs w:val="24"/>
          <w:lang w:eastAsia="zh-CN"/>
        </w:rPr>
        <w:tab/>
      </w:r>
      <w:r w:rsidR="0090505A" w:rsidRPr="00326FBE">
        <w:rPr>
          <w:rFonts w:ascii="Times New Roman" w:eastAsia="FangSong" w:hAnsi="Times New Roman"/>
          <w:w w:val="103"/>
          <w:sz w:val="24"/>
          <w:szCs w:val="24"/>
          <w:lang w:eastAsia="zh-CN"/>
        </w:rPr>
        <w:tab/>
      </w:r>
      <w:r w:rsidRPr="00326FBE">
        <w:rPr>
          <w:rFonts w:ascii="Times New Roman" w:eastAsia="FangSong" w:hAnsi="Times New Roman"/>
          <w:w w:val="103"/>
          <w:sz w:val="24"/>
          <w:szCs w:val="24"/>
          <w:lang w:eastAsia="zh-CN"/>
        </w:rPr>
        <w:t>192</w:t>
      </w:r>
      <w:r w:rsidR="0090505A" w:rsidRPr="00326FBE">
        <w:rPr>
          <w:rFonts w:ascii="Times New Roman" w:eastAsia="FangSong" w:hAnsi="Times New Roman"/>
          <w:w w:val="103"/>
          <w:sz w:val="24"/>
          <w:szCs w:val="24"/>
          <w:lang w:eastAsia="zh-CN"/>
        </w:rPr>
        <w:tab/>
      </w:r>
      <w:r w:rsidR="0090505A" w:rsidRPr="00326FBE">
        <w:rPr>
          <w:rFonts w:ascii="Times New Roman" w:eastAsia="FangSong" w:hAnsi="Times New Roman"/>
          <w:w w:val="103"/>
          <w:sz w:val="24"/>
          <w:szCs w:val="24"/>
          <w:lang w:eastAsia="zh-CN"/>
        </w:rPr>
        <w:tab/>
      </w:r>
      <w:r w:rsidR="0090505A" w:rsidRPr="00326FBE">
        <w:rPr>
          <w:rFonts w:ascii="Times New Roman" w:eastAsia="FangSong" w:hAnsi="Times New Roman"/>
          <w:w w:val="103"/>
          <w:sz w:val="24"/>
          <w:szCs w:val="24"/>
          <w:lang w:eastAsia="zh-CN"/>
        </w:rPr>
        <w:tab/>
      </w:r>
      <w:r w:rsidR="0090505A" w:rsidRPr="00326FBE">
        <w:rPr>
          <w:rFonts w:ascii="Times New Roman" w:eastAsia="FangSong" w:hAnsi="Times New Roman"/>
          <w:w w:val="103"/>
          <w:sz w:val="24"/>
          <w:szCs w:val="24"/>
          <w:lang w:eastAsia="zh-CN"/>
        </w:rPr>
        <w:tab/>
      </w:r>
      <w:r w:rsidRPr="00326FBE">
        <w:rPr>
          <w:rFonts w:ascii="Times New Roman" w:eastAsia="FangSong" w:hAnsi="Times New Roman"/>
          <w:w w:val="103"/>
          <w:sz w:val="24"/>
          <w:szCs w:val="24"/>
          <w:lang w:eastAsia="zh-CN"/>
        </w:rPr>
        <w:t>3</w:t>
      </w:r>
      <w:r w:rsidR="0090505A" w:rsidRPr="00326FBE">
        <w:rPr>
          <w:rFonts w:ascii="Times New Roman" w:eastAsia="FangSong" w:hAnsi="Times New Roman"/>
          <w:w w:val="103"/>
          <w:sz w:val="24"/>
          <w:szCs w:val="24"/>
          <w:lang w:eastAsia="zh-CN"/>
        </w:rPr>
        <w:tab/>
      </w:r>
      <w:r w:rsidRPr="00326FBE">
        <w:rPr>
          <w:rFonts w:ascii="Times New Roman" w:eastAsia="FangSong" w:hAnsi="Times New Roman"/>
          <w:w w:val="103"/>
          <w:sz w:val="24"/>
          <w:szCs w:val="24"/>
          <w:lang w:eastAsia="zh-CN"/>
        </w:rPr>
        <w:t xml:space="preserve"> 6</w:t>
      </w:r>
      <w:r w:rsidR="0090505A" w:rsidRPr="00326FBE">
        <w:rPr>
          <w:rFonts w:ascii="Times New Roman" w:eastAsia="FangSong" w:hAnsi="Times New Roman"/>
          <w:w w:val="103"/>
          <w:sz w:val="24"/>
          <w:szCs w:val="24"/>
          <w:lang w:eastAsia="zh-CN"/>
        </w:rPr>
        <w:tab/>
      </w:r>
      <w:r w:rsidRPr="00326FBE">
        <w:rPr>
          <w:rFonts w:ascii="Times New Roman" w:eastAsia="FangSong" w:hAnsi="Times New Roman"/>
          <w:w w:val="103"/>
          <w:sz w:val="24"/>
          <w:szCs w:val="24"/>
          <w:lang w:eastAsia="zh-CN"/>
        </w:rPr>
        <w:t>5</w:t>
      </w:r>
    </w:p>
    <w:tbl>
      <w:tblPr>
        <w:tblW w:w="4995" w:type="pct"/>
        <w:tblLook w:val="04A0" w:firstRow="1" w:lastRow="0" w:firstColumn="1" w:lastColumn="0" w:noHBand="0" w:noVBand="1"/>
      </w:tblPr>
      <w:tblGrid>
        <w:gridCol w:w="9360"/>
      </w:tblGrid>
      <w:tr w:rsidR="00326FBE" w:rsidRPr="00326FBE" w14:paraId="371A159B" w14:textId="77777777">
        <w:trPr>
          <w:trHeight w:val="492"/>
        </w:trPr>
        <w:tc>
          <w:tcPr>
            <w:tcW w:w="5000" w:type="pct"/>
          </w:tcPr>
          <w:p w14:paraId="4A97A823" w14:textId="77777777" w:rsidR="00956EE1" w:rsidRPr="00326FBE" w:rsidRDefault="00A2264C">
            <w:pPr>
              <w:spacing w:after="0" w:line="240" w:lineRule="auto"/>
              <w:rPr>
                <w:rFonts w:ascii="Times New Roman" w:eastAsia="FangSong" w:hAnsi="Times New Roman"/>
                <w:b/>
                <w:smallCaps/>
                <w:spacing w:val="5"/>
                <w:sz w:val="24"/>
                <w:szCs w:val="24"/>
                <w:lang w:val="en-US" w:eastAsia="zh-CN"/>
              </w:rPr>
            </w:pPr>
            <w:r w:rsidRPr="00326FBE">
              <w:rPr>
                <w:rFonts w:ascii="Times New Roman" w:eastAsia="FangSong" w:hAnsi="Times New Roman"/>
                <w:b/>
                <w:bCs/>
                <w:w w:val="103"/>
                <w:sz w:val="24"/>
                <w:szCs w:val="24"/>
                <w:lang w:eastAsia="zh-CN"/>
              </w:rPr>
              <w:t>Course objective:</w:t>
            </w:r>
            <w:r w:rsidRPr="00326FBE">
              <w:rPr>
                <w:rFonts w:ascii="Times New Roman" w:eastAsia="FangSong" w:hAnsi="Times New Roman"/>
                <w:sz w:val="24"/>
                <w:szCs w:val="24"/>
                <w:lang w:val="en-US" w:eastAsia="zh-CN"/>
              </w:rPr>
              <w:t xml:space="preserve"> Cultivate the basic Chinese language ability of overseas students in China, and they can pass the HSK3 exam through this vocabulary.</w:t>
            </w:r>
          </w:p>
        </w:tc>
      </w:tr>
      <w:tr w:rsidR="00326FBE" w:rsidRPr="00326FBE" w14:paraId="2004F34E" w14:textId="77777777">
        <w:trPr>
          <w:trHeight w:val="492"/>
        </w:trPr>
        <w:tc>
          <w:tcPr>
            <w:tcW w:w="5000" w:type="pct"/>
            <w:shd w:val="clear" w:color="auto" w:fill="FFFFFF" w:themeFill="background1"/>
          </w:tcPr>
          <w:p w14:paraId="7EBBB020" w14:textId="77777777" w:rsidR="00956EE1" w:rsidRPr="00326FBE" w:rsidRDefault="00A2264C">
            <w:pPr>
              <w:spacing w:after="0" w:line="240" w:lineRule="auto"/>
              <w:rPr>
                <w:rFonts w:ascii="Times New Roman" w:eastAsia="FangSong" w:hAnsi="Times New Roman"/>
                <w:b/>
                <w:smallCaps/>
                <w:spacing w:val="5"/>
                <w:sz w:val="24"/>
                <w:szCs w:val="24"/>
                <w:lang w:val="en-US" w:eastAsia="zh-CN"/>
              </w:rPr>
            </w:pPr>
            <w:r w:rsidRPr="00326FBE">
              <w:rPr>
                <w:rFonts w:ascii="Times New Roman" w:eastAsia="FangSong" w:hAnsi="Times New Roman"/>
                <w:b/>
                <w:bCs/>
                <w:w w:val="103"/>
                <w:sz w:val="24"/>
                <w:szCs w:val="24"/>
                <w:lang w:eastAsia="zh-CN"/>
              </w:rPr>
              <w:t>Course content</w:t>
            </w:r>
          </w:p>
          <w:tbl>
            <w:tblPr>
              <w:tblW w:w="9346" w:type="dxa"/>
              <w:tblInd w:w="5" w:type="dxa"/>
              <w:tblLook w:val="04A0" w:firstRow="1" w:lastRow="0" w:firstColumn="1" w:lastColumn="0" w:noHBand="0" w:noVBand="1"/>
            </w:tblPr>
            <w:tblGrid>
              <w:gridCol w:w="2150"/>
              <w:gridCol w:w="6204"/>
              <w:gridCol w:w="992"/>
            </w:tblGrid>
            <w:tr w:rsidR="00326FBE" w:rsidRPr="00326FBE" w14:paraId="1763946E" w14:textId="77777777">
              <w:tc>
                <w:tcPr>
                  <w:tcW w:w="2150" w:type="dxa"/>
                  <w:shd w:val="clear" w:color="auto" w:fill="E7E6E6" w:themeFill="background2"/>
                  <w:vAlign w:val="center"/>
                </w:tcPr>
                <w:p w14:paraId="0160AD25" w14:textId="77777777" w:rsidR="00956EE1" w:rsidRPr="00326FBE" w:rsidRDefault="00A2264C">
                  <w:pPr>
                    <w:spacing w:after="0" w:line="240" w:lineRule="auto"/>
                    <w:jc w:val="center"/>
                    <w:rPr>
                      <w:rFonts w:ascii="Times New Roman" w:eastAsia="FangSong" w:hAnsi="Times New Roman"/>
                      <w:sz w:val="24"/>
                      <w:szCs w:val="24"/>
                      <w:lang w:eastAsia="zh-CN"/>
                    </w:rPr>
                  </w:pPr>
                  <w:r w:rsidRPr="00326FBE">
                    <w:rPr>
                      <w:rStyle w:val="NormalCharacter"/>
                      <w:rFonts w:ascii="Times New Roman" w:eastAsia="FangSong" w:hAnsi="Times New Roman"/>
                      <w:sz w:val="24"/>
                      <w:szCs w:val="24"/>
                    </w:rPr>
                    <w:t>Learning situation</w:t>
                  </w:r>
                </w:p>
              </w:tc>
              <w:tc>
                <w:tcPr>
                  <w:tcW w:w="6204" w:type="dxa"/>
                  <w:shd w:val="clear" w:color="auto" w:fill="E7E6E6" w:themeFill="background2"/>
                  <w:vAlign w:val="center"/>
                </w:tcPr>
                <w:p w14:paraId="74DF1F1B" w14:textId="77777777" w:rsidR="00956EE1" w:rsidRPr="00326FBE" w:rsidRDefault="00A2264C">
                  <w:pPr>
                    <w:spacing w:after="0" w:line="240" w:lineRule="auto"/>
                    <w:jc w:val="center"/>
                    <w:rPr>
                      <w:rFonts w:ascii="Times New Roman" w:eastAsia="FangSong" w:hAnsi="Times New Roman"/>
                      <w:sz w:val="24"/>
                      <w:szCs w:val="24"/>
                      <w:lang w:eastAsia="zh-CN"/>
                    </w:rPr>
                  </w:pPr>
                  <w:r w:rsidRPr="00326FBE">
                    <w:rPr>
                      <w:rStyle w:val="NormalCharacter"/>
                      <w:rFonts w:ascii="Times New Roman" w:eastAsia="FangSong" w:hAnsi="Times New Roman"/>
                      <w:sz w:val="24"/>
                      <w:szCs w:val="24"/>
                      <w:lang w:eastAsia="zh-CN"/>
                    </w:rPr>
                    <w:t>Learning content (specific work tasks)</w:t>
                  </w:r>
                </w:p>
              </w:tc>
              <w:tc>
                <w:tcPr>
                  <w:tcW w:w="992" w:type="dxa"/>
                  <w:shd w:val="clear" w:color="auto" w:fill="E7E6E6" w:themeFill="background2"/>
                  <w:vAlign w:val="center"/>
                </w:tcPr>
                <w:p w14:paraId="2EB957A1" w14:textId="77777777" w:rsidR="00956EE1" w:rsidRPr="00326FBE" w:rsidRDefault="00A2264C">
                  <w:pPr>
                    <w:spacing w:after="0" w:line="240" w:lineRule="auto"/>
                    <w:ind w:leftChars="-131" w:hangingChars="120" w:hanging="288"/>
                    <w:jc w:val="center"/>
                    <w:rPr>
                      <w:rFonts w:ascii="Times New Roman" w:eastAsia="FangSong" w:hAnsi="Times New Roman"/>
                      <w:sz w:val="24"/>
                      <w:szCs w:val="24"/>
                      <w:lang w:eastAsia="zh-CN"/>
                    </w:rPr>
                  </w:pPr>
                  <w:r w:rsidRPr="00326FBE">
                    <w:rPr>
                      <w:rStyle w:val="NormalCharacter"/>
                      <w:rFonts w:ascii="Times New Roman" w:eastAsia="FangSong" w:hAnsi="Times New Roman"/>
                      <w:sz w:val="24"/>
                      <w:szCs w:val="24"/>
                    </w:rPr>
                    <w:t>Class hours</w:t>
                  </w:r>
                </w:p>
              </w:tc>
            </w:tr>
            <w:tr w:rsidR="00326FBE" w:rsidRPr="00326FBE" w14:paraId="2EABEBD9" w14:textId="77777777">
              <w:tc>
                <w:tcPr>
                  <w:tcW w:w="2150" w:type="dxa"/>
                  <w:shd w:val="clear" w:color="auto" w:fill="auto"/>
                  <w:vAlign w:val="center"/>
                </w:tcPr>
                <w:p w14:paraId="62420ABD" w14:textId="77777777" w:rsidR="00956EE1" w:rsidRPr="00326FBE" w:rsidRDefault="00A2264C">
                  <w:pPr>
                    <w:spacing w:after="0" w:line="240" w:lineRule="auto"/>
                    <w:jc w:val="center"/>
                    <w:rPr>
                      <w:rFonts w:ascii="Times New Roman" w:eastAsia="FangSong" w:hAnsi="Times New Roman"/>
                      <w:sz w:val="24"/>
                      <w:szCs w:val="24"/>
                      <w:lang w:eastAsia="zh-CN"/>
                    </w:rPr>
                  </w:pPr>
                  <w:r w:rsidRPr="00326FBE">
                    <w:rPr>
                      <w:rFonts w:ascii="Times New Roman" w:eastAsia="FangSong" w:hAnsi="Times New Roman"/>
                      <w:sz w:val="24"/>
                      <w:szCs w:val="24"/>
                    </w:rPr>
                    <w:t xml:space="preserve">Lesson 1 </w:t>
                  </w:r>
                  <w:proofErr w:type="spellStart"/>
                  <w:r w:rsidRPr="00326FBE">
                    <w:rPr>
                      <w:rFonts w:ascii="Times New Roman" w:eastAsia="FangSong" w:hAnsi="Times New Roman"/>
                      <w:sz w:val="24"/>
                      <w:szCs w:val="24"/>
                    </w:rPr>
                    <w:t>Pick up</w:t>
                  </w:r>
                  <w:proofErr w:type="spellEnd"/>
                  <w:r w:rsidRPr="00326FBE">
                    <w:rPr>
                      <w:rFonts w:ascii="Times New Roman" w:eastAsia="FangSong" w:hAnsi="Times New Roman"/>
                      <w:sz w:val="24"/>
                      <w:szCs w:val="24"/>
                    </w:rPr>
                    <w:t xml:space="preserve"> international students at the airport</w:t>
                  </w:r>
                </w:p>
              </w:tc>
              <w:tc>
                <w:tcPr>
                  <w:tcW w:w="6204" w:type="dxa"/>
                  <w:shd w:val="clear" w:color="auto" w:fill="auto"/>
                  <w:vAlign w:val="center"/>
                </w:tcPr>
                <w:p w14:paraId="1AA2D924" w14:textId="77777777" w:rsidR="00956EE1" w:rsidRPr="00326FBE" w:rsidRDefault="00A2264C">
                  <w:pPr>
                    <w:spacing w:after="0" w:line="240" w:lineRule="auto"/>
                    <w:jc w:val="both"/>
                    <w:rPr>
                      <w:rFonts w:ascii="Times New Roman" w:eastAsia="FangSong" w:hAnsi="Times New Roman"/>
                      <w:sz w:val="24"/>
                      <w:szCs w:val="24"/>
                      <w:lang w:eastAsia="zh-CN"/>
                    </w:rPr>
                  </w:pPr>
                  <w:r w:rsidRPr="00326FBE">
                    <w:rPr>
                      <w:rFonts w:ascii="Times New Roman" w:eastAsia="FangSong" w:hAnsi="Times New Roman"/>
                      <w:sz w:val="24"/>
                      <w:szCs w:val="24"/>
                      <w:lang w:eastAsia="zh-CN"/>
                    </w:rPr>
                    <w:t>This lesson introduces grammar knowledge such as “flexible use of interrogative pronouns” and “basic forms of disjunctive words”, and requires students to correctly use sequential words in expression and understand the contextual meaning of some special words.</w:t>
                  </w:r>
                </w:p>
              </w:tc>
              <w:tc>
                <w:tcPr>
                  <w:tcW w:w="992" w:type="dxa"/>
                  <w:shd w:val="clear" w:color="auto" w:fill="auto"/>
                  <w:vAlign w:val="center"/>
                </w:tcPr>
                <w:p w14:paraId="747103CE" w14:textId="77777777" w:rsidR="00956EE1" w:rsidRPr="00326FBE" w:rsidRDefault="00A2264C">
                  <w:pPr>
                    <w:spacing w:after="0" w:line="240" w:lineRule="auto"/>
                    <w:jc w:val="center"/>
                    <w:rPr>
                      <w:rFonts w:ascii="Times New Roman" w:eastAsia="FangSong" w:hAnsi="Times New Roman"/>
                      <w:sz w:val="24"/>
                      <w:szCs w:val="24"/>
                      <w:lang w:eastAsia="zh-CN"/>
                    </w:rPr>
                  </w:pPr>
                  <w:r w:rsidRPr="00326FBE">
                    <w:rPr>
                      <w:rFonts w:ascii="Times New Roman" w:eastAsia="FangSong" w:hAnsi="Times New Roman"/>
                      <w:sz w:val="24"/>
                      <w:szCs w:val="24"/>
                      <w:lang w:eastAsia="zh-CN"/>
                    </w:rPr>
                    <w:t>6 hours</w:t>
                  </w:r>
                </w:p>
              </w:tc>
            </w:tr>
            <w:tr w:rsidR="00326FBE" w:rsidRPr="00326FBE" w14:paraId="1ED018E2" w14:textId="77777777">
              <w:tc>
                <w:tcPr>
                  <w:tcW w:w="2150" w:type="dxa"/>
                  <w:shd w:val="clear" w:color="auto" w:fill="auto"/>
                  <w:vAlign w:val="center"/>
                </w:tcPr>
                <w:p w14:paraId="1483C0F9" w14:textId="77777777" w:rsidR="00956EE1" w:rsidRPr="00326FBE" w:rsidRDefault="00A2264C">
                  <w:pPr>
                    <w:spacing w:after="0" w:line="240" w:lineRule="auto"/>
                    <w:jc w:val="center"/>
                    <w:rPr>
                      <w:rFonts w:ascii="Times New Roman" w:eastAsia="FangSong" w:hAnsi="Times New Roman"/>
                      <w:sz w:val="24"/>
                      <w:szCs w:val="24"/>
                      <w:lang w:eastAsia="zh-CN"/>
                    </w:rPr>
                  </w:pPr>
                  <w:r w:rsidRPr="00326FBE">
                    <w:rPr>
                      <w:rFonts w:ascii="Times New Roman" w:eastAsia="FangSong" w:hAnsi="Times New Roman"/>
                      <w:sz w:val="24"/>
                      <w:szCs w:val="24"/>
                      <w:lang w:eastAsia="zh-CN"/>
                    </w:rPr>
                    <w:t>Lesson 2 What would you like to drink?</w:t>
                  </w:r>
                </w:p>
              </w:tc>
              <w:tc>
                <w:tcPr>
                  <w:tcW w:w="6204" w:type="dxa"/>
                  <w:shd w:val="clear" w:color="auto" w:fill="auto"/>
                  <w:vAlign w:val="center"/>
                </w:tcPr>
                <w:p w14:paraId="1D8EBB78" w14:textId="77777777" w:rsidR="00956EE1" w:rsidRPr="00326FBE" w:rsidRDefault="00A2264C">
                  <w:pPr>
                    <w:spacing w:after="0" w:line="240" w:lineRule="auto"/>
                    <w:jc w:val="both"/>
                    <w:rPr>
                      <w:rFonts w:ascii="Times New Roman" w:eastAsia="FangSong" w:hAnsi="Times New Roman"/>
                      <w:sz w:val="24"/>
                      <w:szCs w:val="24"/>
                      <w:lang w:eastAsia="zh-CN"/>
                    </w:rPr>
                  </w:pPr>
                  <w:r w:rsidRPr="00326FBE">
                    <w:rPr>
                      <w:rFonts w:ascii="Times New Roman" w:eastAsia="FangSong" w:hAnsi="Times New Roman"/>
                      <w:sz w:val="24"/>
                      <w:szCs w:val="24"/>
                      <w:lang w:eastAsia="zh-CN"/>
                    </w:rPr>
                    <w:t>Introduce the form of rhetorical question “can...” and the related word “not only...but also…” to express your needs correctly in communication.</w:t>
                  </w:r>
                </w:p>
              </w:tc>
              <w:tc>
                <w:tcPr>
                  <w:tcW w:w="992" w:type="dxa"/>
                  <w:shd w:val="clear" w:color="auto" w:fill="auto"/>
                  <w:vAlign w:val="center"/>
                </w:tcPr>
                <w:p w14:paraId="07BAA81D" w14:textId="77777777" w:rsidR="00956EE1" w:rsidRPr="00326FBE" w:rsidRDefault="00A2264C">
                  <w:pPr>
                    <w:spacing w:after="0" w:line="240" w:lineRule="auto"/>
                    <w:jc w:val="center"/>
                    <w:rPr>
                      <w:rFonts w:ascii="Times New Roman" w:eastAsia="FangSong" w:hAnsi="Times New Roman"/>
                      <w:sz w:val="24"/>
                      <w:szCs w:val="24"/>
                      <w:lang w:eastAsia="zh-CN"/>
                    </w:rPr>
                  </w:pPr>
                  <w:r w:rsidRPr="00326FBE">
                    <w:rPr>
                      <w:rFonts w:ascii="Times New Roman" w:eastAsia="FangSong" w:hAnsi="Times New Roman"/>
                      <w:sz w:val="24"/>
                      <w:szCs w:val="24"/>
                      <w:lang w:eastAsia="zh-CN"/>
                    </w:rPr>
                    <w:t>6 hours</w:t>
                  </w:r>
                </w:p>
              </w:tc>
            </w:tr>
            <w:tr w:rsidR="00326FBE" w:rsidRPr="00326FBE" w14:paraId="71B1ACB3" w14:textId="77777777">
              <w:tc>
                <w:tcPr>
                  <w:tcW w:w="2150" w:type="dxa"/>
                  <w:shd w:val="clear" w:color="auto" w:fill="auto"/>
                  <w:vAlign w:val="center"/>
                </w:tcPr>
                <w:p w14:paraId="3057605B" w14:textId="77777777" w:rsidR="00956EE1" w:rsidRPr="00326FBE" w:rsidRDefault="00A2264C">
                  <w:pPr>
                    <w:pStyle w:val="111"/>
                    <w:tabs>
                      <w:tab w:val="left" w:pos="56"/>
                      <w:tab w:val="left" w:pos="352"/>
                    </w:tabs>
                    <w:spacing w:after="0" w:line="240" w:lineRule="auto"/>
                    <w:ind w:firstLine="480"/>
                    <w:jc w:val="center"/>
                    <w:rPr>
                      <w:rFonts w:ascii="Times New Roman" w:eastAsia="FangSong" w:hAnsi="Times New Roman"/>
                      <w:sz w:val="24"/>
                      <w:szCs w:val="24"/>
                    </w:rPr>
                  </w:pPr>
                  <w:r w:rsidRPr="00326FBE">
                    <w:rPr>
                      <w:rFonts w:ascii="Times New Roman" w:eastAsia="FangSong" w:hAnsi="Times New Roman"/>
                      <w:sz w:val="24"/>
                      <w:szCs w:val="24"/>
                    </w:rPr>
                    <w:t>Lesson 3</w:t>
                  </w:r>
                </w:p>
                <w:p w14:paraId="23185D20" w14:textId="77777777" w:rsidR="00956EE1" w:rsidRPr="00326FBE" w:rsidRDefault="00A2264C">
                  <w:pPr>
                    <w:spacing w:after="0" w:line="240" w:lineRule="auto"/>
                    <w:jc w:val="center"/>
                    <w:rPr>
                      <w:rFonts w:ascii="Times New Roman" w:eastAsia="FangSong" w:hAnsi="Times New Roman"/>
                      <w:sz w:val="24"/>
                      <w:szCs w:val="24"/>
                      <w:lang w:eastAsia="zh-CN"/>
                    </w:rPr>
                  </w:pPr>
                  <w:r w:rsidRPr="00326FBE">
                    <w:rPr>
                      <w:rFonts w:ascii="Times New Roman" w:eastAsia="FangSong" w:hAnsi="Times New Roman"/>
                      <w:sz w:val="24"/>
                      <w:szCs w:val="24"/>
                    </w:rPr>
                    <w:t>I’m kidding you</w:t>
                  </w:r>
                </w:p>
              </w:tc>
              <w:tc>
                <w:tcPr>
                  <w:tcW w:w="6204" w:type="dxa"/>
                  <w:shd w:val="clear" w:color="auto" w:fill="auto"/>
                  <w:vAlign w:val="center"/>
                </w:tcPr>
                <w:p w14:paraId="78B954D6" w14:textId="77777777" w:rsidR="00956EE1" w:rsidRPr="00326FBE" w:rsidRDefault="00A2264C">
                  <w:pPr>
                    <w:spacing w:after="0" w:line="240" w:lineRule="auto"/>
                    <w:jc w:val="both"/>
                    <w:rPr>
                      <w:rFonts w:ascii="Times New Roman" w:eastAsia="FangSong" w:hAnsi="Times New Roman"/>
                      <w:sz w:val="24"/>
                      <w:szCs w:val="24"/>
                      <w:lang w:eastAsia="zh-CN"/>
                    </w:rPr>
                  </w:pPr>
                  <w:r w:rsidRPr="00326FBE">
                    <w:rPr>
                      <w:rFonts w:ascii="Times New Roman" w:eastAsia="FangSong" w:hAnsi="Times New Roman"/>
                      <w:sz w:val="24"/>
                      <w:szCs w:val="24"/>
                      <w:lang w:eastAsia="zh-CN"/>
                    </w:rPr>
                    <w:t>This lesson will explain the fixed structure “more and more”, “more A and more B”, and learn how to praise in Chinese and how to respond to others’ praise.</w:t>
                  </w:r>
                </w:p>
              </w:tc>
              <w:tc>
                <w:tcPr>
                  <w:tcW w:w="992" w:type="dxa"/>
                  <w:shd w:val="clear" w:color="auto" w:fill="auto"/>
                  <w:vAlign w:val="center"/>
                </w:tcPr>
                <w:p w14:paraId="78F88921" w14:textId="77777777" w:rsidR="00956EE1" w:rsidRPr="00326FBE" w:rsidRDefault="00A2264C">
                  <w:pPr>
                    <w:spacing w:after="0" w:line="240" w:lineRule="auto"/>
                    <w:jc w:val="center"/>
                    <w:rPr>
                      <w:rFonts w:ascii="Times New Roman" w:eastAsia="FangSong" w:hAnsi="Times New Roman"/>
                      <w:sz w:val="24"/>
                      <w:szCs w:val="24"/>
                      <w:lang w:eastAsia="zh-CN"/>
                    </w:rPr>
                  </w:pPr>
                  <w:r w:rsidRPr="00326FBE">
                    <w:rPr>
                      <w:rFonts w:ascii="Times New Roman" w:eastAsia="FangSong" w:hAnsi="Times New Roman"/>
                      <w:sz w:val="24"/>
                      <w:szCs w:val="24"/>
                      <w:lang w:eastAsia="zh-CN"/>
                    </w:rPr>
                    <w:t>6 hours</w:t>
                  </w:r>
                </w:p>
              </w:tc>
            </w:tr>
            <w:tr w:rsidR="00326FBE" w:rsidRPr="00326FBE" w14:paraId="07B91A0B" w14:textId="77777777">
              <w:tc>
                <w:tcPr>
                  <w:tcW w:w="2150" w:type="dxa"/>
                  <w:shd w:val="clear" w:color="auto" w:fill="auto"/>
                  <w:vAlign w:val="center"/>
                </w:tcPr>
                <w:p w14:paraId="483B36A7" w14:textId="77777777" w:rsidR="00956EE1" w:rsidRPr="00326FBE" w:rsidRDefault="00A2264C">
                  <w:pPr>
                    <w:pStyle w:val="111"/>
                    <w:tabs>
                      <w:tab w:val="left" w:pos="56"/>
                      <w:tab w:val="left" w:pos="352"/>
                    </w:tabs>
                    <w:spacing w:after="0" w:line="240" w:lineRule="auto"/>
                    <w:ind w:firstLine="480"/>
                    <w:jc w:val="center"/>
                    <w:rPr>
                      <w:rFonts w:ascii="Times New Roman" w:eastAsia="FangSong" w:hAnsi="Times New Roman"/>
                      <w:sz w:val="24"/>
                      <w:szCs w:val="24"/>
                    </w:rPr>
                  </w:pPr>
                  <w:r w:rsidRPr="00326FBE">
                    <w:rPr>
                      <w:rFonts w:ascii="Times New Roman" w:eastAsia="FangSong" w:hAnsi="Times New Roman"/>
                      <w:sz w:val="24"/>
                      <w:szCs w:val="24"/>
                    </w:rPr>
                    <w:t>Lesson 4</w:t>
                  </w:r>
                </w:p>
                <w:p w14:paraId="22AC869A" w14:textId="77777777" w:rsidR="00956EE1" w:rsidRPr="00326FBE" w:rsidRDefault="00A2264C">
                  <w:pPr>
                    <w:spacing w:after="0" w:line="240" w:lineRule="auto"/>
                    <w:jc w:val="center"/>
                    <w:rPr>
                      <w:rFonts w:ascii="Times New Roman" w:eastAsia="FangSong" w:hAnsi="Times New Roman"/>
                      <w:sz w:val="24"/>
                      <w:szCs w:val="24"/>
                      <w:lang w:eastAsia="zh-CN"/>
                    </w:rPr>
                  </w:pPr>
                  <w:r w:rsidRPr="00326FBE">
                    <w:rPr>
                      <w:rFonts w:ascii="Times New Roman" w:eastAsia="FangSong" w:hAnsi="Times New Roman"/>
                      <w:sz w:val="24"/>
                      <w:szCs w:val="24"/>
                    </w:rPr>
                    <w:t>I like winter best</w:t>
                  </w:r>
                </w:p>
              </w:tc>
              <w:tc>
                <w:tcPr>
                  <w:tcW w:w="6204" w:type="dxa"/>
                  <w:shd w:val="clear" w:color="auto" w:fill="auto"/>
                  <w:vAlign w:val="center"/>
                </w:tcPr>
                <w:p w14:paraId="4FB484EE" w14:textId="77777777" w:rsidR="00956EE1" w:rsidRPr="00326FBE" w:rsidRDefault="00A2264C">
                  <w:pPr>
                    <w:spacing w:after="0" w:line="240" w:lineRule="auto"/>
                    <w:jc w:val="both"/>
                    <w:rPr>
                      <w:rFonts w:ascii="Times New Roman" w:eastAsia="FangSong" w:hAnsi="Times New Roman"/>
                      <w:sz w:val="24"/>
                      <w:szCs w:val="24"/>
                      <w:lang w:eastAsia="zh-CN"/>
                    </w:rPr>
                  </w:pPr>
                  <w:r w:rsidRPr="00326FBE">
                    <w:rPr>
                      <w:rFonts w:ascii="Times New Roman" w:eastAsia="FangSong" w:hAnsi="Times New Roman"/>
                      <w:sz w:val="24"/>
                      <w:szCs w:val="24"/>
                      <w:lang w:eastAsia="zh-CN"/>
                    </w:rPr>
                    <w:t>Through the description of weather, learn the usage of adverbs “often” and “always” that express frequency, and be able to compare and describe similar phenomena.</w:t>
                  </w:r>
                </w:p>
              </w:tc>
              <w:tc>
                <w:tcPr>
                  <w:tcW w:w="992" w:type="dxa"/>
                  <w:shd w:val="clear" w:color="auto" w:fill="auto"/>
                  <w:vAlign w:val="center"/>
                </w:tcPr>
                <w:p w14:paraId="5B5C8722" w14:textId="77777777" w:rsidR="00956EE1" w:rsidRPr="00326FBE" w:rsidRDefault="00A2264C">
                  <w:pPr>
                    <w:spacing w:after="0" w:line="240" w:lineRule="auto"/>
                    <w:jc w:val="center"/>
                    <w:rPr>
                      <w:rFonts w:ascii="Times New Roman" w:eastAsia="FangSong" w:hAnsi="Times New Roman"/>
                      <w:sz w:val="24"/>
                      <w:szCs w:val="24"/>
                      <w:lang w:eastAsia="zh-CN"/>
                    </w:rPr>
                  </w:pPr>
                  <w:r w:rsidRPr="00326FBE">
                    <w:rPr>
                      <w:rFonts w:ascii="Times New Roman" w:eastAsia="FangSong" w:hAnsi="Times New Roman"/>
                      <w:sz w:val="24"/>
                      <w:szCs w:val="24"/>
                      <w:lang w:eastAsia="zh-CN"/>
                    </w:rPr>
                    <w:t>6 hours</w:t>
                  </w:r>
                </w:p>
              </w:tc>
            </w:tr>
            <w:tr w:rsidR="00326FBE" w:rsidRPr="00326FBE" w14:paraId="47A6F659" w14:textId="77777777">
              <w:tc>
                <w:tcPr>
                  <w:tcW w:w="2150" w:type="dxa"/>
                  <w:shd w:val="clear" w:color="auto" w:fill="auto"/>
                  <w:vAlign w:val="center"/>
                </w:tcPr>
                <w:p w14:paraId="6328C0AE" w14:textId="77777777" w:rsidR="00956EE1" w:rsidRPr="00326FBE" w:rsidRDefault="00A2264C">
                  <w:pPr>
                    <w:pStyle w:val="111"/>
                    <w:tabs>
                      <w:tab w:val="left" w:pos="56"/>
                      <w:tab w:val="left" w:pos="352"/>
                    </w:tabs>
                    <w:spacing w:after="0" w:line="240" w:lineRule="auto"/>
                    <w:ind w:firstLine="480"/>
                    <w:jc w:val="center"/>
                    <w:rPr>
                      <w:rFonts w:ascii="Times New Roman" w:eastAsia="FangSong" w:hAnsi="Times New Roman"/>
                      <w:sz w:val="24"/>
                      <w:szCs w:val="24"/>
                    </w:rPr>
                  </w:pPr>
                  <w:r w:rsidRPr="00326FBE">
                    <w:rPr>
                      <w:rFonts w:ascii="Times New Roman" w:eastAsia="FangSong" w:hAnsi="Times New Roman"/>
                      <w:sz w:val="24"/>
                      <w:szCs w:val="24"/>
                    </w:rPr>
                    <w:t>Lesson 5</w:t>
                  </w:r>
                </w:p>
                <w:p w14:paraId="2D74C541" w14:textId="77777777" w:rsidR="00956EE1" w:rsidRPr="00326FBE" w:rsidRDefault="00A2264C">
                  <w:pPr>
                    <w:spacing w:after="0" w:line="240" w:lineRule="auto"/>
                    <w:jc w:val="center"/>
                    <w:rPr>
                      <w:rFonts w:ascii="Times New Roman" w:eastAsia="FangSong" w:hAnsi="Times New Roman"/>
                      <w:sz w:val="24"/>
                      <w:szCs w:val="24"/>
                      <w:lang w:eastAsia="zh-CN"/>
                    </w:rPr>
                  </w:pPr>
                  <w:r w:rsidRPr="00326FBE">
                    <w:rPr>
                      <w:rFonts w:ascii="Times New Roman" w:eastAsia="FangSong" w:hAnsi="Times New Roman"/>
                      <w:sz w:val="24"/>
                      <w:szCs w:val="24"/>
                    </w:rPr>
                    <w:t>I have a cold</w:t>
                  </w:r>
                </w:p>
              </w:tc>
              <w:tc>
                <w:tcPr>
                  <w:tcW w:w="6204" w:type="dxa"/>
                  <w:shd w:val="clear" w:color="auto" w:fill="auto"/>
                  <w:vAlign w:val="center"/>
                </w:tcPr>
                <w:p w14:paraId="73C0139F" w14:textId="77777777" w:rsidR="00956EE1" w:rsidRPr="00326FBE" w:rsidRDefault="00A2264C">
                  <w:pPr>
                    <w:spacing w:after="0" w:line="240" w:lineRule="auto"/>
                    <w:jc w:val="both"/>
                    <w:rPr>
                      <w:rFonts w:ascii="Times New Roman" w:eastAsia="FangSong" w:hAnsi="Times New Roman"/>
                      <w:sz w:val="24"/>
                      <w:szCs w:val="24"/>
                      <w:lang w:eastAsia="zh-CN"/>
                    </w:rPr>
                  </w:pPr>
                  <w:r w:rsidRPr="00326FBE">
                    <w:rPr>
                      <w:rFonts w:ascii="Times New Roman" w:eastAsia="FangSong" w:hAnsi="Times New Roman"/>
                      <w:sz w:val="24"/>
                      <w:szCs w:val="24"/>
                      <w:lang w:eastAsia="zh-CN"/>
                    </w:rPr>
                    <w:t>This lesson is to learn the basic usage of “Ba” sentence, understand the expressions related to illness and seeing a doctor, and learn the language communication in the hospital scene.</w:t>
                  </w:r>
                </w:p>
              </w:tc>
              <w:tc>
                <w:tcPr>
                  <w:tcW w:w="992" w:type="dxa"/>
                  <w:shd w:val="clear" w:color="auto" w:fill="auto"/>
                  <w:vAlign w:val="center"/>
                </w:tcPr>
                <w:p w14:paraId="2ABD9FC4" w14:textId="77777777" w:rsidR="00956EE1" w:rsidRPr="00326FBE" w:rsidRDefault="00A2264C">
                  <w:pPr>
                    <w:spacing w:after="0" w:line="240" w:lineRule="auto"/>
                    <w:jc w:val="center"/>
                    <w:rPr>
                      <w:rFonts w:ascii="Times New Roman" w:eastAsia="FangSong" w:hAnsi="Times New Roman"/>
                      <w:sz w:val="24"/>
                      <w:szCs w:val="24"/>
                      <w:lang w:eastAsia="zh-CN"/>
                    </w:rPr>
                  </w:pPr>
                  <w:r w:rsidRPr="00326FBE">
                    <w:rPr>
                      <w:rFonts w:ascii="Times New Roman" w:eastAsia="FangSong" w:hAnsi="Times New Roman"/>
                      <w:sz w:val="24"/>
                      <w:szCs w:val="24"/>
                      <w:lang w:eastAsia="zh-CN"/>
                    </w:rPr>
                    <w:t>6 hours</w:t>
                  </w:r>
                </w:p>
              </w:tc>
            </w:tr>
            <w:tr w:rsidR="00326FBE" w:rsidRPr="00326FBE" w14:paraId="66337081" w14:textId="77777777">
              <w:tc>
                <w:tcPr>
                  <w:tcW w:w="2150" w:type="dxa"/>
                  <w:shd w:val="clear" w:color="auto" w:fill="auto"/>
                  <w:vAlign w:val="center"/>
                </w:tcPr>
                <w:p w14:paraId="6B458D7F" w14:textId="77777777" w:rsidR="00956EE1" w:rsidRPr="00326FBE" w:rsidRDefault="00A2264C">
                  <w:pPr>
                    <w:spacing w:after="0" w:line="240" w:lineRule="auto"/>
                    <w:jc w:val="center"/>
                    <w:rPr>
                      <w:rFonts w:ascii="Times New Roman" w:eastAsia="FangSong" w:hAnsi="Times New Roman"/>
                      <w:sz w:val="24"/>
                      <w:szCs w:val="24"/>
                      <w:lang w:eastAsia="zh-CN"/>
                    </w:rPr>
                  </w:pPr>
                  <w:r w:rsidRPr="00326FBE">
                    <w:rPr>
                      <w:rFonts w:ascii="Times New Roman" w:eastAsia="FangSong" w:hAnsi="Times New Roman"/>
                      <w:sz w:val="24"/>
                      <w:szCs w:val="24"/>
                      <w:lang w:eastAsia="zh-CN"/>
                    </w:rPr>
                    <w:t>Lesson 6 You are such a careless man.</w:t>
                  </w:r>
                </w:p>
              </w:tc>
              <w:tc>
                <w:tcPr>
                  <w:tcW w:w="6204" w:type="dxa"/>
                  <w:shd w:val="clear" w:color="auto" w:fill="auto"/>
                  <w:vAlign w:val="center"/>
                </w:tcPr>
                <w:p w14:paraId="665220D1" w14:textId="77777777" w:rsidR="00956EE1" w:rsidRPr="00326FBE" w:rsidRDefault="00A2264C">
                  <w:pPr>
                    <w:spacing w:after="0" w:line="240" w:lineRule="auto"/>
                    <w:jc w:val="both"/>
                    <w:rPr>
                      <w:rFonts w:ascii="Times New Roman" w:eastAsia="FangSong" w:hAnsi="Times New Roman"/>
                      <w:sz w:val="24"/>
                      <w:szCs w:val="24"/>
                      <w:lang w:eastAsia="zh-CN"/>
                    </w:rPr>
                  </w:pPr>
                  <w:r w:rsidRPr="00326FBE">
                    <w:rPr>
                      <w:rFonts w:ascii="Times New Roman" w:eastAsia="FangSong" w:hAnsi="Times New Roman"/>
                      <w:sz w:val="24"/>
                      <w:szCs w:val="24"/>
                      <w:lang w:eastAsia="zh-CN"/>
                    </w:rPr>
                    <w:t>Learn and summarize the usage of simple directional complements “V comes” and “V goes”, and master the basic expressions of request and evaluation functions in daily communication.</w:t>
                  </w:r>
                </w:p>
              </w:tc>
              <w:tc>
                <w:tcPr>
                  <w:tcW w:w="992" w:type="dxa"/>
                  <w:shd w:val="clear" w:color="auto" w:fill="auto"/>
                  <w:vAlign w:val="center"/>
                </w:tcPr>
                <w:p w14:paraId="77C1F07A" w14:textId="77777777" w:rsidR="00956EE1" w:rsidRPr="00326FBE" w:rsidRDefault="00A2264C">
                  <w:pPr>
                    <w:spacing w:after="0" w:line="240" w:lineRule="auto"/>
                    <w:jc w:val="center"/>
                    <w:rPr>
                      <w:rFonts w:ascii="Times New Roman" w:eastAsia="FangSong" w:hAnsi="Times New Roman"/>
                      <w:sz w:val="24"/>
                      <w:szCs w:val="24"/>
                      <w:lang w:eastAsia="zh-CN"/>
                    </w:rPr>
                  </w:pPr>
                  <w:r w:rsidRPr="00326FBE">
                    <w:rPr>
                      <w:rFonts w:ascii="Times New Roman" w:eastAsia="FangSong" w:hAnsi="Times New Roman"/>
                      <w:sz w:val="24"/>
                      <w:szCs w:val="24"/>
                      <w:lang w:eastAsia="zh-CN"/>
                    </w:rPr>
                    <w:t>6 hours</w:t>
                  </w:r>
                </w:p>
              </w:tc>
            </w:tr>
            <w:tr w:rsidR="00326FBE" w:rsidRPr="00326FBE" w14:paraId="645D999D" w14:textId="77777777">
              <w:tc>
                <w:tcPr>
                  <w:tcW w:w="2150" w:type="dxa"/>
                  <w:shd w:val="clear" w:color="auto" w:fill="auto"/>
                  <w:vAlign w:val="center"/>
                </w:tcPr>
                <w:p w14:paraId="5E6FEC30" w14:textId="77777777" w:rsidR="00956EE1" w:rsidRPr="00326FBE" w:rsidRDefault="00A2264C">
                  <w:pPr>
                    <w:spacing w:after="0" w:line="240" w:lineRule="auto"/>
                    <w:jc w:val="center"/>
                    <w:rPr>
                      <w:rFonts w:ascii="Times New Roman" w:eastAsia="FangSong" w:hAnsi="Times New Roman"/>
                      <w:sz w:val="24"/>
                      <w:szCs w:val="24"/>
                      <w:lang w:eastAsia="zh-CN"/>
                    </w:rPr>
                  </w:pPr>
                  <w:r w:rsidRPr="00326FBE">
                    <w:rPr>
                      <w:rFonts w:ascii="Times New Roman" w:eastAsia="FangSong" w:hAnsi="Times New Roman"/>
                      <w:sz w:val="24"/>
                      <w:szCs w:val="24"/>
                      <w:lang w:eastAsia="zh-CN"/>
                    </w:rPr>
                    <w:t>Lesson 7 British black tea is healthy and delicious.</w:t>
                  </w:r>
                </w:p>
              </w:tc>
              <w:tc>
                <w:tcPr>
                  <w:tcW w:w="6204" w:type="dxa"/>
                  <w:shd w:val="clear" w:color="auto" w:fill="auto"/>
                  <w:vAlign w:val="center"/>
                </w:tcPr>
                <w:p w14:paraId="06C4D9CA" w14:textId="77777777" w:rsidR="00956EE1" w:rsidRPr="00326FBE" w:rsidRDefault="00A2264C">
                  <w:pPr>
                    <w:spacing w:after="0" w:line="240" w:lineRule="auto"/>
                    <w:jc w:val="both"/>
                    <w:rPr>
                      <w:rFonts w:ascii="Times New Roman" w:eastAsia="FangSong" w:hAnsi="Times New Roman"/>
                      <w:sz w:val="24"/>
                      <w:szCs w:val="24"/>
                      <w:lang w:eastAsia="zh-CN"/>
                    </w:rPr>
                  </w:pPr>
                  <w:r w:rsidRPr="00326FBE">
                    <w:rPr>
                      <w:rFonts w:ascii="Times New Roman" w:eastAsia="FangSong" w:hAnsi="Times New Roman"/>
                      <w:sz w:val="24"/>
                      <w:szCs w:val="24"/>
                      <w:lang w:eastAsia="zh-CN"/>
                    </w:rPr>
                    <w:t>Learn how to express approximate numbers in Chinese, how to persuade others, and how to express your basic attitude.</w:t>
                  </w:r>
                </w:p>
              </w:tc>
              <w:tc>
                <w:tcPr>
                  <w:tcW w:w="992" w:type="dxa"/>
                  <w:shd w:val="clear" w:color="auto" w:fill="auto"/>
                  <w:vAlign w:val="center"/>
                </w:tcPr>
                <w:p w14:paraId="48E3C085" w14:textId="77777777" w:rsidR="00956EE1" w:rsidRPr="00326FBE" w:rsidRDefault="00A2264C">
                  <w:pPr>
                    <w:spacing w:after="0" w:line="240" w:lineRule="auto"/>
                    <w:jc w:val="center"/>
                    <w:rPr>
                      <w:rFonts w:ascii="Times New Roman" w:eastAsia="FangSong" w:hAnsi="Times New Roman"/>
                      <w:sz w:val="24"/>
                      <w:szCs w:val="24"/>
                      <w:lang w:eastAsia="zh-CN"/>
                    </w:rPr>
                  </w:pPr>
                  <w:r w:rsidRPr="00326FBE">
                    <w:rPr>
                      <w:rFonts w:ascii="Times New Roman" w:eastAsia="FangSong" w:hAnsi="Times New Roman"/>
                      <w:sz w:val="24"/>
                      <w:szCs w:val="24"/>
                      <w:lang w:eastAsia="zh-CN"/>
                    </w:rPr>
                    <w:t>6 hours</w:t>
                  </w:r>
                </w:p>
              </w:tc>
            </w:tr>
            <w:tr w:rsidR="00326FBE" w:rsidRPr="00326FBE" w14:paraId="13E25426" w14:textId="77777777">
              <w:tc>
                <w:tcPr>
                  <w:tcW w:w="2150" w:type="dxa"/>
                  <w:shd w:val="clear" w:color="auto" w:fill="auto"/>
                  <w:vAlign w:val="center"/>
                </w:tcPr>
                <w:p w14:paraId="75DAFA11" w14:textId="77777777" w:rsidR="00956EE1" w:rsidRPr="00326FBE" w:rsidRDefault="00A2264C">
                  <w:pPr>
                    <w:spacing w:after="0" w:line="240" w:lineRule="auto"/>
                    <w:jc w:val="center"/>
                    <w:rPr>
                      <w:rFonts w:ascii="Times New Roman" w:eastAsia="FangSong" w:hAnsi="Times New Roman"/>
                      <w:sz w:val="24"/>
                      <w:szCs w:val="24"/>
                      <w:lang w:eastAsia="zh-CN"/>
                    </w:rPr>
                  </w:pPr>
                  <w:r w:rsidRPr="00326FBE">
                    <w:rPr>
                      <w:rFonts w:ascii="Times New Roman" w:eastAsia="FangSong" w:hAnsi="Times New Roman"/>
                      <w:sz w:val="24"/>
                      <w:szCs w:val="24"/>
                    </w:rPr>
                    <w:t>Lesson 8 I’m not a shopaholic</w:t>
                  </w:r>
                </w:p>
              </w:tc>
              <w:tc>
                <w:tcPr>
                  <w:tcW w:w="6204" w:type="dxa"/>
                  <w:shd w:val="clear" w:color="auto" w:fill="auto"/>
                  <w:vAlign w:val="center"/>
                </w:tcPr>
                <w:p w14:paraId="6CB85CCD" w14:textId="77777777" w:rsidR="00956EE1" w:rsidRPr="00326FBE" w:rsidRDefault="00A2264C">
                  <w:pPr>
                    <w:spacing w:after="0" w:line="240" w:lineRule="auto"/>
                    <w:jc w:val="both"/>
                    <w:rPr>
                      <w:rFonts w:ascii="Times New Roman" w:eastAsia="FangSong" w:hAnsi="Times New Roman"/>
                      <w:sz w:val="24"/>
                      <w:szCs w:val="24"/>
                      <w:lang w:eastAsia="zh-CN"/>
                    </w:rPr>
                  </w:pPr>
                  <w:r w:rsidRPr="00326FBE">
                    <w:rPr>
                      <w:rFonts w:ascii="Times New Roman" w:eastAsia="FangSong" w:hAnsi="Times New Roman"/>
                      <w:sz w:val="24"/>
                      <w:szCs w:val="24"/>
                      <w:lang w:eastAsia="zh-CN"/>
                    </w:rPr>
                    <w:t>This lesson is related to online shopping. Learn the expression “A is A, that is” and learn how to express your opinions from different angles.</w:t>
                  </w:r>
                </w:p>
              </w:tc>
              <w:tc>
                <w:tcPr>
                  <w:tcW w:w="992" w:type="dxa"/>
                  <w:shd w:val="clear" w:color="auto" w:fill="auto"/>
                  <w:vAlign w:val="center"/>
                </w:tcPr>
                <w:p w14:paraId="77CD23C6" w14:textId="77777777" w:rsidR="00956EE1" w:rsidRPr="00326FBE" w:rsidRDefault="00A2264C">
                  <w:pPr>
                    <w:spacing w:after="0" w:line="240" w:lineRule="auto"/>
                    <w:jc w:val="center"/>
                    <w:rPr>
                      <w:rFonts w:ascii="Times New Roman" w:eastAsia="FangSong" w:hAnsi="Times New Roman"/>
                      <w:sz w:val="24"/>
                      <w:szCs w:val="24"/>
                      <w:lang w:eastAsia="zh-CN"/>
                    </w:rPr>
                  </w:pPr>
                  <w:r w:rsidRPr="00326FBE">
                    <w:rPr>
                      <w:rFonts w:ascii="Times New Roman" w:eastAsia="FangSong" w:hAnsi="Times New Roman"/>
                      <w:sz w:val="24"/>
                      <w:szCs w:val="24"/>
                      <w:lang w:eastAsia="zh-CN"/>
                    </w:rPr>
                    <w:t>6 hours</w:t>
                  </w:r>
                </w:p>
              </w:tc>
            </w:tr>
            <w:tr w:rsidR="00326FBE" w:rsidRPr="00326FBE" w14:paraId="6CF3B999" w14:textId="77777777">
              <w:tc>
                <w:tcPr>
                  <w:tcW w:w="2150" w:type="dxa"/>
                  <w:shd w:val="clear" w:color="auto" w:fill="auto"/>
                  <w:vAlign w:val="center"/>
                </w:tcPr>
                <w:p w14:paraId="6CC2FAF6" w14:textId="77777777" w:rsidR="00956EE1" w:rsidRPr="00326FBE" w:rsidRDefault="00A2264C">
                  <w:pPr>
                    <w:spacing w:after="0" w:line="240" w:lineRule="auto"/>
                    <w:jc w:val="center"/>
                    <w:rPr>
                      <w:rFonts w:ascii="Times New Roman" w:eastAsia="FangSong" w:hAnsi="Times New Roman"/>
                      <w:sz w:val="24"/>
                      <w:szCs w:val="24"/>
                      <w:lang w:eastAsia="zh-CN"/>
                    </w:rPr>
                  </w:pPr>
                  <w:r w:rsidRPr="00326FBE">
                    <w:rPr>
                      <w:rFonts w:ascii="Times New Roman" w:eastAsia="FangSong" w:hAnsi="Times New Roman"/>
                      <w:sz w:val="24"/>
                      <w:szCs w:val="24"/>
                      <w:lang w:eastAsia="zh-CN"/>
                    </w:rPr>
                    <w:t>Lesson 9 Why did grandparents move?</w:t>
                  </w:r>
                </w:p>
              </w:tc>
              <w:tc>
                <w:tcPr>
                  <w:tcW w:w="6204" w:type="dxa"/>
                  <w:shd w:val="clear" w:color="auto" w:fill="auto"/>
                  <w:vAlign w:val="center"/>
                </w:tcPr>
                <w:p w14:paraId="0F22A24F" w14:textId="77777777" w:rsidR="00956EE1" w:rsidRPr="00326FBE" w:rsidRDefault="00A2264C">
                  <w:pPr>
                    <w:spacing w:after="0" w:line="240" w:lineRule="auto"/>
                    <w:jc w:val="both"/>
                    <w:rPr>
                      <w:rFonts w:ascii="Times New Roman" w:eastAsia="FangSong" w:hAnsi="Times New Roman"/>
                      <w:sz w:val="24"/>
                      <w:szCs w:val="24"/>
                      <w:lang w:eastAsia="zh-CN"/>
                    </w:rPr>
                  </w:pPr>
                  <w:r w:rsidRPr="00326FBE">
                    <w:rPr>
                      <w:rFonts w:ascii="Times New Roman" w:eastAsia="FangSong" w:hAnsi="Times New Roman"/>
                      <w:sz w:val="24"/>
                      <w:szCs w:val="24"/>
                      <w:lang w:eastAsia="zh-CN"/>
                    </w:rPr>
                    <w:t>This lesson introduces a new life event related to “moving”, through which we can learn the expression of conditional relations and the extended meaning of directional complements.</w:t>
                  </w:r>
                </w:p>
              </w:tc>
              <w:tc>
                <w:tcPr>
                  <w:tcW w:w="992" w:type="dxa"/>
                  <w:shd w:val="clear" w:color="auto" w:fill="auto"/>
                  <w:vAlign w:val="center"/>
                </w:tcPr>
                <w:p w14:paraId="3EB97CC0" w14:textId="77777777" w:rsidR="00956EE1" w:rsidRPr="00326FBE" w:rsidRDefault="00A2264C">
                  <w:pPr>
                    <w:spacing w:after="0" w:line="240" w:lineRule="auto"/>
                    <w:jc w:val="center"/>
                    <w:rPr>
                      <w:rFonts w:ascii="Times New Roman" w:eastAsia="FangSong" w:hAnsi="Times New Roman"/>
                      <w:sz w:val="24"/>
                      <w:szCs w:val="24"/>
                      <w:lang w:eastAsia="zh-CN"/>
                    </w:rPr>
                  </w:pPr>
                  <w:r w:rsidRPr="00326FBE">
                    <w:rPr>
                      <w:rFonts w:ascii="Times New Roman" w:eastAsia="FangSong" w:hAnsi="Times New Roman"/>
                      <w:sz w:val="24"/>
                      <w:szCs w:val="24"/>
                      <w:lang w:eastAsia="zh-CN"/>
                    </w:rPr>
                    <w:t>6 hours</w:t>
                  </w:r>
                </w:p>
              </w:tc>
            </w:tr>
            <w:tr w:rsidR="00326FBE" w:rsidRPr="00326FBE" w14:paraId="4970E1DE" w14:textId="77777777">
              <w:tc>
                <w:tcPr>
                  <w:tcW w:w="2150" w:type="dxa"/>
                  <w:shd w:val="clear" w:color="auto" w:fill="auto"/>
                  <w:vAlign w:val="center"/>
                </w:tcPr>
                <w:p w14:paraId="5D241958" w14:textId="77777777" w:rsidR="00956EE1" w:rsidRPr="00326FBE" w:rsidRDefault="00A2264C">
                  <w:pPr>
                    <w:spacing w:after="0" w:line="240" w:lineRule="auto"/>
                    <w:jc w:val="center"/>
                    <w:rPr>
                      <w:rFonts w:ascii="Times New Roman" w:eastAsia="FangSong" w:hAnsi="Times New Roman"/>
                      <w:sz w:val="24"/>
                      <w:szCs w:val="24"/>
                      <w:lang w:eastAsia="zh-CN"/>
                    </w:rPr>
                  </w:pPr>
                  <w:r w:rsidRPr="00326FBE">
                    <w:rPr>
                      <w:rFonts w:ascii="Times New Roman" w:eastAsia="FangSong" w:hAnsi="Times New Roman"/>
                      <w:sz w:val="24"/>
                      <w:szCs w:val="24"/>
                    </w:rPr>
                    <w:lastRenderedPageBreak/>
                    <w:t>Lesson 10 Eat hotpot for the first time.</w:t>
                  </w:r>
                </w:p>
              </w:tc>
              <w:tc>
                <w:tcPr>
                  <w:tcW w:w="6204" w:type="dxa"/>
                  <w:shd w:val="clear" w:color="auto" w:fill="auto"/>
                  <w:vAlign w:val="center"/>
                </w:tcPr>
                <w:p w14:paraId="4CED1B10" w14:textId="77777777" w:rsidR="00956EE1" w:rsidRPr="00326FBE" w:rsidRDefault="00A2264C">
                  <w:pPr>
                    <w:spacing w:after="0" w:line="240" w:lineRule="auto"/>
                    <w:jc w:val="both"/>
                    <w:rPr>
                      <w:rFonts w:ascii="Times New Roman" w:eastAsia="FangSong" w:hAnsi="Times New Roman"/>
                      <w:sz w:val="24"/>
                      <w:szCs w:val="24"/>
                      <w:lang w:eastAsia="zh-CN"/>
                    </w:rPr>
                  </w:pPr>
                  <w:r w:rsidRPr="00326FBE">
                    <w:rPr>
                      <w:rFonts w:ascii="Times New Roman" w:eastAsia="FangSong" w:hAnsi="Times New Roman"/>
                      <w:sz w:val="24"/>
                      <w:szCs w:val="24"/>
                      <w:lang w:eastAsia="zh-CN"/>
                    </w:rPr>
                    <w:t>This lesson introduces the way of having dinner in China and some basic information of Chinese restaurants through “Hot Pot” to help learners get a preliminary understanding of Chinese catering customs.</w:t>
                  </w:r>
                </w:p>
              </w:tc>
              <w:tc>
                <w:tcPr>
                  <w:tcW w:w="992" w:type="dxa"/>
                  <w:shd w:val="clear" w:color="auto" w:fill="auto"/>
                  <w:vAlign w:val="center"/>
                </w:tcPr>
                <w:p w14:paraId="3F340356" w14:textId="77777777" w:rsidR="00956EE1" w:rsidRPr="00326FBE" w:rsidRDefault="00A2264C">
                  <w:pPr>
                    <w:spacing w:after="0" w:line="240" w:lineRule="auto"/>
                    <w:jc w:val="center"/>
                    <w:rPr>
                      <w:rFonts w:ascii="Times New Roman" w:eastAsia="FangSong" w:hAnsi="Times New Roman"/>
                      <w:sz w:val="24"/>
                      <w:szCs w:val="24"/>
                      <w:lang w:eastAsia="zh-CN"/>
                    </w:rPr>
                  </w:pPr>
                  <w:r w:rsidRPr="00326FBE">
                    <w:rPr>
                      <w:rFonts w:ascii="Times New Roman" w:eastAsia="FangSong" w:hAnsi="Times New Roman"/>
                      <w:sz w:val="24"/>
                      <w:szCs w:val="24"/>
                      <w:lang w:eastAsia="zh-CN"/>
                    </w:rPr>
                    <w:t>6 hours</w:t>
                  </w:r>
                </w:p>
              </w:tc>
            </w:tr>
            <w:tr w:rsidR="00326FBE" w:rsidRPr="00326FBE" w14:paraId="4380B2BD" w14:textId="77777777">
              <w:tc>
                <w:tcPr>
                  <w:tcW w:w="2150" w:type="dxa"/>
                  <w:shd w:val="clear" w:color="auto" w:fill="auto"/>
                  <w:vAlign w:val="center"/>
                </w:tcPr>
                <w:p w14:paraId="0A95E382" w14:textId="77777777" w:rsidR="00956EE1" w:rsidRPr="00326FBE" w:rsidRDefault="00A2264C">
                  <w:pPr>
                    <w:spacing w:after="0" w:line="240" w:lineRule="auto"/>
                    <w:jc w:val="center"/>
                    <w:rPr>
                      <w:rFonts w:ascii="Times New Roman" w:eastAsia="FangSong" w:hAnsi="Times New Roman"/>
                      <w:sz w:val="24"/>
                      <w:szCs w:val="24"/>
                      <w:lang w:eastAsia="zh-CN"/>
                    </w:rPr>
                  </w:pPr>
                  <w:r w:rsidRPr="00326FBE">
                    <w:rPr>
                      <w:rFonts w:ascii="Times New Roman" w:eastAsia="FangSong" w:hAnsi="Times New Roman"/>
                      <w:sz w:val="24"/>
                      <w:szCs w:val="24"/>
                      <w:lang w:eastAsia="zh-CN"/>
                    </w:rPr>
                    <w:t>Lesson 11 Teacher Wang is going to change the house.</w:t>
                  </w:r>
                </w:p>
              </w:tc>
              <w:tc>
                <w:tcPr>
                  <w:tcW w:w="6204" w:type="dxa"/>
                  <w:shd w:val="clear" w:color="auto" w:fill="auto"/>
                  <w:vAlign w:val="center"/>
                </w:tcPr>
                <w:p w14:paraId="3345AE3F" w14:textId="77777777" w:rsidR="00956EE1" w:rsidRPr="00326FBE" w:rsidRDefault="00A2264C">
                  <w:pPr>
                    <w:spacing w:after="0" w:line="240" w:lineRule="auto"/>
                    <w:jc w:val="both"/>
                    <w:rPr>
                      <w:rFonts w:ascii="Times New Roman" w:eastAsia="FangSong" w:hAnsi="Times New Roman"/>
                      <w:sz w:val="24"/>
                      <w:szCs w:val="24"/>
                      <w:lang w:eastAsia="zh-CN"/>
                    </w:rPr>
                  </w:pPr>
                  <w:r w:rsidRPr="00326FBE">
                    <w:rPr>
                      <w:rFonts w:ascii="Times New Roman" w:eastAsia="FangSong" w:hAnsi="Times New Roman"/>
                      <w:sz w:val="24"/>
                      <w:szCs w:val="24"/>
                      <w:lang w:eastAsia="zh-CN"/>
                    </w:rPr>
                    <w:t xml:space="preserve">This lesson is related to “living” in “food, clothing, housing and transportation”. While learning the story, </w:t>
                  </w:r>
                  <w:r w:rsidRPr="00326FBE">
                    <w:rPr>
                      <w:rFonts w:ascii="Times New Roman" w:eastAsia="FangSong" w:hAnsi="Times New Roman" w:hint="eastAsia"/>
                      <w:sz w:val="24"/>
                      <w:szCs w:val="24"/>
                      <w:lang w:eastAsia="zh-CN"/>
                    </w:rPr>
                    <w:t>students</w:t>
                  </w:r>
                  <w:r w:rsidRPr="00326FBE">
                    <w:rPr>
                      <w:rFonts w:ascii="Times New Roman" w:eastAsia="FangSong" w:hAnsi="Times New Roman"/>
                      <w:sz w:val="24"/>
                      <w:szCs w:val="24"/>
                      <w:lang w:eastAsia="zh-CN"/>
                    </w:rPr>
                    <w:t xml:space="preserve"> should learn some language knowledge such as hypothetical relations and the overlapping of disyllabic verbs.</w:t>
                  </w:r>
                </w:p>
              </w:tc>
              <w:tc>
                <w:tcPr>
                  <w:tcW w:w="992" w:type="dxa"/>
                  <w:shd w:val="clear" w:color="auto" w:fill="auto"/>
                  <w:vAlign w:val="center"/>
                </w:tcPr>
                <w:p w14:paraId="133A6D53" w14:textId="77777777" w:rsidR="00956EE1" w:rsidRPr="00326FBE" w:rsidRDefault="00A2264C">
                  <w:pPr>
                    <w:spacing w:after="0" w:line="240" w:lineRule="auto"/>
                    <w:jc w:val="center"/>
                    <w:rPr>
                      <w:rFonts w:ascii="Times New Roman" w:eastAsia="FangSong" w:hAnsi="Times New Roman"/>
                      <w:sz w:val="24"/>
                      <w:szCs w:val="24"/>
                      <w:lang w:eastAsia="zh-CN"/>
                    </w:rPr>
                  </w:pPr>
                  <w:r w:rsidRPr="00326FBE">
                    <w:rPr>
                      <w:rFonts w:ascii="Times New Roman" w:eastAsia="FangSong" w:hAnsi="Times New Roman"/>
                      <w:sz w:val="24"/>
                      <w:szCs w:val="24"/>
                      <w:lang w:eastAsia="zh-CN"/>
                    </w:rPr>
                    <w:t>6 hours</w:t>
                  </w:r>
                </w:p>
              </w:tc>
            </w:tr>
            <w:tr w:rsidR="00326FBE" w:rsidRPr="00326FBE" w14:paraId="1A04086F" w14:textId="77777777">
              <w:tc>
                <w:tcPr>
                  <w:tcW w:w="2150" w:type="dxa"/>
                  <w:shd w:val="clear" w:color="auto" w:fill="auto"/>
                  <w:vAlign w:val="center"/>
                </w:tcPr>
                <w:p w14:paraId="3B55CF3B" w14:textId="77777777" w:rsidR="00956EE1" w:rsidRPr="00326FBE" w:rsidRDefault="00A2264C">
                  <w:pPr>
                    <w:spacing w:after="0" w:line="240" w:lineRule="auto"/>
                    <w:jc w:val="center"/>
                    <w:rPr>
                      <w:rFonts w:ascii="Times New Roman" w:eastAsia="FangSong" w:hAnsi="Times New Roman"/>
                      <w:sz w:val="24"/>
                      <w:szCs w:val="24"/>
                      <w:lang w:eastAsia="zh-CN"/>
                    </w:rPr>
                  </w:pPr>
                  <w:r w:rsidRPr="00326FBE">
                    <w:rPr>
                      <w:rFonts w:ascii="Times New Roman" w:eastAsia="FangSong" w:hAnsi="Times New Roman"/>
                      <w:sz w:val="24"/>
                      <w:szCs w:val="24"/>
                    </w:rPr>
                    <w:t xml:space="preserve">Lesson 12 Single Li </w:t>
                  </w:r>
                  <w:proofErr w:type="spellStart"/>
                  <w:r w:rsidRPr="00326FBE">
                    <w:rPr>
                      <w:rFonts w:ascii="Times New Roman" w:eastAsia="FangSong" w:hAnsi="Times New Roman"/>
                      <w:sz w:val="24"/>
                      <w:szCs w:val="24"/>
                    </w:rPr>
                    <w:t>Wenchao</w:t>
                  </w:r>
                  <w:proofErr w:type="spellEnd"/>
                </w:p>
              </w:tc>
              <w:tc>
                <w:tcPr>
                  <w:tcW w:w="6204" w:type="dxa"/>
                  <w:shd w:val="clear" w:color="auto" w:fill="auto"/>
                  <w:vAlign w:val="center"/>
                </w:tcPr>
                <w:p w14:paraId="65FBEAB7" w14:textId="77777777" w:rsidR="00956EE1" w:rsidRPr="00326FBE" w:rsidRDefault="00A2264C">
                  <w:pPr>
                    <w:spacing w:after="0" w:line="240" w:lineRule="auto"/>
                    <w:jc w:val="both"/>
                    <w:rPr>
                      <w:rFonts w:ascii="Times New Roman" w:eastAsia="FangSong" w:hAnsi="Times New Roman"/>
                      <w:sz w:val="24"/>
                      <w:szCs w:val="24"/>
                      <w:lang w:eastAsia="zh-CN"/>
                    </w:rPr>
                  </w:pPr>
                  <w:r w:rsidRPr="00326FBE">
                    <w:rPr>
                      <w:rFonts w:ascii="Times New Roman" w:eastAsia="FangSong" w:hAnsi="Times New Roman"/>
                      <w:sz w:val="24"/>
                      <w:szCs w:val="24"/>
                      <w:lang w:eastAsia="zh-CN"/>
                    </w:rPr>
                    <w:t>Introduce emotional problems, learn about young people’s concept of marriage and love, and learn how to compare in Chinese.</w:t>
                  </w:r>
                </w:p>
              </w:tc>
              <w:tc>
                <w:tcPr>
                  <w:tcW w:w="992" w:type="dxa"/>
                  <w:shd w:val="clear" w:color="auto" w:fill="auto"/>
                  <w:vAlign w:val="center"/>
                </w:tcPr>
                <w:p w14:paraId="0C6857FC" w14:textId="77777777" w:rsidR="00956EE1" w:rsidRPr="00326FBE" w:rsidRDefault="00A2264C">
                  <w:pPr>
                    <w:spacing w:after="0" w:line="240" w:lineRule="auto"/>
                    <w:jc w:val="center"/>
                    <w:rPr>
                      <w:rFonts w:ascii="Times New Roman" w:eastAsia="FangSong" w:hAnsi="Times New Roman"/>
                      <w:sz w:val="24"/>
                      <w:szCs w:val="24"/>
                      <w:lang w:eastAsia="zh-CN"/>
                    </w:rPr>
                  </w:pPr>
                  <w:r w:rsidRPr="00326FBE">
                    <w:rPr>
                      <w:rFonts w:ascii="Times New Roman" w:eastAsia="FangSong" w:hAnsi="Times New Roman"/>
                      <w:sz w:val="24"/>
                      <w:szCs w:val="24"/>
                      <w:lang w:eastAsia="zh-CN"/>
                    </w:rPr>
                    <w:t>6 hours</w:t>
                  </w:r>
                </w:p>
              </w:tc>
            </w:tr>
            <w:tr w:rsidR="00326FBE" w:rsidRPr="00326FBE" w14:paraId="043BC05E" w14:textId="77777777">
              <w:tc>
                <w:tcPr>
                  <w:tcW w:w="2150" w:type="dxa"/>
                  <w:shd w:val="clear" w:color="auto" w:fill="auto"/>
                  <w:vAlign w:val="center"/>
                </w:tcPr>
                <w:p w14:paraId="27C45268" w14:textId="77777777" w:rsidR="00956EE1" w:rsidRPr="00326FBE" w:rsidRDefault="00A2264C">
                  <w:pPr>
                    <w:spacing w:after="0" w:line="240" w:lineRule="auto"/>
                    <w:jc w:val="center"/>
                    <w:rPr>
                      <w:rFonts w:ascii="Times New Roman" w:eastAsia="FangSong" w:hAnsi="Times New Roman"/>
                      <w:sz w:val="24"/>
                      <w:szCs w:val="24"/>
                      <w:lang w:eastAsia="zh-CN"/>
                    </w:rPr>
                  </w:pPr>
                  <w:r w:rsidRPr="00326FBE">
                    <w:rPr>
                      <w:rFonts w:ascii="Times New Roman" w:eastAsia="FangSong" w:hAnsi="Times New Roman"/>
                      <w:sz w:val="24"/>
                      <w:szCs w:val="24"/>
                    </w:rPr>
                    <w:t>Lesson 13 This is her new home.</w:t>
                  </w:r>
                </w:p>
              </w:tc>
              <w:tc>
                <w:tcPr>
                  <w:tcW w:w="6204" w:type="dxa"/>
                  <w:shd w:val="clear" w:color="auto" w:fill="auto"/>
                  <w:vAlign w:val="center"/>
                </w:tcPr>
                <w:p w14:paraId="319A2F95" w14:textId="77777777" w:rsidR="00956EE1" w:rsidRPr="00326FBE" w:rsidRDefault="00A2264C">
                  <w:pPr>
                    <w:spacing w:after="0" w:line="240" w:lineRule="auto"/>
                    <w:jc w:val="both"/>
                    <w:rPr>
                      <w:rFonts w:ascii="Times New Roman" w:eastAsia="FangSong" w:hAnsi="Times New Roman"/>
                      <w:sz w:val="24"/>
                      <w:szCs w:val="24"/>
                      <w:lang w:eastAsia="zh-CN"/>
                    </w:rPr>
                  </w:pPr>
                  <w:r w:rsidRPr="00326FBE">
                    <w:rPr>
                      <w:rFonts w:ascii="Times New Roman" w:eastAsia="FangSong" w:hAnsi="Times New Roman"/>
                      <w:sz w:val="24"/>
                      <w:szCs w:val="24"/>
                      <w:lang w:eastAsia="zh-CN"/>
                    </w:rPr>
                    <w:t>This lesson introduces the current living conditions of young people, understands how to describe the living environment, and learns the Chinese expressions of concepts such as orientation and existence.</w:t>
                  </w:r>
                </w:p>
              </w:tc>
              <w:tc>
                <w:tcPr>
                  <w:tcW w:w="992" w:type="dxa"/>
                  <w:shd w:val="clear" w:color="auto" w:fill="auto"/>
                  <w:vAlign w:val="center"/>
                </w:tcPr>
                <w:p w14:paraId="03202BC4" w14:textId="77777777" w:rsidR="00956EE1" w:rsidRPr="00326FBE" w:rsidRDefault="00A2264C">
                  <w:pPr>
                    <w:spacing w:after="0" w:line="240" w:lineRule="auto"/>
                    <w:jc w:val="center"/>
                    <w:rPr>
                      <w:rFonts w:ascii="Times New Roman" w:eastAsia="FangSong" w:hAnsi="Times New Roman"/>
                      <w:sz w:val="24"/>
                      <w:szCs w:val="24"/>
                      <w:lang w:eastAsia="zh-CN"/>
                    </w:rPr>
                  </w:pPr>
                  <w:r w:rsidRPr="00326FBE">
                    <w:rPr>
                      <w:rFonts w:ascii="Times New Roman" w:eastAsia="FangSong" w:hAnsi="Times New Roman"/>
                      <w:sz w:val="24"/>
                      <w:szCs w:val="24"/>
                      <w:lang w:eastAsia="zh-CN"/>
                    </w:rPr>
                    <w:t>6 hours</w:t>
                  </w:r>
                </w:p>
              </w:tc>
            </w:tr>
            <w:tr w:rsidR="00326FBE" w:rsidRPr="00326FBE" w14:paraId="3A1A8A49" w14:textId="77777777">
              <w:tc>
                <w:tcPr>
                  <w:tcW w:w="2150" w:type="dxa"/>
                  <w:shd w:val="clear" w:color="auto" w:fill="auto"/>
                  <w:vAlign w:val="center"/>
                </w:tcPr>
                <w:p w14:paraId="034F988B" w14:textId="77777777" w:rsidR="00956EE1" w:rsidRPr="00326FBE" w:rsidRDefault="00A2264C">
                  <w:pPr>
                    <w:spacing w:after="0" w:line="240" w:lineRule="auto"/>
                    <w:jc w:val="center"/>
                    <w:rPr>
                      <w:rFonts w:ascii="Times New Roman" w:eastAsia="FangSong" w:hAnsi="Times New Roman"/>
                      <w:sz w:val="24"/>
                      <w:szCs w:val="24"/>
                      <w:lang w:eastAsia="zh-CN"/>
                    </w:rPr>
                  </w:pPr>
                  <w:r w:rsidRPr="00326FBE">
                    <w:rPr>
                      <w:rFonts w:ascii="Times New Roman" w:eastAsia="FangSong" w:hAnsi="Times New Roman"/>
                      <w:sz w:val="24"/>
                      <w:szCs w:val="24"/>
                    </w:rPr>
                    <w:t>Lesson 14 Allen’s Weekend</w:t>
                  </w:r>
                </w:p>
              </w:tc>
              <w:tc>
                <w:tcPr>
                  <w:tcW w:w="6204" w:type="dxa"/>
                  <w:shd w:val="clear" w:color="auto" w:fill="auto"/>
                  <w:vAlign w:val="center"/>
                </w:tcPr>
                <w:p w14:paraId="1F9BAE0F" w14:textId="77777777" w:rsidR="00956EE1" w:rsidRPr="00326FBE" w:rsidRDefault="00A2264C">
                  <w:pPr>
                    <w:spacing w:after="0" w:line="240" w:lineRule="auto"/>
                    <w:jc w:val="both"/>
                    <w:rPr>
                      <w:rFonts w:ascii="Times New Roman" w:eastAsia="FangSong" w:hAnsi="Times New Roman"/>
                      <w:sz w:val="24"/>
                      <w:szCs w:val="24"/>
                      <w:lang w:eastAsia="zh-CN"/>
                    </w:rPr>
                  </w:pPr>
                  <w:r w:rsidRPr="00326FBE">
                    <w:rPr>
                      <w:rFonts w:ascii="Times New Roman" w:eastAsia="FangSong" w:hAnsi="Times New Roman"/>
                      <w:sz w:val="24"/>
                      <w:szCs w:val="24"/>
                      <w:lang w:eastAsia="zh-CN"/>
                    </w:rPr>
                    <w:t>Introduce school life, understand the sentence structure of complete negation, and summarize the usage of three auxiliary words “De”, “Di” and “De”.</w:t>
                  </w:r>
                </w:p>
              </w:tc>
              <w:tc>
                <w:tcPr>
                  <w:tcW w:w="992" w:type="dxa"/>
                  <w:shd w:val="clear" w:color="auto" w:fill="auto"/>
                  <w:vAlign w:val="center"/>
                </w:tcPr>
                <w:p w14:paraId="3271280F" w14:textId="77777777" w:rsidR="00956EE1" w:rsidRPr="00326FBE" w:rsidRDefault="00A2264C">
                  <w:pPr>
                    <w:spacing w:after="0" w:line="240" w:lineRule="auto"/>
                    <w:jc w:val="center"/>
                    <w:rPr>
                      <w:rFonts w:ascii="Times New Roman" w:eastAsia="FangSong" w:hAnsi="Times New Roman"/>
                      <w:sz w:val="24"/>
                      <w:szCs w:val="24"/>
                      <w:lang w:eastAsia="zh-CN"/>
                    </w:rPr>
                  </w:pPr>
                  <w:r w:rsidRPr="00326FBE">
                    <w:rPr>
                      <w:rFonts w:ascii="Times New Roman" w:eastAsia="FangSong" w:hAnsi="Times New Roman"/>
                      <w:sz w:val="24"/>
                      <w:szCs w:val="24"/>
                      <w:lang w:eastAsia="zh-CN"/>
                    </w:rPr>
                    <w:t>6 hours</w:t>
                  </w:r>
                </w:p>
              </w:tc>
            </w:tr>
            <w:tr w:rsidR="00326FBE" w:rsidRPr="00326FBE" w14:paraId="12547BD5" w14:textId="77777777">
              <w:tc>
                <w:tcPr>
                  <w:tcW w:w="2150" w:type="dxa"/>
                  <w:shd w:val="clear" w:color="auto" w:fill="auto"/>
                  <w:vAlign w:val="center"/>
                </w:tcPr>
                <w:p w14:paraId="2737ED42" w14:textId="77777777" w:rsidR="00956EE1" w:rsidRPr="00326FBE" w:rsidRDefault="00A2264C">
                  <w:pPr>
                    <w:spacing w:after="0" w:line="240" w:lineRule="auto"/>
                    <w:jc w:val="center"/>
                    <w:rPr>
                      <w:rFonts w:ascii="Times New Roman" w:eastAsia="FangSong" w:hAnsi="Times New Roman"/>
                      <w:sz w:val="24"/>
                      <w:szCs w:val="24"/>
                      <w:lang w:eastAsia="zh-CN"/>
                    </w:rPr>
                  </w:pPr>
                  <w:r w:rsidRPr="00326FBE">
                    <w:rPr>
                      <w:rFonts w:ascii="Times New Roman" w:eastAsia="FangSong" w:hAnsi="Times New Roman"/>
                      <w:sz w:val="24"/>
                      <w:szCs w:val="24"/>
                    </w:rPr>
                    <w:t>Lesson 15 Fall in love with square dance</w:t>
                  </w:r>
                </w:p>
              </w:tc>
              <w:tc>
                <w:tcPr>
                  <w:tcW w:w="6204" w:type="dxa"/>
                  <w:shd w:val="clear" w:color="auto" w:fill="auto"/>
                  <w:vAlign w:val="center"/>
                </w:tcPr>
                <w:p w14:paraId="2795D58B" w14:textId="77777777" w:rsidR="00956EE1" w:rsidRPr="00326FBE" w:rsidRDefault="00A2264C">
                  <w:pPr>
                    <w:spacing w:after="0" w:line="240" w:lineRule="auto"/>
                    <w:jc w:val="both"/>
                    <w:rPr>
                      <w:rFonts w:ascii="Times New Roman" w:eastAsia="FangSong" w:hAnsi="Times New Roman"/>
                      <w:sz w:val="24"/>
                      <w:szCs w:val="24"/>
                      <w:lang w:eastAsia="zh-CN"/>
                    </w:rPr>
                  </w:pPr>
                  <w:r w:rsidRPr="00326FBE">
                    <w:rPr>
                      <w:rFonts w:ascii="Times New Roman" w:eastAsia="FangSong" w:hAnsi="Times New Roman"/>
                      <w:sz w:val="24"/>
                      <w:szCs w:val="24"/>
                      <w:lang w:eastAsia="zh-CN"/>
                    </w:rPr>
                    <w:t>Through the introduction of the current living conditions of the elderly in China, learn Chinese comparative structures, enumeration relations, and various usages of complements.</w:t>
                  </w:r>
                </w:p>
              </w:tc>
              <w:tc>
                <w:tcPr>
                  <w:tcW w:w="992" w:type="dxa"/>
                  <w:shd w:val="clear" w:color="auto" w:fill="auto"/>
                  <w:vAlign w:val="center"/>
                </w:tcPr>
                <w:p w14:paraId="3A2E03CC" w14:textId="77777777" w:rsidR="00956EE1" w:rsidRPr="00326FBE" w:rsidRDefault="00A2264C">
                  <w:pPr>
                    <w:spacing w:after="0" w:line="240" w:lineRule="auto"/>
                    <w:jc w:val="center"/>
                    <w:rPr>
                      <w:rFonts w:ascii="Times New Roman" w:eastAsia="FangSong" w:hAnsi="Times New Roman"/>
                      <w:sz w:val="24"/>
                      <w:szCs w:val="24"/>
                      <w:lang w:eastAsia="zh-CN"/>
                    </w:rPr>
                  </w:pPr>
                  <w:r w:rsidRPr="00326FBE">
                    <w:rPr>
                      <w:rFonts w:ascii="Times New Roman" w:eastAsia="FangSong" w:hAnsi="Times New Roman"/>
                      <w:sz w:val="24"/>
                      <w:szCs w:val="24"/>
                      <w:lang w:eastAsia="zh-CN"/>
                    </w:rPr>
                    <w:t>6 hours</w:t>
                  </w:r>
                </w:p>
              </w:tc>
            </w:tr>
            <w:tr w:rsidR="00326FBE" w:rsidRPr="00326FBE" w14:paraId="42331008" w14:textId="77777777">
              <w:tc>
                <w:tcPr>
                  <w:tcW w:w="2150" w:type="dxa"/>
                  <w:shd w:val="clear" w:color="auto" w:fill="auto"/>
                  <w:vAlign w:val="center"/>
                </w:tcPr>
                <w:p w14:paraId="4E1F623C" w14:textId="77777777" w:rsidR="00956EE1" w:rsidRPr="00326FBE" w:rsidRDefault="00A2264C">
                  <w:pPr>
                    <w:spacing w:after="0" w:line="240" w:lineRule="auto"/>
                    <w:jc w:val="center"/>
                    <w:rPr>
                      <w:rFonts w:ascii="Times New Roman" w:eastAsia="FangSong" w:hAnsi="Times New Roman"/>
                      <w:sz w:val="24"/>
                      <w:szCs w:val="24"/>
                      <w:lang w:eastAsia="zh-CN"/>
                    </w:rPr>
                  </w:pPr>
                  <w:r w:rsidRPr="00326FBE">
                    <w:rPr>
                      <w:rFonts w:ascii="Times New Roman" w:eastAsia="FangSong" w:hAnsi="Times New Roman"/>
                      <w:sz w:val="24"/>
                      <w:szCs w:val="24"/>
                    </w:rPr>
                    <w:t>Lesson 16 Try English afternoon tea.</w:t>
                  </w:r>
                </w:p>
              </w:tc>
              <w:tc>
                <w:tcPr>
                  <w:tcW w:w="6204" w:type="dxa"/>
                  <w:shd w:val="clear" w:color="auto" w:fill="auto"/>
                  <w:vAlign w:val="center"/>
                </w:tcPr>
                <w:p w14:paraId="2508790E" w14:textId="77777777" w:rsidR="00956EE1" w:rsidRPr="00326FBE" w:rsidRDefault="00A2264C">
                  <w:pPr>
                    <w:spacing w:after="0" w:line="240" w:lineRule="auto"/>
                    <w:jc w:val="both"/>
                    <w:rPr>
                      <w:rFonts w:ascii="Times New Roman" w:eastAsia="FangSong" w:hAnsi="Times New Roman"/>
                      <w:sz w:val="24"/>
                      <w:szCs w:val="24"/>
                      <w:lang w:eastAsia="zh-CN"/>
                    </w:rPr>
                  </w:pPr>
                  <w:r w:rsidRPr="00326FBE">
                    <w:rPr>
                      <w:rFonts w:ascii="Times New Roman" w:eastAsia="FangSong" w:hAnsi="Times New Roman"/>
                      <w:sz w:val="24"/>
                      <w:szCs w:val="24"/>
                      <w:lang w:eastAsia="zh-CN"/>
                    </w:rPr>
                    <w:t>This lesson introduces grammar knowledge such as “</w:t>
                  </w:r>
                  <w:proofErr w:type="spellStart"/>
                  <w:r w:rsidRPr="00326FBE">
                    <w:rPr>
                      <w:rFonts w:ascii="Times New Roman" w:eastAsia="FangSong" w:hAnsi="Times New Roman"/>
                      <w:sz w:val="24"/>
                      <w:szCs w:val="24"/>
                      <w:lang w:eastAsia="zh-CN"/>
                    </w:rPr>
                    <w:t>Bei</w:t>
                  </w:r>
                  <w:proofErr w:type="spellEnd"/>
                  <w:r w:rsidRPr="00326FBE">
                    <w:rPr>
                      <w:rFonts w:ascii="Times New Roman" w:eastAsia="FangSong" w:hAnsi="Times New Roman"/>
                      <w:sz w:val="24"/>
                      <w:szCs w:val="24"/>
                      <w:lang w:eastAsia="zh-CN"/>
                    </w:rPr>
                    <w:t>” sentence and “adjective reduplication”. Through the study of this lesson, we can learn about restaurant ordering and the dining habits of national dishes.</w:t>
                  </w:r>
                </w:p>
              </w:tc>
              <w:tc>
                <w:tcPr>
                  <w:tcW w:w="992" w:type="dxa"/>
                  <w:shd w:val="clear" w:color="auto" w:fill="auto"/>
                  <w:vAlign w:val="center"/>
                </w:tcPr>
                <w:p w14:paraId="5118DF15" w14:textId="77777777" w:rsidR="00956EE1" w:rsidRPr="00326FBE" w:rsidRDefault="00A2264C">
                  <w:pPr>
                    <w:spacing w:after="0" w:line="240" w:lineRule="auto"/>
                    <w:jc w:val="center"/>
                    <w:rPr>
                      <w:rFonts w:ascii="Times New Roman" w:eastAsia="FangSong" w:hAnsi="Times New Roman"/>
                      <w:sz w:val="24"/>
                      <w:szCs w:val="24"/>
                      <w:lang w:eastAsia="zh-CN"/>
                    </w:rPr>
                  </w:pPr>
                  <w:r w:rsidRPr="00326FBE">
                    <w:rPr>
                      <w:rFonts w:ascii="Times New Roman" w:eastAsia="FangSong" w:hAnsi="Times New Roman"/>
                      <w:sz w:val="24"/>
                      <w:szCs w:val="24"/>
                      <w:lang w:eastAsia="zh-CN"/>
                    </w:rPr>
                    <w:t>6 hours</w:t>
                  </w:r>
                </w:p>
              </w:tc>
            </w:tr>
          </w:tbl>
          <w:p w14:paraId="3BFACFDC" w14:textId="77777777" w:rsidR="00956EE1" w:rsidRPr="00326FBE" w:rsidRDefault="00956EE1">
            <w:pPr>
              <w:spacing w:after="0" w:line="240" w:lineRule="auto"/>
              <w:rPr>
                <w:rFonts w:ascii="Times New Roman" w:eastAsia="FangSong" w:hAnsi="Times New Roman"/>
                <w:b/>
                <w:smallCaps/>
                <w:spacing w:val="5"/>
                <w:sz w:val="24"/>
                <w:szCs w:val="24"/>
                <w:lang w:val="en-US" w:eastAsia="zh-CN"/>
              </w:rPr>
            </w:pPr>
          </w:p>
        </w:tc>
      </w:tr>
      <w:tr w:rsidR="00326FBE" w:rsidRPr="00326FBE" w14:paraId="2CAFE075" w14:textId="77777777">
        <w:trPr>
          <w:trHeight w:val="492"/>
        </w:trPr>
        <w:tc>
          <w:tcPr>
            <w:tcW w:w="5000" w:type="pct"/>
            <w:shd w:val="clear" w:color="auto" w:fill="E7E6E6" w:themeFill="background2"/>
          </w:tcPr>
          <w:p w14:paraId="78F6BCA4" w14:textId="77777777" w:rsidR="00956EE1" w:rsidRPr="00326FBE" w:rsidRDefault="00A2264C">
            <w:pPr>
              <w:widowControl w:val="0"/>
              <w:tabs>
                <w:tab w:val="left" w:pos="1440"/>
              </w:tabs>
              <w:autoSpaceDE w:val="0"/>
              <w:autoSpaceDN w:val="0"/>
              <w:adjustRightInd w:val="0"/>
              <w:spacing w:after="0" w:line="240" w:lineRule="auto"/>
              <w:rPr>
                <w:rFonts w:ascii="Times New Roman" w:eastAsia="FangSong" w:hAnsi="Times New Roman"/>
                <w:b/>
                <w:smallCaps/>
                <w:spacing w:val="5"/>
                <w:sz w:val="24"/>
                <w:szCs w:val="24"/>
                <w:lang w:val="en-US" w:eastAsia="zh-CN"/>
              </w:rPr>
            </w:pPr>
            <w:r w:rsidRPr="00326FBE">
              <w:rPr>
                <w:rFonts w:ascii="Times New Roman" w:eastAsia="FangSong" w:hAnsi="Times New Roman"/>
                <w:b/>
                <w:sz w:val="24"/>
                <w:szCs w:val="24"/>
                <w:lang w:eastAsia="zh-CN"/>
              </w:rPr>
              <w:lastRenderedPageBreak/>
              <w:t>Recommended/Reference Books:</w:t>
            </w:r>
          </w:p>
        </w:tc>
      </w:tr>
      <w:tr w:rsidR="00326FBE" w:rsidRPr="00326FBE" w14:paraId="6F7FE0DB" w14:textId="77777777">
        <w:trPr>
          <w:trHeight w:val="492"/>
        </w:trPr>
        <w:tc>
          <w:tcPr>
            <w:tcW w:w="5000" w:type="pct"/>
            <w:shd w:val="clear" w:color="auto" w:fill="FFFFFF" w:themeFill="background1"/>
          </w:tcPr>
          <w:p w14:paraId="7242AC29" w14:textId="77777777" w:rsidR="00956EE1" w:rsidRPr="00326FBE" w:rsidRDefault="00A2264C">
            <w:pPr>
              <w:widowControl w:val="0"/>
              <w:numPr>
                <w:ilvl w:val="0"/>
                <w:numId w:val="24"/>
              </w:numPr>
              <w:spacing w:after="0"/>
              <w:ind w:left="425" w:hanging="425"/>
              <w:rPr>
                <w:rFonts w:ascii="Times New Roman" w:eastAsia="FangSong" w:hAnsi="Times New Roman"/>
                <w:sz w:val="24"/>
                <w:szCs w:val="24"/>
                <w:lang w:val="en-US" w:eastAsia="zh-CN"/>
              </w:rPr>
            </w:pPr>
            <w:r w:rsidRPr="00326FBE">
              <w:rPr>
                <w:rFonts w:ascii="Times New Roman" w:eastAsia="DengXian" w:hAnsi="Times New Roman"/>
                <w:bCs/>
                <w:i/>
                <w:iCs/>
                <w:sz w:val="24"/>
                <w:szCs w:val="24"/>
                <w:lang w:val="en-US" w:eastAsia="zh-CN"/>
              </w:rPr>
              <w:t>Tang Chinese Course 3</w:t>
            </w:r>
          </w:p>
          <w:p w14:paraId="02D3A1ED" w14:textId="77777777" w:rsidR="00956EE1" w:rsidRPr="00326FBE" w:rsidRDefault="00A2264C">
            <w:pPr>
              <w:widowControl w:val="0"/>
              <w:numPr>
                <w:ilvl w:val="0"/>
                <w:numId w:val="24"/>
              </w:numPr>
              <w:spacing w:after="0"/>
              <w:ind w:left="425" w:hanging="425"/>
              <w:rPr>
                <w:rFonts w:ascii="Times New Roman" w:eastAsia="FangSong" w:hAnsi="Times New Roman"/>
                <w:sz w:val="24"/>
                <w:szCs w:val="24"/>
                <w:lang w:val="en-US" w:eastAsia="zh-CN"/>
              </w:rPr>
            </w:pPr>
            <w:r w:rsidRPr="00326FBE">
              <w:rPr>
                <w:rFonts w:ascii="Times New Roman" w:eastAsia="FangSong" w:hAnsi="Times New Roman"/>
                <w:i/>
                <w:iCs/>
                <w:sz w:val="24"/>
                <w:szCs w:val="24"/>
                <w:lang w:val="en-US" w:eastAsia="zh-CN"/>
              </w:rPr>
              <w:t>HSK Standard Course</w:t>
            </w:r>
            <w:r w:rsidRPr="00326FBE">
              <w:rPr>
                <w:rFonts w:ascii="Times New Roman" w:eastAsia="FangSong" w:hAnsi="Times New Roman"/>
                <w:sz w:val="24"/>
                <w:szCs w:val="24"/>
                <w:lang w:val="en-US" w:eastAsia="zh-CN"/>
              </w:rPr>
              <w:t xml:space="preserve">, edited by Jiang </w:t>
            </w:r>
            <w:proofErr w:type="spellStart"/>
            <w:r w:rsidRPr="00326FBE">
              <w:rPr>
                <w:rFonts w:ascii="Times New Roman" w:eastAsia="FangSong" w:hAnsi="Times New Roman"/>
                <w:sz w:val="24"/>
                <w:szCs w:val="24"/>
                <w:lang w:val="en-US" w:eastAsia="zh-CN"/>
              </w:rPr>
              <w:t>Liping</w:t>
            </w:r>
            <w:proofErr w:type="spellEnd"/>
            <w:r w:rsidRPr="00326FBE">
              <w:rPr>
                <w:rFonts w:ascii="Times New Roman" w:eastAsia="FangSong" w:hAnsi="Times New Roman"/>
                <w:sz w:val="24"/>
                <w:szCs w:val="24"/>
                <w:lang w:val="en-US" w:eastAsia="zh-CN"/>
              </w:rPr>
              <w:t>, Beijing Language and Culture University Press, ISBN978-7-5619-3809-9.</w:t>
            </w:r>
          </w:p>
          <w:p w14:paraId="0BF7AC7C" w14:textId="77777777" w:rsidR="00956EE1" w:rsidRPr="00326FBE" w:rsidRDefault="00A2264C">
            <w:pPr>
              <w:widowControl w:val="0"/>
              <w:numPr>
                <w:ilvl w:val="0"/>
                <w:numId w:val="24"/>
              </w:numPr>
              <w:spacing w:after="0"/>
              <w:ind w:left="425" w:hanging="425"/>
              <w:rPr>
                <w:rFonts w:ascii="Times New Roman" w:eastAsia="FangSong" w:hAnsi="Times New Roman"/>
                <w:sz w:val="24"/>
                <w:szCs w:val="24"/>
                <w:lang w:val="en-US" w:eastAsia="zh-CN"/>
              </w:rPr>
            </w:pPr>
            <w:r w:rsidRPr="00326FBE">
              <w:rPr>
                <w:rFonts w:ascii="Times New Roman" w:eastAsia="FangSong" w:hAnsi="Times New Roman"/>
                <w:i/>
                <w:iCs/>
                <w:sz w:val="24"/>
                <w:szCs w:val="24"/>
                <w:lang w:val="en-US" w:eastAsia="zh-CN"/>
              </w:rPr>
              <w:t>HSK Test Syllabus</w:t>
            </w:r>
            <w:r w:rsidRPr="00326FBE">
              <w:rPr>
                <w:rFonts w:ascii="Times New Roman" w:eastAsia="FangSong" w:hAnsi="Times New Roman"/>
                <w:sz w:val="24"/>
                <w:szCs w:val="24"/>
                <w:lang w:val="en-US" w:eastAsia="zh-CN"/>
              </w:rPr>
              <w:t>, compiled by the Office of Chinese Language Council International, People’s Education Press, ISBN978-7-107-30419-4.</w:t>
            </w:r>
          </w:p>
          <w:p w14:paraId="37A0CB0B" w14:textId="77777777" w:rsidR="00956EE1" w:rsidRPr="00326FBE" w:rsidRDefault="00A2264C">
            <w:pPr>
              <w:widowControl w:val="0"/>
              <w:numPr>
                <w:ilvl w:val="0"/>
                <w:numId w:val="24"/>
              </w:numPr>
              <w:spacing w:after="0"/>
              <w:ind w:left="425" w:hanging="425"/>
              <w:rPr>
                <w:rFonts w:ascii="Times New Roman" w:eastAsia="FangSong" w:hAnsi="Times New Roman"/>
                <w:sz w:val="24"/>
                <w:szCs w:val="24"/>
                <w:lang w:val="en-US" w:eastAsia="zh-CN"/>
              </w:rPr>
            </w:pPr>
            <w:r w:rsidRPr="00326FBE">
              <w:rPr>
                <w:rFonts w:ascii="Times New Roman" w:eastAsia="FangSong" w:hAnsi="Times New Roman"/>
                <w:i/>
                <w:iCs/>
                <w:sz w:val="24"/>
                <w:szCs w:val="24"/>
                <w:lang w:val="en-US" w:eastAsia="zh-CN"/>
              </w:rPr>
              <w:t>International Curriculum for Chinese Language Education</w:t>
            </w:r>
            <w:r w:rsidRPr="00326FBE">
              <w:rPr>
                <w:rFonts w:ascii="Times New Roman" w:eastAsia="FangSong" w:hAnsi="Times New Roman"/>
                <w:sz w:val="24"/>
                <w:szCs w:val="24"/>
                <w:lang w:val="en-US" w:eastAsia="zh-CN"/>
              </w:rPr>
              <w:t>, compiled by the Office of Chinese Language Council International, ISBN978-7-5600-7401-6.</w:t>
            </w:r>
          </w:p>
          <w:p w14:paraId="2E9A4618" w14:textId="77777777" w:rsidR="00956EE1" w:rsidRPr="00326FBE" w:rsidRDefault="00956EE1">
            <w:pPr>
              <w:tabs>
                <w:tab w:val="left" w:pos="312"/>
              </w:tabs>
              <w:spacing w:after="0" w:line="240" w:lineRule="auto"/>
              <w:rPr>
                <w:rFonts w:ascii="Times New Roman" w:eastAsia="FangSong" w:hAnsi="Times New Roman"/>
                <w:b/>
                <w:sz w:val="24"/>
                <w:szCs w:val="24"/>
                <w:lang w:val="en-US" w:eastAsia="zh-CN"/>
              </w:rPr>
            </w:pPr>
          </w:p>
        </w:tc>
      </w:tr>
      <w:tr w:rsidR="00326FBE" w:rsidRPr="00326FBE" w14:paraId="58D017DD" w14:textId="77777777">
        <w:trPr>
          <w:trHeight w:val="492"/>
        </w:trPr>
        <w:tc>
          <w:tcPr>
            <w:tcW w:w="5000" w:type="pct"/>
            <w:shd w:val="clear" w:color="auto" w:fill="E7E6E6" w:themeFill="background2"/>
          </w:tcPr>
          <w:p w14:paraId="17E21F1B" w14:textId="77777777" w:rsidR="00956EE1" w:rsidRPr="00326FBE" w:rsidRDefault="00A2264C">
            <w:pPr>
              <w:widowControl w:val="0"/>
              <w:tabs>
                <w:tab w:val="left" w:pos="1440"/>
              </w:tabs>
              <w:autoSpaceDE w:val="0"/>
              <w:autoSpaceDN w:val="0"/>
              <w:adjustRightInd w:val="0"/>
              <w:spacing w:after="0" w:line="240" w:lineRule="auto"/>
              <w:rPr>
                <w:rFonts w:ascii="Times New Roman" w:eastAsia="FangSong" w:hAnsi="Times New Roman"/>
                <w:b/>
                <w:sz w:val="24"/>
                <w:szCs w:val="24"/>
                <w:lang w:val="en-US"/>
              </w:rPr>
            </w:pPr>
            <w:r w:rsidRPr="00326FBE">
              <w:rPr>
                <w:rFonts w:ascii="Times New Roman" w:eastAsia="FangSong" w:hAnsi="Times New Roman"/>
                <w:b/>
                <w:sz w:val="24"/>
                <w:szCs w:val="24"/>
                <w:lang w:eastAsia="zh-CN"/>
              </w:rPr>
              <w:t>Teaching objective</w:t>
            </w:r>
          </w:p>
        </w:tc>
      </w:tr>
      <w:tr w:rsidR="00326FBE" w:rsidRPr="00326FBE" w14:paraId="0DA3D592" w14:textId="77777777">
        <w:trPr>
          <w:trHeight w:val="492"/>
        </w:trPr>
        <w:tc>
          <w:tcPr>
            <w:tcW w:w="5000" w:type="pct"/>
            <w:shd w:val="clear" w:color="auto" w:fill="FFFFFF" w:themeFill="background1"/>
          </w:tcPr>
          <w:p w14:paraId="423056F2" w14:textId="77777777" w:rsidR="00956EE1" w:rsidRPr="00326FBE" w:rsidRDefault="00A2264C">
            <w:pPr>
              <w:spacing w:after="0" w:line="240" w:lineRule="auto"/>
              <w:ind w:firstLineChars="1" w:firstLine="2"/>
              <w:rPr>
                <w:rStyle w:val="NormalCharacter"/>
                <w:rFonts w:ascii="Times New Roman" w:eastAsia="FangSong" w:hAnsi="Times New Roman"/>
                <w:sz w:val="24"/>
                <w:szCs w:val="24"/>
                <w:lang w:eastAsia="zh-CN"/>
              </w:rPr>
            </w:pPr>
            <w:r w:rsidRPr="00326FBE">
              <w:rPr>
                <w:rStyle w:val="NormalCharacter"/>
                <w:rFonts w:ascii="Times New Roman" w:eastAsia="FangSong" w:hAnsi="Times New Roman"/>
                <w:sz w:val="24"/>
                <w:szCs w:val="24"/>
                <w:lang w:eastAsia="zh-CN"/>
              </w:rPr>
              <w:t xml:space="preserve">1.Quality </w:t>
            </w:r>
            <w:r w:rsidRPr="00326FBE">
              <w:rPr>
                <w:rStyle w:val="NormalCharacter"/>
                <w:rFonts w:ascii="Times New Roman" w:eastAsia="FangSong" w:hAnsi="Times New Roman"/>
                <w:sz w:val="24"/>
                <w:szCs w:val="24"/>
              </w:rPr>
              <w:t>objective</w:t>
            </w:r>
            <w:r w:rsidRPr="00326FBE">
              <w:rPr>
                <w:rStyle w:val="NormalCharacter"/>
                <w:rFonts w:ascii="Times New Roman" w:eastAsia="FangSong" w:hAnsi="Times New Roman"/>
                <w:sz w:val="24"/>
                <w:szCs w:val="24"/>
                <w:lang w:eastAsia="zh-CN"/>
              </w:rPr>
              <w:t>: To cultivate students’ knowledge of Chinese culture, cultivate their interest in understanding and recognizing China, promote the friendship of overseas students in China, and be active communicators of Chinese culture.</w:t>
            </w:r>
          </w:p>
          <w:p w14:paraId="53845DB3" w14:textId="77777777" w:rsidR="00956EE1" w:rsidRPr="00326FBE" w:rsidRDefault="00A2264C">
            <w:pPr>
              <w:spacing w:after="0" w:line="240" w:lineRule="auto"/>
              <w:ind w:firstLine="4"/>
              <w:rPr>
                <w:rStyle w:val="NormalCharacter"/>
                <w:rFonts w:ascii="Times New Roman" w:eastAsia="FangSong" w:hAnsi="Times New Roman"/>
                <w:sz w:val="24"/>
                <w:szCs w:val="24"/>
                <w:lang w:eastAsia="zh-CN"/>
              </w:rPr>
            </w:pPr>
            <w:r w:rsidRPr="00326FBE">
              <w:rPr>
                <w:rStyle w:val="NormalCharacter"/>
                <w:rFonts w:ascii="Times New Roman" w:eastAsia="FangSong" w:hAnsi="Times New Roman"/>
                <w:sz w:val="24"/>
                <w:szCs w:val="24"/>
                <w:lang w:eastAsia="zh-CN"/>
              </w:rPr>
              <w:t xml:space="preserve">2.Knowledge </w:t>
            </w:r>
            <w:r w:rsidRPr="00326FBE">
              <w:rPr>
                <w:rStyle w:val="NormalCharacter"/>
                <w:rFonts w:ascii="Times New Roman" w:eastAsia="FangSong" w:hAnsi="Times New Roman"/>
                <w:sz w:val="24"/>
                <w:szCs w:val="24"/>
              </w:rPr>
              <w:t>objective</w:t>
            </w:r>
            <w:r w:rsidRPr="00326FBE">
              <w:rPr>
                <w:rStyle w:val="NormalCharacter"/>
                <w:rFonts w:ascii="Times New Roman" w:eastAsia="FangSong" w:hAnsi="Times New Roman"/>
                <w:sz w:val="24"/>
                <w:szCs w:val="24"/>
                <w:lang w:eastAsia="zh-CN"/>
              </w:rPr>
              <w:t>: Students can master basic Chinese knowledge such as character, words, phrases, sentences, paragraphs and discourses, and deepen their understanding of Chinese history and geography.</w:t>
            </w:r>
          </w:p>
          <w:p w14:paraId="180B896D" w14:textId="77777777" w:rsidR="00956EE1" w:rsidRPr="00326FBE" w:rsidRDefault="00A2264C">
            <w:pPr>
              <w:spacing w:after="0" w:line="240" w:lineRule="auto"/>
              <w:rPr>
                <w:rFonts w:ascii="Times New Roman" w:eastAsia="FangSong" w:hAnsi="Times New Roman"/>
                <w:b/>
                <w:smallCaps/>
                <w:spacing w:val="5"/>
                <w:sz w:val="24"/>
                <w:szCs w:val="24"/>
                <w:lang w:val="en-US" w:eastAsia="zh-CN"/>
              </w:rPr>
            </w:pPr>
            <w:r w:rsidRPr="00326FBE">
              <w:rPr>
                <w:rStyle w:val="NormalCharacter"/>
                <w:rFonts w:ascii="Times New Roman" w:eastAsia="FangSong" w:hAnsi="Times New Roman"/>
                <w:sz w:val="24"/>
                <w:szCs w:val="24"/>
                <w:lang w:eastAsia="zh-CN"/>
              </w:rPr>
              <w:t xml:space="preserve">3.Ability </w:t>
            </w:r>
            <w:r w:rsidRPr="00326FBE">
              <w:rPr>
                <w:rStyle w:val="NormalCharacter"/>
                <w:rFonts w:ascii="Times New Roman" w:eastAsia="FangSong" w:hAnsi="Times New Roman"/>
                <w:sz w:val="24"/>
                <w:szCs w:val="24"/>
              </w:rPr>
              <w:t>objective</w:t>
            </w:r>
            <w:r w:rsidRPr="00326FBE">
              <w:rPr>
                <w:rStyle w:val="NormalCharacter"/>
                <w:rFonts w:ascii="Times New Roman" w:eastAsia="FangSong" w:hAnsi="Times New Roman"/>
                <w:sz w:val="24"/>
                <w:szCs w:val="24"/>
                <w:lang w:eastAsia="zh-CN"/>
              </w:rPr>
              <w:t>: Through the study of this lesson, learners can acquire the learning and training of listening, speaking, reading, writing and translation skills.</w:t>
            </w:r>
          </w:p>
        </w:tc>
      </w:tr>
      <w:tr w:rsidR="00326FBE" w:rsidRPr="00326FBE" w14:paraId="2D43BDDC" w14:textId="77777777">
        <w:trPr>
          <w:trHeight w:val="492"/>
        </w:trPr>
        <w:tc>
          <w:tcPr>
            <w:tcW w:w="5000" w:type="pct"/>
            <w:shd w:val="clear" w:color="auto" w:fill="E7E6E6" w:themeFill="background2"/>
          </w:tcPr>
          <w:p w14:paraId="6144F3A4" w14:textId="77777777" w:rsidR="00956EE1" w:rsidRPr="00326FBE" w:rsidRDefault="00A2264C">
            <w:pPr>
              <w:spacing w:line="240" w:lineRule="auto"/>
              <w:rPr>
                <w:rFonts w:ascii="Times New Roman" w:eastAsia="FangSong" w:hAnsi="Times New Roman"/>
                <w:b/>
                <w:smallCaps/>
                <w:spacing w:val="5"/>
                <w:sz w:val="24"/>
                <w:szCs w:val="24"/>
                <w:lang w:val="en-US" w:eastAsia="zh-CN"/>
              </w:rPr>
            </w:pPr>
            <w:r w:rsidRPr="00326FBE">
              <w:rPr>
                <w:rFonts w:ascii="Times New Roman" w:eastAsia="FangSong" w:hAnsi="Times New Roman"/>
                <w:b/>
                <w:sz w:val="24"/>
                <w:szCs w:val="24"/>
                <w:lang w:eastAsia="zh-CN"/>
              </w:rPr>
              <w:lastRenderedPageBreak/>
              <w:t>Practice list</w:t>
            </w:r>
          </w:p>
        </w:tc>
      </w:tr>
      <w:tr w:rsidR="00326FBE" w:rsidRPr="00326FBE" w14:paraId="7BBC538A" w14:textId="77777777">
        <w:trPr>
          <w:trHeight w:val="492"/>
        </w:trPr>
        <w:tc>
          <w:tcPr>
            <w:tcW w:w="5000" w:type="pct"/>
          </w:tcPr>
          <w:tbl>
            <w:tblPr>
              <w:tblW w:w="5000" w:type="pct"/>
              <w:tblCellMar>
                <w:left w:w="0" w:type="dxa"/>
                <w:right w:w="0" w:type="dxa"/>
              </w:tblCellMar>
              <w:tblLook w:val="04A0" w:firstRow="1" w:lastRow="0" w:firstColumn="1" w:lastColumn="0" w:noHBand="0" w:noVBand="1"/>
            </w:tblPr>
            <w:tblGrid>
              <w:gridCol w:w="2063"/>
              <w:gridCol w:w="3840"/>
              <w:gridCol w:w="3241"/>
            </w:tblGrid>
            <w:tr w:rsidR="00326FBE" w:rsidRPr="00326FBE" w14:paraId="603BA78C" w14:textId="77777777">
              <w:trPr>
                <w:cantSplit/>
                <w:trHeight w:val="637"/>
              </w:trPr>
              <w:tc>
                <w:tcPr>
                  <w:tcW w:w="1128" w:type="pct"/>
                  <w:vAlign w:val="center"/>
                </w:tcPr>
                <w:p w14:paraId="1AD76E40" w14:textId="77777777" w:rsidR="00956EE1" w:rsidRPr="00326FBE" w:rsidRDefault="00A2264C">
                  <w:pPr>
                    <w:spacing w:after="0" w:line="240" w:lineRule="auto"/>
                    <w:jc w:val="center"/>
                    <w:rPr>
                      <w:rStyle w:val="NormalCharacter"/>
                      <w:rFonts w:ascii="Times New Roman" w:eastAsia="FangSong" w:hAnsi="Times New Roman"/>
                      <w:sz w:val="24"/>
                      <w:szCs w:val="24"/>
                    </w:rPr>
                  </w:pPr>
                  <w:r w:rsidRPr="00326FBE">
                    <w:rPr>
                      <w:rStyle w:val="NormalCharacter"/>
                      <w:rFonts w:ascii="Times New Roman" w:eastAsia="FangSong" w:hAnsi="Times New Roman"/>
                      <w:sz w:val="24"/>
                      <w:szCs w:val="24"/>
                      <w:lang w:eastAsia="zh-CN"/>
                    </w:rPr>
                    <w:t>S</w:t>
                  </w:r>
                  <w:r w:rsidRPr="00326FBE">
                    <w:rPr>
                      <w:rStyle w:val="NormalCharacter"/>
                      <w:rFonts w:ascii="Times New Roman" w:eastAsia="FangSong" w:hAnsi="Times New Roman" w:hint="eastAsia"/>
                      <w:sz w:val="24"/>
                      <w:szCs w:val="24"/>
                      <w:lang w:eastAsia="zh-CN"/>
                    </w:rPr>
                    <w:t>e</w:t>
                  </w:r>
                  <w:r w:rsidRPr="00326FBE">
                    <w:rPr>
                      <w:rStyle w:val="NormalCharacter"/>
                      <w:rFonts w:ascii="Times New Roman" w:eastAsia="FangSong" w:hAnsi="Times New Roman"/>
                      <w:sz w:val="24"/>
                      <w:szCs w:val="24"/>
                    </w:rPr>
                    <w:t>rial number</w:t>
                  </w:r>
                </w:p>
              </w:tc>
              <w:tc>
                <w:tcPr>
                  <w:tcW w:w="2100" w:type="pct"/>
                  <w:vAlign w:val="center"/>
                </w:tcPr>
                <w:p w14:paraId="55AD521C" w14:textId="77777777" w:rsidR="00956EE1" w:rsidRPr="00326FBE" w:rsidRDefault="00A2264C">
                  <w:pPr>
                    <w:spacing w:after="0" w:line="240" w:lineRule="auto"/>
                    <w:jc w:val="center"/>
                    <w:rPr>
                      <w:rStyle w:val="NormalCharacter"/>
                      <w:rFonts w:ascii="Times New Roman" w:eastAsia="FangSong" w:hAnsi="Times New Roman"/>
                      <w:sz w:val="24"/>
                      <w:szCs w:val="24"/>
                    </w:rPr>
                  </w:pPr>
                  <w:r w:rsidRPr="00326FBE">
                    <w:rPr>
                      <w:rStyle w:val="NormalCharacter"/>
                      <w:rFonts w:ascii="Times New Roman" w:eastAsia="FangSong" w:hAnsi="Times New Roman"/>
                      <w:sz w:val="24"/>
                      <w:szCs w:val="24"/>
                    </w:rPr>
                    <w:t>Learning situation</w:t>
                  </w:r>
                </w:p>
              </w:tc>
              <w:tc>
                <w:tcPr>
                  <w:tcW w:w="1772" w:type="pct"/>
                  <w:vAlign w:val="center"/>
                </w:tcPr>
                <w:p w14:paraId="7533D33C" w14:textId="77777777" w:rsidR="00956EE1" w:rsidRPr="00326FBE" w:rsidRDefault="00A2264C">
                  <w:pPr>
                    <w:spacing w:after="0" w:line="240" w:lineRule="auto"/>
                    <w:jc w:val="center"/>
                    <w:rPr>
                      <w:rStyle w:val="NormalCharacter"/>
                      <w:rFonts w:ascii="Times New Roman" w:eastAsia="FangSong" w:hAnsi="Times New Roman"/>
                      <w:sz w:val="24"/>
                      <w:szCs w:val="24"/>
                    </w:rPr>
                  </w:pPr>
                  <w:r w:rsidRPr="00326FBE">
                    <w:rPr>
                      <w:rStyle w:val="NormalCharacter"/>
                      <w:rFonts w:ascii="Times New Roman" w:eastAsia="FangSong" w:hAnsi="Times New Roman"/>
                      <w:sz w:val="24"/>
                      <w:szCs w:val="24"/>
                    </w:rPr>
                    <w:t>Class hours</w:t>
                  </w:r>
                </w:p>
              </w:tc>
            </w:tr>
            <w:tr w:rsidR="00326FBE" w:rsidRPr="00326FBE" w14:paraId="3511EE73" w14:textId="77777777">
              <w:tc>
                <w:tcPr>
                  <w:tcW w:w="1128" w:type="pct"/>
                  <w:vAlign w:val="center"/>
                </w:tcPr>
                <w:p w14:paraId="6B977E59" w14:textId="77777777" w:rsidR="00956EE1" w:rsidRPr="00326FBE" w:rsidRDefault="00A2264C">
                  <w:pPr>
                    <w:spacing w:after="0" w:line="240" w:lineRule="auto"/>
                    <w:jc w:val="center"/>
                    <w:rPr>
                      <w:rStyle w:val="NormalCharacter"/>
                      <w:rFonts w:ascii="Times New Roman" w:eastAsia="FangSong" w:hAnsi="Times New Roman"/>
                      <w:sz w:val="24"/>
                      <w:szCs w:val="24"/>
                    </w:rPr>
                  </w:pPr>
                  <w:r w:rsidRPr="00326FBE">
                    <w:rPr>
                      <w:rStyle w:val="NormalCharacter"/>
                      <w:rFonts w:ascii="Times New Roman" w:eastAsia="FangSong" w:hAnsi="Times New Roman"/>
                      <w:sz w:val="24"/>
                      <w:szCs w:val="24"/>
                    </w:rPr>
                    <w:t>1</w:t>
                  </w:r>
                </w:p>
              </w:tc>
              <w:tc>
                <w:tcPr>
                  <w:tcW w:w="2100" w:type="pct"/>
                  <w:vAlign w:val="center"/>
                </w:tcPr>
                <w:p w14:paraId="2DD70A07" w14:textId="77777777" w:rsidR="00956EE1" w:rsidRPr="00326FBE" w:rsidRDefault="00A2264C">
                  <w:pPr>
                    <w:spacing w:after="0" w:line="240" w:lineRule="auto"/>
                    <w:jc w:val="center"/>
                    <w:rPr>
                      <w:rFonts w:ascii="Times New Roman" w:eastAsia="FangSong" w:hAnsi="Times New Roman"/>
                      <w:sz w:val="24"/>
                      <w:szCs w:val="24"/>
                    </w:rPr>
                  </w:pPr>
                  <w:r w:rsidRPr="00326FBE">
                    <w:rPr>
                      <w:rFonts w:ascii="Times New Roman" w:eastAsia="FangSong" w:hAnsi="Times New Roman"/>
                      <w:sz w:val="24"/>
                      <w:szCs w:val="24"/>
                    </w:rPr>
                    <w:t>Pick up international students at the airport</w:t>
                  </w:r>
                </w:p>
              </w:tc>
              <w:tc>
                <w:tcPr>
                  <w:tcW w:w="1772" w:type="pct"/>
                  <w:vAlign w:val="center"/>
                </w:tcPr>
                <w:p w14:paraId="2DA88563" w14:textId="77777777" w:rsidR="00956EE1" w:rsidRPr="00326FBE" w:rsidRDefault="00A2264C">
                  <w:pPr>
                    <w:spacing w:after="0" w:line="240" w:lineRule="auto"/>
                    <w:jc w:val="center"/>
                    <w:rPr>
                      <w:rStyle w:val="NormalCharacter"/>
                      <w:rFonts w:ascii="Times New Roman" w:eastAsia="FangSong" w:hAnsi="Times New Roman"/>
                      <w:sz w:val="24"/>
                      <w:szCs w:val="24"/>
                      <w:lang w:val="en-US" w:eastAsia="zh-CN"/>
                    </w:rPr>
                  </w:pPr>
                  <w:r w:rsidRPr="00326FBE">
                    <w:rPr>
                      <w:rStyle w:val="NormalCharacter"/>
                      <w:rFonts w:ascii="Times New Roman" w:eastAsia="FangSong" w:hAnsi="Times New Roman"/>
                      <w:sz w:val="24"/>
                      <w:szCs w:val="24"/>
                      <w:lang w:val="en-US" w:eastAsia="zh-CN"/>
                    </w:rPr>
                    <w:t>12 hours</w:t>
                  </w:r>
                </w:p>
              </w:tc>
            </w:tr>
            <w:tr w:rsidR="00326FBE" w:rsidRPr="00326FBE" w14:paraId="2B2BBB7A" w14:textId="77777777">
              <w:tc>
                <w:tcPr>
                  <w:tcW w:w="1128" w:type="pct"/>
                  <w:vAlign w:val="center"/>
                </w:tcPr>
                <w:p w14:paraId="0BF57032" w14:textId="77777777" w:rsidR="00956EE1" w:rsidRPr="00326FBE" w:rsidRDefault="00A2264C">
                  <w:pPr>
                    <w:spacing w:after="0" w:line="240" w:lineRule="auto"/>
                    <w:jc w:val="center"/>
                    <w:rPr>
                      <w:rStyle w:val="NormalCharacter"/>
                      <w:rFonts w:ascii="Times New Roman" w:eastAsia="FangSong" w:hAnsi="Times New Roman"/>
                      <w:sz w:val="24"/>
                      <w:szCs w:val="24"/>
                    </w:rPr>
                  </w:pPr>
                  <w:r w:rsidRPr="00326FBE">
                    <w:rPr>
                      <w:rStyle w:val="NormalCharacter"/>
                      <w:rFonts w:ascii="Times New Roman" w:eastAsia="FangSong" w:hAnsi="Times New Roman"/>
                      <w:sz w:val="24"/>
                      <w:szCs w:val="24"/>
                    </w:rPr>
                    <w:t>2</w:t>
                  </w:r>
                </w:p>
              </w:tc>
              <w:tc>
                <w:tcPr>
                  <w:tcW w:w="2100" w:type="pct"/>
                  <w:vAlign w:val="center"/>
                </w:tcPr>
                <w:p w14:paraId="61DDED67" w14:textId="77777777" w:rsidR="00956EE1" w:rsidRPr="00326FBE" w:rsidRDefault="00A2264C">
                  <w:pPr>
                    <w:spacing w:after="0" w:line="240" w:lineRule="auto"/>
                    <w:jc w:val="center"/>
                    <w:rPr>
                      <w:rFonts w:ascii="Times New Roman" w:eastAsia="FangSong" w:hAnsi="Times New Roman"/>
                      <w:sz w:val="24"/>
                      <w:szCs w:val="24"/>
                    </w:rPr>
                  </w:pPr>
                  <w:r w:rsidRPr="00326FBE">
                    <w:rPr>
                      <w:rFonts w:ascii="Times New Roman" w:eastAsia="FangSong" w:hAnsi="Times New Roman"/>
                      <w:sz w:val="24"/>
                      <w:szCs w:val="24"/>
                    </w:rPr>
                    <w:t>What would you like to drink?</w:t>
                  </w:r>
                </w:p>
              </w:tc>
              <w:tc>
                <w:tcPr>
                  <w:tcW w:w="1772" w:type="pct"/>
                </w:tcPr>
                <w:p w14:paraId="19E96DF3" w14:textId="77777777" w:rsidR="00956EE1" w:rsidRPr="00326FBE" w:rsidRDefault="00A2264C">
                  <w:pPr>
                    <w:spacing w:after="0" w:line="240" w:lineRule="auto"/>
                    <w:jc w:val="center"/>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12 hours</w:t>
                  </w:r>
                </w:p>
              </w:tc>
            </w:tr>
            <w:tr w:rsidR="00326FBE" w:rsidRPr="00326FBE" w14:paraId="67C12982" w14:textId="77777777">
              <w:tc>
                <w:tcPr>
                  <w:tcW w:w="1128" w:type="pct"/>
                  <w:vAlign w:val="center"/>
                </w:tcPr>
                <w:p w14:paraId="47C3F3A3" w14:textId="77777777" w:rsidR="00956EE1" w:rsidRPr="00326FBE" w:rsidRDefault="00A2264C">
                  <w:pPr>
                    <w:spacing w:after="0" w:line="240" w:lineRule="auto"/>
                    <w:jc w:val="center"/>
                    <w:rPr>
                      <w:rStyle w:val="NormalCharacter"/>
                      <w:rFonts w:ascii="Times New Roman" w:eastAsia="FangSong" w:hAnsi="Times New Roman"/>
                      <w:sz w:val="24"/>
                      <w:szCs w:val="24"/>
                    </w:rPr>
                  </w:pPr>
                  <w:r w:rsidRPr="00326FBE">
                    <w:rPr>
                      <w:rStyle w:val="NormalCharacter"/>
                      <w:rFonts w:ascii="Times New Roman" w:eastAsia="FangSong" w:hAnsi="Times New Roman"/>
                      <w:sz w:val="24"/>
                      <w:szCs w:val="24"/>
                    </w:rPr>
                    <w:t>3</w:t>
                  </w:r>
                </w:p>
              </w:tc>
              <w:tc>
                <w:tcPr>
                  <w:tcW w:w="2100" w:type="pct"/>
                  <w:vAlign w:val="center"/>
                </w:tcPr>
                <w:p w14:paraId="43669685" w14:textId="77777777" w:rsidR="00956EE1" w:rsidRPr="00326FBE" w:rsidRDefault="00A2264C">
                  <w:pPr>
                    <w:spacing w:after="0" w:line="240" w:lineRule="auto"/>
                    <w:jc w:val="center"/>
                    <w:rPr>
                      <w:rFonts w:ascii="Times New Roman" w:eastAsia="FangSong" w:hAnsi="Times New Roman"/>
                      <w:sz w:val="24"/>
                      <w:szCs w:val="24"/>
                    </w:rPr>
                  </w:pPr>
                  <w:r w:rsidRPr="00326FBE">
                    <w:rPr>
                      <w:rFonts w:ascii="Times New Roman" w:eastAsia="FangSong" w:hAnsi="Times New Roman"/>
                      <w:sz w:val="24"/>
                      <w:szCs w:val="24"/>
                    </w:rPr>
                    <w:t>I’m kidding you.</w:t>
                  </w:r>
                </w:p>
              </w:tc>
              <w:tc>
                <w:tcPr>
                  <w:tcW w:w="1772" w:type="pct"/>
                </w:tcPr>
                <w:p w14:paraId="51A95225" w14:textId="77777777" w:rsidR="00956EE1" w:rsidRPr="00326FBE" w:rsidRDefault="00A2264C">
                  <w:pPr>
                    <w:spacing w:after="0" w:line="240" w:lineRule="auto"/>
                    <w:jc w:val="center"/>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12 hours</w:t>
                  </w:r>
                </w:p>
              </w:tc>
            </w:tr>
            <w:tr w:rsidR="00326FBE" w:rsidRPr="00326FBE" w14:paraId="5DB11924" w14:textId="77777777">
              <w:tc>
                <w:tcPr>
                  <w:tcW w:w="1128" w:type="pct"/>
                  <w:vAlign w:val="center"/>
                </w:tcPr>
                <w:p w14:paraId="786258C8" w14:textId="77777777" w:rsidR="00956EE1" w:rsidRPr="00326FBE" w:rsidRDefault="00A2264C">
                  <w:pPr>
                    <w:spacing w:after="0" w:line="240" w:lineRule="auto"/>
                    <w:jc w:val="center"/>
                    <w:rPr>
                      <w:rStyle w:val="NormalCharacter"/>
                      <w:rFonts w:ascii="Times New Roman" w:eastAsia="FangSong" w:hAnsi="Times New Roman"/>
                      <w:sz w:val="24"/>
                      <w:szCs w:val="24"/>
                    </w:rPr>
                  </w:pPr>
                  <w:r w:rsidRPr="00326FBE">
                    <w:rPr>
                      <w:rStyle w:val="NormalCharacter"/>
                      <w:rFonts w:ascii="Times New Roman" w:eastAsia="FangSong" w:hAnsi="Times New Roman"/>
                      <w:sz w:val="24"/>
                      <w:szCs w:val="24"/>
                    </w:rPr>
                    <w:t>4</w:t>
                  </w:r>
                </w:p>
              </w:tc>
              <w:tc>
                <w:tcPr>
                  <w:tcW w:w="2100" w:type="pct"/>
                  <w:vAlign w:val="center"/>
                </w:tcPr>
                <w:p w14:paraId="6FF4FAD2" w14:textId="77777777" w:rsidR="00956EE1" w:rsidRPr="00326FBE" w:rsidRDefault="00A2264C">
                  <w:pPr>
                    <w:spacing w:after="0" w:line="240" w:lineRule="auto"/>
                    <w:jc w:val="center"/>
                    <w:rPr>
                      <w:rFonts w:ascii="Times New Roman" w:eastAsia="FangSong" w:hAnsi="Times New Roman"/>
                      <w:sz w:val="24"/>
                      <w:szCs w:val="24"/>
                    </w:rPr>
                  </w:pPr>
                  <w:r w:rsidRPr="00326FBE">
                    <w:rPr>
                      <w:rFonts w:ascii="Times New Roman" w:eastAsia="FangSong" w:hAnsi="Times New Roman"/>
                      <w:sz w:val="24"/>
                      <w:szCs w:val="24"/>
                    </w:rPr>
                    <w:t>I like winter best.</w:t>
                  </w:r>
                </w:p>
              </w:tc>
              <w:tc>
                <w:tcPr>
                  <w:tcW w:w="1772" w:type="pct"/>
                </w:tcPr>
                <w:p w14:paraId="24474865" w14:textId="77777777" w:rsidR="00956EE1" w:rsidRPr="00326FBE" w:rsidRDefault="00A2264C">
                  <w:pPr>
                    <w:spacing w:after="0" w:line="240" w:lineRule="auto"/>
                    <w:jc w:val="center"/>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12 hours</w:t>
                  </w:r>
                </w:p>
              </w:tc>
            </w:tr>
            <w:tr w:rsidR="00326FBE" w:rsidRPr="00326FBE" w14:paraId="0928D984" w14:textId="77777777">
              <w:tc>
                <w:tcPr>
                  <w:tcW w:w="1128" w:type="pct"/>
                  <w:vAlign w:val="center"/>
                </w:tcPr>
                <w:p w14:paraId="6E1E5ABC" w14:textId="77777777" w:rsidR="00956EE1" w:rsidRPr="00326FBE" w:rsidRDefault="00A2264C">
                  <w:pPr>
                    <w:spacing w:after="0" w:line="240" w:lineRule="auto"/>
                    <w:jc w:val="center"/>
                    <w:rPr>
                      <w:rStyle w:val="NormalCharacter"/>
                      <w:rFonts w:ascii="Times New Roman" w:eastAsia="FangSong" w:hAnsi="Times New Roman"/>
                      <w:sz w:val="24"/>
                      <w:szCs w:val="24"/>
                    </w:rPr>
                  </w:pPr>
                  <w:r w:rsidRPr="00326FBE">
                    <w:rPr>
                      <w:rStyle w:val="NormalCharacter"/>
                      <w:rFonts w:ascii="Times New Roman" w:eastAsia="FangSong" w:hAnsi="Times New Roman"/>
                      <w:sz w:val="24"/>
                      <w:szCs w:val="24"/>
                    </w:rPr>
                    <w:t>5</w:t>
                  </w:r>
                </w:p>
              </w:tc>
              <w:tc>
                <w:tcPr>
                  <w:tcW w:w="2100" w:type="pct"/>
                  <w:vAlign w:val="center"/>
                </w:tcPr>
                <w:p w14:paraId="1D8BC447" w14:textId="77777777" w:rsidR="00956EE1" w:rsidRPr="00326FBE" w:rsidRDefault="00A2264C">
                  <w:pPr>
                    <w:spacing w:after="0" w:line="240" w:lineRule="auto"/>
                    <w:jc w:val="center"/>
                    <w:rPr>
                      <w:rFonts w:ascii="Times New Roman" w:eastAsia="FangSong" w:hAnsi="Times New Roman"/>
                      <w:sz w:val="24"/>
                      <w:szCs w:val="24"/>
                    </w:rPr>
                  </w:pPr>
                  <w:r w:rsidRPr="00326FBE">
                    <w:rPr>
                      <w:rFonts w:ascii="Times New Roman" w:eastAsia="FangSong" w:hAnsi="Times New Roman"/>
                      <w:sz w:val="24"/>
                      <w:szCs w:val="24"/>
                    </w:rPr>
                    <w:t>I’ve a cold.</w:t>
                  </w:r>
                </w:p>
              </w:tc>
              <w:tc>
                <w:tcPr>
                  <w:tcW w:w="1772" w:type="pct"/>
                </w:tcPr>
                <w:p w14:paraId="15F59384" w14:textId="77777777" w:rsidR="00956EE1" w:rsidRPr="00326FBE" w:rsidRDefault="00A2264C">
                  <w:pPr>
                    <w:spacing w:after="0" w:line="240" w:lineRule="auto"/>
                    <w:jc w:val="center"/>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12 hours</w:t>
                  </w:r>
                </w:p>
              </w:tc>
            </w:tr>
            <w:tr w:rsidR="00326FBE" w:rsidRPr="00326FBE" w14:paraId="4DD10F55" w14:textId="77777777">
              <w:tc>
                <w:tcPr>
                  <w:tcW w:w="1128" w:type="pct"/>
                </w:tcPr>
                <w:p w14:paraId="7F2D5705" w14:textId="77777777" w:rsidR="00956EE1" w:rsidRPr="00326FBE" w:rsidRDefault="00A2264C">
                  <w:pPr>
                    <w:spacing w:after="0" w:line="240" w:lineRule="auto"/>
                    <w:jc w:val="center"/>
                    <w:rPr>
                      <w:rStyle w:val="NormalCharacter"/>
                      <w:rFonts w:ascii="Times New Roman" w:eastAsia="FangSong" w:hAnsi="Times New Roman"/>
                      <w:sz w:val="24"/>
                      <w:szCs w:val="24"/>
                    </w:rPr>
                  </w:pPr>
                  <w:r w:rsidRPr="00326FBE">
                    <w:rPr>
                      <w:rStyle w:val="NormalCharacter"/>
                      <w:rFonts w:ascii="Times New Roman" w:eastAsia="FangSong" w:hAnsi="Times New Roman"/>
                      <w:sz w:val="24"/>
                      <w:szCs w:val="24"/>
                    </w:rPr>
                    <w:t>6</w:t>
                  </w:r>
                </w:p>
              </w:tc>
              <w:tc>
                <w:tcPr>
                  <w:tcW w:w="2100" w:type="pct"/>
                  <w:vAlign w:val="center"/>
                </w:tcPr>
                <w:p w14:paraId="09705241" w14:textId="77777777" w:rsidR="00956EE1" w:rsidRPr="00326FBE" w:rsidRDefault="00A2264C">
                  <w:pPr>
                    <w:spacing w:after="0" w:line="240" w:lineRule="auto"/>
                    <w:jc w:val="center"/>
                    <w:rPr>
                      <w:rFonts w:ascii="Times New Roman" w:eastAsia="FangSong" w:hAnsi="Times New Roman"/>
                      <w:sz w:val="24"/>
                      <w:szCs w:val="24"/>
                    </w:rPr>
                  </w:pPr>
                  <w:r w:rsidRPr="00326FBE">
                    <w:rPr>
                      <w:rFonts w:ascii="Times New Roman" w:eastAsia="FangSong" w:hAnsi="Times New Roman"/>
                      <w:sz w:val="24"/>
                      <w:szCs w:val="24"/>
                    </w:rPr>
                    <w:t>You are such a careless man.</w:t>
                  </w:r>
                </w:p>
              </w:tc>
              <w:tc>
                <w:tcPr>
                  <w:tcW w:w="1772" w:type="pct"/>
                </w:tcPr>
                <w:p w14:paraId="35104FC5" w14:textId="77777777" w:rsidR="00956EE1" w:rsidRPr="00326FBE" w:rsidRDefault="00A2264C">
                  <w:pPr>
                    <w:spacing w:after="0" w:line="240" w:lineRule="auto"/>
                    <w:jc w:val="center"/>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12 hours</w:t>
                  </w:r>
                </w:p>
              </w:tc>
            </w:tr>
            <w:tr w:rsidR="00326FBE" w:rsidRPr="00326FBE" w14:paraId="77A9AF79" w14:textId="77777777">
              <w:tc>
                <w:tcPr>
                  <w:tcW w:w="1128" w:type="pct"/>
                </w:tcPr>
                <w:p w14:paraId="684616C1" w14:textId="77777777" w:rsidR="00956EE1" w:rsidRPr="00326FBE" w:rsidRDefault="00A2264C">
                  <w:pPr>
                    <w:spacing w:after="0" w:line="240" w:lineRule="auto"/>
                    <w:jc w:val="center"/>
                    <w:rPr>
                      <w:rStyle w:val="NormalCharacter"/>
                      <w:rFonts w:ascii="Times New Roman" w:eastAsia="FangSong" w:hAnsi="Times New Roman"/>
                      <w:sz w:val="24"/>
                      <w:szCs w:val="24"/>
                    </w:rPr>
                  </w:pPr>
                  <w:r w:rsidRPr="00326FBE">
                    <w:rPr>
                      <w:rStyle w:val="NormalCharacter"/>
                      <w:rFonts w:ascii="Times New Roman" w:eastAsia="FangSong" w:hAnsi="Times New Roman"/>
                      <w:sz w:val="24"/>
                      <w:szCs w:val="24"/>
                    </w:rPr>
                    <w:t>7</w:t>
                  </w:r>
                </w:p>
              </w:tc>
              <w:tc>
                <w:tcPr>
                  <w:tcW w:w="2100" w:type="pct"/>
                  <w:vAlign w:val="center"/>
                </w:tcPr>
                <w:p w14:paraId="63E3D303" w14:textId="77777777" w:rsidR="00956EE1" w:rsidRPr="00326FBE" w:rsidRDefault="00A2264C">
                  <w:pPr>
                    <w:spacing w:after="0" w:line="240" w:lineRule="auto"/>
                    <w:jc w:val="center"/>
                    <w:rPr>
                      <w:rFonts w:ascii="Times New Roman" w:eastAsia="FangSong" w:hAnsi="Times New Roman"/>
                      <w:sz w:val="24"/>
                      <w:szCs w:val="24"/>
                      <w:lang w:eastAsia="zh-CN"/>
                    </w:rPr>
                  </w:pPr>
                  <w:r w:rsidRPr="00326FBE">
                    <w:rPr>
                      <w:rFonts w:ascii="Times New Roman" w:eastAsia="FangSong" w:hAnsi="Times New Roman"/>
                      <w:sz w:val="24"/>
                      <w:szCs w:val="24"/>
                      <w:lang w:eastAsia="zh-CN"/>
                    </w:rPr>
                    <w:t>British black tea is healthy and delicious.</w:t>
                  </w:r>
                </w:p>
              </w:tc>
              <w:tc>
                <w:tcPr>
                  <w:tcW w:w="1772" w:type="pct"/>
                </w:tcPr>
                <w:p w14:paraId="3622FF52" w14:textId="77777777" w:rsidR="00956EE1" w:rsidRPr="00326FBE" w:rsidRDefault="00A2264C">
                  <w:pPr>
                    <w:spacing w:after="0" w:line="240" w:lineRule="auto"/>
                    <w:jc w:val="center"/>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12 hours</w:t>
                  </w:r>
                </w:p>
              </w:tc>
            </w:tr>
            <w:tr w:rsidR="00326FBE" w:rsidRPr="00326FBE" w14:paraId="4B9CB403" w14:textId="77777777">
              <w:tc>
                <w:tcPr>
                  <w:tcW w:w="1128" w:type="pct"/>
                </w:tcPr>
                <w:p w14:paraId="43BDA81F" w14:textId="77777777" w:rsidR="00956EE1" w:rsidRPr="00326FBE" w:rsidRDefault="00A2264C">
                  <w:pPr>
                    <w:spacing w:after="0" w:line="240" w:lineRule="auto"/>
                    <w:jc w:val="center"/>
                    <w:rPr>
                      <w:rStyle w:val="NormalCharacter"/>
                      <w:rFonts w:ascii="Times New Roman" w:eastAsia="FangSong" w:hAnsi="Times New Roman"/>
                      <w:sz w:val="24"/>
                      <w:szCs w:val="24"/>
                      <w:lang w:eastAsia="zh-CN"/>
                    </w:rPr>
                  </w:pPr>
                  <w:r w:rsidRPr="00326FBE">
                    <w:rPr>
                      <w:rStyle w:val="NormalCharacter"/>
                      <w:rFonts w:ascii="Times New Roman" w:eastAsia="FangSong" w:hAnsi="Times New Roman"/>
                      <w:sz w:val="24"/>
                      <w:szCs w:val="24"/>
                      <w:lang w:eastAsia="zh-CN"/>
                    </w:rPr>
                    <w:t>8</w:t>
                  </w:r>
                </w:p>
              </w:tc>
              <w:tc>
                <w:tcPr>
                  <w:tcW w:w="2100" w:type="pct"/>
                  <w:vAlign w:val="center"/>
                </w:tcPr>
                <w:p w14:paraId="5DE78E24" w14:textId="77777777" w:rsidR="00956EE1" w:rsidRPr="00326FBE" w:rsidRDefault="00A2264C">
                  <w:pPr>
                    <w:spacing w:after="0" w:line="240" w:lineRule="auto"/>
                    <w:jc w:val="center"/>
                    <w:rPr>
                      <w:rFonts w:ascii="Times New Roman" w:eastAsia="FangSong" w:hAnsi="Times New Roman"/>
                      <w:sz w:val="24"/>
                      <w:szCs w:val="24"/>
                      <w:lang w:eastAsia="zh-CN"/>
                    </w:rPr>
                  </w:pPr>
                  <w:r w:rsidRPr="00326FBE">
                    <w:rPr>
                      <w:rFonts w:ascii="Times New Roman" w:eastAsia="FangSong" w:hAnsi="Times New Roman"/>
                      <w:sz w:val="24"/>
                      <w:szCs w:val="24"/>
                      <w:lang w:eastAsia="zh-CN"/>
                    </w:rPr>
                    <w:t>I’m not a shopaholic</w:t>
                  </w:r>
                  <w:r w:rsidRPr="00326FBE">
                    <w:rPr>
                      <w:rFonts w:ascii="Times New Roman" w:eastAsia="FangSong" w:hAnsi="Times New Roman" w:hint="eastAsia"/>
                      <w:sz w:val="24"/>
                      <w:szCs w:val="24"/>
                      <w:lang w:eastAsia="zh-CN"/>
                    </w:rPr>
                    <w:t>.</w:t>
                  </w:r>
                </w:p>
              </w:tc>
              <w:tc>
                <w:tcPr>
                  <w:tcW w:w="1772" w:type="pct"/>
                </w:tcPr>
                <w:p w14:paraId="1744F5F7" w14:textId="77777777" w:rsidR="00956EE1" w:rsidRPr="00326FBE" w:rsidRDefault="00A2264C">
                  <w:pPr>
                    <w:spacing w:after="0" w:line="240" w:lineRule="auto"/>
                    <w:jc w:val="center"/>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12 hours</w:t>
                  </w:r>
                </w:p>
              </w:tc>
            </w:tr>
            <w:tr w:rsidR="00326FBE" w:rsidRPr="00326FBE" w14:paraId="0F54E84F" w14:textId="77777777">
              <w:tc>
                <w:tcPr>
                  <w:tcW w:w="1128" w:type="pct"/>
                </w:tcPr>
                <w:p w14:paraId="55B2A22B" w14:textId="77777777" w:rsidR="00956EE1" w:rsidRPr="00326FBE" w:rsidRDefault="00A2264C">
                  <w:pPr>
                    <w:spacing w:after="0" w:line="240" w:lineRule="auto"/>
                    <w:jc w:val="center"/>
                    <w:rPr>
                      <w:rStyle w:val="NormalCharacter"/>
                      <w:rFonts w:ascii="Times New Roman" w:eastAsia="FangSong" w:hAnsi="Times New Roman"/>
                      <w:sz w:val="24"/>
                      <w:szCs w:val="24"/>
                      <w:lang w:eastAsia="zh-CN"/>
                    </w:rPr>
                  </w:pPr>
                  <w:r w:rsidRPr="00326FBE">
                    <w:rPr>
                      <w:rStyle w:val="NormalCharacter"/>
                      <w:rFonts w:ascii="Times New Roman" w:eastAsia="FangSong" w:hAnsi="Times New Roman"/>
                      <w:sz w:val="24"/>
                      <w:szCs w:val="24"/>
                      <w:lang w:eastAsia="zh-CN"/>
                    </w:rPr>
                    <w:t>9</w:t>
                  </w:r>
                </w:p>
              </w:tc>
              <w:tc>
                <w:tcPr>
                  <w:tcW w:w="2100" w:type="pct"/>
                  <w:vAlign w:val="center"/>
                </w:tcPr>
                <w:p w14:paraId="4104259C" w14:textId="77777777" w:rsidR="00956EE1" w:rsidRPr="00326FBE" w:rsidRDefault="00A2264C">
                  <w:pPr>
                    <w:spacing w:after="0" w:line="240" w:lineRule="auto"/>
                    <w:jc w:val="center"/>
                    <w:rPr>
                      <w:rFonts w:ascii="Times New Roman" w:eastAsia="FangSong" w:hAnsi="Times New Roman"/>
                      <w:sz w:val="24"/>
                      <w:szCs w:val="24"/>
                      <w:lang w:eastAsia="zh-CN"/>
                    </w:rPr>
                  </w:pPr>
                  <w:r w:rsidRPr="00326FBE">
                    <w:rPr>
                      <w:rFonts w:ascii="Times New Roman" w:eastAsia="FangSong" w:hAnsi="Times New Roman"/>
                      <w:sz w:val="24"/>
                      <w:szCs w:val="24"/>
                      <w:lang w:eastAsia="zh-CN"/>
                    </w:rPr>
                    <w:t>Why did grandparents move?</w:t>
                  </w:r>
                </w:p>
              </w:tc>
              <w:tc>
                <w:tcPr>
                  <w:tcW w:w="1772" w:type="pct"/>
                </w:tcPr>
                <w:p w14:paraId="5723B147" w14:textId="77777777" w:rsidR="00956EE1" w:rsidRPr="00326FBE" w:rsidRDefault="00A2264C">
                  <w:pPr>
                    <w:spacing w:after="0" w:line="240" w:lineRule="auto"/>
                    <w:jc w:val="center"/>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12 hours</w:t>
                  </w:r>
                </w:p>
              </w:tc>
            </w:tr>
            <w:tr w:rsidR="00326FBE" w:rsidRPr="00326FBE" w14:paraId="58221114" w14:textId="77777777">
              <w:tc>
                <w:tcPr>
                  <w:tcW w:w="1128" w:type="pct"/>
                </w:tcPr>
                <w:p w14:paraId="4760C74F" w14:textId="77777777" w:rsidR="00956EE1" w:rsidRPr="00326FBE" w:rsidRDefault="00A2264C">
                  <w:pPr>
                    <w:spacing w:after="0" w:line="240" w:lineRule="auto"/>
                    <w:jc w:val="center"/>
                    <w:rPr>
                      <w:rStyle w:val="NormalCharacter"/>
                      <w:rFonts w:ascii="Times New Roman" w:eastAsia="FangSong" w:hAnsi="Times New Roman"/>
                      <w:sz w:val="24"/>
                      <w:szCs w:val="24"/>
                      <w:lang w:eastAsia="zh-CN"/>
                    </w:rPr>
                  </w:pPr>
                  <w:r w:rsidRPr="00326FBE">
                    <w:rPr>
                      <w:rStyle w:val="NormalCharacter"/>
                      <w:rFonts w:ascii="Times New Roman" w:eastAsia="FangSong" w:hAnsi="Times New Roman"/>
                      <w:sz w:val="24"/>
                      <w:szCs w:val="24"/>
                      <w:lang w:eastAsia="zh-CN"/>
                    </w:rPr>
                    <w:t>10</w:t>
                  </w:r>
                </w:p>
              </w:tc>
              <w:tc>
                <w:tcPr>
                  <w:tcW w:w="2100" w:type="pct"/>
                  <w:vAlign w:val="center"/>
                </w:tcPr>
                <w:p w14:paraId="66CB0CC5" w14:textId="77777777" w:rsidR="00956EE1" w:rsidRPr="00326FBE" w:rsidRDefault="00A2264C">
                  <w:pPr>
                    <w:spacing w:after="0" w:line="240" w:lineRule="auto"/>
                    <w:jc w:val="center"/>
                    <w:rPr>
                      <w:rFonts w:ascii="Times New Roman" w:eastAsia="FangSong" w:hAnsi="Times New Roman"/>
                      <w:sz w:val="24"/>
                      <w:szCs w:val="24"/>
                      <w:lang w:eastAsia="zh-CN"/>
                    </w:rPr>
                  </w:pPr>
                  <w:r w:rsidRPr="00326FBE">
                    <w:rPr>
                      <w:rFonts w:ascii="Times New Roman" w:eastAsia="FangSong" w:hAnsi="Times New Roman"/>
                      <w:sz w:val="24"/>
                      <w:szCs w:val="24"/>
                      <w:lang w:eastAsia="zh-CN"/>
                    </w:rPr>
                    <w:t>Eat hotpot for the first time.</w:t>
                  </w:r>
                </w:p>
              </w:tc>
              <w:tc>
                <w:tcPr>
                  <w:tcW w:w="1772" w:type="pct"/>
                </w:tcPr>
                <w:p w14:paraId="16B5D110" w14:textId="77777777" w:rsidR="00956EE1" w:rsidRPr="00326FBE" w:rsidRDefault="00A2264C">
                  <w:pPr>
                    <w:spacing w:after="0" w:line="240" w:lineRule="auto"/>
                    <w:jc w:val="center"/>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12 hours</w:t>
                  </w:r>
                </w:p>
              </w:tc>
            </w:tr>
            <w:tr w:rsidR="00326FBE" w:rsidRPr="00326FBE" w14:paraId="5D5C5C3F" w14:textId="77777777">
              <w:tc>
                <w:tcPr>
                  <w:tcW w:w="1128" w:type="pct"/>
                </w:tcPr>
                <w:p w14:paraId="2DF603EF" w14:textId="77777777" w:rsidR="00956EE1" w:rsidRPr="00326FBE" w:rsidRDefault="00A2264C">
                  <w:pPr>
                    <w:spacing w:after="0" w:line="240" w:lineRule="auto"/>
                    <w:jc w:val="center"/>
                    <w:rPr>
                      <w:rStyle w:val="NormalCharacter"/>
                      <w:rFonts w:ascii="Times New Roman" w:eastAsia="FangSong" w:hAnsi="Times New Roman"/>
                      <w:sz w:val="24"/>
                      <w:szCs w:val="24"/>
                      <w:lang w:eastAsia="zh-CN"/>
                    </w:rPr>
                  </w:pPr>
                  <w:r w:rsidRPr="00326FBE">
                    <w:rPr>
                      <w:rStyle w:val="NormalCharacter"/>
                      <w:rFonts w:ascii="Times New Roman" w:eastAsia="FangSong" w:hAnsi="Times New Roman"/>
                      <w:sz w:val="24"/>
                      <w:szCs w:val="24"/>
                      <w:lang w:eastAsia="zh-CN"/>
                    </w:rPr>
                    <w:t>11</w:t>
                  </w:r>
                </w:p>
              </w:tc>
              <w:tc>
                <w:tcPr>
                  <w:tcW w:w="2100" w:type="pct"/>
                  <w:vAlign w:val="center"/>
                </w:tcPr>
                <w:p w14:paraId="5201AF3B" w14:textId="77777777" w:rsidR="00956EE1" w:rsidRPr="00326FBE" w:rsidRDefault="00A2264C">
                  <w:pPr>
                    <w:spacing w:after="0" w:line="240" w:lineRule="auto"/>
                    <w:jc w:val="center"/>
                    <w:rPr>
                      <w:rFonts w:ascii="Times New Roman" w:eastAsia="FangSong" w:hAnsi="Times New Roman"/>
                      <w:sz w:val="24"/>
                      <w:szCs w:val="24"/>
                      <w:lang w:eastAsia="zh-CN"/>
                    </w:rPr>
                  </w:pPr>
                  <w:r w:rsidRPr="00326FBE">
                    <w:rPr>
                      <w:rFonts w:ascii="Times New Roman" w:eastAsia="FangSong" w:hAnsi="Times New Roman"/>
                      <w:sz w:val="24"/>
                      <w:szCs w:val="24"/>
                      <w:lang w:eastAsia="zh-CN"/>
                    </w:rPr>
                    <w:t>Teacher Wang is going to change the house.</w:t>
                  </w:r>
                </w:p>
              </w:tc>
              <w:tc>
                <w:tcPr>
                  <w:tcW w:w="1772" w:type="pct"/>
                </w:tcPr>
                <w:p w14:paraId="25AC483F" w14:textId="77777777" w:rsidR="00956EE1" w:rsidRPr="00326FBE" w:rsidRDefault="00A2264C">
                  <w:pPr>
                    <w:spacing w:after="0" w:line="240" w:lineRule="auto"/>
                    <w:jc w:val="center"/>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12 hours</w:t>
                  </w:r>
                </w:p>
              </w:tc>
            </w:tr>
            <w:tr w:rsidR="00326FBE" w:rsidRPr="00326FBE" w14:paraId="6ABA6BD9" w14:textId="77777777">
              <w:tc>
                <w:tcPr>
                  <w:tcW w:w="1128" w:type="pct"/>
                </w:tcPr>
                <w:p w14:paraId="3B4BC20A" w14:textId="77777777" w:rsidR="00956EE1" w:rsidRPr="00326FBE" w:rsidRDefault="00A2264C">
                  <w:pPr>
                    <w:spacing w:after="0" w:line="240" w:lineRule="auto"/>
                    <w:jc w:val="center"/>
                    <w:rPr>
                      <w:rStyle w:val="NormalCharacter"/>
                      <w:rFonts w:ascii="Times New Roman" w:eastAsia="FangSong" w:hAnsi="Times New Roman"/>
                      <w:sz w:val="24"/>
                      <w:szCs w:val="24"/>
                      <w:lang w:eastAsia="zh-CN"/>
                    </w:rPr>
                  </w:pPr>
                  <w:r w:rsidRPr="00326FBE">
                    <w:rPr>
                      <w:rStyle w:val="NormalCharacter"/>
                      <w:rFonts w:ascii="Times New Roman" w:eastAsia="FangSong" w:hAnsi="Times New Roman"/>
                      <w:sz w:val="24"/>
                      <w:szCs w:val="24"/>
                      <w:lang w:eastAsia="zh-CN"/>
                    </w:rPr>
                    <w:t>12</w:t>
                  </w:r>
                </w:p>
              </w:tc>
              <w:tc>
                <w:tcPr>
                  <w:tcW w:w="2100" w:type="pct"/>
                  <w:vAlign w:val="center"/>
                </w:tcPr>
                <w:p w14:paraId="645FDBB6" w14:textId="77777777" w:rsidR="00956EE1" w:rsidRPr="00326FBE" w:rsidRDefault="00A2264C">
                  <w:pPr>
                    <w:spacing w:after="0" w:line="240" w:lineRule="auto"/>
                    <w:jc w:val="center"/>
                    <w:rPr>
                      <w:rFonts w:ascii="Times New Roman" w:eastAsia="FangSong" w:hAnsi="Times New Roman"/>
                      <w:sz w:val="24"/>
                      <w:szCs w:val="24"/>
                      <w:lang w:eastAsia="zh-CN"/>
                    </w:rPr>
                  </w:pPr>
                  <w:r w:rsidRPr="00326FBE">
                    <w:rPr>
                      <w:rFonts w:ascii="Times New Roman" w:eastAsia="FangSong" w:hAnsi="Times New Roman"/>
                      <w:sz w:val="24"/>
                      <w:szCs w:val="24"/>
                      <w:lang w:eastAsia="zh-CN"/>
                    </w:rPr>
                    <w:t xml:space="preserve">Single Li </w:t>
                  </w:r>
                  <w:proofErr w:type="spellStart"/>
                  <w:r w:rsidRPr="00326FBE">
                    <w:rPr>
                      <w:rFonts w:ascii="Times New Roman" w:eastAsia="FangSong" w:hAnsi="Times New Roman"/>
                      <w:sz w:val="24"/>
                      <w:szCs w:val="24"/>
                      <w:lang w:eastAsia="zh-CN"/>
                    </w:rPr>
                    <w:t>Wenchao</w:t>
                  </w:r>
                  <w:proofErr w:type="spellEnd"/>
                </w:p>
              </w:tc>
              <w:tc>
                <w:tcPr>
                  <w:tcW w:w="1772" w:type="pct"/>
                </w:tcPr>
                <w:p w14:paraId="4C7CCC67" w14:textId="77777777" w:rsidR="00956EE1" w:rsidRPr="00326FBE" w:rsidRDefault="00A2264C">
                  <w:pPr>
                    <w:spacing w:after="0" w:line="240" w:lineRule="auto"/>
                    <w:jc w:val="center"/>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12 hours</w:t>
                  </w:r>
                </w:p>
              </w:tc>
            </w:tr>
            <w:tr w:rsidR="00326FBE" w:rsidRPr="00326FBE" w14:paraId="01C8900E" w14:textId="77777777">
              <w:tc>
                <w:tcPr>
                  <w:tcW w:w="1128" w:type="pct"/>
                </w:tcPr>
                <w:p w14:paraId="0CC85B45" w14:textId="77777777" w:rsidR="00956EE1" w:rsidRPr="00326FBE" w:rsidRDefault="00A2264C">
                  <w:pPr>
                    <w:spacing w:after="0" w:line="240" w:lineRule="auto"/>
                    <w:jc w:val="center"/>
                    <w:rPr>
                      <w:rStyle w:val="NormalCharacter"/>
                      <w:rFonts w:ascii="Times New Roman" w:eastAsia="FangSong" w:hAnsi="Times New Roman"/>
                      <w:sz w:val="24"/>
                      <w:szCs w:val="24"/>
                      <w:lang w:eastAsia="zh-CN"/>
                    </w:rPr>
                  </w:pPr>
                  <w:r w:rsidRPr="00326FBE">
                    <w:rPr>
                      <w:rStyle w:val="NormalCharacter"/>
                      <w:rFonts w:ascii="Times New Roman" w:eastAsia="FangSong" w:hAnsi="Times New Roman"/>
                      <w:sz w:val="24"/>
                      <w:szCs w:val="24"/>
                      <w:lang w:eastAsia="zh-CN"/>
                    </w:rPr>
                    <w:t>13</w:t>
                  </w:r>
                </w:p>
              </w:tc>
              <w:tc>
                <w:tcPr>
                  <w:tcW w:w="2100" w:type="pct"/>
                  <w:vAlign w:val="center"/>
                </w:tcPr>
                <w:p w14:paraId="7D622E12" w14:textId="77777777" w:rsidR="00956EE1" w:rsidRPr="00326FBE" w:rsidRDefault="00A2264C">
                  <w:pPr>
                    <w:spacing w:after="0" w:line="240" w:lineRule="auto"/>
                    <w:jc w:val="center"/>
                    <w:rPr>
                      <w:rFonts w:ascii="Times New Roman" w:eastAsia="FangSong" w:hAnsi="Times New Roman"/>
                      <w:sz w:val="24"/>
                      <w:szCs w:val="24"/>
                      <w:lang w:eastAsia="zh-CN"/>
                    </w:rPr>
                  </w:pPr>
                  <w:r w:rsidRPr="00326FBE">
                    <w:rPr>
                      <w:rFonts w:ascii="Times New Roman" w:eastAsia="FangSong" w:hAnsi="Times New Roman"/>
                      <w:sz w:val="24"/>
                      <w:szCs w:val="24"/>
                      <w:lang w:eastAsia="zh-CN"/>
                    </w:rPr>
                    <w:t>This is her new home.</w:t>
                  </w:r>
                </w:p>
              </w:tc>
              <w:tc>
                <w:tcPr>
                  <w:tcW w:w="1772" w:type="pct"/>
                </w:tcPr>
                <w:p w14:paraId="3A8E57BC" w14:textId="77777777" w:rsidR="00956EE1" w:rsidRPr="00326FBE" w:rsidRDefault="00A2264C">
                  <w:pPr>
                    <w:spacing w:after="0" w:line="240" w:lineRule="auto"/>
                    <w:jc w:val="center"/>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12 hours</w:t>
                  </w:r>
                </w:p>
              </w:tc>
            </w:tr>
            <w:tr w:rsidR="00326FBE" w:rsidRPr="00326FBE" w14:paraId="68073D74" w14:textId="77777777">
              <w:tc>
                <w:tcPr>
                  <w:tcW w:w="1128" w:type="pct"/>
                </w:tcPr>
                <w:p w14:paraId="064B2AE0" w14:textId="77777777" w:rsidR="00956EE1" w:rsidRPr="00326FBE" w:rsidRDefault="00A2264C">
                  <w:pPr>
                    <w:spacing w:after="0" w:line="240" w:lineRule="auto"/>
                    <w:jc w:val="center"/>
                    <w:rPr>
                      <w:rStyle w:val="NormalCharacter"/>
                      <w:rFonts w:ascii="Times New Roman" w:eastAsia="FangSong" w:hAnsi="Times New Roman"/>
                      <w:sz w:val="24"/>
                      <w:szCs w:val="24"/>
                      <w:lang w:eastAsia="zh-CN"/>
                    </w:rPr>
                  </w:pPr>
                  <w:r w:rsidRPr="00326FBE">
                    <w:rPr>
                      <w:rStyle w:val="NormalCharacter"/>
                      <w:rFonts w:ascii="Times New Roman" w:eastAsia="FangSong" w:hAnsi="Times New Roman"/>
                      <w:sz w:val="24"/>
                      <w:szCs w:val="24"/>
                      <w:lang w:eastAsia="zh-CN"/>
                    </w:rPr>
                    <w:t>14</w:t>
                  </w:r>
                </w:p>
              </w:tc>
              <w:tc>
                <w:tcPr>
                  <w:tcW w:w="2100" w:type="pct"/>
                  <w:vAlign w:val="center"/>
                </w:tcPr>
                <w:p w14:paraId="0CB8994A" w14:textId="77777777" w:rsidR="00956EE1" w:rsidRPr="00326FBE" w:rsidRDefault="00A2264C">
                  <w:pPr>
                    <w:spacing w:after="0" w:line="240" w:lineRule="auto"/>
                    <w:jc w:val="center"/>
                    <w:rPr>
                      <w:rFonts w:ascii="Times New Roman" w:eastAsia="FangSong" w:hAnsi="Times New Roman"/>
                      <w:sz w:val="24"/>
                      <w:szCs w:val="24"/>
                      <w:lang w:eastAsia="zh-CN"/>
                    </w:rPr>
                  </w:pPr>
                  <w:r w:rsidRPr="00326FBE">
                    <w:rPr>
                      <w:rFonts w:ascii="Times New Roman" w:eastAsia="FangSong" w:hAnsi="Times New Roman"/>
                      <w:sz w:val="24"/>
                      <w:szCs w:val="24"/>
                      <w:lang w:eastAsia="zh-CN"/>
                    </w:rPr>
                    <w:t>Allen’s Weekend</w:t>
                  </w:r>
                </w:p>
              </w:tc>
              <w:tc>
                <w:tcPr>
                  <w:tcW w:w="1772" w:type="pct"/>
                </w:tcPr>
                <w:p w14:paraId="20DD620D" w14:textId="77777777" w:rsidR="00956EE1" w:rsidRPr="00326FBE" w:rsidRDefault="00A2264C">
                  <w:pPr>
                    <w:spacing w:after="0" w:line="240" w:lineRule="auto"/>
                    <w:jc w:val="center"/>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12 hours</w:t>
                  </w:r>
                </w:p>
              </w:tc>
            </w:tr>
            <w:tr w:rsidR="00326FBE" w:rsidRPr="00326FBE" w14:paraId="5E9DD76A" w14:textId="77777777">
              <w:tc>
                <w:tcPr>
                  <w:tcW w:w="1128" w:type="pct"/>
                </w:tcPr>
                <w:p w14:paraId="78CD6EF1" w14:textId="77777777" w:rsidR="00956EE1" w:rsidRPr="00326FBE" w:rsidRDefault="00A2264C">
                  <w:pPr>
                    <w:spacing w:after="0" w:line="240" w:lineRule="auto"/>
                    <w:jc w:val="center"/>
                    <w:rPr>
                      <w:rStyle w:val="NormalCharacter"/>
                      <w:rFonts w:ascii="Times New Roman" w:eastAsia="FangSong" w:hAnsi="Times New Roman"/>
                      <w:sz w:val="24"/>
                      <w:szCs w:val="24"/>
                      <w:lang w:eastAsia="zh-CN"/>
                    </w:rPr>
                  </w:pPr>
                  <w:r w:rsidRPr="00326FBE">
                    <w:rPr>
                      <w:rStyle w:val="NormalCharacter"/>
                      <w:rFonts w:ascii="Times New Roman" w:eastAsia="FangSong" w:hAnsi="Times New Roman"/>
                      <w:sz w:val="24"/>
                      <w:szCs w:val="24"/>
                      <w:lang w:eastAsia="zh-CN"/>
                    </w:rPr>
                    <w:t>15</w:t>
                  </w:r>
                </w:p>
              </w:tc>
              <w:tc>
                <w:tcPr>
                  <w:tcW w:w="2100" w:type="pct"/>
                  <w:vAlign w:val="center"/>
                </w:tcPr>
                <w:p w14:paraId="7C2611A7" w14:textId="77777777" w:rsidR="00956EE1" w:rsidRPr="00326FBE" w:rsidRDefault="00A2264C">
                  <w:pPr>
                    <w:spacing w:after="0" w:line="240" w:lineRule="auto"/>
                    <w:jc w:val="center"/>
                    <w:rPr>
                      <w:rFonts w:ascii="Times New Roman" w:eastAsia="FangSong" w:hAnsi="Times New Roman"/>
                      <w:sz w:val="24"/>
                      <w:szCs w:val="24"/>
                      <w:lang w:eastAsia="zh-CN"/>
                    </w:rPr>
                  </w:pPr>
                  <w:r w:rsidRPr="00326FBE">
                    <w:rPr>
                      <w:rFonts w:ascii="Times New Roman" w:eastAsia="FangSong" w:hAnsi="Times New Roman"/>
                      <w:sz w:val="24"/>
                      <w:szCs w:val="24"/>
                      <w:lang w:eastAsia="zh-CN"/>
                    </w:rPr>
                    <w:t>Fall in love with square dance</w:t>
                  </w:r>
                </w:p>
              </w:tc>
              <w:tc>
                <w:tcPr>
                  <w:tcW w:w="1772" w:type="pct"/>
                </w:tcPr>
                <w:p w14:paraId="5B80287B" w14:textId="77777777" w:rsidR="00956EE1" w:rsidRPr="00326FBE" w:rsidRDefault="00A2264C">
                  <w:pPr>
                    <w:spacing w:after="0" w:line="240" w:lineRule="auto"/>
                    <w:jc w:val="center"/>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12 hours</w:t>
                  </w:r>
                </w:p>
              </w:tc>
            </w:tr>
            <w:tr w:rsidR="00326FBE" w:rsidRPr="00326FBE" w14:paraId="239EDC0C" w14:textId="77777777">
              <w:trPr>
                <w:trHeight w:val="482"/>
              </w:trPr>
              <w:tc>
                <w:tcPr>
                  <w:tcW w:w="1128" w:type="pct"/>
                </w:tcPr>
                <w:p w14:paraId="685DEA74" w14:textId="77777777" w:rsidR="00956EE1" w:rsidRPr="00326FBE" w:rsidRDefault="00A2264C">
                  <w:pPr>
                    <w:spacing w:after="0" w:line="240" w:lineRule="auto"/>
                    <w:jc w:val="center"/>
                    <w:rPr>
                      <w:rStyle w:val="NormalCharacter"/>
                      <w:rFonts w:ascii="Times New Roman" w:eastAsia="FangSong" w:hAnsi="Times New Roman"/>
                      <w:sz w:val="24"/>
                      <w:szCs w:val="24"/>
                      <w:lang w:eastAsia="zh-CN"/>
                    </w:rPr>
                  </w:pPr>
                  <w:r w:rsidRPr="00326FBE">
                    <w:rPr>
                      <w:rStyle w:val="NormalCharacter"/>
                      <w:rFonts w:ascii="Times New Roman" w:eastAsia="FangSong" w:hAnsi="Times New Roman"/>
                      <w:sz w:val="24"/>
                      <w:szCs w:val="24"/>
                      <w:lang w:eastAsia="zh-CN"/>
                    </w:rPr>
                    <w:t>16</w:t>
                  </w:r>
                </w:p>
              </w:tc>
              <w:tc>
                <w:tcPr>
                  <w:tcW w:w="2100" w:type="pct"/>
                  <w:vAlign w:val="center"/>
                </w:tcPr>
                <w:p w14:paraId="75F84206" w14:textId="77777777" w:rsidR="00956EE1" w:rsidRPr="00326FBE" w:rsidRDefault="00A2264C">
                  <w:pPr>
                    <w:spacing w:after="0" w:line="240" w:lineRule="auto"/>
                    <w:jc w:val="center"/>
                    <w:rPr>
                      <w:rFonts w:ascii="Times New Roman" w:eastAsia="FangSong" w:hAnsi="Times New Roman"/>
                      <w:sz w:val="24"/>
                      <w:szCs w:val="24"/>
                      <w:lang w:eastAsia="zh-CN"/>
                    </w:rPr>
                  </w:pPr>
                  <w:r w:rsidRPr="00326FBE">
                    <w:rPr>
                      <w:rFonts w:ascii="Times New Roman" w:eastAsia="FangSong" w:hAnsi="Times New Roman"/>
                      <w:sz w:val="24"/>
                      <w:szCs w:val="24"/>
                      <w:lang w:eastAsia="zh-CN"/>
                    </w:rPr>
                    <w:t>Try English afternoon tea.</w:t>
                  </w:r>
                </w:p>
              </w:tc>
              <w:tc>
                <w:tcPr>
                  <w:tcW w:w="1772" w:type="pct"/>
                </w:tcPr>
                <w:p w14:paraId="5009D0DF" w14:textId="77777777" w:rsidR="00956EE1" w:rsidRPr="00326FBE" w:rsidRDefault="00A2264C">
                  <w:pPr>
                    <w:spacing w:after="0" w:line="240" w:lineRule="auto"/>
                    <w:jc w:val="center"/>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12 hours</w:t>
                  </w:r>
                </w:p>
              </w:tc>
            </w:tr>
          </w:tbl>
          <w:p w14:paraId="206C7474" w14:textId="77777777" w:rsidR="00956EE1" w:rsidRPr="00326FBE" w:rsidRDefault="00956EE1">
            <w:pPr>
              <w:spacing w:line="240" w:lineRule="auto"/>
              <w:rPr>
                <w:rFonts w:ascii="Times New Roman" w:eastAsia="FangSong" w:hAnsi="Times New Roman"/>
                <w:b/>
                <w:smallCaps/>
                <w:spacing w:val="5"/>
                <w:sz w:val="24"/>
                <w:szCs w:val="24"/>
                <w:lang w:val="en-US" w:eastAsia="zh-CN"/>
              </w:rPr>
            </w:pPr>
          </w:p>
        </w:tc>
      </w:tr>
    </w:tbl>
    <w:p w14:paraId="02DDC754" w14:textId="77777777" w:rsidR="00956EE1" w:rsidRPr="00326FBE" w:rsidRDefault="00A2264C">
      <w:pPr>
        <w:pageBreakBefore/>
        <w:tabs>
          <w:tab w:val="left" w:pos="-720"/>
        </w:tabs>
        <w:suppressAutoHyphens/>
        <w:spacing w:after="120" w:line="240" w:lineRule="auto"/>
        <w:outlineLvl w:val="1"/>
        <w:rPr>
          <w:rFonts w:ascii="Times New Roman" w:eastAsia="FangSong" w:hAnsi="Times New Roman"/>
          <w:b/>
          <w:bCs/>
          <w:spacing w:val="-3"/>
          <w:sz w:val="28"/>
          <w:szCs w:val="28"/>
          <w:lang w:eastAsia="zh-CN"/>
        </w:rPr>
      </w:pPr>
      <w:bookmarkStart w:id="39" w:name="_Toc107570761"/>
      <w:bookmarkStart w:id="40" w:name="_Toc169195661"/>
      <w:r w:rsidRPr="00326FBE">
        <w:rPr>
          <w:rFonts w:ascii="Times New Roman" w:eastAsia="FangSong" w:hAnsi="Times New Roman"/>
          <w:b/>
          <w:bCs/>
          <w:spacing w:val="-3"/>
          <w:sz w:val="28"/>
          <w:szCs w:val="28"/>
          <w:lang w:eastAsia="zh-CN"/>
        </w:rPr>
        <w:lastRenderedPageBreak/>
        <w:t>3.5Engineering Hydrology and Water Resources Calculation</w:t>
      </w:r>
      <w:bookmarkEnd w:id="39"/>
      <w:bookmarkEnd w:id="40"/>
    </w:p>
    <w:p w14:paraId="11348E1A" w14:textId="77777777" w:rsidR="00956EE1" w:rsidRPr="00326FBE" w:rsidRDefault="00956EE1">
      <w:pPr>
        <w:pStyle w:val="ListParagraph"/>
        <w:numPr>
          <w:ilvl w:val="0"/>
          <w:numId w:val="25"/>
        </w:numPr>
        <w:tabs>
          <w:tab w:val="left" w:pos="270"/>
          <w:tab w:val="left" w:pos="450"/>
        </w:tabs>
        <w:overflowPunct w:val="0"/>
        <w:autoSpaceDE w:val="0"/>
        <w:autoSpaceDN w:val="0"/>
        <w:adjustRightInd w:val="0"/>
        <w:spacing w:after="0" w:line="240" w:lineRule="auto"/>
        <w:jc w:val="left"/>
        <w:textAlignment w:val="baseline"/>
        <w:rPr>
          <w:rFonts w:ascii="Times New Roman" w:eastAsia="FangSong" w:hAnsi="Times New Roman"/>
          <w:b/>
          <w:vanish/>
          <w:sz w:val="24"/>
          <w:szCs w:val="24"/>
          <w:lang w:eastAsia="zh-CN"/>
        </w:rPr>
      </w:pPr>
    </w:p>
    <w:p w14:paraId="283C31D9" w14:textId="77777777" w:rsidR="00956EE1" w:rsidRPr="00326FBE" w:rsidRDefault="00956EE1">
      <w:pPr>
        <w:pStyle w:val="ListParagraph"/>
        <w:numPr>
          <w:ilvl w:val="0"/>
          <w:numId w:val="25"/>
        </w:numPr>
        <w:tabs>
          <w:tab w:val="left" w:pos="270"/>
          <w:tab w:val="left" w:pos="450"/>
        </w:tabs>
        <w:overflowPunct w:val="0"/>
        <w:autoSpaceDE w:val="0"/>
        <w:autoSpaceDN w:val="0"/>
        <w:adjustRightInd w:val="0"/>
        <w:spacing w:after="0" w:line="240" w:lineRule="auto"/>
        <w:jc w:val="left"/>
        <w:textAlignment w:val="baseline"/>
        <w:rPr>
          <w:rFonts w:ascii="Times New Roman" w:eastAsia="FangSong" w:hAnsi="Times New Roman"/>
          <w:b/>
          <w:vanish/>
          <w:sz w:val="24"/>
          <w:szCs w:val="24"/>
          <w:lang w:eastAsia="zh-CN"/>
        </w:rPr>
      </w:pPr>
    </w:p>
    <w:p w14:paraId="2851175E" w14:textId="77777777" w:rsidR="00956EE1" w:rsidRPr="00326FBE" w:rsidRDefault="00956EE1">
      <w:pPr>
        <w:pStyle w:val="ListParagraph"/>
        <w:numPr>
          <w:ilvl w:val="0"/>
          <w:numId w:val="25"/>
        </w:numPr>
        <w:tabs>
          <w:tab w:val="left" w:pos="270"/>
          <w:tab w:val="left" w:pos="450"/>
        </w:tabs>
        <w:overflowPunct w:val="0"/>
        <w:autoSpaceDE w:val="0"/>
        <w:autoSpaceDN w:val="0"/>
        <w:adjustRightInd w:val="0"/>
        <w:spacing w:after="0" w:line="240" w:lineRule="auto"/>
        <w:jc w:val="left"/>
        <w:textAlignment w:val="baseline"/>
        <w:rPr>
          <w:rFonts w:ascii="Times New Roman" w:eastAsia="FangSong" w:hAnsi="Times New Roman"/>
          <w:b/>
          <w:vanish/>
          <w:sz w:val="24"/>
          <w:szCs w:val="24"/>
          <w:lang w:eastAsia="zh-CN"/>
        </w:rPr>
      </w:pPr>
    </w:p>
    <w:p w14:paraId="49FA3A34" w14:textId="77777777" w:rsidR="00956EE1" w:rsidRPr="00326FBE" w:rsidRDefault="00956EE1">
      <w:pPr>
        <w:pStyle w:val="ListParagraph"/>
        <w:numPr>
          <w:ilvl w:val="0"/>
          <w:numId w:val="25"/>
        </w:numPr>
        <w:tabs>
          <w:tab w:val="left" w:pos="270"/>
          <w:tab w:val="left" w:pos="450"/>
        </w:tabs>
        <w:overflowPunct w:val="0"/>
        <w:autoSpaceDE w:val="0"/>
        <w:autoSpaceDN w:val="0"/>
        <w:adjustRightInd w:val="0"/>
        <w:spacing w:after="0" w:line="240" w:lineRule="auto"/>
        <w:jc w:val="left"/>
        <w:textAlignment w:val="baseline"/>
        <w:rPr>
          <w:rFonts w:ascii="Times New Roman" w:eastAsia="FangSong" w:hAnsi="Times New Roman"/>
          <w:b/>
          <w:vanish/>
          <w:sz w:val="24"/>
          <w:szCs w:val="24"/>
          <w:lang w:eastAsia="zh-CN"/>
        </w:rPr>
      </w:pPr>
    </w:p>
    <w:p w14:paraId="1F97BA8E" w14:textId="77777777" w:rsidR="00956EE1" w:rsidRPr="00326FBE" w:rsidRDefault="00956EE1">
      <w:pPr>
        <w:pStyle w:val="ListParagraph"/>
        <w:numPr>
          <w:ilvl w:val="0"/>
          <w:numId w:val="25"/>
        </w:numPr>
        <w:tabs>
          <w:tab w:val="left" w:pos="270"/>
          <w:tab w:val="left" w:pos="450"/>
        </w:tabs>
        <w:overflowPunct w:val="0"/>
        <w:autoSpaceDE w:val="0"/>
        <w:autoSpaceDN w:val="0"/>
        <w:adjustRightInd w:val="0"/>
        <w:spacing w:after="0" w:line="240" w:lineRule="auto"/>
        <w:jc w:val="left"/>
        <w:textAlignment w:val="baseline"/>
        <w:rPr>
          <w:rFonts w:ascii="Times New Roman" w:eastAsia="FangSong" w:hAnsi="Times New Roman"/>
          <w:b/>
          <w:vanish/>
          <w:sz w:val="24"/>
          <w:szCs w:val="24"/>
          <w:lang w:eastAsia="zh-CN"/>
        </w:rPr>
      </w:pPr>
    </w:p>
    <w:tbl>
      <w:tblPr>
        <w:tblW w:w="9800" w:type="dxa"/>
        <w:tblLayout w:type="fixed"/>
        <w:tblLook w:val="04A0" w:firstRow="1" w:lastRow="0" w:firstColumn="1" w:lastColumn="0" w:noHBand="0" w:noVBand="1"/>
      </w:tblPr>
      <w:tblGrid>
        <w:gridCol w:w="1951"/>
        <w:gridCol w:w="5856"/>
        <w:gridCol w:w="718"/>
        <w:gridCol w:w="173"/>
        <w:gridCol w:w="467"/>
        <w:gridCol w:w="635"/>
      </w:tblGrid>
      <w:tr w:rsidR="009B0E20" w:rsidRPr="00326FBE" w14:paraId="217AC85C" w14:textId="77777777">
        <w:trPr>
          <w:trHeight w:val="440"/>
        </w:trPr>
        <w:tc>
          <w:tcPr>
            <w:tcW w:w="9800" w:type="dxa"/>
            <w:gridSpan w:val="6"/>
            <w:shd w:val="clear" w:color="auto" w:fill="E5DFEC"/>
          </w:tcPr>
          <w:p w14:paraId="1ADC8F03" w14:textId="77777777" w:rsidR="00956EE1" w:rsidRPr="00326FBE" w:rsidRDefault="00A2264C">
            <w:pPr>
              <w:suppressAutoHyphens/>
              <w:spacing w:after="0" w:line="240" w:lineRule="auto"/>
              <w:jc w:val="center"/>
              <w:rPr>
                <w:rFonts w:ascii="Times New Roman" w:eastAsia="FangSong" w:hAnsi="Times New Roman"/>
                <w:b/>
                <w:spacing w:val="-3"/>
                <w:sz w:val="24"/>
                <w:szCs w:val="24"/>
                <w:lang w:val="en-US" w:eastAsia="zh-CN"/>
              </w:rPr>
            </w:pPr>
            <w:r w:rsidRPr="00326FBE">
              <w:rPr>
                <w:rFonts w:ascii="Times New Roman" w:eastAsia="FangSong" w:hAnsi="Times New Roman"/>
                <w:b/>
                <w:spacing w:val="-3"/>
                <w:sz w:val="24"/>
                <w:szCs w:val="24"/>
                <w:lang w:val="en-US" w:eastAsia="zh-CN"/>
              </w:rPr>
              <w:br w:type="page"/>
              <w:t>Three-year Higher Vocational Water Resources and Hydropower Construction Engineering Specialty</w:t>
            </w:r>
          </w:p>
          <w:p w14:paraId="1A672D20" w14:textId="77777777" w:rsidR="00956EE1" w:rsidRPr="00326FBE" w:rsidRDefault="00A2264C">
            <w:pPr>
              <w:suppressAutoHyphens/>
              <w:spacing w:after="0" w:line="240" w:lineRule="auto"/>
              <w:jc w:val="center"/>
              <w:rPr>
                <w:rFonts w:ascii="Times New Roman" w:eastAsia="FangSong" w:hAnsi="Times New Roman"/>
                <w:b/>
                <w:spacing w:val="-3"/>
                <w:sz w:val="24"/>
                <w:szCs w:val="24"/>
                <w:lang w:val="en-US" w:eastAsia="zh-CN"/>
              </w:rPr>
            </w:pPr>
            <w:r w:rsidRPr="00326FBE">
              <w:rPr>
                <w:rFonts w:ascii="Times New Roman" w:eastAsia="FangSong" w:hAnsi="Times New Roman"/>
                <w:b/>
                <w:spacing w:val="-3"/>
                <w:sz w:val="24"/>
                <w:szCs w:val="24"/>
                <w:lang w:val="en-US" w:eastAsia="zh-CN"/>
              </w:rPr>
              <w:t xml:space="preserve">The Second Year </w:t>
            </w:r>
          </w:p>
          <w:p w14:paraId="033ADF99" w14:textId="77777777" w:rsidR="00956EE1" w:rsidRPr="00326FBE" w:rsidRDefault="00A2264C">
            <w:pPr>
              <w:suppressAutoHyphens/>
              <w:spacing w:after="0" w:line="240" w:lineRule="auto"/>
              <w:jc w:val="center"/>
              <w:rPr>
                <w:rFonts w:ascii="Times New Roman" w:eastAsia="FangSong" w:hAnsi="Times New Roman"/>
                <w:b/>
                <w:spacing w:val="-3"/>
                <w:sz w:val="24"/>
                <w:szCs w:val="24"/>
                <w:lang w:val="en-US" w:eastAsia="zh-CN"/>
              </w:rPr>
            </w:pPr>
            <w:r w:rsidRPr="00326FBE">
              <w:rPr>
                <w:rFonts w:ascii="Times New Roman" w:eastAsia="FangSong" w:hAnsi="Times New Roman"/>
                <w:b/>
                <w:spacing w:val="-3"/>
                <w:sz w:val="24"/>
                <w:szCs w:val="24"/>
                <w:lang w:val="en-US" w:eastAsia="zh-CN"/>
              </w:rPr>
              <w:t>Engineering Hydrology and Water Resources Calculation</w:t>
            </w:r>
          </w:p>
          <w:p w14:paraId="04A0A230" w14:textId="77777777" w:rsidR="00956EE1" w:rsidRPr="00326FBE" w:rsidRDefault="00A2264C">
            <w:pPr>
              <w:spacing w:line="240" w:lineRule="auto"/>
              <w:rPr>
                <w:rFonts w:ascii="Times New Roman" w:eastAsia="FangSong" w:hAnsi="Times New Roman"/>
                <w:b/>
                <w:spacing w:val="-3"/>
                <w:sz w:val="24"/>
                <w:szCs w:val="24"/>
                <w:lang w:val="en-US" w:eastAsia="zh-CN"/>
              </w:rPr>
            </w:pPr>
            <w:r w:rsidRPr="00326FBE">
              <w:rPr>
                <w:rFonts w:ascii="Times New Roman" w:eastAsia="FangSong" w:hAnsi="Times New Roman"/>
                <w:b/>
                <w:spacing w:val="-3"/>
                <w:sz w:val="24"/>
                <w:szCs w:val="24"/>
                <w:lang w:val="en-US" w:eastAsia="zh-CN"/>
              </w:rPr>
              <w:t xml:space="preserve">Course code:  </w:t>
            </w:r>
            <w:r w:rsidR="00811663" w:rsidRPr="00326FBE">
              <w:rPr>
                <w:rFonts w:ascii="Times New Roman" w:eastAsia="FangSong" w:hAnsi="Times New Roman"/>
                <w:b/>
                <w:spacing w:val="-3"/>
                <w:sz w:val="24"/>
                <w:szCs w:val="24"/>
                <w:lang w:val="en-US" w:eastAsia="zh-CN"/>
              </w:rPr>
              <w:t>WRH 212</w:t>
            </w:r>
          </w:p>
        </w:tc>
      </w:tr>
      <w:tr w:rsidR="009B0E20" w:rsidRPr="00326FBE" w14:paraId="371267B3" w14:textId="77777777">
        <w:trPr>
          <w:trHeight w:val="304"/>
        </w:trPr>
        <w:tc>
          <w:tcPr>
            <w:tcW w:w="1951" w:type="dxa"/>
          </w:tcPr>
          <w:p w14:paraId="7E652F60" w14:textId="77777777" w:rsidR="00956EE1" w:rsidRPr="00326FBE" w:rsidRDefault="00A2264C">
            <w:pPr>
              <w:spacing w:after="0" w:line="240" w:lineRule="auto"/>
              <w:rPr>
                <w:rFonts w:ascii="Times New Roman" w:eastAsia="FangSong" w:hAnsi="Times New Roman"/>
                <w:sz w:val="24"/>
                <w:szCs w:val="24"/>
              </w:rPr>
            </w:pPr>
            <w:r w:rsidRPr="00326FBE">
              <w:rPr>
                <w:rFonts w:ascii="Times New Roman" w:eastAsia="FangSong" w:hAnsi="Times New Roman"/>
                <w:b/>
                <w:w w:val="103"/>
                <w:sz w:val="24"/>
                <w:szCs w:val="24"/>
                <w:lang w:eastAsia="zh-CN"/>
              </w:rPr>
              <w:t>Total learning time:</w:t>
            </w:r>
          </w:p>
        </w:tc>
        <w:tc>
          <w:tcPr>
            <w:tcW w:w="5856" w:type="dxa"/>
          </w:tcPr>
          <w:p w14:paraId="0AD76F26" w14:textId="77777777" w:rsidR="00956EE1" w:rsidRPr="00326FBE" w:rsidRDefault="00A2264C">
            <w:pPr>
              <w:spacing w:after="0" w:line="240" w:lineRule="auto"/>
              <w:rPr>
                <w:rFonts w:ascii="Times New Roman" w:eastAsia="FangSong" w:hAnsi="Times New Roman"/>
                <w:b/>
                <w:sz w:val="24"/>
                <w:szCs w:val="24"/>
                <w:lang w:val="en-US" w:eastAsia="zh-CN"/>
              </w:rPr>
            </w:pPr>
            <w:r w:rsidRPr="00326FBE">
              <w:rPr>
                <w:rFonts w:ascii="Times New Roman" w:eastAsia="FangSong" w:hAnsi="Times New Roman"/>
                <w:b/>
                <w:sz w:val="24"/>
                <w:szCs w:val="24"/>
                <w:lang w:val="en-US" w:eastAsia="zh-CN"/>
              </w:rPr>
              <w:t>96</w:t>
            </w:r>
          </w:p>
        </w:tc>
        <w:tc>
          <w:tcPr>
            <w:tcW w:w="718" w:type="dxa"/>
          </w:tcPr>
          <w:p w14:paraId="05CFCB04" w14:textId="77777777" w:rsidR="00956EE1" w:rsidRPr="00326FBE" w:rsidRDefault="00A2264C">
            <w:pPr>
              <w:spacing w:after="0" w:line="240" w:lineRule="auto"/>
              <w:jc w:val="center"/>
              <w:rPr>
                <w:rFonts w:ascii="Times New Roman" w:eastAsia="FangSong" w:hAnsi="Times New Roman"/>
                <w:b/>
                <w:smallCaps/>
                <w:spacing w:val="5"/>
                <w:sz w:val="24"/>
                <w:szCs w:val="24"/>
                <w:lang w:bidi="en-US"/>
              </w:rPr>
            </w:pPr>
            <w:r w:rsidRPr="00326FBE">
              <w:rPr>
                <w:rFonts w:ascii="Times New Roman" w:eastAsia="FangSong" w:hAnsi="Times New Roman"/>
                <w:b/>
                <w:smallCaps/>
                <w:spacing w:val="5"/>
                <w:sz w:val="24"/>
                <w:szCs w:val="24"/>
              </w:rPr>
              <w:t>T</w:t>
            </w:r>
          </w:p>
        </w:tc>
        <w:tc>
          <w:tcPr>
            <w:tcW w:w="640" w:type="dxa"/>
            <w:gridSpan w:val="2"/>
          </w:tcPr>
          <w:p w14:paraId="0FAC1380" w14:textId="77777777" w:rsidR="00956EE1" w:rsidRPr="00326FBE" w:rsidRDefault="00A2264C">
            <w:pPr>
              <w:spacing w:after="0" w:line="240" w:lineRule="auto"/>
              <w:jc w:val="center"/>
              <w:rPr>
                <w:rFonts w:ascii="Times New Roman" w:eastAsia="FangSong" w:hAnsi="Times New Roman"/>
                <w:b/>
                <w:smallCaps/>
                <w:spacing w:val="5"/>
                <w:sz w:val="24"/>
                <w:szCs w:val="24"/>
                <w:lang w:bidi="en-US"/>
              </w:rPr>
            </w:pPr>
            <w:r w:rsidRPr="00326FBE">
              <w:rPr>
                <w:rFonts w:ascii="Times New Roman" w:eastAsia="FangSong" w:hAnsi="Times New Roman"/>
                <w:b/>
                <w:smallCaps/>
                <w:spacing w:val="5"/>
                <w:sz w:val="24"/>
                <w:szCs w:val="24"/>
              </w:rPr>
              <w:t>P</w:t>
            </w:r>
          </w:p>
        </w:tc>
        <w:tc>
          <w:tcPr>
            <w:tcW w:w="635" w:type="dxa"/>
          </w:tcPr>
          <w:p w14:paraId="5774CE12" w14:textId="77777777" w:rsidR="00956EE1" w:rsidRPr="00326FBE" w:rsidRDefault="00A2264C">
            <w:pPr>
              <w:spacing w:after="0" w:line="240" w:lineRule="auto"/>
              <w:jc w:val="center"/>
              <w:rPr>
                <w:rFonts w:ascii="Times New Roman" w:eastAsia="FangSong" w:hAnsi="Times New Roman"/>
                <w:b/>
                <w:smallCaps/>
                <w:spacing w:val="5"/>
                <w:sz w:val="24"/>
                <w:szCs w:val="24"/>
                <w:lang w:bidi="en-US"/>
              </w:rPr>
            </w:pPr>
            <w:r w:rsidRPr="00326FBE">
              <w:rPr>
                <w:rFonts w:ascii="Times New Roman" w:eastAsia="FangSong" w:hAnsi="Times New Roman"/>
                <w:b/>
                <w:smallCaps/>
                <w:spacing w:val="5"/>
                <w:sz w:val="24"/>
                <w:szCs w:val="24"/>
              </w:rPr>
              <w:t>C</w:t>
            </w:r>
          </w:p>
        </w:tc>
      </w:tr>
      <w:tr w:rsidR="009B0E20" w:rsidRPr="00326FBE" w14:paraId="07B3BEB0" w14:textId="77777777">
        <w:trPr>
          <w:trHeight w:val="299"/>
        </w:trPr>
        <w:tc>
          <w:tcPr>
            <w:tcW w:w="1951" w:type="dxa"/>
          </w:tcPr>
          <w:p w14:paraId="58210BBA" w14:textId="77777777" w:rsidR="00956EE1" w:rsidRPr="00326FBE" w:rsidRDefault="00A2264C">
            <w:pPr>
              <w:spacing w:after="0" w:line="240" w:lineRule="auto"/>
              <w:rPr>
                <w:rFonts w:ascii="Times New Roman" w:eastAsia="FangSong" w:hAnsi="Times New Roman"/>
                <w:b/>
                <w:sz w:val="24"/>
                <w:szCs w:val="24"/>
              </w:rPr>
            </w:pPr>
            <w:r w:rsidRPr="00326FBE">
              <w:rPr>
                <w:rFonts w:ascii="Times New Roman" w:eastAsia="FangSong" w:hAnsi="Times New Roman"/>
                <w:sz w:val="24"/>
                <w:szCs w:val="24"/>
                <w:lang w:eastAsia="zh-TW"/>
              </w:rPr>
              <w:t>T</w:t>
            </w:r>
            <w:r w:rsidRPr="00326FBE">
              <w:rPr>
                <w:rFonts w:ascii="Times New Roman" w:eastAsia="FangSong" w:hAnsi="Times New Roman"/>
                <w:sz w:val="24"/>
                <w:szCs w:val="24"/>
              </w:rPr>
              <w:t>heory</w:t>
            </w:r>
            <w:r w:rsidRPr="00326FBE">
              <w:rPr>
                <w:rFonts w:ascii="Times New Roman" w:eastAsia="FangSong" w:hAnsi="Times New Roman"/>
                <w:sz w:val="24"/>
                <w:szCs w:val="24"/>
                <w:lang w:eastAsia="zh-TW"/>
              </w:rPr>
              <w:t>:</w:t>
            </w:r>
          </w:p>
        </w:tc>
        <w:tc>
          <w:tcPr>
            <w:tcW w:w="5856" w:type="dxa"/>
          </w:tcPr>
          <w:p w14:paraId="06CBC646" w14:textId="77777777" w:rsidR="00956EE1" w:rsidRPr="00326FBE" w:rsidRDefault="00A2264C">
            <w:pPr>
              <w:spacing w:after="0" w:line="240" w:lineRule="auto"/>
              <w:rPr>
                <w:rFonts w:ascii="Times New Roman" w:eastAsia="FangSong" w:hAnsi="Times New Roman"/>
                <w:b/>
                <w:sz w:val="24"/>
                <w:szCs w:val="24"/>
                <w:lang w:val="en-US" w:eastAsia="zh-CN"/>
              </w:rPr>
            </w:pPr>
            <w:r w:rsidRPr="00326FBE">
              <w:rPr>
                <w:rFonts w:ascii="Times New Roman" w:eastAsia="FangSong" w:hAnsi="Times New Roman"/>
                <w:sz w:val="24"/>
                <w:szCs w:val="24"/>
                <w:lang w:val="en-US" w:eastAsia="zh-CN"/>
              </w:rPr>
              <w:t>48</w:t>
            </w:r>
          </w:p>
        </w:tc>
        <w:tc>
          <w:tcPr>
            <w:tcW w:w="718" w:type="dxa"/>
            <w:vMerge w:val="restart"/>
          </w:tcPr>
          <w:p w14:paraId="52822DE4" w14:textId="77777777" w:rsidR="00956EE1" w:rsidRPr="00326FBE" w:rsidRDefault="00A2264C">
            <w:pPr>
              <w:spacing w:after="0" w:line="240" w:lineRule="auto"/>
              <w:rPr>
                <w:rFonts w:ascii="Times New Roman" w:eastAsia="FangSong" w:hAnsi="Times New Roman"/>
                <w:b/>
                <w:sz w:val="24"/>
                <w:szCs w:val="24"/>
                <w:lang w:eastAsia="zh-CN"/>
              </w:rPr>
            </w:pPr>
            <w:r w:rsidRPr="00326FBE">
              <w:rPr>
                <w:rFonts w:ascii="Times New Roman" w:eastAsia="FangSong" w:hAnsi="Times New Roman"/>
                <w:b/>
                <w:sz w:val="24"/>
                <w:szCs w:val="24"/>
                <w:lang w:eastAsia="zh-CN"/>
              </w:rPr>
              <w:t>1.5</w:t>
            </w:r>
          </w:p>
        </w:tc>
        <w:tc>
          <w:tcPr>
            <w:tcW w:w="640" w:type="dxa"/>
            <w:gridSpan w:val="2"/>
            <w:vMerge w:val="restart"/>
          </w:tcPr>
          <w:p w14:paraId="67276216" w14:textId="77777777" w:rsidR="00956EE1" w:rsidRPr="00326FBE" w:rsidRDefault="00A2264C">
            <w:pPr>
              <w:spacing w:after="0" w:line="240" w:lineRule="auto"/>
              <w:jc w:val="center"/>
              <w:rPr>
                <w:rFonts w:ascii="Times New Roman" w:eastAsia="FangSong" w:hAnsi="Times New Roman"/>
                <w:b/>
                <w:sz w:val="24"/>
                <w:szCs w:val="24"/>
                <w:lang w:eastAsia="zh-CN"/>
              </w:rPr>
            </w:pPr>
            <w:r w:rsidRPr="00326FBE">
              <w:rPr>
                <w:rFonts w:ascii="Times New Roman" w:eastAsia="FangSong" w:hAnsi="Times New Roman"/>
                <w:b/>
                <w:sz w:val="24"/>
                <w:szCs w:val="24"/>
                <w:lang w:eastAsia="zh-CN"/>
              </w:rPr>
              <w:t>1.5</w:t>
            </w:r>
          </w:p>
        </w:tc>
        <w:tc>
          <w:tcPr>
            <w:tcW w:w="635" w:type="dxa"/>
            <w:vMerge w:val="restart"/>
          </w:tcPr>
          <w:p w14:paraId="6CEAD329" w14:textId="77777777" w:rsidR="00956EE1" w:rsidRPr="00326FBE" w:rsidRDefault="00A2264C">
            <w:pPr>
              <w:spacing w:after="0" w:line="240" w:lineRule="auto"/>
              <w:jc w:val="center"/>
              <w:rPr>
                <w:rFonts w:ascii="Times New Roman" w:eastAsia="FangSong" w:hAnsi="Times New Roman"/>
                <w:b/>
                <w:sz w:val="24"/>
                <w:szCs w:val="24"/>
                <w:lang w:eastAsia="zh-CN"/>
              </w:rPr>
            </w:pPr>
            <w:r w:rsidRPr="00326FBE">
              <w:rPr>
                <w:rFonts w:ascii="Times New Roman" w:eastAsia="FangSong" w:hAnsi="Times New Roman"/>
                <w:b/>
                <w:sz w:val="24"/>
                <w:szCs w:val="24"/>
                <w:lang w:eastAsia="zh-CN"/>
              </w:rPr>
              <w:t>2</w:t>
            </w:r>
          </w:p>
        </w:tc>
      </w:tr>
      <w:tr w:rsidR="009B0E20" w:rsidRPr="00326FBE" w14:paraId="67B0EB09" w14:textId="77777777">
        <w:trPr>
          <w:trHeight w:val="253"/>
        </w:trPr>
        <w:tc>
          <w:tcPr>
            <w:tcW w:w="1951" w:type="dxa"/>
          </w:tcPr>
          <w:p w14:paraId="15A723E8" w14:textId="77777777" w:rsidR="00956EE1" w:rsidRPr="00326FBE" w:rsidRDefault="00A2264C">
            <w:pPr>
              <w:spacing w:after="0" w:line="240" w:lineRule="auto"/>
              <w:rPr>
                <w:rFonts w:ascii="Times New Roman" w:eastAsia="FangSong" w:hAnsi="Times New Roman"/>
                <w:sz w:val="24"/>
                <w:szCs w:val="24"/>
              </w:rPr>
            </w:pPr>
            <w:r w:rsidRPr="00326FBE">
              <w:rPr>
                <w:rFonts w:ascii="Times New Roman" w:eastAsia="FangSong" w:hAnsi="Times New Roman"/>
                <w:sz w:val="24"/>
                <w:szCs w:val="24"/>
                <w:lang w:eastAsia="zh-TW"/>
              </w:rPr>
              <w:t>P</w:t>
            </w:r>
            <w:r w:rsidRPr="00326FBE">
              <w:rPr>
                <w:rFonts w:ascii="Times New Roman" w:eastAsia="FangSong" w:hAnsi="Times New Roman"/>
                <w:sz w:val="24"/>
                <w:szCs w:val="24"/>
              </w:rPr>
              <w:t>ractice</w:t>
            </w:r>
            <w:r w:rsidRPr="00326FBE">
              <w:rPr>
                <w:rFonts w:ascii="Times New Roman" w:eastAsia="FangSong" w:hAnsi="Times New Roman"/>
                <w:sz w:val="24"/>
                <w:szCs w:val="24"/>
                <w:lang w:eastAsia="zh-TW"/>
              </w:rPr>
              <w:t>:</w:t>
            </w:r>
          </w:p>
        </w:tc>
        <w:tc>
          <w:tcPr>
            <w:tcW w:w="5856" w:type="dxa"/>
          </w:tcPr>
          <w:p w14:paraId="48193713" w14:textId="77777777" w:rsidR="00956EE1" w:rsidRPr="00326FBE" w:rsidRDefault="00A2264C">
            <w:pPr>
              <w:spacing w:after="0" w:line="240" w:lineRule="auto"/>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48</w:t>
            </w:r>
          </w:p>
        </w:tc>
        <w:tc>
          <w:tcPr>
            <w:tcW w:w="718" w:type="dxa"/>
            <w:vMerge/>
          </w:tcPr>
          <w:p w14:paraId="0A62ABCC" w14:textId="77777777" w:rsidR="00956EE1" w:rsidRPr="00326FBE" w:rsidRDefault="00956EE1">
            <w:pPr>
              <w:spacing w:after="0" w:line="240" w:lineRule="auto"/>
              <w:jc w:val="center"/>
              <w:rPr>
                <w:rFonts w:ascii="Times New Roman" w:eastAsia="FangSong" w:hAnsi="Times New Roman"/>
                <w:b/>
                <w:sz w:val="24"/>
                <w:szCs w:val="24"/>
              </w:rPr>
            </w:pPr>
          </w:p>
        </w:tc>
        <w:tc>
          <w:tcPr>
            <w:tcW w:w="640" w:type="dxa"/>
            <w:gridSpan w:val="2"/>
            <w:vMerge/>
          </w:tcPr>
          <w:p w14:paraId="06656710" w14:textId="77777777" w:rsidR="00956EE1" w:rsidRPr="00326FBE" w:rsidRDefault="00956EE1">
            <w:pPr>
              <w:spacing w:after="0" w:line="240" w:lineRule="auto"/>
              <w:jc w:val="center"/>
              <w:rPr>
                <w:rFonts w:ascii="Times New Roman" w:eastAsia="FangSong" w:hAnsi="Times New Roman"/>
                <w:b/>
                <w:sz w:val="24"/>
                <w:szCs w:val="24"/>
              </w:rPr>
            </w:pPr>
          </w:p>
        </w:tc>
        <w:tc>
          <w:tcPr>
            <w:tcW w:w="635" w:type="dxa"/>
            <w:vMerge/>
          </w:tcPr>
          <w:p w14:paraId="7B2F7BE5" w14:textId="77777777" w:rsidR="00956EE1" w:rsidRPr="00326FBE" w:rsidRDefault="00956EE1">
            <w:pPr>
              <w:spacing w:after="0" w:line="240" w:lineRule="auto"/>
              <w:jc w:val="center"/>
              <w:rPr>
                <w:rFonts w:ascii="Times New Roman" w:eastAsia="FangSong" w:hAnsi="Times New Roman"/>
                <w:b/>
                <w:sz w:val="24"/>
                <w:szCs w:val="24"/>
              </w:rPr>
            </w:pPr>
          </w:p>
        </w:tc>
      </w:tr>
      <w:tr w:rsidR="009B0E20" w:rsidRPr="00326FBE" w14:paraId="5BA72078" w14:textId="77777777">
        <w:trPr>
          <w:trHeight w:val="492"/>
        </w:trPr>
        <w:tc>
          <w:tcPr>
            <w:tcW w:w="1951" w:type="dxa"/>
            <w:vAlign w:val="center"/>
          </w:tcPr>
          <w:p w14:paraId="0935B960" w14:textId="77777777" w:rsidR="00956EE1" w:rsidRPr="00326FBE" w:rsidRDefault="00A2264C">
            <w:pPr>
              <w:spacing w:after="0" w:line="240" w:lineRule="auto"/>
              <w:rPr>
                <w:rFonts w:ascii="Times New Roman" w:eastAsia="FangSong" w:hAnsi="Times New Roman"/>
                <w:sz w:val="24"/>
                <w:szCs w:val="24"/>
              </w:rPr>
            </w:pPr>
            <w:r w:rsidRPr="00326FBE">
              <w:rPr>
                <w:rFonts w:ascii="Times New Roman" w:eastAsia="FangSong" w:hAnsi="Times New Roman"/>
                <w:b/>
                <w:bCs/>
                <w:w w:val="103"/>
                <w:sz w:val="24"/>
                <w:szCs w:val="24"/>
                <w:lang w:eastAsia="zh-CN"/>
              </w:rPr>
              <w:t>Course objective:</w:t>
            </w:r>
          </w:p>
        </w:tc>
        <w:tc>
          <w:tcPr>
            <w:tcW w:w="6747" w:type="dxa"/>
            <w:gridSpan w:val="3"/>
            <w:vAlign w:val="center"/>
          </w:tcPr>
          <w:p w14:paraId="6D154A13" w14:textId="77777777" w:rsidR="00956EE1" w:rsidRPr="00326FBE" w:rsidRDefault="00A2264C">
            <w:pPr>
              <w:spacing w:after="0" w:line="240" w:lineRule="auto"/>
              <w:rPr>
                <w:rFonts w:ascii="Times New Roman" w:eastAsia="FangSong" w:hAnsi="Times New Roman"/>
                <w:smallCaps/>
                <w:spacing w:val="5"/>
                <w:sz w:val="24"/>
                <w:szCs w:val="24"/>
                <w:lang w:val="en-US" w:eastAsia="zh-CN"/>
              </w:rPr>
            </w:pPr>
            <w:r w:rsidRPr="00326FBE">
              <w:rPr>
                <w:rFonts w:ascii="Times New Roman" w:eastAsia="FangSong" w:hAnsi="Times New Roman"/>
                <w:sz w:val="24"/>
                <w:szCs w:val="24"/>
                <w:lang w:val="en-US" w:eastAsia="zh-CN"/>
              </w:rPr>
              <w:t xml:space="preserve">Through the study of Engineering Hydrology and Water Resources Calculation, the hydrological characteristic values required in planning and design, engineering construction, management and operation of </w:t>
            </w:r>
            <w:r w:rsidRPr="00326FBE">
              <w:rPr>
                <w:rFonts w:ascii="Times New Roman" w:eastAsia="FangSong" w:hAnsi="Times New Roman" w:hint="eastAsia"/>
                <w:sz w:val="24"/>
                <w:szCs w:val="24"/>
                <w:lang w:val="en-US" w:eastAsia="zh-CN"/>
              </w:rPr>
              <w:t>w</w:t>
            </w:r>
            <w:r w:rsidRPr="00326FBE">
              <w:rPr>
                <w:rFonts w:ascii="Times New Roman" w:eastAsia="FangSong" w:hAnsi="Times New Roman"/>
                <w:sz w:val="24"/>
                <w:szCs w:val="24"/>
                <w:lang w:val="en-US" w:eastAsia="zh-CN"/>
              </w:rPr>
              <w:t>ater resources and hydropower projects and the calculation methods of reservoir profit regulation and flood control regulation are solved.</w:t>
            </w:r>
          </w:p>
        </w:tc>
        <w:tc>
          <w:tcPr>
            <w:tcW w:w="1102" w:type="dxa"/>
            <w:gridSpan w:val="2"/>
          </w:tcPr>
          <w:p w14:paraId="64C7AF90" w14:textId="77777777" w:rsidR="00956EE1" w:rsidRPr="00326FBE" w:rsidRDefault="00956EE1">
            <w:pPr>
              <w:spacing w:after="0" w:line="240" w:lineRule="auto"/>
              <w:jc w:val="both"/>
              <w:rPr>
                <w:rFonts w:ascii="Times New Roman" w:eastAsia="FangSong" w:hAnsi="Times New Roman"/>
                <w:sz w:val="24"/>
                <w:szCs w:val="24"/>
                <w:lang w:eastAsia="zh-CN"/>
              </w:rPr>
            </w:pPr>
          </w:p>
        </w:tc>
      </w:tr>
      <w:tr w:rsidR="009B0E20" w:rsidRPr="00326FBE" w14:paraId="4316AE1E" w14:textId="77777777">
        <w:trPr>
          <w:trHeight w:val="468"/>
        </w:trPr>
        <w:tc>
          <w:tcPr>
            <w:tcW w:w="8698" w:type="dxa"/>
            <w:gridSpan w:val="4"/>
            <w:shd w:val="clear" w:color="auto" w:fill="E5DFEC"/>
          </w:tcPr>
          <w:p w14:paraId="359590C8" w14:textId="77777777" w:rsidR="00956EE1" w:rsidRPr="00326FBE" w:rsidRDefault="00A2264C">
            <w:pPr>
              <w:spacing w:after="0" w:line="240" w:lineRule="auto"/>
              <w:rPr>
                <w:rFonts w:ascii="Times New Roman" w:eastAsia="FangSong" w:hAnsi="Times New Roman"/>
                <w:sz w:val="24"/>
                <w:szCs w:val="24"/>
                <w:lang w:val="en-US"/>
              </w:rPr>
            </w:pPr>
            <w:r w:rsidRPr="00326FBE">
              <w:rPr>
                <w:rFonts w:ascii="Times New Roman" w:eastAsia="FangSong" w:hAnsi="Times New Roman"/>
                <w:b/>
                <w:spacing w:val="-3"/>
                <w:sz w:val="24"/>
                <w:szCs w:val="24"/>
                <w:lang w:val="en-US" w:eastAsia="zh-CN"/>
              </w:rPr>
              <w:t>Course content</w:t>
            </w:r>
          </w:p>
        </w:tc>
        <w:tc>
          <w:tcPr>
            <w:tcW w:w="1102" w:type="dxa"/>
            <w:gridSpan w:val="2"/>
            <w:shd w:val="clear" w:color="auto" w:fill="E5DFEC"/>
          </w:tcPr>
          <w:p w14:paraId="45E025CB" w14:textId="77777777" w:rsidR="00956EE1" w:rsidRPr="00326FBE" w:rsidRDefault="00956EE1">
            <w:pPr>
              <w:spacing w:after="0" w:line="240" w:lineRule="auto"/>
              <w:ind w:right="960"/>
              <w:jc w:val="center"/>
              <w:rPr>
                <w:rFonts w:ascii="Times New Roman" w:eastAsia="FangSong" w:hAnsi="Times New Roman"/>
                <w:sz w:val="24"/>
                <w:szCs w:val="24"/>
                <w:lang w:eastAsia="zh-CN"/>
              </w:rPr>
            </w:pPr>
          </w:p>
        </w:tc>
      </w:tr>
      <w:tr w:rsidR="009B0E20" w:rsidRPr="00326FBE" w14:paraId="68C6F12E" w14:textId="77777777">
        <w:trPr>
          <w:trHeight w:val="90"/>
        </w:trPr>
        <w:tc>
          <w:tcPr>
            <w:tcW w:w="8698" w:type="dxa"/>
            <w:gridSpan w:val="4"/>
          </w:tcPr>
          <w:p w14:paraId="582298C7" w14:textId="77777777" w:rsidR="00956EE1" w:rsidRPr="00326FBE" w:rsidRDefault="00A2264C">
            <w:pPr>
              <w:autoSpaceDE w:val="0"/>
              <w:autoSpaceDN w:val="0"/>
              <w:spacing w:after="0" w:line="240" w:lineRule="auto"/>
              <w:jc w:val="both"/>
              <w:rPr>
                <w:rFonts w:ascii="Times New Roman" w:eastAsia="FangSong" w:hAnsi="Times New Roman"/>
                <w:b/>
                <w:bCs/>
                <w:sz w:val="24"/>
                <w:szCs w:val="24"/>
                <w:lang w:val="en-US" w:eastAsia="zh-CN"/>
              </w:rPr>
            </w:pPr>
            <w:r w:rsidRPr="00326FBE">
              <w:rPr>
                <w:rFonts w:ascii="Times New Roman" w:eastAsia="FangSong" w:hAnsi="Times New Roman"/>
                <w:b/>
                <w:bCs/>
                <w:sz w:val="24"/>
                <w:szCs w:val="24"/>
                <w:lang w:val="en-US" w:eastAsia="zh-CN"/>
              </w:rPr>
              <w:t>Task 1: General situation of water resources and basic concepts of hydrology</w:t>
            </w:r>
          </w:p>
          <w:p w14:paraId="424BE901" w14:textId="77777777" w:rsidR="00956EE1" w:rsidRPr="00326FBE" w:rsidRDefault="00A2264C">
            <w:pPr>
              <w:autoSpaceDE w:val="0"/>
              <w:autoSpaceDN w:val="0"/>
              <w:spacing w:after="0" w:line="240" w:lineRule="auto"/>
              <w:ind w:leftChars="200" w:left="440"/>
              <w:jc w:val="both"/>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1.The meaning and characteristics of water resources;</w:t>
            </w:r>
          </w:p>
          <w:p w14:paraId="7536959D" w14:textId="77777777" w:rsidR="00956EE1" w:rsidRPr="00326FBE" w:rsidRDefault="00A2264C">
            <w:pPr>
              <w:autoSpaceDE w:val="0"/>
              <w:autoSpaceDN w:val="0"/>
              <w:spacing w:after="0" w:line="240" w:lineRule="auto"/>
              <w:ind w:leftChars="200" w:left="440"/>
              <w:jc w:val="both"/>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2.Hydrological phenomena and research methods</w:t>
            </w:r>
          </w:p>
          <w:p w14:paraId="4A16A876" w14:textId="77777777" w:rsidR="00956EE1" w:rsidRPr="00326FBE" w:rsidRDefault="00A2264C">
            <w:pPr>
              <w:autoSpaceDE w:val="0"/>
              <w:autoSpaceDN w:val="0"/>
              <w:spacing w:after="0" w:line="240" w:lineRule="auto"/>
              <w:ind w:leftChars="200" w:left="440"/>
              <w:jc w:val="both"/>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3.This currency mainly focuses on tasks;</w:t>
            </w:r>
          </w:p>
          <w:p w14:paraId="62499D98" w14:textId="77777777" w:rsidR="00956EE1" w:rsidRPr="00326FBE" w:rsidRDefault="00A2264C">
            <w:pPr>
              <w:autoSpaceDE w:val="0"/>
              <w:autoSpaceDN w:val="0"/>
              <w:spacing w:after="0" w:line="240" w:lineRule="auto"/>
              <w:ind w:leftChars="200" w:left="440"/>
              <w:jc w:val="both"/>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4.Principle of water balance.</w:t>
            </w:r>
          </w:p>
        </w:tc>
        <w:tc>
          <w:tcPr>
            <w:tcW w:w="1102" w:type="dxa"/>
            <w:gridSpan w:val="2"/>
          </w:tcPr>
          <w:p w14:paraId="3D2FAB2F" w14:textId="77777777" w:rsidR="00956EE1" w:rsidRPr="00326FBE" w:rsidRDefault="00A2264C">
            <w:pPr>
              <w:spacing w:after="0" w:line="240" w:lineRule="auto"/>
              <w:jc w:val="center"/>
              <w:rPr>
                <w:rFonts w:ascii="Times New Roman" w:eastAsia="FangSong" w:hAnsi="Times New Roman"/>
                <w:sz w:val="24"/>
                <w:szCs w:val="24"/>
              </w:rPr>
            </w:pPr>
            <w:r w:rsidRPr="00326FBE">
              <w:rPr>
                <w:rFonts w:ascii="Times New Roman" w:eastAsia="FangSong" w:hAnsi="Times New Roman"/>
                <w:sz w:val="24"/>
                <w:szCs w:val="24"/>
                <w:lang w:val="en-US" w:eastAsia="zh-CN"/>
              </w:rPr>
              <w:t xml:space="preserve">4 </w:t>
            </w:r>
            <w:r w:rsidRPr="00326FBE">
              <w:rPr>
                <w:rFonts w:ascii="Times New Roman" w:eastAsia="FangSong" w:hAnsi="Times New Roman"/>
                <w:sz w:val="24"/>
                <w:szCs w:val="24"/>
              </w:rPr>
              <w:t>hours</w:t>
            </w:r>
          </w:p>
        </w:tc>
      </w:tr>
      <w:tr w:rsidR="009B0E20" w:rsidRPr="00326FBE" w14:paraId="26234122" w14:textId="77777777">
        <w:trPr>
          <w:trHeight w:val="90"/>
        </w:trPr>
        <w:tc>
          <w:tcPr>
            <w:tcW w:w="8698" w:type="dxa"/>
            <w:gridSpan w:val="4"/>
          </w:tcPr>
          <w:p w14:paraId="331F5A03" w14:textId="77777777" w:rsidR="00956EE1" w:rsidRPr="00326FBE" w:rsidRDefault="00A2264C">
            <w:pPr>
              <w:autoSpaceDE w:val="0"/>
              <w:autoSpaceDN w:val="0"/>
              <w:spacing w:after="0" w:line="240" w:lineRule="auto"/>
              <w:jc w:val="both"/>
              <w:rPr>
                <w:rFonts w:ascii="Times New Roman" w:eastAsia="FangSong" w:hAnsi="Times New Roman"/>
                <w:b/>
                <w:bCs/>
                <w:sz w:val="24"/>
                <w:szCs w:val="24"/>
                <w:lang w:val="en-US" w:eastAsia="zh-CN"/>
              </w:rPr>
            </w:pPr>
            <w:r w:rsidRPr="00326FBE">
              <w:rPr>
                <w:rFonts w:ascii="Times New Roman" w:eastAsia="FangSong" w:hAnsi="Times New Roman"/>
                <w:b/>
                <w:bCs/>
                <w:sz w:val="24"/>
                <w:szCs w:val="24"/>
                <w:lang w:val="en-US" w:eastAsia="zh-CN"/>
              </w:rPr>
              <w:t>Task 2 Runoff formation</w:t>
            </w:r>
          </w:p>
          <w:p w14:paraId="54CCF8EF" w14:textId="77777777" w:rsidR="00956EE1" w:rsidRPr="00326FBE" w:rsidRDefault="00A2264C">
            <w:pPr>
              <w:autoSpaceDE w:val="0"/>
              <w:autoSpaceDN w:val="0"/>
              <w:spacing w:after="0" w:line="240" w:lineRule="auto"/>
              <w:ind w:leftChars="200" w:left="440"/>
              <w:jc w:val="both"/>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1.Knowledge of rivers and watersheds;</w:t>
            </w:r>
          </w:p>
          <w:p w14:paraId="5676CC7A" w14:textId="77777777" w:rsidR="00956EE1" w:rsidRPr="00326FBE" w:rsidRDefault="00A2264C">
            <w:pPr>
              <w:autoSpaceDE w:val="0"/>
              <w:autoSpaceDN w:val="0"/>
              <w:spacing w:after="0" w:line="240" w:lineRule="auto"/>
              <w:ind w:leftChars="200" w:left="440"/>
              <w:jc w:val="both"/>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2.The method of measuring rainfall;</w:t>
            </w:r>
          </w:p>
          <w:p w14:paraId="268F547D" w14:textId="77777777" w:rsidR="00956EE1" w:rsidRPr="00326FBE" w:rsidRDefault="00A2264C">
            <w:pPr>
              <w:autoSpaceDE w:val="0"/>
              <w:autoSpaceDN w:val="0"/>
              <w:spacing w:after="0" w:line="240" w:lineRule="auto"/>
              <w:ind w:leftChars="200" w:left="440"/>
              <w:jc w:val="both"/>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3.Evaporation and infiltration;</w:t>
            </w:r>
          </w:p>
          <w:p w14:paraId="63A91607" w14:textId="77777777" w:rsidR="00956EE1" w:rsidRPr="00326FBE" w:rsidRDefault="00A2264C">
            <w:pPr>
              <w:autoSpaceDE w:val="0"/>
              <w:autoSpaceDN w:val="0"/>
              <w:spacing w:after="0" w:line="240" w:lineRule="auto"/>
              <w:ind w:leftChars="200" w:left="440"/>
              <w:jc w:val="both"/>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4.The formation process of runoff;</w:t>
            </w:r>
          </w:p>
          <w:p w14:paraId="68BEE37B" w14:textId="77777777" w:rsidR="00956EE1" w:rsidRPr="00326FBE" w:rsidRDefault="00A2264C">
            <w:pPr>
              <w:autoSpaceDE w:val="0"/>
              <w:autoSpaceDN w:val="0"/>
              <w:spacing w:after="0" w:line="240" w:lineRule="auto"/>
              <w:ind w:leftChars="200" w:left="440"/>
              <w:jc w:val="both"/>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5.Representation method and measurement unit of runoff</w:t>
            </w:r>
          </w:p>
        </w:tc>
        <w:tc>
          <w:tcPr>
            <w:tcW w:w="1102" w:type="dxa"/>
            <w:gridSpan w:val="2"/>
          </w:tcPr>
          <w:p w14:paraId="7E29D6D2" w14:textId="77777777" w:rsidR="00956EE1" w:rsidRPr="00326FBE" w:rsidRDefault="00A2264C">
            <w:pPr>
              <w:spacing w:after="0" w:line="240" w:lineRule="auto"/>
              <w:jc w:val="center"/>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 xml:space="preserve">4 </w:t>
            </w:r>
            <w:r w:rsidRPr="00326FBE">
              <w:rPr>
                <w:rFonts w:ascii="Times New Roman" w:eastAsia="FangSong" w:hAnsi="Times New Roman"/>
                <w:sz w:val="24"/>
                <w:szCs w:val="24"/>
              </w:rPr>
              <w:t>hours</w:t>
            </w:r>
          </w:p>
        </w:tc>
      </w:tr>
      <w:tr w:rsidR="009B0E20" w:rsidRPr="00326FBE" w14:paraId="10D5E7C6" w14:textId="77777777">
        <w:trPr>
          <w:trHeight w:val="90"/>
        </w:trPr>
        <w:tc>
          <w:tcPr>
            <w:tcW w:w="8698" w:type="dxa"/>
            <w:gridSpan w:val="4"/>
          </w:tcPr>
          <w:p w14:paraId="31867F28" w14:textId="77777777" w:rsidR="00956EE1" w:rsidRPr="00326FBE" w:rsidRDefault="00A2264C">
            <w:pPr>
              <w:autoSpaceDE w:val="0"/>
              <w:autoSpaceDN w:val="0"/>
              <w:spacing w:after="0" w:line="240" w:lineRule="auto"/>
              <w:ind w:firstLineChars="19" w:firstLine="46"/>
              <w:jc w:val="both"/>
              <w:rPr>
                <w:rFonts w:ascii="Times New Roman" w:eastAsia="FangSong" w:hAnsi="Times New Roman"/>
                <w:sz w:val="24"/>
                <w:szCs w:val="24"/>
                <w:lang w:eastAsia="zh-CN"/>
              </w:rPr>
            </w:pPr>
            <w:r w:rsidRPr="00326FBE">
              <w:rPr>
                <w:rFonts w:ascii="Times New Roman" w:eastAsia="FangSong" w:hAnsi="Times New Roman"/>
                <w:b/>
                <w:bCs/>
                <w:sz w:val="24"/>
                <w:szCs w:val="24"/>
                <w:lang w:eastAsia="zh-CN"/>
              </w:rPr>
              <w:t>Task 3 Hydrological information collection and processing</w:t>
            </w:r>
          </w:p>
          <w:p w14:paraId="0FC8F827" w14:textId="77777777" w:rsidR="00956EE1" w:rsidRPr="00326FBE" w:rsidRDefault="00A2264C">
            <w:pPr>
              <w:autoSpaceDE w:val="0"/>
              <w:autoSpaceDN w:val="0"/>
              <w:spacing w:after="0" w:line="240" w:lineRule="auto"/>
              <w:ind w:leftChars="200" w:left="440"/>
              <w:jc w:val="both"/>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1.Hydrological station and station network</w:t>
            </w:r>
          </w:p>
          <w:p w14:paraId="2BE4A2BF" w14:textId="77777777" w:rsidR="00956EE1" w:rsidRPr="00326FBE" w:rsidRDefault="00A2264C">
            <w:pPr>
              <w:autoSpaceDE w:val="0"/>
              <w:autoSpaceDN w:val="0"/>
              <w:spacing w:after="0" w:line="240" w:lineRule="auto"/>
              <w:ind w:leftChars="200" w:left="440"/>
              <w:jc w:val="both"/>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2.Precipitation observation</w:t>
            </w:r>
          </w:p>
          <w:p w14:paraId="7D444429" w14:textId="77777777" w:rsidR="00956EE1" w:rsidRPr="00326FBE" w:rsidRDefault="00A2264C">
            <w:pPr>
              <w:autoSpaceDE w:val="0"/>
              <w:autoSpaceDN w:val="0"/>
              <w:spacing w:after="0" w:line="240" w:lineRule="auto"/>
              <w:ind w:leftChars="200" w:left="440"/>
              <w:jc w:val="both"/>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3.Evaporation observation</w:t>
            </w:r>
          </w:p>
          <w:p w14:paraId="3EF7E3BD" w14:textId="77777777" w:rsidR="00956EE1" w:rsidRPr="00326FBE" w:rsidRDefault="00A2264C">
            <w:pPr>
              <w:autoSpaceDE w:val="0"/>
              <w:autoSpaceDN w:val="0"/>
              <w:spacing w:after="0" w:line="240" w:lineRule="auto"/>
              <w:ind w:leftChars="200" w:left="440"/>
              <w:jc w:val="both"/>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4.Water level observation</w:t>
            </w:r>
          </w:p>
          <w:p w14:paraId="46E89377" w14:textId="77777777" w:rsidR="00956EE1" w:rsidRPr="00326FBE" w:rsidRDefault="00A2264C">
            <w:pPr>
              <w:autoSpaceDE w:val="0"/>
              <w:autoSpaceDN w:val="0"/>
              <w:spacing w:after="0" w:line="240" w:lineRule="auto"/>
              <w:ind w:leftChars="200" w:left="440"/>
              <w:jc w:val="both"/>
              <w:rPr>
                <w:rFonts w:ascii="Times New Roman" w:eastAsia="FangSong" w:hAnsi="Times New Roman"/>
                <w:sz w:val="24"/>
                <w:szCs w:val="24"/>
                <w:lang w:eastAsia="zh-CN"/>
              </w:rPr>
            </w:pPr>
            <w:r w:rsidRPr="00326FBE">
              <w:rPr>
                <w:rFonts w:ascii="Times New Roman" w:eastAsia="FangSong" w:hAnsi="Times New Roman"/>
                <w:sz w:val="24"/>
                <w:szCs w:val="24"/>
                <w:lang w:val="en-US" w:eastAsia="zh-CN"/>
              </w:rPr>
              <w:t>5.Flow measurement</w:t>
            </w:r>
          </w:p>
        </w:tc>
        <w:tc>
          <w:tcPr>
            <w:tcW w:w="1102" w:type="dxa"/>
            <w:gridSpan w:val="2"/>
          </w:tcPr>
          <w:p w14:paraId="636E12D9" w14:textId="77777777" w:rsidR="00956EE1" w:rsidRPr="00326FBE" w:rsidRDefault="00A2264C">
            <w:pPr>
              <w:spacing w:after="0" w:line="240" w:lineRule="auto"/>
              <w:jc w:val="center"/>
              <w:rPr>
                <w:rFonts w:ascii="Times New Roman" w:eastAsia="FangSong" w:hAnsi="Times New Roman"/>
                <w:sz w:val="24"/>
                <w:szCs w:val="24"/>
              </w:rPr>
            </w:pPr>
            <w:r w:rsidRPr="00326FBE">
              <w:rPr>
                <w:rFonts w:ascii="Times New Roman" w:eastAsia="FangSong" w:hAnsi="Times New Roman"/>
                <w:sz w:val="24"/>
                <w:szCs w:val="24"/>
                <w:lang w:val="en-US" w:eastAsia="zh-CN"/>
              </w:rPr>
              <w:t>6 hours</w:t>
            </w:r>
          </w:p>
        </w:tc>
      </w:tr>
      <w:tr w:rsidR="009B0E20" w:rsidRPr="00326FBE" w14:paraId="222E13CF" w14:textId="77777777">
        <w:trPr>
          <w:trHeight w:val="90"/>
        </w:trPr>
        <w:tc>
          <w:tcPr>
            <w:tcW w:w="8698" w:type="dxa"/>
            <w:gridSpan w:val="4"/>
          </w:tcPr>
          <w:p w14:paraId="792961B4" w14:textId="77777777" w:rsidR="00956EE1" w:rsidRPr="00326FBE" w:rsidRDefault="00A2264C">
            <w:pPr>
              <w:autoSpaceDE w:val="0"/>
              <w:autoSpaceDN w:val="0"/>
              <w:spacing w:after="0" w:line="240" w:lineRule="auto"/>
              <w:ind w:firstLineChars="19" w:firstLine="46"/>
              <w:jc w:val="both"/>
              <w:rPr>
                <w:rFonts w:ascii="Times New Roman" w:eastAsia="FangSong" w:hAnsi="Times New Roman"/>
                <w:b/>
                <w:bCs/>
                <w:sz w:val="24"/>
                <w:szCs w:val="24"/>
                <w:lang w:val="en-US" w:eastAsia="zh-CN"/>
              </w:rPr>
            </w:pPr>
            <w:r w:rsidRPr="00326FBE">
              <w:rPr>
                <w:rFonts w:ascii="Times New Roman" w:eastAsia="FangSong" w:hAnsi="Times New Roman"/>
                <w:b/>
                <w:bCs/>
                <w:sz w:val="24"/>
                <w:szCs w:val="24"/>
                <w:lang w:val="en-US" w:eastAsia="zh-CN"/>
              </w:rPr>
              <w:t>Task 4 Hydrological statistics</w:t>
            </w:r>
          </w:p>
          <w:p w14:paraId="4396413C" w14:textId="77777777" w:rsidR="00956EE1" w:rsidRPr="00326FBE" w:rsidRDefault="00A2264C">
            <w:pPr>
              <w:autoSpaceDE w:val="0"/>
              <w:autoSpaceDN w:val="0"/>
              <w:spacing w:after="0" w:line="240" w:lineRule="auto"/>
              <w:ind w:firstLineChars="200" w:firstLine="480"/>
              <w:jc w:val="both"/>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1.Basic concepts of probability, frequency and return period;</w:t>
            </w:r>
          </w:p>
          <w:p w14:paraId="76516499" w14:textId="77777777" w:rsidR="00956EE1" w:rsidRPr="00326FBE" w:rsidRDefault="00A2264C">
            <w:pPr>
              <w:autoSpaceDE w:val="0"/>
              <w:autoSpaceDN w:val="0"/>
              <w:spacing w:after="0" w:line="240" w:lineRule="auto"/>
              <w:ind w:firstLineChars="200" w:firstLine="480"/>
              <w:jc w:val="both"/>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2.Random variables and frequency distribution</w:t>
            </w:r>
          </w:p>
          <w:p w14:paraId="2B8D3E90" w14:textId="77777777" w:rsidR="00956EE1" w:rsidRPr="00326FBE" w:rsidRDefault="00A2264C">
            <w:pPr>
              <w:autoSpaceDE w:val="0"/>
              <w:autoSpaceDN w:val="0"/>
              <w:spacing w:after="0" w:line="240" w:lineRule="auto"/>
              <w:ind w:firstLineChars="200" w:firstLine="480"/>
              <w:jc w:val="both"/>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3.Frequency calculation</w:t>
            </w:r>
          </w:p>
          <w:p w14:paraId="64A5F340" w14:textId="77777777" w:rsidR="00956EE1" w:rsidRPr="00326FBE" w:rsidRDefault="00A2264C">
            <w:pPr>
              <w:autoSpaceDE w:val="0"/>
              <w:autoSpaceDN w:val="0"/>
              <w:spacing w:after="0" w:line="240" w:lineRule="auto"/>
              <w:ind w:firstLineChars="200" w:firstLine="480"/>
              <w:jc w:val="both"/>
              <w:rPr>
                <w:rFonts w:ascii="Times New Roman" w:eastAsia="FangSong" w:hAnsi="Times New Roman"/>
                <w:b/>
                <w:bCs/>
                <w:spacing w:val="-3"/>
                <w:sz w:val="24"/>
                <w:szCs w:val="24"/>
                <w:lang w:eastAsia="zh-CN"/>
              </w:rPr>
            </w:pPr>
            <w:r w:rsidRPr="00326FBE">
              <w:rPr>
                <w:rFonts w:ascii="Times New Roman" w:eastAsia="FangSong" w:hAnsi="Times New Roman"/>
                <w:sz w:val="24"/>
                <w:szCs w:val="24"/>
                <w:lang w:val="en-US" w:eastAsia="zh-CN"/>
              </w:rPr>
              <w:t>4.Correlation analysis</w:t>
            </w:r>
          </w:p>
        </w:tc>
        <w:tc>
          <w:tcPr>
            <w:tcW w:w="1102" w:type="dxa"/>
            <w:gridSpan w:val="2"/>
          </w:tcPr>
          <w:p w14:paraId="4D71CF64" w14:textId="77777777" w:rsidR="00956EE1" w:rsidRPr="00326FBE" w:rsidRDefault="00A2264C">
            <w:pPr>
              <w:spacing w:after="0" w:line="240" w:lineRule="auto"/>
              <w:jc w:val="center"/>
              <w:rPr>
                <w:rFonts w:ascii="Times New Roman" w:eastAsia="FangSong" w:hAnsi="Times New Roman"/>
                <w:sz w:val="24"/>
                <w:szCs w:val="24"/>
              </w:rPr>
            </w:pPr>
            <w:r w:rsidRPr="00326FBE">
              <w:rPr>
                <w:rFonts w:ascii="Times New Roman" w:eastAsia="FangSong" w:hAnsi="Times New Roman"/>
                <w:sz w:val="24"/>
                <w:szCs w:val="24"/>
                <w:lang w:val="en-US" w:eastAsia="zh-CN"/>
              </w:rPr>
              <w:t>6 hours</w:t>
            </w:r>
          </w:p>
        </w:tc>
      </w:tr>
      <w:tr w:rsidR="009B0E20" w:rsidRPr="00326FBE" w14:paraId="3630FA52" w14:textId="77777777">
        <w:trPr>
          <w:trHeight w:val="90"/>
        </w:trPr>
        <w:tc>
          <w:tcPr>
            <w:tcW w:w="8698" w:type="dxa"/>
            <w:gridSpan w:val="4"/>
          </w:tcPr>
          <w:p w14:paraId="5CBAB5ED" w14:textId="77777777" w:rsidR="00956EE1" w:rsidRPr="00326FBE" w:rsidRDefault="00A2264C">
            <w:pPr>
              <w:autoSpaceDE w:val="0"/>
              <w:autoSpaceDN w:val="0"/>
              <w:spacing w:after="0" w:line="240" w:lineRule="auto"/>
              <w:ind w:firstLineChars="24" w:firstLine="58"/>
              <w:jc w:val="both"/>
              <w:rPr>
                <w:rFonts w:ascii="Times New Roman" w:eastAsia="FangSong" w:hAnsi="Times New Roman"/>
                <w:b/>
                <w:bCs/>
                <w:sz w:val="24"/>
                <w:szCs w:val="24"/>
                <w:lang w:val="en-US" w:eastAsia="zh-CN"/>
              </w:rPr>
            </w:pPr>
            <w:r w:rsidRPr="00326FBE">
              <w:rPr>
                <w:rFonts w:ascii="Times New Roman" w:eastAsia="FangSong" w:hAnsi="Times New Roman"/>
                <w:b/>
                <w:bCs/>
                <w:sz w:val="24"/>
                <w:szCs w:val="24"/>
                <w:lang w:val="en-US" w:eastAsia="zh-CN"/>
              </w:rPr>
              <w:t>Task 5 Annual runoff analysis and calculation</w:t>
            </w:r>
          </w:p>
          <w:p w14:paraId="01E23B1D" w14:textId="77777777" w:rsidR="00956EE1" w:rsidRPr="00326FBE" w:rsidRDefault="00A2264C">
            <w:pPr>
              <w:autoSpaceDE w:val="0"/>
              <w:autoSpaceDN w:val="0"/>
              <w:spacing w:after="0" w:line="240" w:lineRule="auto"/>
              <w:ind w:leftChars="218" w:left="744" w:hangingChars="110" w:hanging="264"/>
              <w:jc w:val="both"/>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1.The annual runoff and the factors affecting the annual runoff, and the objective and task of designing the annual runoff analysis and calculation;</w:t>
            </w:r>
          </w:p>
          <w:p w14:paraId="5F027E3B" w14:textId="77777777" w:rsidR="00956EE1" w:rsidRPr="00326FBE" w:rsidRDefault="00A2264C">
            <w:pPr>
              <w:autoSpaceDE w:val="0"/>
              <w:autoSpaceDN w:val="0"/>
              <w:spacing w:after="0" w:line="240" w:lineRule="auto"/>
              <w:ind w:leftChars="217" w:left="729" w:hangingChars="105" w:hanging="252"/>
              <w:jc w:val="both"/>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2.Analysis and calculation of design annual runoff with long-term measured runoff data;</w:t>
            </w:r>
          </w:p>
          <w:p w14:paraId="7DB18E33" w14:textId="77777777" w:rsidR="00956EE1" w:rsidRPr="00326FBE" w:rsidRDefault="00A2264C">
            <w:pPr>
              <w:autoSpaceDE w:val="0"/>
              <w:autoSpaceDN w:val="0"/>
              <w:spacing w:after="0" w:line="240" w:lineRule="auto"/>
              <w:ind w:leftChars="217" w:left="700" w:hangingChars="93" w:hanging="223"/>
              <w:jc w:val="both"/>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lastRenderedPageBreak/>
              <w:t>3.Analysis and calculation of design annual runoff with short-term measured runoff data;</w:t>
            </w:r>
          </w:p>
          <w:p w14:paraId="1FA93988" w14:textId="77777777" w:rsidR="00956EE1" w:rsidRPr="00326FBE" w:rsidRDefault="00A2264C">
            <w:pPr>
              <w:autoSpaceDE w:val="0"/>
              <w:autoSpaceDN w:val="0"/>
              <w:spacing w:after="0" w:line="240" w:lineRule="auto"/>
              <w:ind w:firstLineChars="200" w:firstLine="480"/>
              <w:jc w:val="both"/>
              <w:rPr>
                <w:rFonts w:ascii="Times New Roman" w:eastAsia="FangSong" w:hAnsi="Times New Roman"/>
                <w:b/>
                <w:bCs/>
                <w:spacing w:val="-3"/>
                <w:sz w:val="24"/>
                <w:szCs w:val="24"/>
                <w:lang w:eastAsia="zh-CN"/>
              </w:rPr>
            </w:pPr>
            <w:r w:rsidRPr="00326FBE">
              <w:rPr>
                <w:rFonts w:ascii="Times New Roman" w:eastAsia="FangSong" w:hAnsi="Times New Roman"/>
                <w:sz w:val="24"/>
                <w:szCs w:val="24"/>
                <w:lang w:val="en-US" w:eastAsia="zh-CN"/>
              </w:rPr>
              <w:t>4.Calculation of design annual runoff in the absence of measured runoff data.</w:t>
            </w:r>
          </w:p>
        </w:tc>
        <w:tc>
          <w:tcPr>
            <w:tcW w:w="1102" w:type="dxa"/>
            <w:gridSpan w:val="2"/>
          </w:tcPr>
          <w:p w14:paraId="3A10EBC0" w14:textId="77777777" w:rsidR="00956EE1" w:rsidRPr="00326FBE" w:rsidRDefault="00A2264C">
            <w:pPr>
              <w:spacing w:after="0" w:line="240" w:lineRule="auto"/>
              <w:jc w:val="center"/>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lastRenderedPageBreak/>
              <w:t xml:space="preserve">10 </w:t>
            </w:r>
            <w:r w:rsidRPr="00326FBE">
              <w:rPr>
                <w:rFonts w:ascii="Times New Roman" w:eastAsia="FangSong" w:hAnsi="Times New Roman"/>
                <w:sz w:val="24"/>
                <w:szCs w:val="24"/>
              </w:rPr>
              <w:t>hours</w:t>
            </w:r>
          </w:p>
        </w:tc>
      </w:tr>
      <w:tr w:rsidR="009B0E20" w:rsidRPr="00326FBE" w14:paraId="2E88282D" w14:textId="77777777">
        <w:trPr>
          <w:trHeight w:val="90"/>
        </w:trPr>
        <w:tc>
          <w:tcPr>
            <w:tcW w:w="8698" w:type="dxa"/>
            <w:gridSpan w:val="4"/>
          </w:tcPr>
          <w:p w14:paraId="0FFFDFE7" w14:textId="77777777" w:rsidR="00956EE1" w:rsidRPr="00326FBE" w:rsidRDefault="00A2264C">
            <w:pPr>
              <w:autoSpaceDE w:val="0"/>
              <w:autoSpaceDN w:val="0"/>
              <w:spacing w:after="0" w:line="240" w:lineRule="auto"/>
              <w:ind w:firstLineChars="36" w:firstLine="86"/>
              <w:jc w:val="both"/>
              <w:rPr>
                <w:rFonts w:ascii="Times New Roman" w:eastAsia="FangSong" w:hAnsi="Times New Roman"/>
                <w:sz w:val="24"/>
                <w:szCs w:val="24"/>
                <w:lang w:eastAsia="zh-CN"/>
              </w:rPr>
            </w:pPr>
            <w:r w:rsidRPr="00326FBE">
              <w:rPr>
                <w:rFonts w:ascii="Times New Roman" w:eastAsia="FangSong" w:hAnsi="Times New Roman"/>
                <w:b/>
                <w:bCs/>
                <w:sz w:val="24"/>
                <w:szCs w:val="24"/>
                <w:lang w:eastAsia="zh-CN"/>
              </w:rPr>
              <w:lastRenderedPageBreak/>
              <w:t>Task 6 Flood analysis and calculation</w:t>
            </w:r>
          </w:p>
          <w:p w14:paraId="663D58AA" w14:textId="77777777" w:rsidR="00956EE1" w:rsidRPr="00326FBE" w:rsidRDefault="00A2264C">
            <w:pPr>
              <w:autoSpaceDE w:val="0"/>
              <w:autoSpaceDN w:val="0"/>
              <w:spacing w:after="0" w:line="240" w:lineRule="auto"/>
              <w:ind w:leftChars="200" w:left="440"/>
              <w:jc w:val="both"/>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1.Design standards for flood and flood control;</w:t>
            </w:r>
          </w:p>
          <w:p w14:paraId="5A7F50FE" w14:textId="77777777" w:rsidR="00956EE1" w:rsidRPr="00326FBE" w:rsidRDefault="00A2264C">
            <w:pPr>
              <w:autoSpaceDE w:val="0"/>
              <w:autoSpaceDN w:val="0"/>
              <w:spacing w:after="0" w:line="240" w:lineRule="auto"/>
              <w:ind w:leftChars="200" w:left="440"/>
              <w:jc w:val="both"/>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2.Calculation of design flood from discharge data;</w:t>
            </w:r>
          </w:p>
          <w:p w14:paraId="6152F4F1" w14:textId="77777777" w:rsidR="00956EE1" w:rsidRPr="00326FBE" w:rsidRDefault="00A2264C">
            <w:pPr>
              <w:autoSpaceDE w:val="0"/>
              <w:autoSpaceDN w:val="0"/>
              <w:spacing w:after="0" w:line="240" w:lineRule="auto"/>
              <w:ind w:firstLineChars="182" w:firstLine="437"/>
              <w:jc w:val="both"/>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3.Calculation of design flood from rainstorm data;</w:t>
            </w:r>
          </w:p>
          <w:p w14:paraId="468BA521" w14:textId="77777777" w:rsidR="00956EE1" w:rsidRPr="00326FBE" w:rsidRDefault="00A2264C">
            <w:pPr>
              <w:autoSpaceDE w:val="0"/>
              <w:autoSpaceDN w:val="0"/>
              <w:spacing w:after="0" w:line="240" w:lineRule="auto"/>
              <w:ind w:firstLineChars="182" w:firstLine="437"/>
              <w:jc w:val="both"/>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4.Calculation of design flood in small watershed.</w:t>
            </w:r>
          </w:p>
        </w:tc>
        <w:tc>
          <w:tcPr>
            <w:tcW w:w="1102" w:type="dxa"/>
            <w:gridSpan w:val="2"/>
          </w:tcPr>
          <w:p w14:paraId="764ACC2F" w14:textId="77777777" w:rsidR="00956EE1" w:rsidRPr="00326FBE" w:rsidRDefault="00A2264C">
            <w:pPr>
              <w:spacing w:after="0" w:line="240" w:lineRule="auto"/>
              <w:jc w:val="center"/>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10</w:t>
            </w:r>
            <w:r w:rsidRPr="00326FBE">
              <w:rPr>
                <w:rFonts w:ascii="Times New Roman" w:eastAsia="FangSong" w:hAnsi="Times New Roman"/>
                <w:sz w:val="24"/>
                <w:szCs w:val="24"/>
              </w:rPr>
              <w:t>hours</w:t>
            </w:r>
          </w:p>
        </w:tc>
      </w:tr>
      <w:tr w:rsidR="009B0E20" w:rsidRPr="00326FBE" w14:paraId="312F3C77" w14:textId="77777777">
        <w:trPr>
          <w:trHeight w:val="90"/>
        </w:trPr>
        <w:tc>
          <w:tcPr>
            <w:tcW w:w="8698" w:type="dxa"/>
            <w:gridSpan w:val="4"/>
          </w:tcPr>
          <w:p w14:paraId="387A1EFD" w14:textId="77777777" w:rsidR="00956EE1" w:rsidRPr="00326FBE" w:rsidRDefault="00A2264C">
            <w:pPr>
              <w:autoSpaceDE w:val="0"/>
              <w:autoSpaceDN w:val="0"/>
              <w:spacing w:after="0" w:line="240" w:lineRule="auto"/>
              <w:ind w:firstLineChars="48" w:firstLine="115"/>
              <w:jc w:val="both"/>
              <w:rPr>
                <w:rFonts w:ascii="Times New Roman" w:eastAsia="FangSong" w:hAnsi="Times New Roman"/>
                <w:b/>
                <w:bCs/>
                <w:sz w:val="24"/>
                <w:szCs w:val="24"/>
                <w:lang w:eastAsia="zh-CN"/>
              </w:rPr>
            </w:pPr>
            <w:r w:rsidRPr="00326FBE">
              <w:rPr>
                <w:rFonts w:ascii="Times New Roman" w:eastAsia="FangSong" w:hAnsi="Times New Roman"/>
                <w:b/>
                <w:bCs/>
                <w:sz w:val="24"/>
                <w:szCs w:val="24"/>
                <w:lang w:eastAsia="zh-CN"/>
              </w:rPr>
              <w:t>Task 7 Reservoir characteristics</w:t>
            </w:r>
          </w:p>
          <w:p w14:paraId="4003A52E" w14:textId="77777777" w:rsidR="00956EE1" w:rsidRPr="00326FBE" w:rsidRDefault="00A2264C">
            <w:pPr>
              <w:autoSpaceDE w:val="0"/>
              <w:autoSpaceDN w:val="0"/>
              <w:spacing w:after="0" w:line="240" w:lineRule="auto"/>
              <w:ind w:firstLineChars="200" w:firstLine="480"/>
              <w:jc w:val="both"/>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1.Basic characteristics of reservoir;</w:t>
            </w:r>
          </w:p>
          <w:p w14:paraId="66E4A44F" w14:textId="77777777" w:rsidR="00956EE1" w:rsidRPr="00326FBE" w:rsidRDefault="00A2264C">
            <w:pPr>
              <w:autoSpaceDE w:val="0"/>
              <w:autoSpaceDN w:val="0"/>
              <w:spacing w:after="0" w:line="240" w:lineRule="auto"/>
              <w:ind w:firstLineChars="200" w:firstLine="480"/>
              <w:jc w:val="both"/>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2.Water loss of reservoir;</w:t>
            </w:r>
          </w:p>
          <w:p w14:paraId="6C80594A" w14:textId="77777777" w:rsidR="00956EE1" w:rsidRPr="00326FBE" w:rsidRDefault="00A2264C">
            <w:pPr>
              <w:autoSpaceDE w:val="0"/>
              <w:autoSpaceDN w:val="0"/>
              <w:spacing w:after="0" w:line="240" w:lineRule="auto"/>
              <w:ind w:firstLineChars="200" w:firstLine="480"/>
              <w:jc w:val="both"/>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3.Determination of dead water level of reservoir;</w:t>
            </w:r>
          </w:p>
          <w:p w14:paraId="12EE6FFC" w14:textId="77777777" w:rsidR="00956EE1" w:rsidRPr="00326FBE" w:rsidRDefault="00A2264C">
            <w:pPr>
              <w:autoSpaceDE w:val="0"/>
              <w:autoSpaceDN w:val="0"/>
              <w:spacing w:after="0" w:line="240" w:lineRule="auto"/>
              <w:ind w:firstLineChars="200" w:firstLine="480"/>
              <w:jc w:val="both"/>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4.Calculation of reservoir runoff regulation;</w:t>
            </w:r>
          </w:p>
          <w:p w14:paraId="604AD303" w14:textId="77777777" w:rsidR="00956EE1" w:rsidRPr="00326FBE" w:rsidRDefault="00A2264C">
            <w:pPr>
              <w:autoSpaceDE w:val="0"/>
              <w:autoSpaceDN w:val="0"/>
              <w:spacing w:after="0" w:line="240" w:lineRule="auto"/>
              <w:ind w:firstLineChars="200" w:firstLine="480"/>
              <w:jc w:val="both"/>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5.Calculation of reservoir profit regulation.</w:t>
            </w:r>
          </w:p>
        </w:tc>
        <w:tc>
          <w:tcPr>
            <w:tcW w:w="1102" w:type="dxa"/>
            <w:gridSpan w:val="2"/>
          </w:tcPr>
          <w:p w14:paraId="318E0A55" w14:textId="77777777" w:rsidR="00956EE1" w:rsidRPr="00326FBE" w:rsidRDefault="00A2264C">
            <w:pPr>
              <w:spacing w:after="0" w:line="240" w:lineRule="auto"/>
              <w:jc w:val="center"/>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8</w:t>
            </w:r>
            <w:r w:rsidRPr="00326FBE">
              <w:rPr>
                <w:rFonts w:ascii="Times New Roman" w:eastAsia="FangSong" w:hAnsi="Times New Roman"/>
                <w:sz w:val="24"/>
                <w:szCs w:val="24"/>
              </w:rPr>
              <w:t>hours</w:t>
            </w:r>
          </w:p>
        </w:tc>
      </w:tr>
      <w:tr w:rsidR="009B0E20" w:rsidRPr="00326FBE" w14:paraId="34F8C168" w14:textId="77777777">
        <w:trPr>
          <w:trHeight w:val="90"/>
        </w:trPr>
        <w:tc>
          <w:tcPr>
            <w:tcW w:w="8698" w:type="dxa"/>
            <w:gridSpan w:val="4"/>
            <w:vAlign w:val="center"/>
          </w:tcPr>
          <w:p w14:paraId="7C2F760C" w14:textId="77777777" w:rsidR="00956EE1" w:rsidRPr="00326FBE" w:rsidRDefault="00A2264C">
            <w:pPr>
              <w:spacing w:after="0" w:line="240" w:lineRule="auto"/>
              <w:rPr>
                <w:rFonts w:ascii="Times New Roman" w:eastAsia="FangSong" w:hAnsi="Times New Roman"/>
                <w:b/>
                <w:smallCaps/>
                <w:sz w:val="24"/>
                <w:szCs w:val="24"/>
                <w:lang w:val="en-US"/>
              </w:rPr>
            </w:pPr>
            <w:r w:rsidRPr="00326FBE">
              <w:rPr>
                <w:rFonts w:ascii="Times New Roman" w:eastAsia="FangSong" w:hAnsi="Times New Roman"/>
                <w:b/>
                <w:spacing w:val="-3"/>
                <w:sz w:val="24"/>
                <w:szCs w:val="24"/>
                <w:lang w:val="en-US" w:eastAsia="zh-CN"/>
              </w:rPr>
              <w:t>Recommended/Reference Books:</w:t>
            </w:r>
          </w:p>
        </w:tc>
        <w:tc>
          <w:tcPr>
            <w:tcW w:w="1102" w:type="dxa"/>
            <w:gridSpan w:val="2"/>
            <w:vAlign w:val="center"/>
          </w:tcPr>
          <w:p w14:paraId="43D09BE0" w14:textId="77777777" w:rsidR="00956EE1" w:rsidRPr="00326FBE" w:rsidRDefault="00956EE1">
            <w:pPr>
              <w:spacing w:after="0" w:line="240" w:lineRule="auto"/>
              <w:jc w:val="center"/>
              <w:rPr>
                <w:rFonts w:ascii="Times New Roman" w:eastAsia="FangSong" w:hAnsi="Times New Roman"/>
                <w:sz w:val="24"/>
                <w:szCs w:val="24"/>
              </w:rPr>
            </w:pPr>
          </w:p>
        </w:tc>
      </w:tr>
      <w:tr w:rsidR="009B0E20" w:rsidRPr="00326FBE" w14:paraId="3F1BD504" w14:textId="77777777">
        <w:trPr>
          <w:trHeight w:val="90"/>
        </w:trPr>
        <w:tc>
          <w:tcPr>
            <w:tcW w:w="8698" w:type="dxa"/>
            <w:gridSpan w:val="4"/>
          </w:tcPr>
          <w:p w14:paraId="4620953D" w14:textId="77777777" w:rsidR="00956EE1" w:rsidRPr="00326FBE" w:rsidRDefault="00A2264C">
            <w:pPr>
              <w:spacing w:after="0" w:line="240" w:lineRule="auto"/>
              <w:ind w:firstLine="420"/>
              <w:rPr>
                <w:rFonts w:ascii="Times New Roman" w:eastAsia="FangSong" w:hAnsi="Times New Roman"/>
                <w:sz w:val="24"/>
                <w:szCs w:val="24"/>
                <w:lang w:eastAsia="zh-CN"/>
              </w:rPr>
            </w:pPr>
            <w:r w:rsidRPr="00326FBE">
              <w:rPr>
                <w:rFonts w:ascii="Times New Roman" w:eastAsia="FangSong" w:hAnsi="Times New Roman"/>
                <w:sz w:val="24"/>
                <w:szCs w:val="24"/>
                <w:lang w:eastAsia="zh-CN"/>
              </w:rPr>
              <w:t>1.</w:t>
            </w:r>
            <w:r w:rsidRPr="00326FBE">
              <w:rPr>
                <w:rFonts w:ascii="Times New Roman" w:eastAsia="FangSong" w:hAnsi="Times New Roman"/>
                <w:i/>
                <w:iCs/>
                <w:sz w:val="24"/>
                <w:szCs w:val="24"/>
                <w:lang w:eastAsia="zh-CN"/>
              </w:rPr>
              <w:t>Fundamentals of Engineering Hydrology</w:t>
            </w:r>
            <w:r w:rsidRPr="00326FBE">
              <w:rPr>
                <w:rFonts w:ascii="Times New Roman" w:eastAsia="FangSong" w:hAnsi="Times New Roman"/>
                <w:sz w:val="24"/>
                <w:szCs w:val="24"/>
                <w:lang w:eastAsia="zh-CN"/>
              </w:rPr>
              <w:t xml:space="preserve">, edited by </w:t>
            </w:r>
            <w:proofErr w:type="spellStart"/>
            <w:r w:rsidRPr="00326FBE">
              <w:rPr>
                <w:rFonts w:ascii="Times New Roman" w:eastAsia="FangSong" w:hAnsi="Times New Roman"/>
                <w:sz w:val="24"/>
                <w:szCs w:val="24"/>
                <w:lang w:eastAsia="zh-CN"/>
              </w:rPr>
              <w:t>Geng</w:t>
            </w:r>
            <w:proofErr w:type="spellEnd"/>
            <w:r w:rsidRPr="00326FBE">
              <w:rPr>
                <w:rFonts w:ascii="Times New Roman" w:eastAsia="FangSong" w:hAnsi="Times New Roman"/>
                <w:sz w:val="24"/>
                <w:szCs w:val="24"/>
                <w:lang w:eastAsia="zh-CN"/>
              </w:rPr>
              <w:t xml:space="preserve"> </w:t>
            </w:r>
            <w:proofErr w:type="spellStart"/>
            <w:r w:rsidRPr="00326FBE">
              <w:rPr>
                <w:rFonts w:ascii="Times New Roman" w:eastAsia="FangSong" w:hAnsi="Times New Roman"/>
                <w:sz w:val="24"/>
                <w:szCs w:val="24"/>
                <w:lang w:eastAsia="zh-CN"/>
              </w:rPr>
              <w:t>Hongjiang</w:t>
            </w:r>
            <w:proofErr w:type="spellEnd"/>
            <w:r w:rsidRPr="00326FBE">
              <w:rPr>
                <w:rFonts w:ascii="Times New Roman" w:eastAsia="FangSong" w:hAnsi="Times New Roman"/>
                <w:sz w:val="24"/>
                <w:szCs w:val="24"/>
                <w:lang w:eastAsia="zh-CN"/>
              </w:rPr>
              <w:t>, China Water and Power Press, published in August 2010.</w:t>
            </w:r>
          </w:p>
          <w:p w14:paraId="6B0A128F" w14:textId="77777777" w:rsidR="00956EE1" w:rsidRPr="00326FBE" w:rsidRDefault="00A2264C">
            <w:pPr>
              <w:spacing w:after="0" w:line="240" w:lineRule="auto"/>
              <w:ind w:firstLine="420"/>
              <w:rPr>
                <w:rFonts w:ascii="Times New Roman" w:eastAsia="FangSong" w:hAnsi="Times New Roman"/>
                <w:sz w:val="24"/>
                <w:szCs w:val="24"/>
                <w:lang w:eastAsia="zh-CN"/>
              </w:rPr>
            </w:pPr>
            <w:r w:rsidRPr="00326FBE">
              <w:rPr>
                <w:rFonts w:ascii="Times New Roman" w:eastAsia="FangSong" w:hAnsi="Times New Roman"/>
                <w:sz w:val="24"/>
                <w:szCs w:val="24"/>
                <w:lang w:eastAsia="zh-CN"/>
              </w:rPr>
              <w:t>2.</w:t>
            </w:r>
            <w:r w:rsidRPr="00326FBE">
              <w:rPr>
                <w:rFonts w:ascii="Times New Roman" w:eastAsia="FangSong" w:hAnsi="Times New Roman"/>
                <w:i/>
                <w:iCs/>
                <w:sz w:val="24"/>
                <w:szCs w:val="24"/>
                <w:lang w:eastAsia="zh-CN"/>
              </w:rPr>
              <w:t>R</w:t>
            </w:r>
            <w:r w:rsidRPr="00326FBE">
              <w:rPr>
                <w:rFonts w:ascii="Times New Roman" w:eastAsia="FangSong" w:hAnsi="Times New Roman" w:hint="eastAsia"/>
                <w:i/>
                <w:iCs/>
                <w:sz w:val="24"/>
                <w:szCs w:val="24"/>
                <w:lang w:eastAsia="zh-CN"/>
              </w:rPr>
              <w:t>egulation</w:t>
            </w:r>
            <w:r w:rsidRPr="00326FBE">
              <w:rPr>
                <w:rFonts w:ascii="Times New Roman" w:eastAsia="FangSong" w:hAnsi="Times New Roman"/>
                <w:i/>
                <w:iCs/>
                <w:sz w:val="24"/>
                <w:szCs w:val="24"/>
                <w:lang w:eastAsia="zh-CN"/>
              </w:rPr>
              <w:t xml:space="preserve"> for Calculating Design Flood of Water Resources and Hydropower Projects </w:t>
            </w:r>
            <w:r w:rsidRPr="00326FBE">
              <w:rPr>
                <w:rFonts w:ascii="Times New Roman" w:eastAsia="FangSong" w:hAnsi="Times New Roman"/>
                <w:sz w:val="24"/>
                <w:szCs w:val="24"/>
                <w:lang w:eastAsia="zh-CN"/>
              </w:rPr>
              <w:t>(SL44-2006).</w:t>
            </w:r>
          </w:p>
          <w:p w14:paraId="7C76EA23" w14:textId="77777777" w:rsidR="00956EE1" w:rsidRPr="00326FBE" w:rsidRDefault="00A2264C">
            <w:pPr>
              <w:spacing w:after="0" w:line="240" w:lineRule="auto"/>
              <w:ind w:firstLine="420"/>
              <w:rPr>
                <w:rFonts w:ascii="Times New Roman" w:eastAsia="FangSong" w:hAnsi="Times New Roman"/>
                <w:sz w:val="24"/>
                <w:szCs w:val="24"/>
                <w:lang w:eastAsia="zh-CN"/>
              </w:rPr>
            </w:pPr>
            <w:r w:rsidRPr="00326FBE">
              <w:rPr>
                <w:rFonts w:ascii="Times New Roman" w:eastAsia="FangSong" w:hAnsi="Times New Roman"/>
                <w:sz w:val="24"/>
                <w:szCs w:val="24"/>
                <w:lang w:eastAsia="zh-CN"/>
              </w:rPr>
              <w:t>3.</w:t>
            </w:r>
            <w:r w:rsidRPr="00326FBE">
              <w:rPr>
                <w:rFonts w:ascii="Times New Roman" w:eastAsia="FangSong" w:hAnsi="Times New Roman"/>
                <w:i/>
                <w:iCs/>
                <w:sz w:val="24"/>
                <w:szCs w:val="24"/>
                <w:lang w:eastAsia="zh-CN"/>
              </w:rPr>
              <w:t>R</w:t>
            </w:r>
            <w:r w:rsidRPr="00326FBE">
              <w:rPr>
                <w:rFonts w:ascii="Times New Roman" w:eastAsia="FangSong" w:hAnsi="Times New Roman" w:hint="eastAsia"/>
                <w:i/>
                <w:iCs/>
                <w:sz w:val="24"/>
                <w:szCs w:val="24"/>
                <w:lang w:eastAsia="zh-CN"/>
              </w:rPr>
              <w:t>egulation</w:t>
            </w:r>
            <w:r w:rsidRPr="00326FBE">
              <w:rPr>
                <w:rFonts w:ascii="Times New Roman" w:eastAsia="FangSong" w:hAnsi="Times New Roman"/>
                <w:i/>
                <w:iCs/>
                <w:sz w:val="24"/>
                <w:szCs w:val="24"/>
                <w:lang w:eastAsia="zh-CN"/>
              </w:rPr>
              <w:t xml:space="preserve"> for Water Conservancy Computation of Water Projects</w:t>
            </w:r>
            <w:r w:rsidRPr="00326FBE">
              <w:rPr>
                <w:rFonts w:ascii="Times New Roman" w:eastAsia="FangSong" w:hAnsi="Times New Roman"/>
                <w:sz w:val="24"/>
                <w:szCs w:val="24"/>
                <w:lang w:eastAsia="zh-CN"/>
              </w:rPr>
              <w:t xml:space="preserve"> (SL104-2015).</w:t>
            </w:r>
          </w:p>
        </w:tc>
        <w:tc>
          <w:tcPr>
            <w:tcW w:w="1102" w:type="dxa"/>
            <w:gridSpan w:val="2"/>
            <w:vAlign w:val="center"/>
          </w:tcPr>
          <w:p w14:paraId="79013A05" w14:textId="77777777" w:rsidR="00956EE1" w:rsidRPr="00326FBE" w:rsidRDefault="00956EE1">
            <w:pPr>
              <w:spacing w:after="0" w:line="240" w:lineRule="auto"/>
              <w:jc w:val="center"/>
              <w:rPr>
                <w:rFonts w:ascii="Times New Roman" w:eastAsia="FangSong" w:hAnsi="Times New Roman"/>
                <w:sz w:val="24"/>
                <w:szCs w:val="24"/>
                <w:lang w:eastAsia="zh-CN"/>
              </w:rPr>
            </w:pPr>
          </w:p>
        </w:tc>
      </w:tr>
      <w:tr w:rsidR="009B0E20" w:rsidRPr="00326FBE" w14:paraId="161E2FB4" w14:textId="77777777">
        <w:trPr>
          <w:trHeight w:val="90"/>
        </w:trPr>
        <w:tc>
          <w:tcPr>
            <w:tcW w:w="8698" w:type="dxa"/>
            <w:gridSpan w:val="4"/>
            <w:vAlign w:val="center"/>
          </w:tcPr>
          <w:p w14:paraId="29C7D664" w14:textId="77777777" w:rsidR="00956EE1" w:rsidRPr="00326FBE" w:rsidRDefault="00A2264C">
            <w:pPr>
              <w:spacing w:after="0" w:line="240" w:lineRule="auto"/>
              <w:rPr>
                <w:rFonts w:ascii="Times New Roman" w:eastAsia="FangSong" w:hAnsi="Times New Roman"/>
                <w:b/>
                <w:smallCaps/>
                <w:sz w:val="24"/>
                <w:szCs w:val="24"/>
                <w:lang w:val="en-US"/>
              </w:rPr>
            </w:pPr>
            <w:r w:rsidRPr="00326FBE">
              <w:rPr>
                <w:rFonts w:ascii="Times New Roman" w:eastAsia="FangSong" w:hAnsi="Times New Roman"/>
                <w:b/>
                <w:spacing w:val="-3"/>
                <w:sz w:val="24"/>
                <w:szCs w:val="24"/>
                <w:lang w:val="en-US" w:eastAsia="zh-CN"/>
              </w:rPr>
              <w:t>Teaching objective</w:t>
            </w:r>
          </w:p>
        </w:tc>
        <w:tc>
          <w:tcPr>
            <w:tcW w:w="1102" w:type="dxa"/>
            <w:gridSpan w:val="2"/>
            <w:vAlign w:val="center"/>
          </w:tcPr>
          <w:p w14:paraId="72788F4B" w14:textId="77777777" w:rsidR="00956EE1" w:rsidRPr="00326FBE" w:rsidRDefault="00956EE1">
            <w:pPr>
              <w:pStyle w:val="Heading2"/>
              <w:spacing w:before="0" w:after="0" w:line="240" w:lineRule="auto"/>
              <w:jc w:val="both"/>
              <w:rPr>
                <w:rFonts w:ascii="Times New Roman" w:eastAsia="FangSong" w:hAnsi="Times New Roman"/>
                <w:b/>
                <w:smallCaps w:val="0"/>
                <w:sz w:val="24"/>
                <w:szCs w:val="24"/>
                <w:lang w:val="en-US" w:eastAsia="en-US"/>
              </w:rPr>
            </w:pPr>
          </w:p>
        </w:tc>
      </w:tr>
      <w:tr w:rsidR="009B0E20" w:rsidRPr="00326FBE" w14:paraId="22066123" w14:textId="77777777">
        <w:trPr>
          <w:trHeight w:val="90"/>
        </w:trPr>
        <w:tc>
          <w:tcPr>
            <w:tcW w:w="8698" w:type="dxa"/>
            <w:gridSpan w:val="4"/>
          </w:tcPr>
          <w:p w14:paraId="1F18BED2" w14:textId="77777777" w:rsidR="00956EE1" w:rsidRPr="00326FBE" w:rsidRDefault="00A2264C">
            <w:pPr>
              <w:spacing w:after="0" w:line="240" w:lineRule="auto"/>
              <w:ind w:firstLineChars="200" w:firstLine="480"/>
              <w:jc w:val="both"/>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Task 1</w:t>
            </w:r>
          </w:p>
          <w:p w14:paraId="135D3B22" w14:textId="77777777" w:rsidR="00956EE1" w:rsidRPr="00326FBE" w:rsidRDefault="00A2264C">
            <w:pPr>
              <w:spacing w:after="0" w:line="240" w:lineRule="auto"/>
              <w:ind w:firstLineChars="200" w:firstLine="480"/>
              <w:jc w:val="both"/>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1.1Master the meaning and characteristics of water resources;</w:t>
            </w:r>
          </w:p>
          <w:p w14:paraId="7AB24DB5" w14:textId="77777777" w:rsidR="00956EE1" w:rsidRPr="00326FBE" w:rsidRDefault="00A2264C">
            <w:pPr>
              <w:spacing w:after="0" w:line="240" w:lineRule="auto"/>
              <w:ind w:firstLineChars="200" w:firstLine="480"/>
              <w:jc w:val="both"/>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1.2Be able to apply the principle of water balance;</w:t>
            </w:r>
          </w:p>
          <w:p w14:paraId="255C0819" w14:textId="77777777" w:rsidR="00956EE1" w:rsidRPr="00326FBE" w:rsidRDefault="00A2264C">
            <w:pPr>
              <w:spacing w:after="0" w:line="240" w:lineRule="auto"/>
              <w:ind w:firstLineChars="200" w:firstLine="480"/>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1.3Be able to identify topographic maps and divide watersheds;</w:t>
            </w:r>
          </w:p>
          <w:p w14:paraId="56AF7DEC" w14:textId="77777777" w:rsidR="00956EE1" w:rsidRPr="00326FBE" w:rsidRDefault="00A2264C">
            <w:pPr>
              <w:spacing w:after="0" w:line="240" w:lineRule="auto"/>
              <w:ind w:firstLineChars="200" w:firstLine="480"/>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Task 2</w:t>
            </w:r>
          </w:p>
          <w:p w14:paraId="257EB495" w14:textId="77777777" w:rsidR="00956EE1" w:rsidRPr="00326FBE" w:rsidRDefault="00A2264C">
            <w:pPr>
              <w:spacing w:after="0" w:line="240" w:lineRule="auto"/>
              <w:ind w:firstLineChars="200" w:firstLine="480"/>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2.1Be able to divide the rainfall intensity level;</w:t>
            </w:r>
          </w:p>
          <w:p w14:paraId="08E2768C" w14:textId="77777777" w:rsidR="00956EE1" w:rsidRPr="00326FBE" w:rsidRDefault="00A2264C">
            <w:pPr>
              <w:spacing w:after="0" w:line="240" w:lineRule="auto"/>
              <w:ind w:firstLineChars="200" w:firstLine="480"/>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2.2Be able to draw rainfall intensity process line and cumulative rainfall curve;</w:t>
            </w:r>
          </w:p>
          <w:p w14:paraId="72EA9819" w14:textId="77777777" w:rsidR="00956EE1" w:rsidRPr="00326FBE" w:rsidRDefault="00A2264C">
            <w:pPr>
              <w:spacing w:after="0" w:line="240" w:lineRule="auto"/>
              <w:ind w:firstLineChars="200" w:firstLine="480"/>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2.3Be able to calculate the average surface rainfall in the basin;</w:t>
            </w:r>
          </w:p>
          <w:p w14:paraId="2CD9DC9D" w14:textId="77777777" w:rsidR="00956EE1" w:rsidRPr="00326FBE" w:rsidRDefault="00A2264C">
            <w:pPr>
              <w:spacing w:after="0" w:line="240" w:lineRule="auto"/>
              <w:ind w:firstLineChars="200" w:firstLine="480"/>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2.4Master the classification of evaporation;</w:t>
            </w:r>
          </w:p>
          <w:p w14:paraId="3CF12B4F" w14:textId="77777777" w:rsidR="00956EE1" w:rsidRPr="00326FBE" w:rsidRDefault="00A2264C">
            <w:pPr>
              <w:spacing w:after="0" w:line="240" w:lineRule="auto"/>
              <w:ind w:firstLineChars="200" w:firstLine="480"/>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2.5Master the three stages of infiltration;</w:t>
            </w:r>
          </w:p>
          <w:p w14:paraId="0B1738FD" w14:textId="77777777" w:rsidR="00956EE1" w:rsidRPr="00326FBE" w:rsidRDefault="00A2264C">
            <w:pPr>
              <w:spacing w:after="0" w:line="240" w:lineRule="auto"/>
              <w:ind w:firstLineChars="200" w:firstLine="480"/>
              <w:rPr>
                <w:rFonts w:ascii="Times New Roman" w:eastAsia="FangSong" w:hAnsi="Times New Roman"/>
                <w:smallCaps/>
                <w:sz w:val="24"/>
                <w:szCs w:val="24"/>
                <w:lang w:val="en-US" w:eastAsia="zh-CN"/>
              </w:rPr>
            </w:pPr>
            <w:r w:rsidRPr="00326FBE">
              <w:rPr>
                <w:rFonts w:ascii="Times New Roman" w:eastAsia="FangSong" w:hAnsi="Times New Roman"/>
                <w:sz w:val="24"/>
                <w:szCs w:val="24"/>
                <w:lang w:val="en-US" w:eastAsia="zh-CN"/>
              </w:rPr>
              <w:t>2.6Calculate energy flow, total runoff, runoff modulus and runoff coefficient.</w:t>
            </w:r>
          </w:p>
        </w:tc>
        <w:tc>
          <w:tcPr>
            <w:tcW w:w="1102" w:type="dxa"/>
            <w:gridSpan w:val="2"/>
            <w:vAlign w:val="center"/>
          </w:tcPr>
          <w:p w14:paraId="14F1F9BC" w14:textId="77777777" w:rsidR="00956EE1" w:rsidRPr="00326FBE" w:rsidRDefault="00956EE1">
            <w:pPr>
              <w:pStyle w:val="Heading2"/>
              <w:spacing w:before="0" w:after="0" w:line="240" w:lineRule="auto"/>
              <w:jc w:val="both"/>
              <w:rPr>
                <w:rFonts w:ascii="Times New Roman" w:eastAsia="FangSong" w:hAnsi="Times New Roman"/>
                <w:b/>
                <w:smallCaps w:val="0"/>
                <w:sz w:val="24"/>
                <w:szCs w:val="24"/>
                <w:lang w:val="en-US"/>
              </w:rPr>
            </w:pPr>
          </w:p>
        </w:tc>
      </w:tr>
      <w:tr w:rsidR="009B0E20" w:rsidRPr="00326FBE" w14:paraId="12B8AFF7" w14:textId="77777777">
        <w:trPr>
          <w:trHeight w:val="90"/>
        </w:trPr>
        <w:tc>
          <w:tcPr>
            <w:tcW w:w="8698" w:type="dxa"/>
            <w:gridSpan w:val="4"/>
          </w:tcPr>
          <w:p w14:paraId="69C94C43" w14:textId="77777777" w:rsidR="00956EE1" w:rsidRPr="00326FBE" w:rsidRDefault="00A2264C">
            <w:pPr>
              <w:autoSpaceDE w:val="0"/>
              <w:autoSpaceDN w:val="0"/>
              <w:spacing w:after="0" w:line="240" w:lineRule="auto"/>
              <w:ind w:leftChars="200" w:left="440"/>
              <w:jc w:val="both"/>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Task 3</w:t>
            </w:r>
          </w:p>
          <w:p w14:paraId="6A7F8A4B" w14:textId="77777777" w:rsidR="00956EE1" w:rsidRPr="00326FBE" w:rsidRDefault="00A2264C">
            <w:pPr>
              <w:autoSpaceDE w:val="0"/>
              <w:autoSpaceDN w:val="0"/>
              <w:spacing w:after="0" w:line="240" w:lineRule="auto"/>
              <w:ind w:leftChars="200" w:left="440"/>
              <w:jc w:val="both"/>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3.1 Be able to conduct precipitation observation</w:t>
            </w:r>
            <w:r w:rsidRPr="00326FBE">
              <w:rPr>
                <w:rFonts w:ascii="Times New Roman" w:eastAsia="FangSong" w:hAnsi="Times New Roman" w:hint="eastAsia"/>
                <w:sz w:val="24"/>
                <w:szCs w:val="24"/>
                <w:lang w:val="en-US" w:eastAsia="zh-CN"/>
              </w:rPr>
              <w:t>;</w:t>
            </w:r>
          </w:p>
          <w:p w14:paraId="39E944ED" w14:textId="77777777" w:rsidR="00956EE1" w:rsidRPr="00326FBE" w:rsidRDefault="00A2264C">
            <w:pPr>
              <w:autoSpaceDE w:val="0"/>
              <w:autoSpaceDN w:val="0"/>
              <w:spacing w:after="0" w:line="240" w:lineRule="auto"/>
              <w:ind w:leftChars="200" w:left="440"/>
              <w:jc w:val="both"/>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3.2 Be able to conduct evaporation observation;</w:t>
            </w:r>
          </w:p>
          <w:p w14:paraId="4505FE3B" w14:textId="77777777" w:rsidR="00956EE1" w:rsidRPr="00326FBE" w:rsidRDefault="00A2264C">
            <w:pPr>
              <w:autoSpaceDE w:val="0"/>
              <w:autoSpaceDN w:val="0"/>
              <w:spacing w:after="0" w:line="240" w:lineRule="auto"/>
              <w:ind w:leftChars="200" w:left="440"/>
              <w:jc w:val="both"/>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3.3 Be able to conduct water level observation;</w:t>
            </w:r>
          </w:p>
          <w:p w14:paraId="11F6F7E0" w14:textId="77777777" w:rsidR="00956EE1" w:rsidRPr="00326FBE" w:rsidRDefault="00A2264C">
            <w:pPr>
              <w:autoSpaceDE w:val="0"/>
              <w:autoSpaceDN w:val="0"/>
              <w:spacing w:after="0" w:line="240" w:lineRule="auto"/>
              <w:ind w:leftChars="200" w:left="440"/>
              <w:jc w:val="both"/>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3.4 Be able to conduct flow measurement.</w:t>
            </w:r>
          </w:p>
        </w:tc>
        <w:tc>
          <w:tcPr>
            <w:tcW w:w="1102" w:type="dxa"/>
            <w:gridSpan w:val="2"/>
            <w:vAlign w:val="center"/>
          </w:tcPr>
          <w:p w14:paraId="4A900911" w14:textId="77777777" w:rsidR="00956EE1" w:rsidRPr="00326FBE" w:rsidRDefault="00956EE1">
            <w:pPr>
              <w:pStyle w:val="Heading2"/>
              <w:spacing w:before="0" w:after="0" w:line="240" w:lineRule="auto"/>
              <w:jc w:val="both"/>
              <w:rPr>
                <w:rFonts w:ascii="Times New Roman" w:eastAsia="FangSong" w:hAnsi="Times New Roman"/>
                <w:b/>
                <w:smallCaps w:val="0"/>
                <w:sz w:val="24"/>
                <w:szCs w:val="24"/>
                <w:lang w:val="en-US" w:eastAsia="en-US"/>
              </w:rPr>
            </w:pPr>
          </w:p>
        </w:tc>
      </w:tr>
      <w:tr w:rsidR="009B0E20" w:rsidRPr="00326FBE" w14:paraId="3B04375A" w14:textId="77777777">
        <w:trPr>
          <w:trHeight w:val="90"/>
        </w:trPr>
        <w:tc>
          <w:tcPr>
            <w:tcW w:w="8698" w:type="dxa"/>
            <w:gridSpan w:val="4"/>
          </w:tcPr>
          <w:p w14:paraId="52434197" w14:textId="77777777" w:rsidR="00956EE1" w:rsidRPr="00326FBE" w:rsidRDefault="00A2264C">
            <w:pPr>
              <w:autoSpaceDE w:val="0"/>
              <w:autoSpaceDN w:val="0"/>
              <w:spacing w:after="0" w:line="240" w:lineRule="auto"/>
              <w:ind w:firstLineChars="200" w:firstLine="480"/>
              <w:jc w:val="both"/>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Task 4</w:t>
            </w:r>
          </w:p>
          <w:p w14:paraId="793813CC" w14:textId="77777777" w:rsidR="00956EE1" w:rsidRPr="00326FBE" w:rsidRDefault="00A2264C">
            <w:pPr>
              <w:autoSpaceDE w:val="0"/>
              <w:autoSpaceDN w:val="0"/>
              <w:spacing w:after="0" w:line="240" w:lineRule="auto"/>
              <w:ind w:leftChars="218" w:left="857" w:hangingChars="157" w:hanging="377"/>
              <w:jc w:val="both"/>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4.1Master the basic concepts of probability, frequency and recurrence period; Be able to calculate random variables and frequency distribution;</w:t>
            </w:r>
          </w:p>
          <w:p w14:paraId="775C600F" w14:textId="77777777" w:rsidR="00956EE1" w:rsidRPr="00326FBE" w:rsidRDefault="00A2264C">
            <w:pPr>
              <w:autoSpaceDE w:val="0"/>
              <w:autoSpaceDN w:val="0"/>
              <w:spacing w:after="0" w:line="240" w:lineRule="auto"/>
              <w:ind w:leftChars="218" w:left="857" w:hangingChars="157" w:hanging="377"/>
              <w:jc w:val="both"/>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4.2Master the method of drawing experience frequency curve and theory frequency curve;</w:t>
            </w:r>
          </w:p>
        </w:tc>
        <w:tc>
          <w:tcPr>
            <w:tcW w:w="1102" w:type="dxa"/>
            <w:gridSpan w:val="2"/>
            <w:vAlign w:val="center"/>
          </w:tcPr>
          <w:p w14:paraId="2DDE0F78" w14:textId="77777777" w:rsidR="00956EE1" w:rsidRPr="00326FBE" w:rsidRDefault="00956EE1">
            <w:pPr>
              <w:pStyle w:val="Heading2"/>
              <w:spacing w:before="0" w:after="0" w:line="240" w:lineRule="auto"/>
              <w:jc w:val="both"/>
              <w:rPr>
                <w:rFonts w:ascii="Times New Roman" w:eastAsia="FangSong" w:hAnsi="Times New Roman"/>
                <w:b/>
                <w:smallCaps w:val="0"/>
                <w:sz w:val="24"/>
                <w:szCs w:val="24"/>
                <w:lang w:val="en-US"/>
              </w:rPr>
            </w:pPr>
          </w:p>
        </w:tc>
      </w:tr>
      <w:tr w:rsidR="009B0E20" w:rsidRPr="00326FBE" w14:paraId="614827DE" w14:textId="77777777">
        <w:trPr>
          <w:trHeight w:val="90"/>
        </w:trPr>
        <w:tc>
          <w:tcPr>
            <w:tcW w:w="8698" w:type="dxa"/>
            <w:gridSpan w:val="4"/>
          </w:tcPr>
          <w:p w14:paraId="2BCC397C" w14:textId="77777777" w:rsidR="00956EE1" w:rsidRPr="00326FBE" w:rsidRDefault="00A2264C">
            <w:pPr>
              <w:spacing w:after="0" w:line="240" w:lineRule="auto"/>
              <w:ind w:firstLineChars="200" w:firstLine="480"/>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Task 5</w:t>
            </w:r>
          </w:p>
          <w:p w14:paraId="54C60FF4" w14:textId="77777777" w:rsidR="00956EE1" w:rsidRPr="00326FBE" w:rsidRDefault="00A2264C">
            <w:pPr>
              <w:autoSpaceDE w:val="0"/>
              <w:autoSpaceDN w:val="0"/>
              <w:spacing w:after="0" w:line="240" w:lineRule="auto"/>
              <w:ind w:firstLineChars="200" w:firstLine="480"/>
              <w:jc w:val="both"/>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5.1Master the objective and task of design annual runoff analysis and calculation;</w:t>
            </w:r>
          </w:p>
          <w:p w14:paraId="4D5EEF89" w14:textId="77777777" w:rsidR="00956EE1" w:rsidRPr="00326FBE" w:rsidRDefault="00A2264C">
            <w:pPr>
              <w:autoSpaceDE w:val="0"/>
              <w:autoSpaceDN w:val="0"/>
              <w:spacing w:after="0" w:line="240" w:lineRule="auto"/>
              <w:ind w:leftChars="217" w:left="854" w:hangingChars="157" w:hanging="377"/>
              <w:jc w:val="both"/>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5.2Be able to calculate the design annual runoff when there is long-term measured runoff data;</w:t>
            </w:r>
          </w:p>
          <w:p w14:paraId="4E184A30" w14:textId="77777777" w:rsidR="00956EE1" w:rsidRPr="00326FBE" w:rsidRDefault="00A2264C">
            <w:pPr>
              <w:autoSpaceDE w:val="0"/>
              <w:autoSpaceDN w:val="0"/>
              <w:spacing w:after="0" w:line="240" w:lineRule="auto"/>
              <w:ind w:leftChars="218" w:left="857" w:hangingChars="157" w:hanging="377"/>
              <w:jc w:val="both"/>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lastRenderedPageBreak/>
              <w:t>5.3Master the calculation of design annual runoff with short-term measured data and without measured data;</w:t>
            </w:r>
          </w:p>
        </w:tc>
        <w:tc>
          <w:tcPr>
            <w:tcW w:w="1102" w:type="dxa"/>
            <w:gridSpan w:val="2"/>
            <w:vAlign w:val="center"/>
          </w:tcPr>
          <w:p w14:paraId="14E2F11A" w14:textId="77777777" w:rsidR="00956EE1" w:rsidRPr="00326FBE" w:rsidRDefault="00956EE1">
            <w:pPr>
              <w:pStyle w:val="Heading2"/>
              <w:spacing w:before="0" w:after="0" w:line="240" w:lineRule="auto"/>
              <w:jc w:val="both"/>
              <w:rPr>
                <w:rFonts w:ascii="Times New Roman" w:eastAsia="FangSong" w:hAnsi="Times New Roman"/>
                <w:b/>
                <w:smallCaps w:val="0"/>
                <w:sz w:val="24"/>
                <w:szCs w:val="24"/>
                <w:lang w:val="en-US"/>
              </w:rPr>
            </w:pPr>
          </w:p>
        </w:tc>
      </w:tr>
      <w:tr w:rsidR="009B0E20" w:rsidRPr="00326FBE" w14:paraId="75CB2C0E" w14:textId="77777777">
        <w:trPr>
          <w:trHeight w:val="90"/>
        </w:trPr>
        <w:tc>
          <w:tcPr>
            <w:tcW w:w="8698" w:type="dxa"/>
            <w:gridSpan w:val="4"/>
          </w:tcPr>
          <w:p w14:paraId="282E5D0C" w14:textId="77777777" w:rsidR="00956EE1" w:rsidRPr="00326FBE" w:rsidRDefault="00A2264C">
            <w:pPr>
              <w:autoSpaceDE w:val="0"/>
              <w:autoSpaceDN w:val="0"/>
              <w:spacing w:after="0" w:line="240" w:lineRule="auto"/>
              <w:ind w:firstLineChars="205" w:firstLine="492"/>
              <w:jc w:val="both"/>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lastRenderedPageBreak/>
              <w:t>Task 6</w:t>
            </w:r>
          </w:p>
          <w:p w14:paraId="15B45055" w14:textId="77777777" w:rsidR="00956EE1" w:rsidRPr="00326FBE" w:rsidRDefault="00A2264C">
            <w:pPr>
              <w:autoSpaceDE w:val="0"/>
              <w:autoSpaceDN w:val="0"/>
              <w:spacing w:after="0" w:line="240" w:lineRule="auto"/>
              <w:ind w:firstLineChars="200" w:firstLine="480"/>
              <w:jc w:val="both"/>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6.1Master the calculation method of design flood and small watershed design flood from discharge data and rainstorm data.</w:t>
            </w:r>
          </w:p>
          <w:p w14:paraId="417A7E7B" w14:textId="77777777" w:rsidR="00956EE1" w:rsidRPr="00326FBE" w:rsidRDefault="00A2264C">
            <w:pPr>
              <w:autoSpaceDE w:val="0"/>
              <w:autoSpaceDN w:val="0"/>
              <w:spacing w:after="0" w:line="240" w:lineRule="auto"/>
              <w:ind w:firstLineChars="200" w:firstLine="480"/>
              <w:jc w:val="both"/>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6.2Master reservoir characteristics and classification of reservoir runoff regulation.</w:t>
            </w:r>
          </w:p>
        </w:tc>
        <w:tc>
          <w:tcPr>
            <w:tcW w:w="1102" w:type="dxa"/>
            <w:gridSpan w:val="2"/>
            <w:vAlign w:val="center"/>
          </w:tcPr>
          <w:p w14:paraId="135317F7" w14:textId="77777777" w:rsidR="00956EE1" w:rsidRPr="00326FBE" w:rsidRDefault="00956EE1">
            <w:pPr>
              <w:pStyle w:val="Heading2"/>
              <w:spacing w:before="0" w:after="0" w:line="240" w:lineRule="auto"/>
              <w:jc w:val="both"/>
              <w:rPr>
                <w:rFonts w:ascii="Times New Roman" w:eastAsia="FangSong" w:hAnsi="Times New Roman"/>
                <w:b/>
                <w:smallCaps w:val="0"/>
                <w:sz w:val="24"/>
                <w:szCs w:val="24"/>
                <w:lang w:val="en-US"/>
              </w:rPr>
            </w:pPr>
          </w:p>
        </w:tc>
      </w:tr>
      <w:tr w:rsidR="009B0E20" w:rsidRPr="00326FBE" w14:paraId="3CD5F49D" w14:textId="77777777">
        <w:trPr>
          <w:trHeight w:val="90"/>
        </w:trPr>
        <w:tc>
          <w:tcPr>
            <w:tcW w:w="8698" w:type="dxa"/>
            <w:gridSpan w:val="4"/>
          </w:tcPr>
          <w:p w14:paraId="0E660050" w14:textId="77777777" w:rsidR="00956EE1" w:rsidRPr="00326FBE" w:rsidRDefault="00A2264C">
            <w:pPr>
              <w:spacing w:after="0" w:line="240" w:lineRule="auto"/>
              <w:ind w:firstLineChars="200" w:firstLine="480"/>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Task 7</w:t>
            </w:r>
          </w:p>
          <w:p w14:paraId="7A26ADD6" w14:textId="77777777" w:rsidR="00956EE1" w:rsidRPr="00326FBE" w:rsidRDefault="00A2264C">
            <w:pPr>
              <w:spacing w:after="0" w:line="240" w:lineRule="auto"/>
              <w:ind w:leftChars="218" w:left="857" w:hangingChars="157" w:hanging="377"/>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7.1Understand the classification of reservoir runoff regulation, and master the characteristic water level and storage capacity of reservoirs;</w:t>
            </w:r>
          </w:p>
          <w:p w14:paraId="38E7F476" w14:textId="77777777" w:rsidR="00956EE1" w:rsidRPr="00326FBE" w:rsidRDefault="00A2264C">
            <w:pPr>
              <w:spacing w:after="0" w:line="240" w:lineRule="auto"/>
              <w:ind w:firstLineChars="200" w:firstLine="480"/>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7.2Master the drawing of reservoir characteristic curve;</w:t>
            </w:r>
          </w:p>
          <w:p w14:paraId="359A2750" w14:textId="77777777" w:rsidR="00956EE1" w:rsidRPr="00326FBE" w:rsidRDefault="00A2264C">
            <w:pPr>
              <w:spacing w:after="0" w:line="240" w:lineRule="auto"/>
              <w:ind w:firstLineChars="200" w:firstLine="480"/>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7.3Master the determination of reservoir dead water level.</w:t>
            </w:r>
          </w:p>
          <w:p w14:paraId="75E2F6BC" w14:textId="77777777" w:rsidR="00956EE1" w:rsidRPr="00326FBE" w:rsidRDefault="00A2264C">
            <w:pPr>
              <w:spacing w:after="0" w:line="240" w:lineRule="auto"/>
              <w:ind w:firstLineChars="200" w:firstLine="480"/>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7.4Master the calculation of reservoir water loss.</w:t>
            </w:r>
          </w:p>
        </w:tc>
        <w:tc>
          <w:tcPr>
            <w:tcW w:w="1102" w:type="dxa"/>
            <w:gridSpan w:val="2"/>
            <w:vAlign w:val="center"/>
          </w:tcPr>
          <w:p w14:paraId="1F207FDD" w14:textId="77777777" w:rsidR="00956EE1" w:rsidRPr="00326FBE" w:rsidRDefault="00956EE1">
            <w:pPr>
              <w:pStyle w:val="Heading2"/>
              <w:spacing w:before="0" w:after="0" w:line="240" w:lineRule="auto"/>
              <w:jc w:val="both"/>
              <w:rPr>
                <w:rFonts w:ascii="Times New Roman" w:eastAsia="FangSong" w:hAnsi="Times New Roman"/>
                <w:b/>
                <w:smallCaps w:val="0"/>
                <w:sz w:val="24"/>
                <w:szCs w:val="24"/>
                <w:lang w:val="en-US"/>
              </w:rPr>
            </w:pPr>
          </w:p>
        </w:tc>
      </w:tr>
      <w:tr w:rsidR="009B0E20" w:rsidRPr="00326FBE" w14:paraId="690A137A" w14:textId="77777777">
        <w:trPr>
          <w:trHeight w:val="90"/>
        </w:trPr>
        <w:tc>
          <w:tcPr>
            <w:tcW w:w="8698" w:type="dxa"/>
            <w:gridSpan w:val="4"/>
          </w:tcPr>
          <w:p w14:paraId="7715EEC4" w14:textId="77777777" w:rsidR="00956EE1" w:rsidRPr="00326FBE" w:rsidRDefault="00A2264C">
            <w:pPr>
              <w:autoSpaceDE w:val="0"/>
              <w:autoSpaceDN w:val="0"/>
              <w:spacing w:after="0" w:line="240" w:lineRule="auto"/>
              <w:jc w:val="both"/>
              <w:rPr>
                <w:rFonts w:ascii="Times New Roman" w:eastAsia="FangSong" w:hAnsi="Times New Roman"/>
                <w:b/>
                <w:bCs/>
                <w:sz w:val="24"/>
                <w:szCs w:val="24"/>
                <w:lang w:val="en-US" w:eastAsia="zh-CN"/>
              </w:rPr>
            </w:pPr>
            <w:r w:rsidRPr="00326FBE">
              <w:rPr>
                <w:rFonts w:ascii="Times New Roman" w:eastAsia="FangSong" w:hAnsi="Times New Roman"/>
                <w:b/>
                <w:bCs/>
                <w:sz w:val="24"/>
                <w:szCs w:val="24"/>
                <w:lang w:val="en-US" w:eastAsia="zh-CN"/>
              </w:rPr>
              <w:t>Practice module</w:t>
            </w:r>
          </w:p>
          <w:p w14:paraId="1F75DD33" w14:textId="77777777" w:rsidR="00956EE1" w:rsidRPr="00326FBE" w:rsidRDefault="00A2264C">
            <w:pPr>
              <w:spacing w:after="0" w:line="240" w:lineRule="auto"/>
              <w:ind w:firstLineChars="200" w:firstLine="480"/>
              <w:jc w:val="both"/>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1.Be able to observe precipitation and sort out data;</w:t>
            </w:r>
          </w:p>
          <w:p w14:paraId="07B3BB15" w14:textId="77777777" w:rsidR="00956EE1" w:rsidRPr="00326FBE" w:rsidRDefault="00A2264C">
            <w:pPr>
              <w:spacing w:after="0" w:line="240" w:lineRule="auto"/>
              <w:ind w:firstLineChars="200" w:firstLine="480"/>
              <w:jc w:val="both"/>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2.Be able to perform evaporation observation;</w:t>
            </w:r>
          </w:p>
          <w:p w14:paraId="151CC808" w14:textId="77777777" w:rsidR="00956EE1" w:rsidRPr="00326FBE" w:rsidRDefault="00A2264C">
            <w:pPr>
              <w:spacing w:after="0" w:line="240" w:lineRule="auto"/>
              <w:ind w:firstLineChars="200" w:firstLine="480"/>
              <w:jc w:val="both"/>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 xml:space="preserve">3.Be able to </w:t>
            </w:r>
            <w:r w:rsidRPr="00326FBE">
              <w:rPr>
                <w:rFonts w:ascii="Times New Roman" w:eastAsia="FangSong" w:hAnsi="Times New Roman" w:hint="eastAsia"/>
                <w:sz w:val="24"/>
                <w:szCs w:val="24"/>
                <w:lang w:val="en-US" w:eastAsia="zh-CN"/>
              </w:rPr>
              <w:t>perform</w:t>
            </w:r>
            <w:r w:rsidRPr="00326FBE">
              <w:rPr>
                <w:rFonts w:ascii="Times New Roman" w:eastAsia="FangSong" w:hAnsi="Times New Roman"/>
                <w:sz w:val="24"/>
                <w:szCs w:val="24"/>
                <w:lang w:val="en-US" w:eastAsia="zh-CN"/>
              </w:rPr>
              <w:t xml:space="preserve"> water level observation;</w:t>
            </w:r>
          </w:p>
          <w:p w14:paraId="0C32A59D" w14:textId="77777777" w:rsidR="00956EE1" w:rsidRPr="00326FBE" w:rsidRDefault="00A2264C">
            <w:pPr>
              <w:spacing w:after="0" w:line="240" w:lineRule="auto"/>
              <w:ind w:firstLineChars="200" w:firstLine="480"/>
              <w:jc w:val="both"/>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4.Be able to measure the flow;</w:t>
            </w:r>
          </w:p>
          <w:p w14:paraId="0E082F30" w14:textId="77777777" w:rsidR="00956EE1" w:rsidRPr="00326FBE" w:rsidRDefault="00A2264C">
            <w:pPr>
              <w:spacing w:after="0" w:line="240" w:lineRule="auto"/>
              <w:ind w:firstLineChars="200" w:firstLine="480"/>
              <w:jc w:val="both"/>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5.Be able to calculate the design annual runoff;</w:t>
            </w:r>
          </w:p>
          <w:p w14:paraId="6B06EBEC" w14:textId="77777777" w:rsidR="00956EE1" w:rsidRPr="00326FBE" w:rsidRDefault="00A2264C">
            <w:pPr>
              <w:spacing w:after="0" w:line="240" w:lineRule="auto"/>
              <w:ind w:firstLineChars="200" w:firstLine="480"/>
              <w:jc w:val="both"/>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 xml:space="preserve">6.Be able to calculate the design flood;  </w:t>
            </w:r>
          </w:p>
          <w:p w14:paraId="0395B260" w14:textId="77777777" w:rsidR="00956EE1" w:rsidRPr="00326FBE" w:rsidRDefault="00A2264C">
            <w:pPr>
              <w:spacing w:after="0" w:line="240" w:lineRule="auto"/>
              <w:ind w:firstLineChars="200" w:firstLine="480"/>
              <w:jc w:val="both"/>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7.Master the calculation method of reservoir profit regulation;</w:t>
            </w:r>
          </w:p>
          <w:p w14:paraId="20E8C73F" w14:textId="77777777" w:rsidR="00956EE1" w:rsidRPr="00326FBE" w:rsidRDefault="00A2264C">
            <w:pPr>
              <w:spacing w:after="0" w:line="240" w:lineRule="auto"/>
              <w:ind w:firstLineChars="200" w:firstLine="480"/>
              <w:jc w:val="both"/>
              <w:rPr>
                <w:rFonts w:ascii="Times New Roman" w:eastAsia="FangSong" w:hAnsi="Times New Roman"/>
                <w:b/>
                <w:sz w:val="24"/>
                <w:szCs w:val="24"/>
                <w:lang w:val="en-US" w:eastAsia="zh-CN"/>
              </w:rPr>
            </w:pPr>
            <w:r w:rsidRPr="00326FBE">
              <w:rPr>
                <w:rFonts w:ascii="Times New Roman" w:eastAsia="FangSong" w:hAnsi="Times New Roman"/>
                <w:sz w:val="24"/>
                <w:szCs w:val="24"/>
                <w:lang w:val="en-US" w:eastAsia="zh-CN"/>
              </w:rPr>
              <w:t>8.Master the calculation method of reservoir flood control regulation.</w:t>
            </w:r>
          </w:p>
        </w:tc>
        <w:tc>
          <w:tcPr>
            <w:tcW w:w="1102" w:type="dxa"/>
            <w:gridSpan w:val="2"/>
            <w:vAlign w:val="center"/>
          </w:tcPr>
          <w:p w14:paraId="1D308279" w14:textId="77777777" w:rsidR="00956EE1" w:rsidRPr="00326FBE" w:rsidRDefault="00956EE1">
            <w:pPr>
              <w:pStyle w:val="Heading2"/>
              <w:spacing w:before="0" w:after="0" w:line="240" w:lineRule="auto"/>
              <w:jc w:val="both"/>
              <w:rPr>
                <w:rFonts w:ascii="Times New Roman" w:eastAsia="FangSong" w:hAnsi="Times New Roman"/>
                <w:b/>
                <w:smallCaps w:val="0"/>
                <w:sz w:val="24"/>
                <w:szCs w:val="24"/>
                <w:lang w:val="en-US"/>
              </w:rPr>
            </w:pPr>
          </w:p>
        </w:tc>
      </w:tr>
      <w:tr w:rsidR="009B0E20" w:rsidRPr="00326FBE" w14:paraId="5E042BB7" w14:textId="77777777">
        <w:trPr>
          <w:trHeight w:val="90"/>
        </w:trPr>
        <w:tc>
          <w:tcPr>
            <w:tcW w:w="8698" w:type="dxa"/>
            <w:gridSpan w:val="4"/>
            <w:vAlign w:val="center"/>
          </w:tcPr>
          <w:p w14:paraId="429A2003" w14:textId="77777777" w:rsidR="00956EE1" w:rsidRPr="00326FBE" w:rsidRDefault="00A2264C">
            <w:pPr>
              <w:spacing w:after="0" w:line="240" w:lineRule="auto"/>
              <w:rPr>
                <w:rFonts w:ascii="Times New Roman" w:eastAsia="FangSong" w:hAnsi="Times New Roman"/>
                <w:b/>
                <w:spacing w:val="-3"/>
                <w:sz w:val="24"/>
                <w:szCs w:val="24"/>
                <w:lang w:val="en-US" w:eastAsia="zh-CN"/>
              </w:rPr>
            </w:pPr>
            <w:r w:rsidRPr="00326FBE">
              <w:rPr>
                <w:rFonts w:ascii="Times New Roman" w:eastAsia="FangSong" w:hAnsi="Times New Roman"/>
                <w:b/>
                <w:spacing w:val="-3"/>
                <w:sz w:val="24"/>
                <w:szCs w:val="24"/>
                <w:lang w:val="en-US" w:eastAsia="zh-CN"/>
              </w:rPr>
              <w:t>Practice list</w:t>
            </w:r>
          </w:p>
        </w:tc>
        <w:tc>
          <w:tcPr>
            <w:tcW w:w="1102" w:type="dxa"/>
            <w:gridSpan w:val="2"/>
            <w:vAlign w:val="center"/>
          </w:tcPr>
          <w:p w14:paraId="2DCAF420" w14:textId="77777777" w:rsidR="00956EE1" w:rsidRPr="00326FBE" w:rsidRDefault="00A2264C">
            <w:pPr>
              <w:spacing w:after="0" w:line="240" w:lineRule="auto"/>
              <w:rPr>
                <w:rFonts w:ascii="Times New Roman" w:eastAsia="FangSong" w:hAnsi="Times New Roman"/>
                <w:b/>
                <w:spacing w:val="-3"/>
                <w:sz w:val="24"/>
                <w:szCs w:val="24"/>
                <w:lang w:val="en-US" w:eastAsia="zh-CN"/>
              </w:rPr>
            </w:pPr>
            <w:r w:rsidRPr="00326FBE">
              <w:rPr>
                <w:rFonts w:ascii="Times New Roman" w:eastAsia="FangSong" w:hAnsi="Times New Roman"/>
                <w:b/>
                <w:spacing w:val="-3"/>
                <w:sz w:val="24"/>
                <w:szCs w:val="24"/>
                <w:lang w:val="en-US" w:eastAsia="zh-CN"/>
              </w:rPr>
              <w:t>Hours</w:t>
            </w:r>
          </w:p>
        </w:tc>
      </w:tr>
      <w:tr w:rsidR="009B0E20" w:rsidRPr="00326FBE" w14:paraId="697D4385" w14:textId="77777777">
        <w:trPr>
          <w:trHeight w:val="90"/>
        </w:trPr>
        <w:tc>
          <w:tcPr>
            <w:tcW w:w="8698" w:type="dxa"/>
            <w:gridSpan w:val="4"/>
          </w:tcPr>
          <w:p w14:paraId="610DFF3E" w14:textId="77777777" w:rsidR="00956EE1" w:rsidRPr="00326FBE" w:rsidRDefault="00A2264C">
            <w:pPr>
              <w:spacing w:after="0" w:line="240" w:lineRule="auto"/>
              <w:ind w:firstLineChars="200" w:firstLine="480"/>
              <w:jc w:val="both"/>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 xml:space="preserve">1. Precipitation observation </w:t>
            </w:r>
          </w:p>
          <w:p w14:paraId="7105DFB6" w14:textId="77777777" w:rsidR="00956EE1" w:rsidRPr="00326FBE" w:rsidRDefault="00A2264C">
            <w:pPr>
              <w:spacing w:after="0" w:line="240" w:lineRule="auto"/>
              <w:ind w:firstLineChars="200" w:firstLine="480"/>
              <w:jc w:val="both"/>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 xml:space="preserve">2. Evaporation observation                                                                               </w:t>
            </w:r>
          </w:p>
          <w:p w14:paraId="0964426E" w14:textId="77777777" w:rsidR="00956EE1" w:rsidRPr="00326FBE" w:rsidRDefault="00A2264C">
            <w:pPr>
              <w:spacing w:after="0" w:line="240" w:lineRule="auto"/>
              <w:ind w:firstLineChars="200" w:firstLine="480"/>
              <w:jc w:val="both"/>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3. Water level observation</w:t>
            </w:r>
          </w:p>
        </w:tc>
        <w:tc>
          <w:tcPr>
            <w:tcW w:w="1102" w:type="dxa"/>
            <w:gridSpan w:val="2"/>
            <w:vMerge w:val="restart"/>
          </w:tcPr>
          <w:p w14:paraId="66552C6F" w14:textId="77777777" w:rsidR="00956EE1" w:rsidRPr="00326FBE" w:rsidRDefault="00A2264C">
            <w:pPr>
              <w:spacing w:after="0" w:line="240" w:lineRule="auto"/>
              <w:jc w:val="center"/>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2 hours</w:t>
            </w:r>
          </w:p>
          <w:p w14:paraId="6C967A2F" w14:textId="77777777" w:rsidR="00956EE1" w:rsidRPr="00326FBE" w:rsidRDefault="00811663">
            <w:pPr>
              <w:spacing w:after="0" w:line="240" w:lineRule="auto"/>
              <w:jc w:val="center"/>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4</w:t>
            </w:r>
            <w:r w:rsidR="00A2264C" w:rsidRPr="00326FBE">
              <w:rPr>
                <w:rFonts w:ascii="Times New Roman" w:eastAsia="FangSong" w:hAnsi="Times New Roman"/>
                <w:sz w:val="24"/>
                <w:szCs w:val="24"/>
                <w:lang w:val="en-US" w:eastAsia="zh-CN"/>
              </w:rPr>
              <w:t xml:space="preserve"> hours</w:t>
            </w:r>
          </w:p>
          <w:p w14:paraId="63DA5170" w14:textId="77777777" w:rsidR="00956EE1" w:rsidRPr="00326FBE" w:rsidRDefault="00A2264C">
            <w:pPr>
              <w:spacing w:after="0" w:line="240" w:lineRule="auto"/>
              <w:jc w:val="center"/>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2 hours</w:t>
            </w:r>
          </w:p>
          <w:p w14:paraId="497312F9" w14:textId="77777777" w:rsidR="00956EE1" w:rsidRPr="00326FBE" w:rsidRDefault="00A2264C">
            <w:pPr>
              <w:spacing w:after="0" w:line="240" w:lineRule="auto"/>
              <w:jc w:val="center"/>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4 hours</w:t>
            </w:r>
          </w:p>
          <w:p w14:paraId="5EABB9C4" w14:textId="77777777" w:rsidR="00956EE1" w:rsidRPr="00326FBE" w:rsidRDefault="00A2264C">
            <w:pPr>
              <w:spacing w:after="0" w:line="240" w:lineRule="auto"/>
              <w:jc w:val="center"/>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4 hours</w:t>
            </w:r>
          </w:p>
          <w:p w14:paraId="7D026FD6" w14:textId="77777777" w:rsidR="00956EE1" w:rsidRPr="00326FBE" w:rsidRDefault="00A2264C">
            <w:pPr>
              <w:spacing w:after="0" w:line="240" w:lineRule="auto"/>
              <w:jc w:val="center"/>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4 hours</w:t>
            </w:r>
          </w:p>
          <w:p w14:paraId="61896A90" w14:textId="77777777" w:rsidR="00956EE1" w:rsidRPr="00326FBE" w:rsidRDefault="00A2264C">
            <w:pPr>
              <w:spacing w:after="0" w:line="240" w:lineRule="auto"/>
              <w:jc w:val="center"/>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4 hours</w:t>
            </w:r>
          </w:p>
          <w:p w14:paraId="6FCA0009" w14:textId="77777777" w:rsidR="00956EE1" w:rsidRPr="00326FBE" w:rsidRDefault="00A2264C">
            <w:pPr>
              <w:spacing w:after="0" w:line="240" w:lineRule="auto"/>
              <w:jc w:val="center"/>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4 hours</w:t>
            </w:r>
          </w:p>
          <w:p w14:paraId="33703E6D" w14:textId="77777777" w:rsidR="00956EE1" w:rsidRPr="00326FBE" w:rsidRDefault="00A2264C">
            <w:pPr>
              <w:spacing w:after="0" w:line="240" w:lineRule="auto"/>
              <w:jc w:val="center"/>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4 hours</w:t>
            </w:r>
          </w:p>
          <w:p w14:paraId="74179776" w14:textId="77777777" w:rsidR="00956EE1" w:rsidRPr="00326FBE" w:rsidRDefault="00A2264C">
            <w:pPr>
              <w:spacing w:after="0" w:line="240" w:lineRule="auto"/>
              <w:jc w:val="center"/>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4 hours</w:t>
            </w:r>
          </w:p>
          <w:p w14:paraId="481A8F17" w14:textId="77777777" w:rsidR="00956EE1" w:rsidRPr="00326FBE" w:rsidRDefault="00A2264C">
            <w:pPr>
              <w:spacing w:after="0" w:line="240" w:lineRule="auto"/>
              <w:jc w:val="center"/>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4 hours</w:t>
            </w:r>
          </w:p>
          <w:p w14:paraId="3DF03DB2" w14:textId="77777777" w:rsidR="00956EE1" w:rsidRPr="00326FBE" w:rsidRDefault="00A2264C">
            <w:pPr>
              <w:spacing w:after="0" w:line="240" w:lineRule="auto"/>
              <w:jc w:val="center"/>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4 hours</w:t>
            </w:r>
          </w:p>
          <w:p w14:paraId="447BB56C" w14:textId="77777777" w:rsidR="00956EE1" w:rsidRPr="00326FBE" w:rsidRDefault="00A2264C">
            <w:pPr>
              <w:spacing w:after="0" w:line="240" w:lineRule="auto"/>
              <w:jc w:val="center"/>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4 hours</w:t>
            </w:r>
          </w:p>
          <w:p w14:paraId="58EBCF51" w14:textId="77777777" w:rsidR="00956EE1" w:rsidRPr="00326FBE" w:rsidRDefault="00956EE1">
            <w:pPr>
              <w:spacing w:after="0" w:line="240" w:lineRule="auto"/>
              <w:jc w:val="center"/>
              <w:rPr>
                <w:rFonts w:ascii="Times New Roman" w:eastAsia="FangSong" w:hAnsi="Times New Roman"/>
                <w:sz w:val="24"/>
                <w:szCs w:val="24"/>
                <w:lang w:val="en-US" w:eastAsia="zh-CN"/>
              </w:rPr>
            </w:pPr>
          </w:p>
        </w:tc>
      </w:tr>
      <w:tr w:rsidR="009B0E20" w:rsidRPr="00326FBE" w14:paraId="7AFCD109" w14:textId="77777777">
        <w:trPr>
          <w:trHeight w:val="90"/>
        </w:trPr>
        <w:tc>
          <w:tcPr>
            <w:tcW w:w="8698" w:type="dxa"/>
            <w:gridSpan w:val="4"/>
          </w:tcPr>
          <w:p w14:paraId="05943124" w14:textId="77777777" w:rsidR="00956EE1" w:rsidRPr="00326FBE" w:rsidRDefault="00A2264C">
            <w:pPr>
              <w:spacing w:after="0" w:line="240" w:lineRule="auto"/>
              <w:ind w:firstLineChars="200" w:firstLine="480"/>
              <w:jc w:val="both"/>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4. Flow measurement</w:t>
            </w:r>
          </w:p>
        </w:tc>
        <w:tc>
          <w:tcPr>
            <w:tcW w:w="1102" w:type="dxa"/>
            <w:gridSpan w:val="2"/>
            <w:vMerge/>
          </w:tcPr>
          <w:p w14:paraId="212DF42B" w14:textId="77777777" w:rsidR="00956EE1" w:rsidRPr="00326FBE" w:rsidRDefault="00956EE1">
            <w:pPr>
              <w:spacing w:after="0" w:line="240" w:lineRule="auto"/>
              <w:jc w:val="center"/>
              <w:rPr>
                <w:rFonts w:ascii="Times New Roman" w:eastAsia="FangSong" w:hAnsi="Times New Roman"/>
                <w:sz w:val="24"/>
                <w:szCs w:val="24"/>
                <w:lang w:val="en-US" w:eastAsia="zh-CN"/>
              </w:rPr>
            </w:pPr>
          </w:p>
        </w:tc>
      </w:tr>
      <w:tr w:rsidR="009B0E20" w:rsidRPr="00326FBE" w14:paraId="036CE696" w14:textId="77777777">
        <w:trPr>
          <w:trHeight w:val="90"/>
        </w:trPr>
        <w:tc>
          <w:tcPr>
            <w:tcW w:w="8698" w:type="dxa"/>
            <w:gridSpan w:val="4"/>
          </w:tcPr>
          <w:p w14:paraId="4FEC480B" w14:textId="77777777" w:rsidR="00956EE1" w:rsidRPr="00326FBE" w:rsidRDefault="00A2264C">
            <w:pPr>
              <w:spacing w:after="0" w:line="240" w:lineRule="auto"/>
              <w:ind w:firstLineChars="200" w:firstLine="480"/>
              <w:jc w:val="both"/>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5. Analyze relevant practice training</w:t>
            </w:r>
          </w:p>
        </w:tc>
        <w:tc>
          <w:tcPr>
            <w:tcW w:w="1102" w:type="dxa"/>
            <w:gridSpan w:val="2"/>
            <w:vMerge/>
          </w:tcPr>
          <w:p w14:paraId="3694BEEA" w14:textId="77777777" w:rsidR="00956EE1" w:rsidRPr="00326FBE" w:rsidRDefault="00956EE1">
            <w:pPr>
              <w:spacing w:after="0" w:line="240" w:lineRule="auto"/>
              <w:jc w:val="center"/>
              <w:rPr>
                <w:rFonts w:ascii="Times New Roman" w:eastAsia="FangSong" w:hAnsi="Times New Roman"/>
                <w:sz w:val="24"/>
                <w:szCs w:val="24"/>
                <w:lang w:val="en-US" w:eastAsia="zh-CN"/>
              </w:rPr>
            </w:pPr>
          </w:p>
        </w:tc>
      </w:tr>
      <w:tr w:rsidR="009B0E20" w:rsidRPr="00326FBE" w14:paraId="6E7B8C0F" w14:textId="77777777">
        <w:trPr>
          <w:trHeight w:val="90"/>
        </w:trPr>
        <w:tc>
          <w:tcPr>
            <w:tcW w:w="8698" w:type="dxa"/>
            <w:gridSpan w:val="4"/>
          </w:tcPr>
          <w:p w14:paraId="03D6B83A" w14:textId="77777777" w:rsidR="00956EE1" w:rsidRPr="00326FBE" w:rsidRDefault="00A2264C">
            <w:pPr>
              <w:spacing w:after="0" w:line="240" w:lineRule="auto"/>
              <w:ind w:firstLineChars="200" w:firstLine="480"/>
              <w:jc w:val="both"/>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6. Calculation of design annual runoff with long-term measured runoff data</w:t>
            </w:r>
          </w:p>
        </w:tc>
        <w:tc>
          <w:tcPr>
            <w:tcW w:w="1102" w:type="dxa"/>
            <w:gridSpan w:val="2"/>
            <w:vMerge/>
          </w:tcPr>
          <w:p w14:paraId="5F66313B" w14:textId="77777777" w:rsidR="00956EE1" w:rsidRPr="00326FBE" w:rsidRDefault="00956EE1">
            <w:pPr>
              <w:spacing w:after="0" w:line="240" w:lineRule="auto"/>
              <w:jc w:val="center"/>
              <w:rPr>
                <w:rFonts w:ascii="Times New Roman" w:eastAsia="FangSong" w:hAnsi="Times New Roman"/>
                <w:sz w:val="24"/>
                <w:szCs w:val="24"/>
                <w:lang w:val="en-US" w:eastAsia="zh-CN"/>
              </w:rPr>
            </w:pPr>
          </w:p>
        </w:tc>
      </w:tr>
      <w:tr w:rsidR="009B0E20" w:rsidRPr="00326FBE" w14:paraId="33CEC805" w14:textId="77777777">
        <w:trPr>
          <w:trHeight w:val="90"/>
        </w:trPr>
        <w:tc>
          <w:tcPr>
            <w:tcW w:w="8698" w:type="dxa"/>
            <w:gridSpan w:val="4"/>
          </w:tcPr>
          <w:p w14:paraId="14B8FD4F" w14:textId="77777777" w:rsidR="00956EE1" w:rsidRPr="00326FBE" w:rsidRDefault="00A2264C">
            <w:pPr>
              <w:spacing w:after="0" w:line="240" w:lineRule="auto"/>
              <w:ind w:firstLineChars="200" w:firstLine="480"/>
              <w:jc w:val="both"/>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7. Calculation of design annual runoff with short-term measured runoff data</w:t>
            </w:r>
          </w:p>
        </w:tc>
        <w:tc>
          <w:tcPr>
            <w:tcW w:w="1102" w:type="dxa"/>
            <w:gridSpan w:val="2"/>
            <w:vMerge/>
          </w:tcPr>
          <w:p w14:paraId="17DA7BDF" w14:textId="77777777" w:rsidR="00956EE1" w:rsidRPr="00326FBE" w:rsidRDefault="00956EE1">
            <w:pPr>
              <w:spacing w:after="0" w:line="240" w:lineRule="auto"/>
              <w:jc w:val="center"/>
              <w:rPr>
                <w:rFonts w:ascii="Times New Roman" w:eastAsia="FangSong" w:hAnsi="Times New Roman"/>
                <w:sz w:val="24"/>
                <w:szCs w:val="24"/>
                <w:lang w:val="en-US" w:eastAsia="zh-CN"/>
              </w:rPr>
            </w:pPr>
          </w:p>
        </w:tc>
      </w:tr>
      <w:tr w:rsidR="009B0E20" w:rsidRPr="00326FBE" w14:paraId="3305083E" w14:textId="77777777">
        <w:trPr>
          <w:trHeight w:val="90"/>
        </w:trPr>
        <w:tc>
          <w:tcPr>
            <w:tcW w:w="8698" w:type="dxa"/>
            <w:gridSpan w:val="4"/>
          </w:tcPr>
          <w:p w14:paraId="1EDC2F86" w14:textId="77777777" w:rsidR="00956EE1" w:rsidRPr="00326FBE" w:rsidRDefault="00A2264C">
            <w:pPr>
              <w:spacing w:after="0" w:line="240" w:lineRule="auto"/>
              <w:ind w:firstLineChars="200" w:firstLine="480"/>
              <w:jc w:val="both"/>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8. Calculation of design annual runoff in the absence of measured data</w:t>
            </w:r>
          </w:p>
        </w:tc>
        <w:tc>
          <w:tcPr>
            <w:tcW w:w="1102" w:type="dxa"/>
            <w:gridSpan w:val="2"/>
            <w:vMerge/>
          </w:tcPr>
          <w:p w14:paraId="0017FB01" w14:textId="77777777" w:rsidR="00956EE1" w:rsidRPr="00326FBE" w:rsidRDefault="00956EE1">
            <w:pPr>
              <w:spacing w:after="0" w:line="240" w:lineRule="auto"/>
              <w:jc w:val="center"/>
              <w:rPr>
                <w:rFonts w:ascii="Times New Roman" w:eastAsia="FangSong" w:hAnsi="Times New Roman"/>
                <w:sz w:val="24"/>
                <w:szCs w:val="24"/>
                <w:lang w:val="en-US" w:eastAsia="zh-CN"/>
              </w:rPr>
            </w:pPr>
          </w:p>
        </w:tc>
      </w:tr>
      <w:tr w:rsidR="009B0E20" w:rsidRPr="00326FBE" w14:paraId="090C06A5" w14:textId="77777777">
        <w:trPr>
          <w:trHeight w:val="90"/>
        </w:trPr>
        <w:tc>
          <w:tcPr>
            <w:tcW w:w="8698" w:type="dxa"/>
            <w:gridSpan w:val="4"/>
          </w:tcPr>
          <w:p w14:paraId="6319F2D0" w14:textId="77777777" w:rsidR="00956EE1" w:rsidRPr="00326FBE" w:rsidRDefault="00A2264C">
            <w:pPr>
              <w:spacing w:after="0" w:line="240" w:lineRule="auto"/>
              <w:ind w:firstLineChars="200" w:firstLine="480"/>
              <w:jc w:val="both"/>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9. Calculation of design flood from discharge data</w:t>
            </w:r>
          </w:p>
        </w:tc>
        <w:tc>
          <w:tcPr>
            <w:tcW w:w="1102" w:type="dxa"/>
            <w:gridSpan w:val="2"/>
            <w:vMerge/>
          </w:tcPr>
          <w:p w14:paraId="7584F731" w14:textId="77777777" w:rsidR="00956EE1" w:rsidRPr="00326FBE" w:rsidRDefault="00956EE1">
            <w:pPr>
              <w:spacing w:after="0" w:line="240" w:lineRule="auto"/>
              <w:jc w:val="center"/>
              <w:rPr>
                <w:rFonts w:ascii="Times New Roman" w:eastAsia="FangSong" w:hAnsi="Times New Roman"/>
                <w:sz w:val="24"/>
                <w:szCs w:val="24"/>
                <w:lang w:val="en-US" w:eastAsia="zh-CN"/>
              </w:rPr>
            </w:pPr>
          </w:p>
        </w:tc>
      </w:tr>
      <w:tr w:rsidR="009B0E20" w:rsidRPr="00326FBE" w14:paraId="647284F1" w14:textId="77777777">
        <w:trPr>
          <w:trHeight w:val="90"/>
        </w:trPr>
        <w:tc>
          <w:tcPr>
            <w:tcW w:w="8698" w:type="dxa"/>
            <w:gridSpan w:val="4"/>
          </w:tcPr>
          <w:p w14:paraId="2D679486" w14:textId="77777777" w:rsidR="00956EE1" w:rsidRPr="00326FBE" w:rsidRDefault="00A2264C">
            <w:pPr>
              <w:spacing w:after="0" w:line="240" w:lineRule="auto"/>
              <w:ind w:firstLineChars="200" w:firstLine="480"/>
              <w:jc w:val="both"/>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10. Calculation of design flood from rainstorm data</w:t>
            </w:r>
          </w:p>
        </w:tc>
        <w:tc>
          <w:tcPr>
            <w:tcW w:w="1102" w:type="dxa"/>
            <w:gridSpan w:val="2"/>
            <w:vMerge/>
          </w:tcPr>
          <w:p w14:paraId="79B9B570" w14:textId="77777777" w:rsidR="00956EE1" w:rsidRPr="00326FBE" w:rsidRDefault="00956EE1">
            <w:pPr>
              <w:spacing w:after="0" w:line="240" w:lineRule="auto"/>
              <w:jc w:val="center"/>
              <w:rPr>
                <w:rFonts w:ascii="Times New Roman" w:eastAsia="FangSong" w:hAnsi="Times New Roman"/>
                <w:sz w:val="24"/>
                <w:szCs w:val="24"/>
                <w:lang w:val="en-US" w:eastAsia="zh-CN"/>
              </w:rPr>
            </w:pPr>
          </w:p>
        </w:tc>
      </w:tr>
      <w:tr w:rsidR="009B0E20" w:rsidRPr="00326FBE" w14:paraId="33A9C990" w14:textId="77777777">
        <w:trPr>
          <w:trHeight w:val="90"/>
        </w:trPr>
        <w:tc>
          <w:tcPr>
            <w:tcW w:w="8698" w:type="dxa"/>
            <w:gridSpan w:val="4"/>
          </w:tcPr>
          <w:p w14:paraId="18630A1D" w14:textId="77777777" w:rsidR="00956EE1" w:rsidRPr="00326FBE" w:rsidRDefault="00A2264C">
            <w:pPr>
              <w:spacing w:after="0" w:line="240" w:lineRule="auto"/>
              <w:ind w:firstLineChars="200" w:firstLine="480"/>
              <w:jc w:val="both"/>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11. Calculation of design flood of small watershed</w:t>
            </w:r>
          </w:p>
        </w:tc>
        <w:tc>
          <w:tcPr>
            <w:tcW w:w="1102" w:type="dxa"/>
            <w:gridSpan w:val="2"/>
            <w:vMerge/>
          </w:tcPr>
          <w:p w14:paraId="2A87B7FA" w14:textId="77777777" w:rsidR="00956EE1" w:rsidRPr="00326FBE" w:rsidRDefault="00956EE1">
            <w:pPr>
              <w:spacing w:after="0" w:line="240" w:lineRule="auto"/>
              <w:jc w:val="center"/>
              <w:rPr>
                <w:rFonts w:ascii="Times New Roman" w:eastAsia="FangSong" w:hAnsi="Times New Roman"/>
                <w:sz w:val="24"/>
                <w:szCs w:val="24"/>
                <w:lang w:val="en-US" w:eastAsia="zh-CN"/>
              </w:rPr>
            </w:pPr>
          </w:p>
        </w:tc>
      </w:tr>
      <w:tr w:rsidR="009B0E20" w:rsidRPr="00326FBE" w14:paraId="6B8C7839" w14:textId="77777777">
        <w:trPr>
          <w:trHeight w:val="90"/>
        </w:trPr>
        <w:tc>
          <w:tcPr>
            <w:tcW w:w="8698" w:type="dxa"/>
            <w:gridSpan w:val="4"/>
          </w:tcPr>
          <w:p w14:paraId="13A667B1" w14:textId="77777777" w:rsidR="00956EE1" w:rsidRPr="00326FBE" w:rsidRDefault="00A2264C">
            <w:pPr>
              <w:spacing w:after="0" w:line="240" w:lineRule="auto"/>
              <w:ind w:firstLineChars="200" w:firstLine="480"/>
              <w:jc w:val="both"/>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12. Calculation of profit-making regulation of reservoir</w:t>
            </w:r>
          </w:p>
        </w:tc>
        <w:tc>
          <w:tcPr>
            <w:tcW w:w="1102" w:type="dxa"/>
            <w:gridSpan w:val="2"/>
            <w:vMerge/>
          </w:tcPr>
          <w:p w14:paraId="71E4A4A0" w14:textId="77777777" w:rsidR="00956EE1" w:rsidRPr="00326FBE" w:rsidRDefault="00956EE1">
            <w:pPr>
              <w:spacing w:after="0" w:line="240" w:lineRule="auto"/>
              <w:jc w:val="center"/>
              <w:rPr>
                <w:rFonts w:ascii="Times New Roman" w:eastAsia="FangSong" w:hAnsi="Times New Roman"/>
                <w:sz w:val="24"/>
                <w:szCs w:val="24"/>
                <w:lang w:val="en-US" w:eastAsia="zh-CN"/>
              </w:rPr>
            </w:pPr>
          </w:p>
        </w:tc>
      </w:tr>
      <w:tr w:rsidR="009B0E20" w:rsidRPr="00326FBE" w14:paraId="316C174C" w14:textId="77777777">
        <w:trPr>
          <w:trHeight w:val="342"/>
        </w:trPr>
        <w:tc>
          <w:tcPr>
            <w:tcW w:w="8698" w:type="dxa"/>
            <w:gridSpan w:val="4"/>
          </w:tcPr>
          <w:p w14:paraId="06ED0458" w14:textId="77777777" w:rsidR="00956EE1" w:rsidRPr="00326FBE" w:rsidRDefault="00A2264C">
            <w:pPr>
              <w:spacing w:after="0" w:line="240" w:lineRule="auto"/>
              <w:ind w:firstLineChars="200" w:firstLine="480"/>
              <w:jc w:val="both"/>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 xml:space="preserve">13. Calculation of flood control regulation of reservoir </w:t>
            </w:r>
          </w:p>
        </w:tc>
        <w:tc>
          <w:tcPr>
            <w:tcW w:w="1102" w:type="dxa"/>
            <w:gridSpan w:val="2"/>
            <w:vMerge/>
          </w:tcPr>
          <w:p w14:paraId="4DCC4B28" w14:textId="77777777" w:rsidR="00956EE1" w:rsidRPr="00326FBE" w:rsidRDefault="00956EE1">
            <w:pPr>
              <w:spacing w:after="0" w:line="240" w:lineRule="auto"/>
              <w:jc w:val="center"/>
              <w:rPr>
                <w:rFonts w:ascii="Times New Roman" w:eastAsia="FangSong" w:hAnsi="Times New Roman"/>
                <w:sz w:val="24"/>
                <w:szCs w:val="24"/>
                <w:lang w:val="en-US" w:eastAsia="zh-CN"/>
              </w:rPr>
            </w:pPr>
          </w:p>
        </w:tc>
      </w:tr>
      <w:tr w:rsidR="009B0E20" w:rsidRPr="00326FBE" w14:paraId="738C9840" w14:textId="77777777">
        <w:trPr>
          <w:trHeight w:val="342"/>
        </w:trPr>
        <w:tc>
          <w:tcPr>
            <w:tcW w:w="8698" w:type="dxa"/>
            <w:gridSpan w:val="4"/>
          </w:tcPr>
          <w:p w14:paraId="1AC68951" w14:textId="77777777" w:rsidR="00956EE1" w:rsidRPr="00326FBE" w:rsidRDefault="00956EE1">
            <w:pPr>
              <w:spacing w:after="0" w:line="240" w:lineRule="auto"/>
              <w:ind w:firstLineChars="200" w:firstLine="480"/>
              <w:jc w:val="both"/>
              <w:rPr>
                <w:rFonts w:ascii="Times New Roman" w:eastAsia="FangSong" w:hAnsi="Times New Roman"/>
                <w:sz w:val="24"/>
                <w:szCs w:val="24"/>
                <w:lang w:val="en-US" w:eastAsia="zh-CN"/>
              </w:rPr>
            </w:pPr>
          </w:p>
        </w:tc>
        <w:tc>
          <w:tcPr>
            <w:tcW w:w="1102" w:type="dxa"/>
            <w:gridSpan w:val="2"/>
          </w:tcPr>
          <w:p w14:paraId="4D8E9F93" w14:textId="77777777" w:rsidR="00956EE1" w:rsidRPr="00326FBE" w:rsidRDefault="00956EE1">
            <w:pPr>
              <w:spacing w:after="0" w:line="240" w:lineRule="auto"/>
              <w:jc w:val="center"/>
              <w:rPr>
                <w:rFonts w:ascii="Times New Roman" w:eastAsia="FangSong" w:hAnsi="Times New Roman"/>
                <w:sz w:val="24"/>
                <w:szCs w:val="24"/>
                <w:lang w:val="en-US" w:eastAsia="zh-CN"/>
              </w:rPr>
            </w:pPr>
          </w:p>
        </w:tc>
      </w:tr>
    </w:tbl>
    <w:p w14:paraId="73B9C4E2" w14:textId="77777777" w:rsidR="00956EE1" w:rsidRPr="00326FBE" w:rsidRDefault="00A2264C">
      <w:pPr>
        <w:pageBreakBefore/>
        <w:tabs>
          <w:tab w:val="left" w:pos="-720"/>
        </w:tabs>
        <w:suppressAutoHyphens/>
        <w:spacing w:after="120" w:line="240" w:lineRule="auto"/>
        <w:outlineLvl w:val="1"/>
        <w:rPr>
          <w:rFonts w:ascii="Times New Roman" w:eastAsia="FangSong" w:hAnsi="Times New Roman"/>
          <w:b/>
          <w:bCs/>
          <w:spacing w:val="-3"/>
          <w:sz w:val="28"/>
          <w:szCs w:val="28"/>
          <w:lang w:eastAsia="zh-CN"/>
        </w:rPr>
      </w:pPr>
      <w:bookmarkStart w:id="41" w:name="_Toc107570762"/>
      <w:bookmarkStart w:id="42" w:name="_Toc169195662"/>
      <w:r w:rsidRPr="00326FBE">
        <w:rPr>
          <w:rFonts w:ascii="Times New Roman" w:eastAsia="FangSong" w:hAnsi="Times New Roman"/>
          <w:b/>
          <w:bCs/>
          <w:spacing w:val="-3"/>
          <w:sz w:val="28"/>
          <w:szCs w:val="28"/>
          <w:lang w:eastAsia="zh-CN"/>
        </w:rPr>
        <w:lastRenderedPageBreak/>
        <w:t>3.6Hydraulic Analysis and Calculation</w:t>
      </w:r>
      <w:bookmarkEnd w:id="41"/>
      <w:bookmarkEnd w:id="42"/>
    </w:p>
    <w:p w14:paraId="38C31933" w14:textId="77777777" w:rsidR="00956EE1" w:rsidRPr="00326FBE" w:rsidRDefault="00956EE1">
      <w:pPr>
        <w:pStyle w:val="ListParagraph"/>
        <w:numPr>
          <w:ilvl w:val="0"/>
          <w:numId w:val="25"/>
        </w:numPr>
        <w:tabs>
          <w:tab w:val="left" w:pos="270"/>
          <w:tab w:val="left" w:pos="450"/>
        </w:tabs>
        <w:overflowPunct w:val="0"/>
        <w:autoSpaceDE w:val="0"/>
        <w:autoSpaceDN w:val="0"/>
        <w:adjustRightInd w:val="0"/>
        <w:spacing w:after="0" w:line="240" w:lineRule="auto"/>
        <w:jc w:val="left"/>
        <w:textAlignment w:val="baseline"/>
        <w:rPr>
          <w:rFonts w:ascii="Times New Roman" w:eastAsia="FangSong" w:hAnsi="Times New Roman"/>
          <w:b/>
          <w:vanish/>
          <w:sz w:val="24"/>
          <w:szCs w:val="24"/>
          <w:lang w:eastAsia="zh-CN"/>
        </w:rPr>
      </w:pPr>
    </w:p>
    <w:p w14:paraId="2FAA8030" w14:textId="77777777" w:rsidR="00956EE1" w:rsidRPr="00326FBE" w:rsidRDefault="00956EE1">
      <w:pPr>
        <w:pStyle w:val="ListParagraph"/>
        <w:numPr>
          <w:ilvl w:val="0"/>
          <w:numId w:val="25"/>
        </w:numPr>
        <w:tabs>
          <w:tab w:val="left" w:pos="270"/>
          <w:tab w:val="left" w:pos="450"/>
        </w:tabs>
        <w:overflowPunct w:val="0"/>
        <w:autoSpaceDE w:val="0"/>
        <w:autoSpaceDN w:val="0"/>
        <w:adjustRightInd w:val="0"/>
        <w:spacing w:after="0" w:line="240" w:lineRule="auto"/>
        <w:jc w:val="left"/>
        <w:textAlignment w:val="baseline"/>
        <w:rPr>
          <w:rFonts w:ascii="Times New Roman" w:eastAsia="FangSong" w:hAnsi="Times New Roman"/>
          <w:b/>
          <w:vanish/>
          <w:sz w:val="24"/>
          <w:szCs w:val="24"/>
          <w:lang w:eastAsia="zh-CN"/>
        </w:rPr>
      </w:pPr>
    </w:p>
    <w:p w14:paraId="3B046FEE" w14:textId="77777777" w:rsidR="00956EE1" w:rsidRPr="00326FBE" w:rsidRDefault="00956EE1">
      <w:pPr>
        <w:pStyle w:val="ListParagraph"/>
        <w:numPr>
          <w:ilvl w:val="0"/>
          <w:numId w:val="25"/>
        </w:numPr>
        <w:tabs>
          <w:tab w:val="left" w:pos="270"/>
          <w:tab w:val="left" w:pos="450"/>
        </w:tabs>
        <w:overflowPunct w:val="0"/>
        <w:autoSpaceDE w:val="0"/>
        <w:autoSpaceDN w:val="0"/>
        <w:adjustRightInd w:val="0"/>
        <w:spacing w:after="0" w:line="240" w:lineRule="auto"/>
        <w:jc w:val="left"/>
        <w:textAlignment w:val="baseline"/>
        <w:rPr>
          <w:rFonts w:ascii="Times New Roman" w:eastAsia="FangSong" w:hAnsi="Times New Roman"/>
          <w:b/>
          <w:vanish/>
          <w:sz w:val="24"/>
          <w:szCs w:val="24"/>
          <w:lang w:eastAsia="zh-CN"/>
        </w:rPr>
      </w:pPr>
    </w:p>
    <w:p w14:paraId="3446C3AB" w14:textId="77777777" w:rsidR="00956EE1" w:rsidRPr="00326FBE" w:rsidRDefault="00956EE1">
      <w:pPr>
        <w:pStyle w:val="ListParagraph"/>
        <w:numPr>
          <w:ilvl w:val="0"/>
          <w:numId w:val="25"/>
        </w:numPr>
        <w:tabs>
          <w:tab w:val="left" w:pos="270"/>
          <w:tab w:val="left" w:pos="450"/>
        </w:tabs>
        <w:overflowPunct w:val="0"/>
        <w:autoSpaceDE w:val="0"/>
        <w:autoSpaceDN w:val="0"/>
        <w:adjustRightInd w:val="0"/>
        <w:spacing w:after="0" w:line="240" w:lineRule="auto"/>
        <w:jc w:val="left"/>
        <w:textAlignment w:val="baseline"/>
        <w:rPr>
          <w:rFonts w:ascii="Times New Roman" w:eastAsia="FangSong" w:hAnsi="Times New Roman"/>
          <w:b/>
          <w:vanish/>
          <w:sz w:val="24"/>
          <w:szCs w:val="24"/>
          <w:lang w:eastAsia="zh-CN"/>
        </w:rPr>
      </w:pPr>
    </w:p>
    <w:p w14:paraId="19CD5888" w14:textId="77777777" w:rsidR="00956EE1" w:rsidRPr="00326FBE" w:rsidRDefault="00956EE1">
      <w:pPr>
        <w:pStyle w:val="ListParagraph"/>
        <w:numPr>
          <w:ilvl w:val="0"/>
          <w:numId w:val="25"/>
        </w:numPr>
        <w:tabs>
          <w:tab w:val="left" w:pos="270"/>
          <w:tab w:val="left" w:pos="450"/>
        </w:tabs>
        <w:overflowPunct w:val="0"/>
        <w:autoSpaceDE w:val="0"/>
        <w:autoSpaceDN w:val="0"/>
        <w:adjustRightInd w:val="0"/>
        <w:spacing w:after="0" w:line="240" w:lineRule="auto"/>
        <w:jc w:val="left"/>
        <w:textAlignment w:val="baseline"/>
        <w:rPr>
          <w:rFonts w:ascii="Times New Roman" w:eastAsia="FangSong" w:hAnsi="Times New Roman"/>
          <w:b/>
          <w:vanish/>
          <w:sz w:val="24"/>
          <w:szCs w:val="24"/>
          <w:lang w:eastAsia="zh-CN"/>
        </w:rPr>
      </w:pPr>
    </w:p>
    <w:tbl>
      <w:tblPr>
        <w:tblW w:w="9889" w:type="dxa"/>
        <w:tblLayout w:type="fixed"/>
        <w:tblLook w:val="04A0" w:firstRow="1" w:lastRow="0" w:firstColumn="1" w:lastColumn="0" w:noHBand="0" w:noVBand="1"/>
      </w:tblPr>
      <w:tblGrid>
        <w:gridCol w:w="1951"/>
        <w:gridCol w:w="1010"/>
        <w:gridCol w:w="4846"/>
        <w:gridCol w:w="718"/>
        <w:gridCol w:w="173"/>
        <w:gridCol w:w="467"/>
        <w:gridCol w:w="724"/>
      </w:tblGrid>
      <w:tr w:rsidR="009B0E20" w:rsidRPr="00326FBE" w14:paraId="71FDCA13" w14:textId="77777777">
        <w:trPr>
          <w:trHeight w:val="440"/>
        </w:trPr>
        <w:tc>
          <w:tcPr>
            <w:tcW w:w="9889" w:type="dxa"/>
            <w:gridSpan w:val="7"/>
            <w:shd w:val="clear" w:color="auto" w:fill="E5DFEC"/>
          </w:tcPr>
          <w:p w14:paraId="75CA11F9" w14:textId="77777777" w:rsidR="00956EE1" w:rsidRPr="00326FBE" w:rsidRDefault="00A2264C">
            <w:pPr>
              <w:suppressAutoHyphens/>
              <w:spacing w:after="0" w:line="240" w:lineRule="auto"/>
              <w:jc w:val="center"/>
              <w:rPr>
                <w:rFonts w:ascii="Times New Roman" w:eastAsia="FangSong" w:hAnsi="Times New Roman"/>
                <w:b/>
                <w:spacing w:val="-3"/>
                <w:sz w:val="24"/>
                <w:szCs w:val="24"/>
                <w:lang w:val="en-US" w:eastAsia="zh-CN"/>
              </w:rPr>
            </w:pPr>
            <w:r w:rsidRPr="00326FBE">
              <w:rPr>
                <w:rFonts w:ascii="Times New Roman" w:eastAsia="FangSong" w:hAnsi="Times New Roman"/>
                <w:sz w:val="24"/>
                <w:szCs w:val="24"/>
                <w:lang w:eastAsia="zh-CN"/>
              </w:rPr>
              <w:br w:type="page"/>
            </w:r>
            <w:r w:rsidRPr="00326FBE">
              <w:rPr>
                <w:rFonts w:ascii="Times New Roman" w:eastAsia="FangSong" w:hAnsi="Times New Roman"/>
                <w:b/>
                <w:spacing w:val="-3"/>
                <w:sz w:val="24"/>
                <w:szCs w:val="24"/>
                <w:lang w:val="en-US" w:eastAsia="zh-CN"/>
              </w:rPr>
              <w:t>Three-year Higher Vocational Water Resources and Hydropower Construction Engineering Specialty</w:t>
            </w:r>
          </w:p>
          <w:p w14:paraId="642082FA" w14:textId="77777777" w:rsidR="00956EE1" w:rsidRPr="00326FBE" w:rsidRDefault="00A2264C">
            <w:pPr>
              <w:suppressAutoHyphens/>
              <w:spacing w:after="0" w:line="240" w:lineRule="auto"/>
              <w:jc w:val="center"/>
              <w:rPr>
                <w:rFonts w:ascii="Times New Roman" w:eastAsia="FangSong" w:hAnsi="Times New Roman"/>
                <w:b/>
                <w:spacing w:val="-3"/>
                <w:sz w:val="24"/>
                <w:szCs w:val="24"/>
                <w:lang w:val="en-US" w:eastAsia="zh-CN"/>
              </w:rPr>
            </w:pPr>
            <w:r w:rsidRPr="00326FBE">
              <w:rPr>
                <w:rFonts w:ascii="Times New Roman" w:eastAsia="FangSong" w:hAnsi="Times New Roman"/>
                <w:b/>
                <w:spacing w:val="-3"/>
                <w:sz w:val="24"/>
                <w:szCs w:val="24"/>
                <w:lang w:val="en-US" w:eastAsia="zh-CN"/>
              </w:rPr>
              <w:t>The Second Year</w:t>
            </w:r>
          </w:p>
          <w:p w14:paraId="4E4DA509" w14:textId="77777777" w:rsidR="00956EE1" w:rsidRPr="00326FBE" w:rsidRDefault="00A2264C">
            <w:pPr>
              <w:suppressAutoHyphens/>
              <w:spacing w:after="0" w:line="240" w:lineRule="auto"/>
              <w:jc w:val="center"/>
              <w:rPr>
                <w:rFonts w:ascii="Times New Roman" w:eastAsia="FangSong" w:hAnsi="Times New Roman"/>
                <w:b/>
                <w:spacing w:val="-3"/>
                <w:sz w:val="24"/>
                <w:szCs w:val="24"/>
                <w:lang w:val="en-US" w:eastAsia="zh-CN"/>
              </w:rPr>
            </w:pPr>
            <w:r w:rsidRPr="00326FBE">
              <w:rPr>
                <w:rFonts w:ascii="Times New Roman" w:eastAsia="FangSong" w:hAnsi="Times New Roman"/>
                <w:b/>
                <w:spacing w:val="-3"/>
                <w:sz w:val="24"/>
                <w:szCs w:val="24"/>
                <w:lang w:val="en-US" w:eastAsia="zh-CN"/>
              </w:rPr>
              <w:t>Hydraulic Analysis and Calculation</w:t>
            </w:r>
          </w:p>
          <w:p w14:paraId="13C1198C" w14:textId="77777777" w:rsidR="00956EE1" w:rsidRPr="00326FBE" w:rsidRDefault="00A2264C">
            <w:pPr>
              <w:spacing w:line="240" w:lineRule="auto"/>
              <w:rPr>
                <w:rFonts w:ascii="Times New Roman" w:eastAsia="FangSong" w:hAnsi="Times New Roman"/>
                <w:sz w:val="24"/>
                <w:szCs w:val="24"/>
                <w:lang w:val="en-US" w:eastAsia="zh-CN"/>
              </w:rPr>
            </w:pPr>
            <w:r w:rsidRPr="00326FBE">
              <w:rPr>
                <w:rFonts w:ascii="Times New Roman" w:eastAsia="FangSong" w:hAnsi="Times New Roman"/>
                <w:b/>
                <w:bCs/>
                <w:spacing w:val="-3"/>
                <w:sz w:val="24"/>
                <w:szCs w:val="24"/>
                <w:lang w:eastAsia="zh-CN"/>
              </w:rPr>
              <w:t xml:space="preserve">Course code:  </w:t>
            </w:r>
            <w:r w:rsidR="00CF275C" w:rsidRPr="00326FBE">
              <w:rPr>
                <w:rFonts w:ascii="Times New Roman" w:eastAsia="FangSong" w:hAnsi="Times New Roman"/>
                <w:b/>
                <w:bCs/>
                <w:spacing w:val="-3"/>
                <w:sz w:val="24"/>
                <w:szCs w:val="24"/>
                <w:lang w:eastAsia="zh-CN"/>
              </w:rPr>
              <w:t>WRH 223</w:t>
            </w:r>
          </w:p>
        </w:tc>
      </w:tr>
      <w:tr w:rsidR="009B0E20" w:rsidRPr="00326FBE" w14:paraId="454A9502" w14:textId="77777777">
        <w:trPr>
          <w:trHeight w:val="304"/>
        </w:trPr>
        <w:tc>
          <w:tcPr>
            <w:tcW w:w="2961" w:type="dxa"/>
            <w:gridSpan w:val="2"/>
          </w:tcPr>
          <w:p w14:paraId="303E4047" w14:textId="77777777" w:rsidR="00956EE1" w:rsidRPr="00326FBE" w:rsidRDefault="00A2264C">
            <w:pPr>
              <w:spacing w:after="0" w:line="240" w:lineRule="auto"/>
              <w:rPr>
                <w:rFonts w:ascii="Times New Roman" w:eastAsia="FangSong" w:hAnsi="Times New Roman"/>
                <w:sz w:val="24"/>
                <w:szCs w:val="24"/>
              </w:rPr>
            </w:pPr>
            <w:r w:rsidRPr="00326FBE">
              <w:rPr>
                <w:rFonts w:ascii="Times New Roman" w:eastAsia="FangSong" w:hAnsi="Times New Roman"/>
                <w:b/>
                <w:w w:val="103"/>
                <w:sz w:val="24"/>
                <w:szCs w:val="24"/>
                <w:lang w:eastAsia="zh-CN"/>
              </w:rPr>
              <w:t>Total learning time:</w:t>
            </w:r>
          </w:p>
        </w:tc>
        <w:tc>
          <w:tcPr>
            <w:tcW w:w="4846" w:type="dxa"/>
          </w:tcPr>
          <w:p w14:paraId="5F34A38E" w14:textId="77777777" w:rsidR="00956EE1" w:rsidRPr="00326FBE" w:rsidRDefault="00A2264C">
            <w:pPr>
              <w:spacing w:after="0" w:line="240" w:lineRule="auto"/>
              <w:rPr>
                <w:rFonts w:ascii="Times New Roman" w:eastAsia="FangSong" w:hAnsi="Times New Roman"/>
                <w:b/>
                <w:sz w:val="24"/>
                <w:szCs w:val="24"/>
                <w:lang w:val="en-US" w:eastAsia="zh-CN"/>
              </w:rPr>
            </w:pPr>
            <w:r w:rsidRPr="00326FBE">
              <w:rPr>
                <w:rFonts w:ascii="Times New Roman" w:eastAsia="FangSong" w:hAnsi="Times New Roman"/>
                <w:b/>
                <w:sz w:val="24"/>
                <w:szCs w:val="24"/>
                <w:lang w:val="en-US" w:eastAsia="zh-CN"/>
              </w:rPr>
              <w:t>112</w:t>
            </w:r>
          </w:p>
        </w:tc>
        <w:tc>
          <w:tcPr>
            <w:tcW w:w="718" w:type="dxa"/>
          </w:tcPr>
          <w:p w14:paraId="01736E88" w14:textId="77777777" w:rsidR="00956EE1" w:rsidRPr="00326FBE" w:rsidRDefault="00A2264C">
            <w:pPr>
              <w:spacing w:after="0" w:line="240" w:lineRule="auto"/>
              <w:jc w:val="center"/>
              <w:rPr>
                <w:rFonts w:ascii="Times New Roman" w:eastAsia="FangSong" w:hAnsi="Times New Roman"/>
                <w:b/>
                <w:smallCaps/>
                <w:spacing w:val="5"/>
                <w:sz w:val="24"/>
                <w:szCs w:val="24"/>
                <w:lang w:bidi="en-US"/>
              </w:rPr>
            </w:pPr>
            <w:r w:rsidRPr="00326FBE">
              <w:rPr>
                <w:rFonts w:ascii="Times New Roman" w:eastAsia="FangSong" w:hAnsi="Times New Roman"/>
                <w:b/>
                <w:smallCaps/>
                <w:spacing w:val="5"/>
                <w:sz w:val="24"/>
                <w:szCs w:val="24"/>
              </w:rPr>
              <w:t>T</w:t>
            </w:r>
          </w:p>
        </w:tc>
        <w:tc>
          <w:tcPr>
            <w:tcW w:w="640" w:type="dxa"/>
            <w:gridSpan w:val="2"/>
          </w:tcPr>
          <w:p w14:paraId="4464191E" w14:textId="77777777" w:rsidR="00956EE1" w:rsidRPr="00326FBE" w:rsidRDefault="00A2264C">
            <w:pPr>
              <w:spacing w:after="0" w:line="240" w:lineRule="auto"/>
              <w:jc w:val="center"/>
              <w:rPr>
                <w:rFonts w:ascii="Times New Roman" w:eastAsia="FangSong" w:hAnsi="Times New Roman"/>
                <w:b/>
                <w:smallCaps/>
                <w:spacing w:val="5"/>
                <w:sz w:val="24"/>
                <w:szCs w:val="24"/>
                <w:lang w:bidi="en-US"/>
              </w:rPr>
            </w:pPr>
            <w:r w:rsidRPr="00326FBE">
              <w:rPr>
                <w:rFonts w:ascii="Times New Roman" w:eastAsia="FangSong" w:hAnsi="Times New Roman"/>
                <w:b/>
                <w:smallCaps/>
                <w:spacing w:val="5"/>
                <w:sz w:val="24"/>
                <w:szCs w:val="24"/>
              </w:rPr>
              <w:t>P</w:t>
            </w:r>
          </w:p>
        </w:tc>
        <w:tc>
          <w:tcPr>
            <w:tcW w:w="724" w:type="dxa"/>
          </w:tcPr>
          <w:p w14:paraId="4F247934" w14:textId="77777777" w:rsidR="00956EE1" w:rsidRPr="00326FBE" w:rsidRDefault="00A2264C">
            <w:pPr>
              <w:spacing w:after="0" w:line="240" w:lineRule="auto"/>
              <w:jc w:val="center"/>
              <w:rPr>
                <w:rFonts w:ascii="Times New Roman" w:eastAsia="FangSong" w:hAnsi="Times New Roman"/>
                <w:b/>
                <w:smallCaps/>
                <w:spacing w:val="5"/>
                <w:sz w:val="24"/>
                <w:szCs w:val="24"/>
                <w:lang w:bidi="en-US"/>
              </w:rPr>
            </w:pPr>
            <w:r w:rsidRPr="00326FBE">
              <w:rPr>
                <w:rFonts w:ascii="Times New Roman" w:eastAsia="FangSong" w:hAnsi="Times New Roman"/>
                <w:b/>
                <w:smallCaps/>
                <w:spacing w:val="5"/>
                <w:sz w:val="24"/>
                <w:szCs w:val="24"/>
              </w:rPr>
              <w:t>C</w:t>
            </w:r>
          </w:p>
        </w:tc>
      </w:tr>
      <w:tr w:rsidR="009B0E20" w:rsidRPr="00326FBE" w14:paraId="250FB1C7" w14:textId="77777777">
        <w:trPr>
          <w:trHeight w:val="299"/>
        </w:trPr>
        <w:tc>
          <w:tcPr>
            <w:tcW w:w="2961" w:type="dxa"/>
            <w:gridSpan w:val="2"/>
          </w:tcPr>
          <w:p w14:paraId="594354C0" w14:textId="77777777" w:rsidR="00956EE1" w:rsidRPr="00326FBE" w:rsidRDefault="00A2264C">
            <w:pPr>
              <w:spacing w:after="0" w:line="240" w:lineRule="auto"/>
              <w:rPr>
                <w:rFonts w:ascii="Times New Roman" w:eastAsia="FangSong" w:hAnsi="Times New Roman"/>
                <w:b/>
                <w:sz w:val="24"/>
                <w:szCs w:val="24"/>
              </w:rPr>
            </w:pPr>
            <w:r w:rsidRPr="00326FBE">
              <w:rPr>
                <w:rFonts w:ascii="Times New Roman" w:eastAsia="FangSong" w:hAnsi="Times New Roman"/>
                <w:sz w:val="24"/>
                <w:szCs w:val="24"/>
                <w:lang w:eastAsia="zh-TW"/>
              </w:rPr>
              <w:t>T</w:t>
            </w:r>
            <w:r w:rsidRPr="00326FBE">
              <w:rPr>
                <w:rFonts w:ascii="Times New Roman" w:eastAsia="FangSong" w:hAnsi="Times New Roman"/>
                <w:sz w:val="24"/>
                <w:szCs w:val="24"/>
              </w:rPr>
              <w:t>heory</w:t>
            </w:r>
            <w:r w:rsidRPr="00326FBE">
              <w:rPr>
                <w:rFonts w:ascii="Times New Roman" w:eastAsia="FangSong" w:hAnsi="Times New Roman"/>
                <w:sz w:val="24"/>
                <w:szCs w:val="24"/>
                <w:lang w:eastAsia="zh-TW"/>
              </w:rPr>
              <w:t>:</w:t>
            </w:r>
          </w:p>
        </w:tc>
        <w:tc>
          <w:tcPr>
            <w:tcW w:w="4846" w:type="dxa"/>
          </w:tcPr>
          <w:p w14:paraId="07174097" w14:textId="77777777" w:rsidR="00956EE1" w:rsidRPr="00326FBE" w:rsidRDefault="00A2264C">
            <w:pPr>
              <w:spacing w:after="0" w:line="240" w:lineRule="auto"/>
              <w:rPr>
                <w:rFonts w:ascii="Times New Roman" w:eastAsia="FangSong" w:hAnsi="Times New Roman"/>
                <w:bCs/>
                <w:sz w:val="24"/>
                <w:szCs w:val="24"/>
                <w:lang w:val="en-US" w:eastAsia="zh-CN"/>
              </w:rPr>
            </w:pPr>
            <w:r w:rsidRPr="00326FBE">
              <w:rPr>
                <w:rFonts w:ascii="Times New Roman" w:eastAsia="FangSong" w:hAnsi="Times New Roman"/>
                <w:bCs/>
                <w:sz w:val="24"/>
                <w:szCs w:val="24"/>
                <w:lang w:val="en-US" w:eastAsia="zh-CN"/>
              </w:rPr>
              <w:t>64</w:t>
            </w:r>
          </w:p>
        </w:tc>
        <w:tc>
          <w:tcPr>
            <w:tcW w:w="718" w:type="dxa"/>
            <w:vMerge w:val="restart"/>
            <w:vAlign w:val="center"/>
          </w:tcPr>
          <w:p w14:paraId="2215977B" w14:textId="77777777" w:rsidR="00956EE1" w:rsidRPr="00326FBE" w:rsidRDefault="00A2264C">
            <w:pPr>
              <w:spacing w:after="0" w:line="240" w:lineRule="auto"/>
              <w:jc w:val="center"/>
              <w:rPr>
                <w:rFonts w:ascii="Times New Roman" w:eastAsia="FangSong" w:hAnsi="Times New Roman"/>
                <w:b/>
                <w:sz w:val="24"/>
                <w:szCs w:val="24"/>
                <w:lang w:val="en-US" w:eastAsia="zh-CN"/>
              </w:rPr>
            </w:pPr>
            <w:r w:rsidRPr="00326FBE">
              <w:rPr>
                <w:rFonts w:ascii="Times New Roman" w:eastAsia="FangSong" w:hAnsi="Times New Roman"/>
                <w:b/>
                <w:sz w:val="24"/>
                <w:szCs w:val="24"/>
                <w:lang w:val="en-US" w:eastAsia="zh-CN"/>
              </w:rPr>
              <w:t>2</w:t>
            </w:r>
          </w:p>
        </w:tc>
        <w:tc>
          <w:tcPr>
            <w:tcW w:w="640" w:type="dxa"/>
            <w:gridSpan w:val="2"/>
            <w:vMerge w:val="restart"/>
            <w:vAlign w:val="center"/>
          </w:tcPr>
          <w:p w14:paraId="31610D1F" w14:textId="77777777" w:rsidR="00956EE1" w:rsidRPr="00326FBE" w:rsidRDefault="00A2264C">
            <w:pPr>
              <w:spacing w:after="0" w:line="240" w:lineRule="auto"/>
              <w:jc w:val="center"/>
              <w:rPr>
                <w:rFonts w:ascii="Times New Roman" w:eastAsia="FangSong" w:hAnsi="Times New Roman"/>
                <w:b/>
                <w:sz w:val="24"/>
                <w:szCs w:val="24"/>
                <w:lang w:val="en-US" w:eastAsia="zh-CN"/>
              </w:rPr>
            </w:pPr>
            <w:r w:rsidRPr="00326FBE">
              <w:rPr>
                <w:rFonts w:ascii="Times New Roman" w:eastAsia="FangSong" w:hAnsi="Times New Roman"/>
                <w:b/>
                <w:sz w:val="24"/>
                <w:szCs w:val="24"/>
                <w:lang w:val="en-US" w:eastAsia="zh-CN"/>
              </w:rPr>
              <w:t>1.5</w:t>
            </w:r>
          </w:p>
        </w:tc>
        <w:tc>
          <w:tcPr>
            <w:tcW w:w="724" w:type="dxa"/>
            <w:vMerge w:val="restart"/>
            <w:vAlign w:val="center"/>
          </w:tcPr>
          <w:p w14:paraId="73412404" w14:textId="77777777" w:rsidR="00956EE1" w:rsidRPr="00326FBE" w:rsidRDefault="00A2264C">
            <w:pPr>
              <w:spacing w:after="0" w:line="240" w:lineRule="auto"/>
              <w:jc w:val="center"/>
              <w:rPr>
                <w:rFonts w:ascii="Times New Roman" w:eastAsia="FangSong" w:hAnsi="Times New Roman"/>
                <w:b/>
                <w:sz w:val="24"/>
                <w:szCs w:val="24"/>
                <w:lang w:val="en-US" w:eastAsia="zh-CN"/>
              </w:rPr>
            </w:pPr>
            <w:r w:rsidRPr="00326FBE">
              <w:rPr>
                <w:rFonts w:ascii="Times New Roman" w:eastAsia="FangSong" w:hAnsi="Times New Roman"/>
                <w:b/>
                <w:sz w:val="24"/>
                <w:szCs w:val="24"/>
                <w:lang w:val="en-US" w:eastAsia="zh-CN"/>
              </w:rPr>
              <w:t>2.5</w:t>
            </w:r>
          </w:p>
        </w:tc>
      </w:tr>
      <w:tr w:rsidR="009B0E20" w:rsidRPr="00326FBE" w14:paraId="21FD4C09" w14:textId="77777777">
        <w:trPr>
          <w:trHeight w:val="253"/>
        </w:trPr>
        <w:tc>
          <w:tcPr>
            <w:tcW w:w="2961" w:type="dxa"/>
            <w:gridSpan w:val="2"/>
          </w:tcPr>
          <w:p w14:paraId="6623F0BD" w14:textId="77777777" w:rsidR="00956EE1" w:rsidRPr="00326FBE" w:rsidRDefault="00A2264C">
            <w:pPr>
              <w:spacing w:after="0" w:line="240" w:lineRule="auto"/>
              <w:rPr>
                <w:rFonts w:ascii="Times New Roman" w:eastAsia="FangSong" w:hAnsi="Times New Roman"/>
                <w:sz w:val="24"/>
                <w:szCs w:val="24"/>
              </w:rPr>
            </w:pPr>
            <w:r w:rsidRPr="00326FBE">
              <w:rPr>
                <w:rFonts w:ascii="Times New Roman" w:eastAsia="FangSong" w:hAnsi="Times New Roman"/>
                <w:sz w:val="24"/>
                <w:szCs w:val="24"/>
                <w:lang w:eastAsia="zh-TW"/>
              </w:rPr>
              <w:t>P</w:t>
            </w:r>
            <w:r w:rsidRPr="00326FBE">
              <w:rPr>
                <w:rFonts w:ascii="Times New Roman" w:eastAsia="FangSong" w:hAnsi="Times New Roman"/>
                <w:sz w:val="24"/>
                <w:szCs w:val="24"/>
              </w:rPr>
              <w:t>ractice</w:t>
            </w:r>
            <w:r w:rsidRPr="00326FBE">
              <w:rPr>
                <w:rFonts w:ascii="Times New Roman" w:eastAsia="FangSong" w:hAnsi="Times New Roman"/>
                <w:sz w:val="24"/>
                <w:szCs w:val="24"/>
                <w:lang w:eastAsia="zh-TW"/>
              </w:rPr>
              <w:t>:</w:t>
            </w:r>
          </w:p>
        </w:tc>
        <w:tc>
          <w:tcPr>
            <w:tcW w:w="4846" w:type="dxa"/>
          </w:tcPr>
          <w:p w14:paraId="0BD76D83" w14:textId="77777777" w:rsidR="00956EE1" w:rsidRPr="00326FBE" w:rsidRDefault="00A2264C">
            <w:pPr>
              <w:spacing w:after="0" w:line="240" w:lineRule="auto"/>
              <w:rPr>
                <w:rFonts w:ascii="Times New Roman" w:eastAsia="FangSong" w:hAnsi="Times New Roman"/>
                <w:bCs/>
                <w:sz w:val="24"/>
                <w:szCs w:val="24"/>
                <w:lang w:val="en-US" w:eastAsia="zh-CN"/>
              </w:rPr>
            </w:pPr>
            <w:r w:rsidRPr="00326FBE">
              <w:rPr>
                <w:rFonts w:ascii="Times New Roman" w:eastAsia="FangSong" w:hAnsi="Times New Roman"/>
                <w:bCs/>
                <w:sz w:val="24"/>
                <w:szCs w:val="24"/>
                <w:lang w:val="en-US" w:eastAsia="zh-CN"/>
              </w:rPr>
              <w:t>48</w:t>
            </w:r>
          </w:p>
        </w:tc>
        <w:tc>
          <w:tcPr>
            <w:tcW w:w="718" w:type="dxa"/>
            <w:vMerge/>
          </w:tcPr>
          <w:p w14:paraId="6290EED0" w14:textId="77777777" w:rsidR="00956EE1" w:rsidRPr="00326FBE" w:rsidRDefault="00956EE1">
            <w:pPr>
              <w:spacing w:after="0" w:line="240" w:lineRule="auto"/>
              <w:jc w:val="center"/>
              <w:rPr>
                <w:rFonts w:ascii="Times New Roman" w:eastAsia="FangSong" w:hAnsi="Times New Roman"/>
                <w:b/>
                <w:sz w:val="24"/>
                <w:szCs w:val="24"/>
              </w:rPr>
            </w:pPr>
          </w:p>
        </w:tc>
        <w:tc>
          <w:tcPr>
            <w:tcW w:w="640" w:type="dxa"/>
            <w:gridSpan w:val="2"/>
            <w:vMerge/>
          </w:tcPr>
          <w:p w14:paraId="6D26928D" w14:textId="77777777" w:rsidR="00956EE1" w:rsidRPr="00326FBE" w:rsidRDefault="00956EE1">
            <w:pPr>
              <w:spacing w:after="0" w:line="240" w:lineRule="auto"/>
              <w:jc w:val="center"/>
              <w:rPr>
                <w:rFonts w:ascii="Times New Roman" w:eastAsia="FangSong" w:hAnsi="Times New Roman"/>
                <w:b/>
                <w:sz w:val="24"/>
                <w:szCs w:val="24"/>
              </w:rPr>
            </w:pPr>
          </w:p>
        </w:tc>
        <w:tc>
          <w:tcPr>
            <w:tcW w:w="724" w:type="dxa"/>
            <w:vMerge/>
          </w:tcPr>
          <w:p w14:paraId="7BD12820" w14:textId="77777777" w:rsidR="00956EE1" w:rsidRPr="00326FBE" w:rsidRDefault="00956EE1">
            <w:pPr>
              <w:spacing w:after="0" w:line="240" w:lineRule="auto"/>
              <w:jc w:val="center"/>
              <w:rPr>
                <w:rFonts w:ascii="Times New Roman" w:eastAsia="FangSong" w:hAnsi="Times New Roman"/>
                <w:b/>
                <w:sz w:val="24"/>
                <w:szCs w:val="24"/>
              </w:rPr>
            </w:pPr>
          </w:p>
        </w:tc>
      </w:tr>
      <w:tr w:rsidR="009B0E20" w:rsidRPr="00326FBE" w14:paraId="6354DCAD" w14:textId="77777777">
        <w:trPr>
          <w:trHeight w:val="90"/>
        </w:trPr>
        <w:tc>
          <w:tcPr>
            <w:tcW w:w="1951" w:type="dxa"/>
            <w:vAlign w:val="center"/>
          </w:tcPr>
          <w:p w14:paraId="0D5ACB37" w14:textId="77777777" w:rsidR="00956EE1" w:rsidRPr="00326FBE" w:rsidRDefault="00A2264C">
            <w:pPr>
              <w:spacing w:after="0" w:line="240" w:lineRule="auto"/>
              <w:rPr>
                <w:rFonts w:ascii="Times New Roman" w:eastAsia="FangSong" w:hAnsi="Times New Roman"/>
                <w:sz w:val="24"/>
                <w:szCs w:val="24"/>
              </w:rPr>
            </w:pPr>
            <w:r w:rsidRPr="00326FBE">
              <w:rPr>
                <w:rFonts w:ascii="Times New Roman" w:eastAsia="FangSong" w:hAnsi="Times New Roman"/>
                <w:b/>
                <w:bCs/>
                <w:w w:val="103"/>
                <w:sz w:val="24"/>
                <w:szCs w:val="24"/>
                <w:lang w:eastAsia="zh-CN"/>
              </w:rPr>
              <w:t>Course objective:</w:t>
            </w:r>
          </w:p>
        </w:tc>
        <w:tc>
          <w:tcPr>
            <w:tcW w:w="6747" w:type="dxa"/>
            <w:gridSpan w:val="4"/>
            <w:vAlign w:val="center"/>
          </w:tcPr>
          <w:p w14:paraId="6F32BD91" w14:textId="77777777" w:rsidR="00956EE1" w:rsidRPr="00326FBE" w:rsidRDefault="00A2264C">
            <w:pPr>
              <w:spacing w:after="0" w:line="240" w:lineRule="auto"/>
              <w:rPr>
                <w:rFonts w:ascii="Times New Roman" w:eastAsia="FangSong" w:hAnsi="Times New Roman"/>
                <w:b/>
                <w:smallCaps/>
                <w:spacing w:val="5"/>
                <w:sz w:val="24"/>
                <w:szCs w:val="24"/>
                <w:lang w:val="en-US" w:eastAsia="zh-CN"/>
              </w:rPr>
            </w:pPr>
            <w:r w:rsidRPr="00326FBE">
              <w:rPr>
                <w:rFonts w:ascii="Times New Roman" w:eastAsia="FangSong" w:hAnsi="Times New Roman"/>
                <w:sz w:val="24"/>
                <w:szCs w:val="24"/>
                <w:lang w:val="en-US" w:eastAsia="zh-CN"/>
              </w:rPr>
              <w:t>By studying the laws of liquid equilibrium and movement, and applying these laws to solve the common problems of hydraulic analysis and calculation in hydraulic engineering.</w:t>
            </w:r>
          </w:p>
        </w:tc>
        <w:tc>
          <w:tcPr>
            <w:tcW w:w="1191" w:type="dxa"/>
            <w:gridSpan w:val="2"/>
          </w:tcPr>
          <w:p w14:paraId="089F538C" w14:textId="77777777" w:rsidR="00956EE1" w:rsidRPr="00326FBE" w:rsidRDefault="00956EE1">
            <w:pPr>
              <w:spacing w:after="0" w:line="240" w:lineRule="auto"/>
              <w:jc w:val="both"/>
              <w:rPr>
                <w:rFonts w:ascii="Times New Roman" w:eastAsia="FangSong" w:hAnsi="Times New Roman"/>
                <w:sz w:val="24"/>
                <w:szCs w:val="24"/>
                <w:lang w:eastAsia="zh-CN"/>
              </w:rPr>
            </w:pPr>
          </w:p>
        </w:tc>
      </w:tr>
      <w:tr w:rsidR="009B0E20" w:rsidRPr="00326FBE" w14:paraId="2E994A27" w14:textId="77777777">
        <w:trPr>
          <w:trHeight w:val="90"/>
        </w:trPr>
        <w:tc>
          <w:tcPr>
            <w:tcW w:w="8698" w:type="dxa"/>
            <w:gridSpan w:val="5"/>
            <w:shd w:val="clear" w:color="auto" w:fill="E5DFEC"/>
          </w:tcPr>
          <w:p w14:paraId="49A2C93D" w14:textId="77777777" w:rsidR="00956EE1" w:rsidRPr="00326FBE" w:rsidRDefault="00A2264C">
            <w:pPr>
              <w:spacing w:after="0" w:line="240" w:lineRule="auto"/>
              <w:rPr>
                <w:rFonts w:ascii="Times New Roman" w:eastAsia="FangSong" w:hAnsi="Times New Roman"/>
                <w:sz w:val="24"/>
                <w:szCs w:val="24"/>
                <w:lang w:val="en-US"/>
              </w:rPr>
            </w:pPr>
            <w:r w:rsidRPr="00326FBE">
              <w:rPr>
                <w:rFonts w:ascii="Times New Roman" w:eastAsia="FangSong" w:hAnsi="Times New Roman"/>
                <w:b/>
                <w:bCs/>
                <w:w w:val="103"/>
                <w:sz w:val="24"/>
                <w:szCs w:val="24"/>
                <w:lang w:eastAsia="zh-CN"/>
              </w:rPr>
              <w:t>Course content</w:t>
            </w:r>
          </w:p>
        </w:tc>
        <w:tc>
          <w:tcPr>
            <w:tcW w:w="1191" w:type="dxa"/>
            <w:gridSpan w:val="2"/>
            <w:shd w:val="clear" w:color="auto" w:fill="E5DFEC"/>
          </w:tcPr>
          <w:p w14:paraId="050F14B0" w14:textId="77777777" w:rsidR="00956EE1" w:rsidRPr="00326FBE" w:rsidRDefault="00956EE1">
            <w:pPr>
              <w:spacing w:after="0" w:line="240" w:lineRule="auto"/>
              <w:ind w:right="480"/>
              <w:jc w:val="right"/>
              <w:rPr>
                <w:rFonts w:ascii="Times New Roman" w:eastAsia="FangSong" w:hAnsi="Times New Roman"/>
                <w:sz w:val="24"/>
                <w:szCs w:val="24"/>
                <w:lang w:eastAsia="zh-CN"/>
              </w:rPr>
            </w:pPr>
          </w:p>
        </w:tc>
      </w:tr>
      <w:tr w:rsidR="009B0E20" w:rsidRPr="00326FBE" w14:paraId="1AFA934A" w14:textId="77777777">
        <w:trPr>
          <w:trHeight w:val="90"/>
        </w:trPr>
        <w:tc>
          <w:tcPr>
            <w:tcW w:w="8698" w:type="dxa"/>
            <w:gridSpan w:val="5"/>
          </w:tcPr>
          <w:p w14:paraId="49BE8612" w14:textId="77777777" w:rsidR="00956EE1" w:rsidRPr="00326FBE" w:rsidRDefault="00A2264C">
            <w:pPr>
              <w:autoSpaceDE w:val="0"/>
              <w:autoSpaceDN w:val="0"/>
              <w:spacing w:after="0" w:line="240" w:lineRule="auto"/>
              <w:jc w:val="both"/>
              <w:rPr>
                <w:rFonts w:ascii="Times New Roman" w:eastAsia="FangSong" w:hAnsi="Times New Roman"/>
                <w:sz w:val="24"/>
                <w:szCs w:val="24"/>
                <w:lang w:val="en-US" w:eastAsia="zh-CN"/>
              </w:rPr>
            </w:pPr>
            <w:proofErr w:type="gramStart"/>
            <w:r w:rsidRPr="00326FBE">
              <w:rPr>
                <w:rFonts w:ascii="Times New Roman" w:eastAsia="FangSong" w:hAnsi="Times New Roman"/>
                <w:b/>
                <w:bCs/>
                <w:sz w:val="24"/>
                <w:szCs w:val="24"/>
                <w:lang w:val="en-US" w:eastAsia="zh-CN"/>
              </w:rPr>
              <w:t xml:space="preserve">1  </w:t>
            </w:r>
            <w:r w:rsidRPr="00326FBE">
              <w:rPr>
                <w:rFonts w:ascii="Times New Roman" w:eastAsia="FangSong" w:hAnsi="Times New Roman"/>
                <w:b/>
                <w:bCs/>
                <w:sz w:val="24"/>
                <w:szCs w:val="24"/>
                <w:lang w:eastAsia="zh-CN"/>
              </w:rPr>
              <w:t>Analysis</w:t>
            </w:r>
            <w:proofErr w:type="gramEnd"/>
            <w:r w:rsidRPr="00326FBE">
              <w:rPr>
                <w:rFonts w:ascii="Times New Roman" w:eastAsia="FangSong" w:hAnsi="Times New Roman"/>
                <w:b/>
                <w:bCs/>
                <w:sz w:val="24"/>
                <w:szCs w:val="24"/>
                <w:lang w:eastAsia="zh-CN"/>
              </w:rPr>
              <w:t xml:space="preserve"> and calculation of hydrostatic pressure</w:t>
            </w:r>
          </w:p>
          <w:p w14:paraId="2D2A3A74" w14:textId="77777777" w:rsidR="00956EE1" w:rsidRPr="00326FBE" w:rsidRDefault="00A2264C">
            <w:pPr>
              <w:autoSpaceDE w:val="0"/>
              <w:autoSpaceDN w:val="0"/>
              <w:spacing w:after="0" w:line="240" w:lineRule="auto"/>
              <w:ind w:firstLineChars="100" w:firstLine="240"/>
              <w:jc w:val="both"/>
              <w:rPr>
                <w:rFonts w:ascii="Times New Roman" w:eastAsia="FangSong" w:hAnsi="Times New Roman"/>
                <w:sz w:val="24"/>
                <w:szCs w:val="24"/>
                <w:lang w:eastAsia="zh-CN"/>
              </w:rPr>
            </w:pPr>
            <w:r w:rsidRPr="00326FBE">
              <w:rPr>
                <w:rFonts w:ascii="Times New Roman" w:eastAsia="FangSong" w:hAnsi="Times New Roman"/>
                <w:sz w:val="24"/>
                <w:szCs w:val="24"/>
                <w:lang w:val="en-US" w:eastAsia="zh-CN"/>
              </w:rPr>
              <w:t xml:space="preserve">1.1 </w:t>
            </w:r>
            <w:r w:rsidRPr="00326FBE">
              <w:rPr>
                <w:rFonts w:ascii="Times New Roman" w:eastAsia="FangSong" w:hAnsi="Times New Roman"/>
                <w:sz w:val="24"/>
                <w:szCs w:val="24"/>
                <w:lang w:eastAsia="zh-CN"/>
              </w:rPr>
              <w:t>Overview of hydraulics</w:t>
            </w:r>
          </w:p>
          <w:p w14:paraId="48114CC8" w14:textId="77777777" w:rsidR="00956EE1" w:rsidRPr="00326FBE" w:rsidRDefault="00A2264C">
            <w:pPr>
              <w:autoSpaceDE w:val="0"/>
              <w:autoSpaceDN w:val="0"/>
              <w:spacing w:after="0" w:line="240" w:lineRule="auto"/>
              <w:ind w:firstLineChars="100" w:firstLine="240"/>
              <w:jc w:val="both"/>
              <w:rPr>
                <w:rFonts w:ascii="Times New Roman" w:eastAsia="FangSong" w:hAnsi="Times New Roman"/>
                <w:sz w:val="24"/>
                <w:szCs w:val="24"/>
                <w:lang w:eastAsia="zh-CN"/>
              </w:rPr>
            </w:pPr>
            <w:r w:rsidRPr="00326FBE">
              <w:rPr>
                <w:rFonts w:ascii="Times New Roman" w:eastAsia="FangSong" w:hAnsi="Times New Roman"/>
                <w:sz w:val="24"/>
                <w:szCs w:val="24"/>
                <w:lang w:val="en-US" w:eastAsia="zh-CN"/>
              </w:rPr>
              <w:t xml:space="preserve">1.2 </w:t>
            </w:r>
            <w:r w:rsidRPr="00326FBE">
              <w:rPr>
                <w:rFonts w:ascii="Times New Roman" w:eastAsia="FangSong" w:hAnsi="Times New Roman"/>
                <w:sz w:val="24"/>
                <w:szCs w:val="24"/>
                <w:lang w:eastAsia="zh-CN"/>
              </w:rPr>
              <w:t>Basic characteristics and main physical and mechanical properties of liquid</w:t>
            </w:r>
          </w:p>
          <w:p w14:paraId="5ABB69EC" w14:textId="77777777" w:rsidR="00956EE1" w:rsidRPr="00326FBE" w:rsidRDefault="00A2264C">
            <w:pPr>
              <w:autoSpaceDE w:val="0"/>
              <w:autoSpaceDN w:val="0"/>
              <w:spacing w:after="0" w:line="240" w:lineRule="auto"/>
              <w:ind w:firstLineChars="100" w:firstLine="240"/>
              <w:jc w:val="both"/>
              <w:rPr>
                <w:rFonts w:ascii="Times New Roman" w:eastAsia="FangSong" w:hAnsi="Times New Roman"/>
                <w:sz w:val="24"/>
                <w:szCs w:val="24"/>
                <w:lang w:eastAsia="zh-CN"/>
              </w:rPr>
            </w:pPr>
            <w:r w:rsidRPr="00326FBE">
              <w:rPr>
                <w:rFonts w:ascii="Times New Roman" w:eastAsia="FangSong" w:hAnsi="Times New Roman"/>
                <w:sz w:val="24"/>
                <w:szCs w:val="24"/>
                <w:lang w:val="en-US" w:eastAsia="zh-CN"/>
              </w:rPr>
              <w:t xml:space="preserve">1.3 </w:t>
            </w:r>
            <w:r w:rsidRPr="00326FBE">
              <w:rPr>
                <w:rFonts w:ascii="Times New Roman" w:eastAsia="FangSong" w:hAnsi="Times New Roman"/>
                <w:sz w:val="24"/>
                <w:szCs w:val="24"/>
                <w:lang w:eastAsia="zh-CN"/>
              </w:rPr>
              <w:t>Concept and basic characteristics of hydrostatic pressure</w:t>
            </w:r>
          </w:p>
          <w:p w14:paraId="62DB77B2" w14:textId="77777777" w:rsidR="00956EE1" w:rsidRPr="00326FBE" w:rsidRDefault="00A2264C">
            <w:pPr>
              <w:autoSpaceDE w:val="0"/>
              <w:autoSpaceDN w:val="0"/>
              <w:spacing w:after="0" w:line="240" w:lineRule="auto"/>
              <w:ind w:firstLineChars="100" w:firstLine="240"/>
              <w:jc w:val="both"/>
              <w:rPr>
                <w:rFonts w:ascii="Times New Roman" w:eastAsia="FangSong" w:hAnsi="Times New Roman"/>
                <w:sz w:val="24"/>
                <w:szCs w:val="24"/>
                <w:lang w:eastAsia="zh-CN"/>
              </w:rPr>
            </w:pPr>
            <w:r w:rsidRPr="00326FBE">
              <w:rPr>
                <w:rFonts w:ascii="Times New Roman" w:eastAsia="FangSong" w:hAnsi="Times New Roman"/>
                <w:sz w:val="24"/>
                <w:szCs w:val="24"/>
                <w:lang w:val="en-US" w:eastAsia="zh-CN"/>
              </w:rPr>
              <w:t xml:space="preserve">1.4 </w:t>
            </w:r>
            <w:r w:rsidRPr="00326FBE">
              <w:rPr>
                <w:rFonts w:ascii="Times New Roman" w:eastAsia="FangSong" w:hAnsi="Times New Roman"/>
                <w:sz w:val="24"/>
                <w:szCs w:val="24"/>
                <w:lang w:eastAsia="zh-CN"/>
              </w:rPr>
              <w:t>Basic law of hydrostatic pressure</w:t>
            </w:r>
          </w:p>
          <w:p w14:paraId="188BD643" w14:textId="77777777" w:rsidR="00956EE1" w:rsidRPr="00326FBE" w:rsidRDefault="00A2264C">
            <w:pPr>
              <w:autoSpaceDE w:val="0"/>
              <w:autoSpaceDN w:val="0"/>
              <w:spacing w:after="0" w:line="240" w:lineRule="auto"/>
              <w:ind w:firstLineChars="100" w:firstLine="240"/>
              <w:jc w:val="both"/>
              <w:rPr>
                <w:rFonts w:ascii="Times New Roman" w:eastAsia="FangSong" w:hAnsi="Times New Roman"/>
                <w:sz w:val="24"/>
                <w:szCs w:val="24"/>
                <w:lang w:eastAsia="zh-CN"/>
              </w:rPr>
            </w:pPr>
            <w:r w:rsidRPr="00326FBE">
              <w:rPr>
                <w:rFonts w:ascii="Times New Roman" w:eastAsia="FangSong" w:hAnsi="Times New Roman"/>
                <w:sz w:val="24"/>
                <w:szCs w:val="24"/>
                <w:lang w:val="en-US" w:eastAsia="zh-CN"/>
              </w:rPr>
              <w:t xml:space="preserve">1.5 </w:t>
            </w:r>
            <w:r w:rsidRPr="00326FBE">
              <w:rPr>
                <w:rFonts w:ascii="Times New Roman" w:eastAsia="FangSong" w:hAnsi="Times New Roman"/>
                <w:sz w:val="24"/>
                <w:szCs w:val="24"/>
                <w:lang w:eastAsia="zh-CN"/>
              </w:rPr>
              <w:t>Unit and measurement of hydrostatic pressure</w:t>
            </w:r>
          </w:p>
          <w:p w14:paraId="47A77FB6" w14:textId="77777777" w:rsidR="00956EE1" w:rsidRPr="00326FBE" w:rsidRDefault="00A2264C">
            <w:pPr>
              <w:autoSpaceDE w:val="0"/>
              <w:autoSpaceDN w:val="0"/>
              <w:spacing w:after="0" w:line="240" w:lineRule="auto"/>
              <w:ind w:firstLineChars="100" w:firstLine="240"/>
              <w:jc w:val="both"/>
              <w:rPr>
                <w:rFonts w:ascii="Times New Roman" w:eastAsia="FangSong" w:hAnsi="Times New Roman"/>
                <w:sz w:val="24"/>
                <w:szCs w:val="24"/>
                <w:lang w:eastAsia="zh-CN"/>
              </w:rPr>
            </w:pPr>
            <w:r w:rsidRPr="00326FBE">
              <w:rPr>
                <w:rFonts w:ascii="Times New Roman" w:eastAsia="FangSong" w:hAnsi="Times New Roman"/>
                <w:sz w:val="24"/>
                <w:szCs w:val="24"/>
                <w:lang w:val="en-US" w:eastAsia="zh-CN"/>
              </w:rPr>
              <w:t xml:space="preserve">1.6 </w:t>
            </w:r>
            <w:r w:rsidRPr="00326FBE">
              <w:rPr>
                <w:rFonts w:ascii="Times New Roman" w:eastAsia="FangSong" w:hAnsi="Times New Roman"/>
                <w:sz w:val="24"/>
                <w:szCs w:val="24"/>
                <w:lang w:eastAsia="zh-CN"/>
              </w:rPr>
              <w:t>Experiment 1: Hydrostatic pressure measurement practice</w:t>
            </w:r>
          </w:p>
        </w:tc>
        <w:tc>
          <w:tcPr>
            <w:tcW w:w="1191" w:type="dxa"/>
            <w:gridSpan w:val="2"/>
          </w:tcPr>
          <w:p w14:paraId="7FDB4BDE" w14:textId="77777777" w:rsidR="00956EE1" w:rsidRPr="00326FBE" w:rsidRDefault="00A2264C">
            <w:pPr>
              <w:spacing w:after="0" w:line="240" w:lineRule="auto"/>
              <w:jc w:val="center"/>
              <w:rPr>
                <w:rFonts w:ascii="Times New Roman" w:eastAsia="FangSong" w:hAnsi="Times New Roman"/>
                <w:sz w:val="24"/>
                <w:szCs w:val="24"/>
              </w:rPr>
            </w:pPr>
            <w:r w:rsidRPr="00326FBE">
              <w:rPr>
                <w:rFonts w:ascii="Times New Roman" w:eastAsia="FangSong" w:hAnsi="Times New Roman"/>
                <w:sz w:val="24"/>
                <w:szCs w:val="24"/>
                <w:lang w:val="en-US" w:eastAsia="zh-CN"/>
              </w:rPr>
              <w:t xml:space="preserve">10 </w:t>
            </w:r>
            <w:r w:rsidRPr="00326FBE">
              <w:rPr>
                <w:rFonts w:ascii="Times New Roman" w:eastAsia="FangSong" w:hAnsi="Times New Roman"/>
                <w:sz w:val="24"/>
                <w:szCs w:val="24"/>
              </w:rPr>
              <w:t>hours</w:t>
            </w:r>
          </w:p>
        </w:tc>
      </w:tr>
      <w:tr w:rsidR="009B0E20" w:rsidRPr="00326FBE" w14:paraId="64C5EB42" w14:textId="77777777">
        <w:trPr>
          <w:trHeight w:val="128"/>
        </w:trPr>
        <w:tc>
          <w:tcPr>
            <w:tcW w:w="8698" w:type="dxa"/>
            <w:gridSpan w:val="5"/>
          </w:tcPr>
          <w:p w14:paraId="19F1394E" w14:textId="77777777" w:rsidR="00956EE1" w:rsidRPr="00326FBE" w:rsidRDefault="00A2264C">
            <w:pPr>
              <w:autoSpaceDE w:val="0"/>
              <w:autoSpaceDN w:val="0"/>
              <w:spacing w:after="0" w:line="240" w:lineRule="auto"/>
              <w:jc w:val="both"/>
              <w:rPr>
                <w:rFonts w:ascii="Times New Roman" w:eastAsia="FangSong" w:hAnsi="Times New Roman"/>
                <w:sz w:val="24"/>
                <w:szCs w:val="24"/>
                <w:lang w:val="en-US" w:eastAsia="zh-CN"/>
              </w:rPr>
            </w:pPr>
            <w:proofErr w:type="gramStart"/>
            <w:r w:rsidRPr="00326FBE">
              <w:rPr>
                <w:rFonts w:ascii="Times New Roman" w:eastAsia="FangSong" w:hAnsi="Times New Roman"/>
                <w:b/>
                <w:bCs/>
                <w:sz w:val="24"/>
                <w:szCs w:val="24"/>
                <w:lang w:val="en-US" w:eastAsia="zh-CN"/>
              </w:rPr>
              <w:t xml:space="preserve">2  </w:t>
            </w:r>
            <w:r w:rsidRPr="00326FBE">
              <w:rPr>
                <w:rFonts w:ascii="Times New Roman" w:eastAsia="FangSong" w:hAnsi="Times New Roman"/>
                <w:b/>
                <w:bCs/>
                <w:sz w:val="24"/>
                <w:szCs w:val="24"/>
                <w:lang w:eastAsia="zh-CN"/>
              </w:rPr>
              <w:t>Analysis</w:t>
            </w:r>
            <w:proofErr w:type="gramEnd"/>
            <w:r w:rsidRPr="00326FBE">
              <w:rPr>
                <w:rFonts w:ascii="Times New Roman" w:eastAsia="FangSong" w:hAnsi="Times New Roman"/>
                <w:b/>
                <w:bCs/>
                <w:sz w:val="24"/>
                <w:szCs w:val="24"/>
                <w:lang w:eastAsia="zh-CN"/>
              </w:rPr>
              <w:t xml:space="preserve"> and calculation of hydrostatic pressure</w:t>
            </w:r>
          </w:p>
          <w:p w14:paraId="56301A62" w14:textId="77777777" w:rsidR="00956EE1" w:rsidRPr="00326FBE" w:rsidRDefault="00A2264C">
            <w:pPr>
              <w:autoSpaceDE w:val="0"/>
              <w:autoSpaceDN w:val="0"/>
              <w:spacing w:after="0" w:line="240" w:lineRule="auto"/>
              <w:ind w:firstLineChars="100" w:firstLine="240"/>
              <w:jc w:val="both"/>
              <w:rPr>
                <w:rFonts w:ascii="Times New Roman" w:eastAsia="FangSong" w:hAnsi="Times New Roman"/>
                <w:sz w:val="24"/>
                <w:szCs w:val="24"/>
                <w:lang w:eastAsia="zh-CN"/>
              </w:rPr>
            </w:pPr>
            <w:r w:rsidRPr="00326FBE">
              <w:rPr>
                <w:rFonts w:ascii="Times New Roman" w:eastAsia="FangSong" w:hAnsi="Times New Roman"/>
                <w:sz w:val="24"/>
                <w:szCs w:val="24"/>
                <w:lang w:val="en-US" w:eastAsia="zh-CN"/>
              </w:rPr>
              <w:t xml:space="preserve">2.1 </w:t>
            </w:r>
            <w:r w:rsidRPr="00326FBE">
              <w:rPr>
                <w:rFonts w:ascii="Times New Roman" w:eastAsia="FangSong" w:hAnsi="Times New Roman"/>
                <w:sz w:val="24"/>
                <w:szCs w:val="24"/>
                <w:lang w:eastAsia="zh-CN"/>
              </w:rPr>
              <w:t>Drawing of hydrostatic pressure distribution map;</w:t>
            </w:r>
          </w:p>
          <w:p w14:paraId="0E711286" w14:textId="77777777" w:rsidR="00956EE1" w:rsidRPr="00326FBE" w:rsidRDefault="00A2264C">
            <w:pPr>
              <w:autoSpaceDE w:val="0"/>
              <w:autoSpaceDN w:val="0"/>
              <w:spacing w:after="0" w:line="240" w:lineRule="auto"/>
              <w:ind w:firstLineChars="100" w:firstLine="240"/>
              <w:jc w:val="both"/>
              <w:rPr>
                <w:rFonts w:ascii="Times New Roman" w:eastAsia="FangSong" w:hAnsi="Times New Roman"/>
                <w:sz w:val="24"/>
                <w:szCs w:val="24"/>
                <w:lang w:eastAsia="zh-CN"/>
              </w:rPr>
            </w:pPr>
            <w:r w:rsidRPr="00326FBE">
              <w:rPr>
                <w:rFonts w:ascii="Times New Roman" w:eastAsia="FangSong" w:hAnsi="Times New Roman"/>
                <w:sz w:val="24"/>
                <w:szCs w:val="24"/>
                <w:lang w:val="en-US" w:eastAsia="zh-CN"/>
              </w:rPr>
              <w:t>2.</w:t>
            </w:r>
            <w:r w:rsidRPr="00326FBE">
              <w:rPr>
                <w:rFonts w:ascii="Times New Roman" w:eastAsia="FangSong" w:hAnsi="Times New Roman"/>
                <w:sz w:val="24"/>
                <w:szCs w:val="24"/>
                <w:lang w:eastAsia="zh-CN"/>
              </w:rPr>
              <w:t>2Calculation of total pressure of plane wall hydrostatic:</w:t>
            </w:r>
          </w:p>
          <w:p w14:paraId="22E047E4" w14:textId="77777777" w:rsidR="00956EE1" w:rsidRPr="00326FBE" w:rsidRDefault="00A2264C">
            <w:pPr>
              <w:autoSpaceDE w:val="0"/>
              <w:autoSpaceDN w:val="0"/>
              <w:spacing w:after="0" w:line="240" w:lineRule="auto"/>
              <w:ind w:firstLineChars="100" w:firstLine="240"/>
              <w:jc w:val="both"/>
              <w:rPr>
                <w:rFonts w:ascii="Times New Roman" w:eastAsia="FangSong" w:hAnsi="Times New Roman"/>
                <w:sz w:val="24"/>
                <w:szCs w:val="24"/>
                <w:lang w:eastAsia="zh-CN"/>
              </w:rPr>
            </w:pPr>
            <w:r w:rsidRPr="00326FBE">
              <w:rPr>
                <w:rFonts w:ascii="Times New Roman" w:eastAsia="FangSong" w:hAnsi="Times New Roman"/>
                <w:sz w:val="24"/>
                <w:szCs w:val="24"/>
                <w:lang w:val="en-US" w:eastAsia="zh-CN"/>
              </w:rPr>
              <w:t>2</w:t>
            </w:r>
            <w:r w:rsidRPr="00326FBE">
              <w:rPr>
                <w:rFonts w:ascii="Times New Roman" w:eastAsia="FangSong" w:hAnsi="Times New Roman"/>
                <w:sz w:val="24"/>
                <w:szCs w:val="24"/>
                <w:lang w:eastAsia="zh-CN"/>
              </w:rPr>
              <w:t>.</w:t>
            </w:r>
            <w:r w:rsidRPr="00326FBE">
              <w:rPr>
                <w:rFonts w:ascii="Times New Roman" w:eastAsia="FangSong" w:hAnsi="Times New Roman"/>
                <w:sz w:val="24"/>
                <w:szCs w:val="24"/>
                <w:lang w:val="en-US" w:eastAsia="zh-CN"/>
              </w:rPr>
              <w:t xml:space="preserve">3 </w:t>
            </w:r>
            <w:r w:rsidRPr="00326FBE">
              <w:rPr>
                <w:rFonts w:ascii="Times New Roman" w:eastAsia="FangSong" w:hAnsi="Times New Roman"/>
                <w:sz w:val="24"/>
                <w:szCs w:val="24"/>
                <w:lang w:eastAsia="zh-CN"/>
              </w:rPr>
              <w:t>Calculation of total hydrostatic pressure on curved wall.</w:t>
            </w:r>
          </w:p>
        </w:tc>
        <w:tc>
          <w:tcPr>
            <w:tcW w:w="1191" w:type="dxa"/>
            <w:gridSpan w:val="2"/>
          </w:tcPr>
          <w:p w14:paraId="1132CBED" w14:textId="77777777" w:rsidR="00956EE1" w:rsidRPr="00326FBE" w:rsidRDefault="00A2264C">
            <w:pPr>
              <w:spacing w:after="0" w:line="240" w:lineRule="auto"/>
              <w:jc w:val="center"/>
              <w:rPr>
                <w:rFonts w:ascii="Times New Roman" w:eastAsia="FangSong" w:hAnsi="Times New Roman"/>
                <w:sz w:val="24"/>
                <w:szCs w:val="24"/>
              </w:rPr>
            </w:pPr>
            <w:r w:rsidRPr="00326FBE">
              <w:rPr>
                <w:rFonts w:ascii="Times New Roman" w:eastAsia="FangSong" w:hAnsi="Times New Roman"/>
                <w:sz w:val="24"/>
                <w:szCs w:val="24"/>
                <w:lang w:val="en-US" w:eastAsia="zh-CN"/>
              </w:rPr>
              <w:t xml:space="preserve">10 </w:t>
            </w:r>
            <w:r w:rsidRPr="00326FBE">
              <w:rPr>
                <w:rFonts w:ascii="Times New Roman" w:eastAsia="FangSong" w:hAnsi="Times New Roman"/>
                <w:sz w:val="24"/>
                <w:szCs w:val="24"/>
              </w:rPr>
              <w:t>hours</w:t>
            </w:r>
          </w:p>
        </w:tc>
      </w:tr>
      <w:tr w:rsidR="009B0E20" w:rsidRPr="00326FBE" w14:paraId="600F4A8C" w14:textId="77777777">
        <w:trPr>
          <w:trHeight w:val="128"/>
        </w:trPr>
        <w:tc>
          <w:tcPr>
            <w:tcW w:w="8698" w:type="dxa"/>
            <w:gridSpan w:val="5"/>
          </w:tcPr>
          <w:p w14:paraId="17DF2A9B" w14:textId="77777777" w:rsidR="00956EE1" w:rsidRPr="00326FBE" w:rsidRDefault="00A2264C">
            <w:pPr>
              <w:autoSpaceDE w:val="0"/>
              <w:autoSpaceDN w:val="0"/>
              <w:spacing w:after="0" w:line="240" w:lineRule="auto"/>
              <w:jc w:val="both"/>
              <w:rPr>
                <w:rFonts w:ascii="Times New Roman" w:eastAsia="FangSong" w:hAnsi="Times New Roman"/>
                <w:sz w:val="24"/>
                <w:szCs w:val="24"/>
                <w:lang w:val="en-US" w:eastAsia="zh-CN"/>
              </w:rPr>
            </w:pPr>
            <w:proofErr w:type="gramStart"/>
            <w:r w:rsidRPr="00326FBE">
              <w:rPr>
                <w:rFonts w:ascii="Times New Roman" w:eastAsia="FangSong" w:hAnsi="Times New Roman"/>
                <w:b/>
                <w:bCs/>
                <w:sz w:val="24"/>
                <w:szCs w:val="24"/>
                <w:lang w:val="en-US" w:eastAsia="zh-CN"/>
              </w:rPr>
              <w:t xml:space="preserve">3  </w:t>
            </w:r>
            <w:r w:rsidRPr="00326FBE">
              <w:rPr>
                <w:rFonts w:ascii="Times New Roman" w:eastAsia="FangSong" w:hAnsi="Times New Roman"/>
                <w:b/>
                <w:bCs/>
                <w:sz w:val="24"/>
                <w:szCs w:val="24"/>
                <w:lang w:eastAsia="zh-CN"/>
              </w:rPr>
              <w:t>Hydraulic</w:t>
            </w:r>
            <w:proofErr w:type="gramEnd"/>
            <w:r w:rsidRPr="00326FBE">
              <w:rPr>
                <w:rFonts w:ascii="Times New Roman" w:eastAsia="FangSong" w:hAnsi="Times New Roman"/>
                <w:b/>
                <w:bCs/>
                <w:sz w:val="24"/>
                <w:szCs w:val="24"/>
                <w:lang w:eastAsia="zh-CN"/>
              </w:rPr>
              <w:t xml:space="preserve"> analysis and calculation of pipe network</w:t>
            </w:r>
          </w:p>
          <w:p w14:paraId="677237CD" w14:textId="77777777" w:rsidR="00956EE1" w:rsidRPr="00326FBE" w:rsidRDefault="00A2264C">
            <w:pPr>
              <w:autoSpaceDE w:val="0"/>
              <w:autoSpaceDN w:val="0"/>
              <w:spacing w:after="0" w:line="240" w:lineRule="auto"/>
              <w:ind w:firstLineChars="100" w:firstLine="240"/>
              <w:jc w:val="both"/>
              <w:rPr>
                <w:rFonts w:ascii="Times New Roman" w:eastAsia="FangSong" w:hAnsi="Times New Roman"/>
                <w:sz w:val="24"/>
                <w:szCs w:val="24"/>
                <w:lang w:eastAsia="zh-CN"/>
              </w:rPr>
            </w:pPr>
            <w:r w:rsidRPr="00326FBE">
              <w:rPr>
                <w:rFonts w:ascii="Times New Roman" w:eastAsia="FangSong" w:hAnsi="Times New Roman"/>
                <w:sz w:val="24"/>
                <w:szCs w:val="24"/>
                <w:lang w:val="en-US" w:eastAsia="zh-CN"/>
              </w:rPr>
              <w:t xml:space="preserve">3.1 </w:t>
            </w:r>
            <w:r w:rsidRPr="00326FBE">
              <w:rPr>
                <w:rFonts w:ascii="Times New Roman" w:eastAsia="FangSong" w:hAnsi="Times New Roman"/>
                <w:sz w:val="24"/>
                <w:szCs w:val="24"/>
                <w:lang w:eastAsia="zh-CN"/>
              </w:rPr>
              <w:t>The basic concept of water flow;</w:t>
            </w:r>
          </w:p>
          <w:p w14:paraId="23D395DB" w14:textId="77777777" w:rsidR="00956EE1" w:rsidRPr="00326FBE" w:rsidRDefault="00A2264C">
            <w:pPr>
              <w:autoSpaceDE w:val="0"/>
              <w:autoSpaceDN w:val="0"/>
              <w:spacing w:after="0" w:line="240" w:lineRule="auto"/>
              <w:ind w:firstLineChars="100" w:firstLine="240"/>
              <w:jc w:val="both"/>
              <w:rPr>
                <w:rFonts w:ascii="Times New Roman" w:eastAsia="FangSong" w:hAnsi="Times New Roman"/>
                <w:sz w:val="24"/>
                <w:szCs w:val="24"/>
                <w:lang w:eastAsia="zh-CN"/>
              </w:rPr>
            </w:pPr>
            <w:r w:rsidRPr="00326FBE">
              <w:rPr>
                <w:rFonts w:ascii="Times New Roman" w:eastAsia="FangSong" w:hAnsi="Times New Roman"/>
                <w:sz w:val="24"/>
                <w:szCs w:val="24"/>
                <w:lang w:val="en-US" w:eastAsia="zh-CN"/>
              </w:rPr>
              <w:t xml:space="preserve">3.2 </w:t>
            </w:r>
            <w:r w:rsidRPr="00326FBE">
              <w:rPr>
                <w:rFonts w:ascii="Times New Roman" w:eastAsia="FangSong" w:hAnsi="Times New Roman"/>
                <w:sz w:val="24"/>
                <w:szCs w:val="24"/>
                <w:lang w:eastAsia="zh-CN"/>
              </w:rPr>
              <w:t>Continuity equation;</w:t>
            </w:r>
          </w:p>
          <w:p w14:paraId="0728B8FF" w14:textId="77777777" w:rsidR="00956EE1" w:rsidRPr="00326FBE" w:rsidRDefault="00A2264C">
            <w:pPr>
              <w:autoSpaceDE w:val="0"/>
              <w:autoSpaceDN w:val="0"/>
              <w:spacing w:after="0" w:line="240" w:lineRule="auto"/>
              <w:ind w:firstLineChars="100" w:firstLine="240"/>
              <w:jc w:val="both"/>
              <w:rPr>
                <w:rFonts w:ascii="Times New Roman" w:eastAsia="FangSong" w:hAnsi="Times New Roman"/>
                <w:sz w:val="24"/>
                <w:szCs w:val="24"/>
                <w:lang w:eastAsia="zh-CN"/>
              </w:rPr>
            </w:pPr>
            <w:r w:rsidRPr="00326FBE">
              <w:rPr>
                <w:rFonts w:ascii="Times New Roman" w:eastAsia="FangSong" w:hAnsi="Times New Roman"/>
                <w:sz w:val="24"/>
                <w:szCs w:val="24"/>
                <w:lang w:val="en-US" w:eastAsia="zh-CN"/>
              </w:rPr>
              <w:t xml:space="preserve">3.3 </w:t>
            </w:r>
            <w:r w:rsidRPr="00326FBE">
              <w:rPr>
                <w:rFonts w:ascii="Times New Roman" w:eastAsia="FangSong" w:hAnsi="Times New Roman"/>
                <w:sz w:val="24"/>
                <w:szCs w:val="24"/>
                <w:lang w:eastAsia="zh-CN"/>
              </w:rPr>
              <w:t>Energy equation;</w:t>
            </w:r>
          </w:p>
          <w:p w14:paraId="404DB839" w14:textId="77777777" w:rsidR="00956EE1" w:rsidRPr="00326FBE" w:rsidRDefault="00A2264C">
            <w:pPr>
              <w:autoSpaceDE w:val="0"/>
              <w:autoSpaceDN w:val="0"/>
              <w:spacing w:after="0" w:line="240" w:lineRule="auto"/>
              <w:ind w:firstLineChars="100" w:firstLine="240"/>
              <w:jc w:val="both"/>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 xml:space="preserve">3.4 </w:t>
            </w:r>
            <w:r w:rsidRPr="00326FBE">
              <w:rPr>
                <w:rFonts w:ascii="Times New Roman" w:eastAsia="FangSong" w:hAnsi="Times New Roman"/>
                <w:sz w:val="24"/>
                <w:szCs w:val="24"/>
                <w:lang w:eastAsia="zh-CN"/>
              </w:rPr>
              <w:t>Momentum equation.</w:t>
            </w:r>
          </w:p>
          <w:p w14:paraId="00A13548" w14:textId="77777777" w:rsidR="00956EE1" w:rsidRPr="00326FBE" w:rsidRDefault="00A2264C">
            <w:pPr>
              <w:autoSpaceDE w:val="0"/>
              <w:autoSpaceDN w:val="0"/>
              <w:spacing w:after="0" w:line="240" w:lineRule="auto"/>
              <w:ind w:firstLineChars="100" w:firstLine="240"/>
              <w:jc w:val="both"/>
              <w:rPr>
                <w:rFonts w:ascii="Times New Roman" w:eastAsia="FangSong" w:hAnsi="Times New Roman"/>
                <w:sz w:val="24"/>
                <w:szCs w:val="24"/>
                <w:lang w:eastAsia="zh-CN"/>
              </w:rPr>
            </w:pPr>
            <w:r w:rsidRPr="00326FBE">
              <w:rPr>
                <w:rFonts w:ascii="Times New Roman" w:eastAsia="FangSong" w:hAnsi="Times New Roman"/>
                <w:sz w:val="24"/>
                <w:szCs w:val="24"/>
                <w:lang w:val="en-US" w:eastAsia="zh-CN"/>
              </w:rPr>
              <w:t xml:space="preserve">3.5 </w:t>
            </w:r>
            <w:r w:rsidRPr="00326FBE">
              <w:rPr>
                <w:rFonts w:ascii="Times New Roman" w:eastAsia="FangSong" w:hAnsi="Times New Roman"/>
                <w:sz w:val="24"/>
                <w:szCs w:val="24"/>
                <w:lang w:eastAsia="zh-CN"/>
              </w:rPr>
              <w:t>The source and classification of head loss;</w:t>
            </w:r>
          </w:p>
          <w:p w14:paraId="4385C513" w14:textId="77777777" w:rsidR="00956EE1" w:rsidRPr="00326FBE" w:rsidRDefault="00A2264C">
            <w:pPr>
              <w:autoSpaceDE w:val="0"/>
              <w:autoSpaceDN w:val="0"/>
              <w:spacing w:after="0" w:line="240" w:lineRule="auto"/>
              <w:ind w:firstLineChars="100" w:firstLine="240"/>
              <w:jc w:val="both"/>
              <w:rPr>
                <w:rFonts w:ascii="Times New Roman" w:eastAsia="FangSong" w:hAnsi="Times New Roman"/>
                <w:sz w:val="24"/>
                <w:szCs w:val="24"/>
                <w:lang w:eastAsia="zh-CN"/>
              </w:rPr>
            </w:pPr>
            <w:r w:rsidRPr="00326FBE">
              <w:rPr>
                <w:rFonts w:ascii="Times New Roman" w:eastAsia="FangSong" w:hAnsi="Times New Roman"/>
                <w:sz w:val="24"/>
                <w:szCs w:val="24"/>
                <w:lang w:val="en-US" w:eastAsia="zh-CN"/>
              </w:rPr>
              <w:t xml:space="preserve">3.6 </w:t>
            </w:r>
            <w:r w:rsidRPr="00326FBE">
              <w:rPr>
                <w:rFonts w:ascii="Times New Roman" w:eastAsia="FangSong" w:hAnsi="Times New Roman"/>
                <w:sz w:val="24"/>
                <w:szCs w:val="24"/>
                <w:lang w:eastAsia="zh-CN"/>
              </w:rPr>
              <w:t>Head loss along the way;</w:t>
            </w:r>
          </w:p>
          <w:p w14:paraId="7DE65366" w14:textId="77777777" w:rsidR="00956EE1" w:rsidRPr="00326FBE" w:rsidRDefault="00A2264C">
            <w:pPr>
              <w:autoSpaceDE w:val="0"/>
              <w:autoSpaceDN w:val="0"/>
              <w:spacing w:after="0" w:line="240" w:lineRule="auto"/>
              <w:ind w:firstLineChars="100" w:firstLine="240"/>
              <w:jc w:val="both"/>
              <w:rPr>
                <w:rFonts w:ascii="Times New Roman" w:eastAsia="FangSong" w:hAnsi="Times New Roman"/>
                <w:sz w:val="24"/>
                <w:szCs w:val="24"/>
                <w:lang w:eastAsia="zh-CN"/>
              </w:rPr>
            </w:pPr>
            <w:r w:rsidRPr="00326FBE">
              <w:rPr>
                <w:rFonts w:ascii="Times New Roman" w:eastAsia="FangSong" w:hAnsi="Times New Roman"/>
                <w:sz w:val="24"/>
                <w:szCs w:val="24"/>
                <w:lang w:val="en-US" w:eastAsia="zh-CN"/>
              </w:rPr>
              <w:t xml:space="preserve">3.7 </w:t>
            </w:r>
            <w:r w:rsidRPr="00326FBE">
              <w:rPr>
                <w:rFonts w:ascii="Times New Roman" w:eastAsia="FangSong" w:hAnsi="Times New Roman"/>
                <w:sz w:val="24"/>
                <w:szCs w:val="24"/>
                <w:lang w:eastAsia="zh-CN"/>
              </w:rPr>
              <w:t>Local head loss;</w:t>
            </w:r>
          </w:p>
          <w:p w14:paraId="081A7222" w14:textId="77777777" w:rsidR="00956EE1" w:rsidRPr="00326FBE" w:rsidRDefault="00A2264C">
            <w:pPr>
              <w:autoSpaceDE w:val="0"/>
              <w:autoSpaceDN w:val="0"/>
              <w:spacing w:after="0" w:line="240" w:lineRule="auto"/>
              <w:ind w:firstLineChars="100" w:firstLine="240"/>
              <w:jc w:val="both"/>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 xml:space="preserve">3.8 </w:t>
            </w:r>
            <w:r w:rsidRPr="00326FBE">
              <w:rPr>
                <w:rFonts w:ascii="Times New Roman" w:eastAsia="FangSong" w:hAnsi="Times New Roman"/>
                <w:sz w:val="24"/>
                <w:szCs w:val="24"/>
                <w:lang w:eastAsia="zh-CN"/>
              </w:rPr>
              <w:t>Experiment 2: Reynolds experiment practice.</w:t>
            </w:r>
          </w:p>
          <w:p w14:paraId="79994269" w14:textId="77777777" w:rsidR="00956EE1" w:rsidRPr="00326FBE" w:rsidRDefault="00A2264C">
            <w:pPr>
              <w:autoSpaceDE w:val="0"/>
              <w:autoSpaceDN w:val="0"/>
              <w:adjustRightInd w:val="0"/>
              <w:spacing w:after="0" w:line="240" w:lineRule="auto"/>
              <w:ind w:firstLineChars="100" w:firstLine="240"/>
              <w:jc w:val="both"/>
              <w:rPr>
                <w:rFonts w:ascii="Times New Roman" w:eastAsia="FangSong" w:hAnsi="Times New Roman"/>
                <w:sz w:val="24"/>
                <w:szCs w:val="24"/>
                <w:lang w:eastAsia="zh-CN"/>
              </w:rPr>
            </w:pPr>
            <w:r w:rsidRPr="00326FBE">
              <w:rPr>
                <w:rFonts w:ascii="Times New Roman" w:eastAsia="FangSong" w:hAnsi="Times New Roman"/>
                <w:sz w:val="24"/>
                <w:szCs w:val="24"/>
                <w:lang w:val="en-US" w:eastAsia="zh-CN"/>
              </w:rPr>
              <w:t xml:space="preserve">3.9 </w:t>
            </w:r>
            <w:r w:rsidRPr="00326FBE">
              <w:rPr>
                <w:rFonts w:ascii="Times New Roman" w:eastAsia="FangSong" w:hAnsi="Times New Roman"/>
                <w:sz w:val="24"/>
                <w:szCs w:val="24"/>
                <w:lang w:eastAsia="zh-CN"/>
              </w:rPr>
              <w:t>Hydraulic calculation of short pipe;</w:t>
            </w:r>
          </w:p>
          <w:p w14:paraId="0795C1F7" w14:textId="77777777" w:rsidR="00956EE1" w:rsidRPr="00326FBE" w:rsidRDefault="00A2264C">
            <w:pPr>
              <w:autoSpaceDE w:val="0"/>
              <w:autoSpaceDN w:val="0"/>
              <w:adjustRightInd w:val="0"/>
              <w:spacing w:after="0" w:line="240" w:lineRule="auto"/>
              <w:ind w:firstLineChars="100" w:firstLine="240"/>
              <w:jc w:val="both"/>
              <w:rPr>
                <w:rFonts w:ascii="Times New Roman" w:eastAsia="FangSong" w:hAnsi="Times New Roman"/>
                <w:sz w:val="24"/>
                <w:szCs w:val="24"/>
                <w:lang w:eastAsia="zh-CN"/>
              </w:rPr>
            </w:pPr>
            <w:r w:rsidRPr="00326FBE">
              <w:rPr>
                <w:rFonts w:ascii="Times New Roman" w:eastAsia="FangSong" w:hAnsi="Times New Roman"/>
                <w:sz w:val="24"/>
                <w:szCs w:val="24"/>
                <w:lang w:val="en-US" w:eastAsia="zh-CN"/>
              </w:rPr>
              <w:t xml:space="preserve">3.10 </w:t>
            </w:r>
            <w:r w:rsidRPr="00326FBE">
              <w:rPr>
                <w:rFonts w:ascii="Times New Roman" w:eastAsia="FangSong" w:hAnsi="Times New Roman"/>
                <w:sz w:val="24"/>
                <w:szCs w:val="24"/>
                <w:lang w:eastAsia="zh-CN"/>
              </w:rPr>
              <w:t>Hydraulic calculation of long pipe.</w:t>
            </w:r>
          </w:p>
        </w:tc>
        <w:tc>
          <w:tcPr>
            <w:tcW w:w="1191" w:type="dxa"/>
            <w:gridSpan w:val="2"/>
          </w:tcPr>
          <w:p w14:paraId="173ED21C" w14:textId="77777777" w:rsidR="00956EE1" w:rsidRPr="00326FBE" w:rsidRDefault="00A2264C">
            <w:pPr>
              <w:spacing w:after="0" w:line="240" w:lineRule="auto"/>
              <w:jc w:val="right"/>
              <w:rPr>
                <w:rFonts w:ascii="Times New Roman" w:eastAsia="FangSong" w:hAnsi="Times New Roman"/>
                <w:sz w:val="24"/>
                <w:szCs w:val="24"/>
              </w:rPr>
            </w:pPr>
            <w:r w:rsidRPr="00326FBE">
              <w:rPr>
                <w:rFonts w:ascii="Times New Roman" w:eastAsia="FangSong" w:hAnsi="Times New Roman"/>
                <w:sz w:val="24"/>
                <w:szCs w:val="24"/>
                <w:lang w:val="en-US" w:eastAsia="zh-CN"/>
              </w:rPr>
              <w:t>24</w:t>
            </w:r>
            <w:r w:rsidRPr="00326FBE">
              <w:rPr>
                <w:rFonts w:ascii="Times New Roman" w:eastAsia="FangSong" w:hAnsi="Times New Roman"/>
                <w:sz w:val="24"/>
                <w:szCs w:val="24"/>
              </w:rPr>
              <w:t xml:space="preserve"> hours</w:t>
            </w:r>
          </w:p>
        </w:tc>
      </w:tr>
      <w:tr w:rsidR="009B0E20" w:rsidRPr="00326FBE" w14:paraId="075D06E9" w14:textId="77777777">
        <w:trPr>
          <w:trHeight w:val="550"/>
        </w:trPr>
        <w:tc>
          <w:tcPr>
            <w:tcW w:w="8698" w:type="dxa"/>
            <w:gridSpan w:val="5"/>
          </w:tcPr>
          <w:p w14:paraId="45ABB68C" w14:textId="77777777" w:rsidR="00956EE1" w:rsidRPr="00326FBE" w:rsidRDefault="00A2264C">
            <w:pPr>
              <w:autoSpaceDE w:val="0"/>
              <w:autoSpaceDN w:val="0"/>
              <w:spacing w:after="0" w:line="240" w:lineRule="auto"/>
              <w:jc w:val="both"/>
              <w:rPr>
                <w:rFonts w:ascii="Times New Roman" w:eastAsia="FangSong" w:hAnsi="Times New Roman"/>
                <w:sz w:val="24"/>
                <w:szCs w:val="24"/>
                <w:lang w:val="en-US" w:eastAsia="zh-CN"/>
              </w:rPr>
            </w:pPr>
            <w:proofErr w:type="gramStart"/>
            <w:r w:rsidRPr="00326FBE">
              <w:rPr>
                <w:rFonts w:ascii="Times New Roman" w:eastAsia="FangSong" w:hAnsi="Times New Roman"/>
                <w:b/>
                <w:bCs/>
                <w:sz w:val="24"/>
                <w:szCs w:val="24"/>
                <w:lang w:val="en-US" w:eastAsia="zh-CN"/>
              </w:rPr>
              <w:t xml:space="preserve">4  </w:t>
            </w:r>
            <w:r w:rsidRPr="00326FBE">
              <w:rPr>
                <w:rFonts w:ascii="Times New Roman" w:eastAsia="FangSong" w:hAnsi="Times New Roman"/>
                <w:b/>
                <w:bCs/>
                <w:sz w:val="24"/>
                <w:szCs w:val="24"/>
                <w:lang w:eastAsia="zh-CN"/>
              </w:rPr>
              <w:t>Hydraulic</w:t>
            </w:r>
            <w:proofErr w:type="gramEnd"/>
            <w:r w:rsidRPr="00326FBE">
              <w:rPr>
                <w:rFonts w:ascii="Times New Roman" w:eastAsia="FangSong" w:hAnsi="Times New Roman"/>
                <w:b/>
                <w:bCs/>
                <w:sz w:val="24"/>
                <w:szCs w:val="24"/>
                <w:lang w:eastAsia="zh-CN"/>
              </w:rPr>
              <w:t xml:space="preserve"> analysis and calculation of open channel</w:t>
            </w:r>
          </w:p>
          <w:p w14:paraId="678702F5" w14:textId="77777777" w:rsidR="00956EE1" w:rsidRPr="00326FBE" w:rsidRDefault="00A2264C">
            <w:pPr>
              <w:autoSpaceDE w:val="0"/>
              <w:autoSpaceDN w:val="0"/>
              <w:spacing w:after="0" w:line="240" w:lineRule="auto"/>
              <w:ind w:firstLineChars="100" w:firstLine="240"/>
              <w:jc w:val="both"/>
              <w:rPr>
                <w:rFonts w:ascii="Times New Roman" w:eastAsia="FangSong" w:hAnsi="Times New Roman"/>
                <w:sz w:val="24"/>
                <w:szCs w:val="24"/>
                <w:lang w:eastAsia="zh-CN"/>
              </w:rPr>
            </w:pPr>
            <w:r w:rsidRPr="00326FBE">
              <w:rPr>
                <w:rFonts w:ascii="Times New Roman" w:eastAsia="FangSong" w:hAnsi="Times New Roman"/>
                <w:sz w:val="24"/>
                <w:szCs w:val="24"/>
                <w:lang w:val="en-US" w:eastAsia="zh-CN"/>
              </w:rPr>
              <w:t xml:space="preserve">4.1 </w:t>
            </w:r>
            <w:r w:rsidRPr="00326FBE">
              <w:rPr>
                <w:rFonts w:ascii="Times New Roman" w:eastAsia="FangSong" w:hAnsi="Times New Roman"/>
                <w:sz w:val="24"/>
                <w:szCs w:val="24"/>
                <w:lang w:eastAsia="zh-CN"/>
              </w:rPr>
              <w:t>The concept of open channel flow;</w:t>
            </w:r>
          </w:p>
          <w:p w14:paraId="418952A3" w14:textId="77777777" w:rsidR="00956EE1" w:rsidRPr="00326FBE" w:rsidRDefault="00A2264C">
            <w:pPr>
              <w:autoSpaceDE w:val="0"/>
              <w:autoSpaceDN w:val="0"/>
              <w:spacing w:after="0" w:line="240" w:lineRule="auto"/>
              <w:ind w:firstLineChars="100" w:firstLine="240"/>
              <w:jc w:val="both"/>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 xml:space="preserve">4.2 </w:t>
            </w:r>
            <w:r w:rsidRPr="00326FBE">
              <w:rPr>
                <w:rFonts w:ascii="Times New Roman" w:eastAsia="FangSong" w:hAnsi="Times New Roman"/>
                <w:sz w:val="24"/>
                <w:szCs w:val="24"/>
                <w:lang w:eastAsia="zh-CN"/>
              </w:rPr>
              <w:t>Calculation of constant uniform flow in open channel.</w:t>
            </w:r>
          </w:p>
          <w:p w14:paraId="4C3404B1" w14:textId="77777777" w:rsidR="00956EE1" w:rsidRPr="00326FBE" w:rsidRDefault="00A2264C">
            <w:pPr>
              <w:autoSpaceDE w:val="0"/>
              <w:autoSpaceDN w:val="0"/>
              <w:spacing w:after="0" w:line="240" w:lineRule="auto"/>
              <w:ind w:firstLineChars="100" w:firstLine="240"/>
              <w:jc w:val="both"/>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4.3 Analysis of steady non-uniform flow in open channel.</w:t>
            </w:r>
          </w:p>
        </w:tc>
        <w:tc>
          <w:tcPr>
            <w:tcW w:w="1191" w:type="dxa"/>
            <w:gridSpan w:val="2"/>
          </w:tcPr>
          <w:p w14:paraId="02A4CD1A" w14:textId="77777777" w:rsidR="00956EE1" w:rsidRPr="00326FBE" w:rsidRDefault="00A2264C">
            <w:pPr>
              <w:spacing w:after="0" w:line="240" w:lineRule="auto"/>
              <w:jc w:val="center"/>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12 hours</w:t>
            </w:r>
          </w:p>
        </w:tc>
      </w:tr>
      <w:tr w:rsidR="009B0E20" w:rsidRPr="00326FBE" w14:paraId="41463282" w14:textId="77777777">
        <w:trPr>
          <w:trHeight w:val="128"/>
        </w:trPr>
        <w:tc>
          <w:tcPr>
            <w:tcW w:w="8698" w:type="dxa"/>
            <w:gridSpan w:val="5"/>
          </w:tcPr>
          <w:p w14:paraId="16DECF6C" w14:textId="77777777" w:rsidR="00956EE1" w:rsidRPr="00326FBE" w:rsidRDefault="00A2264C">
            <w:pPr>
              <w:autoSpaceDE w:val="0"/>
              <w:autoSpaceDN w:val="0"/>
              <w:spacing w:after="0" w:line="240" w:lineRule="auto"/>
              <w:jc w:val="both"/>
              <w:rPr>
                <w:rFonts w:ascii="Times New Roman" w:eastAsia="FangSong" w:hAnsi="Times New Roman"/>
                <w:sz w:val="24"/>
                <w:szCs w:val="24"/>
                <w:lang w:val="en-US" w:eastAsia="zh-CN"/>
              </w:rPr>
            </w:pPr>
            <w:proofErr w:type="gramStart"/>
            <w:r w:rsidRPr="00326FBE">
              <w:rPr>
                <w:rFonts w:ascii="Times New Roman" w:eastAsia="FangSong" w:hAnsi="Times New Roman"/>
                <w:b/>
                <w:bCs/>
                <w:sz w:val="24"/>
                <w:szCs w:val="24"/>
                <w:lang w:val="en-US" w:eastAsia="zh-CN"/>
              </w:rPr>
              <w:t xml:space="preserve">5  </w:t>
            </w:r>
            <w:r w:rsidRPr="00326FBE">
              <w:rPr>
                <w:rFonts w:ascii="Times New Roman" w:eastAsia="FangSong" w:hAnsi="Times New Roman"/>
                <w:b/>
                <w:bCs/>
                <w:sz w:val="24"/>
                <w:szCs w:val="24"/>
                <w:lang w:eastAsia="zh-CN"/>
              </w:rPr>
              <w:t>Hydraulic</w:t>
            </w:r>
            <w:proofErr w:type="gramEnd"/>
            <w:r w:rsidRPr="00326FBE">
              <w:rPr>
                <w:rFonts w:ascii="Times New Roman" w:eastAsia="FangSong" w:hAnsi="Times New Roman"/>
                <w:b/>
                <w:bCs/>
                <w:sz w:val="24"/>
                <w:szCs w:val="24"/>
                <w:lang w:eastAsia="zh-CN"/>
              </w:rPr>
              <w:t xml:space="preserve"> analysis and calculation of sluice and weir</w:t>
            </w:r>
          </w:p>
          <w:p w14:paraId="7CC8243C" w14:textId="77777777" w:rsidR="00956EE1" w:rsidRPr="00326FBE" w:rsidRDefault="00A2264C">
            <w:pPr>
              <w:autoSpaceDE w:val="0"/>
              <w:autoSpaceDN w:val="0"/>
              <w:spacing w:after="0" w:line="240" w:lineRule="auto"/>
              <w:ind w:firstLineChars="100" w:firstLine="240"/>
              <w:jc w:val="both"/>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5.1 Design and calculation of sluice outlet and weir flow</w:t>
            </w:r>
          </w:p>
          <w:p w14:paraId="252303BA" w14:textId="77777777" w:rsidR="00956EE1" w:rsidRPr="00326FBE" w:rsidRDefault="00A2264C">
            <w:pPr>
              <w:autoSpaceDE w:val="0"/>
              <w:autoSpaceDN w:val="0"/>
              <w:spacing w:after="0" w:line="240" w:lineRule="auto"/>
              <w:ind w:leftChars="108" w:left="620" w:hanging="382"/>
              <w:jc w:val="both"/>
              <w:rPr>
                <w:rFonts w:ascii="Times New Roman" w:eastAsia="FangSong" w:hAnsi="Times New Roman"/>
                <w:b/>
                <w:bCs/>
                <w:spacing w:val="-3"/>
                <w:sz w:val="24"/>
                <w:szCs w:val="24"/>
                <w:lang w:eastAsia="zh-CN"/>
              </w:rPr>
            </w:pPr>
            <w:r w:rsidRPr="00326FBE">
              <w:rPr>
                <w:rFonts w:ascii="Times New Roman" w:eastAsia="FangSong" w:hAnsi="Times New Roman"/>
                <w:sz w:val="24"/>
                <w:szCs w:val="24"/>
                <w:lang w:val="en-US" w:eastAsia="zh-CN"/>
              </w:rPr>
              <w:t>5.2 Connection and energy dissipation of water flow downstream of hydraulic structures</w:t>
            </w:r>
          </w:p>
        </w:tc>
        <w:tc>
          <w:tcPr>
            <w:tcW w:w="1191" w:type="dxa"/>
            <w:gridSpan w:val="2"/>
          </w:tcPr>
          <w:p w14:paraId="4B52C46C" w14:textId="77777777" w:rsidR="00956EE1" w:rsidRPr="00326FBE" w:rsidRDefault="00A2264C">
            <w:pPr>
              <w:spacing w:after="0" w:line="240" w:lineRule="auto"/>
              <w:jc w:val="center"/>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 xml:space="preserve">8 </w:t>
            </w:r>
            <w:r w:rsidRPr="00326FBE">
              <w:rPr>
                <w:rFonts w:ascii="Times New Roman" w:eastAsia="FangSong" w:hAnsi="Times New Roman"/>
                <w:sz w:val="24"/>
                <w:szCs w:val="24"/>
              </w:rPr>
              <w:t>hours</w:t>
            </w:r>
          </w:p>
        </w:tc>
      </w:tr>
      <w:tr w:rsidR="009B0E20" w:rsidRPr="00326FBE" w14:paraId="65E41861" w14:textId="77777777">
        <w:trPr>
          <w:trHeight w:val="505"/>
        </w:trPr>
        <w:tc>
          <w:tcPr>
            <w:tcW w:w="8698" w:type="dxa"/>
            <w:gridSpan w:val="5"/>
            <w:shd w:val="clear" w:color="auto" w:fill="E5DFEC"/>
            <w:vAlign w:val="center"/>
          </w:tcPr>
          <w:p w14:paraId="3D0C85CF" w14:textId="77777777" w:rsidR="00956EE1" w:rsidRPr="00326FBE" w:rsidRDefault="00A2264C">
            <w:pPr>
              <w:spacing w:after="0" w:line="240" w:lineRule="auto"/>
              <w:rPr>
                <w:rFonts w:ascii="Times New Roman" w:eastAsia="FangSong" w:hAnsi="Times New Roman"/>
                <w:b/>
                <w:smallCaps/>
                <w:sz w:val="24"/>
                <w:szCs w:val="24"/>
                <w:lang w:val="en-US"/>
              </w:rPr>
            </w:pPr>
            <w:r w:rsidRPr="00326FBE">
              <w:rPr>
                <w:rFonts w:ascii="Times New Roman" w:eastAsia="FangSong" w:hAnsi="Times New Roman"/>
                <w:b/>
                <w:spacing w:val="-3"/>
                <w:sz w:val="24"/>
                <w:szCs w:val="24"/>
                <w:lang w:val="en-US" w:eastAsia="zh-CN"/>
              </w:rPr>
              <w:t>Recommend</w:t>
            </w:r>
            <w:r w:rsidRPr="00326FBE">
              <w:rPr>
                <w:rFonts w:ascii="Times New Roman" w:eastAsia="FangSong" w:hAnsi="Times New Roman" w:hint="eastAsia"/>
                <w:b/>
                <w:spacing w:val="-3"/>
                <w:sz w:val="24"/>
                <w:szCs w:val="24"/>
                <w:lang w:val="en-US" w:eastAsia="zh-CN"/>
              </w:rPr>
              <w:t>ed</w:t>
            </w:r>
            <w:r w:rsidRPr="00326FBE">
              <w:rPr>
                <w:rFonts w:ascii="Times New Roman" w:eastAsia="FangSong" w:hAnsi="Times New Roman"/>
                <w:b/>
                <w:spacing w:val="-3"/>
                <w:sz w:val="24"/>
                <w:szCs w:val="24"/>
                <w:lang w:val="en-US" w:eastAsia="zh-CN"/>
              </w:rPr>
              <w:t>/Reference Books</w:t>
            </w:r>
          </w:p>
        </w:tc>
        <w:tc>
          <w:tcPr>
            <w:tcW w:w="1191" w:type="dxa"/>
            <w:gridSpan w:val="2"/>
            <w:shd w:val="clear" w:color="auto" w:fill="E5DFEC"/>
            <w:vAlign w:val="center"/>
          </w:tcPr>
          <w:p w14:paraId="24763536" w14:textId="77777777" w:rsidR="00956EE1" w:rsidRPr="00326FBE" w:rsidRDefault="00956EE1">
            <w:pPr>
              <w:spacing w:after="0" w:line="240" w:lineRule="auto"/>
              <w:jc w:val="center"/>
              <w:rPr>
                <w:rFonts w:ascii="Times New Roman" w:eastAsia="FangSong" w:hAnsi="Times New Roman"/>
                <w:sz w:val="24"/>
                <w:szCs w:val="24"/>
              </w:rPr>
            </w:pPr>
          </w:p>
        </w:tc>
      </w:tr>
      <w:tr w:rsidR="009B0E20" w:rsidRPr="00326FBE" w14:paraId="4A760DC5" w14:textId="77777777">
        <w:trPr>
          <w:trHeight w:val="367"/>
        </w:trPr>
        <w:tc>
          <w:tcPr>
            <w:tcW w:w="9889" w:type="dxa"/>
            <w:gridSpan w:val="7"/>
          </w:tcPr>
          <w:p w14:paraId="7A88312E" w14:textId="77777777" w:rsidR="00956EE1" w:rsidRPr="00326FBE" w:rsidRDefault="00A2264C">
            <w:pPr>
              <w:autoSpaceDE w:val="0"/>
              <w:autoSpaceDN w:val="0"/>
              <w:spacing w:after="0" w:line="240" w:lineRule="auto"/>
              <w:ind w:firstLineChars="200" w:firstLine="480"/>
              <w:jc w:val="both"/>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lastRenderedPageBreak/>
              <w:t>1.</w:t>
            </w:r>
            <w:r w:rsidRPr="00326FBE">
              <w:rPr>
                <w:rFonts w:ascii="Times New Roman" w:eastAsia="FangSong" w:hAnsi="Times New Roman"/>
                <w:i/>
                <w:iCs/>
                <w:sz w:val="24"/>
                <w:szCs w:val="24"/>
                <w:lang w:val="en-US" w:eastAsia="zh-CN"/>
              </w:rPr>
              <w:t>Hydraulic Analysis and Calculation</w:t>
            </w:r>
            <w:r w:rsidRPr="00326FBE">
              <w:rPr>
                <w:rFonts w:ascii="Times New Roman" w:eastAsia="FangSong" w:hAnsi="Times New Roman"/>
                <w:sz w:val="24"/>
                <w:szCs w:val="24"/>
                <w:lang w:val="en-US" w:eastAsia="zh-CN"/>
              </w:rPr>
              <w:t xml:space="preserve">, edited by Liu </w:t>
            </w:r>
            <w:proofErr w:type="spellStart"/>
            <w:r w:rsidRPr="00326FBE">
              <w:rPr>
                <w:rFonts w:ascii="Times New Roman" w:eastAsia="FangSong" w:hAnsi="Times New Roman"/>
                <w:sz w:val="24"/>
                <w:szCs w:val="24"/>
                <w:lang w:val="en-US" w:eastAsia="zh-CN"/>
              </w:rPr>
              <w:t>Chengxun</w:t>
            </w:r>
            <w:proofErr w:type="spellEnd"/>
            <w:r w:rsidRPr="00326FBE">
              <w:rPr>
                <w:rFonts w:ascii="Times New Roman" w:eastAsia="FangSong" w:hAnsi="Times New Roman"/>
                <w:sz w:val="24"/>
                <w:szCs w:val="24"/>
                <w:lang w:val="en-US" w:eastAsia="zh-CN"/>
              </w:rPr>
              <w:t>, China Water and Power Press, published in July 2019, version: the second printing in January 2020.</w:t>
            </w:r>
          </w:p>
          <w:p w14:paraId="55D399C9" w14:textId="77777777" w:rsidR="00956EE1" w:rsidRPr="00326FBE" w:rsidRDefault="00A2264C">
            <w:pPr>
              <w:autoSpaceDE w:val="0"/>
              <w:autoSpaceDN w:val="0"/>
              <w:spacing w:after="0" w:line="240" w:lineRule="auto"/>
              <w:ind w:firstLineChars="200" w:firstLine="480"/>
              <w:jc w:val="both"/>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2.</w:t>
            </w:r>
            <w:r w:rsidRPr="00326FBE">
              <w:rPr>
                <w:rFonts w:ascii="Times New Roman" w:eastAsia="FangSong" w:hAnsi="Times New Roman"/>
                <w:i/>
                <w:iCs/>
                <w:sz w:val="24"/>
                <w:szCs w:val="24"/>
                <w:lang w:val="en-US" w:eastAsia="zh-CN"/>
              </w:rPr>
              <w:t>Hydraulics (3rd Edition)</w:t>
            </w:r>
            <w:r w:rsidRPr="00326FBE">
              <w:rPr>
                <w:rFonts w:ascii="Times New Roman" w:eastAsia="FangSong" w:hAnsi="Times New Roman"/>
                <w:sz w:val="24"/>
                <w:szCs w:val="24"/>
                <w:lang w:val="en-US" w:eastAsia="zh-CN"/>
              </w:rPr>
              <w:t xml:space="preserve">, edited by Zhao </w:t>
            </w:r>
            <w:proofErr w:type="spellStart"/>
            <w:r w:rsidRPr="00326FBE">
              <w:rPr>
                <w:rFonts w:ascii="Times New Roman" w:eastAsia="FangSong" w:hAnsi="Times New Roman"/>
                <w:sz w:val="24"/>
                <w:szCs w:val="24"/>
                <w:lang w:val="en-US" w:eastAsia="zh-CN"/>
              </w:rPr>
              <w:t>Zhenxing</w:t>
            </w:r>
            <w:proofErr w:type="spellEnd"/>
            <w:r w:rsidRPr="00326FBE">
              <w:rPr>
                <w:rFonts w:ascii="Times New Roman" w:eastAsia="FangSong" w:hAnsi="Times New Roman"/>
                <w:sz w:val="24"/>
                <w:szCs w:val="24"/>
                <w:lang w:val="en-US" w:eastAsia="zh-CN"/>
              </w:rPr>
              <w:t xml:space="preserve">, He </w:t>
            </w:r>
            <w:proofErr w:type="spellStart"/>
            <w:r w:rsidRPr="00326FBE">
              <w:rPr>
                <w:rFonts w:ascii="Times New Roman" w:eastAsia="FangSong" w:hAnsi="Times New Roman"/>
                <w:sz w:val="24"/>
                <w:szCs w:val="24"/>
                <w:lang w:val="en-US" w:eastAsia="zh-CN"/>
              </w:rPr>
              <w:t>Jianjing</w:t>
            </w:r>
            <w:proofErr w:type="spellEnd"/>
            <w:r w:rsidRPr="00326FBE">
              <w:rPr>
                <w:rFonts w:ascii="Times New Roman" w:eastAsia="FangSong" w:hAnsi="Times New Roman"/>
                <w:sz w:val="24"/>
                <w:szCs w:val="24"/>
                <w:lang w:val="en-US" w:eastAsia="zh-CN"/>
              </w:rPr>
              <w:t xml:space="preserve">, Wang </w:t>
            </w:r>
            <w:proofErr w:type="spellStart"/>
            <w:r w:rsidRPr="00326FBE">
              <w:rPr>
                <w:rFonts w:ascii="Times New Roman" w:eastAsia="FangSong" w:hAnsi="Times New Roman"/>
                <w:sz w:val="24"/>
                <w:szCs w:val="24"/>
                <w:lang w:val="en-US" w:eastAsia="zh-CN"/>
              </w:rPr>
              <w:t>Cu</w:t>
            </w:r>
            <w:r w:rsidRPr="00326FBE">
              <w:rPr>
                <w:rFonts w:ascii="Times New Roman" w:eastAsia="FangSong" w:hAnsi="Times New Roman" w:hint="eastAsia"/>
                <w:sz w:val="24"/>
                <w:szCs w:val="24"/>
                <w:lang w:val="en-US" w:eastAsia="zh-CN"/>
              </w:rPr>
              <w:t>n</w:t>
            </w:r>
            <w:proofErr w:type="spellEnd"/>
            <w:r w:rsidRPr="00326FBE">
              <w:rPr>
                <w:rFonts w:ascii="Times New Roman" w:eastAsia="FangSong" w:hAnsi="Times New Roman"/>
                <w:sz w:val="24"/>
                <w:szCs w:val="24"/>
                <w:lang w:val="en-US" w:eastAsia="zh-CN"/>
              </w:rPr>
              <w:t>, Tsinghua University Publishing House, published in April 2021.</w:t>
            </w:r>
          </w:p>
          <w:p w14:paraId="31BF9966" w14:textId="77777777" w:rsidR="00956EE1" w:rsidRPr="00326FBE" w:rsidRDefault="00A2264C">
            <w:pPr>
              <w:autoSpaceDE w:val="0"/>
              <w:autoSpaceDN w:val="0"/>
              <w:spacing w:after="0" w:line="240" w:lineRule="auto"/>
              <w:ind w:firstLineChars="200" w:firstLine="480"/>
              <w:jc w:val="both"/>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3.</w:t>
            </w:r>
            <w:r w:rsidRPr="00326FBE">
              <w:rPr>
                <w:rFonts w:ascii="Times New Roman" w:eastAsia="FangSong" w:hAnsi="Times New Roman"/>
                <w:i/>
                <w:iCs/>
                <w:sz w:val="24"/>
                <w:szCs w:val="24"/>
                <w:lang w:val="en-US" w:eastAsia="zh-CN"/>
              </w:rPr>
              <w:t>Hydraulic Analysis and Calculation</w:t>
            </w:r>
            <w:r w:rsidRPr="00326FBE">
              <w:rPr>
                <w:rFonts w:ascii="Times New Roman" w:eastAsia="FangSong" w:hAnsi="Times New Roman"/>
                <w:sz w:val="24"/>
                <w:szCs w:val="24"/>
                <w:lang w:val="en-US" w:eastAsia="zh-CN"/>
              </w:rPr>
              <w:t xml:space="preserve">, edited by Xing </w:t>
            </w:r>
            <w:proofErr w:type="spellStart"/>
            <w:r w:rsidRPr="00326FBE">
              <w:rPr>
                <w:rFonts w:ascii="Times New Roman" w:eastAsia="FangSong" w:hAnsi="Times New Roman"/>
                <w:sz w:val="24"/>
                <w:szCs w:val="24"/>
                <w:lang w:val="en-US" w:eastAsia="zh-CN"/>
              </w:rPr>
              <w:t>Juxiang</w:t>
            </w:r>
            <w:proofErr w:type="spellEnd"/>
            <w:r w:rsidRPr="00326FBE">
              <w:rPr>
                <w:rFonts w:ascii="Times New Roman" w:eastAsia="FangSong" w:hAnsi="Times New Roman"/>
                <w:sz w:val="24"/>
                <w:szCs w:val="24"/>
                <w:lang w:val="en-US" w:eastAsia="zh-CN"/>
              </w:rPr>
              <w:t>, T</w:t>
            </w:r>
            <w:r w:rsidRPr="00326FBE">
              <w:rPr>
                <w:rFonts w:ascii="Times New Roman" w:eastAsia="FangSong" w:hAnsi="Times New Roman" w:hint="eastAsia"/>
                <w:sz w:val="24"/>
                <w:szCs w:val="24"/>
                <w:lang w:val="en-US" w:eastAsia="zh-CN"/>
              </w:rPr>
              <w:t>he</w:t>
            </w:r>
            <w:r w:rsidRPr="00326FBE">
              <w:rPr>
                <w:rFonts w:ascii="Times New Roman" w:eastAsia="FangSong" w:hAnsi="Times New Roman"/>
                <w:sz w:val="24"/>
                <w:szCs w:val="24"/>
                <w:lang w:val="en-US" w:eastAsia="zh-CN"/>
              </w:rPr>
              <w:t xml:space="preserve"> Yellow River Water Conservancy Press, published in July 2018, the first edition.</w:t>
            </w:r>
          </w:p>
          <w:p w14:paraId="1E6CAEAE" w14:textId="77777777" w:rsidR="00956EE1" w:rsidRPr="00326FBE" w:rsidRDefault="00A2264C">
            <w:pPr>
              <w:autoSpaceDE w:val="0"/>
              <w:autoSpaceDN w:val="0"/>
              <w:spacing w:after="0" w:line="240" w:lineRule="auto"/>
              <w:ind w:firstLineChars="200" w:firstLine="480"/>
              <w:jc w:val="both"/>
              <w:rPr>
                <w:rFonts w:ascii="Times New Roman" w:eastAsia="FangSong" w:hAnsi="Times New Roman"/>
                <w:sz w:val="24"/>
                <w:szCs w:val="24"/>
                <w:lang w:eastAsia="zh-CN"/>
              </w:rPr>
            </w:pPr>
            <w:r w:rsidRPr="00326FBE">
              <w:rPr>
                <w:rFonts w:ascii="Times New Roman" w:eastAsia="FangSong" w:hAnsi="Times New Roman"/>
                <w:sz w:val="24"/>
                <w:szCs w:val="24"/>
                <w:lang w:val="en-US" w:eastAsia="zh-CN"/>
              </w:rPr>
              <w:t>4.</w:t>
            </w:r>
            <w:r w:rsidRPr="00326FBE">
              <w:rPr>
                <w:rFonts w:ascii="Times New Roman" w:eastAsia="FangSong" w:hAnsi="Times New Roman"/>
                <w:i/>
                <w:iCs/>
                <w:sz w:val="24"/>
                <w:szCs w:val="24"/>
                <w:lang w:val="en-US" w:eastAsia="zh-CN"/>
              </w:rPr>
              <w:t>Practice Guide of Hydraulics</w:t>
            </w:r>
            <w:r w:rsidRPr="00326FBE">
              <w:rPr>
                <w:rFonts w:ascii="Times New Roman" w:eastAsia="FangSong" w:hAnsi="Times New Roman"/>
                <w:sz w:val="24"/>
                <w:szCs w:val="24"/>
                <w:lang w:val="en-US" w:eastAsia="zh-CN"/>
              </w:rPr>
              <w:t xml:space="preserve">, edited by Pan </w:t>
            </w:r>
            <w:proofErr w:type="spellStart"/>
            <w:r w:rsidRPr="00326FBE">
              <w:rPr>
                <w:rFonts w:ascii="Times New Roman" w:eastAsia="FangSong" w:hAnsi="Times New Roman"/>
                <w:sz w:val="24"/>
                <w:szCs w:val="24"/>
                <w:lang w:val="en-US" w:eastAsia="zh-CN"/>
              </w:rPr>
              <w:t>Huanying</w:t>
            </w:r>
            <w:proofErr w:type="spellEnd"/>
            <w:r w:rsidRPr="00326FBE">
              <w:rPr>
                <w:rFonts w:ascii="Times New Roman" w:eastAsia="FangSong" w:hAnsi="Times New Roman"/>
                <w:sz w:val="24"/>
                <w:szCs w:val="24"/>
                <w:lang w:val="en-US" w:eastAsia="zh-CN"/>
              </w:rPr>
              <w:t xml:space="preserve">, Wan </w:t>
            </w:r>
            <w:proofErr w:type="spellStart"/>
            <w:r w:rsidRPr="00326FBE">
              <w:rPr>
                <w:rFonts w:ascii="Times New Roman" w:eastAsia="FangSong" w:hAnsi="Times New Roman"/>
                <w:sz w:val="24"/>
                <w:szCs w:val="24"/>
                <w:lang w:val="en-US" w:eastAsia="zh-CN"/>
              </w:rPr>
              <w:t>Junwei</w:t>
            </w:r>
            <w:proofErr w:type="spellEnd"/>
            <w:r w:rsidRPr="00326FBE">
              <w:rPr>
                <w:rFonts w:ascii="Times New Roman" w:eastAsia="FangSong" w:hAnsi="Times New Roman"/>
                <w:sz w:val="24"/>
                <w:szCs w:val="24"/>
                <w:lang w:val="en-US" w:eastAsia="zh-CN"/>
              </w:rPr>
              <w:t xml:space="preserve"> and Hu </w:t>
            </w:r>
            <w:proofErr w:type="spellStart"/>
            <w:r w:rsidRPr="00326FBE">
              <w:rPr>
                <w:rFonts w:ascii="Times New Roman" w:eastAsia="FangSong" w:hAnsi="Times New Roman"/>
                <w:sz w:val="24"/>
                <w:szCs w:val="24"/>
                <w:lang w:val="en-US" w:eastAsia="zh-CN"/>
              </w:rPr>
              <w:t>Yanfen</w:t>
            </w:r>
            <w:proofErr w:type="spellEnd"/>
            <w:r w:rsidRPr="00326FBE">
              <w:rPr>
                <w:rFonts w:ascii="Times New Roman" w:eastAsia="FangSong" w:hAnsi="Times New Roman"/>
                <w:sz w:val="24"/>
                <w:szCs w:val="24"/>
                <w:lang w:val="en-US" w:eastAsia="zh-CN"/>
              </w:rPr>
              <w:t>, China University of Geosciences Press, published in January 2013.</w:t>
            </w:r>
          </w:p>
        </w:tc>
      </w:tr>
      <w:tr w:rsidR="009B0E20" w:rsidRPr="00326FBE" w14:paraId="6CEC1944" w14:textId="77777777">
        <w:trPr>
          <w:trHeight w:val="449"/>
        </w:trPr>
        <w:tc>
          <w:tcPr>
            <w:tcW w:w="2961" w:type="dxa"/>
            <w:gridSpan w:val="2"/>
            <w:shd w:val="clear" w:color="auto" w:fill="E5DFEC"/>
            <w:vAlign w:val="center"/>
          </w:tcPr>
          <w:p w14:paraId="2DFB2020" w14:textId="77777777" w:rsidR="00956EE1" w:rsidRPr="00326FBE" w:rsidRDefault="00A2264C">
            <w:pPr>
              <w:spacing w:after="0" w:line="240" w:lineRule="auto"/>
              <w:rPr>
                <w:rFonts w:ascii="Times New Roman" w:eastAsia="FangSong" w:hAnsi="Times New Roman"/>
                <w:b/>
                <w:smallCaps/>
                <w:sz w:val="24"/>
                <w:szCs w:val="24"/>
                <w:lang w:val="en-US"/>
              </w:rPr>
            </w:pPr>
            <w:r w:rsidRPr="00326FBE">
              <w:rPr>
                <w:rFonts w:ascii="Times New Roman" w:eastAsia="FangSong" w:hAnsi="Times New Roman"/>
                <w:b/>
                <w:spacing w:val="-3"/>
                <w:sz w:val="24"/>
                <w:szCs w:val="24"/>
                <w:lang w:val="en-US" w:eastAsia="zh-CN"/>
              </w:rPr>
              <w:t>Teaching objective</w:t>
            </w:r>
          </w:p>
        </w:tc>
        <w:tc>
          <w:tcPr>
            <w:tcW w:w="6928" w:type="dxa"/>
            <w:gridSpan w:val="5"/>
            <w:shd w:val="clear" w:color="auto" w:fill="E5DFEC"/>
            <w:vAlign w:val="center"/>
          </w:tcPr>
          <w:p w14:paraId="160C3223" w14:textId="77777777" w:rsidR="00956EE1" w:rsidRPr="00326FBE" w:rsidRDefault="00956EE1">
            <w:pPr>
              <w:pStyle w:val="Heading2"/>
              <w:spacing w:before="0" w:after="0" w:line="240" w:lineRule="auto"/>
              <w:jc w:val="both"/>
              <w:rPr>
                <w:rFonts w:ascii="Times New Roman" w:eastAsia="FangSong" w:hAnsi="Times New Roman"/>
                <w:b/>
                <w:smallCaps w:val="0"/>
                <w:sz w:val="24"/>
                <w:szCs w:val="24"/>
                <w:lang w:val="en-US" w:eastAsia="en-US"/>
              </w:rPr>
            </w:pPr>
          </w:p>
        </w:tc>
      </w:tr>
      <w:tr w:rsidR="009B0E20" w:rsidRPr="00326FBE" w14:paraId="1DB90A40" w14:textId="77777777">
        <w:trPr>
          <w:trHeight w:val="258"/>
        </w:trPr>
        <w:tc>
          <w:tcPr>
            <w:tcW w:w="9889" w:type="dxa"/>
            <w:gridSpan w:val="7"/>
          </w:tcPr>
          <w:p w14:paraId="38923A84" w14:textId="77777777" w:rsidR="00956EE1" w:rsidRPr="00326FBE" w:rsidRDefault="00A2264C">
            <w:pPr>
              <w:autoSpaceDE w:val="0"/>
              <w:autoSpaceDN w:val="0"/>
              <w:spacing w:after="0" w:line="240" w:lineRule="auto"/>
              <w:jc w:val="both"/>
              <w:rPr>
                <w:rFonts w:ascii="Times New Roman" w:eastAsia="FangSong" w:hAnsi="Times New Roman"/>
                <w:sz w:val="24"/>
                <w:szCs w:val="24"/>
                <w:lang w:val="en-US" w:eastAsia="zh-CN"/>
              </w:rPr>
            </w:pPr>
            <w:proofErr w:type="gramStart"/>
            <w:r w:rsidRPr="00326FBE">
              <w:rPr>
                <w:rFonts w:ascii="Times New Roman" w:eastAsia="FangSong" w:hAnsi="Times New Roman"/>
                <w:b/>
                <w:bCs/>
                <w:sz w:val="24"/>
                <w:szCs w:val="24"/>
                <w:lang w:val="en-US" w:eastAsia="zh-CN"/>
              </w:rPr>
              <w:t>1  Master</w:t>
            </w:r>
            <w:r w:rsidRPr="00326FBE">
              <w:rPr>
                <w:rFonts w:ascii="Times New Roman" w:eastAsia="FangSong" w:hAnsi="Times New Roman" w:hint="eastAsia"/>
                <w:b/>
                <w:bCs/>
                <w:sz w:val="24"/>
                <w:szCs w:val="24"/>
                <w:lang w:val="en-US" w:eastAsia="zh-CN"/>
              </w:rPr>
              <w:t>ing</w:t>
            </w:r>
            <w:proofErr w:type="gramEnd"/>
            <w:r w:rsidRPr="00326FBE">
              <w:rPr>
                <w:rFonts w:ascii="Times New Roman" w:eastAsia="FangSong" w:hAnsi="Times New Roman"/>
                <w:b/>
                <w:bCs/>
                <w:sz w:val="24"/>
                <w:szCs w:val="24"/>
                <w:lang w:val="en-US" w:eastAsia="zh-CN"/>
              </w:rPr>
              <w:t xml:space="preserve"> the knowledge of hydrostatic pressure and its application.</w:t>
            </w:r>
          </w:p>
          <w:p w14:paraId="5CDBBAAF" w14:textId="77777777" w:rsidR="00956EE1" w:rsidRPr="00326FBE" w:rsidRDefault="00A2264C">
            <w:pPr>
              <w:autoSpaceDE w:val="0"/>
              <w:autoSpaceDN w:val="0"/>
              <w:spacing w:after="0" w:line="240" w:lineRule="auto"/>
              <w:ind w:firstLineChars="200" w:firstLine="480"/>
              <w:jc w:val="both"/>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1.1Be able to retell the basic characteristics of liquid;</w:t>
            </w:r>
          </w:p>
          <w:p w14:paraId="7495B884" w14:textId="77777777" w:rsidR="00956EE1" w:rsidRPr="00326FBE" w:rsidRDefault="00A2264C">
            <w:pPr>
              <w:autoSpaceDE w:val="0"/>
              <w:autoSpaceDN w:val="0"/>
              <w:spacing w:after="0" w:line="240" w:lineRule="auto"/>
              <w:ind w:firstLineChars="200" w:firstLine="480"/>
              <w:jc w:val="both"/>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1.2Be familiar with the main physical and mechanical properties of liquid and be able to make corresponding calculations;</w:t>
            </w:r>
          </w:p>
          <w:p w14:paraId="2ED4A434" w14:textId="77777777" w:rsidR="00956EE1" w:rsidRPr="00326FBE" w:rsidRDefault="00A2264C">
            <w:pPr>
              <w:spacing w:after="0" w:line="240" w:lineRule="auto"/>
              <w:ind w:firstLineChars="200" w:firstLine="480"/>
              <w:jc w:val="both"/>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1.3Master the calculation method of hydrostatic pressure and its application;</w:t>
            </w:r>
          </w:p>
          <w:p w14:paraId="2EAC294C" w14:textId="77777777" w:rsidR="00956EE1" w:rsidRPr="00326FBE" w:rsidRDefault="00A2264C">
            <w:pPr>
              <w:spacing w:after="0" w:line="240" w:lineRule="auto"/>
              <w:ind w:firstLineChars="200" w:firstLine="480"/>
              <w:jc w:val="both"/>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1.4Practice the hydrostatic pressure measurement experiment and get the experimental conclusion.</w:t>
            </w:r>
          </w:p>
        </w:tc>
      </w:tr>
      <w:tr w:rsidR="009B0E20" w:rsidRPr="00326FBE" w14:paraId="3D756396" w14:textId="77777777">
        <w:trPr>
          <w:trHeight w:val="720"/>
        </w:trPr>
        <w:tc>
          <w:tcPr>
            <w:tcW w:w="9889" w:type="dxa"/>
            <w:gridSpan w:val="7"/>
          </w:tcPr>
          <w:p w14:paraId="5ECAF138" w14:textId="77777777" w:rsidR="00956EE1" w:rsidRPr="00326FBE" w:rsidRDefault="00A2264C">
            <w:pPr>
              <w:widowControl w:val="0"/>
              <w:spacing w:after="0" w:line="240" w:lineRule="auto"/>
              <w:rPr>
                <w:rFonts w:ascii="Times New Roman" w:eastAsia="FangSong" w:hAnsi="Times New Roman"/>
                <w:sz w:val="24"/>
                <w:szCs w:val="24"/>
                <w:lang w:val="en-US" w:eastAsia="zh-CN"/>
              </w:rPr>
            </w:pPr>
            <w:proofErr w:type="gramStart"/>
            <w:r w:rsidRPr="00326FBE">
              <w:rPr>
                <w:rFonts w:ascii="Times New Roman" w:eastAsia="FangSong" w:hAnsi="Times New Roman"/>
                <w:bCs/>
                <w:sz w:val="24"/>
                <w:szCs w:val="24"/>
                <w:lang w:val="en-US" w:eastAsia="zh-CN"/>
              </w:rPr>
              <w:t xml:space="preserve">2  </w:t>
            </w:r>
            <w:r w:rsidRPr="00326FBE">
              <w:rPr>
                <w:rFonts w:ascii="Times New Roman" w:eastAsia="FangSong" w:hAnsi="Times New Roman"/>
                <w:b/>
                <w:bCs/>
                <w:sz w:val="24"/>
                <w:szCs w:val="24"/>
                <w:lang w:val="en-US" w:eastAsia="zh-CN"/>
              </w:rPr>
              <w:t>Mastering</w:t>
            </w:r>
            <w:proofErr w:type="gramEnd"/>
            <w:r w:rsidRPr="00326FBE">
              <w:rPr>
                <w:rFonts w:ascii="Times New Roman" w:eastAsia="FangSong" w:hAnsi="Times New Roman"/>
                <w:b/>
                <w:bCs/>
                <w:sz w:val="24"/>
                <w:szCs w:val="24"/>
                <w:lang w:val="en-US" w:eastAsia="zh-CN"/>
              </w:rPr>
              <w:t xml:space="preserve"> the relevant knowledge of hydrostatic pressure and its application.</w:t>
            </w:r>
          </w:p>
          <w:p w14:paraId="2A94E57C" w14:textId="77777777" w:rsidR="00956EE1" w:rsidRPr="00326FBE" w:rsidRDefault="00A2264C">
            <w:pPr>
              <w:spacing w:after="0" w:line="240" w:lineRule="auto"/>
              <w:ind w:firstLineChars="200" w:firstLine="480"/>
              <w:jc w:val="both"/>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2.1Be able to draw the hydrostatic pressure distribution map;</w:t>
            </w:r>
          </w:p>
          <w:p w14:paraId="2D348E5B" w14:textId="77777777" w:rsidR="00956EE1" w:rsidRPr="00326FBE" w:rsidRDefault="00A2264C">
            <w:pPr>
              <w:spacing w:after="0" w:line="240" w:lineRule="auto"/>
              <w:ind w:firstLineChars="200" w:firstLine="480"/>
              <w:jc w:val="both"/>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2.2Be able to draw pressure volume map;</w:t>
            </w:r>
          </w:p>
          <w:p w14:paraId="5445F766" w14:textId="77777777" w:rsidR="00956EE1" w:rsidRPr="00326FBE" w:rsidRDefault="00A2264C">
            <w:pPr>
              <w:spacing w:after="0" w:line="240" w:lineRule="auto"/>
              <w:ind w:firstLineChars="200" w:firstLine="480"/>
              <w:jc w:val="both"/>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2.3Be able to calculate the total hydrostatic pressure on the plane wall by graphic method and analytical method, and master its application in engineering;</w:t>
            </w:r>
          </w:p>
          <w:p w14:paraId="1B30E2B1" w14:textId="77777777" w:rsidR="00956EE1" w:rsidRPr="00326FBE" w:rsidRDefault="00A2264C">
            <w:pPr>
              <w:spacing w:after="0" w:line="240" w:lineRule="auto"/>
              <w:ind w:firstLineChars="200" w:firstLine="480"/>
              <w:jc w:val="both"/>
              <w:rPr>
                <w:rFonts w:ascii="Times New Roman" w:eastAsia="FangSong" w:hAnsi="Times New Roman"/>
                <w:smallCaps/>
                <w:sz w:val="24"/>
                <w:szCs w:val="24"/>
                <w:lang w:val="en-US" w:eastAsia="zh-CN"/>
              </w:rPr>
            </w:pPr>
            <w:r w:rsidRPr="00326FBE">
              <w:rPr>
                <w:rFonts w:ascii="Times New Roman" w:eastAsia="FangSong" w:hAnsi="Times New Roman"/>
                <w:sz w:val="24"/>
                <w:szCs w:val="24"/>
                <w:lang w:val="en-US" w:eastAsia="zh-CN"/>
              </w:rPr>
              <w:t>2.4Master the calculation of total hydrostatic pressure on curved wall and its application in engineering.</w:t>
            </w:r>
          </w:p>
        </w:tc>
      </w:tr>
      <w:tr w:rsidR="009B0E20" w:rsidRPr="00326FBE" w14:paraId="3D280C73" w14:textId="77777777">
        <w:trPr>
          <w:trHeight w:val="720"/>
        </w:trPr>
        <w:tc>
          <w:tcPr>
            <w:tcW w:w="9889" w:type="dxa"/>
            <w:gridSpan w:val="7"/>
          </w:tcPr>
          <w:p w14:paraId="5B7A4FAD" w14:textId="77777777" w:rsidR="00956EE1" w:rsidRPr="00326FBE" w:rsidRDefault="00A2264C">
            <w:pPr>
              <w:widowControl w:val="0"/>
              <w:spacing w:after="0" w:line="240" w:lineRule="auto"/>
              <w:rPr>
                <w:rFonts w:ascii="Times New Roman" w:eastAsia="FangSong" w:hAnsi="Times New Roman"/>
                <w:sz w:val="24"/>
                <w:szCs w:val="24"/>
                <w:lang w:val="en-US" w:eastAsia="zh-CN"/>
              </w:rPr>
            </w:pPr>
            <w:proofErr w:type="gramStart"/>
            <w:r w:rsidRPr="00326FBE">
              <w:rPr>
                <w:rFonts w:ascii="Times New Roman" w:eastAsia="FangSong" w:hAnsi="Times New Roman"/>
                <w:bCs/>
                <w:sz w:val="24"/>
                <w:szCs w:val="24"/>
                <w:lang w:val="en-US" w:eastAsia="zh-CN"/>
              </w:rPr>
              <w:t xml:space="preserve">3  </w:t>
            </w:r>
            <w:r w:rsidRPr="00326FBE">
              <w:rPr>
                <w:rFonts w:ascii="Times New Roman" w:eastAsia="FangSong" w:hAnsi="Times New Roman"/>
                <w:b/>
                <w:bCs/>
                <w:sz w:val="24"/>
                <w:szCs w:val="24"/>
                <w:lang w:val="en-US" w:eastAsia="zh-CN"/>
              </w:rPr>
              <w:t>Mastering</w:t>
            </w:r>
            <w:proofErr w:type="gramEnd"/>
            <w:r w:rsidRPr="00326FBE">
              <w:rPr>
                <w:rFonts w:ascii="Times New Roman" w:eastAsia="FangSong" w:hAnsi="Times New Roman"/>
                <w:b/>
                <w:bCs/>
                <w:sz w:val="24"/>
                <w:szCs w:val="24"/>
                <w:lang w:val="en-US" w:eastAsia="zh-CN"/>
              </w:rPr>
              <w:t xml:space="preserve"> the relevant knowledge of pipe network and its application.</w:t>
            </w:r>
          </w:p>
          <w:p w14:paraId="7E4F860C" w14:textId="77777777" w:rsidR="00956EE1" w:rsidRPr="00326FBE" w:rsidRDefault="00A2264C">
            <w:pPr>
              <w:spacing w:after="0" w:line="240" w:lineRule="auto"/>
              <w:ind w:firstLineChars="200" w:firstLine="480"/>
              <w:jc w:val="both"/>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3.1</w:t>
            </w:r>
            <w:r w:rsidRPr="00326FBE">
              <w:rPr>
                <w:rFonts w:ascii="Times New Roman" w:hAnsi="Times New Roman"/>
                <w:sz w:val="24"/>
                <w:szCs w:val="24"/>
              </w:rPr>
              <w:t>R</w:t>
            </w:r>
            <w:r w:rsidRPr="00326FBE">
              <w:rPr>
                <w:rFonts w:ascii="Times New Roman" w:hAnsi="Times New Roman" w:hint="eastAsia"/>
                <w:sz w:val="24"/>
                <w:szCs w:val="24"/>
                <w:lang w:eastAsia="zh-CN"/>
              </w:rPr>
              <w:t>e</w:t>
            </w:r>
            <w:r w:rsidRPr="00326FBE">
              <w:rPr>
                <w:rFonts w:ascii="Times New Roman" w:hAnsi="Times New Roman"/>
                <w:sz w:val="24"/>
                <w:szCs w:val="24"/>
                <w:lang w:eastAsia="zh-CN"/>
              </w:rPr>
              <w:t>tell t</w:t>
            </w:r>
            <w:r w:rsidRPr="00326FBE">
              <w:rPr>
                <w:rFonts w:ascii="Times New Roman" w:eastAsia="FangSong" w:hAnsi="Times New Roman"/>
                <w:sz w:val="24"/>
                <w:szCs w:val="24"/>
                <w:lang w:val="en-US" w:eastAsia="zh-CN"/>
              </w:rPr>
              <w:t>wo methods of the movement of water flow;</w:t>
            </w:r>
          </w:p>
          <w:p w14:paraId="4BD67145" w14:textId="77777777" w:rsidR="00956EE1" w:rsidRPr="00326FBE" w:rsidRDefault="00A2264C">
            <w:pPr>
              <w:spacing w:after="0" w:line="240" w:lineRule="auto"/>
              <w:ind w:firstLineChars="200" w:firstLine="480"/>
              <w:jc w:val="both"/>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3.2Master the calculation of continuity equation, energy equation and momentum equation of constant total flow and their application in engineering;</w:t>
            </w:r>
          </w:p>
          <w:p w14:paraId="7CC44818" w14:textId="77777777" w:rsidR="00956EE1" w:rsidRPr="00326FBE" w:rsidRDefault="00A2264C">
            <w:pPr>
              <w:spacing w:after="0" w:line="240" w:lineRule="auto"/>
              <w:ind w:firstLineChars="200" w:firstLine="480"/>
              <w:jc w:val="both"/>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3.3Master the law of head loss and its calculation method;</w:t>
            </w:r>
          </w:p>
          <w:p w14:paraId="110EAD5E" w14:textId="77777777" w:rsidR="00956EE1" w:rsidRPr="00326FBE" w:rsidRDefault="00A2264C">
            <w:pPr>
              <w:spacing w:after="0" w:line="240" w:lineRule="auto"/>
              <w:ind w:firstLineChars="200" w:firstLine="480"/>
              <w:jc w:val="both"/>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3.4Master the hydraulic calculation of pressure pipe flow;</w:t>
            </w:r>
          </w:p>
          <w:p w14:paraId="7B1DB14F" w14:textId="77777777" w:rsidR="00956EE1" w:rsidRPr="00326FBE" w:rsidRDefault="00A2264C">
            <w:pPr>
              <w:spacing w:after="0" w:line="240" w:lineRule="auto"/>
              <w:ind w:firstLineChars="200" w:firstLine="480"/>
              <w:jc w:val="both"/>
              <w:rPr>
                <w:rFonts w:ascii="Times New Roman" w:eastAsia="FangSong" w:hAnsi="Times New Roman"/>
                <w:smallCaps/>
                <w:sz w:val="24"/>
                <w:szCs w:val="24"/>
                <w:lang w:val="en-US" w:eastAsia="zh-CN"/>
              </w:rPr>
            </w:pPr>
            <w:r w:rsidRPr="00326FBE">
              <w:rPr>
                <w:rFonts w:ascii="Times New Roman" w:eastAsia="FangSong" w:hAnsi="Times New Roman"/>
                <w:sz w:val="24"/>
                <w:szCs w:val="24"/>
                <w:lang w:val="en-US" w:eastAsia="zh-CN"/>
              </w:rPr>
              <w:t>3.5Be able to correctly carry out the Reynolds experiment operation and get the experimental conclusion.</w:t>
            </w:r>
          </w:p>
        </w:tc>
      </w:tr>
      <w:tr w:rsidR="009B0E20" w:rsidRPr="00326FBE" w14:paraId="7FA13929" w14:textId="77777777">
        <w:trPr>
          <w:trHeight w:val="87"/>
        </w:trPr>
        <w:tc>
          <w:tcPr>
            <w:tcW w:w="9889" w:type="dxa"/>
            <w:gridSpan w:val="7"/>
          </w:tcPr>
          <w:p w14:paraId="44726F38" w14:textId="77777777" w:rsidR="00956EE1" w:rsidRPr="00326FBE" w:rsidRDefault="00A2264C">
            <w:pPr>
              <w:spacing w:after="0" w:line="240" w:lineRule="auto"/>
              <w:jc w:val="both"/>
              <w:rPr>
                <w:rFonts w:ascii="Times New Roman" w:eastAsia="FangSong" w:hAnsi="Times New Roman"/>
                <w:sz w:val="24"/>
                <w:szCs w:val="24"/>
                <w:lang w:val="en-US" w:eastAsia="zh-CN"/>
              </w:rPr>
            </w:pPr>
            <w:proofErr w:type="gramStart"/>
            <w:r w:rsidRPr="00326FBE">
              <w:rPr>
                <w:rFonts w:ascii="Times New Roman" w:eastAsia="FangSong" w:hAnsi="Times New Roman"/>
                <w:b/>
                <w:bCs/>
                <w:sz w:val="24"/>
                <w:szCs w:val="24"/>
                <w:lang w:val="en-US" w:eastAsia="zh-CN"/>
              </w:rPr>
              <w:t>4  Mastering</w:t>
            </w:r>
            <w:proofErr w:type="gramEnd"/>
            <w:r w:rsidRPr="00326FBE">
              <w:rPr>
                <w:rFonts w:ascii="Times New Roman" w:eastAsia="FangSong" w:hAnsi="Times New Roman"/>
                <w:b/>
                <w:bCs/>
                <w:sz w:val="24"/>
                <w:szCs w:val="24"/>
                <w:lang w:val="en-US" w:eastAsia="zh-CN"/>
              </w:rPr>
              <w:t xml:space="preserve"> the basic knowledge and calculation method of hydraulic calculation of open channel flow;</w:t>
            </w:r>
          </w:p>
          <w:p w14:paraId="75219035" w14:textId="77777777" w:rsidR="00956EE1" w:rsidRPr="00326FBE" w:rsidRDefault="00A2264C">
            <w:pPr>
              <w:spacing w:after="0" w:line="240" w:lineRule="auto"/>
              <w:ind w:firstLineChars="200" w:firstLine="480"/>
              <w:jc w:val="both"/>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4.1Be able to retell the concept of open channel flow;</w:t>
            </w:r>
          </w:p>
          <w:p w14:paraId="23A62B6E" w14:textId="77777777" w:rsidR="00956EE1" w:rsidRPr="00326FBE" w:rsidRDefault="00A2264C">
            <w:pPr>
              <w:spacing w:after="0" w:line="240" w:lineRule="auto"/>
              <w:ind w:firstLineChars="200" w:firstLine="480"/>
              <w:jc w:val="both"/>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 xml:space="preserve">4.2Understand the characteristics and conditions of uniform flow in open channel;    </w:t>
            </w:r>
          </w:p>
          <w:p w14:paraId="38DCDD46" w14:textId="77777777" w:rsidR="00956EE1" w:rsidRPr="00326FBE" w:rsidRDefault="00A2264C">
            <w:pPr>
              <w:spacing w:after="0" w:line="240" w:lineRule="auto"/>
              <w:ind w:firstLineChars="200" w:firstLine="480"/>
              <w:jc w:val="both"/>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4.3Master the hydraulic calculation of constant uniform flow in open channel and its engineering application;</w:t>
            </w:r>
          </w:p>
          <w:p w14:paraId="0C2196C2" w14:textId="77777777" w:rsidR="00956EE1" w:rsidRPr="00326FBE" w:rsidRDefault="00A2264C">
            <w:pPr>
              <w:spacing w:after="0" w:line="240" w:lineRule="auto"/>
              <w:ind w:firstLineChars="200" w:firstLine="480"/>
              <w:jc w:val="both"/>
              <w:rPr>
                <w:rFonts w:ascii="Times New Roman" w:eastAsia="FangSong" w:hAnsi="Times New Roman"/>
                <w:b/>
                <w:sz w:val="24"/>
                <w:szCs w:val="24"/>
                <w:lang w:val="en-US" w:eastAsia="zh-CN"/>
              </w:rPr>
            </w:pPr>
            <w:r w:rsidRPr="00326FBE">
              <w:rPr>
                <w:rFonts w:ascii="Times New Roman" w:eastAsia="FangSong" w:hAnsi="Times New Roman"/>
                <w:sz w:val="24"/>
                <w:szCs w:val="24"/>
                <w:lang w:val="en-US" w:eastAsia="zh-CN"/>
              </w:rPr>
              <w:t>4.4Understand the discrimination methods of three flow patterns of constant and non-uniform flow in open channel.</w:t>
            </w:r>
          </w:p>
        </w:tc>
      </w:tr>
      <w:tr w:rsidR="009B0E20" w:rsidRPr="00326FBE" w14:paraId="2FE7A38C" w14:textId="77777777">
        <w:trPr>
          <w:trHeight w:val="87"/>
        </w:trPr>
        <w:tc>
          <w:tcPr>
            <w:tcW w:w="9889" w:type="dxa"/>
            <w:gridSpan w:val="7"/>
          </w:tcPr>
          <w:p w14:paraId="671ACBEF" w14:textId="77777777" w:rsidR="00956EE1" w:rsidRPr="00326FBE" w:rsidRDefault="00A2264C">
            <w:pPr>
              <w:spacing w:after="0" w:line="240" w:lineRule="auto"/>
              <w:jc w:val="both"/>
              <w:rPr>
                <w:rFonts w:ascii="Times New Roman" w:eastAsia="FangSong" w:hAnsi="Times New Roman"/>
                <w:sz w:val="24"/>
                <w:szCs w:val="24"/>
                <w:lang w:val="en-US" w:eastAsia="zh-CN"/>
              </w:rPr>
            </w:pPr>
            <w:proofErr w:type="gramStart"/>
            <w:r w:rsidRPr="00326FBE">
              <w:rPr>
                <w:rFonts w:ascii="Times New Roman" w:eastAsia="FangSong" w:hAnsi="Times New Roman"/>
                <w:b/>
                <w:bCs/>
                <w:sz w:val="24"/>
                <w:szCs w:val="24"/>
                <w:lang w:val="en-US" w:eastAsia="zh-CN"/>
              </w:rPr>
              <w:t>5  Understanding</w:t>
            </w:r>
            <w:proofErr w:type="gramEnd"/>
            <w:r w:rsidRPr="00326FBE">
              <w:rPr>
                <w:rFonts w:ascii="Times New Roman" w:eastAsia="FangSong" w:hAnsi="Times New Roman"/>
                <w:b/>
                <w:bCs/>
                <w:sz w:val="24"/>
                <w:szCs w:val="24"/>
                <w:lang w:val="en-US" w:eastAsia="zh-CN"/>
              </w:rPr>
              <w:t xml:space="preserve"> the basic knowledge and calculation method of hydraulic calculation of sluice and weir. </w:t>
            </w:r>
          </w:p>
          <w:p w14:paraId="0A0E7B5A" w14:textId="77777777" w:rsidR="00956EE1" w:rsidRPr="00326FBE" w:rsidRDefault="00A2264C">
            <w:pPr>
              <w:spacing w:after="0" w:line="240" w:lineRule="auto"/>
              <w:ind w:firstLineChars="200" w:firstLine="480"/>
              <w:jc w:val="both"/>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5.1Analyze the outflow phenomenon of energy sluice and weir;</w:t>
            </w:r>
          </w:p>
          <w:p w14:paraId="689ED1E8" w14:textId="77777777" w:rsidR="00956EE1" w:rsidRPr="00326FBE" w:rsidRDefault="00A2264C">
            <w:pPr>
              <w:spacing w:after="0" w:line="240" w:lineRule="auto"/>
              <w:ind w:firstLineChars="200" w:firstLine="480"/>
              <w:jc w:val="both"/>
              <w:rPr>
                <w:rFonts w:ascii="Times New Roman" w:eastAsia="FangSong" w:hAnsi="Times New Roman"/>
                <w:b/>
                <w:sz w:val="24"/>
                <w:szCs w:val="24"/>
                <w:lang w:val="en-US" w:eastAsia="zh-CN"/>
              </w:rPr>
            </w:pPr>
            <w:r w:rsidRPr="00326FBE">
              <w:rPr>
                <w:rFonts w:ascii="Times New Roman" w:eastAsia="FangSong" w:hAnsi="Times New Roman"/>
                <w:sz w:val="24"/>
                <w:szCs w:val="24"/>
                <w:lang w:val="en-US" w:eastAsia="zh-CN"/>
              </w:rPr>
              <w:t>5.2Be able to design and calculate the connection and energy dissipation according to the downstream forms of different hydraulic structures.</w:t>
            </w:r>
          </w:p>
        </w:tc>
      </w:tr>
      <w:tr w:rsidR="009B0E20" w:rsidRPr="00326FBE" w14:paraId="7C1E4D4E" w14:textId="77777777">
        <w:trPr>
          <w:trHeight w:val="374"/>
        </w:trPr>
        <w:tc>
          <w:tcPr>
            <w:tcW w:w="8698" w:type="dxa"/>
            <w:gridSpan w:val="5"/>
            <w:shd w:val="clear" w:color="auto" w:fill="E5DFEC"/>
            <w:vAlign w:val="center"/>
          </w:tcPr>
          <w:p w14:paraId="647A0BC5" w14:textId="77777777" w:rsidR="00956EE1" w:rsidRPr="00326FBE" w:rsidRDefault="00A2264C">
            <w:pPr>
              <w:spacing w:after="0" w:line="240" w:lineRule="auto"/>
              <w:rPr>
                <w:rFonts w:ascii="Times New Roman" w:eastAsia="FangSong" w:hAnsi="Times New Roman"/>
                <w:b/>
                <w:spacing w:val="-3"/>
                <w:sz w:val="24"/>
                <w:szCs w:val="24"/>
                <w:lang w:val="en-US" w:eastAsia="zh-CN"/>
              </w:rPr>
            </w:pPr>
            <w:r w:rsidRPr="00326FBE">
              <w:rPr>
                <w:rFonts w:ascii="Times New Roman" w:eastAsia="FangSong" w:hAnsi="Times New Roman"/>
                <w:b/>
                <w:spacing w:val="-3"/>
                <w:sz w:val="24"/>
                <w:szCs w:val="24"/>
                <w:lang w:val="en-US" w:eastAsia="zh-CN"/>
              </w:rPr>
              <w:t>Practice list</w:t>
            </w:r>
          </w:p>
        </w:tc>
        <w:tc>
          <w:tcPr>
            <w:tcW w:w="1191" w:type="dxa"/>
            <w:gridSpan w:val="2"/>
            <w:shd w:val="clear" w:color="auto" w:fill="E5DFEC"/>
            <w:vAlign w:val="center"/>
          </w:tcPr>
          <w:p w14:paraId="39228392" w14:textId="77777777" w:rsidR="00956EE1" w:rsidRPr="00326FBE" w:rsidRDefault="00A2264C">
            <w:pPr>
              <w:spacing w:after="0" w:line="240" w:lineRule="auto"/>
              <w:rPr>
                <w:rFonts w:ascii="Times New Roman" w:eastAsia="FangSong" w:hAnsi="Times New Roman"/>
                <w:b/>
                <w:spacing w:val="-3"/>
                <w:sz w:val="24"/>
                <w:szCs w:val="24"/>
                <w:lang w:val="en-US" w:eastAsia="zh-CN"/>
              </w:rPr>
            </w:pPr>
            <w:r w:rsidRPr="00326FBE">
              <w:rPr>
                <w:rFonts w:ascii="Times New Roman" w:eastAsia="FangSong" w:hAnsi="Times New Roman"/>
                <w:b/>
                <w:spacing w:val="-3"/>
                <w:sz w:val="24"/>
                <w:szCs w:val="24"/>
                <w:lang w:val="en-US" w:eastAsia="zh-CN"/>
              </w:rPr>
              <w:t>Hours</w:t>
            </w:r>
          </w:p>
        </w:tc>
      </w:tr>
      <w:tr w:rsidR="009B0E20" w:rsidRPr="00326FBE" w14:paraId="3203607F" w14:textId="77777777">
        <w:trPr>
          <w:trHeight w:val="312"/>
        </w:trPr>
        <w:tc>
          <w:tcPr>
            <w:tcW w:w="8698" w:type="dxa"/>
            <w:gridSpan w:val="5"/>
          </w:tcPr>
          <w:p w14:paraId="31889E4D" w14:textId="77777777" w:rsidR="00956EE1" w:rsidRPr="00326FBE" w:rsidRDefault="00A2264C">
            <w:pPr>
              <w:spacing w:after="0" w:line="240" w:lineRule="auto"/>
              <w:ind w:firstLineChars="200" w:firstLine="480"/>
              <w:jc w:val="both"/>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1.Calculation of main physical and mechanical properties of liquid</w:t>
            </w:r>
          </w:p>
        </w:tc>
        <w:tc>
          <w:tcPr>
            <w:tcW w:w="1191" w:type="dxa"/>
            <w:gridSpan w:val="2"/>
          </w:tcPr>
          <w:p w14:paraId="612DB847" w14:textId="77777777" w:rsidR="00956EE1" w:rsidRPr="00326FBE" w:rsidRDefault="00A2264C">
            <w:pPr>
              <w:spacing w:after="0" w:line="240" w:lineRule="auto"/>
              <w:jc w:val="center"/>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3 hours</w:t>
            </w:r>
          </w:p>
        </w:tc>
      </w:tr>
      <w:tr w:rsidR="009B0E20" w:rsidRPr="00326FBE" w14:paraId="75E3E52A" w14:textId="77777777">
        <w:trPr>
          <w:trHeight w:val="128"/>
        </w:trPr>
        <w:tc>
          <w:tcPr>
            <w:tcW w:w="8698" w:type="dxa"/>
            <w:gridSpan w:val="5"/>
          </w:tcPr>
          <w:p w14:paraId="4699C6C5" w14:textId="77777777" w:rsidR="00956EE1" w:rsidRPr="00326FBE" w:rsidRDefault="00A2264C">
            <w:pPr>
              <w:spacing w:after="0" w:line="240" w:lineRule="auto"/>
              <w:ind w:firstLineChars="200" w:firstLine="480"/>
              <w:jc w:val="both"/>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lastRenderedPageBreak/>
              <w:t>2.Calculation method of hydrostatic pressure and its application</w:t>
            </w:r>
          </w:p>
        </w:tc>
        <w:tc>
          <w:tcPr>
            <w:tcW w:w="1191" w:type="dxa"/>
            <w:gridSpan w:val="2"/>
          </w:tcPr>
          <w:p w14:paraId="146B5D38" w14:textId="77777777" w:rsidR="00956EE1" w:rsidRPr="00326FBE" w:rsidRDefault="00A2264C">
            <w:pPr>
              <w:spacing w:after="0" w:line="240" w:lineRule="auto"/>
              <w:jc w:val="center"/>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3 hours</w:t>
            </w:r>
          </w:p>
        </w:tc>
      </w:tr>
      <w:tr w:rsidR="009B0E20" w:rsidRPr="00326FBE" w14:paraId="0FA4DB77" w14:textId="77777777">
        <w:trPr>
          <w:trHeight w:val="128"/>
        </w:trPr>
        <w:tc>
          <w:tcPr>
            <w:tcW w:w="8698" w:type="dxa"/>
            <w:gridSpan w:val="5"/>
          </w:tcPr>
          <w:p w14:paraId="42DB6276" w14:textId="77777777" w:rsidR="00956EE1" w:rsidRPr="00326FBE" w:rsidRDefault="00A2264C">
            <w:pPr>
              <w:spacing w:after="0" w:line="240" w:lineRule="auto"/>
              <w:ind w:firstLineChars="200" w:firstLine="480"/>
              <w:jc w:val="both"/>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3.Experiment 1: Hydrostatic pressure measurement practice</w:t>
            </w:r>
          </w:p>
        </w:tc>
        <w:tc>
          <w:tcPr>
            <w:tcW w:w="1191" w:type="dxa"/>
            <w:gridSpan w:val="2"/>
          </w:tcPr>
          <w:p w14:paraId="755D196A" w14:textId="77777777" w:rsidR="00956EE1" w:rsidRPr="00326FBE" w:rsidRDefault="00A2264C">
            <w:pPr>
              <w:spacing w:after="0" w:line="240" w:lineRule="auto"/>
              <w:jc w:val="center"/>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3 hours</w:t>
            </w:r>
          </w:p>
        </w:tc>
      </w:tr>
      <w:tr w:rsidR="009B0E20" w:rsidRPr="00326FBE" w14:paraId="3A18F97E" w14:textId="77777777">
        <w:trPr>
          <w:trHeight w:val="128"/>
        </w:trPr>
        <w:tc>
          <w:tcPr>
            <w:tcW w:w="8698" w:type="dxa"/>
            <w:gridSpan w:val="5"/>
          </w:tcPr>
          <w:p w14:paraId="428423B2" w14:textId="77777777" w:rsidR="00956EE1" w:rsidRPr="00326FBE" w:rsidRDefault="00A2264C">
            <w:pPr>
              <w:spacing w:after="0" w:line="240" w:lineRule="auto"/>
              <w:ind w:firstLineChars="200" w:firstLine="480"/>
              <w:jc w:val="both"/>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4.Drawing of hydrostatic pressure distribution map</w:t>
            </w:r>
          </w:p>
        </w:tc>
        <w:tc>
          <w:tcPr>
            <w:tcW w:w="1191" w:type="dxa"/>
            <w:gridSpan w:val="2"/>
          </w:tcPr>
          <w:p w14:paraId="625A37BB" w14:textId="77777777" w:rsidR="00956EE1" w:rsidRPr="00326FBE" w:rsidRDefault="00A2264C">
            <w:pPr>
              <w:spacing w:after="0" w:line="240" w:lineRule="auto"/>
              <w:jc w:val="center"/>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2 hours</w:t>
            </w:r>
          </w:p>
        </w:tc>
      </w:tr>
      <w:tr w:rsidR="009B0E20" w:rsidRPr="00326FBE" w14:paraId="44FEA4AD" w14:textId="77777777">
        <w:trPr>
          <w:trHeight w:val="128"/>
        </w:trPr>
        <w:tc>
          <w:tcPr>
            <w:tcW w:w="8698" w:type="dxa"/>
            <w:gridSpan w:val="5"/>
          </w:tcPr>
          <w:p w14:paraId="6B283A93" w14:textId="77777777" w:rsidR="00956EE1" w:rsidRPr="00326FBE" w:rsidRDefault="00A2264C">
            <w:pPr>
              <w:spacing w:after="0" w:line="240" w:lineRule="auto"/>
              <w:ind w:firstLineChars="200" w:firstLine="480"/>
              <w:jc w:val="both"/>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5.Calculation of total pressure of plane static water</w:t>
            </w:r>
          </w:p>
        </w:tc>
        <w:tc>
          <w:tcPr>
            <w:tcW w:w="1191" w:type="dxa"/>
            <w:gridSpan w:val="2"/>
          </w:tcPr>
          <w:p w14:paraId="015C1783" w14:textId="77777777" w:rsidR="00956EE1" w:rsidRPr="00326FBE" w:rsidRDefault="00A2264C">
            <w:pPr>
              <w:spacing w:after="0" w:line="240" w:lineRule="auto"/>
              <w:jc w:val="center"/>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3 hours</w:t>
            </w:r>
          </w:p>
        </w:tc>
      </w:tr>
      <w:tr w:rsidR="009B0E20" w:rsidRPr="00326FBE" w14:paraId="1F1F217A" w14:textId="77777777">
        <w:trPr>
          <w:trHeight w:val="128"/>
        </w:trPr>
        <w:tc>
          <w:tcPr>
            <w:tcW w:w="8698" w:type="dxa"/>
            <w:gridSpan w:val="5"/>
          </w:tcPr>
          <w:p w14:paraId="78006181" w14:textId="77777777" w:rsidR="00956EE1" w:rsidRPr="00326FBE" w:rsidRDefault="00A2264C">
            <w:pPr>
              <w:spacing w:after="0" w:line="240" w:lineRule="auto"/>
              <w:ind w:firstLineChars="200" w:firstLine="480"/>
              <w:jc w:val="both"/>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 xml:space="preserve">6.Calculation of pressure </w:t>
            </w:r>
            <w:r w:rsidRPr="00326FBE">
              <w:rPr>
                <w:rFonts w:ascii="Times New Roman" w:eastAsia="FangSong" w:hAnsi="Times New Roman" w:hint="eastAsia"/>
                <w:sz w:val="24"/>
                <w:szCs w:val="24"/>
                <w:lang w:val="en-US" w:eastAsia="zh-CN"/>
              </w:rPr>
              <w:t>of</w:t>
            </w:r>
            <w:r w:rsidRPr="00326FBE">
              <w:rPr>
                <w:rFonts w:ascii="Times New Roman" w:eastAsia="FangSong" w:hAnsi="Times New Roman"/>
                <w:sz w:val="24"/>
                <w:szCs w:val="24"/>
                <w:lang w:val="en-US" w:eastAsia="zh-CN"/>
              </w:rPr>
              <w:t xml:space="preserve"> curved static water </w:t>
            </w:r>
          </w:p>
        </w:tc>
        <w:tc>
          <w:tcPr>
            <w:tcW w:w="1191" w:type="dxa"/>
            <w:gridSpan w:val="2"/>
          </w:tcPr>
          <w:p w14:paraId="41A9834E" w14:textId="77777777" w:rsidR="00956EE1" w:rsidRPr="00326FBE" w:rsidRDefault="00A2264C">
            <w:pPr>
              <w:spacing w:after="0" w:line="240" w:lineRule="auto"/>
              <w:jc w:val="center"/>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2 hours</w:t>
            </w:r>
          </w:p>
        </w:tc>
      </w:tr>
      <w:tr w:rsidR="009B0E20" w:rsidRPr="00326FBE" w14:paraId="44FC4A4A" w14:textId="77777777">
        <w:trPr>
          <w:trHeight w:val="128"/>
        </w:trPr>
        <w:tc>
          <w:tcPr>
            <w:tcW w:w="8698" w:type="dxa"/>
            <w:gridSpan w:val="5"/>
          </w:tcPr>
          <w:p w14:paraId="08540C82" w14:textId="77777777" w:rsidR="00956EE1" w:rsidRPr="00326FBE" w:rsidRDefault="00A2264C">
            <w:pPr>
              <w:spacing w:after="0" w:line="240" w:lineRule="auto"/>
              <w:ind w:firstLineChars="200" w:firstLine="480"/>
              <w:jc w:val="both"/>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7.Application of continuity equation</w:t>
            </w:r>
          </w:p>
        </w:tc>
        <w:tc>
          <w:tcPr>
            <w:tcW w:w="1191" w:type="dxa"/>
            <w:gridSpan w:val="2"/>
          </w:tcPr>
          <w:p w14:paraId="1B7079C5" w14:textId="77777777" w:rsidR="00956EE1" w:rsidRPr="00326FBE" w:rsidRDefault="00A2264C">
            <w:pPr>
              <w:spacing w:after="0" w:line="240" w:lineRule="auto"/>
              <w:jc w:val="center"/>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2 hours</w:t>
            </w:r>
          </w:p>
        </w:tc>
      </w:tr>
      <w:tr w:rsidR="009B0E20" w:rsidRPr="00326FBE" w14:paraId="0585D643" w14:textId="77777777">
        <w:trPr>
          <w:trHeight w:val="282"/>
        </w:trPr>
        <w:tc>
          <w:tcPr>
            <w:tcW w:w="8698" w:type="dxa"/>
            <w:gridSpan w:val="5"/>
          </w:tcPr>
          <w:p w14:paraId="1DBADCEA" w14:textId="77777777" w:rsidR="00956EE1" w:rsidRPr="00326FBE" w:rsidRDefault="00A2264C">
            <w:pPr>
              <w:spacing w:after="0" w:line="240" w:lineRule="auto"/>
              <w:ind w:firstLineChars="200" w:firstLine="480"/>
              <w:jc w:val="both"/>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8.Application of energy equation</w:t>
            </w:r>
          </w:p>
        </w:tc>
        <w:tc>
          <w:tcPr>
            <w:tcW w:w="1191" w:type="dxa"/>
            <w:gridSpan w:val="2"/>
          </w:tcPr>
          <w:p w14:paraId="24B9C34B" w14:textId="77777777" w:rsidR="00956EE1" w:rsidRPr="00326FBE" w:rsidRDefault="00A2264C">
            <w:pPr>
              <w:spacing w:after="0" w:line="240" w:lineRule="auto"/>
              <w:jc w:val="center"/>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3 hours</w:t>
            </w:r>
          </w:p>
        </w:tc>
      </w:tr>
      <w:tr w:rsidR="009B0E20" w:rsidRPr="00326FBE" w14:paraId="3F2271A0" w14:textId="77777777">
        <w:trPr>
          <w:trHeight w:val="128"/>
        </w:trPr>
        <w:tc>
          <w:tcPr>
            <w:tcW w:w="8698" w:type="dxa"/>
            <w:gridSpan w:val="5"/>
          </w:tcPr>
          <w:p w14:paraId="7A797CC9" w14:textId="77777777" w:rsidR="00956EE1" w:rsidRPr="00326FBE" w:rsidRDefault="00A2264C">
            <w:pPr>
              <w:spacing w:after="0" w:line="240" w:lineRule="auto"/>
              <w:ind w:firstLineChars="200" w:firstLine="480"/>
              <w:jc w:val="both"/>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9.Momentum equation</w:t>
            </w:r>
          </w:p>
        </w:tc>
        <w:tc>
          <w:tcPr>
            <w:tcW w:w="1191" w:type="dxa"/>
            <w:gridSpan w:val="2"/>
          </w:tcPr>
          <w:p w14:paraId="21B530EB" w14:textId="77777777" w:rsidR="00956EE1" w:rsidRPr="00326FBE" w:rsidRDefault="00A2264C">
            <w:pPr>
              <w:spacing w:after="0" w:line="240" w:lineRule="auto"/>
              <w:jc w:val="center"/>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3 hours</w:t>
            </w:r>
          </w:p>
        </w:tc>
      </w:tr>
      <w:tr w:rsidR="009B0E20" w:rsidRPr="00326FBE" w14:paraId="604CC77A" w14:textId="77777777">
        <w:trPr>
          <w:trHeight w:val="128"/>
        </w:trPr>
        <w:tc>
          <w:tcPr>
            <w:tcW w:w="8698" w:type="dxa"/>
            <w:gridSpan w:val="5"/>
          </w:tcPr>
          <w:p w14:paraId="276DE131" w14:textId="77777777" w:rsidR="00956EE1" w:rsidRPr="00326FBE" w:rsidRDefault="00A2264C">
            <w:pPr>
              <w:spacing w:after="0" w:line="240" w:lineRule="auto"/>
              <w:ind w:firstLineChars="200" w:firstLine="480"/>
              <w:jc w:val="both"/>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10.Calculation of head loss along the way</w:t>
            </w:r>
          </w:p>
        </w:tc>
        <w:tc>
          <w:tcPr>
            <w:tcW w:w="1191" w:type="dxa"/>
            <w:gridSpan w:val="2"/>
          </w:tcPr>
          <w:p w14:paraId="3D64D504" w14:textId="77777777" w:rsidR="00956EE1" w:rsidRPr="00326FBE" w:rsidRDefault="00A2264C">
            <w:pPr>
              <w:spacing w:after="0" w:line="240" w:lineRule="auto"/>
              <w:jc w:val="center"/>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3 hours</w:t>
            </w:r>
          </w:p>
        </w:tc>
      </w:tr>
      <w:tr w:rsidR="009B0E20" w:rsidRPr="00326FBE" w14:paraId="075F668C" w14:textId="77777777">
        <w:trPr>
          <w:trHeight w:val="128"/>
        </w:trPr>
        <w:tc>
          <w:tcPr>
            <w:tcW w:w="8698" w:type="dxa"/>
            <w:gridSpan w:val="5"/>
          </w:tcPr>
          <w:p w14:paraId="7C8D8907" w14:textId="77777777" w:rsidR="00956EE1" w:rsidRPr="00326FBE" w:rsidRDefault="00A2264C">
            <w:pPr>
              <w:spacing w:after="0" w:line="240" w:lineRule="auto"/>
              <w:ind w:firstLineChars="200" w:firstLine="480"/>
              <w:jc w:val="both"/>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 xml:space="preserve">11.Calculation of </w:t>
            </w:r>
            <w:r w:rsidRPr="00326FBE">
              <w:rPr>
                <w:rFonts w:ascii="Times New Roman" w:eastAsia="FangSong" w:hAnsi="Times New Roman" w:hint="eastAsia"/>
                <w:sz w:val="24"/>
                <w:szCs w:val="24"/>
                <w:lang w:val="en-US" w:eastAsia="zh-CN"/>
              </w:rPr>
              <w:t>local</w:t>
            </w:r>
            <w:r w:rsidRPr="00326FBE">
              <w:rPr>
                <w:rFonts w:ascii="Times New Roman" w:eastAsia="FangSong" w:hAnsi="Times New Roman"/>
                <w:sz w:val="24"/>
                <w:szCs w:val="24"/>
                <w:lang w:val="en-US" w:eastAsia="zh-CN"/>
              </w:rPr>
              <w:t xml:space="preserve"> head loss </w:t>
            </w:r>
          </w:p>
        </w:tc>
        <w:tc>
          <w:tcPr>
            <w:tcW w:w="1191" w:type="dxa"/>
            <w:gridSpan w:val="2"/>
          </w:tcPr>
          <w:p w14:paraId="5CCEDF75" w14:textId="77777777" w:rsidR="00956EE1" w:rsidRPr="00326FBE" w:rsidRDefault="00A2264C">
            <w:pPr>
              <w:spacing w:after="0" w:line="240" w:lineRule="auto"/>
              <w:jc w:val="center"/>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3 hours</w:t>
            </w:r>
          </w:p>
        </w:tc>
      </w:tr>
      <w:tr w:rsidR="009B0E20" w:rsidRPr="00326FBE" w14:paraId="5E83F9A3" w14:textId="77777777">
        <w:trPr>
          <w:trHeight w:val="128"/>
        </w:trPr>
        <w:tc>
          <w:tcPr>
            <w:tcW w:w="8698" w:type="dxa"/>
            <w:gridSpan w:val="5"/>
          </w:tcPr>
          <w:p w14:paraId="71EDB092" w14:textId="77777777" w:rsidR="00956EE1" w:rsidRPr="00326FBE" w:rsidRDefault="00A2264C">
            <w:pPr>
              <w:spacing w:after="0" w:line="240" w:lineRule="auto"/>
              <w:ind w:firstLineChars="200" w:firstLine="480"/>
              <w:jc w:val="both"/>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12.Experiment 2: Reynolds experiment practice</w:t>
            </w:r>
          </w:p>
        </w:tc>
        <w:tc>
          <w:tcPr>
            <w:tcW w:w="1191" w:type="dxa"/>
            <w:gridSpan w:val="2"/>
          </w:tcPr>
          <w:p w14:paraId="469BB538" w14:textId="77777777" w:rsidR="00956EE1" w:rsidRPr="00326FBE" w:rsidRDefault="00A2264C">
            <w:pPr>
              <w:spacing w:after="0" w:line="240" w:lineRule="auto"/>
              <w:jc w:val="center"/>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2 hours</w:t>
            </w:r>
          </w:p>
        </w:tc>
      </w:tr>
      <w:tr w:rsidR="009B0E20" w:rsidRPr="00326FBE" w14:paraId="61CBC083" w14:textId="77777777">
        <w:trPr>
          <w:trHeight w:val="128"/>
        </w:trPr>
        <w:tc>
          <w:tcPr>
            <w:tcW w:w="8698" w:type="dxa"/>
            <w:gridSpan w:val="5"/>
          </w:tcPr>
          <w:p w14:paraId="080CC952" w14:textId="77777777" w:rsidR="00956EE1" w:rsidRPr="00326FBE" w:rsidRDefault="00A2264C">
            <w:pPr>
              <w:spacing w:after="0" w:line="240" w:lineRule="auto"/>
              <w:ind w:firstLineChars="200" w:firstLine="480"/>
              <w:jc w:val="both"/>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13.Hydraulic calculation of short pipe</w:t>
            </w:r>
          </w:p>
        </w:tc>
        <w:tc>
          <w:tcPr>
            <w:tcW w:w="1191" w:type="dxa"/>
            <w:gridSpan w:val="2"/>
          </w:tcPr>
          <w:p w14:paraId="6D93FFDD" w14:textId="77777777" w:rsidR="00956EE1" w:rsidRPr="00326FBE" w:rsidRDefault="00A2264C">
            <w:pPr>
              <w:spacing w:after="0" w:line="240" w:lineRule="auto"/>
              <w:jc w:val="center"/>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3 hours</w:t>
            </w:r>
          </w:p>
        </w:tc>
      </w:tr>
      <w:tr w:rsidR="009B0E20" w:rsidRPr="00326FBE" w14:paraId="76056C2F" w14:textId="77777777">
        <w:trPr>
          <w:trHeight w:val="278"/>
        </w:trPr>
        <w:tc>
          <w:tcPr>
            <w:tcW w:w="8698" w:type="dxa"/>
            <w:gridSpan w:val="5"/>
          </w:tcPr>
          <w:p w14:paraId="60A54BE9" w14:textId="77777777" w:rsidR="00956EE1" w:rsidRPr="00326FBE" w:rsidRDefault="00A2264C">
            <w:pPr>
              <w:spacing w:after="0" w:line="240" w:lineRule="auto"/>
              <w:ind w:firstLineChars="200" w:firstLine="480"/>
              <w:jc w:val="both"/>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14.Hydraulic calculation of long pipe</w:t>
            </w:r>
          </w:p>
        </w:tc>
        <w:tc>
          <w:tcPr>
            <w:tcW w:w="1191" w:type="dxa"/>
            <w:gridSpan w:val="2"/>
          </w:tcPr>
          <w:p w14:paraId="405E202E" w14:textId="77777777" w:rsidR="00956EE1" w:rsidRPr="00326FBE" w:rsidRDefault="00A2264C">
            <w:pPr>
              <w:spacing w:after="0" w:line="240" w:lineRule="auto"/>
              <w:jc w:val="center"/>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2 hours</w:t>
            </w:r>
          </w:p>
        </w:tc>
      </w:tr>
      <w:tr w:rsidR="009B0E20" w:rsidRPr="00326FBE" w14:paraId="389E4142" w14:textId="77777777">
        <w:trPr>
          <w:trHeight w:val="128"/>
        </w:trPr>
        <w:tc>
          <w:tcPr>
            <w:tcW w:w="8698" w:type="dxa"/>
            <w:gridSpan w:val="5"/>
          </w:tcPr>
          <w:p w14:paraId="4914415B" w14:textId="77777777" w:rsidR="00956EE1" w:rsidRPr="00326FBE" w:rsidRDefault="00A2264C">
            <w:pPr>
              <w:spacing w:after="0" w:line="240" w:lineRule="auto"/>
              <w:ind w:firstLineChars="200" w:firstLine="480"/>
              <w:jc w:val="both"/>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15.Calculation of constant uniform flow in open channel</w:t>
            </w:r>
          </w:p>
        </w:tc>
        <w:tc>
          <w:tcPr>
            <w:tcW w:w="1191" w:type="dxa"/>
            <w:gridSpan w:val="2"/>
          </w:tcPr>
          <w:p w14:paraId="291C2AAF" w14:textId="77777777" w:rsidR="00956EE1" w:rsidRPr="00326FBE" w:rsidRDefault="00A2264C">
            <w:pPr>
              <w:spacing w:after="0" w:line="240" w:lineRule="auto"/>
              <w:jc w:val="center"/>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3 hours</w:t>
            </w:r>
          </w:p>
        </w:tc>
      </w:tr>
      <w:tr w:rsidR="009B0E20" w:rsidRPr="00326FBE" w14:paraId="0B2D7021" w14:textId="77777777">
        <w:trPr>
          <w:trHeight w:val="128"/>
        </w:trPr>
        <w:tc>
          <w:tcPr>
            <w:tcW w:w="8698" w:type="dxa"/>
            <w:gridSpan w:val="5"/>
          </w:tcPr>
          <w:p w14:paraId="2A3A57F8" w14:textId="77777777" w:rsidR="00956EE1" w:rsidRPr="00326FBE" w:rsidRDefault="00A2264C">
            <w:pPr>
              <w:spacing w:after="0" w:line="240" w:lineRule="auto"/>
              <w:ind w:firstLineChars="200" w:firstLine="480"/>
              <w:jc w:val="both"/>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16.Analysis of constant non-uniform flow in open channel</w:t>
            </w:r>
          </w:p>
        </w:tc>
        <w:tc>
          <w:tcPr>
            <w:tcW w:w="1191" w:type="dxa"/>
            <w:gridSpan w:val="2"/>
          </w:tcPr>
          <w:p w14:paraId="1B4D9A84" w14:textId="77777777" w:rsidR="00956EE1" w:rsidRPr="00326FBE" w:rsidRDefault="00A2264C">
            <w:pPr>
              <w:spacing w:after="0" w:line="240" w:lineRule="auto"/>
              <w:jc w:val="center"/>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2 hours</w:t>
            </w:r>
          </w:p>
        </w:tc>
      </w:tr>
      <w:tr w:rsidR="009B0E20" w:rsidRPr="00326FBE" w14:paraId="5BF3960C" w14:textId="77777777">
        <w:trPr>
          <w:trHeight w:val="128"/>
        </w:trPr>
        <w:tc>
          <w:tcPr>
            <w:tcW w:w="8698" w:type="dxa"/>
            <w:gridSpan w:val="5"/>
          </w:tcPr>
          <w:p w14:paraId="693361FA" w14:textId="77777777" w:rsidR="00956EE1" w:rsidRPr="00326FBE" w:rsidRDefault="00A2264C">
            <w:pPr>
              <w:spacing w:after="0" w:line="240" w:lineRule="auto"/>
              <w:ind w:firstLineChars="200" w:firstLine="480"/>
              <w:jc w:val="both"/>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17.Calculation of sluice and weir outflow</w:t>
            </w:r>
          </w:p>
        </w:tc>
        <w:tc>
          <w:tcPr>
            <w:tcW w:w="1191" w:type="dxa"/>
            <w:gridSpan w:val="2"/>
          </w:tcPr>
          <w:p w14:paraId="7342924D" w14:textId="77777777" w:rsidR="00956EE1" w:rsidRPr="00326FBE" w:rsidRDefault="00A2264C">
            <w:pPr>
              <w:spacing w:after="0" w:line="240" w:lineRule="auto"/>
              <w:jc w:val="center"/>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3 hours</w:t>
            </w:r>
          </w:p>
        </w:tc>
      </w:tr>
      <w:tr w:rsidR="009B0E20" w:rsidRPr="00326FBE" w14:paraId="7D3D1D8B" w14:textId="77777777">
        <w:trPr>
          <w:trHeight w:val="128"/>
        </w:trPr>
        <w:tc>
          <w:tcPr>
            <w:tcW w:w="8698" w:type="dxa"/>
            <w:gridSpan w:val="5"/>
          </w:tcPr>
          <w:p w14:paraId="2AD030CA" w14:textId="77777777" w:rsidR="00956EE1" w:rsidRPr="00326FBE" w:rsidRDefault="00A2264C">
            <w:pPr>
              <w:spacing w:after="0" w:line="240" w:lineRule="auto"/>
              <w:ind w:firstLineChars="200" w:firstLine="480"/>
              <w:jc w:val="both"/>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18.Calculation of flow connection and energy dissipation in downstream of hydraulic structures</w:t>
            </w:r>
          </w:p>
        </w:tc>
        <w:tc>
          <w:tcPr>
            <w:tcW w:w="1191" w:type="dxa"/>
            <w:gridSpan w:val="2"/>
          </w:tcPr>
          <w:p w14:paraId="0FEC747A" w14:textId="77777777" w:rsidR="00956EE1" w:rsidRPr="00326FBE" w:rsidRDefault="00A2264C">
            <w:pPr>
              <w:spacing w:after="0" w:line="240" w:lineRule="auto"/>
              <w:jc w:val="center"/>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3 hours</w:t>
            </w:r>
          </w:p>
        </w:tc>
      </w:tr>
    </w:tbl>
    <w:p w14:paraId="2CA36AAA" w14:textId="77777777" w:rsidR="00956EE1" w:rsidRPr="00326FBE" w:rsidRDefault="00A2264C">
      <w:pPr>
        <w:pageBreakBefore/>
        <w:tabs>
          <w:tab w:val="left" w:pos="-720"/>
        </w:tabs>
        <w:suppressAutoHyphens/>
        <w:spacing w:after="120" w:line="240" w:lineRule="auto"/>
        <w:outlineLvl w:val="1"/>
        <w:rPr>
          <w:rFonts w:ascii="Times New Roman" w:eastAsia="FangSong" w:hAnsi="Times New Roman"/>
          <w:b/>
          <w:bCs/>
          <w:spacing w:val="-3"/>
          <w:sz w:val="28"/>
          <w:szCs w:val="28"/>
          <w:lang w:eastAsia="zh-CN"/>
        </w:rPr>
      </w:pPr>
      <w:bookmarkStart w:id="43" w:name="_Toc107570763"/>
      <w:bookmarkStart w:id="44" w:name="_Toc169195663"/>
      <w:r w:rsidRPr="00326FBE">
        <w:rPr>
          <w:rFonts w:ascii="Times New Roman" w:eastAsia="FangSong" w:hAnsi="Times New Roman"/>
          <w:b/>
          <w:bCs/>
          <w:spacing w:val="-3"/>
          <w:sz w:val="28"/>
          <w:szCs w:val="28"/>
          <w:lang w:eastAsia="zh-CN"/>
        </w:rPr>
        <w:lastRenderedPageBreak/>
        <w:t>3.7Water-saving Technology</w:t>
      </w:r>
      <w:bookmarkEnd w:id="43"/>
      <w:bookmarkEnd w:id="44"/>
    </w:p>
    <w:p w14:paraId="143FB754" w14:textId="77777777" w:rsidR="00956EE1" w:rsidRPr="00326FBE" w:rsidRDefault="00956EE1">
      <w:pPr>
        <w:pStyle w:val="ListParagraph"/>
        <w:numPr>
          <w:ilvl w:val="0"/>
          <w:numId w:val="25"/>
        </w:numPr>
        <w:tabs>
          <w:tab w:val="left" w:pos="270"/>
          <w:tab w:val="left" w:pos="450"/>
        </w:tabs>
        <w:overflowPunct w:val="0"/>
        <w:autoSpaceDE w:val="0"/>
        <w:autoSpaceDN w:val="0"/>
        <w:adjustRightInd w:val="0"/>
        <w:spacing w:after="0" w:line="240" w:lineRule="auto"/>
        <w:jc w:val="left"/>
        <w:textAlignment w:val="baseline"/>
        <w:rPr>
          <w:rFonts w:ascii="Times New Roman" w:eastAsia="FangSong" w:hAnsi="Times New Roman"/>
          <w:b/>
          <w:vanish/>
          <w:sz w:val="24"/>
          <w:szCs w:val="24"/>
          <w:lang w:eastAsia="zh-CN"/>
        </w:rPr>
      </w:pPr>
    </w:p>
    <w:p w14:paraId="6B68D480" w14:textId="77777777" w:rsidR="00956EE1" w:rsidRPr="00326FBE" w:rsidRDefault="00956EE1">
      <w:pPr>
        <w:pStyle w:val="ListParagraph"/>
        <w:numPr>
          <w:ilvl w:val="0"/>
          <w:numId w:val="25"/>
        </w:numPr>
        <w:tabs>
          <w:tab w:val="left" w:pos="270"/>
          <w:tab w:val="left" w:pos="450"/>
        </w:tabs>
        <w:overflowPunct w:val="0"/>
        <w:autoSpaceDE w:val="0"/>
        <w:autoSpaceDN w:val="0"/>
        <w:adjustRightInd w:val="0"/>
        <w:spacing w:after="0" w:line="240" w:lineRule="auto"/>
        <w:jc w:val="left"/>
        <w:textAlignment w:val="baseline"/>
        <w:rPr>
          <w:rFonts w:ascii="Times New Roman" w:eastAsia="FangSong" w:hAnsi="Times New Roman"/>
          <w:b/>
          <w:vanish/>
          <w:sz w:val="24"/>
          <w:szCs w:val="24"/>
          <w:lang w:eastAsia="zh-CN"/>
        </w:rPr>
      </w:pPr>
    </w:p>
    <w:p w14:paraId="2FAD1B2D" w14:textId="77777777" w:rsidR="00956EE1" w:rsidRPr="00326FBE" w:rsidRDefault="00956EE1">
      <w:pPr>
        <w:pStyle w:val="ListParagraph"/>
        <w:numPr>
          <w:ilvl w:val="0"/>
          <w:numId w:val="25"/>
        </w:numPr>
        <w:tabs>
          <w:tab w:val="left" w:pos="270"/>
          <w:tab w:val="left" w:pos="450"/>
        </w:tabs>
        <w:overflowPunct w:val="0"/>
        <w:autoSpaceDE w:val="0"/>
        <w:autoSpaceDN w:val="0"/>
        <w:adjustRightInd w:val="0"/>
        <w:spacing w:after="0" w:line="240" w:lineRule="auto"/>
        <w:jc w:val="left"/>
        <w:textAlignment w:val="baseline"/>
        <w:rPr>
          <w:rFonts w:ascii="Times New Roman" w:eastAsia="FangSong" w:hAnsi="Times New Roman"/>
          <w:b/>
          <w:vanish/>
          <w:sz w:val="24"/>
          <w:szCs w:val="24"/>
          <w:lang w:eastAsia="zh-CN"/>
        </w:rPr>
      </w:pPr>
    </w:p>
    <w:p w14:paraId="1EF85DC0" w14:textId="77777777" w:rsidR="00956EE1" w:rsidRPr="00326FBE" w:rsidRDefault="00956EE1">
      <w:pPr>
        <w:pStyle w:val="ListParagraph"/>
        <w:numPr>
          <w:ilvl w:val="0"/>
          <w:numId w:val="25"/>
        </w:numPr>
        <w:tabs>
          <w:tab w:val="left" w:pos="270"/>
          <w:tab w:val="left" w:pos="450"/>
        </w:tabs>
        <w:overflowPunct w:val="0"/>
        <w:autoSpaceDE w:val="0"/>
        <w:autoSpaceDN w:val="0"/>
        <w:adjustRightInd w:val="0"/>
        <w:spacing w:after="0" w:line="240" w:lineRule="auto"/>
        <w:jc w:val="left"/>
        <w:textAlignment w:val="baseline"/>
        <w:rPr>
          <w:rFonts w:ascii="Times New Roman" w:eastAsia="FangSong" w:hAnsi="Times New Roman"/>
          <w:b/>
          <w:vanish/>
          <w:sz w:val="24"/>
          <w:szCs w:val="24"/>
          <w:lang w:eastAsia="zh-CN"/>
        </w:rPr>
      </w:pPr>
    </w:p>
    <w:p w14:paraId="39313E68" w14:textId="77777777" w:rsidR="00956EE1" w:rsidRPr="00326FBE" w:rsidRDefault="00956EE1">
      <w:pPr>
        <w:pStyle w:val="ListParagraph"/>
        <w:numPr>
          <w:ilvl w:val="0"/>
          <w:numId w:val="25"/>
        </w:numPr>
        <w:tabs>
          <w:tab w:val="left" w:pos="270"/>
          <w:tab w:val="left" w:pos="450"/>
        </w:tabs>
        <w:overflowPunct w:val="0"/>
        <w:autoSpaceDE w:val="0"/>
        <w:autoSpaceDN w:val="0"/>
        <w:adjustRightInd w:val="0"/>
        <w:spacing w:after="0" w:line="240" w:lineRule="auto"/>
        <w:jc w:val="left"/>
        <w:textAlignment w:val="baseline"/>
        <w:rPr>
          <w:rFonts w:ascii="Times New Roman" w:eastAsia="FangSong" w:hAnsi="Times New Roman"/>
          <w:b/>
          <w:vanish/>
          <w:sz w:val="24"/>
          <w:szCs w:val="24"/>
          <w:lang w:eastAsia="zh-CN"/>
        </w:rPr>
      </w:pPr>
    </w:p>
    <w:tbl>
      <w:tblPr>
        <w:tblW w:w="9576" w:type="dxa"/>
        <w:tblLayout w:type="fixed"/>
        <w:tblLook w:val="04A0" w:firstRow="1" w:lastRow="0" w:firstColumn="1" w:lastColumn="0" w:noHBand="0" w:noVBand="1"/>
      </w:tblPr>
      <w:tblGrid>
        <w:gridCol w:w="1663"/>
        <w:gridCol w:w="1540"/>
        <w:gridCol w:w="3851"/>
        <w:gridCol w:w="851"/>
        <w:gridCol w:w="548"/>
        <w:gridCol w:w="302"/>
        <w:gridCol w:w="709"/>
        <w:gridCol w:w="112"/>
      </w:tblGrid>
      <w:tr w:rsidR="009B0E20" w:rsidRPr="00326FBE" w14:paraId="4DA58879" w14:textId="77777777">
        <w:trPr>
          <w:trHeight w:val="440"/>
        </w:trPr>
        <w:tc>
          <w:tcPr>
            <w:tcW w:w="9576" w:type="dxa"/>
            <w:gridSpan w:val="8"/>
            <w:shd w:val="clear" w:color="auto" w:fill="E5DFEC"/>
          </w:tcPr>
          <w:p w14:paraId="3133E357" w14:textId="77777777" w:rsidR="00956EE1" w:rsidRPr="00326FBE" w:rsidRDefault="00A2264C">
            <w:pPr>
              <w:suppressAutoHyphens/>
              <w:spacing w:after="0" w:line="240" w:lineRule="auto"/>
              <w:jc w:val="center"/>
              <w:rPr>
                <w:rFonts w:ascii="Times New Roman" w:eastAsia="FangSong" w:hAnsi="Times New Roman"/>
                <w:b/>
                <w:spacing w:val="-3"/>
                <w:sz w:val="24"/>
                <w:szCs w:val="24"/>
                <w:lang w:val="en-US" w:eastAsia="zh-CN"/>
              </w:rPr>
            </w:pPr>
            <w:r w:rsidRPr="00326FBE">
              <w:rPr>
                <w:rFonts w:ascii="Times New Roman" w:eastAsia="FangSong" w:hAnsi="Times New Roman"/>
                <w:sz w:val="24"/>
                <w:szCs w:val="24"/>
                <w:lang w:eastAsia="zh-CN"/>
              </w:rPr>
              <w:br w:type="page"/>
            </w:r>
            <w:r w:rsidRPr="00326FBE">
              <w:rPr>
                <w:rFonts w:ascii="Times New Roman" w:eastAsia="FangSong" w:hAnsi="Times New Roman"/>
                <w:b/>
                <w:spacing w:val="-3"/>
                <w:sz w:val="24"/>
                <w:szCs w:val="24"/>
                <w:lang w:val="en-US" w:eastAsia="zh-CN"/>
              </w:rPr>
              <w:t>Three-year Higher Vocational Water Resources and Hydropower Construction Engineering Specialty</w:t>
            </w:r>
          </w:p>
          <w:p w14:paraId="2EA545FE" w14:textId="77777777" w:rsidR="00956EE1" w:rsidRPr="00326FBE" w:rsidRDefault="00A2264C">
            <w:pPr>
              <w:suppressAutoHyphens/>
              <w:spacing w:after="0" w:line="240" w:lineRule="auto"/>
              <w:jc w:val="center"/>
              <w:rPr>
                <w:rFonts w:ascii="Times New Roman" w:eastAsia="FangSong" w:hAnsi="Times New Roman"/>
                <w:b/>
                <w:spacing w:val="-3"/>
                <w:sz w:val="24"/>
                <w:szCs w:val="24"/>
                <w:lang w:val="en-US" w:eastAsia="zh-CN"/>
              </w:rPr>
            </w:pPr>
            <w:r w:rsidRPr="00326FBE">
              <w:rPr>
                <w:rFonts w:ascii="Times New Roman" w:eastAsia="FangSong" w:hAnsi="Times New Roman"/>
                <w:b/>
                <w:spacing w:val="-3"/>
                <w:sz w:val="24"/>
                <w:szCs w:val="24"/>
                <w:lang w:val="en-US" w:eastAsia="zh-CN"/>
              </w:rPr>
              <w:t>The Second Year</w:t>
            </w:r>
          </w:p>
          <w:p w14:paraId="157ADC65" w14:textId="77777777" w:rsidR="00956EE1" w:rsidRPr="00326FBE" w:rsidRDefault="00A2264C">
            <w:pPr>
              <w:suppressAutoHyphens/>
              <w:spacing w:after="0" w:line="240" w:lineRule="auto"/>
              <w:jc w:val="center"/>
              <w:rPr>
                <w:rFonts w:ascii="Times New Roman" w:eastAsia="FangSong" w:hAnsi="Times New Roman"/>
                <w:b/>
                <w:spacing w:val="-3"/>
                <w:sz w:val="24"/>
                <w:szCs w:val="24"/>
                <w:lang w:val="en-US" w:eastAsia="zh-CN"/>
              </w:rPr>
            </w:pPr>
            <w:r w:rsidRPr="00326FBE">
              <w:rPr>
                <w:rFonts w:ascii="Times New Roman" w:eastAsia="FangSong" w:hAnsi="Times New Roman"/>
                <w:b/>
                <w:spacing w:val="-3"/>
                <w:sz w:val="24"/>
                <w:szCs w:val="24"/>
                <w:lang w:val="en-US" w:eastAsia="zh-CN"/>
              </w:rPr>
              <w:t>Water-saving Technology</w:t>
            </w:r>
          </w:p>
          <w:p w14:paraId="2565CE3C" w14:textId="77777777" w:rsidR="00956EE1" w:rsidRPr="00326FBE" w:rsidRDefault="00A2264C">
            <w:pPr>
              <w:spacing w:line="240" w:lineRule="auto"/>
              <w:rPr>
                <w:rFonts w:ascii="Times New Roman" w:eastAsia="FangSong" w:hAnsi="Times New Roman"/>
                <w:sz w:val="24"/>
                <w:szCs w:val="24"/>
                <w:lang w:val="en-US" w:eastAsia="zh-CN"/>
              </w:rPr>
            </w:pPr>
            <w:r w:rsidRPr="00326FBE">
              <w:rPr>
                <w:rFonts w:ascii="Times New Roman" w:eastAsia="FangSong" w:hAnsi="Times New Roman"/>
                <w:b/>
                <w:bCs/>
                <w:spacing w:val="-3"/>
                <w:sz w:val="24"/>
                <w:szCs w:val="24"/>
                <w:lang w:eastAsia="zh-CN"/>
              </w:rPr>
              <w:t xml:space="preserve">Course code:  </w:t>
            </w:r>
            <w:r w:rsidR="004366EA" w:rsidRPr="00326FBE">
              <w:rPr>
                <w:rFonts w:ascii="Times New Roman" w:eastAsia="FangSong" w:hAnsi="Times New Roman"/>
                <w:b/>
                <w:bCs/>
                <w:spacing w:val="-3"/>
                <w:sz w:val="24"/>
                <w:szCs w:val="24"/>
                <w:lang w:eastAsia="zh-CN"/>
              </w:rPr>
              <w:t>WRH 232</w:t>
            </w:r>
          </w:p>
        </w:tc>
      </w:tr>
      <w:tr w:rsidR="009B0E20" w:rsidRPr="00326FBE" w14:paraId="7F90208D" w14:textId="77777777">
        <w:trPr>
          <w:gridAfter w:val="1"/>
          <w:wAfter w:w="112" w:type="dxa"/>
          <w:trHeight w:val="304"/>
        </w:trPr>
        <w:tc>
          <w:tcPr>
            <w:tcW w:w="3203" w:type="dxa"/>
            <w:gridSpan w:val="2"/>
          </w:tcPr>
          <w:p w14:paraId="62715808" w14:textId="77777777" w:rsidR="00956EE1" w:rsidRPr="00326FBE" w:rsidRDefault="00A2264C">
            <w:pPr>
              <w:spacing w:after="0" w:line="240" w:lineRule="auto"/>
              <w:rPr>
                <w:rFonts w:ascii="Times New Roman" w:eastAsia="FangSong" w:hAnsi="Times New Roman"/>
                <w:sz w:val="24"/>
                <w:szCs w:val="24"/>
              </w:rPr>
            </w:pPr>
            <w:r w:rsidRPr="00326FBE">
              <w:rPr>
                <w:rFonts w:ascii="Times New Roman" w:eastAsia="FangSong" w:hAnsi="Times New Roman"/>
                <w:b/>
                <w:w w:val="103"/>
                <w:sz w:val="24"/>
                <w:szCs w:val="24"/>
                <w:lang w:eastAsia="zh-CN"/>
              </w:rPr>
              <w:t>Total learning time:</w:t>
            </w:r>
          </w:p>
        </w:tc>
        <w:tc>
          <w:tcPr>
            <w:tcW w:w="3851" w:type="dxa"/>
          </w:tcPr>
          <w:p w14:paraId="314B0F16" w14:textId="77777777" w:rsidR="00956EE1" w:rsidRPr="00326FBE" w:rsidRDefault="00A2264C">
            <w:pPr>
              <w:spacing w:after="0" w:line="240" w:lineRule="auto"/>
              <w:rPr>
                <w:rFonts w:ascii="Times New Roman" w:eastAsia="FangSong" w:hAnsi="Times New Roman"/>
                <w:b/>
                <w:sz w:val="24"/>
                <w:szCs w:val="24"/>
                <w:lang w:eastAsia="zh-CN"/>
              </w:rPr>
            </w:pPr>
            <w:r w:rsidRPr="00326FBE">
              <w:rPr>
                <w:rFonts w:ascii="Times New Roman" w:eastAsia="FangSong" w:hAnsi="Times New Roman"/>
                <w:b/>
                <w:sz w:val="24"/>
                <w:szCs w:val="24"/>
                <w:lang w:eastAsia="zh-CN"/>
              </w:rPr>
              <w:t>96</w:t>
            </w:r>
          </w:p>
        </w:tc>
        <w:tc>
          <w:tcPr>
            <w:tcW w:w="851" w:type="dxa"/>
          </w:tcPr>
          <w:p w14:paraId="278E9337" w14:textId="77777777" w:rsidR="00956EE1" w:rsidRPr="00326FBE" w:rsidRDefault="00A2264C">
            <w:pPr>
              <w:spacing w:after="0" w:line="240" w:lineRule="auto"/>
              <w:jc w:val="center"/>
              <w:rPr>
                <w:rFonts w:ascii="Times New Roman" w:eastAsia="FangSong" w:hAnsi="Times New Roman"/>
                <w:b/>
                <w:smallCaps/>
                <w:spacing w:val="5"/>
                <w:sz w:val="24"/>
                <w:szCs w:val="24"/>
                <w:lang w:bidi="en-US"/>
              </w:rPr>
            </w:pPr>
            <w:r w:rsidRPr="00326FBE">
              <w:rPr>
                <w:rFonts w:ascii="Times New Roman" w:eastAsia="FangSong" w:hAnsi="Times New Roman"/>
                <w:b/>
                <w:smallCaps/>
                <w:spacing w:val="5"/>
                <w:sz w:val="24"/>
                <w:szCs w:val="24"/>
              </w:rPr>
              <w:t>T</w:t>
            </w:r>
          </w:p>
        </w:tc>
        <w:tc>
          <w:tcPr>
            <w:tcW w:w="850" w:type="dxa"/>
            <w:gridSpan w:val="2"/>
          </w:tcPr>
          <w:p w14:paraId="23B25EC1" w14:textId="77777777" w:rsidR="00956EE1" w:rsidRPr="00326FBE" w:rsidRDefault="00A2264C">
            <w:pPr>
              <w:spacing w:after="0" w:line="240" w:lineRule="auto"/>
              <w:jc w:val="center"/>
              <w:rPr>
                <w:rFonts w:ascii="Times New Roman" w:eastAsia="FangSong" w:hAnsi="Times New Roman"/>
                <w:b/>
                <w:smallCaps/>
                <w:spacing w:val="5"/>
                <w:sz w:val="24"/>
                <w:szCs w:val="24"/>
                <w:lang w:bidi="en-US"/>
              </w:rPr>
            </w:pPr>
            <w:r w:rsidRPr="00326FBE">
              <w:rPr>
                <w:rFonts w:ascii="Times New Roman" w:eastAsia="FangSong" w:hAnsi="Times New Roman"/>
                <w:b/>
                <w:smallCaps/>
                <w:spacing w:val="5"/>
                <w:sz w:val="24"/>
                <w:szCs w:val="24"/>
              </w:rPr>
              <w:t>P</w:t>
            </w:r>
          </w:p>
        </w:tc>
        <w:tc>
          <w:tcPr>
            <w:tcW w:w="709" w:type="dxa"/>
          </w:tcPr>
          <w:p w14:paraId="0CE9C751" w14:textId="77777777" w:rsidR="00956EE1" w:rsidRPr="00326FBE" w:rsidRDefault="00A2264C">
            <w:pPr>
              <w:spacing w:after="0" w:line="240" w:lineRule="auto"/>
              <w:jc w:val="center"/>
              <w:rPr>
                <w:rFonts w:ascii="Times New Roman" w:eastAsia="FangSong" w:hAnsi="Times New Roman"/>
                <w:b/>
                <w:smallCaps/>
                <w:spacing w:val="5"/>
                <w:sz w:val="24"/>
                <w:szCs w:val="24"/>
                <w:lang w:bidi="en-US"/>
              </w:rPr>
            </w:pPr>
            <w:r w:rsidRPr="00326FBE">
              <w:rPr>
                <w:rFonts w:ascii="Times New Roman" w:eastAsia="FangSong" w:hAnsi="Times New Roman"/>
                <w:b/>
                <w:smallCaps/>
                <w:spacing w:val="5"/>
                <w:sz w:val="24"/>
                <w:szCs w:val="24"/>
              </w:rPr>
              <w:t>C</w:t>
            </w:r>
          </w:p>
        </w:tc>
      </w:tr>
      <w:tr w:rsidR="009B0E20" w:rsidRPr="00326FBE" w14:paraId="228F38AE" w14:textId="77777777">
        <w:trPr>
          <w:gridAfter w:val="1"/>
          <w:wAfter w:w="112" w:type="dxa"/>
          <w:trHeight w:val="299"/>
        </w:trPr>
        <w:tc>
          <w:tcPr>
            <w:tcW w:w="3203" w:type="dxa"/>
            <w:gridSpan w:val="2"/>
          </w:tcPr>
          <w:p w14:paraId="573DAEEB" w14:textId="77777777" w:rsidR="00956EE1" w:rsidRPr="00326FBE" w:rsidRDefault="00A2264C">
            <w:pPr>
              <w:spacing w:after="0" w:line="240" w:lineRule="auto"/>
              <w:rPr>
                <w:rFonts w:ascii="Times New Roman" w:eastAsia="FangSong" w:hAnsi="Times New Roman"/>
                <w:b/>
                <w:sz w:val="24"/>
                <w:szCs w:val="24"/>
              </w:rPr>
            </w:pPr>
            <w:r w:rsidRPr="00326FBE">
              <w:rPr>
                <w:rFonts w:ascii="Times New Roman" w:eastAsia="FangSong" w:hAnsi="Times New Roman"/>
                <w:sz w:val="24"/>
                <w:szCs w:val="24"/>
                <w:lang w:eastAsia="zh-TW"/>
              </w:rPr>
              <w:t>T</w:t>
            </w:r>
            <w:r w:rsidRPr="00326FBE">
              <w:rPr>
                <w:rFonts w:ascii="Times New Roman" w:eastAsia="FangSong" w:hAnsi="Times New Roman"/>
                <w:sz w:val="24"/>
                <w:szCs w:val="24"/>
              </w:rPr>
              <w:t>heory</w:t>
            </w:r>
            <w:r w:rsidRPr="00326FBE">
              <w:rPr>
                <w:rFonts w:ascii="Times New Roman" w:eastAsia="FangSong" w:hAnsi="Times New Roman"/>
                <w:sz w:val="24"/>
                <w:szCs w:val="24"/>
                <w:lang w:eastAsia="zh-TW"/>
              </w:rPr>
              <w:t>:</w:t>
            </w:r>
          </w:p>
        </w:tc>
        <w:tc>
          <w:tcPr>
            <w:tcW w:w="3851" w:type="dxa"/>
          </w:tcPr>
          <w:p w14:paraId="746C4436" w14:textId="77777777" w:rsidR="00956EE1" w:rsidRPr="00326FBE" w:rsidRDefault="00A2264C">
            <w:pPr>
              <w:spacing w:after="0" w:line="240" w:lineRule="auto"/>
              <w:rPr>
                <w:rFonts w:ascii="Times New Roman" w:eastAsia="FangSong" w:hAnsi="Times New Roman"/>
                <w:b/>
                <w:sz w:val="24"/>
                <w:szCs w:val="24"/>
                <w:lang w:eastAsia="zh-TW"/>
              </w:rPr>
            </w:pPr>
            <w:r w:rsidRPr="00326FBE">
              <w:rPr>
                <w:rFonts w:ascii="Times New Roman" w:eastAsia="FangSong" w:hAnsi="Times New Roman"/>
                <w:sz w:val="24"/>
                <w:szCs w:val="24"/>
                <w:lang w:eastAsia="zh-TW"/>
              </w:rPr>
              <w:t>48</w:t>
            </w:r>
          </w:p>
        </w:tc>
        <w:tc>
          <w:tcPr>
            <w:tcW w:w="851" w:type="dxa"/>
            <w:vMerge w:val="restart"/>
          </w:tcPr>
          <w:p w14:paraId="7881B975" w14:textId="77777777" w:rsidR="00956EE1" w:rsidRPr="00326FBE" w:rsidRDefault="00A2264C">
            <w:pPr>
              <w:spacing w:after="0" w:line="240" w:lineRule="auto"/>
              <w:jc w:val="center"/>
              <w:rPr>
                <w:rFonts w:ascii="Times New Roman" w:eastAsia="FangSong" w:hAnsi="Times New Roman"/>
                <w:b/>
                <w:sz w:val="24"/>
                <w:szCs w:val="24"/>
                <w:lang w:eastAsia="zh-CN"/>
              </w:rPr>
            </w:pPr>
            <w:r w:rsidRPr="00326FBE">
              <w:rPr>
                <w:rFonts w:ascii="Times New Roman" w:eastAsia="FangSong" w:hAnsi="Times New Roman"/>
                <w:b/>
                <w:sz w:val="24"/>
                <w:szCs w:val="24"/>
              </w:rPr>
              <w:t>1.5</w:t>
            </w:r>
          </w:p>
        </w:tc>
        <w:tc>
          <w:tcPr>
            <w:tcW w:w="850" w:type="dxa"/>
            <w:gridSpan w:val="2"/>
            <w:vMerge w:val="restart"/>
          </w:tcPr>
          <w:p w14:paraId="23B4C8CC" w14:textId="77777777" w:rsidR="00956EE1" w:rsidRPr="00326FBE" w:rsidRDefault="00A2264C">
            <w:pPr>
              <w:spacing w:after="0" w:line="240" w:lineRule="auto"/>
              <w:jc w:val="center"/>
              <w:rPr>
                <w:rFonts w:ascii="Times New Roman" w:eastAsia="FangSong" w:hAnsi="Times New Roman"/>
                <w:b/>
                <w:sz w:val="24"/>
                <w:szCs w:val="24"/>
                <w:lang w:eastAsia="zh-CN"/>
              </w:rPr>
            </w:pPr>
            <w:r w:rsidRPr="00326FBE">
              <w:rPr>
                <w:rFonts w:ascii="Times New Roman" w:eastAsia="FangSong" w:hAnsi="Times New Roman"/>
                <w:b/>
                <w:sz w:val="24"/>
                <w:szCs w:val="24"/>
              </w:rPr>
              <w:t>1.5</w:t>
            </w:r>
          </w:p>
        </w:tc>
        <w:tc>
          <w:tcPr>
            <w:tcW w:w="709" w:type="dxa"/>
            <w:vMerge w:val="restart"/>
          </w:tcPr>
          <w:p w14:paraId="6988075C" w14:textId="77777777" w:rsidR="00956EE1" w:rsidRPr="00326FBE" w:rsidRDefault="00A2264C">
            <w:pPr>
              <w:spacing w:after="0" w:line="240" w:lineRule="auto"/>
              <w:jc w:val="center"/>
              <w:rPr>
                <w:rFonts w:ascii="Times New Roman" w:eastAsia="FangSong" w:hAnsi="Times New Roman"/>
                <w:b/>
                <w:sz w:val="24"/>
                <w:szCs w:val="24"/>
              </w:rPr>
            </w:pPr>
            <w:r w:rsidRPr="00326FBE">
              <w:rPr>
                <w:rFonts w:ascii="Times New Roman" w:eastAsia="FangSong" w:hAnsi="Times New Roman"/>
                <w:b/>
                <w:sz w:val="24"/>
                <w:szCs w:val="24"/>
              </w:rPr>
              <w:t>2</w:t>
            </w:r>
          </w:p>
        </w:tc>
      </w:tr>
      <w:tr w:rsidR="009B0E20" w:rsidRPr="00326FBE" w14:paraId="227E1200" w14:textId="77777777">
        <w:trPr>
          <w:gridAfter w:val="1"/>
          <w:wAfter w:w="112" w:type="dxa"/>
          <w:trHeight w:val="253"/>
        </w:trPr>
        <w:tc>
          <w:tcPr>
            <w:tcW w:w="3203" w:type="dxa"/>
            <w:gridSpan w:val="2"/>
          </w:tcPr>
          <w:p w14:paraId="6B7E2008" w14:textId="77777777" w:rsidR="00956EE1" w:rsidRPr="00326FBE" w:rsidRDefault="00A2264C">
            <w:pPr>
              <w:spacing w:after="0" w:line="240" w:lineRule="auto"/>
              <w:rPr>
                <w:rFonts w:ascii="Times New Roman" w:eastAsia="FangSong" w:hAnsi="Times New Roman"/>
                <w:sz w:val="24"/>
                <w:szCs w:val="24"/>
              </w:rPr>
            </w:pPr>
            <w:r w:rsidRPr="00326FBE">
              <w:rPr>
                <w:rFonts w:ascii="Times New Roman" w:eastAsia="FangSong" w:hAnsi="Times New Roman"/>
                <w:sz w:val="24"/>
                <w:szCs w:val="24"/>
                <w:lang w:eastAsia="zh-TW"/>
              </w:rPr>
              <w:t>P</w:t>
            </w:r>
            <w:r w:rsidRPr="00326FBE">
              <w:rPr>
                <w:rFonts w:ascii="Times New Roman" w:eastAsia="FangSong" w:hAnsi="Times New Roman"/>
                <w:sz w:val="24"/>
                <w:szCs w:val="24"/>
              </w:rPr>
              <w:t>ractice</w:t>
            </w:r>
            <w:r w:rsidRPr="00326FBE">
              <w:rPr>
                <w:rFonts w:ascii="Times New Roman" w:eastAsia="FangSong" w:hAnsi="Times New Roman"/>
                <w:sz w:val="24"/>
                <w:szCs w:val="24"/>
                <w:lang w:eastAsia="zh-TW"/>
              </w:rPr>
              <w:t>:</w:t>
            </w:r>
          </w:p>
        </w:tc>
        <w:tc>
          <w:tcPr>
            <w:tcW w:w="3851" w:type="dxa"/>
          </w:tcPr>
          <w:p w14:paraId="609FD548" w14:textId="77777777" w:rsidR="00956EE1" w:rsidRPr="00326FBE" w:rsidRDefault="00A2264C">
            <w:pPr>
              <w:spacing w:after="0" w:line="240" w:lineRule="auto"/>
              <w:rPr>
                <w:rFonts w:ascii="Times New Roman" w:eastAsia="FangSong" w:hAnsi="Times New Roman"/>
                <w:sz w:val="24"/>
                <w:szCs w:val="24"/>
                <w:lang w:eastAsia="zh-TW"/>
              </w:rPr>
            </w:pPr>
            <w:r w:rsidRPr="00326FBE">
              <w:rPr>
                <w:rFonts w:ascii="Times New Roman" w:eastAsia="FangSong" w:hAnsi="Times New Roman"/>
                <w:sz w:val="24"/>
                <w:szCs w:val="24"/>
                <w:lang w:eastAsia="zh-TW"/>
              </w:rPr>
              <w:t>48</w:t>
            </w:r>
          </w:p>
        </w:tc>
        <w:tc>
          <w:tcPr>
            <w:tcW w:w="851" w:type="dxa"/>
            <w:vMerge/>
          </w:tcPr>
          <w:p w14:paraId="6EC60717" w14:textId="77777777" w:rsidR="00956EE1" w:rsidRPr="00326FBE" w:rsidRDefault="00956EE1">
            <w:pPr>
              <w:spacing w:after="0" w:line="240" w:lineRule="auto"/>
              <w:jc w:val="center"/>
              <w:rPr>
                <w:rFonts w:ascii="Times New Roman" w:eastAsia="FangSong" w:hAnsi="Times New Roman"/>
                <w:b/>
                <w:sz w:val="24"/>
                <w:szCs w:val="24"/>
              </w:rPr>
            </w:pPr>
          </w:p>
        </w:tc>
        <w:tc>
          <w:tcPr>
            <w:tcW w:w="850" w:type="dxa"/>
            <w:gridSpan w:val="2"/>
            <w:vMerge/>
          </w:tcPr>
          <w:p w14:paraId="3E0AF8B0" w14:textId="77777777" w:rsidR="00956EE1" w:rsidRPr="00326FBE" w:rsidRDefault="00956EE1">
            <w:pPr>
              <w:spacing w:after="0" w:line="240" w:lineRule="auto"/>
              <w:jc w:val="center"/>
              <w:rPr>
                <w:rFonts w:ascii="Times New Roman" w:eastAsia="FangSong" w:hAnsi="Times New Roman"/>
                <w:b/>
                <w:sz w:val="24"/>
                <w:szCs w:val="24"/>
              </w:rPr>
            </w:pPr>
          </w:p>
        </w:tc>
        <w:tc>
          <w:tcPr>
            <w:tcW w:w="709" w:type="dxa"/>
            <w:vMerge/>
          </w:tcPr>
          <w:p w14:paraId="45F3512D" w14:textId="77777777" w:rsidR="00956EE1" w:rsidRPr="00326FBE" w:rsidRDefault="00956EE1">
            <w:pPr>
              <w:spacing w:after="0" w:line="240" w:lineRule="auto"/>
              <w:jc w:val="center"/>
              <w:rPr>
                <w:rFonts w:ascii="Times New Roman" w:eastAsia="FangSong" w:hAnsi="Times New Roman"/>
                <w:b/>
                <w:sz w:val="24"/>
                <w:szCs w:val="24"/>
              </w:rPr>
            </w:pPr>
          </w:p>
        </w:tc>
      </w:tr>
      <w:tr w:rsidR="009B0E20" w:rsidRPr="00326FBE" w14:paraId="313A6836" w14:textId="77777777">
        <w:trPr>
          <w:trHeight w:val="492"/>
        </w:trPr>
        <w:tc>
          <w:tcPr>
            <w:tcW w:w="1663" w:type="dxa"/>
          </w:tcPr>
          <w:p w14:paraId="59855DFE" w14:textId="77777777" w:rsidR="00956EE1" w:rsidRPr="00326FBE" w:rsidRDefault="00A2264C">
            <w:pPr>
              <w:spacing w:after="0" w:line="240" w:lineRule="auto"/>
              <w:rPr>
                <w:rFonts w:ascii="Times New Roman" w:eastAsia="FangSong" w:hAnsi="Times New Roman"/>
                <w:sz w:val="24"/>
                <w:szCs w:val="24"/>
              </w:rPr>
            </w:pPr>
            <w:r w:rsidRPr="00326FBE">
              <w:rPr>
                <w:rFonts w:ascii="Times New Roman" w:eastAsia="FangSong" w:hAnsi="Times New Roman"/>
                <w:b/>
                <w:bCs/>
                <w:w w:val="103"/>
                <w:sz w:val="24"/>
                <w:szCs w:val="24"/>
                <w:lang w:eastAsia="zh-CN"/>
              </w:rPr>
              <w:t>Course objective:</w:t>
            </w:r>
          </w:p>
        </w:tc>
        <w:tc>
          <w:tcPr>
            <w:tcW w:w="7913" w:type="dxa"/>
            <w:gridSpan w:val="7"/>
          </w:tcPr>
          <w:p w14:paraId="6C73CADD" w14:textId="77777777" w:rsidR="00956EE1" w:rsidRPr="00326FBE" w:rsidRDefault="00A2264C">
            <w:pPr>
              <w:spacing w:after="0" w:line="240" w:lineRule="auto"/>
              <w:rPr>
                <w:rFonts w:ascii="Times New Roman" w:eastAsia="FangSong" w:hAnsi="Times New Roman"/>
                <w:sz w:val="24"/>
                <w:szCs w:val="24"/>
                <w:lang w:eastAsia="zh-CN"/>
              </w:rPr>
            </w:pPr>
            <w:r w:rsidRPr="00326FBE">
              <w:rPr>
                <w:rFonts w:ascii="Times New Roman" w:eastAsia="FangSong" w:hAnsi="Times New Roman"/>
                <w:spacing w:val="-3"/>
                <w:sz w:val="24"/>
                <w:szCs w:val="24"/>
                <w:lang w:eastAsia="zh-CN"/>
              </w:rPr>
              <w:t xml:space="preserve">Learn various water-saving irrigation engineering technologies and master the planning and design of water-saving irrigation </w:t>
            </w:r>
            <w:proofErr w:type="spellStart"/>
            <w:r w:rsidRPr="00326FBE">
              <w:rPr>
                <w:rFonts w:ascii="Times New Roman" w:eastAsia="FangSong" w:hAnsi="Times New Roman"/>
                <w:spacing w:val="-3"/>
                <w:sz w:val="24"/>
                <w:szCs w:val="24"/>
                <w:lang w:eastAsia="zh-CN"/>
              </w:rPr>
              <w:t>engineerings</w:t>
            </w:r>
            <w:proofErr w:type="spellEnd"/>
            <w:r w:rsidRPr="00326FBE">
              <w:rPr>
                <w:rFonts w:ascii="Times New Roman" w:eastAsia="FangSong" w:hAnsi="Times New Roman"/>
                <w:spacing w:val="-3"/>
                <w:sz w:val="24"/>
                <w:szCs w:val="24"/>
                <w:lang w:eastAsia="zh-CN"/>
              </w:rPr>
              <w:t>.</w:t>
            </w:r>
          </w:p>
        </w:tc>
      </w:tr>
      <w:tr w:rsidR="009B0E20" w:rsidRPr="00326FBE" w14:paraId="056B4E3D" w14:textId="77777777">
        <w:trPr>
          <w:trHeight w:val="468"/>
        </w:trPr>
        <w:tc>
          <w:tcPr>
            <w:tcW w:w="8453" w:type="dxa"/>
            <w:gridSpan w:val="5"/>
            <w:shd w:val="clear" w:color="auto" w:fill="E5DFEC"/>
          </w:tcPr>
          <w:p w14:paraId="28BCB70F" w14:textId="77777777" w:rsidR="00956EE1" w:rsidRPr="00326FBE" w:rsidRDefault="00A2264C">
            <w:pPr>
              <w:spacing w:after="0" w:line="240" w:lineRule="auto"/>
              <w:rPr>
                <w:rFonts w:ascii="Times New Roman" w:eastAsia="FangSong" w:hAnsi="Times New Roman"/>
                <w:sz w:val="24"/>
                <w:szCs w:val="24"/>
                <w:lang w:val="en-US"/>
              </w:rPr>
            </w:pPr>
            <w:r w:rsidRPr="00326FBE">
              <w:rPr>
                <w:rFonts w:ascii="Times New Roman" w:eastAsia="FangSong" w:hAnsi="Times New Roman"/>
                <w:b/>
                <w:bCs/>
                <w:w w:val="103"/>
                <w:sz w:val="24"/>
                <w:szCs w:val="24"/>
                <w:lang w:eastAsia="zh-CN"/>
              </w:rPr>
              <w:t>Course content</w:t>
            </w:r>
          </w:p>
        </w:tc>
        <w:tc>
          <w:tcPr>
            <w:tcW w:w="1123" w:type="dxa"/>
            <w:gridSpan w:val="3"/>
            <w:shd w:val="clear" w:color="auto" w:fill="E5DFEC"/>
          </w:tcPr>
          <w:p w14:paraId="6AC79350" w14:textId="77777777" w:rsidR="00956EE1" w:rsidRPr="00326FBE" w:rsidRDefault="00956EE1">
            <w:pPr>
              <w:spacing w:after="0" w:line="240" w:lineRule="auto"/>
              <w:ind w:right="960"/>
              <w:rPr>
                <w:rFonts w:ascii="Times New Roman" w:eastAsia="FangSong" w:hAnsi="Times New Roman"/>
                <w:sz w:val="24"/>
                <w:szCs w:val="24"/>
                <w:lang w:eastAsia="zh-CN"/>
              </w:rPr>
            </w:pPr>
          </w:p>
        </w:tc>
      </w:tr>
      <w:tr w:rsidR="009B0E20" w:rsidRPr="00326FBE" w14:paraId="35607AC5" w14:textId="77777777">
        <w:trPr>
          <w:trHeight w:val="128"/>
        </w:trPr>
        <w:tc>
          <w:tcPr>
            <w:tcW w:w="8453" w:type="dxa"/>
            <w:gridSpan w:val="5"/>
          </w:tcPr>
          <w:p w14:paraId="00A53C7A" w14:textId="77777777" w:rsidR="00956EE1" w:rsidRPr="00326FBE" w:rsidRDefault="00A2264C">
            <w:pPr>
              <w:pStyle w:val="ListParagraph"/>
              <w:numPr>
                <w:ilvl w:val="0"/>
                <w:numId w:val="26"/>
              </w:numPr>
              <w:tabs>
                <w:tab w:val="left" w:pos="720"/>
                <w:tab w:val="right" w:pos="9360"/>
              </w:tabs>
              <w:suppressAutoHyphens/>
              <w:spacing w:after="0" w:line="240" w:lineRule="auto"/>
              <w:rPr>
                <w:rFonts w:ascii="Times New Roman" w:eastAsia="FangSong" w:hAnsi="Times New Roman"/>
                <w:b/>
                <w:bCs/>
                <w:spacing w:val="-3"/>
                <w:sz w:val="24"/>
                <w:szCs w:val="24"/>
              </w:rPr>
            </w:pPr>
            <w:r w:rsidRPr="00326FBE">
              <w:rPr>
                <w:rFonts w:ascii="Times New Roman" w:eastAsia="FangSong" w:hAnsi="Times New Roman"/>
                <w:b/>
                <w:bCs/>
                <w:spacing w:val="-3"/>
                <w:sz w:val="24"/>
                <w:szCs w:val="24"/>
                <w:lang w:eastAsia="zh-CN"/>
              </w:rPr>
              <w:t>Introduction</w:t>
            </w:r>
          </w:p>
          <w:p w14:paraId="5E0DBE47" w14:textId="77777777" w:rsidR="00956EE1" w:rsidRPr="00326FBE" w:rsidRDefault="00A2264C">
            <w:pPr>
              <w:pStyle w:val="ListParagraph"/>
              <w:numPr>
                <w:ilvl w:val="1"/>
                <w:numId w:val="27"/>
              </w:numPr>
              <w:tabs>
                <w:tab w:val="left" w:pos="810"/>
              </w:tabs>
              <w:spacing w:after="0" w:line="240" w:lineRule="auto"/>
              <w:ind w:hanging="270"/>
              <w:rPr>
                <w:rFonts w:ascii="Times New Roman" w:eastAsia="FangSong" w:hAnsi="Times New Roman"/>
                <w:sz w:val="24"/>
                <w:szCs w:val="24"/>
                <w:lang w:eastAsia="zh-CN"/>
              </w:rPr>
            </w:pPr>
            <w:r w:rsidRPr="00326FBE">
              <w:rPr>
                <w:rFonts w:ascii="Times New Roman" w:eastAsia="FangSong" w:hAnsi="Times New Roman"/>
                <w:sz w:val="24"/>
                <w:szCs w:val="24"/>
                <w:lang w:eastAsia="zh-CN"/>
              </w:rPr>
              <w:t>Meaning and technical system of water-saving irrigation</w:t>
            </w:r>
          </w:p>
          <w:p w14:paraId="50499F35" w14:textId="77777777" w:rsidR="00956EE1" w:rsidRPr="00326FBE" w:rsidRDefault="00A2264C">
            <w:pPr>
              <w:pStyle w:val="ListParagraph"/>
              <w:numPr>
                <w:ilvl w:val="1"/>
                <w:numId w:val="27"/>
              </w:numPr>
              <w:tabs>
                <w:tab w:val="left" w:pos="810"/>
              </w:tabs>
              <w:spacing w:after="0" w:line="240" w:lineRule="auto"/>
              <w:ind w:hanging="270"/>
              <w:rPr>
                <w:rFonts w:ascii="Times New Roman" w:eastAsia="FangSong" w:hAnsi="Times New Roman"/>
                <w:sz w:val="24"/>
                <w:szCs w:val="24"/>
                <w:lang w:eastAsia="zh-CN"/>
              </w:rPr>
            </w:pPr>
            <w:r w:rsidRPr="00326FBE">
              <w:rPr>
                <w:rFonts w:ascii="Times New Roman" w:eastAsia="FangSong" w:hAnsi="Times New Roman"/>
                <w:sz w:val="24"/>
                <w:szCs w:val="24"/>
                <w:lang w:eastAsia="zh-CN"/>
              </w:rPr>
              <w:t>Significance of water-saving irrigation</w:t>
            </w:r>
          </w:p>
          <w:p w14:paraId="336D8B66" w14:textId="77777777" w:rsidR="00956EE1" w:rsidRPr="00326FBE" w:rsidRDefault="00A2264C">
            <w:pPr>
              <w:pStyle w:val="ListParagraph"/>
              <w:numPr>
                <w:ilvl w:val="1"/>
                <w:numId w:val="27"/>
              </w:numPr>
              <w:tabs>
                <w:tab w:val="left" w:pos="810"/>
              </w:tabs>
              <w:spacing w:after="0" w:line="240" w:lineRule="auto"/>
              <w:ind w:left="810" w:hanging="720"/>
              <w:rPr>
                <w:rFonts w:ascii="Times New Roman" w:eastAsia="FangSong" w:hAnsi="Times New Roman"/>
                <w:sz w:val="24"/>
                <w:szCs w:val="24"/>
                <w:lang w:eastAsia="zh-CN"/>
              </w:rPr>
            </w:pPr>
            <w:r w:rsidRPr="00326FBE">
              <w:rPr>
                <w:rFonts w:ascii="Times New Roman" w:eastAsia="FangSong" w:hAnsi="Times New Roman"/>
                <w:sz w:val="24"/>
                <w:szCs w:val="24"/>
                <w:lang w:eastAsia="zh-CN"/>
              </w:rPr>
              <w:t>Problems in the development of water-saving irrigation</w:t>
            </w:r>
          </w:p>
          <w:p w14:paraId="0C89850D" w14:textId="77777777" w:rsidR="00956EE1" w:rsidRPr="00326FBE" w:rsidRDefault="00A2264C">
            <w:pPr>
              <w:pStyle w:val="ListParagraph"/>
              <w:numPr>
                <w:ilvl w:val="1"/>
                <w:numId w:val="27"/>
              </w:numPr>
              <w:tabs>
                <w:tab w:val="left" w:pos="810"/>
              </w:tabs>
              <w:spacing w:after="0" w:line="240" w:lineRule="auto"/>
              <w:ind w:hanging="270"/>
              <w:rPr>
                <w:rFonts w:ascii="Times New Roman" w:eastAsia="FangSong" w:hAnsi="Times New Roman"/>
                <w:sz w:val="24"/>
                <w:szCs w:val="24"/>
                <w:lang w:eastAsia="zh-CN"/>
              </w:rPr>
            </w:pPr>
            <w:r w:rsidRPr="00326FBE">
              <w:rPr>
                <w:rFonts w:ascii="Times New Roman" w:eastAsia="FangSong" w:hAnsi="Times New Roman"/>
                <w:sz w:val="24"/>
                <w:szCs w:val="24"/>
                <w:lang w:eastAsia="zh-CN"/>
              </w:rPr>
              <w:t>Objective and task of water-saving irrigation development in China</w:t>
            </w:r>
            <w:r w:rsidRPr="00326FBE">
              <w:rPr>
                <w:rFonts w:ascii="Times New Roman" w:eastAsia="FangSong" w:hAnsi="Times New Roman"/>
                <w:spacing w:val="-3"/>
                <w:sz w:val="24"/>
                <w:szCs w:val="24"/>
                <w:lang w:eastAsia="zh-CN"/>
              </w:rPr>
              <w:tab/>
            </w:r>
          </w:p>
        </w:tc>
        <w:tc>
          <w:tcPr>
            <w:tcW w:w="1123" w:type="dxa"/>
            <w:gridSpan w:val="3"/>
          </w:tcPr>
          <w:p w14:paraId="12C1F1A8" w14:textId="77777777" w:rsidR="00956EE1" w:rsidRPr="00326FBE" w:rsidRDefault="00A2264C">
            <w:pPr>
              <w:spacing w:after="0" w:line="240" w:lineRule="auto"/>
              <w:jc w:val="right"/>
              <w:rPr>
                <w:rFonts w:ascii="Times New Roman" w:eastAsia="FangSong" w:hAnsi="Times New Roman"/>
                <w:sz w:val="24"/>
                <w:szCs w:val="24"/>
              </w:rPr>
            </w:pPr>
            <w:r w:rsidRPr="00326FBE">
              <w:rPr>
                <w:rFonts w:ascii="Times New Roman" w:eastAsia="FangSong" w:hAnsi="Times New Roman"/>
                <w:sz w:val="24"/>
                <w:szCs w:val="24"/>
                <w:lang w:eastAsia="zh-TW"/>
              </w:rPr>
              <w:t xml:space="preserve">4 </w:t>
            </w:r>
            <w:r w:rsidRPr="00326FBE">
              <w:rPr>
                <w:rFonts w:ascii="Times New Roman" w:eastAsia="FangSong" w:hAnsi="Times New Roman"/>
                <w:sz w:val="24"/>
                <w:szCs w:val="24"/>
              </w:rPr>
              <w:t>hours</w:t>
            </w:r>
          </w:p>
        </w:tc>
      </w:tr>
      <w:tr w:rsidR="009B0E20" w:rsidRPr="00326FBE" w14:paraId="5AADA048" w14:textId="77777777">
        <w:trPr>
          <w:trHeight w:val="128"/>
        </w:trPr>
        <w:tc>
          <w:tcPr>
            <w:tcW w:w="8453" w:type="dxa"/>
            <w:gridSpan w:val="5"/>
          </w:tcPr>
          <w:p w14:paraId="5152AF02" w14:textId="77777777" w:rsidR="00956EE1" w:rsidRPr="00326FBE" w:rsidRDefault="00A2264C">
            <w:pPr>
              <w:pStyle w:val="ListParagraph"/>
              <w:numPr>
                <w:ilvl w:val="0"/>
                <w:numId w:val="26"/>
              </w:numPr>
              <w:tabs>
                <w:tab w:val="left" w:pos="720"/>
                <w:tab w:val="left" w:pos="4002"/>
                <w:tab w:val="right" w:pos="9360"/>
              </w:tabs>
              <w:suppressAutoHyphens/>
              <w:spacing w:after="0" w:line="240" w:lineRule="auto"/>
              <w:rPr>
                <w:rFonts w:ascii="Times New Roman" w:eastAsia="FangSong" w:hAnsi="Times New Roman"/>
                <w:b/>
                <w:bCs/>
                <w:spacing w:val="-3"/>
                <w:sz w:val="24"/>
                <w:szCs w:val="24"/>
              </w:rPr>
            </w:pPr>
            <w:r w:rsidRPr="00326FBE">
              <w:rPr>
                <w:rFonts w:ascii="Times New Roman" w:eastAsia="FangSong" w:hAnsi="Times New Roman"/>
                <w:b/>
                <w:bCs/>
                <w:spacing w:val="-3"/>
                <w:sz w:val="24"/>
                <w:szCs w:val="24"/>
                <w:lang w:eastAsia="zh-CN"/>
              </w:rPr>
              <w:t>Sprinkler irrigation technology</w:t>
            </w:r>
          </w:p>
          <w:p w14:paraId="6C10B897" w14:textId="77777777" w:rsidR="00956EE1" w:rsidRPr="00326FBE" w:rsidRDefault="00A2264C">
            <w:pPr>
              <w:pStyle w:val="ListParagraph"/>
              <w:numPr>
                <w:ilvl w:val="1"/>
                <w:numId w:val="28"/>
              </w:numPr>
              <w:tabs>
                <w:tab w:val="left" w:pos="810"/>
              </w:tabs>
              <w:spacing w:after="0" w:line="240" w:lineRule="auto"/>
              <w:ind w:left="810" w:hanging="810"/>
              <w:rPr>
                <w:rFonts w:ascii="Times New Roman" w:eastAsia="FangSong" w:hAnsi="Times New Roman"/>
                <w:sz w:val="24"/>
                <w:szCs w:val="24"/>
                <w:lang w:eastAsia="zh-CN"/>
              </w:rPr>
            </w:pPr>
            <w:r w:rsidRPr="00326FBE">
              <w:rPr>
                <w:rFonts w:ascii="Times New Roman" w:eastAsia="FangSong" w:hAnsi="Times New Roman"/>
                <w:sz w:val="24"/>
                <w:szCs w:val="24"/>
                <w:lang w:eastAsia="zh-CN"/>
              </w:rPr>
              <w:t>Characteristics of sprinkler irrigation</w:t>
            </w:r>
          </w:p>
          <w:p w14:paraId="58866307" w14:textId="77777777" w:rsidR="00956EE1" w:rsidRPr="00326FBE" w:rsidRDefault="00A2264C">
            <w:pPr>
              <w:pStyle w:val="ListParagraph"/>
              <w:numPr>
                <w:ilvl w:val="1"/>
                <w:numId w:val="28"/>
              </w:numPr>
              <w:tabs>
                <w:tab w:val="left" w:pos="810"/>
              </w:tabs>
              <w:spacing w:after="0" w:line="240" w:lineRule="auto"/>
              <w:ind w:left="810" w:hanging="810"/>
              <w:rPr>
                <w:rFonts w:ascii="Times New Roman" w:eastAsia="FangSong" w:hAnsi="Times New Roman"/>
                <w:sz w:val="24"/>
                <w:szCs w:val="24"/>
                <w:lang w:eastAsia="zh-CN"/>
              </w:rPr>
            </w:pPr>
            <w:r w:rsidRPr="00326FBE">
              <w:rPr>
                <w:rFonts w:ascii="Times New Roman" w:eastAsia="FangSong" w:hAnsi="Times New Roman"/>
                <w:sz w:val="24"/>
                <w:szCs w:val="24"/>
                <w:lang w:eastAsia="zh-CN"/>
              </w:rPr>
              <w:t>Composition and classification of sprinkler irrigation system</w:t>
            </w:r>
          </w:p>
          <w:p w14:paraId="3691EC38" w14:textId="77777777" w:rsidR="00956EE1" w:rsidRPr="00326FBE" w:rsidRDefault="00A2264C">
            <w:pPr>
              <w:pStyle w:val="ListParagraph"/>
              <w:numPr>
                <w:ilvl w:val="1"/>
                <w:numId w:val="28"/>
              </w:numPr>
              <w:tabs>
                <w:tab w:val="left" w:pos="810"/>
              </w:tabs>
              <w:spacing w:after="0" w:line="240" w:lineRule="auto"/>
              <w:ind w:left="810" w:hanging="810"/>
              <w:rPr>
                <w:rFonts w:ascii="Times New Roman" w:eastAsia="FangSong" w:hAnsi="Times New Roman"/>
                <w:sz w:val="24"/>
                <w:szCs w:val="24"/>
                <w:lang w:eastAsia="zh-CN"/>
              </w:rPr>
            </w:pPr>
            <w:r w:rsidRPr="00326FBE">
              <w:rPr>
                <w:rFonts w:ascii="Times New Roman" w:eastAsia="FangSong" w:hAnsi="Times New Roman"/>
                <w:sz w:val="24"/>
                <w:szCs w:val="24"/>
                <w:lang w:eastAsia="zh-CN"/>
              </w:rPr>
              <w:t>Main equipment of sprinkler irrigation</w:t>
            </w:r>
          </w:p>
          <w:p w14:paraId="171FF0AB" w14:textId="77777777" w:rsidR="00956EE1" w:rsidRPr="00326FBE" w:rsidRDefault="00A2264C">
            <w:pPr>
              <w:pStyle w:val="ListParagraph"/>
              <w:numPr>
                <w:ilvl w:val="1"/>
                <w:numId w:val="28"/>
              </w:numPr>
              <w:tabs>
                <w:tab w:val="left" w:pos="810"/>
              </w:tabs>
              <w:spacing w:after="0" w:line="240" w:lineRule="auto"/>
              <w:ind w:left="810" w:hanging="810"/>
              <w:rPr>
                <w:rFonts w:ascii="Times New Roman" w:eastAsia="FangSong" w:hAnsi="Times New Roman"/>
                <w:sz w:val="24"/>
                <w:szCs w:val="24"/>
                <w:lang w:eastAsia="zh-CN"/>
              </w:rPr>
            </w:pPr>
            <w:r w:rsidRPr="00326FBE">
              <w:rPr>
                <w:rFonts w:ascii="Times New Roman" w:eastAsia="FangSong" w:hAnsi="Times New Roman"/>
                <w:sz w:val="24"/>
                <w:szCs w:val="24"/>
                <w:lang w:eastAsia="zh-CN"/>
              </w:rPr>
              <w:t>Composition and classification of sprinkler irrigation system</w:t>
            </w:r>
          </w:p>
          <w:p w14:paraId="3F609F2C" w14:textId="77777777" w:rsidR="00956EE1" w:rsidRPr="00326FBE" w:rsidRDefault="00A2264C">
            <w:pPr>
              <w:pStyle w:val="ListParagraph"/>
              <w:numPr>
                <w:ilvl w:val="1"/>
                <w:numId w:val="28"/>
              </w:numPr>
              <w:tabs>
                <w:tab w:val="left" w:pos="810"/>
              </w:tabs>
              <w:spacing w:after="0" w:line="240" w:lineRule="auto"/>
              <w:ind w:left="810" w:hanging="810"/>
              <w:rPr>
                <w:rFonts w:ascii="Times New Roman" w:eastAsia="FangSong" w:hAnsi="Times New Roman"/>
                <w:sz w:val="24"/>
                <w:szCs w:val="24"/>
                <w:lang w:eastAsia="zh-CN"/>
              </w:rPr>
            </w:pPr>
            <w:r w:rsidRPr="00326FBE">
              <w:rPr>
                <w:rFonts w:ascii="Times New Roman" w:eastAsia="FangSong" w:hAnsi="Times New Roman"/>
                <w:sz w:val="24"/>
                <w:szCs w:val="24"/>
                <w:lang w:eastAsia="zh-CN"/>
              </w:rPr>
              <w:t>Planning and design of sprinkler irrigation engineering</w:t>
            </w:r>
          </w:p>
          <w:p w14:paraId="78C726A9" w14:textId="77777777" w:rsidR="00956EE1" w:rsidRPr="00326FBE" w:rsidRDefault="00A2264C">
            <w:pPr>
              <w:pStyle w:val="ListParagraph"/>
              <w:numPr>
                <w:ilvl w:val="1"/>
                <w:numId w:val="28"/>
              </w:numPr>
              <w:tabs>
                <w:tab w:val="left" w:pos="810"/>
              </w:tabs>
              <w:spacing w:after="0" w:line="240" w:lineRule="auto"/>
              <w:ind w:left="810" w:hanging="810"/>
              <w:rPr>
                <w:rFonts w:ascii="Times New Roman" w:eastAsia="FangSong" w:hAnsi="Times New Roman"/>
                <w:sz w:val="24"/>
                <w:szCs w:val="24"/>
                <w:lang w:eastAsia="zh-CN"/>
              </w:rPr>
            </w:pPr>
            <w:r w:rsidRPr="00326FBE">
              <w:rPr>
                <w:rFonts w:ascii="Times New Roman" w:eastAsia="FangSong" w:hAnsi="Times New Roman"/>
                <w:sz w:val="24"/>
                <w:szCs w:val="24"/>
                <w:lang w:eastAsia="zh-CN"/>
              </w:rPr>
              <w:t>Example of sprinkler irrigation engineering planning and design</w:t>
            </w:r>
          </w:p>
        </w:tc>
        <w:tc>
          <w:tcPr>
            <w:tcW w:w="1123" w:type="dxa"/>
            <w:gridSpan w:val="3"/>
          </w:tcPr>
          <w:p w14:paraId="0B230CC5" w14:textId="77777777" w:rsidR="00956EE1" w:rsidRPr="00326FBE" w:rsidRDefault="00A2264C">
            <w:pPr>
              <w:spacing w:after="0" w:line="240" w:lineRule="auto"/>
              <w:ind w:right="120"/>
              <w:jc w:val="right"/>
              <w:rPr>
                <w:rFonts w:ascii="Times New Roman" w:eastAsia="FangSong" w:hAnsi="Times New Roman"/>
                <w:sz w:val="24"/>
                <w:szCs w:val="24"/>
              </w:rPr>
            </w:pPr>
            <w:r w:rsidRPr="00326FBE">
              <w:rPr>
                <w:rFonts w:ascii="Times New Roman" w:eastAsia="FangSong" w:hAnsi="Times New Roman"/>
                <w:sz w:val="24"/>
                <w:szCs w:val="24"/>
                <w:lang w:eastAsia="zh-TW"/>
              </w:rPr>
              <w:t xml:space="preserve">8 </w:t>
            </w:r>
            <w:r w:rsidRPr="00326FBE">
              <w:rPr>
                <w:rFonts w:ascii="Times New Roman" w:eastAsia="FangSong" w:hAnsi="Times New Roman"/>
                <w:sz w:val="24"/>
                <w:szCs w:val="24"/>
              </w:rPr>
              <w:t>hours</w:t>
            </w:r>
          </w:p>
        </w:tc>
      </w:tr>
      <w:tr w:rsidR="009B0E20" w:rsidRPr="00326FBE" w14:paraId="1F65A09C" w14:textId="77777777">
        <w:trPr>
          <w:trHeight w:val="128"/>
        </w:trPr>
        <w:tc>
          <w:tcPr>
            <w:tcW w:w="8453" w:type="dxa"/>
            <w:gridSpan w:val="5"/>
          </w:tcPr>
          <w:p w14:paraId="51EAC545" w14:textId="77777777" w:rsidR="00956EE1" w:rsidRPr="00326FBE" w:rsidRDefault="00A2264C">
            <w:pPr>
              <w:pStyle w:val="ListParagraph"/>
              <w:numPr>
                <w:ilvl w:val="0"/>
                <w:numId w:val="28"/>
              </w:numPr>
              <w:tabs>
                <w:tab w:val="left" w:pos="720"/>
                <w:tab w:val="right" w:pos="9360"/>
              </w:tabs>
              <w:suppressAutoHyphens/>
              <w:spacing w:after="0" w:line="240" w:lineRule="auto"/>
              <w:rPr>
                <w:rFonts w:ascii="Times New Roman" w:eastAsia="FangSong" w:hAnsi="Times New Roman"/>
                <w:b/>
                <w:bCs/>
                <w:spacing w:val="-3"/>
                <w:sz w:val="24"/>
                <w:szCs w:val="24"/>
              </w:rPr>
            </w:pPr>
            <w:r w:rsidRPr="00326FBE">
              <w:rPr>
                <w:rFonts w:ascii="Times New Roman" w:eastAsia="FangSong" w:hAnsi="Times New Roman"/>
                <w:b/>
                <w:bCs/>
                <w:spacing w:val="-3"/>
                <w:sz w:val="24"/>
                <w:szCs w:val="24"/>
                <w:lang w:eastAsia="zh-CN"/>
              </w:rPr>
              <w:t>Micro irrigation technology</w:t>
            </w:r>
          </w:p>
          <w:p w14:paraId="369EBD1C" w14:textId="77777777" w:rsidR="00956EE1" w:rsidRPr="00326FBE" w:rsidRDefault="00A2264C">
            <w:pPr>
              <w:pStyle w:val="ListParagraph"/>
              <w:numPr>
                <w:ilvl w:val="1"/>
                <w:numId w:val="28"/>
              </w:numPr>
              <w:tabs>
                <w:tab w:val="left" w:pos="810"/>
              </w:tabs>
              <w:spacing w:after="0" w:line="240" w:lineRule="auto"/>
              <w:ind w:hanging="270"/>
              <w:rPr>
                <w:rFonts w:ascii="Times New Roman" w:eastAsia="FangSong" w:hAnsi="Times New Roman"/>
                <w:sz w:val="24"/>
                <w:szCs w:val="24"/>
                <w:lang w:eastAsia="zh-CN"/>
              </w:rPr>
            </w:pPr>
            <w:r w:rsidRPr="00326FBE">
              <w:rPr>
                <w:rFonts w:ascii="Times New Roman" w:eastAsia="FangSong" w:hAnsi="Times New Roman"/>
                <w:sz w:val="24"/>
                <w:szCs w:val="24"/>
                <w:lang w:eastAsia="zh-CN"/>
              </w:rPr>
              <w:t>The concept of micro irrigation.</w:t>
            </w:r>
          </w:p>
          <w:p w14:paraId="02C9BB3C" w14:textId="77777777" w:rsidR="00956EE1" w:rsidRPr="00326FBE" w:rsidRDefault="00A2264C">
            <w:pPr>
              <w:pStyle w:val="ListParagraph"/>
              <w:numPr>
                <w:ilvl w:val="1"/>
                <w:numId w:val="28"/>
              </w:numPr>
              <w:tabs>
                <w:tab w:val="left" w:pos="810"/>
              </w:tabs>
              <w:spacing w:after="0" w:line="240" w:lineRule="auto"/>
              <w:ind w:hanging="270"/>
              <w:rPr>
                <w:rFonts w:ascii="Times New Roman" w:eastAsia="FangSong" w:hAnsi="Times New Roman"/>
                <w:sz w:val="24"/>
                <w:szCs w:val="24"/>
                <w:lang w:eastAsia="zh-CN"/>
              </w:rPr>
            </w:pPr>
            <w:r w:rsidRPr="00326FBE">
              <w:rPr>
                <w:rFonts w:ascii="Times New Roman" w:eastAsia="FangSong" w:hAnsi="Times New Roman"/>
                <w:sz w:val="24"/>
                <w:szCs w:val="24"/>
                <w:lang w:eastAsia="zh-CN"/>
              </w:rPr>
              <w:t>Types and characteristics of micro irrigation system</w:t>
            </w:r>
          </w:p>
          <w:p w14:paraId="10209B08" w14:textId="77777777" w:rsidR="00956EE1" w:rsidRPr="00326FBE" w:rsidRDefault="00A2264C">
            <w:pPr>
              <w:pStyle w:val="ListParagraph"/>
              <w:numPr>
                <w:ilvl w:val="1"/>
                <w:numId w:val="28"/>
              </w:numPr>
              <w:tabs>
                <w:tab w:val="left" w:pos="810"/>
              </w:tabs>
              <w:spacing w:after="0" w:line="240" w:lineRule="auto"/>
              <w:ind w:hanging="270"/>
              <w:rPr>
                <w:rFonts w:ascii="Times New Roman" w:eastAsia="FangSong" w:hAnsi="Times New Roman"/>
                <w:spacing w:val="-3"/>
                <w:sz w:val="24"/>
                <w:szCs w:val="24"/>
                <w:lang w:eastAsia="zh-CN"/>
              </w:rPr>
            </w:pPr>
            <w:r w:rsidRPr="00326FBE">
              <w:rPr>
                <w:rFonts w:ascii="Times New Roman" w:eastAsia="FangSong" w:hAnsi="Times New Roman"/>
                <w:sz w:val="24"/>
                <w:szCs w:val="24"/>
                <w:lang w:eastAsia="zh-CN"/>
              </w:rPr>
              <w:t>Composition of micro irrigation system</w:t>
            </w:r>
          </w:p>
          <w:p w14:paraId="4DE83828" w14:textId="77777777" w:rsidR="00956EE1" w:rsidRPr="00326FBE" w:rsidRDefault="00A2264C">
            <w:pPr>
              <w:pStyle w:val="ListParagraph"/>
              <w:numPr>
                <w:ilvl w:val="1"/>
                <w:numId w:val="28"/>
              </w:numPr>
              <w:tabs>
                <w:tab w:val="left" w:pos="810"/>
              </w:tabs>
              <w:spacing w:after="0" w:line="240" w:lineRule="auto"/>
              <w:ind w:hanging="270"/>
              <w:rPr>
                <w:rFonts w:ascii="Times New Roman" w:eastAsia="FangSong" w:hAnsi="Times New Roman"/>
                <w:spacing w:val="-3"/>
                <w:sz w:val="24"/>
                <w:szCs w:val="24"/>
                <w:lang w:eastAsia="zh-CN"/>
              </w:rPr>
            </w:pPr>
            <w:r w:rsidRPr="00326FBE">
              <w:rPr>
                <w:rFonts w:ascii="Times New Roman" w:eastAsia="FangSong" w:hAnsi="Times New Roman"/>
                <w:spacing w:val="-3"/>
                <w:sz w:val="24"/>
                <w:szCs w:val="24"/>
                <w:lang w:eastAsia="zh-CN"/>
              </w:rPr>
              <w:t>Main equipment of micro irrigation system</w:t>
            </w:r>
          </w:p>
          <w:p w14:paraId="60BF347D" w14:textId="77777777" w:rsidR="00956EE1" w:rsidRPr="00326FBE" w:rsidRDefault="00A2264C">
            <w:pPr>
              <w:pStyle w:val="ListParagraph"/>
              <w:numPr>
                <w:ilvl w:val="1"/>
                <w:numId w:val="28"/>
              </w:numPr>
              <w:tabs>
                <w:tab w:val="left" w:pos="810"/>
              </w:tabs>
              <w:spacing w:after="0" w:line="240" w:lineRule="auto"/>
              <w:ind w:hanging="270"/>
              <w:rPr>
                <w:rFonts w:ascii="Times New Roman" w:eastAsia="FangSong" w:hAnsi="Times New Roman"/>
                <w:spacing w:val="-3"/>
                <w:sz w:val="24"/>
                <w:szCs w:val="24"/>
                <w:lang w:eastAsia="zh-CN"/>
              </w:rPr>
            </w:pPr>
            <w:r w:rsidRPr="00326FBE">
              <w:rPr>
                <w:rFonts w:ascii="Times New Roman" w:eastAsia="FangSong" w:hAnsi="Times New Roman"/>
                <w:spacing w:val="-3"/>
                <w:sz w:val="24"/>
                <w:szCs w:val="24"/>
                <w:lang w:eastAsia="zh-CN"/>
              </w:rPr>
              <w:t>Planning and design of micro irrigation engineering</w:t>
            </w:r>
          </w:p>
          <w:p w14:paraId="224D9713" w14:textId="77777777" w:rsidR="00956EE1" w:rsidRPr="00326FBE" w:rsidRDefault="00A2264C">
            <w:pPr>
              <w:pStyle w:val="ListParagraph"/>
              <w:numPr>
                <w:ilvl w:val="1"/>
                <w:numId w:val="28"/>
              </w:numPr>
              <w:tabs>
                <w:tab w:val="left" w:pos="810"/>
              </w:tabs>
              <w:spacing w:after="0" w:line="240" w:lineRule="auto"/>
              <w:ind w:hanging="270"/>
              <w:rPr>
                <w:rFonts w:ascii="Times New Roman" w:eastAsia="FangSong" w:hAnsi="Times New Roman"/>
                <w:spacing w:val="-3"/>
                <w:sz w:val="24"/>
                <w:szCs w:val="24"/>
                <w:lang w:eastAsia="zh-CN"/>
              </w:rPr>
            </w:pPr>
            <w:r w:rsidRPr="00326FBE">
              <w:rPr>
                <w:rFonts w:ascii="Times New Roman" w:eastAsia="FangSong" w:hAnsi="Times New Roman"/>
                <w:sz w:val="24"/>
                <w:szCs w:val="24"/>
                <w:lang w:eastAsia="zh-CN"/>
              </w:rPr>
              <w:t>Example of sprinkler irrigation engineering planning and design</w:t>
            </w:r>
          </w:p>
        </w:tc>
        <w:tc>
          <w:tcPr>
            <w:tcW w:w="1123" w:type="dxa"/>
            <w:gridSpan w:val="3"/>
          </w:tcPr>
          <w:p w14:paraId="15A96A74" w14:textId="77777777" w:rsidR="00956EE1" w:rsidRPr="00326FBE" w:rsidRDefault="00A2264C">
            <w:pPr>
              <w:spacing w:after="0" w:line="240" w:lineRule="auto"/>
              <w:jc w:val="right"/>
              <w:rPr>
                <w:rFonts w:ascii="Times New Roman" w:eastAsia="FangSong" w:hAnsi="Times New Roman"/>
                <w:sz w:val="24"/>
                <w:szCs w:val="24"/>
              </w:rPr>
            </w:pPr>
            <w:r w:rsidRPr="00326FBE">
              <w:rPr>
                <w:rFonts w:ascii="Times New Roman" w:eastAsia="FangSong" w:hAnsi="Times New Roman"/>
                <w:sz w:val="24"/>
                <w:szCs w:val="24"/>
                <w:lang w:eastAsia="zh-TW"/>
              </w:rPr>
              <w:t xml:space="preserve">8 </w:t>
            </w:r>
            <w:r w:rsidRPr="00326FBE">
              <w:rPr>
                <w:rFonts w:ascii="Times New Roman" w:eastAsia="FangSong" w:hAnsi="Times New Roman"/>
                <w:sz w:val="24"/>
                <w:szCs w:val="24"/>
              </w:rPr>
              <w:t>hours</w:t>
            </w:r>
          </w:p>
        </w:tc>
      </w:tr>
      <w:tr w:rsidR="009B0E20" w:rsidRPr="00326FBE" w14:paraId="21A8B543" w14:textId="77777777">
        <w:trPr>
          <w:trHeight w:val="128"/>
        </w:trPr>
        <w:tc>
          <w:tcPr>
            <w:tcW w:w="8453" w:type="dxa"/>
            <w:gridSpan w:val="5"/>
          </w:tcPr>
          <w:p w14:paraId="18CF4A8E" w14:textId="77777777" w:rsidR="00956EE1" w:rsidRPr="00326FBE" w:rsidRDefault="00A2264C">
            <w:pPr>
              <w:pStyle w:val="ListParagraph"/>
              <w:numPr>
                <w:ilvl w:val="0"/>
                <w:numId w:val="28"/>
              </w:numPr>
              <w:tabs>
                <w:tab w:val="left" w:pos="720"/>
                <w:tab w:val="left" w:pos="2225"/>
                <w:tab w:val="right" w:pos="9360"/>
              </w:tabs>
              <w:suppressAutoHyphens/>
              <w:spacing w:after="0" w:line="240" w:lineRule="auto"/>
              <w:rPr>
                <w:rFonts w:ascii="Times New Roman" w:eastAsia="FangSong" w:hAnsi="Times New Roman"/>
                <w:b/>
                <w:bCs/>
                <w:spacing w:val="-3"/>
                <w:sz w:val="24"/>
                <w:szCs w:val="24"/>
                <w:lang w:eastAsia="zh-CN"/>
              </w:rPr>
            </w:pPr>
            <w:r w:rsidRPr="00326FBE">
              <w:rPr>
                <w:rFonts w:ascii="Times New Roman" w:eastAsia="FangSong" w:hAnsi="Times New Roman"/>
                <w:b/>
                <w:bCs/>
                <w:spacing w:val="-3"/>
                <w:sz w:val="24"/>
                <w:szCs w:val="24"/>
                <w:lang w:val="en-US" w:eastAsia="zh-CN"/>
              </w:rPr>
              <w:t>Low-pressure pipeline irrigation technology</w:t>
            </w:r>
          </w:p>
          <w:p w14:paraId="636BE0CE" w14:textId="77777777" w:rsidR="00956EE1" w:rsidRPr="00326FBE" w:rsidRDefault="00A2264C">
            <w:pPr>
              <w:pStyle w:val="ListParagraph"/>
              <w:numPr>
                <w:ilvl w:val="1"/>
                <w:numId w:val="28"/>
              </w:numPr>
              <w:tabs>
                <w:tab w:val="left" w:pos="810"/>
              </w:tabs>
              <w:spacing w:after="0" w:line="240" w:lineRule="auto"/>
              <w:ind w:hanging="270"/>
              <w:rPr>
                <w:rFonts w:ascii="Times New Roman" w:eastAsia="FangSong" w:hAnsi="Times New Roman"/>
                <w:sz w:val="24"/>
                <w:szCs w:val="24"/>
                <w:lang w:eastAsia="zh-CN"/>
              </w:rPr>
            </w:pPr>
            <w:r w:rsidRPr="00326FBE">
              <w:rPr>
                <w:rFonts w:ascii="Times New Roman" w:eastAsia="FangSong" w:hAnsi="Times New Roman"/>
                <w:sz w:val="24"/>
                <w:szCs w:val="24"/>
                <w:lang w:eastAsia="zh-CN"/>
              </w:rPr>
              <w:t>The concept of pipeline irrigation</w:t>
            </w:r>
          </w:p>
          <w:p w14:paraId="3C9C3A05" w14:textId="77777777" w:rsidR="00956EE1" w:rsidRPr="00326FBE" w:rsidRDefault="00A2264C">
            <w:pPr>
              <w:pStyle w:val="ListParagraph"/>
              <w:numPr>
                <w:ilvl w:val="1"/>
                <w:numId w:val="28"/>
              </w:numPr>
              <w:tabs>
                <w:tab w:val="left" w:pos="810"/>
              </w:tabs>
              <w:spacing w:after="0" w:line="240" w:lineRule="auto"/>
              <w:ind w:hanging="270"/>
              <w:rPr>
                <w:rFonts w:ascii="Times New Roman" w:eastAsia="FangSong" w:hAnsi="Times New Roman"/>
                <w:sz w:val="24"/>
                <w:szCs w:val="24"/>
                <w:lang w:eastAsia="zh-CN"/>
              </w:rPr>
            </w:pPr>
            <w:r w:rsidRPr="00326FBE">
              <w:rPr>
                <w:rFonts w:ascii="Times New Roman" w:eastAsia="FangSong" w:hAnsi="Times New Roman"/>
                <w:sz w:val="24"/>
                <w:szCs w:val="24"/>
                <w:lang w:eastAsia="zh-CN"/>
              </w:rPr>
              <w:t>Characteristics of pipeline irrigation</w:t>
            </w:r>
          </w:p>
          <w:p w14:paraId="506A9CF8" w14:textId="77777777" w:rsidR="00956EE1" w:rsidRPr="00326FBE" w:rsidRDefault="00A2264C">
            <w:pPr>
              <w:pStyle w:val="ListParagraph"/>
              <w:numPr>
                <w:ilvl w:val="1"/>
                <w:numId w:val="28"/>
              </w:numPr>
              <w:tabs>
                <w:tab w:val="left" w:pos="810"/>
              </w:tabs>
              <w:spacing w:after="0" w:line="240" w:lineRule="auto"/>
              <w:ind w:hanging="270"/>
              <w:rPr>
                <w:rFonts w:ascii="Times New Roman" w:eastAsia="FangSong" w:hAnsi="Times New Roman"/>
                <w:sz w:val="24"/>
                <w:szCs w:val="24"/>
              </w:rPr>
            </w:pPr>
            <w:r w:rsidRPr="00326FBE">
              <w:rPr>
                <w:rFonts w:ascii="Times New Roman" w:eastAsia="FangSong" w:hAnsi="Times New Roman"/>
                <w:sz w:val="24"/>
                <w:szCs w:val="24"/>
                <w:lang w:eastAsia="zh-CN"/>
              </w:rPr>
              <w:t>Composition of pipeline water conveyance system</w:t>
            </w:r>
          </w:p>
          <w:p w14:paraId="2514B70E" w14:textId="77777777" w:rsidR="00956EE1" w:rsidRPr="00326FBE" w:rsidRDefault="00A2264C">
            <w:pPr>
              <w:pStyle w:val="ListParagraph"/>
              <w:numPr>
                <w:ilvl w:val="1"/>
                <w:numId w:val="28"/>
              </w:numPr>
              <w:tabs>
                <w:tab w:val="left" w:pos="810"/>
              </w:tabs>
              <w:spacing w:after="0" w:line="240" w:lineRule="auto"/>
              <w:ind w:hanging="270"/>
              <w:rPr>
                <w:rFonts w:ascii="Times New Roman" w:eastAsia="FangSong" w:hAnsi="Times New Roman"/>
                <w:sz w:val="24"/>
                <w:szCs w:val="24"/>
                <w:lang w:eastAsia="zh-CN"/>
              </w:rPr>
            </w:pPr>
            <w:r w:rsidRPr="00326FBE">
              <w:rPr>
                <w:rFonts w:ascii="Times New Roman" w:eastAsia="FangSong" w:hAnsi="Times New Roman"/>
                <w:sz w:val="24"/>
                <w:szCs w:val="24"/>
                <w:lang w:eastAsia="zh-CN"/>
              </w:rPr>
              <w:t>Types of pipeline water conveyance system</w:t>
            </w:r>
          </w:p>
          <w:p w14:paraId="26BF4936" w14:textId="77777777" w:rsidR="00956EE1" w:rsidRPr="00326FBE" w:rsidRDefault="00A2264C">
            <w:pPr>
              <w:pStyle w:val="ListParagraph"/>
              <w:numPr>
                <w:ilvl w:val="1"/>
                <w:numId w:val="28"/>
              </w:numPr>
              <w:tabs>
                <w:tab w:val="left" w:pos="810"/>
              </w:tabs>
              <w:spacing w:after="0" w:line="240" w:lineRule="auto"/>
              <w:ind w:hanging="270"/>
              <w:rPr>
                <w:rFonts w:ascii="Times New Roman" w:eastAsia="FangSong" w:hAnsi="Times New Roman"/>
                <w:sz w:val="24"/>
                <w:szCs w:val="24"/>
                <w:lang w:eastAsia="zh-CN"/>
              </w:rPr>
            </w:pPr>
            <w:r w:rsidRPr="00326FBE">
              <w:rPr>
                <w:rFonts w:ascii="Times New Roman" w:eastAsia="FangSong" w:hAnsi="Times New Roman"/>
                <w:sz w:val="24"/>
                <w:szCs w:val="24"/>
                <w:lang w:eastAsia="zh-CN"/>
              </w:rPr>
              <w:t>Main equipment of low-pressure pipeline irrigation system</w:t>
            </w:r>
          </w:p>
          <w:p w14:paraId="13686E24" w14:textId="77777777" w:rsidR="00956EE1" w:rsidRPr="00326FBE" w:rsidRDefault="00A2264C">
            <w:pPr>
              <w:pStyle w:val="ListParagraph"/>
              <w:numPr>
                <w:ilvl w:val="1"/>
                <w:numId w:val="28"/>
              </w:numPr>
              <w:tabs>
                <w:tab w:val="left" w:pos="810"/>
              </w:tabs>
              <w:spacing w:after="0" w:line="240" w:lineRule="auto"/>
              <w:ind w:hanging="270"/>
              <w:rPr>
                <w:rFonts w:ascii="Times New Roman" w:eastAsia="FangSong" w:hAnsi="Times New Roman"/>
                <w:sz w:val="24"/>
                <w:szCs w:val="24"/>
                <w:lang w:eastAsia="zh-CN"/>
              </w:rPr>
            </w:pPr>
            <w:r w:rsidRPr="00326FBE">
              <w:rPr>
                <w:rFonts w:ascii="Times New Roman" w:eastAsia="FangSong" w:hAnsi="Times New Roman"/>
                <w:sz w:val="24"/>
                <w:szCs w:val="24"/>
                <w:lang w:eastAsia="zh-CN"/>
              </w:rPr>
              <w:t>Planning and design of low-pressure pipeline irrigation engineering</w:t>
            </w:r>
          </w:p>
          <w:p w14:paraId="28562688" w14:textId="77777777" w:rsidR="00956EE1" w:rsidRPr="00326FBE" w:rsidRDefault="00A2264C">
            <w:pPr>
              <w:pStyle w:val="ListParagraph"/>
              <w:numPr>
                <w:ilvl w:val="1"/>
                <w:numId w:val="28"/>
              </w:numPr>
              <w:tabs>
                <w:tab w:val="left" w:pos="810"/>
              </w:tabs>
              <w:spacing w:after="0" w:line="240" w:lineRule="auto"/>
              <w:ind w:hanging="270"/>
              <w:rPr>
                <w:rFonts w:ascii="Times New Roman" w:eastAsia="FangSong" w:hAnsi="Times New Roman"/>
                <w:b/>
                <w:bCs/>
                <w:spacing w:val="-3"/>
                <w:sz w:val="24"/>
                <w:szCs w:val="24"/>
                <w:lang w:eastAsia="zh-CN"/>
              </w:rPr>
            </w:pPr>
            <w:r w:rsidRPr="00326FBE">
              <w:rPr>
                <w:rFonts w:ascii="Times New Roman" w:eastAsia="FangSong" w:hAnsi="Times New Roman"/>
                <w:sz w:val="24"/>
                <w:szCs w:val="24"/>
                <w:lang w:eastAsia="zh-CN"/>
              </w:rPr>
              <w:t>Planning and design example of low-pressure pipeline irrigation engineering</w:t>
            </w:r>
          </w:p>
        </w:tc>
        <w:tc>
          <w:tcPr>
            <w:tcW w:w="1123" w:type="dxa"/>
            <w:gridSpan w:val="3"/>
          </w:tcPr>
          <w:p w14:paraId="0C1105E1" w14:textId="77777777" w:rsidR="00956EE1" w:rsidRPr="00326FBE" w:rsidRDefault="00A2264C">
            <w:pPr>
              <w:spacing w:after="0" w:line="240" w:lineRule="auto"/>
              <w:jc w:val="right"/>
              <w:rPr>
                <w:rFonts w:ascii="Times New Roman" w:eastAsia="FangSong" w:hAnsi="Times New Roman"/>
                <w:sz w:val="24"/>
                <w:szCs w:val="24"/>
              </w:rPr>
            </w:pPr>
            <w:r w:rsidRPr="00326FBE">
              <w:rPr>
                <w:rFonts w:ascii="Times New Roman" w:eastAsia="FangSong" w:hAnsi="Times New Roman"/>
                <w:sz w:val="24"/>
                <w:szCs w:val="24"/>
                <w:lang w:eastAsia="zh-TW"/>
              </w:rPr>
              <w:t xml:space="preserve">8 </w:t>
            </w:r>
            <w:r w:rsidRPr="00326FBE">
              <w:rPr>
                <w:rFonts w:ascii="Times New Roman" w:eastAsia="FangSong" w:hAnsi="Times New Roman"/>
                <w:sz w:val="24"/>
                <w:szCs w:val="24"/>
              </w:rPr>
              <w:t>hours</w:t>
            </w:r>
          </w:p>
          <w:p w14:paraId="041B2D62" w14:textId="77777777" w:rsidR="00956EE1" w:rsidRPr="00326FBE" w:rsidRDefault="00956EE1">
            <w:pPr>
              <w:spacing w:after="0" w:line="240" w:lineRule="auto"/>
              <w:jc w:val="right"/>
              <w:rPr>
                <w:rFonts w:ascii="Times New Roman" w:eastAsia="FangSong" w:hAnsi="Times New Roman"/>
                <w:sz w:val="24"/>
                <w:szCs w:val="24"/>
              </w:rPr>
            </w:pPr>
          </w:p>
        </w:tc>
      </w:tr>
      <w:tr w:rsidR="009B0E20" w:rsidRPr="00326FBE" w14:paraId="25EB3B0D" w14:textId="77777777">
        <w:trPr>
          <w:trHeight w:val="128"/>
        </w:trPr>
        <w:tc>
          <w:tcPr>
            <w:tcW w:w="8453" w:type="dxa"/>
            <w:gridSpan w:val="5"/>
          </w:tcPr>
          <w:p w14:paraId="603E88B4" w14:textId="77777777" w:rsidR="00956EE1" w:rsidRPr="00326FBE" w:rsidRDefault="00A2264C">
            <w:pPr>
              <w:pStyle w:val="ListParagraph"/>
              <w:numPr>
                <w:ilvl w:val="0"/>
                <w:numId w:val="28"/>
              </w:numPr>
              <w:tabs>
                <w:tab w:val="left" w:pos="720"/>
                <w:tab w:val="left" w:pos="2207"/>
                <w:tab w:val="right" w:pos="9360"/>
              </w:tabs>
              <w:suppressAutoHyphens/>
              <w:spacing w:after="0" w:line="240" w:lineRule="auto"/>
              <w:rPr>
                <w:rFonts w:ascii="Times New Roman" w:eastAsia="FangSong" w:hAnsi="Times New Roman"/>
                <w:b/>
                <w:bCs/>
                <w:spacing w:val="-3"/>
                <w:sz w:val="24"/>
                <w:szCs w:val="24"/>
                <w:lang w:eastAsia="zh-CN"/>
              </w:rPr>
            </w:pPr>
            <w:r w:rsidRPr="00326FBE">
              <w:rPr>
                <w:rFonts w:ascii="Times New Roman" w:eastAsia="FangSong" w:hAnsi="Times New Roman"/>
                <w:b/>
                <w:bCs/>
                <w:spacing w:val="-3"/>
                <w:sz w:val="24"/>
                <w:szCs w:val="24"/>
                <w:lang w:eastAsia="zh-CN"/>
              </w:rPr>
              <w:t>Construction and operation management of pipeline engineering</w:t>
            </w:r>
            <w:r w:rsidRPr="00326FBE">
              <w:rPr>
                <w:rFonts w:ascii="Times New Roman" w:eastAsia="FangSong" w:hAnsi="Times New Roman"/>
                <w:b/>
                <w:bCs/>
                <w:spacing w:val="-3"/>
                <w:sz w:val="24"/>
                <w:szCs w:val="24"/>
                <w:lang w:eastAsia="zh-CN"/>
              </w:rPr>
              <w:tab/>
            </w:r>
          </w:p>
          <w:p w14:paraId="5A0F5886" w14:textId="77777777" w:rsidR="00956EE1" w:rsidRPr="00326FBE" w:rsidRDefault="00A2264C">
            <w:pPr>
              <w:pStyle w:val="ListParagraph"/>
              <w:numPr>
                <w:ilvl w:val="1"/>
                <w:numId w:val="28"/>
              </w:numPr>
              <w:tabs>
                <w:tab w:val="left" w:pos="810"/>
              </w:tabs>
              <w:spacing w:after="0" w:line="240" w:lineRule="auto"/>
              <w:ind w:hanging="270"/>
              <w:rPr>
                <w:rFonts w:ascii="Times New Roman" w:eastAsia="FangSong" w:hAnsi="Times New Roman"/>
                <w:sz w:val="24"/>
                <w:szCs w:val="24"/>
                <w:lang w:eastAsia="zh-CN"/>
              </w:rPr>
            </w:pPr>
            <w:r w:rsidRPr="00326FBE">
              <w:rPr>
                <w:rFonts w:ascii="Times New Roman" w:eastAsia="FangSong" w:hAnsi="Times New Roman"/>
                <w:sz w:val="24"/>
                <w:szCs w:val="24"/>
                <w:lang w:eastAsia="zh-CN"/>
              </w:rPr>
              <w:t>Engineering construction preparation and management</w:t>
            </w:r>
          </w:p>
          <w:p w14:paraId="19C4058B" w14:textId="77777777" w:rsidR="00956EE1" w:rsidRPr="00326FBE" w:rsidRDefault="00A2264C">
            <w:pPr>
              <w:pStyle w:val="ListParagraph"/>
              <w:numPr>
                <w:ilvl w:val="1"/>
                <w:numId w:val="28"/>
              </w:numPr>
              <w:tabs>
                <w:tab w:val="left" w:pos="810"/>
              </w:tabs>
              <w:spacing w:after="0" w:line="240" w:lineRule="auto"/>
              <w:ind w:hanging="270"/>
              <w:rPr>
                <w:rFonts w:ascii="Times New Roman" w:eastAsia="FangSong" w:hAnsi="Times New Roman"/>
                <w:sz w:val="24"/>
                <w:szCs w:val="24"/>
                <w:lang w:eastAsia="zh-CN"/>
              </w:rPr>
            </w:pPr>
            <w:r w:rsidRPr="00326FBE">
              <w:rPr>
                <w:rFonts w:ascii="Times New Roman" w:eastAsia="FangSong" w:hAnsi="Times New Roman"/>
                <w:sz w:val="24"/>
                <w:szCs w:val="24"/>
                <w:lang w:eastAsia="zh-CN"/>
              </w:rPr>
              <w:t>Construction lofting and pipe groove excavation</w:t>
            </w:r>
          </w:p>
          <w:p w14:paraId="10155873" w14:textId="77777777" w:rsidR="00956EE1" w:rsidRPr="00326FBE" w:rsidRDefault="00A2264C">
            <w:pPr>
              <w:pStyle w:val="ListParagraph"/>
              <w:numPr>
                <w:ilvl w:val="1"/>
                <w:numId w:val="28"/>
              </w:numPr>
              <w:tabs>
                <w:tab w:val="left" w:pos="810"/>
              </w:tabs>
              <w:spacing w:after="0" w:line="240" w:lineRule="auto"/>
              <w:ind w:hanging="270"/>
              <w:rPr>
                <w:rFonts w:ascii="Times New Roman" w:eastAsia="FangSong" w:hAnsi="Times New Roman"/>
                <w:sz w:val="24"/>
                <w:szCs w:val="24"/>
                <w:lang w:eastAsia="zh-CN"/>
              </w:rPr>
            </w:pPr>
            <w:r w:rsidRPr="00326FBE">
              <w:rPr>
                <w:rFonts w:ascii="Times New Roman" w:eastAsia="FangSong" w:hAnsi="Times New Roman"/>
                <w:sz w:val="24"/>
                <w:szCs w:val="24"/>
                <w:lang w:eastAsia="zh-CN"/>
              </w:rPr>
              <w:t>Piping erection</w:t>
            </w:r>
          </w:p>
          <w:p w14:paraId="1DEEFB09" w14:textId="77777777" w:rsidR="00956EE1" w:rsidRPr="00326FBE" w:rsidRDefault="00A2264C">
            <w:pPr>
              <w:pStyle w:val="ListParagraph"/>
              <w:numPr>
                <w:ilvl w:val="1"/>
                <w:numId w:val="28"/>
              </w:numPr>
              <w:tabs>
                <w:tab w:val="left" w:pos="810"/>
              </w:tabs>
              <w:spacing w:after="0" w:line="240" w:lineRule="auto"/>
              <w:ind w:hanging="270"/>
              <w:rPr>
                <w:rFonts w:ascii="Times New Roman" w:eastAsia="FangSong" w:hAnsi="Times New Roman"/>
                <w:sz w:val="24"/>
                <w:szCs w:val="24"/>
                <w:lang w:eastAsia="zh-CN"/>
              </w:rPr>
            </w:pPr>
            <w:r w:rsidRPr="00326FBE">
              <w:rPr>
                <w:rFonts w:ascii="Times New Roman" w:eastAsia="FangSong" w:hAnsi="Times New Roman"/>
                <w:sz w:val="24"/>
                <w:szCs w:val="24"/>
                <w:lang w:eastAsia="zh-CN"/>
              </w:rPr>
              <w:t>Water pressure and water seepage experiment of pipeline</w:t>
            </w:r>
          </w:p>
          <w:p w14:paraId="74215824" w14:textId="77777777" w:rsidR="00956EE1" w:rsidRPr="00326FBE" w:rsidRDefault="00A2264C">
            <w:pPr>
              <w:pStyle w:val="ListParagraph"/>
              <w:numPr>
                <w:ilvl w:val="1"/>
                <w:numId w:val="28"/>
              </w:numPr>
              <w:tabs>
                <w:tab w:val="left" w:pos="810"/>
              </w:tabs>
              <w:spacing w:after="0" w:line="240" w:lineRule="auto"/>
              <w:ind w:hanging="270"/>
              <w:rPr>
                <w:rFonts w:ascii="Times New Roman" w:eastAsia="FangSong" w:hAnsi="Times New Roman"/>
                <w:sz w:val="24"/>
                <w:szCs w:val="24"/>
                <w:lang w:eastAsia="zh-CN"/>
              </w:rPr>
            </w:pPr>
            <w:r w:rsidRPr="00326FBE">
              <w:rPr>
                <w:rFonts w:ascii="Times New Roman" w:eastAsia="FangSong" w:hAnsi="Times New Roman"/>
                <w:sz w:val="24"/>
                <w:szCs w:val="24"/>
                <w:lang w:eastAsia="zh-CN"/>
              </w:rPr>
              <w:t>Pipe trench backfilling and engineering acceptance</w:t>
            </w:r>
          </w:p>
          <w:p w14:paraId="3E3F4F0B" w14:textId="77777777" w:rsidR="00956EE1" w:rsidRPr="00326FBE" w:rsidRDefault="00A2264C">
            <w:pPr>
              <w:pStyle w:val="ListParagraph"/>
              <w:numPr>
                <w:ilvl w:val="1"/>
                <w:numId w:val="28"/>
              </w:numPr>
              <w:tabs>
                <w:tab w:val="left" w:pos="810"/>
              </w:tabs>
              <w:spacing w:after="0" w:line="240" w:lineRule="auto"/>
              <w:ind w:hanging="270"/>
              <w:rPr>
                <w:rFonts w:ascii="Times New Roman" w:eastAsia="FangSong" w:hAnsi="Times New Roman"/>
                <w:sz w:val="24"/>
                <w:szCs w:val="24"/>
                <w:lang w:eastAsia="zh-CN"/>
              </w:rPr>
            </w:pPr>
            <w:r w:rsidRPr="00326FBE">
              <w:rPr>
                <w:rFonts w:ascii="Times New Roman" w:eastAsia="FangSong" w:hAnsi="Times New Roman"/>
                <w:sz w:val="24"/>
                <w:szCs w:val="24"/>
                <w:lang w:eastAsia="zh-CN"/>
              </w:rPr>
              <w:lastRenderedPageBreak/>
              <w:t>Operation management of pipeline irrigation engineering</w:t>
            </w:r>
          </w:p>
        </w:tc>
        <w:tc>
          <w:tcPr>
            <w:tcW w:w="1123" w:type="dxa"/>
            <w:gridSpan w:val="3"/>
          </w:tcPr>
          <w:p w14:paraId="1DC83D7A" w14:textId="77777777" w:rsidR="00956EE1" w:rsidRPr="00326FBE" w:rsidRDefault="00A2264C">
            <w:pPr>
              <w:spacing w:after="0" w:line="240" w:lineRule="auto"/>
              <w:jc w:val="right"/>
              <w:rPr>
                <w:rFonts w:ascii="Times New Roman" w:eastAsia="FangSong" w:hAnsi="Times New Roman"/>
                <w:sz w:val="24"/>
                <w:szCs w:val="24"/>
              </w:rPr>
            </w:pPr>
            <w:r w:rsidRPr="00326FBE">
              <w:rPr>
                <w:rFonts w:ascii="Times New Roman" w:eastAsia="FangSong" w:hAnsi="Times New Roman"/>
                <w:sz w:val="24"/>
                <w:szCs w:val="24"/>
                <w:lang w:eastAsia="zh-TW"/>
              </w:rPr>
              <w:lastRenderedPageBreak/>
              <w:t>8</w:t>
            </w:r>
            <w:r w:rsidRPr="00326FBE">
              <w:rPr>
                <w:rFonts w:ascii="Times New Roman" w:eastAsia="FangSong" w:hAnsi="Times New Roman"/>
                <w:sz w:val="24"/>
                <w:szCs w:val="24"/>
              </w:rPr>
              <w:t xml:space="preserve"> hours</w:t>
            </w:r>
          </w:p>
        </w:tc>
      </w:tr>
      <w:tr w:rsidR="009B0E20" w:rsidRPr="00326FBE" w14:paraId="66BE5C6A" w14:textId="77777777">
        <w:trPr>
          <w:trHeight w:val="128"/>
        </w:trPr>
        <w:tc>
          <w:tcPr>
            <w:tcW w:w="8453" w:type="dxa"/>
            <w:gridSpan w:val="5"/>
          </w:tcPr>
          <w:p w14:paraId="4C45315F" w14:textId="77777777" w:rsidR="00956EE1" w:rsidRPr="00326FBE" w:rsidRDefault="00A2264C">
            <w:pPr>
              <w:pStyle w:val="ListParagraph"/>
              <w:numPr>
                <w:ilvl w:val="0"/>
                <w:numId w:val="28"/>
              </w:numPr>
              <w:tabs>
                <w:tab w:val="left" w:pos="720"/>
                <w:tab w:val="right" w:pos="9360"/>
              </w:tabs>
              <w:suppressAutoHyphens/>
              <w:spacing w:after="0" w:line="240" w:lineRule="auto"/>
              <w:rPr>
                <w:rFonts w:ascii="Times New Roman" w:eastAsia="FangSong" w:hAnsi="Times New Roman"/>
                <w:b/>
                <w:bCs/>
                <w:spacing w:val="-3"/>
                <w:sz w:val="24"/>
                <w:szCs w:val="24"/>
              </w:rPr>
            </w:pPr>
            <w:r w:rsidRPr="00326FBE">
              <w:rPr>
                <w:rFonts w:ascii="Times New Roman" w:eastAsia="FangSong" w:hAnsi="Times New Roman"/>
                <w:b/>
                <w:bCs/>
                <w:spacing w:val="-3"/>
                <w:sz w:val="24"/>
                <w:szCs w:val="24"/>
              </w:rPr>
              <w:lastRenderedPageBreak/>
              <w:t>Canal lining and seepage control</w:t>
            </w:r>
          </w:p>
          <w:p w14:paraId="1583E693" w14:textId="77777777" w:rsidR="00956EE1" w:rsidRPr="00326FBE" w:rsidRDefault="00A2264C">
            <w:pPr>
              <w:pStyle w:val="ListParagraph"/>
              <w:numPr>
                <w:ilvl w:val="1"/>
                <w:numId w:val="28"/>
              </w:numPr>
              <w:tabs>
                <w:tab w:val="left" w:pos="810"/>
              </w:tabs>
              <w:spacing w:after="0" w:line="240" w:lineRule="auto"/>
              <w:ind w:hanging="270"/>
              <w:rPr>
                <w:rFonts w:ascii="Times New Roman" w:eastAsia="FangSong" w:hAnsi="Times New Roman"/>
                <w:spacing w:val="-3"/>
                <w:sz w:val="24"/>
                <w:szCs w:val="24"/>
                <w:lang w:eastAsia="zh-CN"/>
              </w:rPr>
            </w:pPr>
            <w:r w:rsidRPr="00326FBE">
              <w:rPr>
                <w:rFonts w:ascii="Times New Roman" w:eastAsia="FangSong" w:hAnsi="Times New Roman"/>
                <w:spacing w:val="-3"/>
                <w:sz w:val="24"/>
                <w:szCs w:val="24"/>
                <w:lang w:eastAsia="zh-CN"/>
              </w:rPr>
              <w:t xml:space="preserve">Types and characteristics of canal seepage control </w:t>
            </w:r>
            <w:r w:rsidRPr="00326FBE">
              <w:rPr>
                <w:rFonts w:ascii="Times New Roman" w:eastAsia="FangSong" w:hAnsi="Times New Roman" w:hint="eastAsia"/>
                <w:spacing w:val="-3"/>
                <w:sz w:val="24"/>
                <w:szCs w:val="24"/>
                <w:lang w:eastAsia="zh-CN"/>
              </w:rPr>
              <w:t>e</w:t>
            </w:r>
            <w:r w:rsidRPr="00326FBE">
              <w:rPr>
                <w:rFonts w:ascii="Times New Roman" w:eastAsia="FangSong" w:hAnsi="Times New Roman"/>
                <w:spacing w:val="-3"/>
                <w:sz w:val="24"/>
                <w:szCs w:val="24"/>
                <w:lang w:eastAsia="zh-CN"/>
              </w:rPr>
              <w:t>ngineering</w:t>
            </w:r>
          </w:p>
          <w:p w14:paraId="00315FCF" w14:textId="77777777" w:rsidR="00956EE1" w:rsidRPr="00326FBE" w:rsidRDefault="00A2264C">
            <w:pPr>
              <w:pStyle w:val="ListParagraph"/>
              <w:numPr>
                <w:ilvl w:val="1"/>
                <w:numId w:val="28"/>
              </w:numPr>
              <w:tabs>
                <w:tab w:val="left" w:pos="810"/>
              </w:tabs>
              <w:spacing w:after="0" w:line="240" w:lineRule="auto"/>
              <w:ind w:hanging="270"/>
              <w:rPr>
                <w:rFonts w:ascii="Times New Roman" w:eastAsia="FangSong" w:hAnsi="Times New Roman"/>
                <w:spacing w:val="-3"/>
                <w:sz w:val="24"/>
                <w:szCs w:val="24"/>
                <w:lang w:eastAsia="zh-CN"/>
              </w:rPr>
            </w:pPr>
            <w:r w:rsidRPr="00326FBE">
              <w:rPr>
                <w:rFonts w:ascii="Times New Roman" w:eastAsia="FangSong" w:hAnsi="Times New Roman"/>
                <w:spacing w:val="-3"/>
                <w:sz w:val="24"/>
                <w:szCs w:val="24"/>
                <w:lang w:eastAsia="zh-CN"/>
              </w:rPr>
              <w:t xml:space="preserve">Planning and design of canal seepage control </w:t>
            </w:r>
            <w:r w:rsidRPr="00326FBE">
              <w:rPr>
                <w:rFonts w:ascii="Times New Roman" w:eastAsia="FangSong" w:hAnsi="Times New Roman" w:hint="eastAsia"/>
                <w:spacing w:val="-3"/>
                <w:sz w:val="24"/>
                <w:szCs w:val="24"/>
                <w:lang w:eastAsia="zh-CN"/>
              </w:rPr>
              <w:t>e</w:t>
            </w:r>
            <w:r w:rsidRPr="00326FBE">
              <w:rPr>
                <w:rFonts w:ascii="Times New Roman" w:eastAsia="FangSong" w:hAnsi="Times New Roman"/>
                <w:spacing w:val="-3"/>
                <w:sz w:val="24"/>
                <w:szCs w:val="24"/>
                <w:lang w:eastAsia="zh-CN"/>
              </w:rPr>
              <w:t>ngineering</w:t>
            </w:r>
          </w:p>
          <w:p w14:paraId="013549D7" w14:textId="77777777" w:rsidR="00956EE1" w:rsidRPr="00326FBE" w:rsidRDefault="00A2264C">
            <w:pPr>
              <w:pStyle w:val="ListParagraph"/>
              <w:numPr>
                <w:ilvl w:val="1"/>
                <w:numId w:val="28"/>
              </w:numPr>
              <w:tabs>
                <w:tab w:val="left" w:pos="810"/>
              </w:tabs>
              <w:spacing w:after="0" w:line="240" w:lineRule="auto"/>
              <w:ind w:hanging="270"/>
              <w:rPr>
                <w:rFonts w:ascii="Times New Roman" w:eastAsia="FangSong" w:hAnsi="Times New Roman"/>
                <w:spacing w:val="-3"/>
                <w:sz w:val="24"/>
                <w:szCs w:val="24"/>
                <w:lang w:eastAsia="zh-CN"/>
              </w:rPr>
            </w:pPr>
            <w:r w:rsidRPr="00326FBE">
              <w:rPr>
                <w:rFonts w:ascii="Times New Roman" w:eastAsia="FangSong" w:hAnsi="Times New Roman"/>
                <w:spacing w:val="-3"/>
                <w:sz w:val="24"/>
                <w:szCs w:val="24"/>
                <w:lang w:eastAsia="zh-CN"/>
              </w:rPr>
              <w:t xml:space="preserve">Anti-frost heave measures of canal seepage control </w:t>
            </w:r>
            <w:r w:rsidRPr="00326FBE">
              <w:rPr>
                <w:rFonts w:ascii="Times New Roman" w:eastAsia="FangSong" w:hAnsi="Times New Roman" w:hint="eastAsia"/>
                <w:spacing w:val="-3"/>
                <w:sz w:val="24"/>
                <w:szCs w:val="24"/>
                <w:lang w:eastAsia="zh-CN"/>
              </w:rPr>
              <w:t>e</w:t>
            </w:r>
            <w:r w:rsidRPr="00326FBE">
              <w:rPr>
                <w:rFonts w:ascii="Times New Roman" w:eastAsia="FangSong" w:hAnsi="Times New Roman"/>
                <w:spacing w:val="-3"/>
                <w:sz w:val="24"/>
                <w:szCs w:val="24"/>
                <w:lang w:eastAsia="zh-CN"/>
              </w:rPr>
              <w:t>ngineering</w:t>
            </w:r>
          </w:p>
        </w:tc>
        <w:tc>
          <w:tcPr>
            <w:tcW w:w="1123" w:type="dxa"/>
            <w:gridSpan w:val="3"/>
          </w:tcPr>
          <w:p w14:paraId="745E7513" w14:textId="77777777" w:rsidR="00956EE1" w:rsidRPr="00326FBE" w:rsidRDefault="00A2264C">
            <w:pPr>
              <w:spacing w:after="0" w:line="240" w:lineRule="auto"/>
              <w:jc w:val="right"/>
              <w:rPr>
                <w:rFonts w:ascii="Times New Roman" w:eastAsia="FangSong" w:hAnsi="Times New Roman"/>
                <w:sz w:val="24"/>
                <w:szCs w:val="24"/>
              </w:rPr>
            </w:pPr>
            <w:r w:rsidRPr="00326FBE">
              <w:rPr>
                <w:rFonts w:ascii="Times New Roman" w:eastAsia="FangSong" w:hAnsi="Times New Roman"/>
                <w:sz w:val="24"/>
                <w:szCs w:val="24"/>
              </w:rPr>
              <w:t>6 hours</w:t>
            </w:r>
          </w:p>
        </w:tc>
      </w:tr>
      <w:tr w:rsidR="009B0E20" w:rsidRPr="00326FBE" w14:paraId="5A33EE86" w14:textId="77777777">
        <w:trPr>
          <w:trHeight w:val="128"/>
        </w:trPr>
        <w:tc>
          <w:tcPr>
            <w:tcW w:w="8453" w:type="dxa"/>
            <w:gridSpan w:val="5"/>
          </w:tcPr>
          <w:p w14:paraId="2FEC2D25" w14:textId="77777777" w:rsidR="00956EE1" w:rsidRPr="00326FBE" w:rsidRDefault="00A2264C">
            <w:pPr>
              <w:pStyle w:val="ListParagraph"/>
              <w:numPr>
                <w:ilvl w:val="0"/>
                <w:numId w:val="28"/>
              </w:numPr>
              <w:tabs>
                <w:tab w:val="left" w:pos="720"/>
                <w:tab w:val="right" w:pos="9360"/>
              </w:tabs>
              <w:suppressAutoHyphens/>
              <w:spacing w:after="0" w:line="240" w:lineRule="auto"/>
              <w:rPr>
                <w:rFonts w:ascii="Times New Roman" w:eastAsia="FangSong" w:hAnsi="Times New Roman"/>
                <w:spacing w:val="-3"/>
                <w:sz w:val="24"/>
                <w:szCs w:val="24"/>
              </w:rPr>
            </w:pPr>
            <w:r w:rsidRPr="00326FBE">
              <w:rPr>
                <w:rFonts w:ascii="Times New Roman" w:eastAsia="FangSong" w:hAnsi="Times New Roman"/>
                <w:b/>
                <w:bCs/>
                <w:spacing w:val="-3"/>
                <w:sz w:val="24"/>
                <w:szCs w:val="24"/>
              </w:rPr>
              <w:t>Surface irrigation water-saving technology</w:t>
            </w:r>
          </w:p>
          <w:p w14:paraId="128CA7BB" w14:textId="77777777" w:rsidR="00956EE1" w:rsidRPr="00326FBE" w:rsidRDefault="00A2264C">
            <w:pPr>
              <w:pStyle w:val="ListParagraph"/>
              <w:numPr>
                <w:ilvl w:val="1"/>
                <w:numId w:val="28"/>
              </w:numPr>
              <w:tabs>
                <w:tab w:val="left" w:pos="810"/>
              </w:tabs>
              <w:spacing w:after="0" w:line="240" w:lineRule="auto"/>
              <w:ind w:hanging="270"/>
              <w:rPr>
                <w:rFonts w:ascii="Times New Roman" w:eastAsia="FangSong" w:hAnsi="Times New Roman"/>
                <w:sz w:val="24"/>
                <w:szCs w:val="24"/>
              </w:rPr>
            </w:pPr>
            <w:r w:rsidRPr="00326FBE">
              <w:rPr>
                <w:rFonts w:ascii="Times New Roman" w:eastAsia="FangSong" w:hAnsi="Times New Roman"/>
                <w:sz w:val="24"/>
                <w:szCs w:val="24"/>
                <w:lang w:eastAsia="zh-TW"/>
              </w:rPr>
              <w:t>B</w:t>
            </w:r>
            <w:r w:rsidRPr="00326FBE">
              <w:rPr>
                <w:rFonts w:ascii="Times New Roman" w:eastAsia="FangSong" w:hAnsi="Times New Roman"/>
                <w:sz w:val="24"/>
                <w:szCs w:val="24"/>
              </w:rPr>
              <w:t>asic concept</w:t>
            </w:r>
          </w:p>
          <w:p w14:paraId="390B68C2" w14:textId="77777777" w:rsidR="00956EE1" w:rsidRPr="00326FBE" w:rsidRDefault="00A2264C">
            <w:pPr>
              <w:pStyle w:val="ListParagraph"/>
              <w:numPr>
                <w:ilvl w:val="1"/>
                <w:numId w:val="28"/>
              </w:numPr>
              <w:tabs>
                <w:tab w:val="left" w:pos="810"/>
              </w:tabs>
              <w:spacing w:after="0" w:line="240" w:lineRule="auto"/>
              <w:ind w:hanging="270"/>
              <w:rPr>
                <w:rFonts w:ascii="Times New Roman" w:eastAsia="FangSong" w:hAnsi="Times New Roman"/>
                <w:sz w:val="24"/>
                <w:szCs w:val="24"/>
                <w:lang w:eastAsia="zh-CN"/>
              </w:rPr>
            </w:pPr>
            <w:r w:rsidRPr="00326FBE">
              <w:rPr>
                <w:rFonts w:ascii="Times New Roman" w:eastAsia="FangSong" w:hAnsi="Times New Roman"/>
                <w:sz w:val="24"/>
                <w:szCs w:val="24"/>
                <w:lang w:eastAsia="zh-CN"/>
              </w:rPr>
              <w:t>Irrigation quality evaluation</w:t>
            </w:r>
          </w:p>
          <w:p w14:paraId="05BE9A52" w14:textId="77777777" w:rsidR="00956EE1" w:rsidRPr="00326FBE" w:rsidRDefault="00A2264C">
            <w:pPr>
              <w:pStyle w:val="ListParagraph"/>
              <w:numPr>
                <w:ilvl w:val="1"/>
                <w:numId w:val="28"/>
              </w:numPr>
              <w:tabs>
                <w:tab w:val="left" w:pos="810"/>
              </w:tabs>
              <w:spacing w:after="0" w:line="240" w:lineRule="auto"/>
              <w:ind w:hanging="270"/>
              <w:rPr>
                <w:rFonts w:ascii="Times New Roman" w:eastAsia="FangSong" w:hAnsi="Times New Roman"/>
                <w:sz w:val="24"/>
                <w:szCs w:val="24"/>
                <w:lang w:eastAsia="zh-CN"/>
              </w:rPr>
            </w:pPr>
            <w:r w:rsidRPr="00326FBE">
              <w:rPr>
                <w:rFonts w:ascii="Times New Roman" w:eastAsia="FangSong" w:hAnsi="Times New Roman"/>
                <w:sz w:val="24"/>
                <w:szCs w:val="24"/>
                <w:lang w:eastAsia="zh-CN"/>
              </w:rPr>
              <w:t>Surface irrigation design</w:t>
            </w:r>
          </w:p>
          <w:p w14:paraId="7C32E5F8" w14:textId="77777777" w:rsidR="00956EE1" w:rsidRPr="00326FBE" w:rsidRDefault="00A2264C">
            <w:pPr>
              <w:pStyle w:val="ListParagraph"/>
              <w:numPr>
                <w:ilvl w:val="1"/>
                <w:numId w:val="28"/>
              </w:numPr>
              <w:tabs>
                <w:tab w:val="left" w:pos="810"/>
              </w:tabs>
              <w:spacing w:after="0" w:line="240" w:lineRule="auto"/>
              <w:ind w:hanging="270"/>
              <w:rPr>
                <w:rFonts w:ascii="Times New Roman" w:eastAsia="FangSong" w:hAnsi="Times New Roman"/>
                <w:sz w:val="24"/>
                <w:szCs w:val="24"/>
                <w:lang w:eastAsia="zh-CN"/>
              </w:rPr>
            </w:pPr>
            <w:r w:rsidRPr="00326FBE">
              <w:rPr>
                <w:rFonts w:ascii="Times New Roman" w:eastAsia="FangSong" w:hAnsi="Times New Roman"/>
                <w:sz w:val="24"/>
                <w:szCs w:val="24"/>
                <w:lang w:eastAsia="zh-CN"/>
              </w:rPr>
              <w:t>Brief introduction of surge irrigation technology</w:t>
            </w:r>
          </w:p>
          <w:p w14:paraId="47AD6569" w14:textId="77777777" w:rsidR="00956EE1" w:rsidRPr="00326FBE" w:rsidRDefault="00A2264C">
            <w:pPr>
              <w:pStyle w:val="ListParagraph"/>
              <w:numPr>
                <w:ilvl w:val="1"/>
                <w:numId w:val="28"/>
              </w:numPr>
              <w:tabs>
                <w:tab w:val="left" w:pos="810"/>
              </w:tabs>
              <w:spacing w:after="0" w:line="240" w:lineRule="auto"/>
              <w:ind w:hanging="270"/>
              <w:rPr>
                <w:rFonts w:ascii="Times New Roman" w:eastAsia="FangSong" w:hAnsi="Times New Roman"/>
                <w:sz w:val="24"/>
                <w:szCs w:val="24"/>
                <w:lang w:eastAsia="zh-CN"/>
              </w:rPr>
            </w:pPr>
            <w:r w:rsidRPr="00326FBE">
              <w:rPr>
                <w:rFonts w:ascii="Times New Roman" w:eastAsia="FangSong" w:hAnsi="Times New Roman"/>
                <w:sz w:val="24"/>
                <w:szCs w:val="24"/>
                <w:lang w:eastAsia="zh-CN"/>
              </w:rPr>
              <w:t>Brief introduction of film mulching irrigation technology</w:t>
            </w:r>
          </w:p>
        </w:tc>
        <w:tc>
          <w:tcPr>
            <w:tcW w:w="1123" w:type="dxa"/>
            <w:gridSpan w:val="3"/>
          </w:tcPr>
          <w:p w14:paraId="621852F8" w14:textId="77777777" w:rsidR="00956EE1" w:rsidRPr="00326FBE" w:rsidRDefault="00A2264C">
            <w:pPr>
              <w:spacing w:after="0" w:line="240" w:lineRule="auto"/>
              <w:jc w:val="right"/>
              <w:rPr>
                <w:rFonts w:ascii="Times New Roman" w:eastAsia="FangSong" w:hAnsi="Times New Roman"/>
                <w:sz w:val="24"/>
                <w:szCs w:val="24"/>
              </w:rPr>
            </w:pPr>
            <w:r w:rsidRPr="00326FBE">
              <w:rPr>
                <w:rFonts w:ascii="Times New Roman" w:eastAsia="FangSong" w:hAnsi="Times New Roman"/>
                <w:sz w:val="24"/>
                <w:szCs w:val="24"/>
              </w:rPr>
              <w:t>6 hours</w:t>
            </w:r>
          </w:p>
        </w:tc>
      </w:tr>
      <w:tr w:rsidR="009B0E20" w:rsidRPr="00326FBE" w14:paraId="1CBC4179" w14:textId="77777777">
        <w:trPr>
          <w:trHeight w:val="505"/>
        </w:trPr>
        <w:tc>
          <w:tcPr>
            <w:tcW w:w="8453" w:type="dxa"/>
            <w:gridSpan w:val="5"/>
            <w:shd w:val="clear" w:color="auto" w:fill="E5DFEC"/>
          </w:tcPr>
          <w:p w14:paraId="1552833E" w14:textId="77777777" w:rsidR="00956EE1" w:rsidRPr="00326FBE" w:rsidRDefault="00A2264C">
            <w:pPr>
              <w:spacing w:after="0" w:line="240" w:lineRule="auto"/>
              <w:rPr>
                <w:rFonts w:ascii="Times New Roman" w:eastAsia="FangSong" w:hAnsi="Times New Roman"/>
                <w:b/>
                <w:sz w:val="24"/>
                <w:szCs w:val="24"/>
                <w:lang w:val="en-US"/>
              </w:rPr>
            </w:pPr>
            <w:r w:rsidRPr="00326FBE">
              <w:rPr>
                <w:rFonts w:ascii="Times New Roman" w:eastAsia="FangSong" w:hAnsi="Times New Roman"/>
                <w:b/>
                <w:bCs/>
                <w:spacing w:val="-3"/>
                <w:sz w:val="24"/>
                <w:szCs w:val="24"/>
                <w:lang w:eastAsia="zh-CN"/>
              </w:rPr>
              <w:t>Recommended/Reference Books:</w:t>
            </w:r>
          </w:p>
        </w:tc>
        <w:tc>
          <w:tcPr>
            <w:tcW w:w="1123" w:type="dxa"/>
            <w:gridSpan w:val="3"/>
            <w:shd w:val="clear" w:color="auto" w:fill="E5DFEC"/>
          </w:tcPr>
          <w:p w14:paraId="19819EF8" w14:textId="77777777" w:rsidR="00956EE1" w:rsidRPr="00326FBE" w:rsidRDefault="00956EE1">
            <w:pPr>
              <w:spacing w:after="0" w:line="240" w:lineRule="auto"/>
              <w:jc w:val="right"/>
              <w:rPr>
                <w:rFonts w:ascii="Times New Roman" w:eastAsia="FangSong" w:hAnsi="Times New Roman"/>
                <w:sz w:val="24"/>
                <w:szCs w:val="24"/>
              </w:rPr>
            </w:pPr>
          </w:p>
        </w:tc>
      </w:tr>
      <w:tr w:rsidR="009B0E20" w:rsidRPr="00326FBE" w14:paraId="4A25B3E7" w14:textId="77777777">
        <w:trPr>
          <w:trHeight w:val="367"/>
        </w:trPr>
        <w:tc>
          <w:tcPr>
            <w:tcW w:w="8453" w:type="dxa"/>
            <w:gridSpan w:val="5"/>
          </w:tcPr>
          <w:p w14:paraId="7D288D54" w14:textId="77777777" w:rsidR="00956EE1" w:rsidRPr="00326FBE" w:rsidRDefault="00A2264C">
            <w:pPr>
              <w:pStyle w:val="ListParagraph"/>
              <w:numPr>
                <w:ilvl w:val="0"/>
                <w:numId w:val="29"/>
              </w:numPr>
              <w:spacing w:after="0" w:line="240" w:lineRule="auto"/>
              <w:ind w:left="357" w:hanging="357"/>
              <w:rPr>
                <w:rFonts w:ascii="Times New Roman" w:eastAsia="FangSong" w:hAnsi="Times New Roman"/>
                <w:sz w:val="24"/>
                <w:szCs w:val="24"/>
                <w:lang w:eastAsia="zh-CN"/>
              </w:rPr>
            </w:pPr>
            <w:r w:rsidRPr="00326FBE">
              <w:rPr>
                <w:rFonts w:ascii="Times New Roman" w:eastAsia="FangSong" w:hAnsi="Times New Roman"/>
                <w:sz w:val="24"/>
                <w:szCs w:val="24"/>
                <w:lang w:eastAsia="zh-CN"/>
              </w:rPr>
              <w:t xml:space="preserve">Li </w:t>
            </w:r>
            <w:proofErr w:type="spellStart"/>
            <w:r w:rsidRPr="00326FBE">
              <w:rPr>
                <w:rFonts w:ascii="Times New Roman" w:eastAsia="FangSong" w:hAnsi="Times New Roman"/>
                <w:sz w:val="24"/>
                <w:szCs w:val="24"/>
                <w:lang w:eastAsia="zh-CN"/>
              </w:rPr>
              <w:t>Zongyao</w:t>
            </w:r>
            <w:proofErr w:type="spellEnd"/>
            <w:r w:rsidRPr="00326FBE">
              <w:rPr>
                <w:rFonts w:ascii="Times New Roman" w:eastAsia="FangSong" w:hAnsi="Times New Roman"/>
                <w:sz w:val="24"/>
                <w:szCs w:val="24"/>
                <w:lang w:eastAsia="zh-CN"/>
              </w:rPr>
              <w:t xml:space="preserve"> et al., </w:t>
            </w:r>
            <w:r w:rsidRPr="00326FBE">
              <w:rPr>
                <w:rFonts w:ascii="Times New Roman" w:eastAsia="FangSong" w:hAnsi="Times New Roman"/>
                <w:i/>
                <w:iCs/>
                <w:sz w:val="24"/>
                <w:szCs w:val="24"/>
                <w:lang w:eastAsia="zh-CN"/>
              </w:rPr>
              <w:t>Water-saving Irrigation Technology</w:t>
            </w:r>
            <w:r w:rsidRPr="00326FBE">
              <w:rPr>
                <w:rFonts w:ascii="Times New Roman" w:eastAsia="FangSong" w:hAnsi="Times New Roman"/>
                <w:sz w:val="24"/>
                <w:szCs w:val="24"/>
                <w:lang w:eastAsia="zh-CN"/>
              </w:rPr>
              <w:t>, Beijing: China Water and Power Press, 2018.</w:t>
            </w:r>
          </w:p>
          <w:p w14:paraId="17C2CF92" w14:textId="77777777" w:rsidR="00956EE1" w:rsidRPr="00326FBE" w:rsidRDefault="00A2264C">
            <w:pPr>
              <w:pStyle w:val="ListParagraph"/>
              <w:numPr>
                <w:ilvl w:val="0"/>
                <w:numId w:val="29"/>
              </w:numPr>
              <w:spacing w:after="0" w:line="240" w:lineRule="auto"/>
              <w:ind w:left="357" w:hanging="357"/>
              <w:rPr>
                <w:rFonts w:ascii="Times New Roman" w:eastAsia="FangSong" w:hAnsi="Times New Roman"/>
                <w:sz w:val="24"/>
                <w:szCs w:val="24"/>
                <w:lang w:eastAsia="zh-CN"/>
              </w:rPr>
            </w:pPr>
            <w:r w:rsidRPr="00326FBE">
              <w:rPr>
                <w:rFonts w:ascii="Times New Roman" w:eastAsia="FangSong" w:hAnsi="Times New Roman"/>
                <w:sz w:val="24"/>
                <w:szCs w:val="24"/>
                <w:lang w:eastAsia="zh-CN"/>
              </w:rPr>
              <w:t xml:space="preserve">Xu </w:t>
            </w:r>
            <w:proofErr w:type="spellStart"/>
            <w:r w:rsidRPr="00326FBE">
              <w:rPr>
                <w:rFonts w:ascii="Times New Roman" w:eastAsia="FangSong" w:hAnsi="Times New Roman"/>
                <w:sz w:val="24"/>
                <w:szCs w:val="24"/>
                <w:lang w:eastAsia="zh-CN"/>
              </w:rPr>
              <w:t>Wenjing</w:t>
            </w:r>
            <w:proofErr w:type="spellEnd"/>
            <w:r w:rsidRPr="00326FBE">
              <w:rPr>
                <w:rFonts w:ascii="Times New Roman" w:eastAsia="FangSong" w:hAnsi="Times New Roman"/>
                <w:sz w:val="24"/>
                <w:szCs w:val="24"/>
                <w:lang w:eastAsia="zh-CN"/>
              </w:rPr>
              <w:t xml:space="preserve">, Wang </w:t>
            </w:r>
            <w:proofErr w:type="spellStart"/>
            <w:r w:rsidRPr="00326FBE">
              <w:rPr>
                <w:rFonts w:ascii="Times New Roman" w:eastAsia="FangSong" w:hAnsi="Times New Roman"/>
                <w:sz w:val="24"/>
                <w:szCs w:val="24"/>
                <w:lang w:eastAsia="zh-CN"/>
              </w:rPr>
              <w:t>Xiangxiang</w:t>
            </w:r>
            <w:proofErr w:type="spellEnd"/>
            <w:r w:rsidRPr="00326FBE">
              <w:rPr>
                <w:rFonts w:ascii="Times New Roman" w:eastAsia="FangSong" w:hAnsi="Times New Roman"/>
                <w:sz w:val="24"/>
                <w:szCs w:val="24"/>
                <w:lang w:eastAsia="zh-CN"/>
              </w:rPr>
              <w:t xml:space="preserve">, Shi </w:t>
            </w:r>
            <w:proofErr w:type="spellStart"/>
            <w:r w:rsidRPr="00326FBE">
              <w:rPr>
                <w:rFonts w:ascii="Times New Roman" w:eastAsia="FangSong" w:hAnsi="Times New Roman"/>
                <w:sz w:val="24"/>
                <w:szCs w:val="24"/>
                <w:lang w:eastAsia="zh-CN"/>
              </w:rPr>
              <w:t>Liulin</w:t>
            </w:r>
            <w:proofErr w:type="spellEnd"/>
            <w:r w:rsidRPr="00326FBE">
              <w:rPr>
                <w:rFonts w:ascii="Times New Roman" w:eastAsia="FangSong" w:hAnsi="Times New Roman"/>
                <w:sz w:val="24"/>
                <w:szCs w:val="24"/>
                <w:lang w:eastAsia="zh-CN"/>
              </w:rPr>
              <w:t xml:space="preserve">, et al. Research </w:t>
            </w:r>
            <w:r w:rsidRPr="00326FBE">
              <w:rPr>
                <w:rFonts w:ascii="Times New Roman" w:eastAsia="FangSong" w:hAnsi="Times New Roman" w:hint="eastAsia"/>
                <w:sz w:val="24"/>
                <w:szCs w:val="24"/>
                <w:lang w:eastAsia="zh-CN"/>
              </w:rPr>
              <w:t>o</w:t>
            </w:r>
            <w:r w:rsidRPr="00326FBE">
              <w:rPr>
                <w:rFonts w:ascii="Times New Roman" w:eastAsia="FangSong" w:hAnsi="Times New Roman"/>
                <w:sz w:val="24"/>
                <w:szCs w:val="24"/>
                <w:lang w:eastAsia="zh-CN"/>
              </w:rPr>
              <w:t>n the Present Situation and Development Trend of Water-Saving Irrigation Technology in China.</w:t>
            </w:r>
            <w:r w:rsidRPr="00326FBE">
              <w:rPr>
                <w:rFonts w:ascii="Times New Roman" w:eastAsia="FangSong" w:hAnsi="Times New Roman"/>
                <w:i/>
                <w:iCs/>
                <w:sz w:val="24"/>
                <w:szCs w:val="24"/>
                <w:lang w:eastAsia="zh-CN"/>
              </w:rPr>
              <w:t xml:space="preserve"> Chinese Agricultural Science Bulletin</w:t>
            </w:r>
            <w:r w:rsidRPr="00326FBE">
              <w:rPr>
                <w:rFonts w:ascii="Times New Roman" w:eastAsia="FangSong" w:hAnsi="Times New Roman"/>
                <w:sz w:val="24"/>
                <w:szCs w:val="24"/>
                <w:lang w:eastAsia="zh-CN"/>
              </w:rPr>
              <w:t xml:space="preserve">, 2016, 32(11):184-187. </w:t>
            </w:r>
          </w:p>
          <w:p w14:paraId="27A1D7DA" w14:textId="77777777" w:rsidR="00956EE1" w:rsidRPr="00326FBE" w:rsidRDefault="00A2264C">
            <w:pPr>
              <w:pStyle w:val="ListParagraph"/>
              <w:numPr>
                <w:ilvl w:val="0"/>
                <w:numId w:val="29"/>
              </w:numPr>
              <w:spacing w:after="0" w:line="240" w:lineRule="auto"/>
              <w:ind w:left="357" w:hanging="357"/>
              <w:rPr>
                <w:rFonts w:ascii="Times New Roman" w:eastAsia="FangSong" w:hAnsi="Times New Roman"/>
                <w:sz w:val="24"/>
                <w:szCs w:val="24"/>
                <w:lang w:eastAsia="zh-CN"/>
              </w:rPr>
            </w:pPr>
            <w:r w:rsidRPr="00326FBE">
              <w:rPr>
                <w:rFonts w:ascii="Times New Roman" w:eastAsia="FangSong" w:hAnsi="Times New Roman"/>
                <w:sz w:val="24"/>
                <w:szCs w:val="24"/>
                <w:lang w:eastAsia="zh-CN"/>
              </w:rPr>
              <w:t xml:space="preserve">Li </w:t>
            </w:r>
            <w:proofErr w:type="spellStart"/>
            <w:r w:rsidRPr="00326FBE">
              <w:rPr>
                <w:rFonts w:ascii="Times New Roman" w:eastAsia="FangSong" w:hAnsi="Times New Roman"/>
                <w:sz w:val="24"/>
                <w:szCs w:val="24"/>
                <w:lang w:eastAsia="zh-CN"/>
              </w:rPr>
              <w:t>Longchang</w:t>
            </w:r>
            <w:proofErr w:type="spellEnd"/>
            <w:r w:rsidRPr="00326FBE">
              <w:rPr>
                <w:rFonts w:ascii="Times New Roman" w:eastAsia="FangSong" w:hAnsi="Times New Roman"/>
                <w:sz w:val="24"/>
                <w:szCs w:val="24"/>
                <w:lang w:eastAsia="zh-CN"/>
              </w:rPr>
              <w:t xml:space="preserve">, Wang </w:t>
            </w:r>
            <w:proofErr w:type="spellStart"/>
            <w:r w:rsidRPr="00326FBE">
              <w:rPr>
                <w:rFonts w:ascii="Times New Roman" w:eastAsia="FangSong" w:hAnsi="Times New Roman"/>
                <w:sz w:val="24"/>
                <w:szCs w:val="24"/>
                <w:lang w:eastAsia="zh-CN"/>
              </w:rPr>
              <w:t>Yanjun</w:t>
            </w:r>
            <w:proofErr w:type="spellEnd"/>
            <w:r w:rsidRPr="00326FBE">
              <w:rPr>
                <w:rFonts w:ascii="Times New Roman" w:eastAsia="FangSong" w:hAnsi="Times New Roman"/>
                <w:sz w:val="24"/>
                <w:szCs w:val="24"/>
                <w:lang w:eastAsia="zh-CN"/>
              </w:rPr>
              <w:t xml:space="preserve">, Li </w:t>
            </w:r>
            <w:proofErr w:type="spellStart"/>
            <w:r w:rsidRPr="00326FBE">
              <w:rPr>
                <w:rFonts w:ascii="Times New Roman" w:eastAsia="FangSong" w:hAnsi="Times New Roman"/>
                <w:sz w:val="24"/>
                <w:szCs w:val="24"/>
                <w:lang w:eastAsia="zh-CN"/>
              </w:rPr>
              <w:t>Yongshun</w:t>
            </w:r>
            <w:proofErr w:type="spellEnd"/>
            <w:r w:rsidRPr="00326FBE">
              <w:rPr>
                <w:rFonts w:ascii="Times New Roman" w:eastAsia="FangSong" w:hAnsi="Times New Roman"/>
                <w:sz w:val="24"/>
                <w:szCs w:val="24"/>
                <w:lang w:eastAsia="zh-CN"/>
              </w:rPr>
              <w:t xml:space="preserve">, et al. </w:t>
            </w:r>
            <w:r w:rsidRPr="00326FBE">
              <w:rPr>
                <w:rFonts w:ascii="Times New Roman" w:eastAsia="FangSong" w:hAnsi="Times New Roman"/>
                <w:i/>
                <w:iCs/>
                <w:sz w:val="24"/>
                <w:szCs w:val="24"/>
                <w:lang w:eastAsia="zh-CN"/>
              </w:rPr>
              <w:t>Pipeline Water Delivery Engineering Technology</w:t>
            </w:r>
            <w:r w:rsidRPr="00326FBE">
              <w:rPr>
                <w:rFonts w:ascii="Times New Roman" w:eastAsia="FangSong" w:hAnsi="Times New Roman"/>
                <w:sz w:val="24"/>
                <w:szCs w:val="24"/>
                <w:lang w:eastAsia="zh-CN"/>
              </w:rPr>
              <w:t>. Beijing: China Water and Power Press, 1998.</w:t>
            </w:r>
          </w:p>
          <w:p w14:paraId="06E28870" w14:textId="77777777" w:rsidR="00956EE1" w:rsidRPr="00326FBE" w:rsidRDefault="00A2264C">
            <w:pPr>
              <w:pStyle w:val="ListParagraph"/>
              <w:numPr>
                <w:ilvl w:val="0"/>
                <w:numId w:val="29"/>
              </w:numPr>
              <w:spacing w:after="0" w:line="240" w:lineRule="auto"/>
              <w:ind w:left="357" w:hanging="357"/>
              <w:rPr>
                <w:rFonts w:ascii="Times New Roman" w:eastAsia="FangSong" w:hAnsi="Times New Roman"/>
                <w:sz w:val="24"/>
                <w:szCs w:val="24"/>
                <w:lang w:eastAsia="zh-CN"/>
              </w:rPr>
            </w:pPr>
            <w:proofErr w:type="spellStart"/>
            <w:r w:rsidRPr="00326FBE">
              <w:rPr>
                <w:rFonts w:ascii="Times New Roman" w:eastAsia="FangSong" w:hAnsi="Times New Roman"/>
                <w:sz w:val="24"/>
                <w:szCs w:val="24"/>
                <w:lang w:eastAsia="zh-CN"/>
              </w:rPr>
              <w:t>Guo</w:t>
            </w:r>
            <w:proofErr w:type="spellEnd"/>
            <w:r w:rsidRPr="00326FBE">
              <w:rPr>
                <w:rFonts w:ascii="Times New Roman" w:eastAsia="FangSong" w:hAnsi="Times New Roman"/>
                <w:sz w:val="24"/>
                <w:szCs w:val="24"/>
                <w:lang w:eastAsia="zh-CN"/>
              </w:rPr>
              <w:t xml:space="preserve"> </w:t>
            </w:r>
            <w:proofErr w:type="spellStart"/>
            <w:r w:rsidRPr="00326FBE">
              <w:rPr>
                <w:rFonts w:ascii="Times New Roman" w:eastAsia="FangSong" w:hAnsi="Times New Roman"/>
                <w:sz w:val="24"/>
                <w:szCs w:val="24"/>
                <w:lang w:eastAsia="zh-CN"/>
              </w:rPr>
              <w:t>Xuxin</w:t>
            </w:r>
            <w:proofErr w:type="spellEnd"/>
            <w:r w:rsidRPr="00326FBE">
              <w:rPr>
                <w:rFonts w:ascii="Times New Roman" w:eastAsia="FangSong" w:hAnsi="Times New Roman"/>
                <w:sz w:val="24"/>
                <w:szCs w:val="24"/>
                <w:lang w:eastAsia="zh-CN"/>
              </w:rPr>
              <w:t xml:space="preserve">, Fan </w:t>
            </w:r>
            <w:proofErr w:type="spellStart"/>
            <w:r w:rsidRPr="00326FBE">
              <w:rPr>
                <w:rFonts w:ascii="Times New Roman" w:eastAsia="FangSong" w:hAnsi="Times New Roman"/>
                <w:sz w:val="24"/>
                <w:szCs w:val="24"/>
                <w:lang w:eastAsia="zh-CN"/>
              </w:rPr>
              <w:t>Huifang</w:t>
            </w:r>
            <w:proofErr w:type="spellEnd"/>
            <w:r w:rsidRPr="00326FBE">
              <w:rPr>
                <w:rFonts w:ascii="Times New Roman" w:eastAsia="FangSong" w:hAnsi="Times New Roman"/>
                <w:sz w:val="24"/>
                <w:szCs w:val="24"/>
                <w:lang w:eastAsia="zh-CN"/>
              </w:rPr>
              <w:t xml:space="preserve">, Yao </w:t>
            </w:r>
            <w:proofErr w:type="spellStart"/>
            <w:r w:rsidRPr="00326FBE">
              <w:rPr>
                <w:rFonts w:ascii="Times New Roman" w:eastAsia="FangSong" w:hAnsi="Times New Roman"/>
                <w:sz w:val="24"/>
                <w:szCs w:val="24"/>
                <w:lang w:eastAsia="zh-CN"/>
              </w:rPr>
              <w:t>Yong</w:t>
            </w:r>
            <w:r w:rsidRPr="00326FBE">
              <w:rPr>
                <w:rFonts w:ascii="Times New Roman" w:eastAsia="FangSong" w:hAnsi="Times New Roman" w:hint="eastAsia"/>
                <w:sz w:val="24"/>
                <w:szCs w:val="24"/>
                <w:lang w:eastAsia="zh-CN"/>
              </w:rPr>
              <w:t>zai</w:t>
            </w:r>
            <w:proofErr w:type="spellEnd"/>
            <w:r w:rsidRPr="00326FBE">
              <w:rPr>
                <w:rFonts w:ascii="Times New Roman" w:eastAsia="FangSong" w:hAnsi="Times New Roman"/>
                <w:sz w:val="24"/>
                <w:szCs w:val="24"/>
                <w:lang w:eastAsia="zh-CN"/>
              </w:rPr>
              <w:t xml:space="preserve">. </w:t>
            </w:r>
            <w:r w:rsidRPr="00326FBE">
              <w:rPr>
                <w:rFonts w:ascii="Times New Roman" w:eastAsia="FangSong" w:hAnsi="Times New Roman"/>
                <w:i/>
                <w:iCs/>
                <w:sz w:val="24"/>
                <w:szCs w:val="24"/>
                <w:lang w:eastAsia="zh-CN"/>
              </w:rPr>
              <w:t>Irrigation and Drainage Engineering Technology</w:t>
            </w:r>
            <w:r w:rsidRPr="00326FBE">
              <w:rPr>
                <w:rFonts w:ascii="Times New Roman" w:eastAsia="FangSong" w:hAnsi="Times New Roman"/>
                <w:sz w:val="24"/>
                <w:szCs w:val="24"/>
                <w:lang w:eastAsia="zh-CN"/>
              </w:rPr>
              <w:t>. Zhengzhou: T</w:t>
            </w:r>
            <w:r w:rsidRPr="00326FBE">
              <w:rPr>
                <w:rFonts w:ascii="Times New Roman" w:eastAsia="FangSong" w:hAnsi="Times New Roman" w:hint="eastAsia"/>
                <w:sz w:val="24"/>
                <w:szCs w:val="24"/>
                <w:lang w:eastAsia="zh-CN"/>
              </w:rPr>
              <w:t>he</w:t>
            </w:r>
            <w:r w:rsidRPr="00326FBE">
              <w:rPr>
                <w:rFonts w:ascii="Times New Roman" w:eastAsia="FangSong" w:hAnsi="Times New Roman"/>
                <w:sz w:val="24"/>
                <w:szCs w:val="24"/>
                <w:lang w:eastAsia="zh-CN"/>
              </w:rPr>
              <w:t xml:space="preserve"> Yellow River Water Conservancy Press, 2016.</w:t>
            </w:r>
          </w:p>
          <w:p w14:paraId="3B98D3AE" w14:textId="77777777" w:rsidR="00956EE1" w:rsidRPr="00326FBE" w:rsidRDefault="00A2264C">
            <w:pPr>
              <w:pStyle w:val="ListParagraph"/>
              <w:numPr>
                <w:ilvl w:val="0"/>
                <w:numId w:val="29"/>
              </w:numPr>
              <w:spacing w:after="0" w:line="240" w:lineRule="auto"/>
              <w:ind w:left="357" w:hanging="357"/>
              <w:rPr>
                <w:rFonts w:ascii="Times New Roman" w:eastAsia="FangSong" w:hAnsi="Times New Roman"/>
                <w:sz w:val="24"/>
                <w:szCs w:val="24"/>
                <w:lang w:eastAsia="zh-CN"/>
              </w:rPr>
            </w:pPr>
            <w:r w:rsidRPr="00326FBE">
              <w:rPr>
                <w:rFonts w:ascii="Times New Roman" w:eastAsia="FangSong" w:hAnsi="Times New Roman"/>
                <w:sz w:val="24"/>
                <w:szCs w:val="24"/>
                <w:lang w:eastAsia="zh-CN"/>
              </w:rPr>
              <w:t xml:space="preserve">Luo </w:t>
            </w:r>
            <w:proofErr w:type="spellStart"/>
            <w:r w:rsidRPr="00326FBE">
              <w:rPr>
                <w:rFonts w:ascii="Times New Roman" w:eastAsia="FangSong" w:hAnsi="Times New Roman"/>
                <w:sz w:val="24"/>
                <w:szCs w:val="24"/>
                <w:lang w:eastAsia="zh-CN"/>
              </w:rPr>
              <w:t>Jinyao</w:t>
            </w:r>
            <w:proofErr w:type="spellEnd"/>
            <w:r w:rsidRPr="00326FBE">
              <w:rPr>
                <w:rFonts w:ascii="Times New Roman" w:eastAsia="FangSong" w:hAnsi="Times New Roman"/>
                <w:sz w:val="24"/>
                <w:szCs w:val="24"/>
                <w:lang w:eastAsia="zh-CN"/>
              </w:rPr>
              <w:t xml:space="preserve">. </w:t>
            </w:r>
            <w:r w:rsidRPr="00326FBE">
              <w:rPr>
                <w:rFonts w:ascii="Times New Roman" w:eastAsia="FangSong" w:hAnsi="Times New Roman"/>
                <w:i/>
                <w:iCs/>
                <w:sz w:val="24"/>
                <w:szCs w:val="24"/>
                <w:lang w:eastAsia="zh-CN"/>
              </w:rPr>
              <w:t>Theory and Technology of Water-saving Irrigation (2nd Edition)</w:t>
            </w:r>
            <w:r w:rsidRPr="00326FBE">
              <w:rPr>
                <w:rFonts w:ascii="Times New Roman" w:eastAsia="FangSong" w:hAnsi="Times New Roman"/>
                <w:sz w:val="24"/>
                <w:szCs w:val="24"/>
                <w:lang w:eastAsia="zh-CN"/>
              </w:rPr>
              <w:t>. Wuhan: Wuhan University Press, 2003.</w:t>
            </w:r>
          </w:p>
        </w:tc>
        <w:tc>
          <w:tcPr>
            <w:tcW w:w="1123" w:type="dxa"/>
            <w:gridSpan w:val="3"/>
          </w:tcPr>
          <w:p w14:paraId="70FD8D61" w14:textId="77777777" w:rsidR="00956EE1" w:rsidRPr="00326FBE" w:rsidRDefault="00956EE1">
            <w:pPr>
              <w:spacing w:after="0" w:line="240" w:lineRule="auto"/>
              <w:jc w:val="right"/>
              <w:rPr>
                <w:rFonts w:ascii="Times New Roman" w:eastAsia="FangSong" w:hAnsi="Times New Roman"/>
                <w:sz w:val="24"/>
                <w:szCs w:val="24"/>
                <w:lang w:eastAsia="zh-CN"/>
              </w:rPr>
            </w:pPr>
          </w:p>
        </w:tc>
      </w:tr>
      <w:tr w:rsidR="009B0E20" w:rsidRPr="00326FBE" w14:paraId="4666F25C" w14:textId="77777777">
        <w:trPr>
          <w:trHeight w:val="449"/>
        </w:trPr>
        <w:tc>
          <w:tcPr>
            <w:tcW w:w="8453" w:type="dxa"/>
            <w:gridSpan w:val="5"/>
            <w:shd w:val="clear" w:color="auto" w:fill="E5DFEC"/>
          </w:tcPr>
          <w:p w14:paraId="237393E4" w14:textId="77777777" w:rsidR="00956EE1" w:rsidRPr="00326FBE" w:rsidRDefault="00A2264C">
            <w:pPr>
              <w:spacing w:after="0" w:line="240" w:lineRule="auto"/>
              <w:rPr>
                <w:rFonts w:ascii="Times New Roman" w:eastAsia="FangSong" w:hAnsi="Times New Roman"/>
                <w:b/>
                <w:sz w:val="24"/>
                <w:szCs w:val="24"/>
                <w:lang w:val="en-US"/>
              </w:rPr>
            </w:pPr>
            <w:r w:rsidRPr="00326FBE">
              <w:rPr>
                <w:rFonts w:ascii="Times New Roman" w:eastAsia="FangSong" w:hAnsi="Times New Roman"/>
                <w:b/>
                <w:bCs/>
                <w:spacing w:val="-3"/>
                <w:sz w:val="24"/>
                <w:szCs w:val="24"/>
                <w:lang w:eastAsia="zh-CN"/>
              </w:rPr>
              <w:t>Teaching objective</w:t>
            </w:r>
          </w:p>
        </w:tc>
        <w:tc>
          <w:tcPr>
            <w:tcW w:w="1123" w:type="dxa"/>
            <w:gridSpan w:val="3"/>
            <w:shd w:val="clear" w:color="auto" w:fill="E5DFEC"/>
          </w:tcPr>
          <w:p w14:paraId="23FD45AE" w14:textId="77777777" w:rsidR="00956EE1" w:rsidRPr="00326FBE" w:rsidRDefault="00956EE1">
            <w:pPr>
              <w:pStyle w:val="Heading2"/>
              <w:spacing w:before="0" w:after="0" w:line="240" w:lineRule="auto"/>
              <w:jc w:val="right"/>
              <w:rPr>
                <w:rFonts w:ascii="Times New Roman" w:eastAsia="FangSong" w:hAnsi="Times New Roman"/>
                <w:b/>
                <w:sz w:val="24"/>
                <w:szCs w:val="24"/>
                <w:lang w:val="en-US" w:eastAsia="en-US"/>
              </w:rPr>
            </w:pPr>
          </w:p>
        </w:tc>
      </w:tr>
      <w:tr w:rsidR="009B0E20" w:rsidRPr="00326FBE" w14:paraId="3CFE27D2" w14:textId="77777777">
        <w:trPr>
          <w:trHeight w:val="720"/>
        </w:trPr>
        <w:tc>
          <w:tcPr>
            <w:tcW w:w="8453" w:type="dxa"/>
            <w:gridSpan w:val="5"/>
          </w:tcPr>
          <w:p w14:paraId="766C9E91" w14:textId="77777777" w:rsidR="00956EE1" w:rsidRPr="00326FBE" w:rsidRDefault="00A2264C">
            <w:pPr>
              <w:pStyle w:val="ListParagraph"/>
              <w:numPr>
                <w:ilvl w:val="0"/>
                <w:numId w:val="30"/>
              </w:numPr>
              <w:tabs>
                <w:tab w:val="left" w:pos="0"/>
              </w:tabs>
              <w:suppressAutoHyphens/>
              <w:spacing w:after="0" w:line="240" w:lineRule="auto"/>
              <w:rPr>
                <w:rFonts w:ascii="Times New Roman" w:eastAsia="FangSong" w:hAnsi="Times New Roman"/>
                <w:b/>
                <w:bCs/>
                <w:spacing w:val="-3"/>
                <w:sz w:val="24"/>
                <w:szCs w:val="24"/>
                <w:lang w:eastAsia="zh-CN"/>
              </w:rPr>
            </w:pPr>
            <w:r w:rsidRPr="00326FBE">
              <w:rPr>
                <w:rFonts w:ascii="Times New Roman" w:eastAsia="FangSong" w:hAnsi="Times New Roman"/>
                <w:b/>
                <w:bCs/>
                <w:spacing w:val="-3"/>
                <w:sz w:val="24"/>
                <w:szCs w:val="24"/>
                <w:lang w:eastAsia="zh-CN"/>
              </w:rPr>
              <w:t>Overview of water-saving irrigation</w:t>
            </w:r>
          </w:p>
          <w:p w14:paraId="400C1723" w14:textId="77777777" w:rsidR="00956EE1" w:rsidRPr="00326FBE" w:rsidRDefault="00A2264C">
            <w:pPr>
              <w:pStyle w:val="ListParagraph"/>
              <w:numPr>
                <w:ilvl w:val="1"/>
                <w:numId w:val="30"/>
              </w:numPr>
              <w:tabs>
                <w:tab w:val="left" w:pos="810"/>
              </w:tabs>
              <w:spacing w:after="0" w:line="240" w:lineRule="auto"/>
              <w:ind w:hanging="270"/>
              <w:rPr>
                <w:rFonts w:ascii="Times New Roman" w:eastAsia="FangSong" w:hAnsi="Times New Roman"/>
                <w:sz w:val="24"/>
                <w:szCs w:val="24"/>
                <w:lang w:eastAsia="zh-CN"/>
              </w:rPr>
            </w:pPr>
            <w:r w:rsidRPr="00326FBE">
              <w:rPr>
                <w:rFonts w:ascii="Times New Roman" w:eastAsia="FangSong" w:hAnsi="Times New Roman"/>
                <w:sz w:val="24"/>
                <w:szCs w:val="24"/>
                <w:lang w:eastAsia="zh-CN"/>
              </w:rPr>
              <w:t>Explain the basic meaning of water-saving irrigation technology.</w:t>
            </w:r>
          </w:p>
          <w:p w14:paraId="2AE07A4D" w14:textId="77777777" w:rsidR="00956EE1" w:rsidRPr="00326FBE" w:rsidRDefault="00A2264C">
            <w:pPr>
              <w:pStyle w:val="ListParagraph"/>
              <w:numPr>
                <w:ilvl w:val="1"/>
                <w:numId w:val="30"/>
              </w:numPr>
              <w:tabs>
                <w:tab w:val="left" w:pos="810"/>
              </w:tabs>
              <w:spacing w:after="0" w:line="240" w:lineRule="auto"/>
              <w:ind w:hanging="270"/>
              <w:rPr>
                <w:rFonts w:ascii="Times New Roman" w:eastAsia="FangSong" w:hAnsi="Times New Roman"/>
                <w:sz w:val="24"/>
                <w:szCs w:val="24"/>
                <w:lang w:eastAsia="zh-CN"/>
              </w:rPr>
            </w:pPr>
            <w:r w:rsidRPr="00326FBE">
              <w:rPr>
                <w:rFonts w:ascii="Times New Roman" w:eastAsia="FangSong" w:hAnsi="Times New Roman"/>
                <w:sz w:val="24"/>
                <w:szCs w:val="24"/>
                <w:lang w:eastAsia="zh-CN"/>
              </w:rPr>
              <w:t>List the technical system of water-saving irrigation</w:t>
            </w:r>
          </w:p>
          <w:p w14:paraId="00C0949F" w14:textId="77777777" w:rsidR="00956EE1" w:rsidRPr="00326FBE" w:rsidRDefault="00A2264C">
            <w:pPr>
              <w:pStyle w:val="ListParagraph"/>
              <w:numPr>
                <w:ilvl w:val="1"/>
                <w:numId w:val="30"/>
              </w:numPr>
              <w:tabs>
                <w:tab w:val="left" w:pos="810"/>
              </w:tabs>
              <w:spacing w:after="0" w:line="240" w:lineRule="auto"/>
              <w:ind w:hanging="270"/>
              <w:rPr>
                <w:rFonts w:ascii="Times New Roman" w:eastAsia="FangSong" w:hAnsi="Times New Roman"/>
                <w:sz w:val="24"/>
                <w:szCs w:val="24"/>
                <w:lang w:eastAsia="zh-CN"/>
              </w:rPr>
            </w:pPr>
            <w:r w:rsidRPr="00326FBE">
              <w:rPr>
                <w:rFonts w:ascii="Times New Roman" w:eastAsia="FangSong" w:hAnsi="Times New Roman"/>
                <w:sz w:val="24"/>
                <w:szCs w:val="24"/>
                <w:lang w:eastAsia="zh-CN"/>
              </w:rPr>
              <w:t xml:space="preserve">Status </w:t>
            </w:r>
            <w:r w:rsidRPr="00326FBE">
              <w:rPr>
                <w:rFonts w:ascii="Times New Roman" w:eastAsia="FangSong" w:hAnsi="Times New Roman" w:hint="eastAsia"/>
                <w:sz w:val="24"/>
                <w:szCs w:val="24"/>
                <w:lang w:eastAsia="zh-CN"/>
              </w:rPr>
              <w:t>quo</w:t>
            </w:r>
            <w:r w:rsidRPr="00326FBE">
              <w:rPr>
                <w:rFonts w:ascii="Times New Roman" w:eastAsia="FangSong" w:hAnsi="Times New Roman"/>
                <w:sz w:val="24"/>
                <w:szCs w:val="24"/>
                <w:lang w:eastAsia="zh-CN"/>
              </w:rPr>
              <w:t xml:space="preserve"> and problems of water-saving irrigation </w:t>
            </w:r>
            <w:r w:rsidRPr="00326FBE">
              <w:rPr>
                <w:rFonts w:ascii="Times New Roman" w:eastAsia="FangSong" w:hAnsi="Times New Roman" w:hint="eastAsia"/>
                <w:sz w:val="24"/>
                <w:szCs w:val="24"/>
                <w:lang w:eastAsia="zh-CN"/>
              </w:rPr>
              <w:t>d</w:t>
            </w:r>
            <w:r w:rsidRPr="00326FBE">
              <w:rPr>
                <w:rFonts w:ascii="Times New Roman" w:eastAsia="FangSong" w:hAnsi="Times New Roman"/>
                <w:sz w:val="24"/>
                <w:szCs w:val="24"/>
                <w:lang w:eastAsia="zh-CN"/>
              </w:rPr>
              <w:t>evelopment</w:t>
            </w:r>
          </w:p>
          <w:p w14:paraId="77125786" w14:textId="77777777" w:rsidR="00956EE1" w:rsidRPr="00326FBE" w:rsidRDefault="00A2264C">
            <w:pPr>
              <w:pStyle w:val="ListParagraph"/>
              <w:numPr>
                <w:ilvl w:val="1"/>
                <w:numId w:val="30"/>
              </w:numPr>
              <w:tabs>
                <w:tab w:val="left" w:pos="810"/>
              </w:tabs>
              <w:spacing w:after="0" w:line="240" w:lineRule="auto"/>
              <w:ind w:left="817" w:hanging="727"/>
              <w:rPr>
                <w:rFonts w:ascii="Times New Roman" w:eastAsia="FangSong" w:hAnsi="Times New Roman"/>
                <w:sz w:val="24"/>
                <w:szCs w:val="24"/>
                <w:lang w:eastAsia="zh-CN"/>
              </w:rPr>
            </w:pPr>
            <w:r w:rsidRPr="00326FBE">
              <w:rPr>
                <w:rFonts w:ascii="Times New Roman" w:eastAsia="FangSong" w:hAnsi="Times New Roman"/>
                <w:sz w:val="24"/>
                <w:szCs w:val="24"/>
                <w:lang w:eastAsia="zh-CN"/>
              </w:rPr>
              <w:t>Objective and significance of learning the water-saving irrigation technology course.</w:t>
            </w:r>
          </w:p>
          <w:p w14:paraId="15B49FA0" w14:textId="77777777" w:rsidR="00956EE1" w:rsidRPr="00326FBE" w:rsidRDefault="00A2264C">
            <w:pPr>
              <w:pStyle w:val="ListParagraph"/>
              <w:numPr>
                <w:ilvl w:val="0"/>
                <w:numId w:val="30"/>
              </w:numPr>
              <w:tabs>
                <w:tab w:val="left" w:pos="0"/>
              </w:tabs>
              <w:suppressAutoHyphens/>
              <w:spacing w:after="0" w:line="240" w:lineRule="auto"/>
              <w:rPr>
                <w:rFonts w:ascii="Times New Roman" w:eastAsia="FangSong" w:hAnsi="Times New Roman"/>
                <w:b/>
                <w:bCs/>
                <w:spacing w:val="-3"/>
                <w:sz w:val="24"/>
                <w:szCs w:val="24"/>
              </w:rPr>
            </w:pPr>
            <w:r w:rsidRPr="00326FBE">
              <w:rPr>
                <w:rFonts w:ascii="Times New Roman" w:eastAsia="FangSong" w:hAnsi="Times New Roman"/>
                <w:b/>
                <w:bCs/>
                <w:spacing w:val="-3"/>
                <w:sz w:val="24"/>
                <w:szCs w:val="24"/>
                <w:lang w:eastAsia="zh-CN"/>
              </w:rPr>
              <w:t>Sprinkler irrigation technology</w:t>
            </w:r>
          </w:p>
          <w:p w14:paraId="4D5C8A60" w14:textId="77777777" w:rsidR="00956EE1" w:rsidRPr="00326FBE" w:rsidRDefault="00A2264C">
            <w:pPr>
              <w:pStyle w:val="ListParagraph"/>
              <w:numPr>
                <w:ilvl w:val="1"/>
                <w:numId w:val="30"/>
              </w:numPr>
              <w:tabs>
                <w:tab w:val="left" w:pos="810"/>
              </w:tabs>
              <w:spacing w:after="0" w:line="240" w:lineRule="auto"/>
              <w:ind w:hanging="270"/>
              <w:rPr>
                <w:rFonts w:ascii="Times New Roman" w:eastAsia="FangSong" w:hAnsi="Times New Roman"/>
                <w:sz w:val="24"/>
                <w:szCs w:val="24"/>
                <w:lang w:eastAsia="zh-CN"/>
              </w:rPr>
            </w:pPr>
            <w:r w:rsidRPr="00326FBE">
              <w:rPr>
                <w:rFonts w:ascii="Times New Roman" w:eastAsia="FangSong" w:hAnsi="Times New Roman"/>
                <w:sz w:val="24"/>
                <w:szCs w:val="24"/>
                <w:lang w:val="en-US" w:eastAsia="zh-CN"/>
              </w:rPr>
              <w:t>Describe the characteristics of sprinkler irrigation system.</w:t>
            </w:r>
          </w:p>
          <w:p w14:paraId="72356920" w14:textId="77777777" w:rsidR="00956EE1" w:rsidRPr="00326FBE" w:rsidRDefault="00A2264C">
            <w:pPr>
              <w:pStyle w:val="ListParagraph"/>
              <w:numPr>
                <w:ilvl w:val="1"/>
                <w:numId w:val="30"/>
              </w:numPr>
              <w:tabs>
                <w:tab w:val="left" w:pos="810"/>
              </w:tabs>
              <w:spacing w:after="0" w:line="240" w:lineRule="auto"/>
              <w:ind w:hanging="270"/>
              <w:rPr>
                <w:rFonts w:ascii="Times New Roman" w:eastAsia="FangSong" w:hAnsi="Times New Roman"/>
                <w:sz w:val="24"/>
                <w:szCs w:val="24"/>
                <w:lang w:eastAsia="zh-CN"/>
              </w:rPr>
            </w:pPr>
            <w:r w:rsidRPr="00326FBE">
              <w:rPr>
                <w:rFonts w:ascii="Times New Roman" w:eastAsia="FangSong" w:hAnsi="Times New Roman"/>
                <w:sz w:val="24"/>
                <w:szCs w:val="24"/>
                <w:lang w:val="en-US" w:eastAsia="zh-CN"/>
              </w:rPr>
              <w:t>Introduce the composition and classification of sprinkler irrigation system.</w:t>
            </w:r>
          </w:p>
          <w:p w14:paraId="060EF22E" w14:textId="77777777" w:rsidR="00956EE1" w:rsidRPr="00326FBE" w:rsidRDefault="00A2264C">
            <w:pPr>
              <w:pStyle w:val="ListParagraph"/>
              <w:numPr>
                <w:ilvl w:val="1"/>
                <w:numId w:val="30"/>
              </w:numPr>
              <w:tabs>
                <w:tab w:val="left" w:pos="810"/>
              </w:tabs>
              <w:spacing w:after="0" w:line="240" w:lineRule="auto"/>
              <w:ind w:left="810" w:hanging="720"/>
              <w:rPr>
                <w:rFonts w:ascii="Times New Roman" w:eastAsia="FangSong" w:hAnsi="Times New Roman"/>
                <w:sz w:val="24"/>
                <w:szCs w:val="24"/>
                <w:lang w:eastAsia="zh-CN"/>
              </w:rPr>
            </w:pPr>
            <w:r w:rsidRPr="00326FBE">
              <w:rPr>
                <w:rFonts w:ascii="Times New Roman" w:eastAsia="FangSong" w:hAnsi="Times New Roman"/>
                <w:sz w:val="24"/>
                <w:szCs w:val="24"/>
                <w:lang w:eastAsia="zh-CN"/>
              </w:rPr>
              <w:t>List technical parameters related to sprinkler irrigation system and explain the meaning of each parameter.</w:t>
            </w:r>
          </w:p>
          <w:p w14:paraId="066D8470" w14:textId="77777777" w:rsidR="00956EE1" w:rsidRPr="00326FBE" w:rsidRDefault="00A2264C">
            <w:pPr>
              <w:pStyle w:val="ListParagraph"/>
              <w:numPr>
                <w:ilvl w:val="1"/>
                <w:numId w:val="30"/>
              </w:numPr>
              <w:tabs>
                <w:tab w:val="left" w:pos="810"/>
              </w:tabs>
              <w:spacing w:after="0" w:line="240" w:lineRule="auto"/>
              <w:ind w:left="817" w:hanging="727"/>
              <w:rPr>
                <w:rFonts w:ascii="Times New Roman" w:eastAsia="FangSong" w:hAnsi="Times New Roman"/>
                <w:sz w:val="24"/>
                <w:szCs w:val="24"/>
                <w:lang w:eastAsia="zh-CN"/>
              </w:rPr>
            </w:pPr>
            <w:r w:rsidRPr="00326FBE">
              <w:rPr>
                <w:rFonts w:ascii="Times New Roman" w:eastAsia="FangSong" w:hAnsi="Times New Roman"/>
                <w:sz w:val="24"/>
                <w:szCs w:val="24"/>
                <w:lang w:eastAsia="zh-CN"/>
              </w:rPr>
              <w:t>Introduce the main equipment of sprinkler irrigation system and the selection principle of equipment.</w:t>
            </w:r>
          </w:p>
          <w:p w14:paraId="327E793B" w14:textId="77777777" w:rsidR="00956EE1" w:rsidRPr="00326FBE" w:rsidRDefault="00A2264C">
            <w:pPr>
              <w:pStyle w:val="ListParagraph"/>
              <w:numPr>
                <w:ilvl w:val="1"/>
                <w:numId w:val="30"/>
              </w:numPr>
              <w:tabs>
                <w:tab w:val="left" w:pos="810"/>
              </w:tabs>
              <w:spacing w:after="0" w:line="240" w:lineRule="auto"/>
              <w:ind w:hanging="270"/>
              <w:rPr>
                <w:rFonts w:ascii="Times New Roman" w:eastAsia="FangSong" w:hAnsi="Times New Roman"/>
                <w:sz w:val="24"/>
                <w:szCs w:val="24"/>
                <w:lang w:eastAsia="zh-CN"/>
              </w:rPr>
            </w:pPr>
            <w:r w:rsidRPr="00326FBE">
              <w:rPr>
                <w:rFonts w:ascii="Times New Roman" w:eastAsia="FangSong" w:hAnsi="Times New Roman"/>
                <w:sz w:val="24"/>
                <w:szCs w:val="24"/>
                <w:lang w:eastAsia="zh-CN"/>
              </w:rPr>
              <w:t>Explain the principles of sprinkler irrigation design and planning.</w:t>
            </w:r>
          </w:p>
          <w:p w14:paraId="38FD9D48" w14:textId="77777777" w:rsidR="00956EE1" w:rsidRPr="00326FBE" w:rsidRDefault="00A2264C">
            <w:pPr>
              <w:pStyle w:val="ListParagraph"/>
              <w:numPr>
                <w:ilvl w:val="1"/>
                <w:numId w:val="30"/>
              </w:numPr>
              <w:tabs>
                <w:tab w:val="left" w:pos="810"/>
              </w:tabs>
              <w:spacing w:after="0" w:line="240" w:lineRule="auto"/>
              <w:ind w:hanging="270"/>
              <w:rPr>
                <w:rFonts w:ascii="Times New Roman" w:eastAsia="FangSong" w:hAnsi="Times New Roman"/>
                <w:sz w:val="24"/>
                <w:szCs w:val="24"/>
                <w:lang w:eastAsia="zh-CN"/>
              </w:rPr>
            </w:pPr>
            <w:r w:rsidRPr="00326FBE">
              <w:rPr>
                <w:rFonts w:ascii="Times New Roman" w:eastAsia="FangSong" w:hAnsi="Times New Roman"/>
                <w:sz w:val="24"/>
                <w:szCs w:val="24"/>
                <w:lang w:eastAsia="zh-CN"/>
              </w:rPr>
              <w:t>Analysis and calculation of sprinkler irrigation design planning content</w:t>
            </w:r>
          </w:p>
          <w:p w14:paraId="7487AC9E" w14:textId="77777777" w:rsidR="00956EE1" w:rsidRPr="00326FBE" w:rsidRDefault="00A2264C">
            <w:pPr>
              <w:pStyle w:val="ListParagraph"/>
              <w:numPr>
                <w:ilvl w:val="1"/>
                <w:numId w:val="30"/>
              </w:numPr>
              <w:tabs>
                <w:tab w:val="left" w:pos="810"/>
              </w:tabs>
              <w:spacing w:after="0" w:line="240" w:lineRule="auto"/>
              <w:ind w:left="831" w:hanging="741"/>
              <w:rPr>
                <w:rFonts w:ascii="Times New Roman" w:eastAsia="FangSong" w:hAnsi="Times New Roman"/>
                <w:sz w:val="24"/>
                <w:szCs w:val="24"/>
                <w:lang w:eastAsia="zh-CN"/>
              </w:rPr>
            </w:pPr>
            <w:r w:rsidRPr="00326FBE">
              <w:rPr>
                <w:rFonts w:ascii="Times New Roman" w:eastAsia="FangSong" w:hAnsi="Times New Roman"/>
                <w:sz w:val="24"/>
                <w:szCs w:val="24"/>
                <w:lang w:eastAsia="zh-CN"/>
              </w:rPr>
              <w:t>Selection of sprinkler irrigation system according to different water-saving irrigation areas</w:t>
            </w:r>
          </w:p>
          <w:p w14:paraId="13F624F5" w14:textId="77777777" w:rsidR="00956EE1" w:rsidRPr="00326FBE" w:rsidRDefault="00A2264C">
            <w:pPr>
              <w:pStyle w:val="ListParagraph"/>
              <w:numPr>
                <w:ilvl w:val="0"/>
                <w:numId w:val="30"/>
              </w:numPr>
              <w:tabs>
                <w:tab w:val="left" w:pos="0"/>
              </w:tabs>
              <w:suppressAutoHyphens/>
              <w:spacing w:after="0" w:line="240" w:lineRule="auto"/>
              <w:rPr>
                <w:rFonts w:ascii="Times New Roman" w:eastAsia="FangSong" w:hAnsi="Times New Roman"/>
                <w:b/>
                <w:bCs/>
                <w:spacing w:val="-3"/>
                <w:sz w:val="24"/>
                <w:szCs w:val="24"/>
              </w:rPr>
            </w:pPr>
            <w:r w:rsidRPr="00326FBE">
              <w:rPr>
                <w:rFonts w:ascii="Times New Roman" w:eastAsia="FangSong" w:hAnsi="Times New Roman"/>
                <w:b/>
                <w:bCs/>
                <w:spacing w:val="-3"/>
                <w:sz w:val="24"/>
                <w:szCs w:val="24"/>
                <w:lang w:eastAsia="zh-CN"/>
              </w:rPr>
              <w:t>Micro irrigation technology</w:t>
            </w:r>
          </w:p>
          <w:p w14:paraId="64F492B5" w14:textId="77777777" w:rsidR="00956EE1" w:rsidRPr="00326FBE" w:rsidRDefault="00A2264C">
            <w:pPr>
              <w:pStyle w:val="ListParagraph"/>
              <w:numPr>
                <w:ilvl w:val="1"/>
                <w:numId w:val="30"/>
              </w:numPr>
              <w:tabs>
                <w:tab w:val="left" w:pos="810"/>
              </w:tabs>
              <w:spacing w:after="0" w:line="240" w:lineRule="auto"/>
              <w:ind w:left="810" w:hanging="720"/>
              <w:rPr>
                <w:rFonts w:ascii="Times New Roman" w:eastAsia="FangSong" w:hAnsi="Times New Roman"/>
                <w:sz w:val="24"/>
                <w:szCs w:val="24"/>
                <w:lang w:eastAsia="zh-CN"/>
              </w:rPr>
            </w:pPr>
            <w:r w:rsidRPr="00326FBE">
              <w:rPr>
                <w:rFonts w:ascii="Times New Roman" w:eastAsia="FangSong" w:hAnsi="Times New Roman"/>
                <w:sz w:val="24"/>
                <w:szCs w:val="24"/>
                <w:lang w:eastAsia="zh-CN"/>
              </w:rPr>
              <w:t>State the concept of micro irrigation system.</w:t>
            </w:r>
          </w:p>
          <w:p w14:paraId="15AD2371" w14:textId="77777777" w:rsidR="00956EE1" w:rsidRPr="00326FBE" w:rsidRDefault="00A2264C">
            <w:pPr>
              <w:pStyle w:val="ListParagraph"/>
              <w:numPr>
                <w:ilvl w:val="1"/>
                <w:numId w:val="30"/>
              </w:numPr>
              <w:tabs>
                <w:tab w:val="left" w:pos="810"/>
              </w:tabs>
              <w:spacing w:after="0" w:line="240" w:lineRule="auto"/>
              <w:ind w:hanging="270"/>
              <w:rPr>
                <w:rFonts w:ascii="Times New Roman" w:eastAsia="FangSong" w:hAnsi="Times New Roman"/>
                <w:sz w:val="24"/>
                <w:szCs w:val="24"/>
              </w:rPr>
            </w:pPr>
            <w:r w:rsidRPr="00326FBE">
              <w:rPr>
                <w:rFonts w:ascii="Times New Roman" w:eastAsia="FangSong" w:hAnsi="Times New Roman"/>
                <w:sz w:val="24"/>
                <w:szCs w:val="24"/>
                <w:lang w:eastAsia="zh-CN"/>
              </w:rPr>
              <w:t>Describe the characteristics of micro irrigation system.</w:t>
            </w:r>
          </w:p>
          <w:p w14:paraId="2E3558EE" w14:textId="77777777" w:rsidR="00956EE1" w:rsidRPr="00326FBE" w:rsidRDefault="00A2264C">
            <w:pPr>
              <w:pStyle w:val="ListParagraph"/>
              <w:numPr>
                <w:ilvl w:val="1"/>
                <w:numId w:val="30"/>
              </w:numPr>
              <w:tabs>
                <w:tab w:val="left" w:pos="810"/>
              </w:tabs>
              <w:spacing w:after="0" w:line="240" w:lineRule="auto"/>
              <w:ind w:left="810" w:hanging="720"/>
              <w:rPr>
                <w:rFonts w:ascii="Times New Roman" w:eastAsia="FangSong" w:hAnsi="Times New Roman"/>
                <w:sz w:val="24"/>
                <w:szCs w:val="24"/>
                <w:lang w:eastAsia="zh-CN"/>
              </w:rPr>
            </w:pPr>
            <w:r w:rsidRPr="00326FBE">
              <w:rPr>
                <w:rFonts w:ascii="Times New Roman" w:eastAsia="FangSong" w:hAnsi="Times New Roman"/>
                <w:sz w:val="24"/>
                <w:szCs w:val="24"/>
                <w:lang w:eastAsia="zh-CN"/>
              </w:rPr>
              <w:t>Introduce the composition and classification of micro irrigation system.</w:t>
            </w:r>
          </w:p>
          <w:p w14:paraId="4FA162C0" w14:textId="77777777" w:rsidR="00956EE1" w:rsidRPr="00326FBE" w:rsidRDefault="00A2264C">
            <w:pPr>
              <w:pStyle w:val="ListParagraph"/>
              <w:numPr>
                <w:ilvl w:val="1"/>
                <w:numId w:val="30"/>
              </w:numPr>
              <w:tabs>
                <w:tab w:val="left" w:pos="810"/>
              </w:tabs>
              <w:spacing w:after="0" w:line="240" w:lineRule="auto"/>
              <w:ind w:left="810" w:hanging="720"/>
              <w:rPr>
                <w:rFonts w:ascii="Times New Roman" w:eastAsia="FangSong" w:hAnsi="Times New Roman"/>
                <w:sz w:val="24"/>
                <w:szCs w:val="24"/>
                <w:lang w:eastAsia="zh-CN"/>
              </w:rPr>
            </w:pPr>
            <w:r w:rsidRPr="00326FBE">
              <w:rPr>
                <w:rFonts w:ascii="Times New Roman" w:eastAsia="FangSong" w:hAnsi="Times New Roman"/>
                <w:sz w:val="24"/>
                <w:szCs w:val="24"/>
                <w:lang w:eastAsia="zh-CN"/>
              </w:rPr>
              <w:lastRenderedPageBreak/>
              <w:t>List technical parameters related to micro irrigation system and explain the meaning of each parameter.</w:t>
            </w:r>
          </w:p>
          <w:p w14:paraId="7D5633BE" w14:textId="77777777" w:rsidR="00956EE1" w:rsidRPr="00326FBE" w:rsidRDefault="00A2264C">
            <w:pPr>
              <w:pStyle w:val="ListParagraph"/>
              <w:numPr>
                <w:ilvl w:val="1"/>
                <w:numId w:val="30"/>
              </w:numPr>
              <w:tabs>
                <w:tab w:val="left" w:pos="810"/>
              </w:tabs>
              <w:spacing w:after="0" w:line="240" w:lineRule="auto"/>
              <w:ind w:left="831" w:hanging="741"/>
              <w:rPr>
                <w:rFonts w:ascii="Times New Roman" w:eastAsia="FangSong" w:hAnsi="Times New Roman"/>
                <w:sz w:val="24"/>
                <w:szCs w:val="24"/>
                <w:lang w:eastAsia="zh-CN"/>
              </w:rPr>
            </w:pPr>
            <w:r w:rsidRPr="00326FBE">
              <w:rPr>
                <w:rFonts w:ascii="Times New Roman" w:eastAsia="FangSong" w:hAnsi="Times New Roman"/>
                <w:sz w:val="24"/>
                <w:szCs w:val="24"/>
                <w:lang w:eastAsia="zh-CN"/>
              </w:rPr>
              <w:t>Introduce the main equipment of sprinkler irrigation system and the selection principle of equipment.</w:t>
            </w:r>
          </w:p>
          <w:p w14:paraId="6F0BF19D" w14:textId="77777777" w:rsidR="00956EE1" w:rsidRPr="00326FBE" w:rsidRDefault="00A2264C">
            <w:pPr>
              <w:pStyle w:val="ListParagraph"/>
              <w:numPr>
                <w:ilvl w:val="1"/>
                <w:numId w:val="30"/>
              </w:numPr>
              <w:tabs>
                <w:tab w:val="left" w:pos="810"/>
              </w:tabs>
              <w:spacing w:after="0" w:line="240" w:lineRule="auto"/>
              <w:ind w:hanging="270"/>
              <w:rPr>
                <w:rFonts w:ascii="Times New Roman" w:eastAsia="FangSong" w:hAnsi="Times New Roman"/>
                <w:sz w:val="24"/>
                <w:szCs w:val="24"/>
                <w:lang w:eastAsia="zh-CN"/>
              </w:rPr>
            </w:pPr>
            <w:r w:rsidRPr="00326FBE">
              <w:rPr>
                <w:rFonts w:ascii="Times New Roman" w:eastAsia="FangSong" w:hAnsi="Times New Roman"/>
                <w:sz w:val="24"/>
                <w:szCs w:val="24"/>
                <w:lang w:eastAsia="zh-CN"/>
              </w:rPr>
              <w:t>Explain the principles of sprinkler irrigation design and planning.</w:t>
            </w:r>
          </w:p>
          <w:p w14:paraId="3840FBF6" w14:textId="77777777" w:rsidR="00956EE1" w:rsidRPr="00326FBE" w:rsidRDefault="00A2264C">
            <w:pPr>
              <w:pStyle w:val="ListParagraph"/>
              <w:numPr>
                <w:ilvl w:val="1"/>
                <w:numId w:val="30"/>
              </w:numPr>
              <w:tabs>
                <w:tab w:val="left" w:pos="810"/>
              </w:tabs>
              <w:spacing w:after="0" w:line="240" w:lineRule="auto"/>
              <w:ind w:hanging="270"/>
              <w:rPr>
                <w:rFonts w:ascii="Times New Roman" w:eastAsia="FangSong" w:hAnsi="Times New Roman"/>
                <w:sz w:val="24"/>
                <w:szCs w:val="24"/>
                <w:lang w:eastAsia="zh-CN"/>
              </w:rPr>
            </w:pPr>
            <w:r w:rsidRPr="00326FBE">
              <w:rPr>
                <w:rFonts w:ascii="Times New Roman" w:eastAsia="FangSong" w:hAnsi="Times New Roman"/>
                <w:sz w:val="24"/>
                <w:szCs w:val="24"/>
                <w:lang w:eastAsia="zh-CN"/>
              </w:rPr>
              <w:t>Analysis and calculation of micro irrigation design planning content</w:t>
            </w:r>
          </w:p>
          <w:p w14:paraId="300EE3CF" w14:textId="77777777" w:rsidR="00956EE1" w:rsidRPr="00326FBE" w:rsidRDefault="00A2264C">
            <w:pPr>
              <w:pStyle w:val="ListParagraph"/>
              <w:numPr>
                <w:ilvl w:val="1"/>
                <w:numId w:val="30"/>
              </w:numPr>
              <w:tabs>
                <w:tab w:val="left" w:pos="810"/>
              </w:tabs>
              <w:spacing w:after="0" w:line="240" w:lineRule="auto"/>
              <w:ind w:left="803" w:hanging="713"/>
              <w:rPr>
                <w:rFonts w:ascii="Times New Roman" w:eastAsia="FangSong" w:hAnsi="Times New Roman"/>
                <w:sz w:val="24"/>
                <w:szCs w:val="24"/>
                <w:lang w:eastAsia="zh-CN"/>
              </w:rPr>
            </w:pPr>
            <w:r w:rsidRPr="00326FBE">
              <w:rPr>
                <w:rFonts w:ascii="Times New Roman" w:eastAsia="FangSong" w:hAnsi="Times New Roman"/>
                <w:sz w:val="24"/>
                <w:szCs w:val="24"/>
                <w:lang w:eastAsia="zh-CN"/>
              </w:rPr>
              <w:t>Select the micro irrigation system according to different water-saving irrigation areas.</w:t>
            </w:r>
          </w:p>
          <w:p w14:paraId="46465510" w14:textId="77777777" w:rsidR="00956EE1" w:rsidRPr="00326FBE" w:rsidRDefault="00A2264C">
            <w:pPr>
              <w:pStyle w:val="ListParagraph"/>
              <w:numPr>
                <w:ilvl w:val="0"/>
                <w:numId w:val="30"/>
              </w:numPr>
              <w:tabs>
                <w:tab w:val="left" w:pos="0"/>
              </w:tabs>
              <w:suppressAutoHyphens/>
              <w:spacing w:after="0" w:line="240" w:lineRule="auto"/>
              <w:rPr>
                <w:rFonts w:ascii="Times New Roman" w:eastAsia="FangSong" w:hAnsi="Times New Roman"/>
                <w:b/>
                <w:bCs/>
                <w:spacing w:val="-3"/>
                <w:sz w:val="24"/>
                <w:szCs w:val="24"/>
                <w:lang w:eastAsia="zh-CN"/>
              </w:rPr>
            </w:pPr>
            <w:r w:rsidRPr="00326FBE">
              <w:rPr>
                <w:rFonts w:ascii="Times New Roman" w:eastAsia="FangSong" w:hAnsi="Times New Roman"/>
                <w:b/>
                <w:bCs/>
                <w:spacing w:val="-3"/>
                <w:sz w:val="24"/>
                <w:szCs w:val="24"/>
                <w:lang w:eastAsia="zh-CN"/>
              </w:rPr>
              <w:t>Low-pressure pipeline irrigation technology</w:t>
            </w:r>
          </w:p>
          <w:p w14:paraId="133A30FD" w14:textId="77777777" w:rsidR="00956EE1" w:rsidRPr="00326FBE" w:rsidRDefault="00A2264C">
            <w:pPr>
              <w:pStyle w:val="ListParagraph"/>
              <w:numPr>
                <w:ilvl w:val="1"/>
                <w:numId w:val="30"/>
              </w:numPr>
              <w:tabs>
                <w:tab w:val="left" w:pos="810"/>
              </w:tabs>
              <w:spacing w:after="0" w:line="240" w:lineRule="auto"/>
              <w:ind w:left="803" w:hanging="713"/>
              <w:rPr>
                <w:rFonts w:ascii="Times New Roman" w:eastAsia="FangSong" w:hAnsi="Times New Roman"/>
                <w:sz w:val="24"/>
                <w:szCs w:val="24"/>
                <w:lang w:eastAsia="zh-CN"/>
              </w:rPr>
            </w:pPr>
            <w:r w:rsidRPr="00326FBE">
              <w:rPr>
                <w:rFonts w:ascii="Times New Roman" w:eastAsia="FangSong" w:hAnsi="Times New Roman"/>
                <w:sz w:val="24"/>
                <w:szCs w:val="24"/>
                <w:lang w:eastAsia="zh-CN"/>
              </w:rPr>
              <w:t xml:space="preserve">Master the construction and installation methods of pipeline irrigation </w:t>
            </w:r>
            <w:proofErr w:type="spellStart"/>
            <w:r w:rsidRPr="00326FBE">
              <w:rPr>
                <w:rFonts w:ascii="Times New Roman" w:eastAsia="FangSong" w:hAnsi="Times New Roman"/>
                <w:sz w:val="24"/>
                <w:szCs w:val="24"/>
                <w:lang w:eastAsia="zh-CN"/>
              </w:rPr>
              <w:t>engineerings</w:t>
            </w:r>
            <w:proofErr w:type="spellEnd"/>
            <w:r w:rsidRPr="00326FBE">
              <w:rPr>
                <w:rFonts w:ascii="Times New Roman" w:eastAsia="FangSong" w:hAnsi="Times New Roman"/>
                <w:sz w:val="24"/>
                <w:szCs w:val="24"/>
                <w:lang w:eastAsia="zh-CN"/>
              </w:rPr>
              <w:t>.</w:t>
            </w:r>
          </w:p>
          <w:p w14:paraId="3A761C26" w14:textId="77777777" w:rsidR="00956EE1" w:rsidRPr="00326FBE" w:rsidRDefault="00A2264C">
            <w:pPr>
              <w:pStyle w:val="ListParagraph"/>
              <w:numPr>
                <w:ilvl w:val="1"/>
                <w:numId w:val="30"/>
              </w:numPr>
              <w:tabs>
                <w:tab w:val="left" w:pos="810"/>
              </w:tabs>
              <w:spacing w:after="0" w:line="240" w:lineRule="auto"/>
              <w:ind w:left="810" w:hanging="720"/>
              <w:rPr>
                <w:rFonts w:ascii="Times New Roman" w:eastAsia="FangSong" w:hAnsi="Times New Roman"/>
                <w:sz w:val="24"/>
                <w:szCs w:val="24"/>
                <w:lang w:eastAsia="zh-CN"/>
              </w:rPr>
            </w:pPr>
            <w:r w:rsidRPr="00326FBE">
              <w:rPr>
                <w:rFonts w:ascii="Times New Roman" w:eastAsia="FangSong" w:hAnsi="Times New Roman"/>
                <w:sz w:val="24"/>
                <w:szCs w:val="24"/>
                <w:lang w:eastAsia="zh-CN"/>
              </w:rPr>
              <w:t>Introduce the advantages and disadvantages of low-pressure pipeline irrigation system.</w:t>
            </w:r>
          </w:p>
          <w:p w14:paraId="6022A728" w14:textId="77777777" w:rsidR="00956EE1" w:rsidRPr="00326FBE" w:rsidRDefault="00A2264C">
            <w:pPr>
              <w:pStyle w:val="ListParagraph"/>
              <w:numPr>
                <w:ilvl w:val="1"/>
                <w:numId w:val="30"/>
              </w:numPr>
              <w:tabs>
                <w:tab w:val="left" w:pos="810"/>
              </w:tabs>
              <w:spacing w:after="0" w:line="240" w:lineRule="auto"/>
              <w:ind w:left="810" w:hanging="720"/>
              <w:rPr>
                <w:rFonts w:ascii="Times New Roman" w:eastAsia="FangSong" w:hAnsi="Times New Roman"/>
                <w:sz w:val="24"/>
                <w:szCs w:val="24"/>
                <w:lang w:eastAsia="zh-CN"/>
              </w:rPr>
            </w:pPr>
            <w:r w:rsidRPr="00326FBE">
              <w:rPr>
                <w:rFonts w:ascii="Times New Roman" w:eastAsia="FangSong" w:hAnsi="Times New Roman"/>
                <w:sz w:val="24"/>
                <w:szCs w:val="24"/>
                <w:lang w:eastAsia="zh-CN"/>
              </w:rPr>
              <w:t>List the components of low-pressure pipeline irrigation system</w:t>
            </w:r>
          </w:p>
          <w:p w14:paraId="2C73A311" w14:textId="77777777" w:rsidR="00956EE1" w:rsidRPr="00326FBE" w:rsidRDefault="00A2264C">
            <w:pPr>
              <w:pStyle w:val="ListParagraph"/>
              <w:numPr>
                <w:ilvl w:val="1"/>
                <w:numId w:val="30"/>
              </w:numPr>
              <w:tabs>
                <w:tab w:val="left" w:pos="810"/>
              </w:tabs>
              <w:spacing w:after="0" w:line="240" w:lineRule="auto"/>
              <w:ind w:left="810" w:hanging="720"/>
              <w:rPr>
                <w:rFonts w:ascii="Times New Roman" w:eastAsia="FangSong" w:hAnsi="Times New Roman"/>
                <w:sz w:val="24"/>
                <w:szCs w:val="24"/>
                <w:lang w:eastAsia="zh-CN"/>
              </w:rPr>
            </w:pPr>
            <w:r w:rsidRPr="00326FBE">
              <w:rPr>
                <w:rFonts w:ascii="Times New Roman" w:eastAsia="FangSong" w:hAnsi="Times New Roman"/>
                <w:sz w:val="24"/>
                <w:szCs w:val="24"/>
                <w:lang w:eastAsia="zh-CN"/>
              </w:rPr>
              <w:t>Introduce the types of low-pressure pipeline irrigation system.</w:t>
            </w:r>
          </w:p>
          <w:p w14:paraId="6B438E7A" w14:textId="77777777" w:rsidR="00956EE1" w:rsidRPr="00326FBE" w:rsidRDefault="00A2264C">
            <w:pPr>
              <w:pStyle w:val="ListParagraph"/>
              <w:numPr>
                <w:ilvl w:val="1"/>
                <w:numId w:val="30"/>
              </w:numPr>
              <w:tabs>
                <w:tab w:val="left" w:pos="810"/>
              </w:tabs>
              <w:spacing w:after="0" w:line="240" w:lineRule="auto"/>
              <w:ind w:left="810" w:hanging="720"/>
              <w:rPr>
                <w:rFonts w:ascii="Times New Roman" w:eastAsia="FangSong" w:hAnsi="Times New Roman"/>
                <w:sz w:val="24"/>
                <w:szCs w:val="24"/>
                <w:lang w:eastAsia="zh-CN"/>
              </w:rPr>
            </w:pPr>
            <w:r w:rsidRPr="00326FBE">
              <w:rPr>
                <w:rFonts w:ascii="Times New Roman" w:eastAsia="FangSong" w:hAnsi="Times New Roman"/>
                <w:sz w:val="24"/>
                <w:szCs w:val="24"/>
                <w:lang w:eastAsia="zh-CN"/>
              </w:rPr>
              <w:t>Select the appropriate low-pressure pipeline system according to the conditions of irrigation area.</w:t>
            </w:r>
          </w:p>
          <w:p w14:paraId="19BDCD38" w14:textId="77777777" w:rsidR="00956EE1" w:rsidRPr="00326FBE" w:rsidRDefault="00A2264C">
            <w:pPr>
              <w:pStyle w:val="ListParagraph"/>
              <w:numPr>
                <w:ilvl w:val="1"/>
                <w:numId w:val="30"/>
              </w:numPr>
              <w:tabs>
                <w:tab w:val="left" w:pos="810"/>
              </w:tabs>
              <w:spacing w:after="0" w:line="240" w:lineRule="auto"/>
              <w:ind w:left="810" w:hanging="720"/>
              <w:rPr>
                <w:rFonts w:ascii="Times New Roman" w:eastAsia="FangSong" w:hAnsi="Times New Roman"/>
                <w:sz w:val="24"/>
                <w:szCs w:val="24"/>
                <w:lang w:eastAsia="zh-CN"/>
              </w:rPr>
            </w:pPr>
            <w:r w:rsidRPr="00326FBE">
              <w:rPr>
                <w:rFonts w:ascii="Times New Roman" w:eastAsia="FangSong" w:hAnsi="Times New Roman"/>
                <w:sz w:val="24"/>
                <w:szCs w:val="24"/>
                <w:lang w:eastAsia="zh-CN"/>
              </w:rPr>
              <w:t>Select pipes and accessories according to different low-pressure piping systems.</w:t>
            </w:r>
          </w:p>
          <w:p w14:paraId="21768A3A" w14:textId="77777777" w:rsidR="00956EE1" w:rsidRPr="00326FBE" w:rsidRDefault="00A2264C">
            <w:pPr>
              <w:pStyle w:val="ListParagraph"/>
              <w:numPr>
                <w:ilvl w:val="1"/>
                <w:numId w:val="30"/>
              </w:numPr>
              <w:tabs>
                <w:tab w:val="left" w:pos="810"/>
              </w:tabs>
              <w:spacing w:after="0" w:line="240" w:lineRule="auto"/>
              <w:ind w:left="810" w:hanging="720"/>
              <w:rPr>
                <w:rFonts w:ascii="Times New Roman" w:eastAsia="FangSong" w:hAnsi="Times New Roman"/>
                <w:sz w:val="24"/>
                <w:szCs w:val="24"/>
                <w:lang w:eastAsia="zh-CN"/>
              </w:rPr>
            </w:pPr>
            <w:r w:rsidRPr="00326FBE">
              <w:rPr>
                <w:rFonts w:ascii="Times New Roman" w:eastAsia="FangSong" w:hAnsi="Times New Roman"/>
                <w:sz w:val="24"/>
                <w:szCs w:val="24"/>
                <w:lang w:eastAsia="zh-CN"/>
              </w:rPr>
              <w:t>Explain the planning principle of low-pressure pipeline irrigation engineering.</w:t>
            </w:r>
          </w:p>
          <w:p w14:paraId="5BA1A557" w14:textId="77777777" w:rsidR="00956EE1" w:rsidRPr="00326FBE" w:rsidRDefault="00A2264C">
            <w:pPr>
              <w:pStyle w:val="ListParagraph"/>
              <w:numPr>
                <w:ilvl w:val="1"/>
                <w:numId w:val="30"/>
              </w:numPr>
              <w:tabs>
                <w:tab w:val="left" w:pos="810"/>
              </w:tabs>
              <w:spacing w:after="0" w:line="240" w:lineRule="auto"/>
              <w:ind w:left="810" w:hanging="720"/>
              <w:rPr>
                <w:rFonts w:ascii="Times New Roman" w:eastAsia="FangSong" w:hAnsi="Times New Roman"/>
                <w:sz w:val="24"/>
                <w:szCs w:val="24"/>
                <w:lang w:eastAsia="zh-CN"/>
              </w:rPr>
            </w:pPr>
            <w:r w:rsidRPr="00326FBE">
              <w:rPr>
                <w:rFonts w:ascii="Times New Roman" w:eastAsia="FangSong" w:hAnsi="Times New Roman"/>
                <w:sz w:val="24"/>
                <w:szCs w:val="24"/>
                <w:lang w:eastAsia="zh-CN"/>
              </w:rPr>
              <w:t>Calculate the design parameters</w:t>
            </w:r>
          </w:p>
          <w:p w14:paraId="6350E560" w14:textId="77777777" w:rsidR="00956EE1" w:rsidRPr="00326FBE" w:rsidRDefault="00A2264C">
            <w:pPr>
              <w:pStyle w:val="ListParagraph"/>
              <w:numPr>
                <w:ilvl w:val="1"/>
                <w:numId w:val="30"/>
              </w:numPr>
              <w:tabs>
                <w:tab w:val="left" w:pos="810"/>
              </w:tabs>
              <w:spacing w:after="0" w:line="240" w:lineRule="auto"/>
              <w:ind w:left="810" w:hanging="720"/>
              <w:rPr>
                <w:rFonts w:ascii="Times New Roman" w:eastAsia="FangSong" w:hAnsi="Times New Roman"/>
                <w:sz w:val="24"/>
                <w:szCs w:val="24"/>
                <w:lang w:eastAsia="zh-CN"/>
              </w:rPr>
            </w:pPr>
            <w:r w:rsidRPr="00326FBE">
              <w:rPr>
                <w:rFonts w:ascii="Times New Roman" w:eastAsia="FangSong" w:hAnsi="Times New Roman"/>
                <w:sz w:val="24"/>
                <w:szCs w:val="24"/>
                <w:lang w:eastAsia="zh-CN"/>
              </w:rPr>
              <w:t>Example of solving low-pressure pipeline irrigation technology</w:t>
            </w:r>
          </w:p>
          <w:p w14:paraId="317C8DDC" w14:textId="77777777" w:rsidR="00956EE1" w:rsidRPr="00326FBE" w:rsidRDefault="00A2264C">
            <w:pPr>
              <w:pStyle w:val="ListParagraph"/>
              <w:numPr>
                <w:ilvl w:val="0"/>
                <w:numId w:val="30"/>
              </w:numPr>
              <w:tabs>
                <w:tab w:val="left" w:pos="0"/>
              </w:tabs>
              <w:suppressAutoHyphens/>
              <w:spacing w:after="0" w:line="240" w:lineRule="auto"/>
              <w:rPr>
                <w:rFonts w:ascii="Times New Roman" w:eastAsia="FangSong" w:hAnsi="Times New Roman"/>
                <w:spacing w:val="-3"/>
                <w:sz w:val="24"/>
                <w:szCs w:val="24"/>
                <w:lang w:eastAsia="zh-CN"/>
              </w:rPr>
            </w:pPr>
            <w:r w:rsidRPr="00326FBE">
              <w:rPr>
                <w:rFonts w:ascii="Times New Roman" w:eastAsia="FangSong" w:hAnsi="Times New Roman"/>
                <w:b/>
                <w:bCs/>
                <w:spacing w:val="-3"/>
                <w:sz w:val="24"/>
                <w:szCs w:val="24"/>
                <w:lang w:eastAsia="zh-CN"/>
              </w:rPr>
              <w:t xml:space="preserve">Understanding the construction and operation management methods of pipeline irrigation </w:t>
            </w:r>
            <w:proofErr w:type="spellStart"/>
            <w:r w:rsidRPr="00326FBE">
              <w:rPr>
                <w:rFonts w:ascii="Times New Roman" w:eastAsia="FangSong" w:hAnsi="Times New Roman"/>
                <w:b/>
                <w:bCs/>
                <w:spacing w:val="-3"/>
                <w:sz w:val="24"/>
                <w:szCs w:val="24"/>
                <w:lang w:eastAsia="zh-CN"/>
              </w:rPr>
              <w:t>engineerings</w:t>
            </w:r>
            <w:proofErr w:type="spellEnd"/>
            <w:r w:rsidRPr="00326FBE">
              <w:rPr>
                <w:rFonts w:ascii="Times New Roman" w:eastAsia="FangSong" w:hAnsi="Times New Roman"/>
                <w:b/>
                <w:bCs/>
                <w:spacing w:val="-3"/>
                <w:sz w:val="24"/>
                <w:szCs w:val="24"/>
                <w:lang w:eastAsia="zh-CN"/>
              </w:rPr>
              <w:t>.</w:t>
            </w:r>
          </w:p>
          <w:p w14:paraId="125AFFAD" w14:textId="77777777" w:rsidR="00956EE1" w:rsidRPr="00326FBE" w:rsidRDefault="00A2264C">
            <w:pPr>
              <w:pStyle w:val="ListParagraph"/>
              <w:numPr>
                <w:ilvl w:val="1"/>
                <w:numId w:val="30"/>
              </w:numPr>
              <w:tabs>
                <w:tab w:val="left" w:pos="810"/>
              </w:tabs>
              <w:spacing w:after="0" w:line="240" w:lineRule="auto"/>
              <w:ind w:hanging="270"/>
              <w:rPr>
                <w:rFonts w:ascii="Times New Roman" w:eastAsia="FangSong" w:hAnsi="Times New Roman"/>
                <w:sz w:val="24"/>
                <w:szCs w:val="24"/>
                <w:lang w:eastAsia="zh-CN"/>
              </w:rPr>
            </w:pPr>
            <w:r w:rsidRPr="00326FBE">
              <w:rPr>
                <w:rFonts w:ascii="Times New Roman" w:eastAsia="FangSong" w:hAnsi="Times New Roman"/>
                <w:sz w:val="24"/>
                <w:szCs w:val="24"/>
                <w:lang w:eastAsia="zh-CN"/>
              </w:rPr>
              <w:t>Introduce the preparatory work before pipeline engineering construction.</w:t>
            </w:r>
          </w:p>
          <w:p w14:paraId="480F3FA7" w14:textId="77777777" w:rsidR="00956EE1" w:rsidRPr="00326FBE" w:rsidRDefault="00A2264C">
            <w:pPr>
              <w:pStyle w:val="ListParagraph"/>
              <w:numPr>
                <w:ilvl w:val="1"/>
                <w:numId w:val="30"/>
              </w:numPr>
              <w:tabs>
                <w:tab w:val="left" w:pos="810"/>
              </w:tabs>
              <w:spacing w:after="0" w:line="240" w:lineRule="auto"/>
              <w:ind w:hanging="270"/>
              <w:rPr>
                <w:rFonts w:ascii="Times New Roman" w:eastAsia="FangSong" w:hAnsi="Times New Roman"/>
                <w:sz w:val="24"/>
                <w:szCs w:val="24"/>
                <w:lang w:eastAsia="zh-CN"/>
              </w:rPr>
            </w:pPr>
            <w:r w:rsidRPr="00326FBE">
              <w:rPr>
                <w:rFonts w:ascii="Times New Roman" w:eastAsia="FangSong" w:hAnsi="Times New Roman"/>
                <w:sz w:val="24"/>
                <w:szCs w:val="24"/>
                <w:lang w:eastAsia="zh-CN"/>
              </w:rPr>
              <w:t>List pipeline construction procedures.</w:t>
            </w:r>
          </w:p>
          <w:p w14:paraId="0C09BF2A" w14:textId="77777777" w:rsidR="00956EE1" w:rsidRPr="00326FBE" w:rsidRDefault="00A2264C">
            <w:pPr>
              <w:pStyle w:val="ListParagraph"/>
              <w:numPr>
                <w:ilvl w:val="1"/>
                <w:numId w:val="30"/>
              </w:numPr>
              <w:tabs>
                <w:tab w:val="left" w:pos="810"/>
              </w:tabs>
              <w:spacing w:after="0" w:line="240" w:lineRule="auto"/>
              <w:ind w:left="810" w:hanging="720"/>
              <w:rPr>
                <w:rFonts w:ascii="Times New Roman" w:eastAsia="FangSong" w:hAnsi="Times New Roman"/>
                <w:sz w:val="24"/>
                <w:szCs w:val="24"/>
                <w:lang w:eastAsia="zh-CN"/>
              </w:rPr>
            </w:pPr>
            <w:r w:rsidRPr="00326FBE">
              <w:rPr>
                <w:rFonts w:ascii="Times New Roman" w:eastAsia="FangSong" w:hAnsi="Times New Roman"/>
                <w:sz w:val="24"/>
                <w:szCs w:val="24"/>
                <w:lang w:eastAsia="zh-CN"/>
              </w:rPr>
              <w:t>List the types of pipes and pipe connection methods.</w:t>
            </w:r>
          </w:p>
          <w:p w14:paraId="6CF76B66" w14:textId="77777777" w:rsidR="00956EE1" w:rsidRPr="00326FBE" w:rsidRDefault="00A2264C">
            <w:pPr>
              <w:pStyle w:val="ListParagraph"/>
              <w:numPr>
                <w:ilvl w:val="1"/>
                <w:numId w:val="30"/>
              </w:numPr>
              <w:tabs>
                <w:tab w:val="left" w:pos="810"/>
              </w:tabs>
              <w:spacing w:after="0" w:line="240" w:lineRule="auto"/>
              <w:ind w:left="810" w:hanging="720"/>
              <w:rPr>
                <w:rFonts w:ascii="Times New Roman" w:eastAsia="FangSong" w:hAnsi="Times New Roman"/>
                <w:sz w:val="24"/>
                <w:szCs w:val="24"/>
                <w:lang w:eastAsia="zh-CN"/>
              </w:rPr>
            </w:pPr>
            <w:r w:rsidRPr="00326FBE">
              <w:rPr>
                <w:rFonts w:ascii="Times New Roman" w:eastAsia="FangSong" w:hAnsi="Times New Roman"/>
                <w:sz w:val="24"/>
                <w:szCs w:val="24"/>
                <w:lang w:eastAsia="zh-CN"/>
              </w:rPr>
              <w:t>Choose the appropriate connection method according to the pipe.</w:t>
            </w:r>
          </w:p>
          <w:p w14:paraId="6AE00A49" w14:textId="77777777" w:rsidR="00956EE1" w:rsidRPr="00326FBE" w:rsidRDefault="00A2264C">
            <w:pPr>
              <w:pStyle w:val="ListParagraph"/>
              <w:numPr>
                <w:ilvl w:val="1"/>
                <w:numId w:val="30"/>
              </w:numPr>
              <w:tabs>
                <w:tab w:val="left" w:pos="810"/>
              </w:tabs>
              <w:spacing w:after="0" w:line="240" w:lineRule="auto"/>
              <w:ind w:left="810" w:hanging="720"/>
              <w:rPr>
                <w:rFonts w:ascii="Times New Roman" w:eastAsia="FangSong" w:hAnsi="Times New Roman"/>
                <w:sz w:val="24"/>
                <w:szCs w:val="24"/>
                <w:lang w:eastAsia="zh-CN"/>
              </w:rPr>
            </w:pPr>
            <w:r w:rsidRPr="00326FBE">
              <w:rPr>
                <w:rFonts w:ascii="Times New Roman" w:eastAsia="FangSong" w:hAnsi="Times New Roman"/>
                <w:sz w:val="24"/>
                <w:szCs w:val="24"/>
                <w:lang w:eastAsia="zh-CN"/>
              </w:rPr>
              <w:t>Show the installation process of video pipeline.</w:t>
            </w:r>
          </w:p>
          <w:p w14:paraId="2FF77174" w14:textId="77777777" w:rsidR="00956EE1" w:rsidRPr="00326FBE" w:rsidRDefault="00A2264C">
            <w:pPr>
              <w:pStyle w:val="ListParagraph"/>
              <w:numPr>
                <w:ilvl w:val="1"/>
                <w:numId w:val="30"/>
              </w:numPr>
              <w:tabs>
                <w:tab w:val="left" w:pos="810"/>
              </w:tabs>
              <w:spacing w:after="0" w:line="240" w:lineRule="auto"/>
              <w:ind w:left="810" w:hanging="720"/>
              <w:rPr>
                <w:rFonts w:ascii="Times New Roman" w:eastAsia="FangSong" w:hAnsi="Times New Roman"/>
                <w:sz w:val="24"/>
                <w:szCs w:val="24"/>
                <w:lang w:eastAsia="zh-CN"/>
              </w:rPr>
            </w:pPr>
            <w:r w:rsidRPr="00326FBE">
              <w:rPr>
                <w:rFonts w:ascii="Times New Roman" w:eastAsia="FangSong" w:hAnsi="Times New Roman"/>
                <w:sz w:val="24"/>
                <w:szCs w:val="24"/>
                <w:lang w:eastAsia="zh-CN"/>
              </w:rPr>
              <w:t>Operation process and calculation method of pipeline water pressure and water seepage experiment</w:t>
            </w:r>
          </w:p>
          <w:p w14:paraId="42C84E60" w14:textId="77777777" w:rsidR="00956EE1" w:rsidRPr="00326FBE" w:rsidRDefault="00A2264C">
            <w:pPr>
              <w:pStyle w:val="ListParagraph"/>
              <w:numPr>
                <w:ilvl w:val="1"/>
                <w:numId w:val="30"/>
              </w:numPr>
              <w:tabs>
                <w:tab w:val="left" w:pos="810"/>
              </w:tabs>
              <w:spacing w:after="0" w:line="240" w:lineRule="auto"/>
              <w:ind w:left="810" w:hanging="720"/>
              <w:rPr>
                <w:rFonts w:ascii="Times New Roman" w:eastAsia="FangSong" w:hAnsi="Times New Roman"/>
                <w:sz w:val="24"/>
                <w:szCs w:val="24"/>
                <w:lang w:eastAsia="zh-CN"/>
              </w:rPr>
            </w:pPr>
            <w:r w:rsidRPr="00326FBE">
              <w:rPr>
                <w:rFonts w:ascii="Times New Roman" w:eastAsia="FangSong" w:hAnsi="Times New Roman"/>
                <w:sz w:val="24"/>
                <w:szCs w:val="24"/>
                <w:lang w:eastAsia="zh-CN"/>
              </w:rPr>
              <w:t>Describe the operation and management system of pipeline irrigation engineering.</w:t>
            </w:r>
          </w:p>
          <w:p w14:paraId="19738D8C" w14:textId="77777777" w:rsidR="00956EE1" w:rsidRPr="00326FBE" w:rsidRDefault="00A2264C">
            <w:pPr>
              <w:pStyle w:val="ListParagraph"/>
              <w:numPr>
                <w:ilvl w:val="1"/>
                <w:numId w:val="30"/>
              </w:numPr>
              <w:tabs>
                <w:tab w:val="left" w:pos="810"/>
              </w:tabs>
              <w:spacing w:after="0" w:line="240" w:lineRule="auto"/>
              <w:ind w:left="810" w:hanging="720"/>
              <w:rPr>
                <w:rFonts w:ascii="Times New Roman" w:eastAsia="FangSong" w:hAnsi="Times New Roman"/>
                <w:b/>
                <w:bCs/>
                <w:spacing w:val="-3"/>
                <w:sz w:val="24"/>
                <w:szCs w:val="24"/>
                <w:lang w:eastAsia="zh-CN"/>
              </w:rPr>
            </w:pPr>
            <w:r w:rsidRPr="00326FBE">
              <w:rPr>
                <w:rFonts w:ascii="Times New Roman" w:eastAsia="FangSong" w:hAnsi="Times New Roman"/>
                <w:sz w:val="24"/>
                <w:szCs w:val="24"/>
                <w:lang w:eastAsia="zh-CN"/>
              </w:rPr>
              <w:t>Understand the pipeline operation and maintenance methods.</w:t>
            </w:r>
          </w:p>
          <w:p w14:paraId="0109F114" w14:textId="77777777" w:rsidR="00956EE1" w:rsidRPr="00326FBE" w:rsidRDefault="00A2264C">
            <w:pPr>
              <w:pStyle w:val="ListParagraph"/>
              <w:numPr>
                <w:ilvl w:val="0"/>
                <w:numId w:val="30"/>
              </w:numPr>
              <w:tabs>
                <w:tab w:val="left" w:pos="0"/>
              </w:tabs>
              <w:suppressAutoHyphens/>
              <w:spacing w:after="0" w:line="240" w:lineRule="auto"/>
              <w:rPr>
                <w:rFonts w:ascii="Times New Roman" w:eastAsia="FangSong" w:hAnsi="Times New Roman"/>
                <w:spacing w:val="-3"/>
                <w:sz w:val="24"/>
                <w:szCs w:val="24"/>
                <w:lang w:eastAsia="zh-CN"/>
              </w:rPr>
            </w:pPr>
            <w:r w:rsidRPr="00326FBE">
              <w:rPr>
                <w:rFonts w:ascii="Times New Roman" w:eastAsia="FangSong" w:hAnsi="Times New Roman"/>
                <w:b/>
                <w:bCs/>
                <w:spacing w:val="-3"/>
                <w:sz w:val="24"/>
                <w:szCs w:val="24"/>
                <w:lang w:eastAsia="zh-CN"/>
              </w:rPr>
              <w:t>Designing the seepage control channel.</w:t>
            </w:r>
          </w:p>
          <w:p w14:paraId="75724F19" w14:textId="77777777" w:rsidR="00956EE1" w:rsidRPr="00326FBE" w:rsidRDefault="00A2264C">
            <w:pPr>
              <w:pStyle w:val="ListParagraph"/>
              <w:numPr>
                <w:ilvl w:val="1"/>
                <w:numId w:val="30"/>
              </w:numPr>
              <w:tabs>
                <w:tab w:val="left" w:pos="810"/>
              </w:tabs>
              <w:spacing w:after="0" w:line="240" w:lineRule="auto"/>
              <w:ind w:left="0" w:firstLine="0"/>
              <w:rPr>
                <w:rFonts w:ascii="Times New Roman" w:eastAsia="FangSong" w:hAnsi="Times New Roman"/>
                <w:sz w:val="24"/>
                <w:szCs w:val="24"/>
                <w:lang w:eastAsia="zh-CN"/>
              </w:rPr>
            </w:pPr>
            <w:r w:rsidRPr="00326FBE">
              <w:rPr>
                <w:rFonts w:ascii="Times New Roman" w:eastAsia="FangSong" w:hAnsi="Times New Roman"/>
                <w:sz w:val="24"/>
                <w:szCs w:val="24"/>
                <w:lang w:eastAsia="zh-CN"/>
              </w:rPr>
              <w:t>Explain the practical significance of canal seepage control.</w:t>
            </w:r>
          </w:p>
          <w:p w14:paraId="3D51732F" w14:textId="77777777" w:rsidR="00956EE1" w:rsidRPr="00326FBE" w:rsidRDefault="00A2264C">
            <w:pPr>
              <w:pStyle w:val="ListParagraph"/>
              <w:numPr>
                <w:ilvl w:val="1"/>
                <w:numId w:val="30"/>
              </w:numPr>
              <w:tabs>
                <w:tab w:val="left" w:pos="810"/>
              </w:tabs>
              <w:spacing w:after="0" w:line="240" w:lineRule="auto"/>
              <w:ind w:left="816" w:hangingChars="340" w:hanging="816"/>
              <w:rPr>
                <w:rFonts w:ascii="Times New Roman" w:eastAsia="FangSong" w:hAnsi="Times New Roman"/>
                <w:sz w:val="24"/>
                <w:szCs w:val="24"/>
                <w:lang w:eastAsia="zh-CN"/>
              </w:rPr>
            </w:pPr>
            <w:r w:rsidRPr="00326FBE">
              <w:rPr>
                <w:rFonts w:ascii="Times New Roman" w:eastAsia="FangSong" w:hAnsi="Times New Roman"/>
                <w:sz w:val="24"/>
                <w:szCs w:val="24"/>
                <w:lang w:eastAsia="zh-CN"/>
              </w:rPr>
              <w:t>List the types of canal seepage control technologies and their applicable conditions.</w:t>
            </w:r>
          </w:p>
          <w:p w14:paraId="78BCB640" w14:textId="77777777" w:rsidR="00956EE1" w:rsidRPr="00326FBE" w:rsidRDefault="00A2264C">
            <w:pPr>
              <w:pStyle w:val="ListParagraph"/>
              <w:numPr>
                <w:ilvl w:val="1"/>
                <w:numId w:val="30"/>
              </w:numPr>
              <w:tabs>
                <w:tab w:val="left" w:pos="810"/>
              </w:tabs>
              <w:spacing w:after="0" w:line="240" w:lineRule="auto"/>
              <w:ind w:left="0" w:firstLine="0"/>
              <w:rPr>
                <w:rFonts w:ascii="Times New Roman" w:eastAsia="FangSong" w:hAnsi="Times New Roman"/>
                <w:sz w:val="24"/>
                <w:szCs w:val="24"/>
                <w:lang w:eastAsia="zh-CN"/>
              </w:rPr>
            </w:pPr>
            <w:r w:rsidRPr="00326FBE">
              <w:rPr>
                <w:rFonts w:ascii="Times New Roman" w:eastAsia="FangSong" w:hAnsi="Times New Roman"/>
                <w:sz w:val="24"/>
                <w:szCs w:val="24"/>
                <w:lang w:eastAsia="zh-CN"/>
              </w:rPr>
              <w:t>Describe the planning and design principles of canal seepage control project.</w:t>
            </w:r>
          </w:p>
          <w:p w14:paraId="7AA8AFD4" w14:textId="77777777" w:rsidR="00956EE1" w:rsidRPr="00326FBE" w:rsidRDefault="00A2264C">
            <w:pPr>
              <w:pStyle w:val="ListParagraph"/>
              <w:numPr>
                <w:ilvl w:val="1"/>
                <w:numId w:val="30"/>
              </w:numPr>
              <w:tabs>
                <w:tab w:val="left" w:pos="810"/>
              </w:tabs>
              <w:spacing w:after="0" w:line="240" w:lineRule="auto"/>
              <w:ind w:left="802" w:hangingChars="334" w:hanging="802"/>
              <w:rPr>
                <w:rFonts w:ascii="Times New Roman" w:eastAsia="FangSong" w:hAnsi="Times New Roman"/>
                <w:sz w:val="24"/>
                <w:szCs w:val="24"/>
                <w:lang w:eastAsia="zh-CN"/>
              </w:rPr>
            </w:pPr>
            <w:r w:rsidRPr="00326FBE">
              <w:rPr>
                <w:rFonts w:ascii="Times New Roman" w:eastAsia="FangSong" w:hAnsi="Times New Roman"/>
                <w:sz w:val="24"/>
                <w:szCs w:val="24"/>
                <w:lang w:eastAsia="zh-CN"/>
              </w:rPr>
              <w:t>Determine the mixture ratio, the optimum moisture content and the thickness of the anti-seepage structure, etc.</w:t>
            </w:r>
          </w:p>
          <w:p w14:paraId="346E5E83" w14:textId="77777777" w:rsidR="00956EE1" w:rsidRPr="00326FBE" w:rsidRDefault="00A2264C">
            <w:pPr>
              <w:pStyle w:val="ListParagraph"/>
              <w:numPr>
                <w:ilvl w:val="1"/>
                <w:numId w:val="30"/>
              </w:numPr>
              <w:tabs>
                <w:tab w:val="left" w:pos="810"/>
              </w:tabs>
              <w:spacing w:after="0" w:line="240" w:lineRule="auto"/>
              <w:ind w:left="0" w:firstLine="0"/>
              <w:rPr>
                <w:rFonts w:ascii="Times New Roman" w:eastAsia="FangSong" w:hAnsi="Times New Roman"/>
                <w:sz w:val="24"/>
                <w:szCs w:val="24"/>
                <w:lang w:eastAsia="zh-CN"/>
              </w:rPr>
            </w:pPr>
            <w:r w:rsidRPr="00326FBE">
              <w:rPr>
                <w:rFonts w:ascii="Times New Roman" w:eastAsia="FangSong" w:hAnsi="Times New Roman"/>
                <w:sz w:val="24"/>
                <w:szCs w:val="24"/>
                <w:lang w:eastAsia="zh-CN"/>
              </w:rPr>
              <w:t>Explain the causes of freezing damage in the channel.</w:t>
            </w:r>
          </w:p>
          <w:p w14:paraId="092CA33B" w14:textId="77777777" w:rsidR="00956EE1" w:rsidRPr="00326FBE" w:rsidRDefault="00A2264C">
            <w:pPr>
              <w:pStyle w:val="ListParagraph"/>
              <w:numPr>
                <w:ilvl w:val="1"/>
                <w:numId w:val="30"/>
              </w:numPr>
              <w:tabs>
                <w:tab w:val="left" w:pos="810"/>
              </w:tabs>
              <w:spacing w:after="0" w:line="240" w:lineRule="auto"/>
              <w:ind w:left="0" w:firstLine="0"/>
              <w:rPr>
                <w:rFonts w:ascii="Times New Roman" w:eastAsia="FangSong" w:hAnsi="Times New Roman"/>
                <w:sz w:val="24"/>
                <w:szCs w:val="24"/>
                <w:lang w:eastAsia="zh-CN"/>
              </w:rPr>
            </w:pPr>
            <w:r w:rsidRPr="00326FBE">
              <w:rPr>
                <w:rFonts w:ascii="Times New Roman" w:eastAsia="FangSong" w:hAnsi="Times New Roman"/>
                <w:sz w:val="24"/>
                <w:szCs w:val="24"/>
                <w:lang w:eastAsia="zh-CN"/>
              </w:rPr>
              <w:t>List the measures to prevent the channel from swelling.</w:t>
            </w:r>
          </w:p>
          <w:p w14:paraId="107EC788" w14:textId="77777777" w:rsidR="00956EE1" w:rsidRPr="00326FBE" w:rsidRDefault="00A2264C">
            <w:pPr>
              <w:pStyle w:val="ListParagraph"/>
              <w:numPr>
                <w:ilvl w:val="0"/>
                <w:numId w:val="30"/>
              </w:numPr>
              <w:tabs>
                <w:tab w:val="left" w:pos="0"/>
              </w:tabs>
              <w:suppressAutoHyphens/>
              <w:spacing w:after="0" w:line="240" w:lineRule="auto"/>
              <w:rPr>
                <w:rFonts w:ascii="Times New Roman" w:eastAsia="FangSong" w:hAnsi="Times New Roman"/>
                <w:spacing w:val="-3"/>
                <w:sz w:val="24"/>
                <w:szCs w:val="24"/>
              </w:rPr>
            </w:pPr>
            <w:r w:rsidRPr="00326FBE">
              <w:rPr>
                <w:rFonts w:ascii="Times New Roman" w:eastAsia="FangSong" w:hAnsi="Times New Roman"/>
                <w:b/>
                <w:bCs/>
                <w:spacing w:val="-3"/>
                <w:sz w:val="24"/>
                <w:szCs w:val="24"/>
              </w:rPr>
              <w:t>Surface irrigation water-saving technology</w:t>
            </w:r>
            <w:r w:rsidRPr="00326FBE">
              <w:rPr>
                <w:rFonts w:ascii="Times New Roman" w:eastAsia="FangSong" w:hAnsi="Times New Roman"/>
                <w:spacing w:val="-3"/>
                <w:sz w:val="24"/>
                <w:szCs w:val="24"/>
              </w:rPr>
              <w:tab/>
            </w:r>
          </w:p>
          <w:p w14:paraId="6AB96F9D" w14:textId="77777777" w:rsidR="00956EE1" w:rsidRPr="00326FBE" w:rsidRDefault="00A2264C">
            <w:pPr>
              <w:pStyle w:val="ListParagraph"/>
              <w:numPr>
                <w:ilvl w:val="1"/>
                <w:numId w:val="30"/>
              </w:numPr>
              <w:tabs>
                <w:tab w:val="left" w:pos="810"/>
              </w:tabs>
              <w:spacing w:after="0" w:line="240" w:lineRule="auto"/>
              <w:ind w:left="810" w:hanging="791"/>
              <w:rPr>
                <w:rFonts w:ascii="Times New Roman" w:eastAsia="FangSong" w:hAnsi="Times New Roman"/>
                <w:sz w:val="24"/>
                <w:szCs w:val="24"/>
                <w:lang w:eastAsia="zh-CN"/>
              </w:rPr>
            </w:pPr>
            <w:r w:rsidRPr="00326FBE">
              <w:rPr>
                <w:rFonts w:ascii="Times New Roman" w:eastAsia="FangSong" w:hAnsi="Times New Roman"/>
                <w:sz w:val="24"/>
                <w:szCs w:val="24"/>
                <w:lang w:eastAsia="zh-CN"/>
              </w:rPr>
              <w:t>Define water-saving calculation of surface irrigation.</w:t>
            </w:r>
          </w:p>
          <w:p w14:paraId="66FBD79D" w14:textId="77777777" w:rsidR="00956EE1" w:rsidRPr="00326FBE" w:rsidRDefault="00A2264C">
            <w:pPr>
              <w:pStyle w:val="ListParagraph"/>
              <w:numPr>
                <w:ilvl w:val="1"/>
                <w:numId w:val="30"/>
              </w:numPr>
              <w:tabs>
                <w:tab w:val="left" w:pos="810"/>
              </w:tabs>
              <w:spacing w:after="0" w:line="240" w:lineRule="auto"/>
              <w:ind w:left="810" w:hanging="720"/>
              <w:rPr>
                <w:rFonts w:ascii="Times New Roman" w:eastAsia="FangSong" w:hAnsi="Times New Roman"/>
                <w:sz w:val="24"/>
                <w:szCs w:val="24"/>
                <w:lang w:eastAsia="zh-CN"/>
              </w:rPr>
            </w:pPr>
            <w:r w:rsidRPr="00326FBE">
              <w:rPr>
                <w:rFonts w:ascii="Times New Roman" w:eastAsia="FangSong" w:hAnsi="Times New Roman"/>
                <w:sz w:val="24"/>
                <w:szCs w:val="24"/>
                <w:lang w:eastAsia="zh-CN"/>
              </w:rPr>
              <w:t>List the classification of surface irrigation and its applicable conditions.</w:t>
            </w:r>
          </w:p>
          <w:p w14:paraId="668B8C5B" w14:textId="77777777" w:rsidR="00956EE1" w:rsidRPr="00326FBE" w:rsidRDefault="00A2264C">
            <w:pPr>
              <w:pStyle w:val="ListParagraph"/>
              <w:numPr>
                <w:ilvl w:val="1"/>
                <w:numId w:val="30"/>
              </w:numPr>
              <w:tabs>
                <w:tab w:val="left" w:pos="810"/>
              </w:tabs>
              <w:spacing w:after="0" w:line="240" w:lineRule="auto"/>
              <w:ind w:left="810" w:hanging="720"/>
              <w:rPr>
                <w:rFonts w:ascii="Times New Roman" w:eastAsia="FangSong" w:hAnsi="Times New Roman"/>
                <w:sz w:val="24"/>
                <w:szCs w:val="24"/>
                <w:lang w:eastAsia="zh-CN"/>
              </w:rPr>
            </w:pPr>
            <w:r w:rsidRPr="00326FBE">
              <w:rPr>
                <w:rFonts w:ascii="Times New Roman" w:eastAsia="FangSong" w:hAnsi="Times New Roman"/>
                <w:sz w:val="24"/>
                <w:szCs w:val="24"/>
                <w:lang w:eastAsia="zh-CN"/>
              </w:rPr>
              <w:t>Explain the law of soil infiltration.</w:t>
            </w:r>
          </w:p>
          <w:p w14:paraId="12947599" w14:textId="77777777" w:rsidR="00956EE1" w:rsidRPr="00326FBE" w:rsidRDefault="00A2264C">
            <w:pPr>
              <w:pStyle w:val="ListParagraph"/>
              <w:numPr>
                <w:ilvl w:val="1"/>
                <w:numId w:val="30"/>
              </w:numPr>
              <w:tabs>
                <w:tab w:val="left" w:pos="810"/>
              </w:tabs>
              <w:spacing w:after="0" w:line="240" w:lineRule="auto"/>
              <w:ind w:left="810" w:hanging="720"/>
              <w:rPr>
                <w:rFonts w:ascii="Times New Roman" w:eastAsia="FangSong" w:hAnsi="Times New Roman"/>
                <w:sz w:val="24"/>
                <w:szCs w:val="24"/>
                <w:lang w:eastAsia="zh-CN"/>
              </w:rPr>
            </w:pPr>
            <w:r w:rsidRPr="00326FBE">
              <w:rPr>
                <w:rFonts w:ascii="Times New Roman" w:eastAsia="FangSong" w:hAnsi="Times New Roman"/>
                <w:sz w:val="24"/>
                <w:szCs w:val="24"/>
                <w:lang w:eastAsia="zh-CN"/>
              </w:rPr>
              <w:lastRenderedPageBreak/>
              <w:t>Calculate technical elements for irrigation</w:t>
            </w:r>
          </w:p>
          <w:p w14:paraId="64702FB1" w14:textId="77777777" w:rsidR="00956EE1" w:rsidRPr="00326FBE" w:rsidRDefault="00A2264C">
            <w:pPr>
              <w:pStyle w:val="ListParagraph"/>
              <w:numPr>
                <w:ilvl w:val="1"/>
                <w:numId w:val="30"/>
              </w:numPr>
              <w:tabs>
                <w:tab w:val="left" w:pos="810"/>
              </w:tabs>
              <w:spacing w:after="0" w:line="240" w:lineRule="auto"/>
              <w:ind w:left="810" w:hanging="720"/>
              <w:rPr>
                <w:rFonts w:ascii="Times New Roman" w:eastAsia="FangSong" w:hAnsi="Times New Roman"/>
                <w:sz w:val="24"/>
                <w:szCs w:val="24"/>
                <w:lang w:eastAsia="zh-CN"/>
              </w:rPr>
            </w:pPr>
            <w:r w:rsidRPr="00326FBE">
              <w:rPr>
                <w:rFonts w:ascii="Times New Roman" w:eastAsia="FangSong" w:hAnsi="Times New Roman"/>
                <w:sz w:val="24"/>
                <w:szCs w:val="24"/>
                <w:lang w:eastAsia="zh-CN"/>
              </w:rPr>
              <w:t>Explain the process of surface irrigation.</w:t>
            </w:r>
          </w:p>
          <w:p w14:paraId="3EE29396" w14:textId="77777777" w:rsidR="00956EE1" w:rsidRPr="00326FBE" w:rsidRDefault="00A2264C">
            <w:pPr>
              <w:pStyle w:val="ListParagraph"/>
              <w:numPr>
                <w:ilvl w:val="1"/>
                <w:numId w:val="30"/>
              </w:numPr>
              <w:tabs>
                <w:tab w:val="left" w:pos="810"/>
              </w:tabs>
              <w:spacing w:after="0" w:line="240" w:lineRule="auto"/>
              <w:ind w:left="810" w:hanging="720"/>
              <w:rPr>
                <w:rFonts w:ascii="Times New Roman" w:eastAsia="FangSong" w:hAnsi="Times New Roman"/>
                <w:sz w:val="24"/>
                <w:szCs w:val="24"/>
                <w:lang w:eastAsia="zh-CN"/>
              </w:rPr>
            </w:pPr>
            <w:r w:rsidRPr="00326FBE">
              <w:rPr>
                <w:rFonts w:ascii="Times New Roman" w:eastAsia="FangSong" w:hAnsi="Times New Roman"/>
                <w:sz w:val="24"/>
                <w:szCs w:val="24"/>
                <w:lang w:eastAsia="zh-CN"/>
              </w:rPr>
              <w:t>Calculate evaluation of irrigation quality by through irrigation uniformity and irrigation efficiency.</w:t>
            </w:r>
          </w:p>
          <w:p w14:paraId="1544A5C1" w14:textId="77777777" w:rsidR="00956EE1" w:rsidRPr="00326FBE" w:rsidRDefault="00A2264C">
            <w:pPr>
              <w:pStyle w:val="ListParagraph"/>
              <w:numPr>
                <w:ilvl w:val="1"/>
                <w:numId w:val="30"/>
              </w:numPr>
              <w:tabs>
                <w:tab w:val="left" w:pos="810"/>
              </w:tabs>
              <w:spacing w:after="0" w:line="240" w:lineRule="auto"/>
              <w:ind w:left="810" w:hanging="720"/>
              <w:rPr>
                <w:rFonts w:ascii="Times New Roman" w:eastAsia="FangSong" w:hAnsi="Times New Roman"/>
                <w:sz w:val="24"/>
                <w:szCs w:val="24"/>
                <w:lang w:eastAsia="zh-CN"/>
              </w:rPr>
            </w:pPr>
            <w:r w:rsidRPr="00326FBE">
              <w:rPr>
                <w:rFonts w:ascii="Times New Roman" w:eastAsia="FangSong" w:hAnsi="Times New Roman"/>
                <w:sz w:val="24"/>
                <w:szCs w:val="24"/>
                <w:lang w:eastAsia="zh-CN"/>
              </w:rPr>
              <w:t>Estimate the infiltration depth</w:t>
            </w:r>
          </w:p>
          <w:p w14:paraId="0597A2CD" w14:textId="77777777" w:rsidR="00956EE1" w:rsidRPr="00326FBE" w:rsidRDefault="00A2264C">
            <w:pPr>
              <w:pStyle w:val="ListParagraph"/>
              <w:numPr>
                <w:ilvl w:val="1"/>
                <w:numId w:val="30"/>
              </w:numPr>
              <w:tabs>
                <w:tab w:val="left" w:pos="810"/>
              </w:tabs>
              <w:spacing w:after="0" w:line="240" w:lineRule="auto"/>
              <w:ind w:left="810" w:hanging="720"/>
              <w:rPr>
                <w:rFonts w:ascii="Times New Roman" w:eastAsia="FangSong" w:hAnsi="Times New Roman"/>
                <w:sz w:val="24"/>
                <w:szCs w:val="24"/>
                <w:lang w:eastAsia="zh-CN"/>
              </w:rPr>
            </w:pPr>
            <w:r w:rsidRPr="00326FBE">
              <w:rPr>
                <w:rFonts w:ascii="Times New Roman" w:eastAsia="FangSong" w:hAnsi="Times New Roman"/>
                <w:sz w:val="24"/>
                <w:szCs w:val="24"/>
                <w:lang w:eastAsia="zh-CN"/>
              </w:rPr>
              <w:t>Plan and design the surface irrigation system through calculation.</w:t>
            </w:r>
          </w:p>
          <w:p w14:paraId="254D431A" w14:textId="77777777" w:rsidR="00956EE1" w:rsidRPr="00326FBE" w:rsidRDefault="00A2264C">
            <w:pPr>
              <w:pStyle w:val="ListParagraph"/>
              <w:numPr>
                <w:ilvl w:val="1"/>
                <w:numId w:val="30"/>
              </w:numPr>
              <w:tabs>
                <w:tab w:val="left" w:pos="810"/>
              </w:tabs>
              <w:spacing w:after="0" w:line="240" w:lineRule="auto"/>
              <w:ind w:left="810" w:hanging="720"/>
              <w:rPr>
                <w:rFonts w:ascii="Times New Roman" w:eastAsia="FangSong" w:hAnsi="Times New Roman"/>
                <w:sz w:val="24"/>
                <w:szCs w:val="24"/>
                <w:lang w:eastAsia="zh-CN"/>
              </w:rPr>
            </w:pPr>
            <w:r w:rsidRPr="00326FBE">
              <w:rPr>
                <w:rFonts w:ascii="Times New Roman" w:eastAsia="FangSong" w:hAnsi="Times New Roman"/>
                <w:sz w:val="24"/>
                <w:szCs w:val="24"/>
                <w:lang w:eastAsia="zh-CN"/>
              </w:rPr>
              <w:t>Explain surge irrigation and film mulching irrigation.</w:t>
            </w:r>
          </w:p>
        </w:tc>
        <w:tc>
          <w:tcPr>
            <w:tcW w:w="1123" w:type="dxa"/>
            <w:gridSpan w:val="3"/>
          </w:tcPr>
          <w:p w14:paraId="201411DE" w14:textId="77777777" w:rsidR="00956EE1" w:rsidRPr="00326FBE" w:rsidRDefault="00956EE1">
            <w:pPr>
              <w:pStyle w:val="Heading2"/>
              <w:spacing w:before="0" w:after="0" w:line="240" w:lineRule="auto"/>
              <w:ind w:right="984"/>
              <w:rPr>
                <w:rFonts w:ascii="Times New Roman" w:eastAsia="FangSong" w:hAnsi="Times New Roman"/>
                <w:b/>
                <w:sz w:val="24"/>
                <w:szCs w:val="24"/>
                <w:lang w:val="en-US"/>
              </w:rPr>
            </w:pPr>
          </w:p>
        </w:tc>
      </w:tr>
      <w:tr w:rsidR="009B0E20" w:rsidRPr="00326FBE" w14:paraId="24403C9A" w14:textId="77777777">
        <w:trPr>
          <w:trHeight w:val="374"/>
        </w:trPr>
        <w:tc>
          <w:tcPr>
            <w:tcW w:w="8453" w:type="dxa"/>
            <w:gridSpan w:val="5"/>
            <w:shd w:val="clear" w:color="auto" w:fill="E5DFEC"/>
          </w:tcPr>
          <w:p w14:paraId="7D4A89A3" w14:textId="77777777" w:rsidR="00956EE1" w:rsidRPr="00326FBE" w:rsidRDefault="00A2264C">
            <w:pPr>
              <w:spacing w:after="0" w:line="240" w:lineRule="auto"/>
              <w:rPr>
                <w:rFonts w:ascii="Times New Roman" w:eastAsia="FangSong" w:hAnsi="Times New Roman"/>
                <w:b/>
                <w:bCs/>
                <w:spacing w:val="-3"/>
                <w:sz w:val="24"/>
                <w:szCs w:val="24"/>
                <w:lang w:eastAsia="zh-CN"/>
              </w:rPr>
            </w:pPr>
            <w:r w:rsidRPr="00326FBE">
              <w:rPr>
                <w:rFonts w:ascii="Times New Roman" w:eastAsia="FangSong" w:hAnsi="Times New Roman"/>
                <w:b/>
                <w:bCs/>
                <w:spacing w:val="-3"/>
                <w:sz w:val="24"/>
                <w:szCs w:val="24"/>
                <w:lang w:eastAsia="zh-CN"/>
              </w:rPr>
              <w:lastRenderedPageBreak/>
              <w:t>Practice list</w:t>
            </w:r>
          </w:p>
        </w:tc>
        <w:tc>
          <w:tcPr>
            <w:tcW w:w="1123" w:type="dxa"/>
            <w:gridSpan w:val="3"/>
            <w:shd w:val="clear" w:color="auto" w:fill="E5DFEC"/>
          </w:tcPr>
          <w:p w14:paraId="2F8F3710" w14:textId="77777777" w:rsidR="00956EE1" w:rsidRPr="00326FBE" w:rsidRDefault="00A2264C">
            <w:pPr>
              <w:spacing w:after="0" w:line="240" w:lineRule="auto"/>
              <w:rPr>
                <w:rFonts w:ascii="Times New Roman" w:eastAsia="FangSong" w:hAnsi="Times New Roman"/>
                <w:b/>
                <w:bCs/>
                <w:spacing w:val="-3"/>
                <w:sz w:val="24"/>
                <w:szCs w:val="24"/>
                <w:lang w:eastAsia="zh-CN"/>
              </w:rPr>
            </w:pPr>
            <w:r w:rsidRPr="00326FBE">
              <w:rPr>
                <w:rFonts w:ascii="Times New Roman" w:eastAsia="FangSong" w:hAnsi="Times New Roman"/>
                <w:b/>
                <w:bCs/>
                <w:spacing w:val="-3"/>
                <w:sz w:val="24"/>
                <w:szCs w:val="24"/>
                <w:lang w:eastAsia="zh-CN"/>
              </w:rPr>
              <w:t>Hours</w:t>
            </w:r>
          </w:p>
        </w:tc>
      </w:tr>
      <w:tr w:rsidR="00956EE1" w:rsidRPr="00326FBE" w14:paraId="6ADA6A64" w14:textId="77777777">
        <w:trPr>
          <w:trHeight w:val="222"/>
        </w:trPr>
        <w:tc>
          <w:tcPr>
            <w:tcW w:w="8453" w:type="dxa"/>
            <w:gridSpan w:val="5"/>
          </w:tcPr>
          <w:p w14:paraId="4F61A6FA" w14:textId="77777777" w:rsidR="00956EE1" w:rsidRPr="00326FBE" w:rsidRDefault="00A2264C">
            <w:pPr>
              <w:pStyle w:val="ListParagraph"/>
              <w:numPr>
                <w:ilvl w:val="0"/>
                <w:numId w:val="31"/>
              </w:numPr>
              <w:tabs>
                <w:tab w:val="left" w:pos="0"/>
              </w:tabs>
              <w:suppressAutoHyphens/>
              <w:spacing w:after="0" w:line="240" w:lineRule="auto"/>
              <w:ind w:left="990"/>
              <w:rPr>
                <w:rFonts w:ascii="Times New Roman" w:eastAsia="FangSong" w:hAnsi="Times New Roman"/>
                <w:spacing w:val="-3"/>
                <w:sz w:val="24"/>
                <w:szCs w:val="24"/>
                <w:lang w:eastAsia="zh-CN"/>
              </w:rPr>
            </w:pPr>
            <w:r w:rsidRPr="00326FBE">
              <w:rPr>
                <w:rFonts w:ascii="Times New Roman" w:eastAsia="FangSong" w:hAnsi="Times New Roman"/>
                <w:spacing w:val="-3"/>
                <w:sz w:val="24"/>
                <w:szCs w:val="24"/>
                <w:lang w:eastAsia="zh-CN"/>
              </w:rPr>
              <w:t>Case analysis of sprinkler irrigation system planning and design</w:t>
            </w:r>
          </w:p>
          <w:p w14:paraId="704FA626" w14:textId="77777777" w:rsidR="00956EE1" w:rsidRPr="00326FBE" w:rsidRDefault="00A2264C">
            <w:pPr>
              <w:pStyle w:val="ListParagraph"/>
              <w:numPr>
                <w:ilvl w:val="0"/>
                <w:numId w:val="31"/>
              </w:numPr>
              <w:tabs>
                <w:tab w:val="left" w:pos="0"/>
              </w:tabs>
              <w:suppressAutoHyphens/>
              <w:spacing w:after="0" w:line="240" w:lineRule="auto"/>
              <w:ind w:left="990"/>
              <w:rPr>
                <w:rFonts w:ascii="Times New Roman" w:eastAsia="FangSong" w:hAnsi="Times New Roman"/>
                <w:spacing w:val="-3"/>
                <w:sz w:val="24"/>
                <w:szCs w:val="24"/>
                <w:lang w:eastAsia="zh-CN"/>
              </w:rPr>
            </w:pPr>
            <w:r w:rsidRPr="00326FBE">
              <w:rPr>
                <w:rFonts w:ascii="Times New Roman" w:eastAsia="FangSong" w:hAnsi="Times New Roman"/>
                <w:spacing w:val="-3"/>
                <w:sz w:val="24"/>
                <w:szCs w:val="24"/>
                <w:lang w:eastAsia="zh-CN"/>
              </w:rPr>
              <w:t>Case analysis of micro irrigation system planning and design</w:t>
            </w:r>
          </w:p>
          <w:p w14:paraId="3AA5FE22" w14:textId="77777777" w:rsidR="00956EE1" w:rsidRPr="00326FBE" w:rsidRDefault="00A2264C">
            <w:pPr>
              <w:pStyle w:val="ListParagraph"/>
              <w:numPr>
                <w:ilvl w:val="0"/>
                <w:numId w:val="31"/>
              </w:numPr>
              <w:tabs>
                <w:tab w:val="left" w:pos="0"/>
              </w:tabs>
              <w:suppressAutoHyphens/>
              <w:spacing w:after="0" w:line="240" w:lineRule="auto"/>
              <w:ind w:left="990"/>
              <w:rPr>
                <w:rFonts w:ascii="Times New Roman" w:eastAsia="FangSong" w:hAnsi="Times New Roman"/>
                <w:spacing w:val="-3"/>
                <w:sz w:val="24"/>
                <w:szCs w:val="24"/>
                <w:lang w:eastAsia="zh-CN"/>
              </w:rPr>
            </w:pPr>
            <w:r w:rsidRPr="00326FBE">
              <w:rPr>
                <w:rFonts w:ascii="Times New Roman" w:eastAsia="FangSong" w:hAnsi="Times New Roman"/>
                <w:spacing w:val="-3"/>
                <w:sz w:val="24"/>
                <w:szCs w:val="24"/>
                <w:lang w:eastAsia="zh-CN"/>
              </w:rPr>
              <w:t>Case analysis of erection and planning design of low-pressure pipeline system</w:t>
            </w:r>
          </w:p>
          <w:p w14:paraId="0D1341C9" w14:textId="77777777" w:rsidR="00956EE1" w:rsidRPr="00326FBE" w:rsidRDefault="00A2264C">
            <w:pPr>
              <w:pStyle w:val="ListParagraph"/>
              <w:numPr>
                <w:ilvl w:val="0"/>
                <w:numId w:val="31"/>
              </w:numPr>
              <w:tabs>
                <w:tab w:val="left" w:pos="0"/>
              </w:tabs>
              <w:suppressAutoHyphens/>
              <w:spacing w:after="0" w:line="240" w:lineRule="auto"/>
              <w:ind w:left="990"/>
              <w:rPr>
                <w:rFonts w:ascii="Times New Roman" w:eastAsia="FangSong" w:hAnsi="Times New Roman"/>
                <w:spacing w:val="-3"/>
                <w:sz w:val="24"/>
                <w:szCs w:val="24"/>
                <w:lang w:eastAsia="zh-CN"/>
              </w:rPr>
            </w:pPr>
            <w:r w:rsidRPr="00326FBE">
              <w:rPr>
                <w:rFonts w:ascii="Times New Roman" w:eastAsia="FangSong" w:hAnsi="Times New Roman"/>
                <w:spacing w:val="-3"/>
                <w:sz w:val="24"/>
                <w:szCs w:val="24"/>
                <w:lang w:eastAsia="zh-CN"/>
              </w:rPr>
              <w:t>Cognitive practice of water-saving irrigation training base in campus</w:t>
            </w:r>
          </w:p>
        </w:tc>
        <w:tc>
          <w:tcPr>
            <w:tcW w:w="1123" w:type="dxa"/>
            <w:gridSpan w:val="3"/>
          </w:tcPr>
          <w:p w14:paraId="36CF70EB" w14:textId="77777777" w:rsidR="00956EE1" w:rsidRPr="00326FBE" w:rsidRDefault="00A2264C">
            <w:pPr>
              <w:spacing w:after="0" w:line="240" w:lineRule="auto"/>
              <w:jc w:val="center"/>
              <w:rPr>
                <w:rFonts w:ascii="Times New Roman" w:eastAsia="FangSong" w:hAnsi="Times New Roman"/>
                <w:sz w:val="24"/>
                <w:szCs w:val="24"/>
                <w:lang w:eastAsia="zh-CN" w:bidi="en-US"/>
              </w:rPr>
            </w:pPr>
            <w:r w:rsidRPr="00326FBE">
              <w:rPr>
                <w:rFonts w:ascii="Times New Roman" w:eastAsia="FangSong" w:hAnsi="Times New Roman"/>
                <w:sz w:val="24"/>
                <w:szCs w:val="24"/>
                <w:lang w:eastAsia="zh-CN" w:bidi="en-US"/>
              </w:rPr>
              <w:t>12 hours</w:t>
            </w:r>
          </w:p>
          <w:p w14:paraId="4F2BCA5A" w14:textId="77777777" w:rsidR="00956EE1" w:rsidRPr="00326FBE" w:rsidRDefault="00A2264C">
            <w:pPr>
              <w:spacing w:after="0" w:line="240" w:lineRule="auto"/>
              <w:jc w:val="center"/>
              <w:rPr>
                <w:rFonts w:ascii="Times New Roman" w:eastAsia="FangSong" w:hAnsi="Times New Roman"/>
                <w:sz w:val="24"/>
                <w:szCs w:val="24"/>
                <w:lang w:eastAsia="zh-CN" w:bidi="en-US"/>
              </w:rPr>
            </w:pPr>
            <w:r w:rsidRPr="00326FBE">
              <w:rPr>
                <w:rFonts w:ascii="Times New Roman" w:eastAsia="FangSong" w:hAnsi="Times New Roman"/>
                <w:sz w:val="24"/>
                <w:szCs w:val="24"/>
                <w:lang w:eastAsia="zh-CN" w:bidi="en-US"/>
              </w:rPr>
              <w:t>12 hours</w:t>
            </w:r>
          </w:p>
          <w:p w14:paraId="5DFEB683" w14:textId="77777777" w:rsidR="00956EE1" w:rsidRPr="00326FBE" w:rsidRDefault="00A2264C">
            <w:pPr>
              <w:spacing w:after="0" w:line="240" w:lineRule="auto"/>
              <w:jc w:val="center"/>
              <w:rPr>
                <w:rFonts w:ascii="Times New Roman" w:eastAsia="FangSong" w:hAnsi="Times New Roman"/>
                <w:sz w:val="24"/>
                <w:szCs w:val="24"/>
                <w:lang w:eastAsia="zh-CN" w:bidi="en-US"/>
              </w:rPr>
            </w:pPr>
            <w:r w:rsidRPr="00326FBE">
              <w:rPr>
                <w:rFonts w:ascii="Times New Roman" w:eastAsia="FangSong" w:hAnsi="Times New Roman"/>
                <w:sz w:val="24"/>
                <w:szCs w:val="24"/>
                <w:lang w:eastAsia="zh-CN" w:bidi="en-US"/>
              </w:rPr>
              <w:t>12 hours</w:t>
            </w:r>
          </w:p>
          <w:p w14:paraId="0FAC94F0" w14:textId="77777777" w:rsidR="00956EE1" w:rsidRPr="00326FBE" w:rsidRDefault="00A2264C">
            <w:pPr>
              <w:spacing w:after="0" w:line="240" w:lineRule="auto"/>
              <w:jc w:val="center"/>
              <w:rPr>
                <w:rFonts w:ascii="Times New Roman" w:eastAsia="FangSong" w:hAnsi="Times New Roman"/>
                <w:sz w:val="24"/>
                <w:szCs w:val="24"/>
                <w:lang w:eastAsia="zh-CN" w:bidi="en-US"/>
              </w:rPr>
            </w:pPr>
            <w:r w:rsidRPr="00326FBE">
              <w:rPr>
                <w:rFonts w:ascii="Times New Roman" w:eastAsia="FangSong" w:hAnsi="Times New Roman"/>
                <w:sz w:val="24"/>
                <w:szCs w:val="24"/>
                <w:lang w:eastAsia="zh-CN" w:bidi="en-US"/>
              </w:rPr>
              <w:t>12 hours</w:t>
            </w:r>
          </w:p>
        </w:tc>
      </w:tr>
    </w:tbl>
    <w:p w14:paraId="583068CD" w14:textId="77777777" w:rsidR="00956EE1" w:rsidRPr="00326FBE" w:rsidRDefault="00956EE1">
      <w:pPr>
        <w:spacing w:line="240" w:lineRule="auto"/>
        <w:rPr>
          <w:rFonts w:ascii="Times New Roman" w:eastAsia="FangSong" w:hAnsi="Times New Roman"/>
          <w:sz w:val="24"/>
          <w:szCs w:val="24"/>
          <w:lang w:eastAsia="zh-CN"/>
        </w:rPr>
      </w:pPr>
    </w:p>
    <w:p w14:paraId="54315EA8" w14:textId="77777777" w:rsidR="00956EE1" w:rsidRPr="00326FBE" w:rsidRDefault="00A2264C">
      <w:pPr>
        <w:pageBreakBefore/>
        <w:tabs>
          <w:tab w:val="left" w:pos="-720"/>
        </w:tabs>
        <w:suppressAutoHyphens/>
        <w:spacing w:after="120" w:line="240" w:lineRule="auto"/>
        <w:outlineLvl w:val="1"/>
        <w:rPr>
          <w:rFonts w:ascii="Times New Roman" w:eastAsia="FangSong" w:hAnsi="Times New Roman"/>
          <w:b/>
          <w:bCs/>
          <w:spacing w:val="-3"/>
          <w:sz w:val="28"/>
          <w:szCs w:val="28"/>
          <w:lang w:eastAsia="zh-CN"/>
        </w:rPr>
      </w:pPr>
      <w:bookmarkStart w:id="45" w:name="_Toc107570764"/>
      <w:bookmarkStart w:id="46" w:name="_Toc169195664"/>
      <w:r w:rsidRPr="00326FBE">
        <w:rPr>
          <w:rFonts w:ascii="Times New Roman" w:eastAsia="FangSong" w:hAnsi="Times New Roman"/>
          <w:b/>
          <w:bCs/>
          <w:spacing w:val="-3"/>
          <w:sz w:val="28"/>
          <w:szCs w:val="28"/>
          <w:lang w:eastAsia="zh-CN"/>
        </w:rPr>
        <w:lastRenderedPageBreak/>
        <w:t>3.8Hydraulic Reinforced Concrete Structure</w:t>
      </w:r>
      <w:bookmarkEnd w:id="45"/>
      <w:bookmarkEnd w:id="46"/>
    </w:p>
    <w:tbl>
      <w:tblPr>
        <w:tblW w:w="5117" w:type="pct"/>
        <w:tblLook w:val="04A0" w:firstRow="1" w:lastRow="0" w:firstColumn="1" w:lastColumn="0" w:noHBand="0" w:noVBand="1"/>
      </w:tblPr>
      <w:tblGrid>
        <w:gridCol w:w="2899"/>
        <w:gridCol w:w="4736"/>
        <w:gridCol w:w="617"/>
        <w:gridCol w:w="84"/>
        <w:gridCol w:w="171"/>
        <w:gridCol w:w="456"/>
        <w:gridCol w:w="398"/>
        <w:gridCol w:w="218"/>
      </w:tblGrid>
      <w:tr w:rsidR="00326FBE" w:rsidRPr="00326FBE" w14:paraId="26EA79B8" w14:textId="77777777">
        <w:trPr>
          <w:gridAfter w:val="1"/>
          <w:wAfter w:w="114" w:type="pct"/>
          <w:trHeight w:val="440"/>
        </w:trPr>
        <w:tc>
          <w:tcPr>
            <w:tcW w:w="4886" w:type="pct"/>
            <w:gridSpan w:val="7"/>
            <w:shd w:val="clear" w:color="auto" w:fill="E5DFEC"/>
          </w:tcPr>
          <w:p w14:paraId="0509393D" w14:textId="77777777" w:rsidR="00956EE1" w:rsidRPr="00326FBE" w:rsidRDefault="00A2264C">
            <w:pPr>
              <w:suppressAutoHyphens/>
              <w:spacing w:after="0" w:line="240" w:lineRule="auto"/>
              <w:jc w:val="center"/>
              <w:rPr>
                <w:rFonts w:ascii="Times New Roman" w:eastAsia="FangSong" w:hAnsi="Times New Roman"/>
                <w:b/>
                <w:spacing w:val="-3"/>
                <w:sz w:val="24"/>
                <w:szCs w:val="24"/>
                <w:lang w:val="en-US" w:eastAsia="zh-CN"/>
              </w:rPr>
            </w:pPr>
            <w:r w:rsidRPr="00326FBE">
              <w:rPr>
                <w:rFonts w:ascii="Times New Roman" w:eastAsia="FangSong" w:hAnsi="Times New Roman"/>
                <w:sz w:val="24"/>
                <w:szCs w:val="24"/>
                <w:lang w:eastAsia="zh-CN"/>
              </w:rPr>
              <w:br w:type="page"/>
            </w:r>
            <w:r w:rsidRPr="00326FBE">
              <w:rPr>
                <w:rFonts w:ascii="Times New Roman" w:eastAsia="FangSong" w:hAnsi="Times New Roman"/>
                <w:b/>
                <w:spacing w:val="-3"/>
                <w:sz w:val="24"/>
                <w:szCs w:val="24"/>
                <w:lang w:val="en-US" w:eastAsia="zh-CN"/>
              </w:rPr>
              <w:t>Three-year Higher Vocational Water Resources and Hydropower Construction Engineering Specialty</w:t>
            </w:r>
          </w:p>
          <w:p w14:paraId="4DE58358" w14:textId="77777777" w:rsidR="00956EE1" w:rsidRPr="00326FBE" w:rsidRDefault="00A2264C">
            <w:pPr>
              <w:suppressAutoHyphens/>
              <w:spacing w:after="0" w:line="240" w:lineRule="auto"/>
              <w:jc w:val="center"/>
              <w:rPr>
                <w:rFonts w:ascii="Times New Roman" w:eastAsia="FangSong" w:hAnsi="Times New Roman"/>
                <w:b/>
                <w:spacing w:val="-3"/>
                <w:sz w:val="24"/>
                <w:szCs w:val="24"/>
                <w:lang w:val="en-US" w:eastAsia="zh-CN"/>
              </w:rPr>
            </w:pPr>
            <w:r w:rsidRPr="00326FBE">
              <w:rPr>
                <w:rFonts w:ascii="Times New Roman" w:eastAsia="FangSong" w:hAnsi="Times New Roman"/>
                <w:b/>
                <w:spacing w:val="-3"/>
                <w:sz w:val="24"/>
                <w:szCs w:val="24"/>
                <w:lang w:val="en-US" w:eastAsia="zh-CN"/>
              </w:rPr>
              <w:t>The Second Year</w:t>
            </w:r>
          </w:p>
          <w:p w14:paraId="78ECAAEC" w14:textId="77777777" w:rsidR="00956EE1" w:rsidRPr="00326FBE" w:rsidRDefault="00A2264C">
            <w:pPr>
              <w:suppressAutoHyphens/>
              <w:spacing w:after="0" w:line="240" w:lineRule="auto"/>
              <w:jc w:val="center"/>
              <w:rPr>
                <w:rFonts w:ascii="Times New Roman" w:eastAsia="FangSong" w:hAnsi="Times New Roman"/>
                <w:b/>
                <w:spacing w:val="-3"/>
                <w:sz w:val="24"/>
                <w:szCs w:val="24"/>
                <w:lang w:val="en-US" w:eastAsia="zh-CN"/>
              </w:rPr>
            </w:pPr>
            <w:r w:rsidRPr="00326FBE">
              <w:rPr>
                <w:rFonts w:ascii="Times New Roman" w:eastAsia="FangSong" w:hAnsi="Times New Roman"/>
                <w:b/>
                <w:spacing w:val="-3"/>
                <w:sz w:val="24"/>
                <w:szCs w:val="24"/>
                <w:lang w:val="en-US" w:eastAsia="zh-CN"/>
              </w:rPr>
              <w:t>Hydraulic Reinforced Concrete Structure</w:t>
            </w:r>
          </w:p>
          <w:p w14:paraId="2A66056A" w14:textId="77777777" w:rsidR="00956EE1" w:rsidRPr="00326FBE" w:rsidRDefault="00A2264C">
            <w:pPr>
              <w:spacing w:line="240" w:lineRule="auto"/>
              <w:rPr>
                <w:rFonts w:ascii="Times New Roman" w:eastAsia="FangSong" w:hAnsi="Times New Roman"/>
                <w:sz w:val="24"/>
                <w:szCs w:val="24"/>
                <w:lang w:val="en-US" w:eastAsia="zh-CN"/>
              </w:rPr>
            </w:pPr>
            <w:r w:rsidRPr="00326FBE">
              <w:rPr>
                <w:rFonts w:ascii="Times New Roman" w:eastAsia="FangSong" w:hAnsi="Times New Roman"/>
                <w:b/>
                <w:bCs/>
                <w:spacing w:val="-3"/>
                <w:sz w:val="24"/>
                <w:szCs w:val="24"/>
                <w:lang w:eastAsia="zh-CN"/>
              </w:rPr>
              <w:t xml:space="preserve">Course code:  </w:t>
            </w:r>
            <w:r w:rsidR="008350D6" w:rsidRPr="00326FBE">
              <w:rPr>
                <w:rFonts w:ascii="Times New Roman" w:eastAsia="FangSong" w:hAnsi="Times New Roman"/>
                <w:b/>
                <w:bCs/>
                <w:spacing w:val="-3"/>
                <w:sz w:val="24"/>
                <w:szCs w:val="24"/>
                <w:lang w:eastAsia="zh-CN"/>
              </w:rPr>
              <w:t>WRH 243</w:t>
            </w:r>
          </w:p>
        </w:tc>
      </w:tr>
      <w:tr w:rsidR="00326FBE" w:rsidRPr="00326FBE" w14:paraId="6F937D77" w14:textId="77777777">
        <w:trPr>
          <w:trHeight w:val="304"/>
        </w:trPr>
        <w:tc>
          <w:tcPr>
            <w:tcW w:w="1513" w:type="pct"/>
          </w:tcPr>
          <w:p w14:paraId="0C4C42E4" w14:textId="77777777" w:rsidR="00956EE1" w:rsidRPr="00326FBE" w:rsidRDefault="00A2264C">
            <w:pPr>
              <w:spacing w:after="0" w:line="240" w:lineRule="auto"/>
              <w:rPr>
                <w:rFonts w:ascii="Times New Roman" w:eastAsia="FangSong" w:hAnsi="Times New Roman"/>
                <w:sz w:val="24"/>
                <w:szCs w:val="24"/>
              </w:rPr>
            </w:pPr>
            <w:r w:rsidRPr="00326FBE">
              <w:rPr>
                <w:rFonts w:ascii="Times New Roman" w:eastAsia="FangSong" w:hAnsi="Times New Roman"/>
                <w:b/>
                <w:w w:val="103"/>
                <w:sz w:val="24"/>
                <w:szCs w:val="24"/>
                <w:lang w:eastAsia="zh-CN"/>
              </w:rPr>
              <w:t>Total learning time:</w:t>
            </w:r>
          </w:p>
        </w:tc>
        <w:tc>
          <w:tcPr>
            <w:tcW w:w="2472" w:type="pct"/>
          </w:tcPr>
          <w:p w14:paraId="64AEDD66" w14:textId="77777777" w:rsidR="00956EE1" w:rsidRPr="00326FBE" w:rsidRDefault="00A2264C">
            <w:pPr>
              <w:spacing w:after="0" w:line="240" w:lineRule="auto"/>
              <w:rPr>
                <w:rFonts w:ascii="Times New Roman" w:eastAsia="FangSong" w:hAnsi="Times New Roman"/>
                <w:b/>
                <w:sz w:val="24"/>
                <w:szCs w:val="24"/>
                <w:lang w:val="en-US" w:eastAsia="zh-CN"/>
              </w:rPr>
            </w:pPr>
            <w:r w:rsidRPr="00326FBE">
              <w:rPr>
                <w:rFonts w:ascii="Times New Roman" w:eastAsia="FangSong" w:hAnsi="Times New Roman"/>
                <w:b/>
                <w:sz w:val="24"/>
                <w:szCs w:val="24"/>
                <w:lang w:val="en-US" w:eastAsia="zh-CN"/>
              </w:rPr>
              <w:t>112</w:t>
            </w:r>
          </w:p>
        </w:tc>
        <w:tc>
          <w:tcPr>
            <w:tcW w:w="366" w:type="pct"/>
            <w:gridSpan w:val="2"/>
          </w:tcPr>
          <w:p w14:paraId="23707137" w14:textId="77777777" w:rsidR="00956EE1" w:rsidRPr="00326FBE" w:rsidRDefault="00A2264C">
            <w:pPr>
              <w:spacing w:after="0" w:line="240" w:lineRule="auto"/>
              <w:jc w:val="center"/>
              <w:rPr>
                <w:rFonts w:ascii="Times New Roman" w:eastAsia="FangSong" w:hAnsi="Times New Roman"/>
                <w:b/>
                <w:smallCaps/>
                <w:spacing w:val="5"/>
                <w:sz w:val="24"/>
                <w:szCs w:val="24"/>
                <w:lang w:bidi="en-US"/>
              </w:rPr>
            </w:pPr>
            <w:r w:rsidRPr="00326FBE">
              <w:rPr>
                <w:rFonts w:ascii="Times New Roman" w:eastAsia="FangSong" w:hAnsi="Times New Roman"/>
                <w:b/>
                <w:smallCaps/>
                <w:spacing w:val="5"/>
                <w:sz w:val="24"/>
                <w:szCs w:val="24"/>
              </w:rPr>
              <w:t>T</w:t>
            </w:r>
          </w:p>
        </w:tc>
        <w:tc>
          <w:tcPr>
            <w:tcW w:w="327" w:type="pct"/>
            <w:gridSpan w:val="2"/>
          </w:tcPr>
          <w:p w14:paraId="2BB418AF" w14:textId="77777777" w:rsidR="00956EE1" w:rsidRPr="00326FBE" w:rsidRDefault="00A2264C">
            <w:pPr>
              <w:spacing w:after="0" w:line="240" w:lineRule="auto"/>
              <w:jc w:val="center"/>
              <w:rPr>
                <w:rFonts w:ascii="Times New Roman" w:eastAsia="FangSong" w:hAnsi="Times New Roman"/>
                <w:b/>
                <w:smallCaps/>
                <w:spacing w:val="5"/>
                <w:sz w:val="24"/>
                <w:szCs w:val="24"/>
                <w:lang w:bidi="en-US"/>
              </w:rPr>
            </w:pPr>
            <w:r w:rsidRPr="00326FBE">
              <w:rPr>
                <w:rFonts w:ascii="Times New Roman" w:eastAsia="FangSong" w:hAnsi="Times New Roman"/>
                <w:b/>
                <w:smallCaps/>
                <w:spacing w:val="5"/>
                <w:sz w:val="24"/>
                <w:szCs w:val="24"/>
              </w:rPr>
              <w:t>P</w:t>
            </w:r>
          </w:p>
        </w:tc>
        <w:tc>
          <w:tcPr>
            <w:tcW w:w="322" w:type="pct"/>
            <w:gridSpan w:val="2"/>
          </w:tcPr>
          <w:p w14:paraId="3723B2EA" w14:textId="77777777" w:rsidR="00956EE1" w:rsidRPr="00326FBE" w:rsidRDefault="00A2264C">
            <w:pPr>
              <w:spacing w:after="0" w:line="240" w:lineRule="auto"/>
              <w:jc w:val="center"/>
              <w:rPr>
                <w:rFonts w:ascii="Times New Roman" w:eastAsia="FangSong" w:hAnsi="Times New Roman"/>
                <w:b/>
                <w:smallCaps/>
                <w:spacing w:val="5"/>
                <w:sz w:val="24"/>
                <w:szCs w:val="24"/>
                <w:lang w:bidi="en-US"/>
              </w:rPr>
            </w:pPr>
            <w:r w:rsidRPr="00326FBE">
              <w:rPr>
                <w:rFonts w:ascii="Times New Roman" w:eastAsia="FangSong" w:hAnsi="Times New Roman"/>
                <w:b/>
                <w:smallCaps/>
                <w:spacing w:val="5"/>
                <w:sz w:val="24"/>
                <w:szCs w:val="24"/>
              </w:rPr>
              <w:t>C</w:t>
            </w:r>
          </w:p>
        </w:tc>
      </w:tr>
      <w:tr w:rsidR="00326FBE" w:rsidRPr="00326FBE" w14:paraId="46E15FFC" w14:textId="77777777">
        <w:trPr>
          <w:trHeight w:val="299"/>
        </w:trPr>
        <w:tc>
          <w:tcPr>
            <w:tcW w:w="1513" w:type="pct"/>
          </w:tcPr>
          <w:p w14:paraId="084142DB" w14:textId="77777777" w:rsidR="00956EE1" w:rsidRPr="00326FBE" w:rsidRDefault="00A2264C">
            <w:pPr>
              <w:spacing w:after="0" w:line="240" w:lineRule="auto"/>
              <w:rPr>
                <w:rFonts w:ascii="Times New Roman" w:eastAsia="FangSong" w:hAnsi="Times New Roman"/>
                <w:b/>
                <w:sz w:val="24"/>
                <w:szCs w:val="24"/>
              </w:rPr>
            </w:pPr>
            <w:r w:rsidRPr="00326FBE">
              <w:rPr>
                <w:rFonts w:ascii="Times New Roman" w:eastAsia="FangSong" w:hAnsi="Times New Roman"/>
                <w:sz w:val="24"/>
                <w:szCs w:val="24"/>
                <w:lang w:eastAsia="zh-TW"/>
              </w:rPr>
              <w:t>T</w:t>
            </w:r>
            <w:r w:rsidRPr="00326FBE">
              <w:rPr>
                <w:rFonts w:ascii="Times New Roman" w:eastAsia="FangSong" w:hAnsi="Times New Roman" w:hint="eastAsia"/>
                <w:sz w:val="24"/>
                <w:szCs w:val="24"/>
              </w:rPr>
              <w:t>h</w:t>
            </w:r>
            <w:r w:rsidRPr="00326FBE">
              <w:rPr>
                <w:rFonts w:ascii="Times New Roman" w:eastAsia="FangSong" w:hAnsi="Times New Roman"/>
                <w:sz w:val="24"/>
                <w:szCs w:val="24"/>
              </w:rPr>
              <w:t>eory</w:t>
            </w:r>
            <w:r w:rsidRPr="00326FBE">
              <w:rPr>
                <w:rFonts w:ascii="Times New Roman" w:eastAsia="FangSong" w:hAnsi="Times New Roman"/>
                <w:sz w:val="24"/>
                <w:szCs w:val="24"/>
                <w:lang w:eastAsia="zh-TW"/>
              </w:rPr>
              <w:t>:</w:t>
            </w:r>
          </w:p>
        </w:tc>
        <w:tc>
          <w:tcPr>
            <w:tcW w:w="2472" w:type="pct"/>
          </w:tcPr>
          <w:p w14:paraId="4AAE9284" w14:textId="77777777" w:rsidR="00956EE1" w:rsidRPr="00326FBE" w:rsidRDefault="00A2264C">
            <w:pPr>
              <w:spacing w:after="0" w:line="240" w:lineRule="auto"/>
              <w:rPr>
                <w:rFonts w:ascii="Times New Roman" w:eastAsia="FangSong" w:hAnsi="Times New Roman"/>
                <w:b/>
                <w:sz w:val="24"/>
                <w:szCs w:val="24"/>
                <w:lang w:val="en-US" w:eastAsia="zh-CN"/>
              </w:rPr>
            </w:pPr>
            <w:r w:rsidRPr="00326FBE">
              <w:rPr>
                <w:rFonts w:ascii="Times New Roman" w:eastAsia="FangSong" w:hAnsi="Times New Roman"/>
                <w:sz w:val="24"/>
                <w:szCs w:val="24"/>
                <w:lang w:val="en-US" w:eastAsia="zh-CN"/>
              </w:rPr>
              <w:t>64</w:t>
            </w:r>
          </w:p>
        </w:tc>
        <w:tc>
          <w:tcPr>
            <w:tcW w:w="366" w:type="pct"/>
            <w:gridSpan w:val="2"/>
            <w:vMerge w:val="restart"/>
          </w:tcPr>
          <w:p w14:paraId="2637AC52" w14:textId="77777777" w:rsidR="00956EE1" w:rsidRPr="00326FBE" w:rsidRDefault="00A2264C">
            <w:pPr>
              <w:spacing w:after="0" w:line="240" w:lineRule="auto"/>
              <w:jc w:val="center"/>
              <w:rPr>
                <w:rFonts w:ascii="Times New Roman" w:eastAsia="FangSong" w:hAnsi="Times New Roman"/>
                <w:b/>
                <w:sz w:val="24"/>
                <w:szCs w:val="24"/>
                <w:lang w:val="en-US" w:eastAsia="zh-CN"/>
              </w:rPr>
            </w:pPr>
            <w:r w:rsidRPr="00326FBE">
              <w:rPr>
                <w:rFonts w:ascii="Times New Roman" w:eastAsia="FangSong" w:hAnsi="Times New Roman"/>
                <w:b/>
                <w:sz w:val="24"/>
                <w:szCs w:val="24"/>
                <w:lang w:val="en-US" w:eastAsia="zh-CN"/>
              </w:rPr>
              <w:t>2</w:t>
            </w:r>
          </w:p>
        </w:tc>
        <w:tc>
          <w:tcPr>
            <w:tcW w:w="327" w:type="pct"/>
            <w:gridSpan w:val="2"/>
            <w:vMerge w:val="restart"/>
          </w:tcPr>
          <w:p w14:paraId="40DA7B83" w14:textId="77777777" w:rsidR="00956EE1" w:rsidRPr="00326FBE" w:rsidRDefault="00A2264C">
            <w:pPr>
              <w:spacing w:after="0" w:line="240" w:lineRule="auto"/>
              <w:jc w:val="center"/>
              <w:rPr>
                <w:rFonts w:ascii="Times New Roman" w:eastAsia="FangSong" w:hAnsi="Times New Roman"/>
                <w:b/>
                <w:sz w:val="24"/>
                <w:szCs w:val="24"/>
                <w:lang w:val="en-US" w:eastAsia="zh-CN"/>
              </w:rPr>
            </w:pPr>
            <w:r w:rsidRPr="00326FBE">
              <w:rPr>
                <w:rFonts w:ascii="Times New Roman" w:eastAsia="FangSong" w:hAnsi="Times New Roman"/>
                <w:b/>
                <w:sz w:val="24"/>
                <w:szCs w:val="24"/>
                <w:lang w:val="en-US" w:eastAsia="zh-CN"/>
              </w:rPr>
              <w:t>1.5</w:t>
            </w:r>
          </w:p>
        </w:tc>
        <w:tc>
          <w:tcPr>
            <w:tcW w:w="322" w:type="pct"/>
            <w:gridSpan w:val="2"/>
            <w:vMerge w:val="restart"/>
          </w:tcPr>
          <w:p w14:paraId="18C1337F" w14:textId="77777777" w:rsidR="00956EE1" w:rsidRPr="00326FBE" w:rsidRDefault="00A2264C">
            <w:pPr>
              <w:spacing w:after="0" w:line="240" w:lineRule="auto"/>
              <w:jc w:val="center"/>
              <w:rPr>
                <w:rFonts w:ascii="Times New Roman" w:eastAsia="FangSong" w:hAnsi="Times New Roman"/>
                <w:b/>
                <w:sz w:val="24"/>
                <w:szCs w:val="24"/>
                <w:lang w:val="en-US" w:eastAsia="zh-CN"/>
              </w:rPr>
            </w:pPr>
            <w:r w:rsidRPr="00326FBE">
              <w:rPr>
                <w:rFonts w:ascii="Times New Roman" w:eastAsia="FangSong" w:hAnsi="Times New Roman"/>
                <w:b/>
                <w:sz w:val="24"/>
                <w:szCs w:val="24"/>
                <w:lang w:val="en-US" w:eastAsia="zh-CN"/>
              </w:rPr>
              <w:t>2.5</w:t>
            </w:r>
          </w:p>
        </w:tc>
      </w:tr>
      <w:tr w:rsidR="00326FBE" w:rsidRPr="00326FBE" w14:paraId="4D495620" w14:textId="77777777">
        <w:trPr>
          <w:trHeight w:val="253"/>
        </w:trPr>
        <w:tc>
          <w:tcPr>
            <w:tcW w:w="1513" w:type="pct"/>
          </w:tcPr>
          <w:p w14:paraId="4F2C2003" w14:textId="77777777" w:rsidR="00956EE1" w:rsidRPr="00326FBE" w:rsidRDefault="00A2264C">
            <w:pPr>
              <w:spacing w:after="0" w:line="240" w:lineRule="auto"/>
              <w:rPr>
                <w:rFonts w:ascii="Times New Roman" w:eastAsia="FangSong" w:hAnsi="Times New Roman"/>
                <w:sz w:val="24"/>
                <w:szCs w:val="24"/>
              </w:rPr>
            </w:pPr>
            <w:r w:rsidRPr="00326FBE">
              <w:rPr>
                <w:rFonts w:ascii="Times New Roman" w:eastAsia="FangSong" w:hAnsi="Times New Roman"/>
                <w:sz w:val="24"/>
                <w:szCs w:val="24"/>
                <w:lang w:eastAsia="zh-TW"/>
              </w:rPr>
              <w:t>P</w:t>
            </w:r>
            <w:r w:rsidRPr="00326FBE">
              <w:rPr>
                <w:rFonts w:ascii="Times New Roman" w:eastAsia="FangSong" w:hAnsi="Times New Roman"/>
                <w:sz w:val="24"/>
                <w:szCs w:val="24"/>
              </w:rPr>
              <w:t>ractice</w:t>
            </w:r>
            <w:r w:rsidRPr="00326FBE">
              <w:rPr>
                <w:rFonts w:ascii="Times New Roman" w:eastAsia="FangSong" w:hAnsi="Times New Roman"/>
                <w:sz w:val="24"/>
                <w:szCs w:val="24"/>
                <w:lang w:eastAsia="zh-TW"/>
              </w:rPr>
              <w:t>:</w:t>
            </w:r>
          </w:p>
        </w:tc>
        <w:tc>
          <w:tcPr>
            <w:tcW w:w="2472" w:type="pct"/>
          </w:tcPr>
          <w:p w14:paraId="6AD4E848" w14:textId="77777777" w:rsidR="00956EE1" w:rsidRPr="00326FBE" w:rsidRDefault="00A2264C">
            <w:pPr>
              <w:spacing w:after="0" w:line="240" w:lineRule="auto"/>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48</w:t>
            </w:r>
          </w:p>
        </w:tc>
        <w:tc>
          <w:tcPr>
            <w:tcW w:w="366" w:type="pct"/>
            <w:gridSpan w:val="2"/>
            <w:vMerge/>
          </w:tcPr>
          <w:p w14:paraId="04E00028" w14:textId="77777777" w:rsidR="00956EE1" w:rsidRPr="00326FBE" w:rsidRDefault="00956EE1">
            <w:pPr>
              <w:spacing w:after="0" w:line="240" w:lineRule="auto"/>
              <w:jc w:val="center"/>
              <w:rPr>
                <w:rFonts w:ascii="Times New Roman" w:eastAsia="FangSong" w:hAnsi="Times New Roman"/>
                <w:b/>
                <w:sz w:val="24"/>
                <w:szCs w:val="24"/>
              </w:rPr>
            </w:pPr>
          </w:p>
        </w:tc>
        <w:tc>
          <w:tcPr>
            <w:tcW w:w="327" w:type="pct"/>
            <w:gridSpan w:val="2"/>
            <w:vMerge/>
          </w:tcPr>
          <w:p w14:paraId="2072A486" w14:textId="77777777" w:rsidR="00956EE1" w:rsidRPr="00326FBE" w:rsidRDefault="00956EE1">
            <w:pPr>
              <w:spacing w:after="0" w:line="240" w:lineRule="auto"/>
              <w:jc w:val="center"/>
              <w:rPr>
                <w:rFonts w:ascii="Times New Roman" w:eastAsia="FangSong" w:hAnsi="Times New Roman"/>
                <w:b/>
                <w:sz w:val="24"/>
                <w:szCs w:val="24"/>
              </w:rPr>
            </w:pPr>
          </w:p>
        </w:tc>
        <w:tc>
          <w:tcPr>
            <w:tcW w:w="322" w:type="pct"/>
            <w:gridSpan w:val="2"/>
            <w:vMerge/>
          </w:tcPr>
          <w:p w14:paraId="691E5FAD" w14:textId="77777777" w:rsidR="00956EE1" w:rsidRPr="00326FBE" w:rsidRDefault="00956EE1">
            <w:pPr>
              <w:spacing w:after="0" w:line="240" w:lineRule="auto"/>
              <w:jc w:val="center"/>
              <w:rPr>
                <w:rFonts w:ascii="Times New Roman" w:eastAsia="FangSong" w:hAnsi="Times New Roman"/>
                <w:b/>
                <w:sz w:val="24"/>
                <w:szCs w:val="24"/>
              </w:rPr>
            </w:pPr>
          </w:p>
        </w:tc>
      </w:tr>
      <w:tr w:rsidR="00326FBE" w:rsidRPr="00326FBE" w14:paraId="101AEEA4" w14:textId="77777777">
        <w:trPr>
          <w:trHeight w:val="492"/>
        </w:trPr>
        <w:tc>
          <w:tcPr>
            <w:tcW w:w="4307" w:type="pct"/>
            <w:gridSpan w:val="3"/>
          </w:tcPr>
          <w:p w14:paraId="1179E125" w14:textId="77777777" w:rsidR="00956EE1" w:rsidRPr="00326FBE" w:rsidRDefault="00A2264C">
            <w:pPr>
              <w:spacing w:after="0" w:line="240" w:lineRule="auto"/>
              <w:rPr>
                <w:rFonts w:ascii="Times New Roman" w:eastAsia="FangSong" w:hAnsi="Times New Roman"/>
                <w:sz w:val="24"/>
                <w:szCs w:val="24"/>
                <w:lang w:eastAsia="zh-CN"/>
              </w:rPr>
            </w:pPr>
            <w:r w:rsidRPr="00326FBE">
              <w:rPr>
                <w:rFonts w:ascii="Times New Roman" w:eastAsia="FangSong" w:hAnsi="Times New Roman"/>
                <w:b/>
                <w:bCs/>
                <w:w w:val="103"/>
                <w:sz w:val="24"/>
                <w:szCs w:val="24"/>
                <w:lang w:eastAsia="zh-CN"/>
              </w:rPr>
              <w:t xml:space="preserve">Course objective:  </w:t>
            </w:r>
            <w:r w:rsidRPr="00326FBE">
              <w:rPr>
                <w:rFonts w:ascii="Times New Roman" w:eastAsia="FangSong" w:hAnsi="Times New Roman"/>
                <w:sz w:val="24"/>
                <w:szCs w:val="24"/>
                <w:lang w:eastAsia="zh-CN"/>
              </w:rPr>
              <w:t>Through course study, master the calculation theory, design methods and structural requirements of reinforced concrete structural members, correctly understand and use specifications, be able to engage in simple hydraulic reinforced concrete structural design, and know the development direction of the discipline.</w:t>
            </w:r>
          </w:p>
        </w:tc>
        <w:tc>
          <w:tcPr>
            <w:tcW w:w="693" w:type="pct"/>
            <w:gridSpan w:val="5"/>
          </w:tcPr>
          <w:p w14:paraId="0BBF01EA" w14:textId="77777777" w:rsidR="00956EE1" w:rsidRPr="00326FBE" w:rsidRDefault="00956EE1">
            <w:pPr>
              <w:spacing w:after="0" w:line="240" w:lineRule="auto"/>
              <w:jc w:val="both"/>
              <w:rPr>
                <w:rFonts w:ascii="Times New Roman" w:eastAsia="FangSong" w:hAnsi="Times New Roman"/>
                <w:sz w:val="24"/>
                <w:szCs w:val="24"/>
                <w:lang w:eastAsia="zh-CN"/>
              </w:rPr>
            </w:pPr>
          </w:p>
          <w:p w14:paraId="39B92DB3" w14:textId="77777777" w:rsidR="00956EE1" w:rsidRPr="00326FBE" w:rsidRDefault="00956EE1">
            <w:pPr>
              <w:spacing w:after="0" w:line="240" w:lineRule="auto"/>
              <w:jc w:val="both"/>
              <w:rPr>
                <w:rFonts w:ascii="Times New Roman" w:eastAsia="FangSong" w:hAnsi="Times New Roman"/>
                <w:sz w:val="24"/>
                <w:szCs w:val="24"/>
                <w:lang w:eastAsia="zh-CN"/>
              </w:rPr>
            </w:pPr>
          </w:p>
        </w:tc>
      </w:tr>
      <w:tr w:rsidR="00326FBE" w:rsidRPr="00326FBE" w14:paraId="02DAAA28" w14:textId="77777777">
        <w:trPr>
          <w:trHeight w:val="468"/>
        </w:trPr>
        <w:tc>
          <w:tcPr>
            <w:tcW w:w="4440" w:type="pct"/>
            <w:gridSpan w:val="5"/>
            <w:shd w:val="clear" w:color="auto" w:fill="E5DFEC"/>
          </w:tcPr>
          <w:p w14:paraId="7441CF69" w14:textId="77777777" w:rsidR="00956EE1" w:rsidRPr="00326FBE" w:rsidRDefault="00A2264C">
            <w:pPr>
              <w:spacing w:after="0" w:line="240" w:lineRule="auto"/>
              <w:rPr>
                <w:rFonts w:ascii="Times New Roman" w:eastAsia="FangSong" w:hAnsi="Times New Roman"/>
                <w:sz w:val="24"/>
                <w:szCs w:val="24"/>
                <w:lang w:val="en-US"/>
              </w:rPr>
            </w:pPr>
            <w:r w:rsidRPr="00326FBE">
              <w:rPr>
                <w:rFonts w:ascii="Times New Roman" w:eastAsia="FangSong" w:hAnsi="Times New Roman"/>
                <w:b/>
                <w:bCs/>
                <w:w w:val="103"/>
                <w:sz w:val="24"/>
                <w:szCs w:val="24"/>
                <w:lang w:eastAsia="zh-CN"/>
              </w:rPr>
              <w:t>Course content</w:t>
            </w:r>
          </w:p>
        </w:tc>
        <w:tc>
          <w:tcPr>
            <w:tcW w:w="560" w:type="pct"/>
            <w:gridSpan w:val="3"/>
            <w:shd w:val="clear" w:color="auto" w:fill="E5DFEC"/>
          </w:tcPr>
          <w:p w14:paraId="1BBED413" w14:textId="77777777" w:rsidR="00956EE1" w:rsidRPr="00326FBE" w:rsidRDefault="00956EE1">
            <w:pPr>
              <w:spacing w:after="0" w:line="240" w:lineRule="auto"/>
              <w:ind w:right="240"/>
              <w:jc w:val="right"/>
              <w:rPr>
                <w:rFonts w:ascii="Times New Roman" w:eastAsia="FangSong" w:hAnsi="Times New Roman"/>
                <w:sz w:val="24"/>
                <w:szCs w:val="24"/>
                <w:lang w:eastAsia="zh-CN"/>
              </w:rPr>
            </w:pPr>
          </w:p>
        </w:tc>
      </w:tr>
      <w:tr w:rsidR="00326FBE" w:rsidRPr="00326FBE" w14:paraId="2F45551A" w14:textId="77777777">
        <w:trPr>
          <w:trHeight w:val="128"/>
        </w:trPr>
        <w:tc>
          <w:tcPr>
            <w:tcW w:w="4440" w:type="pct"/>
            <w:gridSpan w:val="5"/>
          </w:tcPr>
          <w:p w14:paraId="19BE7E6D" w14:textId="77777777" w:rsidR="00956EE1" w:rsidRPr="00326FBE" w:rsidRDefault="00A2264C">
            <w:pPr>
              <w:pStyle w:val="ListParagraph"/>
              <w:numPr>
                <w:ilvl w:val="0"/>
                <w:numId w:val="32"/>
              </w:numPr>
              <w:tabs>
                <w:tab w:val="left" w:pos="720"/>
                <w:tab w:val="right" w:pos="9360"/>
              </w:tabs>
              <w:suppressAutoHyphens/>
              <w:spacing w:after="0" w:line="240" w:lineRule="auto"/>
              <w:rPr>
                <w:rFonts w:ascii="Times New Roman" w:eastAsia="FangSong" w:hAnsi="Times New Roman"/>
                <w:b/>
                <w:bCs/>
                <w:spacing w:val="-3"/>
                <w:sz w:val="24"/>
                <w:szCs w:val="24"/>
              </w:rPr>
            </w:pPr>
            <w:r w:rsidRPr="00326FBE">
              <w:rPr>
                <w:rFonts w:ascii="Times New Roman" w:eastAsia="FangSong" w:hAnsi="Times New Roman"/>
                <w:b/>
                <w:bCs/>
                <w:spacing w:val="-3"/>
                <w:sz w:val="24"/>
                <w:szCs w:val="24"/>
                <w:lang w:eastAsia="zh-CN"/>
              </w:rPr>
              <w:t>Introduction</w:t>
            </w:r>
          </w:p>
          <w:p w14:paraId="3C04D06D" w14:textId="77777777" w:rsidR="00956EE1" w:rsidRPr="00326FBE" w:rsidRDefault="00A2264C">
            <w:pPr>
              <w:pStyle w:val="ListParagraph"/>
              <w:numPr>
                <w:ilvl w:val="1"/>
                <w:numId w:val="33"/>
              </w:numPr>
              <w:tabs>
                <w:tab w:val="left" w:pos="810"/>
              </w:tabs>
              <w:spacing w:after="0" w:line="240" w:lineRule="auto"/>
              <w:ind w:left="810" w:hanging="720"/>
              <w:rPr>
                <w:rFonts w:ascii="Times New Roman" w:eastAsia="FangSong" w:hAnsi="Times New Roman"/>
                <w:sz w:val="24"/>
                <w:szCs w:val="24"/>
                <w:lang w:eastAsia="zh-CN"/>
              </w:rPr>
            </w:pPr>
            <w:r w:rsidRPr="00326FBE">
              <w:rPr>
                <w:rFonts w:ascii="Times New Roman" w:eastAsia="FangSong" w:hAnsi="Times New Roman"/>
                <w:sz w:val="24"/>
                <w:szCs w:val="24"/>
                <w:lang w:eastAsia="zh-CN"/>
              </w:rPr>
              <w:t xml:space="preserve">Reinforcing steel </w:t>
            </w:r>
          </w:p>
          <w:p w14:paraId="1FBCB240" w14:textId="77777777" w:rsidR="00956EE1" w:rsidRPr="00326FBE" w:rsidRDefault="00A2264C">
            <w:pPr>
              <w:pStyle w:val="ListParagraph"/>
              <w:numPr>
                <w:ilvl w:val="1"/>
                <w:numId w:val="33"/>
              </w:numPr>
              <w:tabs>
                <w:tab w:val="left" w:pos="810"/>
              </w:tabs>
              <w:spacing w:after="0" w:line="240" w:lineRule="auto"/>
              <w:ind w:left="810" w:hanging="720"/>
              <w:rPr>
                <w:rFonts w:ascii="Times New Roman" w:eastAsia="FangSong" w:hAnsi="Times New Roman"/>
                <w:sz w:val="24"/>
                <w:szCs w:val="24"/>
                <w:lang w:eastAsia="zh-CN"/>
              </w:rPr>
            </w:pPr>
            <w:r w:rsidRPr="00326FBE">
              <w:rPr>
                <w:rFonts w:ascii="Times New Roman" w:eastAsia="FangSong" w:hAnsi="Times New Roman"/>
                <w:sz w:val="24"/>
                <w:szCs w:val="24"/>
                <w:lang w:eastAsia="zh-CN"/>
              </w:rPr>
              <w:t>Concrete</w:t>
            </w:r>
          </w:p>
          <w:p w14:paraId="250F141F" w14:textId="77777777" w:rsidR="00956EE1" w:rsidRPr="00326FBE" w:rsidRDefault="00A2264C">
            <w:pPr>
              <w:pStyle w:val="ListParagraph"/>
              <w:numPr>
                <w:ilvl w:val="1"/>
                <w:numId w:val="33"/>
              </w:numPr>
              <w:tabs>
                <w:tab w:val="left" w:pos="810"/>
              </w:tabs>
              <w:spacing w:after="0" w:line="240" w:lineRule="auto"/>
              <w:ind w:left="810" w:hanging="720"/>
              <w:rPr>
                <w:rFonts w:ascii="Times New Roman" w:eastAsia="FangSong" w:hAnsi="Times New Roman"/>
                <w:b/>
                <w:sz w:val="24"/>
                <w:szCs w:val="24"/>
                <w:lang w:eastAsia="zh-CN"/>
              </w:rPr>
            </w:pPr>
            <w:r w:rsidRPr="00326FBE">
              <w:rPr>
                <w:rFonts w:ascii="Times New Roman" w:eastAsia="FangSong" w:hAnsi="Times New Roman"/>
                <w:sz w:val="24"/>
                <w:szCs w:val="24"/>
                <w:lang w:eastAsia="zh-CN"/>
              </w:rPr>
              <w:t>Bonding between reinforcing steel and concrete</w:t>
            </w:r>
            <w:r w:rsidRPr="00326FBE">
              <w:rPr>
                <w:rFonts w:ascii="Times New Roman" w:eastAsia="FangSong" w:hAnsi="Times New Roman"/>
                <w:spacing w:val="-3"/>
                <w:sz w:val="24"/>
                <w:szCs w:val="24"/>
                <w:lang w:eastAsia="zh-CN"/>
              </w:rPr>
              <w:tab/>
            </w:r>
          </w:p>
        </w:tc>
        <w:tc>
          <w:tcPr>
            <w:tcW w:w="560" w:type="pct"/>
            <w:gridSpan w:val="3"/>
          </w:tcPr>
          <w:p w14:paraId="4E83BF0E" w14:textId="77777777" w:rsidR="00956EE1" w:rsidRPr="00326FBE" w:rsidRDefault="00A2264C">
            <w:pPr>
              <w:spacing w:after="0" w:line="240" w:lineRule="auto"/>
              <w:jc w:val="right"/>
              <w:rPr>
                <w:rFonts w:ascii="Times New Roman" w:eastAsia="FangSong" w:hAnsi="Times New Roman"/>
                <w:sz w:val="24"/>
                <w:szCs w:val="24"/>
              </w:rPr>
            </w:pPr>
            <w:r w:rsidRPr="00326FBE">
              <w:rPr>
                <w:rFonts w:ascii="Times New Roman" w:eastAsia="FangSong" w:hAnsi="Times New Roman"/>
                <w:sz w:val="24"/>
                <w:szCs w:val="24"/>
              </w:rPr>
              <w:t>4 hours</w:t>
            </w:r>
          </w:p>
        </w:tc>
      </w:tr>
      <w:tr w:rsidR="00326FBE" w:rsidRPr="00326FBE" w14:paraId="55A5BAB1" w14:textId="77777777">
        <w:trPr>
          <w:trHeight w:val="128"/>
        </w:trPr>
        <w:tc>
          <w:tcPr>
            <w:tcW w:w="4440" w:type="pct"/>
            <w:gridSpan w:val="5"/>
          </w:tcPr>
          <w:p w14:paraId="11DE9832" w14:textId="77777777" w:rsidR="00956EE1" w:rsidRPr="00326FBE" w:rsidRDefault="00A2264C">
            <w:pPr>
              <w:pStyle w:val="ListParagraph"/>
              <w:numPr>
                <w:ilvl w:val="0"/>
                <w:numId w:val="32"/>
              </w:numPr>
              <w:tabs>
                <w:tab w:val="left" w:pos="720"/>
                <w:tab w:val="left" w:pos="4002"/>
                <w:tab w:val="right" w:pos="9360"/>
              </w:tabs>
              <w:suppressAutoHyphens/>
              <w:spacing w:after="0" w:line="240" w:lineRule="auto"/>
              <w:rPr>
                <w:rFonts w:ascii="Times New Roman" w:eastAsia="FangSong" w:hAnsi="Times New Roman"/>
                <w:b/>
                <w:bCs/>
                <w:spacing w:val="-3"/>
                <w:sz w:val="24"/>
                <w:szCs w:val="24"/>
                <w:lang w:eastAsia="zh-CN"/>
              </w:rPr>
            </w:pPr>
            <w:r w:rsidRPr="00326FBE">
              <w:rPr>
                <w:rFonts w:ascii="Times New Roman" w:eastAsia="FangSong" w:hAnsi="Times New Roman"/>
                <w:b/>
                <w:bCs/>
                <w:spacing w:val="-3"/>
                <w:sz w:val="24"/>
                <w:szCs w:val="24"/>
                <w:lang w:eastAsia="zh-CN"/>
              </w:rPr>
              <w:t>Calculation rules for design of reinforced concrete structures</w:t>
            </w:r>
          </w:p>
          <w:p w14:paraId="23817029" w14:textId="77777777" w:rsidR="00956EE1" w:rsidRPr="00326FBE" w:rsidRDefault="00A2264C">
            <w:pPr>
              <w:pStyle w:val="ListParagraph"/>
              <w:numPr>
                <w:ilvl w:val="1"/>
                <w:numId w:val="34"/>
              </w:numPr>
              <w:tabs>
                <w:tab w:val="left" w:pos="810"/>
              </w:tabs>
              <w:spacing w:after="0" w:line="240" w:lineRule="auto"/>
              <w:ind w:left="810" w:hanging="810"/>
              <w:rPr>
                <w:rFonts w:ascii="Times New Roman" w:eastAsia="FangSong" w:hAnsi="Times New Roman"/>
                <w:sz w:val="24"/>
                <w:szCs w:val="24"/>
                <w:lang w:eastAsia="zh-CN"/>
              </w:rPr>
            </w:pPr>
            <w:r w:rsidRPr="00326FBE">
              <w:rPr>
                <w:rFonts w:ascii="Times New Roman" w:eastAsia="FangSong" w:hAnsi="Times New Roman"/>
                <w:sz w:val="24"/>
                <w:szCs w:val="24"/>
                <w:lang w:eastAsia="zh-CN"/>
              </w:rPr>
              <w:t>Function and limit state of the structure</w:t>
            </w:r>
          </w:p>
          <w:p w14:paraId="37B89F00" w14:textId="77777777" w:rsidR="00956EE1" w:rsidRPr="00326FBE" w:rsidRDefault="00A2264C">
            <w:pPr>
              <w:pStyle w:val="ListParagraph"/>
              <w:numPr>
                <w:ilvl w:val="1"/>
                <w:numId w:val="34"/>
              </w:numPr>
              <w:tabs>
                <w:tab w:val="left" w:pos="810"/>
              </w:tabs>
              <w:spacing w:after="0" w:line="240" w:lineRule="auto"/>
              <w:ind w:left="810" w:hanging="810"/>
              <w:rPr>
                <w:rFonts w:ascii="Times New Roman" w:eastAsia="FangSong" w:hAnsi="Times New Roman"/>
                <w:sz w:val="24"/>
                <w:szCs w:val="24"/>
                <w:lang w:eastAsia="zh-CN"/>
              </w:rPr>
            </w:pPr>
            <w:r w:rsidRPr="00326FBE">
              <w:rPr>
                <w:rFonts w:ascii="Times New Roman" w:eastAsia="FangSong" w:hAnsi="Times New Roman"/>
                <w:sz w:val="24"/>
                <w:szCs w:val="24"/>
                <w:lang w:eastAsia="zh-CN"/>
              </w:rPr>
              <w:t>The function of the structure and the resistance of the structure</w:t>
            </w:r>
          </w:p>
          <w:p w14:paraId="40B88F21" w14:textId="77777777" w:rsidR="00956EE1" w:rsidRPr="00326FBE" w:rsidRDefault="00A2264C">
            <w:pPr>
              <w:pStyle w:val="ListParagraph"/>
              <w:numPr>
                <w:ilvl w:val="1"/>
                <w:numId w:val="34"/>
              </w:numPr>
              <w:tabs>
                <w:tab w:val="left" w:pos="810"/>
              </w:tabs>
              <w:spacing w:after="0" w:line="240" w:lineRule="auto"/>
              <w:ind w:left="810" w:hanging="810"/>
              <w:rPr>
                <w:rFonts w:ascii="Times New Roman" w:eastAsia="FangSong" w:hAnsi="Times New Roman"/>
                <w:spacing w:val="-3"/>
                <w:sz w:val="24"/>
                <w:szCs w:val="24"/>
                <w:lang w:eastAsia="zh-CN"/>
              </w:rPr>
            </w:pPr>
            <w:r w:rsidRPr="00326FBE">
              <w:rPr>
                <w:rFonts w:ascii="Times New Roman" w:eastAsia="FangSong" w:hAnsi="Times New Roman"/>
                <w:sz w:val="24"/>
                <w:szCs w:val="24"/>
                <w:lang w:eastAsia="zh-CN"/>
              </w:rPr>
              <w:t>Practical design expression of design limit state of hydraulic structure</w:t>
            </w:r>
          </w:p>
        </w:tc>
        <w:tc>
          <w:tcPr>
            <w:tcW w:w="560" w:type="pct"/>
            <w:gridSpan w:val="3"/>
          </w:tcPr>
          <w:p w14:paraId="0357AD73" w14:textId="77777777" w:rsidR="00956EE1" w:rsidRPr="00326FBE" w:rsidRDefault="00A2264C">
            <w:pPr>
              <w:spacing w:after="0" w:line="240" w:lineRule="auto"/>
              <w:jc w:val="right"/>
              <w:rPr>
                <w:rFonts w:ascii="Times New Roman" w:eastAsia="FangSong" w:hAnsi="Times New Roman"/>
                <w:sz w:val="24"/>
                <w:szCs w:val="24"/>
              </w:rPr>
            </w:pPr>
            <w:r w:rsidRPr="00326FBE">
              <w:rPr>
                <w:rFonts w:ascii="Times New Roman" w:eastAsia="FangSong" w:hAnsi="Times New Roman"/>
                <w:sz w:val="24"/>
                <w:szCs w:val="24"/>
                <w:lang w:val="en-US" w:eastAsia="zh-CN"/>
              </w:rPr>
              <w:t>6 hours</w:t>
            </w:r>
          </w:p>
        </w:tc>
      </w:tr>
      <w:tr w:rsidR="00326FBE" w:rsidRPr="00326FBE" w14:paraId="01023E01" w14:textId="77777777">
        <w:trPr>
          <w:trHeight w:val="2093"/>
        </w:trPr>
        <w:tc>
          <w:tcPr>
            <w:tcW w:w="4440" w:type="pct"/>
            <w:gridSpan w:val="5"/>
          </w:tcPr>
          <w:p w14:paraId="51F7EEB1" w14:textId="77777777" w:rsidR="00956EE1" w:rsidRPr="00326FBE" w:rsidRDefault="00A2264C">
            <w:pPr>
              <w:pStyle w:val="ListParagraph"/>
              <w:numPr>
                <w:ilvl w:val="0"/>
                <w:numId w:val="32"/>
              </w:numPr>
              <w:tabs>
                <w:tab w:val="left" w:pos="720"/>
                <w:tab w:val="right" w:pos="9360"/>
              </w:tabs>
              <w:suppressAutoHyphens/>
              <w:spacing w:after="0" w:line="240" w:lineRule="auto"/>
              <w:rPr>
                <w:rFonts w:ascii="Times New Roman" w:eastAsia="FangSong" w:hAnsi="Times New Roman"/>
                <w:b/>
                <w:bCs/>
                <w:spacing w:val="-3"/>
                <w:sz w:val="24"/>
                <w:szCs w:val="24"/>
                <w:lang w:eastAsia="zh-CN"/>
              </w:rPr>
            </w:pPr>
            <w:r w:rsidRPr="00326FBE">
              <w:rPr>
                <w:rFonts w:ascii="Times New Roman" w:eastAsia="FangSong" w:hAnsi="Times New Roman"/>
                <w:b/>
                <w:bCs/>
                <w:spacing w:val="-3"/>
                <w:sz w:val="24"/>
                <w:szCs w:val="24"/>
                <w:lang w:eastAsia="zh-CN"/>
              </w:rPr>
              <w:t>Calculation of normal section bearing capacity of reinforced concrete flexural members</w:t>
            </w:r>
          </w:p>
          <w:p w14:paraId="2F8CE6B3" w14:textId="77777777" w:rsidR="00956EE1" w:rsidRPr="00326FBE" w:rsidRDefault="00956EE1">
            <w:pPr>
              <w:pStyle w:val="ListParagraph"/>
              <w:numPr>
                <w:ilvl w:val="0"/>
                <w:numId w:val="35"/>
              </w:numPr>
              <w:tabs>
                <w:tab w:val="left" w:pos="810"/>
              </w:tabs>
              <w:spacing w:after="0" w:line="240" w:lineRule="auto"/>
              <w:rPr>
                <w:rFonts w:ascii="Times New Roman" w:eastAsia="FangSong" w:hAnsi="Times New Roman"/>
                <w:vanish/>
                <w:sz w:val="24"/>
                <w:szCs w:val="24"/>
                <w:lang w:eastAsia="zh-CN"/>
              </w:rPr>
            </w:pPr>
          </w:p>
          <w:p w14:paraId="4B7B382B" w14:textId="77777777" w:rsidR="00956EE1" w:rsidRPr="00326FBE" w:rsidRDefault="00956EE1">
            <w:pPr>
              <w:pStyle w:val="ListParagraph"/>
              <w:numPr>
                <w:ilvl w:val="0"/>
                <w:numId w:val="35"/>
              </w:numPr>
              <w:tabs>
                <w:tab w:val="left" w:pos="810"/>
              </w:tabs>
              <w:spacing w:after="0" w:line="240" w:lineRule="auto"/>
              <w:rPr>
                <w:rFonts w:ascii="Times New Roman" w:eastAsia="FangSong" w:hAnsi="Times New Roman"/>
                <w:vanish/>
                <w:sz w:val="24"/>
                <w:szCs w:val="24"/>
                <w:lang w:eastAsia="zh-CN"/>
              </w:rPr>
            </w:pPr>
          </w:p>
          <w:p w14:paraId="5126ACFA" w14:textId="77777777" w:rsidR="00956EE1" w:rsidRPr="00326FBE" w:rsidRDefault="00A2264C">
            <w:pPr>
              <w:pStyle w:val="ListParagraph"/>
              <w:numPr>
                <w:ilvl w:val="1"/>
                <w:numId w:val="35"/>
              </w:numPr>
              <w:tabs>
                <w:tab w:val="left" w:pos="810"/>
              </w:tabs>
              <w:spacing w:after="0" w:line="240" w:lineRule="auto"/>
              <w:ind w:left="810" w:hanging="810"/>
              <w:rPr>
                <w:rFonts w:ascii="Times New Roman" w:eastAsia="FangSong" w:hAnsi="Times New Roman"/>
                <w:sz w:val="24"/>
                <w:szCs w:val="24"/>
                <w:lang w:eastAsia="zh-CN"/>
              </w:rPr>
            </w:pPr>
            <w:r w:rsidRPr="00326FBE">
              <w:rPr>
                <w:rFonts w:ascii="Times New Roman" w:eastAsia="FangSong" w:hAnsi="Times New Roman"/>
                <w:sz w:val="24"/>
                <w:szCs w:val="24"/>
                <w:lang w:eastAsia="zh-CN"/>
              </w:rPr>
              <w:t>General structural rules for normal sections of flexural members</w:t>
            </w:r>
          </w:p>
          <w:p w14:paraId="53C6C71D" w14:textId="77777777" w:rsidR="00956EE1" w:rsidRPr="00326FBE" w:rsidRDefault="00A2264C">
            <w:pPr>
              <w:pStyle w:val="ListParagraph"/>
              <w:numPr>
                <w:ilvl w:val="1"/>
                <w:numId w:val="35"/>
              </w:numPr>
              <w:tabs>
                <w:tab w:val="left" w:pos="810"/>
              </w:tabs>
              <w:spacing w:after="0" w:line="240" w:lineRule="auto"/>
              <w:ind w:left="810" w:hanging="810"/>
              <w:rPr>
                <w:rFonts w:ascii="Times New Roman" w:eastAsia="FangSong" w:hAnsi="Times New Roman"/>
                <w:sz w:val="24"/>
                <w:szCs w:val="24"/>
                <w:lang w:eastAsia="zh-CN"/>
              </w:rPr>
            </w:pPr>
            <w:r w:rsidRPr="00326FBE">
              <w:rPr>
                <w:rFonts w:ascii="Times New Roman" w:eastAsia="FangSong" w:hAnsi="Times New Roman"/>
                <w:sz w:val="24"/>
                <w:szCs w:val="24"/>
                <w:lang w:eastAsia="zh-CN"/>
              </w:rPr>
              <w:t>Failure mode of normal section of flexural member</w:t>
            </w:r>
          </w:p>
          <w:p w14:paraId="0BD18AA4" w14:textId="77777777" w:rsidR="00956EE1" w:rsidRPr="00326FBE" w:rsidRDefault="00A2264C">
            <w:pPr>
              <w:pStyle w:val="ListParagraph"/>
              <w:numPr>
                <w:ilvl w:val="1"/>
                <w:numId w:val="35"/>
              </w:numPr>
              <w:tabs>
                <w:tab w:val="left" w:pos="810"/>
              </w:tabs>
              <w:spacing w:after="0" w:line="240" w:lineRule="auto"/>
              <w:ind w:left="810" w:hanging="810"/>
              <w:rPr>
                <w:rFonts w:ascii="Times New Roman" w:eastAsia="FangSong" w:hAnsi="Times New Roman"/>
                <w:sz w:val="24"/>
                <w:szCs w:val="24"/>
                <w:lang w:eastAsia="zh-CN"/>
              </w:rPr>
            </w:pPr>
            <w:r w:rsidRPr="00326FBE">
              <w:rPr>
                <w:rFonts w:ascii="Times New Roman" w:eastAsia="FangSong" w:hAnsi="Times New Roman"/>
                <w:sz w:val="24"/>
                <w:szCs w:val="24"/>
                <w:lang w:eastAsia="zh-CN"/>
              </w:rPr>
              <w:t>Calculation of normal section bearing capacity of flexural members with rectangular section with single reinforcement</w:t>
            </w:r>
          </w:p>
          <w:p w14:paraId="00C066A9" w14:textId="77777777" w:rsidR="00956EE1" w:rsidRPr="00326FBE" w:rsidRDefault="00A2264C">
            <w:pPr>
              <w:pStyle w:val="ListParagraph"/>
              <w:numPr>
                <w:ilvl w:val="1"/>
                <w:numId w:val="35"/>
              </w:numPr>
              <w:tabs>
                <w:tab w:val="left" w:pos="810"/>
              </w:tabs>
              <w:spacing w:after="0" w:line="240" w:lineRule="auto"/>
              <w:ind w:left="810" w:hanging="810"/>
              <w:rPr>
                <w:rFonts w:ascii="Times New Roman" w:eastAsia="FangSong" w:hAnsi="Times New Roman"/>
                <w:sz w:val="24"/>
                <w:szCs w:val="24"/>
                <w:lang w:eastAsia="zh-CN"/>
              </w:rPr>
            </w:pPr>
            <w:r w:rsidRPr="00326FBE">
              <w:rPr>
                <w:rFonts w:ascii="Times New Roman" w:eastAsia="FangSong" w:hAnsi="Times New Roman"/>
                <w:sz w:val="24"/>
                <w:szCs w:val="24"/>
                <w:lang w:eastAsia="zh-CN"/>
              </w:rPr>
              <w:t>Calculation of normal section bearing capacity of flexural members with double reinforced rectangular sections</w:t>
            </w:r>
          </w:p>
          <w:p w14:paraId="702F13E5" w14:textId="77777777" w:rsidR="00956EE1" w:rsidRPr="00326FBE" w:rsidRDefault="00A2264C">
            <w:pPr>
              <w:pStyle w:val="ListParagraph"/>
              <w:numPr>
                <w:ilvl w:val="1"/>
                <w:numId w:val="35"/>
              </w:numPr>
              <w:tabs>
                <w:tab w:val="left" w:pos="810"/>
              </w:tabs>
              <w:spacing w:after="0" w:line="240" w:lineRule="auto"/>
              <w:ind w:left="810" w:hanging="810"/>
              <w:rPr>
                <w:rFonts w:ascii="Times New Roman" w:eastAsia="FangSong" w:hAnsi="Times New Roman"/>
                <w:sz w:val="24"/>
                <w:szCs w:val="24"/>
                <w:lang w:eastAsia="zh-CN"/>
              </w:rPr>
            </w:pPr>
            <w:r w:rsidRPr="00326FBE">
              <w:rPr>
                <w:rFonts w:ascii="Times New Roman" w:eastAsia="FangSong" w:hAnsi="Times New Roman"/>
                <w:sz w:val="24"/>
                <w:szCs w:val="24"/>
                <w:lang w:eastAsia="zh-CN"/>
              </w:rPr>
              <w:t>Calculation of normal section bearing capacity of T-section flexural members</w:t>
            </w:r>
          </w:p>
        </w:tc>
        <w:tc>
          <w:tcPr>
            <w:tcW w:w="560" w:type="pct"/>
            <w:gridSpan w:val="3"/>
          </w:tcPr>
          <w:p w14:paraId="591B225D" w14:textId="77777777" w:rsidR="00956EE1" w:rsidRPr="00326FBE" w:rsidRDefault="00A2264C">
            <w:pPr>
              <w:spacing w:after="0" w:line="240" w:lineRule="auto"/>
              <w:jc w:val="right"/>
              <w:rPr>
                <w:rFonts w:ascii="Times New Roman" w:eastAsia="FangSong" w:hAnsi="Times New Roman"/>
                <w:sz w:val="24"/>
                <w:szCs w:val="24"/>
              </w:rPr>
            </w:pPr>
            <w:r w:rsidRPr="00326FBE">
              <w:rPr>
                <w:rFonts w:ascii="Times New Roman" w:eastAsia="FangSong" w:hAnsi="Times New Roman"/>
                <w:sz w:val="24"/>
                <w:szCs w:val="24"/>
                <w:lang w:val="en-US" w:eastAsia="zh-CN"/>
              </w:rPr>
              <w:t>20</w:t>
            </w:r>
            <w:r w:rsidRPr="00326FBE">
              <w:rPr>
                <w:rFonts w:ascii="Times New Roman" w:eastAsia="FangSong" w:hAnsi="Times New Roman"/>
                <w:sz w:val="24"/>
                <w:szCs w:val="24"/>
              </w:rPr>
              <w:t xml:space="preserve"> hours</w:t>
            </w:r>
          </w:p>
        </w:tc>
      </w:tr>
      <w:tr w:rsidR="00326FBE" w:rsidRPr="00326FBE" w14:paraId="184D82DC" w14:textId="77777777">
        <w:trPr>
          <w:trHeight w:val="128"/>
        </w:trPr>
        <w:tc>
          <w:tcPr>
            <w:tcW w:w="4307" w:type="pct"/>
            <w:gridSpan w:val="3"/>
          </w:tcPr>
          <w:p w14:paraId="4E115546" w14:textId="77777777" w:rsidR="00956EE1" w:rsidRPr="00326FBE" w:rsidRDefault="00A2264C">
            <w:pPr>
              <w:numPr>
                <w:ilvl w:val="0"/>
                <w:numId w:val="32"/>
              </w:numPr>
              <w:tabs>
                <w:tab w:val="left" w:pos="720"/>
                <w:tab w:val="right" w:pos="9360"/>
              </w:tabs>
              <w:suppressAutoHyphens/>
              <w:spacing w:after="0" w:line="240" w:lineRule="auto"/>
              <w:jc w:val="both"/>
              <w:rPr>
                <w:rFonts w:ascii="Times New Roman" w:eastAsia="FangSong" w:hAnsi="Times New Roman"/>
                <w:spacing w:val="-3"/>
                <w:sz w:val="24"/>
                <w:szCs w:val="24"/>
                <w:lang w:val="en-US" w:eastAsia="zh-CN"/>
              </w:rPr>
            </w:pPr>
            <w:r w:rsidRPr="00326FBE">
              <w:rPr>
                <w:rFonts w:ascii="Times New Roman" w:eastAsia="FangSong" w:hAnsi="Times New Roman"/>
                <w:b/>
                <w:bCs/>
                <w:spacing w:val="-3"/>
                <w:sz w:val="24"/>
                <w:szCs w:val="24"/>
                <w:lang w:eastAsia="zh-CN"/>
              </w:rPr>
              <w:t>Calculation of inclined section bearing capacity of reinforced concrete flexural members</w:t>
            </w:r>
          </w:p>
          <w:p w14:paraId="0A013F04" w14:textId="77777777" w:rsidR="00956EE1" w:rsidRPr="00326FBE" w:rsidRDefault="00A2264C">
            <w:pPr>
              <w:pStyle w:val="ListParagraph"/>
              <w:tabs>
                <w:tab w:val="left" w:pos="810"/>
              </w:tabs>
              <w:spacing w:after="0" w:line="240" w:lineRule="auto"/>
              <w:ind w:left="90"/>
              <w:rPr>
                <w:rFonts w:ascii="Times New Roman" w:eastAsia="FangSong" w:hAnsi="Times New Roman"/>
                <w:sz w:val="24"/>
                <w:szCs w:val="24"/>
                <w:lang w:eastAsia="zh-CN"/>
              </w:rPr>
            </w:pPr>
            <w:r w:rsidRPr="00326FBE">
              <w:rPr>
                <w:rFonts w:ascii="Times New Roman" w:eastAsia="FangSong" w:hAnsi="Times New Roman"/>
                <w:sz w:val="24"/>
                <w:szCs w:val="24"/>
                <w:lang w:val="en-US" w:eastAsia="zh-CN"/>
              </w:rPr>
              <w:t xml:space="preserve">4.1        </w:t>
            </w:r>
            <w:r w:rsidRPr="00326FBE">
              <w:rPr>
                <w:rFonts w:ascii="Times New Roman" w:eastAsia="FangSong" w:hAnsi="Times New Roman"/>
                <w:sz w:val="24"/>
                <w:szCs w:val="24"/>
                <w:lang w:eastAsia="zh-CN"/>
              </w:rPr>
              <w:t>Failure mode of inclined section</w:t>
            </w:r>
          </w:p>
          <w:p w14:paraId="6CDB408F" w14:textId="77777777" w:rsidR="00956EE1" w:rsidRPr="00326FBE" w:rsidRDefault="00A2264C">
            <w:pPr>
              <w:pStyle w:val="ListParagraph"/>
              <w:tabs>
                <w:tab w:val="left" w:pos="635"/>
                <w:tab w:val="left" w:pos="705"/>
              </w:tabs>
              <w:spacing w:after="0" w:line="240" w:lineRule="auto"/>
              <w:ind w:left="831" w:hanging="756"/>
              <w:rPr>
                <w:rFonts w:ascii="Times New Roman" w:eastAsia="FangSong" w:hAnsi="Times New Roman"/>
                <w:sz w:val="24"/>
                <w:szCs w:val="24"/>
                <w:lang w:eastAsia="zh-CN"/>
              </w:rPr>
            </w:pPr>
            <w:r w:rsidRPr="00326FBE">
              <w:rPr>
                <w:rFonts w:ascii="Times New Roman" w:eastAsia="FangSong" w:hAnsi="Times New Roman"/>
                <w:sz w:val="24"/>
                <w:szCs w:val="24"/>
                <w:lang w:val="en-US" w:eastAsia="zh-CN"/>
              </w:rPr>
              <w:t xml:space="preserve">4.2    </w:t>
            </w:r>
            <w:r w:rsidRPr="00326FBE">
              <w:rPr>
                <w:rFonts w:ascii="Times New Roman" w:eastAsia="FangSong" w:hAnsi="Times New Roman"/>
                <w:sz w:val="24"/>
                <w:szCs w:val="24"/>
                <w:lang w:eastAsia="zh-CN"/>
              </w:rPr>
              <w:t>Calculation of shear capacity of inclined section of beam with web reinforcement</w:t>
            </w:r>
          </w:p>
          <w:p w14:paraId="3248B26C" w14:textId="77777777" w:rsidR="00956EE1" w:rsidRPr="00326FBE" w:rsidRDefault="00A2264C">
            <w:pPr>
              <w:pStyle w:val="ListParagraph"/>
              <w:tabs>
                <w:tab w:val="left" w:pos="810"/>
              </w:tabs>
              <w:spacing w:after="0" w:line="240" w:lineRule="auto"/>
              <w:ind w:left="747" w:hanging="657"/>
              <w:rPr>
                <w:rFonts w:ascii="Times New Roman" w:eastAsia="FangSong" w:hAnsi="Times New Roman"/>
                <w:sz w:val="24"/>
                <w:szCs w:val="24"/>
                <w:lang w:eastAsia="zh-CN"/>
              </w:rPr>
            </w:pPr>
            <w:r w:rsidRPr="00326FBE">
              <w:rPr>
                <w:rFonts w:ascii="Times New Roman" w:eastAsia="FangSong" w:hAnsi="Times New Roman"/>
                <w:sz w:val="24"/>
                <w:szCs w:val="24"/>
                <w:lang w:val="en-US" w:eastAsia="zh-CN"/>
              </w:rPr>
              <w:t xml:space="preserve">4.3    </w:t>
            </w:r>
            <w:r w:rsidRPr="00326FBE">
              <w:rPr>
                <w:rFonts w:ascii="Times New Roman" w:eastAsia="FangSong" w:hAnsi="Times New Roman"/>
                <w:sz w:val="24"/>
                <w:szCs w:val="24"/>
                <w:lang w:eastAsia="zh-CN"/>
              </w:rPr>
              <w:t>Calculation of flexural capacity of inclined section of reinforced concrete beam</w:t>
            </w:r>
          </w:p>
          <w:p w14:paraId="29F1B878" w14:textId="77777777" w:rsidR="00956EE1" w:rsidRPr="00326FBE" w:rsidRDefault="00A2264C">
            <w:pPr>
              <w:pStyle w:val="ListParagraph"/>
              <w:tabs>
                <w:tab w:val="left" w:pos="810"/>
              </w:tabs>
              <w:spacing w:after="0" w:line="240" w:lineRule="auto"/>
              <w:ind w:left="90"/>
              <w:rPr>
                <w:rFonts w:ascii="Times New Roman" w:eastAsia="FangSong" w:hAnsi="Times New Roman"/>
                <w:sz w:val="24"/>
                <w:szCs w:val="24"/>
                <w:lang w:eastAsia="zh-CN"/>
              </w:rPr>
            </w:pPr>
            <w:r w:rsidRPr="00326FBE">
              <w:rPr>
                <w:rFonts w:ascii="Times New Roman" w:eastAsia="FangSong" w:hAnsi="Times New Roman"/>
                <w:sz w:val="24"/>
                <w:szCs w:val="24"/>
                <w:lang w:val="en-US" w:eastAsia="zh-CN"/>
              </w:rPr>
              <w:t xml:space="preserve">4.4    </w:t>
            </w:r>
            <w:r w:rsidRPr="00326FBE">
              <w:rPr>
                <w:rFonts w:ascii="Times New Roman" w:eastAsia="FangSong" w:hAnsi="Times New Roman"/>
                <w:sz w:val="24"/>
                <w:szCs w:val="24"/>
                <w:lang w:eastAsia="zh-CN"/>
              </w:rPr>
              <w:t>Structural regulation of reinforcing steel bar</w:t>
            </w:r>
          </w:p>
          <w:p w14:paraId="393EA843" w14:textId="77777777" w:rsidR="00956EE1" w:rsidRPr="00326FBE" w:rsidRDefault="00A2264C">
            <w:pPr>
              <w:pStyle w:val="ListParagraph"/>
              <w:tabs>
                <w:tab w:val="left" w:pos="810"/>
              </w:tabs>
              <w:spacing w:after="0" w:line="240" w:lineRule="auto"/>
              <w:ind w:left="90"/>
              <w:rPr>
                <w:rFonts w:ascii="Times New Roman" w:eastAsia="FangSong" w:hAnsi="Times New Roman"/>
                <w:sz w:val="24"/>
                <w:szCs w:val="24"/>
                <w:lang w:eastAsia="zh-CN"/>
              </w:rPr>
            </w:pPr>
            <w:r w:rsidRPr="00326FBE">
              <w:rPr>
                <w:rFonts w:ascii="Times New Roman" w:eastAsia="FangSong" w:hAnsi="Times New Roman"/>
                <w:sz w:val="24"/>
                <w:szCs w:val="24"/>
                <w:lang w:val="en-US" w:eastAsia="zh-CN"/>
              </w:rPr>
              <w:t xml:space="preserve">4.5    </w:t>
            </w:r>
            <w:r w:rsidRPr="00326FBE">
              <w:rPr>
                <w:rFonts w:ascii="Times New Roman" w:eastAsia="FangSong" w:hAnsi="Times New Roman"/>
                <w:sz w:val="24"/>
                <w:szCs w:val="24"/>
                <w:lang w:eastAsia="zh-CN"/>
              </w:rPr>
              <w:t>Design example of reinforced concrete outrigger beam</w:t>
            </w:r>
          </w:p>
          <w:p w14:paraId="33C9F5EC" w14:textId="77777777" w:rsidR="00956EE1" w:rsidRPr="00326FBE" w:rsidRDefault="00A2264C">
            <w:pPr>
              <w:pStyle w:val="ListParagraph"/>
              <w:tabs>
                <w:tab w:val="left" w:pos="810"/>
              </w:tabs>
              <w:spacing w:after="0" w:line="240" w:lineRule="auto"/>
              <w:ind w:left="90"/>
              <w:rPr>
                <w:rFonts w:ascii="Times New Roman" w:eastAsia="FangSong" w:hAnsi="Times New Roman"/>
                <w:sz w:val="24"/>
                <w:szCs w:val="24"/>
                <w:lang w:eastAsia="zh-CN"/>
              </w:rPr>
            </w:pPr>
            <w:r w:rsidRPr="00326FBE">
              <w:rPr>
                <w:rFonts w:ascii="Times New Roman" w:eastAsia="FangSong" w:hAnsi="Times New Roman"/>
                <w:sz w:val="24"/>
                <w:szCs w:val="24"/>
                <w:lang w:val="en-US" w:eastAsia="zh-CN"/>
              </w:rPr>
              <w:t xml:space="preserve">4.6    </w:t>
            </w:r>
            <w:r w:rsidRPr="00326FBE">
              <w:rPr>
                <w:rFonts w:ascii="Times New Roman" w:eastAsia="FangSong" w:hAnsi="Times New Roman"/>
                <w:sz w:val="24"/>
                <w:szCs w:val="24"/>
                <w:lang w:eastAsia="zh-CN"/>
              </w:rPr>
              <w:t>Construction drawing of reinforced concrete members</w:t>
            </w:r>
          </w:p>
        </w:tc>
        <w:tc>
          <w:tcPr>
            <w:tcW w:w="693" w:type="pct"/>
            <w:gridSpan w:val="5"/>
          </w:tcPr>
          <w:p w14:paraId="65EC2192" w14:textId="77777777" w:rsidR="00956EE1" w:rsidRPr="00326FBE" w:rsidRDefault="00A2264C">
            <w:pPr>
              <w:spacing w:after="0" w:line="240" w:lineRule="auto"/>
              <w:jc w:val="right"/>
              <w:rPr>
                <w:rFonts w:ascii="Times New Roman" w:eastAsia="FangSong" w:hAnsi="Times New Roman"/>
                <w:sz w:val="24"/>
                <w:szCs w:val="24"/>
              </w:rPr>
            </w:pPr>
            <w:r w:rsidRPr="00326FBE">
              <w:rPr>
                <w:rFonts w:ascii="Times New Roman" w:eastAsia="FangSong" w:hAnsi="Times New Roman"/>
                <w:sz w:val="24"/>
                <w:szCs w:val="24"/>
                <w:lang w:val="en-US" w:eastAsia="zh-CN"/>
              </w:rPr>
              <w:t>12 hours</w:t>
            </w:r>
          </w:p>
          <w:p w14:paraId="2ED0B8C7" w14:textId="77777777" w:rsidR="00956EE1" w:rsidRPr="00326FBE" w:rsidRDefault="00956EE1">
            <w:pPr>
              <w:spacing w:after="0" w:line="240" w:lineRule="auto"/>
              <w:jc w:val="both"/>
              <w:rPr>
                <w:rFonts w:ascii="Times New Roman" w:eastAsia="FangSong" w:hAnsi="Times New Roman"/>
                <w:sz w:val="24"/>
                <w:szCs w:val="24"/>
              </w:rPr>
            </w:pPr>
          </w:p>
        </w:tc>
      </w:tr>
      <w:tr w:rsidR="00326FBE" w:rsidRPr="00326FBE" w14:paraId="7C379501" w14:textId="77777777">
        <w:trPr>
          <w:trHeight w:val="128"/>
        </w:trPr>
        <w:tc>
          <w:tcPr>
            <w:tcW w:w="4307" w:type="pct"/>
            <w:gridSpan w:val="3"/>
          </w:tcPr>
          <w:p w14:paraId="70A20038" w14:textId="77777777" w:rsidR="00956EE1" w:rsidRPr="00326FBE" w:rsidRDefault="00A2264C">
            <w:pPr>
              <w:pStyle w:val="ListParagraph"/>
              <w:numPr>
                <w:ilvl w:val="0"/>
                <w:numId w:val="32"/>
              </w:numPr>
              <w:tabs>
                <w:tab w:val="left" w:pos="720"/>
                <w:tab w:val="left" w:pos="2207"/>
                <w:tab w:val="right" w:pos="9360"/>
              </w:tabs>
              <w:suppressAutoHyphens/>
              <w:spacing w:after="0" w:line="240" w:lineRule="auto"/>
              <w:rPr>
                <w:rFonts w:ascii="Times New Roman" w:eastAsia="FangSong" w:hAnsi="Times New Roman"/>
                <w:b/>
                <w:bCs/>
                <w:spacing w:val="-3"/>
                <w:sz w:val="24"/>
                <w:szCs w:val="24"/>
                <w:lang w:eastAsia="zh-CN"/>
              </w:rPr>
            </w:pPr>
            <w:r w:rsidRPr="00326FBE">
              <w:rPr>
                <w:rFonts w:ascii="Times New Roman" w:eastAsia="FangSong" w:hAnsi="Times New Roman"/>
                <w:b/>
                <w:bCs/>
                <w:spacing w:val="-3"/>
                <w:sz w:val="24"/>
                <w:szCs w:val="24"/>
                <w:lang w:eastAsia="zh-CN"/>
              </w:rPr>
              <w:t>Calculation of bearing capacity of reinforced concrete compression members</w:t>
            </w:r>
          </w:p>
          <w:p w14:paraId="11EF5D6E" w14:textId="77777777" w:rsidR="00956EE1" w:rsidRPr="00326FBE" w:rsidRDefault="00A2264C">
            <w:pPr>
              <w:pStyle w:val="ListParagraph"/>
              <w:tabs>
                <w:tab w:val="left" w:pos="810"/>
              </w:tabs>
              <w:spacing w:after="0" w:line="240" w:lineRule="auto"/>
              <w:ind w:left="90"/>
              <w:rPr>
                <w:rFonts w:ascii="Times New Roman" w:eastAsia="FangSong" w:hAnsi="Times New Roman"/>
                <w:sz w:val="24"/>
                <w:szCs w:val="24"/>
                <w:lang w:eastAsia="zh-CN"/>
              </w:rPr>
            </w:pPr>
            <w:r w:rsidRPr="00326FBE">
              <w:rPr>
                <w:rFonts w:ascii="Times New Roman" w:eastAsia="FangSong" w:hAnsi="Times New Roman"/>
                <w:sz w:val="24"/>
                <w:szCs w:val="24"/>
                <w:lang w:val="en-US" w:eastAsia="zh-CN"/>
              </w:rPr>
              <w:t xml:space="preserve">5.1    </w:t>
            </w:r>
            <w:r w:rsidRPr="00326FBE">
              <w:rPr>
                <w:rFonts w:ascii="Times New Roman" w:eastAsia="FangSong" w:hAnsi="Times New Roman"/>
                <w:sz w:val="24"/>
                <w:szCs w:val="24"/>
                <w:lang w:eastAsia="zh-CN"/>
              </w:rPr>
              <w:t>Structural requirements of compression members</w:t>
            </w:r>
          </w:p>
          <w:p w14:paraId="26E00CD2" w14:textId="77777777" w:rsidR="00956EE1" w:rsidRPr="00326FBE" w:rsidRDefault="00A2264C">
            <w:pPr>
              <w:pStyle w:val="ListParagraph"/>
              <w:tabs>
                <w:tab w:val="left" w:pos="810"/>
              </w:tabs>
              <w:spacing w:after="0" w:line="240" w:lineRule="auto"/>
              <w:ind w:left="845" w:hanging="770"/>
              <w:rPr>
                <w:rFonts w:ascii="Times New Roman" w:eastAsia="FangSong" w:hAnsi="Times New Roman"/>
                <w:sz w:val="24"/>
                <w:szCs w:val="24"/>
                <w:lang w:eastAsia="zh-CN"/>
              </w:rPr>
            </w:pPr>
            <w:r w:rsidRPr="00326FBE">
              <w:rPr>
                <w:rFonts w:ascii="Times New Roman" w:eastAsia="FangSong" w:hAnsi="Times New Roman"/>
                <w:sz w:val="24"/>
                <w:szCs w:val="24"/>
                <w:lang w:val="en-US" w:eastAsia="zh-CN"/>
              </w:rPr>
              <w:t xml:space="preserve">5.2      </w:t>
            </w:r>
            <w:r w:rsidRPr="00326FBE">
              <w:rPr>
                <w:rFonts w:ascii="Times New Roman" w:eastAsia="FangSong" w:hAnsi="Times New Roman"/>
                <w:sz w:val="24"/>
                <w:szCs w:val="24"/>
                <w:lang w:eastAsia="zh-CN"/>
              </w:rPr>
              <w:t>Calculation of normal section bearing capacity of axial compression members</w:t>
            </w:r>
          </w:p>
          <w:p w14:paraId="7C588F2E" w14:textId="77777777" w:rsidR="00956EE1" w:rsidRPr="00326FBE" w:rsidRDefault="00A2264C">
            <w:pPr>
              <w:pStyle w:val="ListParagraph"/>
              <w:tabs>
                <w:tab w:val="left" w:pos="810"/>
              </w:tabs>
              <w:spacing w:after="0" w:line="240" w:lineRule="auto"/>
              <w:ind w:left="90"/>
              <w:rPr>
                <w:rFonts w:ascii="Times New Roman" w:eastAsia="FangSong" w:hAnsi="Times New Roman"/>
                <w:sz w:val="24"/>
                <w:szCs w:val="24"/>
                <w:lang w:eastAsia="zh-CN"/>
              </w:rPr>
            </w:pPr>
            <w:r w:rsidRPr="00326FBE">
              <w:rPr>
                <w:rFonts w:ascii="Times New Roman" w:eastAsia="FangSong" w:hAnsi="Times New Roman"/>
                <w:sz w:val="24"/>
                <w:szCs w:val="24"/>
                <w:lang w:val="en-US" w:eastAsia="zh-CN"/>
              </w:rPr>
              <w:lastRenderedPageBreak/>
              <w:t xml:space="preserve">5.3    </w:t>
            </w:r>
            <w:r w:rsidRPr="00326FBE">
              <w:rPr>
                <w:rFonts w:ascii="Times New Roman" w:eastAsia="FangSong" w:hAnsi="Times New Roman"/>
                <w:sz w:val="24"/>
                <w:szCs w:val="24"/>
                <w:lang w:eastAsia="zh-CN"/>
              </w:rPr>
              <w:t>Calculation of normal section bearing capacity of eccentric compression members</w:t>
            </w:r>
          </w:p>
          <w:p w14:paraId="6C79CF12" w14:textId="77777777" w:rsidR="00956EE1" w:rsidRPr="00326FBE" w:rsidRDefault="00A2264C">
            <w:pPr>
              <w:pStyle w:val="ListParagraph"/>
              <w:tabs>
                <w:tab w:val="left" w:pos="810"/>
              </w:tabs>
              <w:spacing w:after="0" w:line="240" w:lineRule="auto"/>
              <w:ind w:left="90"/>
              <w:rPr>
                <w:rFonts w:ascii="Times New Roman" w:eastAsia="FangSong" w:hAnsi="Times New Roman"/>
                <w:sz w:val="24"/>
                <w:szCs w:val="24"/>
                <w:lang w:eastAsia="zh-CN"/>
              </w:rPr>
            </w:pPr>
            <w:r w:rsidRPr="00326FBE">
              <w:rPr>
                <w:rFonts w:ascii="Times New Roman" w:eastAsia="FangSong" w:hAnsi="Times New Roman"/>
                <w:sz w:val="24"/>
                <w:szCs w:val="24"/>
                <w:lang w:val="en-US" w:eastAsia="zh-CN"/>
              </w:rPr>
              <w:t xml:space="preserve">5.4    </w:t>
            </w:r>
            <w:r w:rsidRPr="00326FBE">
              <w:rPr>
                <w:rFonts w:ascii="Times New Roman" w:eastAsia="FangSong" w:hAnsi="Times New Roman"/>
                <w:sz w:val="24"/>
                <w:szCs w:val="24"/>
                <w:lang w:eastAsia="zh-CN"/>
              </w:rPr>
              <w:t>Calculation of bearing capacity of eccentric compression members with symmetrical reinforcement</w:t>
            </w:r>
          </w:p>
          <w:p w14:paraId="1809CD05" w14:textId="77777777" w:rsidR="00956EE1" w:rsidRPr="00326FBE" w:rsidRDefault="00A2264C">
            <w:pPr>
              <w:pStyle w:val="ListParagraph"/>
              <w:tabs>
                <w:tab w:val="left" w:pos="810"/>
              </w:tabs>
              <w:spacing w:after="0" w:line="240" w:lineRule="auto"/>
              <w:ind w:left="90"/>
              <w:rPr>
                <w:rFonts w:ascii="Times New Roman" w:eastAsia="FangSong" w:hAnsi="Times New Roman"/>
                <w:spacing w:val="-3"/>
                <w:sz w:val="24"/>
                <w:szCs w:val="24"/>
                <w:lang w:eastAsia="zh-CN"/>
              </w:rPr>
            </w:pPr>
            <w:r w:rsidRPr="00326FBE">
              <w:rPr>
                <w:rFonts w:ascii="Times New Roman" w:eastAsia="FangSong" w:hAnsi="Times New Roman"/>
                <w:sz w:val="24"/>
                <w:szCs w:val="24"/>
                <w:lang w:val="en-US" w:eastAsia="zh-CN"/>
              </w:rPr>
              <w:t xml:space="preserve">5.5    </w:t>
            </w:r>
            <w:r w:rsidRPr="00326FBE">
              <w:rPr>
                <w:rFonts w:ascii="Times New Roman" w:eastAsia="FangSong" w:hAnsi="Times New Roman"/>
                <w:sz w:val="24"/>
                <w:szCs w:val="24"/>
                <w:lang w:eastAsia="zh-CN"/>
              </w:rPr>
              <w:t>Calculation of shear capacity of inclined section of eccentric compression member</w:t>
            </w:r>
            <w:r w:rsidRPr="00326FBE">
              <w:rPr>
                <w:rFonts w:ascii="Times New Roman" w:eastAsia="FangSong" w:hAnsi="Times New Roman" w:hint="eastAsia"/>
                <w:sz w:val="24"/>
                <w:szCs w:val="24"/>
                <w:lang w:eastAsia="zh-CN"/>
              </w:rPr>
              <w:t>s</w:t>
            </w:r>
          </w:p>
        </w:tc>
        <w:tc>
          <w:tcPr>
            <w:tcW w:w="693" w:type="pct"/>
            <w:gridSpan w:val="5"/>
          </w:tcPr>
          <w:p w14:paraId="4B0AE673" w14:textId="77777777" w:rsidR="00956EE1" w:rsidRPr="00326FBE" w:rsidRDefault="00A2264C">
            <w:pPr>
              <w:spacing w:after="0" w:line="240" w:lineRule="auto"/>
              <w:jc w:val="right"/>
              <w:rPr>
                <w:rFonts w:ascii="Times New Roman" w:eastAsia="FangSong" w:hAnsi="Times New Roman"/>
                <w:sz w:val="24"/>
                <w:szCs w:val="24"/>
              </w:rPr>
            </w:pPr>
            <w:r w:rsidRPr="00326FBE">
              <w:rPr>
                <w:rFonts w:ascii="Times New Roman" w:eastAsia="FangSong" w:hAnsi="Times New Roman"/>
                <w:sz w:val="24"/>
                <w:szCs w:val="24"/>
                <w:lang w:val="en-US" w:eastAsia="zh-CN"/>
              </w:rPr>
              <w:lastRenderedPageBreak/>
              <w:t>12 hours</w:t>
            </w:r>
          </w:p>
        </w:tc>
      </w:tr>
      <w:tr w:rsidR="00326FBE" w:rsidRPr="00326FBE" w14:paraId="346CEBDF" w14:textId="77777777">
        <w:trPr>
          <w:trHeight w:val="128"/>
        </w:trPr>
        <w:tc>
          <w:tcPr>
            <w:tcW w:w="4307" w:type="pct"/>
            <w:gridSpan w:val="3"/>
          </w:tcPr>
          <w:p w14:paraId="7B5C2F49" w14:textId="77777777" w:rsidR="00956EE1" w:rsidRPr="00326FBE" w:rsidRDefault="00A2264C">
            <w:pPr>
              <w:pStyle w:val="ListParagraph"/>
              <w:numPr>
                <w:ilvl w:val="0"/>
                <w:numId w:val="32"/>
              </w:numPr>
              <w:tabs>
                <w:tab w:val="left" w:pos="720"/>
                <w:tab w:val="right" w:pos="9360"/>
              </w:tabs>
              <w:suppressAutoHyphens/>
              <w:spacing w:after="0" w:line="240" w:lineRule="auto"/>
              <w:rPr>
                <w:rFonts w:ascii="Times New Roman" w:eastAsia="FangSong" w:hAnsi="Times New Roman"/>
                <w:b/>
                <w:bCs/>
                <w:spacing w:val="-3"/>
                <w:sz w:val="24"/>
                <w:szCs w:val="24"/>
                <w:lang w:val="en-US" w:eastAsia="zh-CN"/>
              </w:rPr>
            </w:pPr>
            <w:r w:rsidRPr="00326FBE">
              <w:rPr>
                <w:rFonts w:ascii="Times New Roman" w:eastAsia="FangSong" w:hAnsi="Times New Roman"/>
                <w:b/>
                <w:bCs/>
                <w:spacing w:val="-3"/>
                <w:sz w:val="24"/>
                <w:szCs w:val="24"/>
                <w:lang w:val="en-US" w:eastAsia="zh-CN"/>
              </w:rPr>
              <w:lastRenderedPageBreak/>
              <w:t>Checking calculation of normal service limit state of reinforced concrete members</w:t>
            </w:r>
          </w:p>
          <w:p w14:paraId="1A8F0154" w14:textId="77777777" w:rsidR="00956EE1" w:rsidRPr="00326FBE" w:rsidRDefault="00A2264C">
            <w:pPr>
              <w:pStyle w:val="ListParagraph"/>
              <w:tabs>
                <w:tab w:val="left" w:pos="810"/>
              </w:tabs>
              <w:spacing w:after="0" w:line="240" w:lineRule="auto"/>
              <w:ind w:left="90"/>
              <w:rPr>
                <w:rFonts w:ascii="Times New Roman" w:eastAsia="FangSong" w:hAnsi="Times New Roman"/>
                <w:sz w:val="24"/>
                <w:szCs w:val="24"/>
                <w:lang w:eastAsia="zh-CN"/>
              </w:rPr>
            </w:pPr>
            <w:r w:rsidRPr="00326FBE">
              <w:rPr>
                <w:rFonts w:ascii="Times New Roman" w:eastAsia="FangSong" w:hAnsi="Times New Roman"/>
                <w:sz w:val="24"/>
                <w:szCs w:val="24"/>
                <w:lang w:val="en-US" w:eastAsia="zh-CN"/>
              </w:rPr>
              <w:t xml:space="preserve">6.1   </w:t>
            </w:r>
            <w:r w:rsidRPr="00326FBE">
              <w:rPr>
                <w:rFonts w:ascii="Times New Roman" w:eastAsia="FangSong" w:hAnsi="Times New Roman"/>
                <w:spacing w:val="-3"/>
                <w:sz w:val="24"/>
                <w:szCs w:val="24"/>
                <w:lang w:eastAsia="zh-CN"/>
              </w:rPr>
              <w:t>Checking calculation</w:t>
            </w:r>
            <w:r w:rsidRPr="00326FBE">
              <w:rPr>
                <w:rFonts w:ascii="Times New Roman" w:eastAsia="FangSong" w:hAnsi="Times New Roman"/>
                <w:sz w:val="24"/>
                <w:szCs w:val="24"/>
                <w:lang w:val="en-US" w:eastAsia="zh-CN"/>
              </w:rPr>
              <w:t xml:space="preserve"> of anti-cracking</w:t>
            </w:r>
          </w:p>
          <w:p w14:paraId="7B32A617" w14:textId="77777777" w:rsidR="00956EE1" w:rsidRPr="00326FBE" w:rsidRDefault="00A2264C">
            <w:pPr>
              <w:pStyle w:val="ListParagraph"/>
              <w:tabs>
                <w:tab w:val="left" w:pos="810"/>
              </w:tabs>
              <w:spacing w:after="0" w:line="240" w:lineRule="auto"/>
              <w:ind w:left="90"/>
              <w:rPr>
                <w:rFonts w:ascii="Times New Roman" w:eastAsia="FangSong" w:hAnsi="Times New Roman"/>
                <w:spacing w:val="-3"/>
                <w:sz w:val="24"/>
                <w:szCs w:val="24"/>
                <w:lang w:eastAsia="zh-CN"/>
              </w:rPr>
            </w:pPr>
            <w:r w:rsidRPr="00326FBE">
              <w:rPr>
                <w:rFonts w:ascii="Times New Roman" w:eastAsia="FangSong" w:hAnsi="Times New Roman"/>
                <w:spacing w:val="-3"/>
                <w:sz w:val="24"/>
                <w:szCs w:val="24"/>
                <w:lang w:val="en-US" w:eastAsia="zh-CN"/>
              </w:rPr>
              <w:t xml:space="preserve">6.2    </w:t>
            </w:r>
            <w:r w:rsidRPr="00326FBE">
              <w:rPr>
                <w:rFonts w:ascii="Times New Roman" w:eastAsia="FangSong" w:hAnsi="Times New Roman"/>
                <w:spacing w:val="-3"/>
                <w:sz w:val="24"/>
                <w:szCs w:val="24"/>
                <w:lang w:eastAsia="zh-CN"/>
              </w:rPr>
              <w:t xml:space="preserve">Checking calculation </w:t>
            </w:r>
            <w:proofErr w:type="spellStart"/>
            <w:r w:rsidRPr="00326FBE">
              <w:rPr>
                <w:rFonts w:ascii="Times New Roman" w:eastAsia="FangSong" w:hAnsi="Times New Roman" w:hint="eastAsia"/>
                <w:spacing w:val="-3"/>
                <w:sz w:val="24"/>
                <w:szCs w:val="24"/>
                <w:lang w:eastAsia="zh-CN"/>
              </w:rPr>
              <w:t>ofc</w:t>
            </w:r>
            <w:r w:rsidRPr="00326FBE">
              <w:rPr>
                <w:rFonts w:ascii="Times New Roman" w:eastAsia="FangSong" w:hAnsi="Times New Roman"/>
                <w:spacing w:val="-3"/>
                <w:sz w:val="24"/>
                <w:szCs w:val="24"/>
                <w:lang w:eastAsia="zh-CN"/>
              </w:rPr>
              <w:t>rack</w:t>
            </w:r>
            <w:proofErr w:type="spellEnd"/>
            <w:r w:rsidRPr="00326FBE">
              <w:rPr>
                <w:rFonts w:ascii="Times New Roman" w:eastAsia="FangSong" w:hAnsi="Times New Roman"/>
                <w:spacing w:val="-3"/>
                <w:sz w:val="24"/>
                <w:szCs w:val="24"/>
                <w:lang w:eastAsia="zh-CN"/>
              </w:rPr>
              <w:t xml:space="preserve"> width </w:t>
            </w:r>
          </w:p>
          <w:p w14:paraId="611AB17F" w14:textId="77777777" w:rsidR="00956EE1" w:rsidRPr="00326FBE" w:rsidRDefault="00A2264C">
            <w:pPr>
              <w:pStyle w:val="ListParagraph"/>
              <w:tabs>
                <w:tab w:val="left" w:pos="810"/>
              </w:tabs>
              <w:spacing w:after="0" w:line="240" w:lineRule="auto"/>
              <w:ind w:left="90"/>
              <w:rPr>
                <w:rFonts w:ascii="Times New Roman" w:eastAsia="FangSong" w:hAnsi="Times New Roman"/>
                <w:spacing w:val="-3"/>
                <w:sz w:val="24"/>
                <w:szCs w:val="24"/>
                <w:lang w:eastAsia="zh-CN"/>
              </w:rPr>
            </w:pPr>
            <w:r w:rsidRPr="00326FBE">
              <w:rPr>
                <w:rFonts w:ascii="Times New Roman" w:eastAsia="FangSong" w:hAnsi="Times New Roman"/>
                <w:spacing w:val="-3"/>
                <w:sz w:val="24"/>
                <w:szCs w:val="24"/>
                <w:lang w:val="en-US" w:eastAsia="zh-CN"/>
              </w:rPr>
              <w:t xml:space="preserve">6.3    </w:t>
            </w:r>
            <w:r w:rsidRPr="00326FBE">
              <w:rPr>
                <w:rFonts w:ascii="Times New Roman" w:eastAsia="FangSong" w:hAnsi="Times New Roman"/>
                <w:spacing w:val="-3"/>
                <w:sz w:val="24"/>
                <w:szCs w:val="24"/>
                <w:lang w:eastAsia="zh-CN"/>
              </w:rPr>
              <w:t>Checking calculation of deformation</w:t>
            </w:r>
          </w:p>
        </w:tc>
        <w:tc>
          <w:tcPr>
            <w:tcW w:w="693" w:type="pct"/>
            <w:gridSpan w:val="5"/>
          </w:tcPr>
          <w:p w14:paraId="581839C4" w14:textId="77777777" w:rsidR="00956EE1" w:rsidRPr="00326FBE" w:rsidRDefault="00A2264C">
            <w:pPr>
              <w:spacing w:after="0" w:line="240" w:lineRule="auto"/>
              <w:jc w:val="right"/>
              <w:rPr>
                <w:rFonts w:ascii="Times New Roman" w:eastAsia="FangSong" w:hAnsi="Times New Roman"/>
                <w:sz w:val="24"/>
                <w:szCs w:val="24"/>
              </w:rPr>
            </w:pPr>
            <w:r w:rsidRPr="00326FBE">
              <w:rPr>
                <w:rFonts w:ascii="Times New Roman" w:eastAsia="FangSong" w:hAnsi="Times New Roman"/>
                <w:sz w:val="24"/>
                <w:szCs w:val="24"/>
                <w:lang w:val="en-US" w:eastAsia="zh-CN"/>
              </w:rPr>
              <w:t xml:space="preserve">4 </w:t>
            </w:r>
            <w:r w:rsidRPr="00326FBE">
              <w:rPr>
                <w:rFonts w:ascii="Times New Roman" w:eastAsia="FangSong" w:hAnsi="Times New Roman"/>
                <w:sz w:val="24"/>
                <w:szCs w:val="24"/>
              </w:rPr>
              <w:t>hours</w:t>
            </w:r>
          </w:p>
        </w:tc>
      </w:tr>
      <w:tr w:rsidR="00326FBE" w:rsidRPr="00326FBE" w14:paraId="47E8D4E7" w14:textId="77777777">
        <w:trPr>
          <w:trHeight w:val="128"/>
        </w:trPr>
        <w:tc>
          <w:tcPr>
            <w:tcW w:w="4307" w:type="pct"/>
            <w:gridSpan w:val="3"/>
          </w:tcPr>
          <w:p w14:paraId="51A1916B" w14:textId="77777777" w:rsidR="00956EE1" w:rsidRPr="00326FBE" w:rsidRDefault="00A2264C">
            <w:pPr>
              <w:pStyle w:val="ListParagraph"/>
              <w:numPr>
                <w:ilvl w:val="0"/>
                <w:numId w:val="32"/>
              </w:numPr>
              <w:tabs>
                <w:tab w:val="left" w:pos="720"/>
                <w:tab w:val="right" w:pos="9360"/>
              </w:tabs>
              <w:suppressAutoHyphens/>
              <w:spacing w:after="0" w:line="240" w:lineRule="auto"/>
              <w:rPr>
                <w:rFonts w:ascii="Times New Roman" w:eastAsia="FangSong" w:hAnsi="Times New Roman"/>
                <w:b/>
                <w:bCs/>
                <w:spacing w:val="-3"/>
                <w:sz w:val="24"/>
                <w:szCs w:val="24"/>
                <w:lang w:val="en-US" w:eastAsia="zh-CN"/>
              </w:rPr>
            </w:pPr>
            <w:r w:rsidRPr="00326FBE">
              <w:rPr>
                <w:rFonts w:ascii="Times New Roman" w:eastAsia="FangSong" w:hAnsi="Times New Roman"/>
                <w:b/>
                <w:bCs/>
                <w:spacing w:val="-3"/>
                <w:sz w:val="24"/>
                <w:szCs w:val="24"/>
                <w:lang w:val="en-US" w:eastAsia="zh-CN"/>
              </w:rPr>
              <w:t>Reinforced concrete beam-slab structure and steel frame structure</w:t>
            </w:r>
          </w:p>
          <w:p w14:paraId="3E5493AF" w14:textId="77777777" w:rsidR="00956EE1" w:rsidRPr="00326FBE" w:rsidRDefault="00A2264C">
            <w:pPr>
              <w:pStyle w:val="ListParagraph"/>
              <w:tabs>
                <w:tab w:val="left" w:pos="810"/>
              </w:tabs>
              <w:spacing w:after="0" w:line="240" w:lineRule="auto"/>
              <w:ind w:left="90"/>
              <w:rPr>
                <w:rFonts w:ascii="Times New Roman" w:eastAsia="FangSong" w:hAnsi="Times New Roman"/>
                <w:sz w:val="24"/>
                <w:szCs w:val="24"/>
                <w:lang w:eastAsia="zh-CN"/>
              </w:rPr>
            </w:pPr>
            <w:r w:rsidRPr="00326FBE">
              <w:rPr>
                <w:rFonts w:ascii="Times New Roman" w:eastAsia="FangSong" w:hAnsi="Times New Roman"/>
                <w:sz w:val="24"/>
                <w:szCs w:val="24"/>
                <w:lang w:val="en-US" w:eastAsia="zh-CN"/>
              </w:rPr>
              <w:t xml:space="preserve">7.1    </w:t>
            </w:r>
            <w:r w:rsidRPr="00326FBE">
              <w:rPr>
                <w:rFonts w:ascii="Times New Roman" w:eastAsia="FangSong" w:hAnsi="Times New Roman"/>
                <w:sz w:val="24"/>
                <w:szCs w:val="24"/>
                <w:lang w:eastAsia="zh-CN"/>
              </w:rPr>
              <w:t>Integral one-way and two-way slab beam-slab structure</w:t>
            </w:r>
          </w:p>
          <w:p w14:paraId="4DB263EF" w14:textId="77777777" w:rsidR="00956EE1" w:rsidRPr="00326FBE" w:rsidRDefault="00A2264C">
            <w:pPr>
              <w:pStyle w:val="ListParagraph"/>
              <w:tabs>
                <w:tab w:val="left" w:pos="810"/>
              </w:tabs>
              <w:spacing w:after="0" w:line="240" w:lineRule="auto"/>
              <w:ind w:left="90"/>
              <w:rPr>
                <w:rFonts w:ascii="Times New Roman" w:eastAsia="FangSong" w:hAnsi="Times New Roman"/>
                <w:sz w:val="24"/>
                <w:szCs w:val="24"/>
                <w:lang w:eastAsia="zh-CN"/>
              </w:rPr>
            </w:pPr>
            <w:r w:rsidRPr="00326FBE">
              <w:rPr>
                <w:rFonts w:ascii="Times New Roman" w:eastAsia="FangSong" w:hAnsi="Times New Roman"/>
                <w:sz w:val="24"/>
                <w:szCs w:val="24"/>
                <w:lang w:val="en-US" w:eastAsia="zh-CN"/>
              </w:rPr>
              <w:t xml:space="preserve">7.2    </w:t>
            </w:r>
            <w:r w:rsidRPr="00326FBE">
              <w:rPr>
                <w:rFonts w:ascii="Times New Roman" w:eastAsia="FangSong" w:hAnsi="Times New Roman"/>
                <w:sz w:val="24"/>
                <w:szCs w:val="24"/>
                <w:lang w:eastAsia="zh-CN"/>
              </w:rPr>
              <w:t>Rigid frame structure and corbel design</w:t>
            </w:r>
          </w:p>
        </w:tc>
        <w:tc>
          <w:tcPr>
            <w:tcW w:w="693" w:type="pct"/>
            <w:gridSpan w:val="5"/>
          </w:tcPr>
          <w:p w14:paraId="4FB0ACFA" w14:textId="77777777" w:rsidR="00956EE1" w:rsidRPr="00326FBE" w:rsidRDefault="00A2264C">
            <w:pPr>
              <w:spacing w:after="0" w:line="240" w:lineRule="auto"/>
              <w:jc w:val="right"/>
              <w:rPr>
                <w:rFonts w:ascii="Times New Roman" w:eastAsia="FangSong" w:hAnsi="Times New Roman"/>
                <w:sz w:val="24"/>
                <w:szCs w:val="24"/>
              </w:rPr>
            </w:pPr>
            <w:r w:rsidRPr="00326FBE">
              <w:rPr>
                <w:rFonts w:ascii="Times New Roman" w:eastAsia="FangSong" w:hAnsi="Times New Roman"/>
                <w:sz w:val="24"/>
                <w:szCs w:val="24"/>
                <w:lang w:val="en-US" w:eastAsia="zh-CN"/>
              </w:rPr>
              <w:t xml:space="preserve">4 </w:t>
            </w:r>
            <w:r w:rsidRPr="00326FBE">
              <w:rPr>
                <w:rFonts w:ascii="Times New Roman" w:eastAsia="FangSong" w:hAnsi="Times New Roman"/>
                <w:sz w:val="24"/>
                <w:szCs w:val="24"/>
              </w:rPr>
              <w:t>hours</w:t>
            </w:r>
          </w:p>
        </w:tc>
      </w:tr>
      <w:tr w:rsidR="00326FBE" w:rsidRPr="00326FBE" w14:paraId="05FC492D" w14:textId="77777777">
        <w:trPr>
          <w:trHeight w:val="1684"/>
        </w:trPr>
        <w:tc>
          <w:tcPr>
            <w:tcW w:w="4307" w:type="pct"/>
            <w:gridSpan w:val="3"/>
          </w:tcPr>
          <w:p w14:paraId="4A3C72D7" w14:textId="77777777" w:rsidR="00956EE1" w:rsidRPr="00326FBE" w:rsidRDefault="00A2264C">
            <w:pPr>
              <w:tabs>
                <w:tab w:val="left" w:pos="0"/>
                <w:tab w:val="left" w:pos="720"/>
              </w:tabs>
              <w:suppressAutoHyphens/>
              <w:spacing w:after="0" w:line="240" w:lineRule="auto"/>
              <w:ind w:left="62"/>
              <w:jc w:val="both"/>
              <w:rPr>
                <w:rFonts w:ascii="Times New Roman" w:eastAsia="FangSong" w:hAnsi="Times New Roman"/>
                <w:spacing w:val="-3"/>
                <w:sz w:val="24"/>
                <w:szCs w:val="24"/>
                <w:lang w:eastAsia="zh-CN"/>
              </w:rPr>
            </w:pPr>
            <w:r w:rsidRPr="00326FBE">
              <w:rPr>
                <w:rFonts w:ascii="Times New Roman" w:eastAsia="FangSong" w:hAnsi="Times New Roman"/>
                <w:spacing w:val="-3"/>
                <w:sz w:val="24"/>
                <w:szCs w:val="24"/>
              </w:rPr>
              <w:t xml:space="preserve">8. </w:t>
            </w:r>
            <w:r w:rsidRPr="00326FBE">
              <w:rPr>
                <w:rFonts w:ascii="Times New Roman" w:eastAsia="FangSong" w:hAnsi="Times New Roman"/>
                <w:b/>
                <w:bCs/>
                <w:spacing w:val="-3"/>
                <w:sz w:val="24"/>
                <w:szCs w:val="24"/>
                <w:lang w:val="en-US" w:eastAsia="zh-CN"/>
              </w:rPr>
              <w:t xml:space="preserve">Brief introduction of </w:t>
            </w:r>
            <w:proofErr w:type="spellStart"/>
            <w:r w:rsidRPr="00326FBE">
              <w:rPr>
                <w:rFonts w:ascii="Times New Roman" w:eastAsia="FangSong" w:hAnsi="Times New Roman"/>
                <w:b/>
                <w:bCs/>
                <w:spacing w:val="-3"/>
                <w:sz w:val="24"/>
                <w:szCs w:val="24"/>
                <w:lang w:val="en-US" w:eastAsia="zh-CN"/>
              </w:rPr>
              <w:t>prestressed</w:t>
            </w:r>
            <w:proofErr w:type="spellEnd"/>
            <w:r w:rsidRPr="00326FBE">
              <w:rPr>
                <w:rFonts w:ascii="Times New Roman" w:eastAsia="FangSong" w:hAnsi="Times New Roman"/>
                <w:b/>
                <w:bCs/>
                <w:spacing w:val="-3"/>
                <w:sz w:val="24"/>
                <w:szCs w:val="24"/>
                <w:lang w:val="en-US" w:eastAsia="zh-CN"/>
              </w:rPr>
              <w:t xml:space="preserve"> concrete structure</w:t>
            </w:r>
          </w:p>
          <w:p w14:paraId="0C0E828B" w14:textId="77777777" w:rsidR="00956EE1" w:rsidRPr="00326FBE" w:rsidRDefault="00A2264C">
            <w:pPr>
              <w:pStyle w:val="ListParagraph"/>
              <w:numPr>
                <w:ilvl w:val="1"/>
                <w:numId w:val="36"/>
              </w:numPr>
              <w:tabs>
                <w:tab w:val="left" w:pos="810"/>
              </w:tabs>
              <w:spacing w:after="0" w:line="240" w:lineRule="auto"/>
              <w:ind w:hanging="270"/>
              <w:rPr>
                <w:rFonts w:ascii="Times New Roman" w:eastAsia="FangSong" w:hAnsi="Times New Roman"/>
                <w:sz w:val="24"/>
                <w:szCs w:val="24"/>
                <w:lang w:eastAsia="zh-CN"/>
              </w:rPr>
            </w:pPr>
            <w:r w:rsidRPr="00326FBE">
              <w:rPr>
                <w:rFonts w:ascii="Times New Roman" w:eastAsia="FangSong" w:hAnsi="Times New Roman"/>
                <w:sz w:val="24"/>
                <w:szCs w:val="24"/>
                <w:lang w:eastAsia="zh-CN"/>
              </w:rPr>
              <w:t xml:space="preserve">Basic concept of </w:t>
            </w:r>
            <w:proofErr w:type="spellStart"/>
            <w:r w:rsidRPr="00326FBE">
              <w:rPr>
                <w:rFonts w:ascii="Times New Roman" w:eastAsia="FangSong" w:hAnsi="Times New Roman"/>
                <w:sz w:val="24"/>
                <w:szCs w:val="24"/>
                <w:lang w:eastAsia="zh-CN"/>
              </w:rPr>
              <w:t>prestressed</w:t>
            </w:r>
            <w:proofErr w:type="spellEnd"/>
            <w:r w:rsidRPr="00326FBE">
              <w:rPr>
                <w:rFonts w:ascii="Times New Roman" w:eastAsia="FangSong" w:hAnsi="Times New Roman"/>
                <w:sz w:val="24"/>
                <w:szCs w:val="24"/>
                <w:lang w:eastAsia="zh-CN"/>
              </w:rPr>
              <w:t xml:space="preserve"> concrete</w:t>
            </w:r>
          </w:p>
          <w:p w14:paraId="23B2B935" w14:textId="77777777" w:rsidR="00956EE1" w:rsidRPr="00326FBE" w:rsidRDefault="00A2264C">
            <w:pPr>
              <w:pStyle w:val="ListParagraph"/>
              <w:numPr>
                <w:ilvl w:val="1"/>
                <w:numId w:val="36"/>
              </w:numPr>
              <w:tabs>
                <w:tab w:val="left" w:pos="810"/>
              </w:tabs>
              <w:spacing w:after="0" w:line="240" w:lineRule="auto"/>
              <w:ind w:left="810" w:hanging="720"/>
              <w:rPr>
                <w:rFonts w:ascii="Times New Roman" w:eastAsia="FangSong" w:hAnsi="Times New Roman"/>
                <w:b/>
                <w:bCs/>
                <w:spacing w:val="-3"/>
                <w:sz w:val="24"/>
                <w:szCs w:val="24"/>
                <w:lang w:eastAsia="zh-CN"/>
              </w:rPr>
            </w:pPr>
            <w:r w:rsidRPr="00326FBE">
              <w:rPr>
                <w:rFonts w:ascii="Times New Roman" w:eastAsia="FangSong" w:hAnsi="Times New Roman"/>
                <w:spacing w:val="-3"/>
                <w:sz w:val="24"/>
                <w:szCs w:val="24"/>
                <w:lang w:eastAsia="zh-CN"/>
              </w:rPr>
              <w:t xml:space="preserve"> Materials and tensioning machines for stress of concrete</w:t>
            </w:r>
          </w:p>
        </w:tc>
        <w:tc>
          <w:tcPr>
            <w:tcW w:w="693" w:type="pct"/>
            <w:gridSpan w:val="5"/>
          </w:tcPr>
          <w:p w14:paraId="1A77EE43" w14:textId="77777777" w:rsidR="00956EE1" w:rsidRPr="00326FBE" w:rsidRDefault="00A2264C">
            <w:pPr>
              <w:spacing w:after="0" w:line="240" w:lineRule="auto"/>
              <w:jc w:val="right"/>
              <w:rPr>
                <w:rFonts w:ascii="Times New Roman" w:eastAsia="FangSong" w:hAnsi="Times New Roman"/>
                <w:sz w:val="24"/>
                <w:szCs w:val="24"/>
              </w:rPr>
            </w:pPr>
            <w:r w:rsidRPr="00326FBE">
              <w:rPr>
                <w:rFonts w:ascii="Times New Roman" w:eastAsia="FangSong" w:hAnsi="Times New Roman"/>
                <w:sz w:val="24"/>
                <w:szCs w:val="24"/>
                <w:lang w:val="en-US" w:eastAsia="zh-CN"/>
              </w:rPr>
              <w:t>2 hours</w:t>
            </w:r>
          </w:p>
        </w:tc>
      </w:tr>
      <w:tr w:rsidR="00326FBE" w:rsidRPr="00326FBE" w14:paraId="29CDD079" w14:textId="77777777">
        <w:trPr>
          <w:trHeight w:val="505"/>
        </w:trPr>
        <w:tc>
          <w:tcPr>
            <w:tcW w:w="4307" w:type="pct"/>
            <w:gridSpan w:val="3"/>
            <w:shd w:val="clear" w:color="auto" w:fill="E5DFEC"/>
          </w:tcPr>
          <w:p w14:paraId="3A8FE5BE" w14:textId="77777777" w:rsidR="00956EE1" w:rsidRPr="00326FBE" w:rsidRDefault="00A2264C">
            <w:pPr>
              <w:spacing w:after="0" w:line="240" w:lineRule="auto"/>
              <w:rPr>
                <w:rFonts w:ascii="Times New Roman" w:eastAsia="FangSong" w:hAnsi="Times New Roman"/>
                <w:b/>
                <w:sz w:val="24"/>
                <w:szCs w:val="24"/>
                <w:lang w:val="en-US"/>
              </w:rPr>
            </w:pPr>
            <w:r w:rsidRPr="00326FBE">
              <w:rPr>
                <w:rFonts w:ascii="Times New Roman" w:eastAsia="FangSong" w:hAnsi="Times New Roman"/>
                <w:b/>
                <w:bCs/>
                <w:spacing w:val="-3"/>
                <w:sz w:val="24"/>
                <w:szCs w:val="24"/>
                <w:lang w:eastAsia="zh-CN"/>
              </w:rPr>
              <w:t>Recommendations/reference books</w:t>
            </w:r>
          </w:p>
        </w:tc>
        <w:tc>
          <w:tcPr>
            <w:tcW w:w="693" w:type="pct"/>
            <w:gridSpan w:val="5"/>
            <w:shd w:val="clear" w:color="auto" w:fill="E5DFEC"/>
          </w:tcPr>
          <w:p w14:paraId="3D6D6BD0" w14:textId="77777777" w:rsidR="00956EE1" w:rsidRPr="00326FBE" w:rsidRDefault="00956EE1">
            <w:pPr>
              <w:spacing w:after="0" w:line="240" w:lineRule="auto"/>
              <w:jc w:val="right"/>
              <w:rPr>
                <w:rFonts w:ascii="Times New Roman" w:eastAsia="FangSong" w:hAnsi="Times New Roman"/>
                <w:sz w:val="24"/>
                <w:szCs w:val="24"/>
              </w:rPr>
            </w:pPr>
          </w:p>
        </w:tc>
      </w:tr>
      <w:tr w:rsidR="00326FBE" w:rsidRPr="00326FBE" w14:paraId="662E995D" w14:textId="77777777">
        <w:trPr>
          <w:trHeight w:val="367"/>
        </w:trPr>
        <w:tc>
          <w:tcPr>
            <w:tcW w:w="4307" w:type="pct"/>
            <w:gridSpan w:val="3"/>
          </w:tcPr>
          <w:p w14:paraId="57C3777D" w14:textId="77777777" w:rsidR="00956EE1" w:rsidRPr="00326FBE" w:rsidRDefault="00A2264C">
            <w:pPr>
              <w:pStyle w:val="ListParagraph"/>
              <w:numPr>
                <w:ilvl w:val="0"/>
                <w:numId w:val="37"/>
              </w:numPr>
              <w:tabs>
                <w:tab w:val="left" w:pos="0"/>
              </w:tabs>
              <w:suppressAutoHyphens/>
              <w:spacing w:after="0" w:line="240" w:lineRule="auto"/>
              <w:rPr>
                <w:rFonts w:ascii="Times New Roman" w:eastAsia="FangSong" w:hAnsi="Times New Roman"/>
                <w:spacing w:val="-3"/>
                <w:sz w:val="24"/>
                <w:szCs w:val="24"/>
                <w:lang w:eastAsia="zh-CN"/>
              </w:rPr>
            </w:pPr>
            <w:r w:rsidRPr="00326FBE">
              <w:rPr>
                <w:rFonts w:ascii="Times New Roman" w:eastAsia="FangSong" w:hAnsi="Times New Roman"/>
                <w:spacing w:val="-3"/>
                <w:sz w:val="24"/>
                <w:szCs w:val="24"/>
                <w:lang w:eastAsia="zh-CN"/>
              </w:rPr>
              <w:t xml:space="preserve">Li </w:t>
            </w:r>
            <w:proofErr w:type="spellStart"/>
            <w:r w:rsidRPr="00326FBE">
              <w:rPr>
                <w:rFonts w:ascii="Times New Roman" w:eastAsia="FangSong" w:hAnsi="Times New Roman"/>
                <w:spacing w:val="-3"/>
                <w:sz w:val="24"/>
                <w:szCs w:val="24"/>
                <w:lang w:eastAsia="zh-CN"/>
              </w:rPr>
              <w:t>Cuiqing</w:t>
            </w:r>
            <w:proofErr w:type="spellEnd"/>
            <w:r w:rsidRPr="00326FBE">
              <w:rPr>
                <w:rFonts w:ascii="Times New Roman" w:eastAsia="FangSong" w:hAnsi="Times New Roman"/>
                <w:spacing w:val="-3"/>
                <w:sz w:val="24"/>
                <w:szCs w:val="24"/>
                <w:lang w:eastAsia="zh-CN"/>
              </w:rPr>
              <w:t xml:space="preserve">, Yan </w:t>
            </w:r>
            <w:proofErr w:type="spellStart"/>
            <w:r w:rsidRPr="00326FBE">
              <w:rPr>
                <w:rFonts w:ascii="Times New Roman" w:eastAsia="FangSong" w:hAnsi="Times New Roman"/>
                <w:spacing w:val="-3"/>
                <w:sz w:val="24"/>
                <w:szCs w:val="24"/>
                <w:lang w:eastAsia="zh-CN"/>
              </w:rPr>
              <w:t>Chaojun</w:t>
            </w:r>
            <w:proofErr w:type="spellEnd"/>
            <w:r w:rsidRPr="00326FBE">
              <w:rPr>
                <w:rFonts w:ascii="Times New Roman" w:eastAsia="FangSong" w:hAnsi="Times New Roman"/>
                <w:spacing w:val="-3"/>
                <w:sz w:val="24"/>
                <w:szCs w:val="24"/>
                <w:lang w:eastAsia="zh-CN"/>
              </w:rPr>
              <w:t xml:space="preserve"> and Zhao </w:t>
            </w:r>
            <w:proofErr w:type="spellStart"/>
            <w:r w:rsidRPr="00326FBE">
              <w:rPr>
                <w:rFonts w:ascii="Times New Roman" w:eastAsia="FangSong" w:hAnsi="Times New Roman"/>
                <w:spacing w:val="-3"/>
                <w:sz w:val="24"/>
                <w:szCs w:val="24"/>
                <w:lang w:eastAsia="zh-CN"/>
              </w:rPr>
              <w:t>Jiandong</w:t>
            </w:r>
            <w:proofErr w:type="spellEnd"/>
            <w:r w:rsidRPr="00326FBE">
              <w:rPr>
                <w:rFonts w:ascii="Times New Roman" w:eastAsia="FangSong" w:hAnsi="Times New Roman"/>
                <w:spacing w:val="-3"/>
                <w:sz w:val="24"/>
                <w:szCs w:val="24"/>
                <w:lang w:eastAsia="zh-CN"/>
              </w:rPr>
              <w:t xml:space="preserve">, Editor-in-Chief of </w:t>
            </w:r>
            <w:r w:rsidRPr="00326FBE">
              <w:rPr>
                <w:rFonts w:ascii="Times New Roman" w:eastAsia="FangSong" w:hAnsi="Times New Roman"/>
                <w:i/>
                <w:iCs/>
                <w:spacing w:val="-3"/>
                <w:sz w:val="24"/>
                <w:szCs w:val="24"/>
                <w:lang w:eastAsia="zh-CN"/>
              </w:rPr>
              <w:t>Hydraulic Reinforced Concrete Structure</w:t>
            </w:r>
            <w:r w:rsidRPr="00326FBE">
              <w:rPr>
                <w:rFonts w:ascii="Times New Roman" w:eastAsia="FangSong" w:hAnsi="Times New Roman"/>
                <w:spacing w:val="-3"/>
                <w:sz w:val="24"/>
                <w:szCs w:val="24"/>
                <w:lang w:eastAsia="zh-CN"/>
              </w:rPr>
              <w:t>, China Water and Power Press, 2nd edition, June 2010.</w:t>
            </w:r>
          </w:p>
          <w:p w14:paraId="00CBE5D5" w14:textId="77777777" w:rsidR="00956EE1" w:rsidRPr="00326FBE" w:rsidRDefault="00A2264C">
            <w:pPr>
              <w:pStyle w:val="ListParagraph"/>
              <w:numPr>
                <w:ilvl w:val="0"/>
                <w:numId w:val="37"/>
              </w:numPr>
              <w:tabs>
                <w:tab w:val="left" w:pos="0"/>
              </w:tabs>
              <w:suppressAutoHyphens/>
              <w:spacing w:after="0" w:line="240" w:lineRule="auto"/>
              <w:rPr>
                <w:rFonts w:ascii="Times New Roman" w:eastAsia="FangSong" w:hAnsi="Times New Roman"/>
                <w:spacing w:val="-3"/>
                <w:sz w:val="24"/>
                <w:szCs w:val="24"/>
                <w:lang w:eastAsia="zh-CN"/>
              </w:rPr>
            </w:pPr>
            <w:r w:rsidRPr="00326FBE">
              <w:rPr>
                <w:rFonts w:ascii="Times New Roman" w:eastAsia="FangSong" w:hAnsi="Times New Roman"/>
                <w:i/>
                <w:iCs/>
                <w:spacing w:val="-3"/>
                <w:sz w:val="24"/>
                <w:szCs w:val="24"/>
                <w:lang w:eastAsia="zh-CN"/>
              </w:rPr>
              <w:t>D</w:t>
            </w:r>
            <w:r w:rsidRPr="00326FBE">
              <w:rPr>
                <w:rFonts w:ascii="Times New Roman" w:eastAsia="FangSong" w:hAnsi="Times New Roman" w:hint="eastAsia"/>
                <w:i/>
                <w:iCs/>
                <w:spacing w:val="-3"/>
                <w:sz w:val="24"/>
                <w:szCs w:val="24"/>
                <w:lang w:eastAsia="zh-CN"/>
              </w:rPr>
              <w:t>esign</w:t>
            </w:r>
            <w:r w:rsidRPr="00326FBE">
              <w:rPr>
                <w:rFonts w:ascii="Times New Roman" w:eastAsia="FangSong" w:hAnsi="Times New Roman"/>
                <w:i/>
                <w:iCs/>
                <w:spacing w:val="-3"/>
                <w:sz w:val="24"/>
                <w:szCs w:val="24"/>
                <w:lang w:eastAsia="zh-CN"/>
              </w:rPr>
              <w:t xml:space="preserve"> Code for Hydraulic Concrete Structures</w:t>
            </w:r>
            <w:r w:rsidRPr="00326FBE">
              <w:rPr>
                <w:rFonts w:ascii="Times New Roman" w:eastAsia="FangSong" w:hAnsi="Times New Roman"/>
                <w:spacing w:val="-3"/>
                <w:sz w:val="24"/>
                <w:szCs w:val="24"/>
                <w:lang w:eastAsia="zh-CN"/>
              </w:rPr>
              <w:t xml:space="preserve"> (SL/T191-2008), Beijing: China Water and Power Press, 2009;</w:t>
            </w:r>
          </w:p>
          <w:p w14:paraId="293CD3AD" w14:textId="77777777" w:rsidR="00956EE1" w:rsidRPr="00326FBE" w:rsidRDefault="00A2264C">
            <w:pPr>
              <w:pStyle w:val="ListParagraph"/>
              <w:numPr>
                <w:ilvl w:val="0"/>
                <w:numId w:val="37"/>
              </w:numPr>
              <w:tabs>
                <w:tab w:val="left" w:pos="0"/>
              </w:tabs>
              <w:suppressAutoHyphens/>
              <w:spacing w:after="0" w:line="240" w:lineRule="auto"/>
              <w:rPr>
                <w:rFonts w:ascii="Times New Roman" w:eastAsia="FangSong" w:hAnsi="Times New Roman"/>
                <w:b/>
                <w:spacing w:val="-3"/>
                <w:sz w:val="24"/>
                <w:szCs w:val="24"/>
                <w:lang w:eastAsia="zh-CN"/>
              </w:rPr>
            </w:pPr>
            <w:r w:rsidRPr="00326FBE">
              <w:rPr>
                <w:rFonts w:ascii="Times New Roman" w:eastAsia="FangSong" w:hAnsi="Times New Roman"/>
                <w:i/>
                <w:iCs/>
                <w:spacing w:val="-3"/>
                <w:sz w:val="24"/>
                <w:szCs w:val="24"/>
                <w:lang w:eastAsia="zh-CN"/>
              </w:rPr>
              <w:t>Code for Design of Concrete Structures</w:t>
            </w:r>
            <w:r w:rsidRPr="00326FBE">
              <w:rPr>
                <w:rFonts w:ascii="Times New Roman" w:eastAsia="FangSong" w:hAnsi="Times New Roman"/>
                <w:spacing w:val="-3"/>
                <w:sz w:val="24"/>
                <w:szCs w:val="24"/>
                <w:lang w:eastAsia="zh-CN"/>
              </w:rPr>
              <w:t xml:space="preserve"> (GB 50010-2002)</w:t>
            </w:r>
            <w:r w:rsidRPr="00326FBE">
              <w:rPr>
                <w:rFonts w:ascii="Times New Roman" w:eastAsia="FangSong" w:hAnsi="Times New Roman" w:hint="eastAsia"/>
                <w:spacing w:val="-3"/>
                <w:sz w:val="24"/>
                <w:szCs w:val="24"/>
                <w:lang w:eastAsia="zh-CN"/>
              </w:rPr>
              <w:t>,</w:t>
            </w:r>
            <w:r w:rsidRPr="00326FBE">
              <w:rPr>
                <w:rFonts w:ascii="Times New Roman" w:eastAsia="FangSong" w:hAnsi="Times New Roman"/>
                <w:spacing w:val="-3"/>
                <w:sz w:val="24"/>
                <w:szCs w:val="24"/>
                <w:lang w:eastAsia="zh-CN"/>
              </w:rPr>
              <w:t xml:space="preserve"> Beijing: China Architecture </w:t>
            </w:r>
            <w:r w:rsidRPr="00326FBE">
              <w:rPr>
                <w:rFonts w:ascii="Times New Roman" w:eastAsia="FangSong" w:hAnsi="Times New Roman" w:hint="eastAsia"/>
                <w:spacing w:val="-3"/>
                <w:sz w:val="24"/>
                <w:szCs w:val="24"/>
                <w:lang w:eastAsia="zh-CN"/>
              </w:rPr>
              <w:t>and</w:t>
            </w:r>
            <w:r w:rsidRPr="00326FBE">
              <w:rPr>
                <w:rFonts w:ascii="Times New Roman" w:eastAsia="FangSong" w:hAnsi="Times New Roman"/>
                <w:spacing w:val="-3"/>
                <w:sz w:val="24"/>
                <w:szCs w:val="24"/>
                <w:lang w:eastAsia="zh-CN"/>
              </w:rPr>
              <w:t xml:space="preserve"> Building Press, 2002;</w:t>
            </w:r>
          </w:p>
          <w:p w14:paraId="1D916FA3" w14:textId="77777777" w:rsidR="00956EE1" w:rsidRPr="00326FBE" w:rsidRDefault="00A2264C">
            <w:pPr>
              <w:pStyle w:val="ListParagraph"/>
              <w:numPr>
                <w:ilvl w:val="0"/>
                <w:numId w:val="37"/>
              </w:numPr>
              <w:tabs>
                <w:tab w:val="left" w:pos="0"/>
              </w:tabs>
              <w:suppressAutoHyphens/>
              <w:spacing w:after="0" w:line="240" w:lineRule="auto"/>
              <w:rPr>
                <w:rFonts w:ascii="Times New Roman" w:eastAsia="FangSong" w:hAnsi="Times New Roman"/>
                <w:b/>
                <w:sz w:val="24"/>
                <w:szCs w:val="24"/>
                <w:lang w:eastAsia="zh-CN"/>
              </w:rPr>
            </w:pPr>
            <w:r w:rsidRPr="00326FBE">
              <w:rPr>
                <w:rFonts w:ascii="Times New Roman" w:eastAsia="FangSong" w:hAnsi="Times New Roman"/>
                <w:i/>
                <w:iCs/>
                <w:spacing w:val="-3"/>
                <w:sz w:val="24"/>
                <w:szCs w:val="24"/>
                <w:lang w:eastAsia="zh-CN"/>
              </w:rPr>
              <w:t>Unified D</w:t>
            </w:r>
            <w:r w:rsidRPr="00326FBE">
              <w:rPr>
                <w:rFonts w:ascii="Times New Roman" w:eastAsia="FangSong" w:hAnsi="Times New Roman" w:hint="eastAsia"/>
                <w:i/>
                <w:iCs/>
                <w:spacing w:val="-3"/>
                <w:sz w:val="24"/>
                <w:szCs w:val="24"/>
                <w:lang w:eastAsia="zh-CN"/>
              </w:rPr>
              <w:t>esign</w:t>
            </w:r>
            <w:r w:rsidRPr="00326FBE">
              <w:rPr>
                <w:rFonts w:ascii="Times New Roman" w:eastAsia="FangSong" w:hAnsi="Times New Roman"/>
                <w:i/>
                <w:iCs/>
                <w:spacing w:val="-3"/>
                <w:sz w:val="24"/>
                <w:szCs w:val="24"/>
                <w:lang w:eastAsia="zh-CN"/>
              </w:rPr>
              <w:t xml:space="preserve"> Standard for Reliability of Hydraulic Engineering Structures </w:t>
            </w:r>
            <w:r w:rsidRPr="00326FBE">
              <w:rPr>
                <w:rFonts w:ascii="Times New Roman" w:eastAsia="FangSong" w:hAnsi="Times New Roman"/>
                <w:spacing w:val="-3"/>
                <w:sz w:val="24"/>
                <w:szCs w:val="24"/>
                <w:lang w:eastAsia="zh-CN"/>
              </w:rPr>
              <w:t>(GB 50199-94), Beijing: China Water and Power Press, 1994.</w:t>
            </w:r>
          </w:p>
        </w:tc>
        <w:tc>
          <w:tcPr>
            <w:tcW w:w="693" w:type="pct"/>
            <w:gridSpan w:val="5"/>
          </w:tcPr>
          <w:p w14:paraId="6F7492BF" w14:textId="77777777" w:rsidR="00956EE1" w:rsidRPr="00326FBE" w:rsidRDefault="00956EE1">
            <w:pPr>
              <w:spacing w:after="0" w:line="240" w:lineRule="auto"/>
              <w:jc w:val="right"/>
              <w:rPr>
                <w:rFonts w:ascii="Times New Roman" w:eastAsia="FangSong" w:hAnsi="Times New Roman"/>
                <w:sz w:val="24"/>
                <w:szCs w:val="24"/>
                <w:lang w:eastAsia="zh-CN"/>
              </w:rPr>
            </w:pPr>
          </w:p>
        </w:tc>
      </w:tr>
      <w:tr w:rsidR="00326FBE" w:rsidRPr="00326FBE" w14:paraId="40694E7D" w14:textId="77777777">
        <w:trPr>
          <w:trHeight w:val="449"/>
        </w:trPr>
        <w:tc>
          <w:tcPr>
            <w:tcW w:w="4307" w:type="pct"/>
            <w:gridSpan w:val="3"/>
            <w:shd w:val="clear" w:color="auto" w:fill="E5DFEC"/>
          </w:tcPr>
          <w:p w14:paraId="24BE83A4" w14:textId="77777777" w:rsidR="00956EE1" w:rsidRPr="00326FBE" w:rsidRDefault="00A2264C">
            <w:pPr>
              <w:spacing w:after="0" w:line="240" w:lineRule="auto"/>
              <w:rPr>
                <w:rFonts w:ascii="Times New Roman" w:eastAsia="FangSong" w:hAnsi="Times New Roman"/>
                <w:b/>
                <w:sz w:val="24"/>
                <w:szCs w:val="24"/>
                <w:lang w:val="en-US"/>
              </w:rPr>
            </w:pPr>
            <w:r w:rsidRPr="00326FBE">
              <w:rPr>
                <w:rFonts w:ascii="Times New Roman" w:eastAsia="FangSong" w:hAnsi="Times New Roman"/>
                <w:b/>
                <w:bCs/>
                <w:spacing w:val="-3"/>
                <w:sz w:val="24"/>
                <w:szCs w:val="24"/>
                <w:lang w:eastAsia="zh-CN"/>
              </w:rPr>
              <w:t>Teaching objective</w:t>
            </w:r>
          </w:p>
        </w:tc>
        <w:tc>
          <w:tcPr>
            <w:tcW w:w="693" w:type="pct"/>
            <w:gridSpan w:val="5"/>
            <w:shd w:val="clear" w:color="auto" w:fill="E5DFEC"/>
          </w:tcPr>
          <w:p w14:paraId="3BCCF1E9" w14:textId="77777777" w:rsidR="00956EE1" w:rsidRPr="00326FBE" w:rsidRDefault="00956EE1">
            <w:pPr>
              <w:pStyle w:val="Heading2"/>
              <w:spacing w:before="0" w:after="0" w:line="240" w:lineRule="auto"/>
              <w:jc w:val="right"/>
              <w:rPr>
                <w:rFonts w:ascii="Times New Roman" w:eastAsia="FangSong" w:hAnsi="Times New Roman"/>
                <w:b/>
                <w:sz w:val="24"/>
                <w:szCs w:val="24"/>
                <w:lang w:val="en-US" w:eastAsia="en-US"/>
              </w:rPr>
            </w:pPr>
          </w:p>
        </w:tc>
      </w:tr>
      <w:tr w:rsidR="00326FBE" w:rsidRPr="00326FBE" w14:paraId="076427F4" w14:textId="77777777">
        <w:trPr>
          <w:trHeight w:val="720"/>
        </w:trPr>
        <w:tc>
          <w:tcPr>
            <w:tcW w:w="4307" w:type="pct"/>
            <w:gridSpan w:val="3"/>
          </w:tcPr>
          <w:p w14:paraId="22F4D8E5" w14:textId="77777777" w:rsidR="00956EE1" w:rsidRPr="00326FBE" w:rsidRDefault="00A2264C">
            <w:pPr>
              <w:pStyle w:val="ListParagraph"/>
              <w:numPr>
                <w:ilvl w:val="0"/>
                <w:numId w:val="38"/>
              </w:numPr>
              <w:tabs>
                <w:tab w:val="left" w:pos="0"/>
              </w:tabs>
              <w:suppressAutoHyphens/>
              <w:spacing w:after="0" w:line="240" w:lineRule="auto"/>
              <w:rPr>
                <w:rFonts w:ascii="Times New Roman" w:eastAsia="FangSong" w:hAnsi="Times New Roman"/>
                <w:b/>
                <w:bCs/>
                <w:spacing w:val="-3"/>
                <w:sz w:val="24"/>
                <w:szCs w:val="24"/>
                <w:lang w:eastAsia="zh-CN"/>
              </w:rPr>
            </w:pPr>
            <w:r w:rsidRPr="00326FBE">
              <w:rPr>
                <w:rFonts w:ascii="Times New Roman" w:eastAsia="FangSong" w:hAnsi="Times New Roman"/>
                <w:b/>
                <w:bCs/>
                <w:spacing w:val="-3"/>
                <w:sz w:val="24"/>
                <w:szCs w:val="24"/>
                <w:lang w:eastAsia="zh-CN"/>
              </w:rPr>
              <w:t>Introduction</w:t>
            </w:r>
          </w:p>
          <w:p w14:paraId="2631879C" w14:textId="77777777" w:rsidR="00956EE1" w:rsidRPr="00326FBE" w:rsidRDefault="00A2264C">
            <w:pPr>
              <w:pStyle w:val="ListParagraph"/>
              <w:numPr>
                <w:ilvl w:val="1"/>
                <w:numId w:val="38"/>
              </w:numPr>
              <w:tabs>
                <w:tab w:val="left" w:pos="810"/>
              </w:tabs>
              <w:spacing w:after="0" w:line="240" w:lineRule="auto"/>
              <w:ind w:left="817" w:hanging="727"/>
              <w:rPr>
                <w:rFonts w:ascii="Times New Roman" w:eastAsia="FangSong" w:hAnsi="Times New Roman"/>
                <w:sz w:val="24"/>
                <w:szCs w:val="24"/>
                <w:lang w:eastAsia="zh-CN"/>
              </w:rPr>
            </w:pPr>
            <w:r w:rsidRPr="00326FBE">
              <w:rPr>
                <w:rFonts w:ascii="Times New Roman" w:eastAsia="FangSong" w:hAnsi="Times New Roman"/>
                <w:sz w:val="24"/>
                <w:szCs w:val="24"/>
                <w:lang w:eastAsia="zh-CN"/>
              </w:rPr>
              <w:t>Master the variety of reinforcement and its physical and mechanical properties.</w:t>
            </w:r>
          </w:p>
          <w:p w14:paraId="552C2AE9" w14:textId="77777777" w:rsidR="00956EE1" w:rsidRPr="00326FBE" w:rsidRDefault="00A2264C">
            <w:pPr>
              <w:pStyle w:val="ListParagraph"/>
              <w:numPr>
                <w:ilvl w:val="1"/>
                <w:numId w:val="38"/>
              </w:numPr>
              <w:tabs>
                <w:tab w:val="left" w:pos="810"/>
              </w:tabs>
              <w:spacing w:after="0" w:line="240" w:lineRule="auto"/>
              <w:ind w:hanging="270"/>
              <w:rPr>
                <w:rFonts w:ascii="Times New Roman" w:eastAsia="FangSong" w:hAnsi="Times New Roman"/>
                <w:sz w:val="24"/>
                <w:szCs w:val="24"/>
                <w:lang w:eastAsia="zh-CN"/>
              </w:rPr>
            </w:pPr>
            <w:r w:rsidRPr="00326FBE">
              <w:rPr>
                <w:rFonts w:ascii="Times New Roman" w:eastAsia="FangSong" w:hAnsi="Times New Roman"/>
                <w:sz w:val="24"/>
                <w:szCs w:val="24"/>
                <w:lang w:eastAsia="zh-CN"/>
              </w:rPr>
              <w:t>Master various strengths of concrete and their relationships.</w:t>
            </w:r>
          </w:p>
          <w:p w14:paraId="1A77122D" w14:textId="77777777" w:rsidR="00956EE1" w:rsidRPr="00326FBE" w:rsidRDefault="00A2264C">
            <w:pPr>
              <w:pStyle w:val="ListParagraph"/>
              <w:numPr>
                <w:ilvl w:val="1"/>
                <w:numId w:val="38"/>
              </w:numPr>
              <w:tabs>
                <w:tab w:val="left" w:pos="810"/>
              </w:tabs>
              <w:spacing w:after="0" w:line="240" w:lineRule="auto"/>
              <w:ind w:left="810" w:hanging="720"/>
              <w:rPr>
                <w:rFonts w:ascii="Times New Roman" w:eastAsia="FangSong" w:hAnsi="Times New Roman"/>
                <w:sz w:val="24"/>
                <w:szCs w:val="24"/>
                <w:lang w:eastAsia="zh-CN"/>
              </w:rPr>
            </w:pPr>
            <w:r w:rsidRPr="00326FBE">
              <w:rPr>
                <w:rFonts w:ascii="Times New Roman" w:eastAsia="FangSong" w:hAnsi="Times New Roman"/>
                <w:sz w:val="24"/>
                <w:szCs w:val="24"/>
                <w:lang w:eastAsia="zh-CN"/>
              </w:rPr>
              <w:t>Understand the bond between reinforcement and concrete</w:t>
            </w:r>
          </w:p>
          <w:p w14:paraId="6501008B" w14:textId="77777777" w:rsidR="00956EE1" w:rsidRPr="00326FBE" w:rsidRDefault="00A2264C">
            <w:pPr>
              <w:pStyle w:val="ListParagraph"/>
              <w:numPr>
                <w:ilvl w:val="1"/>
                <w:numId w:val="38"/>
              </w:numPr>
              <w:tabs>
                <w:tab w:val="left" w:pos="810"/>
              </w:tabs>
              <w:spacing w:after="0" w:line="240" w:lineRule="auto"/>
              <w:ind w:left="810" w:hanging="720"/>
              <w:rPr>
                <w:rFonts w:ascii="Times New Roman" w:eastAsia="FangSong" w:hAnsi="Times New Roman"/>
                <w:spacing w:val="-3"/>
                <w:sz w:val="24"/>
                <w:szCs w:val="24"/>
                <w:lang w:eastAsia="zh-CN"/>
              </w:rPr>
            </w:pPr>
            <w:r w:rsidRPr="00326FBE">
              <w:rPr>
                <w:rFonts w:ascii="Times New Roman" w:eastAsia="FangSong" w:hAnsi="Times New Roman"/>
                <w:sz w:val="24"/>
                <w:szCs w:val="24"/>
                <w:lang w:eastAsia="zh-CN"/>
              </w:rPr>
              <w:t>Understand the composition of adhesive force.</w:t>
            </w:r>
          </w:p>
          <w:p w14:paraId="727EB72D" w14:textId="77777777" w:rsidR="00956EE1" w:rsidRPr="00326FBE" w:rsidRDefault="00A2264C">
            <w:pPr>
              <w:pStyle w:val="ListParagraph"/>
              <w:numPr>
                <w:ilvl w:val="0"/>
                <w:numId w:val="38"/>
              </w:numPr>
              <w:tabs>
                <w:tab w:val="left" w:pos="0"/>
              </w:tabs>
              <w:suppressAutoHyphens/>
              <w:spacing w:after="0" w:line="240" w:lineRule="auto"/>
              <w:rPr>
                <w:rFonts w:ascii="Times New Roman" w:eastAsia="FangSong" w:hAnsi="Times New Roman"/>
                <w:b/>
                <w:bCs/>
                <w:spacing w:val="-3"/>
                <w:sz w:val="24"/>
                <w:szCs w:val="24"/>
                <w:lang w:eastAsia="zh-CN"/>
              </w:rPr>
            </w:pPr>
            <w:r w:rsidRPr="00326FBE">
              <w:rPr>
                <w:rFonts w:ascii="Times New Roman" w:eastAsia="FangSong" w:hAnsi="Times New Roman"/>
                <w:b/>
                <w:bCs/>
                <w:spacing w:val="-3"/>
                <w:sz w:val="24"/>
                <w:szCs w:val="24"/>
                <w:lang w:eastAsia="zh-CN"/>
              </w:rPr>
              <w:t>Calculation rules for design of reinforced concrete structures</w:t>
            </w:r>
          </w:p>
          <w:p w14:paraId="02461BA8" w14:textId="77777777" w:rsidR="00956EE1" w:rsidRPr="00326FBE" w:rsidRDefault="00A2264C">
            <w:pPr>
              <w:pStyle w:val="ListParagraph"/>
              <w:numPr>
                <w:ilvl w:val="1"/>
                <w:numId w:val="38"/>
              </w:numPr>
              <w:tabs>
                <w:tab w:val="left" w:pos="810"/>
              </w:tabs>
              <w:spacing w:after="0" w:line="240" w:lineRule="auto"/>
              <w:ind w:left="817" w:hanging="727"/>
              <w:rPr>
                <w:rFonts w:ascii="Times New Roman" w:eastAsia="FangSong" w:hAnsi="Times New Roman"/>
                <w:sz w:val="24"/>
                <w:szCs w:val="24"/>
                <w:lang w:eastAsia="zh-CN"/>
              </w:rPr>
            </w:pPr>
            <w:r w:rsidRPr="00326FBE">
              <w:rPr>
                <w:rFonts w:ascii="Times New Roman" w:eastAsia="FangSong" w:hAnsi="Times New Roman"/>
                <w:sz w:val="24"/>
                <w:szCs w:val="24"/>
                <w:lang w:val="en-US" w:eastAsia="zh-CN"/>
              </w:rPr>
              <w:t>Understand the basic functional requirements of structural design and design objective.</w:t>
            </w:r>
          </w:p>
          <w:p w14:paraId="569FBB7F" w14:textId="77777777" w:rsidR="00956EE1" w:rsidRPr="00326FBE" w:rsidRDefault="00A2264C">
            <w:pPr>
              <w:pStyle w:val="ListParagraph"/>
              <w:numPr>
                <w:ilvl w:val="1"/>
                <w:numId w:val="38"/>
              </w:numPr>
              <w:tabs>
                <w:tab w:val="left" w:pos="810"/>
              </w:tabs>
              <w:spacing w:after="0" w:line="240" w:lineRule="auto"/>
              <w:ind w:hanging="270"/>
              <w:rPr>
                <w:rFonts w:ascii="Times New Roman" w:eastAsia="FangSong" w:hAnsi="Times New Roman"/>
                <w:sz w:val="24"/>
                <w:szCs w:val="24"/>
                <w:lang w:eastAsia="zh-CN"/>
              </w:rPr>
            </w:pPr>
            <w:r w:rsidRPr="00326FBE">
              <w:rPr>
                <w:rFonts w:ascii="Times New Roman" w:eastAsia="FangSong" w:hAnsi="Times New Roman"/>
                <w:sz w:val="24"/>
                <w:szCs w:val="24"/>
                <w:lang w:eastAsia="zh-CN"/>
              </w:rPr>
              <w:t>Master the definition and classification concept of limit state.</w:t>
            </w:r>
          </w:p>
          <w:p w14:paraId="48E8CB35" w14:textId="77777777" w:rsidR="00956EE1" w:rsidRPr="00326FBE" w:rsidRDefault="00A2264C">
            <w:pPr>
              <w:pStyle w:val="ListParagraph"/>
              <w:numPr>
                <w:ilvl w:val="1"/>
                <w:numId w:val="38"/>
              </w:numPr>
              <w:tabs>
                <w:tab w:val="left" w:pos="810"/>
              </w:tabs>
              <w:spacing w:after="0" w:line="240" w:lineRule="auto"/>
              <w:ind w:hanging="270"/>
              <w:rPr>
                <w:rFonts w:ascii="Times New Roman" w:eastAsia="FangSong" w:hAnsi="Times New Roman"/>
                <w:sz w:val="24"/>
                <w:szCs w:val="24"/>
                <w:lang w:eastAsia="zh-CN"/>
              </w:rPr>
            </w:pPr>
            <w:r w:rsidRPr="00326FBE">
              <w:rPr>
                <w:rFonts w:ascii="Times New Roman" w:eastAsia="FangSong" w:hAnsi="Times New Roman"/>
                <w:sz w:val="24"/>
                <w:szCs w:val="24"/>
                <w:lang w:eastAsia="zh-CN"/>
              </w:rPr>
              <w:t xml:space="preserve">Master the limit state design method </w:t>
            </w:r>
          </w:p>
          <w:p w14:paraId="25C89975" w14:textId="77777777" w:rsidR="00956EE1" w:rsidRPr="00326FBE" w:rsidRDefault="00A2264C">
            <w:pPr>
              <w:pStyle w:val="ListParagraph"/>
              <w:numPr>
                <w:ilvl w:val="0"/>
                <w:numId w:val="38"/>
              </w:numPr>
              <w:tabs>
                <w:tab w:val="left" w:pos="0"/>
              </w:tabs>
              <w:suppressAutoHyphens/>
              <w:spacing w:after="0" w:line="240" w:lineRule="auto"/>
              <w:rPr>
                <w:rFonts w:ascii="Times New Roman" w:eastAsia="FangSong" w:hAnsi="Times New Roman"/>
                <w:b/>
                <w:bCs/>
                <w:spacing w:val="-3"/>
                <w:sz w:val="24"/>
                <w:szCs w:val="24"/>
                <w:lang w:eastAsia="zh-CN"/>
              </w:rPr>
            </w:pPr>
            <w:r w:rsidRPr="00326FBE">
              <w:rPr>
                <w:rFonts w:ascii="Times New Roman" w:eastAsia="FangSong" w:hAnsi="Times New Roman"/>
                <w:b/>
                <w:bCs/>
                <w:spacing w:val="-3"/>
                <w:sz w:val="24"/>
                <w:szCs w:val="24"/>
                <w:lang w:eastAsia="zh-CN"/>
              </w:rPr>
              <w:t>Calculation of normal section bearing capacity of reinforced concrete flexural members</w:t>
            </w:r>
          </w:p>
          <w:p w14:paraId="1BB3D1E2" w14:textId="77777777" w:rsidR="00956EE1" w:rsidRPr="00326FBE" w:rsidRDefault="00A2264C">
            <w:pPr>
              <w:pStyle w:val="ListParagraph"/>
              <w:numPr>
                <w:ilvl w:val="1"/>
                <w:numId w:val="38"/>
              </w:numPr>
              <w:tabs>
                <w:tab w:val="left" w:pos="810"/>
              </w:tabs>
              <w:spacing w:after="0" w:line="240" w:lineRule="auto"/>
              <w:ind w:left="810" w:hanging="720"/>
              <w:rPr>
                <w:rFonts w:ascii="Times New Roman" w:eastAsia="FangSong" w:hAnsi="Times New Roman"/>
                <w:sz w:val="24"/>
                <w:szCs w:val="24"/>
                <w:lang w:eastAsia="zh-CN"/>
              </w:rPr>
            </w:pPr>
            <w:r w:rsidRPr="00326FBE">
              <w:rPr>
                <w:rFonts w:ascii="Times New Roman" w:eastAsia="FangSong" w:hAnsi="Times New Roman"/>
                <w:sz w:val="24"/>
                <w:szCs w:val="24"/>
                <w:lang w:eastAsia="zh-CN"/>
              </w:rPr>
              <w:t>Master three typical failure characteristics of beam normal section.</w:t>
            </w:r>
          </w:p>
          <w:p w14:paraId="5C877D4D" w14:textId="77777777" w:rsidR="00956EE1" w:rsidRPr="00326FBE" w:rsidRDefault="00A2264C">
            <w:pPr>
              <w:pStyle w:val="ListParagraph"/>
              <w:numPr>
                <w:ilvl w:val="1"/>
                <w:numId w:val="38"/>
              </w:numPr>
              <w:tabs>
                <w:tab w:val="left" w:pos="810"/>
              </w:tabs>
              <w:spacing w:after="0" w:line="240" w:lineRule="auto"/>
              <w:ind w:left="810" w:hanging="720"/>
              <w:rPr>
                <w:rFonts w:ascii="Times New Roman" w:eastAsia="FangSong" w:hAnsi="Times New Roman"/>
                <w:spacing w:val="-3"/>
                <w:sz w:val="24"/>
                <w:szCs w:val="24"/>
                <w:lang w:eastAsia="zh-CN"/>
              </w:rPr>
            </w:pPr>
            <w:r w:rsidRPr="00326FBE">
              <w:rPr>
                <w:rFonts w:ascii="Times New Roman" w:eastAsia="FangSong" w:hAnsi="Times New Roman"/>
                <w:spacing w:val="-3"/>
                <w:sz w:val="24"/>
                <w:szCs w:val="24"/>
                <w:lang w:eastAsia="zh-CN"/>
              </w:rPr>
              <w:lastRenderedPageBreak/>
              <w:t>Calculation of normal section bearing capacity of single reinforced rectangular section, double reinforced rectangular section and single reinforced rectangular section</w:t>
            </w:r>
          </w:p>
          <w:p w14:paraId="54DEE7A3" w14:textId="77777777" w:rsidR="00956EE1" w:rsidRPr="00326FBE" w:rsidRDefault="00A2264C">
            <w:pPr>
              <w:pStyle w:val="ListParagraph"/>
              <w:numPr>
                <w:ilvl w:val="1"/>
                <w:numId w:val="38"/>
              </w:numPr>
              <w:tabs>
                <w:tab w:val="left" w:pos="810"/>
              </w:tabs>
              <w:spacing w:after="0" w:line="240" w:lineRule="auto"/>
              <w:ind w:hanging="270"/>
              <w:rPr>
                <w:rFonts w:ascii="Times New Roman" w:eastAsia="FangSong" w:hAnsi="Times New Roman"/>
                <w:sz w:val="24"/>
                <w:szCs w:val="24"/>
              </w:rPr>
            </w:pPr>
            <w:r w:rsidRPr="00326FBE">
              <w:rPr>
                <w:rFonts w:ascii="Times New Roman" w:eastAsia="FangSong" w:hAnsi="Times New Roman"/>
                <w:sz w:val="24"/>
                <w:szCs w:val="24"/>
                <w:lang w:eastAsia="zh-CN"/>
              </w:rPr>
              <w:t>Application conditions of double-reinforced beam</w:t>
            </w:r>
          </w:p>
          <w:p w14:paraId="06692AF1" w14:textId="77777777" w:rsidR="00956EE1" w:rsidRPr="00326FBE" w:rsidRDefault="00A2264C">
            <w:pPr>
              <w:pStyle w:val="ListParagraph"/>
              <w:numPr>
                <w:ilvl w:val="1"/>
                <w:numId w:val="38"/>
              </w:numPr>
              <w:tabs>
                <w:tab w:val="left" w:pos="810"/>
              </w:tabs>
              <w:spacing w:after="0" w:line="240" w:lineRule="auto"/>
              <w:ind w:left="810" w:hanging="720"/>
              <w:rPr>
                <w:rFonts w:ascii="Times New Roman" w:eastAsia="FangSong" w:hAnsi="Times New Roman"/>
                <w:sz w:val="24"/>
                <w:szCs w:val="24"/>
                <w:lang w:eastAsia="zh-CN"/>
              </w:rPr>
            </w:pPr>
            <w:r w:rsidRPr="00326FBE">
              <w:rPr>
                <w:rFonts w:ascii="Times New Roman" w:eastAsia="FangSong" w:hAnsi="Times New Roman"/>
                <w:sz w:val="24"/>
                <w:szCs w:val="24"/>
                <w:lang w:val="en-US" w:eastAsia="zh-CN"/>
              </w:rPr>
              <w:t>Classification of T-beam</w:t>
            </w:r>
          </w:p>
          <w:p w14:paraId="0BA1010C" w14:textId="77777777" w:rsidR="00956EE1" w:rsidRPr="00326FBE" w:rsidRDefault="00A2264C">
            <w:pPr>
              <w:pStyle w:val="ListParagraph"/>
              <w:numPr>
                <w:ilvl w:val="1"/>
                <w:numId w:val="38"/>
              </w:numPr>
              <w:tabs>
                <w:tab w:val="left" w:pos="810"/>
              </w:tabs>
              <w:spacing w:after="0" w:line="240" w:lineRule="auto"/>
              <w:ind w:left="810" w:hanging="720"/>
              <w:rPr>
                <w:rFonts w:ascii="Times New Roman" w:eastAsia="FangSong" w:hAnsi="Times New Roman"/>
                <w:b/>
                <w:bCs/>
                <w:spacing w:val="-3"/>
                <w:sz w:val="24"/>
                <w:szCs w:val="24"/>
                <w:lang w:eastAsia="zh-CN"/>
              </w:rPr>
            </w:pPr>
            <w:r w:rsidRPr="00326FBE">
              <w:rPr>
                <w:rFonts w:ascii="Times New Roman" w:eastAsia="FangSong" w:hAnsi="Times New Roman"/>
                <w:sz w:val="24"/>
                <w:szCs w:val="24"/>
                <w:lang w:eastAsia="zh-CN"/>
              </w:rPr>
              <w:t>Structural regulations of flexural members</w:t>
            </w:r>
          </w:p>
          <w:p w14:paraId="3AB1E441" w14:textId="77777777" w:rsidR="00956EE1" w:rsidRPr="00326FBE" w:rsidRDefault="00A2264C">
            <w:pPr>
              <w:pStyle w:val="ListParagraph"/>
              <w:numPr>
                <w:ilvl w:val="0"/>
                <w:numId w:val="38"/>
              </w:numPr>
              <w:tabs>
                <w:tab w:val="left" w:pos="0"/>
              </w:tabs>
              <w:suppressAutoHyphens/>
              <w:spacing w:after="0" w:line="240" w:lineRule="auto"/>
              <w:rPr>
                <w:rFonts w:ascii="Times New Roman" w:eastAsia="FangSong" w:hAnsi="Times New Roman"/>
                <w:b/>
                <w:bCs/>
                <w:spacing w:val="-3"/>
                <w:sz w:val="24"/>
                <w:szCs w:val="24"/>
                <w:lang w:eastAsia="zh-CN"/>
              </w:rPr>
            </w:pPr>
            <w:r w:rsidRPr="00326FBE">
              <w:rPr>
                <w:rFonts w:ascii="Times New Roman" w:eastAsia="FangSong" w:hAnsi="Times New Roman"/>
                <w:b/>
                <w:bCs/>
                <w:spacing w:val="-3"/>
                <w:sz w:val="24"/>
                <w:szCs w:val="24"/>
                <w:lang w:eastAsia="zh-CN"/>
              </w:rPr>
              <w:t>Calculation of inclined section bearing capacity of reinforced concrete flexural members</w:t>
            </w:r>
          </w:p>
          <w:p w14:paraId="558E629C" w14:textId="77777777" w:rsidR="00956EE1" w:rsidRPr="00326FBE" w:rsidRDefault="00A2264C">
            <w:pPr>
              <w:pStyle w:val="ListParagraph"/>
              <w:numPr>
                <w:ilvl w:val="1"/>
                <w:numId w:val="38"/>
              </w:numPr>
              <w:tabs>
                <w:tab w:val="left" w:pos="810"/>
              </w:tabs>
              <w:spacing w:after="0" w:line="240" w:lineRule="auto"/>
              <w:ind w:hanging="270"/>
              <w:rPr>
                <w:rFonts w:ascii="Times New Roman" w:eastAsia="FangSong" w:hAnsi="Times New Roman"/>
                <w:sz w:val="24"/>
                <w:szCs w:val="24"/>
                <w:lang w:eastAsia="zh-CN"/>
              </w:rPr>
            </w:pPr>
            <w:r w:rsidRPr="00326FBE">
              <w:rPr>
                <w:rFonts w:ascii="Times New Roman" w:eastAsia="FangSong" w:hAnsi="Times New Roman"/>
                <w:sz w:val="24"/>
                <w:szCs w:val="24"/>
                <w:lang w:eastAsia="zh-CN"/>
              </w:rPr>
              <w:t>Understand the main failure modes of beams along inclined sections.</w:t>
            </w:r>
          </w:p>
          <w:p w14:paraId="5269E212" w14:textId="77777777" w:rsidR="00956EE1" w:rsidRPr="00326FBE" w:rsidRDefault="00A2264C">
            <w:pPr>
              <w:pStyle w:val="ListParagraph"/>
              <w:numPr>
                <w:ilvl w:val="1"/>
                <w:numId w:val="38"/>
              </w:numPr>
              <w:tabs>
                <w:tab w:val="left" w:pos="810"/>
              </w:tabs>
              <w:spacing w:after="0" w:line="240" w:lineRule="auto"/>
              <w:ind w:left="810" w:hanging="720"/>
              <w:rPr>
                <w:rFonts w:ascii="Times New Roman" w:eastAsia="FangSong" w:hAnsi="Times New Roman"/>
                <w:sz w:val="24"/>
                <w:szCs w:val="24"/>
                <w:lang w:eastAsia="zh-CN"/>
              </w:rPr>
            </w:pPr>
            <w:r w:rsidRPr="00326FBE">
              <w:rPr>
                <w:rFonts w:ascii="Times New Roman" w:eastAsia="FangSong" w:hAnsi="Times New Roman"/>
                <w:sz w:val="24"/>
                <w:szCs w:val="24"/>
                <w:lang w:eastAsia="zh-CN"/>
              </w:rPr>
              <w:t>Master the calculation formula and calculation steps of shear bearing capacity of inclined section.</w:t>
            </w:r>
          </w:p>
          <w:p w14:paraId="4312BFDB" w14:textId="77777777" w:rsidR="00956EE1" w:rsidRPr="00326FBE" w:rsidRDefault="00A2264C">
            <w:pPr>
              <w:pStyle w:val="ListParagraph"/>
              <w:numPr>
                <w:ilvl w:val="1"/>
                <w:numId w:val="38"/>
              </w:numPr>
              <w:tabs>
                <w:tab w:val="left" w:pos="810"/>
              </w:tabs>
              <w:spacing w:after="0" w:line="240" w:lineRule="auto"/>
              <w:ind w:left="845" w:hanging="755"/>
              <w:rPr>
                <w:rFonts w:ascii="Times New Roman" w:eastAsia="FangSong" w:hAnsi="Times New Roman"/>
                <w:sz w:val="24"/>
                <w:szCs w:val="24"/>
                <w:lang w:eastAsia="zh-CN"/>
              </w:rPr>
            </w:pPr>
            <w:r w:rsidRPr="00326FBE">
              <w:rPr>
                <w:rFonts w:ascii="Times New Roman" w:eastAsia="FangSong" w:hAnsi="Times New Roman"/>
                <w:sz w:val="24"/>
                <w:szCs w:val="24"/>
                <w:lang w:eastAsia="zh-CN"/>
              </w:rPr>
              <w:t>Master the structural measures taken to prevent diagonal compression failure and diagonal tension failure.</w:t>
            </w:r>
          </w:p>
          <w:p w14:paraId="4156FCF1" w14:textId="77777777" w:rsidR="00956EE1" w:rsidRPr="00326FBE" w:rsidRDefault="00A2264C">
            <w:pPr>
              <w:pStyle w:val="ListParagraph"/>
              <w:numPr>
                <w:ilvl w:val="1"/>
                <w:numId w:val="38"/>
              </w:numPr>
              <w:tabs>
                <w:tab w:val="left" w:pos="810"/>
              </w:tabs>
              <w:spacing w:after="0" w:line="240" w:lineRule="auto"/>
              <w:ind w:left="810" w:hanging="720"/>
              <w:rPr>
                <w:rFonts w:ascii="Times New Roman" w:eastAsia="FangSong" w:hAnsi="Times New Roman"/>
                <w:sz w:val="24"/>
                <w:szCs w:val="24"/>
                <w:lang w:eastAsia="zh-CN"/>
              </w:rPr>
            </w:pPr>
            <w:r w:rsidRPr="00326FBE">
              <w:rPr>
                <w:rFonts w:ascii="Times New Roman" w:eastAsia="FangSong" w:hAnsi="Times New Roman"/>
                <w:sz w:val="24"/>
                <w:szCs w:val="24"/>
                <w:lang w:eastAsia="zh-CN"/>
              </w:rPr>
              <w:t>Master the drawing of resistance bending moment diagram, reinforcement diagram and reinforcement table.</w:t>
            </w:r>
          </w:p>
          <w:p w14:paraId="41326EDC" w14:textId="77777777" w:rsidR="00956EE1" w:rsidRPr="00326FBE" w:rsidRDefault="00A2264C">
            <w:pPr>
              <w:pStyle w:val="ListParagraph"/>
              <w:numPr>
                <w:ilvl w:val="0"/>
                <w:numId w:val="38"/>
              </w:numPr>
              <w:tabs>
                <w:tab w:val="left" w:pos="0"/>
              </w:tabs>
              <w:suppressAutoHyphens/>
              <w:spacing w:after="0" w:line="240" w:lineRule="auto"/>
              <w:rPr>
                <w:rFonts w:ascii="Times New Roman" w:eastAsia="FangSong" w:hAnsi="Times New Roman"/>
                <w:spacing w:val="-3"/>
                <w:sz w:val="24"/>
                <w:szCs w:val="24"/>
                <w:lang w:eastAsia="zh-CN"/>
              </w:rPr>
            </w:pPr>
            <w:r w:rsidRPr="00326FBE">
              <w:rPr>
                <w:rFonts w:ascii="Times New Roman" w:eastAsia="FangSong" w:hAnsi="Times New Roman"/>
                <w:b/>
                <w:bCs/>
                <w:spacing w:val="-3"/>
                <w:sz w:val="24"/>
                <w:szCs w:val="24"/>
                <w:lang w:eastAsia="zh-CN"/>
              </w:rPr>
              <w:t>Calculation of bearing capacity of reinforced concrete compression members</w:t>
            </w:r>
          </w:p>
          <w:p w14:paraId="46D3C86F" w14:textId="77777777" w:rsidR="00956EE1" w:rsidRPr="00326FBE" w:rsidRDefault="00A2264C">
            <w:pPr>
              <w:pStyle w:val="ListParagraph"/>
              <w:numPr>
                <w:ilvl w:val="1"/>
                <w:numId w:val="38"/>
              </w:numPr>
              <w:tabs>
                <w:tab w:val="left" w:pos="810"/>
              </w:tabs>
              <w:spacing w:after="0" w:line="240" w:lineRule="auto"/>
              <w:ind w:left="810" w:hanging="720"/>
              <w:rPr>
                <w:rFonts w:ascii="Times New Roman" w:eastAsia="FangSong" w:hAnsi="Times New Roman"/>
                <w:sz w:val="24"/>
                <w:szCs w:val="24"/>
                <w:lang w:eastAsia="zh-CN"/>
              </w:rPr>
            </w:pPr>
            <w:r w:rsidRPr="00326FBE">
              <w:rPr>
                <w:rFonts w:ascii="Times New Roman" w:eastAsia="FangSong" w:hAnsi="Times New Roman"/>
                <w:sz w:val="24"/>
                <w:szCs w:val="24"/>
                <w:lang w:eastAsia="zh-CN"/>
              </w:rPr>
              <w:t>Master the structural requirements of compression members and the calculation formula of bearing capacity of axial compression members.</w:t>
            </w:r>
          </w:p>
          <w:p w14:paraId="45BD3459" w14:textId="77777777" w:rsidR="00956EE1" w:rsidRPr="00326FBE" w:rsidRDefault="00A2264C">
            <w:pPr>
              <w:pStyle w:val="ListParagraph"/>
              <w:numPr>
                <w:ilvl w:val="1"/>
                <w:numId w:val="38"/>
              </w:numPr>
              <w:tabs>
                <w:tab w:val="left" w:pos="810"/>
              </w:tabs>
              <w:spacing w:after="0" w:line="240" w:lineRule="auto"/>
              <w:ind w:left="810" w:hanging="720"/>
              <w:rPr>
                <w:rFonts w:ascii="Times New Roman" w:eastAsia="FangSong" w:hAnsi="Times New Roman"/>
                <w:sz w:val="24"/>
                <w:szCs w:val="24"/>
                <w:lang w:eastAsia="zh-CN"/>
              </w:rPr>
            </w:pPr>
            <w:r w:rsidRPr="00326FBE">
              <w:rPr>
                <w:rFonts w:ascii="Times New Roman" w:eastAsia="FangSong" w:hAnsi="Times New Roman"/>
                <w:sz w:val="24"/>
                <w:szCs w:val="24"/>
                <w:lang w:eastAsia="zh-CN"/>
              </w:rPr>
              <w:t>Calculation formula and applicable conditions of bearing capacity of eccentric compression members</w:t>
            </w:r>
          </w:p>
          <w:p w14:paraId="068E1500" w14:textId="77777777" w:rsidR="00956EE1" w:rsidRPr="00326FBE" w:rsidRDefault="00A2264C">
            <w:pPr>
              <w:pStyle w:val="ListParagraph"/>
              <w:numPr>
                <w:ilvl w:val="1"/>
                <w:numId w:val="38"/>
              </w:numPr>
              <w:tabs>
                <w:tab w:val="left" w:pos="810"/>
              </w:tabs>
              <w:spacing w:after="0" w:line="240" w:lineRule="auto"/>
              <w:ind w:left="810" w:hanging="720"/>
              <w:rPr>
                <w:rFonts w:ascii="Times New Roman" w:eastAsia="FangSong" w:hAnsi="Times New Roman"/>
                <w:sz w:val="24"/>
                <w:szCs w:val="24"/>
                <w:lang w:eastAsia="zh-CN"/>
              </w:rPr>
            </w:pPr>
            <w:r w:rsidRPr="00326FBE">
              <w:rPr>
                <w:rFonts w:ascii="Times New Roman" w:eastAsia="FangSong" w:hAnsi="Times New Roman"/>
                <w:sz w:val="24"/>
                <w:szCs w:val="24"/>
                <w:lang w:eastAsia="zh-CN"/>
              </w:rPr>
              <w:t>Master the calculation of bearing capacity of eccentric compression members with symmetrical reinforcement.</w:t>
            </w:r>
          </w:p>
          <w:p w14:paraId="13C84C3D" w14:textId="77777777" w:rsidR="00956EE1" w:rsidRPr="00326FBE" w:rsidRDefault="00A2264C">
            <w:pPr>
              <w:pStyle w:val="ListParagraph"/>
              <w:numPr>
                <w:ilvl w:val="1"/>
                <w:numId w:val="38"/>
              </w:numPr>
              <w:tabs>
                <w:tab w:val="left" w:pos="810"/>
              </w:tabs>
              <w:spacing w:after="0" w:line="240" w:lineRule="auto"/>
              <w:ind w:left="810" w:hanging="720"/>
              <w:rPr>
                <w:rFonts w:ascii="Times New Roman" w:eastAsia="FangSong" w:hAnsi="Times New Roman"/>
                <w:spacing w:val="-3"/>
                <w:sz w:val="24"/>
                <w:szCs w:val="24"/>
                <w:lang w:eastAsia="zh-CN"/>
              </w:rPr>
            </w:pPr>
            <w:r w:rsidRPr="00326FBE">
              <w:rPr>
                <w:rFonts w:ascii="Times New Roman" w:eastAsia="FangSong" w:hAnsi="Times New Roman"/>
                <w:sz w:val="24"/>
                <w:szCs w:val="24"/>
                <w:lang w:eastAsia="zh-CN"/>
              </w:rPr>
              <w:t>Master the discrimination of bearing capacity of large and small eccentric compression members.</w:t>
            </w:r>
          </w:p>
          <w:p w14:paraId="06216C39" w14:textId="77777777" w:rsidR="00956EE1" w:rsidRPr="00326FBE" w:rsidRDefault="00A2264C">
            <w:pPr>
              <w:pStyle w:val="ListParagraph"/>
              <w:numPr>
                <w:ilvl w:val="0"/>
                <w:numId w:val="38"/>
              </w:numPr>
              <w:tabs>
                <w:tab w:val="left" w:pos="0"/>
              </w:tabs>
              <w:suppressAutoHyphens/>
              <w:spacing w:after="0" w:line="240" w:lineRule="auto"/>
              <w:rPr>
                <w:rFonts w:ascii="Times New Roman" w:eastAsia="FangSong" w:hAnsi="Times New Roman"/>
                <w:spacing w:val="-3"/>
                <w:sz w:val="24"/>
                <w:szCs w:val="24"/>
                <w:lang w:eastAsia="zh-CN"/>
              </w:rPr>
            </w:pPr>
            <w:r w:rsidRPr="00326FBE">
              <w:rPr>
                <w:rFonts w:ascii="Times New Roman" w:eastAsia="FangSong" w:hAnsi="Times New Roman"/>
                <w:b/>
                <w:bCs/>
                <w:spacing w:val="-3"/>
                <w:sz w:val="24"/>
                <w:szCs w:val="24"/>
                <w:lang w:eastAsia="zh-CN"/>
              </w:rPr>
              <w:t>Checking calculation of normal service limit state of reinforced concrete members</w:t>
            </w:r>
          </w:p>
          <w:p w14:paraId="4B4172B1" w14:textId="77777777" w:rsidR="00956EE1" w:rsidRPr="00326FBE" w:rsidRDefault="00A2264C">
            <w:pPr>
              <w:pStyle w:val="ListParagraph"/>
              <w:numPr>
                <w:ilvl w:val="1"/>
                <w:numId w:val="38"/>
              </w:numPr>
              <w:tabs>
                <w:tab w:val="left" w:pos="810"/>
              </w:tabs>
              <w:spacing w:after="0" w:line="240" w:lineRule="auto"/>
              <w:ind w:left="761" w:hanging="671"/>
              <w:rPr>
                <w:rFonts w:ascii="Times New Roman" w:eastAsia="FangSong" w:hAnsi="Times New Roman"/>
                <w:sz w:val="24"/>
                <w:szCs w:val="24"/>
                <w:lang w:eastAsia="zh-CN"/>
              </w:rPr>
            </w:pPr>
            <w:r w:rsidRPr="00326FBE">
              <w:rPr>
                <w:rFonts w:ascii="Times New Roman" w:eastAsia="FangSong" w:hAnsi="Times New Roman"/>
                <w:sz w:val="24"/>
                <w:szCs w:val="24"/>
                <w:lang w:eastAsia="zh-CN"/>
              </w:rPr>
              <w:t>Master the methods and steps of crack resistance, crack width and deformation checking.</w:t>
            </w:r>
          </w:p>
          <w:p w14:paraId="28D9BBAE" w14:textId="77777777" w:rsidR="00956EE1" w:rsidRPr="00326FBE" w:rsidRDefault="00A2264C">
            <w:pPr>
              <w:pStyle w:val="ListParagraph"/>
              <w:numPr>
                <w:ilvl w:val="1"/>
                <w:numId w:val="38"/>
              </w:numPr>
              <w:tabs>
                <w:tab w:val="left" w:pos="810"/>
              </w:tabs>
              <w:spacing w:after="0" w:line="240" w:lineRule="auto"/>
              <w:ind w:left="789" w:hanging="699"/>
              <w:rPr>
                <w:rFonts w:ascii="Times New Roman" w:eastAsia="FangSong" w:hAnsi="Times New Roman"/>
                <w:spacing w:val="-3"/>
                <w:sz w:val="24"/>
                <w:szCs w:val="24"/>
                <w:lang w:eastAsia="zh-CN"/>
              </w:rPr>
            </w:pPr>
            <w:r w:rsidRPr="00326FBE">
              <w:rPr>
                <w:rFonts w:ascii="Times New Roman" w:eastAsia="FangSong" w:hAnsi="Times New Roman"/>
                <w:sz w:val="24"/>
                <w:szCs w:val="24"/>
                <w:lang w:eastAsia="zh-CN"/>
              </w:rPr>
              <w:t>Master the reasonable measures to increase the crack resistance of members, reduce the crack width and deformation of beams and slabs.</w:t>
            </w:r>
          </w:p>
          <w:p w14:paraId="4401D1B6" w14:textId="77777777" w:rsidR="00956EE1" w:rsidRPr="00326FBE" w:rsidRDefault="00A2264C">
            <w:pPr>
              <w:pStyle w:val="ListParagraph"/>
              <w:numPr>
                <w:ilvl w:val="0"/>
                <w:numId w:val="38"/>
              </w:numPr>
              <w:tabs>
                <w:tab w:val="left" w:pos="0"/>
              </w:tabs>
              <w:suppressAutoHyphens/>
              <w:spacing w:after="0" w:line="240" w:lineRule="auto"/>
              <w:rPr>
                <w:rFonts w:ascii="Times New Roman" w:eastAsia="FangSong" w:hAnsi="Times New Roman"/>
                <w:spacing w:val="-3"/>
                <w:sz w:val="24"/>
                <w:szCs w:val="24"/>
                <w:lang w:eastAsia="zh-CN"/>
              </w:rPr>
            </w:pPr>
            <w:r w:rsidRPr="00326FBE">
              <w:rPr>
                <w:rFonts w:ascii="Times New Roman" w:eastAsia="FangSong" w:hAnsi="Times New Roman"/>
                <w:b/>
                <w:bCs/>
                <w:spacing w:val="-3"/>
                <w:sz w:val="24"/>
                <w:szCs w:val="24"/>
                <w:lang w:eastAsia="zh-CN"/>
              </w:rPr>
              <w:t>Reinforced concrete beam-slab structure and steel frame structure</w:t>
            </w:r>
          </w:p>
          <w:p w14:paraId="14D7023F" w14:textId="77777777" w:rsidR="00956EE1" w:rsidRPr="00326FBE" w:rsidRDefault="00A2264C">
            <w:pPr>
              <w:pStyle w:val="ListParagraph"/>
              <w:numPr>
                <w:ilvl w:val="1"/>
                <w:numId w:val="38"/>
              </w:numPr>
              <w:tabs>
                <w:tab w:val="left" w:pos="810"/>
              </w:tabs>
              <w:spacing w:after="0" w:line="240" w:lineRule="auto"/>
              <w:ind w:left="810" w:hanging="720"/>
              <w:rPr>
                <w:rFonts w:ascii="Times New Roman" w:eastAsia="FangSong" w:hAnsi="Times New Roman"/>
                <w:sz w:val="24"/>
                <w:szCs w:val="24"/>
                <w:lang w:eastAsia="zh-CN"/>
              </w:rPr>
            </w:pPr>
            <w:r w:rsidRPr="00326FBE">
              <w:rPr>
                <w:rFonts w:ascii="Times New Roman" w:eastAsia="FangSong" w:hAnsi="Times New Roman"/>
                <w:sz w:val="24"/>
                <w:szCs w:val="24"/>
                <w:lang w:eastAsia="zh-CN"/>
              </w:rPr>
              <w:t>Understand beam-slab structure classification</w:t>
            </w:r>
          </w:p>
          <w:p w14:paraId="177DD72C" w14:textId="77777777" w:rsidR="00956EE1" w:rsidRPr="00326FBE" w:rsidRDefault="00A2264C">
            <w:pPr>
              <w:pStyle w:val="ListParagraph"/>
              <w:numPr>
                <w:ilvl w:val="1"/>
                <w:numId w:val="38"/>
              </w:numPr>
              <w:tabs>
                <w:tab w:val="left" w:pos="810"/>
              </w:tabs>
              <w:spacing w:after="0" w:line="240" w:lineRule="auto"/>
              <w:ind w:left="810" w:hanging="720"/>
              <w:rPr>
                <w:rFonts w:ascii="Times New Roman" w:eastAsia="FangSong" w:hAnsi="Times New Roman"/>
                <w:sz w:val="24"/>
                <w:szCs w:val="24"/>
                <w:lang w:eastAsia="zh-CN"/>
              </w:rPr>
            </w:pPr>
            <w:r w:rsidRPr="00326FBE">
              <w:rPr>
                <w:rFonts w:ascii="Times New Roman" w:eastAsia="FangSong" w:hAnsi="Times New Roman"/>
                <w:sz w:val="24"/>
                <w:szCs w:val="24"/>
                <w:lang w:eastAsia="zh-CN"/>
              </w:rPr>
              <w:t>Master the section design and structural requirements of ribbed beam-slab.</w:t>
            </w:r>
          </w:p>
          <w:p w14:paraId="51B473DF" w14:textId="77777777" w:rsidR="00956EE1" w:rsidRPr="00326FBE" w:rsidRDefault="00A2264C">
            <w:pPr>
              <w:pStyle w:val="ListParagraph"/>
              <w:numPr>
                <w:ilvl w:val="1"/>
                <w:numId w:val="38"/>
              </w:numPr>
              <w:tabs>
                <w:tab w:val="left" w:pos="810"/>
              </w:tabs>
              <w:spacing w:after="0" w:line="240" w:lineRule="auto"/>
              <w:ind w:left="810" w:hanging="720"/>
              <w:rPr>
                <w:rFonts w:ascii="Times New Roman" w:eastAsia="FangSong" w:hAnsi="Times New Roman"/>
                <w:sz w:val="24"/>
                <w:szCs w:val="24"/>
                <w:lang w:eastAsia="zh-CN"/>
              </w:rPr>
            </w:pPr>
            <w:r w:rsidRPr="00326FBE">
              <w:rPr>
                <w:rFonts w:ascii="Times New Roman" w:eastAsia="FangSong" w:hAnsi="Times New Roman"/>
                <w:sz w:val="24"/>
                <w:szCs w:val="24"/>
                <w:lang w:eastAsia="zh-CN"/>
              </w:rPr>
              <w:t xml:space="preserve">Understand the structural requirements of steel frame structure and </w:t>
            </w:r>
            <w:r w:rsidRPr="00326FBE">
              <w:rPr>
                <w:rFonts w:ascii="Times New Roman" w:eastAsia="FangSong" w:hAnsi="Times New Roman" w:hint="eastAsia"/>
                <w:sz w:val="24"/>
                <w:szCs w:val="24"/>
                <w:lang w:eastAsia="zh-CN"/>
              </w:rPr>
              <w:t>corbel</w:t>
            </w:r>
            <w:r w:rsidRPr="00326FBE">
              <w:rPr>
                <w:rFonts w:ascii="Times New Roman" w:eastAsia="FangSong" w:hAnsi="Times New Roman"/>
                <w:sz w:val="24"/>
                <w:szCs w:val="24"/>
                <w:lang w:eastAsia="zh-CN"/>
              </w:rPr>
              <w:t xml:space="preserve"> structure.</w:t>
            </w:r>
          </w:p>
        </w:tc>
        <w:tc>
          <w:tcPr>
            <w:tcW w:w="693" w:type="pct"/>
            <w:gridSpan w:val="5"/>
          </w:tcPr>
          <w:p w14:paraId="12CE1765" w14:textId="77777777" w:rsidR="00956EE1" w:rsidRPr="00326FBE" w:rsidRDefault="00956EE1">
            <w:pPr>
              <w:pStyle w:val="Heading2"/>
              <w:spacing w:before="0" w:after="0" w:line="240" w:lineRule="auto"/>
              <w:jc w:val="right"/>
              <w:rPr>
                <w:rFonts w:ascii="Times New Roman" w:eastAsia="FangSong" w:hAnsi="Times New Roman"/>
                <w:b/>
                <w:sz w:val="24"/>
                <w:szCs w:val="24"/>
                <w:lang w:val="en-US"/>
              </w:rPr>
            </w:pPr>
          </w:p>
        </w:tc>
      </w:tr>
      <w:tr w:rsidR="00326FBE" w:rsidRPr="00326FBE" w14:paraId="78ED7272" w14:textId="77777777">
        <w:trPr>
          <w:trHeight w:val="87"/>
        </w:trPr>
        <w:tc>
          <w:tcPr>
            <w:tcW w:w="4307" w:type="pct"/>
            <w:gridSpan w:val="3"/>
          </w:tcPr>
          <w:p w14:paraId="285D8034" w14:textId="77777777" w:rsidR="00956EE1" w:rsidRPr="00326FBE" w:rsidRDefault="00A2264C">
            <w:pPr>
              <w:pStyle w:val="ListParagraph"/>
              <w:numPr>
                <w:ilvl w:val="0"/>
                <w:numId w:val="38"/>
              </w:numPr>
              <w:spacing w:line="240" w:lineRule="auto"/>
              <w:rPr>
                <w:rFonts w:ascii="Times New Roman" w:eastAsia="FangSong" w:hAnsi="Times New Roman"/>
                <w:sz w:val="24"/>
                <w:szCs w:val="24"/>
              </w:rPr>
            </w:pPr>
            <w:r w:rsidRPr="00326FBE">
              <w:rPr>
                <w:rFonts w:ascii="Times New Roman" w:eastAsia="FangSong" w:hAnsi="Times New Roman"/>
                <w:b/>
                <w:bCs/>
                <w:spacing w:val="-3"/>
                <w:sz w:val="24"/>
                <w:szCs w:val="24"/>
                <w:lang w:val="en-US" w:eastAsia="zh-CN"/>
              </w:rPr>
              <w:lastRenderedPageBreak/>
              <w:t xml:space="preserve">Brief introduction of </w:t>
            </w:r>
            <w:proofErr w:type="spellStart"/>
            <w:r w:rsidRPr="00326FBE">
              <w:rPr>
                <w:rFonts w:ascii="Times New Roman" w:eastAsia="FangSong" w:hAnsi="Times New Roman"/>
                <w:b/>
                <w:bCs/>
                <w:spacing w:val="-3"/>
                <w:sz w:val="24"/>
                <w:szCs w:val="24"/>
                <w:lang w:val="en-US" w:eastAsia="zh-CN"/>
              </w:rPr>
              <w:t>prestressed</w:t>
            </w:r>
            <w:proofErr w:type="spellEnd"/>
            <w:r w:rsidRPr="00326FBE">
              <w:rPr>
                <w:rFonts w:ascii="Times New Roman" w:eastAsia="FangSong" w:hAnsi="Times New Roman"/>
                <w:b/>
                <w:bCs/>
                <w:spacing w:val="-3"/>
                <w:sz w:val="24"/>
                <w:szCs w:val="24"/>
                <w:lang w:val="en-US" w:eastAsia="zh-CN"/>
              </w:rPr>
              <w:t xml:space="preserve"> concrete structure</w:t>
            </w:r>
          </w:p>
          <w:p w14:paraId="260C0616" w14:textId="77777777" w:rsidR="00956EE1" w:rsidRPr="00326FBE" w:rsidRDefault="00A2264C">
            <w:pPr>
              <w:pStyle w:val="ListParagraph"/>
              <w:numPr>
                <w:ilvl w:val="1"/>
                <w:numId w:val="38"/>
              </w:numPr>
              <w:tabs>
                <w:tab w:val="left" w:pos="810"/>
              </w:tabs>
              <w:spacing w:after="0" w:line="240" w:lineRule="auto"/>
              <w:ind w:left="810" w:hanging="720"/>
              <w:rPr>
                <w:rFonts w:ascii="Times New Roman" w:eastAsia="FangSong" w:hAnsi="Times New Roman"/>
                <w:sz w:val="24"/>
                <w:szCs w:val="24"/>
                <w:lang w:eastAsia="zh-CN"/>
              </w:rPr>
            </w:pPr>
            <w:r w:rsidRPr="00326FBE">
              <w:rPr>
                <w:rFonts w:ascii="Times New Roman" w:eastAsia="FangSong" w:hAnsi="Times New Roman"/>
                <w:sz w:val="24"/>
                <w:szCs w:val="24"/>
                <w:lang w:eastAsia="zh-CN"/>
              </w:rPr>
              <w:t xml:space="preserve">Master the working principle of </w:t>
            </w:r>
            <w:proofErr w:type="spellStart"/>
            <w:r w:rsidRPr="00326FBE">
              <w:rPr>
                <w:rFonts w:ascii="Times New Roman" w:eastAsia="FangSong" w:hAnsi="Times New Roman"/>
                <w:sz w:val="24"/>
                <w:szCs w:val="24"/>
                <w:lang w:eastAsia="zh-CN"/>
              </w:rPr>
              <w:t>prestressed</w:t>
            </w:r>
            <w:proofErr w:type="spellEnd"/>
            <w:r w:rsidRPr="00326FBE">
              <w:rPr>
                <w:rFonts w:ascii="Times New Roman" w:eastAsia="FangSong" w:hAnsi="Times New Roman"/>
                <w:sz w:val="24"/>
                <w:szCs w:val="24"/>
                <w:lang w:eastAsia="zh-CN"/>
              </w:rPr>
              <w:t xml:space="preserve"> concrete</w:t>
            </w:r>
          </w:p>
          <w:p w14:paraId="36524080" w14:textId="77777777" w:rsidR="00956EE1" w:rsidRPr="00326FBE" w:rsidRDefault="00A2264C">
            <w:pPr>
              <w:pStyle w:val="ListParagraph"/>
              <w:numPr>
                <w:ilvl w:val="1"/>
                <w:numId w:val="38"/>
              </w:numPr>
              <w:tabs>
                <w:tab w:val="left" w:pos="810"/>
              </w:tabs>
              <w:spacing w:after="0" w:line="240" w:lineRule="auto"/>
              <w:ind w:left="810" w:hanging="720"/>
              <w:rPr>
                <w:rFonts w:ascii="Times New Roman" w:eastAsia="FangSong" w:hAnsi="Times New Roman"/>
                <w:sz w:val="24"/>
                <w:szCs w:val="24"/>
                <w:lang w:eastAsia="zh-CN"/>
              </w:rPr>
            </w:pPr>
            <w:r w:rsidRPr="00326FBE">
              <w:rPr>
                <w:rFonts w:ascii="Times New Roman" w:eastAsia="FangSong" w:hAnsi="Times New Roman"/>
                <w:sz w:val="24"/>
                <w:szCs w:val="24"/>
                <w:lang w:eastAsia="zh-CN"/>
              </w:rPr>
              <w:t xml:space="preserve">Requirements of </w:t>
            </w:r>
            <w:proofErr w:type="spellStart"/>
            <w:r w:rsidRPr="00326FBE">
              <w:rPr>
                <w:rFonts w:ascii="Times New Roman" w:eastAsia="FangSong" w:hAnsi="Times New Roman"/>
                <w:sz w:val="24"/>
                <w:szCs w:val="24"/>
                <w:lang w:eastAsia="zh-CN"/>
              </w:rPr>
              <w:t>prestressed</w:t>
            </w:r>
            <w:proofErr w:type="spellEnd"/>
            <w:r w:rsidRPr="00326FBE">
              <w:rPr>
                <w:rFonts w:ascii="Times New Roman" w:eastAsia="FangSong" w:hAnsi="Times New Roman"/>
                <w:sz w:val="24"/>
                <w:szCs w:val="24"/>
                <w:lang w:eastAsia="zh-CN"/>
              </w:rPr>
              <w:t xml:space="preserve"> concrete structural members for </w:t>
            </w:r>
            <w:r w:rsidRPr="00326FBE">
              <w:rPr>
                <w:rFonts w:ascii="Times New Roman" w:eastAsia="FangSong" w:hAnsi="Times New Roman" w:hint="eastAsia"/>
                <w:sz w:val="24"/>
                <w:szCs w:val="24"/>
                <w:lang w:eastAsia="zh-CN"/>
              </w:rPr>
              <w:t>c</w:t>
            </w:r>
            <w:r w:rsidRPr="00326FBE">
              <w:rPr>
                <w:rFonts w:ascii="Times New Roman" w:eastAsia="FangSong" w:hAnsi="Times New Roman"/>
                <w:sz w:val="24"/>
                <w:szCs w:val="24"/>
                <w:lang w:eastAsia="zh-CN"/>
              </w:rPr>
              <w:t>oncrete and reinforcement</w:t>
            </w:r>
          </w:p>
          <w:p w14:paraId="0C81456C" w14:textId="77777777" w:rsidR="00956EE1" w:rsidRPr="00326FBE" w:rsidRDefault="00A2264C">
            <w:pPr>
              <w:pStyle w:val="ListParagraph"/>
              <w:numPr>
                <w:ilvl w:val="1"/>
                <w:numId w:val="38"/>
              </w:numPr>
              <w:tabs>
                <w:tab w:val="left" w:pos="810"/>
              </w:tabs>
              <w:spacing w:after="0" w:line="240" w:lineRule="auto"/>
              <w:ind w:left="810" w:hanging="720"/>
              <w:rPr>
                <w:rFonts w:ascii="Times New Roman" w:eastAsia="FangSong" w:hAnsi="Times New Roman"/>
                <w:sz w:val="24"/>
                <w:szCs w:val="24"/>
                <w:lang w:eastAsia="zh-CN"/>
              </w:rPr>
            </w:pPr>
            <w:r w:rsidRPr="00326FBE">
              <w:rPr>
                <w:rFonts w:ascii="Times New Roman" w:eastAsia="FangSong" w:hAnsi="Times New Roman"/>
                <w:sz w:val="24"/>
                <w:szCs w:val="24"/>
                <w:lang w:eastAsia="zh-CN"/>
              </w:rPr>
              <w:t xml:space="preserve">Master the types and combinations of </w:t>
            </w:r>
            <w:proofErr w:type="spellStart"/>
            <w:r w:rsidRPr="00326FBE">
              <w:rPr>
                <w:rFonts w:ascii="Times New Roman" w:eastAsia="FangSong" w:hAnsi="Times New Roman"/>
                <w:sz w:val="24"/>
                <w:szCs w:val="24"/>
                <w:lang w:eastAsia="zh-CN"/>
              </w:rPr>
              <w:t>prestress</w:t>
            </w:r>
            <w:proofErr w:type="spellEnd"/>
            <w:r w:rsidRPr="00326FBE">
              <w:rPr>
                <w:rFonts w:ascii="Times New Roman" w:eastAsia="FangSong" w:hAnsi="Times New Roman"/>
                <w:sz w:val="24"/>
                <w:szCs w:val="24"/>
                <w:lang w:eastAsia="zh-CN"/>
              </w:rPr>
              <w:t xml:space="preserve"> losses.</w:t>
            </w:r>
          </w:p>
        </w:tc>
        <w:tc>
          <w:tcPr>
            <w:tcW w:w="693" w:type="pct"/>
            <w:gridSpan w:val="5"/>
          </w:tcPr>
          <w:p w14:paraId="5650E852" w14:textId="77777777" w:rsidR="00956EE1" w:rsidRPr="00326FBE" w:rsidRDefault="00956EE1">
            <w:pPr>
              <w:pStyle w:val="Heading2"/>
              <w:spacing w:before="0" w:after="0" w:line="240" w:lineRule="auto"/>
              <w:jc w:val="right"/>
              <w:rPr>
                <w:rFonts w:ascii="Times New Roman" w:eastAsia="FangSong" w:hAnsi="Times New Roman"/>
                <w:b/>
                <w:sz w:val="24"/>
                <w:szCs w:val="24"/>
                <w:lang w:val="en-US"/>
              </w:rPr>
            </w:pPr>
          </w:p>
        </w:tc>
      </w:tr>
      <w:tr w:rsidR="00326FBE" w:rsidRPr="00326FBE" w14:paraId="1CBC8012" w14:textId="77777777">
        <w:trPr>
          <w:trHeight w:val="374"/>
        </w:trPr>
        <w:tc>
          <w:tcPr>
            <w:tcW w:w="4307" w:type="pct"/>
            <w:gridSpan w:val="3"/>
            <w:shd w:val="clear" w:color="auto" w:fill="E5DFEC"/>
          </w:tcPr>
          <w:p w14:paraId="484C6564" w14:textId="77777777" w:rsidR="00956EE1" w:rsidRPr="00326FBE" w:rsidRDefault="00A2264C">
            <w:pPr>
              <w:spacing w:after="0" w:line="240" w:lineRule="auto"/>
              <w:rPr>
                <w:rFonts w:ascii="Times New Roman" w:eastAsia="FangSong" w:hAnsi="Times New Roman"/>
                <w:b/>
                <w:bCs/>
                <w:spacing w:val="-3"/>
                <w:sz w:val="24"/>
                <w:szCs w:val="24"/>
                <w:lang w:eastAsia="zh-CN"/>
              </w:rPr>
            </w:pPr>
            <w:r w:rsidRPr="00326FBE">
              <w:rPr>
                <w:rFonts w:ascii="Times New Roman" w:eastAsia="FangSong" w:hAnsi="Times New Roman"/>
                <w:b/>
                <w:bCs/>
                <w:spacing w:val="-3"/>
                <w:sz w:val="24"/>
                <w:szCs w:val="24"/>
                <w:lang w:eastAsia="zh-CN"/>
              </w:rPr>
              <w:t>Practice list</w:t>
            </w:r>
          </w:p>
        </w:tc>
        <w:tc>
          <w:tcPr>
            <w:tcW w:w="693" w:type="pct"/>
            <w:gridSpan w:val="5"/>
            <w:shd w:val="clear" w:color="auto" w:fill="E5DFEC"/>
          </w:tcPr>
          <w:p w14:paraId="35DA8F69" w14:textId="77777777" w:rsidR="00956EE1" w:rsidRPr="00326FBE" w:rsidRDefault="00A2264C">
            <w:pPr>
              <w:spacing w:after="0" w:line="240" w:lineRule="auto"/>
              <w:ind w:firstLineChars="100" w:firstLine="237"/>
              <w:rPr>
                <w:rFonts w:ascii="Times New Roman" w:eastAsia="FangSong" w:hAnsi="Times New Roman"/>
                <w:b/>
                <w:bCs/>
                <w:spacing w:val="-3"/>
                <w:sz w:val="24"/>
                <w:szCs w:val="24"/>
                <w:lang w:eastAsia="zh-CN"/>
              </w:rPr>
            </w:pPr>
            <w:r w:rsidRPr="00326FBE">
              <w:rPr>
                <w:rFonts w:ascii="Times New Roman" w:eastAsia="FangSong" w:hAnsi="Times New Roman"/>
                <w:b/>
                <w:bCs/>
                <w:spacing w:val="-3"/>
                <w:sz w:val="24"/>
                <w:szCs w:val="24"/>
                <w:lang w:eastAsia="zh-CN"/>
              </w:rPr>
              <w:t>Hours</w:t>
            </w:r>
          </w:p>
        </w:tc>
      </w:tr>
      <w:tr w:rsidR="00326FBE" w:rsidRPr="00326FBE" w14:paraId="601B8064" w14:textId="77777777">
        <w:trPr>
          <w:trHeight w:val="260"/>
        </w:trPr>
        <w:tc>
          <w:tcPr>
            <w:tcW w:w="4307" w:type="pct"/>
            <w:gridSpan w:val="3"/>
            <w:vMerge w:val="restart"/>
          </w:tcPr>
          <w:p w14:paraId="0689EC9D" w14:textId="77777777" w:rsidR="00956EE1" w:rsidRPr="00326FBE" w:rsidRDefault="00A2264C">
            <w:pPr>
              <w:pStyle w:val="ListParagraph"/>
              <w:numPr>
                <w:ilvl w:val="0"/>
                <w:numId w:val="39"/>
              </w:numPr>
              <w:tabs>
                <w:tab w:val="left" w:pos="0"/>
              </w:tabs>
              <w:suppressAutoHyphens/>
              <w:spacing w:after="0" w:line="240" w:lineRule="auto"/>
              <w:ind w:left="990"/>
              <w:rPr>
                <w:rFonts w:eastAsia="FangSong"/>
                <w:lang w:eastAsia="zh-CN"/>
              </w:rPr>
            </w:pPr>
            <w:r w:rsidRPr="00326FBE">
              <w:rPr>
                <w:rFonts w:ascii="Times New Roman" w:eastAsia="FangSong" w:hAnsi="Times New Roman"/>
                <w:spacing w:val="-3"/>
                <w:sz w:val="24"/>
                <w:szCs w:val="24"/>
                <w:lang w:eastAsia="zh-CN"/>
              </w:rPr>
              <w:t>Discrimination and cognition of failure form of normal section of flexural members</w:t>
            </w:r>
          </w:p>
        </w:tc>
        <w:tc>
          <w:tcPr>
            <w:tcW w:w="693" w:type="pct"/>
            <w:gridSpan w:val="5"/>
          </w:tcPr>
          <w:p w14:paraId="7446EDBE" w14:textId="77777777" w:rsidR="00956EE1" w:rsidRPr="00326FBE" w:rsidRDefault="00956EE1">
            <w:pPr>
              <w:spacing w:after="0" w:line="240" w:lineRule="auto"/>
              <w:jc w:val="center"/>
              <w:rPr>
                <w:rFonts w:ascii="Times New Roman" w:eastAsia="FangSong" w:hAnsi="Times New Roman"/>
                <w:sz w:val="24"/>
                <w:szCs w:val="24"/>
                <w:lang w:val="en-US" w:eastAsia="zh-CN" w:bidi="en-US"/>
              </w:rPr>
            </w:pPr>
          </w:p>
        </w:tc>
      </w:tr>
      <w:tr w:rsidR="00326FBE" w:rsidRPr="00326FBE" w14:paraId="5C16405D" w14:textId="77777777">
        <w:trPr>
          <w:trHeight w:val="562"/>
        </w:trPr>
        <w:tc>
          <w:tcPr>
            <w:tcW w:w="4307" w:type="pct"/>
            <w:gridSpan w:val="3"/>
            <w:vMerge/>
          </w:tcPr>
          <w:p w14:paraId="1A196B99" w14:textId="77777777" w:rsidR="00956EE1" w:rsidRPr="00326FBE" w:rsidRDefault="00956EE1">
            <w:pPr>
              <w:pStyle w:val="ListParagraph"/>
              <w:numPr>
                <w:ilvl w:val="0"/>
                <w:numId w:val="39"/>
              </w:numPr>
              <w:tabs>
                <w:tab w:val="left" w:pos="0"/>
              </w:tabs>
              <w:suppressAutoHyphens/>
              <w:spacing w:after="0" w:line="240" w:lineRule="auto"/>
              <w:ind w:left="990"/>
              <w:rPr>
                <w:rFonts w:ascii="Times New Roman" w:eastAsia="FangSong" w:hAnsi="Times New Roman"/>
                <w:spacing w:val="-3"/>
                <w:sz w:val="24"/>
                <w:szCs w:val="24"/>
                <w:lang w:eastAsia="zh-CN"/>
              </w:rPr>
            </w:pPr>
          </w:p>
        </w:tc>
        <w:tc>
          <w:tcPr>
            <w:tcW w:w="693" w:type="pct"/>
            <w:gridSpan w:val="5"/>
          </w:tcPr>
          <w:p w14:paraId="5C419C4E" w14:textId="77777777" w:rsidR="00956EE1" w:rsidRPr="00326FBE" w:rsidRDefault="00A2264C">
            <w:pPr>
              <w:spacing w:after="0" w:line="240" w:lineRule="auto"/>
              <w:jc w:val="center"/>
              <w:rPr>
                <w:rFonts w:ascii="Times New Roman" w:eastAsia="FangSong" w:hAnsi="Times New Roman"/>
                <w:sz w:val="24"/>
                <w:szCs w:val="24"/>
                <w:lang w:eastAsia="zh-CN" w:bidi="en-US"/>
              </w:rPr>
            </w:pPr>
            <w:r w:rsidRPr="00326FBE">
              <w:rPr>
                <w:rFonts w:ascii="Times New Roman" w:eastAsia="FangSong" w:hAnsi="Times New Roman"/>
                <w:sz w:val="24"/>
                <w:szCs w:val="24"/>
                <w:lang w:eastAsia="zh-CN" w:bidi="en-US"/>
              </w:rPr>
              <w:t>2 hours</w:t>
            </w:r>
          </w:p>
        </w:tc>
      </w:tr>
      <w:tr w:rsidR="00326FBE" w:rsidRPr="00326FBE" w14:paraId="00910E0F" w14:textId="77777777">
        <w:trPr>
          <w:trHeight w:val="309"/>
        </w:trPr>
        <w:tc>
          <w:tcPr>
            <w:tcW w:w="4307" w:type="pct"/>
            <w:gridSpan w:val="3"/>
          </w:tcPr>
          <w:p w14:paraId="5CB01C6E" w14:textId="77777777" w:rsidR="00956EE1" w:rsidRPr="00326FBE" w:rsidRDefault="00A2264C">
            <w:pPr>
              <w:pStyle w:val="ListParagraph"/>
              <w:numPr>
                <w:ilvl w:val="0"/>
                <w:numId w:val="39"/>
              </w:numPr>
              <w:tabs>
                <w:tab w:val="left" w:pos="0"/>
              </w:tabs>
              <w:suppressAutoHyphens/>
              <w:spacing w:after="0" w:line="240" w:lineRule="auto"/>
              <w:ind w:left="990"/>
              <w:rPr>
                <w:rFonts w:ascii="Times New Roman" w:eastAsia="FangSong" w:hAnsi="Times New Roman"/>
                <w:spacing w:val="-3"/>
                <w:sz w:val="24"/>
                <w:szCs w:val="24"/>
                <w:lang w:eastAsia="zh-CN"/>
              </w:rPr>
            </w:pPr>
            <w:r w:rsidRPr="00326FBE">
              <w:rPr>
                <w:rFonts w:ascii="Times New Roman" w:eastAsia="FangSong" w:hAnsi="Times New Roman"/>
                <w:spacing w:val="-3"/>
                <w:sz w:val="24"/>
                <w:szCs w:val="24"/>
                <w:lang w:eastAsia="zh-CN"/>
              </w:rPr>
              <w:t>Discrimination and cognition of failure form of inclined section of flexural members</w:t>
            </w:r>
          </w:p>
        </w:tc>
        <w:tc>
          <w:tcPr>
            <w:tcW w:w="693" w:type="pct"/>
            <w:gridSpan w:val="5"/>
          </w:tcPr>
          <w:p w14:paraId="6B3F9055" w14:textId="77777777" w:rsidR="00956EE1" w:rsidRPr="00326FBE" w:rsidRDefault="00A2264C">
            <w:pPr>
              <w:spacing w:after="0" w:line="240" w:lineRule="auto"/>
              <w:jc w:val="center"/>
              <w:rPr>
                <w:rFonts w:ascii="Times New Roman" w:eastAsia="FangSong" w:hAnsi="Times New Roman"/>
                <w:sz w:val="24"/>
                <w:szCs w:val="24"/>
                <w:lang w:eastAsia="zh-CN" w:bidi="en-US"/>
              </w:rPr>
            </w:pPr>
            <w:r w:rsidRPr="00326FBE">
              <w:rPr>
                <w:rFonts w:ascii="Times New Roman" w:eastAsia="FangSong" w:hAnsi="Times New Roman"/>
                <w:sz w:val="24"/>
                <w:szCs w:val="24"/>
                <w:lang w:eastAsia="zh-CN" w:bidi="en-US"/>
              </w:rPr>
              <w:t>2 hours</w:t>
            </w:r>
          </w:p>
        </w:tc>
      </w:tr>
      <w:tr w:rsidR="00326FBE" w:rsidRPr="00326FBE" w14:paraId="1A6A031D" w14:textId="77777777">
        <w:trPr>
          <w:trHeight w:val="257"/>
        </w:trPr>
        <w:tc>
          <w:tcPr>
            <w:tcW w:w="4307" w:type="pct"/>
            <w:gridSpan w:val="3"/>
          </w:tcPr>
          <w:p w14:paraId="57D50E9E" w14:textId="77777777" w:rsidR="00956EE1" w:rsidRPr="00326FBE" w:rsidRDefault="00A2264C">
            <w:pPr>
              <w:pStyle w:val="ListParagraph"/>
              <w:numPr>
                <w:ilvl w:val="0"/>
                <w:numId w:val="39"/>
              </w:numPr>
              <w:tabs>
                <w:tab w:val="left" w:pos="0"/>
              </w:tabs>
              <w:suppressAutoHyphens/>
              <w:spacing w:after="0" w:line="240" w:lineRule="auto"/>
              <w:ind w:left="990"/>
              <w:rPr>
                <w:rFonts w:ascii="Times New Roman" w:eastAsia="FangSong" w:hAnsi="Times New Roman"/>
                <w:spacing w:val="-3"/>
                <w:sz w:val="24"/>
                <w:szCs w:val="24"/>
                <w:lang w:eastAsia="zh-CN"/>
              </w:rPr>
            </w:pPr>
            <w:r w:rsidRPr="00326FBE">
              <w:rPr>
                <w:rFonts w:ascii="Times New Roman" w:eastAsia="FangSong" w:hAnsi="Times New Roman"/>
                <w:spacing w:val="-3"/>
                <w:sz w:val="24"/>
                <w:szCs w:val="24"/>
                <w:lang w:eastAsia="zh-CN"/>
              </w:rPr>
              <w:lastRenderedPageBreak/>
              <w:t>Discrimination of bearing capacity of eccentric compression members with large and small compression members</w:t>
            </w:r>
          </w:p>
        </w:tc>
        <w:tc>
          <w:tcPr>
            <w:tcW w:w="693" w:type="pct"/>
            <w:gridSpan w:val="5"/>
          </w:tcPr>
          <w:p w14:paraId="239EB3F2" w14:textId="77777777" w:rsidR="00956EE1" w:rsidRPr="00326FBE" w:rsidRDefault="00A2264C">
            <w:pPr>
              <w:spacing w:after="0" w:line="240" w:lineRule="auto"/>
              <w:jc w:val="center"/>
              <w:rPr>
                <w:rFonts w:ascii="Times New Roman" w:eastAsia="FangSong" w:hAnsi="Times New Roman"/>
                <w:sz w:val="24"/>
                <w:szCs w:val="24"/>
                <w:lang w:val="en-US" w:eastAsia="zh-CN" w:bidi="en-US"/>
              </w:rPr>
            </w:pPr>
            <w:r w:rsidRPr="00326FBE">
              <w:rPr>
                <w:rFonts w:ascii="Times New Roman" w:eastAsia="FangSong" w:hAnsi="Times New Roman"/>
                <w:sz w:val="24"/>
                <w:szCs w:val="24"/>
                <w:lang w:val="en-US" w:eastAsia="zh-CN" w:bidi="en-US"/>
              </w:rPr>
              <w:t>2 hours</w:t>
            </w:r>
          </w:p>
        </w:tc>
      </w:tr>
      <w:tr w:rsidR="00326FBE" w:rsidRPr="00326FBE" w14:paraId="564C3A96" w14:textId="77777777">
        <w:trPr>
          <w:trHeight w:val="257"/>
        </w:trPr>
        <w:tc>
          <w:tcPr>
            <w:tcW w:w="4307" w:type="pct"/>
            <w:gridSpan w:val="3"/>
          </w:tcPr>
          <w:p w14:paraId="70062BDA" w14:textId="77777777" w:rsidR="00956EE1" w:rsidRPr="00326FBE" w:rsidRDefault="00A2264C">
            <w:pPr>
              <w:pStyle w:val="ListParagraph"/>
              <w:numPr>
                <w:ilvl w:val="0"/>
                <w:numId w:val="39"/>
              </w:numPr>
              <w:tabs>
                <w:tab w:val="left" w:pos="0"/>
              </w:tabs>
              <w:suppressAutoHyphens/>
              <w:spacing w:after="0" w:line="240" w:lineRule="auto"/>
              <w:ind w:left="990"/>
              <w:rPr>
                <w:rFonts w:ascii="Times New Roman" w:eastAsia="FangSong" w:hAnsi="Times New Roman"/>
                <w:spacing w:val="-3"/>
                <w:sz w:val="24"/>
                <w:szCs w:val="24"/>
                <w:lang w:eastAsia="zh-CN"/>
              </w:rPr>
            </w:pPr>
            <w:r w:rsidRPr="00326FBE">
              <w:rPr>
                <w:rFonts w:ascii="Times New Roman" w:eastAsia="FangSong" w:hAnsi="Times New Roman"/>
                <w:spacing w:val="-3"/>
                <w:sz w:val="24"/>
                <w:szCs w:val="24"/>
                <w:lang w:eastAsia="zh-CN"/>
              </w:rPr>
              <w:t>Drawing of resistance moment diagram</w:t>
            </w:r>
          </w:p>
          <w:p w14:paraId="37CD2C81" w14:textId="77777777" w:rsidR="00956EE1" w:rsidRPr="00326FBE" w:rsidRDefault="00956EE1">
            <w:pPr>
              <w:tabs>
                <w:tab w:val="left" w:pos="0"/>
              </w:tabs>
              <w:suppressAutoHyphens/>
              <w:spacing w:after="0" w:line="240" w:lineRule="auto"/>
              <w:ind w:left="270"/>
              <w:rPr>
                <w:rFonts w:ascii="Times New Roman" w:eastAsia="FangSong" w:hAnsi="Times New Roman"/>
                <w:spacing w:val="-3"/>
                <w:sz w:val="24"/>
                <w:szCs w:val="24"/>
                <w:lang w:eastAsia="zh-CN"/>
              </w:rPr>
            </w:pPr>
          </w:p>
        </w:tc>
        <w:tc>
          <w:tcPr>
            <w:tcW w:w="693" w:type="pct"/>
            <w:gridSpan w:val="5"/>
          </w:tcPr>
          <w:p w14:paraId="55311054" w14:textId="77777777" w:rsidR="00956EE1" w:rsidRPr="00326FBE" w:rsidRDefault="00A2264C">
            <w:pPr>
              <w:spacing w:after="0" w:line="240" w:lineRule="auto"/>
              <w:jc w:val="center"/>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bidi="en-US"/>
              </w:rPr>
              <w:t>6 hours</w:t>
            </w:r>
          </w:p>
        </w:tc>
      </w:tr>
      <w:tr w:rsidR="00326FBE" w:rsidRPr="00326FBE" w14:paraId="04F8AE96" w14:textId="77777777">
        <w:trPr>
          <w:trHeight w:val="277"/>
        </w:trPr>
        <w:tc>
          <w:tcPr>
            <w:tcW w:w="4307" w:type="pct"/>
            <w:gridSpan w:val="3"/>
          </w:tcPr>
          <w:p w14:paraId="45705EB0" w14:textId="77777777" w:rsidR="00956EE1" w:rsidRPr="00326FBE" w:rsidRDefault="00A2264C">
            <w:pPr>
              <w:pStyle w:val="ListParagraph"/>
              <w:numPr>
                <w:ilvl w:val="0"/>
                <w:numId w:val="39"/>
              </w:numPr>
              <w:tabs>
                <w:tab w:val="left" w:pos="0"/>
              </w:tabs>
              <w:suppressAutoHyphens/>
              <w:spacing w:after="0" w:line="240" w:lineRule="auto"/>
              <w:ind w:left="990"/>
              <w:rPr>
                <w:rFonts w:ascii="Times New Roman" w:eastAsia="FangSong" w:hAnsi="Times New Roman"/>
                <w:spacing w:val="-3"/>
                <w:sz w:val="24"/>
                <w:szCs w:val="24"/>
                <w:lang w:eastAsia="zh-CN"/>
              </w:rPr>
            </w:pPr>
            <w:r w:rsidRPr="00326FBE">
              <w:rPr>
                <w:rFonts w:ascii="Times New Roman" w:eastAsia="FangSong" w:hAnsi="Times New Roman"/>
                <w:spacing w:val="-3"/>
                <w:sz w:val="24"/>
                <w:szCs w:val="24"/>
                <w:lang w:eastAsia="zh-CN"/>
              </w:rPr>
              <w:t xml:space="preserve">Design example of reinforced concrete outrigger beam </w:t>
            </w:r>
          </w:p>
          <w:p w14:paraId="02ED69BF" w14:textId="77777777" w:rsidR="00956EE1" w:rsidRPr="00326FBE" w:rsidRDefault="00956EE1">
            <w:pPr>
              <w:tabs>
                <w:tab w:val="left" w:pos="0"/>
              </w:tabs>
              <w:suppressAutoHyphens/>
              <w:spacing w:after="0" w:line="240" w:lineRule="auto"/>
              <w:ind w:left="270"/>
              <w:rPr>
                <w:rFonts w:ascii="Times New Roman" w:eastAsia="FangSong" w:hAnsi="Times New Roman"/>
                <w:spacing w:val="-3"/>
                <w:sz w:val="24"/>
                <w:szCs w:val="24"/>
              </w:rPr>
            </w:pPr>
          </w:p>
        </w:tc>
        <w:tc>
          <w:tcPr>
            <w:tcW w:w="693" w:type="pct"/>
            <w:gridSpan w:val="5"/>
          </w:tcPr>
          <w:p w14:paraId="68FE75C3" w14:textId="77777777" w:rsidR="00956EE1" w:rsidRPr="00326FBE" w:rsidRDefault="00A2264C">
            <w:pPr>
              <w:spacing w:after="0" w:line="240" w:lineRule="auto"/>
              <w:jc w:val="center"/>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10 hours</w:t>
            </w:r>
          </w:p>
        </w:tc>
      </w:tr>
      <w:tr w:rsidR="00326FBE" w:rsidRPr="00326FBE" w14:paraId="61478339" w14:textId="77777777">
        <w:trPr>
          <w:trHeight w:val="725"/>
        </w:trPr>
        <w:tc>
          <w:tcPr>
            <w:tcW w:w="4307" w:type="pct"/>
            <w:gridSpan w:val="3"/>
          </w:tcPr>
          <w:p w14:paraId="534E5475" w14:textId="77777777" w:rsidR="00956EE1" w:rsidRPr="00326FBE" w:rsidRDefault="00A2264C">
            <w:pPr>
              <w:pStyle w:val="ListParagraph"/>
              <w:numPr>
                <w:ilvl w:val="0"/>
                <w:numId w:val="39"/>
              </w:numPr>
              <w:tabs>
                <w:tab w:val="left" w:pos="0"/>
              </w:tabs>
              <w:suppressAutoHyphens/>
              <w:spacing w:after="0" w:line="240" w:lineRule="auto"/>
              <w:ind w:left="990"/>
              <w:rPr>
                <w:rFonts w:ascii="Times New Roman" w:eastAsia="FangSong" w:hAnsi="Times New Roman"/>
                <w:spacing w:val="-3"/>
                <w:sz w:val="24"/>
                <w:szCs w:val="24"/>
                <w:lang w:eastAsia="zh-CN"/>
              </w:rPr>
            </w:pPr>
            <w:r w:rsidRPr="00326FBE">
              <w:rPr>
                <w:rFonts w:ascii="Times New Roman" w:eastAsia="FangSong" w:hAnsi="Times New Roman"/>
                <w:spacing w:val="-3"/>
                <w:sz w:val="24"/>
                <w:szCs w:val="24"/>
                <w:lang w:eastAsia="zh-CN"/>
              </w:rPr>
              <w:t xml:space="preserve">Calculation and design example of bearing capacity of eccentric compression member with symmetrical reinforcement (reinforcement calculation) </w:t>
            </w:r>
          </w:p>
        </w:tc>
        <w:tc>
          <w:tcPr>
            <w:tcW w:w="693" w:type="pct"/>
            <w:gridSpan w:val="5"/>
          </w:tcPr>
          <w:p w14:paraId="7F0AED88" w14:textId="77777777" w:rsidR="00956EE1" w:rsidRPr="00326FBE" w:rsidRDefault="00A2264C">
            <w:pPr>
              <w:spacing w:after="0" w:line="240" w:lineRule="auto"/>
              <w:jc w:val="center"/>
              <w:rPr>
                <w:rFonts w:ascii="Times New Roman" w:eastAsia="FangSong" w:hAnsi="Times New Roman"/>
                <w:sz w:val="24"/>
                <w:szCs w:val="24"/>
                <w:lang w:val="en-US" w:eastAsia="zh-CN" w:bidi="en-US"/>
              </w:rPr>
            </w:pPr>
            <w:r w:rsidRPr="00326FBE">
              <w:rPr>
                <w:rFonts w:ascii="Times New Roman" w:eastAsia="FangSong" w:hAnsi="Times New Roman"/>
                <w:sz w:val="24"/>
                <w:szCs w:val="24"/>
                <w:lang w:val="en-US" w:eastAsia="zh-CN"/>
              </w:rPr>
              <w:t>10 hours</w:t>
            </w:r>
          </w:p>
        </w:tc>
      </w:tr>
      <w:tr w:rsidR="00326FBE" w:rsidRPr="00326FBE" w14:paraId="105D8BE7" w14:textId="77777777">
        <w:trPr>
          <w:trHeight w:val="298"/>
        </w:trPr>
        <w:tc>
          <w:tcPr>
            <w:tcW w:w="4307" w:type="pct"/>
            <w:gridSpan w:val="3"/>
          </w:tcPr>
          <w:p w14:paraId="0F8215A0" w14:textId="77777777" w:rsidR="00956EE1" w:rsidRPr="00326FBE" w:rsidRDefault="00A2264C">
            <w:pPr>
              <w:pStyle w:val="ListParagraph"/>
              <w:numPr>
                <w:ilvl w:val="0"/>
                <w:numId w:val="39"/>
              </w:numPr>
              <w:tabs>
                <w:tab w:val="left" w:pos="0"/>
              </w:tabs>
              <w:suppressAutoHyphens/>
              <w:spacing w:after="0" w:line="240" w:lineRule="auto"/>
              <w:ind w:left="990"/>
              <w:rPr>
                <w:rFonts w:ascii="Times New Roman" w:eastAsia="FangSong" w:hAnsi="Times New Roman"/>
                <w:spacing w:val="-3"/>
                <w:sz w:val="24"/>
                <w:szCs w:val="24"/>
                <w:lang w:eastAsia="zh-CN"/>
              </w:rPr>
            </w:pPr>
            <w:r w:rsidRPr="00326FBE">
              <w:rPr>
                <w:rFonts w:ascii="Times New Roman" w:eastAsia="FangSong" w:hAnsi="Times New Roman"/>
                <w:spacing w:val="-3"/>
                <w:sz w:val="24"/>
                <w:szCs w:val="24"/>
                <w:lang w:eastAsia="zh-CN"/>
              </w:rPr>
              <w:t xml:space="preserve">Calculation of shear capacity of inclined section of eccentric compression </w:t>
            </w:r>
            <w:r w:rsidRPr="00326FBE">
              <w:rPr>
                <w:rFonts w:ascii="Times New Roman" w:eastAsia="FangSong" w:hAnsi="Times New Roman" w:hint="eastAsia"/>
                <w:spacing w:val="-3"/>
                <w:sz w:val="24"/>
                <w:szCs w:val="24"/>
                <w:lang w:eastAsia="zh-CN"/>
              </w:rPr>
              <w:t>member</w:t>
            </w:r>
            <w:r w:rsidRPr="00326FBE">
              <w:rPr>
                <w:rFonts w:ascii="Times New Roman" w:eastAsia="FangSong" w:hAnsi="Times New Roman"/>
                <w:spacing w:val="-3"/>
                <w:sz w:val="24"/>
                <w:szCs w:val="24"/>
                <w:lang w:eastAsia="zh-CN"/>
              </w:rPr>
              <w:t xml:space="preserve">s </w:t>
            </w:r>
          </w:p>
          <w:p w14:paraId="0C844E87" w14:textId="77777777" w:rsidR="00956EE1" w:rsidRPr="00326FBE" w:rsidRDefault="00956EE1">
            <w:pPr>
              <w:tabs>
                <w:tab w:val="left" w:pos="0"/>
              </w:tabs>
              <w:suppressAutoHyphens/>
              <w:spacing w:after="0" w:line="240" w:lineRule="auto"/>
              <w:ind w:left="270"/>
              <w:rPr>
                <w:rFonts w:ascii="Times New Roman" w:eastAsia="FangSong" w:hAnsi="Times New Roman"/>
                <w:spacing w:val="-3"/>
                <w:sz w:val="24"/>
                <w:szCs w:val="24"/>
                <w:lang w:eastAsia="zh-CN"/>
              </w:rPr>
            </w:pPr>
          </w:p>
        </w:tc>
        <w:tc>
          <w:tcPr>
            <w:tcW w:w="693" w:type="pct"/>
            <w:gridSpan w:val="5"/>
          </w:tcPr>
          <w:p w14:paraId="4AC55BBF" w14:textId="77777777" w:rsidR="00956EE1" w:rsidRPr="00326FBE" w:rsidRDefault="00A2264C">
            <w:pPr>
              <w:spacing w:after="0" w:line="240" w:lineRule="auto"/>
              <w:jc w:val="center"/>
              <w:rPr>
                <w:rFonts w:ascii="Times New Roman" w:eastAsia="FangSong" w:hAnsi="Times New Roman"/>
                <w:sz w:val="24"/>
                <w:szCs w:val="24"/>
                <w:lang w:val="en-US" w:eastAsia="zh-CN" w:bidi="en-US"/>
              </w:rPr>
            </w:pPr>
            <w:r w:rsidRPr="00326FBE">
              <w:rPr>
                <w:rFonts w:ascii="Times New Roman" w:eastAsia="FangSong" w:hAnsi="Times New Roman"/>
                <w:sz w:val="24"/>
                <w:szCs w:val="24"/>
                <w:lang w:val="en-US" w:eastAsia="zh-CN"/>
              </w:rPr>
              <w:t>10 hours</w:t>
            </w:r>
          </w:p>
        </w:tc>
      </w:tr>
      <w:tr w:rsidR="00326FBE" w:rsidRPr="00326FBE" w14:paraId="5BD78ED1" w14:textId="77777777">
        <w:trPr>
          <w:trHeight w:val="523"/>
        </w:trPr>
        <w:tc>
          <w:tcPr>
            <w:tcW w:w="4307" w:type="pct"/>
            <w:gridSpan w:val="3"/>
          </w:tcPr>
          <w:p w14:paraId="6FCCC467" w14:textId="77777777" w:rsidR="00956EE1" w:rsidRPr="00326FBE" w:rsidRDefault="00A2264C">
            <w:pPr>
              <w:pStyle w:val="ListParagraph"/>
              <w:numPr>
                <w:ilvl w:val="0"/>
                <w:numId w:val="39"/>
              </w:numPr>
              <w:tabs>
                <w:tab w:val="left" w:pos="0"/>
              </w:tabs>
              <w:suppressAutoHyphens/>
              <w:spacing w:after="0" w:line="240" w:lineRule="auto"/>
              <w:ind w:left="990"/>
              <w:rPr>
                <w:rFonts w:ascii="Times New Roman" w:eastAsia="FangSong" w:hAnsi="Times New Roman"/>
                <w:spacing w:val="-3"/>
                <w:sz w:val="24"/>
                <w:szCs w:val="24"/>
                <w:lang w:eastAsia="zh-CN"/>
              </w:rPr>
            </w:pPr>
            <w:r w:rsidRPr="00326FBE">
              <w:rPr>
                <w:rFonts w:ascii="Times New Roman" w:eastAsia="FangSong" w:hAnsi="Times New Roman"/>
                <w:spacing w:val="-3"/>
                <w:sz w:val="24"/>
                <w:szCs w:val="24"/>
                <w:lang w:eastAsia="zh-CN"/>
              </w:rPr>
              <w:t>Corbel design of reinforced concrete</w:t>
            </w:r>
          </w:p>
        </w:tc>
        <w:tc>
          <w:tcPr>
            <w:tcW w:w="693" w:type="pct"/>
            <w:gridSpan w:val="5"/>
          </w:tcPr>
          <w:p w14:paraId="1D97990F" w14:textId="77777777" w:rsidR="00956EE1" w:rsidRPr="00326FBE" w:rsidRDefault="00A2264C">
            <w:pPr>
              <w:spacing w:after="0" w:line="240" w:lineRule="auto"/>
              <w:jc w:val="center"/>
              <w:rPr>
                <w:rFonts w:ascii="Times New Roman" w:eastAsia="FangSong" w:hAnsi="Times New Roman"/>
                <w:sz w:val="24"/>
                <w:szCs w:val="24"/>
                <w:lang w:val="en-US" w:eastAsia="zh-CN" w:bidi="en-US"/>
              </w:rPr>
            </w:pPr>
            <w:r w:rsidRPr="00326FBE">
              <w:rPr>
                <w:rFonts w:ascii="Times New Roman" w:eastAsia="FangSong" w:hAnsi="Times New Roman"/>
                <w:sz w:val="24"/>
                <w:szCs w:val="24"/>
                <w:lang w:val="en-US" w:eastAsia="zh-CN" w:bidi="en-US"/>
              </w:rPr>
              <w:t>6 hours</w:t>
            </w:r>
          </w:p>
        </w:tc>
      </w:tr>
    </w:tbl>
    <w:p w14:paraId="778ED4DE" w14:textId="77777777" w:rsidR="00956EE1" w:rsidRPr="00326FBE" w:rsidRDefault="00A2264C">
      <w:pPr>
        <w:pageBreakBefore/>
        <w:tabs>
          <w:tab w:val="left" w:pos="-720"/>
        </w:tabs>
        <w:suppressAutoHyphens/>
        <w:spacing w:after="120" w:line="240" w:lineRule="auto"/>
        <w:outlineLvl w:val="1"/>
        <w:rPr>
          <w:rFonts w:ascii="Times New Roman" w:eastAsia="FangSong" w:hAnsi="Times New Roman"/>
          <w:b/>
          <w:bCs/>
          <w:spacing w:val="-3"/>
          <w:sz w:val="28"/>
          <w:szCs w:val="28"/>
          <w:lang w:eastAsia="zh-CN"/>
        </w:rPr>
      </w:pPr>
      <w:bookmarkStart w:id="47" w:name="_Toc107570765"/>
      <w:bookmarkStart w:id="48" w:name="_Toc169195665"/>
      <w:r w:rsidRPr="00326FBE">
        <w:rPr>
          <w:rFonts w:ascii="Times New Roman" w:eastAsia="FangSong" w:hAnsi="Times New Roman"/>
          <w:b/>
          <w:bCs/>
          <w:spacing w:val="-3"/>
          <w:sz w:val="28"/>
          <w:szCs w:val="28"/>
          <w:lang w:eastAsia="zh-CN"/>
        </w:rPr>
        <w:lastRenderedPageBreak/>
        <w:t>3.9Engineering Geology and Foundation Basis</w:t>
      </w:r>
      <w:bookmarkEnd w:id="47"/>
      <w:bookmarkEnd w:id="48"/>
    </w:p>
    <w:tbl>
      <w:tblPr>
        <w:tblW w:w="5345" w:type="pct"/>
        <w:tblLayout w:type="fixed"/>
        <w:tblLook w:val="04A0" w:firstRow="1" w:lastRow="0" w:firstColumn="1" w:lastColumn="0" w:noHBand="0" w:noVBand="1"/>
      </w:tblPr>
      <w:tblGrid>
        <w:gridCol w:w="1924"/>
        <w:gridCol w:w="1002"/>
        <w:gridCol w:w="4788"/>
        <w:gridCol w:w="711"/>
        <w:gridCol w:w="175"/>
        <w:gridCol w:w="826"/>
        <w:gridCol w:w="344"/>
        <w:gridCol w:w="236"/>
      </w:tblGrid>
      <w:tr w:rsidR="00326FBE" w:rsidRPr="00326FBE" w14:paraId="2ED34CB3" w14:textId="77777777">
        <w:trPr>
          <w:trHeight w:val="440"/>
        </w:trPr>
        <w:tc>
          <w:tcPr>
            <w:tcW w:w="5000" w:type="pct"/>
            <w:gridSpan w:val="8"/>
            <w:shd w:val="clear" w:color="auto" w:fill="E5DFEC"/>
          </w:tcPr>
          <w:p w14:paraId="3D894CE6" w14:textId="77777777" w:rsidR="00956EE1" w:rsidRPr="00326FBE" w:rsidRDefault="00A2264C">
            <w:pPr>
              <w:suppressAutoHyphens/>
              <w:spacing w:after="0" w:line="240" w:lineRule="auto"/>
              <w:jc w:val="center"/>
              <w:rPr>
                <w:rFonts w:ascii="Times New Roman" w:eastAsia="FangSong" w:hAnsi="Times New Roman"/>
                <w:b/>
                <w:spacing w:val="-3"/>
                <w:sz w:val="24"/>
                <w:szCs w:val="24"/>
                <w:lang w:val="en-US" w:eastAsia="zh-CN"/>
              </w:rPr>
            </w:pPr>
            <w:r w:rsidRPr="00326FBE">
              <w:rPr>
                <w:rFonts w:ascii="Times New Roman" w:eastAsia="FangSong" w:hAnsi="Times New Roman"/>
                <w:b/>
                <w:spacing w:val="-3"/>
                <w:sz w:val="24"/>
                <w:szCs w:val="24"/>
                <w:lang w:val="en-US" w:eastAsia="zh-CN"/>
              </w:rPr>
              <w:t>Water Resources and Hydropower Construction Engineering (Construction Design Supervision Direction) Specialty</w:t>
            </w:r>
          </w:p>
          <w:p w14:paraId="5757DDF5" w14:textId="77777777" w:rsidR="00956EE1" w:rsidRPr="00326FBE" w:rsidRDefault="00A2264C">
            <w:pPr>
              <w:suppressAutoHyphens/>
              <w:spacing w:after="0" w:line="240" w:lineRule="auto"/>
              <w:jc w:val="center"/>
              <w:rPr>
                <w:rFonts w:ascii="Times New Roman" w:eastAsia="FangSong" w:hAnsi="Times New Roman"/>
                <w:b/>
                <w:spacing w:val="-3"/>
                <w:sz w:val="24"/>
                <w:szCs w:val="24"/>
                <w:lang w:val="en-US" w:eastAsia="zh-CN"/>
              </w:rPr>
            </w:pPr>
            <w:r w:rsidRPr="00326FBE">
              <w:rPr>
                <w:rFonts w:ascii="Times New Roman" w:eastAsia="FangSong" w:hAnsi="Times New Roman"/>
                <w:b/>
                <w:spacing w:val="-3"/>
                <w:sz w:val="24"/>
                <w:szCs w:val="24"/>
                <w:lang w:val="en-US" w:eastAsia="zh-CN"/>
              </w:rPr>
              <w:t>The Second Year</w:t>
            </w:r>
          </w:p>
          <w:p w14:paraId="60EAE801" w14:textId="77777777" w:rsidR="00956EE1" w:rsidRPr="00326FBE" w:rsidRDefault="00A2264C">
            <w:pPr>
              <w:suppressAutoHyphens/>
              <w:spacing w:after="0" w:line="240" w:lineRule="auto"/>
              <w:jc w:val="center"/>
              <w:rPr>
                <w:rFonts w:ascii="Times New Roman" w:eastAsia="FangSong" w:hAnsi="Times New Roman"/>
                <w:b/>
                <w:spacing w:val="-3"/>
                <w:sz w:val="24"/>
                <w:szCs w:val="24"/>
                <w:lang w:val="en-US" w:eastAsia="zh-CN"/>
              </w:rPr>
            </w:pPr>
            <w:r w:rsidRPr="00326FBE">
              <w:rPr>
                <w:rFonts w:ascii="Times New Roman" w:eastAsia="FangSong" w:hAnsi="Times New Roman"/>
                <w:b/>
                <w:spacing w:val="-3"/>
                <w:sz w:val="24"/>
                <w:szCs w:val="24"/>
                <w:lang w:val="en-US" w:eastAsia="zh-CN"/>
              </w:rPr>
              <w:t>Engineering Geology and Foundation Basis</w:t>
            </w:r>
          </w:p>
        </w:tc>
      </w:tr>
      <w:tr w:rsidR="00326FBE" w:rsidRPr="00326FBE" w14:paraId="51537324" w14:textId="77777777">
        <w:trPr>
          <w:trHeight w:val="492"/>
        </w:trPr>
        <w:tc>
          <w:tcPr>
            <w:tcW w:w="5000" w:type="pct"/>
            <w:gridSpan w:val="8"/>
            <w:shd w:val="clear" w:color="auto" w:fill="E5DFEC"/>
            <w:vAlign w:val="center"/>
          </w:tcPr>
          <w:p w14:paraId="7B323CCD" w14:textId="77777777" w:rsidR="00956EE1" w:rsidRPr="00326FBE" w:rsidRDefault="00A2264C">
            <w:pPr>
              <w:spacing w:after="0" w:line="240" w:lineRule="auto"/>
              <w:rPr>
                <w:rFonts w:ascii="Times New Roman" w:eastAsia="FangSong" w:hAnsi="Times New Roman"/>
                <w:b/>
                <w:sz w:val="24"/>
                <w:szCs w:val="24"/>
                <w:lang w:val="en-US" w:eastAsia="zh-TW"/>
              </w:rPr>
            </w:pPr>
            <w:r w:rsidRPr="00326FBE">
              <w:rPr>
                <w:rFonts w:ascii="Times New Roman" w:eastAsia="FangSong" w:hAnsi="Times New Roman"/>
                <w:b/>
                <w:bCs/>
                <w:spacing w:val="-3"/>
                <w:sz w:val="24"/>
                <w:szCs w:val="24"/>
                <w:lang w:eastAsia="zh-CN"/>
              </w:rPr>
              <w:t xml:space="preserve">Course code:  </w:t>
            </w:r>
            <w:r w:rsidR="007F3D75" w:rsidRPr="00326FBE">
              <w:rPr>
                <w:rFonts w:ascii="Times New Roman" w:eastAsia="FangSong" w:hAnsi="Times New Roman"/>
                <w:b/>
                <w:bCs/>
                <w:spacing w:val="-3"/>
                <w:sz w:val="24"/>
                <w:szCs w:val="24"/>
                <w:lang w:eastAsia="zh-CN"/>
              </w:rPr>
              <w:t>WRH 252</w:t>
            </w:r>
          </w:p>
        </w:tc>
      </w:tr>
      <w:tr w:rsidR="00326FBE" w:rsidRPr="00326FBE" w14:paraId="785D95CB" w14:textId="77777777" w:rsidTr="007F3D75">
        <w:trPr>
          <w:trHeight w:val="304"/>
        </w:trPr>
        <w:tc>
          <w:tcPr>
            <w:tcW w:w="962" w:type="pct"/>
          </w:tcPr>
          <w:p w14:paraId="097510DC" w14:textId="77777777" w:rsidR="00956EE1" w:rsidRPr="00326FBE" w:rsidRDefault="00A2264C">
            <w:pPr>
              <w:spacing w:after="0" w:line="240" w:lineRule="auto"/>
              <w:rPr>
                <w:rFonts w:ascii="Times New Roman" w:eastAsia="FangSong" w:hAnsi="Times New Roman"/>
                <w:sz w:val="24"/>
                <w:szCs w:val="24"/>
              </w:rPr>
            </w:pPr>
            <w:r w:rsidRPr="00326FBE">
              <w:rPr>
                <w:rFonts w:ascii="Times New Roman" w:eastAsia="FangSong" w:hAnsi="Times New Roman"/>
                <w:b/>
                <w:w w:val="103"/>
                <w:sz w:val="24"/>
                <w:szCs w:val="24"/>
                <w:lang w:eastAsia="zh-CN"/>
              </w:rPr>
              <w:t>Total learning time:</w:t>
            </w:r>
          </w:p>
        </w:tc>
        <w:tc>
          <w:tcPr>
            <w:tcW w:w="2894" w:type="pct"/>
            <w:gridSpan w:val="2"/>
          </w:tcPr>
          <w:p w14:paraId="6B148729" w14:textId="77777777" w:rsidR="00956EE1" w:rsidRPr="00326FBE" w:rsidRDefault="00A2264C">
            <w:pPr>
              <w:spacing w:after="0" w:line="240" w:lineRule="auto"/>
              <w:rPr>
                <w:rFonts w:ascii="Times New Roman" w:eastAsia="FangSong" w:hAnsi="Times New Roman"/>
                <w:b/>
                <w:sz w:val="24"/>
                <w:szCs w:val="24"/>
                <w:lang w:val="en-US" w:eastAsia="zh-CN"/>
              </w:rPr>
            </w:pPr>
            <w:r w:rsidRPr="00326FBE">
              <w:rPr>
                <w:rFonts w:ascii="Times New Roman" w:eastAsia="FangSong" w:hAnsi="Times New Roman"/>
                <w:b/>
                <w:sz w:val="24"/>
                <w:szCs w:val="24"/>
                <w:lang w:val="en-US" w:eastAsia="zh-CN"/>
              </w:rPr>
              <w:t>96</w:t>
            </w:r>
          </w:p>
        </w:tc>
        <w:tc>
          <w:tcPr>
            <w:tcW w:w="356" w:type="pct"/>
          </w:tcPr>
          <w:p w14:paraId="0D92156D" w14:textId="77777777" w:rsidR="00956EE1" w:rsidRPr="00326FBE" w:rsidRDefault="00A2264C">
            <w:pPr>
              <w:spacing w:after="0" w:line="240" w:lineRule="auto"/>
              <w:jc w:val="center"/>
              <w:rPr>
                <w:rFonts w:ascii="Times New Roman" w:eastAsia="FangSong" w:hAnsi="Times New Roman"/>
                <w:b/>
                <w:smallCaps/>
                <w:spacing w:val="5"/>
                <w:sz w:val="24"/>
                <w:szCs w:val="24"/>
                <w:lang w:bidi="en-US"/>
              </w:rPr>
            </w:pPr>
            <w:r w:rsidRPr="00326FBE">
              <w:rPr>
                <w:rFonts w:ascii="Times New Roman" w:eastAsia="FangSong" w:hAnsi="Times New Roman"/>
                <w:b/>
                <w:smallCaps/>
                <w:spacing w:val="5"/>
                <w:sz w:val="24"/>
                <w:szCs w:val="24"/>
              </w:rPr>
              <w:t>T</w:t>
            </w:r>
          </w:p>
        </w:tc>
        <w:tc>
          <w:tcPr>
            <w:tcW w:w="501" w:type="pct"/>
            <w:gridSpan w:val="2"/>
          </w:tcPr>
          <w:p w14:paraId="384CAEDF" w14:textId="77777777" w:rsidR="00956EE1" w:rsidRPr="00326FBE" w:rsidRDefault="00A2264C">
            <w:pPr>
              <w:spacing w:after="0" w:line="240" w:lineRule="auto"/>
              <w:jc w:val="center"/>
              <w:rPr>
                <w:rFonts w:ascii="Times New Roman" w:eastAsia="FangSong" w:hAnsi="Times New Roman"/>
                <w:b/>
                <w:smallCaps/>
                <w:spacing w:val="5"/>
                <w:sz w:val="24"/>
                <w:szCs w:val="24"/>
                <w:lang w:bidi="en-US"/>
              </w:rPr>
            </w:pPr>
            <w:r w:rsidRPr="00326FBE">
              <w:rPr>
                <w:rFonts w:ascii="Times New Roman" w:eastAsia="FangSong" w:hAnsi="Times New Roman"/>
                <w:b/>
                <w:smallCaps/>
                <w:spacing w:val="5"/>
                <w:sz w:val="24"/>
                <w:szCs w:val="24"/>
              </w:rPr>
              <w:t>P</w:t>
            </w:r>
          </w:p>
        </w:tc>
        <w:tc>
          <w:tcPr>
            <w:tcW w:w="287" w:type="pct"/>
            <w:gridSpan w:val="2"/>
          </w:tcPr>
          <w:p w14:paraId="70DD644B" w14:textId="77777777" w:rsidR="00956EE1" w:rsidRPr="00326FBE" w:rsidRDefault="00A2264C">
            <w:pPr>
              <w:spacing w:after="0" w:line="240" w:lineRule="auto"/>
              <w:jc w:val="center"/>
              <w:rPr>
                <w:rFonts w:ascii="Times New Roman" w:eastAsia="FangSong" w:hAnsi="Times New Roman"/>
                <w:b/>
                <w:smallCaps/>
                <w:spacing w:val="5"/>
                <w:sz w:val="24"/>
                <w:szCs w:val="24"/>
                <w:lang w:bidi="en-US"/>
              </w:rPr>
            </w:pPr>
            <w:r w:rsidRPr="00326FBE">
              <w:rPr>
                <w:rFonts w:ascii="Times New Roman" w:eastAsia="FangSong" w:hAnsi="Times New Roman"/>
                <w:b/>
                <w:smallCaps/>
                <w:spacing w:val="5"/>
                <w:sz w:val="24"/>
                <w:szCs w:val="24"/>
              </w:rPr>
              <w:t>C</w:t>
            </w:r>
          </w:p>
        </w:tc>
      </w:tr>
      <w:tr w:rsidR="00326FBE" w:rsidRPr="00326FBE" w14:paraId="599D4FB5" w14:textId="77777777" w:rsidTr="007F3D75">
        <w:trPr>
          <w:trHeight w:val="299"/>
        </w:trPr>
        <w:tc>
          <w:tcPr>
            <w:tcW w:w="962" w:type="pct"/>
          </w:tcPr>
          <w:p w14:paraId="39487306" w14:textId="77777777" w:rsidR="00956EE1" w:rsidRPr="00326FBE" w:rsidRDefault="00A2264C">
            <w:pPr>
              <w:spacing w:after="0" w:line="240" w:lineRule="auto"/>
              <w:rPr>
                <w:rFonts w:ascii="Times New Roman" w:eastAsia="FangSong" w:hAnsi="Times New Roman"/>
                <w:b/>
                <w:sz w:val="24"/>
                <w:szCs w:val="24"/>
              </w:rPr>
            </w:pPr>
            <w:r w:rsidRPr="00326FBE">
              <w:rPr>
                <w:rFonts w:ascii="Times New Roman" w:eastAsia="FangSong" w:hAnsi="Times New Roman"/>
                <w:sz w:val="24"/>
                <w:szCs w:val="24"/>
                <w:lang w:eastAsia="zh-TW"/>
              </w:rPr>
              <w:t>T</w:t>
            </w:r>
            <w:r w:rsidRPr="00326FBE">
              <w:rPr>
                <w:rFonts w:ascii="Times New Roman" w:eastAsia="FangSong" w:hAnsi="Times New Roman"/>
                <w:sz w:val="24"/>
                <w:szCs w:val="24"/>
              </w:rPr>
              <w:t>heory</w:t>
            </w:r>
            <w:r w:rsidRPr="00326FBE">
              <w:rPr>
                <w:rFonts w:ascii="Times New Roman" w:eastAsia="FangSong" w:hAnsi="Times New Roman"/>
                <w:sz w:val="24"/>
                <w:szCs w:val="24"/>
                <w:lang w:eastAsia="zh-TW"/>
              </w:rPr>
              <w:t>:</w:t>
            </w:r>
          </w:p>
        </w:tc>
        <w:tc>
          <w:tcPr>
            <w:tcW w:w="2894" w:type="pct"/>
            <w:gridSpan w:val="2"/>
          </w:tcPr>
          <w:p w14:paraId="2B7184C6" w14:textId="77777777" w:rsidR="00956EE1" w:rsidRPr="00326FBE" w:rsidRDefault="00A2264C">
            <w:pPr>
              <w:spacing w:after="0" w:line="240" w:lineRule="auto"/>
              <w:rPr>
                <w:rFonts w:ascii="Times New Roman" w:eastAsia="FangSong" w:hAnsi="Times New Roman"/>
                <w:b/>
                <w:sz w:val="24"/>
                <w:szCs w:val="24"/>
                <w:lang w:val="en-US" w:eastAsia="zh-CN"/>
              </w:rPr>
            </w:pPr>
            <w:r w:rsidRPr="00326FBE">
              <w:rPr>
                <w:rFonts w:ascii="Times New Roman" w:eastAsia="FangSong" w:hAnsi="Times New Roman"/>
                <w:sz w:val="24"/>
                <w:szCs w:val="24"/>
                <w:lang w:val="en-US" w:eastAsia="zh-CN"/>
              </w:rPr>
              <w:t>48</w:t>
            </w:r>
          </w:p>
        </w:tc>
        <w:tc>
          <w:tcPr>
            <w:tcW w:w="356" w:type="pct"/>
            <w:vMerge w:val="restart"/>
          </w:tcPr>
          <w:p w14:paraId="3CFF605E" w14:textId="77777777" w:rsidR="00956EE1" w:rsidRPr="00326FBE" w:rsidRDefault="00A2264C">
            <w:pPr>
              <w:spacing w:after="0" w:line="240" w:lineRule="auto"/>
              <w:jc w:val="center"/>
              <w:rPr>
                <w:rFonts w:ascii="Times New Roman" w:eastAsia="FangSong" w:hAnsi="Times New Roman"/>
                <w:b/>
                <w:sz w:val="24"/>
                <w:szCs w:val="24"/>
                <w:lang w:eastAsia="zh-CN"/>
              </w:rPr>
            </w:pPr>
            <w:r w:rsidRPr="00326FBE">
              <w:rPr>
                <w:rFonts w:ascii="Times New Roman" w:eastAsia="FangSong" w:hAnsi="Times New Roman"/>
                <w:b/>
                <w:sz w:val="24"/>
                <w:szCs w:val="24"/>
                <w:lang w:eastAsia="zh-CN"/>
              </w:rPr>
              <w:t>1.5</w:t>
            </w:r>
          </w:p>
        </w:tc>
        <w:tc>
          <w:tcPr>
            <w:tcW w:w="501" w:type="pct"/>
            <w:gridSpan w:val="2"/>
            <w:vMerge w:val="restart"/>
          </w:tcPr>
          <w:p w14:paraId="2C20D815" w14:textId="77777777" w:rsidR="00956EE1" w:rsidRPr="00326FBE" w:rsidRDefault="00A2264C">
            <w:pPr>
              <w:spacing w:after="0" w:line="240" w:lineRule="auto"/>
              <w:jc w:val="center"/>
              <w:rPr>
                <w:rFonts w:ascii="Times New Roman" w:eastAsia="FangSong" w:hAnsi="Times New Roman"/>
                <w:b/>
                <w:sz w:val="24"/>
                <w:szCs w:val="24"/>
                <w:lang w:eastAsia="zh-CN"/>
              </w:rPr>
            </w:pPr>
            <w:r w:rsidRPr="00326FBE">
              <w:rPr>
                <w:rFonts w:ascii="Times New Roman" w:eastAsia="FangSong" w:hAnsi="Times New Roman"/>
                <w:b/>
                <w:sz w:val="24"/>
                <w:szCs w:val="24"/>
                <w:lang w:eastAsia="zh-CN"/>
              </w:rPr>
              <w:t>1.5</w:t>
            </w:r>
          </w:p>
        </w:tc>
        <w:tc>
          <w:tcPr>
            <w:tcW w:w="287" w:type="pct"/>
            <w:gridSpan w:val="2"/>
            <w:vMerge w:val="restart"/>
          </w:tcPr>
          <w:p w14:paraId="030E609E" w14:textId="77777777" w:rsidR="00956EE1" w:rsidRPr="00326FBE" w:rsidRDefault="00A2264C">
            <w:pPr>
              <w:spacing w:after="0" w:line="240" w:lineRule="auto"/>
              <w:jc w:val="center"/>
              <w:rPr>
                <w:rFonts w:ascii="Times New Roman" w:eastAsia="FangSong" w:hAnsi="Times New Roman"/>
                <w:b/>
                <w:sz w:val="24"/>
                <w:szCs w:val="24"/>
                <w:lang w:eastAsia="zh-CN"/>
              </w:rPr>
            </w:pPr>
            <w:r w:rsidRPr="00326FBE">
              <w:rPr>
                <w:rFonts w:ascii="Times New Roman" w:eastAsia="FangSong" w:hAnsi="Times New Roman" w:hint="eastAsia"/>
                <w:b/>
                <w:sz w:val="24"/>
                <w:szCs w:val="24"/>
                <w:lang w:val="en-US" w:eastAsia="zh-CN"/>
              </w:rPr>
              <w:t>2</w:t>
            </w:r>
          </w:p>
        </w:tc>
      </w:tr>
      <w:tr w:rsidR="00326FBE" w:rsidRPr="00326FBE" w14:paraId="48A71F5D" w14:textId="77777777" w:rsidTr="007F3D75">
        <w:trPr>
          <w:trHeight w:val="253"/>
        </w:trPr>
        <w:tc>
          <w:tcPr>
            <w:tcW w:w="962" w:type="pct"/>
          </w:tcPr>
          <w:p w14:paraId="0307C972" w14:textId="77777777" w:rsidR="00956EE1" w:rsidRPr="00326FBE" w:rsidRDefault="00A2264C">
            <w:pPr>
              <w:spacing w:after="0" w:line="240" w:lineRule="auto"/>
              <w:rPr>
                <w:rFonts w:ascii="Times New Roman" w:eastAsia="FangSong" w:hAnsi="Times New Roman"/>
                <w:sz w:val="24"/>
                <w:szCs w:val="24"/>
              </w:rPr>
            </w:pPr>
            <w:r w:rsidRPr="00326FBE">
              <w:rPr>
                <w:rFonts w:ascii="Times New Roman" w:eastAsia="FangSong" w:hAnsi="Times New Roman"/>
                <w:sz w:val="24"/>
                <w:szCs w:val="24"/>
                <w:lang w:eastAsia="zh-TW"/>
              </w:rPr>
              <w:t>P</w:t>
            </w:r>
            <w:r w:rsidRPr="00326FBE">
              <w:rPr>
                <w:rFonts w:ascii="Times New Roman" w:eastAsia="FangSong" w:hAnsi="Times New Roman"/>
                <w:sz w:val="24"/>
                <w:szCs w:val="24"/>
              </w:rPr>
              <w:t>ractice</w:t>
            </w:r>
            <w:r w:rsidRPr="00326FBE">
              <w:rPr>
                <w:rFonts w:ascii="Times New Roman" w:eastAsia="FangSong" w:hAnsi="Times New Roman"/>
                <w:sz w:val="24"/>
                <w:szCs w:val="24"/>
                <w:lang w:eastAsia="zh-TW"/>
              </w:rPr>
              <w:t>:</w:t>
            </w:r>
          </w:p>
        </w:tc>
        <w:tc>
          <w:tcPr>
            <w:tcW w:w="2894" w:type="pct"/>
            <w:gridSpan w:val="2"/>
          </w:tcPr>
          <w:p w14:paraId="5CC7DA1A" w14:textId="77777777" w:rsidR="00956EE1" w:rsidRPr="00326FBE" w:rsidRDefault="00A2264C">
            <w:pPr>
              <w:spacing w:after="0" w:line="240" w:lineRule="auto"/>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48</w:t>
            </w:r>
          </w:p>
        </w:tc>
        <w:tc>
          <w:tcPr>
            <w:tcW w:w="356" w:type="pct"/>
            <w:vMerge/>
          </w:tcPr>
          <w:p w14:paraId="7A07006B" w14:textId="77777777" w:rsidR="00956EE1" w:rsidRPr="00326FBE" w:rsidRDefault="00956EE1">
            <w:pPr>
              <w:spacing w:after="0" w:line="240" w:lineRule="auto"/>
              <w:jc w:val="center"/>
              <w:rPr>
                <w:rFonts w:ascii="Times New Roman" w:eastAsia="FangSong" w:hAnsi="Times New Roman"/>
                <w:b/>
                <w:sz w:val="24"/>
                <w:szCs w:val="24"/>
              </w:rPr>
            </w:pPr>
          </w:p>
        </w:tc>
        <w:tc>
          <w:tcPr>
            <w:tcW w:w="501" w:type="pct"/>
            <w:gridSpan w:val="2"/>
            <w:vMerge/>
          </w:tcPr>
          <w:p w14:paraId="79A80C11" w14:textId="77777777" w:rsidR="00956EE1" w:rsidRPr="00326FBE" w:rsidRDefault="00956EE1">
            <w:pPr>
              <w:spacing w:after="0" w:line="240" w:lineRule="auto"/>
              <w:jc w:val="center"/>
              <w:rPr>
                <w:rFonts w:ascii="Times New Roman" w:eastAsia="FangSong" w:hAnsi="Times New Roman"/>
                <w:b/>
                <w:sz w:val="24"/>
                <w:szCs w:val="24"/>
              </w:rPr>
            </w:pPr>
          </w:p>
        </w:tc>
        <w:tc>
          <w:tcPr>
            <w:tcW w:w="287" w:type="pct"/>
            <w:gridSpan w:val="2"/>
            <w:vMerge/>
          </w:tcPr>
          <w:p w14:paraId="3EE3EA7A" w14:textId="77777777" w:rsidR="00956EE1" w:rsidRPr="00326FBE" w:rsidRDefault="00956EE1">
            <w:pPr>
              <w:spacing w:after="0" w:line="240" w:lineRule="auto"/>
              <w:jc w:val="center"/>
              <w:rPr>
                <w:rFonts w:ascii="Times New Roman" w:eastAsia="FangSong" w:hAnsi="Times New Roman"/>
                <w:b/>
                <w:sz w:val="24"/>
                <w:szCs w:val="24"/>
              </w:rPr>
            </w:pPr>
          </w:p>
        </w:tc>
      </w:tr>
      <w:tr w:rsidR="00326FBE" w:rsidRPr="00326FBE" w14:paraId="79BF7B8D" w14:textId="77777777" w:rsidTr="00D10BB0">
        <w:trPr>
          <w:trHeight w:val="492"/>
        </w:trPr>
        <w:tc>
          <w:tcPr>
            <w:tcW w:w="962" w:type="pct"/>
            <w:vAlign w:val="center"/>
          </w:tcPr>
          <w:p w14:paraId="4E6B12D8" w14:textId="77777777" w:rsidR="00956EE1" w:rsidRPr="00326FBE" w:rsidRDefault="00A2264C">
            <w:pPr>
              <w:spacing w:after="0" w:line="240" w:lineRule="auto"/>
              <w:rPr>
                <w:rFonts w:ascii="Times New Roman" w:eastAsia="FangSong" w:hAnsi="Times New Roman"/>
                <w:sz w:val="24"/>
                <w:szCs w:val="24"/>
              </w:rPr>
            </w:pPr>
            <w:r w:rsidRPr="00326FBE">
              <w:rPr>
                <w:rFonts w:ascii="Times New Roman" w:eastAsia="FangSong" w:hAnsi="Times New Roman"/>
                <w:b/>
                <w:bCs/>
                <w:w w:val="103"/>
                <w:sz w:val="24"/>
                <w:szCs w:val="24"/>
                <w:lang w:eastAsia="zh-CN"/>
              </w:rPr>
              <w:t>Course objective:</w:t>
            </w:r>
          </w:p>
        </w:tc>
        <w:tc>
          <w:tcPr>
            <w:tcW w:w="3923" w:type="pct"/>
            <w:gridSpan w:val="6"/>
            <w:vAlign w:val="center"/>
          </w:tcPr>
          <w:p w14:paraId="7CBEBD0F" w14:textId="77777777" w:rsidR="00956EE1" w:rsidRPr="00326FBE" w:rsidRDefault="00A2264C">
            <w:pPr>
              <w:spacing w:after="0" w:line="240" w:lineRule="auto"/>
              <w:rPr>
                <w:rFonts w:ascii="Times New Roman" w:eastAsia="FangSong" w:hAnsi="Times New Roman"/>
                <w:b/>
                <w:smallCaps/>
                <w:spacing w:val="5"/>
                <w:sz w:val="24"/>
                <w:szCs w:val="24"/>
                <w:lang w:val="en-US" w:eastAsia="zh-CN"/>
              </w:rPr>
            </w:pPr>
            <w:r w:rsidRPr="00326FBE">
              <w:rPr>
                <w:rFonts w:ascii="Times New Roman" w:eastAsia="FangSong" w:hAnsi="Times New Roman"/>
                <w:sz w:val="24"/>
                <w:szCs w:val="24"/>
                <w:lang w:val="en-US" w:eastAsia="zh-CN"/>
              </w:rPr>
              <w:t>By learning the relevant knowledge of geology and soil mechanics, students can master the basic theory of geology and soil mechanics, and use the knowledge they have learned to solve the engineering geological problems of actual water resources engineering.</w:t>
            </w:r>
          </w:p>
        </w:tc>
        <w:tc>
          <w:tcPr>
            <w:tcW w:w="115" w:type="pct"/>
          </w:tcPr>
          <w:p w14:paraId="3C67EB6D" w14:textId="77777777" w:rsidR="00956EE1" w:rsidRPr="00326FBE" w:rsidRDefault="00956EE1">
            <w:pPr>
              <w:spacing w:after="0" w:line="240" w:lineRule="auto"/>
              <w:jc w:val="both"/>
              <w:rPr>
                <w:rFonts w:ascii="Times New Roman" w:eastAsia="FangSong" w:hAnsi="Times New Roman"/>
                <w:sz w:val="24"/>
                <w:szCs w:val="24"/>
                <w:lang w:val="en-US" w:eastAsia="zh-CN"/>
              </w:rPr>
            </w:pPr>
          </w:p>
        </w:tc>
      </w:tr>
      <w:tr w:rsidR="00326FBE" w:rsidRPr="00326FBE" w14:paraId="4569506F" w14:textId="77777777" w:rsidTr="00D10BB0">
        <w:trPr>
          <w:trHeight w:val="468"/>
        </w:trPr>
        <w:tc>
          <w:tcPr>
            <w:tcW w:w="4885" w:type="pct"/>
            <w:gridSpan w:val="7"/>
            <w:shd w:val="clear" w:color="auto" w:fill="E5DFEC"/>
          </w:tcPr>
          <w:p w14:paraId="41F3D0F3" w14:textId="77777777" w:rsidR="00956EE1" w:rsidRPr="00326FBE" w:rsidRDefault="00A2264C">
            <w:pPr>
              <w:spacing w:after="0" w:line="240" w:lineRule="auto"/>
              <w:rPr>
                <w:rFonts w:ascii="Times New Roman" w:eastAsia="FangSong" w:hAnsi="Times New Roman"/>
                <w:sz w:val="24"/>
                <w:szCs w:val="24"/>
                <w:lang w:val="en-US"/>
              </w:rPr>
            </w:pPr>
            <w:r w:rsidRPr="00326FBE">
              <w:rPr>
                <w:rFonts w:ascii="Times New Roman" w:eastAsia="FangSong" w:hAnsi="Times New Roman"/>
                <w:b/>
                <w:bCs/>
                <w:w w:val="103"/>
                <w:sz w:val="24"/>
                <w:szCs w:val="24"/>
                <w:lang w:eastAsia="zh-CN"/>
              </w:rPr>
              <w:t>Course content</w:t>
            </w:r>
          </w:p>
        </w:tc>
        <w:tc>
          <w:tcPr>
            <w:tcW w:w="115" w:type="pct"/>
            <w:shd w:val="clear" w:color="auto" w:fill="E5DFEC"/>
          </w:tcPr>
          <w:p w14:paraId="41A3D684" w14:textId="77777777" w:rsidR="00956EE1" w:rsidRPr="00326FBE" w:rsidRDefault="00956EE1">
            <w:pPr>
              <w:spacing w:after="0" w:line="240" w:lineRule="auto"/>
              <w:jc w:val="right"/>
              <w:rPr>
                <w:rFonts w:ascii="Times New Roman" w:eastAsia="FangSong" w:hAnsi="Times New Roman"/>
                <w:sz w:val="24"/>
                <w:szCs w:val="24"/>
              </w:rPr>
            </w:pPr>
          </w:p>
        </w:tc>
      </w:tr>
      <w:tr w:rsidR="00326FBE" w:rsidRPr="00326FBE" w14:paraId="2CC7513C" w14:textId="77777777" w:rsidTr="00D10BB0">
        <w:trPr>
          <w:trHeight w:val="90"/>
        </w:trPr>
        <w:tc>
          <w:tcPr>
            <w:tcW w:w="4885" w:type="pct"/>
            <w:gridSpan w:val="7"/>
          </w:tcPr>
          <w:p w14:paraId="743F7AED" w14:textId="77777777" w:rsidR="00956EE1" w:rsidRPr="00326FBE" w:rsidRDefault="00A2264C">
            <w:pPr>
              <w:autoSpaceDE w:val="0"/>
              <w:autoSpaceDN w:val="0"/>
              <w:spacing w:after="0" w:line="240" w:lineRule="auto"/>
              <w:ind w:firstLineChars="200" w:firstLine="480"/>
              <w:rPr>
                <w:rFonts w:ascii="Times New Roman" w:eastAsia="FangSong" w:hAnsi="Times New Roman"/>
                <w:b/>
                <w:sz w:val="24"/>
                <w:szCs w:val="24"/>
                <w:lang w:eastAsia="zh-CN"/>
              </w:rPr>
            </w:pPr>
            <w:r w:rsidRPr="00326FBE">
              <w:rPr>
                <w:rFonts w:ascii="Times New Roman" w:eastAsia="FangSong" w:hAnsi="Times New Roman"/>
                <w:b/>
                <w:sz w:val="24"/>
                <w:szCs w:val="24"/>
                <w:lang w:eastAsia="zh-CN"/>
              </w:rPr>
              <w:t xml:space="preserve">Module 1: Material composition of the earth                                         </w:t>
            </w:r>
            <w:r w:rsidRPr="00326FBE">
              <w:rPr>
                <w:rFonts w:ascii="Times New Roman" w:eastAsia="FangSong" w:hAnsi="Times New Roman"/>
                <w:sz w:val="24"/>
                <w:szCs w:val="24"/>
                <w:lang w:eastAsia="zh-CN"/>
              </w:rPr>
              <w:t>8 hours</w:t>
            </w:r>
          </w:p>
          <w:p w14:paraId="425BD6AD" w14:textId="77777777" w:rsidR="00956EE1" w:rsidRPr="00326FBE" w:rsidRDefault="00A2264C">
            <w:pPr>
              <w:autoSpaceDE w:val="0"/>
              <w:autoSpaceDN w:val="0"/>
              <w:spacing w:after="0" w:line="240" w:lineRule="auto"/>
              <w:ind w:firstLineChars="200" w:firstLine="480"/>
              <w:jc w:val="both"/>
              <w:rPr>
                <w:rFonts w:ascii="Times New Roman" w:eastAsia="FangSong" w:hAnsi="Times New Roman"/>
                <w:b/>
                <w:sz w:val="24"/>
                <w:szCs w:val="24"/>
                <w:lang w:eastAsia="zh-CN"/>
              </w:rPr>
            </w:pPr>
            <w:r w:rsidRPr="00326FBE">
              <w:rPr>
                <w:rFonts w:ascii="Times New Roman" w:eastAsia="FangSong" w:hAnsi="Times New Roman"/>
                <w:b/>
                <w:sz w:val="24"/>
                <w:szCs w:val="24"/>
                <w:lang w:eastAsia="zh-CN"/>
              </w:rPr>
              <w:t>Task 1: The structure of the earth</w:t>
            </w:r>
          </w:p>
          <w:p w14:paraId="584778FF" w14:textId="77777777" w:rsidR="00956EE1" w:rsidRPr="00326FBE" w:rsidRDefault="00A2264C">
            <w:pPr>
              <w:autoSpaceDE w:val="0"/>
              <w:autoSpaceDN w:val="0"/>
              <w:spacing w:after="0" w:line="240" w:lineRule="auto"/>
              <w:ind w:firstLineChars="200" w:firstLine="480"/>
              <w:jc w:val="both"/>
              <w:rPr>
                <w:rFonts w:ascii="Times New Roman" w:eastAsia="FangSong" w:hAnsi="Times New Roman"/>
                <w:sz w:val="24"/>
                <w:szCs w:val="24"/>
                <w:lang w:eastAsia="zh-CN"/>
              </w:rPr>
            </w:pPr>
            <w:r w:rsidRPr="00326FBE">
              <w:rPr>
                <w:rFonts w:ascii="Times New Roman" w:eastAsia="FangSong" w:hAnsi="Times New Roman"/>
                <w:sz w:val="24"/>
                <w:szCs w:val="24"/>
                <w:lang w:eastAsia="zh-CN"/>
              </w:rPr>
              <w:t>1.Be familiar with the composition of the earth;</w:t>
            </w:r>
          </w:p>
          <w:p w14:paraId="48F9B9C9" w14:textId="77777777" w:rsidR="00956EE1" w:rsidRPr="00326FBE" w:rsidRDefault="00A2264C">
            <w:pPr>
              <w:autoSpaceDE w:val="0"/>
              <w:autoSpaceDN w:val="0"/>
              <w:spacing w:after="0" w:line="240" w:lineRule="auto"/>
              <w:ind w:firstLineChars="200" w:firstLine="480"/>
              <w:jc w:val="both"/>
              <w:rPr>
                <w:rFonts w:ascii="Times New Roman" w:eastAsia="FangSong" w:hAnsi="Times New Roman"/>
                <w:sz w:val="24"/>
                <w:szCs w:val="24"/>
                <w:lang w:eastAsia="zh-CN"/>
              </w:rPr>
            </w:pPr>
            <w:r w:rsidRPr="00326FBE">
              <w:rPr>
                <w:rFonts w:ascii="Times New Roman" w:eastAsia="FangSong" w:hAnsi="Times New Roman"/>
                <w:sz w:val="24"/>
                <w:szCs w:val="24"/>
                <w:lang w:eastAsia="zh-CN"/>
              </w:rPr>
              <w:t>2.Master the material composition of the earth’s crust</w:t>
            </w:r>
          </w:p>
          <w:p w14:paraId="2F59241F" w14:textId="77777777" w:rsidR="00956EE1" w:rsidRPr="00326FBE" w:rsidRDefault="00A2264C">
            <w:pPr>
              <w:autoSpaceDE w:val="0"/>
              <w:autoSpaceDN w:val="0"/>
              <w:spacing w:after="0" w:line="240" w:lineRule="auto"/>
              <w:ind w:firstLineChars="200" w:firstLine="480"/>
              <w:jc w:val="both"/>
              <w:rPr>
                <w:rFonts w:ascii="Times New Roman" w:eastAsia="FangSong" w:hAnsi="Times New Roman"/>
                <w:sz w:val="24"/>
                <w:szCs w:val="24"/>
                <w:lang w:eastAsia="zh-CN"/>
              </w:rPr>
            </w:pPr>
            <w:r w:rsidRPr="00326FBE">
              <w:rPr>
                <w:rFonts w:ascii="Times New Roman" w:eastAsia="FangSong" w:hAnsi="Times New Roman"/>
                <w:sz w:val="24"/>
                <w:szCs w:val="24"/>
                <w:lang w:eastAsia="zh-CN"/>
              </w:rPr>
              <w:t>3.Master geological processes;</w:t>
            </w:r>
          </w:p>
          <w:p w14:paraId="09CB7369" w14:textId="77777777" w:rsidR="00956EE1" w:rsidRPr="00326FBE" w:rsidRDefault="00A2264C">
            <w:pPr>
              <w:autoSpaceDE w:val="0"/>
              <w:autoSpaceDN w:val="0"/>
              <w:spacing w:after="0" w:line="240" w:lineRule="auto"/>
              <w:ind w:firstLineChars="200" w:firstLine="480"/>
              <w:jc w:val="both"/>
              <w:rPr>
                <w:rFonts w:ascii="Times New Roman" w:eastAsia="FangSong" w:hAnsi="Times New Roman"/>
                <w:b/>
                <w:sz w:val="24"/>
                <w:szCs w:val="24"/>
                <w:lang w:eastAsia="zh-CN"/>
              </w:rPr>
            </w:pPr>
            <w:r w:rsidRPr="00326FBE">
              <w:rPr>
                <w:rFonts w:ascii="Times New Roman" w:eastAsia="FangSong" w:hAnsi="Times New Roman"/>
                <w:b/>
                <w:sz w:val="24"/>
                <w:szCs w:val="24"/>
                <w:lang w:eastAsia="zh-CN"/>
              </w:rPr>
              <w:t>Task 2: Relevant physical properties of rocks and minerals</w:t>
            </w:r>
          </w:p>
          <w:p w14:paraId="5D1734D2" w14:textId="77777777" w:rsidR="00956EE1" w:rsidRPr="00326FBE" w:rsidRDefault="00A2264C">
            <w:pPr>
              <w:autoSpaceDE w:val="0"/>
              <w:autoSpaceDN w:val="0"/>
              <w:spacing w:after="0" w:line="240" w:lineRule="auto"/>
              <w:ind w:firstLineChars="200" w:firstLine="480"/>
              <w:jc w:val="both"/>
              <w:rPr>
                <w:rFonts w:ascii="Times New Roman" w:eastAsia="FangSong" w:hAnsi="Times New Roman"/>
                <w:sz w:val="24"/>
                <w:szCs w:val="24"/>
                <w:lang w:eastAsia="zh-CN"/>
              </w:rPr>
            </w:pPr>
            <w:r w:rsidRPr="00326FBE">
              <w:rPr>
                <w:rFonts w:ascii="Times New Roman" w:eastAsia="FangSong" w:hAnsi="Times New Roman"/>
                <w:sz w:val="24"/>
                <w:szCs w:val="24"/>
                <w:lang w:eastAsia="zh-CN"/>
              </w:rPr>
              <w:t>1.Introduce the relationship between minerals and rocks, and master the related physical properties of minerals;</w:t>
            </w:r>
          </w:p>
          <w:p w14:paraId="5E524689" w14:textId="77777777" w:rsidR="00956EE1" w:rsidRPr="00326FBE" w:rsidRDefault="00A2264C">
            <w:pPr>
              <w:autoSpaceDE w:val="0"/>
              <w:autoSpaceDN w:val="0"/>
              <w:spacing w:after="0" w:line="240" w:lineRule="auto"/>
              <w:ind w:firstLineChars="200" w:firstLine="480"/>
              <w:jc w:val="both"/>
              <w:rPr>
                <w:rFonts w:ascii="Times New Roman" w:eastAsia="FangSong" w:hAnsi="Times New Roman"/>
                <w:sz w:val="24"/>
                <w:szCs w:val="24"/>
                <w:lang w:eastAsia="zh-CN"/>
              </w:rPr>
            </w:pPr>
            <w:r w:rsidRPr="00326FBE">
              <w:rPr>
                <w:rFonts w:ascii="Times New Roman" w:eastAsia="FangSong" w:hAnsi="Times New Roman"/>
                <w:sz w:val="24"/>
                <w:szCs w:val="24"/>
                <w:lang w:eastAsia="zh-CN"/>
              </w:rPr>
              <w:t xml:space="preserve">2.Master the classification of the three </w:t>
            </w:r>
            <w:r w:rsidRPr="00326FBE">
              <w:rPr>
                <w:rFonts w:ascii="Times New Roman" w:eastAsia="FangSong" w:hAnsi="Times New Roman" w:hint="eastAsia"/>
                <w:sz w:val="24"/>
                <w:szCs w:val="24"/>
                <w:lang w:eastAsia="zh-CN"/>
              </w:rPr>
              <w:t>major</w:t>
            </w:r>
            <w:r w:rsidRPr="00326FBE">
              <w:rPr>
                <w:rFonts w:ascii="Times New Roman" w:eastAsia="FangSong" w:hAnsi="Times New Roman"/>
                <w:sz w:val="24"/>
                <w:szCs w:val="24"/>
                <w:lang w:eastAsia="zh-CN"/>
              </w:rPr>
              <w:t xml:space="preserve"> rocks and their related properties.</w:t>
            </w:r>
          </w:p>
          <w:p w14:paraId="1568E557" w14:textId="77777777" w:rsidR="00956EE1" w:rsidRPr="00326FBE" w:rsidRDefault="00A2264C">
            <w:pPr>
              <w:autoSpaceDE w:val="0"/>
              <w:autoSpaceDN w:val="0"/>
              <w:spacing w:after="0" w:line="240" w:lineRule="auto"/>
              <w:ind w:firstLineChars="200" w:firstLine="480"/>
              <w:jc w:val="both"/>
              <w:rPr>
                <w:rFonts w:ascii="Times New Roman" w:eastAsia="FangSong" w:hAnsi="Times New Roman"/>
                <w:b/>
                <w:sz w:val="24"/>
                <w:szCs w:val="24"/>
                <w:lang w:eastAsia="zh-CN"/>
              </w:rPr>
            </w:pPr>
            <w:r w:rsidRPr="00326FBE">
              <w:rPr>
                <w:rFonts w:ascii="Times New Roman" w:eastAsia="FangSong" w:hAnsi="Times New Roman"/>
                <w:b/>
                <w:sz w:val="24"/>
                <w:szCs w:val="24"/>
                <w:lang w:eastAsia="zh-CN"/>
              </w:rPr>
              <w:t>Task 3: Index of engineering properties of rock</w:t>
            </w:r>
          </w:p>
          <w:p w14:paraId="7432FFD6" w14:textId="77777777" w:rsidR="00956EE1" w:rsidRPr="00326FBE" w:rsidRDefault="00A2264C">
            <w:pPr>
              <w:autoSpaceDE w:val="0"/>
              <w:autoSpaceDN w:val="0"/>
              <w:spacing w:after="0" w:line="240" w:lineRule="auto"/>
              <w:ind w:firstLineChars="200" w:firstLine="480"/>
              <w:jc w:val="both"/>
              <w:rPr>
                <w:rFonts w:ascii="Times New Roman" w:eastAsia="FangSong" w:hAnsi="Times New Roman"/>
                <w:sz w:val="24"/>
                <w:szCs w:val="24"/>
                <w:lang w:eastAsia="zh-CN"/>
              </w:rPr>
            </w:pPr>
            <w:r w:rsidRPr="00326FBE">
              <w:rPr>
                <w:rFonts w:ascii="Times New Roman" w:eastAsia="FangSong" w:hAnsi="Times New Roman"/>
                <w:sz w:val="24"/>
                <w:szCs w:val="24"/>
                <w:lang w:eastAsia="zh-CN"/>
              </w:rPr>
              <w:t>1.Master the indices of engineering properties of rocks.</w:t>
            </w:r>
          </w:p>
          <w:p w14:paraId="638DAEA6" w14:textId="77777777" w:rsidR="00956EE1" w:rsidRPr="00326FBE" w:rsidRDefault="00A2264C">
            <w:pPr>
              <w:autoSpaceDE w:val="0"/>
              <w:autoSpaceDN w:val="0"/>
              <w:spacing w:after="0" w:line="240" w:lineRule="auto"/>
              <w:ind w:firstLineChars="200" w:firstLine="480"/>
              <w:rPr>
                <w:rFonts w:ascii="Times New Roman" w:eastAsia="FangSong" w:hAnsi="Times New Roman"/>
                <w:b/>
                <w:sz w:val="24"/>
                <w:szCs w:val="24"/>
                <w:lang w:eastAsia="zh-CN"/>
              </w:rPr>
            </w:pPr>
            <w:r w:rsidRPr="00326FBE">
              <w:rPr>
                <w:rFonts w:ascii="Times New Roman" w:eastAsia="FangSong" w:hAnsi="Times New Roman"/>
                <w:b/>
                <w:sz w:val="24"/>
                <w:szCs w:val="24"/>
                <w:lang w:eastAsia="zh-CN"/>
              </w:rPr>
              <w:t xml:space="preserve">Module 2: Geologic age                                                                             </w:t>
            </w:r>
            <w:r w:rsidRPr="00326FBE">
              <w:rPr>
                <w:rFonts w:ascii="Times New Roman" w:eastAsia="FangSong" w:hAnsi="Times New Roman"/>
                <w:sz w:val="24"/>
                <w:szCs w:val="24"/>
                <w:lang w:eastAsia="zh-CN"/>
              </w:rPr>
              <w:t>8 hours</w:t>
            </w:r>
          </w:p>
          <w:p w14:paraId="4D720486" w14:textId="77777777" w:rsidR="00956EE1" w:rsidRPr="00326FBE" w:rsidRDefault="00A2264C">
            <w:pPr>
              <w:autoSpaceDE w:val="0"/>
              <w:autoSpaceDN w:val="0"/>
              <w:spacing w:after="0" w:line="240" w:lineRule="auto"/>
              <w:ind w:firstLineChars="200" w:firstLine="480"/>
              <w:jc w:val="both"/>
              <w:rPr>
                <w:rFonts w:ascii="Times New Roman" w:eastAsia="FangSong" w:hAnsi="Times New Roman"/>
                <w:b/>
                <w:sz w:val="24"/>
                <w:szCs w:val="24"/>
                <w:lang w:eastAsia="zh-CN"/>
              </w:rPr>
            </w:pPr>
            <w:r w:rsidRPr="00326FBE">
              <w:rPr>
                <w:rFonts w:ascii="Times New Roman" w:eastAsia="FangSong" w:hAnsi="Times New Roman"/>
                <w:b/>
                <w:sz w:val="24"/>
                <w:szCs w:val="24"/>
                <w:lang w:eastAsia="zh-CN"/>
              </w:rPr>
              <w:t>Task 1: Fold structure</w:t>
            </w:r>
          </w:p>
          <w:p w14:paraId="2A2469F0" w14:textId="77777777" w:rsidR="00956EE1" w:rsidRPr="00326FBE" w:rsidRDefault="00A2264C">
            <w:pPr>
              <w:autoSpaceDE w:val="0"/>
              <w:autoSpaceDN w:val="0"/>
              <w:spacing w:after="0" w:line="240" w:lineRule="auto"/>
              <w:ind w:firstLineChars="200" w:firstLine="480"/>
              <w:jc w:val="both"/>
              <w:rPr>
                <w:rFonts w:ascii="Times New Roman" w:eastAsia="FangSong" w:hAnsi="Times New Roman"/>
                <w:sz w:val="24"/>
                <w:szCs w:val="24"/>
                <w:lang w:eastAsia="zh-CN"/>
              </w:rPr>
            </w:pPr>
            <w:r w:rsidRPr="00326FBE">
              <w:rPr>
                <w:rFonts w:ascii="Times New Roman" w:eastAsia="FangSong" w:hAnsi="Times New Roman"/>
                <w:sz w:val="24"/>
                <w:szCs w:val="24"/>
                <w:lang w:eastAsia="zh-CN"/>
              </w:rPr>
              <w:t>1.Master the concept of geological age</w:t>
            </w:r>
          </w:p>
          <w:p w14:paraId="5200ED2F" w14:textId="77777777" w:rsidR="00956EE1" w:rsidRPr="00326FBE" w:rsidRDefault="00A2264C">
            <w:pPr>
              <w:autoSpaceDE w:val="0"/>
              <w:autoSpaceDN w:val="0"/>
              <w:spacing w:after="0" w:line="240" w:lineRule="auto"/>
              <w:ind w:firstLineChars="200" w:firstLine="480"/>
              <w:jc w:val="both"/>
              <w:rPr>
                <w:rFonts w:ascii="Times New Roman" w:eastAsia="FangSong" w:hAnsi="Times New Roman"/>
                <w:sz w:val="24"/>
                <w:szCs w:val="24"/>
                <w:lang w:eastAsia="zh-CN"/>
              </w:rPr>
            </w:pPr>
            <w:r w:rsidRPr="00326FBE">
              <w:rPr>
                <w:rFonts w:ascii="Times New Roman" w:eastAsia="FangSong" w:hAnsi="Times New Roman"/>
                <w:sz w:val="24"/>
                <w:szCs w:val="24"/>
                <w:lang w:eastAsia="zh-CN"/>
              </w:rPr>
              <w:t>2.Master the elements of rock occurrence</w:t>
            </w:r>
          </w:p>
          <w:p w14:paraId="08980B7B" w14:textId="77777777" w:rsidR="00956EE1" w:rsidRPr="00326FBE" w:rsidRDefault="00A2264C">
            <w:pPr>
              <w:autoSpaceDE w:val="0"/>
              <w:autoSpaceDN w:val="0"/>
              <w:spacing w:after="0" w:line="240" w:lineRule="auto"/>
              <w:ind w:firstLineChars="200" w:firstLine="480"/>
              <w:jc w:val="both"/>
              <w:rPr>
                <w:rFonts w:ascii="Times New Roman" w:eastAsia="FangSong" w:hAnsi="Times New Roman"/>
                <w:sz w:val="24"/>
                <w:szCs w:val="24"/>
                <w:lang w:eastAsia="zh-CN"/>
              </w:rPr>
            </w:pPr>
            <w:r w:rsidRPr="00326FBE">
              <w:rPr>
                <w:rFonts w:ascii="Times New Roman" w:eastAsia="FangSong" w:hAnsi="Times New Roman"/>
                <w:sz w:val="24"/>
                <w:szCs w:val="24"/>
                <w:lang w:eastAsia="zh-CN"/>
              </w:rPr>
              <w:t>3.Master the relevant knowledge of fold structure.</w:t>
            </w:r>
          </w:p>
          <w:p w14:paraId="4BFD1445" w14:textId="77777777" w:rsidR="00956EE1" w:rsidRPr="00326FBE" w:rsidRDefault="00A2264C">
            <w:pPr>
              <w:autoSpaceDE w:val="0"/>
              <w:autoSpaceDN w:val="0"/>
              <w:spacing w:after="0" w:line="240" w:lineRule="auto"/>
              <w:ind w:firstLineChars="200" w:firstLine="480"/>
              <w:jc w:val="both"/>
              <w:rPr>
                <w:rFonts w:ascii="Times New Roman" w:eastAsia="FangSong" w:hAnsi="Times New Roman"/>
                <w:b/>
                <w:sz w:val="24"/>
                <w:szCs w:val="24"/>
                <w:lang w:eastAsia="zh-CN"/>
              </w:rPr>
            </w:pPr>
            <w:r w:rsidRPr="00326FBE">
              <w:rPr>
                <w:rFonts w:ascii="Times New Roman" w:eastAsia="FangSong" w:hAnsi="Times New Roman"/>
                <w:b/>
                <w:sz w:val="24"/>
                <w:szCs w:val="24"/>
                <w:lang w:eastAsia="zh-CN"/>
              </w:rPr>
              <w:t>Task 2: Fault structure</w:t>
            </w:r>
          </w:p>
          <w:p w14:paraId="46FF89CF" w14:textId="77777777" w:rsidR="00956EE1" w:rsidRPr="00326FBE" w:rsidRDefault="00A2264C">
            <w:pPr>
              <w:autoSpaceDE w:val="0"/>
              <w:autoSpaceDN w:val="0"/>
              <w:spacing w:after="0" w:line="240" w:lineRule="auto"/>
              <w:ind w:firstLineChars="200" w:firstLine="480"/>
              <w:jc w:val="both"/>
              <w:rPr>
                <w:rFonts w:ascii="Times New Roman" w:eastAsia="FangSong" w:hAnsi="Times New Roman"/>
                <w:sz w:val="24"/>
                <w:szCs w:val="24"/>
                <w:lang w:eastAsia="zh-CN"/>
              </w:rPr>
            </w:pPr>
            <w:r w:rsidRPr="00326FBE">
              <w:rPr>
                <w:rFonts w:ascii="Times New Roman" w:eastAsia="FangSong" w:hAnsi="Times New Roman"/>
                <w:sz w:val="24"/>
                <w:szCs w:val="24"/>
                <w:lang w:eastAsia="zh-CN"/>
              </w:rPr>
              <w:t>1.Master the formation process of fault structures.</w:t>
            </w:r>
          </w:p>
          <w:p w14:paraId="5456B5DF" w14:textId="77777777" w:rsidR="00956EE1" w:rsidRPr="00326FBE" w:rsidRDefault="00A2264C">
            <w:pPr>
              <w:autoSpaceDE w:val="0"/>
              <w:autoSpaceDN w:val="0"/>
              <w:spacing w:after="0" w:line="240" w:lineRule="auto"/>
              <w:ind w:firstLineChars="200" w:firstLine="480"/>
              <w:jc w:val="both"/>
              <w:rPr>
                <w:rFonts w:ascii="Times New Roman" w:eastAsia="FangSong" w:hAnsi="Times New Roman"/>
                <w:sz w:val="24"/>
                <w:szCs w:val="24"/>
                <w:lang w:eastAsia="zh-CN"/>
              </w:rPr>
            </w:pPr>
            <w:r w:rsidRPr="00326FBE">
              <w:rPr>
                <w:rFonts w:ascii="Times New Roman" w:eastAsia="FangSong" w:hAnsi="Times New Roman"/>
                <w:sz w:val="24"/>
                <w:szCs w:val="24"/>
                <w:lang w:eastAsia="zh-CN"/>
              </w:rPr>
              <w:t>2.Master the related properties of faults.</w:t>
            </w:r>
          </w:p>
          <w:p w14:paraId="1D8C0687" w14:textId="77777777" w:rsidR="00956EE1" w:rsidRPr="00326FBE" w:rsidRDefault="00A2264C">
            <w:pPr>
              <w:autoSpaceDE w:val="0"/>
              <w:autoSpaceDN w:val="0"/>
              <w:spacing w:after="0" w:line="240" w:lineRule="auto"/>
              <w:ind w:firstLineChars="200" w:firstLine="480"/>
              <w:rPr>
                <w:rFonts w:ascii="Times New Roman" w:eastAsia="FangSong" w:hAnsi="Times New Roman"/>
                <w:b/>
                <w:sz w:val="24"/>
                <w:szCs w:val="24"/>
                <w:lang w:eastAsia="zh-CN"/>
              </w:rPr>
            </w:pPr>
            <w:r w:rsidRPr="00326FBE">
              <w:rPr>
                <w:rFonts w:ascii="Times New Roman" w:eastAsia="FangSong" w:hAnsi="Times New Roman"/>
                <w:b/>
                <w:sz w:val="24"/>
                <w:szCs w:val="24"/>
                <w:lang w:eastAsia="zh-CN"/>
              </w:rPr>
              <w:t xml:space="preserve">Module 3: Natural geological process                                                     </w:t>
            </w:r>
            <w:r w:rsidRPr="00326FBE">
              <w:rPr>
                <w:rFonts w:ascii="Times New Roman" w:eastAsia="FangSong" w:hAnsi="Times New Roman"/>
                <w:sz w:val="24"/>
                <w:szCs w:val="24"/>
                <w:lang w:eastAsia="zh-CN"/>
              </w:rPr>
              <w:t>8 hours</w:t>
            </w:r>
          </w:p>
          <w:p w14:paraId="1FE32CB5" w14:textId="77777777" w:rsidR="00956EE1" w:rsidRPr="00326FBE" w:rsidRDefault="00A2264C">
            <w:pPr>
              <w:autoSpaceDE w:val="0"/>
              <w:autoSpaceDN w:val="0"/>
              <w:spacing w:after="0" w:line="240" w:lineRule="auto"/>
              <w:ind w:firstLineChars="200" w:firstLine="480"/>
              <w:jc w:val="both"/>
              <w:rPr>
                <w:rFonts w:ascii="Times New Roman" w:eastAsia="FangSong" w:hAnsi="Times New Roman"/>
                <w:b/>
                <w:sz w:val="24"/>
                <w:szCs w:val="24"/>
                <w:lang w:eastAsia="zh-CN"/>
              </w:rPr>
            </w:pPr>
            <w:r w:rsidRPr="00326FBE">
              <w:rPr>
                <w:rFonts w:ascii="Times New Roman" w:eastAsia="FangSong" w:hAnsi="Times New Roman"/>
                <w:b/>
                <w:sz w:val="24"/>
                <w:szCs w:val="24"/>
                <w:lang w:eastAsia="zh-CN"/>
              </w:rPr>
              <w:t>Task 1: Weathering</w:t>
            </w:r>
          </w:p>
          <w:p w14:paraId="6936D00D" w14:textId="77777777" w:rsidR="00956EE1" w:rsidRPr="00326FBE" w:rsidRDefault="00A2264C">
            <w:pPr>
              <w:autoSpaceDE w:val="0"/>
              <w:autoSpaceDN w:val="0"/>
              <w:spacing w:after="0" w:line="240" w:lineRule="auto"/>
              <w:ind w:firstLineChars="200" w:firstLine="480"/>
              <w:jc w:val="both"/>
              <w:rPr>
                <w:rFonts w:ascii="Times New Roman" w:eastAsia="FangSong" w:hAnsi="Times New Roman"/>
                <w:sz w:val="24"/>
                <w:szCs w:val="24"/>
                <w:lang w:eastAsia="zh-CN"/>
              </w:rPr>
            </w:pPr>
            <w:r w:rsidRPr="00326FBE">
              <w:rPr>
                <w:rFonts w:ascii="Times New Roman" w:eastAsia="FangSong" w:hAnsi="Times New Roman"/>
                <w:sz w:val="24"/>
                <w:szCs w:val="24"/>
                <w:lang w:eastAsia="zh-CN"/>
              </w:rPr>
              <w:t>1.Master weathering type</w:t>
            </w:r>
          </w:p>
          <w:p w14:paraId="76D87AAE" w14:textId="77777777" w:rsidR="00956EE1" w:rsidRPr="00326FBE" w:rsidRDefault="00A2264C">
            <w:pPr>
              <w:autoSpaceDE w:val="0"/>
              <w:autoSpaceDN w:val="0"/>
              <w:spacing w:after="0" w:line="240" w:lineRule="auto"/>
              <w:ind w:firstLineChars="200" w:firstLine="480"/>
              <w:jc w:val="both"/>
              <w:rPr>
                <w:rFonts w:ascii="Times New Roman" w:eastAsia="FangSong" w:hAnsi="Times New Roman"/>
                <w:sz w:val="24"/>
                <w:szCs w:val="24"/>
                <w:lang w:eastAsia="zh-CN"/>
              </w:rPr>
            </w:pPr>
            <w:r w:rsidRPr="00326FBE">
              <w:rPr>
                <w:rFonts w:ascii="Times New Roman" w:eastAsia="FangSong" w:hAnsi="Times New Roman"/>
                <w:sz w:val="24"/>
                <w:szCs w:val="24"/>
                <w:lang w:eastAsia="zh-CN"/>
              </w:rPr>
              <w:t>2.Master the classification of weathering grade</w:t>
            </w:r>
          </w:p>
          <w:p w14:paraId="69E75DFE" w14:textId="77777777" w:rsidR="00956EE1" w:rsidRPr="00326FBE" w:rsidRDefault="00A2264C">
            <w:pPr>
              <w:autoSpaceDE w:val="0"/>
              <w:autoSpaceDN w:val="0"/>
              <w:spacing w:after="0" w:line="240" w:lineRule="auto"/>
              <w:ind w:firstLineChars="200" w:firstLine="480"/>
              <w:jc w:val="both"/>
              <w:rPr>
                <w:rFonts w:ascii="Times New Roman" w:eastAsia="FangSong" w:hAnsi="Times New Roman"/>
                <w:b/>
                <w:sz w:val="24"/>
                <w:szCs w:val="24"/>
                <w:lang w:eastAsia="zh-CN"/>
              </w:rPr>
            </w:pPr>
            <w:r w:rsidRPr="00326FBE">
              <w:rPr>
                <w:rFonts w:ascii="Times New Roman" w:eastAsia="FangSong" w:hAnsi="Times New Roman"/>
                <w:b/>
                <w:sz w:val="24"/>
                <w:szCs w:val="24"/>
                <w:lang w:eastAsia="zh-CN"/>
              </w:rPr>
              <w:t>Task 2: Natural flowing water geological process</w:t>
            </w:r>
          </w:p>
          <w:p w14:paraId="6C0DD1FB" w14:textId="77777777" w:rsidR="00956EE1" w:rsidRPr="00326FBE" w:rsidRDefault="00A2264C">
            <w:pPr>
              <w:autoSpaceDE w:val="0"/>
              <w:autoSpaceDN w:val="0"/>
              <w:spacing w:after="0" w:line="240" w:lineRule="auto"/>
              <w:ind w:firstLineChars="200" w:firstLine="480"/>
              <w:jc w:val="both"/>
              <w:rPr>
                <w:rFonts w:ascii="Times New Roman" w:eastAsia="FangSong" w:hAnsi="Times New Roman"/>
                <w:sz w:val="24"/>
                <w:szCs w:val="24"/>
                <w:lang w:eastAsia="zh-CN"/>
              </w:rPr>
            </w:pPr>
            <w:r w:rsidRPr="00326FBE">
              <w:rPr>
                <w:rFonts w:ascii="Times New Roman" w:eastAsia="FangSong" w:hAnsi="Times New Roman"/>
                <w:sz w:val="24"/>
                <w:szCs w:val="24"/>
                <w:lang w:eastAsia="zh-CN"/>
              </w:rPr>
              <w:t xml:space="preserve">1.Understand the type of </w:t>
            </w:r>
            <w:proofErr w:type="spellStart"/>
            <w:r w:rsidRPr="00326FBE">
              <w:rPr>
                <w:rFonts w:ascii="Times New Roman" w:eastAsia="FangSong" w:hAnsi="Times New Roman"/>
                <w:sz w:val="24"/>
                <w:szCs w:val="24"/>
                <w:lang w:eastAsia="zh-CN"/>
              </w:rPr>
              <w:t>flow</w:t>
            </w:r>
            <w:r w:rsidRPr="00326FBE">
              <w:rPr>
                <w:rFonts w:ascii="Times New Roman" w:eastAsia="FangSong" w:hAnsi="Times New Roman" w:hint="eastAsia"/>
                <w:sz w:val="24"/>
                <w:szCs w:val="24"/>
                <w:lang w:eastAsia="zh-CN"/>
              </w:rPr>
              <w:t>ingwater</w:t>
            </w:r>
            <w:proofErr w:type="spellEnd"/>
            <w:r w:rsidRPr="00326FBE">
              <w:rPr>
                <w:rFonts w:ascii="Times New Roman" w:eastAsia="FangSong" w:hAnsi="Times New Roman"/>
                <w:sz w:val="24"/>
                <w:szCs w:val="24"/>
                <w:lang w:eastAsia="zh-CN"/>
              </w:rPr>
              <w:t xml:space="preserve"> geological process</w:t>
            </w:r>
          </w:p>
          <w:p w14:paraId="693D7BEC" w14:textId="77777777" w:rsidR="00956EE1" w:rsidRPr="00326FBE" w:rsidRDefault="00A2264C">
            <w:pPr>
              <w:autoSpaceDE w:val="0"/>
              <w:autoSpaceDN w:val="0"/>
              <w:spacing w:after="0" w:line="240" w:lineRule="auto"/>
              <w:ind w:firstLineChars="200" w:firstLine="480"/>
              <w:jc w:val="both"/>
              <w:rPr>
                <w:rFonts w:ascii="Times New Roman" w:eastAsia="FangSong" w:hAnsi="Times New Roman"/>
                <w:b/>
                <w:sz w:val="24"/>
                <w:szCs w:val="24"/>
                <w:lang w:eastAsia="zh-CN"/>
              </w:rPr>
            </w:pPr>
            <w:r w:rsidRPr="00326FBE">
              <w:rPr>
                <w:rFonts w:ascii="Times New Roman" w:eastAsia="FangSong" w:hAnsi="Times New Roman"/>
                <w:b/>
                <w:sz w:val="24"/>
                <w:szCs w:val="24"/>
                <w:lang w:eastAsia="zh-CN"/>
              </w:rPr>
              <w:t xml:space="preserve">Task 3: </w:t>
            </w:r>
            <w:proofErr w:type="spellStart"/>
            <w:r w:rsidRPr="00326FBE">
              <w:rPr>
                <w:rFonts w:ascii="Times New Roman" w:eastAsia="FangSong" w:hAnsi="Times New Roman"/>
                <w:b/>
                <w:sz w:val="24"/>
                <w:szCs w:val="24"/>
                <w:lang w:eastAsia="zh-CN"/>
              </w:rPr>
              <w:t>Karstification</w:t>
            </w:r>
            <w:proofErr w:type="spellEnd"/>
          </w:p>
          <w:p w14:paraId="76C802BE" w14:textId="77777777" w:rsidR="00956EE1" w:rsidRPr="00326FBE" w:rsidRDefault="00A2264C">
            <w:pPr>
              <w:autoSpaceDE w:val="0"/>
              <w:autoSpaceDN w:val="0"/>
              <w:spacing w:after="0" w:line="240" w:lineRule="auto"/>
              <w:ind w:firstLineChars="200" w:firstLine="480"/>
              <w:jc w:val="both"/>
              <w:rPr>
                <w:rFonts w:ascii="Times New Roman" w:eastAsia="FangSong" w:hAnsi="Times New Roman"/>
                <w:sz w:val="24"/>
                <w:szCs w:val="24"/>
                <w:lang w:eastAsia="zh-CN"/>
              </w:rPr>
            </w:pPr>
            <w:r w:rsidRPr="00326FBE">
              <w:rPr>
                <w:rFonts w:ascii="Times New Roman" w:eastAsia="FangSong" w:hAnsi="Times New Roman"/>
                <w:sz w:val="24"/>
                <w:szCs w:val="24"/>
                <w:lang w:eastAsia="zh-CN"/>
              </w:rPr>
              <w:t>1.Master the conditions of karst development</w:t>
            </w:r>
          </w:p>
          <w:p w14:paraId="721E3672" w14:textId="77777777" w:rsidR="00956EE1" w:rsidRPr="00326FBE" w:rsidRDefault="00A2264C">
            <w:pPr>
              <w:autoSpaceDE w:val="0"/>
              <w:autoSpaceDN w:val="0"/>
              <w:spacing w:after="0" w:line="240" w:lineRule="auto"/>
              <w:ind w:firstLineChars="200" w:firstLine="480"/>
              <w:jc w:val="both"/>
              <w:rPr>
                <w:rFonts w:ascii="Times New Roman" w:eastAsia="FangSong" w:hAnsi="Times New Roman"/>
                <w:sz w:val="24"/>
                <w:szCs w:val="24"/>
                <w:lang w:eastAsia="zh-CN"/>
              </w:rPr>
            </w:pPr>
            <w:r w:rsidRPr="00326FBE">
              <w:rPr>
                <w:rFonts w:ascii="Times New Roman" w:eastAsia="FangSong" w:hAnsi="Times New Roman"/>
                <w:sz w:val="24"/>
                <w:szCs w:val="24"/>
                <w:lang w:eastAsia="zh-CN"/>
              </w:rPr>
              <w:t xml:space="preserve">2.Basic types of </w:t>
            </w:r>
            <w:r w:rsidRPr="00326FBE">
              <w:rPr>
                <w:rFonts w:ascii="Times New Roman" w:eastAsia="FangSong" w:hAnsi="Times New Roman" w:hint="eastAsia"/>
                <w:sz w:val="24"/>
                <w:szCs w:val="24"/>
                <w:lang w:eastAsia="zh-CN"/>
              </w:rPr>
              <w:t>k</w:t>
            </w:r>
            <w:r w:rsidRPr="00326FBE">
              <w:rPr>
                <w:rFonts w:ascii="Times New Roman" w:eastAsia="FangSong" w:hAnsi="Times New Roman"/>
                <w:sz w:val="24"/>
                <w:szCs w:val="24"/>
                <w:lang w:eastAsia="zh-CN"/>
              </w:rPr>
              <w:t>arst</w:t>
            </w:r>
          </w:p>
          <w:p w14:paraId="0C1BA456" w14:textId="77777777" w:rsidR="00956EE1" w:rsidRPr="00326FBE" w:rsidRDefault="00A2264C">
            <w:pPr>
              <w:autoSpaceDE w:val="0"/>
              <w:autoSpaceDN w:val="0"/>
              <w:spacing w:after="0" w:line="240" w:lineRule="auto"/>
              <w:ind w:firstLineChars="200" w:firstLine="480"/>
              <w:rPr>
                <w:rFonts w:ascii="Times New Roman" w:eastAsia="FangSong" w:hAnsi="Times New Roman"/>
                <w:b/>
                <w:sz w:val="24"/>
                <w:szCs w:val="24"/>
                <w:lang w:eastAsia="zh-CN"/>
              </w:rPr>
            </w:pPr>
            <w:r w:rsidRPr="00326FBE">
              <w:rPr>
                <w:rFonts w:ascii="Times New Roman" w:eastAsia="FangSong" w:hAnsi="Times New Roman"/>
                <w:b/>
                <w:sz w:val="24"/>
                <w:szCs w:val="24"/>
                <w:lang w:eastAsia="zh-CN"/>
              </w:rPr>
              <w:t xml:space="preserve">Module 4: Groundwater                                                                           </w:t>
            </w:r>
            <w:r w:rsidRPr="00326FBE">
              <w:rPr>
                <w:rFonts w:ascii="Times New Roman" w:eastAsia="FangSong" w:hAnsi="Times New Roman"/>
                <w:sz w:val="24"/>
                <w:szCs w:val="24"/>
                <w:lang w:eastAsia="zh-CN"/>
              </w:rPr>
              <w:t>8 hours</w:t>
            </w:r>
          </w:p>
          <w:p w14:paraId="1B7C2088" w14:textId="77777777" w:rsidR="00956EE1" w:rsidRPr="00326FBE" w:rsidRDefault="00A2264C">
            <w:pPr>
              <w:autoSpaceDE w:val="0"/>
              <w:autoSpaceDN w:val="0"/>
              <w:spacing w:after="0" w:line="240" w:lineRule="auto"/>
              <w:ind w:firstLineChars="200" w:firstLine="480"/>
              <w:jc w:val="both"/>
              <w:rPr>
                <w:rFonts w:ascii="Times New Roman" w:eastAsia="FangSong" w:hAnsi="Times New Roman"/>
                <w:b/>
                <w:sz w:val="24"/>
                <w:szCs w:val="24"/>
                <w:lang w:eastAsia="zh-CN"/>
              </w:rPr>
            </w:pPr>
            <w:r w:rsidRPr="00326FBE">
              <w:rPr>
                <w:rFonts w:ascii="Times New Roman" w:eastAsia="FangSong" w:hAnsi="Times New Roman"/>
                <w:b/>
                <w:sz w:val="24"/>
                <w:szCs w:val="24"/>
                <w:lang w:eastAsia="zh-CN"/>
              </w:rPr>
              <w:t>Task 1: Groundwater</w:t>
            </w:r>
          </w:p>
          <w:p w14:paraId="03F8B81C" w14:textId="77777777" w:rsidR="00956EE1" w:rsidRPr="00326FBE" w:rsidRDefault="00A2264C">
            <w:pPr>
              <w:autoSpaceDE w:val="0"/>
              <w:autoSpaceDN w:val="0"/>
              <w:spacing w:after="0" w:line="240" w:lineRule="auto"/>
              <w:ind w:firstLineChars="200" w:firstLine="480"/>
              <w:jc w:val="both"/>
              <w:rPr>
                <w:rFonts w:ascii="Times New Roman" w:eastAsia="FangSong" w:hAnsi="Times New Roman"/>
                <w:sz w:val="24"/>
                <w:szCs w:val="24"/>
                <w:lang w:eastAsia="zh-CN"/>
              </w:rPr>
            </w:pPr>
            <w:r w:rsidRPr="00326FBE">
              <w:rPr>
                <w:rFonts w:ascii="Times New Roman" w:eastAsia="FangSong" w:hAnsi="Times New Roman"/>
                <w:sz w:val="24"/>
                <w:szCs w:val="24"/>
                <w:lang w:eastAsia="zh-CN"/>
              </w:rPr>
              <w:lastRenderedPageBreak/>
              <w:t>1.Relevant properties of groundwater</w:t>
            </w:r>
          </w:p>
          <w:p w14:paraId="77BBAE36" w14:textId="77777777" w:rsidR="00956EE1" w:rsidRPr="00326FBE" w:rsidRDefault="00A2264C">
            <w:pPr>
              <w:autoSpaceDE w:val="0"/>
              <w:autoSpaceDN w:val="0"/>
              <w:spacing w:after="0" w:line="240" w:lineRule="auto"/>
              <w:ind w:firstLineChars="200" w:firstLine="480"/>
              <w:jc w:val="both"/>
              <w:rPr>
                <w:rFonts w:ascii="Times New Roman" w:eastAsia="FangSong" w:hAnsi="Times New Roman"/>
                <w:sz w:val="24"/>
                <w:szCs w:val="24"/>
                <w:lang w:eastAsia="zh-CN"/>
              </w:rPr>
            </w:pPr>
            <w:r w:rsidRPr="00326FBE">
              <w:rPr>
                <w:rFonts w:ascii="Times New Roman" w:eastAsia="FangSong" w:hAnsi="Times New Roman"/>
                <w:sz w:val="24"/>
                <w:szCs w:val="24"/>
                <w:lang w:eastAsia="zh-CN"/>
              </w:rPr>
              <w:t>2.Basic classification of groundwater</w:t>
            </w:r>
          </w:p>
          <w:p w14:paraId="7617359D" w14:textId="77777777" w:rsidR="007F3D75" w:rsidRPr="00326FBE" w:rsidRDefault="00A2264C" w:rsidP="007F3D75">
            <w:pPr>
              <w:autoSpaceDE w:val="0"/>
              <w:autoSpaceDN w:val="0"/>
              <w:spacing w:after="0" w:line="240" w:lineRule="auto"/>
              <w:ind w:leftChars="200" w:left="759" w:rightChars="-303" w:right="-667" w:hangingChars="133" w:hanging="319"/>
              <w:rPr>
                <w:rFonts w:ascii="Times New Roman" w:eastAsia="FangSong" w:hAnsi="Times New Roman"/>
                <w:b/>
                <w:sz w:val="24"/>
                <w:szCs w:val="24"/>
                <w:lang w:eastAsia="zh-CN"/>
              </w:rPr>
            </w:pPr>
            <w:r w:rsidRPr="00326FBE">
              <w:rPr>
                <w:rFonts w:ascii="Times New Roman" w:eastAsia="FangSong" w:hAnsi="Times New Roman"/>
                <w:b/>
                <w:sz w:val="24"/>
                <w:szCs w:val="24"/>
                <w:lang w:eastAsia="zh-CN"/>
              </w:rPr>
              <w:t xml:space="preserve">Module 5: Physical property index and engineering classification of soil     </w:t>
            </w:r>
            <w:r w:rsidR="00D10BB0" w:rsidRPr="00326FBE">
              <w:rPr>
                <w:rFonts w:ascii="Times New Roman" w:eastAsia="FangSong" w:hAnsi="Times New Roman"/>
                <w:b/>
                <w:sz w:val="24"/>
                <w:szCs w:val="24"/>
                <w:lang w:eastAsia="zh-CN"/>
              </w:rPr>
              <w:t>4</w:t>
            </w:r>
            <w:r w:rsidR="007F3D75" w:rsidRPr="00326FBE">
              <w:rPr>
                <w:rFonts w:ascii="Times New Roman" w:eastAsia="FangSong" w:hAnsi="Times New Roman"/>
                <w:b/>
                <w:sz w:val="24"/>
                <w:szCs w:val="24"/>
                <w:lang w:eastAsia="zh-CN"/>
              </w:rPr>
              <w:t>hours</w:t>
            </w:r>
            <w:r w:rsidRPr="00326FBE">
              <w:rPr>
                <w:rFonts w:ascii="Times New Roman" w:eastAsia="FangSong" w:hAnsi="Times New Roman"/>
                <w:b/>
                <w:sz w:val="24"/>
                <w:szCs w:val="24"/>
                <w:lang w:eastAsia="zh-CN"/>
              </w:rPr>
              <w:t xml:space="preserve">                 </w:t>
            </w:r>
            <w:r w:rsidR="007F3D75" w:rsidRPr="00326FBE">
              <w:rPr>
                <w:rFonts w:ascii="Times New Roman" w:eastAsia="FangSong" w:hAnsi="Times New Roman"/>
                <w:b/>
                <w:sz w:val="24"/>
                <w:szCs w:val="24"/>
                <w:lang w:eastAsia="zh-CN"/>
              </w:rPr>
              <w:t xml:space="preserve">                                </w:t>
            </w:r>
            <w:r w:rsidRPr="00326FBE">
              <w:rPr>
                <w:rFonts w:ascii="Times New Roman" w:eastAsia="FangSong" w:hAnsi="Times New Roman"/>
                <w:sz w:val="24"/>
                <w:szCs w:val="24"/>
                <w:lang w:eastAsia="zh-CN"/>
              </w:rPr>
              <w:t xml:space="preserve"> </w:t>
            </w:r>
          </w:p>
          <w:p w14:paraId="7370CCBB" w14:textId="77777777" w:rsidR="00956EE1" w:rsidRPr="00326FBE" w:rsidRDefault="00A2264C" w:rsidP="007F3D75">
            <w:pPr>
              <w:autoSpaceDE w:val="0"/>
              <w:autoSpaceDN w:val="0"/>
              <w:spacing w:after="0" w:line="240" w:lineRule="auto"/>
              <w:ind w:leftChars="200" w:left="759" w:rightChars="-303" w:right="-667" w:hangingChars="133" w:hanging="319"/>
              <w:rPr>
                <w:rFonts w:ascii="Times New Roman" w:eastAsia="FangSong" w:hAnsi="Times New Roman"/>
                <w:b/>
                <w:sz w:val="24"/>
                <w:szCs w:val="24"/>
                <w:lang w:eastAsia="zh-CN"/>
              </w:rPr>
            </w:pPr>
            <w:r w:rsidRPr="00326FBE">
              <w:rPr>
                <w:rFonts w:ascii="Times New Roman" w:eastAsia="FangSong" w:hAnsi="Times New Roman"/>
                <w:b/>
                <w:sz w:val="24"/>
                <w:szCs w:val="24"/>
                <w:lang w:eastAsia="zh-CN"/>
              </w:rPr>
              <w:t>Task 1: Concept and calculation of soil physical property index</w:t>
            </w:r>
          </w:p>
          <w:p w14:paraId="496B1626" w14:textId="77777777" w:rsidR="00956EE1" w:rsidRPr="00326FBE" w:rsidRDefault="00A2264C">
            <w:pPr>
              <w:autoSpaceDE w:val="0"/>
              <w:autoSpaceDN w:val="0"/>
              <w:spacing w:after="0" w:line="240" w:lineRule="auto"/>
              <w:ind w:firstLineChars="200" w:firstLine="480"/>
              <w:jc w:val="both"/>
              <w:rPr>
                <w:rFonts w:ascii="Times New Roman" w:eastAsia="FangSong" w:hAnsi="Times New Roman"/>
                <w:sz w:val="24"/>
                <w:szCs w:val="24"/>
                <w:lang w:eastAsia="zh-CN"/>
              </w:rPr>
            </w:pPr>
            <w:r w:rsidRPr="00326FBE">
              <w:rPr>
                <w:rFonts w:ascii="Times New Roman" w:eastAsia="FangSong" w:hAnsi="Times New Roman"/>
                <w:sz w:val="24"/>
                <w:szCs w:val="24"/>
                <w:lang w:eastAsia="zh-CN"/>
              </w:rPr>
              <w:t>1.Be familiar with the composition of soil</w:t>
            </w:r>
          </w:p>
          <w:p w14:paraId="2C3D7F28" w14:textId="77777777" w:rsidR="00956EE1" w:rsidRPr="00326FBE" w:rsidRDefault="00A2264C">
            <w:pPr>
              <w:autoSpaceDE w:val="0"/>
              <w:autoSpaceDN w:val="0"/>
              <w:spacing w:after="0" w:line="240" w:lineRule="auto"/>
              <w:ind w:firstLineChars="200" w:firstLine="480"/>
              <w:jc w:val="both"/>
              <w:rPr>
                <w:rFonts w:ascii="Times New Roman" w:eastAsia="FangSong" w:hAnsi="Times New Roman"/>
                <w:sz w:val="24"/>
                <w:szCs w:val="24"/>
                <w:lang w:eastAsia="zh-CN"/>
              </w:rPr>
            </w:pPr>
            <w:r w:rsidRPr="00326FBE">
              <w:rPr>
                <w:rFonts w:ascii="Times New Roman" w:eastAsia="FangSong" w:hAnsi="Times New Roman"/>
                <w:sz w:val="24"/>
                <w:szCs w:val="24"/>
                <w:lang w:eastAsia="zh-CN"/>
              </w:rPr>
              <w:t>2.Master the calculation of physical property index of soil</w:t>
            </w:r>
          </w:p>
          <w:p w14:paraId="4E43E2B8" w14:textId="77777777" w:rsidR="00956EE1" w:rsidRPr="00326FBE" w:rsidRDefault="00A2264C">
            <w:pPr>
              <w:autoSpaceDE w:val="0"/>
              <w:autoSpaceDN w:val="0"/>
              <w:spacing w:after="0" w:line="240" w:lineRule="auto"/>
              <w:ind w:firstLineChars="200" w:firstLine="480"/>
              <w:jc w:val="both"/>
              <w:rPr>
                <w:rFonts w:ascii="Times New Roman" w:eastAsia="FangSong" w:hAnsi="Times New Roman"/>
                <w:sz w:val="24"/>
                <w:szCs w:val="24"/>
                <w:lang w:eastAsia="zh-CN"/>
              </w:rPr>
            </w:pPr>
            <w:r w:rsidRPr="00326FBE">
              <w:rPr>
                <w:rFonts w:ascii="Times New Roman" w:eastAsia="FangSong" w:hAnsi="Times New Roman"/>
                <w:sz w:val="24"/>
                <w:szCs w:val="24"/>
                <w:lang w:eastAsia="zh-CN"/>
              </w:rPr>
              <w:t>3.Master the determination of physical state index of soil</w:t>
            </w:r>
          </w:p>
          <w:p w14:paraId="1D5D87BC" w14:textId="77777777" w:rsidR="00956EE1" w:rsidRPr="00326FBE" w:rsidRDefault="00A2264C">
            <w:pPr>
              <w:autoSpaceDE w:val="0"/>
              <w:autoSpaceDN w:val="0"/>
              <w:spacing w:after="0" w:line="240" w:lineRule="auto"/>
              <w:ind w:firstLineChars="200" w:firstLine="480"/>
              <w:jc w:val="both"/>
              <w:rPr>
                <w:rFonts w:ascii="Times New Roman" w:eastAsia="FangSong" w:hAnsi="Times New Roman"/>
                <w:sz w:val="24"/>
                <w:szCs w:val="24"/>
                <w:lang w:eastAsia="zh-CN"/>
              </w:rPr>
            </w:pPr>
            <w:r w:rsidRPr="00326FBE">
              <w:rPr>
                <w:rFonts w:ascii="Times New Roman" w:eastAsia="FangSong" w:hAnsi="Times New Roman"/>
                <w:sz w:val="24"/>
                <w:szCs w:val="24"/>
                <w:lang w:eastAsia="zh-CN"/>
              </w:rPr>
              <w:t>4.Master the compactness of soil</w:t>
            </w:r>
          </w:p>
          <w:p w14:paraId="282CF770" w14:textId="77777777" w:rsidR="00956EE1" w:rsidRPr="00326FBE" w:rsidRDefault="00A2264C">
            <w:pPr>
              <w:autoSpaceDE w:val="0"/>
              <w:autoSpaceDN w:val="0"/>
              <w:spacing w:after="0" w:line="240" w:lineRule="auto"/>
              <w:ind w:firstLineChars="200" w:firstLine="480"/>
              <w:jc w:val="both"/>
              <w:rPr>
                <w:rFonts w:ascii="Times New Roman" w:eastAsia="FangSong" w:hAnsi="Times New Roman"/>
                <w:b/>
                <w:sz w:val="24"/>
                <w:szCs w:val="24"/>
                <w:lang w:eastAsia="zh-CN"/>
              </w:rPr>
            </w:pPr>
            <w:r w:rsidRPr="00326FBE">
              <w:rPr>
                <w:rFonts w:ascii="Times New Roman" w:eastAsia="FangSong" w:hAnsi="Times New Roman"/>
                <w:b/>
                <w:sz w:val="24"/>
                <w:szCs w:val="24"/>
                <w:lang w:eastAsia="zh-CN"/>
              </w:rPr>
              <w:t>Task 2</w:t>
            </w:r>
            <w:r w:rsidRPr="00326FBE">
              <w:rPr>
                <w:rFonts w:ascii="Times New Roman" w:eastAsia="FangSong" w:hAnsi="Times New Roman" w:hint="eastAsia"/>
                <w:b/>
                <w:sz w:val="24"/>
                <w:szCs w:val="24"/>
                <w:lang w:eastAsia="zh-CN"/>
              </w:rPr>
              <w:t>:</w:t>
            </w:r>
            <w:r w:rsidRPr="00326FBE">
              <w:rPr>
                <w:rFonts w:ascii="Times New Roman" w:eastAsia="FangSong" w:hAnsi="Times New Roman"/>
                <w:b/>
                <w:sz w:val="24"/>
                <w:szCs w:val="24"/>
                <w:lang w:eastAsia="zh-CN"/>
              </w:rPr>
              <w:t xml:space="preserve"> Determination of basic physical property indices of soil</w:t>
            </w:r>
          </w:p>
          <w:p w14:paraId="601D49BE" w14:textId="77777777" w:rsidR="00956EE1" w:rsidRPr="00326FBE" w:rsidRDefault="00A2264C">
            <w:pPr>
              <w:autoSpaceDE w:val="0"/>
              <w:autoSpaceDN w:val="0"/>
              <w:spacing w:after="0" w:line="240" w:lineRule="auto"/>
              <w:ind w:firstLineChars="200" w:firstLine="480"/>
              <w:jc w:val="both"/>
              <w:rPr>
                <w:rFonts w:ascii="Times New Roman" w:eastAsia="FangSong" w:hAnsi="Times New Roman"/>
                <w:sz w:val="24"/>
                <w:szCs w:val="24"/>
                <w:lang w:eastAsia="zh-CN"/>
              </w:rPr>
            </w:pPr>
            <w:r w:rsidRPr="00326FBE">
              <w:rPr>
                <w:rFonts w:ascii="Times New Roman" w:eastAsia="FangSong" w:hAnsi="Times New Roman"/>
                <w:sz w:val="24"/>
                <w:szCs w:val="24"/>
                <w:lang w:eastAsia="zh-CN"/>
              </w:rPr>
              <w:t>1.The density, water content, compressibility and expansibility, organic matter content, clay content and shear strength of the samples are tested; Relevant test requirements of current national specifications shall be met.</w:t>
            </w:r>
          </w:p>
          <w:p w14:paraId="5EA2F7DB" w14:textId="77777777" w:rsidR="00956EE1" w:rsidRPr="00326FBE" w:rsidRDefault="00A2264C">
            <w:pPr>
              <w:autoSpaceDE w:val="0"/>
              <w:autoSpaceDN w:val="0"/>
              <w:spacing w:after="0" w:line="240" w:lineRule="auto"/>
              <w:ind w:firstLineChars="200" w:firstLine="480"/>
              <w:jc w:val="both"/>
              <w:rPr>
                <w:rFonts w:ascii="Times New Roman" w:eastAsia="FangSong" w:hAnsi="Times New Roman"/>
                <w:b/>
                <w:sz w:val="24"/>
                <w:szCs w:val="24"/>
                <w:lang w:eastAsia="zh-CN"/>
              </w:rPr>
            </w:pPr>
            <w:r w:rsidRPr="00326FBE">
              <w:rPr>
                <w:rFonts w:ascii="Times New Roman" w:eastAsia="FangSong" w:hAnsi="Times New Roman"/>
                <w:b/>
                <w:sz w:val="24"/>
                <w:szCs w:val="24"/>
                <w:lang w:eastAsia="zh-CN"/>
              </w:rPr>
              <w:t>Task 3: Engineering classification of soil</w:t>
            </w:r>
            <w:r w:rsidRPr="00326FBE">
              <w:rPr>
                <w:rFonts w:ascii="Times New Roman" w:eastAsia="FangSong" w:hAnsi="Times New Roman"/>
                <w:b/>
                <w:sz w:val="24"/>
                <w:szCs w:val="24"/>
                <w:lang w:eastAsia="zh-CN"/>
              </w:rPr>
              <w:tab/>
            </w:r>
          </w:p>
          <w:p w14:paraId="2D0B73BD" w14:textId="77777777" w:rsidR="00956EE1" w:rsidRPr="00326FBE" w:rsidRDefault="00A2264C">
            <w:pPr>
              <w:autoSpaceDE w:val="0"/>
              <w:autoSpaceDN w:val="0"/>
              <w:spacing w:after="0" w:line="240" w:lineRule="auto"/>
              <w:ind w:firstLineChars="200" w:firstLine="480"/>
              <w:jc w:val="both"/>
              <w:rPr>
                <w:rFonts w:ascii="Times New Roman" w:eastAsia="FangSong" w:hAnsi="Times New Roman"/>
                <w:sz w:val="24"/>
                <w:szCs w:val="24"/>
                <w:lang w:eastAsia="zh-CN"/>
              </w:rPr>
            </w:pPr>
            <w:r w:rsidRPr="00326FBE">
              <w:rPr>
                <w:rFonts w:ascii="Times New Roman" w:eastAsia="FangSong" w:hAnsi="Times New Roman"/>
                <w:sz w:val="24"/>
                <w:szCs w:val="24"/>
                <w:lang w:eastAsia="zh-CN"/>
              </w:rPr>
              <w:t>1.Master the engineering classification of foundation soil.</w:t>
            </w:r>
          </w:p>
          <w:p w14:paraId="2B63D1B5" w14:textId="77777777" w:rsidR="00956EE1" w:rsidRPr="00326FBE" w:rsidRDefault="00A2264C">
            <w:pPr>
              <w:autoSpaceDE w:val="0"/>
              <w:autoSpaceDN w:val="0"/>
              <w:spacing w:after="0" w:line="240" w:lineRule="auto"/>
              <w:ind w:leftChars="219" w:left="787" w:hangingChars="127" w:hanging="305"/>
              <w:rPr>
                <w:rFonts w:ascii="Times New Roman" w:eastAsia="FangSong" w:hAnsi="Times New Roman"/>
                <w:b/>
                <w:sz w:val="24"/>
                <w:szCs w:val="24"/>
                <w:lang w:eastAsia="zh-CN"/>
              </w:rPr>
            </w:pPr>
            <w:r w:rsidRPr="00326FBE">
              <w:rPr>
                <w:rFonts w:ascii="Times New Roman" w:eastAsia="FangSong" w:hAnsi="Times New Roman"/>
                <w:b/>
                <w:sz w:val="24"/>
                <w:szCs w:val="24"/>
                <w:lang w:eastAsia="zh-CN"/>
              </w:rPr>
              <w:t>Module 6: Calculation of soil compression and fou</w:t>
            </w:r>
            <w:r w:rsidR="007F3D75" w:rsidRPr="00326FBE">
              <w:rPr>
                <w:rFonts w:ascii="Times New Roman" w:eastAsia="FangSong" w:hAnsi="Times New Roman"/>
                <w:b/>
                <w:sz w:val="24"/>
                <w:szCs w:val="24"/>
                <w:lang w:eastAsia="zh-CN"/>
              </w:rPr>
              <w:t xml:space="preserve">ndation deformation        </w:t>
            </w:r>
            <w:r w:rsidRPr="00326FBE">
              <w:rPr>
                <w:rFonts w:ascii="Times New Roman" w:eastAsia="FangSong" w:hAnsi="Times New Roman"/>
                <w:b/>
                <w:sz w:val="24"/>
                <w:szCs w:val="24"/>
                <w:lang w:eastAsia="zh-CN"/>
              </w:rPr>
              <w:t xml:space="preserve">  </w:t>
            </w:r>
            <w:r w:rsidR="00D10BB0" w:rsidRPr="00326FBE">
              <w:rPr>
                <w:rFonts w:ascii="Times New Roman" w:eastAsia="FangSong" w:hAnsi="Times New Roman"/>
                <w:b/>
                <w:sz w:val="24"/>
                <w:szCs w:val="24"/>
                <w:lang w:eastAsia="zh-CN"/>
              </w:rPr>
              <w:t>4</w:t>
            </w:r>
            <w:r w:rsidRPr="00326FBE">
              <w:rPr>
                <w:rFonts w:ascii="Times New Roman" w:eastAsia="FangSong" w:hAnsi="Times New Roman"/>
                <w:b/>
                <w:sz w:val="24"/>
                <w:szCs w:val="24"/>
                <w:lang w:eastAsia="zh-CN"/>
              </w:rPr>
              <w:t>hours</w:t>
            </w:r>
          </w:p>
          <w:p w14:paraId="2F70E180" w14:textId="77777777" w:rsidR="00956EE1" w:rsidRPr="00326FBE" w:rsidRDefault="00A2264C">
            <w:pPr>
              <w:autoSpaceDE w:val="0"/>
              <w:autoSpaceDN w:val="0"/>
              <w:spacing w:after="0" w:line="240" w:lineRule="auto"/>
              <w:ind w:firstLineChars="200" w:firstLine="480"/>
              <w:jc w:val="both"/>
              <w:rPr>
                <w:rFonts w:ascii="Times New Roman" w:eastAsia="FangSong" w:hAnsi="Times New Roman"/>
                <w:b/>
                <w:sz w:val="24"/>
                <w:szCs w:val="24"/>
                <w:lang w:eastAsia="zh-CN"/>
              </w:rPr>
            </w:pPr>
            <w:r w:rsidRPr="00326FBE">
              <w:rPr>
                <w:rFonts w:ascii="Times New Roman" w:eastAsia="FangSong" w:hAnsi="Times New Roman"/>
                <w:b/>
                <w:sz w:val="24"/>
                <w:szCs w:val="24"/>
                <w:lang w:eastAsia="zh-CN"/>
              </w:rPr>
              <w:t>Task 1: Calculation of foundation deformation of soil</w:t>
            </w:r>
          </w:p>
          <w:p w14:paraId="1887AFB0" w14:textId="77777777" w:rsidR="00956EE1" w:rsidRPr="00326FBE" w:rsidRDefault="00A2264C">
            <w:pPr>
              <w:autoSpaceDE w:val="0"/>
              <w:autoSpaceDN w:val="0"/>
              <w:spacing w:after="0" w:line="240" w:lineRule="auto"/>
              <w:ind w:firstLineChars="200" w:firstLine="480"/>
              <w:jc w:val="both"/>
              <w:rPr>
                <w:rFonts w:ascii="Times New Roman" w:eastAsia="FangSong" w:hAnsi="Times New Roman"/>
                <w:sz w:val="24"/>
                <w:szCs w:val="24"/>
                <w:lang w:eastAsia="zh-CN"/>
              </w:rPr>
            </w:pPr>
            <w:r w:rsidRPr="00326FBE">
              <w:rPr>
                <w:rFonts w:ascii="Times New Roman" w:eastAsia="FangSong" w:hAnsi="Times New Roman"/>
                <w:sz w:val="24"/>
                <w:szCs w:val="24"/>
                <w:lang w:eastAsia="zh-CN"/>
              </w:rPr>
              <w:t>1.Understand the compressibility of soil;</w:t>
            </w:r>
          </w:p>
          <w:p w14:paraId="286BB1A7" w14:textId="77777777" w:rsidR="00956EE1" w:rsidRPr="00326FBE" w:rsidRDefault="00A2264C">
            <w:pPr>
              <w:autoSpaceDE w:val="0"/>
              <w:autoSpaceDN w:val="0"/>
              <w:spacing w:after="0" w:line="240" w:lineRule="auto"/>
              <w:ind w:firstLineChars="200" w:firstLine="480"/>
              <w:jc w:val="both"/>
              <w:rPr>
                <w:rFonts w:ascii="Times New Roman" w:eastAsia="FangSong" w:hAnsi="Times New Roman"/>
                <w:sz w:val="24"/>
                <w:szCs w:val="24"/>
                <w:lang w:eastAsia="zh-CN"/>
              </w:rPr>
            </w:pPr>
            <w:r w:rsidRPr="00326FBE">
              <w:rPr>
                <w:rFonts w:ascii="Times New Roman" w:eastAsia="FangSong" w:hAnsi="Times New Roman"/>
                <w:sz w:val="24"/>
                <w:szCs w:val="24"/>
                <w:lang w:eastAsia="zh-CN"/>
              </w:rPr>
              <w:t>2.Master the test of compression index;</w:t>
            </w:r>
          </w:p>
          <w:p w14:paraId="468B2EC8" w14:textId="77777777" w:rsidR="00956EE1" w:rsidRPr="00326FBE" w:rsidRDefault="00A2264C">
            <w:pPr>
              <w:autoSpaceDE w:val="0"/>
              <w:autoSpaceDN w:val="0"/>
              <w:spacing w:after="0" w:line="240" w:lineRule="auto"/>
              <w:ind w:firstLineChars="200" w:firstLine="480"/>
              <w:jc w:val="both"/>
              <w:rPr>
                <w:rFonts w:ascii="Times New Roman" w:eastAsia="FangSong" w:hAnsi="Times New Roman"/>
                <w:sz w:val="24"/>
                <w:szCs w:val="24"/>
                <w:lang w:eastAsia="zh-CN"/>
              </w:rPr>
            </w:pPr>
            <w:r w:rsidRPr="00326FBE">
              <w:rPr>
                <w:rFonts w:ascii="Times New Roman" w:eastAsia="FangSong" w:hAnsi="Times New Roman"/>
                <w:sz w:val="24"/>
                <w:szCs w:val="24"/>
                <w:lang w:eastAsia="zh-CN"/>
              </w:rPr>
              <w:t>3.Calculate the foundation deformation.</w:t>
            </w:r>
          </w:p>
          <w:p w14:paraId="648E83B3" w14:textId="77777777" w:rsidR="00956EE1" w:rsidRPr="00326FBE" w:rsidRDefault="00A2264C">
            <w:pPr>
              <w:autoSpaceDE w:val="0"/>
              <w:autoSpaceDN w:val="0"/>
              <w:spacing w:after="0" w:line="240" w:lineRule="auto"/>
              <w:ind w:firstLineChars="200" w:firstLine="480"/>
              <w:jc w:val="both"/>
              <w:rPr>
                <w:rFonts w:ascii="Times New Roman" w:eastAsia="FangSong" w:hAnsi="Times New Roman"/>
                <w:b/>
                <w:sz w:val="24"/>
                <w:szCs w:val="24"/>
                <w:lang w:eastAsia="zh-CN"/>
              </w:rPr>
            </w:pPr>
            <w:r w:rsidRPr="00326FBE">
              <w:rPr>
                <w:rFonts w:ascii="Times New Roman" w:eastAsia="FangSong" w:hAnsi="Times New Roman"/>
                <w:b/>
                <w:sz w:val="24"/>
                <w:szCs w:val="24"/>
                <w:lang w:eastAsia="zh-CN"/>
              </w:rPr>
              <w:t>Task 2: Stress calculation of soil</w:t>
            </w:r>
          </w:p>
          <w:p w14:paraId="4A5F4A16" w14:textId="77777777" w:rsidR="00956EE1" w:rsidRPr="00326FBE" w:rsidRDefault="00A2264C">
            <w:pPr>
              <w:autoSpaceDE w:val="0"/>
              <w:autoSpaceDN w:val="0"/>
              <w:spacing w:after="0" w:line="240" w:lineRule="auto"/>
              <w:ind w:firstLineChars="200" w:firstLine="480"/>
              <w:jc w:val="both"/>
              <w:rPr>
                <w:rFonts w:ascii="Times New Roman" w:eastAsia="FangSong" w:hAnsi="Times New Roman"/>
                <w:sz w:val="24"/>
                <w:szCs w:val="24"/>
                <w:lang w:eastAsia="zh-CN"/>
              </w:rPr>
            </w:pPr>
            <w:r w:rsidRPr="00326FBE">
              <w:rPr>
                <w:rFonts w:ascii="Times New Roman" w:eastAsia="FangSong" w:hAnsi="Times New Roman"/>
                <w:sz w:val="24"/>
                <w:szCs w:val="24"/>
                <w:lang w:eastAsia="zh-CN"/>
              </w:rPr>
              <w:t xml:space="preserve">1.Master the calculation of </w:t>
            </w:r>
            <w:proofErr w:type="spellStart"/>
            <w:r w:rsidRPr="00326FBE">
              <w:rPr>
                <w:rFonts w:ascii="Times New Roman" w:eastAsia="FangSong" w:hAnsi="Times New Roman"/>
                <w:sz w:val="24"/>
                <w:szCs w:val="24"/>
                <w:lang w:eastAsia="zh-CN"/>
              </w:rPr>
              <w:t>self weight</w:t>
            </w:r>
            <w:proofErr w:type="spellEnd"/>
            <w:r w:rsidRPr="00326FBE">
              <w:rPr>
                <w:rFonts w:ascii="Times New Roman" w:eastAsia="FangSong" w:hAnsi="Times New Roman"/>
                <w:sz w:val="24"/>
                <w:szCs w:val="24"/>
                <w:lang w:eastAsia="zh-CN"/>
              </w:rPr>
              <w:t xml:space="preserve"> stress in foundation;</w:t>
            </w:r>
          </w:p>
          <w:p w14:paraId="44AA0296" w14:textId="77777777" w:rsidR="00956EE1" w:rsidRPr="00326FBE" w:rsidRDefault="00A2264C">
            <w:pPr>
              <w:autoSpaceDE w:val="0"/>
              <w:autoSpaceDN w:val="0"/>
              <w:spacing w:after="0" w:line="240" w:lineRule="auto"/>
              <w:ind w:firstLineChars="200" w:firstLine="480"/>
              <w:jc w:val="both"/>
              <w:rPr>
                <w:rFonts w:ascii="Times New Roman" w:eastAsia="FangSong" w:hAnsi="Times New Roman"/>
                <w:sz w:val="24"/>
                <w:szCs w:val="24"/>
                <w:lang w:eastAsia="zh-CN"/>
              </w:rPr>
            </w:pPr>
            <w:r w:rsidRPr="00326FBE">
              <w:rPr>
                <w:rFonts w:ascii="Times New Roman" w:eastAsia="FangSong" w:hAnsi="Times New Roman"/>
                <w:sz w:val="24"/>
                <w:szCs w:val="24"/>
                <w:lang w:eastAsia="zh-CN"/>
              </w:rPr>
              <w:t>2.Master the calculation of additional stress in foundation.</w:t>
            </w:r>
          </w:p>
          <w:p w14:paraId="4932111A" w14:textId="77777777" w:rsidR="00956EE1" w:rsidRPr="00326FBE" w:rsidRDefault="00A2264C">
            <w:pPr>
              <w:autoSpaceDE w:val="0"/>
              <w:autoSpaceDN w:val="0"/>
              <w:spacing w:after="0" w:line="240" w:lineRule="auto"/>
              <w:ind w:firstLineChars="200" w:firstLine="480"/>
              <w:rPr>
                <w:rFonts w:ascii="Times New Roman" w:eastAsia="FangSong" w:hAnsi="Times New Roman"/>
                <w:b/>
                <w:sz w:val="24"/>
                <w:szCs w:val="24"/>
                <w:lang w:eastAsia="zh-CN"/>
              </w:rPr>
            </w:pPr>
            <w:r w:rsidRPr="00326FBE">
              <w:rPr>
                <w:rFonts w:ascii="Times New Roman" w:eastAsia="FangSong" w:hAnsi="Times New Roman"/>
                <w:b/>
                <w:sz w:val="24"/>
                <w:szCs w:val="24"/>
                <w:lang w:eastAsia="zh-CN"/>
              </w:rPr>
              <w:t>Module 7: Determination of soil shear strength and foundation bearing capacity</w:t>
            </w:r>
            <w:r w:rsidR="00D10BB0" w:rsidRPr="00326FBE">
              <w:rPr>
                <w:rFonts w:ascii="Times New Roman" w:eastAsia="FangSong" w:hAnsi="Times New Roman"/>
                <w:b/>
                <w:sz w:val="24"/>
                <w:szCs w:val="24"/>
                <w:lang w:eastAsia="zh-CN"/>
              </w:rPr>
              <w:t xml:space="preserve"> 8hours</w:t>
            </w:r>
            <w:r w:rsidRPr="00326FBE">
              <w:rPr>
                <w:rFonts w:ascii="Times New Roman" w:eastAsia="FangSong" w:hAnsi="Times New Roman"/>
                <w:b/>
                <w:sz w:val="24"/>
                <w:szCs w:val="24"/>
                <w:lang w:eastAsia="zh-CN"/>
              </w:rPr>
              <w:t xml:space="preserve">           </w:t>
            </w:r>
          </w:p>
          <w:p w14:paraId="20C6FFC5" w14:textId="77777777" w:rsidR="00956EE1" w:rsidRPr="00326FBE" w:rsidRDefault="00A2264C">
            <w:pPr>
              <w:autoSpaceDE w:val="0"/>
              <w:autoSpaceDN w:val="0"/>
              <w:spacing w:after="0" w:line="240" w:lineRule="auto"/>
              <w:ind w:firstLineChars="200" w:firstLine="480"/>
              <w:jc w:val="both"/>
              <w:rPr>
                <w:rFonts w:ascii="Times New Roman" w:eastAsia="FangSong" w:hAnsi="Times New Roman"/>
                <w:b/>
                <w:sz w:val="24"/>
                <w:szCs w:val="24"/>
                <w:lang w:eastAsia="zh-CN"/>
              </w:rPr>
            </w:pPr>
            <w:r w:rsidRPr="00326FBE">
              <w:rPr>
                <w:rFonts w:ascii="Times New Roman" w:eastAsia="FangSong" w:hAnsi="Times New Roman"/>
                <w:b/>
                <w:sz w:val="24"/>
                <w:szCs w:val="24"/>
                <w:lang w:eastAsia="zh-CN"/>
              </w:rPr>
              <w:t>Task 1: Determination of soil stability</w:t>
            </w:r>
          </w:p>
          <w:p w14:paraId="0D4EDC92" w14:textId="77777777" w:rsidR="00956EE1" w:rsidRPr="00326FBE" w:rsidRDefault="00A2264C">
            <w:pPr>
              <w:autoSpaceDE w:val="0"/>
              <w:autoSpaceDN w:val="0"/>
              <w:spacing w:after="0" w:line="240" w:lineRule="auto"/>
              <w:ind w:firstLineChars="200" w:firstLine="480"/>
              <w:jc w:val="both"/>
              <w:rPr>
                <w:rFonts w:ascii="Times New Roman" w:eastAsia="FangSong" w:hAnsi="Times New Roman"/>
                <w:sz w:val="24"/>
                <w:szCs w:val="24"/>
                <w:lang w:eastAsia="zh-CN"/>
              </w:rPr>
            </w:pPr>
            <w:r w:rsidRPr="00326FBE">
              <w:rPr>
                <w:rFonts w:ascii="Times New Roman" w:eastAsia="FangSong" w:hAnsi="Times New Roman"/>
                <w:sz w:val="24"/>
                <w:szCs w:val="24"/>
                <w:lang w:eastAsia="zh-CN"/>
              </w:rPr>
              <w:t>1.Master the test of soil shear strength and shear strength index;</w:t>
            </w:r>
          </w:p>
          <w:p w14:paraId="257082C4" w14:textId="77777777" w:rsidR="00956EE1" w:rsidRPr="00326FBE" w:rsidRDefault="00A2264C">
            <w:pPr>
              <w:autoSpaceDE w:val="0"/>
              <w:autoSpaceDN w:val="0"/>
              <w:spacing w:after="0" w:line="240" w:lineRule="auto"/>
              <w:ind w:firstLineChars="200" w:firstLine="480"/>
              <w:jc w:val="both"/>
              <w:rPr>
                <w:rFonts w:ascii="Times New Roman" w:eastAsia="FangSong" w:hAnsi="Times New Roman"/>
                <w:sz w:val="24"/>
                <w:szCs w:val="24"/>
                <w:lang w:eastAsia="zh-CN"/>
              </w:rPr>
            </w:pPr>
            <w:r w:rsidRPr="00326FBE">
              <w:rPr>
                <w:rFonts w:ascii="Times New Roman" w:eastAsia="FangSong" w:hAnsi="Times New Roman"/>
                <w:sz w:val="24"/>
                <w:szCs w:val="24"/>
                <w:lang w:eastAsia="zh-CN"/>
              </w:rPr>
              <w:t>2.Master the calculation of foundation bearing capacity.</w:t>
            </w:r>
          </w:p>
        </w:tc>
        <w:tc>
          <w:tcPr>
            <w:tcW w:w="115" w:type="pct"/>
          </w:tcPr>
          <w:p w14:paraId="685555BE" w14:textId="77777777" w:rsidR="00956EE1" w:rsidRPr="00326FBE" w:rsidRDefault="00956EE1">
            <w:pPr>
              <w:spacing w:after="0" w:line="240" w:lineRule="auto"/>
              <w:rPr>
                <w:rFonts w:ascii="Times New Roman" w:eastAsia="FangSong" w:hAnsi="Times New Roman"/>
                <w:sz w:val="24"/>
                <w:szCs w:val="24"/>
                <w:lang w:eastAsia="zh-CN"/>
              </w:rPr>
            </w:pPr>
          </w:p>
        </w:tc>
      </w:tr>
      <w:tr w:rsidR="00326FBE" w:rsidRPr="00326FBE" w14:paraId="7E97B679" w14:textId="77777777" w:rsidTr="00D10BB0">
        <w:trPr>
          <w:trHeight w:val="505"/>
        </w:trPr>
        <w:tc>
          <w:tcPr>
            <w:tcW w:w="4885" w:type="pct"/>
            <w:gridSpan w:val="7"/>
            <w:shd w:val="clear" w:color="auto" w:fill="E5DFEC"/>
            <w:vAlign w:val="center"/>
          </w:tcPr>
          <w:p w14:paraId="75844442" w14:textId="77777777" w:rsidR="00956EE1" w:rsidRPr="00326FBE" w:rsidRDefault="00A2264C">
            <w:pPr>
              <w:spacing w:after="0" w:line="240" w:lineRule="auto"/>
              <w:rPr>
                <w:rFonts w:ascii="Times New Roman" w:eastAsia="FangSong" w:hAnsi="Times New Roman"/>
                <w:b/>
                <w:smallCaps/>
                <w:sz w:val="24"/>
                <w:szCs w:val="24"/>
                <w:lang w:val="en-US"/>
              </w:rPr>
            </w:pPr>
            <w:r w:rsidRPr="00326FBE">
              <w:rPr>
                <w:rFonts w:ascii="Times New Roman" w:eastAsia="FangSong" w:hAnsi="Times New Roman"/>
                <w:b/>
                <w:bCs/>
                <w:spacing w:val="-3"/>
                <w:sz w:val="24"/>
                <w:szCs w:val="24"/>
                <w:lang w:eastAsia="zh-CN"/>
              </w:rPr>
              <w:lastRenderedPageBreak/>
              <w:t>Recommended / Reference Books:</w:t>
            </w:r>
          </w:p>
        </w:tc>
        <w:tc>
          <w:tcPr>
            <w:tcW w:w="115" w:type="pct"/>
            <w:shd w:val="clear" w:color="auto" w:fill="E5DFEC"/>
            <w:vAlign w:val="center"/>
          </w:tcPr>
          <w:p w14:paraId="6E3B9388" w14:textId="77777777" w:rsidR="00956EE1" w:rsidRPr="00326FBE" w:rsidRDefault="00956EE1">
            <w:pPr>
              <w:spacing w:after="0" w:line="240" w:lineRule="auto"/>
              <w:jc w:val="center"/>
              <w:rPr>
                <w:rFonts w:ascii="Times New Roman" w:eastAsia="FangSong" w:hAnsi="Times New Roman"/>
                <w:sz w:val="24"/>
                <w:szCs w:val="24"/>
              </w:rPr>
            </w:pPr>
          </w:p>
        </w:tc>
      </w:tr>
      <w:tr w:rsidR="00326FBE" w:rsidRPr="00326FBE" w14:paraId="167D25A4" w14:textId="77777777">
        <w:trPr>
          <w:trHeight w:val="367"/>
        </w:trPr>
        <w:tc>
          <w:tcPr>
            <w:tcW w:w="5000" w:type="pct"/>
            <w:gridSpan w:val="8"/>
          </w:tcPr>
          <w:p w14:paraId="1D4039B8" w14:textId="77777777" w:rsidR="00956EE1" w:rsidRPr="00326FBE" w:rsidRDefault="00A2264C">
            <w:pPr>
              <w:autoSpaceDE w:val="0"/>
              <w:autoSpaceDN w:val="0"/>
              <w:spacing w:after="0" w:line="240" w:lineRule="auto"/>
              <w:ind w:firstLineChars="200" w:firstLine="480"/>
              <w:jc w:val="both"/>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1.</w:t>
            </w:r>
            <w:r w:rsidRPr="00326FBE">
              <w:rPr>
                <w:rFonts w:ascii="Times New Roman" w:eastAsia="FangSong" w:hAnsi="Times New Roman"/>
                <w:i/>
                <w:iCs/>
                <w:sz w:val="24"/>
                <w:szCs w:val="24"/>
                <w:lang w:val="en-US" w:eastAsia="zh-CN"/>
              </w:rPr>
              <w:t>Engineering G</w:t>
            </w:r>
            <w:r w:rsidRPr="00326FBE">
              <w:rPr>
                <w:rFonts w:ascii="Times New Roman" w:eastAsia="FangSong" w:hAnsi="Times New Roman" w:hint="eastAsia"/>
                <w:i/>
                <w:iCs/>
                <w:sz w:val="24"/>
                <w:szCs w:val="24"/>
                <w:lang w:val="en-US" w:eastAsia="zh-CN"/>
              </w:rPr>
              <w:t>e</w:t>
            </w:r>
            <w:r w:rsidRPr="00326FBE">
              <w:rPr>
                <w:rFonts w:ascii="Times New Roman" w:eastAsia="FangSong" w:hAnsi="Times New Roman"/>
                <w:i/>
                <w:iCs/>
                <w:sz w:val="24"/>
                <w:szCs w:val="24"/>
                <w:lang w:val="en-US" w:eastAsia="zh-CN"/>
              </w:rPr>
              <w:t>ology and Soil Mechanics</w:t>
            </w:r>
            <w:r w:rsidRPr="00326FBE">
              <w:rPr>
                <w:rFonts w:ascii="Times New Roman" w:eastAsia="FangSong" w:hAnsi="Times New Roman"/>
                <w:sz w:val="24"/>
                <w:szCs w:val="24"/>
                <w:lang w:val="en-US" w:eastAsia="zh-CN"/>
              </w:rPr>
              <w:t xml:space="preserve">, edited by Ye </w:t>
            </w:r>
            <w:proofErr w:type="spellStart"/>
            <w:r w:rsidRPr="00326FBE">
              <w:rPr>
                <w:rFonts w:ascii="Times New Roman" w:eastAsia="FangSong" w:hAnsi="Times New Roman"/>
                <w:sz w:val="24"/>
                <w:szCs w:val="24"/>
                <w:lang w:val="en-US" w:eastAsia="zh-CN"/>
              </w:rPr>
              <w:t>Huoyan</w:t>
            </w:r>
            <w:proofErr w:type="spellEnd"/>
            <w:r w:rsidRPr="00326FBE">
              <w:rPr>
                <w:rFonts w:ascii="Times New Roman" w:eastAsia="FangSong" w:hAnsi="Times New Roman"/>
                <w:sz w:val="24"/>
                <w:szCs w:val="24"/>
                <w:lang w:val="en-US" w:eastAsia="zh-CN"/>
              </w:rPr>
              <w:t>, published by T</w:t>
            </w:r>
            <w:r w:rsidRPr="00326FBE">
              <w:rPr>
                <w:rFonts w:ascii="Times New Roman" w:eastAsia="FangSong" w:hAnsi="Times New Roman" w:hint="eastAsia"/>
                <w:sz w:val="24"/>
                <w:szCs w:val="24"/>
                <w:lang w:val="en-US" w:eastAsia="zh-CN"/>
              </w:rPr>
              <w:t>he</w:t>
            </w:r>
            <w:r w:rsidRPr="00326FBE">
              <w:rPr>
                <w:rFonts w:ascii="Times New Roman" w:eastAsia="FangSong" w:hAnsi="Times New Roman"/>
                <w:sz w:val="24"/>
                <w:szCs w:val="24"/>
                <w:lang w:val="en-US" w:eastAsia="zh-CN"/>
              </w:rPr>
              <w:t xml:space="preserve"> Yellow River Water Conservancy Press in August 2019.</w:t>
            </w:r>
          </w:p>
          <w:p w14:paraId="43F301C3" w14:textId="77777777" w:rsidR="00956EE1" w:rsidRPr="00326FBE" w:rsidRDefault="00A2264C">
            <w:pPr>
              <w:autoSpaceDE w:val="0"/>
              <w:autoSpaceDN w:val="0"/>
              <w:spacing w:after="0" w:line="240" w:lineRule="auto"/>
              <w:ind w:firstLineChars="200" w:firstLine="480"/>
              <w:jc w:val="both"/>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2.</w:t>
            </w:r>
            <w:r w:rsidRPr="00326FBE">
              <w:rPr>
                <w:rFonts w:ascii="Times New Roman" w:eastAsia="FangSong" w:hAnsi="Times New Roman"/>
                <w:i/>
                <w:iCs/>
                <w:sz w:val="24"/>
                <w:szCs w:val="24"/>
                <w:lang w:val="en-US" w:eastAsia="zh-CN"/>
              </w:rPr>
              <w:t>Physical Geology</w:t>
            </w:r>
            <w:r w:rsidRPr="00326FBE">
              <w:rPr>
                <w:rFonts w:ascii="Times New Roman" w:eastAsia="FangSong" w:hAnsi="Times New Roman"/>
                <w:sz w:val="24"/>
                <w:szCs w:val="24"/>
                <w:lang w:val="en-US" w:eastAsia="zh-CN"/>
              </w:rPr>
              <w:t xml:space="preserve">, edited by Shu </w:t>
            </w:r>
            <w:proofErr w:type="spellStart"/>
            <w:r w:rsidRPr="00326FBE">
              <w:rPr>
                <w:rFonts w:ascii="Times New Roman" w:eastAsia="FangSong" w:hAnsi="Times New Roman"/>
                <w:sz w:val="24"/>
                <w:szCs w:val="24"/>
                <w:lang w:val="en-US" w:eastAsia="zh-CN"/>
              </w:rPr>
              <w:t>Liangshu</w:t>
            </w:r>
            <w:proofErr w:type="spellEnd"/>
            <w:r w:rsidRPr="00326FBE">
              <w:rPr>
                <w:rFonts w:ascii="Times New Roman" w:eastAsia="FangSong" w:hAnsi="Times New Roman"/>
                <w:sz w:val="24"/>
                <w:szCs w:val="24"/>
                <w:lang w:val="en-US" w:eastAsia="zh-CN"/>
              </w:rPr>
              <w:t>, Geolog</w:t>
            </w:r>
            <w:r w:rsidRPr="00326FBE">
              <w:rPr>
                <w:rFonts w:ascii="Times New Roman" w:eastAsia="FangSong" w:hAnsi="Times New Roman" w:hint="eastAsia"/>
                <w:sz w:val="24"/>
                <w:szCs w:val="24"/>
                <w:lang w:val="en-US" w:eastAsia="zh-CN"/>
              </w:rPr>
              <w:t>y</w:t>
            </w:r>
            <w:r w:rsidRPr="00326FBE">
              <w:rPr>
                <w:rFonts w:ascii="Times New Roman" w:eastAsia="FangSong" w:hAnsi="Times New Roman"/>
                <w:sz w:val="24"/>
                <w:szCs w:val="24"/>
                <w:lang w:val="en-US" w:eastAsia="zh-CN"/>
              </w:rPr>
              <w:t xml:space="preserve"> P</w:t>
            </w:r>
            <w:r w:rsidRPr="00326FBE">
              <w:rPr>
                <w:rFonts w:ascii="Times New Roman" w:eastAsia="FangSong" w:hAnsi="Times New Roman" w:hint="eastAsia"/>
                <w:sz w:val="24"/>
                <w:szCs w:val="24"/>
                <w:lang w:val="en-US" w:eastAsia="zh-CN"/>
              </w:rPr>
              <w:t>ress</w:t>
            </w:r>
            <w:r w:rsidRPr="00326FBE">
              <w:rPr>
                <w:rFonts w:ascii="Times New Roman" w:eastAsia="FangSong" w:hAnsi="Times New Roman"/>
                <w:sz w:val="24"/>
                <w:szCs w:val="24"/>
                <w:lang w:val="en-US" w:eastAsia="zh-CN"/>
              </w:rPr>
              <w:t>, published in December 2020, Fourth Edition.</w:t>
            </w:r>
          </w:p>
          <w:p w14:paraId="5C977F56" w14:textId="77777777" w:rsidR="00956EE1" w:rsidRPr="00326FBE" w:rsidRDefault="00A2264C">
            <w:pPr>
              <w:autoSpaceDE w:val="0"/>
              <w:autoSpaceDN w:val="0"/>
              <w:spacing w:after="0" w:line="240" w:lineRule="auto"/>
              <w:ind w:firstLineChars="200" w:firstLine="480"/>
              <w:jc w:val="both"/>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3.</w:t>
            </w:r>
            <w:r w:rsidRPr="00326FBE">
              <w:rPr>
                <w:rFonts w:ascii="Times New Roman" w:eastAsia="FangSong" w:hAnsi="Times New Roman"/>
                <w:i/>
                <w:iCs/>
                <w:sz w:val="24"/>
                <w:szCs w:val="24"/>
                <w:lang w:val="en-US" w:eastAsia="zh-CN"/>
              </w:rPr>
              <w:t xml:space="preserve"> Physical Geology</w:t>
            </w:r>
            <w:r w:rsidRPr="00326FBE">
              <w:rPr>
                <w:rFonts w:ascii="Times New Roman" w:eastAsia="FangSong" w:hAnsi="Times New Roman"/>
                <w:sz w:val="24"/>
                <w:szCs w:val="24"/>
                <w:lang w:val="en-US" w:eastAsia="zh-CN"/>
              </w:rPr>
              <w:t xml:space="preserve">, edited by Wu </w:t>
            </w:r>
            <w:proofErr w:type="spellStart"/>
            <w:r w:rsidRPr="00326FBE">
              <w:rPr>
                <w:rFonts w:ascii="Times New Roman" w:eastAsia="FangSong" w:hAnsi="Times New Roman"/>
                <w:sz w:val="24"/>
                <w:szCs w:val="24"/>
                <w:lang w:val="en-US" w:eastAsia="zh-CN"/>
              </w:rPr>
              <w:t>Tairan</w:t>
            </w:r>
            <w:proofErr w:type="spellEnd"/>
            <w:r w:rsidRPr="00326FBE">
              <w:rPr>
                <w:rFonts w:ascii="Times New Roman" w:eastAsia="FangSong" w:hAnsi="Times New Roman"/>
                <w:sz w:val="24"/>
                <w:szCs w:val="24"/>
                <w:lang w:val="en-US" w:eastAsia="zh-CN"/>
              </w:rPr>
              <w:t>, published by Peking University Press in December 2020.</w:t>
            </w:r>
          </w:p>
          <w:p w14:paraId="3AFCFCDB" w14:textId="77777777" w:rsidR="00956EE1" w:rsidRPr="00326FBE" w:rsidRDefault="00A2264C">
            <w:pPr>
              <w:spacing w:after="0" w:line="240" w:lineRule="auto"/>
              <w:ind w:firstLineChars="200" w:firstLine="480"/>
              <w:rPr>
                <w:rFonts w:ascii="Times New Roman" w:eastAsia="FangSong" w:hAnsi="Times New Roman"/>
                <w:b/>
                <w:sz w:val="24"/>
                <w:szCs w:val="24"/>
                <w:lang w:eastAsia="zh-CN"/>
              </w:rPr>
            </w:pPr>
            <w:r w:rsidRPr="00326FBE">
              <w:rPr>
                <w:rFonts w:ascii="Times New Roman" w:eastAsia="FangSong" w:hAnsi="Times New Roman"/>
                <w:sz w:val="24"/>
                <w:szCs w:val="24"/>
                <w:lang w:val="en-US" w:eastAsia="zh-CN"/>
              </w:rPr>
              <w:t>4.</w:t>
            </w:r>
            <w:r w:rsidRPr="00326FBE">
              <w:rPr>
                <w:rFonts w:ascii="Times New Roman" w:eastAsia="FangSong" w:hAnsi="Times New Roman"/>
                <w:i/>
                <w:iCs/>
                <w:sz w:val="24"/>
                <w:szCs w:val="24"/>
                <w:lang w:val="en-US" w:eastAsia="zh-CN"/>
              </w:rPr>
              <w:t>Soil Mechanics</w:t>
            </w:r>
            <w:r w:rsidRPr="00326FBE">
              <w:rPr>
                <w:rFonts w:ascii="Times New Roman" w:eastAsia="FangSong" w:hAnsi="Times New Roman"/>
                <w:sz w:val="24"/>
                <w:szCs w:val="24"/>
                <w:lang w:val="en-US" w:eastAsia="zh-CN"/>
              </w:rPr>
              <w:t xml:space="preserve">, edited by Liu </w:t>
            </w:r>
            <w:proofErr w:type="spellStart"/>
            <w:r w:rsidRPr="00326FBE">
              <w:rPr>
                <w:rFonts w:ascii="Times New Roman" w:eastAsia="FangSong" w:hAnsi="Times New Roman"/>
                <w:sz w:val="24"/>
                <w:szCs w:val="24"/>
                <w:lang w:val="en-US" w:eastAsia="zh-CN"/>
              </w:rPr>
              <w:t>Songyu</w:t>
            </w:r>
            <w:proofErr w:type="spellEnd"/>
            <w:r w:rsidRPr="00326FBE">
              <w:rPr>
                <w:rFonts w:ascii="Times New Roman" w:eastAsia="FangSong" w:hAnsi="Times New Roman"/>
                <w:sz w:val="24"/>
                <w:szCs w:val="24"/>
                <w:lang w:val="en-US" w:eastAsia="zh-CN"/>
              </w:rPr>
              <w:t>, published by China Architecture and Building Press in December 2020.</w:t>
            </w:r>
          </w:p>
        </w:tc>
      </w:tr>
      <w:tr w:rsidR="00326FBE" w:rsidRPr="00326FBE" w14:paraId="7D52C089" w14:textId="77777777">
        <w:trPr>
          <w:trHeight w:val="449"/>
        </w:trPr>
        <w:tc>
          <w:tcPr>
            <w:tcW w:w="1463" w:type="pct"/>
            <w:gridSpan w:val="2"/>
            <w:shd w:val="clear" w:color="auto" w:fill="E5DFEC"/>
            <w:vAlign w:val="center"/>
          </w:tcPr>
          <w:p w14:paraId="5A19D460" w14:textId="77777777" w:rsidR="00956EE1" w:rsidRPr="00326FBE" w:rsidRDefault="00A2264C">
            <w:pPr>
              <w:spacing w:after="0" w:line="240" w:lineRule="auto"/>
              <w:rPr>
                <w:rFonts w:ascii="Times New Roman" w:eastAsia="FangSong" w:hAnsi="Times New Roman"/>
                <w:b/>
                <w:smallCaps/>
                <w:sz w:val="24"/>
                <w:szCs w:val="24"/>
                <w:lang w:val="en-US"/>
              </w:rPr>
            </w:pPr>
            <w:r w:rsidRPr="00326FBE">
              <w:rPr>
                <w:rFonts w:ascii="Times New Roman" w:eastAsia="FangSong" w:hAnsi="Times New Roman"/>
                <w:b/>
                <w:bCs/>
                <w:spacing w:val="-3"/>
                <w:sz w:val="24"/>
                <w:szCs w:val="24"/>
                <w:lang w:eastAsia="zh-CN"/>
              </w:rPr>
              <w:t>Teaching objective</w:t>
            </w:r>
          </w:p>
        </w:tc>
        <w:tc>
          <w:tcPr>
            <w:tcW w:w="3537" w:type="pct"/>
            <w:gridSpan w:val="6"/>
            <w:shd w:val="clear" w:color="auto" w:fill="E5DFEC"/>
            <w:vAlign w:val="center"/>
          </w:tcPr>
          <w:p w14:paraId="2BF551E0" w14:textId="77777777" w:rsidR="00956EE1" w:rsidRPr="00326FBE" w:rsidRDefault="00956EE1">
            <w:pPr>
              <w:pStyle w:val="Heading2"/>
              <w:spacing w:before="0" w:after="0" w:line="240" w:lineRule="auto"/>
              <w:jc w:val="both"/>
              <w:rPr>
                <w:rFonts w:ascii="Times New Roman" w:eastAsia="FangSong" w:hAnsi="Times New Roman"/>
                <w:b/>
                <w:smallCaps w:val="0"/>
                <w:sz w:val="24"/>
                <w:szCs w:val="24"/>
                <w:lang w:val="en-US" w:eastAsia="en-US"/>
              </w:rPr>
            </w:pPr>
          </w:p>
        </w:tc>
      </w:tr>
      <w:tr w:rsidR="00326FBE" w:rsidRPr="00326FBE" w14:paraId="2A9F35C2" w14:textId="77777777">
        <w:trPr>
          <w:trHeight w:val="462"/>
        </w:trPr>
        <w:tc>
          <w:tcPr>
            <w:tcW w:w="5000" w:type="pct"/>
            <w:gridSpan w:val="8"/>
          </w:tcPr>
          <w:p w14:paraId="6AB13084" w14:textId="77777777" w:rsidR="00956EE1" w:rsidRPr="00326FBE" w:rsidRDefault="00A2264C">
            <w:pPr>
              <w:spacing w:after="0" w:line="240" w:lineRule="auto"/>
              <w:rPr>
                <w:rFonts w:ascii="Times New Roman" w:eastAsia="FangSong" w:hAnsi="Times New Roman"/>
                <w:sz w:val="24"/>
                <w:szCs w:val="24"/>
                <w:lang w:eastAsia="zh-CN"/>
              </w:rPr>
            </w:pPr>
            <w:r w:rsidRPr="00326FBE">
              <w:rPr>
                <w:rFonts w:ascii="Times New Roman" w:eastAsia="FangSong" w:hAnsi="Times New Roman"/>
                <w:sz w:val="24"/>
                <w:szCs w:val="24"/>
                <w:lang w:eastAsia="zh-CN"/>
              </w:rPr>
              <w:t>1.Master the characteristics of rock forming minerals and rocks and field identification methods;</w:t>
            </w:r>
          </w:p>
        </w:tc>
      </w:tr>
      <w:tr w:rsidR="00326FBE" w:rsidRPr="00326FBE" w14:paraId="3E57EFC7" w14:textId="77777777">
        <w:trPr>
          <w:trHeight w:val="413"/>
        </w:trPr>
        <w:tc>
          <w:tcPr>
            <w:tcW w:w="5000" w:type="pct"/>
            <w:gridSpan w:val="8"/>
          </w:tcPr>
          <w:p w14:paraId="38DE2C58" w14:textId="77777777" w:rsidR="00956EE1" w:rsidRPr="00326FBE" w:rsidRDefault="00A2264C">
            <w:pPr>
              <w:spacing w:after="0" w:line="240" w:lineRule="auto"/>
              <w:rPr>
                <w:rFonts w:ascii="Times New Roman" w:eastAsia="FangSong" w:hAnsi="Times New Roman"/>
                <w:sz w:val="24"/>
                <w:szCs w:val="24"/>
                <w:lang w:eastAsia="zh-CN"/>
              </w:rPr>
            </w:pPr>
            <w:r w:rsidRPr="00326FBE">
              <w:rPr>
                <w:rFonts w:ascii="Times New Roman" w:eastAsia="FangSong" w:hAnsi="Times New Roman"/>
                <w:sz w:val="24"/>
                <w:szCs w:val="24"/>
                <w:lang w:eastAsia="zh-CN"/>
              </w:rPr>
              <w:t>2.Master geological age discrimination and geological structure identification of strata;</w:t>
            </w:r>
          </w:p>
        </w:tc>
      </w:tr>
      <w:tr w:rsidR="00326FBE" w:rsidRPr="00326FBE" w14:paraId="00CE538D" w14:textId="77777777">
        <w:trPr>
          <w:trHeight w:val="363"/>
        </w:trPr>
        <w:tc>
          <w:tcPr>
            <w:tcW w:w="5000" w:type="pct"/>
            <w:gridSpan w:val="8"/>
          </w:tcPr>
          <w:p w14:paraId="4E968DE4" w14:textId="77777777" w:rsidR="00956EE1" w:rsidRPr="00326FBE" w:rsidRDefault="00A2264C">
            <w:pPr>
              <w:spacing w:after="0" w:line="240" w:lineRule="auto"/>
              <w:rPr>
                <w:rFonts w:ascii="Times New Roman" w:eastAsia="FangSong" w:hAnsi="Times New Roman"/>
                <w:sz w:val="24"/>
                <w:szCs w:val="24"/>
                <w:lang w:eastAsia="zh-CN"/>
              </w:rPr>
            </w:pPr>
            <w:r w:rsidRPr="00326FBE">
              <w:rPr>
                <w:rFonts w:ascii="Times New Roman" w:eastAsia="FangSong" w:hAnsi="Times New Roman"/>
                <w:sz w:val="24"/>
                <w:szCs w:val="24"/>
                <w:lang w:eastAsia="zh-CN"/>
              </w:rPr>
              <w:t>3.Master the basic types of groundwater;</w:t>
            </w:r>
          </w:p>
        </w:tc>
      </w:tr>
      <w:tr w:rsidR="00326FBE" w:rsidRPr="00326FBE" w14:paraId="5D2FFF35" w14:textId="77777777">
        <w:trPr>
          <w:trHeight w:val="87"/>
        </w:trPr>
        <w:tc>
          <w:tcPr>
            <w:tcW w:w="5000" w:type="pct"/>
            <w:gridSpan w:val="8"/>
          </w:tcPr>
          <w:p w14:paraId="0667F509" w14:textId="77777777" w:rsidR="00956EE1" w:rsidRPr="00326FBE" w:rsidRDefault="00A2264C">
            <w:pPr>
              <w:spacing w:after="0" w:line="240" w:lineRule="auto"/>
              <w:rPr>
                <w:rFonts w:ascii="Times New Roman" w:eastAsia="FangSong" w:hAnsi="Times New Roman"/>
                <w:sz w:val="24"/>
                <w:szCs w:val="24"/>
                <w:lang w:eastAsia="zh-CN"/>
              </w:rPr>
            </w:pPr>
            <w:r w:rsidRPr="00326FBE">
              <w:rPr>
                <w:rFonts w:ascii="Times New Roman" w:eastAsia="FangSong" w:hAnsi="Times New Roman"/>
                <w:sz w:val="24"/>
                <w:szCs w:val="24"/>
                <w:lang w:eastAsia="zh-CN"/>
              </w:rPr>
              <w:t>4.Be familiar with the classification of engineering soil, and master the main physical and mechanical property indices and applications of soil.</w:t>
            </w:r>
          </w:p>
        </w:tc>
      </w:tr>
      <w:tr w:rsidR="00326FBE" w:rsidRPr="00326FBE" w14:paraId="13C7EE8E" w14:textId="77777777">
        <w:trPr>
          <w:trHeight w:val="374"/>
        </w:trPr>
        <w:tc>
          <w:tcPr>
            <w:tcW w:w="4300" w:type="pct"/>
            <w:gridSpan w:val="5"/>
            <w:shd w:val="clear" w:color="auto" w:fill="E5DFEC"/>
            <w:vAlign w:val="center"/>
          </w:tcPr>
          <w:p w14:paraId="155E8EA6" w14:textId="77777777" w:rsidR="00956EE1" w:rsidRPr="00326FBE" w:rsidRDefault="00A2264C">
            <w:pPr>
              <w:spacing w:after="0" w:line="240" w:lineRule="auto"/>
              <w:rPr>
                <w:rFonts w:ascii="Times New Roman" w:eastAsia="FangSong" w:hAnsi="Times New Roman"/>
                <w:b/>
                <w:bCs/>
                <w:spacing w:val="-3"/>
                <w:sz w:val="24"/>
                <w:szCs w:val="24"/>
                <w:lang w:eastAsia="zh-CN"/>
              </w:rPr>
            </w:pPr>
            <w:r w:rsidRPr="00326FBE">
              <w:rPr>
                <w:rFonts w:ascii="Times New Roman" w:eastAsia="FangSong" w:hAnsi="Times New Roman"/>
                <w:b/>
                <w:bCs/>
                <w:spacing w:val="-3"/>
                <w:sz w:val="24"/>
                <w:szCs w:val="24"/>
                <w:lang w:eastAsia="zh-CN"/>
              </w:rPr>
              <w:t>Practice list</w:t>
            </w:r>
          </w:p>
        </w:tc>
        <w:tc>
          <w:tcPr>
            <w:tcW w:w="700" w:type="pct"/>
            <w:gridSpan w:val="3"/>
            <w:shd w:val="clear" w:color="auto" w:fill="E5DFEC"/>
            <w:vAlign w:val="center"/>
          </w:tcPr>
          <w:p w14:paraId="67932A3A" w14:textId="77777777" w:rsidR="00956EE1" w:rsidRPr="00326FBE" w:rsidRDefault="00A2264C">
            <w:pPr>
              <w:spacing w:after="0" w:line="240" w:lineRule="auto"/>
              <w:rPr>
                <w:rFonts w:ascii="Times New Roman" w:eastAsia="FangSong" w:hAnsi="Times New Roman"/>
                <w:b/>
                <w:bCs/>
                <w:spacing w:val="-3"/>
                <w:sz w:val="24"/>
                <w:szCs w:val="24"/>
                <w:lang w:eastAsia="zh-CN"/>
              </w:rPr>
            </w:pPr>
            <w:r w:rsidRPr="00326FBE">
              <w:rPr>
                <w:rFonts w:ascii="Times New Roman" w:eastAsia="FangSong" w:hAnsi="Times New Roman"/>
                <w:b/>
                <w:bCs/>
                <w:spacing w:val="-3"/>
                <w:sz w:val="24"/>
                <w:szCs w:val="24"/>
                <w:lang w:eastAsia="zh-CN"/>
              </w:rPr>
              <w:t>Hours</w:t>
            </w:r>
          </w:p>
        </w:tc>
      </w:tr>
    </w:tbl>
    <w:p w14:paraId="78177E3F" w14:textId="77777777" w:rsidR="00956EE1" w:rsidRPr="00326FBE" w:rsidRDefault="00A2264C">
      <w:pPr>
        <w:spacing w:after="0" w:line="240" w:lineRule="auto"/>
        <w:rPr>
          <w:rFonts w:ascii="Times New Roman" w:eastAsia="FangSong" w:hAnsi="Times New Roman"/>
          <w:sz w:val="24"/>
          <w:szCs w:val="24"/>
          <w:lang w:eastAsia="zh-CN"/>
        </w:rPr>
      </w:pPr>
      <w:r w:rsidRPr="00326FBE">
        <w:rPr>
          <w:rFonts w:ascii="Times New Roman" w:eastAsia="FangSong" w:hAnsi="Times New Roman"/>
          <w:sz w:val="24"/>
          <w:szCs w:val="24"/>
          <w:lang w:eastAsia="zh-CN"/>
        </w:rPr>
        <w:t>1.Introduction to the composition of the earth, thinking about the material composition of the earth’s crust, and practic</w:t>
      </w:r>
      <w:r w:rsidRPr="00326FBE">
        <w:rPr>
          <w:rFonts w:ascii="Times New Roman" w:eastAsia="FangSong" w:hAnsi="Times New Roman" w:hint="eastAsia"/>
          <w:sz w:val="24"/>
          <w:szCs w:val="24"/>
          <w:lang w:eastAsia="zh-CN"/>
        </w:rPr>
        <w:t>e</w:t>
      </w:r>
      <w:r w:rsidRPr="00326FBE">
        <w:rPr>
          <w:rFonts w:ascii="Times New Roman" w:eastAsia="FangSong" w:hAnsi="Times New Roman"/>
          <w:sz w:val="24"/>
          <w:szCs w:val="24"/>
          <w:lang w:eastAsia="zh-CN"/>
        </w:rPr>
        <w:t xml:space="preserve"> training on the relationship between </w:t>
      </w:r>
      <w:r w:rsidR="000060F0" w:rsidRPr="00326FBE">
        <w:rPr>
          <w:rFonts w:ascii="Times New Roman" w:eastAsia="FangSong" w:hAnsi="Times New Roman"/>
          <w:sz w:val="24"/>
          <w:szCs w:val="24"/>
          <w:lang w:eastAsia="zh-CN"/>
        </w:rPr>
        <w:t>minerals and rocks.            2</w:t>
      </w:r>
      <w:r w:rsidRPr="00326FBE">
        <w:rPr>
          <w:rFonts w:ascii="Times New Roman" w:eastAsia="FangSong" w:hAnsi="Times New Roman"/>
          <w:sz w:val="24"/>
          <w:szCs w:val="24"/>
          <w:lang w:eastAsia="zh-CN"/>
        </w:rPr>
        <w:t xml:space="preserve"> </w:t>
      </w:r>
      <w:r w:rsidRPr="00326FBE">
        <w:rPr>
          <w:rFonts w:ascii="Times New Roman" w:eastAsia="FangSong" w:hAnsi="Times New Roman"/>
          <w:sz w:val="24"/>
          <w:szCs w:val="24"/>
          <w:lang w:val="en-US" w:eastAsia="zh-CN"/>
        </w:rPr>
        <w:t>hour</w:t>
      </w:r>
    </w:p>
    <w:p w14:paraId="38532DB9" w14:textId="77777777" w:rsidR="00956EE1" w:rsidRPr="00326FBE" w:rsidRDefault="00A2264C">
      <w:pPr>
        <w:spacing w:after="0" w:line="240" w:lineRule="auto"/>
        <w:rPr>
          <w:rFonts w:ascii="Times New Roman" w:eastAsia="FangSong" w:hAnsi="Times New Roman"/>
          <w:sz w:val="24"/>
          <w:szCs w:val="24"/>
          <w:lang w:eastAsia="zh-CN"/>
        </w:rPr>
      </w:pPr>
      <w:r w:rsidRPr="00326FBE">
        <w:rPr>
          <w:rFonts w:ascii="Times New Roman" w:eastAsia="FangSong" w:hAnsi="Times New Roman"/>
          <w:sz w:val="24"/>
          <w:szCs w:val="24"/>
          <w:lang w:eastAsia="zh-CN"/>
        </w:rPr>
        <w:lastRenderedPageBreak/>
        <w:t xml:space="preserve">2.Watch Chinese geography to understand the process of fold formation, and identify it in the training room.                                                                                          </w:t>
      </w:r>
      <w:r w:rsidR="000060F0" w:rsidRPr="00326FBE">
        <w:rPr>
          <w:rFonts w:ascii="Times New Roman" w:eastAsia="FangSong" w:hAnsi="Times New Roman"/>
          <w:sz w:val="24"/>
          <w:szCs w:val="24"/>
          <w:lang w:eastAsia="zh-CN"/>
        </w:rPr>
        <w:t xml:space="preserve">                               2</w:t>
      </w:r>
      <w:r w:rsidRPr="00326FBE">
        <w:rPr>
          <w:rFonts w:ascii="Times New Roman" w:eastAsia="FangSong" w:hAnsi="Times New Roman"/>
          <w:sz w:val="24"/>
          <w:szCs w:val="24"/>
          <w:lang w:eastAsia="zh-CN"/>
        </w:rPr>
        <w:t xml:space="preserve"> </w:t>
      </w:r>
      <w:r w:rsidRPr="00326FBE">
        <w:rPr>
          <w:rFonts w:ascii="Times New Roman" w:eastAsia="FangSong" w:hAnsi="Times New Roman"/>
          <w:sz w:val="24"/>
          <w:szCs w:val="24"/>
          <w:lang w:val="en-US" w:eastAsia="zh-CN"/>
        </w:rPr>
        <w:t>hour</w:t>
      </w:r>
    </w:p>
    <w:p w14:paraId="6A0DEF57" w14:textId="77777777" w:rsidR="00956EE1" w:rsidRPr="00326FBE" w:rsidRDefault="00A2264C">
      <w:pPr>
        <w:spacing w:after="0" w:line="240" w:lineRule="auto"/>
        <w:rPr>
          <w:rFonts w:ascii="Times New Roman" w:eastAsia="FangSong" w:hAnsi="Times New Roman"/>
          <w:sz w:val="24"/>
          <w:szCs w:val="24"/>
          <w:lang w:eastAsia="zh-CN"/>
        </w:rPr>
      </w:pPr>
      <w:r w:rsidRPr="00326FBE">
        <w:rPr>
          <w:rFonts w:ascii="Times New Roman" w:eastAsia="FangSong" w:hAnsi="Times New Roman"/>
          <w:sz w:val="24"/>
          <w:szCs w:val="24"/>
          <w:lang w:eastAsia="zh-CN"/>
        </w:rPr>
        <w:t xml:space="preserve">3.Video and picture viewing of karst landscape, on-the-spot viewing </w:t>
      </w:r>
      <w:r w:rsidR="000060F0" w:rsidRPr="00326FBE">
        <w:rPr>
          <w:rFonts w:ascii="Times New Roman" w:eastAsia="FangSong" w:hAnsi="Times New Roman"/>
          <w:sz w:val="24"/>
          <w:szCs w:val="24"/>
          <w:lang w:eastAsia="zh-CN"/>
        </w:rPr>
        <w:t xml:space="preserve">                               4</w:t>
      </w:r>
      <w:r w:rsidRPr="00326FBE">
        <w:rPr>
          <w:rFonts w:ascii="Times New Roman" w:eastAsia="FangSong" w:hAnsi="Times New Roman"/>
          <w:sz w:val="24"/>
          <w:szCs w:val="24"/>
          <w:lang w:eastAsia="zh-CN"/>
        </w:rPr>
        <w:t xml:space="preserve"> hours</w:t>
      </w:r>
    </w:p>
    <w:p w14:paraId="33A3D458" w14:textId="77777777" w:rsidR="00956EE1" w:rsidRPr="00326FBE" w:rsidRDefault="00A2264C">
      <w:pPr>
        <w:spacing w:after="0" w:line="240" w:lineRule="auto"/>
        <w:rPr>
          <w:rFonts w:ascii="Times New Roman" w:eastAsia="FangSong" w:hAnsi="Times New Roman"/>
          <w:sz w:val="24"/>
          <w:szCs w:val="24"/>
          <w:lang w:eastAsia="zh-CN"/>
        </w:rPr>
      </w:pPr>
      <w:r w:rsidRPr="00326FBE">
        <w:rPr>
          <w:rFonts w:ascii="Times New Roman" w:eastAsia="FangSong" w:hAnsi="Times New Roman"/>
          <w:sz w:val="24"/>
          <w:szCs w:val="24"/>
          <w:lang w:eastAsia="zh-CN"/>
        </w:rPr>
        <w:t xml:space="preserve">4.Test of physical state index of soil                                                                                    4 </w:t>
      </w:r>
      <w:r w:rsidRPr="00326FBE">
        <w:rPr>
          <w:rFonts w:ascii="Times New Roman" w:eastAsia="FangSong" w:hAnsi="Times New Roman"/>
          <w:sz w:val="24"/>
          <w:szCs w:val="24"/>
          <w:lang w:val="en-US" w:eastAsia="zh-CN"/>
        </w:rPr>
        <w:t>hours</w:t>
      </w:r>
    </w:p>
    <w:p w14:paraId="2F15F17C" w14:textId="77777777" w:rsidR="00956EE1" w:rsidRPr="00326FBE" w:rsidRDefault="00A2264C">
      <w:pPr>
        <w:spacing w:after="0" w:line="240" w:lineRule="auto"/>
        <w:rPr>
          <w:rFonts w:ascii="Times New Roman" w:eastAsia="FangSong" w:hAnsi="Times New Roman"/>
          <w:sz w:val="24"/>
          <w:szCs w:val="24"/>
          <w:lang w:eastAsia="zh-CN"/>
        </w:rPr>
      </w:pPr>
      <w:r w:rsidRPr="00326FBE">
        <w:rPr>
          <w:rFonts w:ascii="Times New Roman" w:eastAsia="FangSong" w:hAnsi="Times New Roman"/>
          <w:sz w:val="24"/>
          <w:szCs w:val="24"/>
          <w:lang w:eastAsia="zh-CN"/>
        </w:rPr>
        <w:t xml:space="preserve">5.Test on compaction index of soil                                                       </w:t>
      </w:r>
      <w:r w:rsidR="000060F0" w:rsidRPr="00326FBE">
        <w:rPr>
          <w:rFonts w:ascii="Times New Roman" w:eastAsia="FangSong" w:hAnsi="Times New Roman"/>
          <w:sz w:val="24"/>
          <w:szCs w:val="24"/>
          <w:lang w:eastAsia="zh-CN"/>
        </w:rPr>
        <w:t xml:space="preserve">                               6</w:t>
      </w:r>
      <w:r w:rsidRPr="00326FBE">
        <w:rPr>
          <w:rFonts w:ascii="Times New Roman" w:eastAsia="FangSong" w:hAnsi="Times New Roman"/>
          <w:sz w:val="24"/>
          <w:szCs w:val="24"/>
          <w:lang w:eastAsia="zh-CN"/>
        </w:rPr>
        <w:t xml:space="preserve"> hours</w:t>
      </w:r>
    </w:p>
    <w:p w14:paraId="77DE00C1" w14:textId="77777777" w:rsidR="00956EE1" w:rsidRPr="00326FBE" w:rsidRDefault="00A2264C">
      <w:pPr>
        <w:spacing w:after="0" w:line="240" w:lineRule="auto"/>
        <w:rPr>
          <w:rFonts w:ascii="Times New Roman" w:eastAsia="FangSong" w:hAnsi="Times New Roman"/>
          <w:sz w:val="24"/>
          <w:szCs w:val="24"/>
          <w:lang w:eastAsia="zh-CN"/>
        </w:rPr>
      </w:pPr>
      <w:r w:rsidRPr="00326FBE">
        <w:rPr>
          <w:rFonts w:ascii="Times New Roman" w:eastAsia="FangSong" w:hAnsi="Times New Roman"/>
          <w:sz w:val="24"/>
          <w:szCs w:val="24"/>
          <w:lang w:eastAsia="zh-CN"/>
        </w:rPr>
        <w:t xml:space="preserve">6.Water content and density test of soil samples                                  </w:t>
      </w:r>
      <w:r w:rsidR="000060F0" w:rsidRPr="00326FBE">
        <w:rPr>
          <w:rFonts w:ascii="Times New Roman" w:eastAsia="FangSong" w:hAnsi="Times New Roman"/>
          <w:sz w:val="24"/>
          <w:szCs w:val="24"/>
          <w:lang w:eastAsia="zh-CN"/>
        </w:rPr>
        <w:t xml:space="preserve">                               4</w:t>
      </w:r>
      <w:r w:rsidRPr="00326FBE">
        <w:rPr>
          <w:rFonts w:ascii="Times New Roman" w:eastAsia="FangSong" w:hAnsi="Times New Roman"/>
          <w:sz w:val="24"/>
          <w:szCs w:val="24"/>
          <w:lang w:eastAsia="zh-CN"/>
        </w:rPr>
        <w:t xml:space="preserve"> hours</w:t>
      </w:r>
    </w:p>
    <w:p w14:paraId="1ACFDCBC" w14:textId="77777777" w:rsidR="00956EE1" w:rsidRPr="00326FBE" w:rsidRDefault="00A2264C">
      <w:pPr>
        <w:spacing w:after="0" w:line="240" w:lineRule="auto"/>
        <w:rPr>
          <w:rFonts w:ascii="Times New Roman" w:eastAsia="FangSong" w:hAnsi="Times New Roman"/>
          <w:sz w:val="24"/>
          <w:szCs w:val="24"/>
          <w:lang w:eastAsia="zh-CN"/>
        </w:rPr>
      </w:pPr>
      <w:r w:rsidRPr="00326FBE">
        <w:rPr>
          <w:rFonts w:ascii="Times New Roman" w:eastAsia="FangSong" w:hAnsi="Times New Roman"/>
          <w:sz w:val="24"/>
          <w:szCs w:val="24"/>
          <w:lang w:eastAsia="zh-CN"/>
        </w:rPr>
        <w:t xml:space="preserve">7.Specific gravity, compression and direct shear test                                                          4 </w:t>
      </w:r>
      <w:r w:rsidRPr="00326FBE">
        <w:rPr>
          <w:rFonts w:ascii="Times New Roman" w:eastAsia="FangSong" w:hAnsi="Times New Roman"/>
          <w:sz w:val="24"/>
          <w:szCs w:val="24"/>
          <w:lang w:val="en-US" w:eastAsia="zh-CN"/>
        </w:rPr>
        <w:t>hours</w:t>
      </w:r>
    </w:p>
    <w:p w14:paraId="3353CC13" w14:textId="77777777" w:rsidR="00956EE1" w:rsidRPr="00326FBE" w:rsidRDefault="00A2264C">
      <w:pPr>
        <w:spacing w:after="0" w:line="240" w:lineRule="auto"/>
        <w:rPr>
          <w:rFonts w:ascii="Times New Roman" w:eastAsia="FangSong" w:hAnsi="Times New Roman"/>
          <w:sz w:val="24"/>
          <w:szCs w:val="24"/>
          <w:lang w:eastAsia="zh-CN"/>
        </w:rPr>
      </w:pPr>
      <w:r w:rsidRPr="00326FBE">
        <w:rPr>
          <w:rFonts w:ascii="Times New Roman" w:eastAsia="FangSong" w:hAnsi="Times New Roman"/>
          <w:sz w:val="24"/>
          <w:szCs w:val="24"/>
          <w:lang w:eastAsia="zh-CN"/>
        </w:rPr>
        <w:t xml:space="preserve">8.Sand particle size test                                                                                                         </w:t>
      </w:r>
      <w:r w:rsidR="000060F0" w:rsidRPr="00326FBE">
        <w:rPr>
          <w:rFonts w:ascii="Times New Roman" w:eastAsia="FangSong" w:hAnsi="Times New Roman"/>
          <w:sz w:val="24"/>
          <w:szCs w:val="24"/>
          <w:lang w:eastAsia="zh-CN"/>
        </w:rPr>
        <w:t>2</w:t>
      </w:r>
      <w:r w:rsidRPr="00326FBE">
        <w:rPr>
          <w:rFonts w:ascii="Times New Roman" w:eastAsia="FangSong" w:hAnsi="Times New Roman"/>
          <w:sz w:val="24"/>
          <w:szCs w:val="24"/>
          <w:lang w:eastAsia="zh-CN"/>
        </w:rPr>
        <w:t xml:space="preserve"> </w:t>
      </w:r>
      <w:r w:rsidRPr="00326FBE">
        <w:rPr>
          <w:rFonts w:ascii="Times New Roman" w:eastAsia="FangSong" w:hAnsi="Times New Roman"/>
          <w:sz w:val="24"/>
          <w:szCs w:val="24"/>
          <w:lang w:val="en-US" w:eastAsia="zh-CN"/>
        </w:rPr>
        <w:t xml:space="preserve">hour </w:t>
      </w:r>
    </w:p>
    <w:p w14:paraId="30C8BC16" w14:textId="77777777" w:rsidR="00956EE1" w:rsidRPr="00326FBE" w:rsidRDefault="00A2264C">
      <w:pPr>
        <w:spacing w:after="0" w:line="240" w:lineRule="auto"/>
        <w:ind w:left="6840" w:rightChars="-320" w:right="-704" w:hangingChars="2850" w:hanging="6840"/>
        <w:rPr>
          <w:rFonts w:ascii="Times New Roman" w:eastAsia="FangSong" w:hAnsi="Times New Roman"/>
          <w:sz w:val="24"/>
          <w:szCs w:val="24"/>
          <w:lang w:eastAsia="zh-CN"/>
        </w:rPr>
      </w:pPr>
      <w:r w:rsidRPr="00326FBE">
        <w:rPr>
          <w:rFonts w:ascii="Times New Roman" w:eastAsia="FangSong" w:hAnsi="Times New Roman"/>
          <w:sz w:val="24"/>
          <w:szCs w:val="24"/>
          <w:lang w:eastAsia="zh-CN"/>
        </w:rPr>
        <w:t>9.Test on free swelling rate, organic matter content and clay c</w:t>
      </w:r>
      <w:r w:rsidR="000060F0" w:rsidRPr="00326FBE">
        <w:rPr>
          <w:rFonts w:ascii="Times New Roman" w:eastAsia="FangSong" w:hAnsi="Times New Roman"/>
          <w:sz w:val="24"/>
          <w:szCs w:val="24"/>
          <w:lang w:eastAsia="zh-CN"/>
        </w:rPr>
        <w:t>ontent of soil samples         4</w:t>
      </w:r>
      <w:r w:rsidRPr="00326FBE">
        <w:rPr>
          <w:rFonts w:ascii="Times New Roman" w:eastAsia="FangSong" w:hAnsi="Times New Roman"/>
          <w:sz w:val="24"/>
          <w:szCs w:val="24"/>
          <w:lang w:eastAsia="zh-CN"/>
        </w:rPr>
        <w:t xml:space="preserve"> </w:t>
      </w:r>
      <w:r w:rsidRPr="00326FBE">
        <w:rPr>
          <w:rFonts w:ascii="Times New Roman" w:eastAsia="FangSong" w:hAnsi="Times New Roman"/>
          <w:sz w:val="24"/>
          <w:szCs w:val="24"/>
          <w:lang w:val="en-US" w:eastAsia="zh-CN"/>
        </w:rPr>
        <w:t>hour</w:t>
      </w:r>
    </w:p>
    <w:p w14:paraId="1FE460E6" w14:textId="77777777" w:rsidR="00956EE1" w:rsidRPr="00326FBE" w:rsidRDefault="00A2264C">
      <w:pPr>
        <w:spacing w:after="0" w:line="240" w:lineRule="auto"/>
        <w:ind w:rightChars="35" w:right="77"/>
        <w:rPr>
          <w:rFonts w:ascii="Times New Roman" w:eastAsia="FangSong" w:hAnsi="Times New Roman"/>
          <w:sz w:val="24"/>
          <w:szCs w:val="24"/>
          <w:lang w:eastAsia="zh-CN"/>
        </w:rPr>
      </w:pPr>
      <w:r w:rsidRPr="00326FBE">
        <w:rPr>
          <w:rFonts w:ascii="Times New Roman" w:eastAsia="FangSong" w:hAnsi="Times New Roman"/>
          <w:sz w:val="24"/>
          <w:szCs w:val="24"/>
          <w:lang w:eastAsia="zh-CN"/>
        </w:rPr>
        <w:t xml:space="preserve">10.Classification of soil by using engineering case data                                                       </w:t>
      </w:r>
      <w:r w:rsidR="000060F0" w:rsidRPr="00326FBE">
        <w:rPr>
          <w:rFonts w:ascii="Times New Roman" w:eastAsia="FangSong" w:hAnsi="Times New Roman"/>
          <w:sz w:val="24"/>
          <w:szCs w:val="24"/>
          <w:lang w:eastAsia="zh-CN"/>
        </w:rPr>
        <w:t>2</w:t>
      </w:r>
      <w:r w:rsidRPr="00326FBE">
        <w:rPr>
          <w:rFonts w:ascii="Times New Roman" w:eastAsia="FangSong" w:hAnsi="Times New Roman"/>
          <w:sz w:val="24"/>
          <w:szCs w:val="24"/>
          <w:lang w:eastAsia="zh-CN"/>
        </w:rPr>
        <w:t xml:space="preserve"> </w:t>
      </w:r>
      <w:r w:rsidRPr="00326FBE">
        <w:rPr>
          <w:rFonts w:ascii="Times New Roman" w:eastAsia="FangSong" w:hAnsi="Times New Roman"/>
          <w:sz w:val="24"/>
          <w:szCs w:val="24"/>
          <w:lang w:val="en-US" w:eastAsia="zh-CN"/>
        </w:rPr>
        <w:t>hour</w:t>
      </w:r>
    </w:p>
    <w:p w14:paraId="17662748" w14:textId="77777777" w:rsidR="00956EE1" w:rsidRPr="00326FBE" w:rsidRDefault="00A2264C">
      <w:pPr>
        <w:spacing w:after="0" w:line="240" w:lineRule="auto"/>
        <w:ind w:left="8520" w:rightChars="-191" w:right="-420" w:hangingChars="3550" w:hanging="8520"/>
        <w:rPr>
          <w:rFonts w:ascii="Times New Roman" w:eastAsia="FangSong" w:hAnsi="Times New Roman"/>
          <w:sz w:val="24"/>
          <w:szCs w:val="24"/>
          <w:lang w:eastAsia="zh-CN"/>
        </w:rPr>
      </w:pPr>
      <w:r w:rsidRPr="00326FBE">
        <w:rPr>
          <w:rFonts w:ascii="Times New Roman" w:eastAsia="FangSong" w:hAnsi="Times New Roman"/>
          <w:sz w:val="24"/>
          <w:szCs w:val="24"/>
          <w:lang w:eastAsia="zh-CN"/>
        </w:rPr>
        <w:t xml:space="preserve">11.Measurement of compressibility index of soil and judgment of compressibility of soil                                                         </w:t>
      </w:r>
      <w:r w:rsidR="00F76B2A" w:rsidRPr="00326FBE">
        <w:rPr>
          <w:rFonts w:ascii="Times New Roman" w:eastAsia="FangSong" w:hAnsi="Times New Roman"/>
          <w:sz w:val="24"/>
          <w:szCs w:val="24"/>
          <w:lang w:eastAsia="zh-CN"/>
        </w:rPr>
        <w:t xml:space="preserve">                               4</w:t>
      </w:r>
      <w:r w:rsidRPr="00326FBE">
        <w:rPr>
          <w:rFonts w:ascii="Times New Roman" w:eastAsia="FangSong" w:hAnsi="Times New Roman"/>
          <w:sz w:val="24"/>
          <w:szCs w:val="24"/>
          <w:lang w:eastAsia="zh-CN"/>
        </w:rPr>
        <w:t xml:space="preserve"> hours</w:t>
      </w:r>
    </w:p>
    <w:p w14:paraId="44FDB2D2" w14:textId="77777777" w:rsidR="00956EE1" w:rsidRPr="00326FBE" w:rsidRDefault="00A2264C">
      <w:pPr>
        <w:spacing w:after="0" w:line="240" w:lineRule="auto"/>
        <w:rPr>
          <w:rFonts w:ascii="Times New Roman" w:eastAsia="FangSong" w:hAnsi="Times New Roman"/>
          <w:sz w:val="24"/>
          <w:szCs w:val="24"/>
          <w:lang w:eastAsia="zh-CN"/>
        </w:rPr>
      </w:pPr>
      <w:r w:rsidRPr="00326FBE">
        <w:rPr>
          <w:rFonts w:ascii="Times New Roman" w:eastAsia="FangSong" w:hAnsi="Times New Roman"/>
          <w:sz w:val="24"/>
          <w:szCs w:val="24"/>
          <w:lang w:eastAsia="zh-CN"/>
        </w:rPr>
        <w:t xml:space="preserve">12.Calculation of foundation deformation                                              </w:t>
      </w:r>
      <w:r w:rsidR="000060F0" w:rsidRPr="00326FBE">
        <w:rPr>
          <w:rFonts w:ascii="Times New Roman" w:eastAsia="FangSong" w:hAnsi="Times New Roman"/>
          <w:sz w:val="24"/>
          <w:szCs w:val="24"/>
          <w:lang w:eastAsia="zh-CN"/>
        </w:rPr>
        <w:t xml:space="preserve">                               2</w:t>
      </w:r>
      <w:r w:rsidRPr="00326FBE">
        <w:rPr>
          <w:rFonts w:ascii="Times New Roman" w:eastAsia="FangSong" w:hAnsi="Times New Roman"/>
          <w:sz w:val="24"/>
          <w:szCs w:val="24"/>
          <w:lang w:eastAsia="zh-CN"/>
        </w:rPr>
        <w:t xml:space="preserve"> </w:t>
      </w:r>
      <w:r w:rsidRPr="00326FBE">
        <w:rPr>
          <w:rFonts w:ascii="Times New Roman" w:eastAsia="FangSong" w:hAnsi="Times New Roman"/>
          <w:sz w:val="24"/>
          <w:szCs w:val="24"/>
          <w:lang w:val="en-US" w:eastAsia="zh-CN"/>
        </w:rPr>
        <w:t>hour</w:t>
      </w:r>
    </w:p>
    <w:p w14:paraId="53C20EEF" w14:textId="77777777" w:rsidR="00956EE1" w:rsidRPr="00326FBE" w:rsidRDefault="00A2264C">
      <w:pPr>
        <w:spacing w:after="0" w:line="240" w:lineRule="auto"/>
        <w:rPr>
          <w:rFonts w:ascii="Times New Roman" w:eastAsia="FangSong" w:hAnsi="Times New Roman"/>
          <w:sz w:val="24"/>
          <w:szCs w:val="24"/>
          <w:lang w:eastAsia="zh-CN"/>
        </w:rPr>
      </w:pPr>
      <w:r w:rsidRPr="00326FBE">
        <w:rPr>
          <w:rFonts w:ascii="Times New Roman" w:eastAsia="FangSong" w:hAnsi="Times New Roman"/>
          <w:sz w:val="24"/>
          <w:szCs w:val="24"/>
          <w:lang w:eastAsia="zh-CN"/>
        </w:rPr>
        <w:t xml:space="preserve">13.Calculation of natural stress in foundation                                        </w:t>
      </w:r>
      <w:r w:rsidR="000060F0" w:rsidRPr="00326FBE">
        <w:rPr>
          <w:rFonts w:ascii="Times New Roman" w:eastAsia="FangSong" w:hAnsi="Times New Roman"/>
          <w:sz w:val="24"/>
          <w:szCs w:val="24"/>
          <w:lang w:eastAsia="zh-CN"/>
        </w:rPr>
        <w:t xml:space="preserve">                               2</w:t>
      </w:r>
      <w:r w:rsidRPr="00326FBE">
        <w:rPr>
          <w:rFonts w:ascii="Times New Roman" w:eastAsia="FangSong" w:hAnsi="Times New Roman"/>
          <w:sz w:val="24"/>
          <w:szCs w:val="24"/>
          <w:lang w:eastAsia="zh-CN"/>
        </w:rPr>
        <w:t xml:space="preserve"> </w:t>
      </w:r>
      <w:r w:rsidRPr="00326FBE">
        <w:rPr>
          <w:rFonts w:ascii="Times New Roman" w:eastAsia="FangSong" w:hAnsi="Times New Roman"/>
          <w:sz w:val="24"/>
          <w:szCs w:val="24"/>
          <w:lang w:val="en-US" w:eastAsia="zh-CN"/>
        </w:rPr>
        <w:t>hour</w:t>
      </w:r>
    </w:p>
    <w:p w14:paraId="56C3CF33" w14:textId="77777777" w:rsidR="00956EE1" w:rsidRPr="00326FBE" w:rsidRDefault="00A2264C">
      <w:pPr>
        <w:spacing w:after="0" w:line="240" w:lineRule="auto"/>
        <w:rPr>
          <w:rFonts w:ascii="Times New Roman" w:eastAsia="FangSong" w:hAnsi="Times New Roman"/>
          <w:sz w:val="24"/>
          <w:szCs w:val="24"/>
          <w:lang w:eastAsia="zh-CN"/>
        </w:rPr>
      </w:pPr>
      <w:r w:rsidRPr="00326FBE">
        <w:rPr>
          <w:rFonts w:ascii="Times New Roman" w:eastAsia="FangSong" w:hAnsi="Times New Roman"/>
          <w:sz w:val="24"/>
          <w:szCs w:val="24"/>
          <w:lang w:eastAsia="zh-CN"/>
        </w:rPr>
        <w:t xml:space="preserve">14.Calculation of additional stress in foundation                                   </w:t>
      </w:r>
      <w:r w:rsidR="000060F0" w:rsidRPr="00326FBE">
        <w:rPr>
          <w:rFonts w:ascii="Times New Roman" w:eastAsia="FangSong" w:hAnsi="Times New Roman"/>
          <w:sz w:val="24"/>
          <w:szCs w:val="24"/>
          <w:lang w:eastAsia="zh-CN"/>
        </w:rPr>
        <w:t xml:space="preserve">                               2</w:t>
      </w:r>
      <w:r w:rsidRPr="00326FBE">
        <w:rPr>
          <w:rFonts w:ascii="Times New Roman" w:eastAsia="FangSong" w:hAnsi="Times New Roman"/>
          <w:sz w:val="24"/>
          <w:szCs w:val="24"/>
          <w:lang w:eastAsia="zh-CN"/>
        </w:rPr>
        <w:t xml:space="preserve"> </w:t>
      </w:r>
      <w:r w:rsidRPr="00326FBE">
        <w:rPr>
          <w:rFonts w:ascii="Times New Roman" w:eastAsia="FangSong" w:hAnsi="Times New Roman"/>
          <w:sz w:val="24"/>
          <w:szCs w:val="24"/>
          <w:lang w:val="en-US" w:eastAsia="zh-CN"/>
        </w:rPr>
        <w:t>hour</w:t>
      </w:r>
    </w:p>
    <w:p w14:paraId="30F0B257" w14:textId="77777777" w:rsidR="00956EE1" w:rsidRPr="00326FBE" w:rsidRDefault="00A2264C">
      <w:pPr>
        <w:spacing w:after="0" w:line="240" w:lineRule="auto"/>
        <w:rPr>
          <w:rFonts w:ascii="Times New Roman" w:eastAsia="FangSong" w:hAnsi="Times New Roman"/>
          <w:sz w:val="24"/>
          <w:szCs w:val="24"/>
          <w:lang w:eastAsia="zh-CN"/>
        </w:rPr>
      </w:pPr>
      <w:r w:rsidRPr="00326FBE">
        <w:rPr>
          <w:rFonts w:ascii="Times New Roman" w:eastAsia="FangSong" w:hAnsi="Times New Roman"/>
          <w:sz w:val="24"/>
          <w:szCs w:val="24"/>
          <w:lang w:eastAsia="zh-CN"/>
        </w:rPr>
        <w:t xml:space="preserve">15.Calculation of shear strength index of soil                                        </w:t>
      </w:r>
      <w:r w:rsidR="000060F0" w:rsidRPr="00326FBE">
        <w:rPr>
          <w:rFonts w:ascii="Times New Roman" w:eastAsia="FangSong" w:hAnsi="Times New Roman"/>
          <w:sz w:val="24"/>
          <w:szCs w:val="24"/>
          <w:lang w:eastAsia="zh-CN"/>
        </w:rPr>
        <w:t xml:space="preserve">                               2</w:t>
      </w:r>
      <w:r w:rsidRPr="00326FBE">
        <w:rPr>
          <w:rFonts w:ascii="Times New Roman" w:eastAsia="FangSong" w:hAnsi="Times New Roman"/>
          <w:sz w:val="24"/>
          <w:szCs w:val="24"/>
          <w:lang w:eastAsia="zh-CN"/>
        </w:rPr>
        <w:t xml:space="preserve"> </w:t>
      </w:r>
      <w:r w:rsidRPr="00326FBE">
        <w:rPr>
          <w:rFonts w:ascii="Times New Roman" w:eastAsia="FangSong" w:hAnsi="Times New Roman"/>
          <w:sz w:val="24"/>
          <w:szCs w:val="24"/>
          <w:lang w:val="en-US" w:eastAsia="zh-CN"/>
        </w:rPr>
        <w:t>hour</w:t>
      </w:r>
    </w:p>
    <w:p w14:paraId="1CF69324" w14:textId="77777777" w:rsidR="00956EE1" w:rsidRPr="00326FBE" w:rsidRDefault="00A2264C">
      <w:pPr>
        <w:spacing w:after="0" w:line="240" w:lineRule="auto"/>
        <w:rPr>
          <w:rFonts w:ascii="Times New Roman" w:eastAsia="FangSong" w:hAnsi="Times New Roman"/>
          <w:sz w:val="24"/>
          <w:szCs w:val="24"/>
          <w:lang w:eastAsia="zh-CN"/>
        </w:rPr>
      </w:pPr>
      <w:r w:rsidRPr="00326FBE">
        <w:rPr>
          <w:rFonts w:ascii="Times New Roman" w:eastAsia="FangSong" w:hAnsi="Times New Roman"/>
          <w:sz w:val="24"/>
          <w:szCs w:val="24"/>
          <w:lang w:eastAsia="zh-CN"/>
        </w:rPr>
        <w:t xml:space="preserve">16.Calculate the bearing capacity of foundation                                       </w:t>
      </w:r>
      <w:r w:rsidR="000060F0" w:rsidRPr="00326FBE">
        <w:rPr>
          <w:rFonts w:ascii="Times New Roman" w:eastAsia="FangSong" w:hAnsi="Times New Roman"/>
          <w:sz w:val="24"/>
          <w:szCs w:val="24"/>
          <w:lang w:eastAsia="zh-CN"/>
        </w:rPr>
        <w:t xml:space="preserve">                            2</w:t>
      </w:r>
      <w:r w:rsidRPr="00326FBE">
        <w:rPr>
          <w:rFonts w:ascii="Times New Roman" w:eastAsia="FangSong" w:hAnsi="Times New Roman"/>
          <w:sz w:val="24"/>
          <w:szCs w:val="24"/>
          <w:lang w:eastAsia="zh-CN"/>
        </w:rPr>
        <w:t xml:space="preserve"> </w:t>
      </w:r>
      <w:r w:rsidRPr="00326FBE">
        <w:rPr>
          <w:rFonts w:ascii="Times New Roman" w:eastAsia="FangSong" w:hAnsi="Times New Roman"/>
          <w:sz w:val="24"/>
          <w:szCs w:val="24"/>
          <w:lang w:val="en-US" w:eastAsia="zh-CN"/>
        </w:rPr>
        <w:t>hour</w:t>
      </w:r>
    </w:p>
    <w:p w14:paraId="3A779642" w14:textId="77777777" w:rsidR="00956EE1" w:rsidRPr="00326FBE" w:rsidRDefault="00A2264C">
      <w:pPr>
        <w:pageBreakBefore/>
        <w:tabs>
          <w:tab w:val="left" w:pos="-720"/>
        </w:tabs>
        <w:suppressAutoHyphens/>
        <w:spacing w:after="120" w:line="240" w:lineRule="auto"/>
        <w:outlineLvl w:val="1"/>
        <w:rPr>
          <w:rFonts w:ascii="Times New Roman" w:eastAsia="FangSong" w:hAnsi="Times New Roman"/>
          <w:b/>
          <w:bCs/>
          <w:spacing w:val="-3"/>
          <w:sz w:val="28"/>
          <w:szCs w:val="28"/>
          <w:lang w:eastAsia="zh-CN"/>
        </w:rPr>
      </w:pPr>
      <w:bookmarkStart w:id="49" w:name="_Toc107570766"/>
      <w:bookmarkStart w:id="50" w:name="_Toc169195666"/>
      <w:r w:rsidRPr="00326FBE">
        <w:rPr>
          <w:rFonts w:ascii="Times New Roman" w:eastAsia="FangSong" w:hAnsi="Times New Roman"/>
          <w:b/>
          <w:bCs/>
          <w:spacing w:val="-3"/>
          <w:sz w:val="28"/>
          <w:szCs w:val="28"/>
          <w:lang w:eastAsia="zh-CN"/>
        </w:rPr>
        <w:lastRenderedPageBreak/>
        <w:t>3.10Water Resources Engineering Supervision</w:t>
      </w:r>
      <w:bookmarkEnd w:id="49"/>
      <w:bookmarkEnd w:id="50"/>
    </w:p>
    <w:tbl>
      <w:tblPr>
        <w:tblW w:w="9800" w:type="dxa"/>
        <w:tblLayout w:type="fixed"/>
        <w:tblLook w:val="04A0" w:firstRow="1" w:lastRow="0" w:firstColumn="1" w:lastColumn="0" w:noHBand="0" w:noVBand="1"/>
      </w:tblPr>
      <w:tblGrid>
        <w:gridCol w:w="1275"/>
        <w:gridCol w:w="1686"/>
        <w:gridCol w:w="4846"/>
        <w:gridCol w:w="718"/>
        <w:gridCol w:w="177"/>
        <w:gridCol w:w="463"/>
        <w:gridCol w:w="635"/>
      </w:tblGrid>
      <w:tr w:rsidR="009B0E20" w:rsidRPr="00326FBE" w14:paraId="51547C82" w14:textId="77777777">
        <w:trPr>
          <w:trHeight w:val="440"/>
        </w:trPr>
        <w:tc>
          <w:tcPr>
            <w:tcW w:w="9800" w:type="dxa"/>
            <w:gridSpan w:val="7"/>
            <w:shd w:val="clear" w:color="auto" w:fill="E5DFEC"/>
          </w:tcPr>
          <w:p w14:paraId="18CC3513" w14:textId="77777777" w:rsidR="00956EE1" w:rsidRPr="00326FBE" w:rsidRDefault="00A2264C">
            <w:pPr>
              <w:suppressAutoHyphens/>
              <w:spacing w:after="0" w:line="240" w:lineRule="auto"/>
              <w:jc w:val="center"/>
              <w:rPr>
                <w:rFonts w:ascii="Times New Roman" w:eastAsia="FangSong" w:hAnsi="Times New Roman"/>
                <w:b/>
                <w:spacing w:val="-3"/>
                <w:sz w:val="24"/>
                <w:szCs w:val="24"/>
                <w:lang w:val="en-US" w:eastAsia="zh-CN"/>
              </w:rPr>
            </w:pPr>
            <w:r w:rsidRPr="00326FBE">
              <w:rPr>
                <w:rFonts w:ascii="Times New Roman" w:eastAsia="FangSong" w:hAnsi="Times New Roman"/>
                <w:b/>
                <w:spacing w:val="-3"/>
                <w:sz w:val="24"/>
                <w:szCs w:val="24"/>
                <w:lang w:val="en-US" w:eastAsia="zh-CN"/>
              </w:rPr>
              <w:t>Water Resources and Hydropower Construction Engineering (Construction Design Supervision Direction) Specialty</w:t>
            </w:r>
          </w:p>
          <w:p w14:paraId="6D1CDE3C" w14:textId="77777777" w:rsidR="00956EE1" w:rsidRPr="00326FBE" w:rsidRDefault="00A2264C">
            <w:pPr>
              <w:suppressAutoHyphens/>
              <w:spacing w:after="0" w:line="240" w:lineRule="auto"/>
              <w:jc w:val="center"/>
              <w:rPr>
                <w:rFonts w:ascii="Times New Roman" w:eastAsia="FangSong" w:hAnsi="Times New Roman"/>
                <w:b/>
                <w:spacing w:val="-3"/>
                <w:sz w:val="24"/>
                <w:szCs w:val="24"/>
                <w:lang w:val="en-US" w:eastAsia="zh-CN"/>
              </w:rPr>
            </w:pPr>
            <w:r w:rsidRPr="00326FBE">
              <w:rPr>
                <w:rFonts w:ascii="Times New Roman" w:eastAsia="FangSong" w:hAnsi="Times New Roman"/>
                <w:b/>
                <w:spacing w:val="-3"/>
                <w:sz w:val="24"/>
                <w:szCs w:val="24"/>
                <w:lang w:val="en-US" w:eastAsia="zh-CN"/>
              </w:rPr>
              <w:t>The Second Year</w:t>
            </w:r>
          </w:p>
          <w:p w14:paraId="078696D1" w14:textId="77777777" w:rsidR="00956EE1" w:rsidRPr="00326FBE" w:rsidRDefault="00A2264C">
            <w:pPr>
              <w:suppressAutoHyphens/>
              <w:spacing w:after="0" w:line="240" w:lineRule="auto"/>
              <w:jc w:val="center"/>
              <w:rPr>
                <w:rFonts w:ascii="Times New Roman" w:eastAsia="FangSong" w:hAnsi="Times New Roman"/>
                <w:b/>
                <w:spacing w:val="-3"/>
                <w:sz w:val="24"/>
                <w:szCs w:val="24"/>
                <w:lang w:val="en-US"/>
              </w:rPr>
            </w:pPr>
            <w:r w:rsidRPr="00326FBE">
              <w:rPr>
                <w:rFonts w:ascii="Times New Roman" w:eastAsia="FangSong" w:hAnsi="Times New Roman"/>
                <w:b/>
                <w:spacing w:val="-3"/>
                <w:sz w:val="24"/>
                <w:szCs w:val="24"/>
                <w:lang w:val="en-US" w:eastAsia="zh-CN"/>
              </w:rPr>
              <w:t>Water Resources Engineering Supervision</w:t>
            </w:r>
          </w:p>
        </w:tc>
      </w:tr>
      <w:tr w:rsidR="009B0E20" w:rsidRPr="00326FBE" w14:paraId="01BDB5CF" w14:textId="77777777">
        <w:trPr>
          <w:trHeight w:val="492"/>
        </w:trPr>
        <w:tc>
          <w:tcPr>
            <w:tcW w:w="9800" w:type="dxa"/>
            <w:gridSpan w:val="7"/>
            <w:shd w:val="clear" w:color="auto" w:fill="E5DFEC"/>
            <w:vAlign w:val="center"/>
          </w:tcPr>
          <w:p w14:paraId="313963FD" w14:textId="77777777" w:rsidR="00956EE1" w:rsidRPr="00326FBE" w:rsidRDefault="00A2264C">
            <w:pPr>
              <w:spacing w:after="0" w:line="240" w:lineRule="auto"/>
              <w:rPr>
                <w:rFonts w:ascii="Times New Roman" w:eastAsia="FangSong" w:hAnsi="Times New Roman"/>
                <w:b/>
                <w:sz w:val="24"/>
                <w:szCs w:val="24"/>
                <w:lang w:val="en-US" w:eastAsia="zh-TW"/>
              </w:rPr>
            </w:pPr>
            <w:r w:rsidRPr="00326FBE">
              <w:rPr>
                <w:rFonts w:ascii="Times New Roman" w:eastAsia="FangSong" w:hAnsi="Times New Roman"/>
                <w:b/>
                <w:bCs/>
                <w:spacing w:val="-3"/>
                <w:sz w:val="24"/>
                <w:szCs w:val="24"/>
                <w:lang w:eastAsia="zh-CN"/>
              </w:rPr>
              <w:t xml:space="preserve">Course code:  </w:t>
            </w:r>
            <w:r w:rsidR="002951F2" w:rsidRPr="00326FBE">
              <w:rPr>
                <w:rFonts w:ascii="Times New Roman" w:eastAsia="FangSong" w:hAnsi="Times New Roman"/>
                <w:b/>
                <w:bCs/>
                <w:spacing w:val="-3"/>
                <w:sz w:val="24"/>
                <w:szCs w:val="24"/>
                <w:lang w:eastAsia="zh-CN"/>
              </w:rPr>
              <w:t>WRH 262</w:t>
            </w:r>
          </w:p>
        </w:tc>
      </w:tr>
      <w:tr w:rsidR="009B0E20" w:rsidRPr="00326FBE" w14:paraId="2C4752F1" w14:textId="77777777">
        <w:trPr>
          <w:trHeight w:val="304"/>
        </w:trPr>
        <w:tc>
          <w:tcPr>
            <w:tcW w:w="2961" w:type="dxa"/>
            <w:gridSpan w:val="2"/>
          </w:tcPr>
          <w:p w14:paraId="65F471F5" w14:textId="77777777" w:rsidR="00956EE1" w:rsidRPr="00326FBE" w:rsidRDefault="00A2264C">
            <w:pPr>
              <w:spacing w:after="0" w:line="240" w:lineRule="auto"/>
              <w:rPr>
                <w:rFonts w:ascii="Times New Roman" w:eastAsia="FangSong" w:hAnsi="Times New Roman"/>
                <w:sz w:val="24"/>
                <w:szCs w:val="24"/>
              </w:rPr>
            </w:pPr>
            <w:r w:rsidRPr="00326FBE">
              <w:rPr>
                <w:rFonts w:ascii="Times New Roman" w:eastAsia="FangSong" w:hAnsi="Times New Roman"/>
                <w:b/>
                <w:bCs/>
                <w:spacing w:val="-3"/>
                <w:sz w:val="24"/>
                <w:szCs w:val="24"/>
                <w:lang w:eastAsia="zh-CN"/>
              </w:rPr>
              <w:t>Total learning time:</w:t>
            </w:r>
          </w:p>
        </w:tc>
        <w:tc>
          <w:tcPr>
            <w:tcW w:w="4846" w:type="dxa"/>
          </w:tcPr>
          <w:p w14:paraId="6DC4A0D7" w14:textId="77777777" w:rsidR="00956EE1" w:rsidRPr="00326FBE" w:rsidRDefault="00A2264C">
            <w:pPr>
              <w:spacing w:after="0" w:line="240" w:lineRule="auto"/>
              <w:rPr>
                <w:rFonts w:ascii="Times New Roman" w:eastAsia="FangSong" w:hAnsi="Times New Roman"/>
                <w:b/>
                <w:sz w:val="24"/>
                <w:szCs w:val="24"/>
                <w:lang w:eastAsia="zh-TW"/>
              </w:rPr>
            </w:pPr>
            <w:r w:rsidRPr="00326FBE">
              <w:rPr>
                <w:rFonts w:ascii="Times New Roman" w:eastAsia="FangSong" w:hAnsi="Times New Roman"/>
                <w:b/>
                <w:sz w:val="24"/>
                <w:szCs w:val="24"/>
                <w:lang w:eastAsia="zh-TW"/>
              </w:rPr>
              <w:t>96</w:t>
            </w:r>
          </w:p>
        </w:tc>
        <w:tc>
          <w:tcPr>
            <w:tcW w:w="718" w:type="dxa"/>
          </w:tcPr>
          <w:p w14:paraId="2B5B4AF9" w14:textId="77777777" w:rsidR="00956EE1" w:rsidRPr="00326FBE" w:rsidRDefault="00A2264C">
            <w:pPr>
              <w:spacing w:after="0" w:line="240" w:lineRule="auto"/>
              <w:jc w:val="center"/>
              <w:rPr>
                <w:rFonts w:ascii="Times New Roman" w:eastAsia="FangSong" w:hAnsi="Times New Roman"/>
                <w:b/>
                <w:smallCaps/>
                <w:spacing w:val="5"/>
                <w:sz w:val="24"/>
                <w:szCs w:val="24"/>
                <w:lang w:bidi="en-US"/>
              </w:rPr>
            </w:pPr>
            <w:r w:rsidRPr="00326FBE">
              <w:rPr>
                <w:rFonts w:ascii="Times New Roman" w:eastAsia="FangSong" w:hAnsi="Times New Roman"/>
                <w:b/>
                <w:smallCaps/>
                <w:spacing w:val="5"/>
                <w:sz w:val="24"/>
                <w:szCs w:val="24"/>
              </w:rPr>
              <w:t>T</w:t>
            </w:r>
          </w:p>
        </w:tc>
        <w:tc>
          <w:tcPr>
            <w:tcW w:w="640" w:type="dxa"/>
            <w:gridSpan w:val="2"/>
          </w:tcPr>
          <w:p w14:paraId="6857F777" w14:textId="77777777" w:rsidR="00956EE1" w:rsidRPr="00326FBE" w:rsidRDefault="00A2264C">
            <w:pPr>
              <w:spacing w:after="0" w:line="240" w:lineRule="auto"/>
              <w:jc w:val="center"/>
              <w:rPr>
                <w:rFonts w:ascii="Times New Roman" w:eastAsia="FangSong" w:hAnsi="Times New Roman"/>
                <w:b/>
                <w:smallCaps/>
                <w:spacing w:val="5"/>
                <w:sz w:val="24"/>
                <w:szCs w:val="24"/>
                <w:lang w:bidi="en-US"/>
              </w:rPr>
            </w:pPr>
            <w:r w:rsidRPr="00326FBE">
              <w:rPr>
                <w:rFonts w:ascii="Times New Roman" w:eastAsia="FangSong" w:hAnsi="Times New Roman"/>
                <w:b/>
                <w:smallCaps/>
                <w:spacing w:val="5"/>
                <w:sz w:val="24"/>
                <w:szCs w:val="24"/>
              </w:rPr>
              <w:t>P</w:t>
            </w:r>
          </w:p>
        </w:tc>
        <w:tc>
          <w:tcPr>
            <w:tcW w:w="635" w:type="dxa"/>
          </w:tcPr>
          <w:p w14:paraId="11BD753D" w14:textId="77777777" w:rsidR="00956EE1" w:rsidRPr="00326FBE" w:rsidRDefault="00A2264C">
            <w:pPr>
              <w:spacing w:after="0" w:line="240" w:lineRule="auto"/>
              <w:jc w:val="center"/>
              <w:rPr>
                <w:rFonts w:ascii="Times New Roman" w:eastAsia="FangSong" w:hAnsi="Times New Roman"/>
                <w:b/>
                <w:smallCaps/>
                <w:spacing w:val="5"/>
                <w:sz w:val="24"/>
                <w:szCs w:val="24"/>
                <w:lang w:bidi="en-US"/>
              </w:rPr>
            </w:pPr>
            <w:r w:rsidRPr="00326FBE">
              <w:rPr>
                <w:rFonts w:ascii="Times New Roman" w:eastAsia="FangSong" w:hAnsi="Times New Roman"/>
                <w:b/>
                <w:smallCaps/>
                <w:spacing w:val="5"/>
                <w:sz w:val="24"/>
                <w:szCs w:val="24"/>
              </w:rPr>
              <w:t>C</w:t>
            </w:r>
          </w:p>
        </w:tc>
      </w:tr>
      <w:tr w:rsidR="009B0E20" w:rsidRPr="00326FBE" w14:paraId="5D55146C" w14:textId="77777777">
        <w:trPr>
          <w:trHeight w:val="299"/>
        </w:trPr>
        <w:tc>
          <w:tcPr>
            <w:tcW w:w="2961" w:type="dxa"/>
            <w:gridSpan w:val="2"/>
          </w:tcPr>
          <w:p w14:paraId="4745C0B7" w14:textId="77777777" w:rsidR="00956EE1" w:rsidRPr="00326FBE" w:rsidRDefault="00A2264C">
            <w:pPr>
              <w:spacing w:after="0" w:line="240" w:lineRule="auto"/>
              <w:rPr>
                <w:rFonts w:ascii="Times New Roman" w:eastAsia="FangSong" w:hAnsi="Times New Roman"/>
                <w:b/>
                <w:sz w:val="24"/>
                <w:szCs w:val="24"/>
              </w:rPr>
            </w:pPr>
            <w:r w:rsidRPr="00326FBE">
              <w:rPr>
                <w:rFonts w:ascii="Times New Roman" w:eastAsia="FangSong" w:hAnsi="Times New Roman"/>
                <w:sz w:val="24"/>
                <w:szCs w:val="24"/>
                <w:lang w:eastAsia="zh-TW"/>
              </w:rPr>
              <w:t>T</w:t>
            </w:r>
            <w:r w:rsidRPr="00326FBE">
              <w:rPr>
                <w:rFonts w:ascii="Times New Roman" w:eastAsia="FangSong" w:hAnsi="Times New Roman"/>
                <w:sz w:val="24"/>
                <w:szCs w:val="24"/>
              </w:rPr>
              <w:t>heory</w:t>
            </w:r>
            <w:r w:rsidRPr="00326FBE">
              <w:rPr>
                <w:rFonts w:ascii="Times New Roman" w:eastAsia="FangSong" w:hAnsi="Times New Roman"/>
                <w:sz w:val="24"/>
                <w:szCs w:val="24"/>
                <w:lang w:eastAsia="zh-TW"/>
              </w:rPr>
              <w:t>:</w:t>
            </w:r>
          </w:p>
        </w:tc>
        <w:tc>
          <w:tcPr>
            <w:tcW w:w="4846" w:type="dxa"/>
          </w:tcPr>
          <w:p w14:paraId="59FF0C2A" w14:textId="77777777" w:rsidR="00956EE1" w:rsidRPr="00326FBE" w:rsidRDefault="00A2264C">
            <w:pPr>
              <w:spacing w:after="0" w:line="240" w:lineRule="auto"/>
              <w:rPr>
                <w:rFonts w:ascii="Times New Roman" w:eastAsia="FangSong" w:hAnsi="Times New Roman"/>
                <w:b/>
                <w:sz w:val="24"/>
                <w:szCs w:val="24"/>
                <w:lang w:eastAsia="zh-TW"/>
              </w:rPr>
            </w:pPr>
            <w:r w:rsidRPr="00326FBE">
              <w:rPr>
                <w:rFonts w:ascii="Times New Roman" w:eastAsia="FangSong" w:hAnsi="Times New Roman"/>
                <w:sz w:val="24"/>
                <w:szCs w:val="24"/>
                <w:lang w:eastAsia="zh-TW"/>
              </w:rPr>
              <w:t>48</w:t>
            </w:r>
          </w:p>
        </w:tc>
        <w:tc>
          <w:tcPr>
            <w:tcW w:w="718" w:type="dxa"/>
            <w:vMerge w:val="restart"/>
          </w:tcPr>
          <w:p w14:paraId="28827F60" w14:textId="77777777" w:rsidR="00956EE1" w:rsidRPr="00326FBE" w:rsidRDefault="00A2264C">
            <w:pPr>
              <w:spacing w:after="0" w:line="240" w:lineRule="auto"/>
              <w:jc w:val="center"/>
              <w:rPr>
                <w:rFonts w:ascii="Times New Roman" w:eastAsia="FangSong" w:hAnsi="Times New Roman"/>
                <w:b/>
                <w:sz w:val="24"/>
                <w:szCs w:val="24"/>
                <w:lang w:eastAsia="zh-CN"/>
              </w:rPr>
            </w:pPr>
            <w:r w:rsidRPr="00326FBE">
              <w:rPr>
                <w:rFonts w:ascii="Times New Roman" w:eastAsia="FangSong" w:hAnsi="Times New Roman"/>
                <w:b/>
                <w:sz w:val="24"/>
                <w:szCs w:val="24"/>
                <w:lang w:eastAsia="zh-CN"/>
              </w:rPr>
              <w:t>1.5</w:t>
            </w:r>
          </w:p>
        </w:tc>
        <w:tc>
          <w:tcPr>
            <w:tcW w:w="640" w:type="dxa"/>
            <w:gridSpan w:val="2"/>
            <w:vMerge w:val="restart"/>
          </w:tcPr>
          <w:p w14:paraId="315D50BB" w14:textId="77777777" w:rsidR="00956EE1" w:rsidRPr="00326FBE" w:rsidRDefault="00A2264C">
            <w:pPr>
              <w:spacing w:after="0" w:line="240" w:lineRule="auto"/>
              <w:jc w:val="center"/>
              <w:rPr>
                <w:rFonts w:ascii="Times New Roman" w:eastAsia="FangSong" w:hAnsi="Times New Roman"/>
                <w:b/>
                <w:sz w:val="24"/>
                <w:szCs w:val="24"/>
                <w:lang w:eastAsia="zh-CN"/>
              </w:rPr>
            </w:pPr>
            <w:r w:rsidRPr="00326FBE">
              <w:rPr>
                <w:rFonts w:ascii="Times New Roman" w:eastAsia="FangSong" w:hAnsi="Times New Roman"/>
                <w:b/>
                <w:sz w:val="24"/>
                <w:szCs w:val="24"/>
                <w:lang w:eastAsia="zh-CN"/>
              </w:rPr>
              <w:t>1.5</w:t>
            </w:r>
          </w:p>
        </w:tc>
        <w:tc>
          <w:tcPr>
            <w:tcW w:w="635" w:type="dxa"/>
            <w:vMerge w:val="restart"/>
          </w:tcPr>
          <w:p w14:paraId="63EEDB04" w14:textId="77777777" w:rsidR="00956EE1" w:rsidRPr="00326FBE" w:rsidRDefault="00A2264C">
            <w:pPr>
              <w:spacing w:after="0" w:line="240" w:lineRule="auto"/>
              <w:jc w:val="center"/>
              <w:rPr>
                <w:rFonts w:ascii="Times New Roman" w:eastAsia="FangSong" w:hAnsi="Times New Roman"/>
                <w:b/>
                <w:sz w:val="24"/>
                <w:szCs w:val="24"/>
                <w:lang w:eastAsia="zh-CN"/>
              </w:rPr>
            </w:pPr>
            <w:r w:rsidRPr="00326FBE">
              <w:rPr>
                <w:rFonts w:ascii="Times New Roman" w:eastAsia="FangSong" w:hAnsi="Times New Roman"/>
                <w:b/>
                <w:sz w:val="24"/>
                <w:szCs w:val="24"/>
                <w:lang w:eastAsia="zh-CN"/>
              </w:rPr>
              <w:t>2</w:t>
            </w:r>
          </w:p>
        </w:tc>
      </w:tr>
      <w:tr w:rsidR="009B0E20" w:rsidRPr="00326FBE" w14:paraId="2991D6F3" w14:textId="77777777">
        <w:trPr>
          <w:trHeight w:val="253"/>
        </w:trPr>
        <w:tc>
          <w:tcPr>
            <w:tcW w:w="2961" w:type="dxa"/>
            <w:gridSpan w:val="2"/>
          </w:tcPr>
          <w:p w14:paraId="23FD69A0" w14:textId="77777777" w:rsidR="00956EE1" w:rsidRPr="00326FBE" w:rsidRDefault="00A2264C">
            <w:pPr>
              <w:spacing w:after="0" w:line="240" w:lineRule="auto"/>
              <w:rPr>
                <w:rFonts w:ascii="Times New Roman" w:eastAsia="FangSong" w:hAnsi="Times New Roman"/>
                <w:sz w:val="24"/>
                <w:szCs w:val="24"/>
              </w:rPr>
            </w:pPr>
            <w:r w:rsidRPr="00326FBE">
              <w:rPr>
                <w:rFonts w:ascii="Times New Roman" w:eastAsia="FangSong" w:hAnsi="Times New Roman"/>
                <w:sz w:val="24"/>
                <w:szCs w:val="24"/>
                <w:lang w:eastAsia="zh-TW"/>
              </w:rPr>
              <w:t>P</w:t>
            </w:r>
            <w:r w:rsidRPr="00326FBE">
              <w:rPr>
                <w:rFonts w:ascii="Times New Roman" w:eastAsia="FangSong" w:hAnsi="Times New Roman"/>
                <w:sz w:val="24"/>
                <w:szCs w:val="24"/>
              </w:rPr>
              <w:t>ractice</w:t>
            </w:r>
            <w:r w:rsidRPr="00326FBE">
              <w:rPr>
                <w:rFonts w:ascii="Times New Roman" w:eastAsia="FangSong" w:hAnsi="Times New Roman"/>
                <w:sz w:val="24"/>
                <w:szCs w:val="24"/>
                <w:lang w:eastAsia="zh-TW"/>
              </w:rPr>
              <w:t>:</w:t>
            </w:r>
          </w:p>
        </w:tc>
        <w:tc>
          <w:tcPr>
            <w:tcW w:w="4846" w:type="dxa"/>
          </w:tcPr>
          <w:p w14:paraId="4BC9D24D" w14:textId="77777777" w:rsidR="00956EE1" w:rsidRPr="00326FBE" w:rsidRDefault="00A2264C">
            <w:pPr>
              <w:spacing w:after="0" w:line="240" w:lineRule="auto"/>
              <w:rPr>
                <w:rFonts w:ascii="Times New Roman" w:eastAsia="FangSong" w:hAnsi="Times New Roman"/>
                <w:sz w:val="24"/>
                <w:szCs w:val="24"/>
                <w:lang w:eastAsia="zh-TW"/>
              </w:rPr>
            </w:pPr>
            <w:r w:rsidRPr="00326FBE">
              <w:rPr>
                <w:rFonts w:ascii="Times New Roman" w:eastAsia="FangSong" w:hAnsi="Times New Roman"/>
                <w:sz w:val="24"/>
                <w:szCs w:val="24"/>
                <w:lang w:eastAsia="zh-TW"/>
              </w:rPr>
              <w:t>48</w:t>
            </w:r>
          </w:p>
        </w:tc>
        <w:tc>
          <w:tcPr>
            <w:tcW w:w="718" w:type="dxa"/>
            <w:vMerge/>
          </w:tcPr>
          <w:p w14:paraId="1895B023" w14:textId="77777777" w:rsidR="00956EE1" w:rsidRPr="00326FBE" w:rsidRDefault="00956EE1">
            <w:pPr>
              <w:spacing w:after="0" w:line="240" w:lineRule="auto"/>
              <w:jc w:val="center"/>
              <w:rPr>
                <w:rFonts w:ascii="Times New Roman" w:eastAsia="FangSong" w:hAnsi="Times New Roman"/>
                <w:b/>
                <w:sz w:val="24"/>
                <w:szCs w:val="24"/>
              </w:rPr>
            </w:pPr>
          </w:p>
        </w:tc>
        <w:tc>
          <w:tcPr>
            <w:tcW w:w="640" w:type="dxa"/>
            <w:gridSpan w:val="2"/>
            <w:vMerge/>
          </w:tcPr>
          <w:p w14:paraId="4192F23A" w14:textId="77777777" w:rsidR="00956EE1" w:rsidRPr="00326FBE" w:rsidRDefault="00956EE1">
            <w:pPr>
              <w:spacing w:after="0" w:line="240" w:lineRule="auto"/>
              <w:jc w:val="center"/>
              <w:rPr>
                <w:rFonts w:ascii="Times New Roman" w:eastAsia="FangSong" w:hAnsi="Times New Roman"/>
                <w:b/>
                <w:sz w:val="24"/>
                <w:szCs w:val="24"/>
              </w:rPr>
            </w:pPr>
          </w:p>
        </w:tc>
        <w:tc>
          <w:tcPr>
            <w:tcW w:w="635" w:type="dxa"/>
            <w:vMerge/>
          </w:tcPr>
          <w:p w14:paraId="3D6367CC" w14:textId="77777777" w:rsidR="00956EE1" w:rsidRPr="00326FBE" w:rsidRDefault="00956EE1">
            <w:pPr>
              <w:spacing w:after="0" w:line="240" w:lineRule="auto"/>
              <w:jc w:val="center"/>
              <w:rPr>
                <w:rFonts w:ascii="Times New Roman" w:eastAsia="FangSong" w:hAnsi="Times New Roman"/>
                <w:b/>
                <w:sz w:val="24"/>
                <w:szCs w:val="24"/>
              </w:rPr>
            </w:pPr>
          </w:p>
        </w:tc>
      </w:tr>
      <w:tr w:rsidR="009B0E20" w:rsidRPr="00326FBE" w14:paraId="243D4659" w14:textId="77777777">
        <w:trPr>
          <w:trHeight w:val="492"/>
        </w:trPr>
        <w:tc>
          <w:tcPr>
            <w:tcW w:w="1275" w:type="dxa"/>
          </w:tcPr>
          <w:p w14:paraId="5AEFF9F3" w14:textId="77777777" w:rsidR="00956EE1" w:rsidRPr="00326FBE" w:rsidRDefault="00A2264C">
            <w:pPr>
              <w:spacing w:after="0" w:line="240" w:lineRule="auto"/>
              <w:rPr>
                <w:rFonts w:ascii="Times New Roman" w:eastAsia="FangSong" w:hAnsi="Times New Roman"/>
                <w:sz w:val="24"/>
                <w:szCs w:val="24"/>
              </w:rPr>
            </w:pPr>
            <w:r w:rsidRPr="00326FBE">
              <w:rPr>
                <w:rFonts w:ascii="Times New Roman" w:eastAsia="FangSong" w:hAnsi="Times New Roman"/>
                <w:b/>
                <w:bCs/>
                <w:spacing w:val="-3"/>
                <w:sz w:val="24"/>
                <w:szCs w:val="24"/>
                <w:lang w:eastAsia="zh-CN"/>
              </w:rPr>
              <w:t>Course objective:</w:t>
            </w:r>
          </w:p>
        </w:tc>
        <w:tc>
          <w:tcPr>
            <w:tcW w:w="8525" w:type="dxa"/>
            <w:gridSpan w:val="6"/>
          </w:tcPr>
          <w:p w14:paraId="4354B8AB" w14:textId="77777777" w:rsidR="00956EE1" w:rsidRPr="00326FBE" w:rsidRDefault="00A2264C">
            <w:pPr>
              <w:spacing w:after="0" w:line="240" w:lineRule="auto"/>
              <w:jc w:val="both"/>
              <w:rPr>
                <w:rFonts w:ascii="Times New Roman" w:eastAsia="FangSong" w:hAnsi="Times New Roman"/>
                <w:sz w:val="24"/>
                <w:szCs w:val="24"/>
                <w:lang w:eastAsia="zh-CN"/>
              </w:rPr>
            </w:pPr>
            <w:r w:rsidRPr="00326FBE">
              <w:rPr>
                <w:rFonts w:ascii="Times New Roman" w:eastAsia="FangSong" w:hAnsi="Times New Roman"/>
                <w:sz w:val="24"/>
                <w:szCs w:val="24"/>
                <w:lang w:eastAsia="zh-CN"/>
              </w:rPr>
              <w:t>Through learning quality control, progress control, fund control, organization and coordination, contract management and information management, and safe and civilized construction supervision, the project construction supervision and management of contractors can be achieved.</w:t>
            </w:r>
          </w:p>
        </w:tc>
      </w:tr>
      <w:tr w:rsidR="009B0E20" w:rsidRPr="00326FBE" w14:paraId="09F575FB" w14:textId="77777777">
        <w:trPr>
          <w:trHeight w:val="468"/>
        </w:trPr>
        <w:tc>
          <w:tcPr>
            <w:tcW w:w="8702" w:type="dxa"/>
            <w:gridSpan w:val="5"/>
            <w:shd w:val="clear" w:color="auto" w:fill="E5DFEC"/>
          </w:tcPr>
          <w:p w14:paraId="5DC09015" w14:textId="77777777" w:rsidR="00956EE1" w:rsidRPr="00326FBE" w:rsidRDefault="00A2264C">
            <w:pPr>
              <w:spacing w:after="0" w:line="240" w:lineRule="auto"/>
              <w:rPr>
                <w:rFonts w:ascii="Times New Roman" w:eastAsia="FangSong" w:hAnsi="Times New Roman"/>
                <w:sz w:val="24"/>
                <w:szCs w:val="24"/>
                <w:lang w:val="en-US"/>
              </w:rPr>
            </w:pPr>
            <w:r w:rsidRPr="00326FBE">
              <w:rPr>
                <w:rFonts w:ascii="Times New Roman" w:eastAsia="FangSong" w:hAnsi="Times New Roman"/>
                <w:b/>
                <w:bCs/>
                <w:spacing w:val="-3"/>
                <w:sz w:val="24"/>
                <w:szCs w:val="24"/>
                <w:lang w:eastAsia="zh-CN"/>
              </w:rPr>
              <w:t>Course content</w:t>
            </w:r>
          </w:p>
        </w:tc>
        <w:tc>
          <w:tcPr>
            <w:tcW w:w="1098" w:type="dxa"/>
            <w:gridSpan w:val="2"/>
            <w:shd w:val="clear" w:color="auto" w:fill="E5DFEC"/>
          </w:tcPr>
          <w:p w14:paraId="3F6467F8" w14:textId="77777777" w:rsidR="00956EE1" w:rsidRPr="00326FBE" w:rsidRDefault="00956EE1">
            <w:pPr>
              <w:spacing w:after="0" w:line="240" w:lineRule="auto"/>
              <w:jc w:val="right"/>
              <w:rPr>
                <w:rFonts w:ascii="Times New Roman" w:eastAsia="FangSong" w:hAnsi="Times New Roman"/>
                <w:sz w:val="24"/>
                <w:szCs w:val="24"/>
              </w:rPr>
            </w:pPr>
          </w:p>
        </w:tc>
      </w:tr>
      <w:tr w:rsidR="009B0E20" w:rsidRPr="00326FBE" w14:paraId="368F86DC" w14:textId="77777777">
        <w:trPr>
          <w:trHeight w:val="128"/>
        </w:trPr>
        <w:tc>
          <w:tcPr>
            <w:tcW w:w="8702" w:type="dxa"/>
            <w:gridSpan w:val="5"/>
          </w:tcPr>
          <w:p w14:paraId="28BBCC57" w14:textId="77777777" w:rsidR="00956EE1" w:rsidRPr="00326FBE" w:rsidRDefault="00A2264C">
            <w:pPr>
              <w:pStyle w:val="ListParagraph"/>
              <w:numPr>
                <w:ilvl w:val="0"/>
                <w:numId w:val="40"/>
              </w:numPr>
              <w:tabs>
                <w:tab w:val="left" w:pos="720"/>
                <w:tab w:val="right" w:pos="9360"/>
              </w:tabs>
              <w:suppressAutoHyphens/>
              <w:spacing w:after="0" w:line="240" w:lineRule="auto"/>
              <w:rPr>
                <w:rFonts w:ascii="Times New Roman" w:eastAsia="FangSong" w:hAnsi="Times New Roman"/>
                <w:b/>
                <w:bCs/>
                <w:spacing w:val="-3"/>
                <w:sz w:val="24"/>
                <w:szCs w:val="24"/>
              </w:rPr>
            </w:pPr>
            <w:r w:rsidRPr="00326FBE">
              <w:rPr>
                <w:rFonts w:ascii="Times New Roman" w:eastAsia="FangSong" w:hAnsi="Times New Roman"/>
                <w:b/>
                <w:bCs/>
                <w:spacing w:val="-3"/>
                <w:sz w:val="24"/>
                <w:szCs w:val="24"/>
                <w:lang w:eastAsia="zh-CN"/>
              </w:rPr>
              <w:t>Introduction</w:t>
            </w:r>
          </w:p>
          <w:p w14:paraId="479AFB40" w14:textId="77777777" w:rsidR="00956EE1" w:rsidRPr="00326FBE" w:rsidRDefault="00A2264C">
            <w:pPr>
              <w:pStyle w:val="ListParagraph"/>
              <w:numPr>
                <w:ilvl w:val="1"/>
                <w:numId w:val="41"/>
              </w:numPr>
              <w:tabs>
                <w:tab w:val="left" w:pos="810"/>
              </w:tabs>
              <w:spacing w:after="0" w:line="240" w:lineRule="auto"/>
              <w:ind w:left="810" w:hanging="720"/>
              <w:rPr>
                <w:rFonts w:ascii="Times New Roman" w:eastAsia="FangSong" w:hAnsi="Times New Roman"/>
                <w:sz w:val="24"/>
                <w:szCs w:val="24"/>
                <w:lang w:eastAsia="zh-CN"/>
              </w:rPr>
            </w:pPr>
            <w:r w:rsidRPr="00326FBE">
              <w:rPr>
                <w:rFonts w:ascii="Times New Roman" w:eastAsia="FangSong" w:hAnsi="Times New Roman"/>
                <w:sz w:val="24"/>
                <w:szCs w:val="24"/>
                <w:lang w:eastAsia="zh-CN"/>
              </w:rPr>
              <w:t>Water resources construction procedure</w:t>
            </w:r>
          </w:p>
          <w:p w14:paraId="1FA59155" w14:textId="77777777" w:rsidR="00956EE1" w:rsidRPr="00326FBE" w:rsidRDefault="00A2264C">
            <w:pPr>
              <w:pStyle w:val="ListParagraph"/>
              <w:numPr>
                <w:ilvl w:val="1"/>
                <w:numId w:val="41"/>
              </w:numPr>
              <w:tabs>
                <w:tab w:val="left" w:pos="810"/>
              </w:tabs>
              <w:spacing w:after="0" w:line="240" w:lineRule="auto"/>
              <w:ind w:left="810" w:hanging="720"/>
              <w:rPr>
                <w:rFonts w:ascii="Times New Roman" w:eastAsia="FangSong" w:hAnsi="Times New Roman"/>
                <w:sz w:val="24"/>
                <w:szCs w:val="24"/>
                <w:lang w:eastAsia="zh-CN"/>
              </w:rPr>
            </w:pPr>
            <w:r w:rsidRPr="00326FBE">
              <w:rPr>
                <w:rFonts w:ascii="Times New Roman" w:eastAsia="FangSong" w:hAnsi="Times New Roman"/>
                <w:sz w:val="24"/>
                <w:szCs w:val="24"/>
                <w:lang w:eastAsia="zh-CN"/>
              </w:rPr>
              <w:t>Construction supervision system</w:t>
            </w:r>
          </w:p>
          <w:p w14:paraId="2DC51D82" w14:textId="77777777" w:rsidR="00956EE1" w:rsidRPr="00326FBE" w:rsidRDefault="00A2264C">
            <w:pPr>
              <w:pStyle w:val="ListParagraph"/>
              <w:numPr>
                <w:ilvl w:val="1"/>
                <w:numId w:val="41"/>
              </w:numPr>
              <w:tabs>
                <w:tab w:val="left" w:pos="810"/>
              </w:tabs>
              <w:spacing w:after="0" w:line="240" w:lineRule="auto"/>
              <w:ind w:left="810" w:hanging="720"/>
              <w:rPr>
                <w:rFonts w:ascii="Times New Roman" w:eastAsia="FangSong" w:hAnsi="Times New Roman"/>
                <w:sz w:val="24"/>
                <w:szCs w:val="24"/>
                <w:lang w:eastAsia="zh-CN"/>
              </w:rPr>
            </w:pPr>
            <w:r w:rsidRPr="00326FBE">
              <w:rPr>
                <w:rFonts w:ascii="Times New Roman" w:eastAsia="FangSong" w:hAnsi="Times New Roman"/>
                <w:sz w:val="24"/>
                <w:szCs w:val="24"/>
                <w:lang w:eastAsia="zh-CN"/>
              </w:rPr>
              <w:t>Water resources supervision units and personnel</w:t>
            </w:r>
          </w:p>
          <w:p w14:paraId="7E09BD78" w14:textId="77777777" w:rsidR="00956EE1" w:rsidRPr="00326FBE" w:rsidRDefault="00A2264C">
            <w:pPr>
              <w:pStyle w:val="ListParagraph"/>
              <w:numPr>
                <w:ilvl w:val="1"/>
                <w:numId w:val="41"/>
              </w:numPr>
              <w:tabs>
                <w:tab w:val="left" w:pos="810"/>
              </w:tabs>
              <w:spacing w:after="0" w:line="240" w:lineRule="auto"/>
              <w:ind w:left="810" w:hanging="720"/>
              <w:rPr>
                <w:rFonts w:ascii="Times New Roman" w:eastAsia="FangSong" w:hAnsi="Times New Roman"/>
                <w:sz w:val="24"/>
                <w:szCs w:val="24"/>
                <w:lang w:eastAsia="zh-CN"/>
              </w:rPr>
            </w:pPr>
            <w:r w:rsidRPr="00326FBE">
              <w:rPr>
                <w:rFonts w:ascii="Times New Roman" w:eastAsia="FangSong" w:hAnsi="Times New Roman"/>
                <w:sz w:val="24"/>
                <w:szCs w:val="24"/>
                <w:lang w:eastAsia="zh-CN"/>
              </w:rPr>
              <w:t>Water resources supervision organization</w:t>
            </w:r>
          </w:p>
        </w:tc>
        <w:tc>
          <w:tcPr>
            <w:tcW w:w="1098" w:type="dxa"/>
            <w:gridSpan w:val="2"/>
          </w:tcPr>
          <w:p w14:paraId="56B69C1A" w14:textId="77777777" w:rsidR="00956EE1" w:rsidRPr="00326FBE" w:rsidRDefault="00A2264C">
            <w:pPr>
              <w:spacing w:after="0" w:line="240" w:lineRule="auto"/>
              <w:jc w:val="right"/>
              <w:rPr>
                <w:rFonts w:ascii="Times New Roman" w:eastAsia="FangSong" w:hAnsi="Times New Roman"/>
                <w:sz w:val="24"/>
                <w:szCs w:val="24"/>
              </w:rPr>
            </w:pPr>
            <w:r w:rsidRPr="00326FBE">
              <w:rPr>
                <w:rFonts w:ascii="Times New Roman" w:eastAsia="FangSong" w:hAnsi="Times New Roman"/>
                <w:sz w:val="24"/>
                <w:szCs w:val="24"/>
                <w:lang w:eastAsia="zh-TW"/>
              </w:rPr>
              <w:t>10</w:t>
            </w:r>
            <w:r w:rsidRPr="00326FBE">
              <w:rPr>
                <w:rFonts w:ascii="Times New Roman" w:eastAsia="FangSong" w:hAnsi="Times New Roman"/>
                <w:sz w:val="24"/>
                <w:szCs w:val="24"/>
              </w:rPr>
              <w:t xml:space="preserve"> hours</w:t>
            </w:r>
          </w:p>
        </w:tc>
      </w:tr>
      <w:tr w:rsidR="009B0E20" w:rsidRPr="00326FBE" w14:paraId="69AE2AEF" w14:textId="77777777">
        <w:trPr>
          <w:trHeight w:val="128"/>
        </w:trPr>
        <w:tc>
          <w:tcPr>
            <w:tcW w:w="8702" w:type="dxa"/>
            <w:gridSpan w:val="5"/>
          </w:tcPr>
          <w:p w14:paraId="3B35719A" w14:textId="77777777" w:rsidR="00956EE1" w:rsidRPr="00326FBE" w:rsidRDefault="00A2264C">
            <w:pPr>
              <w:pStyle w:val="ListParagraph"/>
              <w:numPr>
                <w:ilvl w:val="0"/>
                <w:numId w:val="40"/>
              </w:numPr>
              <w:tabs>
                <w:tab w:val="left" w:pos="720"/>
                <w:tab w:val="left" w:pos="4002"/>
                <w:tab w:val="right" w:pos="9360"/>
              </w:tabs>
              <w:suppressAutoHyphens/>
              <w:spacing w:after="0" w:line="240" w:lineRule="auto"/>
              <w:rPr>
                <w:rFonts w:ascii="Times New Roman" w:eastAsia="FangSong" w:hAnsi="Times New Roman"/>
                <w:b/>
                <w:bCs/>
                <w:spacing w:val="-3"/>
                <w:sz w:val="24"/>
                <w:szCs w:val="24"/>
              </w:rPr>
            </w:pPr>
            <w:r w:rsidRPr="00326FBE">
              <w:rPr>
                <w:rFonts w:ascii="Times New Roman" w:eastAsia="FangSong" w:hAnsi="Times New Roman"/>
                <w:b/>
                <w:bCs/>
                <w:spacing w:val="-3"/>
                <w:sz w:val="24"/>
                <w:szCs w:val="24"/>
                <w:lang w:eastAsia="zh-CN"/>
              </w:rPr>
              <w:t>Water resources supervision planning</w:t>
            </w:r>
          </w:p>
          <w:p w14:paraId="0C53E5F5" w14:textId="77777777" w:rsidR="00956EE1" w:rsidRPr="00326FBE" w:rsidRDefault="00A2264C">
            <w:pPr>
              <w:pStyle w:val="ListParagraph"/>
              <w:numPr>
                <w:ilvl w:val="1"/>
                <w:numId w:val="42"/>
              </w:numPr>
              <w:tabs>
                <w:tab w:val="left" w:pos="810"/>
              </w:tabs>
              <w:spacing w:after="0" w:line="240" w:lineRule="auto"/>
              <w:ind w:left="810" w:hanging="810"/>
              <w:rPr>
                <w:rFonts w:ascii="Times New Roman" w:eastAsia="FangSong" w:hAnsi="Times New Roman"/>
                <w:sz w:val="24"/>
                <w:szCs w:val="24"/>
                <w:lang w:eastAsia="zh-CN"/>
              </w:rPr>
            </w:pPr>
            <w:r w:rsidRPr="00326FBE">
              <w:rPr>
                <w:rFonts w:ascii="Times New Roman" w:eastAsia="FangSong" w:hAnsi="Times New Roman"/>
                <w:sz w:val="24"/>
                <w:szCs w:val="24"/>
                <w:lang w:eastAsia="zh-CN"/>
              </w:rPr>
              <w:t>Supervision outline</w:t>
            </w:r>
          </w:p>
          <w:p w14:paraId="09A9A6A6" w14:textId="77777777" w:rsidR="00956EE1" w:rsidRPr="00326FBE" w:rsidRDefault="00A2264C">
            <w:pPr>
              <w:pStyle w:val="ListParagraph"/>
              <w:numPr>
                <w:ilvl w:val="1"/>
                <w:numId w:val="42"/>
              </w:numPr>
              <w:tabs>
                <w:tab w:val="left" w:pos="810"/>
              </w:tabs>
              <w:spacing w:after="0" w:line="240" w:lineRule="auto"/>
              <w:ind w:left="810" w:hanging="810"/>
              <w:rPr>
                <w:rFonts w:ascii="Times New Roman" w:eastAsia="FangSong" w:hAnsi="Times New Roman"/>
                <w:sz w:val="24"/>
                <w:szCs w:val="24"/>
                <w:lang w:eastAsia="zh-CN"/>
              </w:rPr>
            </w:pPr>
            <w:r w:rsidRPr="00326FBE">
              <w:rPr>
                <w:rFonts w:ascii="Times New Roman" w:eastAsia="FangSong" w:hAnsi="Times New Roman"/>
                <w:sz w:val="24"/>
                <w:szCs w:val="24"/>
                <w:lang w:eastAsia="zh-CN"/>
              </w:rPr>
              <w:t>Supervision planning</w:t>
            </w:r>
          </w:p>
          <w:p w14:paraId="4C6ADC16" w14:textId="77777777" w:rsidR="00956EE1" w:rsidRPr="00326FBE" w:rsidRDefault="00A2264C">
            <w:pPr>
              <w:pStyle w:val="ListParagraph"/>
              <w:numPr>
                <w:ilvl w:val="1"/>
                <w:numId w:val="42"/>
              </w:numPr>
              <w:tabs>
                <w:tab w:val="left" w:pos="810"/>
              </w:tabs>
              <w:spacing w:after="0" w:line="240" w:lineRule="auto"/>
              <w:ind w:left="810" w:hanging="810"/>
              <w:rPr>
                <w:rFonts w:ascii="Times New Roman" w:eastAsia="FangSong" w:hAnsi="Times New Roman"/>
                <w:sz w:val="24"/>
                <w:szCs w:val="24"/>
                <w:lang w:eastAsia="zh-CN"/>
              </w:rPr>
            </w:pPr>
            <w:r w:rsidRPr="00326FBE">
              <w:rPr>
                <w:rFonts w:ascii="Times New Roman" w:eastAsia="FangSong" w:hAnsi="Times New Roman"/>
                <w:sz w:val="24"/>
                <w:szCs w:val="24"/>
                <w:lang w:eastAsia="zh-CN"/>
              </w:rPr>
              <w:t>Implementation rules of supervision</w:t>
            </w:r>
          </w:p>
          <w:p w14:paraId="3A8A1128" w14:textId="77777777" w:rsidR="002951F2" w:rsidRPr="00326FBE" w:rsidRDefault="002951F2">
            <w:pPr>
              <w:pStyle w:val="ListParagraph"/>
              <w:numPr>
                <w:ilvl w:val="1"/>
                <w:numId w:val="42"/>
              </w:numPr>
              <w:tabs>
                <w:tab w:val="left" w:pos="810"/>
              </w:tabs>
              <w:spacing w:after="0" w:line="240" w:lineRule="auto"/>
              <w:ind w:left="810" w:hanging="810"/>
              <w:rPr>
                <w:rFonts w:ascii="Times New Roman" w:eastAsia="FangSong" w:hAnsi="Times New Roman"/>
                <w:sz w:val="24"/>
                <w:szCs w:val="24"/>
                <w:lang w:eastAsia="zh-CN"/>
              </w:rPr>
            </w:pPr>
          </w:p>
          <w:p w14:paraId="5DC10B37" w14:textId="77777777" w:rsidR="00956EE1" w:rsidRPr="00326FBE" w:rsidRDefault="00A2264C">
            <w:pPr>
              <w:pStyle w:val="ListParagraph"/>
              <w:numPr>
                <w:ilvl w:val="1"/>
                <w:numId w:val="42"/>
              </w:numPr>
              <w:tabs>
                <w:tab w:val="left" w:pos="810"/>
              </w:tabs>
              <w:spacing w:after="0" w:line="240" w:lineRule="auto"/>
              <w:ind w:left="810" w:hanging="810"/>
              <w:rPr>
                <w:rFonts w:ascii="Times New Roman" w:eastAsia="FangSong" w:hAnsi="Times New Roman"/>
                <w:sz w:val="24"/>
                <w:szCs w:val="24"/>
                <w:lang w:eastAsia="zh-CN"/>
              </w:rPr>
            </w:pPr>
            <w:r w:rsidRPr="00326FBE">
              <w:rPr>
                <w:rFonts w:ascii="Times New Roman" w:eastAsia="FangSong" w:hAnsi="Times New Roman"/>
                <w:sz w:val="24"/>
                <w:szCs w:val="24"/>
                <w:lang w:eastAsia="zh-CN"/>
              </w:rPr>
              <w:t xml:space="preserve">The relationship between supervision outline, supervision planning and supervision implementation rules </w:t>
            </w:r>
          </w:p>
        </w:tc>
        <w:tc>
          <w:tcPr>
            <w:tcW w:w="1098" w:type="dxa"/>
            <w:gridSpan w:val="2"/>
          </w:tcPr>
          <w:p w14:paraId="51D81518" w14:textId="77777777" w:rsidR="00956EE1" w:rsidRPr="00326FBE" w:rsidRDefault="00A2264C">
            <w:pPr>
              <w:spacing w:after="0" w:line="240" w:lineRule="auto"/>
              <w:jc w:val="right"/>
              <w:rPr>
                <w:rFonts w:ascii="Times New Roman" w:eastAsia="FangSong" w:hAnsi="Times New Roman"/>
                <w:sz w:val="24"/>
                <w:szCs w:val="24"/>
              </w:rPr>
            </w:pPr>
            <w:r w:rsidRPr="00326FBE">
              <w:rPr>
                <w:rFonts w:ascii="Times New Roman" w:eastAsia="FangSong" w:hAnsi="Times New Roman"/>
                <w:sz w:val="24"/>
                <w:szCs w:val="24"/>
                <w:lang w:eastAsia="zh-TW"/>
              </w:rPr>
              <w:t>8</w:t>
            </w:r>
            <w:r w:rsidRPr="00326FBE">
              <w:rPr>
                <w:rFonts w:ascii="Times New Roman" w:eastAsia="FangSong" w:hAnsi="Times New Roman"/>
                <w:sz w:val="24"/>
                <w:szCs w:val="24"/>
              </w:rPr>
              <w:t xml:space="preserve"> hours</w:t>
            </w:r>
          </w:p>
        </w:tc>
      </w:tr>
      <w:tr w:rsidR="009B0E20" w:rsidRPr="00326FBE" w14:paraId="0E168769" w14:textId="77777777">
        <w:trPr>
          <w:trHeight w:val="128"/>
        </w:trPr>
        <w:tc>
          <w:tcPr>
            <w:tcW w:w="8702" w:type="dxa"/>
            <w:gridSpan w:val="5"/>
          </w:tcPr>
          <w:p w14:paraId="59B1FE45" w14:textId="77777777" w:rsidR="00956EE1" w:rsidRPr="00326FBE" w:rsidRDefault="00A2264C">
            <w:pPr>
              <w:pStyle w:val="ListParagraph"/>
              <w:numPr>
                <w:ilvl w:val="0"/>
                <w:numId w:val="42"/>
              </w:numPr>
              <w:tabs>
                <w:tab w:val="left" w:pos="720"/>
                <w:tab w:val="right" w:pos="9360"/>
              </w:tabs>
              <w:suppressAutoHyphens/>
              <w:spacing w:after="0" w:line="240" w:lineRule="auto"/>
              <w:rPr>
                <w:rFonts w:ascii="Times New Roman" w:eastAsia="FangSong" w:hAnsi="Times New Roman"/>
                <w:b/>
                <w:bCs/>
                <w:spacing w:val="-3"/>
                <w:sz w:val="24"/>
                <w:szCs w:val="24"/>
                <w:lang w:eastAsia="zh-CN"/>
              </w:rPr>
            </w:pPr>
            <w:r w:rsidRPr="00326FBE">
              <w:rPr>
                <w:rFonts w:ascii="Times New Roman" w:eastAsia="FangSong" w:hAnsi="Times New Roman"/>
                <w:b/>
                <w:bCs/>
                <w:spacing w:val="-3"/>
                <w:sz w:val="24"/>
                <w:szCs w:val="24"/>
                <w:lang w:eastAsia="zh-CN"/>
              </w:rPr>
              <w:t>Supervision of water resources construction implementation stage</w:t>
            </w:r>
          </w:p>
          <w:p w14:paraId="1C74890A" w14:textId="77777777" w:rsidR="00956EE1" w:rsidRPr="00326FBE" w:rsidRDefault="00A2264C">
            <w:pPr>
              <w:pStyle w:val="ListParagraph"/>
              <w:numPr>
                <w:ilvl w:val="1"/>
                <w:numId w:val="42"/>
              </w:numPr>
              <w:tabs>
                <w:tab w:val="left" w:pos="810"/>
              </w:tabs>
              <w:spacing w:after="0" w:line="240" w:lineRule="auto"/>
              <w:ind w:hanging="270"/>
              <w:rPr>
                <w:rFonts w:ascii="Times New Roman" w:eastAsia="FangSong" w:hAnsi="Times New Roman"/>
                <w:sz w:val="24"/>
                <w:szCs w:val="24"/>
                <w:lang w:eastAsia="zh-CN"/>
              </w:rPr>
            </w:pPr>
            <w:r w:rsidRPr="00326FBE">
              <w:rPr>
                <w:rFonts w:ascii="Times New Roman" w:eastAsia="FangSong" w:hAnsi="Times New Roman"/>
                <w:sz w:val="24"/>
                <w:szCs w:val="24"/>
                <w:lang w:eastAsia="zh-CN"/>
              </w:rPr>
              <w:t>Construction condition control</w:t>
            </w:r>
          </w:p>
          <w:p w14:paraId="3DBA14A8" w14:textId="77777777" w:rsidR="00956EE1" w:rsidRPr="00326FBE" w:rsidRDefault="00A2264C">
            <w:pPr>
              <w:pStyle w:val="ListParagraph"/>
              <w:numPr>
                <w:ilvl w:val="1"/>
                <w:numId w:val="42"/>
              </w:numPr>
              <w:tabs>
                <w:tab w:val="left" w:pos="810"/>
              </w:tabs>
              <w:spacing w:after="0" w:line="240" w:lineRule="auto"/>
              <w:ind w:hanging="270"/>
              <w:rPr>
                <w:rFonts w:ascii="Times New Roman" w:eastAsia="FangSong" w:hAnsi="Times New Roman"/>
                <w:sz w:val="24"/>
                <w:szCs w:val="24"/>
                <w:lang w:eastAsia="zh-CN"/>
              </w:rPr>
            </w:pPr>
            <w:r w:rsidRPr="00326FBE">
              <w:rPr>
                <w:rFonts w:ascii="Times New Roman" w:eastAsia="FangSong" w:hAnsi="Times New Roman"/>
                <w:sz w:val="24"/>
                <w:szCs w:val="24"/>
                <w:lang w:eastAsia="zh-CN"/>
              </w:rPr>
              <w:t>Engineering quality control</w:t>
            </w:r>
          </w:p>
          <w:p w14:paraId="26B74A93" w14:textId="77777777" w:rsidR="00956EE1" w:rsidRPr="00326FBE" w:rsidRDefault="00A2264C">
            <w:pPr>
              <w:pStyle w:val="ListParagraph"/>
              <w:numPr>
                <w:ilvl w:val="1"/>
                <w:numId w:val="42"/>
              </w:numPr>
              <w:tabs>
                <w:tab w:val="left" w:pos="810"/>
              </w:tabs>
              <w:spacing w:after="0" w:line="240" w:lineRule="auto"/>
              <w:ind w:hanging="270"/>
              <w:rPr>
                <w:rFonts w:ascii="Times New Roman" w:eastAsia="FangSong" w:hAnsi="Times New Roman"/>
                <w:sz w:val="24"/>
                <w:szCs w:val="24"/>
                <w:lang w:eastAsia="zh-CN"/>
              </w:rPr>
            </w:pPr>
            <w:r w:rsidRPr="00326FBE">
              <w:rPr>
                <w:rFonts w:ascii="Times New Roman" w:eastAsia="FangSong" w:hAnsi="Times New Roman"/>
                <w:sz w:val="24"/>
                <w:szCs w:val="24"/>
                <w:lang w:eastAsia="zh-CN"/>
              </w:rPr>
              <w:t>Project schedule control</w:t>
            </w:r>
          </w:p>
          <w:p w14:paraId="60B49F33" w14:textId="77777777" w:rsidR="00956EE1" w:rsidRPr="00326FBE" w:rsidRDefault="00A2264C">
            <w:pPr>
              <w:pStyle w:val="ListParagraph"/>
              <w:numPr>
                <w:ilvl w:val="1"/>
                <w:numId w:val="42"/>
              </w:numPr>
              <w:tabs>
                <w:tab w:val="left" w:pos="810"/>
              </w:tabs>
              <w:spacing w:after="0" w:line="240" w:lineRule="auto"/>
              <w:ind w:hanging="270"/>
              <w:rPr>
                <w:rFonts w:ascii="Times New Roman" w:eastAsia="FangSong" w:hAnsi="Times New Roman"/>
                <w:sz w:val="24"/>
                <w:szCs w:val="24"/>
                <w:lang w:eastAsia="zh-CN"/>
              </w:rPr>
            </w:pPr>
            <w:r w:rsidRPr="00326FBE">
              <w:rPr>
                <w:rFonts w:ascii="Times New Roman" w:eastAsia="FangSong" w:hAnsi="Times New Roman"/>
                <w:sz w:val="24"/>
                <w:szCs w:val="24"/>
                <w:lang w:eastAsia="zh-CN"/>
              </w:rPr>
              <w:t>Project fund control</w:t>
            </w:r>
          </w:p>
          <w:p w14:paraId="0C4C5168" w14:textId="77777777" w:rsidR="00956EE1" w:rsidRPr="00326FBE" w:rsidRDefault="00A2264C">
            <w:pPr>
              <w:pStyle w:val="ListParagraph"/>
              <w:numPr>
                <w:ilvl w:val="1"/>
                <w:numId w:val="42"/>
              </w:numPr>
              <w:tabs>
                <w:tab w:val="left" w:pos="810"/>
              </w:tabs>
              <w:spacing w:after="0" w:line="240" w:lineRule="auto"/>
              <w:ind w:hanging="270"/>
              <w:rPr>
                <w:rFonts w:ascii="Times New Roman" w:eastAsia="FangSong" w:hAnsi="Times New Roman"/>
                <w:sz w:val="24"/>
                <w:szCs w:val="24"/>
                <w:lang w:eastAsia="zh-CN"/>
              </w:rPr>
            </w:pPr>
            <w:r w:rsidRPr="00326FBE">
              <w:rPr>
                <w:rFonts w:ascii="Times New Roman" w:eastAsia="FangSong" w:hAnsi="Times New Roman"/>
                <w:sz w:val="24"/>
                <w:szCs w:val="24"/>
                <w:lang w:eastAsia="zh-CN"/>
              </w:rPr>
              <w:t>Safety civilized construction supervision</w:t>
            </w:r>
          </w:p>
          <w:p w14:paraId="66DBA924" w14:textId="77777777" w:rsidR="00956EE1" w:rsidRPr="00326FBE" w:rsidRDefault="00A2264C">
            <w:pPr>
              <w:pStyle w:val="ListParagraph"/>
              <w:numPr>
                <w:ilvl w:val="1"/>
                <w:numId w:val="42"/>
              </w:numPr>
              <w:tabs>
                <w:tab w:val="left" w:pos="810"/>
              </w:tabs>
              <w:spacing w:after="0" w:line="240" w:lineRule="auto"/>
              <w:ind w:hanging="270"/>
              <w:rPr>
                <w:rFonts w:ascii="Times New Roman" w:eastAsia="FangSong" w:hAnsi="Times New Roman"/>
                <w:sz w:val="24"/>
                <w:szCs w:val="24"/>
                <w:lang w:eastAsia="zh-CN"/>
              </w:rPr>
            </w:pPr>
            <w:r w:rsidRPr="00326FBE">
              <w:rPr>
                <w:rFonts w:ascii="Times New Roman" w:eastAsia="FangSong" w:hAnsi="Times New Roman"/>
                <w:sz w:val="24"/>
                <w:szCs w:val="24"/>
                <w:lang w:eastAsia="zh-CN"/>
              </w:rPr>
              <w:t>Contract management and information management</w:t>
            </w:r>
          </w:p>
          <w:p w14:paraId="13F4CA49" w14:textId="77777777" w:rsidR="00956EE1" w:rsidRPr="00326FBE" w:rsidRDefault="00A2264C">
            <w:pPr>
              <w:pStyle w:val="ListParagraph"/>
              <w:numPr>
                <w:ilvl w:val="1"/>
                <w:numId w:val="42"/>
              </w:numPr>
              <w:tabs>
                <w:tab w:val="left" w:pos="810"/>
              </w:tabs>
              <w:spacing w:after="0" w:line="240" w:lineRule="auto"/>
              <w:ind w:hanging="270"/>
              <w:rPr>
                <w:rFonts w:ascii="Times New Roman" w:eastAsia="FangSong" w:hAnsi="Times New Roman"/>
                <w:sz w:val="24"/>
                <w:szCs w:val="24"/>
                <w:lang w:eastAsia="zh-CN"/>
              </w:rPr>
            </w:pPr>
            <w:r w:rsidRPr="00326FBE">
              <w:rPr>
                <w:rFonts w:ascii="Times New Roman" w:eastAsia="FangSong" w:hAnsi="Times New Roman"/>
                <w:sz w:val="24"/>
                <w:szCs w:val="24"/>
                <w:lang w:eastAsia="zh-CN"/>
              </w:rPr>
              <w:t>Organization and coordination</w:t>
            </w:r>
          </w:p>
        </w:tc>
        <w:tc>
          <w:tcPr>
            <w:tcW w:w="1098" w:type="dxa"/>
            <w:gridSpan w:val="2"/>
          </w:tcPr>
          <w:p w14:paraId="3100FDD4" w14:textId="77777777" w:rsidR="00956EE1" w:rsidRPr="00326FBE" w:rsidRDefault="00A2264C">
            <w:pPr>
              <w:spacing w:after="0" w:line="240" w:lineRule="auto"/>
              <w:jc w:val="right"/>
              <w:rPr>
                <w:rFonts w:ascii="Times New Roman" w:eastAsia="FangSong" w:hAnsi="Times New Roman"/>
                <w:sz w:val="24"/>
                <w:szCs w:val="24"/>
              </w:rPr>
            </w:pPr>
            <w:r w:rsidRPr="00326FBE">
              <w:rPr>
                <w:rFonts w:ascii="Times New Roman" w:eastAsia="FangSong" w:hAnsi="Times New Roman"/>
                <w:sz w:val="24"/>
                <w:szCs w:val="24"/>
                <w:lang w:eastAsia="zh-TW"/>
              </w:rPr>
              <w:t>26 hours</w:t>
            </w:r>
          </w:p>
        </w:tc>
      </w:tr>
      <w:tr w:rsidR="009B0E20" w:rsidRPr="00326FBE" w14:paraId="33D7D9D5" w14:textId="77777777">
        <w:trPr>
          <w:trHeight w:val="128"/>
        </w:trPr>
        <w:tc>
          <w:tcPr>
            <w:tcW w:w="8702" w:type="dxa"/>
            <w:gridSpan w:val="5"/>
          </w:tcPr>
          <w:p w14:paraId="11556F02" w14:textId="77777777" w:rsidR="00956EE1" w:rsidRPr="00326FBE" w:rsidRDefault="00A2264C">
            <w:pPr>
              <w:pStyle w:val="ListParagraph"/>
              <w:numPr>
                <w:ilvl w:val="0"/>
                <w:numId w:val="42"/>
              </w:numPr>
              <w:tabs>
                <w:tab w:val="left" w:pos="720"/>
                <w:tab w:val="left" w:pos="2225"/>
                <w:tab w:val="right" w:pos="9360"/>
              </w:tabs>
              <w:suppressAutoHyphens/>
              <w:spacing w:after="0" w:line="240" w:lineRule="auto"/>
              <w:rPr>
                <w:rFonts w:ascii="Times New Roman" w:eastAsia="FangSong" w:hAnsi="Times New Roman"/>
                <w:b/>
                <w:bCs/>
                <w:spacing w:val="-3"/>
                <w:sz w:val="24"/>
                <w:szCs w:val="24"/>
                <w:lang w:eastAsia="zh-CN"/>
              </w:rPr>
            </w:pPr>
            <w:r w:rsidRPr="00326FBE">
              <w:rPr>
                <w:rFonts w:ascii="Times New Roman" w:eastAsia="FangSong" w:hAnsi="Times New Roman"/>
                <w:b/>
                <w:bCs/>
                <w:spacing w:val="-3"/>
                <w:sz w:val="24"/>
                <w:szCs w:val="24"/>
                <w:lang w:val="en-US" w:eastAsia="zh-CN"/>
              </w:rPr>
              <w:t>Supervision of water resources project completion acceptance stage</w:t>
            </w:r>
          </w:p>
          <w:p w14:paraId="15906B7B" w14:textId="77777777" w:rsidR="00956EE1" w:rsidRPr="00326FBE" w:rsidRDefault="00A2264C">
            <w:pPr>
              <w:pStyle w:val="ListParagraph"/>
              <w:numPr>
                <w:ilvl w:val="1"/>
                <w:numId w:val="42"/>
              </w:numPr>
              <w:tabs>
                <w:tab w:val="left" w:pos="810"/>
              </w:tabs>
              <w:spacing w:after="0" w:line="240" w:lineRule="auto"/>
              <w:ind w:hanging="270"/>
              <w:rPr>
                <w:rFonts w:ascii="Times New Roman" w:eastAsia="FangSong" w:hAnsi="Times New Roman"/>
                <w:sz w:val="24"/>
                <w:szCs w:val="24"/>
                <w:lang w:eastAsia="zh-CN"/>
              </w:rPr>
            </w:pPr>
            <w:r w:rsidRPr="00326FBE">
              <w:rPr>
                <w:rFonts w:ascii="Times New Roman" w:eastAsia="FangSong" w:hAnsi="Times New Roman"/>
                <w:sz w:val="24"/>
                <w:szCs w:val="24"/>
                <w:lang w:eastAsia="zh-CN"/>
              </w:rPr>
              <w:t>Supervision of water resources project completion acceptance</w:t>
            </w:r>
          </w:p>
          <w:p w14:paraId="607819A9" w14:textId="77777777" w:rsidR="00956EE1" w:rsidRPr="00326FBE" w:rsidRDefault="00A2264C">
            <w:pPr>
              <w:pStyle w:val="ListParagraph"/>
              <w:numPr>
                <w:ilvl w:val="1"/>
                <w:numId w:val="42"/>
              </w:numPr>
              <w:tabs>
                <w:tab w:val="left" w:pos="810"/>
              </w:tabs>
              <w:spacing w:after="0" w:line="240" w:lineRule="auto"/>
              <w:ind w:left="810" w:hanging="720"/>
              <w:rPr>
                <w:rFonts w:ascii="Times New Roman" w:eastAsia="FangSong" w:hAnsi="Times New Roman"/>
                <w:sz w:val="24"/>
                <w:szCs w:val="24"/>
                <w:lang w:eastAsia="zh-CN"/>
              </w:rPr>
            </w:pPr>
            <w:r w:rsidRPr="00326FBE">
              <w:rPr>
                <w:rFonts w:ascii="Times New Roman" w:eastAsia="FangSong" w:hAnsi="Times New Roman"/>
                <w:sz w:val="24"/>
                <w:szCs w:val="24"/>
                <w:lang w:eastAsia="zh-CN"/>
              </w:rPr>
              <w:t>Supervision of water resources project warranty period</w:t>
            </w:r>
          </w:p>
          <w:p w14:paraId="7A7D4946" w14:textId="77777777" w:rsidR="00956EE1" w:rsidRPr="00326FBE" w:rsidRDefault="00A2264C">
            <w:pPr>
              <w:pStyle w:val="ListParagraph"/>
              <w:numPr>
                <w:ilvl w:val="1"/>
                <w:numId w:val="42"/>
              </w:numPr>
              <w:tabs>
                <w:tab w:val="left" w:pos="810"/>
              </w:tabs>
              <w:spacing w:after="0" w:line="240" w:lineRule="auto"/>
              <w:ind w:hanging="270"/>
              <w:rPr>
                <w:rFonts w:ascii="Times New Roman" w:eastAsia="FangSong" w:hAnsi="Times New Roman"/>
                <w:sz w:val="24"/>
                <w:szCs w:val="24"/>
                <w:lang w:eastAsia="zh-CN"/>
              </w:rPr>
            </w:pPr>
            <w:r w:rsidRPr="00326FBE">
              <w:rPr>
                <w:rFonts w:ascii="Times New Roman" w:eastAsia="FangSong" w:hAnsi="Times New Roman"/>
                <w:sz w:val="24"/>
                <w:szCs w:val="24"/>
                <w:lang w:eastAsia="zh-CN"/>
              </w:rPr>
              <w:t>Compilation of archives of water resources construction</w:t>
            </w:r>
          </w:p>
        </w:tc>
        <w:tc>
          <w:tcPr>
            <w:tcW w:w="1098" w:type="dxa"/>
            <w:gridSpan w:val="2"/>
          </w:tcPr>
          <w:p w14:paraId="3370FD50" w14:textId="77777777" w:rsidR="00956EE1" w:rsidRPr="00326FBE" w:rsidRDefault="00A2264C">
            <w:pPr>
              <w:spacing w:after="0" w:line="240" w:lineRule="auto"/>
              <w:jc w:val="right"/>
              <w:rPr>
                <w:rFonts w:ascii="Times New Roman" w:eastAsia="FangSong" w:hAnsi="Times New Roman"/>
                <w:sz w:val="24"/>
                <w:szCs w:val="24"/>
              </w:rPr>
            </w:pPr>
            <w:r w:rsidRPr="00326FBE">
              <w:rPr>
                <w:rFonts w:ascii="Times New Roman" w:eastAsia="FangSong" w:hAnsi="Times New Roman"/>
                <w:sz w:val="24"/>
                <w:szCs w:val="24"/>
                <w:lang w:eastAsia="zh-TW"/>
              </w:rPr>
              <w:t xml:space="preserve">4 </w:t>
            </w:r>
            <w:r w:rsidRPr="00326FBE">
              <w:rPr>
                <w:rFonts w:ascii="Times New Roman" w:eastAsia="FangSong" w:hAnsi="Times New Roman"/>
                <w:sz w:val="24"/>
                <w:szCs w:val="24"/>
              </w:rPr>
              <w:t>hours</w:t>
            </w:r>
          </w:p>
          <w:p w14:paraId="10B2BBB5" w14:textId="77777777" w:rsidR="00956EE1" w:rsidRPr="00326FBE" w:rsidRDefault="00956EE1">
            <w:pPr>
              <w:spacing w:after="0" w:line="240" w:lineRule="auto"/>
              <w:jc w:val="right"/>
              <w:rPr>
                <w:rFonts w:ascii="Times New Roman" w:eastAsia="FangSong" w:hAnsi="Times New Roman"/>
                <w:sz w:val="24"/>
                <w:szCs w:val="24"/>
              </w:rPr>
            </w:pPr>
          </w:p>
        </w:tc>
      </w:tr>
      <w:tr w:rsidR="009B0E20" w:rsidRPr="00326FBE" w14:paraId="52A9CEA0" w14:textId="77777777">
        <w:trPr>
          <w:trHeight w:val="505"/>
        </w:trPr>
        <w:tc>
          <w:tcPr>
            <w:tcW w:w="8702" w:type="dxa"/>
            <w:gridSpan w:val="5"/>
            <w:shd w:val="clear" w:color="auto" w:fill="E5DFEC"/>
          </w:tcPr>
          <w:p w14:paraId="7ACC9A5D" w14:textId="77777777" w:rsidR="00956EE1" w:rsidRPr="00326FBE" w:rsidRDefault="00A2264C">
            <w:pPr>
              <w:spacing w:after="0" w:line="240" w:lineRule="auto"/>
              <w:rPr>
                <w:rFonts w:ascii="Times New Roman" w:eastAsia="FangSong" w:hAnsi="Times New Roman"/>
                <w:b/>
                <w:sz w:val="24"/>
                <w:szCs w:val="24"/>
                <w:lang w:val="en-US"/>
              </w:rPr>
            </w:pPr>
            <w:r w:rsidRPr="00326FBE">
              <w:rPr>
                <w:rFonts w:ascii="Times New Roman" w:eastAsia="FangSong" w:hAnsi="Times New Roman"/>
                <w:b/>
                <w:bCs/>
                <w:spacing w:val="-3"/>
                <w:sz w:val="24"/>
                <w:szCs w:val="24"/>
                <w:lang w:eastAsia="zh-CN"/>
              </w:rPr>
              <w:t>Recommended/Reference Books:</w:t>
            </w:r>
          </w:p>
        </w:tc>
        <w:tc>
          <w:tcPr>
            <w:tcW w:w="1098" w:type="dxa"/>
            <w:gridSpan w:val="2"/>
            <w:shd w:val="clear" w:color="auto" w:fill="E5DFEC"/>
          </w:tcPr>
          <w:p w14:paraId="164AE7C3" w14:textId="77777777" w:rsidR="00956EE1" w:rsidRPr="00326FBE" w:rsidRDefault="00956EE1">
            <w:pPr>
              <w:spacing w:after="0" w:line="240" w:lineRule="auto"/>
              <w:jc w:val="right"/>
              <w:rPr>
                <w:rFonts w:ascii="Times New Roman" w:eastAsia="FangSong" w:hAnsi="Times New Roman"/>
                <w:sz w:val="24"/>
                <w:szCs w:val="24"/>
              </w:rPr>
            </w:pPr>
          </w:p>
        </w:tc>
      </w:tr>
      <w:tr w:rsidR="009B0E20" w:rsidRPr="00326FBE" w14:paraId="29B67AF9" w14:textId="77777777">
        <w:trPr>
          <w:trHeight w:val="367"/>
        </w:trPr>
        <w:tc>
          <w:tcPr>
            <w:tcW w:w="8702" w:type="dxa"/>
            <w:gridSpan w:val="5"/>
          </w:tcPr>
          <w:p w14:paraId="57689F19" w14:textId="77777777" w:rsidR="00956EE1" w:rsidRPr="00326FBE" w:rsidRDefault="00A2264C">
            <w:pPr>
              <w:pStyle w:val="ListParagraph"/>
              <w:numPr>
                <w:ilvl w:val="0"/>
                <w:numId w:val="43"/>
              </w:numPr>
              <w:tabs>
                <w:tab w:val="left" w:pos="0"/>
              </w:tabs>
              <w:suppressAutoHyphens/>
              <w:spacing w:after="0" w:line="240" w:lineRule="auto"/>
              <w:rPr>
                <w:rFonts w:ascii="Times New Roman" w:eastAsia="FangSong" w:hAnsi="Times New Roman"/>
                <w:i/>
                <w:iCs/>
                <w:spacing w:val="-3"/>
                <w:sz w:val="24"/>
                <w:szCs w:val="24"/>
                <w:lang w:eastAsia="zh-CN"/>
              </w:rPr>
            </w:pPr>
            <w:r w:rsidRPr="00326FBE">
              <w:rPr>
                <w:rFonts w:ascii="Times New Roman" w:eastAsia="FangSong" w:hAnsi="Times New Roman"/>
                <w:i/>
                <w:iCs/>
                <w:spacing w:val="-3"/>
                <w:sz w:val="24"/>
                <w:szCs w:val="24"/>
                <w:lang w:eastAsia="zh-CN"/>
              </w:rPr>
              <w:t xml:space="preserve">Code </w:t>
            </w:r>
            <w:r w:rsidRPr="00326FBE">
              <w:rPr>
                <w:rFonts w:ascii="Times New Roman" w:eastAsia="FangSong" w:hAnsi="Times New Roman" w:hint="eastAsia"/>
                <w:i/>
                <w:iCs/>
                <w:spacing w:val="-3"/>
                <w:sz w:val="24"/>
                <w:szCs w:val="24"/>
                <w:lang w:eastAsia="zh-CN"/>
              </w:rPr>
              <w:t>f</w:t>
            </w:r>
            <w:r w:rsidRPr="00326FBE">
              <w:rPr>
                <w:rFonts w:ascii="Times New Roman" w:eastAsia="FangSong" w:hAnsi="Times New Roman"/>
                <w:i/>
                <w:iCs/>
                <w:spacing w:val="-3"/>
                <w:sz w:val="24"/>
                <w:szCs w:val="24"/>
                <w:lang w:eastAsia="zh-CN"/>
              </w:rPr>
              <w:t>or Construction Supervision of Hydraulic Engineering</w:t>
            </w:r>
            <w:r w:rsidRPr="00326FBE">
              <w:rPr>
                <w:rFonts w:ascii="Times New Roman" w:eastAsia="FangSong" w:hAnsi="Times New Roman"/>
                <w:spacing w:val="-3"/>
                <w:sz w:val="24"/>
                <w:szCs w:val="24"/>
                <w:lang w:eastAsia="zh-CN"/>
              </w:rPr>
              <w:t>;</w:t>
            </w:r>
          </w:p>
          <w:p w14:paraId="63AC6D27" w14:textId="77777777" w:rsidR="00956EE1" w:rsidRPr="00326FBE" w:rsidRDefault="00A2264C">
            <w:pPr>
              <w:pStyle w:val="ListParagraph"/>
              <w:numPr>
                <w:ilvl w:val="0"/>
                <w:numId w:val="43"/>
              </w:numPr>
              <w:tabs>
                <w:tab w:val="left" w:pos="0"/>
              </w:tabs>
              <w:suppressAutoHyphens/>
              <w:spacing w:after="0" w:line="240" w:lineRule="auto"/>
              <w:rPr>
                <w:rFonts w:ascii="Times New Roman" w:eastAsia="FangSong" w:hAnsi="Times New Roman"/>
                <w:spacing w:val="-3"/>
                <w:sz w:val="24"/>
                <w:szCs w:val="24"/>
              </w:rPr>
            </w:pPr>
            <w:r w:rsidRPr="00326FBE">
              <w:rPr>
                <w:rFonts w:ascii="Times New Roman" w:eastAsia="FangSong" w:hAnsi="Times New Roman"/>
                <w:i/>
                <w:iCs/>
                <w:spacing w:val="-3"/>
                <w:sz w:val="24"/>
                <w:szCs w:val="24"/>
                <w:lang w:eastAsia="zh-CN"/>
              </w:rPr>
              <w:t>Code for Inspection and Evaluation of Construction Quality of Water R</w:t>
            </w:r>
            <w:r w:rsidRPr="00326FBE">
              <w:rPr>
                <w:rFonts w:ascii="Times New Roman" w:eastAsia="FangSong" w:hAnsi="Times New Roman" w:hint="eastAsia"/>
                <w:i/>
                <w:iCs/>
                <w:spacing w:val="-3"/>
                <w:sz w:val="24"/>
                <w:szCs w:val="24"/>
                <w:lang w:eastAsia="zh-CN"/>
              </w:rPr>
              <w:t>esources</w:t>
            </w:r>
            <w:r w:rsidRPr="00326FBE">
              <w:rPr>
                <w:rFonts w:ascii="Times New Roman" w:eastAsia="FangSong" w:hAnsi="Times New Roman"/>
                <w:i/>
                <w:iCs/>
                <w:spacing w:val="-3"/>
                <w:sz w:val="24"/>
                <w:szCs w:val="24"/>
                <w:lang w:eastAsia="zh-CN"/>
              </w:rPr>
              <w:t xml:space="preserve"> and Hydropower Projects</w:t>
            </w:r>
            <w:r w:rsidRPr="00326FBE">
              <w:rPr>
                <w:rFonts w:ascii="Times New Roman" w:eastAsia="FangSong" w:hAnsi="Times New Roman" w:hint="eastAsia"/>
                <w:spacing w:val="-3"/>
                <w:sz w:val="24"/>
                <w:szCs w:val="24"/>
                <w:lang w:eastAsia="zh-CN"/>
              </w:rPr>
              <w:t>;</w:t>
            </w:r>
          </w:p>
          <w:p w14:paraId="68E460A9" w14:textId="77777777" w:rsidR="00956EE1" w:rsidRPr="00326FBE" w:rsidRDefault="00A2264C">
            <w:pPr>
              <w:pStyle w:val="ListParagraph"/>
              <w:numPr>
                <w:ilvl w:val="0"/>
                <w:numId w:val="43"/>
              </w:numPr>
              <w:tabs>
                <w:tab w:val="left" w:pos="0"/>
              </w:tabs>
              <w:suppressAutoHyphens/>
              <w:spacing w:after="0" w:line="240" w:lineRule="auto"/>
              <w:rPr>
                <w:rFonts w:ascii="Times New Roman" w:eastAsia="FangSong" w:hAnsi="Times New Roman"/>
                <w:spacing w:val="-3"/>
                <w:sz w:val="24"/>
                <w:szCs w:val="24"/>
                <w:lang w:eastAsia="zh-CN"/>
              </w:rPr>
            </w:pPr>
            <w:r w:rsidRPr="00326FBE">
              <w:rPr>
                <w:rFonts w:ascii="Times New Roman" w:eastAsia="FangSong" w:hAnsi="Times New Roman"/>
                <w:i/>
                <w:iCs/>
                <w:spacing w:val="-3"/>
                <w:sz w:val="24"/>
                <w:szCs w:val="24"/>
                <w:lang w:eastAsia="zh-CN"/>
              </w:rPr>
              <w:t>Code for Construction Engineering Supervision</w:t>
            </w:r>
            <w:r w:rsidRPr="00326FBE">
              <w:rPr>
                <w:rFonts w:ascii="Times New Roman" w:eastAsia="FangSong" w:hAnsi="Times New Roman"/>
                <w:spacing w:val="-3"/>
                <w:sz w:val="24"/>
                <w:szCs w:val="24"/>
                <w:lang w:eastAsia="zh-CN"/>
              </w:rPr>
              <w:t>;</w:t>
            </w:r>
          </w:p>
          <w:p w14:paraId="1C5D1807" w14:textId="77777777" w:rsidR="00956EE1" w:rsidRPr="00326FBE" w:rsidRDefault="00A2264C">
            <w:pPr>
              <w:pStyle w:val="ListParagraph"/>
              <w:numPr>
                <w:ilvl w:val="0"/>
                <w:numId w:val="43"/>
              </w:numPr>
              <w:tabs>
                <w:tab w:val="left" w:pos="0"/>
              </w:tabs>
              <w:suppressAutoHyphens/>
              <w:spacing w:after="0" w:line="240" w:lineRule="auto"/>
              <w:rPr>
                <w:rFonts w:ascii="Times New Roman" w:eastAsia="FangSong" w:hAnsi="Times New Roman"/>
                <w:spacing w:val="-3"/>
                <w:sz w:val="24"/>
                <w:szCs w:val="24"/>
                <w:lang w:eastAsia="zh-CN"/>
              </w:rPr>
            </w:pPr>
            <w:r w:rsidRPr="00326FBE">
              <w:rPr>
                <w:rFonts w:ascii="Times New Roman" w:eastAsia="FangSong" w:hAnsi="Times New Roman"/>
                <w:i/>
                <w:iCs/>
                <w:spacing w:val="-3"/>
                <w:sz w:val="24"/>
                <w:szCs w:val="24"/>
                <w:lang w:eastAsia="zh-CN"/>
              </w:rPr>
              <w:lastRenderedPageBreak/>
              <w:t>Compilation of Water R</w:t>
            </w:r>
            <w:r w:rsidRPr="00326FBE">
              <w:rPr>
                <w:rFonts w:ascii="Times New Roman" w:eastAsia="FangSong" w:hAnsi="Times New Roman" w:hint="eastAsia"/>
                <w:i/>
                <w:iCs/>
                <w:spacing w:val="-3"/>
                <w:sz w:val="24"/>
                <w:szCs w:val="24"/>
                <w:lang w:eastAsia="zh-CN"/>
              </w:rPr>
              <w:t>esources</w:t>
            </w:r>
            <w:r w:rsidRPr="00326FBE">
              <w:rPr>
                <w:rFonts w:ascii="Times New Roman" w:eastAsia="FangSong" w:hAnsi="Times New Roman"/>
                <w:i/>
                <w:iCs/>
                <w:spacing w:val="-3"/>
                <w:sz w:val="24"/>
                <w:szCs w:val="24"/>
                <w:lang w:eastAsia="zh-CN"/>
              </w:rPr>
              <w:t xml:space="preserve"> Project Construction Supervision Laws and Regulations</w:t>
            </w:r>
            <w:r w:rsidRPr="00326FBE">
              <w:rPr>
                <w:rFonts w:ascii="Times New Roman" w:eastAsia="FangSong" w:hAnsi="Times New Roman"/>
                <w:spacing w:val="-3"/>
                <w:sz w:val="24"/>
                <w:szCs w:val="24"/>
                <w:lang w:eastAsia="zh-CN"/>
              </w:rPr>
              <w:t>;</w:t>
            </w:r>
          </w:p>
          <w:p w14:paraId="3A6F75D9" w14:textId="77777777" w:rsidR="00956EE1" w:rsidRPr="00326FBE" w:rsidRDefault="00A2264C">
            <w:pPr>
              <w:pStyle w:val="ListParagraph"/>
              <w:numPr>
                <w:ilvl w:val="0"/>
                <w:numId w:val="43"/>
              </w:numPr>
              <w:tabs>
                <w:tab w:val="left" w:pos="0"/>
              </w:tabs>
              <w:suppressAutoHyphens/>
              <w:spacing w:after="0" w:line="240" w:lineRule="auto"/>
              <w:rPr>
                <w:rFonts w:ascii="Times New Roman" w:eastAsia="FangSong" w:hAnsi="Times New Roman"/>
                <w:spacing w:val="-3"/>
                <w:sz w:val="24"/>
                <w:szCs w:val="24"/>
                <w:lang w:eastAsia="zh-CN"/>
              </w:rPr>
            </w:pPr>
            <w:r w:rsidRPr="00326FBE">
              <w:rPr>
                <w:rFonts w:ascii="Times New Roman" w:eastAsia="FangSong" w:hAnsi="Times New Roman"/>
                <w:i/>
                <w:iCs/>
                <w:spacing w:val="-3"/>
                <w:sz w:val="24"/>
                <w:szCs w:val="24"/>
                <w:lang w:eastAsia="zh-CN"/>
              </w:rPr>
              <w:t>Code for Acceptance of Water R</w:t>
            </w:r>
            <w:r w:rsidRPr="00326FBE">
              <w:rPr>
                <w:rFonts w:ascii="Times New Roman" w:eastAsia="FangSong" w:hAnsi="Times New Roman" w:hint="eastAsia"/>
                <w:i/>
                <w:iCs/>
                <w:spacing w:val="-3"/>
                <w:sz w:val="24"/>
                <w:szCs w:val="24"/>
                <w:lang w:eastAsia="zh-CN"/>
              </w:rPr>
              <w:t>esources</w:t>
            </w:r>
            <w:r w:rsidRPr="00326FBE">
              <w:rPr>
                <w:rFonts w:ascii="Times New Roman" w:eastAsia="FangSong" w:hAnsi="Times New Roman"/>
                <w:i/>
                <w:iCs/>
                <w:spacing w:val="-3"/>
                <w:sz w:val="24"/>
                <w:szCs w:val="24"/>
                <w:lang w:eastAsia="zh-CN"/>
              </w:rPr>
              <w:t xml:space="preserve"> and Hydropower Construction Projects</w:t>
            </w:r>
            <w:r w:rsidRPr="00326FBE">
              <w:rPr>
                <w:rFonts w:ascii="Times New Roman" w:eastAsia="FangSong" w:hAnsi="Times New Roman"/>
                <w:spacing w:val="-3"/>
                <w:sz w:val="24"/>
                <w:szCs w:val="24"/>
                <w:lang w:eastAsia="zh-CN"/>
              </w:rPr>
              <w:t>.</w:t>
            </w:r>
          </w:p>
        </w:tc>
        <w:tc>
          <w:tcPr>
            <w:tcW w:w="1098" w:type="dxa"/>
            <w:gridSpan w:val="2"/>
          </w:tcPr>
          <w:p w14:paraId="6108CD3D" w14:textId="77777777" w:rsidR="00956EE1" w:rsidRPr="00326FBE" w:rsidRDefault="00956EE1">
            <w:pPr>
              <w:spacing w:after="0" w:line="240" w:lineRule="auto"/>
              <w:jc w:val="right"/>
              <w:rPr>
                <w:rFonts w:ascii="Times New Roman" w:eastAsia="FangSong" w:hAnsi="Times New Roman"/>
                <w:sz w:val="24"/>
                <w:szCs w:val="24"/>
                <w:lang w:eastAsia="zh-CN"/>
              </w:rPr>
            </w:pPr>
          </w:p>
        </w:tc>
      </w:tr>
      <w:tr w:rsidR="009B0E20" w:rsidRPr="00326FBE" w14:paraId="77822958" w14:textId="77777777">
        <w:trPr>
          <w:trHeight w:val="449"/>
        </w:trPr>
        <w:tc>
          <w:tcPr>
            <w:tcW w:w="8702" w:type="dxa"/>
            <w:gridSpan w:val="5"/>
            <w:shd w:val="clear" w:color="auto" w:fill="E5DFEC"/>
          </w:tcPr>
          <w:p w14:paraId="589865D1" w14:textId="77777777" w:rsidR="00956EE1" w:rsidRPr="00326FBE" w:rsidRDefault="00A2264C">
            <w:pPr>
              <w:spacing w:after="0" w:line="240" w:lineRule="auto"/>
              <w:rPr>
                <w:rFonts w:ascii="Times New Roman" w:eastAsia="FangSong" w:hAnsi="Times New Roman"/>
                <w:b/>
                <w:sz w:val="24"/>
                <w:szCs w:val="24"/>
                <w:lang w:val="en-US"/>
              </w:rPr>
            </w:pPr>
            <w:r w:rsidRPr="00326FBE">
              <w:rPr>
                <w:rFonts w:ascii="Times New Roman" w:eastAsia="FangSong" w:hAnsi="Times New Roman"/>
                <w:b/>
                <w:bCs/>
                <w:spacing w:val="-3"/>
                <w:sz w:val="24"/>
                <w:szCs w:val="24"/>
                <w:lang w:eastAsia="zh-CN"/>
              </w:rPr>
              <w:lastRenderedPageBreak/>
              <w:t>Teaching objective</w:t>
            </w:r>
          </w:p>
        </w:tc>
        <w:tc>
          <w:tcPr>
            <w:tcW w:w="1098" w:type="dxa"/>
            <w:gridSpan w:val="2"/>
            <w:shd w:val="clear" w:color="auto" w:fill="E5DFEC"/>
          </w:tcPr>
          <w:p w14:paraId="6986E814" w14:textId="77777777" w:rsidR="00956EE1" w:rsidRPr="00326FBE" w:rsidRDefault="00956EE1">
            <w:pPr>
              <w:pStyle w:val="Heading2"/>
              <w:spacing w:before="0" w:after="0" w:line="240" w:lineRule="auto"/>
              <w:jc w:val="right"/>
              <w:rPr>
                <w:rFonts w:ascii="Times New Roman" w:eastAsia="FangSong" w:hAnsi="Times New Roman"/>
                <w:b/>
                <w:sz w:val="24"/>
                <w:szCs w:val="24"/>
                <w:lang w:val="en-US" w:eastAsia="en-US"/>
              </w:rPr>
            </w:pPr>
          </w:p>
        </w:tc>
      </w:tr>
      <w:tr w:rsidR="009B0E20" w:rsidRPr="00326FBE" w14:paraId="5C8A302D" w14:textId="77777777">
        <w:trPr>
          <w:trHeight w:val="720"/>
        </w:trPr>
        <w:tc>
          <w:tcPr>
            <w:tcW w:w="8702" w:type="dxa"/>
            <w:gridSpan w:val="5"/>
          </w:tcPr>
          <w:p w14:paraId="57790C41" w14:textId="77777777" w:rsidR="00956EE1" w:rsidRPr="00326FBE" w:rsidRDefault="00A2264C">
            <w:pPr>
              <w:pStyle w:val="ListParagraph"/>
              <w:numPr>
                <w:ilvl w:val="0"/>
                <w:numId w:val="44"/>
              </w:numPr>
              <w:tabs>
                <w:tab w:val="left" w:pos="0"/>
              </w:tabs>
              <w:suppressAutoHyphens/>
              <w:spacing w:after="0" w:line="240" w:lineRule="auto"/>
              <w:rPr>
                <w:rFonts w:ascii="Times New Roman" w:eastAsia="FangSong" w:hAnsi="Times New Roman"/>
                <w:b/>
                <w:bCs/>
                <w:spacing w:val="-3"/>
                <w:sz w:val="24"/>
                <w:szCs w:val="24"/>
                <w:lang w:eastAsia="zh-CN"/>
              </w:rPr>
            </w:pPr>
            <w:r w:rsidRPr="00326FBE">
              <w:rPr>
                <w:rFonts w:ascii="Times New Roman" w:eastAsia="FangSong" w:hAnsi="Times New Roman"/>
                <w:b/>
                <w:bCs/>
                <w:spacing w:val="-3"/>
                <w:sz w:val="24"/>
                <w:szCs w:val="24"/>
                <w:lang w:eastAsia="zh-CN"/>
              </w:rPr>
              <w:t>Introduction</w:t>
            </w:r>
          </w:p>
          <w:p w14:paraId="59D7FA0B" w14:textId="77777777" w:rsidR="00956EE1" w:rsidRPr="00326FBE" w:rsidRDefault="00A2264C">
            <w:pPr>
              <w:pStyle w:val="ListParagraph"/>
              <w:numPr>
                <w:ilvl w:val="1"/>
                <w:numId w:val="44"/>
              </w:numPr>
              <w:tabs>
                <w:tab w:val="left" w:pos="810"/>
              </w:tabs>
              <w:spacing w:after="0" w:line="240" w:lineRule="auto"/>
              <w:ind w:hanging="270"/>
              <w:rPr>
                <w:rFonts w:ascii="Times New Roman" w:eastAsia="FangSong" w:hAnsi="Times New Roman"/>
                <w:sz w:val="24"/>
                <w:szCs w:val="24"/>
                <w:lang w:eastAsia="zh-CN"/>
              </w:rPr>
            </w:pPr>
            <w:r w:rsidRPr="00326FBE">
              <w:rPr>
                <w:rFonts w:ascii="Times New Roman" w:eastAsia="FangSong" w:hAnsi="Times New Roman"/>
                <w:sz w:val="24"/>
                <w:szCs w:val="24"/>
                <w:lang w:eastAsia="zh-CN"/>
              </w:rPr>
              <w:t xml:space="preserve">Master the construction procedures of </w:t>
            </w:r>
            <w:r w:rsidRPr="00326FBE">
              <w:rPr>
                <w:rFonts w:ascii="Times New Roman" w:eastAsia="FangSong" w:hAnsi="Times New Roman" w:hint="eastAsia"/>
                <w:sz w:val="24"/>
                <w:szCs w:val="24"/>
                <w:lang w:eastAsia="zh-CN"/>
              </w:rPr>
              <w:t>w</w:t>
            </w:r>
            <w:r w:rsidRPr="00326FBE">
              <w:rPr>
                <w:rFonts w:ascii="Times New Roman" w:eastAsia="FangSong" w:hAnsi="Times New Roman"/>
                <w:sz w:val="24"/>
                <w:szCs w:val="24"/>
                <w:lang w:eastAsia="zh-CN"/>
              </w:rPr>
              <w:t>ater resources projects.</w:t>
            </w:r>
          </w:p>
          <w:p w14:paraId="4DA06F6E" w14:textId="77777777" w:rsidR="00956EE1" w:rsidRPr="00326FBE" w:rsidRDefault="00A2264C">
            <w:pPr>
              <w:pStyle w:val="ListParagraph"/>
              <w:numPr>
                <w:ilvl w:val="1"/>
                <w:numId w:val="44"/>
              </w:numPr>
              <w:tabs>
                <w:tab w:val="left" w:pos="810"/>
              </w:tabs>
              <w:spacing w:after="0" w:line="240" w:lineRule="auto"/>
              <w:ind w:hanging="270"/>
              <w:rPr>
                <w:rFonts w:ascii="Times New Roman" w:eastAsia="FangSong" w:hAnsi="Times New Roman"/>
                <w:sz w:val="24"/>
                <w:szCs w:val="24"/>
                <w:lang w:eastAsia="zh-CN"/>
              </w:rPr>
            </w:pPr>
            <w:r w:rsidRPr="00326FBE">
              <w:rPr>
                <w:rFonts w:ascii="Times New Roman" w:eastAsia="FangSong" w:hAnsi="Times New Roman"/>
                <w:sz w:val="24"/>
                <w:szCs w:val="24"/>
                <w:lang w:eastAsia="zh-CN"/>
              </w:rPr>
              <w:t>Master the characteristics, tasks, content and basis of project supervision.</w:t>
            </w:r>
          </w:p>
          <w:p w14:paraId="1EDFBD55" w14:textId="77777777" w:rsidR="00956EE1" w:rsidRPr="00326FBE" w:rsidRDefault="00A2264C">
            <w:pPr>
              <w:pStyle w:val="ListParagraph"/>
              <w:numPr>
                <w:ilvl w:val="1"/>
                <w:numId w:val="44"/>
              </w:numPr>
              <w:tabs>
                <w:tab w:val="left" w:pos="810"/>
              </w:tabs>
              <w:spacing w:after="0" w:line="240" w:lineRule="auto"/>
              <w:ind w:hanging="270"/>
              <w:rPr>
                <w:rFonts w:ascii="Times New Roman" w:eastAsia="FangSong" w:hAnsi="Times New Roman"/>
                <w:sz w:val="24"/>
                <w:szCs w:val="24"/>
              </w:rPr>
            </w:pPr>
            <w:r w:rsidRPr="00326FBE">
              <w:rPr>
                <w:rFonts w:ascii="Times New Roman" w:eastAsia="FangSong" w:hAnsi="Times New Roman"/>
                <w:sz w:val="24"/>
                <w:szCs w:val="24"/>
                <w:lang w:eastAsia="zh-CN"/>
              </w:rPr>
              <w:t>Master the responsibilities of supervisors.</w:t>
            </w:r>
          </w:p>
          <w:p w14:paraId="086F2EB7" w14:textId="77777777" w:rsidR="00956EE1" w:rsidRPr="00326FBE" w:rsidRDefault="00A2264C">
            <w:pPr>
              <w:pStyle w:val="ListParagraph"/>
              <w:numPr>
                <w:ilvl w:val="1"/>
                <w:numId w:val="44"/>
              </w:numPr>
              <w:tabs>
                <w:tab w:val="left" w:pos="810"/>
              </w:tabs>
              <w:spacing w:after="0" w:line="240" w:lineRule="auto"/>
              <w:ind w:hanging="270"/>
              <w:rPr>
                <w:rFonts w:ascii="Times New Roman" w:eastAsia="FangSong" w:hAnsi="Times New Roman"/>
                <w:sz w:val="24"/>
                <w:szCs w:val="24"/>
                <w:lang w:eastAsia="zh-CN"/>
              </w:rPr>
            </w:pPr>
            <w:r w:rsidRPr="00326FBE">
              <w:rPr>
                <w:rFonts w:ascii="Times New Roman" w:eastAsia="FangSong" w:hAnsi="Times New Roman"/>
                <w:sz w:val="24"/>
                <w:szCs w:val="24"/>
                <w:lang w:eastAsia="zh-CN"/>
              </w:rPr>
              <w:t>Master the organization mode of water resources project supervision</w:t>
            </w:r>
          </w:p>
          <w:p w14:paraId="2C5FC4E0" w14:textId="77777777" w:rsidR="00956EE1" w:rsidRPr="00326FBE" w:rsidRDefault="00A2264C">
            <w:pPr>
              <w:pStyle w:val="ListParagraph"/>
              <w:numPr>
                <w:ilvl w:val="0"/>
                <w:numId w:val="44"/>
              </w:numPr>
              <w:tabs>
                <w:tab w:val="left" w:pos="0"/>
              </w:tabs>
              <w:suppressAutoHyphens/>
              <w:spacing w:after="0" w:line="240" w:lineRule="auto"/>
              <w:rPr>
                <w:rFonts w:ascii="Times New Roman" w:eastAsia="FangSong" w:hAnsi="Times New Roman"/>
                <w:b/>
                <w:bCs/>
                <w:spacing w:val="-3"/>
                <w:sz w:val="24"/>
                <w:szCs w:val="24"/>
              </w:rPr>
            </w:pPr>
            <w:r w:rsidRPr="00326FBE">
              <w:rPr>
                <w:rFonts w:ascii="Times New Roman" w:eastAsia="FangSong" w:hAnsi="Times New Roman"/>
                <w:b/>
                <w:bCs/>
                <w:spacing w:val="-3"/>
                <w:sz w:val="24"/>
                <w:szCs w:val="24"/>
                <w:lang w:eastAsia="zh-CN"/>
              </w:rPr>
              <w:t>Water resources supervision planning</w:t>
            </w:r>
          </w:p>
          <w:p w14:paraId="71108729" w14:textId="77777777" w:rsidR="00956EE1" w:rsidRPr="00326FBE" w:rsidRDefault="00A2264C">
            <w:pPr>
              <w:pStyle w:val="ListParagraph"/>
              <w:numPr>
                <w:ilvl w:val="1"/>
                <w:numId w:val="44"/>
              </w:numPr>
              <w:tabs>
                <w:tab w:val="left" w:pos="810"/>
              </w:tabs>
              <w:spacing w:after="0" w:line="240" w:lineRule="auto"/>
              <w:ind w:hanging="270"/>
              <w:rPr>
                <w:rFonts w:ascii="Times New Roman" w:eastAsia="FangSong" w:hAnsi="Times New Roman"/>
                <w:sz w:val="24"/>
                <w:szCs w:val="24"/>
                <w:lang w:eastAsia="zh-CN"/>
              </w:rPr>
            </w:pPr>
            <w:r w:rsidRPr="00326FBE">
              <w:rPr>
                <w:rFonts w:ascii="Times New Roman" w:eastAsia="FangSong" w:hAnsi="Times New Roman"/>
                <w:sz w:val="24"/>
                <w:szCs w:val="24"/>
                <w:lang w:eastAsia="zh-CN"/>
              </w:rPr>
              <w:t>Master the functions and main content of the supervision outline.</w:t>
            </w:r>
          </w:p>
          <w:p w14:paraId="221E1C2B" w14:textId="77777777" w:rsidR="00956EE1" w:rsidRPr="00326FBE" w:rsidRDefault="00A2264C">
            <w:pPr>
              <w:pStyle w:val="ListParagraph"/>
              <w:numPr>
                <w:ilvl w:val="1"/>
                <w:numId w:val="44"/>
              </w:numPr>
              <w:tabs>
                <w:tab w:val="left" w:pos="810"/>
              </w:tabs>
              <w:spacing w:after="0" w:line="240" w:lineRule="auto"/>
              <w:ind w:hanging="270"/>
              <w:rPr>
                <w:rFonts w:ascii="Times New Roman" w:eastAsia="FangSong" w:hAnsi="Times New Roman"/>
                <w:sz w:val="24"/>
                <w:szCs w:val="24"/>
                <w:lang w:eastAsia="zh-CN"/>
              </w:rPr>
            </w:pPr>
            <w:r w:rsidRPr="00326FBE">
              <w:rPr>
                <w:rFonts w:ascii="Times New Roman" w:eastAsia="FangSong" w:hAnsi="Times New Roman"/>
                <w:sz w:val="24"/>
                <w:szCs w:val="24"/>
                <w:lang w:eastAsia="zh-CN"/>
              </w:rPr>
              <w:t>Master the basis, requirements and main content of supervision planning.</w:t>
            </w:r>
          </w:p>
          <w:p w14:paraId="782B633A" w14:textId="77777777" w:rsidR="00956EE1" w:rsidRPr="00326FBE" w:rsidRDefault="00A2264C">
            <w:pPr>
              <w:pStyle w:val="ListParagraph"/>
              <w:numPr>
                <w:ilvl w:val="1"/>
                <w:numId w:val="44"/>
              </w:numPr>
              <w:tabs>
                <w:tab w:val="left" w:pos="970"/>
              </w:tabs>
              <w:spacing w:after="0" w:line="240" w:lineRule="auto"/>
              <w:ind w:left="816" w:hanging="726"/>
              <w:rPr>
                <w:rFonts w:ascii="Times New Roman" w:eastAsia="FangSong" w:hAnsi="Times New Roman"/>
                <w:sz w:val="24"/>
                <w:szCs w:val="24"/>
                <w:lang w:eastAsia="zh-CN"/>
              </w:rPr>
            </w:pPr>
            <w:r w:rsidRPr="00326FBE">
              <w:rPr>
                <w:rFonts w:ascii="Times New Roman" w:eastAsia="FangSong" w:hAnsi="Times New Roman"/>
                <w:sz w:val="24"/>
                <w:szCs w:val="24"/>
                <w:lang w:eastAsia="zh-CN"/>
              </w:rPr>
              <w:t>Master the compilation points and main content of supervision implementation rules.</w:t>
            </w:r>
          </w:p>
          <w:p w14:paraId="338A9E75" w14:textId="77777777" w:rsidR="00956EE1" w:rsidRPr="00326FBE" w:rsidRDefault="00A2264C">
            <w:pPr>
              <w:pStyle w:val="ListParagraph"/>
              <w:numPr>
                <w:ilvl w:val="1"/>
                <w:numId w:val="44"/>
              </w:numPr>
              <w:tabs>
                <w:tab w:val="left" w:pos="810"/>
              </w:tabs>
              <w:spacing w:after="0" w:line="240" w:lineRule="auto"/>
              <w:ind w:left="830" w:hanging="740"/>
              <w:rPr>
                <w:rFonts w:ascii="Times New Roman" w:eastAsia="FangSong" w:hAnsi="Times New Roman"/>
                <w:sz w:val="24"/>
                <w:szCs w:val="24"/>
                <w:lang w:eastAsia="zh-CN"/>
              </w:rPr>
            </w:pPr>
            <w:r w:rsidRPr="00326FBE">
              <w:rPr>
                <w:rFonts w:ascii="Times New Roman" w:eastAsia="FangSong" w:hAnsi="Times New Roman"/>
                <w:sz w:val="24"/>
                <w:szCs w:val="24"/>
                <w:lang w:eastAsia="zh-CN"/>
              </w:rPr>
              <w:t>Be able to distinguish the relationship between supervision outline, supervision planning and supervision implementation rules.</w:t>
            </w:r>
          </w:p>
          <w:p w14:paraId="67EDC80B" w14:textId="77777777" w:rsidR="00956EE1" w:rsidRPr="00326FBE" w:rsidRDefault="00A2264C">
            <w:pPr>
              <w:pStyle w:val="ListParagraph"/>
              <w:numPr>
                <w:ilvl w:val="0"/>
                <w:numId w:val="44"/>
              </w:numPr>
              <w:tabs>
                <w:tab w:val="left" w:pos="0"/>
              </w:tabs>
              <w:suppressAutoHyphens/>
              <w:spacing w:after="0" w:line="240" w:lineRule="auto"/>
              <w:rPr>
                <w:rFonts w:ascii="Times New Roman" w:eastAsia="FangSong" w:hAnsi="Times New Roman"/>
                <w:b/>
                <w:bCs/>
                <w:spacing w:val="-3"/>
                <w:sz w:val="24"/>
                <w:szCs w:val="24"/>
                <w:lang w:eastAsia="zh-CN"/>
              </w:rPr>
            </w:pPr>
            <w:r w:rsidRPr="00326FBE">
              <w:rPr>
                <w:rFonts w:ascii="Times New Roman" w:eastAsia="FangSong" w:hAnsi="Times New Roman"/>
                <w:b/>
                <w:bCs/>
                <w:spacing w:val="-3"/>
                <w:sz w:val="24"/>
                <w:szCs w:val="24"/>
                <w:lang w:eastAsia="zh-CN"/>
              </w:rPr>
              <w:t>Supervision of water resources construction implementation stage</w:t>
            </w:r>
          </w:p>
          <w:p w14:paraId="28202A29" w14:textId="77777777" w:rsidR="00956EE1" w:rsidRPr="00326FBE" w:rsidRDefault="00A2264C">
            <w:pPr>
              <w:pStyle w:val="ListParagraph"/>
              <w:numPr>
                <w:ilvl w:val="1"/>
                <w:numId w:val="44"/>
              </w:numPr>
              <w:tabs>
                <w:tab w:val="left" w:pos="810"/>
              </w:tabs>
              <w:spacing w:after="0" w:line="240" w:lineRule="auto"/>
              <w:ind w:left="810" w:hanging="720"/>
              <w:rPr>
                <w:rFonts w:ascii="Times New Roman" w:eastAsia="FangSong" w:hAnsi="Times New Roman"/>
                <w:sz w:val="24"/>
                <w:szCs w:val="24"/>
                <w:lang w:eastAsia="zh-CN"/>
              </w:rPr>
            </w:pPr>
            <w:r w:rsidRPr="00326FBE">
              <w:rPr>
                <w:rFonts w:ascii="Times New Roman" w:eastAsia="FangSong" w:hAnsi="Times New Roman"/>
                <w:sz w:val="24"/>
                <w:szCs w:val="24"/>
                <w:lang w:eastAsia="zh-CN"/>
              </w:rPr>
              <w:t>Master the control of construction conditions</w:t>
            </w:r>
          </w:p>
          <w:p w14:paraId="74FE2A67" w14:textId="77777777" w:rsidR="00956EE1" w:rsidRPr="00326FBE" w:rsidRDefault="00A2264C">
            <w:pPr>
              <w:pStyle w:val="ListParagraph"/>
              <w:numPr>
                <w:ilvl w:val="1"/>
                <w:numId w:val="44"/>
              </w:numPr>
              <w:tabs>
                <w:tab w:val="left" w:pos="810"/>
              </w:tabs>
              <w:spacing w:after="0" w:line="240" w:lineRule="auto"/>
              <w:ind w:left="810" w:hanging="720"/>
              <w:rPr>
                <w:rFonts w:ascii="Times New Roman" w:eastAsia="FangSong" w:hAnsi="Times New Roman"/>
                <w:sz w:val="24"/>
                <w:szCs w:val="24"/>
                <w:lang w:eastAsia="zh-CN"/>
              </w:rPr>
            </w:pPr>
            <w:r w:rsidRPr="00326FBE">
              <w:rPr>
                <w:rFonts w:ascii="Times New Roman" w:eastAsia="FangSong" w:hAnsi="Times New Roman"/>
                <w:sz w:val="24"/>
                <w:szCs w:val="24"/>
                <w:lang w:eastAsia="zh-CN"/>
              </w:rPr>
              <w:t>Master the content of quality control in the construction stage and deal with engineering quality accidents.</w:t>
            </w:r>
          </w:p>
          <w:p w14:paraId="55ADA482" w14:textId="77777777" w:rsidR="00956EE1" w:rsidRPr="00326FBE" w:rsidRDefault="00A2264C">
            <w:pPr>
              <w:pStyle w:val="ListParagraph"/>
              <w:numPr>
                <w:ilvl w:val="1"/>
                <w:numId w:val="44"/>
              </w:numPr>
              <w:tabs>
                <w:tab w:val="left" w:pos="810"/>
              </w:tabs>
              <w:spacing w:after="0" w:line="240" w:lineRule="auto"/>
              <w:ind w:hanging="270"/>
              <w:rPr>
                <w:rFonts w:ascii="Times New Roman" w:eastAsia="FangSong" w:hAnsi="Times New Roman"/>
                <w:sz w:val="24"/>
                <w:szCs w:val="24"/>
                <w:lang w:eastAsia="zh-CN"/>
              </w:rPr>
            </w:pPr>
            <w:r w:rsidRPr="00326FBE">
              <w:rPr>
                <w:rFonts w:ascii="Times New Roman" w:eastAsia="FangSong" w:hAnsi="Times New Roman"/>
                <w:sz w:val="24"/>
                <w:szCs w:val="24"/>
                <w:lang w:eastAsia="zh-CN"/>
              </w:rPr>
              <w:t>Master the content of progress control in the construction stage.</w:t>
            </w:r>
          </w:p>
          <w:p w14:paraId="018CE912" w14:textId="77777777" w:rsidR="00956EE1" w:rsidRPr="00326FBE" w:rsidRDefault="00A2264C">
            <w:pPr>
              <w:pStyle w:val="ListParagraph"/>
              <w:numPr>
                <w:ilvl w:val="1"/>
                <w:numId w:val="44"/>
              </w:numPr>
              <w:tabs>
                <w:tab w:val="left" w:pos="810"/>
              </w:tabs>
              <w:spacing w:after="0" w:line="240" w:lineRule="auto"/>
              <w:ind w:left="810" w:hanging="720"/>
              <w:rPr>
                <w:rFonts w:ascii="Times New Roman" w:eastAsia="FangSong" w:hAnsi="Times New Roman"/>
                <w:sz w:val="24"/>
                <w:szCs w:val="24"/>
                <w:lang w:eastAsia="zh-CN"/>
              </w:rPr>
            </w:pPr>
            <w:r w:rsidRPr="00326FBE">
              <w:rPr>
                <w:rFonts w:ascii="Times New Roman" w:eastAsia="FangSong" w:hAnsi="Times New Roman"/>
                <w:sz w:val="24"/>
                <w:szCs w:val="24"/>
                <w:lang w:eastAsia="zh-CN"/>
              </w:rPr>
              <w:t>Master the content of fund control in the construction stage.</w:t>
            </w:r>
          </w:p>
          <w:p w14:paraId="15D602DA" w14:textId="77777777" w:rsidR="00956EE1" w:rsidRPr="00326FBE" w:rsidRDefault="00A2264C">
            <w:pPr>
              <w:pStyle w:val="ListParagraph"/>
              <w:numPr>
                <w:ilvl w:val="1"/>
                <w:numId w:val="44"/>
              </w:numPr>
              <w:tabs>
                <w:tab w:val="left" w:pos="810"/>
              </w:tabs>
              <w:spacing w:after="0" w:line="240" w:lineRule="auto"/>
              <w:ind w:left="810" w:hanging="720"/>
              <w:rPr>
                <w:rFonts w:ascii="Times New Roman" w:eastAsia="FangSong" w:hAnsi="Times New Roman"/>
                <w:b/>
                <w:bCs/>
                <w:spacing w:val="-3"/>
                <w:sz w:val="24"/>
                <w:szCs w:val="24"/>
                <w:lang w:eastAsia="zh-CN"/>
              </w:rPr>
            </w:pPr>
            <w:r w:rsidRPr="00326FBE">
              <w:rPr>
                <w:rFonts w:ascii="Times New Roman" w:eastAsia="FangSong" w:hAnsi="Times New Roman"/>
                <w:sz w:val="24"/>
                <w:szCs w:val="24"/>
                <w:lang w:eastAsia="zh-CN"/>
              </w:rPr>
              <w:t>Master safety and civilized construction supervision.</w:t>
            </w:r>
          </w:p>
          <w:p w14:paraId="4E381839" w14:textId="77777777" w:rsidR="00956EE1" w:rsidRPr="00326FBE" w:rsidRDefault="00A2264C">
            <w:pPr>
              <w:pStyle w:val="ListParagraph"/>
              <w:numPr>
                <w:ilvl w:val="1"/>
                <w:numId w:val="44"/>
              </w:numPr>
              <w:tabs>
                <w:tab w:val="left" w:pos="810"/>
              </w:tabs>
              <w:spacing w:after="0" w:line="240" w:lineRule="auto"/>
              <w:ind w:left="810" w:hanging="720"/>
              <w:rPr>
                <w:rFonts w:ascii="Times New Roman" w:eastAsia="FangSong" w:hAnsi="Times New Roman"/>
                <w:sz w:val="24"/>
                <w:szCs w:val="24"/>
                <w:lang w:eastAsia="zh-CN"/>
              </w:rPr>
            </w:pPr>
            <w:r w:rsidRPr="00326FBE">
              <w:rPr>
                <w:rFonts w:ascii="Times New Roman" w:eastAsia="FangSong" w:hAnsi="Times New Roman"/>
                <w:sz w:val="24"/>
                <w:szCs w:val="24"/>
                <w:lang w:eastAsia="zh-CN"/>
              </w:rPr>
              <w:t>Master construction contract management and information management.</w:t>
            </w:r>
          </w:p>
          <w:p w14:paraId="59061C6F" w14:textId="77777777" w:rsidR="00956EE1" w:rsidRPr="00326FBE" w:rsidRDefault="00A2264C">
            <w:pPr>
              <w:pStyle w:val="ListParagraph"/>
              <w:numPr>
                <w:ilvl w:val="1"/>
                <w:numId w:val="44"/>
              </w:numPr>
              <w:tabs>
                <w:tab w:val="left" w:pos="810"/>
              </w:tabs>
              <w:spacing w:after="0" w:line="240" w:lineRule="auto"/>
              <w:ind w:left="810" w:hanging="720"/>
              <w:rPr>
                <w:rFonts w:ascii="Times New Roman" w:eastAsia="FangSong" w:hAnsi="Times New Roman"/>
                <w:sz w:val="24"/>
                <w:szCs w:val="24"/>
                <w:lang w:eastAsia="zh-CN"/>
              </w:rPr>
            </w:pPr>
            <w:r w:rsidRPr="00326FBE">
              <w:rPr>
                <w:rFonts w:ascii="Times New Roman" w:eastAsia="FangSong" w:hAnsi="Times New Roman"/>
                <w:sz w:val="24"/>
                <w:szCs w:val="24"/>
                <w:lang w:eastAsia="zh-CN"/>
              </w:rPr>
              <w:t>Master the connotation, content and methods of organization and coordination.</w:t>
            </w:r>
          </w:p>
          <w:p w14:paraId="5A7DA8B0" w14:textId="77777777" w:rsidR="00956EE1" w:rsidRPr="00326FBE" w:rsidRDefault="00A2264C">
            <w:pPr>
              <w:pStyle w:val="ListParagraph"/>
              <w:numPr>
                <w:ilvl w:val="0"/>
                <w:numId w:val="44"/>
              </w:numPr>
              <w:tabs>
                <w:tab w:val="left" w:pos="0"/>
              </w:tabs>
              <w:suppressAutoHyphens/>
              <w:spacing w:after="0" w:line="240" w:lineRule="auto"/>
              <w:rPr>
                <w:rFonts w:ascii="Times New Roman" w:eastAsia="FangSong" w:hAnsi="Times New Roman"/>
                <w:b/>
                <w:bCs/>
                <w:spacing w:val="-3"/>
                <w:sz w:val="24"/>
                <w:szCs w:val="24"/>
                <w:lang w:eastAsia="zh-CN"/>
              </w:rPr>
            </w:pPr>
            <w:r w:rsidRPr="00326FBE">
              <w:rPr>
                <w:rFonts w:ascii="Times New Roman" w:eastAsia="FangSong" w:hAnsi="Times New Roman"/>
                <w:b/>
                <w:bCs/>
                <w:spacing w:val="-3"/>
                <w:sz w:val="24"/>
                <w:szCs w:val="24"/>
                <w:lang w:eastAsia="zh-CN"/>
              </w:rPr>
              <w:t>Supervision of water resources project completion acceptance stage</w:t>
            </w:r>
          </w:p>
          <w:p w14:paraId="21BD4407" w14:textId="77777777" w:rsidR="00956EE1" w:rsidRPr="00326FBE" w:rsidRDefault="00A2264C">
            <w:pPr>
              <w:pStyle w:val="ListParagraph"/>
              <w:numPr>
                <w:ilvl w:val="1"/>
                <w:numId w:val="44"/>
              </w:numPr>
              <w:tabs>
                <w:tab w:val="left" w:pos="810"/>
              </w:tabs>
              <w:spacing w:after="0" w:line="240" w:lineRule="auto"/>
              <w:ind w:hanging="270"/>
              <w:rPr>
                <w:rFonts w:ascii="Times New Roman" w:eastAsia="FangSong" w:hAnsi="Times New Roman"/>
                <w:sz w:val="24"/>
                <w:szCs w:val="24"/>
                <w:lang w:eastAsia="zh-CN"/>
              </w:rPr>
            </w:pPr>
            <w:r w:rsidRPr="00326FBE">
              <w:rPr>
                <w:rFonts w:ascii="Times New Roman" w:eastAsia="FangSong" w:hAnsi="Times New Roman"/>
                <w:sz w:val="24"/>
                <w:szCs w:val="24"/>
                <w:lang w:eastAsia="zh-CN"/>
              </w:rPr>
              <w:t>Master the supervision of project acceptance stage.</w:t>
            </w:r>
          </w:p>
          <w:p w14:paraId="74E77D15" w14:textId="77777777" w:rsidR="00956EE1" w:rsidRPr="00326FBE" w:rsidRDefault="00A2264C">
            <w:pPr>
              <w:pStyle w:val="ListParagraph"/>
              <w:numPr>
                <w:ilvl w:val="1"/>
                <w:numId w:val="44"/>
              </w:numPr>
              <w:tabs>
                <w:tab w:val="left" w:pos="810"/>
              </w:tabs>
              <w:spacing w:after="0" w:line="240" w:lineRule="auto"/>
              <w:ind w:left="810" w:hanging="720"/>
              <w:rPr>
                <w:rFonts w:ascii="Times New Roman" w:eastAsia="FangSong" w:hAnsi="Times New Roman"/>
                <w:sz w:val="24"/>
                <w:szCs w:val="24"/>
                <w:lang w:eastAsia="zh-CN"/>
              </w:rPr>
            </w:pPr>
            <w:r w:rsidRPr="00326FBE">
              <w:rPr>
                <w:rFonts w:ascii="Times New Roman" w:eastAsia="FangSong" w:hAnsi="Times New Roman"/>
                <w:sz w:val="24"/>
                <w:szCs w:val="24"/>
                <w:lang w:eastAsia="zh-CN"/>
              </w:rPr>
              <w:t>Master the beginning, extension and termination of warranty period, and the main work of warranty supervision.</w:t>
            </w:r>
          </w:p>
          <w:p w14:paraId="6FB685D6" w14:textId="77777777" w:rsidR="00956EE1" w:rsidRPr="00326FBE" w:rsidRDefault="00A2264C">
            <w:pPr>
              <w:pStyle w:val="ListParagraph"/>
              <w:numPr>
                <w:ilvl w:val="1"/>
                <w:numId w:val="44"/>
              </w:numPr>
              <w:tabs>
                <w:tab w:val="left" w:pos="810"/>
              </w:tabs>
              <w:spacing w:after="0" w:line="240" w:lineRule="auto"/>
              <w:ind w:hanging="270"/>
              <w:rPr>
                <w:rFonts w:ascii="Times New Roman" w:eastAsia="FangSong" w:hAnsi="Times New Roman"/>
                <w:sz w:val="24"/>
                <w:szCs w:val="24"/>
                <w:lang w:eastAsia="zh-CN"/>
              </w:rPr>
            </w:pPr>
            <w:r w:rsidRPr="00326FBE">
              <w:rPr>
                <w:rFonts w:ascii="Times New Roman" w:eastAsia="FangSong" w:hAnsi="Times New Roman"/>
                <w:sz w:val="24"/>
                <w:szCs w:val="24"/>
                <w:lang w:eastAsia="zh-CN"/>
              </w:rPr>
              <w:t>Master the filing of acceptance data and the management of supervision archives.</w:t>
            </w:r>
          </w:p>
        </w:tc>
        <w:tc>
          <w:tcPr>
            <w:tcW w:w="1098" w:type="dxa"/>
            <w:gridSpan w:val="2"/>
          </w:tcPr>
          <w:p w14:paraId="483962A5" w14:textId="77777777" w:rsidR="00956EE1" w:rsidRPr="00326FBE" w:rsidRDefault="00956EE1">
            <w:pPr>
              <w:pStyle w:val="Heading2"/>
              <w:spacing w:before="0" w:after="0" w:line="240" w:lineRule="auto"/>
              <w:jc w:val="right"/>
              <w:rPr>
                <w:rFonts w:ascii="Times New Roman" w:eastAsia="FangSong" w:hAnsi="Times New Roman"/>
                <w:b/>
                <w:sz w:val="24"/>
                <w:szCs w:val="24"/>
                <w:lang w:val="en-US"/>
              </w:rPr>
            </w:pPr>
          </w:p>
        </w:tc>
      </w:tr>
      <w:tr w:rsidR="009B0E20" w:rsidRPr="00326FBE" w14:paraId="1E0666FF" w14:textId="77777777">
        <w:trPr>
          <w:trHeight w:val="374"/>
        </w:trPr>
        <w:tc>
          <w:tcPr>
            <w:tcW w:w="8702" w:type="dxa"/>
            <w:gridSpan w:val="5"/>
            <w:shd w:val="clear" w:color="auto" w:fill="E5DFEC"/>
          </w:tcPr>
          <w:p w14:paraId="3C671F31" w14:textId="77777777" w:rsidR="00956EE1" w:rsidRPr="00326FBE" w:rsidRDefault="00A2264C">
            <w:pPr>
              <w:spacing w:after="0" w:line="240" w:lineRule="auto"/>
              <w:rPr>
                <w:rFonts w:ascii="Times New Roman" w:eastAsia="FangSong" w:hAnsi="Times New Roman"/>
                <w:b/>
                <w:bCs/>
                <w:spacing w:val="-3"/>
                <w:sz w:val="24"/>
                <w:szCs w:val="24"/>
                <w:lang w:eastAsia="zh-CN"/>
              </w:rPr>
            </w:pPr>
            <w:r w:rsidRPr="00326FBE">
              <w:rPr>
                <w:rFonts w:ascii="Times New Roman" w:eastAsia="FangSong" w:hAnsi="Times New Roman"/>
                <w:b/>
                <w:bCs/>
                <w:spacing w:val="-3"/>
                <w:sz w:val="24"/>
                <w:szCs w:val="24"/>
                <w:lang w:eastAsia="zh-CN"/>
              </w:rPr>
              <w:t>Practice list</w:t>
            </w:r>
          </w:p>
        </w:tc>
        <w:tc>
          <w:tcPr>
            <w:tcW w:w="1098" w:type="dxa"/>
            <w:gridSpan w:val="2"/>
            <w:shd w:val="clear" w:color="auto" w:fill="E5DFEC"/>
          </w:tcPr>
          <w:p w14:paraId="5B246368" w14:textId="77777777" w:rsidR="00956EE1" w:rsidRPr="00326FBE" w:rsidRDefault="00A2264C">
            <w:pPr>
              <w:spacing w:after="0" w:line="240" w:lineRule="auto"/>
              <w:rPr>
                <w:rFonts w:ascii="Times New Roman" w:eastAsia="FangSong" w:hAnsi="Times New Roman"/>
                <w:b/>
                <w:bCs/>
                <w:spacing w:val="-3"/>
                <w:sz w:val="24"/>
                <w:szCs w:val="24"/>
                <w:lang w:eastAsia="zh-CN"/>
              </w:rPr>
            </w:pPr>
            <w:r w:rsidRPr="00326FBE">
              <w:rPr>
                <w:rFonts w:ascii="Times New Roman" w:eastAsia="FangSong" w:hAnsi="Times New Roman"/>
                <w:b/>
                <w:bCs/>
                <w:spacing w:val="-3"/>
                <w:sz w:val="24"/>
                <w:szCs w:val="24"/>
                <w:lang w:eastAsia="zh-CN"/>
              </w:rPr>
              <w:t>Hours</w:t>
            </w:r>
          </w:p>
        </w:tc>
      </w:tr>
      <w:tr w:rsidR="00956EE1" w:rsidRPr="00326FBE" w14:paraId="461A8209" w14:textId="77777777">
        <w:trPr>
          <w:trHeight w:val="222"/>
        </w:trPr>
        <w:tc>
          <w:tcPr>
            <w:tcW w:w="8702" w:type="dxa"/>
            <w:gridSpan w:val="5"/>
          </w:tcPr>
          <w:p w14:paraId="76AA12C9" w14:textId="77777777" w:rsidR="00956EE1" w:rsidRPr="00326FBE" w:rsidRDefault="00A2264C">
            <w:pPr>
              <w:pStyle w:val="ListParagraph"/>
              <w:numPr>
                <w:ilvl w:val="0"/>
                <w:numId w:val="45"/>
              </w:numPr>
              <w:tabs>
                <w:tab w:val="left" w:pos="0"/>
              </w:tabs>
              <w:suppressAutoHyphens/>
              <w:spacing w:after="0" w:line="240" w:lineRule="auto"/>
              <w:ind w:left="990"/>
              <w:rPr>
                <w:rFonts w:ascii="Times New Roman" w:eastAsia="FangSong" w:hAnsi="Times New Roman"/>
                <w:spacing w:val="-3"/>
                <w:sz w:val="24"/>
                <w:szCs w:val="24"/>
                <w:lang w:eastAsia="zh-CN"/>
              </w:rPr>
            </w:pPr>
            <w:r w:rsidRPr="00326FBE">
              <w:rPr>
                <w:rFonts w:ascii="Times New Roman" w:eastAsia="FangSong" w:hAnsi="Times New Roman"/>
                <w:spacing w:val="-3"/>
                <w:sz w:val="24"/>
                <w:szCs w:val="24"/>
                <w:lang w:eastAsia="zh-CN"/>
              </w:rPr>
              <w:t>Job responsibilities of supervisors.</w:t>
            </w:r>
          </w:p>
          <w:p w14:paraId="759F942A" w14:textId="77777777" w:rsidR="00956EE1" w:rsidRPr="00326FBE" w:rsidRDefault="00A2264C">
            <w:pPr>
              <w:pStyle w:val="ListParagraph"/>
              <w:numPr>
                <w:ilvl w:val="0"/>
                <w:numId w:val="45"/>
              </w:numPr>
              <w:tabs>
                <w:tab w:val="left" w:pos="0"/>
              </w:tabs>
              <w:suppressAutoHyphens/>
              <w:spacing w:after="0" w:line="240" w:lineRule="auto"/>
              <w:ind w:left="990"/>
              <w:rPr>
                <w:rFonts w:ascii="Times New Roman" w:eastAsia="FangSong" w:hAnsi="Times New Roman"/>
                <w:spacing w:val="-3"/>
                <w:sz w:val="24"/>
                <w:szCs w:val="24"/>
                <w:lang w:eastAsia="zh-CN"/>
              </w:rPr>
            </w:pPr>
            <w:r w:rsidRPr="00326FBE">
              <w:rPr>
                <w:rFonts w:ascii="Times New Roman" w:eastAsia="FangSong" w:hAnsi="Times New Roman"/>
                <w:spacing w:val="-3"/>
                <w:sz w:val="24"/>
                <w:szCs w:val="24"/>
                <w:lang w:eastAsia="zh-CN"/>
              </w:rPr>
              <w:t>Draw various organization modes of water resources project supervision, and write out their advantages and disadvantages.</w:t>
            </w:r>
          </w:p>
          <w:p w14:paraId="060405E0" w14:textId="77777777" w:rsidR="00956EE1" w:rsidRPr="00326FBE" w:rsidRDefault="00A2264C">
            <w:pPr>
              <w:pStyle w:val="ListParagraph"/>
              <w:numPr>
                <w:ilvl w:val="0"/>
                <w:numId w:val="45"/>
              </w:numPr>
              <w:tabs>
                <w:tab w:val="left" w:pos="0"/>
              </w:tabs>
              <w:suppressAutoHyphens/>
              <w:spacing w:after="0" w:line="240" w:lineRule="auto"/>
              <w:ind w:left="990"/>
              <w:rPr>
                <w:rFonts w:ascii="Times New Roman" w:eastAsia="FangSong" w:hAnsi="Times New Roman"/>
                <w:spacing w:val="-3"/>
                <w:sz w:val="24"/>
                <w:szCs w:val="24"/>
                <w:lang w:eastAsia="zh-CN"/>
              </w:rPr>
            </w:pPr>
            <w:r w:rsidRPr="00326FBE">
              <w:rPr>
                <w:rFonts w:ascii="Times New Roman" w:eastAsia="FangSong" w:hAnsi="Times New Roman"/>
                <w:spacing w:val="-3"/>
                <w:sz w:val="24"/>
                <w:szCs w:val="24"/>
                <w:lang w:eastAsia="zh-CN"/>
              </w:rPr>
              <w:t>Write the content of supervision plan.</w:t>
            </w:r>
          </w:p>
          <w:p w14:paraId="6362042A" w14:textId="77777777" w:rsidR="00956EE1" w:rsidRPr="00326FBE" w:rsidRDefault="00A2264C">
            <w:pPr>
              <w:pStyle w:val="ListParagraph"/>
              <w:numPr>
                <w:ilvl w:val="0"/>
                <w:numId w:val="45"/>
              </w:numPr>
              <w:tabs>
                <w:tab w:val="left" w:pos="0"/>
              </w:tabs>
              <w:suppressAutoHyphens/>
              <w:spacing w:after="0" w:line="240" w:lineRule="auto"/>
              <w:ind w:left="990"/>
              <w:rPr>
                <w:rFonts w:ascii="Times New Roman" w:eastAsia="FangSong" w:hAnsi="Times New Roman"/>
                <w:spacing w:val="-3"/>
                <w:sz w:val="24"/>
                <w:szCs w:val="24"/>
                <w:lang w:eastAsia="zh-CN"/>
              </w:rPr>
            </w:pPr>
            <w:r w:rsidRPr="00326FBE">
              <w:rPr>
                <w:rFonts w:ascii="Times New Roman" w:eastAsia="FangSong" w:hAnsi="Times New Roman"/>
                <w:spacing w:val="-3"/>
                <w:sz w:val="24"/>
                <w:szCs w:val="24"/>
                <w:lang w:eastAsia="zh-CN"/>
              </w:rPr>
              <w:t>Case analysis of planning.</w:t>
            </w:r>
          </w:p>
          <w:p w14:paraId="4246BC63" w14:textId="77777777" w:rsidR="00956EE1" w:rsidRPr="00326FBE" w:rsidRDefault="00A2264C">
            <w:pPr>
              <w:pStyle w:val="ListParagraph"/>
              <w:numPr>
                <w:ilvl w:val="0"/>
                <w:numId w:val="45"/>
              </w:numPr>
              <w:tabs>
                <w:tab w:val="left" w:pos="0"/>
              </w:tabs>
              <w:suppressAutoHyphens/>
              <w:spacing w:after="0" w:line="240" w:lineRule="auto"/>
              <w:ind w:left="990"/>
              <w:rPr>
                <w:rFonts w:ascii="Times New Roman" w:eastAsia="FangSong" w:hAnsi="Times New Roman"/>
                <w:spacing w:val="-3"/>
                <w:sz w:val="24"/>
                <w:szCs w:val="24"/>
                <w:lang w:eastAsia="zh-CN"/>
              </w:rPr>
            </w:pPr>
            <w:r w:rsidRPr="00326FBE">
              <w:rPr>
                <w:rFonts w:ascii="Times New Roman" w:eastAsia="FangSong" w:hAnsi="Times New Roman"/>
                <w:spacing w:val="-3"/>
                <w:sz w:val="24"/>
                <w:szCs w:val="24"/>
                <w:lang w:eastAsia="zh-CN"/>
              </w:rPr>
              <w:t>Inspection terms of commonly used materials.</w:t>
            </w:r>
          </w:p>
          <w:p w14:paraId="2EB608D8" w14:textId="77777777" w:rsidR="00956EE1" w:rsidRPr="00326FBE" w:rsidRDefault="00A2264C">
            <w:pPr>
              <w:pStyle w:val="ListParagraph"/>
              <w:numPr>
                <w:ilvl w:val="0"/>
                <w:numId w:val="45"/>
              </w:numPr>
              <w:tabs>
                <w:tab w:val="left" w:pos="0"/>
              </w:tabs>
              <w:suppressAutoHyphens/>
              <w:spacing w:after="0" w:line="240" w:lineRule="auto"/>
              <w:ind w:left="990"/>
              <w:rPr>
                <w:rFonts w:ascii="Times New Roman" w:eastAsia="FangSong" w:hAnsi="Times New Roman"/>
                <w:spacing w:val="-3"/>
                <w:sz w:val="24"/>
                <w:szCs w:val="24"/>
                <w:lang w:eastAsia="zh-CN"/>
              </w:rPr>
            </w:pPr>
            <w:r w:rsidRPr="00326FBE">
              <w:rPr>
                <w:rFonts w:ascii="Times New Roman" w:eastAsia="FangSong" w:hAnsi="Times New Roman"/>
                <w:spacing w:val="-3"/>
                <w:sz w:val="24"/>
                <w:szCs w:val="24"/>
                <w:lang w:eastAsia="zh-CN"/>
              </w:rPr>
              <w:t>General position of quality control point setting.</w:t>
            </w:r>
          </w:p>
          <w:p w14:paraId="187E0902" w14:textId="77777777" w:rsidR="00956EE1" w:rsidRPr="00326FBE" w:rsidRDefault="00A2264C">
            <w:pPr>
              <w:pStyle w:val="ListParagraph"/>
              <w:numPr>
                <w:ilvl w:val="0"/>
                <w:numId w:val="45"/>
              </w:numPr>
              <w:tabs>
                <w:tab w:val="left" w:pos="0"/>
              </w:tabs>
              <w:suppressAutoHyphens/>
              <w:spacing w:after="0" w:line="240" w:lineRule="auto"/>
              <w:ind w:left="990"/>
              <w:rPr>
                <w:rFonts w:ascii="Times New Roman" w:eastAsia="FangSong" w:hAnsi="Times New Roman"/>
                <w:spacing w:val="-3"/>
                <w:sz w:val="24"/>
                <w:szCs w:val="24"/>
                <w:lang w:eastAsia="zh-CN"/>
              </w:rPr>
            </w:pPr>
            <w:r w:rsidRPr="00326FBE">
              <w:rPr>
                <w:rFonts w:ascii="Times New Roman" w:eastAsia="FangSong" w:hAnsi="Times New Roman"/>
                <w:spacing w:val="-3"/>
                <w:sz w:val="24"/>
                <w:szCs w:val="24"/>
                <w:lang w:eastAsia="zh-CN"/>
              </w:rPr>
              <w:t>Case analysis of quality control.</w:t>
            </w:r>
          </w:p>
          <w:p w14:paraId="362C5098" w14:textId="77777777" w:rsidR="00956EE1" w:rsidRPr="00326FBE" w:rsidRDefault="00A2264C">
            <w:pPr>
              <w:pStyle w:val="ListParagraph"/>
              <w:numPr>
                <w:ilvl w:val="0"/>
                <w:numId w:val="45"/>
              </w:numPr>
              <w:tabs>
                <w:tab w:val="left" w:pos="0"/>
              </w:tabs>
              <w:suppressAutoHyphens/>
              <w:spacing w:after="0" w:line="240" w:lineRule="auto"/>
              <w:ind w:left="990"/>
              <w:rPr>
                <w:rFonts w:ascii="Times New Roman" w:eastAsia="FangSong" w:hAnsi="Times New Roman"/>
                <w:spacing w:val="-3"/>
                <w:sz w:val="24"/>
                <w:szCs w:val="24"/>
                <w:lang w:eastAsia="zh-CN"/>
              </w:rPr>
            </w:pPr>
            <w:r w:rsidRPr="00326FBE">
              <w:rPr>
                <w:rFonts w:ascii="Times New Roman" w:eastAsia="FangSong" w:hAnsi="Times New Roman"/>
                <w:spacing w:val="-3"/>
                <w:sz w:val="24"/>
                <w:szCs w:val="24"/>
                <w:lang w:eastAsia="zh-CN"/>
              </w:rPr>
              <w:t>Engineering quality accident treatment procedure.</w:t>
            </w:r>
          </w:p>
          <w:p w14:paraId="5D1C99E7" w14:textId="77777777" w:rsidR="00956EE1" w:rsidRPr="00326FBE" w:rsidRDefault="00A2264C">
            <w:pPr>
              <w:pStyle w:val="ListParagraph"/>
              <w:numPr>
                <w:ilvl w:val="0"/>
                <w:numId w:val="45"/>
              </w:numPr>
              <w:tabs>
                <w:tab w:val="left" w:pos="0"/>
              </w:tabs>
              <w:suppressAutoHyphens/>
              <w:spacing w:after="0" w:line="240" w:lineRule="auto"/>
              <w:ind w:left="990"/>
              <w:rPr>
                <w:rFonts w:ascii="Times New Roman" w:eastAsia="FangSong" w:hAnsi="Times New Roman"/>
                <w:spacing w:val="-3"/>
                <w:sz w:val="24"/>
                <w:szCs w:val="24"/>
                <w:lang w:eastAsia="zh-CN"/>
              </w:rPr>
            </w:pPr>
            <w:r w:rsidRPr="00326FBE">
              <w:rPr>
                <w:rFonts w:ascii="Times New Roman" w:eastAsia="FangSong" w:hAnsi="Times New Roman"/>
                <w:spacing w:val="-3"/>
                <w:sz w:val="24"/>
                <w:szCs w:val="24"/>
                <w:lang w:eastAsia="zh-CN"/>
              </w:rPr>
              <w:t>Double-code network drawing.</w:t>
            </w:r>
          </w:p>
          <w:p w14:paraId="2D492616" w14:textId="77777777" w:rsidR="00956EE1" w:rsidRPr="00326FBE" w:rsidRDefault="00A2264C">
            <w:pPr>
              <w:pStyle w:val="ListParagraph"/>
              <w:numPr>
                <w:ilvl w:val="0"/>
                <w:numId w:val="45"/>
              </w:numPr>
              <w:tabs>
                <w:tab w:val="left" w:pos="0"/>
              </w:tabs>
              <w:suppressAutoHyphens/>
              <w:spacing w:after="0" w:line="240" w:lineRule="auto"/>
              <w:ind w:left="990"/>
              <w:rPr>
                <w:rFonts w:ascii="Times New Roman" w:eastAsia="FangSong" w:hAnsi="Times New Roman"/>
                <w:spacing w:val="-3"/>
                <w:sz w:val="24"/>
                <w:szCs w:val="24"/>
                <w:lang w:eastAsia="zh-CN"/>
              </w:rPr>
            </w:pPr>
            <w:r w:rsidRPr="00326FBE">
              <w:rPr>
                <w:rFonts w:ascii="Times New Roman" w:eastAsia="FangSong" w:hAnsi="Times New Roman"/>
                <w:spacing w:val="-3"/>
                <w:sz w:val="24"/>
                <w:szCs w:val="24"/>
                <w:lang w:eastAsia="zh-CN"/>
              </w:rPr>
              <w:t>Time parameter calculation of double code network diagram.</w:t>
            </w:r>
          </w:p>
          <w:p w14:paraId="6A46D46F" w14:textId="77777777" w:rsidR="00956EE1" w:rsidRPr="00326FBE" w:rsidRDefault="00A2264C">
            <w:pPr>
              <w:pStyle w:val="ListParagraph"/>
              <w:numPr>
                <w:ilvl w:val="0"/>
                <w:numId w:val="45"/>
              </w:numPr>
              <w:tabs>
                <w:tab w:val="left" w:pos="0"/>
              </w:tabs>
              <w:suppressAutoHyphens/>
              <w:spacing w:after="0" w:line="240" w:lineRule="auto"/>
              <w:ind w:left="990"/>
              <w:rPr>
                <w:rFonts w:ascii="Times New Roman" w:eastAsia="FangSong" w:hAnsi="Times New Roman"/>
                <w:spacing w:val="-3"/>
                <w:sz w:val="24"/>
                <w:szCs w:val="24"/>
                <w:lang w:eastAsia="zh-CN"/>
              </w:rPr>
            </w:pPr>
            <w:r w:rsidRPr="00326FBE">
              <w:rPr>
                <w:rFonts w:ascii="Times New Roman" w:eastAsia="FangSong" w:hAnsi="Times New Roman"/>
                <w:spacing w:val="-3"/>
                <w:sz w:val="24"/>
                <w:szCs w:val="24"/>
                <w:lang w:eastAsia="zh-CN"/>
              </w:rPr>
              <w:t>Calculation of time parameters of double code time scale network diagram.</w:t>
            </w:r>
          </w:p>
          <w:p w14:paraId="3A509A3D" w14:textId="77777777" w:rsidR="00956EE1" w:rsidRPr="00326FBE" w:rsidRDefault="00A2264C">
            <w:pPr>
              <w:pStyle w:val="ListParagraph"/>
              <w:numPr>
                <w:ilvl w:val="0"/>
                <w:numId w:val="45"/>
              </w:numPr>
              <w:tabs>
                <w:tab w:val="left" w:pos="0"/>
              </w:tabs>
              <w:suppressAutoHyphens/>
              <w:spacing w:after="0" w:line="240" w:lineRule="auto"/>
              <w:ind w:left="990"/>
              <w:rPr>
                <w:rFonts w:ascii="Times New Roman" w:eastAsia="FangSong" w:hAnsi="Times New Roman"/>
                <w:spacing w:val="-3"/>
                <w:sz w:val="24"/>
                <w:szCs w:val="24"/>
                <w:lang w:eastAsia="zh-CN"/>
              </w:rPr>
            </w:pPr>
            <w:r w:rsidRPr="00326FBE">
              <w:rPr>
                <w:rFonts w:ascii="Times New Roman" w:eastAsia="FangSong" w:hAnsi="Times New Roman"/>
                <w:spacing w:val="-3"/>
                <w:sz w:val="24"/>
                <w:szCs w:val="24"/>
                <w:lang w:eastAsia="zh-CN"/>
              </w:rPr>
              <w:t>Process of construction progress monitoring system.</w:t>
            </w:r>
          </w:p>
          <w:p w14:paraId="4139EFED" w14:textId="77777777" w:rsidR="00956EE1" w:rsidRPr="00326FBE" w:rsidRDefault="00A2264C">
            <w:pPr>
              <w:pStyle w:val="ListParagraph"/>
              <w:numPr>
                <w:ilvl w:val="0"/>
                <w:numId w:val="45"/>
              </w:numPr>
              <w:tabs>
                <w:tab w:val="left" w:pos="0"/>
              </w:tabs>
              <w:suppressAutoHyphens/>
              <w:spacing w:after="0" w:line="240" w:lineRule="auto"/>
              <w:ind w:left="990"/>
              <w:rPr>
                <w:rFonts w:ascii="Times New Roman" w:eastAsia="FangSong" w:hAnsi="Times New Roman"/>
                <w:spacing w:val="-3"/>
                <w:sz w:val="24"/>
                <w:szCs w:val="24"/>
                <w:lang w:eastAsia="zh-CN"/>
              </w:rPr>
            </w:pPr>
            <w:r w:rsidRPr="00326FBE">
              <w:rPr>
                <w:rFonts w:ascii="Times New Roman" w:eastAsia="FangSong" w:hAnsi="Times New Roman"/>
                <w:spacing w:val="-3"/>
                <w:sz w:val="24"/>
                <w:szCs w:val="24"/>
                <w:lang w:eastAsia="zh-CN"/>
              </w:rPr>
              <w:t>Analysis of the influence of progress deviation on follow-up work and total construction period.</w:t>
            </w:r>
          </w:p>
          <w:p w14:paraId="66B621CD" w14:textId="77777777" w:rsidR="00956EE1" w:rsidRPr="00326FBE" w:rsidRDefault="00A2264C">
            <w:pPr>
              <w:pStyle w:val="ListParagraph"/>
              <w:numPr>
                <w:ilvl w:val="0"/>
                <w:numId w:val="45"/>
              </w:numPr>
              <w:tabs>
                <w:tab w:val="left" w:pos="0"/>
              </w:tabs>
              <w:suppressAutoHyphens/>
              <w:spacing w:after="0" w:line="240" w:lineRule="auto"/>
              <w:ind w:left="990"/>
              <w:rPr>
                <w:rFonts w:ascii="Times New Roman" w:eastAsia="FangSong" w:hAnsi="Times New Roman"/>
                <w:spacing w:val="-3"/>
                <w:sz w:val="24"/>
                <w:szCs w:val="24"/>
                <w:lang w:eastAsia="zh-CN"/>
              </w:rPr>
            </w:pPr>
            <w:r w:rsidRPr="00326FBE">
              <w:rPr>
                <w:rFonts w:ascii="Times New Roman" w:eastAsia="FangSong" w:hAnsi="Times New Roman"/>
                <w:spacing w:val="-3"/>
                <w:sz w:val="24"/>
                <w:szCs w:val="24"/>
                <w:lang w:eastAsia="zh-CN"/>
              </w:rPr>
              <w:lastRenderedPageBreak/>
              <w:t>Case analysis of progress control.</w:t>
            </w:r>
          </w:p>
          <w:p w14:paraId="743B92FB" w14:textId="77777777" w:rsidR="00956EE1" w:rsidRPr="00326FBE" w:rsidRDefault="00A2264C">
            <w:pPr>
              <w:pStyle w:val="ListParagraph"/>
              <w:numPr>
                <w:ilvl w:val="0"/>
                <w:numId w:val="45"/>
              </w:numPr>
              <w:tabs>
                <w:tab w:val="left" w:pos="0"/>
              </w:tabs>
              <w:suppressAutoHyphens/>
              <w:spacing w:after="0" w:line="240" w:lineRule="auto"/>
              <w:ind w:left="990"/>
              <w:rPr>
                <w:rFonts w:ascii="Times New Roman" w:eastAsia="FangSong" w:hAnsi="Times New Roman"/>
                <w:spacing w:val="-3"/>
                <w:sz w:val="24"/>
                <w:szCs w:val="24"/>
                <w:lang w:eastAsia="zh-CN"/>
              </w:rPr>
            </w:pPr>
            <w:r w:rsidRPr="00326FBE">
              <w:rPr>
                <w:rFonts w:ascii="Times New Roman" w:eastAsia="FangSong" w:hAnsi="Times New Roman"/>
                <w:spacing w:val="-3"/>
                <w:sz w:val="24"/>
                <w:szCs w:val="24"/>
                <w:lang w:eastAsia="zh-CN"/>
              </w:rPr>
              <w:t>Flow chart of fund control principle.</w:t>
            </w:r>
          </w:p>
          <w:p w14:paraId="2C829B66" w14:textId="77777777" w:rsidR="00956EE1" w:rsidRPr="00326FBE" w:rsidRDefault="00A2264C">
            <w:pPr>
              <w:pStyle w:val="ListParagraph"/>
              <w:numPr>
                <w:ilvl w:val="0"/>
                <w:numId w:val="45"/>
              </w:numPr>
              <w:tabs>
                <w:tab w:val="left" w:pos="0"/>
              </w:tabs>
              <w:suppressAutoHyphens/>
              <w:spacing w:after="0" w:line="240" w:lineRule="auto"/>
              <w:ind w:left="990"/>
              <w:rPr>
                <w:rFonts w:ascii="Times New Roman" w:eastAsia="FangSong" w:hAnsi="Times New Roman"/>
                <w:spacing w:val="-3"/>
                <w:sz w:val="24"/>
                <w:szCs w:val="24"/>
                <w:lang w:eastAsia="zh-CN"/>
              </w:rPr>
            </w:pPr>
            <w:r w:rsidRPr="00326FBE">
              <w:rPr>
                <w:rFonts w:ascii="Times New Roman" w:eastAsia="FangSong" w:hAnsi="Times New Roman"/>
                <w:spacing w:val="-3"/>
                <w:sz w:val="24"/>
                <w:szCs w:val="24"/>
                <w:lang w:eastAsia="zh-CN"/>
              </w:rPr>
              <w:t>Reason analysis of fund deviation.</w:t>
            </w:r>
          </w:p>
          <w:p w14:paraId="29906768" w14:textId="77777777" w:rsidR="00956EE1" w:rsidRPr="00326FBE" w:rsidRDefault="00A2264C">
            <w:pPr>
              <w:pStyle w:val="ListParagraph"/>
              <w:numPr>
                <w:ilvl w:val="0"/>
                <w:numId w:val="45"/>
              </w:numPr>
              <w:tabs>
                <w:tab w:val="left" w:pos="0"/>
              </w:tabs>
              <w:suppressAutoHyphens/>
              <w:spacing w:after="0" w:line="240" w:lineRule="auto"/>
              <w:ind w:left="990"/>
              <w:rPr>
                <w:rFonts w:ascii="Times New Roman" w:eastAsia="FangSong" w:hAnsi="Times New Roman"/>
                <w:spacing w:val="-3"/>
                <w:sz w:val="24"/>
                <w:szCs w:val="24"/>
                <w:lang w:eastAsia="zh-CN"/>
              </w:rPr>
            </w:pPr>
            <w:r w:rsidRPr="00326FBE">
              <w:rPr>
                <w:rFonts w:ascii="Times New Roman" w:eastAsia="FangSong" w:hAnsi="Times New Roman"/>
                <w:spacing w:val="-3"/>
                <w:sz w:val="24"/>
                <w:szCs w:val="24"/>
                <w:lang w:eastAsia="zh-CN"/>
              </w:rPr>
              <w:t>Case analysis of fund control.</w:t>
            </w:r>
          </w:p>
          <w:p w14:paraId="23DBC1F9" w14:textId="77777777" w:rsidR="00956EE1" w:rsidRPr="00326FBE" w:rsidRDefault="00A2264C">
            <w:pPr>
              <w:pStyle w:val="ListParagraph"/>
              <w:numPr>
                <w:ilvl w:val="0"/>
                <w:numId w:val="45"/>
              </w:numPr>
              <w:tabs>
                <w:tab w:val="left" w:pos="0"/>
              </w:tabs>
              <w:suppressAutoHyphens/>
              <w:spacing w:after="0" w:line="240" w:lineRule="auto"/>
              <w:ind w:left="990"/>
              <w:rPr>
                <w:rFonts w:ascii="Times New Roman" w:eastAsia="FangSong" w:hAnsi="Times New Roman"/>
                <w:spacing w:val="-3"/>
                <w:sz w:val="24"/>
                <w:szCs w:val="24"/>
                <w:lang w:eastAsia="zh-CN"/>
              </w:rPr>
            </w:pPr>
            <w:r w:rsidRPr="00326FBE">
              <w:rPr>
                <w:rFonts w:ascii="Times New Roman" w:eastAsia="FangSong" w:hAnsi="Times New Roman"/>
                <w:spacing w:val="-3"/>
                <w:sz w:val="24"/>
                <w:szCs w:val="24"/>
                <w:lang w:eastAsia="zh-CN"/>
              </w:rPr>
              <w:t>Case analysis of contract management.</w:t>
            </w:r>
          </w:p>
          <w:p w14:paraId="40AD21FB" w14:textId="77777777" w:rsidR="00956EE1" w:rsidRPr="00326FBE" w:rsidRDefault="00A2264C">
            <w:pPr>
              <w:pStyle w:val="ListParagraph"/>
              <w:numPr>
                <w:ilvl w:val="0"/>
                <w:numId w:val="45"/>
              </w:numPr>
              <w:tabs>
                <w:tab w:val="left" w:pos="0"/>
              </w:tabs>
              <w:suppressAutoHyphens/>
              <w:spacing w:after="0" w:line="240" w:lineRule="auto"/>
              <w:ind w:left="990"/>
              <w:rPr>
                <w:rFonts w:ascii="Times New Roman" w:eastAsia="FangSong" w:hAnsi="Times New Roman"/>
                <w:spacing w:val="-3"/>
                <w:sz w:val="24"/>
                <w:szCs w:val="24"/>
                <w:lang w:eastAsia="zh-CN"/>
              </w:rPr>
            </w:pPr>
            <w:r w:rsidRPr="00326FBE">
              <w:rPr>
                <w:rFonts w:ascii="Times New Roman" w:eastAsia="FangSong" w:hAnsi="Times New Roman"/>
                <w:spacing w:val="-3"/>
                <w:sz w:val="24"/>
                <w:szCs w:val="24"/>
                <w:lang w:eastAsia="zh-CN"/>
              </w:rPr>
              <w:t>Common claim content and composition of claim cost</w:t>
            </w:r>
          </w:p>
          <w:p w14:paraId="4CFD80AF" w14:textId="77777777" w:rsidR="00956EE1" w:rsidRPr="00326FBE" w:rsidRDefault="00A2264C">
            <w:pPr>
              <w:pStyle w:val="ListParagraph"/>
              <w:numPr>
                <w:ilvl w:val="0"/>
                <w:numId w:val="45"/>
              </w:numPr>
              <w:tabs>
                <w:tab w:val="left" w:pos="0"/>
              </w:tabs>
              <w:suppressAutoHyphens/>
              <w:spacing w:after="0" w:line="240" w:lineRule="auto"/>
              <w:ind w:left="990"/>
              <w:rPr>
                <w:rFonts w:ascii="Times New Roman" w:eastAsia="FangSong" w:hAnsi="Times New Roman"/>
                <w:spacing w:val="-3"/>
                <w:sz w:val="24"/>
                <w:szCs w:val="24"/>
                <w:lang w:eastAsia="zh-CN"/>
              </w:rPr>
            </w:pPr>
            <w:r w:rsidRPr="00326FBE">
              <w:rPr>
                <w:rFonts w:ascii="Times New Roman" w:eastAsia="FangSong" w:hAnsi="Times New Roman"/>
                <w:spacing w:val="-3"/>
                <w:sz w:val="24"/>
                <w:szCs w:val="24"/>
                <w:lang w:eastAsia="zh-CN"/>
              </w:rPr>
              <w:t xml:space="preserve">Determine the </w:t>
            </w:r>
            <w:proofErr w:type="spellStart"/>
            <w:r w:rsidRPr="00326FBE">
              <w:rPr>
                <w:rFonts w:ascii="Times New Roman" w:eastAsia="FangSong" w:hAnsi="Times New Roman"/>
                <w:spacing w:val="-3"/>
                <w:sz w:val="24"/>
                <w:szCs w:val="24"/>
                <w:lang w:eastAsia="zh-CN"/>
              </w:rPr>
              <w:t>compensatable</w:t>
            </w:r>
            <w:proofErr w:type="spellEnd"/>
            <w:r w:rsidRPr="00326FBE">
              <w:rPr>
                <w:rFonts w:ascii="Times New Roman" w:eastAsia="FangSong" w:hAnsi="Times New Roman"/>
                <w:spacing w:val="-3"/>
                <w:sz w:val="24"/>
                <w:szCs w:val="24"/>
                <w:lang w:eastAsia="zh-CN"/>
              </w:rPr>
              <w:t xml:space="preserve"> contractor content according to different claim contents.</w:t>
            </w:r>
          </w:p>
          <w:p w14:paraId="343EA5FF" w14:textId="77777777" w:rsidR="00956EE1" w:rsidRPr="00326FBE" w:rsidRDefault="00956EE1">
            <w:pPr>
              <w:tabs>
                <w:tab w:val="left" w:pos="0"/>
              </w:tabs>
              <w:suppressAutoHyphens/>
              <w:spacing w:after="0" w:line="240" w:lineRule="auto"/>
              <w:ind w:left="270"/>
              <w:rPr>
                <w:rFonts w:ascii="Times New Roman" w:eastAsia="FangSong" w:hAnsi="Times New Roman"/>
                <w:spacing w:val="-3"/>
                <w:sz w:val="24"/>
                <w:szCs w:val="24"/>
                <w:lang w:eastAsia="zh-CN"/>
              </w:rPr>
            </w:pPr>
          </w:p>
        </w:tc>
        <w:tc>
          <w:tcPr>
            <w:tcW w:w="1098" w:type="dxa"/>
            <w:gridSpan w:val="2"/>
          </w:tcPr>
          <w:p w14:paraId="6272FB1B" w14:textId="77777777" w:rsidR="00956EE1" w:rsidRPr="00326FBE" w:rsidRDefault="00A2264C">
            <w:pPr>
              <w:spacing w:after="0" w:line="240" w:lineRule="auto"/>
              <w:jc w:val="center"/>
              <w:rPr>
                <w:rFonts w:ascii="Times New Roman" w:eastAsia="FangSong" w:hAnsi="Times New Roman"/>
                <w:sz w:val="24"/>
                <w:szCs w:val="24"/>
                <w:lang w:eastAsia="zh-CN" w:bidi="en-US"/>
              </w:rPr>
            </w:pPr>
            <w:r w:rsidRPr="00326FBE">
              <w:rPr>
                <w:rFonts w:ascii="Times New Roman" w:eastAsia="FangSong" w:hAnsi="Times New Roman"/>
                <w:sz w:val="24"/>
                <w:szCs w:val="24"/>
                <w:lang w:eastAsia="zh-CN"/>
              </w:rPr>
              <w:lastRenderedPageBreak/>
              <w:t>2 hours</w:t>
            </w:r>
          </w:p>
          <w:p w14:paraId="701821FB" w14:textId="77777777" w:rsidR="00956EE1" w:rsidRPr="00326FBE" w:rsidRDefault="00A2264C">
            <w:pPr>
              <w:spacing w:after="0" w:line="240" w:lineRule="auto"/>
              <w:jc w:val="center"/>
              <w:rPr>
                <w:rFonts w:ascii="Times New Roman" w:eastAsia="FangSong" w:hAnsi="Times New Roman"/>
                <w:sz w:val="24"/>
                <w:szCs w:val="24"/>
                <w:lang w:eastAsia="zh-TW" w:bidi="en-US"/>
              </w:rPr>
            </w:pPr>
            <w:r w:rsidRPr="00326FBE">
              <w:rPr>
                <w:rFonts w:ascii="Times New Roman" w:eastAsia="FangSong" w:hAnsi="Times New Roman"/>
                <w:sz w:val="24"/>
                <w:szCs w:val="24"/>
                <w:lang w:eastAsia="zh-TW"/>
              </w:rPr>
              <w:t xml:space="preserve">4 </w:t>
            </w:r>
            <w:r w:rsidRPr="00326FBE">
              <w:rPr>
                <w:rFonts w:ascii="Times New Roman" w:eastAsia="FangSong" w:hAnsi="Times New Roman"/>
                <w:sz w:val="24"/>
                <w:szCs w:val="24"/>
                <w:lang w:val="en-US" w:eastAsia="zh-CN"/>
              </w:rPr>
              <w:t>hours</w:t>
            </w:r>
          </w:p>
          <w:p w14:paraId="68DC9EF4" w14:textId="77777777" w:rsidR="00956EE1" w:rsidRPr="00326FBE" w:rsidRDefault="00A2264C">
            <w:pPr>
              <w:spacing w:after="0" w:line="240" w:lineRule="auto"/>
              <w:jc w:val="center"/>
              <w:rPr>
                <w:rFonts w:ascii="Times New Roman" w:eastAsia="FangSong" w:hAnsi="Times New Roman"/>
                <w:sz w:val="24"/>
                <w:szCs w:val="24"/>
                <w:lang w:eastAsia="zh-CN" w:bidi="en-US"/>
              </w:rPr>
            </w:pPr>
            <w:r w:rsidRPr="00326FBE">
              <w:rPr>
                <w:rFonts w:ascii="Times New Roman" w:eastAsia="FangSong" w:hAnsi="Times New Roman"/>
                <w:sz w:val="24"/>
                <w:szCs w:val="24"/>
                <w:lang w:eastAsia="zh-CN"/>
              </w:rPr>
              <w:t>2 hours</w:t>
            </w:r>
          </w:p>
          <w:p w14:paraId="72CAF1BF" w14:textId="77777777" w:rsidR="00956EE1" w:rsidRPr="00326FBE" w:rsidRDefault="00A2264C">
            <w:pPr>
              <w:spacing w:after="0" w:line="240" w:lineRule="auto"/>
              <w:jc w:val="center"/>
              <w:rPr>
                <w:rFonts w:ascii="Times New Roman" w:eastAsia="FangSong" w:hAnsi="Times New Roman"/>
                <w:sz w:val="24"/>
                <w:szCs w:val="24"/>
                <w:lang w:eastAsia="zh-CN" w:bidi="en-US"/>
              </w:rPr>
            </w:pPr>
            <w:r w:rsidRPr="00326FBE">
              <w:rPr>
                <w:rFonts w:ascii="Times New Roman" w:eastAsia="FangSong" w:hAnsi="Times New Roman"/>
                <w:sz w:val="24"/>
                <w:szCs w:val="24"/>
                <w:lang w:eastAsia="zh-CN"/>
              </w:rPr>
              <w:t>2 hours</w:t>
            </w:r>
          </w:p>
          <w:p w14:paraId="6EA916EF" w14:textId="77777777" w:rsidR="00956EE1" w:rsidRPr="00326FBE" w:rsidRDefault="00A2264C">
            <w:pPr>
              <w:spacing w:after="0" w:line="240" w:lineRule="auto"/>
              <w:jc w:val="center"/>
              <w:rPr>
                <w:rFonts w:ascii="Times New Roman" w:eastAsia="FangSong" w:hAnsi="Times New Roman"/>
                <w:sz w:val="24"/>
                <w:szCs w:val="24"/>
                <w:lang w:eastAsia="zh-CN" w:bidi="en-US"/>
              </w:rPr>
            </w:pPr>
            <w:r w:rsidRPr="00326FBE">
              <w:rPr>
                <w:rFonts w:ascii="Times New Roman" w:eastAsia="FangSong" w:hAnsi="Times New Roman"/>
                <w:sz w:val="24"/>
                <w:szCs w:val="24"/>
                <w:lang w:eastAsia="zh-CN"/>
              </w:rPr>
              <w:t>2 hours</w:t>
            </w:r>
          </w:p>
          <w:p w14:paraId="67E1B40D" w14:textId="77777777" w:rsidR="00956EE1" w:rsidRPr="00326FBE" w:rsidRDefault="00A2264C">
            <w:pPr>
              <w:spacing w:after="0" w:line="240" w:lineRule="auto"/>
              <w:jc w:val="center"/>
              <w:rPr>
                <w:rFonts w:ascii="Times New Roman" w:eastAsia="FangSong" w:hAnsi="Times New Roman"/>
                <w:sz w:val="24"/>
                <w:szCs w:val="24"/>
                <w:lang w:eastAsia="zh-TW" w:bidi="en-US"/>
              </w:rPr>
            </w:pPr>
            <w:r w:rsidRPr="00326FBE">
              <w:rPr>
                <w:rFonts w:ascii="Times New Roman" w:eastAsia="FangSong" w:hAnsi="Times New Roman"/>
                <w:sz w:val="24"/>
                <w:szCs w:val="24"/>
                <w:lang w:eastAsia="zh-TW"/>
              </w:rPr>
              <w:t xml:space="preserve">4 </w:t>
            </w:r>
            <w:r w:rsidRPr="00326FBE">
              <w:rPr>
                <w:rFonts w:ascii="Times New Roman" w:eastAsia="FangSong" w:hAnsi="Times New Roman"/>
                <w:sz w:val="24"/>
                <w:szCs w:val="24"/>
                <w:lang w:val="en-US" w:eastAsia="zh-CN"/>
              </w:rPr>
              <w:t>hours</w:t>
            </w:r>
          </w:p>
          <w:p w14:paraId="58C53FD9" w14:textId="77777777" w:rsidR="00956EE1" w:rsidRPr="00326FBE" w:rsidRDefault="00A2264C">
            <w:pPr>
              <w:spacing w:after="0" w:line="240" w:lineRule="auto"/>
              <w:jc w:val="center"/>
              <w:rPr>
                <w:rFonts w:ascii="Times New Roman" w:eastAsia="FangSong" w:hAnsi="Times New Roman"/>
                <w:sz w:val="24"/>
                <w:szCs w:val="24"/>
                <w:lang w:eastAsia="zh-TW" w:bidi="en-US"/>
              </w:rPr>
            </w:pPr>
            <w:r w:rsidRPr="00326FBE">
              <w:rPr>
                <w:rFonts w:ascii="Times New Roman" w:eastAsia="FangSong" w:hAnsi="Times New Roman"/>
                <w:sz w:val="24"/>
                <w:szCs w:val="24"/>
                <w:lang w:eastAsia="zh-TW"/>
              </w:rPr>
              <w:t>2 hours</w:t>
            </w:r>
          </w:p>
          <w:p w14:paraId="222F3B9B" w14:textId="77777777" w:rsidR="00956EE1" w:rsidRPr="00326FBE" w:rsidRDefault="00A2264C">
            <w:pPr>
              <w:spacing w:after="0" w:line="240" w:lineRule="auto"/>
              <w:jc w:val="center"/>
              <w:rPr>
                <w:rFonts w:ascii="Times New Roman" w:eastAsia="FangSong" w:hAnsi="Times New Roman"/>
                <w:sz w:val="24"/>
                <w:szCs w:val="24"/>
                <w:lang w:eastAsia="zh-CN" w:bidi="en-US"/>
              </w:rPr>
            </w:pPr>
            <w:r w:rsidRPr="00326FBE">
              <w:rPr>
                <w:rFonts w:ascii="Times New Roman" w:eastAsia="FangSong" w:hAnsi="Times New Roman"/>
                <w:sz w:val="24"/>
                <w:szCs w:val="24"/>
                <w:lang w:eastAsia="zh-CN" w:bidi="en-US"/>
              </w:rPr>
              <w:t>2 hours</w:t>
            </w:r>
          </w:p>
          <w:p w14:paraId="090E5FA3" w14:textId="77777777" w:rsidR="00956EE1" w:rsidRPr="00326FBE" w:rsidRDefault="00A2264C">
            <w:pPr>
              <w:spacing w:after="0" w:line="240" w:lineRule="auto"/>
              <w:jc w:val="center"/>
              <w:rPr>
                <w:rFonts w:ascii="Times New Roman" w:eastAsia="FangSong" w:hAnsi="Times New Roman"/>
                <w:sz w:val="24"/>
                <w:szCs w:val="24"/>
                <w:lang w:eastAsia="zh-CN" w:bidi="en-US"/>
              </w:rPr>
            </w:pPr>
            <w:r w:rsidRPr="00326FBE">
              <w:rPr>
                <w:rFonts w:ascii="Times New Roman" w:eastAsia="FangSong" w:hAnsi="Times New Roman"/>
                <w:sz w:val="24"/>
                <w:szCs w:val="24"/>
                <w:lang w:eastAsia="zh-CN" w:bidi="en-US"/>
              </w:rPr>
              <w:t xml:space="preserve">4 </w:t>
            </w:r>
            <w:r w:rsidRPr="00326FBE">
              <w:rPr>
                <w:rFonts w:ascii="Times New Roman" w:eastAsia="FangSong" w:hAnsi="Times New Roman"/>
                <w:sz w:val="24"/>
                <w:szCs w:val="24"/>
                <w:lang w:val="en-US" w:eastAsia="zh-CN"/>
              </w:rPr>
              <w:t>hours</w:t>
            </w:r>
          </w:p>
          <w:p w14:paraId="077797C8" w14:textId="77777777" w:rsidR="00956EE1" w:rsidRPr="00326FBE" w:rsidRDefault="00A2264C">
            <w:pPr>
              <w:spacing w:after="0" w:line="240" w:lineRule="auto"/>
              <w:jc w:val="center"/>
              <w:rPr>
                <w:rFonts w:ascii="Times New Roman" w:eastAsia="FangSong" w:hAnsi="Times New Roman"/>
                <w:sz w:val="24"/>
                <w:szCs w:val="24"/>
                <w:lang w:eastAsia="zh-CN" w:bidi="en-US"/>
              </w:rPr>
            </w:pPr>
            <w:r w:rsidRPr="00326FBE">
              <w:rPr>
                <w:rFonts w:ascii="Times New Roman" w:eastAsia="FangSong" w:hAnsi="Times New Roman"/>
                <w:sz w:val="24"/>
                <w:szCs w:val="24"/>
                <w:lang w:eastAsia="zh-CN" w:bidi="en-US"/>
              </w:rPr>
              <w:t>2 hours</w:t>
            </w:r>
          </w:p>
          <w:p w14:paraId="1206838A" w14:textId="77777777" w:rsidR="00956EE1" w:rsidRPr="00326FBE" w:rsidRDefault="00A2264C">
            <w:pPr>
              <w:spacing w:after="0" w:line="240" w:lineRule="auto"/>
              <w:jc w:val="center"/>
              <w:rPr>
                <w:rFonts w:ascii="Times New Roman" w:eastAsia="FangSong" w:hAnsi="Times New Roman"/>
                <w:sz w:val="24"/>
                <w:szCs w:val="24"/>
                <w:lang w:eastAsia="zh-CN" w:bidi="en-US"/>
              </w:rPr>
            </w:pPr>
            <w:r w:rsidRPr="00326FBE">
              <w:rPr>
                <w:rFonts w:ascii="Times New Roman" w:eastAsia="FangSong" w:hAnsi="Times New Roman"/>
                <w:sz w:val="24"/>
                <w:szCs w:val="24"/>
                <w:lang w:eastAsia="zh-CN" w:bidi="en-US"/>
              </w:rPr>
              <w:t>2 hours</w:t>
            </w:r>
          </w:p>
          <w:p w14:paraId="1EF0FB3C" w14:textId="77777777" w:rsidR="00956EE1" w:rsidRPr="00326FBE" w:rsidRDefault="00A2264C">
            <w:pPr>
              <w:spacing w:after="0" w:line="240" w:lineRule="auto"/>
              <w:jc w:val="center"/>
              <w:rPr>
                <w:rFonts w:ascii="Times New Roman" w:eastAsia="FangSong" w:hAnsi="Times New Roman"/>
                <w:sz w:val="24"/>
                <w:szCs w:val="24"/>
                <w:lang w:eastAsia="zh-CN" w:bidi="en-US"/>
              </w:rPr>
            </w:pPr>
            <w:r w:rsidRPr="00326FBE">
              <w:rPr>
                <w:rFonts w:ascii="Times New Roman" w:eastAsia="FangSong" w:hAnsi="Times New Roman"/>
                <w:sz w:val="24"/>
                <w:szCs w:val="24"/>
                <w:lang w:eastAsia="zh-CN" w:bidi="en-US"/>
              </w:rPr>
              <w:t>2 hours</w:t>
            </w:r>
          </w:p>
          <w:p w14:paraId="1DE2E5D2" w14:textId="77777777" w:rsidR="00956EE1" w:rsidRPr="00326FBE" w:rsidRDefault="00A2264C">
            <w:pPr>
              <w:spacing w:after="0" w:line="240" w:lineRule="auto"/>
              <w:jc w:val="center"/>
              <w:rPr>
                <w:rFonts w:ascii="Times New Roman" w:eastAsia="FangSong" w:hAnsi="Times New Roman"/>
                <w:sz w:val="24"/>
                <w:szCs w:val="24"/>
                <w:lang w:eastAsia="zh-CN" w:bidi="en-US"/>
              </w:rPr>
            </w:pPr>
            <w:r w:rsidRPr="00326FBE">
              <w:rPr>
                <w:rFonts w:ascii="Times New Roman" w:eastAsia="FangSong" w:hAnsi="Times New Roman"/>
                <w:sz w:val="24"/>
                <w:szCs w:val="24"/>
                <w:lang w:eastAsia="zh-CN" w:bidi="en-US"/>
              </w:rPr>
              <w:t>2 hours</w:t>
            </w:r>
          </w:p>
          <w:p w14:paraId="24976589" w14:textId="77777777" w:rsidR="00956EE1" w:rsidRPr="00326FBE" w:rsidRDefault="00A2264C">
            <w:pPr>
              <w:spacing w:after="0" w:line="240" w:lineRule="auto"/>
              <w:jc w:val="center"/>
              <w:rPr>
                <w:rFonts w:ascii="Times New Roman" w:eastAsia="FangSong" w:hAnsi="Times New Roman"/>
                <w:sz w:val="24"/>
                <w:szCs w:val="24"/>
                <w:lang w:eastAsia="zh-CN" w:bidi="en-US"/>
              </w:rPr>
            </w:pPr>
            <w:r w:rsidRPr="00326FBE">
              <w:rPr>
                <w:rFonts w:ascii="Times New Roman" w:eastAsia="FangSong" w:hAnsi="Times New Roman"/>
                <w:sz w:val="24"/>
                <w:szCs w:val="24"/>
                <w:lang w:eastAsia="zh-CN" w:bidi="en-US"/>
              </w:rPr>
              <w:t>2 hours</w:t>
            </w:r>
          </w:p>
          <w:p w14:paraId="5F1EEDBE" w14:textId="77777777" w:rsidR="00956EE1" w:rsidRPr="00326FBE" w:rsidRDefault="00A2264C">
            <w:pPr>
              <w:spacing w:after="0" w:line="240" w:lineRule="auto"/>
              <w:jc w:val="center"/>
              <w:rPr>
                <w:rFonts w:ascii="Times New Roman" w:eastAsia="FangSong" w:hAnsi="Times New Roman"/>
                <w:sz w:val="24"/>
                <w:szCs w:val="24"/>
                <w:lang w:eastAsia="zh-CN" w:bidi="en-US"/>
              </w:rPr>
            </w:pPr>
            <w:r w:rsidRPr="00326FBE">
              <w:rPr>
                <w:rFonts w:ascii="Times New Roman" w:eastAsia="FangSong" w:hAnsi="Times New Roman"/>
                <w:sz w:val="24"/>
                <w:szCs w:val="24"/>
                <w:lang w:eastAsia="zh-CN" w:bidi="en-US"/>
              </w:rPr>
              <w:t>2 hours</w:t>
            </w:r>
          </w:p>
          <w:p w14:paraId="40937BF9" w14:textId="77777777" w:rsidR="00956EE1" w:rsidRPr="00326FBE" w:rsidRDefault="00A2264C">
            <w:pPr>
              <w:spacing w:after="0" w:line="240" w:lineRule="auto"/>
              <w:jc w:val="center"/>
              <w:rPr>
                <w:rFonts w:ascii="Times New Roman" w:eastAsia="FangSong" w:hAnsi="Times New Roman"/>
                <w:sz w:val="24"/>
                <w:szCs w:val="24"/>
                <w:lang w:eastAsia="zh-CN" w:bidi="en-US"/>
              </w:rPr>
            </w:pPr>
            <w:r w:rsidRPr="00326FBE">
              <w:rPr>
                <w:rFonts w:ascii="Times New Roman" w:eastAsia="FangSong" w:hAnsi="Times New Roman"/>
                <w:sz w:val="24"/>
                <w:szCs w:val="24"/>
                <w:lang w:eastAsia="zh-CN" w:bidi="en-US"/>
              </w:rPr>
              <w:lastRenderedPageBreak/>
              <w:t>2 hours</w:t>
            </w:r>
          </w:p>
          <w:p w14:paraId="7507D326" w14:textId="77777777" w:rsidR="00956EE1" w:rsidRPr="00326FBE" w:rsidRDefault="00A2264C">
            <w:pPr>
              <w:spacing w:after="0" w:line="240" w:lineRule="auto"/>
              <w:jc w:val="center"/>
              <w:rPr>
                <w:rFonts w:ascii="Times New Roman" w:eastAsia="FangSong" w:hAnsi="Times New Roman"/>
                <w:sz w:val="24"/>
                <w:szCs w:val="24"/>
                <w:lang w:eastAsia="zh-CN" w:bidi="en-US"/>
              </w:rPr>
            </w:pPr>
            <w:r w:rsidRPr="00326FBE">
              <w:rPr>
                <w:rFonts w:ascii="Times New Roman" w:eastAsia="FangSong" w:hAnsi="Times New Roman"/>
                <w:sz w:val="24"/>
                <w:szCs w:val="24"/>
                <w:lang w:eastAsia="zh-CN" w:bidi="en-US"/>
              </w:rPr>
              <w:t>2 hours</w:t>
            </w:r>
          </w:p>
          <w:p w14:paraId="483C54E3" w14:textId="77777777" w:rsidR="00956EE1" w:rsidRPr="00326FBE" w:rsidRDefault="00A2264C">
            <w:pPr>
              <w:spacing w:after="0" w:line="240" w:lineRule="auto"/>
              <w:jc w:val="center"/>
              <w:rPr>
                <w:rFonts w:ascii="Times New Roman" w:eastAsia="FangSong" w:hAnsi="Times New Roman"/>
                <w:sz w:val="24"/>
                <w:szCs w:val="24"/>
                <w:lang w:eastAsia="zh-CN" w:bidi="en-US"/>
              </w:rPr>
            </w:pPr>
            <w:r w:rsidRPr="00326FBE">
              <w:rPr>
                <w:rFonts w:ascii="Times New Roman" w:eastAsia="FangSong" w:hAnsi="Times New Roman"/>
                <w:sz w:val="24"/>
                <w:szCs w:val="24"/>
                <w:lang w:eastAsia="zh-CN" w:bidi="en-US"/>
              </w:rPr>
              <w:t>2 hours</w:t>
            </w:r>
          </w:p>
          <w:p w14:paraId="4D915A83" w14:textId="77777777" w:rsidR="00956EE1" w:rsidRPr="00326FBE" w:rsidRDefault="00A2264C">
            <w:pPr>
              <w:spacing w:after="0" w:line="240" w:lineRule="auto"/>
              <w:jc w:val="center"/>
              <w:rPr>
                <w:rFonts w:ascii="Times New Roman" w:eastAsia="FangSong" w:hAnsi="Times New Roman"/>
                <w:sz w:val="24"/>
                <w:szCs w:val="24"/>
                <w:lang w:eastAsia="zh-CN" w:bidi="en-US"/>
              </w:rPr>
            </w:pPr>
            <w:r w:rsidRPr="00326FBE">
              <w:rPr>
                <w:rFonts w:ascii="Times New Roman" w:eastAsia="FangSong" w:hAnsi="Times New Roman"/>
                <w:sz w:val="24"/>
                <w:szCs w:val="24"/>
                <w:lang w:eastAsia="zh-CN" w:bidi="en-US"/>
              </w:rPr>
              <w:t>2 hours</w:t>
            </w:r>
          </w:p>
          <w:p w14:paraId="5C4A2975" w14:textId="77777777" w:rsidR="00956EE1" w:rsidRPr="00326FBE" w:rsidRDefault="00A2264C">
            <w:pPr>
              <w:spacing w:after="0" w:line="240" w:lineRule="auto"/>
              <w:jc w:val="center"/>
              <w:rPr>
                <w:rFonts w:ascii="Times New Roman" w:eastAsia="FangSong" w:hAnsi="Times New Roman"/>
                <w:sz w:val="24"/>
                <w:szCs w:val="24"/>
                <w:lang w:eastAsia="zh-CN" w:bidi="en-US"/>
              </w:rPr>
            </w:pPr>
            <w:r w:rsidRPr="00326FBE">
              <w:rPr>
                <w:rFonts w:ascii="Times New Roman" w:eastAsia="FangSong" w:hAnsi="Times New Roman"/>
                <w:sz w:val="24"/>
                <w:szCs w:val="24"/>
                <w:lang w:eastAsia="zh-CN" w:bidi="en-US"/>
              </w:rPr>
              <w:t xml:space="preserve">4 </w:t>
            </w:r>
            <w:r w:rsidRPr="00326FBE">
              <w:rPr>
                <w:rFonts w:ascii="Times New Roman" w:eastAsia="FangSong" w:hAnsi="Times New Roman"/>
                <w:sz w:val="24"/>
                <w:szCs w:val="24"/>
                <w:lang w:val="en-US" w:eastAsia="zh-CN"/>
              </w:rPr>
              <w:t>hours</w:t>
            </w:r>
          </w:p>
          <w:p w14:paraId="24254D7D" w14:textId="77777777" w:rsidR="00956EE1" w:rsidRPr="00326FBE" w:rsidRDefault="00956EE1">
            <w:pPr>
              <w:spacing w:after="0" w:line="240" w:lineRule="auto"/>
              <w:jc w:val="center"/>
              <w:rPr>
                <w:rFonts w:ascii="Times New Roman" w:eastAsia="FangSong" w:hAnsi="Times New Roman"/>
                <w:sz w:val="24"/>
                <w:szCs w:val="24"/>
                <w:lang w:eastAsia="zh-CN" w:bidi="en-US"/>
              </w:rPr>
            </w:pPr>
          </w:p>
        </w:tc>
      </w:tr>
    </w:tbl>
    <w:p w14:paraId="01FB7402" w14:textId="77777777" w:rsidR="00956EE1" w:rsidRPr="00326FBE" w:rsidRDefault="00956EE1">
      <w:pPr>
        <w:spacing w:line="240" w:lineRule="auto"/>
        <w:rPr>
          <w:rFonts w:ascii="Times New Roman" w:eastAsia="FangSong" w:hAnsi="Times New Roman"/>
          <w:sz w:val="24"/>
          <w:szCs w:val="24"/>
          <w:lang w:val="en-US" w:eastAsia="zh-CN"/>
        </w:rPr>
      </w:pPr>
    </w:p>
    <w:p w14:paraId="269E10F3" w14:textId="77777777" w:rsidR="00956EE1" w:rsidRPr="00326FBE" w:rsidRDefault="00A2264C">
      <w:pPr>
        <w:pageBreakBefore/>
        <w:tabs>
          <w:tab w:val="left" w:pos="2160"/>
          <w:tab w:val="left" w:pos="2880"/>
          <w:tab w:val="left" w:pos="3600"/>
          <w:tab w:val="left" w:pos="4320"/>
          <w:tab w:val="left" w:pos="5040"/>
          <w:tab w:val="left" w:pos="5760"/>
          <w:tab w:val="left" w:pos="6480"/>
          <w:tab w:val="left" w:pos="7200"/>
          <w:tab w:val="left" w:pos="7920"/>
          <w:tab w:val="right" w:pos="9360"/>
        </w:tabs>
        <w:suppressAutoHyphens/>
        <w:spacing w:line="240" w:lineRule="auto"/>
        <w:jc w:val="center"/>
        <w:outlineLvl w:val="0"/>
        <w:rPr>
          <w:rFonts w:ascii="Times New Roman" w:eastAsia="FangSong" w:hAnsi="Times New Roman"/>
          <w:b/>
          <w:bCs/>
          <w:spacing w:val="-3"/>
          <w:sz w:val="28"/>
          <w:szCs w:val="28"/>
          <w:lang w:val="en-US" w:eastAsia="zh-CN"/>
        </w:rPr>
      </w:pPr>
      <w:bookmarkStart w:id="51" w:name="_Toc107570767"/>
      <w:bookmarkStart w:id="52" w:name="_Toc169195667"/>
      <w:r w:rsidRPr="00326FBE">
        <w:rPr>
          <w:rFonts w:ascii="Times New Roman" w:eastAsia="FangSong" w:hAnsi="Times New Roman"/>
          <w:b/>
          <w:bCs/>
          <w:spacing w:val="-3"/>
          <w:sz w:val="28"/>
          <w:szCs w:val="28"/>
          <w:lang w:eastAsia="zh-CN"/>
        </w:rPr>
        <w:lastRenderedPageBreak/>
        <w:t xml:space="preserve">4 </w:t>
      </w:r>
      <w:bookmarkEnd w:id="51"/>
      <w:r w:rsidRPr="00326FBE">
        <w:rPr>
          <w:rFonts w:ascii="Times New Roman" w:eastAsia="FangSong" w:hAnsi="Times New Roman" w:hint="eastAsia"/>
          <w:b/>
          <w:bCs/>
          <w:spacing w:val="-3"/>
          <w:sz w:val="28"/>
          <w:szCs w:val="28"/>
          <w:lang w:eastAsia="zh-CN"/>
        </w:rPr>
        <w:t>Curriculum Standards for Year</w:t>
      </w:r>
      <w:r w:rsidRPr="00326FBE">
        <w:rPr>
          <w:rFonts w:ascii="Times New Roman" w:eastAsia="FangSong" w:hAnsi="Times New Roman" w:hint="eastAsia"/>
          <w:b/>
          <w:bCs/>
          <w:spacing w:val="-3"/>
          <w:sz w:val="28"/>
          <w:szCs w:val="28"/>
          <w:lang w:val="en-US" w:eastAsia="zh-CN"/>
        </w:rPr>
        <w:t xml:space="preserve"> 3</w:t>
      </w:r>
      <w:bookmarkEnd w:id="52"/>
    </w:p>
    <w:p w14:paraId="18FCF1CE" w14:textId="77777777" w:rsidR="00956EE1" w:rsidRPr="00326FBE" w:rsidRDefault="00A2264C">
      <w:pPr>
        <w:tabs>
          <w:tab w:val="left" w:pos="-720"/>
        </w:tabs>
        <w:suppressAutoHyphens/>
        <w:spacing w:after="120" w:line="240" w:lineRule="auto"/>
        <w:outlineLvl w:val="1"/>
        <w:rPr>
          <w:rFonts w:ascii="Times New Roman" w:eastAsia="FangSong" w:hAnsi="Times New Roman"/>
          <w:b/>
          <w:bCs/>
          <w:spacing w:val="-3"/>
          <w:sz w:val="28"/>
          <w:szCs w:val="28"/>
          <w:lang w:eastAsia="zh-CN"/>
        </w:rPr>
      </w:pPr>
      <w:bookmarkStart w:id="53" w:name="_Toc107570768"/>
      <w:bookmarkStart w:id="54" w:name="_Toc169195668"/>
      <w:r w:rsidRPr="00326FBE">
        <w:rPr>
          <w:rFonts w:ascii="Times New Roman" w:eastAsia="FangSong" w:hAnsi="Times New Roman"/>
          <w:b/>
          <w:bCs/>
          <w:spacing w:val="-3"/>
          <w:sz w:val="28"/>
          <w:szCs w:val="28"/>
          <w:lang w:eastAsia="zh-CN"/>
        </w:rPr>
        <w:t xml:space="preserve">4.1 </w:t>
      </w:r>
      <w:proofErr w:type="spellStart"/>
      <w:r w:rsidR="00497867" w:rsidRPr="00326FBE">
        <w:rPr>
          <w:rFonts w:ascii="Times New Roman" w:eastAsia="FangSong" w:hAnsi="Times New Roman" w:hint="eastAsia"/>
          <w:b/>
          <w:bCs/>
          <w:spacing w:val="-3"/>
          <w:sz w:val="28"/>
          <w:szCs w:val="28"/>
          <w:lang w:eastAsia="zh-CN"/>
        </w:rPr>
        <w:t>Islamiat</w:t>
      </w:r>
      <w:proofErr w:type="spellEnd"/>
      <w:r w:rsidRPr="00326FBE">
        <w:rPr>
          <w:rFonts w:ascii="Times New Roman" w:eastAsia="FangSong" w:hAnsi="Times New Roman"/>
          <w:b/>
          <w:bCs/>
          <w:spacing w:val="-3"/>
          <w:sz w:val="28"/>
          <w:szCs w:val="28"/>
          <w:lang w:eastAsia="zh-CN"/>
        </w:rPr>
        <w:t xml:space="preserve"> and Pakistan Studies</w:t>
      </w:r>
      <w:bookmarkEnd w:id="53"/>
      <w:bookmarkEnd w:id="54"/>
    </w:p>
    <w:tbl>
      <w:tblPr>
        <w:tblW w:w="9800" w:type="dxa"/>
        <w:tblLayout w:type="fixed"/>
        <w:tblLook w:val="04A0" w:firstRow="1" w:lastRow="0" w:firstColumn="1" w:lastColumn="0" w:noHBand="0" w:noVBand="1"/>
      </w:tblPr>
      <w:tblGrid>
        <w:gridCol w:w="9800"/>
      </w:tblGrid>
      <w:tr w:rsidR="009B0E20" w:rsidRPr="00326FBE" w14:paraId="558CAC70" w14:textId="77777777">
        <w:trPr>
          <w:trHeight w:val="440"/>
        </w:trPr>
        <w:tc>
          <w:tcPr>
            <w:tcW w:w="9800" w:type="dxa"/>
            <w:shd w:val="clear" w:color="auto" w:fill="E5DFEC"/>
          </w:tcPr>
          <w:p w14:paraId="3AD526CE" w14:textId="77777777" w:rsidR="00956EE1" w:rsidRPr="00326FBE" w:rsidRDefault="00A2264C">
            <w:pPr>
              <w:suppressAutoHyphens/>
              <w:spacing w:after="0" w:line="240" w:lineRule="auto"/>
              <w:jc w:val="center"/>
              <w:rPr>
                <w:rFonts w:ascii="Times New Roman" w:eastAsia="FangSong" w:hAnsi="Times New Roman"/>
                <w:b/>
                <w:spacing w:val="-3"/>
                <w:sz w:val="24"/>
                <w:szCs w:val="24"/>
                <w:lang w:val="en-US" w:eastAsia="zh-CN"/>
              </w:rPr>
            </w:pPr>
            <w:r w:rsidRPr="00326FBE">
              <w:rPr>
                <w:rFonts w:ascii="Times New Roman" w:eastAsia="FangSong" w:hAnsi="Times New Roman"/>
                <w:b/>
                <w:spacing w:val="-3"/>
                <w:sz w:val="24"/>
                <w:szCs w:val="24"/>
                <w:lang w:val="en-US" w:eastAsia="zh-CN"/>
              </w:rPr>
              <w:t>Water Resources and Hydropower Construction Engineering (Construction Design Supervision Direction) Specialty</w:t>
            </w:r>
          </w:p>
          <w:p w14:paraId="1E3E84CE" w14:textId="77777777" w:rsidR="00956EE1" w:rsidRPr="00326FBE" w:rsidRDefault="00A2264C">
            <w:pPr>
              <w:suppressAutoHyphens/>
              <w:spacing w:after="0" w:line="240" w:lineRule="auto"/>
              <w:jc w:val="center"/>
              <w:rPr>
                <w:rFonts w:ascii="Times New Roman" w:eastAsia="FangSong" w:hAnsi="Times New Roman"/>
                <w:b/>
                <w:spacing w:val="-3"/>
                <w:sz w:val="24"/>
                <w:szCs w:val="24"/>
                <w:lang w:val="en-US" w:eastAsia="zh-CN"/>
              </w:rPr>
            </w:pPr>
            <w:r w:rsidRPr="00326FBE">
              <w:rPr>
                <w:rFonts w:ascii="Times New Roman" w:eastAsia="FangSong" w:hAnsi="Times New Roman"/>
                <w:b/>
                <w:spacing w:val="-3"/>
                <w:sz w:val="24"/>
                <w:szCs w:val="24"/>
                <w:lang w:val="en-US" w:eastAsia="zh-CN"/>
              </w:rPr>
              <w:t>The first semester of the third year</w:t>
            </w:r>
          </w:p>
          <w:p w14:paraId="5F798FC0" w14:textId="3AB61D61" w:rsidR="00956EE1" w:rsidRPr="00326FBE" w:rsidRDefault="00A2264C">
            <w:pPr>
              <w:suppressAutoHyphens/>
              <w:spacing w:after="0" w:line="240" w:lineRule="auto"/>
              <w:jc w:val="center"/>
              <w:rPr>
                <w:rFonts w:ascii="Times New Roman" w:eastAsia="FangSong" w:hAnsi="Times New Roman"/>
                <w:b/>
                <w:spacing w:val="-3"/>
                <w:sz w:val="24"/>
                <w:szCs w:val="24"/>
                <w:lang w:val="en-US" w:eastAsia="zh-CN"/>
              </w:rPr>
            </w:pPr>
            <w:proofErr w:type="spellStart"/>
            <w:r w:rsidRPr="00326FBE">
              <w:rPr>
                <w:rFonts w:ascii="Times New Roman" w:eastAsia="FangSong" w:hAnsi="Times New Roman"/>
                <w:b/>
                <w:spacing w:val="-3"/>
                <w:sz w:val="24"/>
                <w:szCs w:val="24"/>
                <w:lang w:val="en-US" w:eastAsia="zh-CN"/>
              </w:rPr>
              <w:t>Islami</w:t>
            </w:r>
            <w:r w:rsidR="00113FE7" w:rsidRPr="00326FBE">
              <w:rPr>
                <w:rFonts w:ascii="Times New Roman" w:eastAsia="FangSong" w:hAnsi="Times New Roman"/>
                <w:b/>
                <w:spacing w:val="-3"/>
                <w:sz w:val="24"/>
                <w:szCs w:val="24"/>
                <w:lang w:val="en-US" w:eastAsia="zh-CN"/>
              </w:rPr>
              <w:t>at</w:t>
            </w:r>
            <w:proofErr w:type="spellEnd"/>
            <w:r w:rsidRPr="00326FBE">
              <w:rPr>
                <w:rFonts w:ascii="Times New Roman" w:eastAsia="FangSong" w:hAnsi="Times New Roman"/>
                <w:b/>
                <w:spacing w:val="-3"/>
                <w:sz w:val="24"/>
                <w:szCs w:val="24"/>
                <w:lang w:val="en-US" w:eastAsia="zh-CN"/>
              </w:rPr>
              <w:t xml:space="preserve"> and Pakistan Studies</w:t>
            </w:r>
          </w:p>
        </w:tc>
      </w:tr>
      <w:tr w:rsidR="009B0E20" w:rsidRPr="00326FBE" w14:paraId="37FAD4B6" w14:textId="77777777">
        <w:trPr>
          <w:trHeight w:val="492"/>
        </w:trPr>
        <w:tc>
          <w:tcPr>
            <w:tcW w:w="9800" w:type="dxa"/>
            <w:shd w:val="clear" w:color="auto" w:fill="E5DFEC"/>
            <w:vAlign w:val="center"/>
          </w:tcPr>
          <w:p w14:paraId="10C02FEA" w14:textId="77777777" w:rsidR="00956EE1" w:rsidRPr="00326FBE" w:rsidRDefault="00A2264C">
            <w:pPr>
              <w:suppressAutoHyphens/>
              <w:spacing w:after="0" w:line="240" w:lineRule="auto"/>
              <w:rPr>
                <w:rFonts w:ascii="Times New Roman" w:eastAsia="FangSong" w:hAnsi="Times New Roman"/>
                <w:b/>
                <w:spacing w:val="-3"/>
                <w:sz w:val="24"/>
                <w:szCs w:val="24"/>
                <w:lang w:val="en-US" w:eastAsia="zh-CN"/>
              </w:rPr>
            </w:pPr>
            <w:r w:rsidRPr="00326FBE">
              <w:rPr>
                <w:rFonts w:ascii="Times New Roman" w:eastAsia="FangSong" w:hAnsi="Times New Roman"/>
                <w:b/>
                <w:spacing w:val="-3"/>
                <w:sz w:val="24"/>
                <w:szCs w:val="24"/>
                <w:lang w:val="en-US" w:eastAsia="zh-CN"/>
              </w:rPr>
              <w:t xml:space="preserve">Course code:  </w:t>
            </w:r>
            <w:r w:rsidRPr="00326FBE">
              <w:rPr>
                <w:rFonts w:ascii="Times New Roman" w:eastAsia="FangSong" w:hAnsi="Times New Roman" w:hint="eastAsia"/>
                <w:b/>
                <w:spacing w:val="-3"/>
                <w:sz w:val="24"/>
                <w:szCs w:val="24"/>
                <w:lang w:val="en-US" w:eastAsia="zh-CN"/>
              </w:rPr>
              <w:t>Gen 311</w:t>
            </w:r>
          </w:p>
        </w:tc>
      </w:tr>
    </w:tbl>
    <w:p w14:paraId="2CBF2681" w14:textId="77777777" w:rsidR="00956EE1" w:rsidRPr="00326FBE" w:rsidRDefault="00A2264C">
      <w:pPr>
        <w:spacing w:line="240" w:lineRule="auto"/>
        <w:jc w:val="center"/>
        <w:rPr>
          <w:rFonts w:ascii="Times New Roman" w:eastAsia="FangSong" w:hAnsi="Times New Roman"/>
          <w:sz w:val="24"/>
          <w:szCs w:val="24"/>
        </w:rPr>
      </w:pPr>
      <w:r w:rsidRPr="00326FBE">
        <w:rPr>
          <w:rFonts w:ascii="Times New Roman" w:eastAsia="FangSong" w:hAnsi="Times New Roman"/>
          <w:noProof/>
          <w:sz w:val="24"/>
          <w:szCs w:val="24"/>
          <w:lang w:val="en-US"/>
        </w:rPr>
        <w:drawing>
          <wp:inline distT="0" distB="0" distL="0" distR="0" wp14:anchorId="53475A6C" wp14:editId="7364C6AF">
            <wp:extent cx="4247515" cy="5751195"/>
            <wp:effectExtent l="0" t="0" r="635" b="1905"/>
            <wp:docPr id="17" name="图片 17" descr="Islamiat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7" descr="Islamiat31"/>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a:xfrm>
                      <a:off x="0" y="0"/>
                      <a:ext cx="4246050" cy="5749217"/>
                    </a:xfrm>
                    <a:prstGeom prst="rect">
                      <a:avLst/>
                    </a:prstGeom>
                    <a:noFill/>
                    <a:ln>
                      <a:noFill/>
                    </a:ln>
                  </pic:spPr>
                </pic:pic>
              </a:graphicData>
            </a:graphic>
          </wp:inline>
        </w:drawing>
      </w:r>
    </w:p>
    <w:p w14:paraId="3C34FB47" w14:textId="77777777" w:rsidR="00956EE1" w:rsidRPr="00326FBE" w:rsidRDefault="00A2264C">
      <w:pPr>
        <w:spacing w:line="240" w:lineRule="auto"/>
        <w:jc w:val="center"/>
        <w:rPr>
          <w:rFonts w:ascii="Times New Roman" w:eastAsia="FangSong" w:hAnsi="Times New Roman"/>
          <w:sz w:val="24"/>
          <w:szCs w:val="24"/>
        </w:rPr>
      </w:pPr>
      <w:r w:rsidRPr="00326FBE">
        <w:rPr>
          <w:rFonts w:ascii="Times New Roman" w:eastAsia="FangSong" w:hAnsi="Times New Roman"/>
          <w:noProof/>
          <w:sz w:val="24"/>
          <w:szCs w:val="24"/>
          <w:lang w:val="en-US"/>
        </w:rPr>
        <w:lastRenderedPageBreak/>
        <w:drawing>
          <wp:inline distT="0" distB="0" distL="0" distR="0" wp14:anchorId="7C272586" wp14:editId="04D792EC">
            <wp:extent cx="5156200" cy="6663055"/>
            <wp:effectExtent l="0" t="0" r="6350" b="4445"/>
            <wp:docPr id="18" name="图片 18" descr="Islamiat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8" descr="Islamiat32"/>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a:xfrm>
                      <a:off x="0" y="0"/>
                      <a:ext cx="5156200" cy="6663055"/>
                    </a:xfrm>
                    <a:prstGeom prst="rect">
                      <a:avLst/>
                    </a:prstGeom>
                    <a:noFill/>
                    <a:ln>
                      <a:noFill/>
                    </a:ln>
                  </pic:spPr>
                </pic:pic>
              </a:graphicData>
            </a:graphic>
          </wp:inline>
        </w:drawing>
      </w:r>
    </w:p>
    <w:p w14:paraId="5798B985" w14:textId="77777777" w:rsidR="00956EE1" w:rsidRPr="00326FBE" w:rsidRDefault="00956EE1">
      <w:pPr>
        <w:spacing w:line="240" w:lineRule="auto"/>
        <w:rPr>
          <w:rFonts w:ascii="Times New Roman" w:eastAsia="FangSong" w:hAnsi="Times New Roman"/>
          <w:sz w:val="24"/>
          <w:szCs w:val="24"/>
        </w:rPr>
      </w:pPr>
    </w:p>
    <w:p w14:paraId="1911FE48" w14:textId="77777777" w:rsidR="00956EE1" w:rsidRPr="00326FBE" w:rsidRDefault="00A2264C">
      <w:pPr>
        <w:spacing w:line="240" w:lineRule="auto"/>
        <w:jc w:val="center"/>
        <w:rPr>
          <w:rFonts w:ascii="Times New Roman" w:eastAsia="FangSong" w:hAnsi="Times New Roman"/>
          <w:sz w:val="24"/>
          <w:szCs w:val="24"/>
        </w:rPr>
      </w:pPr>
      <w:r w:rsidRPr="00326FBE">
        <w:rPr>
          <w:rFonts w:ascii="Times New Roman" w:eastAsia="FangSong" w:hAnsi="Times New Roman"/>
          <w:noProof/>
          <w:sz w:val="24"/>
          <w:szCs w:val="24"/>
          <w:lang w:val="en-US"/>
        </w:rPr>
        <w:lastRenderedPageBreak/>
        <w:drawing>
          <wp:inline distT="0" distB="0" distL="0" distR="0" wp14:anchorId="5D2C2A58" wp14:editId="02615E2B">
            <wp:extent cx="4876800" cy="5791200"/>
            <wp:effectExtent l="0" t="0" r="0" b="0"/>
            <wp:docPr id="19" name="图片 19" descr="Islamiat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9" descr="Islamiat33"/>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a:xfrm>
                      <a:off x="0" y="0"/>
                      <a:ext cx="4876800" cy="5791200"/>
                    </a:xfrm>
                    <a:prstGeom prst="rect">
                      <a:avLst/>
                    </a:prstGeom>
                    <a:noFill/>
                    <a:ln>
                      <a:noFill/>
                    </a:ln>
                  </pic:spPr>
                </pic:pic>
              </a:graphicData>
            </a:graphic>
          </wp:inline>
        </w:drawing>
      </w:r>
    </w:p>
    <w:p w14:paraId="6254D743" w14:textId="77777777" w:rsidR="00956EE1" w:rsidRPr="00326FBE" w:rsidRDefault="00A2264C">
      <w:pPr>
        <w:spacing w:line="240" w:lineRule="auto"/>
        <w:jc w:val="center"/>
        <w:rPr>
          <w:rFonts w:ascii="Times New Roman" w:eastAsia="FangSong" w:hAnsi="Times New Roman"/>
          <w:sz w:val="24"/>
          <w:szCs w:val="24"/>
        </w:rPr>
      </w:pPr>
      <w:r w:rsidRPr="00326FBE">
        <w:rPr>
          <w:rFonts w:ascii="Times New Roman" w:eastAsia="FangSong" w:hAnsi="Times New Roman"/>
          <w:noProof/>
          <w:sz w:val="24"/>
          <w:szCs w:val="24"/>
          <w:lang w:val="en-US"/>
        </w:rPr>
        <w:lastRenderedPageBreak/>
        <w:drawing>
          <wp:inline distT="0" distB="0" distL="0" distR="0" wp14:anchorId="6C66562F" wp14:editId="2D053C9E">
            <wp:extent cx="5071745" cy="4724400"/>
            <wp:effectExtent l="0" t="0" r="0" b="0"/>
            <wp:docPr id="20" name="图片 20" descr="Islamiat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20" descr="Islamiat34"/>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a:xfrm>
                      <a:off x="0" y="0"/>
                      <a:ext cx="5071745" cy="4724400"/>
                    </a:xfrm>
                    <a:prstGeom prst="rect">
                      <a:avLst/>
                    </a:prstGeom>
                    <a:noFill/>
                    <a:ln>
                      <a:noFill/>
                    </a:ln>
                  </pic:spPr>
                </pic:pic>
              </a:graphicData>
            </a:graphic>
          </wp:inline>
        </w:drawing>
      </w:r>
    </w:p>
    <w:p w14:paraId="6BD30DA3" w14:textId="77777777" w:rsidR="00956EE1" w:rsidRPr="00326FBE" w:rsidRDefault="00956EE1">
      <w:pPr>
        <w:spacing w:line="240" w:lineRule="auto"/>
        <w:rPr>
          <w:rFonts w:ascii="Times New Roman" w:eastAsia="FangSong" w:hAnsi="Times New Roman"/>
          <w:sz w:val="24"/>
          <w:szCs w:val="24"/>
        </w:rPr>
      </w:pPr>
    </w:p>
    <w:p w14:paraId="1ABF206D" w14:textId="77777777" w:rsidR="00956EE1" w:rsidRPr="00326FBE" w:rsidRDefault="00A2264C">
      <w:pPr>
        <w:spacing w:line="240" w:lineRule="auto"/>
        <w:jc w:val="center"/>
        <w:rPr>
          <w:rFonts w:ascii="Times New Roman" w:eastAsia="FangSong" w:hAnsi="Times New Roman"/>
          <w:sz w:val="24"/>
          <w:szCs w:val="24"/>
        </w:rPr>
      </w:pPr>
      <w:r w:rsidRPr="00326FBE">
        <w:rPr>
          <w:rFonts w:ascii="Times New Roman" w:eastAsia="FangSong" w:hAnsi="Times New Roman"/>
          <w:noProof/>
          <w:sz w:val="24"/>
          <w:szCs w:val="24"/>
          <w:lang w:val="en-US"/>
        </w:rPr>
        <w:lastRenderedPageBreak/>
        <w:drawing>
          <wp:inline distT="0" distB="0" distL="0" distR="0" wp14:anchorId="3CF34766" wp14:editId="5C06F144">
            <wp:extent cx="4927600" cy="5638800"/>
            <wp:effectExtent l="0" t="0" r="6350" b="0"/>
            <wp:docPr id="21" name="图片 21" descr="Islamiat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21" descr="Islamiat35"/>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a:xfrm>
                      <a:off x="0" y="0"/>
                      <a:ext cx="4927600" cy="5638800"/>
                    </a:xfrm>
                    <a:prstGeom prst="rect">
                      <a:avLst/>
                    </a:prstGeom>
                    <a:noFill/>
                    <a:ln>
                      <a:noFill/>
                    </a:ln>
                  </pic:spPr>
                </pic:pic>
              </a:graphicData>
            </a:graphic>
          </wp:inline>
        </w:drawing>
      </w:r>
      <w:r w:rsidRPr="00326FBE">
        <w:rPr>
          <w:rFonts w:ascii="Times New Roman" w:eastAsia="FangSong" w:hAnsi="Times New Roman"/>
          <w:sz w:val="24"/>
          <w:szCs w:val="24"/>
        </w:rPr>
        <w:br w:type="page"/>
      </w:r>
    </w:p>
    <w:p w14:paraId="314BB2F7" w14:textId="77777777" w:rsidR="00956EE1" w:rsidRPr="00326FBE" w:rsidRDefault="00A2264C">
      <w:pPr>
        <w:spacing w:line="240" w:lineRule="auto"/>
        <w:jc w:val="center"/>
        <w:rPr>
          <w:rFonts w:ascii="Times New Roman" w:eastAsia="FangSong" w:hAnsi="Times New Roman"/>
          <w:sz w:val="24"/>
          <w:szCs w:val="24"/>
        </w:rPr>
      </w:pPr>
      <w:r w:rsidRPr="00326FBE">
        <w:rPr>
          <w:rFonts w:ascii="Times New Roman" w:eastAsia="FangSong" w:hAnsi="Times New Roman"/>
          <w:noProof/>
          <w:sz w:val="24"/>
          <w:szCs w:val="24"/>
          <w:lang w:val="en-US"/>
        </w:rPr>
        <w:lastRenderedPageBreak/>
        <w:drawing>
          <wp:inline distT="0" distB="0" distL="0" distR="0" wp14:anchorId="1162960C" wp14:editId="0E2303C2">
            <wp:extent cx="5029200" cy="4699000"/>
            <wp:effectExtent l="0" t="0" r="0" b="6350"/>
            <wp:docPr id="22" name="图片 22" descr="Islamiat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22" descr="Islamiat36"/>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a:xfrm>
                      <a:off x="0" y="0"/>
                      <a:ext cx="5029200" cy="4699000"/>
                    </a:xfrm>
                    <a:prstGeom prst="rect">
                      <a:avLst/>
                    </a:prstGeom>
                    <a:noFill/>
                    <a:ln>
                      <a:noFill/>
                    </a:ln>
                  </pic:spPr>
                </pic:pic>
              </a:graphicData>
            </a:graphic>
          </wp:inline>
        </w:drawing>
      </w:r>
    </w:p>
    <w:p w14:paraId="401D7E81" w14:textId="77777777" w:rsidR="00956EE1" w:rsidRPr="00326FBE" w:rsidRDefault="00956EE1">
      <w:pPr>
        <w:spacing w:line="240" w:lineRule="auto"/>
        <w:rPr>
          <w:rFonts w:ascii="Times New Roman" w:eastAsia="FangSong" w:hAnsi="Times New Roman"/>
          <w:sz w:val="24"/>
          <w:szCs w:val="24"/>
        </w:rPr>
      </w:pPr>
    </w:p>
    <w:p w14:paraId="468AED5C" w14:textId="77777777" w:rsidR="00956EE1" w:rsidRPr="00326FBE" w:rsidRDefault="00A2264C">
      <w:pPr>
        <w:spacing w:line="240" w:lineRule="auto"/>
        <w:jc w:val="center"/>
        <w:rPr>
          <w:rFonts w:ascii="Times New Roman" w:eastAsia="FangSong" w:hAnsi="Times New Roman"/>
          <w:sz w:val="24"/>
          <w:szCs w:val="24"/>
        </w:rPr>
      </w:pPr>
      <w:r w:rsidRPr="00326FBE">
        <w:rPr>
          <w:rFonts w:ascii="Times New Roman" w:eastAsia="FangSong" w:hAnsi="Times New Roman"/>
          <w:noProof/>
          <w:sz w:val="24"/>
          <w:szCs w:val="24"/>
          <w:lang w:val="en-US"/>
        </w:rPr>
        <w:lastRenderedPageBreak/>
        <w:drawing>
          <wp:inline distT="0" distB="0" distL="0" distR="0" wp14:anchorId="7053E232" wp14:editId="5D198542">
            <wp:extent cx="4902200" cy="4766945"/>
            <wp:effectExtent l="0" t="0" r="0" b="0"/>
            <wp:docPr id="23" name="图片 23" descr="Islamiat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23" descr="Islamiat37"/>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a:xfrm>
                      <a:off x="0" y="0"/>
                      <a:ext cx="4902200" cy="4766945"/>
                    </a:xfrm>
                    <a:prstGeom prst="rect">
                      <a:avLst/>
                    </a:prstGeom>
                    <a:noFill/>
                    <a:ln>
                      <a:noFill/>
                    </a:ln>
                  </pic:spPr>
                </pic:pic>
              </a:graphicData>
            </a:graphic>
          </wp:inline>
        </w:drawing>
      </w:r>
    </w:p>
    <w:p w14:paraId="5AC0BBBC" w14:textId="77777777" w:rsidR="00956EE1" w:rsidRPr="00326FBE" w:rsidRDefault="00956EE1">
      <w:pPr>
        <w:spacing w:line="240" w:lineRule="auto"/>
        <w:rPr>
          <w:rFonts w:ascii="Times New Roman" w:eastAsia="FangSong" w:hAnsi="Times New Roman"/>
          <w:sz w:val="24"/>
          <w:szCs w:val="24"/>
          <w:lang w:eastAsia="zh-CN"/>
        </w:rPr>
      </w:pPr>
    </w:p>
    <w:p w14:paraId="2EEF08EB" w14:textId="77777777" w:rsidR="00956EE1" w:rsidRPr="00326FBE" w:rsidRDefault="00A2264C">
      <w:pPr>
        <w:pageBreakBefore/>
        <w:tabs>
          <w:tab w:val="left" w:pos="-720"/>
        </w:tabs>
        <w:suppressAutoHyphens/>
        <w:spacing w:after="120" w:line="240" w:lineRule="auto"/>
        <w:outlineLvl w:val="1"/>
        <w:rPr>
          <w:rFonts w:ascii="Times New Roman" w:eastAsia="FangSong" w:hAnsi="Times New Roman"/>
          <w:b/>
          <w:bCs/>
          <w:spacing w:val="-3"/>
          <w:sz w:val="28"/>
          <w:szCs w:val="28"/>
          <w:lang w:eastAsia="zh-CN"/>
        </w:rPr>
      </w:pPr>
      <w:bookmarkStart w:id="55" w:name="_Toc107570769"/>
      <w:bookmarkStart w:id="56" w:name="_Toc169195669"/>
      <w:r w:rsidRPr="00326FBE">
        <w:rPr>
          <w:rFonts w:ascii="Times New Roman" w:eastAsia="FangSong" w:hAnsi="Times New Roman"/>
          <w:b/>
          <w:bCs/>
          <w:spacing w:val="-3"/>
          <w:sz w:val="28"/>
          <w:szCs w:val="28"/>
          <w:lang w:eastAsia="zh-CN"/>
        </w:rPr>
        <w:lastRenderedPageBreak/>
        <w:t>4.2Chinese Synthesis -1</w:t>
      </w:r>
      <w:bookmarkEnd w:id="55"/>
      <w:bookmarkEnd w:id="56"/>
    </w:p>
    <w:tbl>
      <w:tblPr>
        <w:tblW w:w="9800" w:type="dxa"/>
        <w:tblLayout w:type="fixed"/>
        <w:tblLook w:val="04A0" w:firstRow="1" w:lastRow="0" w:firstColumn="1" w:lastColumn="0" w:noHBand="0" w:noVBand="1"/>
      </w:tblPr>
      <w:tblGrid>
        <w:gridCol w:w="9800"/>
      </w:tblGrid>
      <w:tr w:rsidR="009B0E20" w:rsidRPr="00326FBE" w14:paraId="69C99EAF" w14:textId="77777777">
        <w:trPr>
          <w:trHeight w:val="440"/>
        </w:trPr>
        <w:tc>
          <w:tcPr>
            <w:tcW w:w="9800" w:type="dxa"/>
            <w:shd w:val="clear" w:color="auto" w:fill="E5DFEC"/>
          </w:tcPr>
          <w:p w14:paraId="2335EF3F" w14:textId="77777777" w:rsidR="00956EE1" w:rsidRPr="00326FBE" w:rsidRDefault="00A2264C">
            <w:pPr>
              <w:suppressAutoHyphens/>
              <w:spacing w:after="0" w:line="240" w:lineRule="auto"/>
              <w:jc w:val="center"/>
              <w:rPr>
                <w:rFonts w:ascii="Times New Roman" w:eastAsia="FangSong" w:hAnsi="Times New Roman"/>
                <w:b/>
                <w:spacing w:val="-3"/>
                <w:sz w:val="24"/>
                <w:szCs w:val="24"/>
                <w:lang w:val="en-US" w:eastAsia="zh-CN"/>
              </w:rPr>
            </w:pPr>
            <w:r w:rsidRPr="00326FBE">
              <w:rPr>
                <w:rFonts w:ascii="Times New Roman" w:eastAsia="FangSong" w:hAnsi="Times New Roman"/>
                <w:b/>
                <w:spacing w:val="-3"/>
                <w:sz w:val="24"/>
                <w:szCs w:val="24"/>
                <w:lang w:val="en-US" w:eastAsia="zh-CN"/>
              </w:rPr>
              <w:t>Water Resources and Hydropower Construction Engineering (Construction Design Supervision Direction) Specialty</w:t>
            </w:r>
          </w:p>
          <w:p w14:paraId="67280F7D" w14:textId="77777777" w:rsidR="00956EE1" w:rsidRPr="00326FBE" w:rsidRDefault="00A2264C">
            <w:pPr>
              <w:suppressAutoHyphens/>
              <w:spacing w:after="0" w:line="240" w:lineRule="auto"/>
              <w:jc w:val="center"/>
              <w:rPr>
                <w:rFonts w:ascii="Times New Roman" w:eastAsia="FangSong" w:hAnsi="Times New Roman"/>
                <w:b/>
                <w:spacing w:val="-3"/>
                <w:sz w:val="24"/>
                <w:szCs w:val="24"/>
                <w:lang w:val="en-US" w:eastAsia="zh-CN"/>
              </w:rPr>
            </w:pPr>
            <w:r w:rsidRPr="00326FBE">
              <w:rPr>
                <w:rFonts w:ascii="Times New Roman" w:eastAsia="FangSong" w:hAnsi="Times New Roman"/>
                <w:b/>
                <w:spacing w:val="-3"/>
                <w:sz w:val="24"/>
                <w:szCs w:val="24"/>
                <w:lang w:val="en-US" w:eastAsia="zh-CN"/>
              </w:rPr>
              <w:t>The first semester of the third year</w:t>
            </w:r>
          </w:p>
          <w:p w14:paraId="06E712D1" w14:textId="77777777" w:rsidR="00956EE1" w:rsidRPr="00326FBE" w:rsidRDefault="00A2264C">
            <w:pPr>
              <w:suppressAutoHyphens/>
              <w:spacing w:after="0" w:line="240" w:lineRule="auto"/>
              <w:jc w:val="center"/>
              <w:rPr>
                <w:rFonts w:ascii="Times New Roman" w:eastAsia="FangSong" w:hAnsi="Times New Roman"/>
                <w:b/>
                <w:spacing w:val="-3"/>
                <w:sz w:val="24"/>
                <w:szCs w:val="24"/>
                <w:lang w:val="en-US" w:eastAsia="zh-CN"/>
              </w:rPr>
            </w:pPr>
            <w:r w:rsidRPr="00326FBE">
              <w:rPr>
                <w:rFonts w:ascii="Times New Roman" w:eastAsia="FangSong" w:hAnsi="Times New Roman"/>
                <w:b/>
                <w:spacing w:val="-3"/>
                <w:sz w:val="24"/>
                <w:szCs w:val="24"/>
                <w:lang w:val="en-US" w:eastAsia="zh-CN"/>
              </w:rPr>
              <w:t>Chinese Synthesis -1</w:t>
            </w:r>
          </w:p>
        </w:tc>
      </w:tr>
      <w:tr w:rsidR="009B0E20" w:rsidRPr="00326FBE" w14:paraId="14EA9171" w14:textId="77777777">
        <w:trPr>
          <w:trHeight w:val="492"/>
        </w:trPr>
        <w:tc>
          <w:tcPr>
            <w:tcW w:w="9800" w:type="dxa"/>
            <w:shd w:val="clear" w:color="auto" w:fill="E5DFEC"/>
            <w:vAlign w:val="center"/>
          </w:tcPr>
          <w:p w14:paraId="76D999B4" w14:textId="53D42A46" w:rsidR="00956EE1" w:rsidRPr="00326FBE" w:rsidRDefault="00A2264C">
            <w:pPr>
              <w:suppressAutoHyphens/>
              <w:spacing w:after="0" w:line="240" w:lineRule="auto"/>
              <w:rPr>
                <w:rFonts w:ascii="Times New Roman" w:eastAsia="FangSong" w:hAnsi="Times New Roman"/>
                <w:b/>
                <w:sz w:val="24"/>
                <w:szCs w:val="24"/>
                <w:lang w:val="en-US" w:eastAsia="zh-TW"/>
              </w:rPr>
            </w:pPr>
            <w:r w:rsidRPr="00326FBE">
              <w:rPr>
                <w:rFonts w:ascii="Times New Roman" w:eastAsia="FangSong" w:hAnsi="Times New Roman"/>
                <w:b/>
                <w:spacing w:val="-3"/>
                <w:sz w:val="24"/>
                <w:szCs w:val="24"/>
                <w:lang w:val="en-US" w:eastAsia="zh-CN"/>
              </w:rPr>
              <w:t xml:space="preserve">Course code:  </w:t>
            </w:r>
            <w:proofErr w:type="spellStart"/>
            <w:r w:rsidR="00AC1063" w:rsidRPr="00326FBE">
              <w:rPr>
                <w:rFonts w:ascii="Times New Roman" w:eastAsia="FangSong" w:hAnsi="Times New Roman"/>
                <w:b/>
                <w:spacing w:val="-3"/>
                <w:sz w:val="24"/>
                <w:szCs w:val="24"/>
                <w:lang w:val="en-US" w:eastAsia="zh-CN"/>
              </w:rPr>
              <w:t>GenC</w:t>
            </w:r>
            <w:proofErr w:type="spellEnd"/>
            <w:r w:rsidR="00AC1063" w:rsidRPr="00326FBE">
              <w:rPr>
                <w:rFonts w:ascii="Times New Roman" w:eastAsia="FangSong" w:hAnsi="Times New Roman"/>
                <w:b/>
                <w:spacing w:val="-3"/>
                <w:sz w:val="24"/>
                <w:szCs w:val="24"/>
                <w:lang w:val="en-US" w:eastAsia="zh-CN"/>
              </w:rPr>
              <w:t xml:space="preserve"> 322</w:t>
            </w:r>
          </w:p>
        </w:tc>
      </w:tr>
    </w:tbl>
    <w:p w14:paraId="05DA6A0E" w14:textId="77777777" w:rsidR="00956EE1" w:rsidRPr="00326FBE" w:rsidRDefault="00A2264C">
      <w:pPr>
        <w:widowControl w:val="0"/>
        <w:autoSpaceDE w:val="0"/>
        <w:autoSpaceDN w:val="0"/>
        <w:adjustRightInd w:val="0"/>
        <w:spacing w:after="0" w:line="240" w:lineRule="auto"/>
        <w:rPr>
          <w:rFonts w:ascii="Times New Roman" w:eastAsia="FangSong" w:hAnsi="Times New Roman"/>
          <w:b/>
          <w:w w:val="103"/>
          <w:sz w:val="24"/>
          <w:szCs w:val="24"/>
          <w:lang w:val="en-US" w:eastAsia="zh-CN"/>
        </w:rPr>
      </w:pPr>
      <w:r w:rsidRPr="00326FBE">
        <w:rPr>
          <w:rFonts w:ascii="Times New Roman" w:eastAsia="FangSong" w:hAnsi="Times New Roman"/>
          <w:b/>
          <w:w w:val="103"/>
          <w:sz w:val="24"/>
          <w:szCs w:val="24"/>
          <w:lang w:eastAsia="zh-CN"/>
        </w:rPr>
        <w:t>Total learning time:</w:t>
      </w:r>
      <w:r w:rsidRPr="00326FBE">
        <w:rPr>
          <w:rFonts w:ascii="Times New Roman" w:eastAsia="FangSong" w:hAnsi="Times New Roman"/>
          <w:b/>
          <w:w w:val="103"/>
          <w:sz w:val="24"/>
          <w:szCs w:val="24"/>
          <w:lang w:val="en-US" w:eastAsia="zh-CN"/>
        </w:rPr>
        <w:t xml:space="preserve">      128</w:t>
      </w:r>
    </w:p>
    <w:p w14:paraId="272351EF" w14:textId="10A4572F" w:rsidR="00956EE1" w:rsidRPr="00326FBE" w:rsidRDefault="00A2264C">
      <w:pPr>
        <w:widowControl w:val="0"/>
        <w:autoSpaceDE w:val="0"/>
        <w:autoSpaceDN w:val="0"/>
        <w:adjustRightInd w:val="0"/>
        <w:spacing w:after="0" w:line="240" w:lineRule="auto"/>
        <w:rPr>
          <w:rFonts w:ascii="Times New Roman" w:eastAsia="FangSong" w:hAnsi="Times New Roman"/>
          <w:w w:val="103"/>
          <w:sz w:val="24"/>
          <w:szCs w:val="24"/>
          <w:lang w:eastAsia="zh-CN"/>
        </w:rPr>
      </w:pPr>
      <w:r w:rsidRPr="00326FBE">
        <w:rPr>
          <w:rFonts w:ascii="Times New Roman" w:eastAsia="FangSong" w:hAnsi="Times New Roman"/>
          <w:w w:val="103"/>
          <w:sz w:val="24"/>
          <w:szCs w:val="24"/>
          <w:lang w:eastAsia="zh-CN"/>
        </w:rPr>
        <w:t>Theory</w:t>
      </w:r>
      <w:r w:rsidRPr="00326FBE">
        <w:rPr>
          <w:rFonts w:ascii="Times New Roman" w:eastAsia="FangSong" w:hAnsi="Times New Roman"/>
          <w:w w:val="103"/>
          <w:sz w:val="24"/>
          <w:szCs w:val="24"/>
          <w:lang w:eastAsia="zh-CN"/>
        </w:rPr>
        <w:tab/>
        <w:t>:</w:t>
      </w:r>
      <w:r w:rsidRPr="00326FBE">
        <w:rPr>
          <w:rFonts w:ascii="Times New Roman" w:eastAsia="FangSong" w:hAnsi="Times New Roman"/>
          <w:w w:val="103"/>
          <w:sz w:val="24"/>
          <w:szCs w:val="24"/>
          <w:lang w:eastAsia="zh-CN"/>
        </w:rPr>
        <w:tab/>
      </w:r>
      <w:r w:rsidRPr="00326FBE">
        <w:rPr>
          <w:rFonts w:ascii="Times New Roman" w:eastAsia="FangSong" w:hAnsi="Times New Roman"/>
          <w:w w:val="103"/>
          <w:sz w:val="24"/>
          <w:szCs w:val="24"/>
          <w:lang w:eastAsia="zh-CN"/>
        </w:rPr>
        <w:tab/>
      </w:r>
      <w:r w:rsidRPr="00326FBE">
        <w:rPr>
          <w:rFonts w:ascii="Times New Roman" w:eastAsia="FangSong" w:hAnsi="Times New Roman"/>
          <w:w w:val="103"/>
          <w:sz w:val="24"/>
          <w:szCs w:val="24"/>
          <w:lang w:val="en-US" w:eastAsia="zh-CN"/>
        </w:rPr>
        <w:t xml:space="preserve">32            </w:t>
      </w:r>
      <w:r w:rsidR="00AC1063" w:rsidRPr="00326FBE">
        <w:rPr>
          <w:rFonts w:ascii="Times New Roman" w:eastAsia="FangSong" w:hAnsi="Times New Roman"/>
          <w:w w:val="103"/>
          <w:sz w:val="24"/>
          <w:szCs w:val="24"/>
          <w:lang w:val="en-US" w:eastAsia="zh-CN"/>
        </w:rPr>
        <w:tab/>
      </w:r>
      <w:r w:rsidR="00AC1063" w:rsidRPr="00326FBE">
        <w:rPr>
          <w:rFonts w:ascii="Times New Roman" w:eastAsia="FangSong" w:hAnsi="Times New Roman"/>
          <w:w w:val="103"/>
          <w:sz w:val="24"/>
          <w:szCs w:val="24"/>
          <w:lang w:val="en-US" w:eastAsia="zh-CN"/>
        </w:rPr>
        <w:tab/>
      </w:r>
      <w:r w:rsidR="00AC1063" w:rsidRPr="00326FBE">
        <w:rPr>
          <w:rFonts w:ascii="Times New Roman" w:eastAsia="FangSong" w:hAnsi="Times New Roman"/>
          <w:w w:val="103"/>
          <w:sz w:val="24"/>
          <w:szCs w:val="24"/>
          <w:lang w:val="en-US" w:eastAsia="zh-CN"/>
        </w:rPr>
        <w:tab/>
      </w:r>
      <w:r w:rsidR="00AC1063" w:rsidRPr="00326FBE">
        <w:rPr>
          <w:rFonts w:ascii="Times New Roman" w:eastAsia="FangSong" w:hAnsi="Times New Roman"/>
          <w:w w:val="103"/>
          <w:sz w:val="24"/>
          <w:szCs w:val="24"/>
          <w:lang w:val="en-US" w:eastAsia="zh-CN"/>
        </w:rPr>
        <w:tab/>
      </w:r>
      <w:r w:rsidRPr="00326FBE">
        <w:rPr>
          <w:rFonts w:ascii="Times New Roman" w:eastAsia="FangSong" w:hAnsi="Times New Roman"/>
          <w:w w:val="103"/>
          <w:sz w:val="24"/>
          <w:szCs w:val="24"/>
          <w:lang w:val="en-US" w:eastAsia="zh-CN"/>
        </w:rPr>
        <w:t xml:space="preserve"> </w:t>
      </w:r>
      <w:r w:rsidRPr="00326FBE">
        <w:rPr>
          <w:rFonts w:ascii="Times New Roman" w:eastAsia="FangSong" w:hAnsi="Times New Roman"/>
          <w:w w:val="103"/>
          <w:sz w:val="24"/>
          <w:szCs w:val="24"/>
          <w:lang w:eastAsia="zh-CN"/>
        </w:rPr>
        <w:t>T</w:t>
      </w:r>
      <w:r w:rsidR="00AC1063" w:rsidRPr="00326FBE">
        <w:rPr>
          <w:rFonts w:ascii="Times New Roman" w:eastAsia="FangSong" w:hAnsi="Times New Roman"/>
          <w:w w:val="103"/>
          <w:sz w:val="24"/>
          <w:szCs w:val="24"/>
          <w:lang w:eastAsia="zh-CN"/>
        </w:rPr>
        <w:tab/>
      </w:r>
      <w:r w:rsidRPr="00326FBE">
        <w:rPr>
          <w:rFonts w:ascii="Times New Roman" w:eastAsia="FangSong" w:hAnsi="Times New Roman"/>
          <w:w w:val="103"/>
          <w:sz w:val="24"/>
          <w:szCs w:val="24"/>
          <w:lang w:eastAsia="zh-CN"/>
        </w:rPr>
        <w:t>P</w:t>
      </w:r>
      <w:r w:rsidR="00AC1063" w:rsidRPr="00326FBE">
        <w:rPr>
          <w:rFonts w:ascii="Times New Roman" w:eastAsia="FangSong" w:hAnsi="Times New Roman"/>
          <w:w w:val="103"/>
          <w:sz w:val="24"/>
          <w:szCs w:val="24"/>
          <w:lang w:eastAsia="zh-CN"/>
        </w:rPr>
        <w:tab/>
      </w:r>
      <w:r w:rsidRPr="00326FBE">
        <w:rPr>
          <w:rFonts w:ascii="Times New Roman" w:eastAsia="FangSong" w:hAnsi="Times New Roman"/>
          <w:w w:val="103"/>
          <w:sz w:val="24"/>
          <w:szCs w:val="24"/>
          <w:lang w:eastAsia="zh-CN"/>
        </w:rPr>
        <w:t>C</w:t>
      </w:r>
    </w:p>
    <w:p w14:paraId="110B162B" w14:textId="5A3DA011" w:rsidR="00956EE1" w:rsidRPr="00326FBE" w:rsidRDefault="00A2264C">
      <w:pPr>
        <w:widowControl w:val="0"/>
        <w:autoSpaceDE w:val="0"/>
        <w:autoSpaceDN w:val="0"/>
        <w:adjustRightInd w:val="0"/>
        <w:spacing w:after="0" w:line="240" w:lineRule="auto"/>
        <w:rPr>
          <w:rFonts w:ascii="Times New Roman" w:eastAsia="FangSong" w:hAnsi="Times New Roman"/>
          <w:w w:val="103"/>
          <w:sz w:val="24"/>
          <w:szCs w:val="24"/>
          <w:lang w:val="en-US" w:eastAsia="zh-CN"/>
        </w:rPr>
      </w:pPr>
      <w:r w:rsidRPr="00326FBE">
        <w:rPr>
          <w:rFonts w:ascii="Times New Roman" w:eastAsia="FangSong" w:hAnsi="Times New Roman"/>
          <w:w w:val="103"/>
          <w:sz w:val="24"/>
          <w:szCs w:val="24"/>
          <w:lang w:eastAsia="zh-CN"/>
        </w:rPr>
        <w:t>Practice:</w:t>
      </w:r>
      <w:r w:rsidRPr="00326FBE">
        <w:rPr>
          <w:rFonts w:ascii="Times New Roman" w:eastAsia="FangSong" w:hAnsi="Times New Roman"/>
          <w:w w:val="103"/>
          <w:sz w:val="24"/>
          <w:szCs w:val="24"/>
          <w:lang w:eastAsia="zh-CN"/>
        </w:rPr>
        <w:tab/>
      </w:r>
      <w:r w:rsidRPr="00326FBE">
        <w:rPr>
          <w:rFonts w:ascii="Times New Roman" w:eastAsia="FangSong" w:hAnsi="Times New Roman"/>
          <w:w w:val="103"/>
          <w:sz w:val="24"/>
          <w:szCs w:val="24"/>
          <w:lang w:eastAsia="zh-CN"/>
        </w:rPr>
        <w:tab/>
      </w:r>
      <w:r w:rsidRPr="00326FBE">
        <w:rPr>
          <w:rFonts w:ascii="Times New Roman" w:eastAsia="FangSong" w:hAnsi="Times New Roman"/>
          <w:w w:val="103"/>
          <w:sz w:val="24"/>
          <w:szCs w:val="24"/>
          <w:lang w:val="en-US" w:eastAsia="zh-CN"/>
        </w:rPr>
        <w:t xml:space="preserve">96            </w:t>
      </w:r>
      <w:r w:rsidR="00AC1063" w:rsidRPr="00326FBE">
        <w:rPr>
          <w:rFonts w:ascii="Times New Roman" w:eastAsia="FangSong" w:hAnsi="Times New Roman"/>
          <w:w w:val="103"/>
          <w:sz w:val="24"/>
          <w:szCs w:val="24"/>
          <w:lang w:val="en-US" w:eastAsia="zh-CN"/>
        </w:rPr>
        <w:tab/>
      </w:r>
      <w:r w:rsidR="00AC1063" w:rsidRPr="00326FBE">
        <w:rPr>
          <w:rFonts w:ascii="Times New Roman" w:eastAsia="FangSong" w:hAnsi="Times New Roman"/>
          <w:w w:val="103"/>
          <w:sz w:val="24"/>
          <w:szCs w:val="24"/>
          <w:lang w:val="en-US" w:eastAsia="zh-CN"/>
        </w:rPr>
        <w:tab/>
      </w:r>
      <w:r w:rsidR="00AC1063" w:rsidRPr="00326FBE">
        <w:rPr>
          <w:rFonts w:ascii="Times New Roman" w:eastAsia="FangSong" w:hAnsi="Times New Roman"/>
          <w:w w:val="103"/>
          <w:sz w:val="24"/>
          <w:szCs w:val="24"/>
          <w:lang w:val="en-US" w:eastAsia="zh-CN"/>
        </w:rPr>
        <w:tab/>
      </w:r>
      <w:r w:rsidR="00AC1063" w:rsidRPr="00326FBE">
        <w:rPr>
          <w:rFonts w:ascii="Times New Roman" w:eastAsia="FangSong" w:hAnsi="Times New Roman"/>
          <w:w w:val="103"/>
          <w:sz w:val="24"/>
          <w:szCs w:val="24"/>
          <w:lang w:val="en-US" w:eastAsia="zh-CN"/>
        </w:rPr>
        <w:tab/>
      </w:r>
      <w:r w:rsidRPr="00326FBE">
        <w:rPr>
          <w:rFonts w:ascii="Times New Roman" w:eastAsia="FangSong" w:hAnsi="Times New Roman"/>
          <w:w w:val="103"/>
          <w:sz w:val="24"/>
          <w:szCs w:val="24"/>
          <w:lang w:val="en-US" w:eastAsia="zh-CN"/>
        </w:rPr>
        <w:t xml:space="preserve"> 1   </w:t>
      </w:r>
      <w:r w:rsidR="00AC1063" w:rsidRPr="00326FBE">
        <w:rPr>
          <w:rFonts w:ascii="Times New Roman" w:eastAsia="FangSong" w:hAnsi="Times New Roman"/>
          <w:w w:val="103"/>
          <w:sz w:val="24"/>
          <w:szCs w:val="24"/>
          <w:lang w:val="en-US" w:eastAsia="zh-CN"/>
        </w:rPr>
        <w:tab/>
      </w:r>
      <w:r w:rsidRPr="00326FBE">
        <w:rPr>
          <w:rFonts w:ascii="Times New Roman" w:eastAsia="FangSong" w:hAnsi="Times New Roman"/>
          <w:w w:val="103"/>
          <w:sz w:val="24"/>
          <w:szCs w:val="24"/>
          <w:lang w:val="en-US" w:eastAsia="zh-CN"/>
        </w:rPr>
        <w:t xml:space="preserve"> 3    </w:t>
      </w:r>
      <w:r w:rsidR="00AC1063" w:rsidRPr="00326FBE">
        <w:rPr>
          <w:rFonts w:ascii="Times New Roman" w:eastAsia="FangSong" w:hAnsi="Times New Roman"/>
          <w:w w:val="103"/>
          <w:sz w:val="24"/>
          <w:szCs w:val="24"/>
          <w:lang w:val="en-US" w:eastAsia="zh-CN"/>
        </w:rPr>
        <w:tab/>
      </w:r>
      <w:r w:rsidRPr="00326FBE">
        <w:rPr>
          <w:rFonts w:ascii="Times New Roman" w:eastAsia="FangSong" w:hAnsi="Times New Roman"/>
          <w:w w:val="103"/>
          <w:sz w:val="24"/>
          <w:szCs w:val="24"/>
          <w:lang w:val="en-US" w:eastAsia="zh-CN"/>
        </w:rPr>
        <w:t xml:space="preserve"> 2</w:t>
      </w:r>
    </w:p>
    <w:tbl>
      <w:tblPr>
        <w:tblW w:w="5000" w:type="pct"/>
        <w:tblLook w:val="04A0" w:firstRow="1" w:lastRow="0" w:firstColumn="1" w:lastColumn="0" w:noHBand="0" w:noVBand="1"/>
      </w:tblPr>
      <w:tblGrid>
        <w:gridCol w:w="3012"/>
        <w:gridCol w:w="5264"/>
        <w:gridCol w:w="528"/>
        <w:gridCol w:w="556"/>
      </w:tblGrid>
      <w:tr w:rsidR="00326FBE" w:rsidRPr="00326FBE" w14:paraId="0D093DF2" w14:textId="77777777">
        <w:trPr>
          <w:trHeight w:val="492"/>
        </w:trPr>
        <w:tc>
          <w:tcPr>
            <w:tcW w:w="5000" w:type="pct"/>
            <w:gridSpan w:val="4"/>
            <w:shd w:val="clear" w:color="auto" w:fill="auto"/>
          </w:tcPr>
          <w:p w14:paraId="715E2903" w14:textId="77777777" w:rsidR="00956EE1" w:rsidRPr="00326FBE" w:rsidRDefault="00A2264C">
            <w:pPr>
              <w:spacing w:after="0" w:line="240" w:lineRule="auto"/>
              <w:jc w:val="both"/>
              <w:rPr>
                <w:rFonts w:ascii="Times New Roman" w:eastAsia="FangSong" w:hAnsi="Times New Roman"/>
                <w:sz w:val="24"/>
                <w:szCs w:val="24"/>
                <w:lang w:val="en-US" w:eastAsia="zh-CN"/>
              </w:rPr>
            </w:pPr>
            <w:r w:rsidRPr="00326FBE">
              <w:rPr>
                <w:rFonts w:ascii="Times New Roman" w:eastAsia="FangSong" w:hAnsi="Times New Roman"/>
                <w:b/>
                <w:w w:val="103"/>
                <w:sz w:val="24"/>
                <w:szCs w:val="24"/>
                <w:lang w:eastAsia="zh-CN"/>
              </w:rPr>
              <w:t xml:space="preserve">Course objective: </w:t>
            </w:r>
            <w:r w:rsidRPr="00326FBE">
              <w:rPr>
                <w:rFonts w:ascii="Times New Roman" w:eastAsia="FangSong" w:hAnsi="Times New Roman"/>
                <w:sz w:val="24"/>
                <w:szCs w:val="24"/>
                <w:lang w:val="en-US" w:eastAsia="zh-CN"/>
              </w:rPr>
              <w:t>Cultivate the comprehensive Chinese ability of overseas students in China, and they can pass the HSK4 exam through this vocabulary.</w:t>
            </w:r>
          </w:p>
          <w:p w14:paraId="44585D8A" w14:textId="77777777" w:rsidR="00956EE1" w:rsidRPr="00326FBE" w:rsidRDefault="00A2264C">
            <w:pPr>
              <w:spacing w:after="0" w:line="240" w:lineRule="auto"/>
              <w:jc w:val="both"/>
              <w:rPr>
                <w:rFonts w:ascii="Times New Roman" w:eastAsia="FangSong" w:hAnsi="Times New Roman"/>
                <w:sz w:val="24"/>
                <w:szCs w:val="24"/>
                <w:lang w:val="en-US" w:eastAsia="zh-CN"/>
              </w:rPr>
            </w:pPr>
            <w:r w:rsidRPr="00326FBE">
              <w:rPr>
                <w:rFonts w:ascii="Times New Roman" w:eastAsia="FangSong" w:hAnsi="Times New Roman"/>
                <w:b/>
                <w:w w:val="103"/>
                <w:sz w:val="24"/>
                <w:szCs w:val="24"/>
                <w:lang w:eastAsia="zh-CN"/>
              </w:rPr>
              <w:t>Course content</w:t>
            </w:r>
          </w:p>
        </w:tc>
      </w:tr>
      <w:tr w:rsidR="00326FBE" w:rsidRPr="00326FBE" w14:paraId="648DE942" w14:textId="77777777">
        <w:trPr>
          <w:trHeight w:val="550"/>
        </w:trPr>
        <w:tc>
          <w:tcPr>
            <w:tcW w:w="1609" w:type="pct"/>
            <w:shd w:val="clear" w:color="auto" w:fill="E7E6E6" w:themeFill="background2"/>
            <w:vAlign w:val="center"/>
          </w:tcPr>
          <w:p w14:paraId="369A12FB" w14:textId="77777777" w:rsidR="00956EE1" w:rsidRPr="00326FBE" w:rsidRDefault="00A2264C">
            <w:pPr>
              <w:widowControl w:val="0"/>
              <w:tabs>
                <w:tab w:val="left" w:pos="1440"/>
              </w:tabs>
              <w:autoSpaceDE w:val="0"/>
              <w:autoSpaceDN w:val="0"/>
              <w:adjustRightInd w:val="0"/>
              <w:spacing w:after="0" w:line="240" w:lineRule="auto"/>
              <w:jc w:val="center"/>
              <w:rPr>
                <w:rFonts w:ascii="Times New Roman" w:eastAsia="FangSong" w:hAnsi="Times New Roman"/>
                <w:w w:val="103"/>
                <w:sz w:val="24"/>
                <w:szCs w:val="24"/>
                <w:lang w:val="en-US" w:eastAsia="zh-CN"/>
              </w:rPr>
            </w:pPr>
            <w:r w:rsidRPr="00326FBE">
              <w:rPr>
                <w:rStyle w:val="NormalCharacter"/>
                <w:rFonts w:ascii="Times New Roman" w:eastAsia="FangSong" w:hAnsi="Times New Roman"/>
                <w:sz w:val="24"/>
                <w:szCs w:val="24"/>
              </w:rPr>
              <w:t>Learning situation</w:t>
            </w:r>
          </w:p>
        </w:tc>
        <w:tc>
          <w:tcPr>
            <w:tcW w:w="2812" w:type="pct"/>
            <w:shd w:val="clear" w:color="auto" w:fill="E7E6E6" w:themeFill="background2"/>
            <w:vAlign w:val="center"/>
          </w:tcPr>
          <w:p w14:paraId="4FD6E526" w14:textId="77777777" w:rsidR="00956EE1" w:rsidRPr="00326FBE" w:rsidRDefault="00A2264C">
            <w:pPr>
              <w:widowControl w:val="0"/>
              <w:tabs>
                <w:tab w:val="left" w:pos="1440"/>
              </w:tabs>
              <w:autoSpaceDE w:val="0"/>
              <w:autoSpaceDN w:val="0"/>
              <w:adjustRightInd w:val="0"/>
              <w:spacing w:after="0" w:line="240" w:lineRule="auto"/>
              <w:jc w:val="center"/>
              <w:rPr>
                <w:rFonts w:ascii="Times New Roman" w:eastAsia="FangSong" w:hAnsi="Times New Roman"/>
                <w:w w:val="103"/>
                <w:sz w:val="24"/>
                <w:szCs w:val="24"/>
                <w:lang w:val="en-US" w:eastAsia="zh-CN"/>
              </w:rPr>
            </w:pPr>
            <w:r w:rsidRPr="00326FBE">
              <w:rPr>
                <w:rFonts w:ascii="Times New Roman" w:eastAsia="FangSong" w:hAnsi="Times New Roman"/>
                <w:w w:val="103"/>
                <w:sz w:val="24"/>
                <w:szCs w:val="24"/>
                <w:lang w:val="en-US" w:eastAsia="zh-CN"/>
              </w:rPr>
              <w:t>Learning content (specific work tasks)</w:t>
            </w:r>
          </w:p>
        </w:tc>
        <w:tc>
          <w:tcPr>
            <w:tcW w:w="579" w:type="pct"/>
            <w:gridSpan w:val="2"/>
            <w:shd w:val="clear" w:color="auto" w:fill="E7E6E6" w:themeFill="background2"/>
            <w:vAlign w:val="center"/>
          </w:tcPr>
          <w:p w14:paraId="0221C4F7" w14:textId="77777777" w:rsidR="00956EE1" w:rsidRPr="00326FBE" w:rsidRDefault="00A2264C">
            <w:pPr>
              <w:widowControl w:val="0"/>
              <w:tabs>
                <w:tab w:val="left" w:pos="1440"/>
              </w:tabs>
              <w:autoSpaceDE w:val="0"/>
              <w:autoSpaceDN w:val="0"/>
              <w:adjustRightInd w:val="0"/>
              <w:spacing w:after="0" w:line="240" w:lineRule="auto"/>
              <w:jc w:val="center"/>
              <w:rPr>
                <w:rFonts w:ascii="Times New Roman" w:eastAsia="FangSong" w:hAnsi="Times New Roman"/>
                <w:w w:val="103"/>
                <w:sz w:val="24"/>
                <w:szCs w:val="24"/>
                <w:lang w:val="en-US" w:eastAsia="zh-CN"/>
              </w:rPr>
            </w:pPr>
            <w:r w:rsidRPr="00326FBE">
              <w:rPr>
                <w:rFonts w:ascii="Times New Roman" w:eastAsia="FangSong" w:hAnsi="Times New Roman"/>
                <w:w w:val="103"/>
                <w:sz w:val="24"/>
                <w:szCs w:val="24"/>
                <w:lang w:val="en-US" w:eastAsia="zh-CN"/>
              </w:rPr>
              <w:t>Class hours</w:t>
            </w:r>
          </w:p>
        </w:tc>
      </w:tr>
      <w:tr w:rsidR="00326FBE" w:rsidRPr="00326FBE" w14:paraId="5D0EC4CE" w14:textId="77777777">
        <w:tc>
          <w:tcPr>
            <w:tcW w:w="1609" w:type="pct"/>
            <w:shd w:val="clear" w:color="auto" w:fill="auto"/>
            <w:vAlign w:val="center"/>
          </w:tcPr>
          <w:p w14:paraId="333A654B" w14:textId="77777777" w:rsidR="00956EE1" w:rsidRPr="00326FBE" w:rsidRDefault="00A2264C">
            <w:pPr>
              <w:widowControl w:val="0"/>
              <w:tabs>
                <w:tab w:val="left" w:pos="1440"/>
              </w:tabs>
              <w:autoSpaceDE w:val="0"/>
              <w:autoSpaceDN w:val="0"/>
              <w:adjustRightInd w:val="0"/>
              <w:spacing w:after="0" w:line="240" w:lineRule="auto"/>
              <w:jc w:val="center"/>
              <w:rPr>
                <w:rFonts w:ascii="Times New Roman" w:eastAsia="FangSong" w:hAnsi="Times New Roman"/>
                <w:w w:val="103"/>
                <w:sz w:val="24"/>
                <w:szCs w:val="24"/>
                <w:lang w:val="en-US" w:eastAsia="zh-CN"/>
              </w:rPr>
            </w:pPr>
            <w:r w:rsidRPr="00326FBE">
              <w:rPr>
                <w:rFonts w:ascii="Times New Roman" w:eastAsia="FangSong" w:hAnsi="Times New Roman"/>
                <w:sz w:val="24"/>
                <w:szCs w:val="24"/>
              </w:rPr>
              <w:t>Lesson 1 Simple love</w:t>
            </w:r>
          </w:p>
        </w:tc>
        <w:tc>
          <w:tcPr>
            <w:tcW w:w="2812" w:type="pct"/>
            <w:shd w:val="clear" w:color="auto" w:fill="auto"/>
            <w:vAlign w:val="center"/>
          </w:tcPr>
          <w:p w14:paraId="624CB055" w14:textId="77777777" w:rsidR="00956EE1" w:rsidRPr="00326FBE" w:rsidRDefault="00A2264C">
            <w:pPr>
              <w:widowControl w:val="0"/>
              <w:tabs>
                <w:tab w:val="left" w:pos="1440"/>
              </w:tabs>
              <w:autoSpaceDE w:val="0"/>
              <w:autoSpaceDN w:val="0"/>
              <w:adjustRightInd w:val="0"/>
              <w:spacing w:before="202" w:after="0" w:line="240" w:lineRule="auto"/>
              <w:rPr>
                <w:rFonts w:ascii="Times New Roman" w:eastAsia="FangSong" w:hAnsi="Times New Roman"/>
                <w:w w:val="103"/>
                <w:sz w:val="24"/>
                <w:szCs w:val="24"/>
                <w:lang w:val="en-US" w:eastAsia="zh-CN"/>
              </w:rPr>
            </w:pPr>
            <w:r w:rsidRPr="00326FBE">
              <w:rPr>
                <w:rFonts w:ascii="Times New Roman" w:eastAsia="FangSong" w:hAnsi="Times New Roman"/>
                <w:sz w:val="24"/>
                <w:szCs w:val="24"/>
                <w:lang w:val="en-US" w:eastAsia="zh-CN"/>
              </w:rPr>
              <w:t xml:space="preserve">32 new words; Language points: not only </w:t>
            </w:r>
            <w:proofErr w:type="gramStart"/>
            <w:r w:rsidRPr="00326FBE">
              <w:rPr>
                <w:rFonts w:ascii="Times New Roman" w:eastAsia="FangSong" w:hAnsi="Times New Roman"/>
                <w:sz w:val="24"/>
                <w:szCs w:val="24"/>
                <w:lang w:val="en-US" w:eastAsia="zh-CN"/>
              </w:rPr>
              <w:t>.....</w:t>
            </w:r>
            <w:proofErr w:type="gramEnd"/>
            <w:r w:rsidRPr="00326FBE">
              <w:rPr>
                <w:rFonts w:ascii="Times New Roman" w:eastAsia="FangSong" w:hAnsi="Times New Roman"/>
                <w:sz w:val="24"/>
                <w:szCs w:val="24"/>
                <w:lang w:val="en-US" w:eastAsia="zh-CN"/>
              </w:rPr>
              <w:t xml:space="preserve"> but also/still/and; Never; Just; Even if </w:t>
            </w:r>
            <w:proofErr w:type="gramStart"/>
            <w:r w:rsidRPr="00326FBE">
              <w:rPr>
                <w:rFonts w:ascii="Times New Roman" w:eastAsia="FangSong" w:hAnsi="Times New Roman"/>
                <w:sz w:val="24"/>
                <w:szCs w:val="24"/>
                <w:lang w:val="en-US" w:eastAsia="zh-CN"/>
              </w:rPr>
              <w:t>.....</w:t>
            </w:r>
            <w:proofErr w:type="gramEnd"/>
            <w:r w:rsidRPr="00326FBE">
              <w:rPr>
                <w:rFonts w:ascii="Times New Roman" w:eastAsia="FangSong" w:hAnsi="Times New Roman"/>
                <w:sz w:val="24"/>
                <w:szCs w:val="24"/>
                <w:lang w:val="en-US" w:eastAsia="zh-CN"/>
              </w:rPr>
              <w:t xml:space="preserve"> also .....; On .....</w:t>
            </w:r>
          </w:p>
        </w:tc>
        <w:tc>
          <w:tcPr>
            <w:tcW w:w="579" w:type="pct"/>
            <w:gridSpan w:val="2"/>
            <w:shd w:val="clear" w:color="auto" w:fill="auto"/>
            <w:vAlign w:val="center"/>
          </w:tcPr>
          <w:p w14:paraId="33158EA9" w14:textId="77777777" w:rsidR="00956EE1" w:rsidRPr="00326FBE" w:rsidRDefault="00A2264C">
            <w:pPr>
              <w:widowControl w:val="0"/>
              <w:tabs>
                <w:tab w:val="left" w:pos="1440"/>
              </w:tabs>
              <w:autoSpaceDE w:val="0"/>
              <w:autoSpaceDN w:val="0"/>
              <w:adjustRightInd w:val="0"/>
              <w:spacing w:before="202" w:after="0" w:line="240" w:lineRule="auto"/>
              <w:jc w:val="center"/>
              <w:rPr>
                <w:rFonts w:ascii="Times New Roman" w:eastAsia="FangSong" w:hAnsi="Times New Roman"/>
                <w:w w:val="103"/>
                <w:sz w:val="24"/>
                <w:szCs w:val="24"/>
                <w:lang w:val="en-US" w:eastAsia="zh-CN"/>
              </w:rPr>
            </w:pPr>
            <w:r w:rsidRPr="00326FBE">
              <w:rPr>
                <w:rFonts w:ascii="Times New Roman" w:eastAsia="FangSong" w:hAnsi="Times New Roman"/>
                <w:w w:val="103"/>
                <w:sz w:val="24"/>
                <w:szCs w:val="24"/>
                <w:lang w:val="en-US" w:eastAsia="zh-CN"/>
              </w:rPr>
              <w:t>2 hours</w:t>
            </w:r>
          </w:p>
        </w:tc>
      </w:tr>
      <w:tr w:rsidR="00326FBE" w:rsidRPr="00326FBE" w14:paraId="3AA0816F" w14:textId="77777777">
        <w:tc>
          <w:tcPr>
            <w:tcW w:w="1609" w:type="pct"/>
            <w:shd w:val="clear" w:color="auto" w:fill="auto"/>
            <w:vAlign w:val="center"/>
          </w:tcPr>
          <w:p w14:paraId="1AA103C1" w14:textId="77777777" w:rsidR="00956EE1" w:rsidRPr="00326FBE" w:rsidRDefault="00A2264C">
            <w:pPr>
              <w:spacing w:after="0" w:line="240" w:lineRule="auto"/>
              <w:jc w:val="center"/>
              <w:rPr>
                <w:rFonts w:ascii="Times New Roman" w:eastAsia="FangSong" w:hAnsi="Times New Roman"/>
                <w:w w:val="103"/>
                <w:sz w:val="24"/>
                <w:szCs w:val="24"/>
                <w:lang w:val="en-US" w:eastAsia="zh-CN"/>
              </w:rPr>
            </w:pPr>
            <w:r w:rsidRPr="00326FBE">
              <w:rPr>
                <w:rFonts w:ascii="Times New Roman" w:eastAsia="FangSong" w:hAnsi="Times New Roman"/>
                <w:sz w:val="24"/>
                <w:szCs w:val="24"/>
              </w:rPr>
              <w:t>Lesson 2 A true friend</w:t>
            </w:r>
          </w:p>
        </w:tc>
        <w:tc>
          <w:tcPr>
            <w:tcW w:w="2812" w:type="pct"/>
            <w:shd w:val="clear" w:color="auto" w:fill="auto"/>
            <w:vAlign w:val="center"/>
          </w:tcPr>
          <w:p w14:paraId="2E19D2B0" w14:textId="77777777" w:rsidR="00956EE1" w:rsidRPr="00326FBE" w:rsidRDefault="00A2264C">
            <w:pPr>
              <w:spacing w:after="0" w:line="240" w:lineRule="auto"/>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30 new words; Language points: Just right; Almost; Although; However; And ...</w:t>
            </w:r>
          </w:p>
        </w:tc>
        <w:tc>
          <w:tcPr>
            <w:tcW w:w="579" w:type="pct"/>
            <w:gridSpan w:val="2"/>
            <w:shd w:val="clear" w:color="auto" w:fill="auto"/>
            <w:vAlign w:val="center"/>
          </w:tcPr>
          <w:p w14:paraId="2FB48008" w14:textId="77777777" w:rsidR="00956EE1" w:rsidRPr="00326FBE" w:rsidRDefault="00A2264C">
            <w:pPr>
              <w:widowControl w:val="0"/>
              <w:tabs>
                <w:tab w:val="left" w:pos="1440"/>
              </w:tabs>
              <w:autoSpaceDE w:val="0"/>
              <w:autoSpaceDN w:val="0"/>
              <w:adjustRightInd w:val="0"/>
              <w:spacing w:before="202" w:after="0" w:line="240" w:lineRule="auto"/>
              <w:jc w:val="center"/>
              <w:rPr>
                <w:rFonts w:ascii="Times New Roman" w:eastAsia="FangSong" w:hAnsi="Times New Roman"/>
                <w:w w:val="103"/>
                <w:sz w:val="24"/>
                <w:szCs w:val="24"/>
                <w:lang w:val="en-US" w:eastAsia="zh-CN"/>
              </w:rPr>
            </w:pPr>
            <w:r w:rsidRPr="00326FBE">
              <w:rPr>
                <w:rFonts w:ascii="Times New Roman" w:eastAsia="FangSong" w:hAnsi="Times New Roman"/>
                <w:w w:val="103"/>
                <w:sz w:val="24"/>
                <w:szCs w:val="24"/>
                <w:lang w:val="en-US" w:eastAsia="zh-CN"/>
              </w:rPr>
              <w:t>2 hours</w:t>
            </w:r>
          </w:p>
        </w:tc>
      </w:tr>
      <w:tr w:rsidR="00326FBE" w:rsidRPr="00326FBE" w14:paraId="0C8906EB" w14:textId="77777777">
        <w:tc>
          <w:tcPr>
            <w:tcW w:w="1609" w:type="pct"/>
            <w:shd w:val="clear" w:color="auto" w:fill="auto"/>
            <w:vAlign w:val="center"/>
          </w:tcPr>
          <w:p w14:paraId="3A924096" w14:textId="77777777" w:rsidR="00956EE1" w:rsidRPr="00326FBE" w:rsidRDefault="00A2264C">
            <w:pPr>
              <w:widowControl w:val="0"/>
              <w:tabs>
                <w:tab w:val="left" w:pos="1440"/>
              </w:tabs>
              <w:autoSpaceDE w:val="0"/>
              <w:autoSpaceDN w:val="0"/>
              <w:adjustRightInd w:val="0"/>
              <w:spacing w:after="0" w:line="240" w:lineRule="auto"/>
              <w:jc w:val="center"/>
              <w:rPr>
                <w:rFonts w:ascii="Times New Roman" w:eastAsia="FangSong" w:hAnsi="Times New Roman"/>
                <w:sz w:val="24"/>
                <w:szCs w:val="24"/>
                <w:lang w:val="en-US" w:eastAsia="zh-CN"/>
              </w:rPr>
            </w:pPr>
            <w:r w:rsidRPr="00326FBE">
              <w:rPr>
                <w:rFonts w:ascii="Times New Roman" w:eastAsia="FangSong" w:hAnsi="Times New Roman"/>
                <w:sz w:val="24"/>
                <w:szCs w:val="24"/>
                <w:lang w:eastAsia="zh-CN"/>
              </w:rPr>
              <w:t>Lesson 3 The manager is very impressed with me.</w:t>
            </w:r>
          </w:p>
        </w:tc>
        <w:tc>
          <w:tcPr>
            <w:tcW w:w="2812" w:type="pct"/>
            <w:shd w:val="clear" w:color="auto" w:fill="auto"/>
            <w:vAlign w:val="center"/>
          </w:tcPr>
          <w:p w14:paraId="17C49C5A" w14:textId="77777777" w:rsidR="00956EE1" w:rsidRPr="00326FBE" w:rsidRDefault="00A2264C">
            <w:pPr>
              <w:spacing w:after="0" w:line="240" w:lineRule="auto"/>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31 new words; Language points: Quite; Original; In addition; Firstly....... secondly......; No matter.</w:t>
            </w:r>
          </w:p>
        </w:tc>
        <w:tc>
          <w:tcPr>
            <w:tcW w:w="579" w:type="pct"/>
            <w:gridSpan w:val="2"/>
            <w:shd w:val="clear" w:color="auto" w:fill="auto"/>
            <w:vAlign w:val="center"/>
          </w:tcPr>
          <w:p w14:paraId="6CAEE4B6" w14:textId="77777777" w:rsidR="00956EE1" w:rsidRPr="00326FBE" w:rsidRDefault="00A2264C">
            <w:pPr>
              <w:widowControl w:val="0"/>
              <w:autoSpaceDE w:val="0"/>
              <w:autoSpaceDN w:val="0"/>
              <w:adjustRightInd w:val="0"/>
              <w:spacing w:before="202" w:after="0" w:line="240" w:lineRule="auto"/>
              <w:jc w:val="center"/>
              <w:rPr>
                <w:rFonts w:ascii="Times New Roman" w:eastAsia="FangSong" w:hAnsi="Times New Roman"/>
                <w:w w:val="103"/>
                <w:sz w:val="24"/>
                <w:szCs w:val="24"/>
                <w:lang w:val="en-US" w:eastAsia="zh-CN"/>
              </w:rPr>
            </w:pPr>
            <w:r w:rsidRPr="00326FBE">
              <w:rPr>
                <w:rFonts w:ascii="Times New Roman" w:eastAsia="FangSong" w:hAnsi="Times New Roman"/>
                <w:w w:val="103"/>
                <w:sz w:val="24"/>
                <w:szCs w:val="24"/>
                <w:lang w:val="en-US" w:eastAsia="zh-CN"/>
              </w:rPr>
              <w:t>2 hours</w:t>
            </w:r>
          </w:p>
        </w:tc>
      </w:tr>
      <w:tr w:rsidR="00326FBE" w:rsidRPr="00326FBE" w14:paraId="7465A4D0" w14:textId="77777777">
        <w:tc>
          <w:tcPr>
            <w:tcW w:w="1609" w:type="pct"/>
            <w:shd w:val="clear" w:color="auto" w:fill="auto"/>
            <w:vAlign w:val="center"/>
          </w:tcPr>
          <w:p w14:paraId="7FDB0EF4" w14:textId="77777777" w:rsidR="00956EE1" w:rsidRPr="00326FBE" w:rsidRDefault="00A2264C">
            <w:pPr>
              <w:widowControl w:val="0"/>
              <w:tabs>
                <w:tab w:val="left" w:pos="1440"/>
              </w:tabs>
              <w:autoSpaceDE w:val="0"/>
              <w:autoSpaceDN w:val="0"/>
              <w:adjustRightInd w:val="0"/>
              <w:spacing w:after="0" w:line="240" w:lineRule="auto"/>
              <w:jc w:val="center"/>
              <w:rPr>
                <w:rFonts w:ascii="Times New Roman" w:eastAsia="FangSong" w:hAnsi="Times New Roman"/>
                <w:sz w:val="24"/>
                <w:szCs w:val="24"/>
                <w:lang w:val="en-US" w:eastAsia="zh-CN"/>
              </w:rPr>
            </w:pPr>
            <w:r w:rsidRPr="00326FBE">
              <w:rPr>
                <w:rFonts w:ascii="Times New Roman" w:eastAsia="FangSong" w:hAnsi="Times New Roman"/>
                <w:sz w:val="24"/>
                <w:szCs w:val="24"/>
              </w:rPr>
              <w:t>Lesson 4 Don’t be too anxious to make money.</w:t>
            </w:r>
          </w:p>
        </w:tc>
        <w:tc>
          <w:tcPr>
            <w:tcW w:w="2812" w:type="pct"/>
            <w:shd w:val="clear" w:color="auto" w:fill="auto"/>
            <w:vAlign w:val="center"/>
          </w:tcPr>
          <w:p w14:paraId="11D99F94" w14:textId="77777777" w:rsidR="00956EE1" w:rsidRPr="00326FBE" w:rsidRDefault="00A2264C">
            <w:pPr>
              <w:widowControl w:val="0"/>
              <w:tabs>
                <w:tab w:val="left" w:pos="1440"/>
              </w:tabs>
              <w:autoSpaceDE w:val="0"/>
              <w:autoSpaceDN w:val="0"/>
              <w:adjustRightInd w:val="0"/>
              <w:spacing w:after="0" w:line="240" w:lineRule="auto"/>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31 new words; Language points: Think; Originally; And; According to; Even</w:t>
            </w:r>
          </w:p>
        </w:tc>
        <w:tc>
          <w:tcPr>
            <w:tcW w:w="579" w:type="pct"/>
            <w:gridSpan w:val="2"/>
            <w:shd w:val="clear" w:color="auto" w:fill="auto"/>
            <w:vAlign w:val="center"/>
          </w:tcPr>
          <w:p w14:paraId="64CBAAD5" w14:textId="77777777" w:rsidR="00956EE1" w:rsidRPr="00326FBE" w:rsidRDefault="00A2264C">
            <w:pPr>
              <w:widowControl w:val="0"/>
              <w:autoSpaceDE w:val="0"/>
              <w:autoSpaceDN w:val="0"/>
              <w:adjustRightInd w:val="0"/>
              <w:spacing w:before="202" w:after="0" w:line="240" w:lineRule="auto"/>
              <w:jc w:val="center"/>
              <w:rPr>
                <w:rFonts w:ascii="Times New Roman" w:eastAsia="FangSong" w:hAnsi="Times New Roman"/>
                <w:w w:val="103"/>
                <w:sz w:val="24"/>
                <w:szCs w:val="24"/>
                <w:lang w:val="en-US" w:eastAsia="zh-CN"/>
              </w:rPr>
            </w:pPr>
            <w:r w:rsidRPr="00326FBE">
              <w:rPr>
                <w:rFonts w:ascii="Times New Roman" w:eastAsia="FangSong" w:hAnsi="Times New Roman"/>
                <w:w w:val="103"/>
                <w:sz w:val="24"/>
                <w:szCs w:val="24"/>
                <w:lang w:val="en-US" w:eastAsia="zh-CN"/>
              </w:rPr>
              <w:t>2 hours</w:t>
            </w:r>
          </w:p>
        </w:tc>
      </w:tr>
      <w:tr w:rsidR="00326FBE" w:rsidRPr="00326FBE" w14:paraId="6C14D3EE" w14:textId="77777777">
        <w:tc>
          <w:tcPr>
            <w:tcW w:w="1609" w:type="pct"/>
            <w:shd w:val="clear" w:color="auto" w:fill="auto"/>
            <w:vAlign w:val="center"/>
          </w:tcPr>
          <w:p w14:paraId="7A70ADEE" w14:textId="77777777" w:rsidR="00956EE1" w:rsidRPr="00326FBE" w:rsidRDefault="00A2264C">
            <w:pPr>
              <w:widowControl w:val="0"/>
              <w:tabs>
                <w:tab w:val="left" w:pos="1440"/>
              </w:tabs>
              <w:autoSpaceDE w:val="0"/>
              <w:autoSpaceDN w:val="0"/>
              <w:adjustRightInd w:val="0"/>
              <w:spacing w:after="0" w:line="240" w:lineRule="auto"/>
              <w:jc w:val="center"/>
              <w:rPr>
                <w:rFonts w:ascii="Times New Roman" w:eastAsia="FangSong" w:hAnsi="Times New Roman"/>
                <w:sz w:val="24"/>
                <w:szCs w:val="24"/>
                <w:lang w:val="en-US" w:eastAsia="zh-CN"/>
              </w:rPr>
            </w:pPr>
            <w:r w:rsidRPr="00326FBE">
              <w:rPr>
                <w:rFonts w:ascii="Times New Roman" w:eastAsia="FangSong" w:hAnsi="Times New Roman"/>
                <w:sz w:val="24"/>
                <w:szCs w:val="24"/>
                <w:lang w:eastAsia="zh-CN"/>
              </w:rPr>
              <w:t>Lesson 5 Buy only the right ones, not the expensive ones.</w:t>
            </w:r>
          </w:p>
        </w:tc>
        <w:tc>
          <w:tcPr>
            <w:tcW w:w="2812" w:type="pct"/>
            <w:shd w:val="clear" w:color="auto" w:fill="auto"/>
            <w:vAlign w:val="center"/>
          </w:tcPr>
          <w:p w14:paraId="4FCD72BB" w14:textId="77777777" w:rsidR="00956EE1" w:rsidRPr="00326FBE" w:rsidRDefault="00A2264C">
            <w:pPr>
              <w:widowControl w:val="0"/>
              <w:tabs>
                <w:tab w:val="left" w:pos="1440"/>
              </w:tabs>
              <w:autoSpaceDE w:val="0"/>
              <w:autoSpaceDN w:val="0"/>
              <w:adjustRightInd w:val="0"/>
              <w:spacing w:after="0" w:line="240" w:lineRule="auto"/>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30 new words; Language points: Affirmative; Moreover; Actual; For ......; Especially</w:t>
            </w:r>
          </w:p>
        </w:tc>
        <w:tc>
          <w:tcPr>
            <w:tcW w:w="579" w:type="pct"/>
            <w:gridSpan w:val="2"/>
            <w:shd w:val="clear" w:color="auto" w:fill="auto"/>
            <w:vAlign w:val="center"/>
          </w:tcPr>
          <w:p w14:paraId="17B73FBC" w14:textId="77777777" w:rsidR="00956EE1" w:rsidRPr="00326FBE" w:rsidRDefault="00A2264C">
            <w:pPr>
              <w:widowControl w:val="0"/>
              <w:autoSpaceDE w:val="0"/>
              <w:autoSpaceDN w:val="0"/>
              <w:adjustRightInd w:val="0"/>
              <w:spacing w:before="202" w:after="0" w:line="240" w:lineRule="auto"/>
              <w:jc w:val="center"/>
              <w:rPr>
                <w:rFonts w:ascii="Times New Roman" w:eastAsia="FangSong" w:hAnsi="Times New Roman"/>
                <w:w w:val="103"/>
                <w:sz w:val="24"/>
                <w:szCs w:val="24"/>
                <w:lang w:val="en-US" w:eastAsia="zh-CN"/>
              </w:rPr>
            </w:pPr>
            <w:r w:rsidRPr="00326FBE">
              <w:rPr>
                <w:rFonts w:ascii="Times New Roman" w:eastAsia="FangSong" w:hAnsi="Times New Roman"/>
                <w:w w:val="103"/>
                <w:sz w:val="24"/>
                <w:szCs w:val="24"/>
                <w:lang w:val="en-US" w:eastAsia="zh-CN"/>
              </w:rPr>
              <w:t>2 hours</w:t>
            </w:r>
          </w:p>
        </w:tc>
      </w:tr>
      <w:tr w:rsidR="00326FBE" w:rsidRPr="00326FBE" w14:paraId="5F8EED9B" w14:textId="77777777">
        <w:tc>
          <w:tcPr>
            <w:tcW w:w="1609" w:type="pct"/>
            <w:shd w:val="clear" w:color="auto" w:fill="auto"/>
            <w:vAlign w:val="center"/>
          </w:tcPr>
          <w:p w14:paraId="761339FC" w14:textId="77777777" w:rsidR="00956EE1" w:rsidRPr="00326FBE" w:rsidRDefault="00A2264C">
            <w:pPr>
              <w:widowControl w:val="0"/>
              <w:tabs>
                <w:tab w:val="left" w:pos="1440"/>
              </w:tabs>
              <w:autoSpaceDE w:val="0"/>
              <w:autoSpaceDN w:val="0"/>
              <w:adjustRightInd w:val="0"/>
              <w:spacing w:after="0" w:line="240" w:lineRule="auto"/>
              <w:jc w:val="center"/>
              <w:rPr>
                <w:rFonts w:ascii="Times New Roman" w:eastAsia="FangSong" w:hAnsi="Times New Roman"/>
                <w:sz w:val="24"/>
                <w:szCs w:val="24"/>
                <w:lang w:val="en-US" w:eastAsia="zh-CN"/>
              </w:rPr>
            </w:pPr>
            <w:r w:rsidRPr="00326FBE">
              <w:rPr>
                <w:rFonts w:ascii="Times New Roman" w:eastAsia="FangSong" w:hAnsi="Times New Roman"/>
                <w:sz w:val="24"/>
                <w:szCs w:val="24"/>
              </w:rPr>
              <w:t>Lesson 6 You get what you pay for</w:t>
            </w:r>
          </w:p>
        </w:tc>
        <w:tc>
          <w:tcPr>
            <w:tcW w:w="2812" w:type="pct"/>
            <w:shd w:val="clear" w:color="auto" w:fill="auto"/>
            <w:vAlign w:val="center"/>
          </w:tcPr>
          <w:p w14:paraId="5AA4615F" w14:textId="77777777" w:rsidR="00956EE1" w:rsidRPr="00326FBE" w:rsidRDefault="00A2264C">
            <w:pPr>
              <w:widowControl w:val="0"/>
              <w:tabs>
                <w:tab w:val="left" w:pos="1440"/>
              </w:tabs>
              <w:autoSpaceDE w:val="0"/>
              <w:autoSpaceDN w:val="0"/>
              <w:adjustRightInd w:val="0"/>
              <w:spacing w:after="0" w:line="240" w:lineRule="auto"/>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30 new words; Language points: Actually; Times; Worthy; Among them; Under ......</w:t>
            </w:r>
          </w:p>
        </w:tc>
        <w:tc>
          <w:tcPr>
            <w:tcW w:w="579" w:type="pct"/>
            <w:gridSpan w:val="2"/>
            <w:shd w:val="clear" w:color="auto" w:fill="auto"/>
            <w:vAlign w:val="center"/>
          </w:tcPr>
          <w:p w14:paraId="6F3857D8" w14:textId="77777777" w:rsidR="00956EE1" w:rsidRPr="00326FBE" w:rsidRDefault="00A2264C">
            <w:pPr>
              <w:widowControl w:val="0"/>
              <w:autoSpaceDE w:val="0"/>
              <w:autoSpaceDN w:val="0"/>
              <w:adjustRightInd w:val="0"/>
              <w:spacing w:before="202" w:after="0" w:line="240" w:lineRule="auto"/>
              <w:jc w:val="center"/>
              <w:rPr>
                <w:rFonts w:ascii="Times New Roman" w:eastAsia="FangSong" w:hAnsi="Times New Roman"/>
                <w:w w:val="103"/>
                <w:sz w:val="24"/>
                <w:szCs w:val="24"/>
                <w:lang w:val="en-US" w:eastAsia="zh-CN"/>
              </w:rPr>
            </w:pPr>
            <w:r w:rsidRPr="00326FBE">
              <w:rPr>
                <w:rFonts w:ascii="Times New Roman" w:eastAsia="FangSong" w:hAnsi="Times New Roman"/>
                <w:w w:val="103"/>
                <w:sz w:val="24"/>
                <w:szCs w:val="24"/>
                <w:lang w:val="en-US" w:eastAsia="zh-CN"/>
              </w:rPr>
              <w:t>2 hours</w:t>
            </w:r>
          </w:p>
        </w:tc>
      </w:tr>
      <w:tr w:rsidR="00326FBE" w:rsidRPr="00326FBE" w14:paraId="3173861E" w14:textId="77777777">
        <w:tc>
          <w:tcPr>
            <w:tcW w:w="1609" w:type="pct"/>
            <w:shd w:val="clear" w:color="auto" w:fill="auto"/>
            <w:vAlign w:val="center"/>
          </w:tcPr>
          <w:p w14:paraId="093E4222" w14:textId="77777777" w:rsidR="00956EE1" w:rsidRPr="00326FBE" w:rsidRDefault="00A2264C">
            <w:pPr>
              <w:widowControl w:val="0"/>
              <w:tabs>
                <w:tab w:val="left" w:pos="1440"/>
              </w:tabs>
              <w:autoSpaceDE w:val="0"/>
              <w:autoSpaceDN w:val="0"/>
              <w:adjustRightInd w:val="0"/>
              <w:spacing w:after="0" w:line="240" w:lineRule="auto"/>
              <w:jc w:val="center"/>
              <w:rPr>
                <w:rFonts w:ascii="Times New Roman" w:eastAsia="FangSong" w:hAnsi="Times New Roman"/>
                <w:sz w:val="24"/>
                <w:szCs w:val="24"/>
                <w:lang w:val="en-US" w:eastAsia="zh-CN"/>
              </w:rPr>
            </w:pPr>
            <w:r w:rsidRPr="00326FBE">
              <w:rPr>
                <w:rFonts w:ascii="Times New Roman" w:eastAsia="FangSong" w:hAnsi="Times New Roman"/>
                <w:sz w:val="24"/>
                <w:szCs w:val="24"/>
                <w:lang w:eastAsia="zh-CN"/>
              </w:rPr>
              <w:t>Lesson 7 The best doctor is yourself.</w:t>
            </w:r>
          </w:p>
        </w:tc>
        <w:tc>
          <w:tcPr>
            <w:tcW w:w="2812" w:type="pct"/>
            <w:shd w:val="clear" w:color="auto" w:fill="auto"/>
            <w:vAlign w:val="center"/>
          </w:tcPr>
          <w:p w14:paraId="347BB844" w14:textId="77777777" w:rsidR="00956EE1" w:rsidRPr="00326FBE" w:rsidRDefault="00A2264C">
            <w:pPr>
              <w:widowControl w:val="0"/>
              <w:tabs>
                <w:tab w:val="left" w:pos="1440"/>
              </w:tabs>
              <w:autoSpaceDE w:val="0"/>
              <w:autoSpaceDN w:val="0"/>
              <w:adjustRightInd w:val="0"/>
              <w:spacing w:after="0" w:line="240" w:lineRule="auto"/>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 xml:space="preserve">30 new words; Language points: Estimate; Can’t wait; Compound words overlap; If; Not only </w:t>
            </w:r>
            <w:proofErr w:type="gramStart"/>
            <w:r w:rsidRPr="00326FBE">
              <w:rPr>
                <w:rFonts w:ascii="Times New Roman" w:eastAsia="FangSong" w:hAnsi="Times New Roman"/>
                <w:sz w:val="24"/>
                <w:szCs w:val="24"/>
                <w:lang w:val="en-US" w:eastAsia="zh-CN"/>
              </w:rPr>
              <w:t>.....</w:t>
            </w:r>
            <w:proofErr w:type="gramEnd"/>
            <w:r w:rsidRPr="00326FBE">
              <w:rPr>
                <w:rFonts w:ascii="Times New Roman" w:eastAsia="FangSong" w:hAnsi="Times New Roman"/>
                <w:sz w:val="24"/>
                <w:szCs w:val="24"/>
                <w:lang w:val="en-US" w:eastAsia="zh-CN"/>
              </w:rPr>
              <w:t xml:space="preserve"> but also .......</w:t>
            </w:r>
          </w:p>
        </w:tc>
        <w:tc>
          <w:tcPr>
            <w:tcW w:w="579" w:type="pct"/>
            <w:gridSpan w:val="2"/>
            <w:shd w:val="clear" w:color="auto" w:fill="auto"/>
            <w:vAlign w:val="center"/>
          </w:tcPr>
          <w:p w14:paraId="0958DF19" w14:textId="77777777" w:rsidR="00956EE1" w:rsidRPr="00326FBE" w:rsidRDefault="00A2264C">
            <w:pPr>
              <w:widowControl w:val="0"/>
              <w:autoSpaceDE w:val="0"/>
              <w:autoSpaceDN w:val="0"/>
              <w:adjustRightInd w:val="0"/>
              <w:spacing w:before="202" w:after="0" w:line="240" w:lineRule="auto"/>
              <w:jc w:val="center"/>
              <w:rPr>
                <w:rFonts w:ascii="Times New Roman" w:eastAsia="FangSong" w:hAnsi="Times New Roman"/>
                <w:w w:val="103"/>
                <w:sz w:val="24"/>
                <w:szCs w:val="24"/>
                <w:lang w:val="en-US" w:eastAsia="zh-CN"/>
              </w:rPr>
            </w:pPr>
            <w:r w:rsidRPr="00326FBE">
              <w:rPr>
                <w:rFonts w:ascii="Times New Roman" w:eastAsia="FangSong" w:hAnsi="Times New Roman"/>
                <w:w w:val="103"/>
                <w:sz w:val="24"/>
                <w:szCs w:val="24"/>
                <w:lang w:val="en-US" w:eastAsia="zh-CN"/>
              </w:rPr>
              <w:t>2 hours</w:t>
            </w:r>
          </w:p>
        </w:tc>
      </w:tr>
      <w:tr w:rsidR="00326FBE" w:rsidRPr="00326FBE" w14:paraId="0E1DBDFF" w14:textId="77777777">
        <w:tc>
          <w:tcPr>
            <w:tcW w:w="1609" w:type="pct"/>
            <w:shd w:val="clear" w:color="auto" w:fill="auto"/>
            <w:vAlign w:val="center"/>
          </w:tcPr>
          <w:p w14:paraId="37ED040A" w14:textId="77777777" w:rsidR="00956EE1" w:rsidRPr="00326FBE" w:rsidRDefault="00A2264C">
            <w:pPr>
              <w:widowControl w:val="0"/>
              <w:tabs>
                <w:tab w:val="left" w:pos="1440"/>
              </w:tabs>
              <w:autoSpaceDE w:val="0"/>
              <w:autoSpaceDN w:val="0"/>
              <w:adjustRightInd w:val="0"/>
              <w:spacing w:after="0" w:line="240" w:lineRule="auto"/>
              <w:jc w:val="center"/>
              <w:rPr>
                <w:rFonts w:ascii="Times New Roman" w:eastAsia="FangSong" w:hAnsi="Times New Roman"/>
                <w:sz w:val="24"/>
                <w:szCs w:val="24"/>
                <w:lang w:val="en-US" w:eastAsia="zh-CN"/>
              </w:rPr>
            </w:pPr>
            <w:r w:rsidRPr="00326FBE">
              <w:rPr>
                <w:rFonts w:ascii="Times New Roman" w:eastAsia="FangSong" w:hAnsi="Times New Roman"/>
                <w:sz w:val="24"/>
                <w:szCs w:val="24"/>
                <w:lang w:eastAsia="zh-CN"/>
              </w:rPr>
              <w:t>Lesson 8 There is no shortage of beauty in life.</w:t>
            </w:r>
          </w:p>
        </w:tc>
        <w:tc>
          <w:tcPr>
            <w:tcW w:w="2812" w:type="pct"/>
            <w:shd w:val="clear" w:color="auto" w:fill="auto"/>
            <w:vAlign w:val="center"/>
          </w:tcPr>
          <w:p w14:paraId="1AC0D6FE" w14:textId="77777777" w:rsidR="00956EE1" w:rsidRPr="00326FBE" w:rsidRDefault="00A2264C">
            <w:pPr>
              <w:widowControl w:val="0"/>
              <w:tabs>
                <w:tab w:val="left" w:pos="1440"/>
              </w:tabs>
              <w:autoSpaceDE w:val="0"/>
              <w:autoSpaceDN w:val="0"/>
              <w:adjustRightInd w:val="0"/>
              <w:spacing w:after="0" w:line="240" w:lineRule="auto"/>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30 new words; Language points: Make; As long as; No; Therefore; Often.</w:t>
            </w:r>
          </w:p>
        </w:tc>
        <w:tc>
          <w:tcPr>
            <w:tcW w:w="579" w:type="pct"/>
            <w:gridSpan w:val="2"/>
            <w:shd w:val="clear" w:color="auto" w:fill="auto"/>
            <w:vAlign w:val="center"/>
          </w:tcPr>
          <w:p w14:paraId="73047C34" w14:textId="77777777" w:rsidR="00956EE1" w:rsidRPr="00326FBE" w:rsidRDefault="00A2264C">
            <w:pPr>
              <w:widowControl w:val="0"/>
              <w:autoSpaceDE w:val="0"/>
              <w:autoSpaceDN w:val="0"/>
              <w:adjustRightInd w:val="0"/>
              <w:spacing w:before="202" w:after="0" w:line="240" w:lineRule="auto"/>
              <w:jc w:val="center"/>
              <w:rPr>
                <w:rFonts w:ascii="Times New Roman" w:eastAsia="FangSong" w:hAnsi="Times New Roman"/>
                <w:w w:val="103"/>
                <w:sz w:val="24"/>
                <w:szCs w:val="24"/>
                <w:lang w:val="en-US" w:eastAsia="zh-CN"/>
              </w:rPr>
            </w:pPr>
            <w:r w:rsidRPr="00326FBE">
              <w:rPr>
                <w:rFonts w:ascii="Times New Roman" w:eastAsia="FangSong" w:hAnsi="Times New Roman"/>
                <w:w w:val="103"/>
                <w:sz w:val="24"/>
                <w:szCs w:val="24"/>
                <w:lang w:val="en-US" w:eastAsia="zh-CN"/>
              </w:rPr>
              <w:t>2 hours</w:t>
            </w:r>
          </w:p>
        </w:tc>
      </w:tr>
      <w:tr w:rsidR="00326FBE" w:rsidRPr="00326FBE" w14:paraId="2AC1BCAE" w14:textId="77777777">
        <w:tc>
          <w:tcPr>
            <w:tcW w:w="1609" w:type="pct"/>
            <w:shd w:val="clear" w:color="auto" w:fill="auto"/>
            <w:vAlign w:val="center"/>
          </w:tcPr>
          <w:p w14:paraId="260E90B7" w14:textId="77777777" w:rsidR="00956EE1" w:rsidRPr="00326FBE" w:rsidRDefault="00A2264C">
            <w:pPr>
              <w:widowControl w:val="0"/>
              <w:tabs>
                <w:tab w:val="left" w:pos="1440"/>
              </w:tabs>
              <w:autoSpaceDE w:val="0"/>
              <w:autoSpaceDN w:val="0"/>
              <w:adjustRightInd w:val="0"/>
              <w:spacing w:after="0" w:line="240" w:lineRule="auto"/>
              <w:jc w:val="center"/>
              <w:rPr>
                <w:rFonts w:ascii="Times New Roman" w:eastAsia="FangSong" w:hAnsi="Times New Roman"/>
                <w:sz w:val="24"/>
                <w:szCs w:val="24"/>
                <w:lang w:val="en-US" w:eastAsia="zh-CN"/>
              </w:rPr>
            </w:pPr>
            <w:r w:rsidRPr="00326FBE">
              <w:rPr>
                <w:rFonts w:ascii="Times New Roman" w:eastAsia="FangSong" w:hAnsi="Times New Roman"/>
                <w:sz w:val="24"/>
                <w:szCs w:val="24"/>
              </w:rPr>
              <w:t>Lesson 9 Sunshine always appears after wind and rain.</w:t>
            </w:r>
          </w:p>
        </w:tc>
        <w:tc>
          <w:tcPr>
            <w:tcW w:w="2812" w:type="pct"/>
            <w:shd w:val="clear" w:color="auto" w:fill="auto"/>
            <w:vAlign w:val="center"/>
          </w:tcPr>
          <w:p w14:paraId="17D29559" w14:textId="77777777" w:rsidR="00956EE1" w:rsidRPr="00326FBE" w:rsidRDefault="00A2264C">
            <w:pPr>
              <w:widowControl w:val="0"/>
              <w:tabs>
                <w:tab w:val="left" w:pos="1440"/>
              </w:tabs>
              <w:autoSpaceDE w:val="0"/>
              <w:autoSpaceDN w:val="0"/>
              <w:adjustRightInd w:val="0"/>
              <w:spacing w:after="0" w:line="240" w:lineRule="auto"/>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30 new words; Language points: D</w:t>
            </w:r>
            <w:r w:rsidRPr="00326FBE">
              <w:rPr>
                <w:rFonts w:ascii="Times New Roman" w:eastAsia="FangSong" w:hAnsi="Times New Roman" w:hint="eastAsia"/>
                <w:sz w:val="24"/>
                <w:szCs w:val="24"/>
                <w:lang w:val="en-US" w:eastAsia="zh-CN"/>
              </w:rPr>
              <w:t>o</w:t>
            </w:r>
            <w:r w:rsidRPr="00326FBE">
              <w:rPr>
                <w:rFonts w:ascii="Times New Roman" w:eastAsia="FangSong" w:hAnsi="Times New Roman"/>
                <w:sz w:val="24"/>
                <w:szCs w:val="24"/>
                <w:lang w:val="en-US" w:eastAsia="zh-CN"/>
              </w:rPr>
              <w:t>n’t; Pass; But; Results; Go!</w:t>
            </w:r>
          </w:p>
        </w:tc>
        <w:tc>
          <w:tcPr>
            <w:tcW w:w="579" w:type="pct"/>
            <w:gridSpan w:val="2"/>
            <w:shd w:val="clear" w:color="auto" w:fill="auto"/>
            <w:vAlign w:val="center"/>
          </w:tcPr>
          <w:p w14:paraId="04B83B25" w14:textId="77777777" w:rsidR="00956EE1" w:rsidRPr="00326FBE" w:rsidRDefault="00A2264C">
            <w:pPr>
              <w:widowControl w:val="0"/>
              <w:autoSpaceDE w:val="0"/>
              <w:autoSpaceDN w:val="0"/>
              <w:adjustRightInd w:val="0"/>
              <w:spacing w:before="202" w:after="0" w:line="240" w:lineRule="auto"/>
              <w:jc w:val="center"/>
              <w:rPr>
                <w:rFonts w:ascii="Times New Roman" w:eastAsia="FangSong" w:hAnsi="Times New Roman"/>
                <w:w w:val="103"/>
                <w:sz w:val="24"/>
                <w:szCs w:val="24"/>
                <w:lang w:val="en-US" w:eastAsia="zh-CN"/>
              </w:rPr>
            </w:pPr>
            <w:r w:rsidRPr="00326FBE">
              <w:rPr>
                <w:rFonts w:ascii="Times New Roman" w:eastAsia="FangSong" w:hAnsi="Times New Roman"/>
                <w:w w:val="103"/>
                <w:sz w:val="24"/>
                <w:szCs w:val="24"/>
                <w:lang w:val="en-US" w:eastAsia="zh-CN"/>
              </w:rPr>
              <w:t>2 hours</w:t>
            </w:r>
          </w:p>
        </w:tc>
      </w:tr>
      <w:tr w:rsidR="00326FBE" w:rsidRPr="00326FBE" w14:paraId="4A12943F" w14:textId="77777777">
        <w:tc>
          <w:tcPr>
            <w:tcW w:w="1609" w:type="pct"/>
            <w:shd w:val="clear" w:color="auto" w:fill="auto"/>
            <w:vAlign w:val="center"/>
          </w:tcPr>
          <w:p w14:paraId="65702890" w14:textId="77777777" w:rsidR="00956EE1" w:rsidRPr="00326FBE" w:rsidRDefault="00A2264C">
            <w:pPr>
              <w:widowControl w:val="0"/>
              <w:tabs>
                <w:tab w:val="left" w:pos="1440"/>
              </w:tabs>
              <w:autoSpaceDE w:val="0"/>
              <w:autoSpaceDN w:val="0"/>
              <w:adjustRightInd w:val="0"/>
              <w:spacing w:after="0" w:line="240" w:lineRule="auto"/>
              <w:jc w:val="center"/>
              <w:rPr>
                <w:rFonts w:ascii="Times New Roman" w:eastAsia="FangSong" w:hAnsi="Times New Roman"/>
                <w:sz w:val="24"/>
                <w:szCs w:val="24"/>
                <w:lang w:val="en-US" w:eastAsia="zh-CN"/>
              </w:rPr>
            </w:pPr>
            <w:r w:rsidRPr="00326FBE">
              <w:rPr>
                <w:rFonts w:ascii="Times New Roman" w:eastAsia="FangSong" w:hAnsi="Times New Roman"/>
                <w:sz w:val="24"/>
                <w:szCs w:val="24"/>
              </w:rPr>
              <w:t>Lesson 10 The standard of happiness</w:t>
            </w:r>
          </w:p>
        </w:tc>
        <w:tc>
          <w:tcPr>
            <w:tcW w:w="2812" w:type="pct"/>
            <w:shd w:val="clear" w:color="auto" w:fill="auto"/>
            <w:vAlign w:val="center"/>
          </w:tcPr>
          <w:p w14:paraId="1AD115D9" w14:textId="77777777" w:rsidR="00956EE1" w:rsidRPr="00326FBE" w:rsidRDefault="00A2264C">
            <w:pPr>
              <w:widowControl w:val="0"/>
              <w:tabs>
                <w:tab w:val="left" w:pos="1440"/>
              </w:tabs>
              <w:autoSpaceDE w:val="0"/>
              <w:autoSpaceDN w:val="0"/>
              <w:adjustRightInd w:val="0"/>
              <w:spacing w:after="0" w:line="240" w:lineRule="auto"/>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30 new words; Language point</w:t>
            </w:r>
            <w:r w:rsidRPr="00326FBE">
              <w:rPr>
                <w:rFonts w:ascii="Times New Roman" w:eastAsia="FangSong" w:hAnsi="Times New Roman" w:hint="eastAsia"/>
                <w:sz w:val="24"/>
                <w:szCs w:val="24"/>
                <w:lang w:val="en-US" w:eastAsia="zh-CN"/>
              </w:rPr>
              <w:t>s</w:t>
            </w:r>
            <w:r w:rsidRPr="00326FBE">
              <w:rPr>
                <w:rFonts w:ascii="Times New Roman" w:eastAsia="FangSong" w:hAnsi="Times New Roman"/>
                <w:sz w:val="24"/>
                <w:szCs w:val="24"/>
                <w:lang w:val="en-US" w:eastAsia="zh-CN"/>
              </w:rPr>
              <w:t>: However; Indeed; In the opinion of .....; Because, For example.</w:t>
            </w:r>
          </w:p>
        </w:tc>
        <w:tc>
          <w:tcPr>
            <w:tcW w:w="579" w:type="pct"/>
            <w:gridSpan w:val="2"/>
            <w:shd w:val="clear" w:color="auto" w:fill="auto"/>
            <w:vAlign w:val="center"/>
          </w:tcPr>
          <w:p w14:paraId="623FF122" w14:textId="77777777" w:rsidR="00956EE1" w:rsidRPr="00326FBE" w:rsidRDefault="00A2264C">
            <w:pPr>
              <w:widowControl w:val="0"/>
              <w:autoSpaceDE w:val="0"/>
              <w:autoSpaceDN w:val="0"/>
              <w:adjustRightInd w:val="0"/>
              <w:spacing w:before="202" w:after="0" w:line="240" w:lineRule="auto"/>
              <w:jc w:val="center"/>
              <w:rPr>
                <w:rFonts w:ascii="Times New Roman" w:eastAsia="FangSong" w:hAnsi="Times New Roman"/>
                <w:w w:val="103"/>
                <w:sz w:val="24"/>
                <w:szCs w:val="24"/>
                <w:lang w:val="en-US" w:eastAsia="zh-CN"/>
              </w:rPr>
            </w:pPr>
            <w:r w:rsidRPr="00326FBE">
              <w:rPr>
                <w:rFonts w:ascii="Times New Roman" w:eastAsia="FangSong" w:hAnsi="Times New Roman"/>
                <w:w w:val="103"/>
                <w:sz w:val="24"/>
                <w:szCs w:val="24"/>
                <w:lang w:val="en-US" w:eastAsia="zh-CN"/>
              </w:rPr>
              <w:t>2 hours</w:t>
            </w:r>
          </w:p>
        </w:tc>
      </w:tr>
      <w:tr w:rsidR="00326FBE" w:rsidRPr="00326FBE" w14:paraId="62712213" w14:textId="77777777">
        <w:tc>
          <w:tcPr>
            <w:tcW w:w="1609" w:type="pct"/>
            <w:shd w:val="clear" w:color="auto" w:fill="auto"/>
            <w:vAlign w:val="center"/>
          </w:tcPr>
          <w:p w14:paraId="45CE0822" w14:textId="77777777" w:rsidR="00956EE1" w:rsidRPr="00326FBE" w:rsidRDefault="00A2264C">
            <w:pPr>
              <w:spacing w:after="0" w:line="240" w:lineRule="auto"/>
              <w:jc w:val="center"/>
              <w:rPr>
                <w:rFonts w:ascii="Times New Roman" w:eastAsia="FangSong" w:hAnsi="Times New Roman"/>
                <w:sz w:val="24"/>
                <w:szCs w:val="24"/>
                <w:lang w:eastAsia="zh-CN"/>
              </w:rPr>
            </w:pPr>
            <w:r w:rsidRPr="00326FBE">
              <w:rPr>
                <w:rFonts w:ascii="Times New Roman" w:eastAsia="FangSong" w:hAnsi="Times New Roman"/>
                <w:sz w:val="24"/>
                <w:szCs w:val="24"/>
                <w:lang w:eastAsia="zh-CN"/>
              </w:rPr>
              <w:t>Lesson 11</w:t>
            </w:r>
          </w:p>
          <w:p w14:paraId="0C1AD2A0" w14:textId="77777777" w:rsidR="00956EE1" w:rsidRPr="00326FBE" w:rsidRDefault="00A2264C">
            <w:pPr>
              <w:widowControl w:val="0"/>
              <w:tabs>
                <w:tab w:val="left" w:pos="1440"/>
              </w:tabs>
              <w:autoSpaceDE w:val="0"/>
              <w:autoSpaceDN w:val="0"/>
              <w:adjustRightInd w:val="0"/>
              <w:spacing w:after="0" w:line="240" w:lineRule="auto"/>
              <w:jc w:val="center"/>
              <w:rPr>
                <w:rFonts w:ascii="Times New Roman" w:eastAsia="FangSong" w:hAnsi="Times New Roman"/>
                <w:sz w:val="24"/>
                <w:szCs w:val="24"/>
                <w:lang w:val="en-US" w:eastAsia="zh-CN"/>
              </w:rPr>
            </w:pPr>
            <w:r w:rsidRPr="00326FBE">
              <w:rPr>
                <w:rFonts w:ascii="Times New Roman" w:eastAsia="FangSong" w:hAnsi="Times New Roman"/>
                <w:sz w:val="24"/>
                <w:szCs w:val="24"/>
                <w:lang w:eastAsia="zh-CN"/>
              </w:rPr>
              <w:t>Reading is good, reading good books, loving reading</w:t>
            </w:r>
          </w:p>
        </w:tc>
        <w:tc>
          <w:tcPr>
            <w:tcW w:w="2812" w:type="pct"/>
            <w:shd w:val="clear" w:color="auto" w:fill="auto"/>
            <w:vAlign w:val="center"/>
          </w:tcPr>
          <w:p w14:paraId="7C0F0888" w14:textId="77777777" w:rsidR="00956EE1" w:rsidRPr="00326FBE" w:rsidRDefault="00A2264C">
            <w:pPr>
              <w:widowControl w:val="0"/>
              <w:tabs>
                <w:tab w:val="left" w:pos="1440"/>
              </w:tabs>
              <w:autoSpaceDE w:val="0"/>
              <w:autoSpaceDN w:val="0"/>
              <w:adjustRightInd w:val="0"/>
              <w:spacing w:after="0" w:line="240" w:lineRule="auto"/>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30 new words; Language points: Even; Otherwise, No matter; However; At the same time.</w:t>
            </w:r>
          </w:p>
        </w:tc>
        <w:tc>
          <w:tcPr>
            <w:tcW w:w="579" w:type="pct"/>
            <w:gridSpan w:val="2"/>
            <w:shd w:val="clear" w:color="auto" w:fill="auto"/>
            <w:vAlign w:val="center"/>
          </w:tcPr>
          <w:p w14:paraId="67C74363" w14:textId="77777777" w:rsidR="00956EE1" w:rsidRPr="00326FBE" w:rsidRDefault="00A2264C">
            <w:pPr>
              <w:widowControl w:val="0"/>
              <w:tabs>
                <w:tab w:val="left" w:pos="1440"/>
              </w:tabs>
              <w:autoSpaceDE w:val="0"/>
              <w:autoSpaceDN w:val="0"/>
              <w:adjustRightInd w:val="0"/>
              <w:spacing w:before="202" w:after="0" w:line="240" w:lineRule="auto"/>
              <w:jc w:val="center"/>
              <w:rPr>
                <w:rFonts w:ascii="Times New Roman" w:eastAsia="FangSong" w:hAnsi="Times New Roman"/>
                <w:w w:val="103"/>
                <w:sz w:val="24"/>
                <w:szCs w:val="24"/>
                <w:lang w:val="en-US" w:eastAsia="zh-CN"/>
              </w:rPr>
            </w:pPr>
            <w:r w:rsidRPr="00326FBE">
              <w:rPr>
                <w:rFonts w:ascii="Times New Roman" w:eastAsia="FangSong" w:hAnsi="Times New Roman"/>
                <w:w w:val="103"/>
                <w:sz w:val="24"/>
                <w:szCs w:val="24"/>
                <w:lang w:val="en-US" w:eastAsia="zh-CN"/>
              </w:rPr>
              <w:t>2 hours</w:t>
            </w:r>
          </w:p>
        </w:tc>
      </w:tr>
      <w:tr w:rsidR="00326FBE" w:rsidRPr="00326FBE" w14:paraId="6069ABA9" w14:textId="77777777">
        <w:tc>
          <w:tcPr>
            <w:tcW w:w="1609" w:type="pct"/>
            <w:shd w:val="clear" w:color="auto" w:fill="auto"/>
            <w:vAlign w:val="center"/>
          </w:tcPr>
          <w:p w14:paraId="29352F6F" w14:textId="77777777" w:rsidR="00956EE1" w:rsidRPr="00326FBE" w:rsidRDefault="00A2264C">
            <w:pPr>
              <w:spacing w:after="0" w:line="240" w:lineRule="auto"/>
              <w:jc w:val="center"/>
              <w:rPr>
                <w:rFonts w:ascii="Times New Roman" w:eastAsia="FangSong" w:hAnsi="Times New Roman"/>
                <w:sz w:val="24"/>
                <w:szCs w:val="24"/>
              </w:rPr>
            </w:pPr>
            <w:r w:rsidRPr="00326FBE">
              <w:rPr>
                <w:rFonts w:ascii="Times New Roman" w:eastAsia="FangSong" w:hAnsi="Times New Roman"/>
                <w:sz w:val="24"/>
                <w:szCs w:val="24"/>
              </w:rPr>
              <w:t>Lesson 12</w:t>
            </w:r>
          </w:p>
          <w:p w14:paraId="78698AD0" w14:textId="77777777" w:rsidR="00956EE1" w:rsidRPr="00326FBE" w:rsidRDefault="00A2264C">
            <w:pPr>
              <w:widowControl w:val="0"/>
              <w:tabs>
                <w:tab w:val="left" w:pos="1440"/>
              </w:tabs>
              <w:autoSpaceDE w:val="0"/>
              <w:autoSpaceDN w:val="0"/>
              <w:adjustRightInd w:val="0"/>
              <w:spacing w:after="0" w:line="240" w:lineRule="auto"/>
              <w:jc w:val="center"/>
              <w:rPr>
                <w:rFonts w:ascii="Times New Roman" w:eastAsia="FangSong" w:hAnsi="Times New Roman"/>
                <w:sz w:val="24"/>
                <w:szCs w:val="24"/>
                <w:lang w:val="en-US" w:eastAsia="zh-CN"/>
              </w:rPr>
            </w:pPr>
            <w:r w:rsidRPr="00326FBE">
              <w:rPr>
                <w:rFonts w:ascii="Times New Roman" w:eastAsia="FangSong" w:hAnsi="Times New Roman"/>
                <w:sz w:val="24"/>
                <w:szCs w:val="24"/>
              </w:rPr>
              <w:t>Discover the world with heart</w:t>
            </w:r>
          </w:p>
        </w:tc>
        <w:tc>
          <w:tcPr>
            <w:tcW w:w="2812" w:type="pct"/>
            <w:shd w:val="clear" w:color="auto" w:fill="auto"/>
            <w:vAlign w:val="center"/>
          </w:tcPr>
          <w:p w14:paraId="03FF576F" w14:textId="77777777" w:rsidR="00956EE1" w:rsidRPr="00326FBE" w:rsidRDefault="00A2264C">
            <w:pPr>
              <w:widowControl w:val="0"/>
              <w:tabs>
                <w:tab w:val="left" w:pos="1440"/>
              </w:tabs>
              <w:autoSpaceDE w:val="0"/>
              <w:autoSpaceDN w:val="0"/>
              <w:adjustRightInd w:val="0"/>
              <w:spacing w:after="0" w:line="240" w:lineRule="auto"/>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30 new words; Language points: And; And then Also; For; Noun quantifier overlap; contrary.</w:t>
            </w:r>
          </w:p>
        </w:tc>
        <w:tc>
          <w:tcPr>
            <w:tcW w:w="579" w:type="pct"/>
            <w:gridSpan w:val="2"/>
            <w:shd w:val="clear" w:color="auto" w:fill="auto"/>
            <w:vAlign w:val="center"/>
          </w:tcPr>
          <w:p w14:paraId="75C9F930" w14:textId="77777777" w:rsidR="00956EE1" w:rsidRPr="00326FBE" w:rsidRDefault="00A2264C">
            <w:pPr>
              <w:widowControl w:val="0"/>
              <w:tabs>
                <w:tab w:val="left" w:pos="1440"/>
              </w:tabs>
              <w:autoSpaceDE w:val="0"/>
              <w:autoSpaceDN w:val="0"/>
              <w:adjustRightInd w:val="0"/>
              <w:spacing w:before="202" w:after="0" w:line="240" w:lineRule="auto"/>
              <w:jc w:val="center"/>
              <w:rPr>
                <w:rFonts w:ascii="Times New Roman" w:eastAsia="FangSong" w:hAnsi="Times New Roman"/>
                <w:w w:val="103"/>
                <w:sz w:val="24"/>
                <w:szCs w:val="24"/>
                <w:lang w:val="en-US" w:eastAsia="zh-CN"/>
              </w:rPr>
            </w:pPr>
            <w:r w:rsidRPr="00326FBE">
              <w:rPr>
                <w:rFonts w:ascii="Times New Roman" w:eastAsia="FangSong" w:hAnsi="Times New Roman"/>
                <w:w w:val="103"/>
                <w:sz w:val="24"/>
                <w:szCs w:val="24"/>
                <w:lang w:val="en-US" w:eastAsia="zh-CN"/>
              </w:rPr>
              <w:t>2.5 hours</w:t>
            </w:r>
          </w:p>
        </w:tc>
      </w:tr>
      <w:tr w:rsidR="00326FBE" w:rsidRPr="00326FBE" w14:paraId="1D0BBC2D" w14:textId="77777777">
        <w:tc>
          <w:tcPr>
            <w:tcW w:w="1609" w:type="pct"/>
            <w:shd w:val="clear" w:color="auto" w:fill="auto"/>
            <w:vAlign w:val="center"/>
          </w:tcPr>
          <w:p w14:paraId="50EB4ABC" w14:textId="77777777" w:rsidR="00956EE1" w:rsidRPr="00326FBE" w:rsidRDefault="00A2264C">
            <w:pPr>
              <w:spacing w:after="0" w:line="240" w:lineRule="auto"/>
              <w:jc w:val="center"/>
              <w:rPr>
                <w:rFonts w:ascii="Times New Roman" w:eastAsia="FangSong" w:hAnsi="Times New Roman"/>
                <w:sz w:val="24"/>
                <w:szCs w:val="24"/>
              </w:rPr>
            </w:pPr>
            <w:r w:rsidRPr="00326FBE">
              <w:rPr>
                <w:rFonts w:ascii="Times New Roman" w:eastAsia="FangSong" w:hAnsi="Times New Roman"/>
                <w:sz w:val="24"/>
                <w:szCs w:val="24"/>
              </w:rPr>
              <w:t>Lesson 13</w:t>
            </w:r>
          </w:p>
          <w:p w14:paraId="6D9EEE0E" w14:textId="77777777" w:rsidR="00956EE1" w:rsidRPr="00326FBE" w:rsidRDefault="00A2264C">
            <w:pPr>
              <w:widowControl w:val="0"/>
              <w:tabs>
                <w:tab w:val="left" w:pos="1440"/>
              </w:tabs>
              <w:autoSpaceDE w:val="0"/>
              <w:autoSpaceDN w:val="0"/>
              <w:adjustRightInd w:val="0"/>
              <w:spacing w:after="0" w:line="240" w:lineRule="auto"/>
              <w:jc w:val="center"/>
              <w:rPr>
                <w:rFonts w:ascii="Times New Roman" w:eastAsia="FangSong" w:hAnsi="Times New Roman"/>
                <w:sz w:val="24"/>
                <w:szCs w:val="24"/>
                <w:lang w:val="en-US" w:eastAsia="zh-CN"/>
              </w:rPr>
            </w:pPr>
            <w:r w:rsidRPr="00326FBE">
              <w:rPr>
                <w:rFonts w:ascii="Times New Roman" w:eastAsia="FangSong" w:hAnsi="Times New Roman"/>
                <w:sz w:val="24"/>
                <w:szCs w:val="24"/>
              </w:rPr>
              <w:t xml:space="preserve">Drinking tea and watching </w:t>
            </w:r>
            <w:r w:rsidRPr="00326FBE">
              <w:rPr>
                <w:rFonts w:ascii="Times New Roman" w:eastAsia="FangSong" w:hAnsi="Times New Roman"/>
                <w:sz w:val="24"/>
                <w:szCs w:val="24"/>
              </w:rPr>
              <w:lastRenderedPageBreak/>
              <w:t>Beijing Opera</w:t>
            </w:r>
          </w:p>
        </w:tc>
        <w:tc>
          <w:tcPr>
            <w:tcW w:w="2812" w:type="pct"/>
            <w:shd w:val="clear" w:color="auto" w:fill="auto"/>
            <w:vAlign w:val="center"/>
          </w:tcPr>
          <w:p w14:paraId="051F6E2D" w14:textId="77777777" w:rsidR="00956EE1" w:rsidRPr="00326FBE" w:rsidRDefault="00A2264C">
            <w:pPr>
              <w:widowControl w:val="0"/>
              <w:tabs>
                <w:tab w:val="left" w:pos="1440"/>
              </w:tabs>
              <w:autoSpaceDE w:val="0"/>
              <w:autoSpaceDN w:val="0"/>
              <w:adjustRightInd w:val="0"/>
              <w:spacing w:after="0" w:line="240" w:lineRule="auto"/>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lastRenderedPageBreak/>
              <w:t>30 new words; Language points: General; Occasionally; By; Conduct; With.</w:t>
            </w:r>
          </w:p>
        </w:tc>
        <w:tc>
          <w:tcPr>
            <w:tcW w:w="579" w:type="pct"/>
            <w:gridSpan w:val="2"/>
            <w:shd w:val="clear" w:color="auto" w:fill="auto"/>
            <w:vAlign w:val="center"/>
          </w:tcPr>
          <w:p w14:paraId="21D254CB" w14:textId="77777777" w:rsidR="00956EE1" w:rsidRPr="00326FBE" w:rsidRDefault="00A2264C">
            <w:pPr>
              <w:widowControl w:val="0"/>
              <w:autoSpaceDE w:val="0"/>
              <w:autoSpaceDN w:val="0"/>
              <w:adjustRightInd w:val="0"/>
              <w:spacing w:before="202" w:after="0" w:line="240" w:lineRule="auto"/>
              <w:jc w:val="center"/>
              <w:rPr>
                <w:rFonts w:ascii="Times New Roman" w:eastAsia="FangSong" w:hAnsi="Times New Roman"/>
                <w:w w:val="103"/>
                <w:sz w:val="24"/>
                <w:szCs w:val="24"/>
                <w:lang w:val="en-US" w:eastAsia="zh-CN"/>
              </w:rPr>
            </w:pPr>
            <w:r w:rsidRPr="00326FBE">
              <w:rPr>
                <w:rFonts w:ascii="Times New Roman" w:eastAsia="FangSong" w:hAnsi="Times New Roman"/>
                <w:w w:val="103"/>
                <w:sz w:val="24"/>
                <w:szCs w:val="24"/>
                <w:lang w:val="en-US" w:eastAsia="zh-CN"/>
              </w:rPr>
              <w:t xml:space="preserve">2.5 </w:t>
            </w:r>
            <w:r w:rsidRPr="00326FBE">
              <w:rPr>
                <w:rFonts w:ascii="Times New Roman" w:eastAsia="FangSong" w:hAnsi="Times New Roman"/>
                <w:w w:val="103"/>
                <w:sz w:val="24"/>
                <w:szCs w:val="24"/>
                <w:lang w:val="en-US" w:eastAsia="zh-CN"/>
              </w:rPr>
              <w:lastRenderedPageBreak/>
              <w:t>hours</w:t>
            </w:r>
          </w:p>
        </w:tc>
      </w:tr>
      <w:tr w:rsidR="00326FBE" w:rsidRPr="00326FBE" w14:paraId="63C2F49E" w14:textId="77777777">
        <w:tc>
          <w:tcPr>
            <w:tcW w:w="1609" w:type="pct"/>
            <w:shd w:val="clear" w:color="auto" w:fill="auto"/>
            <w:vAlign w:val="center"/>
          </w:tcPr>
          <w:p w14:paraId="663EC850" w14:textId="77777777" w:rsidR="00956EE1" w:rsidRPr="00326FBE" w:rsidRDefault="00A2264C">
            <w:pPr>
              <w:spacing w:after="0" w:line="240" w:lineRule="auto"/>
              <w:jc w:val="center"/>
              <w:rPr>
                <w:rFonts w:ascii="Times New Roman" w:eastAsia="FangSong" w:hAnsi="Times New Roman"/>
                <w:sz w:val="24"/>
                <w:szCs w:val="24"/>
              </w:rPr>
            </w:pPr>
            <w:r w:rsidRPr="00326FBE">
              <w:rPr>
                <w:rFonts w:ascii="Times New Roman" w:eastAsia="FangSong" w:hAnsi="Times New Roman"/>
                <w:sz w:val="24"/>
                <w:szCs w:val="24"/>
              </w:rPr>
              <w:lastRenderedPageBreak/>
              <w:t>Lesson 14</w:t>
            </w:r>
          </w:p>
          <w:p w14:paraId="11978739" w14:textId="77777777" w:rsidR="00956EE1" w:rsidRPr="00326FBE" w:rsidRDefault="00A2264C">
            <w:pPr>
              <w:widowControl w:val="0"/>
              <w:tabs>
                <w:tab w:val="left" w:pos="1440"/>
              </w:tabs>
              <w:autoSpaceDE w:val="0"/>
              <w:autoSpaceDN w:val="0"/>
              <w:adjustRightInd w:val="0"/>
              <w:spacing w:after="0" w:line="240" w:lineRule="auto"/>
              <w:jc w:val="center"/>
              <w:rPr>
                <w:rFonts w:ascii="Times New Roman" w:eastAsia="FangSong" w:hAnsi="Times New Roman"/>
                <w:sz w:val="24"/>
                <w:szCs w:val="24"/>
                <w:lang w:val="en-US" w:eastAsia="zh-CN"/>
              </w:rPr>
            </w:pPr>
            <w:r w:rsidRPr="00326FBE">
              <w:rPr>
                <w:rFonts w:ascii="Times New Roman" w:eastAsia="FangSong" w:hAnsi="Times New Roman"/>
                <w:sz w:val="24"/>
                <w:szCs w:val="24"/>
              </w:rPr>
              <w:t>Protect mother earth</w:t>
            </w:r>
          </w:p>
        </w:tc>
        <w:tc>
          <w:tcPr>
            <w:tcW w:w="2812" w:type="pct"/>
            <w:shd w:val="clear" w:color="auto" w:fill="auto"/>
            <w:vAlign w:val="center"/>
          </w:tcPr>
          <w:p w14:paraId="7D2B473B" w14:textId="77777777" w:rsidR="00956EE1" w:rsidRPr="00326FBE" w:rsidRDefault="00A2264C">
            <w:pPr>
              <w:widowControl w:val="0"/>
              <w:tabs>
                <w:tab w:val="left" w:pos="1440"/>
              </w:tabs>
              <w:autoSpaceDE w:val="0"/>
              <w:autoSpaceDN w:val="0"/>
              <w:adjustRightInd w:val="0"/>
              <w:spacing w:after="0" w:line="240" w:lineRule="auto"/>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30 new words; Language points: Enough; With; Since; Therefore; Something.</w:t>
            </w:r>
          </w:p>
        </w:tc>
        <w:tc>
          <w:tcPr>
            <w:tcW w:w="579" w:type="pct"/>
            <w:gridSpan w:val="2"/>
            <w:shd w:val="clear" w:color="auto" w:fill="auto"/>
            <w:vAlign w:val="center"/>
          </w:tcPr>
          <w:p w14:paraId="0058A51D" w14:textId="77777777" w:rsidR="00956EE1" w:rsidRPr="00326FBE" w:rsidRDefault="00A2264C">
            <w:pPr>
              <w:widowControl w:val="0"/>
              <w:autoSpaceDE w:val="0"/>
              <w:autoSpaceDN w:val="0"/>
              <w:adjustRightInd w:val="0"/>
              <w:spacing w:before="202" w:after="0" w:line="240" w:lineRule="auto"/>
              <w:jc w:val="center"/>
              <w:rPr>
                <w:rFonts w:ascii="Times New Roman" w:eastAsia="FangSong" w:hAnsi="Times New Roman"/>
                <w:w w:val="103"/>
                <w:sz w:val="24"/>
                <w:szCs w:val="24"/>
                <w:lang w:val="en-US" w:eastAsia="zh-CN"/>
              </w:rPr>
            </w:pPr>
            <w:r w:rsidRPr="00326FBE">
              <w:rPr>
                <w:rFonts w:ascii="Times New Roman" w:eastAsia="FangSong" w:hAnsi="Times New Roman"/>
                <w:w w:val="103"/>
                <w:sz w:val="24"/>
                <w:szCs w:val="24"/>
                <w:lang w:val="en-US" w:eastAsia="zh-CN"/>
              </w:rPr>
              <w:t>2.5 hours</w:t>
            </w:r>
          </w:p>
        </w:tc>
      </w:tr>
      <w:tr w:rsidR="00326FBE" w:rsidRPr="00326FBE" w14:paraId="72374630" w14:textId="77777777">
        <w:tc>
          <w:tcPr>
            <w:tcW w:w="1609" w:type="pct"/>
            <w:shd w:val="clear" w:color="auto" w:fill="auto"/>
            <w:vAlign w:val="center"/>
          </w:tcPr>
          <w:p w14:paraId="492F3C3F" w14:textId="77777777" w:rsidR="00956EE1" w:rsidRPr="00326FBE" w:rsidRDefault="00A2264C">
            <w:pPr>
              <w:spacing w:after="0" w:line="240" w:lineRule="auto"/>
              <w:jc w:val="center"/>
              <w:rPr>
                <w:rFonts w:ascii="Times New Roman" w:eastAsia="FangSong" w:hAnsi="Times New Roman"/>
                <w:sz w:val="24"/>
                <w:szCs w:val="24"/>
              </w:rPr>
            </w:pPr>
            <w:r w:rsidRPr="00326FBE">
              <w:rPr>
                <w:rFonts w:ascii="Times New Roman" w:eastAsia="FangSong" w:hAnsi="Times New Roman"/>
                <w:sz w:val="24"/>
                <w:szCs w:val="24"/>
              </w:rPr>
              <w:t>Lesson 15</w:t>
            </w:r>
          </w:p>
          <w:p w14:paraId="342725DD" w14:textId="77777777" w:rsidR="00956EE1" w:rsidRPr="00326FBE" w:rsidRDefault="00A2264C">
            <w:pPr>
              <w:widowControl w:val="0"/>
              <w:tabs>
                <w:tab w:val="left" w:pos="1440"/>
              </w:tabs>
              <w:autoSpaceDE w:val="0"/>
              <w:autoSpaceDN w:val="0"/>
              <w:adjustRightInd w:val="0"/>
              <w:spacing w:after="0" w:line="240" w:lineRule="auto"/>
              <w:jc w:val="center"/>
              <w:rPr>
                <w:rFonts w:ascii="Times New Roman" w:eastAsia="FangSong" w:hAnsi="Times New Roman"/>
                <w:sz w:val="24"/>
                <w:szCs w:val="24"/>
                <w:lang w:val="en-US" w:eastAsia="zh-CN"/>
              </w:rPr>
            </w:pPr>
            <w:r w:rsidRPr="00326FBE">
              <w:rPr>
                <w:rFonts w:ascii="Times New Roman" w:eastAsia="FangSong" w:hAnsi="Times New Roman"/>
                <w:sz w:val="24"/>
                <w:szCs w:val="24"/>
              </w:rPr>
              <w:t>The art of teaching children</w:t>
            </w:r>
          </w:p>
        </w:tc>
        <w:tc>
          <w:tcPr>
            <w:tcW w:w="2812" w:type="pct"/>
            <w:shd w:val="clear" w:color="auto" w:fill="auto"/>
            <w:vAlign w:val="center"/>
          </w:tcPr>
          <w:p w14:paraId="5CE4551E" w14:textId="77777777" w:rsidR="00956EE1" w:rsidRPr="00326FBE" w:rsidRDefault="00A2264C">
            <w:pPr>
              <w:widowControl w:val="0"/>
              <w:tabs>
                <w:tab w:val="left" w:pos="1440"/>
              </w:tabs>
              <w:autoSpaceDE w:val="0"/>
              <w:autoSpaceDN w:val="0"/>
              <w:adjustRightInd w:val="0"/>
              <w:spacing w:after="0" w:line="240" w:lineRule="auto"/>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30 new words; Language points: Remember; Make; Must; Come; About.</w:t>
            </w:r>
          </w:p>
        </w:tc>
        <w:tc>
          <w:tcPr>
            <w:tcW w:w="579" w:type="pct"/>
            <w:gridSpan w:val="2"/>
            <w:shd w:val="clear" w:color="auto" w:fill="auto"/>
            <w:vAlign w:val="center"/>
          </w:tcPr>
          <w:p w14:paraId="3EA244D4" w14:textId="77777777" w:rsidR="00956EE1" w:rsidRPr="00326FBE" w:rsidRDefault="00A2264C">
            <w:pPr>
              <w:widowControl w:val="0"/>
              <w:autoSpaceDE w:val="0"/>
              <w:autoSpaceDN w:val="0"/>
              <w:adjustRightInd w:val="0"/>
              <w:spacing w:before="202" w:after="0" w:line="240" w:lineRule="auto"/>
              <w:jc w:val="center"/>
              <w:rPr>
                <w:rFonts w:ascii="Times New Roman" w:eastAsia="FangSong" w:hAnsi="Times New Roman"/>
                <w:w w:val="103"/>
                <w:sz w:val="24"/>
                <w:szCs w:val="24"/>
                <w:lang w:val="en-US" w:eastAsia="zh-CN"/>
              </w:rPr>
            </w:pPr>
            <w:r w:rsidRPr="00326FBE">
              <w:rPr>
                <w:rFonts w:ascii="Times New Roman" w:eastAsia="FangSong" w:hAnsi="Times New Roman"/>
                <w:w w:val="103"/>
                <w:sz w:val="24"/>
                <w:szCs w:val="24"/>
                <w:lang w:val="en-US" w:eastAsia="zh-CN"/>
              </w:rPr>
              <w:t>2.5 hours</w:t>
            </w:r>
          </w:p>
        </w:tc>
      </w:tr>
      <w:tr w:rsidR="00326FBE" w:rsidRPr="00326FBE" w14:paraId="2B1FDF7B" w14:textId="77777777">
        <w:trPr>
          <w:trHeight w:val="449"/>
        </w:trPr>
        <w:tc>
          <w:tcPr>
            <w:tcW w:w="4703" w:type="pct"/>
            <w:gridSpan w:val="3"/>
            <w:shd w:val="clear" w:color="auto" w:fill="E5DFEC"/>
          </w:tcPr>
          <w:p w14:paraId="4D8CA316" w14:textId="77777777" w:rsidR="00956EE1" w:rsidRPr="00326FBE" w:rsidRDefault="00A2264C">
            <w:pPr>
              <w:widowControl w:val="0"/>
              <w:tabs>
                <w:tab w:val="left" w:pos="1440"/>
              </w:tabs>
              <w:autoSpaceDE w:val="0"/>
              <w:autoSpaceDN w:val="0"/>
              <w:adjustRightInd w:val="0"/>
              <w:spacing w:after="0" w:line="240" w:lineRule="auto"/>
              <w:rPr>
                <w:rFonts w:ascii="Times New Roman" w:eastAsia="FangSong" w:hAnsi="Times New Roman"/>
                <w:b/>
                <w:sz w:val="24"/>
                <w:szCs w:val="24"/>
                <w:lang w:val="en-US"/>
              </w:rPr>
            </w:pPr>
            <w:r w:rsidRPr="00326FBE">
              <w:rPr>
                <w:rFonts w:ascii="Times New Roman" w:eastAsia="FangSong" w:hAnsi="Times New Roman"/>
                <w:b/>
                <w:sz w:val="24"/>
                <w:szCs w:val="24"/>
                <w:lang w:eastAsia="zh-CN"/>
              </w:rPr>
              <w:t>Recommended/Reference Books:</w:t>
            </w:r>
          </w:p>
        </w:tc>
        <w:tc>
          <w:tcPr>
            <w:tcW w:w="297" w:type="pct"/>
            <w:shd w:val="clear" w:color="auto" w:fill="E5DFEC"/>
          </w:tcPr>
          <w:p w14:paraId="27596261" w14:textId="77777777" w:rsidR="00956EE1" w:rsidRPr="00326FBE" w:rsidRDefault="00956EE1">
            <w:pPr>
              <w:pStyle w:val="Heading2"/>
              <w:spacing w:before="0" w:after="0" w:line="240" w:lineRule="auto"/>
              <w:jc w:val="right"/>
              <w:rPr>
                <w:rFonts w:ascii="Times New Roman" w:eastAsia="FangSong" w:hAnsi="Times New Roman"/>
                <w:b/>
                <w:sz w:val="24"/>
                <w:szCs w:val="24"/>
                <w:lang w:val="en-US" w:eastAsia="en-US"/>
              </w:rPr>
            </w:pPr>
          </w:p>
        </w:tc>
      </w:tr>
    </w:tbl>
    <w:p w14:paraId="00CD4D06" w14:textId="77777777" w:rsidR="00956EE1" w:rsidRPr="00326FBE" w:rsidRDefault="00A2264C">
      <w:pPr>
        <w:spacing w:after="0" w:line="240" w:lineRule="auto"/>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1.</w:t>
      </w:r>
      <w:r w:rsidRPr="00326FBE">
        <w:rPr>
          <w:rFonts w:ascii="Times New Roman" w:eastAsia="FangSong" w:hAnsi="Times New Roman"/>
          <w:i/>
          <w:iCs/>
          <w:sz w:val="24"/>
          <w:szCs w:val="24"/>
          <w:lang w:val="en-US" w:eastAsia="zh-CN"/>
        </w:rPr>
        <w:t>HSK Standard Course</w:t>
      </w:r>
      <w:r w:rsidRPr="00326FBE">
        <w:rPr>
          <w:rFonts w:ascii="Times New Roman" w:eastAsia="FangSong" w:hAnsi="Times New Roman"/>
          <w:sz w:val="24"/>
          <w:szCs w:val="24"/>
          <w:lang w:val="en-US" w:eastAsia="zh-CN"/>
        </w:rPr>
        <w:t xml:space="preserve">, edited by Jiang </w:t>
      </w:r>
      <w:proofErr w:type="spellStart"/>
      <w:r w:rsidRPr="00326FBE">
        <w:rPr>
          <w:rFonts w:ascii="Times New Roman" w:eastAsia="FangSong" w:hAnsi="Times New Roman"/>
          <w:sz w:val="24"/>
          <w:szCs w:val="24"/>
          <w:lang w:val="en-US" w:eastAsia="zh-CN"/>
        </w:rPr>
        <w:t>Liping</w:t>
      </w:r>
      <w:proofErr w:type="spellEnd"/>
      <w:r w:rsidRPr="00326FBE">
        <w:rPr>
          <w:rFonts w:ascii="Times New Roman" w:eastAsia="FangSong" w:hAnsi="Times New Roman"/>
          <w:sz w:val="24"/>
          <w:szCs w:val="24"/>
          <w:lang w:val="en-US" w:eastAsia="zh-CN"/>
        </w:rPr>
        <w:t>, Beijing Language and Culture University Press, ISBN978-7-5619-3809-9.</w:t>
      </w:r>
    </w:p>
    <w:p w14:paraId="5F10A2C3" w14:textId="77777777" w:rsidR="00956EE1" w:rsidRPr="00326FBE" w:rsidRDefault="00A2264C">
      <w:pPr>
        <w:spacing w:after="0" w:line="240" w:lineRule="auto"/>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2.</w:t>
      </w:r>
      <w:r w:rsidRPr="00326FBE">
        <w:rPr>
          <w:rFonts w:ascii="Times New Roman" w:eastAsia="FangSong" w:hAnsi="Times New Roman"/>
          <w:i/>
          <w:iCs/>
          <w:sz w:val="24"/>
          <w:szCs w:val="24"/>
          <w:lang w:val="en-US" w:eastAsia="zh-CN"/>
        </w:rPr>
        <w:t>C</w:t>
      </w:r>
      <w:r w:rsidRPr="00326FBE">
        <w:rPr>
          <w:rFonts w:ascii="Times New Roman" w:eastAsia="FangSong" w:hAnsi="Times New Roman" w:hint="eastAsia"/>
          <w:i/>
          <w:iCs/>
          <w:sz w:val="24"/>
          <w:szCs w:val="24"/>
          <w:lang w:val="en-US" w:eastAsia="zh-CN"/>
        </w:rPr>
        <w:t>h</w:t>
      </w:r>
      <w:r w:rsidRPr="00326FBE">
        <w:rPr>
          <w:rFonts w:ascii="Times New Roman" w:eastAsia="FangSong" w:hAnsi="Times New Roman"/>
          <w:i/>
          <w:iCs/>
          <w:sz w:val="24"/>
          <w:szCs w:val="24"/>
          <w:lang w:val="en-US" w:eastAsia="zh-CN"/>
        </w:rPr>
        <w:t>inese Proficiency Grading Standards for International Chinese Language Education</w:t>
      </w:r>
      <w:r w:rsidRPr="00326FBE">
        <w:rPr>
          <w:rFonts w:ascii="Times New Roman" w:eastAsia="FangSong" w:hAnsi="Times New Roman"/>
          <w:sz w:val="24"/>
          <w:szCs w:val="24"/>
          <w:lang w:val="en-US" w:eastAsia="zh-CN"/>
        </w:rPr>
        <w:t>, compiled by State Language Commission, Beijing Language and Culture University Press, ISBN9877561957196.</w:t>
      </w:r>
    </w:p>
    <w:tbl>
      <w:tblPr>
        <w:tblW w:w="5000" w:type="pct"/>
        <w:tblLook w:val="04A0" w:firstRow="1" w:lastRow="0" w:firstColumn="1" w:lastColumn="0" w:noHBand="0" w:noVBand="1"/>
      </w:tblPr>
      <w:tblGrid>
        <w:gridCol w:w="8808"/>
        <w:gridCol w:w="552"/>
      </w:tblGrid>
      <w:tr w:rsidR="00326FBE" w:rsidRPr="00326FBE" w14:paraId="2B5A80B1" w14:textId="77777777">
        <w:trPr>
          <w:trHeight w:val="449"/>
        </w:trPr>
        <w:tc>
          <w:tcPr>
            <w:tcW w:w="4704" w:type="pct"/>
            <w:shd w:val="clear" w:color="auto" w:fill="E5DFEC"/>
          </w:tcPr>
          <w:p w14:paraId="1C410CE7" w14:textId="77777777" w:rsidR="00956EE1" w:rsidRPr="00326FBE" w:rsidRDefault="00A2264C">
            <w:pPr>
              <w:widowControl w:val="0"/>
              <w:tabs>
                <w:tab w:val="left" w:pos="1440"/>
              </w:tabs>
              <w:autoSpaceDE w:val="0"/>
              <w:autoSpaceDN w:val="0"/>
              <w:adjustRightInd w:val="0"/>
              <w:spacing w:after="0" w:line="240" w:lineRule="auto"/>
              <w:rPr>
                <w:rFonts w:ascii="Times New Roman" w:eastAsia="FangSong" w:hAnsi="Times New Roman"/>
                <w:b/>
                <w:sz w:val="24"/>
                <w:szCs w:val="24"/>
                <w:lang w:val="en-US"/>
              </w:rPr>
            </w:pPr>
            <w:r w:rsidRPr="00326FBE">
              <w:rPr>
                <w:rFonts w:ascii="Times New Roman" w:eastAsia="FangSong" w:hAnsi="Times New Roman"/>
                <w:b/>
                <w:sz w:val="24"/>
                <w:szCs w:val="24"/>
                <w:lang w:eastAsia="zh-CN"/>
              </w:rPr>
              <w:t>Teaching objective</w:t>
            </w:r>
          </w:p>
        </w:tc>
        <w:tc>
          <w:tcPr>
            <w:tcW w:w="295" w:type="pct"/>
            <w:shd w:val="clear" w:color="auto" w:fill="E5DFEC"/>
          </w:tcPr>
          <w:p w14:paraId="0698B4BE" w14:textId="77777777" w:rsidR="00956EE1" w:rsidRPr="00326FBE" w:rsidRDefault="00956EE1">
            <w:pPr>
              <w:pStyle w:val="Heading2"/>
              <w:spacing w:before="0" w:after="0" w:line="240" w:lineRule="auto"/>
              <w:jc w:val="right"/>
              <w:rPr>
                <w:rFonts w:ascii="Times New Roman" w:eastAsia="FangSong" w:hAnsi="Times New Roman"/>
                <w:b/>
                <w:sz w:val="24"/>
                <w:szCs w:val="24"/>
                <w:lang w:val="en-US" w:eastAsia="en-US"/>
              </w:rPr>
            </w:pPr>
          </w:p>
        </w:tc>
      </w:tr>
      <w:tr w:rsidR="00326FBE" w:rsidRPr="00326FBE" w14:paraId="0D089640" w14:textId="77777777">
        <w:trPr>
          <w:trHeight w:val="720"/>
        </w:trPr>
        <w:tc>
          <w:tcPr>
            <w:tcW w:w="4704" w:type="pct"/>
            <w:vMerge w:val="restart"/>
          </w:tcPr>
          <w:p w14:paraId="4A07CB76" w14:textId="77777777" w:rsidR="00956EE1" w:rsidRPr="00326FBE" w:rsidRDefault="00A2264C">
            <w:pPr>
              <w:spacing w:after="0" w:line="240" w:lineRule="auto"/>
              <w:ind w:firstLine="436"/>
              <w:rPr>
                <w:rStyle w:val="NormalCharacter"/>
                <w:rFonts w:ascii="Times New Roman" w:eastAsia="FangSong" w:hAnsi="Times New Roman"/>
                <w:sz w:val="24"/>
                <w:szCs w:val="24"/>
                <w:lang w:eastAsia="zh-CN"/>
              </w:rPr>
            </w:pPr>
            <w:r w:rsidRPr="00326FBE">
              <w:rPr>
                <w:rStyle w:val="NormalCharacter"/>
                <w:rFonts w:ascii="Times New Roman" w:eastAsia="FangSong" w:hAnsi="Times New Roman"/>
                <w:sz w:val="24"/>
                <w:szCs w:val="24"/>
                <w:lang w:eastAsia="zh-CN"/>
              </w:rPr>
              <w:t>1.Quality objective: Tell Chinese stories well, convey Chinese voices, show Chinese images, and cultivate international students who know China, love China, and be friends with China.</w:t>
            </w:r>
          </w:p>
          <w:p w14:paraId="28153A72" w14:textId="77777777" w:rsidR="00956EE1" w:rsidRPr="00326FBE" w:rsidRDefault="00A2264C">
            <w:pPr>
              <w:spacing w:after="0" w:line="240" w:lineRule="auto"/>
              <w:ind w:firstLine="436"/>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2. Knowledge objective: Master HSK4 pronunciation, vocabulary, sentence patterns, syntax, culture and other knowledge.</w:t>
            </w:r>
          </w:p>
          <w:p w14:paraId="516FF351" w14:textId="77777777" w:rsidR="00956EE1" w:rsidRPr="00326FBE" w:rsidRDefault="00A2264C">
            <w:pPr>
              <w:spacing w:after="0" w:line="240" w:lineRule="auto"/>
              <w:ind w:firstLine="436"/>
              <w:rPr>
                <w:rFonts w:ascii="Times New Roman" w:eastAsia="FangSong" w:hAnsi="Times New Roman"/>
                <w:b/>
                <w:bCs/>
                <w:sz w:val="24"/>
                <w:szCs w:val="24"/>
                <w:lang w:val="en-US" w:eastAsia="zh-CN"/>
              </w:rPr>
            </w:pPr>
            <w:r w:rsidRPr="00326FBE">
              <w:rPr>
                <w:rFonts w:ascii="Times New Roman" w:eastAsia="FangSong" w:hAnsi="Times New Roman"/>
                <w:sz w:val="24"/>
                <w:szCs w:val="24"/>
                <w:lang w:val="en-US" w:eastAsia="zh-CN"/>
              </w:rPr>
              <w:t>3. Ability objective: H</w:t>
            </w:r>
            <w:r w:rsidRPr="00326FBE">
              <w:rPr>
                <w:rFonts w:ascii="Times New Roman" w:eastAsia="FangSong" w:hAnsi="Times New Roman" w:hint="eastAsia"/>
                <w:sz w:val="24"/>
                <w:szCs w:val="24"/>
                <w:lang w:val="en-US" w:eastAsia="zh-CN"/>
              </w:rPr>
              <w:t>a</w:t>
            </w:r>
            <w:r w:rsidRPr="00326FBE">
              <w:rPr>
                <w:rFonts w:ascii="Times New Roman" w:eastAsia="FangSong" w:hAnsi="Times New Roman"/>
                <w:sz w:val="24"/>
                <w:szCs w:val="24"/>
                <w:lang w:val="en-US" w:eastAsia="zh-CN"/>
              </w:rPr>
              <w:t xml:space="preserve">ve </w:t>
            </w:r>
            <w:r w:rsidRPr="00326FBE">
              <w:rPr>
                <w:rFonts w:ascii="Times New Roman" w:eastAsia="FangSong" w:hAnsi="Times New Roman" w:hint="eastAsia"/>
                <w:sz w:val="24"/>
                <w:szCs w:val="24"/>
                <w:lang w:val="en-US" w:eastAsia="zh-CN"/>
              </w:rPr>
              <w:t>c</w:t>
            </w:r>
            <w:r w:rsidRPr="00326FBE">
              <w:rPr>
                <w:rFonts w:ascii="Times New Roman" w:eastAsia="FangSong" w:hAnsi="Times New Roman"/>
                <w:sz w:val="24"/>
                <w:szCs w:val="24"/>
                <w:lang w:val="en-US" w:eastAsia="zh-CN"/>
              </w:rPr>
              <w:t>ertain listening, speaking, reading, writing skills and preliminary translation skills. Be able to conduct basically complete, coherent and effective social communication on complex topics such as daily life, study and work.</w:t>
            </w:r>
          </w:p>
        </w:tc>
        <w:tc>
          <w:tcPr>
            <w:tcW w:w="295" w:type="pct"/>
          </w:tcPr>
          <w:p w14:paraId="4ED64457" w14:textId="77777777" w:rsidR="00956EE1" w:rsidRPr="00326FBE" w:rsidRDefault="00956EE1">
            <w:pPr>
              <w:pStyle w:val="Heading2"/>
              <w:spacing w:before="0" w:after="0" w:line="240" w:lineRule="auto"/>
              <w:jc w:val="right"/>
              <w:rPr>
                <w:rFonts w:ascii="Times New Roman" w:eastAsia="FangSong" w:hAnsi="Times New Roman"/>
                <w:b/>
                <w:sz w:val="24"/>
                <w:szCs w:val="24"/>
                <w:lang w:val="en-US"/>
              </w:rPr>
            </w:pPr>
          </w:p>
        </w:tc>
      </w:tr>
      <w:tr w:rsidR="00326FBE" w:rsidRPr="00326FBE" w14:paraId="43DA3D95" w14:textId="77777777">
        <w:trPr>
          <w:trHeight w:val="87"/>
        </w:trPr>
        <w:tc>
          <w:tcPr>
            <w:tcW w:w="4704" w:type="pct"/>
            <w:vMerge/>
          </w:tcPr>
          <w:p w14:paraId="1D78C428" w14:textId="77777777" w:rsidR="00956EE1" w:rsidRPr="00326FBE" w:rsidRDefault="00956EE1">
            <w:pPr>
              <w:pStyle w:val="ListParagraph"/>
              <w:spacing w:after="0" w:line="240" w:lineRule="auto"/>
              <w:ind w:left="0"/>
              <w:rPr>
                <w:rFonts w:ascii="Times New Roman" w:eastAsia="FangSong" w:hAnsi="Times New Roman"/>
                <w:sz w:val="24"/>
                <w:szCs w:val="24"/>
                <w:lang w:eastAsia="zh-CN"/>
              </w:rPr>
            </w:pPr>
          </w:p>
        </w:tc>
        <w:tc>
          <w:tcPr>
            <w:tcW w:w="295" w:type="pct"/>
          </w:tcPr>
          <w:p w14:paraId="3D0A0122" w14:textId="77777777" w:rsidR="00956EE1" w:rsidRPr="00326FBE" w:rsidRDefault="00956EE1">
            <w:pPr>
              <w:pStyle w:val="Heading2"/>
              <w:spacing w:before="0" w:after="0" w:line="240" w:lineRule="auto"/>
              <w:jc w:val="right"/>
              <w:rPr>
                <w:rFonts w:ascii="Times New Roman" w:eastAsia="FangSong" w:hAnsi="Times New Roman"/>
                <w:b/>
                <w:sz w:val="24"/>
                <w:szCs w:val="24"/>
                <w:lang w:val="en-US"/>
              </w:rPr>
            </w:pPr>
          </w:p>
        </w:tc>
      </w:tr>
      <w:tr w:rsidR="00326FBE" w:rsidRPr="00326FBE" w14:paraId="41A46FE8" w14:textId="77777777">
        <w:trPr>
          <w:trHeight w:val="374"/>
        </w:trPr>
        <w:tc>
          <w:tcPr>
            <w:tcW w:w="4704" w:type="pct"/>
            <w:shd w:val="clear" w:color="auto" w:fill="E5DFEC"/>
          </w:tcPr>
          <w:p w14:paraId="26795ADE" w14:textId="77777777" w:rsidR="00956EE1" w:rsidRPr="00326FBE" w:rsidRDefault="00A2264C">
            <w:pPr>
              <w:widowControl w:val="0"/>
              <w:tabs>
                <w:tab w:val="left" w:pos="1440"/>
              </w:tabs>
              <w:autoSpaceDE w:val="0"/>
              <w:autoSpaceDN w:val="0"/>
              <w:adjustRightInd w:val="0"/>
              <w:spacing w:after="0" w:line="240" w:lineRule="auto"/>
              <w:rPr>
                <w:rFonts w:ascii="Times New Roman" w:eastAsia="FangSong" w:hAnsi="Times New Roman"/>
                <w:b/>
                <w:sz w:val="24"/>
                <w:szCs w:val="24"/>
                <w:lang w:val="en-US"/>
              </w:rPr>
            </w:pPr>
            <w:r w:rsidRPr="00326FBE">
              <w:rPr>
                <w:rFonts w:ascii="Times New Roman" w:eastAsia="FangSong" w:hAnsi="Times New Roman"/>
                <w:b/>
                <w:sz w:val="24"/>
                <w:szCs w:val="24"/>
                <w:lang w:eastAsia="zh-CN"/>
              </w:rPr>
              <w:t>Practice list</w:t>
            </w:r>
          </w:p>
        </w:tc>
        <w:tc>
          <w:tcPr>
            <w:tcW w:w="295" w:type="pct"/>
            <w:shd w:val="clear" w:color="auto" w:fill="E5DFEC"/>
          </w:tcPr>
          <w:p w14:paraId="189FB30B" w14:textId="77777777" w:rsidR="00956EE1" w:rsidRPr="00326FBE" w:rsidRDefault="00956EE1">
            <w:pPr>
              <w:pStyle w:val="Heading2"/>
              <w:spacing w:before="0" w:after="0" w:line="240" w:lineRule="auto"/>
              <w:ind w:right="984"/>
              <w:jc w:val="right"/>
              <w:rPr>
                <w:rFonts w:ascii="Times New Roman" w:eastAsia="FangSong" w:hAnsi="Times New Roman"/>
                <w:b/>
                <w:sz w:val="24"/>
                <w:szCs w:val="24"/>
                <w:lang w:val="en-US"/>
              </w:rPr>
            </w:pPr>
          </w:p>
        </w:tc>
      </w:tr>
      <w:tr w:rsidR="00956EE1" w:rsidRPr="00326FBE" w14:paraId="351CB10F" w14:textId="77777777">
        <w:trPr>
          <w:trHeight w:val="222"/>
        </w:trPr>
        <w:tc>
          <w:tcPr>
            <w:tcW w:w="4704" w:type="pct"/>
          </w:tcPr>
          <w:tbl>
            <w:tblPr>
              <w:tblW w:w="5000" w:type="pct"/>
              <w:tblCellMar>
                <w:left w:w="0" w:type="dxa"/>
                <w:right w:w="0" w:type="dxa"/>
              </w:tblCellMar>
              <w:tblLook w:val="04A0" w:firstRow="1" w:lastRow="0" w:firstColumn="1" w:lastColumn="0" w:noHBand="0" w:noVBand="1"/>
            </w:tblPr>
            <w:tblGrid>
              <w:gridCol w:w="2400"/>
              <w:gridCol w:w="3534"/>
              <w:gridCol w:w="2658"/>
            </w:tblGrid>
            <w:tr w:rsidR="00326FBE" w:rsidRPr="00326FBE" w14:paraId="53650E7F" w14:textId="77777777">
              <w:trPr>
                <w:cantSplit/>
                <w:trHeight w:val="604"/>
              </w:trPr>
              <w:tc>
                <w:tcPr>
                  <w:tcW w:w="1396" w:type="pct"/>
                  <w:vAlign w:val="center"/>
                </w:tcPr>
                <w:p w14:paraId="5C65F8FD" w14:textId="77777777" w:rsidR="00956EE1" w:rsidRPr="00326FBE" w:rsidRDefault="00A2264C">
                  <w:pPr>
                    <w:spacing w:after="0" w:line="240" w:lineRule="auto"/>
                    <w:jc w:val="center"/>
                    <w:rPr>
                      <w:rStyle w:val="NormalCharacter"/>
                      <w:rFonts w:ascii="Times New Roman" w:eastAsia="FangSong" w:hAnsi="Times New Roman"/>
                      <w:sz w:val="24"/>
                      <w:szCs w:val="24"/>
                    </w:rPr>
                  </w:pPr>
                  <w:r w:rsidRPr="00326FBE">
                    <w:rPr>
                      <w:rStyle w:val="NormalCharacter"/>
                      <w:rFonts w:ascii="Times New Roman" w:eastAsia="FangSong" w:hAnsi="Times New Roman"/>
                      <w:sz w:val="24"/>
                      <w:szCs w:val="24"/>
                    </w:rPr>
                    <w:t>Serial number</w:t>
                  </w:r>
                </w:p>
              </w:tc>
              <w:tc>
                <w:tcPr>
                  <w:tcW w:w="2056" w:type="pct"/>
                  <w:vAlign w:val="center"/>
                </w:tcPr>
                <w:p w14:paraId="4F0DD65B" w14:textId="77777777" w:rsidR="00956EE1" w:rsidRPr="00326FBE" w:rsidRDefault="00A2264C">
                  <w:pPr>
                    <w:spacing w:after="0" w:line="240" w:lineRule="auto"/>
                    <w:jc w:val="center"/>
                    <w:rPr>
                      <w:rStyle w:val="NormalCharacter"/>
                      <w:rFonts w:ascii="Times New Roman" w:eastAsia="FangSong" w:hAnsi="Times New Roman"/>
                      <w:sz w:val="24"/>
                      <w:szCs w:val="24"/>
                    </w:rPr>
                  </w:pPr>
                  <w:r w:rsidRPr="00326FBE">
                    <w:rPr>
                      <w:rStyle w:val="NormalCharacter"/>
                      <w:rFonts w:ascii="Times New Roman" w:eastAsia="FangSong" w:hAnsi="Times New Roman"/>
                      <w:sz w:val="24"/>
                      <w:szCs w:val="24"/>
                    </w:rPr>
                    <w:t>Learning situation</w:t>
                  </w:r>
                </w:p>
              </w:tc>
              <w:tc>
                <w:tcPr>
                  <w:tcW w:w="1546" w:type="pct"/>
                  <w:vAlign w:val="center"/>
                </w:tcPr>
                <w:p w14:paraId="60E52FBB" w14:textId="77777777" w:rsidR="00956EE1" w:rsidRPr="00326FBE" w:rsidRDefault="00A2264C">
                  <w:pPr>
                    <w:spacing w:after="0" w:line="240" w:lineRule="auto"/>
                    <w:jc w:val="center"/>
                    <w:rPr>
                      <w:rStyle w:val="NormalCharacter"/>
                      <w:rFonts w:ascii="Times New Roman" w:eastAsia="FangSong" w:hAnsi="Times New Roman"/>
                      <w:sz w:val="24"/>
                      <w:szCs w:val="24"/>
                    </w:rPr>
                  </w:pPr>
                  <w:r w:rsidRPr="00326FBE">
                    <w:rPr>
                      <w:rStyle w:val="NormalCharacter"/>
                      <w:rFonts w:ascii="Times New Roman" w:eastAsia="FangSong" w:hAnsi="Times New Roman"/>
                      <w:sz w:val="24"/>
                      <w:szCs w:val="24"/>
                    </w:rPr>
                    <w:t>Teaching hours</w:t>
                  </w:r>
                </w:p>
              </w:tc>
            </w:tr>
            <w:tr w:rsidR="00326FBE" w:rsidRPr="00326FBE" w14:paraId="33A372E0" w14:textId="77777777">
              <w:tc>
                <w:tcPr>
                  <w:tcW w:w="1396" w:type="pct"/>
                  <w:vAlign w:val="center"/>
                </w:tcPr>
                <w:p w14:paraId="66E9F7C0" w14:textId="77777777" w:rsidR="00956EE1" w:rsidRPr="00326FBE" w:rsidRDefault="00A2264C">
                  <w:pPr>
                    <w:spacing w:after="0" w:line="240" w:lineRule="auto"/>
                    <w:jc w:val="center"/>
                    <w:rPr>
                      <w:rStyle w:val="NormalCharacter"/>
                      <w:rFonts w:ascii="Times New Roman" w:eastAsia="FangSong" w:hAnsi="Times New Roman"/>
                      <w:sz w:val="24"/>
                      <w:szCs w:val="24"/>
                    </w:rPr>
                  </w:pPr>
                  <w:r w:rsidRPr="00326FBE">
                    <w:rPr>
                      <w:rStyle w:val="NormalCharacter"/>
                      <w:rFonts w:ascii="Times New Roman" w:eastAsia="FangSong" w:hAnsi="Times New Roman"/>
                      <w:sz w:val="24"/>
                      <w:szCs w:val="24"/>
                    </w:rPr>
                    <w:t>1</w:t>
                  </w:r>
                </w:p>
              </w:tc>
              <w:tc>
                <w:tcPr>
                  <w:tcW w:w="2056" w:type="pct"/>
                  <w:vAlign w:val="center"/>
                </w:tcPr>
                <w:p w14:paraId="38D263E2" w14:textId="77777777" w:rsidR="00956EE1" w:rsidRPr="00326FBE" w:rsidRDefault="00A2264C">
                  <w:pPr>
                    <w:spacing w:after="0" w:line="240" w:lineRule="auto"/>
                    <w:jc w:val="center"/>
                    <w:rPr>
                      <w:rFonts w:ascii="Times New Roman" w:eastAsia="FangSong" w:hAnsi="Times New Roman"/>
                      <w:sz w:val="24"/>
                      <w:szCs w:val="24"/>
                    </w:rPr>
                  </w:pPr>
                  <w:r w:rsidRPr="00326FBE">
                    <w:rPr>
                      <w:rFonts w:ascii="Times New Roman" w:eastAsia="FangSong" w:hAnsi="Times New Roman"/>
                      <w:sz w:val="24"/>
                      <w:szCs w:val="24"/>
                      <w:lang w:val="en-US" w:eastAsia="zh-CN"/>
                    </w:rPr>
                    <w:t>Simple love</w:t>
                  </w:r>
                </w:p>
              </w:tc>
              <w:tc>
                <w:tcPr>
                  <w:tcW w:w="1546" w:type="pct"/>
                  <w:vAlign w:val="center"/>
                </w:tcPr>
                <w:p w14:paraId="7A4E947D" w14:textId="77777777" w:rsidR="00956EE1" w:rsidRPr="00326FBE" w:rsidRDefault="00A2264C">
                  <w:pPr>
                    <w:spacing w:after="0" w:line="240" w:lineRule="auto"/>
                    <w:jc w:val="center"/>
                    <w:rPr>
                      <w:rStyle w:val="NormalCharacter"/>
                      <w:rFonts w:ascii="Times New Roman" w:eastAsia="FangSong" w:hAnsi="Times New Roman"/>
                      <w:sz w:val="24"/>
                      <w:szCs w:val="24"/>
                      <w:lang w:val="en-US" w:eastAsia="zh-CN"/>
                    </w:rPr>
                  </w:pPr>
                  <w:r w:rsidRPr="00326FBE">
                    <w:rPr>
                      <w:rStyle w:val="NormalCharacter"/>
                      <w:rFonts w:ascii="Times New Roman" w:eastAsia="FangSong" w:hAnsi="Times New Roman"/>
                      <w:sz w:val="24"/>
                      <w:szCs w:val="24"/>
                      <w:lang w:val="en-US" w:eastAsia="zh-CN"/>
                    </w:rPr>
                    <w:t>6 hours</w:t>
                  </w:r>
                </w:p>
              </w:tc>
            </w:tr>
            <w:tr w:rsidR="00326FBE" w:rsidRPr="00326FBE" w14:paraId="27C4F459" w14:textId="77777777">
              <w:tc>
                <w:tcPr>
                  <w:tcW w:w="1396" w:type="pct"/>
                  <w:vAlign w:val="center"/>
                </w:tcPr>
                <w:p w14:paraId="207AD1C5" w14:textId="77777777" w:rsidR="00956EE1" w:rsidRPr="00326FBE" w:rsidRDefault="00A2264C">
                  <w:pPr>
                    <w:spacing w:after="0" w:line="240" w:lineRule="auto"/>
                    <w:jc w:val="center"/>
                    <w:rPr>
                      <w:rStyle w:val="NormalCharacter"/>
                      <w:rFonts w:ascii="Times New Roman" w:eastAsia="FangSong" w:hAnsi="Times New Roman"/>
                      <w:sz w:val="24"/>
                      <w:szCs w:val="24"/>
                    </w:rPr>
                  </w:pPr>
                  <w:r w:rsidRPr="00326FBE">
                    <w:rPr>
                      <w:rStyle w:val="NormalCharacter"/>
                      <w:rFonts w:ascii="Times New Roman" w:eastAsia="FangSong" w:hAnsi="Times New Roman"/>
                      <w:sz w:val="24"/>
                      <w:szCs w:val="24"/>
                    </w:rPr>
                    <w:t>2</w:t>
                  </w:r>
                </w:p>
              </w:tc>
              <w:tc>
                <w:tcPr>
                  <w:tcW w:w="2056" w:type="pct"/>
                  <w:vAlign w:val="center"/>
                </w:tcPr>
                <w:p w14:paraId="22CE369A" w14:textId="77777777" w:rsidR="00956EE1" w:rsidRPr="00326FBE" w:rsidRDefault="00A2264C">
                  <w:pPr>
                    <w:spacing w:after="0" w:line="240" w:lineRule="auto"/>
                    <w:jc w:val="center"/>
                    <w:rPr>
                      <w:rFonts w:ascii="Times New Roman" w:eastAsia="FangSong" w:hAnsi="Times New Roman"/>
                      <w:sz w:val="24"/>
                      <w:szCs w:val="24"/>
                    </w:rPr>
                  </w:pPr>
                  <w:r w:rsidRPr="00326FBE">
                    <w:rPr>
                      <w:rFonts w:ascii="Times New Roman" w:eastAsia="FangSong" w:hAnsi="Times New Roman"/>
                      <w:w w:val="103"/>
                      <w:sz w:val="24"/>
                      <w:szCs w:val="24"/>
                      <w:lang w:val="en-US" w:eastAsia="zh-CN"/>
                    </w:rPr>
                    <w:t>A true friend</w:t>
                  </w:r>
                </w:p>
              </w:tc>
              <w:tc>
                <w:tcPr>
                  <w:tcW w:w="1546" w:type="pct"/>
                  <w:vAlign w:val="center"/>
                </w:tcPr>
                <w:p w14:paraId="5C118916" w14:textId="77777777" w:rsidR="00956EE1" w:rsidRPr="00326FBE" w:rsidRDefault="00A2264C">
                  <w:pPr>
                    <w:spacing w:after="0" w:line="240" w:lineRule="auto"/>
                    <w:jc w:val="center"/>
                    <w:rPr>
                      <w:rFonts w:ascii="Times New Roman" w:eastAsia="FangSong" w:hAnsi="Times New Roman"/>
                      <w:sz w:val="24"/>
                      <w:szCs w:val="24"/>
                    </w:rPr>
                  </w:pPr>
                  <w:r w:rsidRPr="00326FBE">
                    <w:rPr>
                      <w:rStyle w:val="NormalCharacter"/>
                      <w:rFonts w:ascii="Times New Roman" w:eastAsia="FangSong" w:hAnsi="Times New Roman"/>
                      <w:sz w:val="24"/>
                      <w:szCs w:val="24"/>
                      <w:lang w:val="en-US" w:eastAsia="zh-CN"/>
                    </w:rPr>
                    <w:t>6 hours</w:t>
                  </w:r>
                </w:p>
              </w:tc>
            </w:tr>
            <w:tr w:rsidR="00326FBE" w:rsidRPr="00326FBE" w14:paraId="597E9174" w14:textId="77777777">
              <w:tc>
                <w:tcPr>
                  <w:tcW w:w="1396" w:type="pct"/>
                  <w:vAlign w:val="center"/>
                </w:tcPr>
                <w:p w14:paraId="49DECEA0" w14:textId="77777777" w:rsidR="00956EE1" w:rsidRPr="00326FBE" w:rsidRDefault="00A2264C">
                  <w:pPr>
                    <w:spacing w:after="0" w:line="240" w:lineRule="auto"/>
                    <w:jc w:val="center"/>
                    <w:rPr>
                      <w:rStyle w:val="NormalCharacter"/>
                      <w:rFonts w:ascii="Times New Roman" w:eastAsia="FangSong" w:hAnsi="Times New Roman"/>
                      <w:sz w:val="24"/>
                      <w:szCs w:val="24"/>
                    </w:rPr>
                  </w:pPr>
                  <w:r w:rsidRPr="00326FBE">
                    <w:rPr>
                      <w:rStyle w:val="NormalCharacter"/>
                      <w:rFonts w:ascii="Times New Roman" w:eastAsia="FangSong" w:hAnsi="Times New Roman"/>
                      <w:sz w:val="24"/>
                      <w:szCs w:val="24"/>
                    </w:rPr>
                    <w:t>3</w:t>
                  </w:r>
                </w:p>
              </w:tc>
              <w:tc>
                <w:tcPr>
                  <w:tcW w:w="2056" w:type="pct"/>
                  <w:vAlign w:val="center"/>
                </w:tcPr>
                <w:p w14:paraId="03A9B73B" w14:textId="77777777" w:rsidR="00956EE1" w:rsidRPr="00326FBE" w:rsidRDefault="00A2264C">
                  <w:pPr>
                    <w:spacing w:after="0" w:line="240" w:lineRule="auto"/>
                    <w:jc w:val="center"/>
                    <w:rPr>
                      <w:rFonts w:ascii="Times New Roman" w:eastAsia="FangSong" w:hAnsi="Times New Roman"/>
                      <w:sz w:val="24"/>
                      <w:szCs w:val="24"/>
                    </w:rPr>
                  </w:pPr>
                  <w:r w:rsidRPr="00326FBE">
                    <w:rPr>
                      <w:rFonts w:ascii="Times New Roman" w:eastAsia="FangSong" w:hAnsi="Times New Roman"/>
                      <w:sz w:val="24"/>
                      <w:szCs w:val="24"/>
                      <w:lang w:val="en-US" w:eastAsia="zh-CN"/>
                    </w:rPr>
                    <w:t>The manager is very impressed with me.</w:t>
                  </w:r>
                </w:p>
              </w:tc>
              <w:tc>
                <w:tcPr>
                  <w:tcW w:w="1546" w:type="pct"/>
                  <w:vAlign w:val="center"/>
                </w:tcPr>
                <w:p w14:paraId="20E70384" w14:textId="77777777" w:rsidR="00956EE1" w:rsidRPr="00326FBE" w:rsidRDefault="00A2264C">
                  <w:pPr>
                    <w:spacing w:after="0" w:line="240" w:lineRule="auto"/>
                    <w:jc w:val="center"/>
                    <w:rPr>
                      <w:rFonts w:ascii="Times New Roman" w:eastAsia="FangSong" w:hAnsi="Times New Roman"/>
                      <w:sz w:val="24"/>
                      <w:szCs w:val="24"/>
                    </w:rPr>
                  </w:pPr>
                  <w:r w:rsidRPr="00326FBE">
                    <w:rPr>
                      <w:rStyle w:val="NormalCharacter"/>
                      <w:rFonts w:ascii="Times New Roman" w:eastAsia="FangSong" w:hAnsi="Times New Roman"/>
                      <w:sz w:val="24"/>
                      <w:szCs w:val="24"/>
                      <w:lang w:val="en-US" w:eastAsia="zh-CN"/>
                    </w:rPr>
                    <w:t>6 hours</w:t>
                  </w:r>
                </w:p>
              </w:tc>
            </w:tr>
            <w:tr w:rsidR="00326FBE" w:rsidRPr="00326FBE" w14:paraId="1C292CB5" w14:textId="77777777">
              <w:tc>
                <w:tcPr>
                  <w:tcW w:w="1396" w:type="pct"/>
                  <w:vAlign w:val="center"/>
                </w:tcPr>
                <w:p w14:paraId="679EF950" w14:textId="77777777" w:rsidR="00956EE1" w:rsidRPr="00326FBE" w:rsidRDefault="00A2264C">
                  <w:pPr>
                    <w:spacing w:after="0" w:line="240" w:lineRule="auto"/>
                    <w:jc w:val="center"/>
                    <w:rPr>
                      <w:rStyle w:val="NormalCharacter"/>
                      <w:rFonts w:ascii="Times New Roman" w:eastAsia="FangSong" w:hAnsi="Times New Roman"/>
                      <w:sz w:val="24"/>
                      <w:szCs w:val="24"/>
                    </w:rPr>
                  </w:pPr>
                  <w:r w:rsidRPr="00326FBE">
                    <w:rPr>
                      <w:rStyle w:val="NormalCharacter"/>
                      <w:rFonts w:ascii="Times New Roman" w:eastAsia="FangSong" w:hAnsi="Times New Roman"/>
                      <w:sz w:val="24"/>
                      <w:szCs w:val="24"/>
                    </w:rPr>
                    <w:t>4</w:t>
                  </w:r>
                </w:p>
              </w:tc>
              <w:tc>
                <w:tcPr>
                  <w:tcW w:w="2056" w:type="pct"/>
                  <w:vAlign w:val="center"/>
                </w:tcPr>
                <w:p w14:paraId="58CF5AA9" w14:textId="77777777" w:rsidR="00956EE1" w:rsidRPr="00326FBE" w:rsidRDefault="00A2264C">
                  <w:pPr>
                    <w:spacing w:after="0" w:line="240" w:lineRule="auto"/>
                    <w:jc w:val="center"/>
                    <w:rPr>
                      <w:rFonts w:ascii="Times New Roman" w:eastAsia="FangSong" w:hAnsi="Times New Roman"/>
                      <w:sz w:val="24"/>
                      <w:szCs w:val="24"/>
                    </w:rPr>
                  </w:pPr>
                  <w:r w:rsidRPr="00326FBE">
                    <w:rPr>
                      <w:rFonts w:ascii="Times New Roman" w:eastAsia="FangSong" w:hAnsi="Times New Roman"/>
                      <w:sz w:val="24"/>
                      <w:szCs w:val="24"/>
                      <w:lang w:val="en-US" w:eastAsia="zh-CN"/>
                    </w:rPr>
                    <w:t>Don’t be too anxious to make money.</w:t>
                  </w:r>
                </w:p>
              </w:tc>
              <w:tc>
                <w:tcPr>
                  <w:tcW w:w="1546" w:type="pct"/>
                  <w:vAlign w:val="center"/>
                </w:tcPr>
                <w:p w14:paraId="25D5F51D" w14:textId="77777777" w:rsidR="00956EE1" w:rsidRPr="00326FBE" w:rsidRDefault="00A2264C">
                  <w:pPr>
                    <w:spacing w:after="0" w:line="240" w:lineRule="auto"/>
                    <w:jc w:val="center"/>
                    <w:rPr>
                      <w:rFonts w:ascii="Times New Roman" w:eastAsia="FangSong" w:hAnsi="Times New Roman"/>
                      <w:sz w:val="24"/>
                      <w:szCs w:val="24"/>
                    </w:rPr>
                  </w:pPr>
                  <w:r w:rsidRPr="00326FBE">
                    <w:rPr>
                      <w:rStyle w:val="NormalCharacter"/>
                      <w:rFonts w:ascii="Times New Roman" w:eastAsia="FangSong" w:hAnsi="Times New Roman"/>
                      <w:sz w:val="24"/>
                      <w:szCs w:val="24"/>
                      <w:lang w:val="en-US" w:eastAsia="zh-CN"/>
                    </w:rPr>
                    <w:t>6 hours</w:t>
                  </w:r>
                </w:p>
              </w:tc>
            </w:tr>
            <w:tr w:rsidR="00326FBE" w:rsidRPr="00326FBE" w14:paraId="7FB8003B" w14:textId="77777777">
              <w:tc>
                <w:tcPr>
                  <w:tcW w:w="1396" w:type="pct"/>
                  <w:vAlign w:val="center"/>
                </w:tcPr>
                <w:p w14:paraId="72A4E70E" w14:textId="77777777" w:rsidR="00956EE1" w:rsidRPr="00326FBE" w:rsidRDefault="00A2264C">
                  <w:pPr>
                    <w:spacing w:after="0" w:line="240" w:lineRule="auto"/>
                    <w:jc w:val="center"/>
                    <w:rPr>
                      <w:rStyle w:val="NormalCharacter"/>
                      <w:rFonts w:ascii="Times New Roman" w:eastAsia="FangSong" w:hAnsi="Times New Roman"/>
                      <w:sz w:val="24"/>
                      <w:szCs w:val="24"/>
                    </w:rPr>
                  </w:pPr>
                  <w:r w:rsidRPr="00326FBE">
                    <w:rPr>
                      <w:rStyle w:val="NormalCharacter"/>
                      <w:rFonts w:ascii="Times New Roman" w:eastAsia="FangSong" w:hAnsi="Times New Roman"/>
                      <w:sz w:val="24"/>
                      <w:szCs w:val="24"/>
                    </w:rPr>
                    <w:t>5</w:t>
                  </w:r>
                </w:p>
              </w:tc>
              <w:tc>
                <w:tcPr>
                  <w:tcW w:w="2056" w:type="pct"/>
                  <w:vAlign w:val="center"/>
                </w:tcPr>
                <w:p w14:paraId="3B40F2FB" w14:textId="77777777" w:rsidR="00956EE1" w:rsidRPr="00326FBE" w:rsidRDefault="00A2264C">
                  <w:pPr>
                    <w:spacing w:after="0" w:line="240" w:lineRule="auto"/>
                    <w:jc w:val="center"/>
                    <w:rPr>
                      <w:rFonts w:ascii="Times New Roman" w:eastAsia="FangSong" w:hAnsi="Times New Roman"/>
                      <w:sz w:val="24"/>
                      <w:szCs w:val="24"/>
                    </w:rPr>
                  </w:pPr>
                  <w:r w:rsidRPr="00326FBE">
                    <w:rPr>
                      <w:rFonts w:ascii="Times New Roman" w:eastAsia="FangSong" w:hAnsi="Times New Roman"/>
                      <w:sz w:val="24"/>
                      <w:szCs w:val="24"/>
                      <w:lang w:val="en-US" w:eastAsia="zh-CN"/>
                    </w:rPr>
                    <w:t>Buy only the right ones, not the expensive ones.</w:t>
                  </w:r>
                </w:p>
              </w:tc>
              <w:tc>
                <w:tcPr>
                  <w:tcW w:w="1546" w:type="pct"/>
                  <w:vAlign w:val="center"/>
                </w:tcPr>
                <w:p w14:paraId="45B65A6E" w14:textId="77777777" w:rsidR="00956EE1" w:rsidRPr="00326FBE" w:rsidRDefault="00A2264C">
                  <w:pPr>
                    <w:spacing w:after="0" w:line="240" w:lineRule="auto"/>
                    <w:jc w:val="center"/>
                    <w:rPr>
                      <w:rFonts w:ascii="Times New Roman" w:eastAsia="FangSong" w:hAnsi="Times New Roman"/>
                      <w:sz w:val="24"/>
                      <w:szCs w:val="24"/>
                    </w:rPr>
                  </w:pPr>
                  <w:r w:rsidRPr="00326FBE">
                    <w:rPr>
                      <w:rStyle w:val="NormalCharacter"/>
                      <w:rFonts w:ascii="Times New Roman" w:eastAsia="FangSong" w:hAnsi="Times New Roman"/>
                      <w:sz w:val="24"/>
                      <w:szCs w:val="24"/>
                      <w:lang w:val="en-US" w:eastAsia="zh-CN"/>
                    </w:rPr>
                    <w:t>6 hours</w:t>
                  </w:r>
                </w:p>
              </w:tc>
            </w:tr>
            <w:tr w:rsidR="00326FBE" w:rsidRPr="00326FBE" w14:paraId="59A799AF" w14:textId="77777777">
              <w:tc>
                <w:tcPr>
                  <w:tcW w:w="1396" w:type="pct"/>
                  <w:vAlign w:val="center"/>
                </w:tcPr>
                <w:p w14:paraId="50EDC235" w14:textId="77777777" w:rsidR="00956EE1" w:rsidRPr="00326FBE" w:rsidRDefault="00A2264C">
                  <w:pPr>
                    <w:spacing w:after="0" w:line="240" w:lineRule="auto"/>
                    <w:jc w:val="center"/>
                    <w:rPr>
                      <w:rStyle w:val="NormalCharacter"/>
                      <w:rFonts w:ascii="Times New Roman" w:eastAsia="FangSong" w:hAnsi="Times New Roman"/>
                      <w:sz w:val="24"/>
                      <w:szCs w:val="24"/>
                    </w:rPr>
                  </w:pPr>
                  <w:r w:rsidRPr="00326FBE">
                    <w:rPr>
                      <w:rStyle w:val="NormalCharacter"/>
                      <w:rFonts w:ascii="Times New Roman" w:eastAsia="FangSong" w:hAnsi="Times New Roman"/>
                      <w:sz w:val="24"/>
                      <w:szCs w:val="24"/>
                    </w:rPr>
                    <w:t>6</w:t>
                  </w:r>
                </w:p>
              </w:tc>
              <w:tc>
                <w:tcPr>
                  <w:tcW w:w="2056" w:type="pct"/>
                  <w:vAlign w:val="center"/>
                </w:tcPr>
                <w:p w14:paraId="4C403EF3" w14:textId="77777777" w:rsidR="00956EE1" w:rsidRPr="00326FBE" w:rsidRDefault="00A2264C">
                  <w:pPr>
                    <w:spacing w:after="0" w:line="240" w:lineRule="auto"/>
                    <w:jc w:val="center"/>
                    <w:rPr>
                      <w:rFonts w:ascii="Times New Roman" w:eastAsia="FangSong" w:hAnsi="Times New Roman"/>
                      <w:sz w:val="24"/>
                      <w:szCs w:val="24"/>
                    </w:rPr>
                  </w:pPr>
                  <w:r w:rsidRPr="00326FBE">
                    <w:rPr>
                      <w:rFonts w:ascii="Times New Roman" w:eastAsia="FangSong" w:hAnsi="Times New Roman"/>
                      <w:sz w:val="24"/>
                      <w:szCs w:val="24"/>
                      <w:lang w:val="en-US" w:eastAsia="zh-CN"/>
                    </w:rPr>
                    <w:t>You get what you pay for.</w:t>
                  </w:r>
                </w:p>
              </w:tc>
              <w:tc>
                <w:tcPr>
                  <w:tcW w:w="1546" w:type="pct"/>
                  <w:vAlign w:val="center"/>
                </w:tcPr>
                <w:p w14:paraId="57BBC5FF" w14:textId="77777777" w:rsidR="00956EE1" w:rsidRPr="00326FBE" w:rsidRDefault="00A2264C">
                  <w:pPr>
                    <w:spacing w:after="0" w:line="240" w:lineRule="auto"/>
                    <w:jc w:val="center"/>
                    <w:rPr>
                      <w:rFonts w:ascii="Times New Roman" w:eastAsia="FangSong" w:hAnsi="Times New Roman"/>
                      <w:sz w:val="24"/>
                      <w:szCs w:val="24"/>
                    </w:rPr>
                  </w:pPr>
                  <w:r w:rsidRPr="00326FBE">
                    <w:rPr>
                      <w:rStyle w:val="NormalCharacter"/>
                      <w:rFonts w:ascii="Times New Roman" w:eastAsia="FangSong" w:hAnsi="Times New Roman"/>
                      <w:sz w:val="24"/>
                      <w:szCs w:val="24"/>
                      <w:lang w:val="en-US" w:eastAsia="zh-CN"/>
                    </w:rPr>
                    <w:t>6 hours</w:t>
                  </w:r>
                </w:p>
              </w:tc>
            </w:tr>
            <w:tr w:rsidR="00326FBE" w:rsidRPr="00326FBE" w14:paraId="6F0FBAEC" w14:textId="77777777">
              <w:tc>
                <w:tcPr>
                  <w:tcW w:w="1396" w:type="pct"/>
                  <w:vAlign w:val="center"/>
                </w:tcPr>
                <w:p w14:paraId="0DBFA472" w14:textId="77777777" w:rsidR="00956EE1" w:rsidRPr="00326FBE" w:rsidRDefault="00A2264C">
                  <w:pPr>
                    <w:spacing w:after="0" w:line="240" w:lineRule="auto"/>
                    <w:jc w:val="center"/>
                    <w:rPr>
                      <w:rStyle w:val="NormalCharacter"/>
                      <w:rFonts w:ascii="Times New Roman" w:eastAsia="FangSong" w:hAnsi="Times New Roman"/>
                      <w:sz w:val="24"/>
                      <w:szCs w:val="24"/>
                    </w:rPr>
                  </w:pPr>
                  <w:r w:rsidRPr="00326FBE">
                    <w:rPr>
                      <w:rStyle w:val="NormalCharacter"/>
                      <w:rFonts w:ascii="Times New Roman" w:eastAsia="FangSong" w:hAnsi="Times New Roman"/>
                      <w:sz w:val="24"/>
                      <w:szCs w:val="24"/>
                    </w:rPr>
                    <w:t>7</w:t>
                  </w:r>
                </w:p>
              </w:tc>
              <w:tc>
                <w:tcPr>
                  <w:tcW w:w="2056" w:type="pct"/>
                  <w:vAlign w:val="center"/>
                </w:tcPr>
                <w:p w14:paraId="0C14630A" w14:textId="77777777" w:rsidR="00956EE1" w:rsidRPr="00326FBE" w:rsidRDefault="00A2264C">
                  <w:pPr>
                    <w:spacing w:after="0" w:line="240" w:lineRule="auto"/>
                    <w:jc w:val="center"/>
                    <w:rPr>
                      <w:rFonts w:ascii="Times New Roman" w:eastAsia="FangSong" w:hAnsi="Times New Roman"/>
                      <w:sz w:val="24"/>
                      <w:szCs w:val="24"/>
                    </w:rPr>
                  </w:pPr>
                  <w:r w:rsidRPr="00326FBE">
                    <w:rPr>
                      <w:rFonts w:ascii="Times New Roman" w:eastAsia="FangSong" w:hAnsi="Times New Roman"/>
                      <w:sz w:val="24"/>
                      <w:szCs w:val="24"/>
                      <w:lang w:val="en-US" w:eastAsia="zh-CN"/>
                    </w:rPr>
                    <w:t>The best doctor is yourself.</w:t>
                  </w:r>
                </w:p>
              </w:tc>
              <w:tc>
                <w:tcPr>
                  <w:tcW w:w="1546" w:type="pct"/>
                  <w:vAlign w:val="center"/>
                </w:tcPr>
                <w:p w14:paraId="05281DE6" w14:textId="77777777" w:rsidR="00956EE1" w:rsidRPr="00326FBE" w:rsidRDefault="00A2264C">
                  <w:pPr>
                    <w:spacing w:after="0" w:line="240" w:lineRule="auto"/>
                    <w:jc w:val="center"/>
                    <w:rPr>
                      <w:rFonts w:ascii="Times New Roman" w:eastAsia="FangSong" w:hAnsi="Times New Roman"/>
                      <w:sz w:val="24"/>
                      <w:szCs w:val="24"/>
                    </w:rPr>
                  </w:pPr>
                  <w:r w:rsidRPr="00326FBE">
                    <w:rPr>
                      <w:rStyle w:val="NormalCharacter"/>
                      <w:rFonts w:ascii="Times New Roman" w:eastAsia="FangSong" w:hAnsi="Times New Roman"/>
                      <w:sz w:val="24"/>
                      <w:szCs w:val="24"/>
                      <w:lang w:val="en-US" w:eastAsia="zh-CN"/>
                    </w:rPr>
                    <w:t>6 hours</w:t>
                  </w:r>
                </w:p>
              </w:tc>
            </w:tr>
            <w:tr w:rsidR="00326FBE" w:rsidRPr="00326FBE" w14:paraId="20EFBAF6" w14:textId="77777777">
              <w:tc>
                <w:tcPr>
                  <w:tcW w:w="1396" w:type="pct"/>
                  <w:vAlign w:val="center"/>
                </w:tcPr>
                <w:p w14:paraId="4982DCAE" w14:textId="77777777" w:rsidR="00956EE1" w:rsidRPr="00326FBE" w:rsidRDefault="00A2264C">
                  <w:pPr>
                    <w:spacing w:after="0" w:line="240" w:lineRule="auto"/>
                    <w:jc w:val="center"/>
                    <w:rPr>
                      <w:rStyle w:val="NormalCharacter"/>
                      <w:rFonts w:ascii="Times New Roman" w:eastAsia="FangSong" w:hAnsi="Times New Roman"/>
                      <w:sz w:val="24"/>
                      <w:szCs w:val="24"/>
                    </w:rPr>
                  </w:pPr>
                  <w:r w:rsidRPr="00326FBE">
                    <w:rPr>
                      <w:rStyle w:val="NormalCharacter"/>
                      <w:rFonts w:ascii="Times New Roman" w:eastAsia="FangSong" w:hAnsi="Times New Roman"/>
                      <w:sz w:val="24"/>
                      <w:szCs w:val="24"/>
                    </w:rPr>
                    <w:t>8</w:t>
                  </w:r>
                </w:p>
              </w:tc>
              <w:tc>
                <w:tcPr>
                  <w:tcW w:w="2056" w:type="pct"/>
                  <w:vAlign w:val="center"/>
                </w:tcPr>
                <w:p w14:paraId="3C58DD3F" w14:textId="77777777" w:rsidR="00956EE1" w:rsidRPr="00326FBE" w:rsidRDefault="00A2264C">
                  <w:pPr>
                    <w:spacing w:after="0" w:line="240" w:lineRule="auto"/>
                    <w:jc w:val="center"/>
                    <w:rPr>
                      <w:rFonts w:ascii="Times New Roman" w:eastAsia="FangSong" w:hAnsi="Times New Roman"/>
                      <w:sz w:val="24"/>
                      <w:szCs w:val="24"/>
                    </w:rPr>
                  </w:pPr>
                  <w:r w:rsidRPr="00326FBE">
                    <w:rPr>
                      <w:rFonts w:ascii="Times New Roman" w:eastAsia="FangSong" w:hAnsi="Times New Roman"/>
                      <w:sz w:val="24"/>
                      <w:szCs w:val="24"/>
                      <w:lang w:val="en-US" w:eastAsia="zh-CN"/>
                    </w:rPr>
                    <w:t>Sunshine always appears after wind and rain.</w:t>
                  </w:r>
                </w:p>
              </w:tc>
              <w:tc>
                <w:tcPr>
                  <w:tcW w:w="1546" w:type="pct"/>
                  <w:vAlign w:val="center"/>
                </w:tcPr>
                <w:p w14:paraId="382C9227" w14:textId="77777777" w:rsidR="00956EE1" w:rsidRPr="00326FBE" w:rsidRDefault="00A2264C">
                  <w:pPr>
                    <w:spacing w:after="0" w:line="240" w:lineRule="auto"/>
                    <w:jc w:val="center"/>
                    <w:rPr>
                      <w:rFonts w:ascii="Times New Roman" w:eastAsia="FangSong" w:hAnsi="Times New Roman"/>
                      <w:sz w:val="24"/>
                      <w:szCs w:val="24"/>
                    </w:rPr>
                  </w:pPr>
                  <w:r w:rsidRPr="00326FBE">
                    <w:rPr>
                      <w:rStyle w:val="NormalCharacter"/>
                      <w:rFonts w:ascii="Times New Roman" w:eastAsia="FangSong" w:hAnsi="Times New Roman"/>
                      <w:sz w:val="24"/>
                      <w:szCs w:val="24"/>
                      <w:lang w:val="en-US" w:eastAsia="zh-CN"/>
                    </w:rPr>
                    <w:t>6 hours</w:t>
                  </w:r>
                </w:p>
              </w:tc>
            </w:tr>
            <w:tr w:rsidR="00326FBE" w:rsidRPr="00326FBE" w14:paraId="4D25D350" w14:textId="77777777">
              <w:tc>
                <w:tcPr>
                  <w:tcW w:w="1396" w:type="pct"/>
                  <w:vAlign w:val="center"/>
                </w:tcPr>
                <w:p w14:paraId="27E42C36" w14:textId="77777777" w:rsidR="00956EE1" w:rsidRPr="00326FBE" w:rsidRDefault="00A2264C">
                  <w:pPr>
                    <w:spacing w:after="0" w:line="240" w:lineRule="auto"/>
                    <w:jc w:val="center"/>
                    <w:rPr>
                      <w:rStyle w:val="NormalCharacter"/>
                      <w:rFonts w:ascii="Times New Roman" w:eastAsia="FangSong" w:hAnsi="Times New Roman"/>
                      <w:sz w:val="24"/>
                      <w:szCs w:val="24"/>
                    </w:rPr>
                  </w:pPr>
                  <w:r w:rsidRPr="00326FBE">
                    <w:rPr>
                      <w:rStyle w:val="NormalCharacter"/>
                      <w:rFonts w:ascii="Times New Roman" w:eastAsia="FangSong" w:hAnsi="Times New Roman"/>
                      <w:sz w:val="24"/>
                      <w:szCs w:val="24"/>
                    </w:rPr>
                    <w:t>9</w:t>
                  </w:r>
                </w:p>
              </w:tc>
              <w:tc>
                <w:tcPr>
                  <w:tcW w:w="2056" w:type="pct"/>
                  <w:vAlign w:val="center"/>
                </w:tcPr>
                <w:p w14:paraId="7780D9F9" w14:textId="77777777" w:rsidR="00956EE1" w:rsidRPr="00326FBE" w:rsidRDefault="00A2264C">
                  <w:pPr>
                    <w:spacing w:after="0" w:line="240" w:lineRule="auto"/>
                    <w:jc w:val="center"/>
                    <w:rPr>
                      <w:rFonts w:ascii="Times New Roman" w:eastAsia="FangSong" w:hAnsi="Times New Roman"/>
                      <w:sz w:val="24"/>
                      <w:szCs w:val="24"/>
                    </w:rPr>
                  </w:pPr>
                  <w:r w:rsidRPr="00326FBE">
                    <w:rPr>
                      <w:rFonts w:ascii="Times New Roman" w:eastAsia="FangSong" w:hAnsi="Times New Roman"/>
                      <w:sz w:val="24"/>
                      <w:szCs w:val="24"/>
                      <w:lang w:val="en-US" w:eastAsia="zh-CN"/>
                    </w:rPr>
                    <w:t>There is no shortage of beauty in life.</w:t>
                  </w:r>
                </w:p>
              </w:tc>
              <w:tc>
                <w:tcPr>
                  <w:tcW w:w="1546" w:type="pct"/>
                  <w:vAlign w:val="center"/>
                </w:tcPr>
                <w:p w14:paraId="253714CD" w14:textId="77777777" w:rsidR="00956EE1" w:rsidRPr="00326FBE" w:rsidRDefault="00A2264C">
                  <w:pPr>
                    <w:spacing w:after="0" w:line="240" w:lineRule="auto"/>
                    <w:jc w:val="center"/>
                    <w:rPr>
                      <w:rFonts w:ascii="Times New Roman" w:eastAsia="FangSong" w:hAnsi="Times New Roman"/>
                      <w:sz w:val="24"/>
                      <w:szCs w:val="24"/>
                    </w:rPr>
                  </w:pPr>
                  <w:r w:rsidRPr="00326FBE">
                    <w:rPr>
                      <w:rStyle w:val="NormalCharacter"/>
                      <w:rFonts w:ascii="Times New Roman" w:eastAsia="FangSong" w:hAnsi="Times New Roman"/>
                      <w:sz w:val="24"/>
                      <w:szCs w:val="24"/>
                      <w:lang w:val="en-US" w:eastAsia="zh-CN"/>
                    </w:rPr>
                    <w:t>6 hours</w:t>
                  </w:r>
                </w:p>
              </w:tc>
            </w:tr>
            <w:tr w:rsidR="00326FBE" w:rsidRPr="00326FBE" w14:paraId="3E50CF40" w14:textId="77777777">
              <w:tc>
                <w:tcPr>
                  <w:tcW w:w="1396" w:type="pct"/>
                  <w:vAlign w:val="center"/>
                </w:tcPr>
                <w:p w14:paraId="3F2891E8" w14:textId="77777777" w:rsidR="00956EE1" w:rsidRPr="00326FBE" w:rsidRDefault="00A2264C">
                  <w:pPr>
                    <w:spacing w:after="0" w:line="240" w:lineRule="auto"/>
                    <w:jc w:val="center"/>
                    <w:rPr>
                      <w:rStyle w:val="NormalCharacter"/>
                      <w:rFonts w:ascii="Times New Roman" w:eastAsia="FangSong" w:hAnsi="Times New Roman"/>
                      <w:sz w:val="24"/>
                      <w:szCs w:val="24"/>
                      <w:lang w:val="en-US" w:eastAsia="zh-CN"/>
                    </w:rPr>
                  </w:pPr>
                  <w:r w:rsidRPr="00326FBE">
                    <w:rPr>
                      <w:rStyle w:val="NormalCharacter"/>
                      <w:rFonts w:ascii="Times New Roman" w:eastAsia="FangSong" w:hAnsi="Times New Roman"/>
                      <w:sz w:val="24"/>
                      <w:szCs w:val="24"/>
                      <w:lang w:val="en-US" w:eastAsia="zh-CN"/>
                    </w:rPr>
                    <w:t>10</w:t>
                  </w:r>
                </w:p>
              </w:tc>
              <w:tc>
                <w:tcPr>
                  <w:tcW w:w="2056" w:type="pct"/>
                  <w:vAlign w:val="center"/>
                </w:tcPr>
                <w:p w14:paraId="12725610" w14:textId="77777777" w:rsidR="00956EE1" w:rsidRPr="00326FBE" w:rsidRDefault="00A2264C">
                  <w:pPr>
                    <w:spacing w:after="0" w:line="240" w:lineRule="auto"/>
                    <w:jc w:val="center"/>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The standard of happiness</w:t>
                  </w:r>
                </w:p>
              </w:tc>
              <w:tc>
                <w:tcPr>
                  <w:tcW w:w="1546" w:type="pct"/>
                  <w:vAlign w:val="center"/>
                </w:tcPr>
                <w:p w14:paraId="475C630D" w14:textId="77777777" w:rsidR="00956EE1" w:rsidRPr="00326FBE" w:rsidRDefault="00A2264C">
                  <w:pPr>
                    <w:spacing w:after="0" w:line="240" w:lineRule="auto"/>
                    <w:jc w:val="center"/>
                    <w:rPr>
                      <w:rFonts w:ascii="Times New Roman" w:eastAsia="FangSong" w:hAnsi="Times New Roman"/>
                      <w:sz w:val="24"/>
                      <w:szCs w:val="24"/>
                    </w:rPr>
                  </w:pPr>
                  <w:r w:rsidRPr="00326FBE">
                    <w:rPr>
                      <w:rStyle w:val="NormalCharacter"/>
                      <w:rFonts w:ascii="Times New Roman" w:eastAsia="FangSong" w:hAnsi="Times New Roman"/>
                      <w:sz w:val="24"/>
                      <w:szCs w:val="24"/>
                      <w:lang w:val="en-US" w:eastAsia="zh-CN"/>
                    </w:rPr>
                    <w:t>6 hours</w:t>
                  </w:r>
                </w:p>
              </w:tc>
            </w:tr>
            <w:tr w:rsidR="00326FBE" w:rsidRPr="00326FBE" w14:paraId="42F624D3" w14:textId="77777777">
              <w:tc>
                <w:tcPr>
                  <w:tcW w:w="1396" w:type="pct"/>
                  <w:vAlign w:val="center"/>
                </w:tcPr>
                <w:p w14:paraId="3D2BA8CF" w14:textId="77777777" w:rsidR="00956EE1" w:rsidRPr="00326FBE" w:rsidRDefault="00A2264C">
                  <w:pPr>
                    <w:spacing w:after="0" w:line="240" w:lineRule="auto"/>
                    <w:jc w:val="center"/>
                    <w:rPr>
                      <w:rStyle w:val="NormalCharacter"/>
                      <w:rFonts w:ascii="Times New Roman" w:eastAsia="FangSong" w:hAnsi="Times New Roman"/>
                      <w:sz w:val="24"/>
                      <w:szCs w:val="24"/>
                      <w:lang w:val="en-US" w:eastAsia="zh-CN"/>
                    </w:rPr>
                  </w:pPr>
                  <w:r w:rsidRPr="00326FBE">
                    <w:rPr>
                      <w:rStyle w:val="NormalCharacter"/>
                      <w:rFonts w:ascii="Times New Roman" w:eastAsia="FangSong" w:hAnsi="Times New Roman"/>
                      <w:sz w:val="24"/>
                      <w:szCs w:val="24"/>
                      <w:lang w:val="en-US" w:eastAsia="zh-CN"/>
                    </w:rPr>
                    <w:t>11</w:t>
                  </w:r>
                </w:p>
              </w:tc>
              <w:tc>
                <w:tcPr>
                  <w:tcW w:w="2056" w:type="pct"/>
                  <w:vAlign w:val="center"/>
                </w:tcPr>
                <w:p w14:paraId="4EF7EFE1" w14:textId="77777777" w:rsidR="00956EE1" w:rsidRPr="00326FBE" w:rsidRDefault="00A2264C">
                  <w:pPr>
                    <w:spacing w:after="0" w:line="240" w:lineRule="auto"/>
                    <w:jc w:val="center"/>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Reading is good, reading good books and loving reading.</w:t>
                  </w:r>
                </w:p>
              </w:tc>
              <w:tc>
                <w:tcPr>
                  <w:tcW w:w="1546" w:type="pct"/>
                  <w:vAlign w:val="center"/>
                </w:tcPr>
                <w:p w14:paraId="18BA6D0C" w14:textId="77777777" w:rsidR="00956EE1" w:rsidRPr="00326FBE" w:rsidRDefault="00A2264C">
                  <w:pPr>
                    <w:spacing w:after="0" w:line="240" w:lineRule="auto"/>
                    <w:jc w:val="center"/>
                    <w:rPr>
                      <w:rStyle w:val="NormalCharacter"/>
                      <w:rFonts w:ascii="Times New Roman" w:eastAsia="FangSong" w:hAnsi="Times New Roman"/>
                      <w:sz w:val="24"/>
                      <w:szCs w:val="24"/>
                      <w:lang w:val="en-US" w:eastAsia="zh-CN"/>
                    </w:rPr>
                  </w:pPr>
                  <w:r w:rsidRPr="00326FBE">
                    <w:rPr>
                      <w:rStyle w:val="NormalCharacter"/>
                      <w:rFonts w:ascii="Times New Roman" w:eastAsia="FangSong" w:hAnsi="Times New Roman"/>
                      <w:sz w:val="24"/>
                      <w:szCs w:val="24"/>
                      <w:lang w:val="en-US" w:eastAsia="zh-CN"/>
                    </w:rPr>
                    <w:t>6 hours</w:t>
                  </w:r>
                </w:p>
              </w:tc>
            </w:tr>
            <w:tr w:rsidR="00326FBE" w:rsidRPr="00326FBE" w14:paraId="09862A53" w14:textId="77777777">
              <w:tc>
                <w:tcPr>
                  <w:tcW w:w="1396" w:type="pct"/>
                  <w:vAlign w:val="center"/>
                </w:tcPr>
                <w:p w14:paraId="77EF86B8" w14:textId="77777777" w:rsidR="00956EE1" w:rsidRPr="00326FBE" w:rsidRDefault="00A2264C">
                  <w:pPr>
                    <w:spacing w:after="0" w:line="240" w:lineRule="auto"/>
                    <w:jc w:val="center"/>
                    <w:rPr>
                      <w:rStyle w:val="NormalCharacter"/>
                      <w:rFonts w:ascii="Times New Roman" w:eastAsia="FangSong" w:hAnsi="Times New Roman"/>
                      <w:sz w:val="24"/>
                      <w:szCs w:val="24"/>
                      <w:lang w:val="en-US" w:eastAsia="zh-CN"/>
                    </w:rPr>
                  </w:pPr>
                  <w:r w:rsidRPr="00326FBE">
                    <w:rPr>
                      <w:rStyle w:val="NormalCharacter"/>
                      <w:rFonts w:ascii="Times New Roman" w:eastAsia="FangSong" w:hAnsi="Times New Roman"/>
                      <w:sz w:val="24"/>
                      <w:szCs w:val="24"/>
                      <w:lang w:val="en-US" w:eastAsia="zh-CN"/>
                    </w:rPr>
                    <w:t>12</w:t>
                  </w:r>
                </w:p>
              </w:tc>
              <w:tc>
                <w:tcPr>
                  <w:tcW w:w="2056" w:type="pct"/>
                  <w:vAlign w:val="center"/>
                </w:tcPr>
                <w:p w14:paraId="3B103967" w14:textId="77777777" w:rsidR="00956EE1" w:rsidRPr="00326FBE" w:rsidRDefault="00A2264C">
                  <w:pPr>
                    <w:spacing w:after="0" w:line="240" w:lineRule="auto"/>
                    <w:jc w:val="center"/>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Discover the world with heart</w:t>
                  </w:r>
                </w:p>
              </w:tc>
              <w:tc>
                <w:tcPr>
                  <w:tcW w:w="1546" w:type="pct"/>
                  <w:vAlign w:val="center"/>
                </w:tcPr>
                <w:p w14:paraId="7877084B" w14:textId="77777777" w:rsidR="00956EE1" w:rsidRPr="00326FBE" w:rsidRDefault="00A2264C">
                  <w:pPr>
                    <w:spacing w:after="0" w:line="240" w:lineRule="auto"/>
                    <w:jc w:val="center"/>
                    <w:rPr>
                      <w:rStyle w:val="NormalCharacter"/>
                      <w:rFonts w:ascii="Times New Roman" w:eastAsia="FangSong" w:hAnsi="Times New Roman"/>
                      <w:sz w:val="24"/>
                      <w:szCs w:val="24"/>
                      <w:lang w:val="en-US" w:eastAsia="zh-CN"/>
                    </w:rPr>
                  </w:pPr>
                  <w:r w:rsidRPr="00326FBE">
                    <w:rPr>
                      <w:rStyle w:val="NormalCharacter"/>
                      <w:rFonts w:ascii="Times New Roman" w:eastAsia="FangSong" w:hAnsi="Times New Roman"/>
                      <w:sz w:val="24"/>
                      <w:szCs w:val="24"/>
                      <w:lang w:val="en-US" w:eastAsia="zh-CN"/>
                    </w:rPr>
                    <w:t>7.5 hours</w:t>
                  </w:r>
                </w:p>
              </w:tc>
            </w:tr>
            <w:tr w:rsidR="00326FBE" w:rsidRPr="00326FBE" w14:paraId="3EA69550" w14:textId="77777777">
              <w:tc>
                <w:tcPr>
                  <w:tcW w:w="1396" w:type="pct"/>
                  <w:vAlign w:val="center"/>
                </w:tcPr>
                <w:p w14:paraId="7B12560A" w14:textId="77777777" w:rsidR="00956EE1" w:rsidRPr="00326FBE" w:rsidRDefault="00A2264C">
                  <w:pPr>
                    <w:spacing w:after="0" w:line="240" w:lineRule="auto"/>
                    <w:jc w:val="center"/>
                    <w:rPr>
                      <w:rStyle w:val="NormalCharacter"/>
                      <w:rFonts w:ascii="Times New Roman" w:eastAsia="FangSong" w:hAnsi="Times New Roman"/>
                      <w:sz w:val="24"/>
                      <w:szCs w:val="24"/>
                      <w:lang w:val="en-US" w:eastAsia="zh-CN"/>
                    </w:rPr>
                  </w:pPr>
                  <w:r w:rsidRPr="00326FBE">
                    <w:rPr>
                      <w:rStyle w:val="NormalCharacter"/>
                      <w:rFonts w:ascii="Times New Roman" w:eastAsia="FangSong" w:hAnsi="Times New Roman"/>
                      <w:sz w:val="24"/>
                      <w:szCs w:val="24"/>
                      <w:lang w:val="en-US" w:eastAsia="zh-CN"/>
                    </w:rPr>
                    <w:t>13</w:t>
                  </w:r>
                </w:p>
              </w:tc>
              <w:tc>
                <w:tcPr>
                  <w:tcW w:w="2056" w:type="pct"/>
                  <w:vAlign w:val="center"/>
                </w:tcPr>
                <w:p w14:paraId="097BBE10" w14:textId="77777777" w:rsidR="00956EE1" w:rsidRPr="00326FBE" w:rsidRDefault="00A2264C">
                  <w:pPr>
                    <w:spacing w:after="0" w:line="240" w:lineRule="auto"/>
                    <w:jc w:val="center"/>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Drinking tea and watching Beijing Opera</w:t>
                  </w:r>
                </w:p>
              </w:tc>
              <w:tc>
                <w:tcPr>
                  <w:tcW w:w="1546" w:type="pct"/>
                  <w:vAlign w:val="center"/>
                </w:tcPr>
                <w:p w14:paraId="6B372C2C" w14:textId="77777777" w:rsidR="00956EE1" w:rsidRPr="00326FBE" w:rsidRDefault="00A2264C">
                  <w:pPr>
                    <w:spacing w:after="0" w:line="240" w:lineRule="auto"/>
                    <w:jc w:val="center"/>
                    <w:rPr>
                      <w:rStyle w:val="NormalCharacter"/>
                      <w:rFonts w:ascii="Times New Roman" w:eastAsia="FangSong" w:hAnsi="Times New Roman"/>
                      <w:sz w:val="24"/>
                      <w:szCs w:val="24"/>
                      <w:lang w:val="en-US" w:eastAsia="zh-CN"/>
                    </w:rPr>
                  </w:pPr>
                  <w:r w:rsidRPr="00326FBE">
                    <w:rPr>
                      <w:rStyle w:val="NormalCharacter"/>
                      <w:rFonts w:ascii="Times New Roman" w:eastAsia="FangSong" w:hAnsi="Times New Roman"/>
                      <w:sz w:val="24"/>
                      <w:szCs w:val="24"/>
                      <w:lang w:val="en-US" w:eastAsia="zh-CN"/>
                    </w:rPr>
                    <w:t>7.5 hours</w:t>
                  </w:r>
                </w:p>
              </w:tc>
            </w:tr>
            <w:tr w:rsidR="00326FBE" w:rsidRPr="00326FBE" w14:paraId="53F7D8E6" w14:textId="77777777">
              <w:tc>
                <w:tcPr>
                  <w:tcW w:w="1396" w:type="pct"/>
                  <w:vAlign w:val="center"/>
                </w:tcPr>
                <w:p w14:paraId="17BAE552" w14:textId="77777777" w:rsidR="00956EE1" w:rsidRPr="00326FBE" w:rsidRDefault="00A2264C">
                  <w:pPr>
                    <w:spacing w:after="0" w:line="240" w:lineRule="auto"/>
                    <w:jc w:val="center"/>
                    <w:rPr>
                      <w:rStyle w:val="NormalCharacter"/>
                      <w:rFonts w:ascii="Times New Roman" w:eastAsia="FangSong" w:hAnsi="Times New Roman"/>
                      <w:sz w:val="24"/>
                      <w:szCs w:val="24"/>
                      <w:lang w:val="en-US" w:eastAsia="zh-CN"/>
                    </w:rPr>
                  </w:pPr>
                  <w:r w:rsidRPr="00326FBE">
                    <w:rPr>
                      <w:rStyle w:val="NormalCharacter"/>
                      <w:rFonts w:ascii="Times New Roman" w:eastAsia="FangSong" w:hAnsi="Times New Roman"/>
                      <w:sz w:val="24"/>
                      <w:szCs w:val="24"/>
                      <w:lang w:val="en-US" w:eastAsia="zh-CN"/>
                    </w:rPr>
                    <w:t>14</w:t>
                  </w:r>
                </w:p>
              </w:tc>
              <w:tc>
                <w:tcPr>
                  <w:tcW w:w="2056" w:type="pct"/>
                  <w:vAlign w:val="center"/>
                </w:tcPr>
                <w:p w14:paraId="77FC4AA9" w14:textId="77777777" w:rsidR="00956EE1" w:rsidRPr="00326FBE" w:rsidRDefault="00A2264C">
                  <w:pPr>
                    <w:spacing w:after="0" w:line="240" w:lineRule="auto"/>
                    <w:jc w:val="center"/>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Protect mother earth</w:t>
                  </w:r>
                </w:p>
              </w:tc>
              <w:tc>
                <w:tcPr>
                  <w:tcW w:w="1546" w:type="pct"/>
                  <w:vAlign w:val="center"/>
                </w:tcPr>
                <w:p w14:paraId="24C9275D" w14:textId="77777777" w:rsidR="00956EE1" w:rsidRPr="00326FBE" w:rsidRDefault="00A2264C">
                  <w:pPr>
                    <w:spacing w:after="0" w:line="240" w:lineRule="auto"/>
                    <w:jc w:val="center"/>
                    <w:rPr>
                      <w:rStyle w:val="NormalCharacter"/>
                      <w:rFonts w:ascii="Times New Roman" w:eastAsia="FangSong" w:hAnsi="Times New Roman"/>
                      <w:sz w:val="24"/>
                      <w:szCs w:val="24"/>
                      <w:lang w:val="en-US" w:eastAsia="zh-CN"/>
                    </w:rPr>
                  </w:pPr>
                  <w:r w:rsidRPr="00326FBE">
                    <w:rPr>
                      <w:rStyle w:val="NormalCharacter"/>
                      <w:rFonts w:ascii="Times New Roman" w:eastAsia="FangSong" w:hAnsi="Times New Roman"/>
                      <w:sz w:val="24"/>
                      <w:szCs w:val="24"/>
                      <w:lang w:val="en-US" w:eastAsia="zh-CN"/>
                    </w:rPr>
                    <w:t>7.5 hours</w:t>
                  </w:r>
                </w:p>
              </w:tc>
            </w:tr>
            <w:tr w:rsidR="00326FBE" w:rsidRPr="00326FBE" w14:paraId="40B81ECB" w14:textId="77777777">
              <w:tc>
                <w:tcPr>
                  <w:tcW w:w="1396" w:type="pct"/>
                  <w:vAlign w:val="center"/>
                </w:tcPr>
                <w:p w14:paraId="6648DFA5" w14:textId="77777777" w:rsidR="00956EE1" w:rsidRPr="00326FBE" w:rsidRDefault="00A2264C">
                  <w:pPr>
                    <w:spacing w:after="0" w:line="240" w:lineRule="auto"/>
                    <w:jc w:val="center"/>
                    <w:rPr>
                      <w:rStyle w:val="NormalCharacter"/>
                      <w:rFonts w:ascii="Times New Roman" w:eastAsia="FangSong" w:hAnsi="Times New Roman"/>
                      <w:sz w:val="24"/>
                      <w:szCs w:val="24"/>
                      <w:lang w:val="en-US" w:eastAsia="zh-CN"/>
                    </w:rPr>
                  </w:pPr>
                  <w:r w:rsidRPr="00326FBE">
                    <w:rPr>
                      <w:rStyle w:val="NormalCharacter"/>
                      <w:rFonts w:ascii="Times New Roman" w:eastAsia="FangSong" w:hAnsi="Times New Roman"/>
                      <w:sz w:val="24"/>
                      <w:szCs w:val="24"/>
                      <w:lang w:val="en-US" w:eastAsia="zh-CN"/>
                    </w:rPr>
                    <w:lastRenderedPageBreak/>
                    <w:t>15</w:t>
                  </w:r>
                </w:p>
              </w:tc>
              <w:tc>
                <w:tcPr>
                  <w:tcW w:w="2056" w:type="pct"/>
                  <w:vAlign w:val="center"/>
                </w:tcPr>
                <w:p w14:paraId="14B8B2F5" w14:textId="77777777" w:rsidR="00956EE1" w:rsidRPr="00326FBE" w:rsidRDefault="00A2264C">
                  <w:pPr>
                    <w:spacing w:after="0" w:line="240" w:lineRule="auto"/>
                    <w:jc w:val="center"/>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The art of teaching children</w:t>
                  </w:r>
                </w:p>
              </w:tc>
              <w:tc>
                <w:tcPr>
                  <w:tcW w:w="1546" w:type="pct"/>
                  <w:vAlign w:val="center"/>
                </w:tcPr>
                <w:p w14:paraId="0CB617B4" w14:textId="77777777" w:rsidR="00956EE1" w:rsidRPr="00326FBE" w:rsidRDefault="00A2264C">
                  <w:pPr>
                    <w:spacing w:after="0" w:line="240" w:lineRule="auto"/>
                    <w:jc w:val="center"/>
                    <w:rPr>
                      <w:rStyle w:val="NormalCharacter"/>
                      <w:rFonts w:ascii="Times New Roman" w:eastAsia="FangSong" w:hAnsi="Times New Roman"/>
                      <w:sz w:val="24"/>
                      <w:szCs w:val="24"/>
                      <w:lang w:val="en-US" w:eastAsia="zh-CN"/>
                    </w:rPr>
                  </w:pPr>
                  <w:r w:rsidRPr="00326FBE">
                    <w:rPr>
                      <w:rStyle w:val="NormalCharacter"/>
                      <w:rFonts w:ascii="Times New Roman" w:eastAsia="FangSong" w:hAnsi="Times New Roman"/>
                      <w:sz w:val="24"/>
                      <w:szCs w:val="24"/>
                      <w:lang w:val="en-US" w:eastAsia="zh-CN"/>
                    </w:rPr>
                    <w:t>7.5 hours</w:t>
                  </w:r>
                </w:p>
              </w:tc>
            </w:tr>
          </w:tbl>
          <w:p w14:paraId="728239BE" w14:textId="77777777" w:rsidR="00956EE1" w:rsidRPr="00326FBE" w:rsidRDefault="00956EE1">
            <w:pPr>
              <w:pStyle w:val="ListParagraph"/>
              <w:tabs>
                <w:tab w:val="left" w:pos="0"/>
              </w:tabs>
              <w:suppressAutoHyphens/>
              <w:spacing w:after="0" w:line="240" w:lineRule="auto"/>
              <w:ind w:left="0"/>
              <w:rPr>
                <w:rFonts w:ascii="Times New Roman" w:eastAsia="FangSong" w:hAnsi="Times New Roman"/>
                <w:spacing w:val="-3"/>
                <w:sz w:val="24"/>
                <w:szCs w:val="24"/>
                <w:lang w:eastAsia="zh-CN"/>
              </w:rPr>
            </w:pPr>
          </w:p>
        </w:tc>
        <w:tc>
          <w:tcPr>
            <w:tcW w:w="295" w:type="pct"/>
          </w:tcPr>
          <w:p w14:paraId="08EE32BA" w14:textId="77777777" w:rsidR="00956EE1" w:rsidRPr="00326FBE" w:rsidRDefault="00956EE1">
            <w:pPr>
              <w:spacing w:after="0" w:line="240" w:lineRule="auto"/>
              <w:jc w:val="center"/>
              <w:rPr>
                <w:rFonts w:ascii="Times New Roman" w:eastAsia="FangSong" w:hAnsi="Times New Roman"/>
                <w:sz w:val="24"/>
                <w:szCs w:val="24"/>
                <w:lang w:bidi="en-US"/>
              </w:rPr>
            </w:pPr>
          </w:p>
        </w:tc>
      </w:tr>
    </w:tbl>
    <w:p w14:paraId="28C15BBA" w14:textId="77777777" w:rsidR="00956EE1" w:rsidRPr="00326FBE" w:rsidRDefault="00956EE1">
      <w:pPr>
        <w:spacing w:line="240" w:lineRule="auto"/>
        <w:rPr>
          <w:rFonts w:ascii="Times New Roman" w:eastAsia="FangSong" w:hAnsi="Times New Roman"/>
          <w:sz w:val="24"/>
          <w:szCs w:val="24"/>
        </w:rPr>
      </w:pPr>
    </w:p>
    <w:p w14:paraId="1CE8A8CB" w14:textId="77777777" w:rsidR="00956EE1" w:rsidRPr="00326FBE" w:rsidRDefault="00956EE1">
      <w:pPr>
        <w:spacing w:line="240" w:lineRule="auto"/>
        <w:rPr>
          <w:rFonts w:ascii="Times New Roman" w:eastAsia="FangSong" w:hAnsi="Times New Roman"/>
          <w:sz w:val="24"/>
          <w:szCs w:val="24"/>
          <w:lang w:val="en-US" w:eastAsia="zh-CN"/>
        </w:rPr>
      </w:pPr>
    </w:p>
    <w:p w14:paraId="24A02C65" w14:textId="77777777" w:rsidR="00956EE1" w:rsidRPr="00326FBE" w:rsidRDefault="00A2264C">
      <w:pPr>
        <w:pageBreakBefore/>
        <w:tabs>
          <w:tab w:val="left" w:pos="-720"/>
        </w:tabs>
        <w:suppressAutoHyphens/>
        <w:spacing w:after="120" w:line="240" w:lineRule="auto"/>
        <w:outlineLvl w:val="1"/>
        <w:rPr>
          <w:rFonts w:ascii="Times New Roman" w:eastAsia="FangSong" w:hAnsi="Times New Roman"/>
          <w:b/>
          <w:bCs/>
          <w:spacing w:val="-3"/>
          <w:sz w:val="28"/>
          <w:szCs w:val="28"/>
          <w:lang w:eastAsia="zh-CN"/>
        </w:rPr>
      </w:pPr>
      <w:bookmarkStart w:id="57" w:name="_Toc107570770"/>
      <w:bookmarkStart w:id="58" w:name="_Toc169195670"/>
      <w:r w:rsidRPr="00326FBE">
        <w:rPr>
          <w:rFonts w:ascii="Times New Roman" w:eastAsia="FangSong" w:hAnsi="Times New Roman"/>
          <w:b/>
          <w:bCs/>
          <w:spacing w:val="-3"/>
          <w:sz w:val="28"/>
          <w:szCs w:val="28"/>
          <w:lang w:eastAsia="zh-CN"/>
        </w:rPr>
        <w:lastRenderedPageBreak/>
        <w:t>4.3Chinese listening</w:t>
      </w:r>
      <w:bookmarkEnd w:id="57"/>
      <w:bookmarkEnd w:id="58"/>
    </w:p>
    <w:tbl>
      <w:tblPr>
        <w:tblW w:w="9800" w:type="dxa"/>
        <w:tblLayout w:type="fixed"/>
        <w:tblLook w:val="04A0" w:firstRow="1" w:lastRow="0" w:firstColumn="1" w:lastColumn="0" w:noHBand="0" w:noVBand="1"/>
      </w:tblPr>
      <w:tblGrid>
        <w:gridCol w:w="9800"/>
      </w:tblGrid>
      <w:tr w:rsidR="009B0E20" w:rsidRPr="00326FBE" w14:paraId="1BD64FC5" w14:textId="77777777">
        <w:trPr>
          <w:trHeight w:val="440"/>
        </w:trPr>
        <w:tc>
          <w:tcPr>
            <w:tcW w:w="9800" w:type="dxa"/>
            <w:shd w:val="clear" w:color="auto" w:fill="E5DFEC"/>
          </w:tcPr>
          <w:p w14:paraId="2FD3DE75" w14:textId="77777777" w:rsidR="00956EE1" w:rsidRPr="00326FBE" w:rsidRDefault="00A2264C">
            <w:pPr>
              <w:suppressAutoHyphens/>
              <w:spacing w:after="0" w:line="240" w:lineRule="auto"/>
              <w:jc w:val="center"/>
              <w:rPr>
                <w:rFonts w:ascii="Times New Roman" w:eastAsia="FangSong" w:hAnsi="Times New Roman"/>
                <w:b/>
                <w:spacing w:val="-3"/>
                <w:sz w:val="24"/>
                <w:szCs w:val="24"/>
                <w:lang w:val="en-US" w:eastAsia="zh-CN"/>
              </w:rPr>
            </w:pPr>
            <w:r w:rsidRPr="00326FBE">
              <w:rPr>
                <w:rFonts w:ascii="Times New Roman" w:eastAsia="FangSong" w:hAnsi="Times New Roman"/>
                <w:b/>
                <w:spacing w:val="-3"/>
                <w:sz w:val="24"/>
                <w:szCs w:val="24"/>
                <w:lang w:val="en-US" w:eastAsia="zh-CN"/>
              </w:rPr>
              <w:t>Water Resources and Hydropower Construction Engineering (Construction Design Supervision Direction) Specialty</w:t>
            </w:r>
          </w:p>
          <w:p w14:paraId="6E09F815" w14:textId="77777777" w:rsidR="00956EE1" w:rsidRPr="00326FBE" w:rsidRDefault="00A2264C">
            <w:pPr>
              <w:suppressAutoHyphens/>
              <w:spacing w:after="0" w:line="240" w:lineRule="auto"/>
              <w:jc w:val="center"/>
              <w:rPr>
                <w:rFonts w:ascii="Times New Roman" w:eastAsia="FangSong" w:hAnsi="Times New Roman"/>
                <w:b/>
                <w:spacing w:val="-3"/>
                <w:sz w:val="24"/>
                <w:szCs w:val="24"/>
                <w:lang w:val="en-US" w:eastAsia="zh-CN"/>
              </w:rPr>
            </w:pPr>
            <w:r w:rsidRPr="00326FBE">
              <w:rPr>
                <w:rFonts w:ascii="Times New Roman" w:eastAsia="FangSong" w:hAnsi="Times New Roman"/>
                <w:b/>
                <w:spacing w:val="-3"/>
                <w:sz w:val="24"/>
                <w:szCs w:val="24"/>
                <w:lang w:val="en-US" w:eastAsia="zh-CN"/>
              </w:rPr>
              <w:t>The first semester of the third year</w:t>
            </w:r>
          </w:p>
          <w:p w14:paraId="0F7F25B5" w14:textId="77777777" w:rsidR="00956EE1" w:rsidRPr="00326FBE" w:rsidRDefault="00A2264C">
            <w:pPr>
              <w:suppressAutoHyphens/>
              <w:spacing w:after="0" w:line="240" w:lineRule="auto"/>
              <w:jc w:val="center"/>
              <w:rPr>
                <w:rFonts w:ascii="Times New Roman" w:eastAsia="FangSong" w:hAnsi="Times New Roman"/>
                <w:b/>
                <w:spacing w:val="-3"/>
                <w:sz w:val="24"/>
                <w:szCs w:val="24"/>
                <w:lang w:val="en-US" w:eastAsia="zh-CN"/>
              </w:rPr>
            </w:pPr>
            <w:r w:rsidRPr="00326FBE">
              <w:rPr>
                <w:rFonts w:ascii="Times New Roman" w:eastAsia="FangSong" w:hAnsi="Times New Roman"/>
                <w:b/>
                <w:spacing w:val="-3"/>
                <w:sz w:val="24"/>
                <w:szCs w:val="24"/>
                <w:lang w:val="en-US" w:eastAsia="zh-CN"/>
              </w:rPr>
              <w:t>Chinese listening</w:t>
            </w:r>
          </w:p>
        </w:tc>
      </w:tr>
      <w:tr w:rsidR="009B0E20" w:rsidRPr="00326FBE" w14:paraId="46D0615C" w14:textId="77777777">
        <w:trPr>
          <w:trHeight w:val="492"/>
        </w:trPr>
        <w:tc>
          <w:tcPr>
            <w:tcW w:w="9800" w:type="dxa"/>
            <w:shd w:val="clear" w:color="auto" w:fill="E5DFEC"/>
            <w:vAlign w:val="center"/>
          </w:tcPr>
          <w:p w14:paraId="07BF0931" w14:textId="41B0096B" w:rsidR="00956EE1" w:rsidRPr="00326FBE" w:rsidRDefault="00A2264C">
            <w:pPr>
              <w:suppressAutoHyphens/>
              <w:spacing w:after="0" w:line="240" w:lineRule="auto"/>
              <w:rPr>
                <w:rFonts w:ascii="Times New Roman" w:eastAsia="FangSong" w:hAnsi="Times New Roman"/>
                <w:b/>
                <w:sz w:val="24"/>
                <w:szCs w:val="24"/>
                <w:lang w:val="en-US" w:eastAsia="zh-TW"/>
              </w:rPr>
            </w:pPr>
            <w:r w:rsidRPr="00326FBE">
              <w:rPr>
                <w:rFonts w:ascii="Times New Roman" w:eastAsia="FangSong" w:hAnsi="Times New Roman"/>
                <w:b/>
                <w:spacing w:val="-3"/>
                <w:sz w:val="24"/>
                <w:szCs w:val="24"/>
                <w:lang w:val="en-US" w:eastAsia="zh-CN"/>
              </w:rPr>
              <w:t xml:space="preserve">Course code:  </w:t>
            </w:r>
            <w:proofErr w:type="spellStart"/>
            <w:r w:rsidR="00BF22E2" w:rsidRPr="00326FBE">
              <w:rPr>
                <w:rFonts w:ascii="Times New Roman" w:eastAsia="FangSong" w:hAnsi="Times New Roman"/>
                <w:b/>
                <w:spacing w:val="-3"/>
                <w:sz w:val="24"/>
                <w:szCs w:val="24"/>
                <w:lang w:val="en-US" w:eastAsia="zh-CN"/>
              </w:rPr>
              <w:t>GenC</w:t>
            </w:r>
            <w:proofErr w:type="spellEnd"/>
            <w:r w:rsidR="00BF22E2" w:rsidRPr="00326FBE">
              <w:rPr>
                <w:rFonts w:ascii="Times New Roman" w:eastAsia="FangSong" w:hAnsi="Times New Roman"/>
                <w:b/>
                <w:spacing w:val="-3"/>
                <w:sz w:val="24"/>
                <w:szCs w:val="24"/>
                <w:lang w:val="en-US" w:eastAsia="zh-CN"/>
              </w:rPr>
              <w:t xml:space="preserve"> 311</w:t>
            </w:r>
          </w:p>
        </w:tc>
      </w:tr>
    </w:tbl>
    <w:p w14:paraId="4333E7FB" w14:textId="77777777" w:rsidR="00956EE1" w:rsidRPr="00326FBE" w:rsidRDefault="00A2264C">
      <w:pPr>
        <w:widowControl w:val="0"/>
        <w:autoSpaceDE w:val="0"/>
        <w:autoSpaceDN w:val="0"/>
        <w:adjustRightInd w:val="0"/>
        <w:spacing w:after="0" w:line="240" w:lineRule="auto"/>
        <w:rPr>
          <w:rFonts w:ascii="Times New Roman" w:eastAsia="FangSong" w:hAnsi="Times New Roman"/>
          <w:b/>
          <w:w w:val="103"/>
          <w:sz w:val="24"/>
          <w:szCs w:val="24"/>
          <w:lang w:val="en-US" w:eastAsia="zh-CN"/>
        </w:rPr>
      </w:pPr>
      <w:r w:rsidRPr="00326FBE">
        <w:rPr>
          <w:rFonts w:ascii="Times New Roman" w:eastAsia="FangSong" w:hAnsi="Times New Roman"/>
          <w:b/>
          <w:w w:val="103"/>
          <w:sz w:val="24"/>
          <w:szCs w:val="24"/>
          <w:lang w:eastAsia="zh-CN"/>
        </w:rPr>
        <w:t>Total learning time:</w:t>
      </w:r>
    </w:p>
    <w:p w14:paraId="39574EB1" w14:textId="50FCEC36" w:rsidR="00956EE1" w:rsidRPr="00326FBE" w:rsidRDefault="00A2264C">
      <w:pPr>
        <w:widowControl w:val="0"/>
        <w:autoSpaceDE w:val="0"/>
        <w:autoSpaceDN w:val="0"/>
        <w:adjustRightInd w:val="0"/>
        <w:spacing w:after="0" w:line="240" w:lineRule="auto"/>
        <w:rPr>
          <w:rFonts w:ascii="Times New Roman" w:eastAsia="FangSong" w:hAnsi="Times New Roman"/>
          <w:w w:val="103"/>
          <w:sz w:val="24"/>
          <w:szCs w:val="24"/>
          <w:lang w:eastAsia="zh-CN"/>
        </w:rPr>
      </w:pPr>
      <w:r w:rsidRPr="00326FBE">
        <w:rPr>
          <w:rFonts w:ascii="Times New Roman" w:eastAsia="FangSong" w:hAnsi="Times New Roman"/>
          <w:w w:val="103"/>
          <w:sz w:val="24"/>
          <w:szCs w:val="24"/>
          <w:lang w:eastAsia="zh-CN"/>
        </w:rPr>
        <w:t>Theory</w:t>
      </w:r>
      <w:r w:rsidRPr="00326FBE">
        <w:rPr>
          <w:rFonts w:ascii="Times New Roman" w:eastAsia="FangSong" w:hAnsi="Times New Roman"/>
          <w:w w:val="103"/>
          <w:sz w:val="24"/>
          <w:szCs w:val="24"/>
          <w:lang w:eastAsia="zh-CN"/>
        </w:rPr>
        <w:tab/>
      </w:r>
      <w:r w:rsidRPr="00326FBE">
        <w:rPr>
          <w:rFonts w:ascii="Times New Roman" w:eastAsia="FangSong" w:hAnsi="Times New Roman"/>
          <w:w w:val="103"/>
          <w:sz w:val="24"/>
          <w:szCs w:val="24"/>
          <w:lang w:eastAsia="zh-CN"/>
        </w:rPr>
        <w:tab/>
      </w:r>
      <w:r w:rsidRPr="00326FBE">
        <w:rPr>
          <w:rFonts w:ascii="Times New Roman" w:eastAsia="FangSong" w:hAnsi="Times New Roman"/>
          <w:w w:val="103"/>
          <w:sz w:val="24"/>
          <w:szCs w:val="24"/>
          <w:lang w:eastAsia="zh-CN"/>
        </w:rPr>
        <w:tab/>
      </w:r>
      <w:r w:rsidRPr="00326FBE">
        <w:rPr>
          <w:rFonts w:ascii="Times New Roman" w:eastAsia="FangSong" w:hAnsi="Times New Roman"/>
          <w:w w:val="103"/>
          <w:sz w:val="24"/>
          <w:szCs w:val="24"/>
          <w:lang w:val="en-US" w:eastAsia="zh-CN"/>
        </w:rPr>
        <w:t xml:space="preserve">0         </w:t>
      </w:r>
      <w:r w:rsidR="00BF22E2" w:rsidRPr="00326FBE">
        <w:rPr>
          <w:rFonts w:ascii="Times New Roman" w:eastAsia="FangSong" w:hAnsi="Times New Roman"/>
          <w:w w:val="103"/>
          <w:sz w:val="24"/>
          <w:szCs w:val="24"/>
          <w:lang w:val="en-US" w:eastAsia="zh-CN"/>
        </w:rPr>
        <w:tab/>
      </w:r>
      <w:r w:rsidR="00BF22E2" w:rsidRPr="00326FBE">
        <w:rPr>
          <w:rFonts w:ascii="Times New Roman" w:eastAsia="FangSong" w:hAnsi="Times New Roman"/>
          <w:w w:val="103"/>
          <w:sz w:val="24"/>
          <w:szCs w:val="24"/>
          <w:lang w:val="en-US" w:eastAsia="zh-CN"/>
        </w:rPr>
        <w:tab/>
      </w:r>
      <w:r w:rsidR="00BF22E2" w:rsidRPr="00326FBE">
        <w:rPr>
          <w:rFonts w:ascii="Times New Roman" w:eastAsia="FangSong" w:hAnsi="Times New Roman"/>
          <w:w w:val="103"/>
          <w:sz w:val="24"/>
          <w:szCs w:val="24"/>
          <w:lang w:val="en-US" w:eastAsia="zh-CN"/>
        </w:rPr>
        <w:tab/>
      </w:r>
      <w:r w:rsidR="00BF22E2" w:rsidRPr="00326FBE">
        <w:rPr>
          <w:rFonts w:ascii="Times New Roman" w:eastAsia="FangSong" w:hAnsi="Times New Roman"/>
          <w:w w:val="103"/>
          <w:sz w:val="24"/>
          <w:szCs w:val="24"/>
          <w:lang w:val="en-US" w:eastAsia="zh-CN"/>
        </w:rPr>
        <w:tab/>
      </w:r>
      <w:r w:rsidR="00BF22E2" w:rsidRPr="00326FBE">
        <w:rPr>
          <w:rFonts w:ascii="Times New Roman" w:eastAsia="FangSong" w:hAnsi="Times New Roman"/>
          <w:w w:val="103"/>
          <w:sz w:val="24"/>
          <w:szCs w:val="24"/>
          <w:lang w:val="en-US" w:eastAsia="zh-CN"/>
        </w:rPr>
        <w:tab/>
      </w:r>
      <w:r w:rsidR="00BF22E2" w:rsidRPr="00326FBE">
        <w:rPr>
          <w:rFonts w:ascii="Times New Roman" w:eastAsia="FangSong" w:hAnsi="Times New Roman"/>
          <w:w w:val="103"/>
          <w:sz w:val="24"/>
          <w:szCs w:val="24"/>
          <w:lang w:val="en-US" w:eastAsia="zh-CN"/>
        </w:rPr>
        <w:tab/>
      </w:r>
      <w:r w:rsidRPr="00326FBE">
        <w:rPr>
          <w:rFonts w:ascii="Times New Roman" w:eastAsia="FangSong" w:hAnsi="Times New Roman"/>
          <w:w w:val="103"/>
          <w:sz w:val="24"/>
          <w:szCs w:val="24"/>
          <w:lang w:val="en-US" w:eastAsia="zh-CN"/>
        </w:rPr>
        <w:t xml:space="preserve"> </w:t>
      </w:r>
      <w:r w:rsidRPr="00326FBE">
        <w:rPr>
          <w:rFonts w:ascii="Times New Roman" w:eastAsia="FangSong" w:hAnsi="Times New Roman"/>
          <w:w w:val="103"/>
          <w:sz w:val="24"/>
          <w:szCs w:val="24"/>
          <w:lang w:eastAsia="zh-CN"/>
        </w:rPr>
        <w:t>T</w:t>
      </w:r>
      <w:r w:rsidR="00BF22E2" w:rsidRPr="00326FBE">
        <w:rPr>
          <w:rFonts w:ascii="Times New Roman" w:eastAsia="FangSong" w:hAnsi="Times New Roman"/>
          <w:w w:val="103"/>
          <w:sz w:val="24"/>
          <w:szCs w:val="24"/>
          <w:lang w:eastAsia="zh-CN"/>
        </w:rPr>
        <w:tab/>
      </w:r>
      <w:r w:rsidRPr="00326FBE">
        <w:rPr>
          <w:rFonts w:ascii="Times New Roman" w:eastAsia="FangSong" w:hAnsi="Times New Roman"/>
          <w:w w:val="103"/>
          <w:sz w:val="24"/>
          <w:szCs w:val="24"/>
          <w:lang w:eastAsia="zh-CN"/>
        </w:rPr>
        <w:t>P</w:t>
      </w:r>
      <w:r w:rsidR="00BF22E2" w:rsidRPr="00326FBE">
        <w:rPr>
          <w:rFonts w:ascii="Times New Roman" w:eastAsia="FangSong" w:hAnsi="Times New Roman"/>
          <w:w w:val="103"/>
          <w:sz w:val="24"/>
          <w:szCs w:val="24"/>
          <w:lang w:eastAsia="zh-CN"/>
        </w:rPr>
        <w:tab/>
      </w:r>
      <w:r w:rsidRPr="00326FBE">
        <w:rPr>
          <w:rFonts w:ascii="Times New Roman" w:eastAsia="FangSong" w:hAnsi="Times New Roman"/>
          <w:w w:val="103"/>
          <w:sz w:val="24"/>
          <w:szCs w:val="24"/>
          <w:lang w:eastAsia="zh-CN"/>
        </w:rPr>
        <w:t>C</w:t>
      </w:r>
    </w:p>
    <w:p w14:paraId="6572B337" w14:textId="45B8F515" w:rsidR="00956EE1" w:rsidRPr="00326FBE" w:rsidRDefault="00A2264C">
      <w:pPr>
        <w:widowControl w:val="0"/>
        <w:autoSpaceDE w:val="0"/>
        <w:autoSpaceDN w:val="0"/>
        <w:adjustRightInd w:val="0"/>
        <w:spacing w:after="0" w:line="240" w:lineRule="auto"/>
        <w:rPr>
          <w:rFonts w:ascii="Times New Roman" w:eastAsia="FangSong" w:hAnsi="Times New Roman"/>
          <w:w w:val="103"/>
          <w:sz w:val="24"/>
          <w:szCs w:val="24"/>
          <w:lang w:val="en-US" w:eastAsia="zh-CN"/>
        </w:rPr>
      </w:pPr>
      <w:r w:rsidRPr="00326FBE">
        <w:rPr>
          <w:rFonts w:ascii="Times New Roman" w:eastAsia="FangSong" w:hAnsi="Times New Roman"/>
          <w:w w:val="103"/>
          <w:sz w:val="24"/>
          <w:szCs w:val="24"/>
          <w:lang w:eastAsia="zh-CN"/>
        </w:rPr>
        <w:t>Practice</w:t>
      </w:r>
      <w:r w:rsidRPr="00326FBE">
        <w:rPr>
          <w:rFonts w:ascii="Times New Roman" w:eastAsia="FangSong" w:hAnsi="Times New Roman"/>
          <w:w w:val="103"/>
          <w:sz w:val="24"/>
          <w:szCs w:val="24"/>
          <w:lang w:eastAsia="zh-CN"/>
        </w:rPr>
        <w:tab/>
      </w:r>
      <w:proofErr w:type="gramStart"/>
      <w:r w:rsidRPr="00326FBE">
        <w:rPr>
          <w:rFonts w:ascii="Times New Roman" w:eastAsia="FangSong" w:hAnsi="Times New Roman"/>
          <w:w w:val="103"/>
          <w:sz w:val="24"/>
          <w:szCs w:val="24"/>
          <w:lang w:eastAsia="zh-CN"/>
        </w:rPr>
        <w:tab/>
      </w:r>
      <w:r w:rsidRPr="00326FBE">
        <w:rPr>
          <w:rFonts w:ascii="Times New Roman" w:eastAsia="FangSong" w:hAnsi="Times New Roman"/>
          <w:w w:val="103"/>
          <w:sz w:val="24"/>
          <w:szCs w:val="24"/>
          <w:lang w:val="en-US" w:eastAsia="zh-CN"/>
        </w:rPr>
        <w:t xml:space="preserve">  96</w:t>
      </w:r>
      <w:proofErr w:type="gramEnd"/>
      <w:r w:rsidRPr="00326FBE">
        <w:rPr>
          <w:rFonts w:ascii="Times New Roman" w:eastAsia="FangSong" w:hAnsi="Times New Roman"/>
          <w:w w:val="103"/>
          <w:sz w:val="24"/>
          <w:szCs w:val="24"/>
          <w:lang w:val="en-US" w:eastAsia="zh-CN"/>
        </w:rPr>
        <w:t xml:space="preserve">        </w:t>
      </w:r>
      <w:r w:rsidR="00BF22E2" w:rsidRPr="00326FBE">
        <w:rPr>
          <w:rFonts w:ascii="Times New Roman" w:eastAsia="FangSong" w:hAnsi="Times New Roman"/>
          <w:w w:val="103"/>
          <w:sz w:val="24"/>
          <w:szCs w:val="24"/>
          <w:lang w:val="en-US" w:eastAsia="zh-CN"/>
        </w:rPr>
        <w:tab/>
      </w:r>
      <w:r w:rsidR="00BF22E2" w:rsidRPr="00326FBE">
        <w:rPr>
          <w:rFonts w:ascii="Times New Roman" w:eastAsia="FangSong" w:hAnsi="Times New Roman"/>
          <w:w w:val="103"/>
          <w:sz w:val="24"/>
          <w:szCs w:val="24"/>
          <w:lang w:val="en-US" w:eastAsia="zh-CN"/>
        </w:rPr>
        <w:tab/>
      </w:r>
      <w:r w:rsidR="00BF22E2" w:rsidRPr="00326FBE">
        <w:rPr>
          <w:rFonts w:ascii="Times New Roman" w:eastAsia="FangSong" w:hAnsi="Times New Roman"/>
          <w:w w:val="103"/>
          <w:sz w:val="24"/>
          <w:szCs w:val="24"/>
          <w:lang w:val="en-US" w:eastAsia="zh-CN"/>
        </w:rPr>
        <w:tab/>
      </w:r>
      <w:r w:rsidR="00BF22E2" w:rsidRPr="00326FBE">
        <w:rPr>
          <w:rFonts w:ascii="Times New Roman" w:eastAsia="FangSong" w:hAnsi="Times New Roman"/>
          <w:w w:val="103"/>
          <w:sz w:val="24"/>
          <w:szCs w:val="24"/>
          <w:lang w:val="en-US" w:eastAsia="zh-CN"/>
        </w:rPr>
        <w:tab/>
      </w:r>
      <w:r w:rsidR="00BF22E2" w:rsidRPr="00326FBE">
        <w:rPr>
          <w:rFonts w:ascii="Times New Roman" w:eastAsia="FangSong" w:hAnsi="Times New Roman"/>
          <w:w w:val="103"/>
          <w:sz w:val="24"/>
          <w:szCs w:val="24"/>
          <w:lang w:val="en-US" w:eastAsia="zh-CN"/>
        </w:rPr>
        <w:tab/>
      </w:r>
      <w:r w:rsidRPr="00326FBE">
        <w:rPr>
          <w:rFonts w:ascii="Times New Roman" w:eastAsia="FangSong" w:hAnsi="Times New Roman"/>
          <w:w w:val="103"/>
          <w:sz w:val="24"/>
          <w:szCs w:val="24"/>
          <w:lang w:val="en-US" w:eastAsia="zh-CN"/>
        </w:rPr>
        <w:t xml:space="preserve"> 0    </w:t>
      </w:r>
      <w:r w:rsidR="00BF22E2" w:rsidRPr="00326FBE">
        <w:rPr>
          <w:rFonts w:ascii="Times New Roman" w:eastAsia="FangSong" w:hAnsi="Times New Roman"/>
          <w:w w:val="103"/>
          <w:sz w:val="24"/>
          <w:szCs w:val="24"/>
          <w:lang w:val="en-US" w:eastAsia="zh-CN"/>
        </w:rPr>
        <w:t xml:space="preserve">    </w:t>
      </w:r>
      <w:r w:rsidRPr="00326FBE">
        <w:rPr>
          <w:rFonts w:ascii="Times New Roman" w:eastAsia="FangSong" w:hAnsi="Times New Roman"/>
          <w:w w:val="103"/>
          <w:sz w:val="24"/>
          <w:szCs w:val="24"/>
          <w:lang w:val="en-US" w:eastAsia="zh-CN"/>
        </w:rPr>
        <w:t xml:space="preserve">  3    </w:t>
      </w:r>
      <w:r w:rsidR="00BF22E2" w:rsidRPr="00326FBE">
        <w:rPr>
          <w:rFonts w:ascii="Times New Roman" w:eastAsia="FangSong" w:hAnsi="Times New Roman"/>
          <w:w w:val="103"/>
          <w:sz w:val="24"/>
          <w:szCs w:val="24"/>
          <w:lang w:val="en-US" w:eastAsia="zh-CN"/>
        </w:rPr>
        <w:t xml:space="preserve">   </w:t>
      </w:r>
      <w:r w:rsidRPr="00326FBE">
        <w:rPr>
          <w:rFonts w:ascii="Times New Roman" w:eastAsia="FangSong" w:hAnsi="Times New Roman"/>
          <w:w w:val="103"/>
          <w:sz w:val="24"/>
          <w:szCs w:val="24"/>
          <w:lang w:val="en-US" w:eastAsia="zh-CN"/>
        </w:rPr>
        <w:t xml:space="preserve">  1</w:t>
      </w:r>
    </w:p>
    <w:tbl>
      <w:tblPr>
        <w:tblW w:w="5000" w:type="pct"/>
        <w:tblLook w:val="04A0" w:firstRow="1" w:lastRow="0" w:firstColumn="1" w:lastColumn="0" w:noHBand="0" w:noVBand="1"/>
      </w:tblPr>
      <w:tblGrid>
        <w:gridCol w:w="3007"/>
        <w:gridCol w:w="5264"/>
        <w:gridCol w:w="528"/>
        <w:gridCol w:w="7"/>
        <w:gridCol w:w="554"/>
      </w:tblGrid>
      <w:tr w:rsidR="00326FBE" w:rsidRPr="00326FBE" w14:paraId="4D6DD608" w14:textId="77777777">
        <w:trPr>
          <w:trHeight w:val="492"/>
        </w:trPr>
        <w:tc>
          <w:tcPr>
            <w:tcW w:w="5000" w:type="pct"/>
            <w:gridSpan w:val="5"/>
            <w:shd w:val="clear" w:color="auto" w:fill="auto"/>
          </w:tcPr>
          <w:p w14:paraId="7C5239CA" w14:textId="77777777" w:rsidR="00956EE1" w:rsidRPr="00326FBE" w:rsidRDefault="00A2264C">
            <w:pPr>
              <w:widowControl w:val="0"/>
              <w:tabs>
                <w:tab w:val="left" w:pos="1440"/>
              </w:tabs>
              <w:autoSpaceDE w:val="0"/>
              <w:autoSpaceDN w:val="0"/>
              <w:adjustRightInd w:val="0"/>
              <w:spacing w:before="202" w:after="0" w:line="240" w:lineRule="auto"/>
              <w:rPr>
                <w:rFonts w:ascii="Times New Roman" w:eastAsia="FangSong" w:hAnsi="Times New Roman"/>
                <w:sz w:val="24"/>
                <w:szCs w:val="24"/>
                <w:lang w:val="en-US" w:eastAsia="zh-CN"/>
              </w:rPr>
            </w:pPr>
            <w:r w:rsidRPr="00326FBE">
              <w:rPr>
                <w:rFonts w:ascii="Times New Roman" w:eastAsia="FangSong" w:hAnsi="Times New Roman"/>
                <w:b/>
                <w:w w:val="103"/>
                <w:sz w:val="24"/>
                <w:szCs w:val="24"/>
                <w:lang w:eastAsia="zh-CN"/>
              </w:rPr>
              <w:t xml:space="preserve">Course objective: </w:t>
            </w:r>
            <w:r w:rsidRPr="00326FBE">
              <w:rPr>
                <w:rFonts w:ascii="Times New Roman" w:eastAsia="FangSong" w:hAnsi="Times New Roman"/>
                <w:bCs/>
                <w:w w:val="103"/>
                <w:sz w:val="24"/>
                <w:szCs w:val="24"/>
                <w:lang w:eastAsia="zh-CN"/>
              </w:rPr>
              <w:t>T</w:t>
            </w:r>
            <w:r w:rsidRPr="00326FBE">
              <w:rPr>
                <w:rFonts w:ascii="Times New Roman" w:eastAsia="FangSong" w:hAnsi="Times New Roman"/>
                <w:sz w:val="24"/>
                <w:szCs w:val="24"/>
                <w:lang w:val="en-US" w:eastAsia="zh-CN"/>
              </w:rPr>
              <w:t>his lesson aims to improve Chinese learners’ listening ability in an all-round way, especially the listening ability based on daily conversations and discourse segments. As follows:</w:t>
            </w:r>
          </w:p>
          <w:p w14:paraId="79800167" w14:textId="77777777" w:rsidR="00956EE1" w:rsidRPr="00326FBE" w:rsidRDefault="00A2264C">
            <w:pPr>
              <w:widowControl w:val="0"/>
              <w:tabs>
                <w:tab w:val="left" w:pos="1440"/>
              </w:tabs>
              <w:autoSpaceDE w:val="0"/>
              <w:autoSpaceDN w:val="0"/>
              <w:adjustRightInd w:val="0"/>
              <w:spacing w:before="202" w:after="0" w:line="240" w:lineRule="auto"/>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1.Be able to listen to the sound, rhyme and tone of mandarin.</w:t>
            </w:r>
          </w:p>
          <w:p w14:paraId="3EC2B28C" w14:textId="77777777" w:rsidR="00956EE1" w:rsidRPr="00326FBE" w:rsidRDefault="00A2264C">
            <w:pPr>
              <w:widowControl w:val="0"/>
              <w:tabs>
                <w:tab w:val="left" w:pos="1440"/>
              </w:tabs>
              <w:autoSpaceDE w:val="0"/>
              <w:autoSpaceDN w:val="0"/>
              <w:adjustRightInd w:val="0"/>
              <w:spacing w:before="202" w:after="0" w:line="240" w:lineRule="auto"/>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2.Be able to understand mandarin and talk about common problems in daily life and study.</w:t>
            </w:r>
          </w:p>
          <w:p w14:paraId="4E486E83" w14:textId="77777777" w:rsidR="00956EE1" w:rsidRPr="00326FBE" w:rsidRDefault="00A2264C">
            <w:pPr>
              <w:widowControl w:val="0"/>
              <w:tabs>
                <w:tab w:val="left" w:pos="1440"/>
              </w:tabs>
              <w:autoSpaceDE w:val="0"/>
              <w:autoSpaceDN w:val="0"/>
              <w:adjustRightInd w:val="0"/>
              <w:spacing w:before="202" w:after="0" w:line="240" w:lineRule="auto"/>
              <w:rPr>
                <w:rFonts w:ascii="Times New Roman" w:eastAsia="FangSong" w:hAnsi="Times New Roman"/>
                <w:b/>
                <w:smallCaps/>
                <w:spacing w:val="5"/>
                <w:sz w:val="24"/>
                <w:szCs w:val="24"/>
                <w:lang w:val="en-US" w:eastAsia="zh-CN"/>
              </w:rPr>
            </w:pPr>
            <w:r w:rsidRPr="00326FBE">
              <w:rPr>
                <w:rFonts w:ascii="Times New Roman" w:eastAsia="FangSong" w:hAnsi="Times New Roman"/>
                <w:sz w:val="24"/>
                <w:szCs w:val="24"/>
                <w:lang w:val="en-US" w:eastAsia="zh-CN"/>
              </w:rPr>
              <w:t>3.Be able to understand the basic content of the narration of things in specific context and the basic intention of the speaker.</w:t>
            </w:r>
          </w:p>
          <w:p w14:paraId="4BC486A2" w14:textId="77777777" w:rsidR="00956EE1" w:rsidRPr="00326FBE" w:rsidRDefault="00A2264C">
            <w:pPr>
              <w:spacing w:after="0" w:line="240" w:lineRule="auto"/>
              <w:jc w:val="both"/>
              <w:rPr>
                <w:rFonts w:ascii="Times New Roman" w:eastAsia="FangSong" w:hAnsi="Times New Roman"/>
                <w:sz w:val="24"/>
                <w:szCs w:val="24"/>
                <w:lang w:val="en-US" w:eastAsia="zh-CN"/>
              </w:rPr>
            </w:pPr>
            <w:r w:rsidRPr="00326FBE">
              <w:rPr>
                <w:rFonts w:ascii="Times New Roman" w:eastAsia="FangSong" w:hAnsi="Times New Roman"/>
                <w:b/>
                <w:spacing w:val="-3"/>
                <w:sz w:val="24"/>
                <w:szCs w:val="24"/>
                <w:lang w:val="en-US" w:eastAsia="zh-CN"/>
              </w:rPr>
              <w:t>Course practice content</w:t>
            </w:r>
            <w:r w:rsidRPr="00326FBE">
              <w:rPr>
                <w:rFonts w:ascii="Times New Roman" w:eastAsia="FangSong" w:hAnsi="Times New Roman" w:hint="eastAsia"/>
                <w:b/>
                <w:spacing w:val="-3"/>
                <w:sz w:val="24"/>
                <w:szCs w:val="24"/>
                <w:lang w:val="en-US" w:eastAsia="zh-CN"/>
              </w:rPr>
              <w:t>:</w:t>
            </w:r>
          </w:p>
        </w:tc>
      </w:tr>
      <w:tr w:rsidR="00326FBE" w:rsidRPr="00326FBE" w14:paraId="5555B65D" w14:textId="77777777">
        <w:trPr>
          <w:trHeight w:val="550"/>
        </w:trPr>
        <w:tc>
          <w:tcPr>
            <w:tcW w:w="1606" w:type="pct"/>
            <w:shd w:val="clear" w:color="auto" w:fill="E7E6E6" w:themeFill="background2"/>
            <w:vAlign w:val="center"/>
          </w:tcPr>
          <w:p w14:paraId="09B8E14D" w14:textId="77777777" w:rsidR="00956EE1" w:rsidRPr="00326FBE" w:rsidRDefault="00A2264C">
            <w:pPr>
              <w:widowControl w:val="0"/>
              <w:tabs>
                <w:tab w:val="left" w:pos="1440"/>
              </w:tabs>
              <w:autoSpaceDE w:val="0"/>
              <w:autoSpaceDN w:val="0"/>
              <w:adjustRightInd w:val="0"/>
              <w:spacing w:after="0" w:line="240" w:lineRule="auto"/>
              <w:jc w:val="center"/>
              <w:rPr>
                <w:rFonts w:ascii="Times New Roman" w:eastAsia="FangSong" w:hAnsi="Times New Roman"/>
                <w:w w:val="103"/>
                <w:sz w:val="24"/>
                <w:szCs w:val="24"/>
                <w:lang w:val="en-US" w:eastAsia="zh-CN"/>
              </w:rPr>
            </w:pPr>
            <w:r w:rsidRPr="00326FBE">
              <w:rPr>
                <w:rStyle w:val="NormalCharacter"/>
                <w:rFonts w:ascii="Times New Roman" w:eastAsia="FangSong" w:hAnsi="Times New Roman"/>
                <w:sz w:val="24"/>
                <w:szCs w:val="24"/>
              </w:rPr>
              <w:t>Learning situation</w:t>
            </w:r>
          </w:p>
        </w:tc>
        <w:tc>
          <w:tcPr>
            <w:tcW w:w="2812" w:type="pct"/>
            <w:shd w:val="clear" w:color="auto" w:fill="E7E6E6" w:themeFill="background2"/>
            <w:vAlign w:val="center"/>
          </w:tcPr>
          <w:p w14:paraId="14A80C22" w14:textId="77777777" w:rsidR="00956EE1" w:rsidRPr="00326FBE" w:rsidRDefault="00A2264C">
            <w:pPr>
              <w:widowControl w:val="0"/>
              <w:tabs>
                <w:tab w:val="left" w:pos="1440"/>
              </w:tabs>
              <w:autoSpaceDE w:val="0"/>
              <w:autoSpaceDN w:val="0"/>
              <w:adjustRightInd w:val="0"/>
              <w:spacing w:after="0" w:line="240" w:lineRule="auto"/>
              <w:jc w:val="center"/>
              <w:rPr>
                <w:rFonts w:ascii="Times New Roman" w:eastAsia="FangSong" w:hAnsi="Times New Roman"/>
                <w:w w:val="103"/>
                <w:sz w:val="24"/>
                <w:szCs w:val="24"/>
                <w:lang w:val="en-US" w:eastAsia="zh-CN"/>
              </w:rPr>
            </w:pPr>
            <w:r w:rsidRPr="00326FBE">
              <w:rPr>
                <w:rFonts w:ascii="Times New Roman" w:eastAsia="FangSong" w:hAnsi="Times New Roman"/>
                <w:w w:val="103"/>
                <w:sz w:val="24"/>
                <w:szCs w:val="24"/>
                <w:lang w:val="en-US" w:eastAsia="zh-CN"/>
              </w:rPr>
              <w:t>Learning content (specific work tasks)</w:t>
            </w:r>
          </w:p>
        </w:tc>
        <w:tc>
          <w:tcPr>
            <w:tcW w:w="582" w:type="pct"/>
            <w:gridSpan w:val="3"/>
            <w:shd w:val="clear" w:color="auto" w:fill="E7E6E6" w:themeFill="background2"/>
            <w:vAlign w:val="center"/>
          </w:tcPr>
          <w:p w14:paraId="0DE640EF" w14:textId="77777777" w:rsidR="00956EE1" w:rsidRPr="00326FBE" w:rsidRDefault="00A2264C">
            <w:pPr>
              <w:widowControl w:val="0"/>
              <w:tabs>
                <w:tab w:val="left" w:pos="1440"/>
              </w:tabs>
              <w:autoSpaceDE w:val="0"/>
              <w:autoSpaceDN w:val="0"/>
              <w:adjustRightInd w:val="0"/>
              <w:spacing w:after="0" w:line="240" w:lineRule="auto"/>
              <w:jc w:val="center"/>
              <w:rPr>
                <w:rFonts w:ascii="Times New Roman" w:eastAsia="FangSong" w:hAnsi="Times New Roman"/>
                <w:w w:val="103"/>
                <w:sz w:val="24"/>
                <w:szCs w:val="24"/>
                <w:lang w:val="en-US" w:eastAsia="zh-CN"/>
              </w:rPr>
            </w:pPr>
            <w:r w:rsidRPr="00326FBE">
              <w:rPr>
                <w:rFonts w:ascii="Times New Roman" w:eastAsia="FangSong" w:hAnsi="Times New Roman"/>
                <w:w w:val="103"/>
                <w:sz w:val="24"/>
                <w:szCs w:val="24"/>
                <w:lang w:val="en-US" w:eastAsia="zh-CN"/>
              </w:rPr>
              <w:t>Class hours</w:t>
            </w:r>
          </w:p>
        </w:tc>
      </w:tr>
      <w:tr w:rsidR="00326FBE" w:rsidRPr="00326FBE" w14:paraId="64981213" w14:textId="77777777">
        <w:tc>
          <w:tcPr>
            <w:tcW w:w="1606" w:type="pct"/>
            <w:shd w:val="clear" w:color="auto" w:fill="auto"/>
            <w:vAlign w:val="center"/>
          </w:tcPr>
          <w:p w14:paraId="5441E7B3" w14:textId="77777777" w:rsidR="00956EE1" w:rsidRPr="00326FBE" w:rsidRDefault="00A2264C">
            <w:pPr>
              <w:widowControl w:val="0"/>
              <w:tabs>
                <w:tab w:val="left" w:pos="1440"/>
              </w:tabs>
              <w:autoSpaceDE w:val="0"/>
              <w:autoSpaceDN w:val="0"/>
              <w:adjustRightInd w:val="0"/>
              <w:spacing w:after="0" w:line="240" w:lineRule="auto"/>
              <w:jc w:val="center"/>
              <w:rPr>
                <w:rFonts w:ascii="Times New Roman" w:eastAsia="FangSong" w:hAnsi="Times New Roman"/>
                <w:w w:val="103"/>
                <w:sz w:val="24"/>
                <w:szCs w:val="24"/>
                <w:lang w:val="en-US" w:eastAsia="zh-CN"/>
              </w:rPr>
            </w:pPr>
            <w:r w:rsidRPr="00326FBE">
              <w:rPr>
                <w:rFonts w:ascii="Times New Roman" w:eastAsia="FangSong" w:hAnsi="Times New Roman"/>
                <w:sz w:val="24"/>
                <w:szCs w:val="24"/>
              </w:rPr>
              <w:t>Lesson 1 See off those who depart and welcome those who arrive</w:t>
            </w:r>
          </w:p>
        </w:tc>
        <w:tc>
          <w:tcPr>
            <w:tcW w:w="2812" w:type="pct"/>
            <w:shd w:val="clear" w:color="auto" w:fill="auto"/>
            <w:vAlign w:val="center"/>
          </w:tcPr>
          <w:p w14:paraId="7F6296AA" w14:textId="77777777" w:rsidR="00956EE1" w:rsidRPr="00326FBE" w:rsidRDefault="00A2264C">
            <w:pPr>
              <w:widowControl w:val="0"/>
              <w:tabs>
                <w:tab w:val="left" w:pos="1440"/>
              </w:tabs>
              <w:autoSpaceDE w:val="0"/>
              <w:autoSpaceDN w:val="0"/>
              <w:adjustRightInd w:val="0"/>
              <w:spacing w:before="202" w:after="0" w:line="240" w:lineRule="auto"/>
              <w:rPr>
                <w:rFonts w:ascii="Times New Roman" w:eastAsia="FangSong" w:hAnsi="Times New Roman"/>
                <w:w w:val="103"/>
                <w:sz w:val="24"/>
                <w:szCs w:val="24"/>
                <w:lang w:val="en-US" w:eastAsia="zh-CN"/>
              </w:rPr>
            </w:pPr>
            <w:r w:rsidRPr="00326FBE">
              <w:rPr>
                <w:rFonts w:ascii="Times New Roman" w:eastAsia="FangSong" w:hAnsi="Times New Roman"/>
                <w:w w:val="103"/>
                <w:sz w:val="24"/>
                <w:szCs w:val="24"/>
                <w:lang w:val="en-US" w:eastAsia="zh-CN"/>
              </w:rPr>
              <w:t>Dialogue: See off those who depart and welcome those who arrive; Essay 1: Hospitality; Essay 2: Shake hands.</w:t>
            </w:r>
          </w:p>
        </w:tc>
        <w:tc>
          <w:tcPr>
            <w:tcW w:w="582" w:type="pct"/>
            <w:gridSpan w:val="3"/>
            <w:shd w:val="clear" w:color="auto" w:fill="auto"/>
            <w:vAlign w:val="center"/>
          </w:tcPr>
          <w:p w14:paraId="043AF365" w14:textId="77777777" w:rsidR="00956EE1" w:rsidRPr="00326FBE" w:rsidRDefault="00A2264C">
            <w:pPr>
              <w:widowControl w:val="0"/>
              <w:tabs>
                <w:tab w:val="left" w:pos="1440"/>
              </w:tabs>
              <w:autoSpaceDE w:val="0"/>
              <w:autoSpaceDN w:val="0"/>
              <w:adjustRightInd w:val="0"/>
              <w:spacing w:before="202" w:after="0" w:line="240" w:lineRule="auto"/>
              <w:jc w:val="center"/>
              <w:rPr>
                <w:rFonts w:ascii="Times New Roman" w:eastAsia="FangSong" w:hAnsi="Times New Roman"/>
                <w:w w:val="103"/>
                <w:sz w:val="24"/>
                <w:szCs w:val="24"/>
                <w:lang w:val="en-US" w:eastAsia="zh-CN"/>
              </w:rPr>
            </w:pPr>
            <w:r w:rsidRPr="00326FBE">
              <w:rPr>
                <w:rFonts w:ascii="Times New Roman" w:eastAsia="FangSong" w:hAnsi="Times New Roman"/>
                <w:w w:val="103"/>
                <w:sz w:val="24"/>
                <w:szCs w:val="24"/>
                <w:lang w:val="en-US" w:eastAsia="zh-CN"/>
              </w:rPr>
              <w:t>3 hours</w:t>
            </w:r>
          </w:p>
        </w:tc>
      </w:tr>
      <w:tr w:rsidR="00326FBE" w:rsidRPr="00326FBE" w14:paraId="6223E931" w14:textId="77777777">
        <w:tc>
          <w:tcPr>
            <w:tcW w:w="1606" w:type="pct"/>
            <w:shd w:val="clear" w:color="auto" w:fill="auto"/>
            <w:vAlign w:val="center"/>
          </w:tcPr>
          <w:p w14:paraId="38FA5F6F" w14:textId="77777777" w:rsidR="00956EE1" w:rsidRPr="00326FBE" w:rsidRDefault="00A2264C">
            <w:pPr>
              <w:spacing w:after="0" w:line="240" w:lineRule="auto"/>
              <w:jc w:val="center"/>
              <w:rPr>
                <w:rFonts w:ascii="Times New Roman" w:eastAsia="FangSong" w:hAnsi="Times New Roman"/>
                <w:w w:val="103"/>
                <w:sz w:val="24"/>
                <w:szCs w:val="24"/>
                <w:lang w:val="en-US" w:eastAsia="zh-CN"/>
              </w:rPr>
            </w:pPr>
            <w:r w:rsidRPr="00326FBE">
              <w:rPr>
                <w:rFonts w:ascii="Times New Roman" w:eastAsia="FangSong" w:hAnsi="Times New Roman"/>
                <w:sz w:val="24"/>
                <w:szCs w:val="24"/>
              </w:rPr>
              <w:t>Lesson 2 Neighbours</w:t>
            </w:r>
          </w:p>
        </w:tc>
        <w:tc>
          <w:tcPr>
            <w:tcW w:w="2812" w:type="pct"/>
            <w:shd w:val="clear" w:color="auto" w:fill="auto"/>
            <w:vAlign w:val="center"/>
          </w:tcPr>
          <w:p w14:paraId="782BFAD0" w14:textId="77777777" w:rsidR="00956EE1" w:rsidRPr="00326FBE" w:rsidRDefault="00A2264C">
            <w:pPr>
              <w:spacing w:after="0" w:line="240" w:lineRule="auto"/>
              <w:rPr>
                <w:rFonts w:ascii="Times New Roman" w:eastAsia="FangSong" w:hAnsi="Times New Roman"/>
                <w:sz w:val="24"/>
                <w:szCs w:val="24"/>
                <w:lang w:val="en-US" w:eastAsia="zh-CN"/>
              </w:rPr>
            </w:pPr>
            <w:r w:rsidRPr="00326FBE">
              <w:rPr>
                <w:rFonts w:ascii="Times New Roman" w:eastAsia="FangSong" w:hAnsi="Times New Roman"/>
                <w:w w:val="103"/>
                <w:sz w:val="24"/>
                <w:szCs w:val="24"/>
                <w:lang w:val="en-US" w:eastAsia="zh-CN"/>
              </w:rPr>
              <w:t>Dialogue: neighbors; Essay 1: Several of my neighbors; Essay 2: Their home</w:t>
            </w:r>
          </w:p>
        </w:tc>
        <w:tc>
          <w:tcPr>
            <w:tcW w:w="582" w:type="pct"/>
            <w:gridSpan w:val="3"/>
            <w:shd w:val="clear" w:color="auto" w:fill="auto"/>
            <w:vAlign w:val="center"/>
          </w:tcPr>
          <w:p w14:paraId="4A42076E" w14:textId="77777777" w:rsidR="00956EE1" w:rsidRPr="00326FBE" w:rsidRDefault="00A2264C">
            <w:pPr>
              <w:widowControl w:val="0"/>
              <w:autoSpaceDE w:val="0"/>
              <w:autoSpaceDN w:val="0"/>
              <w:adjustRightInd w:val="0"/>
              <w:spacing w:before="202" w:after="0" w:line="240" w:lineRule="auto"/>
              <w:jc w:val="center"/>
              <w:rPr>
                <w:rFonts w:ascii="Times New Roman" w:eastAsia="FangSong" w:hAnsi="Times New Roman"/>
                <w:w w:val="103"/>
                <w:sz w:val="24"/>
                <w:szCs w:val="24"/>
                <w:lang w:val="en-US" w:eastAsia="zh-CN"/>
              </w:rPr>
            </w:pPr>
            <w:r w:rsidRPr="00326FBE">
              <w:rPr>
                <w:rFonts w:ascii="Times New Roman" w:eastAsia="FangSong" w:hAnsi="Times New Roman"/>
                <w:w w:val="103"/>
                <w:sz w:val="24"/>
                <w:szCs w:val="24"/>
                <w:lang w:val="en-US" w:eastAsia="zh-CN"/>
              </w:rPr>
              <w:t>3 hours</w:t>
            </w:r>
          </w:p>
        </w:tc>
      </w:tr>
      <w:tr w:rsidR="00326FBE" w:rsidRPr="00326FBE" w14:paraId="4D8F8A63" w14:textId="77777777">
        <w:tc>
          <w:tcPr>
            <w:tcW w:w="1606" w:type="pct"/>
            <w:shd w:val="clear" w:color="auto" w:fill="auto"/>
            <w:vAlign w:val="center"/>
          </w:tcPr>
          <w:p w14:paraId="16B5DBAA" w14:textId="77777777" w:rsidR="00956EE1" w:rsidRPr="00326FBE" w:rsidRDefault="00A2264C">
            <w:pPr>
              <w:widowControl w:val="0"/>
              <w:tabs>
                <w:tab w:val="left" w:pos="1440"/>
              </w:tabs>
              <w:autoSpaceDE w:val="0"/>
              <w:autoSpaceDN w:val="0"/>
              <w:adjustRightInd w:val="0"/>
              <w:spacing w:after="0" w:line="240" w:lineRule="auto"/>
              <w:jc w:val="center"/>
              <w:rPr>
                <w:rFonts w:ascii="Times New Roman" w:eastAsia="FangSong" w:hAnsi="Times New Roman"/>
                <w:sz w:val="24"/>
                <w:szCs w:val="24"/>
                <w:lang w:val="en-US" w:eastAsia="zh-CN"/>
              </w:rPr>
            </w:pPr>
            <w:r w:rsidRPr="00326FBE">
              <w:rPr>
                <w:rFonts w:ascii="Times New Roman" w:eastAsia="FangSong" w:hAnsi="Times New Roman"/>
                <w:sz w:val="24"/>
                <w:szCs w:val="24"/>
              </w:rPr>
              <w:t>Lesson 3 Unlike China.</w:t>
            </w:r>
          </w:p>
        </w:tc>
        <w:tc>
          <w:tcPr>
            <w:tcW w:w="2812" w:type="pct"/>
            <w:shd w:val="clear" w:color="auto" w:fill="auto"/>
            <w:vAlign w:val="center"/>
          </w:tcPr>
          <w:p w14:paraId="59B8BA95" w14:textId="77777777" w:rsidR="00956EE1" w:rsidRPr="00326FBE" w:rsidRDefault="00A2264C">
            <w:pPr>
              <w:spacing w:after="0" w:line="240" w:lineRule="auto"/>
              <w:rPr>
                <w:rFonts w:ascii="Times New Roman" w:eastAsia="FangSong" w:hAnsi="Times New Roman"/>
                <w:sz w:val="24"/>
                <w:szCs w:val="24"/>
                <w:lang w:val="en-US" w:eastAsia="zh-CN"/>
              </w:rPr>
            </w:pPr>
            <w:r w:rsidRPr="00326FBE">
              <w:rPr>
                <w:rFonts w:ascii="Times New Roman" w:eastAsia="FangSong" w:hAnsi="Times New Roman"/>
                <w:w w:val="103"/>
                <w:sz w:val="24"/>
                <w:szCs w:val="24"/>
                <w:lang w:val="en-US" w:eastAsia="zh-CN"/>
              </w:rPr>
              <w:t xml:space="preserve">Dialogue: </w:t>
            </w:r>
            <w:r w:rsidRPr="00326FBE">
              <w:rPr>
                <w:rFonts w:ascii="Times New Roman" w:eastAsia="FangSong" w:hAnsi="Times New Roman"/>
                <w:sz w:val="24"/>
                <w:szCs w:val="24"/>
              </w:rPr>
              <w:t>Unlike</w:t>
            </w:r>
            <w:r w:rsidRPr="00326FBE">
              <w:rPr>
                <w:rFonts w:ascii="Times New Roman" w:eastAsia="FangSong" w:hAnsi="Times New Roman"/>
                <w:w w:val="103"/>
                <w:sz w:val="24"/>
                <w:szCs w:val="24"/>
                <w:lang w:val="en-US" w:eastAsia="zh-CN"/>
              </w:rPr>
              <w:t xml:space="preserve"> China; Essay 1: Knowledge of seating arrangement; Essay 2: Language of hands</w:t>
            </w:r>
          </w:p>
        </w:tc>
        <w:tc>
          <w:tcPr>
            <w:tcW w:w="582" w:type="pct"/>
            <w:gridSpan w:val="3"/>
            <w:shd w:val="clear" w:color="auto" w:fill="auto"/>
            <w:vAlign w:val="center"/>
          </w:tcPr>
          <w:p w14:paraId="1EDADE51" w14:textId="77777777" w:rsidR="00956EE1" w:rsidRPr="00326FBE" w:rsidRDefault="00A2264C">
            <w:pPr>
              <w:widowControl w:val="0"/>
              <w:autoSpaceDE w:val="0"/>
              <w:autoSpaceDN w:val="0"/>
              <w:adjustRightInd w:val="0"/>
              <w:spacing w:before="202" w:after="0" w:line="240" w:lineRule="auto"/>
              <w:jc w:val="center"/>
              <w:rPr>
                <w:rFonts w:ascii="Times New Roman" w:eastAsia="FangSong" w:hAnsi="Times New Roman"/>
                <w:w w:val="103"/>
                <w:sz w:val="24"/>
                <w:szCs w:val="24"/>
                <w:lang w:val="en-US" w:eastAsia="zh-CN"/>
              </w:rPr>
            </w:pPr>
            <w:r w:rsidRPr="00326FBE">
              <w:rPr>
                <w:rFonts w:ascii="Times New Roman" w:eastAsia="FangSong" w:hAnsi="Times New Roman"/>
                <w:w w:val="103"/>
                <w:sz w:val="24"/>
                <w:szCs w:val="24"/>
                <w:lang w:val="en-US" w:eastAsia="zh-CN"/>
              </w:rPr>
              <w:t>3 hours</w:t>
            </w:r>
          </w:p>
        </w:tc>
      </w:tr>
      <w:tr w:rsidR="00326FBE" w:rsidRPr="00326FBE" w14:paraId="0F31A6B6" w14:textId="77777777">
        <w:tc>
          <w:tcPr>
            <w:tcW w:w="1606" w:type="pct"/>
            <w:shd w:val="clear" w:color="auto" w:fill="auto"/>
            <w:vAlign w:val="center"/>
          </w:tcPr>
          <w:p w14:paraId="16BCE450" w14:textId="77777777" w:rsidR="00956EE1" w:rsidRPr="00326FBE" w:rsidRDefault="00A2264C">
            <w:pPr>
              <w:widowControl w:val="0"/>
              <w:tabs>
                <w:tab w:val="left" w:pos="1440"/>
              </w:tabs>
              <w:autoSpaceDE w:val="0"/>
              <w:autoSpaceDN w:val="0"/>
              <w:adjustRightInd w:val="0"/>
              <w:spacing w:after="0" w:line="240" w:lineRule="auto"/>
              <w:jc w:val="center"/>
              <w:rPr>
                <w:rFonts w:ascii="Times New Roman" w:eastAsia="FangSong" w:hAnsi="Times New Roman"/>
                <w:sz w:val="24"/>
                <w:szCs w:val="24"/>
                <w:lang w:val="en-US" w:eastAsia="zh-CN"/>
              </w:rPr>
            </w:pPr>
            <w:r w:rsidRPr="00326FBE">
              <w:rPr>
                <w:rFonts w:ascii="Times New Roman" w:eastAsia="FangSong" w:hAnsi="Times New Roman"/>
                <w:sz w:val="24"/>
                <w:szCs w:val="24"/>
              </w:rPr>
              <w:t>Lesson 4 What gift is good?</w:t>
            </w:r>
          </w:p>
        </w:tc>
        <w:tc>
          <w:tcPr>
            <w:tcW w:w="2812" w:type="pct"/>
            <w:shd w:val="clear" w:color="auto" w:fill="auto"/>
            <w:vAlign w:val="center"/>
          </w:tcPr>
          <w:p w14:paraId="678F9D90" w14:textId="77777777" w:rsidR="00956EE1" w:rsidRPr="00326FBE" w:rsidRDefault="00A2264C">
            <w:pPr>
              <w:spacing w:after="0" w:line="240" w:lineRule="auto"/>
              <w:rPr>
                <w:rFonts w:ascii="Times New Roman" w:eastAsia="FangSong" w:hAnsi="Times New Roman"/>
                <w:sz w:val="24"/>
                <w:szCs w:val="24"/>
                <w:lang w:val="en-US" w:eastAsia="zh-CN"/>
              </w:rPr>
            </w:pPr>
            <w:r w:rsidRPr="00326FBE">
              <w:rPr>
                <w:rFonts w:ascii="Times New Roman" w:eastAsia="FangSong" w:hAnsi="Times New Roman"/>
                <w:w w:val="103"/>
                <w:sz w:val="24"/>
                <w:szCs w:val="24"/>
                <w:lang w:val="en-US" w:eastAsia="zh-CN"/>
              </w:rPr>
              <w:t xml:space="preserve">Dialogue: </w:t>
            </w:r>
            <w:r w:rsidRPr="00326FBE">
              <w:rPr>
                <w:rFonts w:ascii="Times New Roman" w:eastAsia="FangSong" w:hAnsi="Times New Roman"/>
                <w:sz w:val="24"/>
                <w:szCs w:val="24"/>
              </w:rPr>
              <w:t>What gift is good?</w:t>
            </w:r>
            <w:r w:rsidRPr="00326FBE">
              <w:rPr>
                <w:rFonts w:ascii="Times New Roman" w:eastAsia="FangSong" w:hAnsi="Times New Roman"/>
                <w:w w:val="103"/>
                <w:sz w:val="24"/>
                <w:szCs w:val="24"/>
                <w:lang w:val="en-US" w:eastAsia="zh-CN"/>
              </w:rPr>
              <w:t xml:space="preserve"> Essay 1: Socialization on university </w:t>
            </w:r>
            <w:r w:rsidRPr="00326FBE">
              <w:rPr>
                <w:rFonts w:ascii="Times New Roman" w:eastAsia="FangSong" w:hAnsi="Times New Roman" w:hint="eastAsia"/>
                <w:w w:val="103"/>
                <w:sz w:val="24"/>
                <w:szCs w:val="24"/>
                <w:lang w:val="en-US" w:eastAsia="zh-CN"/>
              </w:rPr>
              <w:t>c</w:t>
            </w:r>
            <w:r w:rsidRPr="00326FBE">
              <w:rPr>
                <w:rFonts w:ascii="Times New Roman" w:eastAsia="FangSong" w:hAnsi="Times New Roman"/>
                <w:w w:val="103"/>
                <w:sz w:val="24"/>
                <w:szCs w:val="24"/>
                <w:lang w:val="en-US" w:eastAsia="zh-CN"/>
              </w:rPr>
              <w:t>ampus; Essay 2: How to give gifts?</w:t>
            </w:r>
          </w:p>
        </w:tc>
        <w:tc>
          <w:tcPr>
            <w:tcW w:w="582" w:type="pct"/>
            <w:gridSpan w:val="3"/>
            <w:shd w:val="clear" w:color="auto" w:fill="auto"/>
            <w:vAlign w:val="center"/>
          </w:tcPr>
          <w:p w14:paraId="0B9C889D" w14:textId="77777777" w:rsidR="00956EE1" w:rsidRPr="00326FBE" w:rsidRDefault="00A2264C">
            <w:pPr>
              <w:widowControl w:val="0"/>
              <w:autoSpaceDE w:val="0"/>
              <w:autoSpaceDN w:val="0"/>
              <w:adjustRightInd w:val="0"/>
              <w:spacing w:before="202" w:after="0" w:line="240" w:lineRule="auto"/>
              <w:jc w:val="center"/>
              <w:rPr>
                <w:rFonts w:ascii="Times New Roman" w:eastAsia="FangSong" w:hAnsi="Times New Roman"/>
                <w:w w:val="103"/>
                <w:sz w:val="24"/>
                <w:szCs w:val="24"/>
                <w:lang w:val="en-US" w:eastAsia="zh-CN"/>
              </w:rPr>
            </w:pPr>
            <w:r w:rsidRPr="00326FBE">
              <w:rPr>
                <w:rFonts w:ascii="Times New Roman" w:eastAsia="FangSong" w:hAnsi="Times New Roman"/>
                <w:w w:val="103"/>
                <w:sz w:val="24"/>
                <w:szCs w:val="24"/>
                <w:lang w:val="en-US" w:eastAsia="zh-CN"/>
              </w:rPr>
              <w:t>3 hours</w:t>
            </w:r>
          </w:p>
        </w:tc>
      </w:tr>
      <w:tr w:rsidR="00326FBE" w:rsidRPr="00326FBE" w14:paraId="4D4EAD2E" w14:textId="77777777">
        <w:trPr>
          <w:trHeight w:val="90"/>
        </w:trPr>
        <w:tc>
          <w:tcPr>
            <w:tcW w:w="1606" w:type="pct"/>
            <w:shd w:val="clear" w:color="auto" w:fill="auto"/>
            <w:vAlign w:val="center"/>
          </w:tcPr>
          <w:p w14:paraId="7ED54604" w14:textId="77777777" w:rsidR="00956EE1" w:rsidRPr="00326FBE" w:rsidRDefault="00A2264C">
            <w:pPr>
              <w:widowControl w:val="0"/>
              <w:tabs>
                <w:tab w:val="left" w:pos="1440"/>
              </w:tabs>
              <w:autoSpaceDE w:val="0"/>
              <w:autoSpaceDN w:val="0"/>
              <w:adjustRightInd w:val="0"/>
              <w:spacing w:after="0" w:line="240" w:lineRule="auto"/>
              <w:jc w:val="center"/>
              <w:rPr>
                <w:rFonts w:ascii="Times New Roman" w:eastAsia="FangSong" w:hAnsi="Times New Roman"/>
                <w:sz w:val="24"/>
                <w:szCs w:val="24"/>
                <w:lang w:val="en-US" w:eastAsia="zh-CN"/>
              </w:rPr>
            </w:pPr>
            <w:r w:rsidRPr="00326FBE">
              <w:rPr>
                <w:rFonts w:ascii="Times New Roman" w:eastAsia="FangSong" w:hAnsi="Times New Roman"/>
                <w:sz w:val="24"/>
                <w:szCs w:val="24"/>
                <w:lang w:eastAsia="zh-CN"/>
              </w:rPr>
              <w:t>Lesson 5 Thank you for your birthday.</w:t>
            </w:r>
          </w:p>
        </w:tc>
        <w:tc>
          <w:tcPr>
            <w:tcW w:w="2812" w:type="pct"/>
            <w:shd w:val="clear" w:color="auto" w:fill="auto"/>
            <w:vAlign w:val="center"/>
          </w:tcPr>
          <w:p w14:paraId="56EC069B" w14:textId="77777777" w:rsidR="00956EE1" w:rsidRPr="00326FBE" w:rsidRDefault="00A2264C">
            <w:pPr>
              <w:widowControl w:val="0"/>
              <w:tabs>
                <w:tab w:val="left" w:pos="1440"/>
              </w:tabs>
              <w:autoSpaceDE w:val="0"/>
              <w:autoSpaceDN w:val="0"/>
              <w:adjustRightInd w:val="0"/>
              <w:spacing w:after="0" w:line="240" w:lineRule="auto"/>
              <w:rPr>
                <w:rFonts w:ascii="Times New Roman" w:eastAsia="FangSong" w:hAnsi="Times New Roman"/>
                <w:sz w:val="24"/>
                <w:szCs w:val="24"/>
                <w:lang w:val="en-US" w:eastAsia="zh-CN"/>
              </w:rPr>
            </w:pPr>
            <w:r w:rsidRPr="00326FBE">
              <w:rPr>
                <w:rFonts w:ascii="Times New Roman" w:eastAsia="FangSong" w:hAnsi="Times New Roman"/>
                <w:w w:val="103"/>
                <w:sz w:val="24"/>
                <w:szCs w:val="24"/>
                <w:lang w:val="en-US" w:eastAsia="zh-CN"/>
              </w:rPr>
              <w:t>Dialogue: Thank you for your “birthday”; Essay 1: A red apple; Essay 2: Raise your hand.</w:t>
            </w:r>
          </w:p>
        </w:tc>
        <w:tc>
          <w:tcPr>
            <w:tcW w:w="582" w:type="pct"/>
            <w:gridSpan w:val="3"/>
            <w:shd w:val="clear" w:color="auto" w:fill="auto"/>
            <w:vAlign w:val="center"/>
          </w:tcPr>
          <w:p w14:paraId="37C64B97" w14:textId="77777777" w:rsidR="00956EE1" w:rsidRPr="00326FBE" w:rsidRDefault="00A2264C">
            <w:pPr>
              <w:widowControl w:val="0"/>
              <w:autoSpaceDE w:val="0"/>
              <w:autoSpaceDN w:val="0"/>
              <w:adjustRightInd w:val="0"/>
              <w:spacing w:before="202" w:after="0" w:line="240" w:lineRule="auto"/>
              <w:jc w:val="center"/>
              <w:rPr>
                <w:rFonts w:ascii="Times New Roman" w:eastAsia="FangSong" w:hAnsi="Times New Roman"/>
                <w:w w:val="103"/>
                <w:sz w:val="24"/>
                <w:szCs w:val="24"/>
                <w:lang w:val="en-US" w:eastAsia="zh-CN"/>
              </w:rPr>
            </w:pPr>
            <w:r w:rsidRPr="00326FBE">
              <w:rPr>
                <w:rFonts w:ascii="Times New Roman" w:eastAsia="FangSong" w:hAnsi="Times New Roman"/>
                <w:w w:val="103"/>
                <w:sz w:val="24"/>
                <w:szCs w:val="24"/>
                <w:lang w:val="en-US" w:eastAsia="zh-CN"/>
              </w:rPr>
              <w:t>3 hours</w:t>
            </w:r>
          </w:p>
        </w:tc>
      </w:tr>
      <w:tr w:rsidR="00326FBE" w:rsidRPr="00326FBE" w14:paraId="56A40865" w14:textId="77777777">
        <w:tc>
          <w:tcPr>
            <w:tcW w:w="1606" w:type="pct"/>
            <w:shd w:val="clear" w:color="auto" w:fill="auto"/>
            <w:vAlign w:val="center"/>
          </w:tcPr>
          <w:p w14:paraId="5E56A8EF" w14:textId="77777777" w:rsidR="00956EE1" w:rsidRPr="00326FBE" w:rsidRDefault="00A2264C">
            <w:pPr>
              <w:widowControl w:val="0"/>
              <w:tabs>
                <w:tab w:val="left" w:pos="1440"/>
              </w:tabs>
              <w:autoSpaceDE w:val="0"/>
              <w:autoSpaceDN w:val="0"/>
              <w:adjustRightInd w:val="0"/>
              <w:spacing w:after="0" w:line="240" w:lineRule="auto"/>
              <w:jc w:val="center"/>
              <w:rPr>
                <w:rFonts w:ascii="Times New Roman" w:eastAsia="FangSong" w:hAnsi="Times New Roman"/>
                <w:sz w:val="24"/>
                <w:szCs w:val="24"/>
                <w:lang w:val="en-US" w:eastAsia="zh-CN"/>
              </w:rPr>
            </w:pPr>
            <w:r w:rsidRPr="00326FBE">
              <w:rPr>
                <w:rFonts w:ascii="Times New Roman" w:eastAsia="FangSong" w:hAnsi="Times New Roman"/>
                <w:sz w:val="24"/>
                <w:szCs w:val="24"/>
              </w:rPr>
              <w:t>Lesson 6 Marriage</w:t>
            </w:r>
          </w:p>
        </w:tc>
        <w:tc>
          <w:tcPr>
            <w:tcW w:w="2812" w:type="pct"/>
            <w:shd w:val="clear" w:color="auto" w:fill="auto"/>
            <w:vAlign w:val="center"/>
          </w:tcPr>
          <w:p w14:paraId="3D9BAFE4" w14:textId="77777777" w:rsidR="00956EE1" w:rsidRPr="00326FBE" w:rsidRDefault="00A2264C">
            <w:pPr>
              <w:widowControl w:val="0"/>
              <w:tabs>
                <w:tab w:val="left" w:pos="1440"/>
              </w:tabs>
              <w:autoSpaceDE w:val="0"/>
              <w:autoSpaceDN w:val="0"/>
              <w:adjustRightInd w:val="0"/>
              <w:spacing w:after="0" w:line="240" w:lineRule="auto"/>
              <w:rPr>
                <w:rFonts w:ascii="Times New Roman" w:eastAsia="FangSong" w:hAnsi="Times New Roman"/>
                <w:sz w:val="24"/>
                <w:szCs w:val="24"/>
                <w:lang w:val="en-US" w:eastAsia="zh-CN"/>
              </w:rPr>
            </w:pPr>
            <w:r w:rsidRPr="00326FBE">
              <w:rPr>
                <w:rFonts w:ascii="Times New Roman" w:eastAsia="FangSong" w:hAnsi="Times New Roman"/>
                <w:w w:val="103"/>
                <w:sz w:val="24"/>
                <w:szCs w:val="24"/>
                <w:lang w:val="en-US" w:eastAsia="zh-CN"/>
              </w:rPr>
              <w:t xml:space="preserve">Dialogue: </w:t>
            </w:r>
            <w:r w:rsidRPr="00326FBE">
              <w:rPr>
                <w:rFonts w:ascii="Times New Roman" w:eastAsia="FangSong" w:hAnsi="Times New Roman"/>
                <w:sz w:val="24"/>
                <w:szCs w:val="24"/>
              </w:rPr>
              <w:t>Marriage</w:t>
            </w:r>
            <w:r w:rsidRPr="00326FBE">
              <w:rPr>
                <w:rFonts w:ascii="Times New Roman" w:eastAsia="FangSong" w:hAnsi="Times New Roman"/>
                <w:w w:val="103"/>
                <w:sz w:val="24"/>
                <w:szCs w:val="24"/>
                <w:lang w:val="en-US" w:eastAsia="zh-CN"/>
              </w:rPr>
              <w:t>; Essay 2: He is in my heart; Essay 3: Miss G’s mate selection criteria</w:t>
            </w:r>
          </w:p>
        </w:tc>
        <w:tc>
          <w:tcPr>
            <w:tcW w:w="582" w:type="pct"/>
            <w:gridSpan w:val="3"/>
            <w:shd w:val="clear" w:color="auto" w:fill="auto"/>
            <w:vAlign w:val="center"/>
          </w:tcPr>
          <w:p w14:paraId="18B79A38" w14:textId="77777777" w:rsidR="00956EE1" w:rsidRPr="00326FBE" w:rsidRDefault="00A2264C">
            <w:pPr>
              <w:widowControl w:val="0"/>
              <w:autoSpaceDE w:val="0"/>
              <w:autoSpaceDN w:val="0"/>
              <w:adjustRightInd w:val="0"/>
              <w:spacing w:before="202" w:after="0" w:line="240" w:lineRule="auto"/>
              <w:jc w:val="center"/>
              <w:rPr>
                <w:rFonts w:ascii="Times New Roman" w:eastAsia="FangSong" w:hAnsi="Times New Roman"/>
                <w:w w:val="103"/>
                <w:sz w:val="24"/>
                <w:szCs w:val="24"/>
                <w:lang w:val="en-US" w:eastAsia="zh-CN"/>
              </w:rPr>
            </w:pPr>
            <w:r w:rsidRPr="00326FBE">
              <w:rPr>
                <w:rFonts w:ascii="Times New Roman" w:eastAsia="FangSong" w:hAnsi="Times New Roman"/>
                <w:w w:val="103"/>
                <w:sz w:val="24"/>
                <w:szCs w:val="24"/>
                <w:lang w:val="en-US" w:eastAsia="zh-CN"/>
              </w:rPr>
              <w:t>3 hours</w:t>
            </w:r>
          </w:p>
        </w:tc>
      </w:tr>
      <w:tr w:rsidR="00326FBE" w:rsidRPr="00326FBE" w14:paraId="318994E0" w14:textId="77777777">
        <w:tc>
          <w:tcPr>
            <w:tcW w:w="1606" w:type="pct"/>
            <w:shd w:val="clear" w:color="auto" w:fill="auto"/>
            <w:vAlign w:val="center"/>
          </w:tcPr>
          <w:p w14:paraId="6DE2F16A" w14:textId="77777777" w:rsidR="00956EE1" w:rsidRPr="00326FBE" w:rsidRDefault="00A2264C">
            <w:pPr>
              <w:widowControl w:val="0"/>
              <w:tabs>
                <w:tab w:val="left" w:pos="1440"/>
              </w:tabs>
              <w:autoSpaceDE w:val="0"/>
              <w:autoSpaceDN w:val="0"/>
              <w:adjustRightInd w:val="0"/>
              <w:spacing w:after="0" w:line="240" w:lineRule="auto"/>
              <w:jc w:val="center"/>
              <w:rPr>
                <w:rFonts w:ascii="Times New Roman" w:eastAsia="FangSong" w:hAnsi="Times New Roman"/>
                <w:sz w:val="24"/>
                <w:szCs w:val="24"/>
                <w:lang w:val="en-US" w:eastAsia="zh-CN"/>
              </w:rPr>
            </w:pPr>
            <w:r w:rsidRPr="00326FBE">
              <w:rPr>
                <w:rFonts w:ascii="Times New Roman" w:eastAsia="FangSong" w:hAnsi="Times New Roman"/>
                <w:sz w:val="24"/>
                <w:szCs w:val="24"/>
                <w:lang w:eastAsia="zh-CN"/>
              </w:rPr>
              <w:t xml:space="preserve">Lesson 7 </w:t>
            </w:r>
            <w:r w:rsidRPr="00326FBE">
              <w:rPr>
                <w:rFonts w:ascii="Times New Roman" w:eastAsia="FangSong" w:hAnsi="Times New Roman"/>
                <w:w w:val="103"/>
                <w:sz w:val="24"/>
                <w:szCs w:val="24"/>
                <w:lang w:val="en-US" w:eastAsia="zh-CN"/>
              </w:rPr>
              <w:t>A “two-person” family</w:t>
            </w:r>
          </w:p>
        </w:tc>
        <w:tc>
          <w:tcPr>
            <w:tcW w:w="2812" w:type="pct"/>
            <w:shd w:val="clear" w:color="auto" w:fill="auto"/>
            <w:vAlign w:val="center"/>
          </w:tcPr>
          <w:p w14:paraId="365470D6" w14:textId="77777777" w:rsidR="00956EE1" w:rsidRPr="00326FBE" w:rsidRDefault="00A2264C">
            <w:pPr>
              <w:widowControl w:val="0"/>
              <w:autoSpaceDE w:val="0"/>
              <w:autoSpaceDN w:val="0"/>
              <w:adjustRightInd w:val="0"/>
              <w:spacing w:after="0" w:line="240" w:lineRule="auto"/>
              <w:rPr>
                <w:rFonts w:ascii="Times New Roman" w:eastAsia="FangSong" w:hAnsi="Times New Roman"/>
                <w:sz w:val="24"/>
                <w:szCs w:val="24"/>
                <w:lang w:val="en-US" w:eastAsia="zh-CN"/>
              </w:rPr>
            </w:pPr>
            <w:r w:rsidRPr="00326FBE">
              <w:rPr>
                <w:rFonts w:ascii="Times New Roman" w:eastAsia="FangSong" w:hAnsi="Times New Roman"/>
                <w:w w:val="103"/>
                <w:sz w:val="24"/>
                <w:szCs w:val="24"/>
                <w:lang w:val="en-US" w:eastAsia="zh-CN"/>
              </w:rPr>
              <w:t>Dialogue: A “two-person” family; Essay 1: Go shopping with my wife; Essay 2: You can eat anything.</w:t>
            </w:r>
          </w:p>
        </w:tc>
        <w:tc>
          <w:tcPr>
            <w:tcW w:w="582" w:type="pct"/>
            <w:gridSpan w:val="3"/>
            <w:shd w:val="clear" w:color="auto" w:fill="auto"/>
            <w:vAlign w:val="center"/>
          </w:tcPr>
          <w:p w14:paraId="607988FF" w14:textId="77777777" w:rsidR="00956EE1" w:rsidRPr="00326FBE" w:rsidRDefault="00A2264C">
            <w:pPr>
              <w:widowControl w:val="0"/>
              <w:autoSpaceDE w:val="0"/>
              <w:autoSpaceDN w:val="0"/>
              <w:adjustRightInd w:val="0"/>
              <w:spacing w:before="202" w:after="0" w:line="240" w:lineRule="auto"/>
              <w:jc w:val="center"/>
              <w:rPr>
                <w:rFonts w:ascii="Times New Roman" w:eastAsia="FangSong" w:hAnsi="Times New Roman"/>
                <w:w w:val="103"/>
                <w:sz w:val="24"/>
                <w:szCs w:val="24"/>
                <w:lang w:val="en-US" w:eastAsia="zh-CN"/>
              </w:rPr>
            </w:pPr>
            <w:r w:rsidRPr="00326FBE">
              <w:rPr>
                <w:rFonts w:ascii="Times New Roman" w:eastAsia="FangSong" w:hAnsi="Times New Roman"/>
                <w:w w:val="103"/>
                <w:sz w:val="24"/>
                <w:szCs w:val="24"/>
                <w:lang w:val="en-US" w:eastAsia="zh-CN"/>
              </w:rPr>
              <w:t>3 hours</w:t>
            </w:r>
          </w:p>
        </w:tc>
      </w:tr>
      <w:tr w:rsidR="00326FBE" w:rsidRPr="00326FBE" w14:paraId="6D679925" w14:textId="77777777">
        <w:tc>
          <w:tcPr>
            <w:tcW w:w="1606" w:type="pct"/>
            <w:shd w:val="clear" w:color="auto" w:fill="auto"/>
            <w:vAlign w:val="center"/>
          </w:tcPr>
          <w:p w14:paraId="062120FB" w14:textId="77777777" w:rsidR="00956EE1" w:rsidRPr="00326FBE" w:rsidRDefault="00A2264C">
            <w:pPr>
              <w:widowControl w:val="0"/>
              <w:autoSpaceDE w:val="0"/>
              <w:autoSpaceDN w:val="0"/>
              <w:adjustRightInd w:val="0"/>
              <w:spacing w:after="0" w:line="240" w:lineRule="auto"/>
              <w:jc w:val="center"/>
              <w:rPr>
                <w:rFonts w:ascii="Times New Roman" w:eastAsia="FangSong" w:hAnsi="Times New Roman"/>
                <w:sz w:val="24"/>
                <w:szCs w:val="24"/>
                <w:lang w:val="en-US" w:eastAsia="zh-CN"/>
              </w:rPr>
            </w:pPr>
            <w:r w:rsidRPr="00326FBE">
              <w:rPr>
                <w:rFonts w:ascii="Times New Roman" w:eastAsia="FangSong" w:hAnsi="Times New Roman"/>
                <w:sz w:val="24"/>
                <w:szCs w:val="24"/>
              </w:rPr>
              <w:t>Lesson 8 Hold high hopes for one’s child</w:t>
            </w:r>
          </w:p>
        </w:tc>
        <w:tc>
          <w:tcPr>
            <w:tcW w:w="2812" w:type="pct"/>
            <w:shd w:val="clear" w:color="auto" w:fill="auto"/>
            <w:vAlign w:val="center"/>
          </w:tcPr>
          <w:p w14:paraId="3FFAFB39" w14:textId="77777777" w:rsidR="00956EE1" w:rsidRPr="00326FBE" w:rsidRDefault="00A2264C">
            <w:pPr>
              <w:widowControl w:val="0"/>
              <w:autoSpaceDE w:val="0"/>
              <w:autoSpaceDN w:val="0"/>
              <w:adjustRightInd w:val="0"/>
              <w:spacing w:after="0" w:line="240" w:lineRule="auto"/>
              <w:rPr>
                <w:rFonts w:ascii="Times New Roman" w:eastAsia="FangSong" w:hAnsi="Times New Roman"/>
                <w:sz w:val="24"/>
                <w:szCs w:val="24"/>
                <w:lang w:val="en-US" w:eastAsia="zh-CN"/>
              </w:rPr>
            </w:pPr>
            <w:r w:rsidRPr="00326FBE">
              <w:rPr>
                <w:rFonts w:ascii="Times New Roman" w:eastAsia="FangSong" w:hAnsi="Times New Roman"/>
                <w:w w:val="103"/>
                <w:sz w:val="24"/>
                <w:szCs w:val="24"/>
                <w:lang w:val="en-US" w:eastAsia="zh-CN"/>
              </w:rPr>
              <w:t xml:space="preserve">Dialogue: </w:t>
            </w:r>
            <w:r w:rsidRPr="00326FBE">
              <w:rPr>
                <w:rFonts w:ascii="Times New Roman" w:eastAsia="FangSong" w:hAnsi="Times New Roman"/>
                <w:sz w:val="24"/>
                <w:szCs w:val="24"/>
              </w:rPr>
              <w:t>Hold high hopes for one’s child</w:t>
            </w:r>
            <w:r w:rsidRPr="00326FBE">
              <w:rPr>
                <w:rFonts w:ascii="Times New Roman" w:eastAsia="FangSong" w:hAnsi="Times New Roman"/>
                <w:w w:val="103"/>
                <w:sz w:val="24"/>
                <w:szCs w:val="24"/>
                <w:lang w:val="en-US" w:eastAsia="zh-CN"/>
              </w:rPr>
              <w:t>; Essay 1: On the education of the only child; Essay 2: Dialogue between father and son</w:t>
            </w:r>
          </w:p>
        </w:tc>
        <w:tc>
          <w:tcPr>
            <w:tcW w:w="582" w:type="pct"/>
            <w:gridSpan w:val="3"/>
            <w:shd w:val="clear" w:color="auto" w:fill="auto"/>
            <w:vAlign w:val="center"/>
          </w:tcPr>
          <w:p w14:paraId="1A84A2D6" w14:textId="77777777" w:rsidR="00956EE1" w:rsidRPr="00326FBE" w:rsidRDefault="00A2264C">
            <w:pPr>
              <w:widowControl w:val="0"/>
              <w:autoSpaceDE w:val="0"/>
              <w:autoSpaceDN w:val="0"/>
              <w:adjustRightInd w:val="0"/>
              <w:spacing w:before="202" w:after="0" w:line="240" w:lineRule="auto"/>
              <w:jc w:val="center"/>
              <w:rPr>
                <w:rFonts w:ascii="Times New Roman" w:eastAsia="FangSong" w:hAnsi="Times New Roman"/>
                <w:w w:val="103"/>
                <w:sz w:val="24"/>
                <w:szCs w:val="24"/>
                <w:lang w:val="en-US" w:eastAsia="zh-CN"/>
              </w:rPr>
            </w:pPr>
            <w:r w:rsidRPr="00326FBE">
              <w:rPr>
                <w:rFonts w:ascii="Times New Roman" w:eastAsia="FangSong" w:hAnsi="Times New Roman"/>
                <w:w w:val="103"/>
                <w:sz w:val="24"/>
                <w:szCs w:val="24"/>
                <w:lang w:val="en-US" w:eastAsia="zh-CN"/>
              </w:rPr>
              <w:t>3 hours</w:t>
            </w:r>
          </w:p>
        </w:tc>
      </w:tr>
      <w:tr w:rsidR="00326FBE" w:rsidRPr="00326FBE" w14:paraId="3B5F186B" w14:textId="77777777">
        <w:tc>
          <w:tcPr>
            <w:tcW w:w="1606" w:type="pct"/>
            <w:shd w:val="clear" w:color="auto" w:fill="auto"/>
            <w:vAlign w:val="center"/>
          </w:tcPr>
          <w:p w14:paraId="3A6B237E" w14:textId="77777777" w:rsidR="00956EE1" w:rsidRPr="00326FBE" w:rsidRDefault="00A2264C">
            <w:pPr>
              <w:widowControl w:val="0"/>
              <w:autoSpaceDE w:val="0"/>
              <w:autoSpaceDN w:val="0"/>
              <w:adjustRightInd w:val="0"/>
              <w:spacing w:after="0" w:line="240" w:lineRule="auto"/>
              <w:jc w:val="center"/>
              <w:rPr>
                <w:rFonts w:ascii="Times New Roman" w:eastAsia="FangSong" w:hAnsi="Times New Roman"/>
                <w:sz w:val="24"/>
                <w:szCs w:val="24"/>
                <w:lang w:val="en-US" w:eastAsia="zh-CN"/>
              </w:rPr>
            </w:pPr>
            <w:r w:rsidRPr="00326FBE">
              <w:rPr>
                <w:rFonts w:ascii="Times New Roman" w:eastAsia="FangSong" w:hAnsi="Times New Roman"/>
                <w:sz w:val="24"/>
                <w:szCs w:val="24"/>
              </w:rPr>
              <w:t>Lesson 9 Mother and son.</w:t>
            </w:r>
          </w:p>
        </w:tc>
        <w:tc>
          <w:tcPr>
            <w:tcW w:w="2812" w:type="pct"/>
            <w:shd w:val="clear" w:color="auto" w:fill="auto"/>
            <w:vAlign w:val="center"/>
          </w:tcPr>
          <w:p w14:paraId="3B3D66C6" w14:textId="77777777" w:rsidR="00956EE1" w:rsidRPr="00326FBE" w:rsidRDefault="00A2264C">
            <w:pPr>
              <w:widowControl w:val="0"/>
              <w:autoSpaceDE w:val="0"/>
              <w:autoSpaceDN w:val="0"/>
              <w:adjustRightInd w:val="0"/>
              <w:spacing w:after="0" w:line="240" w:lineRule="auto"/>
              <w:rPr>
                <w:rFonts w:ascii="Times New Roman" w:eastAsia="FangSong" w:hAnsi="Times New Roman"/>
                <w:sz w:val="24"/>
                <w:szCs w:val="24"/>
                <w:lang w:val="en-US" w:eastAsia="zh-CN"/>
              </w:rPr>
            </w:pPr>
            <w:r w:rsidRPr="00326FBE">
              <w:rPr>
                <w:rFonts w:ascii="Times New Roman" w:eastAsia="FangSong" w:hAnsi="Times New Roman"/>
                <w:w w:val="103"/>
                <w:sz w:val="24"/>
                <w:szCs w:val="24"/>
                <w:lang w:val="en-US" w:eastAsia="zh-CN"/>
              </w:rPr>
              <w:t>Dialogue: Mother and son; Essay 1: Love; Essay 2: Heartbeat and life span</w:t>
            </w:r>
          </w:p>
        </w:tc>
        <w:tc>
          <w:tcPr>
            <w:tcW w:w="582" w:type="pct"/>
            <w:gridSpan w:val="3"/>
            <w:shd w:val="clear" w:color="auto" w:fill="auto"/>
            <w:vAlign w:val="center"/>
          </w:tcPr>
          <w:p w14:paraId="3D9C9724" w14:textId="77777777" w:rsidR="00956EE1" w:rsidRPr="00326FBE" w:rsidRDefault="00A2264C">
            <w:pPr>
              <w:widowControl w:val="0"/>
              <w:autoSpaceDE w:val="0"/>
              <w:autoSpaceDN w:val="0"/>
              <w:adjustRightInd w:val="0"/>
              <w:spacing w:before="202" w:after="0" w:line="240" w:lineRule="auto"/>
              <w:jc w:val="center"/>
              <w:rPr>
                <w:rFonts w:ascii="Times New Roman" w:eastAsia="FangSong" w:hAnsi="Times New Roman"/>
                <w:w w:val="103"/>
                <w:sz w:val="24"/>
                <w:szCs w:val="24"/>
                <w:lang w:val="en-US" w:eastAsia="zh-CN"/>
              </w:rPr>
            </w:pPr>
            <w:r w:rsidRPr="00326FBE">
              <w:rPr>
                <w:rFonts w:ascii="Times New Roman" w:eastAsia="FangSong" w:hAnsi="Times New Roman"/>
                <w:w w:val="103"/>
                <w:sz w:val="24"/>
                <w:szCs w:val="24"/>
                <w:lang w:val="en-US" w:eastAsia="zh-CN"/>
              </w:rPr>
              <w:t>3 hours</w:t>
            </w:r>
          </w:p>
        </w:tc>
      </w:tr>
      <w:tr w:rsidR="00326FBE" w:rsidRPr="00326FBE" w14:paraId="4C2C4D6F" w14:textId="77777777">
        <w:tc>
          <w:tcPr>
            <w:tcW w:w="1606" w:type="pct"/>
            <w:shd w:val="clear" w:color="auto" w:fill="auto"/>
            <w:vAlign w:val="center"/>
          </w:tcPr>
          <w:p w14:paraId="4A38A0A1" w14:textId="77777777" w:rsidR="00956EE1" w:rsidRPr="00326FBE" w:rsidRDefault="00A2264C">
            <w:pPr>
              <w:widowControl w:val="0"/>
              <w:autoSpaceDE w:val="0"/>
              <w:autoSpaceDN w:val="0"/>
              <w:adjustRightInd w:val="0"/>
              <w:spacing w:after="0" w:line="240" w:lineRule="auto"/>
              <w:jc w:val="center"/>
              <w:rPr>
                <w:rFonts w:ascii="Times New Roman" w:eastAsia="FangSong" w:hAnsi="Times New Roman"/>
                <w:sz w:val="24"/>
                <w:szCs w:val="24"/>
              </w:rPr>
            </w:pPr>
            <w:r w:rsidRPr="00326FBE">
              <w:rPr>
                <w:rFonts w:ascii="Times New Roman" w:eastAsia="FangSong" w:hAnsi="Times New Roman"/>
                <w:sz w:val="24"/>
                <w:szCs w:val="24"/>
              </w:rPr>
              <w:lastRenderedPageBreak/>
              <w:t>Lesson 10</w:t>
            </w:r>
          </w:p>
          <w:p w14:paraId="79771F92" w14:textId="77777777" w:rsidR="00956EE1" w:rsidRPr="00326FBE" w:rsidRDefault="00A2264C">
            <w:pPr>
              <w:widowControl w:val="0"/>
              <w:autoSpaceDE w:val="0"/>
              <w:autoSpaceDN w:val="0"/>
              <w:adjustRightInd w:val="0"/>
              <w:spacing w:after="0" w:line="240" w:lineRule="auto"/>
              <w:jc w:val="center"/>
              <w:rPr>
                <w:rFonts w:ascii="Times New Roman" w:eastAsia="FangSong" w:hAnsi="Times New Roman"/>
                <w:sz w:val="24"/>
                <w:szCs w:val="24"/>
                <w:lang w:val="en-US" w:eastAsia="zh-CN"/>
              </w:rPr>
            </w:pPr>
            <w:r w:rsidRPr="00326FBE">
              <w:rPr>
                <w:rFonts w:ascii="Times New Roman" w:eastAsia="FangSong" w:hAnsi="Times New Roman"/>
                <w:w w:val="103"/>
                <w:sz w:val="24"/>
                <w:szCs w:val="24"/>
                <w:lang w:val="en-US" w:eastAsia="zh-CN"/>
              </w:rPr>
              <w:t>Life is gone</w:t>
            </w:r>
          </w:p>
        </w:tc>
        <w:tc>
          <w:tcPr>
            <w:tcW w:w="2812" w:type="pct"/>
            <w:shd w:val="clear" w:color="auto" w:fill="auto"/>
            <w:vAlign w:val="center"/>
          </w:tcPr>
          <w:p w14:paraId="6A031122" w14:textId="77777777" w:rsidR="00956EE1" w:rsidRPr="00326FBE" w:rsidRDefault="00A2264C">
            <w:pPr>
              <w:widowControl w:val="0"/>
              <w:autoSpaceDE w:val="0"/>
              <w:autoSpaceDN w:val="0"/>
              <w:adjustRightInd w:val="0"/>
              <w:spacing w:after="0" w:line="240" w:lineRule="auto"/>
              <w:rPr>
                <w:rFonts w:ascii="Times New Roman" w:eastAsia="FangSong" w:hAnsi="Times New Roman"/>
                <w:sz w:val="24"/>
                <w:szCs w:val="24"/>
                <w:lang w:val="en-US" w:eastAsia="zh-CN"/>
              </w:rPr>
            </w:pPr>
            <w:r w:rsidRPr="00326FBE">
              <w:rPr>
                <w:rFonts w:ascii="Times New Roman" w:eastAsia="FangSong" w:hAnsi="Times New Roman"/>
                <w:w w:val="103"/>
                <w:sz w:val="24"/>
                <w:szCs w:val="24"/>
                <w:lang w:val="en-US" w:eastAsia="zh-CN"/>
              </w:rPr>
              <w:t>Dialogue: Life is gone; Essay 1: Spend yesterday’s money and tomorrow’s money; Essay 2: When is the best time to buy something</w:t>
            </w:r>
          </w:p>
        </w:tc>
        <w:tc>
          <w:tcPr>
            <w:tcW w:w="582" w:type="pct"/>
            <w:gridSpan w:val="3"/>
            <w:shd w:val="clear" w:color="auto" w:fill="auto"/>
            <w:vAlign w:val="center"/>
          </w:tcPr>
          <w:p w14:paraId="12B5312D" w14:textId="77777777" w:rsidR="00956EE1" w:rsidRPr="00326FBE" w:rsidRDefault="00A2264C">
            <w:pPr>
              <w:widowControl w:val="0"/>
              <w:autoSpaceDE w:val="0"/>
              <w:autoSpaceDN w:val="0"/>
              <w:adjustRightInd w:val="0"/>
              <w:spacing w:before="202" w:after="0" w:line="240" w:lineRule="auto"/>
              <w:jc w:val="center"/>
              <w:rPr>
                <w:rFonts w:ascii="Times New Roman" w:eastAsia="FangSong" w:hAnsi="Times New Roman"/>
                <w:w w:val="103"/>
                <w:sz w:val="24"/>
                <w:szCs w:val="24"/>
                <w:lang w:val="en-US" w:eastAsia="zh-CN"/>
              </w:rPr>
            </w:pPr>
            <w:r w:rsidRPr="00326FBE">
              <w:rPr>
                <w:rFonts w:ascii="Times New Roman" w:eastAsia="FangSong" w:hAnsi="Times New Roman"/>
                <w:w w:val="103"/>
                <w:sz w:val="24"/>
                <w:szCs w:val="24"/>
                <w:lang w:val="en-US" w:eastAsia="zh-CN"/>
              </w:rPr>
              <w:t>3 hours</w:t>
            </w:r>
          </w:p>
        </w:tc>
      </w:tr>
      <w:tr w:rsidR="00326FBE" w:rsidRPr="00326FBE" w14:paraId="4CC4091A" w14:textId="77777777">
        <w:tc>
          <w:tcPr>
            <w:tcW w:w="1606" w:type="pct"/>
            <w:shd w:val="clear" w:color="auto" w:fill="auto"/>
            <w:vAlign w:val="center"/>
          </w:tcPr>
          <w:p w14:paraId="5AA37D1B" w14:textId="77777777" w:rsidR="00956EE1" w:rsidRPr="00326FBE" w:rsidRDefault="00A2264C">
            <w:pPr>
              <w:spacing w:after="0" w:line="240" w:lineRule="auto"/>
              <w:jc w:val="center"/>
              <w:rPr>
                <w:rFonts w:ascii="Times New Roman" w:eastAsia="FangSong" w:hAnsi="Times New Roman"/>
                <w:sz w:val="24"/>
                <w:szCs w:val="24"/>
              </w:rPr>
            </w:pPr>
            <w:r w:rsidRPr="00326FBE">
              <w:rPr>
                <w:rFonts w:ascii="Times New Roman" w:eastAsia="FangSong" w:hAnsi="Times New Roman"/>
                <w:sz w:val="24"/>
                <w:szCs w:val="24"/>
              </w:rPr>
              <w:t>Lesson 11</w:t>
            </w:r>
          </w:p>
          <w:p w14:paraId="4D035038" w14:textId="77777777" w:rsidR="00956EE1" w:rsidRPr="00326FBE" w:rsidRDefault="00A2264C">
            <w:pPr>
              <w:widowControl w:val="0"/>
              <w:autoSpaceDE w:val="0"/>
              <w:autoSpaceDN w:val="0"/>
              <w:adjustRightInd w:val="0"/>
              <w:spacing w:after="0" w:line="240" w:lineRule="auto"/>
              <w:jc w:val="center"/>
              <w:rPr>
                <w:rFonts w:ascii="Times New Roman" w:eastAsia="FangSong" w:hAnsi="Times New Roman"/>
                <w:sz w:val="24"/>
                <w:szCs w:val="24"/>
                <w:lang w:val="en-US" w:eastAsia="zh-CN"/>
              </w:rPr>
            </w:pPr>
            <w:r w:rsidRPr="00326FBE">
              <w:rPr>
                <w:rFonts w:ascii="Times New Roman" w:eastAsia="FangSong" w:hAnsi="Times New Roman"/>
                <w:w w:val="103"/>
                <w:sz w:val="24"/>
                <w:szCs w:val="24"/>
                <w:lang w:val="en-US" w:eastAsia="zh-CN"/>
              </w:rPr>
              <w:t>Charging</w:t>
            </w:r>
          </w:p>
        </w:tc>
        <w:tc>
          <w:tcPr>
            <w:tcW w:w="2812" w:type="pct"/>
            <w:shd w:val="clear" w:color="auto" w:fill="auto"/>
            <w:vAlign w:val="center"/>
          </w:tcPr>
          <w:p w14:paraId="13296544" w14:textId="77777777" w:rsidR="00956EE1" w:rsidRPr="00326FBE" w:rsidRDefault="00A2264C">
            <w:pPr>
              <w:widowControl w:val="0"/>
              <w:autoSpaceDE w:val="0"/>
              <w:autoSpaceDN w:val="0"/>
              <w:adjustRightInd w:val="0"/>
              <w:spacing w:after="0" w:line="240" w:lineRule="auto"/>
              <w:rPr>
                <w:rFonts w:ascii="Times New Roman" w:eastAsia="FangSong" w:hAnsi="Times New Roman"/>
                <w:sz w:val="24"/>
                <w:szCs w:val="24"/>
                <w:lang w:val="en-US" w:eastAsia="zh-CN"/>
              </w:rPr>
            </w:pPr>
            <w:r w:rsidRPr="00326FBE">
              <w:rPr>
                <w:rFonts w:ascii="Times New Roman" w:eastAsia="FangSong" w:hAnsi="Times New Roman"/>
                <w:w w:val="103"/>
                <w:sz w:val="24"/>
                <w:szCs w:val="24"/>
                <w:lang w:val="en-US" w:eastAsia="zh-CN"/>
              </w:rPr>
              <w:t>Dialogue: Charging; Essay 1: How to improve learning efficiency; Essay 2: Chop and change</w:t>
            </w:r>
          </w:p>
        </w:tc>
        <w:tc>
          <w:tcPr>
            <w:tcW w:w="582" w:type="pct"/>
            <w:gridSpan w:val="3"/>
            <w:shd w:val="clear" w:color="auto" w:fill="auto"/>
            <w:vAlign w:val="center"/>
          </w:tcPr>
          <w:p w14:paraId="361E8AEA" w14:textId="77777777" w:rsidR="00956EE1" w:rsidRPr="00326FBE" w:rsidRDefault="00A2264C">
            <w:pPr>
              <w:widowControl w:val="0"/>
              <w:autoSpaceDE w:val="0"/>
              <w:autoSpaceDN w:val="0"/>
              <w:adjustRightInd w:val="0"/>
              <w:spacing w:before="202" w:after="0" w:line="240" w:lineRule="auto"/>
              <w:jc w:val="center"/>
              <w:rPr>
                <w:rFonts w:ascii="Times New Roman" w:eastAsia="FangSong" w:hAnsi="Times New Roman"/>
                <w:w w:val="103"/>
                <w:sz w:val="24"/>
                <w:szCs w:val="24"/>
                <w:lang w:val="en-US" w:eastAsia="zh-CN"/>
              </w:rPr>
            </w:pPr>
            <w:r w:rsidRPr="00326FBE">
              <w:rPr>
                <w:rFonts w:ascii="Times New Roman" w:eastAsia="FangSong" w:hAnsi="Times New Roman"/>
                <w:w w:val="103"/>
                <w:sz w:val="24"/>
                <w:szCs w:val="24"/>
                <w:lang w:val="en-US" w:eastAsia="zh-CN"/>
              </w:rPr>
              <w:t>3 hours</w:t>
            </w:r>
          </w:p>
        </w:tc>
      </w:tr>
      <w:tr w:rsidR="00326FBE" w:rsidRPr="00326FBE" w14:paraId="41C40A69" w14:textId="77777777">
        <w:tc>
          <w:tcPr>
            <w:tcW w:w="1606" w:type="pct"/>
            <w:shd w:val="clear" w:color="auto" w:fill="auto"/>
            <w:vAlign w:val="center"/>
          </w:tcPr>
          <w:p w14:paraId="179DF8F9" w14:textId="77777777" w:rsidR="00956EE1" w:rsidRPr="00326FBE" w:rsidRDefault="00A2264C">
            <w:pPr>
              <w:widowControl w:val="0"/>
              <w:autoSpaceDE w:val="0"/>
              <w:autoSpaceDN w:val="0"/>
              <w:adjustRightInd w:val="0"/>
              <w:spacing w:after="0" w:line="240" w:lineRule="auto"/>
              <w:jc w:val="center"/>
              <w:rPr>
                <w:rFonts w:ascii="Times New Roman" w:eastAsia="FangSong" w:hAnsi="Times New Roman"/>
                <w:sz w:val="24"/>
                <w:szCs w:val="24"/>
                <w:lang w:val="en-US" w:eastAsia="zh-CN"/>
              </w:rPr>
            </w:pPr>
            <w:r w:rsidRPr="00326FBE">
              <w:rPr>
                <w:rFonts w:ascii="Times New Roman" w:eastAsia="FangSong" w:hAnsi="Times New Roman"/>
                <w:sz w:val="24"/>
                <w:szCs w:val="24"/>
              </w:rPr>
              <w:t>Lesson 12 Be cheerful.</w:t>
            </w:r>
          </w:p>
        </w:tc>
        <w:tc>
          <w:tcPr>
            <w:tcW w:w="2812" w:type="pct"/>
            <w:shd w:val="clear" w:color="auto" w:fill="auto"/>
            <w:vAlign w:val="center"/>
          </w:tcPr>
          <w:p w14:paraId="226529B9" w14:textId="77777777" w:rsidR="00956EE1" w:rsidRPr="00326FBE" w:rsidRDefault="00A2264C">
            <w:pPr>
              <w:widowControl w:val="0"/>
              <w:autoSpaceDE w:val="0"/>
              <w:autoSpaceDN w:val="0"/>
              <w:adjustRightInd w:val="0"/>
              <w:spacing w:after="0" w:line="240" w:lineRule="auto"/>
              <w:rPr>
                <w:rFonts w:ascii="Times New Roman" w:eastAsia="FangSong" w:hAnsi="Times New Roman"/>
                <w:sz w:val="24"/>
                <w:szCs w:val="24"/>
                <w:lang w:val="en-US" w:eastAsia="zh-CN"/>
              </w:rPr>
            </w:pPr>
            <w:r w:rsidRPr="00326FBE">
              <w:rPr>
                <w:rFonts w:ascii="Times New Roman" w:eastAsia="FangSong" w:hAnsi="Times New Roman"/>
                <w:w w:val="103"/>
                <w:sz w:val="24"/>
                <w:szCs w:val="24"/>
                <w:lang w:val="en-US" w:eastAsia="zh-CN"/>
              </w:rPr>
              <w:t xml:space="preserve">Dialogue: </w:t>
            </w:r>
            <w:r w:rsidRPr="00326FBE">
              <w:rPr>
                <w:rFonts w:ascii="Times New Roman" w:eastAsia="FangSong" w:hAnsi="Times New Roman"/>
                <w:sz w:val="24"/>
                <w:szCs w:val="24"/>
              </w:rPr>
              <w:t>Be cheerful</w:t>
            </w:r>
            <w:r w:rsidRPr="00326FBE">
              <w:rPr>
                <w:rFonts w:ascii="Times New Roman" w:eastAsia="FangSong" w:hAnsi="Times New Roman"/>
                <w:w w:val="103"/>
                <w:sz w:val="24"/>
                <w:szCs w:val="24"/>
                <w:lang w:val="en-US" w:eastAsia="zh-CN"/>
              </w:rPr>
              <w:t>; Essay 2: About losing weight; Essay 3: New ways to lose weight</w:t>
            </w:r>
          </w:p>
        </w:tc>
        <w:tc>
          <w:tcPr>
            <w:tcW w:w="582" w:type="pct"/>
            <w:gridSpan w:val="3"/>
            <w:shd w:val="clear" w:color="auto" w:fill="auto"/>
            <w:vAlign w:val="center"/>
          </w:tcPr>
          <w:p w14:paraId="1DFE59B4" w14:textId="77777777" w:rsidR="00956EE1" w:rsidRPr="00326FBE" w:rsidRDefault="00A2264C">
            <w:pPr>
              <w:widowControl w:val="0"/>
              <w:autoSpaceDE w:val="0"/>
              <w:autoSpaceDN w:val="0"/>
              <w:adjustRightInd w:val="0"/>
              <w:spacing w:before="202" w:after="0" w:line="240" w:lineRule="auto"/>
              <w:jc w:val="center"/>
              <w:rPr>
                <w:rFonts w:ascii="Times New Roman" w:eastAsia="FangSong" w:hAnsi="Times New Roman"/>
                <w:w w:val="103"/>
                <w:sz w:val="24"/>
                <w:szCs w:val="24"/>
                <w:lang w:val="en-US" w:eastAsia="zh-CN"/>
              </w:rPr>
            </w:pPr>
            <w:r w:rsidRPr="00326FBE">
              <w:rPr>
                <w:rFonts w:ascii="Times New Roman" w:eastAsia="FangSong" w:hAnsi="Times New Roman"/>
                <w:w w:val="103"/>
                <w:sz w:val="24"/>
                <w:szCs w:val="24"/>
                <w:lang w:val="en-US" w:eastAsia="zh-CN"/>
              </w:rPr>
              <w:t>3 hours</w:t>
            </w:r>
          </w:p>
        </w:tc>
      </w:tr>
      <w:tr w:rsidR="00326FBE" w:rsidRPr="00326FBE" w14:paraId="1C7A0F02" w14:textId="77777777">
        <w:tc>
          <w:tcPr>
            <w:tcW w:w="1606" w:type="pct"/>
            <w:shd w:val="clear" w:color="auto" w:fill="auto"/>
            <w:vAlign w:val="center"/>
          </w:tcPr>
          <w:p w14:paraId="18D02494" w14:textId="77777777" w:rsidR="00956EE1" w:rsidRPr="00326FBE" w:rsidRDefault="00A2264C">
            <w:pPr>
              <w:widowControl w:val="0"/>
              <w:autoSpaceDE w:val="0"/>
              <w:autoSpaceDN w:val="0"/>
              <w:adjustRightInd w:val="0"/>
              <w:spacing w:after="0" w:line="240" w:lineRule="auto"/>
              <w:jc w:val="center"/>
              <w:rPr>
                <w:rFonts w:ascii="Times New Roman" w:eastAsia="FangSong" w:hAnsi="Times New Roman"/>
                <w:sz w:val="24"/>
                <w:szCs w:val="24"/>
                <w:lang w:val="en-US" w:eastAsia="zh-CN"/>
              </w:rPr>
            </w:pPr>
            <w:r w:rsidRPr="00326FBE">
              <w:rPr>
                <w:rFonts w:ascii="Times New Roman" w:eastAsia="FangSong" w:hAnsi="Times New Roman"/>
                <w:sz w:val="24"/>
                <w:szCs w:val="24"/>
                <w:lang w:eastAsia="zh-CN"/>
              </w:rPr>
              <w:t>Lesson 13 You’d better quit.</w:t>
            </w:r>
          </w:p>
        </w:tc>
        <w:tc>
          <w:tcPr>
            <w:tcW w:w="2812" w:type="pct"/>
            <w:shd w:val="clear" w:color="auto" w:fill="auto"/>
            <w:vAlign w:val="center"/>
          </w:tcPr>
          <w:p w14:paraId="041811B8" w14:textId="77777777" w:rsidR="00956EE1" w:rsidRPr="00326FBE" w:rsidRDefault="00A2264C">
            <w:pPr>
              <w:widowControl w:val="0"/>
              <w:autoSpaceDE w:val="0"/>
              <w:autoSpaceDN w:val="0"/>
              <w:adjustRightInd w:val="0"/>
              <w:spacing w:after="0" w:line="240" w:lineRule="auto"/>
              <w:rPr>
                <w:rFonts w:ascii="Times New Roman" w:eastAsia="FangSong" w:hAnsi="Times New Roman"/>
                <w:sz w:val="24"/>
                <w:szCs w:val="24"/>
                <w:lang w:val="en-US" w:eastAsia="zh-CN"/>
              </w:rPr>
            </w:pPr>
            <w:r w:rsidRPr="00326FBE">
              <w:rPr>
                <w:rFonts w:ascii="Times New Roman" w:eastAsia="FangSong" w:hAnsi="Times New Roman"/>
                <w:w w:val="103"/>
                <w:sz w:val="24"/>
                <w:szCs w:val="24"/>
                <w:lang w:val="en-US" w:eastAsia="zh-CN"/>
              </w:rPr>
              <w:t>Dialogue: You’d better quit; Essay 1: On the education of the only child; Essay 2: Dialogue between father and son</w:t>
            </w:r>
          </w:p>
        </w:tc>
        <w:tc>
          <w:tcPr>
            <w:tcW w:w="582" w:type="pct"/>
            <w:gridSpan w:val="3"/>
            <w:shd w:val="clear" w:color="auto" w:fill="auto"/>
            <w:vAlign w:val="center"/>
          </w:tcPr>
          <w:p w14:paraId="2A6C6C0E" w14:textId="77777777" w:rsidR="00956EE1" w:rsidRPr="00326FBE" w:rsidRDefault="00A2264C">
            <w:pPr>
              <w:widowControl w:val="0"/>
              <w:autoSpaceDE w:val="0"/>
              <w:autoSpaceDN w:val="0"/>
              <w:adjustRightInd w:val="0"/>
              <w:spacing w:before="202" w:after="0" w:line="240" w:lineRule="auto"/>
              <w:jc w:val="center"/>
              <w:rPr>
                <w:rFonts w:ascii="Times New Roman" w:eastAsia="FangSong" w:hAnsi="Times New Roman"/>
                <w:w w:val="103"/>
                <w:sz w:val="24"/>
                <w:szCs w:val="24"/>
                <w:lang w:val="en-US" w:eastAsia="zh-CN"/>
              </w:rPr>
            </w:pPr>
            <w:r w:rsidRPr="00326FBE">
              <w:rPr>
                <w:rFonts w:ascii="Times New Roman" w:eastAsia="FangSong" w:hAnsi="Times New Roman"/>
                <w:w w:val="103"/>
                <w:sz w:val="24"/>
                <w:szCs w:val="24"/>
                <w:lang w:val="en-US" w:eastAsia="zh-CN"/>
              </w:rPr>
              <w:t>3 hours</w:t>
            </w:r>
          </w:p>
        </w:tc>
      </w:tr>
      <w:tr w:rsidR="00326FBE" w:rsidRPr="00326FBE" w14:paraId="0D6F95FF" w14:textId="77777777">
        <w:tc>
          <w:tcPr>
            <w:tcW w:w="1606" w:type="pct"/>
            <w:shd w:val="clear" w:color="auto" w:fill="auto"/>
            <w:vAlign w:val="center"/>
          </w:tcPr>
          <w:p w14:paraId="119E82DE" w14:textId="77777777" w:rsidR="00956EE1" w:rsidRPr="00326FBE" w:rsidRDefault="00A2264C">
            <w:pPr>
              <w:widowControl w:val="0"/>
              <w:autoSpaceDE w:val="0"/>
              <w:autoSpaceDN w:val="0"/>
              <w:adjustRightInd w:val="0"/>
              <w:spacing w:after="0" w:line="240" w:lineRule="auto"/>
              <w:jc w:val="center"/>
              <w:rPr>
                <w:rFonts w:ascii="Times New Roman" w:eastAsia="FangSong" w:hAnsi="Times New Roman"/>
                <w:sz w:val="24"/>
                <w:szCs w:val="24"/>
                <w:lang w:val="en-US" w:eastAsia="zh-CN"/>
              </w:rPr>
            </w:pPr>
            <w:r w:rsidRPr="00326FBE">
              <w:rPr>
                <w:rFonts w:ascii="Times New Roman" w:eastAsia="FangSong" w:hAnsi="Times New Roman"/>
                <w:sz w:val="24"/>
                <w:szCs w:val="24"/>
              </w:rPr>
              <w:t>Lesson 14 How can I have a good rest</w:t>
            </w:r>
          </w:p>
        </w:tc>
        <w:tc>
          <w:tcPr>
            <w:tcW w:w="2812" w:type="pct"/>
            <w:shd w:val="clear" w:color="auto" w:fill="auto"/>
            <w:vAlign w:val="center"/>
          </w:tcPr>
          <w:p w14:paraId="090F2889" w14:textId="77777777" w:rsidR="00956EE1" w:rsidRPr="00326FBE" w:rsidRDefault="00A2264C">
            <w:pPr>
              <w:widowControl w:val="0"/>
              <w:autoSpaceDE w:val="0"/>
              <w:autoSpaceDN w:val="0"/>
              <w:adjustRightInd w:val="0"/>
              <w:spacing w:after="0" w:line="240" w:lineRule="auto"/>
              <w:rPr>
                <w:rFonts w:ascii="Times New Roman" w:eastAsia="FangSong" w:hAnsi="Times New Roman"/>
                <w:sz w:val="24"/>
                <w:szCs w:val="24"/>
                <w:lang w:val="en-US" w:eastAsia="zh-CN"/>
              </w:rPr>
            </w:pPr>
            <w:r w:rsidRPr="00326FBE">
              <w:rPr>
                <w:rFonts w:ascii="Times New Roman" w:eastAsia="FangSong" w:hAnsi="Times New Roman"/>
                <w:w w:val="103"/>
                <w:sz w:val="24"/>
                <w:szCs w:val="24"/>
                <w:lang w:val="en-US" w:eastAsia="zh-CN"/>
              </w:rPr>
              <w:t>Dialogue: How can I have a good rest; Essay 1: Talk about “cold”; Essay 2: Mobile phones have changed our lives.</w:t>
            </w:r>
          </w:p>
        </w:tc>
        <w:tc>
          <w:tcPr>
            <w:tcW w:w="582" w:type="pct"/>
            <w:gridSpan w:val="3"/>
            <w:shd w:val="clear" w:color="auto" w:fill="auto"/>
            <w:vAlign w:val="center"/>
          </w:tcPr>
          <w:p w14:paraId="2592D7DA" w14:textId="77777777" w:rsidR="00956EE1" w:rsidRPr="00326FBE" w:rsidRDefault="00A2264C">
            <w:pPr>
              <w:widowControl w:val="0"/>
              <w:autoSpaceDE w:val="0"/>
              <w:autoSpaceDN w:val="0"/>
              <w:adjustRightInd w:val="0"/>
              <w:spacing w:before="202" w:after="0" w:line="240" w:lineRule="auto"/>
              <w:jc w:val="center"/>
              <w:rPr>
                <w:rFonts w:ascii="Times New Roman" w:eastAsia="FangSong" w:hAnsi="Times New Roman"/>
                <w:w w:val="103"/>
                <w:sz w:val="24"/>
                <w:szCs w:val="24"/>
                <w:lang w:val="en-US" w:eastAsia="zh-CN"/>
              </w:rPr>
            </w:pPr>
            <w:r w:rsidRPr="00326FBE">
              <w:rPr>
                <w:rFonts w:ascii="Times New Roman" w:eastAsia="FangSong" w:hAnsi="Times New Roman"/>
                <w:w w:val="103"/>
                <w:sz w:val="24"/>
                <w:szCs w:val="24"/>
                <w:lang w:val="en-US" w:eastAsia="zh-CN"/>
              </w:rPr>
              <w:t>3 hours</w:t>
            </w:r>
          </w:p>
        </w:tc>
      </w:tr>
      <w:tr w:rsidR="00326FBE" w:rsidRPr="00326FBE" w14:paraId="6748D999" w14:textId="77777777">
        <w:tc>
          <w:tcPr>
            <w:tcW w:w="1606" w:type="pct"/>
            <w:shd w:val="clear" w:color="auto" w:fill="auto"/>
            <w:vAlign w:val="center"/>
          </w:tcPr>
          <w:p w14:paraId="0CDA1C46" w14:textId="77777777" w:rsidR="00956EE1" w:rsidRPr="00326FBE" w:rsidRDefault="00A2264C">
            <w:pPr>
              <w:widowControl w:val="0"/>
              <w:autoSpaceDE w:val="0"/>
              <w:autoSpaceDN w:val="0"/>
              <w:adjustRightInd w:val="0"/>
              <w:spacing w:after="0" w:line="240" w:lineRule="auto"/>
              <w:jc w:val="center"/>
              <w:rPr>
                <w:rFonts w:ascii="Times New Roman" w:eastAsia="FangSong" w:hAnsi="Times New Roman"/>
                <w:sz w:val="24"/>
                <w:szCs w:val="24"/>
                <w:lang w:val="en-US" w:eastAsia="zh-CN"/>
              </w:rPr>
            </w:pPr>
            <w:r w:rsidRPr="00326FBE">
              <w:rPr>
                <w:rFonts w:ascii="Times New Roman" w:eastAsia="FangSong" w:hAnsi="Times New Roman"/>
                <w:sz w:val="24"/>
                <w:szCs w:val="24"/>
              </w:rPr>
              <w:t>Lesson 15 Whose turn is it?</w:t>
            </w:r>
          </w:p>
        </w:tc>
        <w:tc>
          <w:tcPr>
            <w:tcW w:w="2812" w:type="pct"/>
            <w:shd w:val="clear" w:color="auto" w:fill="auto"/>
            <w:vAlign w:val="center"/>
          </w:tcPr>
          <w:p w14:paraId="267B6B98" w14:textId="77777777" w:rsidR="00956EE1" w:rsidRPr="00326FBE" w:rsidRDefault="00A2264C">
            <w:pPr>
              <w:widowControl w:val="0"/>
              <w:autoSpaceDE w:val="0"/>
              <w:autoSpaceDN w:val="0"/>
              <w:adjustRightInd w:val="0"/>
              <w:spacing w:after="0" w:line="240" w:lineRule="auto"/>
              <w:rPr>
                <w:rFonts w:ascii="Times New Roman" w:eastAsia="FangSong" w:hAnsi="Times New Roman"/>
                <w:sz w:val="24"/>
                <w:szCs w:val="24"/>
                <w:lang w:val="en-US" w:eastAsia="zh-CN"/>
              </w:rPr>
            </w:pPr>
            <w:r w:rsidRPr="00326FBE">
              <w:rPr>
                <w:rFonts w:ascii="Times New Roman" w:eastAsia="FangSong" w:hAnsi="Times New Roman"/>
                <w:w w:val="103"/>
                <w:sz w:val="24"/>
                <w:szCs w:val="24"/>
                <w:lang w:val="en-US" w:eastAsia="zh-CN"/>
              </w:rPr>
              <w:t xml:space="preserve">Dialogue: </w:t>
            </w:r>
            <w:r w:rsidRPr="00326FBE">
              <w:rPr>
                <w:rFonts w:ascii="Times New Roman" w:eastAsia="FangSong" w:hAnsi="Times New Roman"/>
                <w:sz w:val="24"/>
                <w:szCs w:val="24"/>
              </w:rPr>
              <w:t>Whose turn is it?</w:t>
            </w:r>
            <w:r w:rsidRPr="00326FBE">
              <w:rPr>
                <w:rFonts w:ascii="Times New Roman" w:eastAsia="FangSong" w:hAnsi="Times New Roman"/>
                <w:w w:val="103"/>
                <w:sz w:val="24"/>
                <w:szCs w:val="24"/>
                <w:lang w:val="en-US" w:eastAsia="zh-CN"/>
              </w:rPr>
              <w:t xml:space="preserve">; Essay 1: A pair of </w:t>
            </w:r>
            <w:r w:rsidRPr="00326FBE">
              <w:rPr>
                <w:rFonts w:ascii="Times New Roman" w:eastAsia="FangSong" w:hAnsi="Times New Roman" w:hint="eastAsia"/>
                <w:w w:val="103"/>
                <w:sz w:val="24"/>
                <w:szCs w:val="24"/>
                <w:lang w:val="en-US" w:eastAsia="zh-CN"/>
              </w:rPr>
              <w:t>pants</w:t>
            </w:r>
            <w:r w:rsidRPr="00326FBE">
              <w:rPr>
                <w:rFonts w:ascii="Times New Roman" w:eastAsia="FangSong" w:hAnsi="Times New Roman"/>
                <w:w w:val="103"/>
                <w:sz w:val="24"/>
                <w:szCs w:val="24"/>
                <w:lang w:val="en-US" w:eastAsia="zh-CN"/>
              </w:rPr>
              <w:t>; Essay 2: Be in a dilemma</w:t>
            </w:r>
          </w:p>
        </w:tc>
        <w:tc>
          <w:tcPr>
            <w:tcW w:w="582" w:type="pct"/>
            <w:gridSpan w:val="3"/>
            <w:shd w:val="clear" w:color="auto" w:fill="auto"/>
            <w:vAlign w:val="center"/>
          </w:tcPr>
          <w:p w14:paraId="67DB689A" w14:textId="77777777" w:rsidR="00956EE1" w:rsidRPr="00326FBE" w:rsidRDefault="00A2264C">
            <w:pPr>
              <w:widowControl w:val="0"/>
              <w:autoSpaceDE w:val="0"/>
              <w:autoSpaceDN w:val="0"/>
              <w:adjustRightInd w:val="0"/>
              <w:spacing w:before="202" w:after="0" w:line="240" w:lineRule="auto"/>
              <w:jc w:val="center"/>
              <w:rPr>
                <w:rFonts w:ascii="Times New Roman" w:eastAsia="FangSong" w:hAnsi="Times New Roman"/>
                <w:w w:val="103"/>
                <w:sz w:val="24"/>
                <w:szCs w:val="24"/>
                <w:lang w:val="en-US" w:eastAsia="zh-CN"/>
              </w:rPr>
            </w:pPr>
            <w:r w:rsidRPr="00326FBE">
              <w:rPr>
                <w:rFonts w:ascii="Times New Roman" w:eastAsia="FangSong" w:hAnsi="Times New Roman"/>
                <w:w w:val="103"/>
                <w:sz w:val="24"/>
                <w:szCs w:val="24"/>
                <w:lang w:val="en-US" w:eastAsia="zh-CN"/>
              </w:rPr>
              <w:t>3 hours</w:t>
            </w:r>
          </w:p>
        </w:tc>
      </w:tr>
      <w:tr w:rsidR="00326FBE" w:rsidRPr="00326FBE" w14:paraId="09C9990D" w14:textId="77777777">
        <w:tc>
          <w:tcPr>
            <w:tcW w:w="1606" w:type="pct"/>
            <w:shd w:val="clear" w:color="auto" w:fill="auto"/>
            <w:vAlign w:val="center"/>
          </w:tcPr>
          <w:p w14:paraId="70D0B3DF" w14:textId="77777777" w:rsidR="00956EE1" w:rsidRPr="00326FBE" w:rsidRDefault="00A2264C">
            <w:pPr>
              <w:widowControl w:val="0"/>
              <w:autoSpaceDE w:val="0"/>
              <w:autoSpaceDN w:val="0"/>
              <w:adjustRightInd w:val="0"/>
              <w:spacing w:after="0" w:line="240" w:lineRule="auto"/>
              <w:jc w:val="center"/>
              <w:rPr>
                <w:rFonts w:ascii="Times New Roman" w:eastAsia="FangSong" w:hAnsi="Times New Roman"/>
                <w:sz w:val="24"/>
                <w:szCs w:val="24"/>
                <w:lang w:val="en-US" w:eastAsia="zh-CN"/>
              </w:rPr>
            </w:pPr>
            <w:r w:rsidRPr="00326FBE">
              <w:rPr>
                <w:rFonts w:ascii="Times New Roman" w:eastAsia="FangSong" w:hAnsi="Times New Roman"/>
                <w:sz w:val="24"/>
                <w:szCs w:val="24"/>
              </w:rPr>
              <w:t>Lesson 16 Discrepancy</w:t>
            </w:r>
          </w:p>
        </w:tc>
        <w:tc>
          <w:tcPr>
            <w:tcW w:w="2812" w:type="pct"/>
            <w:shd w:val="clear" w:color="auto" w:fill="auto"/>
            <w:vAlign w:val="center"/>
          </w:tcPr>
          <w:p w14:paraId="1191646E" w14:textId="77777777" w:rsidR="00956EE1" w:rsidRPr="00326FBE" w:rsidRDefault="00A2264C">
            <w:pPr>
              <w:widowControl w:val="0"/>
              <w:autoSpaceDE w:val="0"/>
              <w:autoSpaceDN w:val="0"/>
              <w:adjustRightInd w:val="0"/>
              <w:spacing w:after="0" w:line="240" w:lineRule="auto"/>
              <w:rPr>
                <w:rFonts w:ascii="Times New Roman" w:eastAsia="FangSong" w:hAnsi="Times New Roman"/>
                <w:sz w:val="24"/>
                <w:szCs w:val="24"/>
                <w:lang w:val="en-US" w:eastAsia="zh-CN"/>
              </w:rPr>
            </w:pPr>
            <w:r w:rsidRPr="00326FBE">
              <w:rPr>
                <w:rFonts w:ascii="Times New Roman" w:eastAsia="FangSong" w:hAnsi="Times New Roman"/>
                <w:w w:val="103"/>
                <w:sz w:val="24"/>
                <w:szCs w:val="24"/>
                <w:lang w:val="en-US" w:eastAsia="zh-CN"/>
              </w:rPr>
              <w:t xml:space="preserve">Dialogue: </w:t>
            </w:r>
            <w:r w:rsidRPr="00326FBE">
              <w:rPr>
                <w:rFonts w:ascii="Times New Roman" w:eastAsia="FangSong" w:hAnsi="Times New Roman"/>
                <w:sz w:val="24"/>
                <w:szCs w:val="24"/>
              </w:rPr>
              <w:t>Discrepancy</w:t>
            </w:r>
            <w:r w:rsidRPr="00326FBE">
              <w:rPr>
                <w:rFonts w:ascii="Times New Roman" w:eastAsia="FangSong" w:hAnsi="Times New Roman"/>
                <w:w w:val="103"/>
                <w:sz w:val="24"/>
                <w:szCs w:val="24"/>
                <w:lang w:val="en-US" w:eastAsia="zh-CN"/>
              </w:rPr>
              <w:t xml:space="preserve">; Essay 1: Men </w:t>
            </w:r>
            <w:r w:rsidRPr="00326FBE">
              <w:rPr>
                <w:rFonts w:ascii="Times New Roman" w:eastAsia="FangSong" w:hAnsi="Times New Roman" w:hint="eastAsia"/>
                <w:w w:val="103"/>
                <w:sz w:val="24"/>
                <w:szCs w:val="24"/>
                <w:lang w:val="en-US" w:eastAsia="zh-CN"/>
              </w:rPr>
              <w:t>in</w:t>
            </w:r>
            <w:r w:rsidRPr="00326FBE">
              <w:rPr>
                <w:rFonts w:ascii="Times New Roman" w:eastAsia="FangSong" w:hAnsi="Times New Roman"/>
                <w:w w:val="103"/>
                <w:sz w:val="24"/>
                <w:szCs w:val="24"/>
                <w:lang w:val="en-US" w:eastAsia="zh-CN"/>
              </w:rPr>
              <w:t xml:space="preserve"> E</w:t>
            </w:r>
            <w:r w:rsidRPr="00326FBE">
              <w:rPr>
                <w:rFonts w:ascii="Times New Roman" w:eastAsia="FangSong" w:hAnsi="Times New Roman" w:hint="eastAsia"/>
                <w:w w:val="103"/>
                <w:sz w:val="24"/>
                <w:szCs w:val="24"/>
                <w:lang w:val="en-US" w:eastAsia="zh-CN"/>
              </w:rPr>
              <w:t>ast</w:t>
            </w:r>
            <w:r w:rsidRPr="00326FBE">
              <w:rPr>
                <w:rFonts w:ascii="Times New Roman" w:eastAsia="FangSong" w:hAnsi="Times New Roman"/>
                <w:w w:val="103"/>
                <w:sz w:val="24"/>
                <w:szCs w:val="24"/>
                <w:lang w:val="en-US" w:eastAsia="zh-CN"/>
              </w:rPr>
              <w:t>-West Dialect; Essay 2: Differences in South China</w:t>
            </w:r>
          </w:p>
        </w:tc>
        <w:tc>
          <w:tcPr>
            <w:tcW w:w="582" w:type="pct"/>
            <w:gridSpan w:val="3"/>
            <w:shd w:val="clear" w:color="auto" w:fill="auto"/>
            <w:vAlign w:val="center"/>
          </w:tcPr>
          <w:p w14:paraId="11C69187" w14:textId="77777777" w:rsidR="00956EE1" w:rsidRPr="00326FBE" w:rsidRDefault="00A2264C">
            <w:pPr>
              <w:widowControl w:val="0"/>
              <w:autoSpaceDE w:val="0"/>
              <w:autoSpaceDN w:val="0"/>
              <w:adjustRightInd w:val="0"/>
              <w:spacing w:before="202" w:after="0" w:line="240" w:lineRule="auto"/>
              <w:jc w:val="center"/>
              <w:rPr>
                <w:rFonts w:ascii="Times New Roman" w:eastAsia="FangSong" w:hAnsi="Times New Roman"/>
                <w:w w:val="103"/>
                <w:sz w:val="24"/>
                <w:szCs w:val="24"/>
                <w:lang w:val="en-US" w:eastAsia="zh-CN"/>
              </w:rPr>
            </w:pPr>
            <w:r w:rsidRPr="00326FBE">
              <w:rPr>
                <w:rFonts w:ascii="Times New Roman" w:eastAsia="FangSong" w:hAnsi="Times New Roman"/>
                <w:w w:val="103"/>
                <w:sz w:val="24"/>
                <w:szCs w:val="24"/>
                <w:lang w:val="en-US" w:eastAsia="zh-CN"/>
              </w:rPr>
              <w:t>3 hours</w:t>
            </w:r>
          </w:p>
        </w:tc>
      </w:tr>
      <w:tr w:rsidR="00326FBE" w:rsidRPr="00326FBE" w14:paraId="0BE3061B" w14:textId="77777777">
        <w:tc>
          <w:tcPr>
            <w:tcW w:w="1606" w:type="pct"/>
            <w:shd w:val="clear" w:color="auto" w:fill="auto"/>
            <w:vAlign w:val="center"/>
          </w:tcPr>
          <w:p w14:paraId="16013342" w14:textId="77777777" w:rsidR="00956EE1" w:rsidRPr="00326FBE" w:rsidRDefault="00A2264C">
            <w:pPr>
              <w:widowControl w:val="0"/>
              <w:autoSpaceDE w:val="0"/>
              <w:autoSpaceDN w:val="0"/>
              <w:adjustRightInd w:val="0"/>
              <w:spacing w:after="0" w:line="240" w:lineRule="auto"/>
              <w:jc w:val="center"/>
              <w:rPr>
                <w:rFonts w:ascii="Times New Roman" w:eastAsia="FangSong" w:hAnsi="Times New Roman"/>
                <w:sz w:val="24"/>
                <w:szCs w:val="24"/>
                <w:lang w:val="en-US" w:eastAsia="zh-CN"/>
              </w:rPr>
            </w:pPr>
            <w:r w:rsidRPr="00326FBE">
              <w:rPr>
                <w:rFonts w:ascii="Times New Roman" w:eastAsia="FangSong" w:hAnsi="Times New Roman"/>
                <w:sz w:val="24"/>
                <w:szCs w:val="24"/>
              </w:rPr>
              <w:t>Lesson 17 What should I say?</w:t>
            </w:r>
          </w:p>
        </w:tc>
        <w:tc>
          <w:tcPr>
            <w:tcW w:w="2812" w:type="pct"/>
            <w:shd w:val="clear" w:color="auto" w:fill="auto"/>
            <w:vAlign w:val="center"/>
          </w:tcPr>
          <w:p w14:paraId="471832E8" w14:textId="77777777" w:rsidR="00956EE1" w:rsidRPr="00326FBE" w:rsidRDefault="00A2264C">
            <w:pPr>
              <w:widowControl w:val="0"/>
              <w:autoSpaceDE w:val="0"/>
              <w:autoSpaceDN w:val="0"/>
              <w:adjustRightInd w:val="0"/>
              <w:spacing w:after="0" w:line="240" w:lineRule="auto"/>
              <w:rPr>
                <w:rFonts w:ascii="Times New Roman" w:eastAsia="FangSong" w:hAnsi="Times New Roman"/>
                <w:sz w:val="24"/>
                <w:szCs w:val="24"/>
                <w:lang w:val="en-US" w:eastAsia="zh-CN"/>
              </w:rPr>
            </w:pPr>
            <w:r w:rsidRPr="00326FBE">
              <w:rPr>
                <w:rFonts w:ascii="Times New Roman" w:eastAsia="FangSong" w:hAnsi="Times New Roman"/>
                <w:w w:val="103"/>
                <w:sz w:val="24"/>
                <w:szCs w:val="24"/>
                <w:lang w:val="en-US" w:eastAsia="zh-CN"/>
              </w:rPr>
              <w:t xml:space="preserve">Dialogue: </w:t>
            </w:r>
            <w:r w:rsidRPr="00326FBE">
              <w:rPr>
                <w:rFonts w:ascii="Times New Roman" w:eastAsia="FangSong" w:hAnsi="Times New Roman"/>
                <w:sz w:val="24"/>
                <w:szCs w:val="24"/>
              </w:rPr>
              <w:t>What should I say?</w:t>
            </w:r>
            <w:r w:rsidRPr="00326FBE">
              <w:rPr>
                <w:rFonts w:ascii="Times New Roman" w:eastAsia="FangSong" w:hAnsi="Times New Roman"/>
                <w:w w:val="103"/>
                <w:sz w:val="24"/>
                <w:szCs w:val="24"/>
                <w:lang w:val="en-US" w:eastAsia="zh-CN"/>
              </w:rPr>
              <w:t xml:space="preserve"> Essay 1: Eat another bowl; Essay 2: Unfortunate words</w:t>
            </w:r>
          </w:p>
        </w:tc>
        <w:tc>
          <w:tcPr>
            <w:tcW w:w="582" w:type="pct"/>
            <w:gridSpan w:val="3"/>
            <w:shd w:val="clear" w:color="auto" w:fill="auto"/>
            <w:vAlign w:val="center"/>
          </w:tcPr>
          <w:p w14:paraId="0665D683" w14:textId="77777777" w:rsidR="00956EE1" w:rsidRPr="00326FBE" w:rsidRDefault="00A2264C">
            <w:pPr>
              <w:widowControl w:val="0"/>
              <w:autoSpaceDE w:val="0"/>
              <w:autoSpaceDN w:val="0"/>
              <w:adjustRightInd w:val="0"/>
              <w:spacing w:before="202" w:after="0" w:line="240" w:lineRule="auto"/>
              <w:jc w:val="center"/>
              <w:rPr>
                <w:rFonts w:ascii="Times New Roman" w:eastAsia="FangSong" w:hAnsi="Times New Roman"/>
                <w:w w:val="103"/>
                <w:sz w:val="24"/>
                <w:szCs w:val="24"/>
                <w:lang w:val="en-US" w:eastAsia="zh-CN"/>
              </w:rPr>
            </w:pPr>
            <w:r w:rsidRPr="00326FBE">
              <w:rPr>
                <w:rFonts w:ascii="Times New Roman" w:eastAsia="FangSong" w:hAnsi="Times New Roman"/>
                <w:w w:val="103"/>
                <w:sz w:val="24"/>
                <w:szCs w:val="24"/>
                <w:lang w:val="en-US" w:eastAsia="zh-CN"/>
              </w:rPr>
              <w:t>3 hours</w:t>
            </w:r>
          </w:p>
        </w:tc>
      </w:tr>
      <w:tr w:rsidR="00326FBE" w:rsidRPr="00326FBE" w14:paraId="39512BBE" w14:textId="77777777">
        <w:tc>
          <w:tcPr>
            <w:tcW w:w="1606" w:type="pct"/>
            <w:shd w:val="clear" w:color="auto" w:fill="auto"/>
            <w:vAlign w:val="center"/>
          </w:tcPr>
          <w:p w14:paraId="1F6DFB39" w14:textId="77777777" w:rsidR="00956EE1" w:rsidRPr="00326FBE" w:rsidRDefault="00A2264C">
            <w:pPr>
              <w:widowControl w:val="0"/>
              <w:autoSpaceDE w:val="0"/>
              <w:autoSpaceDN w:val="0"/>
              <w:adjustRightInd w:val="0"/>
              <w:spacing w:after="0" w:line="240" w:lineRule="auto"/>
              <w:jc w:val="center"/>
              <w:rPr>
                <w:rFonts w:ascii="Times New Roman" w:eastAsia="FangSong" w:hAnsi="Times New Roman"/>
                <w:sz w:val="24"/>
                <w:szCs w:val="24"/>
                <w:lang w:val="en-US" w:eastAsia="zh-CN"/>
              </w:rPr>
            </w:pPr>
            <w:r w:rsidRPr="00326FBE">
              <w:rPr>
                <w:rFonts w:ascii="Times New Roman" w:eastAsia="FangSong" w:hAnsi="Times New Roman"/>
                <w:sz w:val="24"/>
                <w:szCs w:val="24"/>
              </w:rPr>
              <w:t>Lesson 18 Name</w:t>
            </w:r>
          </w:p>
        </w:tc>
        <w:tc>
          <w:tcPr>
            <w:tcW w:w="2812" w:type="pct"/>
            <w:shd w:val="clear" w:color="auto" w:fill="auto"/>
            <w:vAlign w:val="center"/>
          </w:tcPr>
          <w:p w14:paraId="594B8323" w14:textId="77777777" w:rsidR="00956EE1" w:rsidRPr="00326FBE" w:rsidRDefault="00A2264C">
            <w:pPr>
              <w:widowControl w:val="0"/>
              <w:autoSpaceDE w:val="0"/>
              <w:autoSpaceDN w:val="0"/>
              <w:adjustRightInd w:val="0"/>
              <w:spacing w:after="0" w:line="240" w:lineRule="auto"/>
              <w:rPr>
                <w:rFonts w:ascii="Times New Roman" w:eastAsia="FangSong" w:hAnsi="Times New Roman"/>
                <w:sz w:val="24"/>
                <w:szCs w:val="24"/>
                <w:lang w:val="en-US" w:eastAsia="zh-CN"/>
              </w:rPr>
            </w:pPr>
            <w:r w:rsidRPr="00326FBE">
              <w:rPr>
                <w:rFonts w:ascii="Times New Roman" w:eastAsia="FangSong" w:hAnsi="Times New Roman"/>
                <w:w w:val="103"/>
                <w:sz w:val="24"/>
                <w:szCs w:val="24"/>
                <w:lang w:val="en-US" w:eastAsia="zh-CN"/>
              </w:rPr>
              <w:t xml:space="preserve">Dialogue: Name; Essay 1: Pen name, stage name and </w:t>
            </w:r>
            <w:proofErr w:type="spellStart"/>
            <w:r w:rsidRPr="00326FBE">
              <w:rPr>
                <w:rFonts w:ascii="Times New Roman" w:eastAsia="FangSong" w:hAnsi="Times New Roman"/>
                <w:w w:val="103"/>
                <w:sz w:val="24"/>
                <w:szCs w:val="24"/>
                <w:lang w:val="en-US" w:eastAsia="zh-CN"/>
              </w:rPr>
              <w:t>cybername</w:t>
            </w:r>
            <w:proofErr w:type="spellEnd"/>
            <w:r w:rsidRPr="00326FBE">
              <w:rPr>
                <w:rFonts w:ascii="Times New Roman" w:eastAsia="FangSong" w:hAnsi="Times New Roman"/>
                <w:w w:val="103"/>
                <w:sz w:val="24"/>
                <w:szCs w:val="24"/>
                <w:lang w:val="en-US" w:eastAsia="zh-CN"/>
              </w:rPr>
              <w:t>; Essay 2: Name and translation of goods</w:t>
            </w:r>
          </w:p>
        </w:tc>
        <w:tc>
          <w:tcPr>
            <w:tcW w:w="582" w:type="pct"/>
            <w:gridSpan w:val="3"/>
            <w:shd w:val="clear" w:color="auto" w:fill="auto"/>
            <w:vAlign w:val="center"/>
          </w:tcPr>
          <w:p w14:paraId="40F2AFDB" w14:textId="77777777" w:rsidR="00956EE1" w:rsidRPr="00326FBE" w:rsidRDefault="00A2264C">
            <w:pPr>
              <w:widowControl w:val="0"/>
              <w:autoSpaceDE w:val="0"/>
              <w:autoSpaceDN w:val="0"/>
              <w:adjustRightInd w:val="0"/>
              <w:spacing w:before="202" w:after="0" w:line="240" w:lineRule="auto"/>
              <w:jc w:val="center"/>
              <w:rPr>
                <w:rFonts w:ascii="Times New Roman" w:eastAsia="FangSong" w:hAnsi="Times New Roman"/>
                <w:w w:val="103"/>
                <w:sz w:val="24"/>
                <w:szCs w:val="24"/>
                <w:lang w:val="en-US" w:eastAsia="zh-CN"/>
              </w:rPr>
            </w:pPr>
            <w:r w:rsidRPr="00326FBE">
              <w:rPr>
                <w:rFonts w:ascii="Times New Roman" w:eastAsia="FangSong" w:hAnsi="Times New Roman"/>
                <w:w w:val="103"/>
                <w:sz w:val="24"/>
                <w:szCs w:val="24"/>
                <w:lang w:val="en-US" w:eastAsia="zh-CN"/>
              </w:rPr>
              <w:t>3 hours</w:t>
            </w:r>
          </w:p>
        </w:tc>
      </w:tr>
      <w:tr w:rsidR="00326FBE" w:rsidRPr="00326FBE" w14:paraId="3911CF18" w14:textId="77777777">
        <w:tc>
          <w:tcPr>
            <w:tcW w:w="1606" w:type="pct"/>
            <w:shd w:val="clear" w:color="auto" w:fill="auto"/>
            <w:vAlign w:val="center"/>
          </w:tcPr>
          <w:p w14:paraId="7A07E0ED" w14:textId="77777777" w:rsidR="00956EE1" w:rsidRPr="00326FBE" w:rsidRDefault="00A2264C">
            <w:pPr>
              <w:widowControl w:val="0"/>
              <w:autoSpaceDE w:val="0"/>
              <w:autoSpaceDN w:val="0"/>
              <w:adjustRightInd w:val="0"/>
              <w:spacing w:after="0" w:line="240" w:lineRule="auto"/>
              <w:jc w:val="center"/>
              <w:rPr>
                <w:rFonts w:ascii="Times New Roman" w:eastAsia="FangSong" w:hAnsi="Times New Roman"/>
                <w:sz w:val="24"/>
                <w:szCs w:val="24"/>
                <w:lang w:val="en-US" w:eastAsia="zh-CN"/>
              </w:rPr>
            </w:pPr>
            <w:r w:rsidRPr="00326FBE">
              <w:rPr>
                <w:rFonts w:ascii="Times New Roman" w:eastAsia="FangSong" w:hAnsi="Times New Roman"/>
                <w:sz w:val="24"/>
                <w:szCs w:val="24"/>
              </w:rPr>
              <w:t>Lesson 19 Change jobs</w:t>
            </w:r>
          </w:p>
        </w:tc>
        <w:tc>
          <w:tcPr>
            <w:tcW w:w="2812" w:type="pct"/>
            <w:shd w:val="clear" w:color="auto" w:fill="auto"/>
            <w:vAlign w:val="center"/>
          </w:tcPr>
          <w:p w14:paraId="1B4CDA30" w14:textId="77777777" w:rsidR="00956EE1" w:rsidRPr="00326FBE" w:rsidRDefault="00A2264C">
            <w:pPr>
              <w:widowControl w:val="0"/>
              <w:autoSpaceDE w:val="0"/>
              <w:autoSpaceDN w:val="0"/>
              <w:adjustRightInd w:val="0"/>
              <w:spacing w:after="0" w:line="240" w:lineRule="auto"/>
              <w:rPr>
                <w:rFonts w:ascii="Times New Roman" w:eastAsia="FangSong" w:hAnsi="Times New Roman"/>
                <w:sz w:val="24"/>
                <w:szCs w:val="24"/>
                <w:lang w:val="en-US" w:eastAsia="zh-CN"/>
              </w:rPr>
            </w:pPr>
            <w:r w:rsidRPr="00326FBE">
              <w:rPr>
                <w:rFonts w:ascii="Times New Roman" w:eastAsia="FangSong" w:hAnsi="Times New Roman"/>
                <w:w w:val="103"/>
                <w:sz w:val="24"/>
                <w:szCs w:val="24"/>
                <w:lang w:val="en-US" w:eastAsia="zh-CN"/>
              </w:rPr>
              <w:t>Dialogue: Change jobs; Essay 1: Ways for college students to find jobs; Essay 2: Interview</w:t>
            </w:r>
          </w:p>
        </w:tc>
        <w:tc>
          <w:tcPr>
            <w:tcW w:w="582" w:type="pct"/>
            <w:gridSpan w:val="3"/>
            <w:shd w:val="clear" w:color="auto" w:fill="auto"/>
            <w:vAlign w:val="center"/>
          </w:tcPr>
          <w:p w14:paraId="6E5B211A" w14:textId="77777777" w:rsidR="00956EE1" w:rsidRPr="00326FBE" w:rsidRDefault="00A2264C">
            <w:pPr>
              <w:widowControl w:val="0"/>
              <w:autoSpaceDE w:val="0"/>
              <w:autoSpaceDN w:val="0"/>
              <w:adjustRightInd w:val="0"/>
              <w:spacing w:before="202" w:after="0" w:line="240" w:lineRule="auto"/>
              <w:jc w:val="center"/>
              <w:rPr>
                <w:rFonts w:ascii="Times New Roman" w:eastAsia="FangSong" w:hAnsi="Times New Roman"/>
                <w:w w:val="103"/>
                <w:sz w:val="24"/>
                <w:szCs w:val="24"/>
                <w:lang w:val="en-US" w:eastAsia="zh-CN"/>
              </w:rPr>
            </w:pPr>
            <w:r w:rsidRPr="00326FBE">
              <w:rPr>
                <w:rFonts w:ascii="Times New Roman" w:eastAsia="FangSong" w:hAnsi="Times New Roman"/>
                <w:w w:val="103"/>
                <w:sz w:val="24"/>
                <w:szCs w:val="24"/>
                <w:lang w:val="en-US" w:eastAsia="zh-CN"/>
              </w:rPr>
              <w:t>3 hours</w:t>
            </w:r>
          </w:p>
        </w:tc>
      </w:tr>
      <w:tr w:rsidR="00326FBE" w:rsidRPr="00326FBE" w14:paraId="6681EF0F" w14:textId="77777777">
        <w:tc>
          <w:tcPr>
            <w:tcW w:w="1606" w:type="pct"/>
            <w:shd w:val="clear" w:color="auto" w:fill="auto"/>
            <w:vAlign w:val="center"/>
          </w:tcPr>
          <w:p w14:paraId="7B428DE1" w14:textId="77777777" w:rsidR="00956EE1" w:rsidRPr="00326FBE" w:rsidRDefault="00A2264C">
            <w:pPr>
              <w:widowControl w:val="0"/>
              <w:autoSpaceDE w:val="0"/>
              <w:autoSpaceDN w:val="0"/>
              <w:adjustRightInd w:val="0"/>
              <w:spacing w:after="0" w:line="240" w:lineRule="auto"/>
              <w:jc w:val="center"/>
              <w:rPr>
                <w:rFonts w:ascii="Times New Roman" w:eastAsia="FangSong" w:hAnsi="Times New Roman"/>
                <w:sz w:val="24"/>
                <w:szCs w:val="24"/>
                <w:lang w:val="en-US" w:eastAsia="zh-CN"/>
              </w:rPr>
            </w:pPr>
            <w:r w:rsidRPr="00326FBE">
              <w:rPr>
                <w:rFonts w:ascii="Times New Roman" w:eastAsia="FangSong" w:hAnsi="Times New Roman"/>
                <w:sz w:val="24"/>
                <w:szCs w:val="24"/>
              </w:rPr>
              <w:t>Lesson 20 Saying Chinese New Year</w:t>
            </w:r>
          </w:p>
        </w:tc>
        <w:tc>
          <w:tcPr>
            <w:tcW w:w="2812" w:type="pct"/>
            <w:shd w:val="clear" w:color="auto" w:fill="auto"/>
            <w:vAlign w:val="center"/>
          </w:tcPr>
          <w:p w14:paraId="4349D97D" w14:textId="77777777" w:rsidR="00956EE1" w:rsidRPr="00326FBE" w:rsidRDefault="00A2264C">
            <w:pPr>
              <w:widowControl w:val="0"/>
              <w:autoSpaceDE w:val="0"/>
              <w:autoSpaceDN w:val="0"/>
              <w:adjustRightInd w:val="0"/>
              <w:spacing w:after="0" w:line="240" w:lineRule="auto"/>
              <w:rPr>
                <w:rFonts w:ascii="Times New Roman" w:eastAsia="FangSong" w:hAnsi="Times New Roman"/>
                <w:sz w:val="24"/>
                <w:szCs w:val="24"/>
                <w:lang w:val="en-US" w:eastAsia="zh-CN"/>
              </w:rPr>
            </w:pPr>
            <w:r w:rsidRPr="00326FBE">
              <w:rPr>
                <w:rFonts w:ascii="Times New Roman" w:eastAsia="FangSong" w:hAnsi="Times New Roman"/>
                <w:w w:val="103"/>
                <w:sz w:val="24"/>
                <w:szCs w:val="24"/>
                <w:lang w:val="en-US" w:eastAsia="zh-CN"/>
              </w:rPr>
              <w:t>Dialogue: Say Chinese New Year; Essay 1: The origin of Spring Festival couplets; Essay 2: Stealing Spring Festival couplets</w:t>
            </w:r>
          </w:p>
        </w:tc>
        <w:tc>
          <w:tcPr>
            <w:tcW w:w="582" w:type="pct"/>
            <w:gridSpan w:val="3"/>
            <w:shd w:val="clear" w:color="auto" w:fill="auto"/>
            <w:vAlign w:val="center"/>
          </w:tcPr>
          <w:p w14:paraId="032967DB" w14:textId="77777777" w:rsidR="00956EE1" w:rsidRPr="00326FBE" w:rsidRDefault="00A2264C">
            <w:pPr>
              <w:widowControl w:val="0"/>
              <w:autoSpaceDE w:val="0"/>
              <w:autoSpaceDN w:val="0"/>
              <w:adjustRightInd w:val="0"/>
              <w:spacing w:before="202" w:after="0" w:line="240" w:lineRule="auto"/>
              <w:jc w:val="center"/>
              <w:rPr>
                <w:rFonts w:ascii="Times New Roman" w:eastAsia="FangSong" w:hAnsi="Times New Roman"/>
                <w:w w:val="103"/>
                <w:sz w:val="24"/>
                <w:szCs w:val="24"/>
                <w:lang w:val="en-US" w:eastAsia="zh-CN"/>
              </w:rPr>
            </w:pPr>
            <w:r w:rsidRPr="00326FBE">
              <w:rPr>
                <w:rFonts w:ascii="Times New Roman" w:eastAsia="FangSong" w:hAnsi="Times New Roman"/>
                <w:w w:val="103"/>
                <w:sz w:val="24"/>
                <w:szCs w:val="24"/>
                <w:lang w:val="en-US" w:eastAsia="zh-CN"/>
              </w:rPr>
              <w:t>3 hours</w:t>
            </w:r>
          </w:p>
        </w:tc>
      </w:tr>
      <w:tr w:rsidR="00326FBE" w:rsidRPr="00326FBE" w14:paraId="5DE2F1AE" w14:textId="77777777">
        <w:tc>
          <w:tcPr>
            <w:tcW w:w="1606" w:type="pct"/>
            <w:shd w:val="clear" w:color="auto" w:fill="auto"/>
            <w:vAlign w:val="center"/>
          </w:tcPr>
          <w:p w14:paraId="21BCFCA1" w14:textId="77777777" w:rsidR="00956EE1" w:rsidRPr="00326FBE" w:rsidRDefault="00A2264C">
            <w:pPr>
              <w:widowControl w:val="0"/>
              <w:autoSpaceDE w:val="0"/>
              <w:autoSpaceDN w:val="0"/>
              <w:adjustRightInd w:val="0"/>
              <w:spacing w:after="0" w:line="240" w:lineRule="auto"/>
              <w:jc w:val="center"/>
              <w:rPr>
                <w:rFonts w:ascii="Times New Roman" w:eastAsia="FangSong" w:hAnsi="Times New Roman"/>
                <w:sz w:val="24"/>
                <w:szCs w:val="24"/>
                <w:lang w:val="en-US" w:eastAsia="zh-CN"/>
              </w:rPr>
            </w:pPr>
            <w:r w:rsidRPr="00326FBE">
              <w:rPr>
                <w:rFonts w:ascii="Times New Roman" w:eastAsia="FangSong" w:hAnsi="Times New Roman"/>
                <w:sz w:val="24"/>
                <w:szCs w:val="24"/>
              </w:rPr>
              <w:t>Lesson 21 Penguin’s love and marriage</w:t>
            </w:r>
          </w:p>
        </w:tc>
        <w:tc>
          <w:tcPr>
            <w:tcW w:w="2812" w:type="pct"/>
            <w:shd w:val="clear" w:color="auto" w:fill="auto"/>
            <w:vAlign w:val="center"/>
          </w:tcPr>
          <w:p w14:paraId="6A345F5D" w14:textId="77777777" w:rsidR="00956EE1" w:rsidRPr="00326FBE" w:rsidRDefault="00A2264C">
            <w:pPr>
              <w:widowControl w:val="0"/>
              <w:autoSpaceDE w:val="0"/>
              <w:autoSpaceDN w:val="0"/>
              <w:adjustRightInd w:val="0"/>
              <w:spacing w:after="0" w:line="240" w:lineRule="auto"/>
              <w:rPr>
                <w:rFonts w:ascii="Times New Roman" w:eastAsia="FangSong" w:hAnsi="Times New Roman"/>
                <w:sz w:val="24"/>
                <w:szCs w:val="24"/>
                <w:lang w:val="en-US" w:eastAsia="zh-CN"/>
              </w:rPr>
            </w:pPr>
            <w:r w:rsidRPr="00326FBE">
              <w:rPr>
                <w:rFonts w:ascii="Times New Roman" w:eastAsia="FangSong" w:hAnsi="Times New Roman"/>
                <w:w w:val="103"/>
                <w:sz w:val="24"/>
                <w:szCs w:val="24"/>
                <w:lang w:val="en-US" w:eastAsia="zh-CN"/>
              </w:rPr>
              <w:t>Dialogue: Penguin’s love and marriage; Essay 1: If cheetahs participate in the Olympic Games; Essay 2: Birds</w:t>
            </w:r>
          </w:p>
        </w:tc>
        <w:tc>
          <w:tcPr>
            <w:tcW w:w="582" w:type="pct"/>
            <w:gridSpan w:val="3"/>
            <w:shd w:val="clear" w:color="auto" w:fill="auto"/>
            <w:vAlign w:val="center"/>
          </w:tcPr>
          <w:p w14:paraId="763B596F" w14:textId="77777777" w:rsidR="00956EE1" w:rsidRPr="00326FBE" w:rsidRDefault="00A2264C">
            <w:pPr>
              <w:widowControl w:val="0"/>
              <w:autoSpaceDE w:val="0"/>
              <w:autoSpaceDN w:val="0"/>
              <w:adjustRightInd w:val="0"/>
              <w:spacing w:before="202" w:after="0" w:line="240" w:lineRule="auto"/>
              <w:jc w:val="center"/>
              <w:rPr>
                <w:rFonts w:ascii="Times New Roman" w:eastAsia="FangSong" w:hAnsi="Times New Roman"/>
                <w:w w:val="103"/>
                <w:sz w:val="24"/>
                <w:szCs w:val="24"/>
                <w:lang w:val="en-US" w:eastAsia="zh-CN"/>
              </w:rPr>
            </w:pPr>
            <w:r w:rsidRPr="00326FBE">
              <w:rPr>
                <w:rFonts w:ascii="Times New Roman" w:eastAsia="FangSong" w:hAnsi="Times New Roman"/>
                <w:w w:val="103"/>
                <w:sz w:val="24"/>
                <w:szCs w:val="24"/>
                <w:lang w:val="en-US" w:eastAsia="zh-CN"/>
              </w:rPr>
              <w:t>3 hours</w:t>
            </w:r>
          </w:p>
        </w:tc>
      </w:tr>
      <w:tr w:rsidR="00326FBE" w:rsidRPr="00326FBE" w14:paraId="72E26655" w14:textId="77777777">
        <w:tc>
          <w:tcPr>
            <w:tcW w:w="1606" w:type="pct"/>
            <w:shd w:val="clear" w:color="auto" w:fill="auto"/>
            <w:vAlign w:val="center"/>
          </w:tcPr>
          <w:p w14:paraId="665E91E0" w14:textId="77777777" w:rsidR="00956EE1" w:rsidRPr="00326FBE" w:rsidRDefault="00A2264C">
            <w:pPr>
              <w:widowControl w:val="0"/>
              <w:autoSpaceDE w:val="0"/>
              <w:autoSpaceDN w:val="0"/>
              <w:adjustRightInd w:val="0"/>
              <w:spacing w:after="0" w:line="240" w:lineRule="auto"/>
              <w:jc w:val="center"/>
              <w:rPr>
                <w:rFonts w:ascii="Times New Roman" w:eastAsia="FangSong" w:hAnsi="Times New Roman"/>
                <w:sz w:val="24"/>
                <w:szCs w:val="24"/>
                <w:lang w:val="en-US" w:eastAsia="zh-CN"/>
              </w:rPr>
            </w:pPr>
            <w:r w:rsidRPr="00326FBE">
              <w:rPr>
                <w:rFonts w:ascii="Times New Roman" w:eastAsia="FangSong" w:hAnsi="Times New Roman"/>
                <w:sz w:val="24"/>
                <w:szCs w:val="24"/>
              </w:rPr>
              <w:t>Lesson 22 Talk about advertising</w:t>
            </w:r>
          </w:p>
        </w:tc>
        <w:tc>
          <w:tcPr>
            <w:tcW w:w="2812" w:type="pct"/>
            <w:shd w:val="clear" w:color="auto" w:fill="auto"/>
            <w:vAlign w:val="center"/>
          </w:tcPr>
          <w:p w14:paraId="550F2D45" w14:textId="77777777" w:rsidR="00956EE1" w:rsidRPr="00326FBE" w:rsidRDefault="00A2264C">
            <w:pPr>
              <w:widowControl w:val="0"/>
              <w:autoSpaceDE w:val="0"/>
              <w:autoSpaceDN w:val="0"/>
              <w:adjustRightInd w:val="0"/>
              <w:spacing w:after="0" w:line="240" w:lineRule="auto"/>
              <w:rPr>
                <w:rFonts w:ascii="Times New Roman" w:eastAsia="FangSong" w:hAnsi="Times New Roman"/>
                <w:sz w:val="24"/>
                <w:szCs w:val="24"/>
                <w:lang w:val="en-US" w:eastAsia="zh-CN"/>
              </w:rPr>
            </w:pPr>
            <w:r w:rsidRPr="00326FBE">
              <w:rPr>
                <w:rFonts w:ascii="Times New Roman" w:eastAsia="FangSong" w:hAnsi="Times New Roman"/>
                <w:w w:val="103"/>
                <w:sz w:val="24"/>
                <w:szCs w:val="24"/>
                <w:lang w:val="en-US" w:eastAsia="zh-CN"/>
              </w:rPr>
              <w:t>Dialogue: Talk about advertising; Essay 1: The wonderful use of advertising; Essay 2: Public service advertisement</w:t>
            </w:r>
          </w:p>
        </w:tc>
        <w:tc>
          <w:tcPr>
            <w:tcW w:w="582" w:type="pct"/>
            <w:gridSpan w:val="3"/>
            <w:shd w:val="clear" w:color="auto" w:fill="auto"/>
            <w:vAlign w:val="center"/>
          </w:tcPr>
          <w:p w14:paraId="42488350" w14:textId="77777777" w:rsidR="00956EE1" w:rsidRPr="00326FBE" w:rsidRDefault="00A2264C">
            <w:pPr>
              <w:widowControl w:val="0"/>
              <w:autoSpaceDE w:val="0"/>
              <w:autoSpaceDN w:val="0"/>
              <w:adjustRightInd w:val="0"/>
              <w:spacing w:before="202" w:after="0" w:line="240" w:lineRule="auto"/>
              <w:jc w:val="center"/>
              <w:rPr>
                <w:rFonts w:ascii="Times New Roman" w:eastAsia="FangSong" w:hAnsi="Times New Roman"/>
                <w:w w:val="103"/>
                <w:sz w:val="24"/>
                <w:szCs w:val="24"/>
                <w:lang w:val="en-US" w:eastAsia="zh-CN"/>
              </w:rPr>
            </w:pPr>
            <w:r w:rsidRPr="00326FBE">
              <w:rPr>
                <w:rFonts w:ascii="Times New Roman" w:eastAsia="FangSong" w:hAnsi="Times New Roman"/>
                <w:w w:val="103"/>
                <w:sz w:val="24"/>
                <w:szCs w:val="24"/>
                <w:lang w:val="en-US" w:eastAsia="zh-CN"/>
              </w:rPr>
              <w:t>3 hours</w:t>
            </w:r>
          </w:p>
        </w:tc>
      </w:tr>
      <w:tr w:rsidR="00326FBE" w:rsidRPr="00326FBE" w14:paraId="2E9C4AC8" w14:textId="77777777">
        <w:tc>
          <w:tcPr>
            <w:tcW w:w="1606" w:type="pct"/>
            <w:shd w:val="clear" w:color="auto" w:fill="auto"/>
            <w:vAlign w:val="center"/>
          </w:tcPr>
          <w:p w14:paraId="727CB5A6" w14:textId="77777777" w:rsidR="00956EE1" w:rsidRPr="00326FBE" w:rsidRDefault="00A2264C">
            <w:pPr>
              <w:widowControl w:val="0"/>
              <w:autoSpaceDE w:val="0"/>
              <w:autoSpaceDN w:val="0"/>
              <w:adjustRightInd w:val="0"/>
              <w:spacing w:after="0" w:line="240" w:lineRule="auto"/>
              <w:jc w:val="center"/>
              <w:rPr>
                <w:rFonts w:ascii="Times New Roman" w:eastAsia="FangSong" w:hAnsi="Times New Roman"/>
                <w:sz w:val="24"/>
                <w:szCs w:val="24"/>
                <w:lang w:val="en-US" w:eastAsia="zh-CN"/>
              </w:rPr>
            </w:pPr>
            <w:r w:rsidRPr="00326FBE">
              <w:rPr>
                <w:rFonts w:ascii="Times New Roman" w:eastAsia="FangSong" w:hAnsi="Times New Roman"/>
                <w:sz w:val="24"/>
                <w:szCs w:val="24"/>
              </w:rPr>
              <w:t>Lesson 23 Use of computers</w:t>
            </w:r>
          </w:p>
        </w:tc>
        <w:tc>
          <w:tcPr>
            <w:tcW w:w="2812" w:type="pct"/>
            <w:shd w:val="clear" w:color="auto" w:fill="auto"/>
            <w:vAlign w:val="center"/>
          </w:tcPr>
          <w:p w14:paraId="35519B5D" w14:textId="77777777" w:rsidR="00956EE1" w:rsidRPr="00326FBE" w:rsidRDefault="00A2264C">
            <w:pPr>
              <w:widowControl w:val="0"/>
              <w:autoSpaceDE w:val="0"/>
              <w:autoSpaceDN w:val="0"/>
              <w:adjustRightInd w:val="0"/>
              <w:spacing w:after="0" w:line="240" w:lineRule="auto"/>
              <w:rPr>
                <w:rFonts w:ascii="Times New Roman" w:eastAsia="FangSong" w:hAnsi="Times New Roman"/>
                <w:w w:val="103"/>
                <w:sz w:val="24"/>
                <w:szCs w:val="24"/>
                <w:lang w:val="en-US" w:eastAsia="zh-CN"/>
              </w:rPr>
            </w:pPr>
            <w:r w:rsidRPr="00326FBE">
              <w:rPr>
                <w:rFonts w:ascii="Times New Roman" w:eastAsia="FangSong" w:hAnsi="Times New Roman"/>
                <w:w w:val="103"/>
                <w:sz w:val="24"/>
                <w:szCs w:val="24"/>
                <w:lang w:val="en-US" w:eastAsia="zh-CN"/>
              </w:rPr>
              <w:t>Dialogue: U</w:t>
            </w:r>
            <w:r w:rsidRPr="00326FBE">
              <w:rPr>
                <w:rFonts w:ascii="Times New Roman" w:eastAsia="FangSong" w:hAnsi="Times New Roman" w:hint="eastAsia"/>
                <w:w w:val="103"/>
                <w:sz w:val="24"/>
                <w:szCs w:val="24"/>
                <w:lang w:val="en-US" w:eastAsia="zh-CN"/>
              </w:rPr>
              <w:t>se</w:t>
            </w:r>
            <w:r w:rsidRPr="00326FBE">
              <w:rPr>
                <w:rFonts w:ascii="Times New Roman" w:eastAsia="FangSong" w:hAnsi="Times New Roman"/>
                <w:w w:val="103"/>
                <w:sz w:val="24"/>
                <w:szCs w:val="24"/>
                <w:lang w:val="en-US" w:eastAsia="zh-CN"/>
              </w:rPr>
              <w:t xml:space="preserve"> of the computers; Essay 1: 5G is coming; Essay 2: Virtual School under 5G Technology</w:t>
            </w:r>
          </w:p>
        </w:tc>
        <w:tc>
          <w:tcPr>
            <w:tcW w:w="582" w:type="pct"/>
            <w:gridSpan w:val="3"/>
            <w:shd w:val="clear" w:color="auto" w:fill="auto"/>
            <w:vAlign w:val="center"/>
          </w:tcPr>
          <w:p w14:paraId="16C21495" w14:textId="77777777" w:rsidR="00956EE1" w:rsidRPr="00326FBE" w:rsidRDefault="00A2264C">
            <w:pPr>
              <w:widowControl w:val="0"/>
              <w:autoSpaceDE w:val="0"/>
              <w:autoSpaceDN w:val="0"/>
              <w:adjustRightInd w:val="0"/>
              <w:spacing w:before="202" w:after="0" w:line="240" w:lineRule="auto"/>
              <w:jc w:val="center"/>
              <w:rPr>
                <w:rFonts w:ascii="Times New Roman" w:eastAsia="FangSong" w:hAnsi="Times New Roman"/>
                <w:w w:val="103"/>
                <w:sz w:val="24"/>
                <w:szCs w:val="24"/>
                <w:lang w:val="en-US" w:eastAsia="zh-CN"/>
              </w:rPr>
            </w:pPr>
            <w:r w:rsidRPr="00326FBE">
              <w:rPr>
                <w:rFonts w:ascii="Times New Roman" w:eastAsia="FangSong" w:hAnsi="Times New Roman"/>
                <w:w w:val="103"/>
                <w:sz w:val="24"/>
                <w:szCs w:val="24"/>
                <w:lang w:val="en-US" w:eastAsia="zh-CN"/>
              </w:rPr>
              <w:t>3 hours</w:t>
            </w:r>
          </w:p>
        </w:tc>
      </w:tr>
      <w:tr w:rsidR="00326FBE" w:rsidRPr="00326FBE" w14:paraId="1050242F" w14:textId="77777777">
        <w:tc>
          <w:tcPr>
            <w:tcW w:w="1606" w:type="pct"/>
            <w:shd w:val="clear" w:color="auto" w:fill="auto"/>
            <w:vAlign w:val="center"/>
          </w:tcPr>
          <w:p w14:paraId="3CEDAC67" w14:textId="77777777" w:rsidR="00956EE1" w:rsidRPr="00326FBE" w:rsidRDefault="00A2264C">
            <w:pPr>
              <w:widowControl w:val="0"/>
              <w:autoSpaceDE w:val="0"/>
              <w:autoSpaceDN w:val="0"/>
              <w:adjustRightInd w:val="0"/>
              <w:spacing w:after="0" w:line="240" w:lineRule="auto"/>
              <w:jc w:val="center"/>
              <w:rPr>
                <w:rFonts w:ascii="Times New Roman" w:eastAsia="FangSong" w:hAnsi="Times New Roman"/>
                <w:sz w:val="24"/>
                <w:szCs w:val="24"/>
                <w:lang w:val="en-US" w:eastAsia="zh-CN"/>
              </w:rPr>
            </w:pPr>
            <w:r w:rsidRPr="00326FBE">
              <w:rPr>
                <w:rFonts w:ascii="Times New Roman" w:eastAsia="FangSong" w:hAnsi="Times New Roman"/>
                <w:sz w:val="24"/>
                <w:szCs w:val="24"/>
              </w:rPr>
              <w:t>Lesson 24 Environmental Protection</w:t>
            </w:r>
          </w:p>
        </w:tc>
        <w:tc>
          <w:tcPr>
            <w:tcW w:w="2812" w:type="pct"/>
            <w:shd w:val="clear" w:color="auto" w:fill="auto"/>
            <w:vAlign w:val="center"/>
          </w:tcPr>
          <w:p w14:paraId="04FBCBC8" w14:textId="77777777" w:rsidR="00956EE1" w:rsidRPr="00326FBE" w:rsidRDefault="00A2264C">
            <w:pPr>
              <w:widowControl w:val="0"/>
              <w:autoSpaceDE w:val="0"/>
              <w:autoSpaceDN w:val="0"/>
              <w:adjustRightInd w:val="0"/>
              <w:spacing w:after="0" w:line="240" w:lineRule="auto"/>
              <w:rPr>
                <w:rFonts w:ascii="Times New Roman" w:eastAsia="FangSong" w:hAnsi="Times New Roman"/>
                <w:w w:val="103"/>
                <w:sz w:val="24"/>
                <w:szCs w:val="24"/>
                <w:lang w:val="en-US" w:eastAsia="zh-CN"/>
              </w:rPr>
            </w:pPr>
            <w:r w:rsidRPr="00326FBE">
              <w:rPr>
                <w:rFonts w:ascii="Times New Roman" w:eastAsia="FangSong" w:hAnsi="Times New Roman"/>
                <w:w w:val="103"/>
                <w:sz w:val="24"/>
                <w:szCs w:val="24"/>
                <w:lang w:val="en-US" w:eastAsia="zh-CN"/>
              </w:rPr>
              <w:t>Dialogue: Environmental Protection; Essay 1: Garbage classification; Essay 2: Overview of China</w:t>
            </w:r>
          </w:p>
        </w:tc>
        <w:tc>
          <w:tcPr>
            <w:tcW w:w="582" w:type="pct"/>
            <w:gridSpan w:val="3"/>
            <w:shd w:val="clear" w:color="auto" w:fill="auto"/>
            <w:vAlign w:val="center"/>
          </w:tcPr>
          <w:p w14:paraId="4AC55B66" w14:textId="77777777" w:rsidR="00956EE1" w:rsidRPr="00326FBE" w:rsidRDefault="00A2264C">
            <w:pPr>
              <w:widowControl w:val="0"/>
              <w:autoSpaceDE w:val="0"/>
              <w:autoSpaceDN w:val="0"/>
              <w:adjustRightInd w:val="0"/>
              <w:spacing w:before="202" w:after="0" w:line="240" w:lineRule="auto"/>
              <w:jc w:val="center"/>
              <w:rPr>
                <w:rFonts w:ascii="Times New Roman" w:eastAsia="FangSong" w:hAnsi="Times New Roman"/>
                <w:w w:val="103"/>
                <w:sz w:val="24"/>
                <w:szCs w:val="24"/>
                <w:lang w:val="en-US" w:eastAsia="zh-CN"/>
              </w:rPr>
            </w:pPr>
            <w:r w:rsidRPr="00326FBE">
              <w:rPr>
                <w:rFonts w:ascii="Times New Roman" w:eastAsia="FangSong" w:hAnsi="Times New Roman"/>
                <w:w w:val="103"/>
                <w:sz w:val="24"/>
                <w:szCs w:val="24"/>
                <w:lang w:val="en-US" w:eastAsia="zh-CN"/>
              </w:rPr>
              <w:t>3 hours</w:t>
            </w:r>
          </w:p>
        </w:tc>
      </w:tr>
      <w:tr w:rsidR="00326FBE" w:rsidRPr="00326FBE" w14:paraId="200BF8DF" w14:textId="77777777">
        <w:tc>
          <w:tcPr>
            <w:tcW w:w="1606" w:type="pct"/>
            <w:shd w:val="clear" w:color="auto" w:fill="auto"/>
            <w:vAlign w:val="center"/>
          </w:tcPr>
          <w:p w14:paraId="6D88E787" w14:textId="77777777" w:rsidR="00956EE1" w:rsidRPr="00326FBE" w:rsidRDefault="00A2264C">
            <w:pPr>
              <w:widowControl w:val="0"/>
              <w:autoSpaceDE w:val="0"/>
              <w:autoSpaceDN w:val="0"/>
              <w:adjustRightInd w:val="0"/>
              <w:spacing w:after="0" w:line="240" w:lineRule="auto"/>
              <w:jc w:val="center"/>
              <w:rPr>
                <w:rFonts w:ascii="Times New Roman" w:eastAsia="FangSong" w:hAnsi="Times New Roman"/>
                <w:sz w:val="24"/>
                <w:szCs w:val="24"/>
                <w:lang w:val="en-US" w:eastAsia="zh-CN"/>
              </w:rPr>
            </w:pPr>
            <w:r w:rsidRPr="00326FBE">
              <w:rPr>
                <w:rFonts w:ascii="Times New Roman" w:eastAsia="FangSong" w:hAnsi="Times New Roman"/>
                <w:sz w:val="24"/>
                <w:szCs w:val="24"/>
              </w:rPr>
              <w:t xml:space="preserve">Lesson 25 </w:t>
            </w:r>
            <w:r w:rsidRPr="00326FBE">
              <w:rPr>
                <w:rFonts w:ascii="Times New Roman" w:eastAsia="FangSong" w:hAnsi="Times New Roman"/>
                <w:w w:val="103"/>
                <w:sz w:val="24"/>
                <w:szCs w:val="24"/>
                <w:lang w:val="en-US" w:eastAsia="zh-CN"/>
              </w:rPr>
              <w:t>Clothes make the man</w:t>
            </w:r>
            <w:r w:rsidRPr="00326FBE">
              <w:rPr>
                <w:rFonts w:ascii="Times New Roman" w:eastAsia="FangSong" w:hAnsi="Times New Roman"/>
                <w:sz w:val="24"/>
                <w:szCs w:val="24"/>
              </w:rPr>
              <w:t>.</w:t>
            </w:r>
          </w:p>
        </w:tc>
        <w:tc>
          <w:tcPr>
            <w:tcW w:w="2812" w:type="pct"/>
            <w:shd w:val="clear" w:color="auto" w:fill="auto"/>
            <w:vAlign w:val="center"/>
          </w:tcPr>
          <w:p w14:paraId="382718AF" w14:textId="77777777" w:rsidR="00956EE1" w:rsidRPr="00326FBE" w:rsidRDefault="00A2264C">
            <w:pPr>
              <w:widowControl w:val="0"/>
              <w:autoSpaceDE w:val="0"/>
              <w:autoSpaceDN w:val="0"/>
              <w:adjustRightInd w:val="0"/>
              <w:spacing w:after="0" w:line="240" w:lineRule="auto"/>
              <w:rPr>
                <w:rFonts w:ascii="Times New Roman" w:eastAsia="FangSong" w:hAnsi="Times New Roman"/>
                <w:w w:val="103"/>
                <w:sz w:val="24"/>
                <w:szCs w:val="24"/>
                <w:lang w:val="en-US" w:eastAsia="zh-CN"/>
              </w:rPr>
            </w:pPr>
            <w:r w:rsidRPr="00326FBE">
              <w:rPr>
                <w:rFonts w:ascii="Times New Roman" w:eastAsia="FangSong" w:hAnsi="Times New Roman"/>
                <w:w w:val="103"/>
                <w:sz w:val="24"/>
                <w:szCs w:val="24"/>
                <w:lang w:val="en-US" w:eastAsia="zh-CN"/>
              </w:rPr>
              <w:t>Dialogue: Clothes make the man; Essay 1: How much is it? Essay 2: Four seasons diet</w:t>
            </w:r>
          </w:p>
        </w:tc>
        <w:tc>
          <w:tcPr>
            <w:tcW w:w="582" w:type="pct"/>
            <w:gridSpan w:val="3"/>
            <w:shd w:val="clear" w:color="auto" w:fill="auto"/>
            <w:vAlign w:val="center"/>
          </w:tcPr>
          <w:p w14:paraId="4EEAC81E" w14:textId="77777777" w:rsidR="00956EE1" w:rsidRPr="00326FBE" w:rsidRDefault="00A2264C">
            <w:pPr>
              <w:widowControl w:val="0"/>
              <w:autoSpaceDE w:val="0"/>
              <w:autoSpaceDN w:val="0"/>
              <w:adjustRightInd w:val="0"/>
              <w:spacing w:before="202" w:after="0" w:line="240" w:lineRule="auto"/>
              <w:jc w:val="center"/>
              <w:rPr>
                <w:rFonts w:ascii="Times New Roman" w:eastAsia="FangSong" w:hAnsi="Times New Roman"/>
                <w:w w:val="103"/>
                <w:sz w:val="24"/>
                <w:szCs w:val="24"/>
                <w:lang w:val="en-US" w:eastAsia="zh-CN"/>
              </w:rPr>
            </w:pPr>
            <w:r w:rsidRPr="00326FBE">
              <w:rPr>
                <w:rFonts w:ascii="Times New Roman" w:eastAsia="FangSong" w:hAnsi="Times New Roman"/>
                <w:w w:val="103"/>
                <w:sz w:val="24"/>
                <w:szCs w:val="24"/>
                <w:lang w:val="en-US" w:eastAsia="zh-CN"/>
              </w:rPr>
              <w:t>3 hours</w:t>
            </w:r>
          </w:p>
        </w:tc>
      </w:tr>
      <w:tr w:rsidR="00326FBE" w:rsidRPr="00326FBE" w14:paraId="14949E42" w14:textId="77777777">
        <w:tc>
          <w:tcPr>
            <w:tcW w:w="1606" w:type="pct"/>
            <w:shd w:val="clear" w:color="auto" w:fill="auto"/>
            <w:vAlign w:val="center"/>
          </w:tcPr>
          <w:p w14:paraId="065751EA" w14:textId="77777777" w:rsidR="00956EE1" w:rsidRPr="00326FBE" w:rsidRDefault="00A2264C">
            <w:pPr>
              <w:widowControl w:val="0"/>
              <w:autoSpaceDE w:val="0"/>
              <w:autoSpaceDN w:val="0"/>
              <w:adjustRightInd w:val="0"/>
              <w:spacing w:after="0" w:line="240" w:lineRule="auto"/>
              <w:jc w:val="center"/>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HSK4 listening training</w:t>
            </w:r>
          </w:p>
        </w:tc>
        <w:tc>
          <w:tcPr>
            <w:tcW w:w="2812" w:type="pct"/>
            <w:shd w:val="clear" w:color="auto" w:fill="auto"/>
            <w:vAlign w:val="center"/>
          </w:tcPr>
          <w:p w14:paraId="5EEE3BBF" w14:textId="77777777" w:rsidR="00956EE1" w:rsidRPr="00326FBE" w:rsidRDefault="00A2264C">
            <w:pPr>
              <w:widowControl w:val="0"/>
              <w:autoSpaceDE w:val="0"/>
              <w:autoSpaceDN w:val="0"/>
              <w:adjustRightInd w:val="0"/>
              <w:spacing w:after="0" w:line="240" w:lineRule="auto"/>
              <w:rPr>
                <w:rFonts w:ascii="Times New Roman" w:eastAsia="FangSong" w:hAnsi="Times New Roman"/>
                <w:w w:val="103"/>
                <w:sz w:val="24"/>
                <w:szCs w:val="24"/>
                <w:lang w:val="en-US" w:eastAsia="zh-CN"/>
              </w:rPr>
            </w:pPr>
            <w:r w:rsidRPr="00326FBE">
              <w:rPr>
                <w:rFonts w:ascii="Times New Roman" w:eastAsia="FangSong" w:hAnsi="Times New Roman"/>
                <w:sz w:val="24"/>
                <w:szCs w:val="24"/>
                <w:lang w:val="en-US" w:eastAsia="zh-CN"/>
              </w:rPr>
              <w:t>Listening training of HSK4 real questions</w:t>
            </w:r>
          </w:p>
        </w:tc>
        <w:tc>
          <w:tcPr>
            <w:tcW w:w="582" w:type="pct"/>
            <w:gridSpan w:val="3"/>
            <w:shd w:val="clear" w:color="auto" w:fill="auto"/>
            <w:vAlign w:val="center"/>
          </w:tcPr>
          <w:p w14:paraId="74770200" w14:textId="77777777" w:rsidR="00956EE1" w:rsidRPr="00326FBE" w:rsidRDefault="00A2264C">
            <w:pPr>
              <w:widowControl w:val="0"/>
              <w:autoSpaceDE w:val="0"/>
              <w:autoSpaceDN w:val="0"/>
              <w:adjustRightInd w:val="0"/>
              <w:spacing w:before="202" w:after="0" w:line="240" w:lineRule="auto"/>
              <w:jc w:val="center"/>
              <w:rPr>
                <w:rFonts w:ascii="Times New Roman" w:eastAsia="FangSong" w:hAnsi="Times New Roman"/>
                <w:w w:val="103"/>
                <w:sz w:val="24"/>
                <w:szCs w:val="24"/>
                <w:lang w:val="en-US" w:eastAsia="zh-CN"/>
              </w:rPr>
            </w:pPr>
            <w:r w:rsidRPr="00326FBE">
              <w:rPr>
                <w:rFonts w:ascii="Times New Roman" w:eastAsia="FangSong" w:hAnsi="Times New Roman"/>
                <w:w w:val="103"/>
                <w:sz w:val="24"/>
                <w:szCs w:val="24"/>
                <w:lang w:val="en-US" w:eastAsia="zh-CN"/>
              </w:rPr>
              <w:t>3 hours</w:t>
            </w:r>
          </w:p>
        </w:tc>
      </w:tr>
      <w:tr w:rsidR="00326FBE" w:rsidRPr="00326FBE" w14:paraId="636A12EB" w14:textId="77777777">
        <w:tc>
          <w:tcPr>
            <w:tcW w:w="1606" w:type="pct"/>
            <w:shd w:val="clear" w:color="auto" w:fill="auto"/>
            <w:vAlign w:val="center"/>
          </w:tcPr>
          <w:p w14:paraId="2487FEF4" w14:textId="77777777" w:rsidR="00956EE1" w:rsidRPr="00326FBE" w:rsidRDefault="00A2264C">
            <w:pPr>
              <w:widowControl w:val="0"/>
              <w:autoSpaceDE w:val="0"/>
              <w:autoSpaceDN w:val="0"/>
              <w:adjustRightInd w:val="0"/>
              <w:spacing w:after="0" w:line="240" w:lineRule="auto"/>
              <w:jc w:val="center"/>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HSK4 listening training</w:t>
            </w:r>
          </w:p>
        </w:tc>
        <w:tc>
          <w:tcPr>
            <w:tcW w:w="2812" w:type="pct"/>
            <w:shd w:val="clear" w:color="auto" w:fill="auto"/>
            <w:vAlign w:val="center"/>
          </w:tcPr>
          <w:p w14:paraId="104C9A3B" w14:textId="77777777" w:rsidR="00956EE1" w:rsidRPr="00326FBE" w:rsidRDefault="00A2264C">
            <w:pPr>
              <w:widowControl w:val="0"/>
              <w:autoSpaceDE w:val="0"/>
              <w:autoSpaceDN w:val="0"/>
              <w:adjustRightInd w:val="0"/>
              <w:spacing w:after="0" w:line="240" w:lineRule="auto"/>
              <w:rPr>
                <w:rFonts w:ascii="Times New Roman" w:eastAsia="FangSong" w:hAnsi="Times New Roman"/>
                <w:w w:val="103"/>
                <w:sz w:val="24"/>
                <w:szCs w:val="24"/>
                <w:lang w:val="en-US" w:eastAsia="zh-CN"/>
              </w:rPr>
            </w:pPr>
            <w:r w:rsidRPr="00326FBE">
              <w:rPr>
                <w:rFonts w:ascii="Times New Roman" w:eastAsia="FangSong" w:hAnsi="Times New Roman"/>
                <w:sz w:val="24"/>
                <w:szCs w:val="24"/>
                <w:lang w:val="en-US" w:eastAsia="zh-CN"/>
              </w:rPr>
              <w:t>Listening training of HSK4 real questions</w:t>
            </w:r>
          </w:p>
        </w:tc>
        <w:tc>
          <w:tcPr>
            <w:tcW w:w="582" w:type="pct"/>
            <w:gridSpan w:val="3"/>
            <w:shd w:val="clear" w:color="auto" w:fill="auto"/>
            <w:vAlign w:val="center"/>
          </w:tcPr>
          <w:p w14:paraId="65C576C3" w14:textId="77777777" w:rsidR="00956EE1" w:rsidRPr="00326FBE" w:rsidRDefault="00A2264C">
            <w:pPr>
              <w:widowControl w:val="0"/>
              <w:autoSpaceDE w:val="0"/>
              <w:autoSpaceDN w:val="0"/>
              <w:adjustRightInd w:val="0"/>
              <w:spacing w:before="202" w:after="0" w:line="240" w:lineRule="auto"/>
              <w:jc w:val="center"/>
              <w:rPr>
                <w:rFonts w:ascii="Times New Roman" w:eastAsia="FangSong" w:hAnsi="Times New Roman"/>
                <w:w w:val="103"/>
                <w:sz w:val="24"/>
                <w:szCs w:val="24"/>
                <w:lang w:val="en-US" w:eastAsia="zh-CN"/>
              </w:rPr>
            </w:pPr>
            <w:r w:rsidRPr="00326FBE">
              <w:rPr>
                <w:rFonts w:ascii="Times New Roman" w:eastAsia="FangSong" w:hAnsi="Times New Roman"/>
                <w:w w:val="103"/>
                <w:sz w:val="24"/>
                <w:szCs w:val="24"/>
                <w:lang w:val="en-US" w:eastAsia="zh-CN"/>
              </w:rPr>
              <w:t>3 hours</w:t>
            </w:r>
          </w:p>
        </w:tc>
      </w:tr>
      <w:tr w:rsidR="00326FBE" w:rsidRPr="00326FBE" w14:paraId="7B8E0632" w14:textId="77777777">
        <w:tc>
          <w:tcPr>
            <w:tcW w:w="1606" w:type="pct"/>
            <w:shd w:val="clear" w:color="auto" w:fill="auto"/>
            <w:vAlign w:val="center"/>
          </w:tcPr>
          <w:p w14:paraId="7764B9C7" w14:textId="77777777" w:rsidR="00956EE1" w:rsidRPr="00326FBE" w:rsidRDefault="00A2264C">
            <w:pPr>
              <w:widowControl w:val="0"/>
              <w:autoSpaceDE w:val="0"/>
              <w:autoSpaceDN w:val="0"/>
              <w:adjustRightInd w:val="0"/>
              <w:spacing w:after="0" w:line="240" w:lineRule="auto"/>
              <w:jc w:val="center"/>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HSK4 listening training</w:t>
            </w:r>
          </w:p>
        </w:tc>
        <w:tc>
          <w:tcPr>
            <w:tcW w:w="2812" w:type="pct"/>
            <w:shd w:val="clear" w:color="auto" w:fill="auto"/>
            <w:vAlign w:val="center"/>
          </w:tcPr>
          <w:p w14:paraId="6E380386" w14:textId="77777777" w:rsidR="00956EE1" w:rsidRPr="00326FBE" w:rsidRDefault="00A2264C">
            <w:pPr>
              <w:widowControl w:val="0"/>
              <w:autoSpaceDE w:val="0"/>
              <w:autoSpaceDN w:val="0"/>
              <w:adjustRightInd w:val="0"/>
              <w:spacing w:after="0" w:line="240" w:lineRule="auto"/>
              <w:rPr>
                <w:rFonts w:ascii="Times New Roman" w:eastAsia="FangSong" w:hAnsi="Times New Roman"/>
                <w:w w:val="103"/>
                <w:sz w:val="24"/>
                <w:szCs w:val="24"/>
                <w:lang w:val="en-US" w:eastAsia="zh-CN"/>
              </w:rPr>
            </w:pPr>
            <w:r w:rsidRPr="00326FBE">
              <w:rPr>
                <w:rFonts w:ascii="Times New Roman" w:eastAsia="FangSong" w:hAnsi="Times New Roman"/>
                <w:sz w:val="24"/>
                <w:szCs w:val="24"/>
                <w:lang w:val="en-US" w:eastAsia="zh-CN"/>
              </w:rPr>
              <w:t>Listening training of HSK4 real questions</w:t>
            </w:r>
          </w:p>
        </w:tc>
        <w:tc>
          <w:tcPr>
            <w:tcW w:w="582" w:type="pct"/>
            <w:gridSpan w:val="3"/>
            <w:shd w:val="clear" w:color="auto" w:fill="auto"/>
            <w:vAlign w:val="center"/>
          </w:tcPr>
          <w:p w14:paraId="75EC0BCF" w14:textId="77777777" w:rsidR="00956EE1" w:rsidRPr="00326FBE" w:rsidRDefault="00A2264C">
            <w:pPr>
              <w:widowControl w:val="0"/>
              <w:autoSpaceDE w:val="0"/>
              <w:autoSpaceDN w:val="0"/>
              <w:adjustRightInd w:val="0"/>
              <w:spacing w:before="202" w:after="0" w:line="240" w:lineRule="auto"/>
              <w:jc w:val="center"/>
              <w:rPr>
                <w:rFonts w:ascii="Times New Roman" w:eastAsia="FangSong" w:hAnsi="Times New Roman"/>
                <w:w w:val="103"/>
                <w:sz w:val="24"/>
                <w:szCs w:val="24"/>
                <w:lang w:val="en-US" w:eastAsia="zh-CN"/>
              </w:rPr>
            </w:pPr>
            <w:r w:rsidRPr="00326FBE">
              <w:rPr>
                <w:rFonts w:ascii="Times New Roman" w:eastAsia="FangSong" w:hAnsi="Times New Roman"/>
                <w:w w:val="103"/>
                <w:sz w:val="24"/>
                <w:szCs w:val="24"/>
                <w:lang w:val="en-US" w:eastAsia="zh-CN"/>
              </w:rPr>
              <w:t>3 hours</w:t>
            </w:r>
          </w:p>
        </w:tc>
      </w:tr>
      <w:tr w:rsidR="00326FBE" w:rsidRPr="00326FBE" w14:paraId="1C1242BD" w14:textId="77777777">
        <w:tc>
          <w:tcPr>
            <w:tcW w:w="1606" w:type="pct"/>
            <w:shd w:val="clear" w:color="auto" w:fill="auto"/>
            <w:vAlign w:val="center"/>
          </w:tcPr>
          <w:p w14:paraId="1290B210" w14:textId="77777777" w:rsidR="00956EE1" w:rsidRPr="00326FBE" w:rsidRDefault="00A2264C">
            <w:pPr>
              <w:widowControl w:val="0"/>
              <w:autoSpaceDE w:val="0"/>
              <w:autoSpaceDN w:val="0"/>
              <w:adjustRightInd w:val="0"/>
              <w:spacing w:after="0" w:line="240" w:lineRule="auto"/>
              <w:jc w:val="center"/>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lastRenderedPageBreak/>
              <w:t>HSK4 listening training</w:t>
            </w:r>
          </w:p>
        </w:tc>
        <w:tc>
          <w:tcPr>
            <w:tcW w:w="2812" w:type="pct"/>
            <w:shd w:val="clear" w:color="auto" w:fill="auto"/>
            <w:vAlign w:val="center"/>
          </w:tcPr>
          <w:p w14:paraId="540BDA11" w14:textId="77777777" w:rsidR="00956EE1" w:rsidRPr="00326FBE" w:rsidRDefault="00A2264C">
            <w:pPr>
              <w:widowControl w:val="0"/>
              <w:autoSpaceDE w:val="0"/>
              <w:autoSpaceDN w:val="0"/>
              <w:adjustRightInd w:val="0"/>
              <w:spacing w:after="0" w:line="240" w:lineRule="auto"/>
              <w:rPr>
                <w:rFonts w:ascii="Times New Roman" w:eastAsia="FangSong" w:hAnsi="Times New Roman"/>
                <w:w w:val="103"/>
                <w:sz w:val="24"/>
                <w:szCs w:val="24"/>
                <w:lang w:val="en-US" w:eastAsia="zh-CN"/>
              </w:rPr>
            </w:pPr>
            <w:r w:rsidRPr="00326FBE">
              <w:rPr>
                <w:rFonts w:ascii="Times New Roman" w:eastAsia="FangSong" w:hAnsi="Times New Roman"/>
                <w:sz w:val="24"/>
                <w:szCs w:val="24"/>
                <w:lang w:val="en-US" w:eastAsia="zh-CN"/>
              </w:rPr>
              <w:t>Listening training of HSK4 real questions</w:t>
            </w:r>
          </w:p>
        </w:tc>
        <w:tc>
          <w:tcPr>
            <w:tcW w:w="582" w:type="pct"/>
            <w:gridSpan w:val="3"/>
            <w:shd w:val="clear" w:color="auto" w:fill="auto"/>
            <w:vAlign w:val="center"/>
          </w:tcPr>
          <w:p w14:paraId="65B9983D" w14:textId="77777777" w:rsidR="00956EE1" w:rsidRPr="00326FBE" w:rsidRDefault="00A2264C">
            <w:pPr>
              <w:widowControl w:val="0"/>
              <w:autoSpaceDE w:val="0"/>
              <w:autoSpaceDN w:val="0"/>
              <w:adjustRightInd w:val="0"/>
              <w:spacing w:before="202" w:after="0" w:line="240" w:lineRule="auto"/>
              <w:jc w:val="center"/>
              <w:rPr>
                <w:rFonts w:ascii="Times New Roman" w:eastAsia="FangSong" w:hAnsi="Times New Roman"/>
                <w:w w:val="103"/>
                <w:sz w:val="24"/>
                <w:szCs w:val="24"/>
                <w:lang w:val="en-US" w:eastAsia="zh-CN"/>
              </w:rPr>
            </w:pPr>
            <w:r w:rsidRPr="00326FBE">
              <w:rPr>
                <w:rFonts w:ascii="Times New Roman" w:eastAsia="FangSong" w:hAnsi="Times New Roman"/>
                <w:w w:val="103"/>
                <w:sz w:val="24"/>
                <w:szCs w:val="24"/>
                <w:lang w:val="en-US" w:eastAsia="zh-CN"/>
              </w:rPr>
              <w:t>3 hours</w:t>
            </w:r>
          </w:p>
        </w:tc>
      </w:tr>
      <w:tr w:rsidR="00326FBE" w:rsidRPr="00326FBE" w14:paraId="05BB696E" w14:textId="77777777">
        <w:tc>
          <w:tcPr>
            <w:tcW w:w="1606" w:type="pct"/>
            <w:shd w:val="clear" w:color="auto" w:fill="auto"/>
            <w:vAlign w:val="center"/>
          </w:tcPr>
          <w:p w14:paraId="039719B1" w14:textId="77777777" w:rsidR="00956EE1" w:rsidRPr="00326FBE" w:rsidRDefault="00A2264C">
            <w:pPr>
              <w:widowControl w:val="0"/>
              <w:autoSpaceDE w:val="0"/>
              <w:autoSpaceDN w:val="0"/>
              <w:adjustRightInd w:val="0"/>
              <w:spacing w:after="0" w:line="240" w:lineRule="auto"/>
              <w:jc w:val="center"/>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HSK4 listening training</w:t>
            </w:r>
          </w:p>
        </w:tc>
        <w:tc>
          <w:tcPr>
            <w:tcW w:w="2812" w:type="pct"/>
            <w:shd w:val="clear" w:color="auto" w:fill="auto"/>
            <w:vAlign w:val="center"/>
          </w:tcPr>
          <w:p w14:paraId="56C14449" w14:textId="77777777" w:rsidR="00956EE1" w:rsidRPr="00326FBE" w:rsidRDefault="00A2264C">
            <w:pPr>
              <w:widowControl w:val="0"/>
              <w:autoSpaceDE w:val="0"/>
              <w:autoSpaceDN w:val="0"/>
              <w:adjustRightInd w:val="0"/>
              <w:spacing w:after="0" w:line="240" w:lineRule="auto"/>
              <w:rPr>
                <w:rFonts w:ascii="Times New Roman" w:eastAsia="FangSong" w:hAnsi="Times New Roman"/>
                <w:w w:val="103"/>
                <w:sz w:val="24"/>
                <w:szCs w:val="24"/>
                <w:lang w:val="en-US" w:eastAsia="zh-CN"/>
              </w:rPr>
            </w:pPr>
            <w:r w:rsidRPr="00326FBE">
              <w:rPr>
                <w:rFonts w:ascii="Times New Roman" w:eastAsia="FangSong" w:hAnsi="Times New Roman"/>
                <w:sz w:val="24"/>
                <w:szCs w:val="24"/>
                <w:lang w:val="en-US" w:eastAsia="zh-CN"/>
              </w:rPr>
              <w:t>Listening training of HSK4 real questions</w:t>
            </w:r>
          </w:p>
        </w:tc>
        <w:tc>
          <w:tcPr>
            <w:tcW w:w="582" w:type="pct"/>
            <w:gridSpan w:val="3"/>
            <w:shd w:val="clear" w:color="auto" w:fill="auto"/>
            <w:vAlign w:val="center"/>
          </w:tcPr>
          <w:p w14:paraId="4F658C12" w14:textId="77777777" w:rsidR="00956EE1" w:rsidRPr="00326FBE" w:rsidRDefault="00A2264C">
            <w:pPr>
              <w:widowControl w:val="0"/>
              <w:autoSpaceDE w:val="0"/>
              <w:autoSpaceDN w:val="0"/>
              <w:adjustRightInd w:val="0"/>
              <w:spacing w:before="202" w:after="0" w:line="240" w:lineRule="auto"/>
              <w:jc w:val="center"/>
              <w:rPr>
                <w:rFonts w:ascii="Times New Roman" w:eastAsia="FangSong" w:hAnsi="Times New Roman"/>
                <w:w w:val="103"/>
                <w:sz w:val="24"/>
                <w:szCs w:val="24"/>
                <w:lang w:val="en-US" w:eastAsia="zh-CN"/>
              </w:rPr>
            </w:pPr>
            <w:r w:rsidRPr="00326FBE">
              <w:rPr>
                <w:rFonts w:ascii="Times New Roman" w:eastAsia="FangSong" w:hAnsi="Times New Roman"/>
                <w:w w:val="103"/>
                <w:sz w:val="24"/>
                <w:szCs w:val="24"/>
                <w:lang w:val="en-US" w:eastAsia="zh-CN"/>
              </w:rPr>
              <w:t>3 hours</w:t>
            </w:r>
          </w:p>
        </w:tc>
      </w:tr>
      <w:tr w:rsidR="00326FBE" w:rsidRPr="00326FBE" w14:paraId="66BF6B22" w14:textId="77777777">
        <w:tc>
          <w:tcPr>
            <w:tcW w:w="1606" w:type="pct"/>
            <w:shd w:val="clear" w:color="auto" w:fill="auto"/>
            <w:vAlign w:val="center"/>
          </w:tcPr>
          <w:p w14:paraId="01C8611B" w14:textId="77777777" w:rsidR="00956EE1" w:rsidRPr="00326FBE" w:rsidRDefault="00A2264C">
            <w:pPr>
              <w:widowControl w:val="0"/>
              <w:autoSpaceDE w:val="0"/>
              <w:autoSpaceDN w:val="0"/>
              <w:adjustRightInd w:val="0"/>
              <w:spacing w:after="0" w:line="240" w:lineRule="auto"/>
              <w:jc w:val="center"/>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HSK4 listening training</w:t>
            </w:r>
          </w:p>
        </w:tc>
        <w:tc>
          <w:tcPr>
            <w:tcW w:w="2812" w:type="pct"/>
            <w:shd w:val="clear" w:color="auto" w:fill="auto"/>
            <w:vAlign w:val="center"/>
          </w:tcPr>
          <w:p w14:paraId="7F41E880" w14:textId="77777777" w:rsidR="00956EE1" w:rsidRPr="00326FBE" w:rsidRDefault="00A2264C">
            <w:pPr>
              <w:widowControl w:val="0"/>
              <w:autoSpaceDE w:val="0"/>
              <w:autoSpaceDN w:val="0"/>
              <w:adjustRightInd w:val="0"/>
              <w:spacing w:after="0" w:line="240" w:lineRule="auto"/>
              <w:rPr>
                <w:rFonts w:ascii="Times New Roman" w:eastAsia="FangSong" w:hAnsi="Times New Roman"/>
                <w:w w:val="103"/>
                <w:sz w:val="24"/>
                <w:szCs w:val="24"/>
                <w:lang w:val="en-US" w:eastAsia="zh-CN"/>
              </w:rPr>
            </w:pPr>
            <w:r w:rsidRPr="00326FBE">
              <w:rPr>
                <w:rFonts w:ascii="Times New Roman" w:eastAsia="FangSong" w:hAnsi="Times New Roman"/>
                <w:sz w:val="24"/>
                <w:szCs w:val="24"/>
                <w:lang w:val="en-US" w:eastAsia="zh-CN"/>
              </w:rPr>
              <w:t>Listening training of HSK4 real questions</w:t>
            </w:r>
          </w:p>
        </w:tc>
        <w:tc>
          <w:tcPr>
            <w:tcW w:w="582" w:type="pct"/>
            <w:gridSpan w:val="3"/>
            <w:shd w:val="clear" w:color="auto" w:fill="auto"/>
            <w:vAlign w:val="center"/>
          </w:tcPr>
          <w:p w14:paraId="1E817057" w14:textId="77777777" w:rsidR="00956EE1" w:rsidRPr="00326FBE" w:rsidRDefault="00A2264C">
            <w:pPr>
              <w:widowControl w:val="0"/>
              <w:autoSpaceDE w:val="0"/>
              <w:autoSpaceDN w:val="0"/>
              <w:adjustRightInd w:val="0"/>
              <w:spacing w:before="202" w:after="0" w:line="240" w:lineRule="auto"/>
              <w:jc w:val="center"/>
              <w:rPr>
                <w:rFonts w:ascii="Times New Roman" w:eastAsia="FangSong" w:hAnsi="Times New Roman"/>
                <w:w w:val="103"/>
                <w:sz w:val="24"/>
                <w:szCs w:val="24"/>
                <w:lang w:val="en-US" w:eastAsia="zh-CN"/>
              </w:rPr>
            </w:pPr>
            <w:r w:rsidRPr="00326FBE">
              <w:rPr>
                <w:rFonts w:ascii="Times New Roman" w:eastAsia="FangSong" w:hAnsi="Times New Roman"/>
                <w:w w:val="103"/>
                <w:sz w:val="24"/>
                <w:szCs w:val="24"/>
                <w:lang w:val="en-US" w:eastAsia="zh-CN"/>
              </w:rPr>
              <w:t>3 hours</w:t>
            </w:r>
          </w:p>
        </w:tc>
      </w:tr>
      <w:tr w:rsidR="00326FBE" w:rsidRPr="00326FBE" w14:paraId="0049F067" w14:textId="77777777">
        <w:tc>
          <w:tcPr>
            <w:tcW w:w="1606" w:type="pct"/>
            <w:shd w:val="clear" w:color="auto" w:fill="auto"/>
            <w:vAlign w:val="center"/>
          </w:tcPr>
          <w:p w14:paraId="587DD3A9" w14:textId="77777777" w:rsidR="00956EE1" w:rsidRPr="00326FBE" w:rsidRDefault="00A2264C">
            <w:pPr>
              <w:widowControl w:val="0"/>
              <w:autoSpaceDE w:val="0"/>
              <w:autoSpaceDN w:val="0"/>
              <w:adjustRightInd w:val="0"/>
              <w:spacing w:after="0" w:line="240" w:lineRule="auto"/>
              <w:jc w:val="center"/>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HSK4 listening training</w:t>
            </w:r>
          </w:p>
        </w:tc>
        <w:tc>
          <w:tcPr>
            <w:tcW w:w="2812" w:type="pct"/>
            <w:shd w:val="clear" w:color="auto" w:fill="auto"/>
            <w:vAlign w:val="center"/>
          </w:tcPr>
          <w:p w14:paraId="6E2DF234" w14:textId="77777777" w:rsidR="00956EE1" w:rsidRPr="00326FBE" w:rsidRDefault="00A2264C">
            <w:pPr>
              <w:widowControl w:val="0"/>
              <w:autoSpaceDE w:val="0"/>
              <w:autoSpaceDN w:val="0"/>
              <w:adjustRightInd w:val="0"/>
              <w:spacing w:after="0" w:line="240" w:lineRule="auto"/>
              <w:rPr>
                <w:rFonts w:ascii="Times New Roman" w:eastAsia="FangSong" w:hAnsi="Times New Roman"/>
                <w:w w:val="103"/>
                <w:sz w:val="24"/>
                <w:szCs w:val="24"/>
                <w:lang w:val="en-US" w:eastAsia="zh-CN"/>
              </w:rPr>
            </w:pPr>
            <w:r w:rsidRPr="00326FBE">
              <w:rPr>
                <w:rFonts w:ascii="Times New Roman" w:eastAsia="FangSong" w:hAnsi="Times New Roman"/>
                <w:sz w:val="24"/>
                <w:szCs w:val="24"/>
                <w:lang w:val="en-US" w:eastAsia="zh-CN"/>
              </w:rPr>
              <w:t>Listening training of HSK4 real questions</w:t>
            </w:r>
          </w:p>
        </w:tc>
        <w:tc>
          <w:tcPr>
            <w:tcW w:w="582" w:type="pct"/>
            <w:gridSpan w:val="3"/>
            <w:shd w:val="clear" w:color="auto" w:fill="auto"/>
            <w:vAlign w:val="center"/>
          </w:tcPr>
          <w:p w14:paraId="73B19FBC" w14:textId="77777777" w:rsidR="00956EE1" w:rsidRPr="00326FBE" w:rsidRDefault="00A2264C">
            <w:pPr>
              <w:widowControl w:val="0"/>
              <w:autoSpaceDE w:val="0"/>
              <w:autoSpaceDN w:val="0"/>
              <w:adjustRightInd w:val="0"/>
              <w:spacing w:before="202" w:after="0" w:line="240" w:lineRule="auto"/>
              <w:jc w:val="center"/>
              <w:rPr>
                <w:rFonts w:ascii="Times New Roman" w:eastAsia="FangSong" w:hAnsi="Times New Roman"/>
                <w:w w:val="103"/>
                <w:sz w:val="24"/>
                <w:szCs w:val="24"/>
                <w:lang w:val="en-US" w:eastAsia="zh-CN"/>
              </w:rPr>
            </w:pPr>
            <w:r w:rsidRPr="00326FBE">
              <w:rPr>
                <w:rFonts w:ascii="Times New Roman" w:eastAsia="FangSong" w:hAnsi="Times New Roman"/>
                <w:w w:val="103"/>
                <w:sz w:val="24"/>
                <w:szCs w:val="24"/>
                <w:lang w:val="en-US" w:eastAsia="zh-CN"/>
              </w:rPr>
              <w:t>3 hours</w:t>
            </w:r>
          </w:p>
        </w:tc>
      </w:tr>
      <w:tr w:rsidR="00326FBE" w:rsidRPr="00326FBE" w14:paraId="171523D0" w14:textId="77777777">
        <w:trPr>
          <w:trHeight w:val="449"/>
        </w:trPr>
        <w:tc>
          <w:tcPr>
            <w:tcW w:w="4700" w:type="pct"/>
            <w:gridSpan w:val="3"/>
            <w:shd w:val="clear" w:color="auto" w:fill="E5DFEC"/>
          </w:tcPr>
          <w:p w14:paraId="2F9851B2" w14:textId="77777777" w:rsidR="00956EE1" w:rsidRPr="00326FBE" w:rsidRDefault="00A2264C">
            <w:pPr>
              <w:widowControl w:val="0"/>
              <w:tabs>
                <w:tab w:val="left" w:pos="1440"/>
              </w:tabs>
              <w:autoSpaceDE w:val="0"/>
              <w:autoSpaceDN w:val="0"/>
              <w:adjustRightInd w:val="0"/>
              <w:spacing w:after="0" w:line="240" w:lineRule="auto"/>
              <w:rPr>
                <w:rFonts w:ascii="Times New Roman" w:eastAsia="FangSong" w:hAnsi="Times New Roman"/>
                <w:b/>
                <w:sz w:val="24"/>
                <w:szCs w:val="24"/>
                <w:lang w:val="en-US"/>
              </w:rPr>
            </w:pPr>
            <w:r w:rsidRPr="00326FBE">
              <w:rPr>
                <w:rFonts w:ascii="Times New Roman" w:eastAsia="FangSong" w:hAnsi="Times New Roman"/>
                <w:b/>
                <w:sz w:val="24"/>
                <w:szCs w:val="24"/>
                <w:lang w:eastAsia="zh-CN"/>
              </w:rPr>
              <w:t>Recommended/Reference Books:</w:t>
            </w:r>
          </w:p>
        </w:tc>
        <w:tc>
          <w:tcPr>
            <w:tcW w:w="300" w:type="pct"/>
            <w:gridSpan w:val="2"/>
            <w:shd w:val="clear" w:color="auto" w:fill="E5DFEC"/>
          </w:tcPr>
          <w:p w14:paraId="0182EEF0" w14:textId="77777777" w:rsidR="00956EE1" w:rsidRPr="00326FBE" w:rsidRDefault="00956EE1">
            <w:pPr>
              <w:pStyle w:val="Heading2"/>
              <w:spacing w:before="0" w:after="0" w:line="240" w:lineRule="auto"/>
              <w:jc w:val="right"/>
              <w:rPr>
                <w:rFonts w:ascii="Times New Roman" w:eastAsia="FangSong" w:hAnsi="Times New Roman"/>
                <w:b/>
                <w:sz w:val="24"/>
                <w:szCs w:val="24"/>
                <w:lang w:val="en-US" w:eastAsia="en-US"/>
              </w:rPr>
            </w:pPr>
          </w:p>
        </w:tc>
      </w:tr>
      <w:tr w:rsidR="00326FBE" w:rsidRPr="00326FBE" w14:paraId="0894332B" w14:textId="77777777">
        <w:trPr>
          <w:trHeight w:val="449"/>
        </w:trPr>
        <w:tc>
          <w:tcPr>
            <w:tcW w:w="4704" w:type="pct"/>
            <w:gridSpan w:val="4"/>
            <w:shd w:val="clear" w:color="auto" w:fill="E5DFEC"/>
          </w:tcPr>
          <w:p w14:paraId="210BA600" w14:textId="77777777" w:rsidR="00956EE1" w:rsidRPr="00326FBE" w:rsidRDefault="00A2264C">
            <w:pPr>
              <w:widowControl w:val="0"/>
              <w:tabs>
                <w:tab w:val="left" w:pos="1440"/>
              </w:tabs>
              <w:autoSpaceDE w:val="0"/>
              <w:autoSpaceDN w:val="0"/>
              <w:adjustRightInd w:val="0"/>
              <w:spacing w:after="0" w:line="240" w:lineRule="auto"/>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1.</w:t>
            </w:r>
            <w:r w:rsidRPr="00326FBE">
              <w:rPr>
                <w:rFonts w:ascii="Times New Roman" w:eastAsia="FangSong" w:hAnsi="Times New Roman"/>
                <w:i/>
                <w:iCs/>
                <w:sz w:val="24"/>
                <w:szCs w:val="24"/>
                <w:lang w:val="en-US" w:eastAsia="zh-CN"/>
              </w:rPr>
              <w:t>Chinese Listening Course III</w:t>
            </w:r>
            <w:r w:rsidRPr="00326FBE">
              <w:rPr>
                <w:rFonts w:ascii="Times New Roman" w:eastAsia="FangSong" w:hAnsi="Times New Roman"/>
                <w:sz w:val="24"/>
                <w:szCs w:val="24"/>
                <w:lang w:val="en-US" w:eastAsia="zh-CN"/>
              </w:rPr>
              <w:t xml:space="preserve">, edited by Hu Bo and Yang </w:t>
            </w:r>
            <w:proofErr w:type="spellStart"/>
            <w:r w:rsidRPr="00326FBE">
              <w:rPr>
                <w:rFonts w:ascii="Times New Roman" w:eastAsia="FangSong" w:hAnsi="Times New Roman"/>
                <w:sz w:val="24"/>
                <w:szCs w:val="24"/>
                <w:lang w:val="en-US" w:eastAsia="zh-CN"/>
              </w:rPr>
              <w:t>Xuemei</w:t>
            </w:r>
            <w:proofErr w:type="spellEnd"/>
            <w:r w:rsidRPr="00326FBE">
              <w:rPr>
                <w:rFonts w:ascii="Times New Roman" w:eastAsia="FangSong" w:hAnsi="Times New Roman"/>
                <w:sz w:val="24"/>
                <w:szCs w:val="24"/>
                <w:lang w:val="en-US" w:eastAsia="zh-CN"/>
              </w:rPr>
              <w:t>, Beijing Language and Culture University Press, ISBN9787561955956.</w:t>
            </w:r>
          </w:p>
          <w:p w14:paraId="56EC1F42" w14:textId="77777777" w:rsidR="00956EE1" w:rsidRPr="00326FBE" w:rsidRDefault="00A2264C">
            <w:pPr>
              <w:widowControl w:val="0"/>
              <w:tabs>
                <w:tab w:val="left" w:pos="1440"/>
              </w:tabs>
              <w:autoSpaceDE w:val="0"/>
              <w:autoSpaceDN w:val="0"/>
              <w:adjustRightInd w:val="0"/>
              <w:spacing w:after="0" w:line="240" w:lineRule="auto"/>
              <w:rPr>
                <w:rFonts w:ascii="Times New Roman" w:eastAsia="FangSong" w:hAnsi="Times New Roman"/>
                <w:b/>
                <w:sz w:val="24"/>
                <w:szCs w:val="24"/>
                <w:lang w:val="en-US"/>
              </w:rPr>
            </w:pPr>
            <w:r w:rsidRPr="00326FBE">
              <w:rPr>
                <w:rFonts w:ascii="Times New Roman" w:eastAsia="FangSong" w:hAnsi="Times New Roman"/>
                <w:b/>
                <w:sz w:val="24"/>
                <w:szCs w:val="24"/>
                <w:lang w:eastAsia="zh-CN"/>
              </w:rPr>
              <w:t>Teaching objective</w:t>
            </w:r>
          </w:p>
        </w:tc>
        <w:tc>
          <w:tcPr>
            <w:tcW w:w="296" w:type="pct"/>
            <w:shd w:val="clear" w:color="auto" w:fill="E5DFEC"/>
          </w:tcPr>
          <w:p w14:paraId="3B781396" w14:textId="77777777" w:rsidR="00956EE1" w:rsidRPr="00326FBE" w:rsidRDefault="00956EE1">
            <w:pPr>
              <w:pStyle w:val="Heading2"/>
              <w:spacing w:before="0" w:after="0" w:line="240" w:lineRule="auto"/>
              <w:jc w:val="right"/>
              <w:rPr>
                <w:rFonts w:ascii="Times New Roman" w:eastAsia="FangSong" w:hAnsi="Times New Roman"/>
                <w:b/>
                <w:sz w:val="24"/>
                <w:szCs w:val="24"/>
                <w:lang w:val="en-US" w:eastAsia="en-US"/>
              </w:rPr>
            </w:pPr>
          </w:p>
        </w:tc>
      </w:tr>
      <w:tr w:rsidR="00326FBE" w:rsidRPr="00326FBE" w14:paraId="3F67B1C4" w14:textId="77777777">
        <w:trPr>
          <w:trHeight w:val="720"/>
        </w:trPr>
        <w:tc>
          <w:tcPr>
            <w:tcW w:w="4704" w:type="pct"/>
            <w:gridSpan w:val="4"/>
            <w:vMerge w:val="restart"/>
          </w:tcPr>
          <w:p w14:paraId="387BABA6" w14:textId="77777777" w:rsidR="00956EE1" w:rsidRPr="00326FBE" w:rsidRDefault="00A2264C">
            <w:pPr>
              <w:spacing w:after="0" w:line="240" w:lineRule="auto"/>
              <w:ind w:firstLine="436"/>
              <w:rPr>
                <w:rStyle w:val="NormalCharacter"/>
                <w:rFonts w:ascii="Times New Roman" w:eastAsia="FangSong" w:hAnsi="Times New Roman"/>
                <w:sz w:val="24"/>
                <w:szCs w:val="24"/>
                <w:lang w:eastAsia="zh-CN"/>
              </w:rPr>
            </w:pPr>
            <w:r w:rsidRPr="00326FBE">
              <w:rPr>
                <w:rStyle w:val="NormalCharacter"/>
                <w:rFonts w:ascii="Times New Roman" w:eastAsia="FangSong" w:hAnsi="Times New Roman"/>
                <w:sz w:val="24"/>
                <w:szCs w:val="24"/>
                <w:lang w:eastAsia="zh-CN"/>
              </w:rPr>
              <w:t>1.Quality objective: Tell Chinese stories well, convey Chinese voices, show Chinese images, and cultivate international students who know China, love China, and be friends with China.</w:t>
            </w:r>
          </w:p>
          <w:p w14:paraId="7B74CD87" w14:textId="77777777" w:rsidR="00956EE1" w:rsidRPr="00326FBE" w:rsidRDefault="00A2264C">
            <w:pPr>
              <w:spacing w:after="0" w:line="240" w:lineRule="auto"/>
              <w:ind w:firstLine="436"/>
              <w:rPr>
                <w:rStyle w:val="NormalCharacter"/>
                <w:rFonts w:ascii="Times New Roman" w:eastAsia="FangSong" w:hAnsi="Times New Roman"/>
                <w:sz w:val="24"/>
                <w:szCs w:val="24"/>
                <w:lang w:val="en-US" w:eastAsia="zh-CN"/>
              </w:rPr>
            </w:pPr>
            <w:r w:rsidRPr="00326FBE">
              <w:rPr>
                <w:rStyle w:val="NormalCharacter"/>
                <w:rFonts w:ascii="Times New Roman" w:eastAsia="FangSong" w:hAnsi="Times New Roman"/>
                <w:sz w:val="24"/>
                <w:szCs w:val="24"/>
                <w:lang w:eastAsia="zh-CN"/>
              </w:rPr>
              <w:t xml:space="preserve">2.Knowledge objective: Master the listening content of HSK4 </w:t>
            </w:r>
            <w:r w:rsidRPr="00326FBE">
              <w:rPr>
                <w:rStyle w:val="NormalCharacter"/>
                <w:rFonts w:ascii="Times New Roman" w:eastAsia="FangSong" w:hAnsi="Times New Roman" w:hint="eastAsia"/>
                <w:sz w:val="24"/>
                <w:szCs w:val="24"/>
                <w:lang w:eastAsia="zh-CN"/>
              </w:rPr>
              <w:t>level</w:t>
            </w:r>
            <w:r w:rsidRPr="00326FBE">
              <w:rPr>
                <w:rStyle w:val="NormalCharacter"/>
                <w:rFonts w:ascii="Times New Roman" w:eastAsia="FangSong" w:hAnsi="Times New Roman"/>
                <w:sz w:val="24"/>
                <w:szCs w:val="24"/>
                <w:lang w:eastAsia="zh-CN"/>
              </w:rPr>
              <w:t>.</w:t>
            </w:r>
          </w:p>
          <w:p w14:paraId="4AFDA629" w14:textId="77777777" w:rsidR="00956EE1" w:rsidRPr="00326FBE" w:rsidRDefault="00A2264C">
            <w:pPr>
              <w:spacing w:after="0" w:line="240" w:lineRule="auto"/>
              <w:ind w:firstLine="436"/>
              <w:rPr>
                <w:rFonts w:ascii="Times New Roman" w:eastAsia="FangSong" w:hAnsi="Times New Roman"/>
                <w:b/>
                <w:bCs/>
                <w:sz w:val="24"/>
                <w:szCs w:val="24"/>
                <w:lang w:eastAsia="zh-CN"/>
              </w:rPr>
            </w:pPr>
            <w:r w:rsidRPr="00326FBE">
              <w:rPr>
                <w:rStyle w:val="NormalCharacter"/>
                <w:rFonts w:ascii="Times New Roman" w:eastAsia="FangSong" w:hAnsi="Times New Roman"/>
                <w:sz w:val="24"/>
                <w:szCs w:val="24"/>
                <w:lang w:eastAsia="zh-CN"/>
              </w:rPr>
              <w:t>3.Ability objective: Be able to understand informal conversations or speeches involving the content of level 4 topics and tasks; Be able to avoid the influence of unnecessary repetition, pause and other factors, and accurately obtain the main information; Be able to listen to the implication and be aware of the cultural factors involved in dialogue or speech.</w:t>
            </w:r>
          </w:p>
        </w:tc>
        <w:tc>
          <w:tcPr>
            <w:tcW w:w="296" w:type="pct"/>
          </w:tcPr>
          <w:p w14:paraId="7FDC3EF1" w14:textId="77777777" w:rsidR="00956EE1" w:rsidRPr="00326FBE" w:rsidRDefault="00956EE1">
            <w:pPr>
              <w:pStyle w:val="Heading2"/>
              <w:spacing w:before="0" w:after="0" w:line="240" w:lineRule="auto"/>
              <w:jc w:val="right"/>
              <w:rPr>
                <w:rFonts w:ascii="Times New Roman" w:eastAsia="FangSong" w:hAnsi="Times New Roman"/>
                <w:b/>
                <w:sz w:val="24"/>
                <w:szCs w:val="24"/>
                <w:lang w:val="en-US"/>
              </w:rPr>
            </w:pPr>
          </w:p>
        </w:tc>
      </w:tr>
      <w:tr w:rsidR="00956EE1" w:rsidRPr="00326FBE" w14:paraId="5480A011" w14:textId="77777777">
        <w:trPr>
          <w:trHeight w:val="87"/>
        </w:trPr>
        <w:tc>
          <w:tcPr>
            <w:tcW w:w="4704" w:type="pct"/>
            <w:gridSpan w:val="4"/>
            <w:vMerge/>
          </w:tcPr>
          <w:p w14:paraId="081B7CC1" w14:textId="77777777" w:rsidR="00956EE1" w:rsidRPr="00326FBE" w:rsidRDefault="00956EE1">
            <w:pPr>
              <w:pStyle w:val="ListParagraph"/>
              <w:spacing w:after="0" w:line="240" w:lineRule="auto"/>
              <w:ind w:left="0"/>
              <w:rPr>
                <w:rFonts w:ascii="Times New Roman" w:eastAsia="FangSong" w:hAnsi="Times New Roman"/>
                <w:sz w:val="24"/>
                <w:szCs w:val="24"/>
                <w:lang w:eastAsia="zh-CN"/>
              </w:rPr>
            </w:pPr>
          </w:p>
        </w:tc>
        <w:tc>
          <w:tcPr>
            <w:tcW w:w="296" w:type="pct"/>
          </w:tcPr>
          <w:p w14:paraId="218DB5B5" w14:textId="77777777" w:rsidR="00956EE1" w:rsidRPr="00326FBE" w:rsidRDefault="00956EE1">
            <w:pPr>
              <w:pStyle w:val="Heading2"/>
              <w:spacing w:before="0" w:after="0" w:line="240" w:lineRule="auto"/>
              <w:jc w:val="right"/>
              <w:rPr>
                <w:rFonts w:ascii="Times New Roman" w:eastAsia="FangSong" w:hAnsi="Times New Roman"/>
                <w:b/>
                <w:sz w:val="24"/>
                <w:szCs w:val="24"/>
                <w:lang w:val="en-US"/>
              </w:rPr>
            </w:pPr>
          </w:p>
        </w:tc>
      </w:tr>
    </w:tbl>
    <w:p w14:paraId="658998AC" w14:textId="77777777" w:rsidR="00956EE1" w:rsidRPr="00326FBE" w:rsidRDefault="00956EE1">
      <w:pPr>
        <w:spacing w:line="240" w:lineRule="auto"/>
        <w:rPr>
          <w:rFonts w:ascii="Times New Roman" w:eastAsia="FangSong" w:hAnsi="Times New Roman"/>
          <w:sz w:val="24"/>
          <w:szCs w:val="24"/>
          <w:lang w:eastAsia="zh-CN"/>
        </w:rPr>
      </w:pPr>
    </w:p>
    <w:p w14:paraId="6AB2D8EC" w14:textId="77777777" w:rsidR="00956EE1" w:rsidRPr="00326FBE" w:rsidRDefault="00956EE1">
      <w:pPr>
        <w:spacing w:line="240" w:lineRule="auto"/>
        <w:rPr>
          <w:rFonts w:ascii="Times New Roman" w:eastAsia="FangSong" w:hAnsi="Times New Roman"/>
          <w:sz w:val="24"/>
          <w:szCs w:val="24"/>
          <w:lang w:eastAsia="zh-CN"/>
        </w:rPr>
      </w:pPr>
    </w:p>
    <w:p w14:paraId="6A38B8CA" w14:textId="77777777" w:rsidR="00956EE1" w:rsidRPr="00326FBE" w:rsidRDefault="00A2264C">
      <w:pPr>
        <w:pageBreakBefore/>
        <w:tabs>
          <w:tab w:val="left" w:pos="-720"/>
        </w:tabs>
        <w:suppressAutoHyphens/>
        <w:spacing w:after="120" w:line="240" w:lineRule="auto"/>
        <w:outlineLvl w:val="1"/>
        <w:rPr>
          <w:rFonts w:ascii="Times New Roman" w:eastAsia="FangSong" w:hAnsi="Times New Roman"/>
          <w:b/>
          <w:bCs/>
          <w:spacing w:val="-3"/>
          <w:sz w:val="28"/>
          <w:szCs w:val="28"/>
          <w:lang w:eastAsia="zh-CN"/>
        </w:rPr>
      </w:pPr>
      <w:bookmarkStart w:id="59" w:name="_Toc107570771"/>
      <w:bookmarkStart w:id="60" w:name="_Toc169195671"/>
      <w:r w:rsidRPr="00326FBE">
        <w:rPr>
          <w:rFonts w:ascii="Times New Roman" w:eastAsia="FangSong" w:hAnsi="Times New Roman"/>
          <w:b/>
          <w:bCs/>
          <w:spacing w:val="-3"/>
          <w:sz w:val="28"/>
          <w:szCs w:val="28"/>
          <w:lang w:eastAsia="zh-CN"/>
        </w:rPr>
        <w:lastRenderedPageBreak/>
        <w:t>4.4Spoken Chinese</w:t>
      </w:r>
      <w:bookmarkEnd w:id="59"/>
      <w:bookmarkEnd w:id="60"/>
    </w:p>
    <w:tbl>
      <w:tblPr>
        <w:tblW w:w="9800" w:type="dxa"/>
        <w:tblLayout w:type="fixed"/>
        <w:tblLook w:val="04A0" w:firstRow="1" w:lastRow="0" w:firstColumn="1" w:lastColumn="0" w:noHBand="0" w:noVBand="1"/>
      </w:tblPr>
      <w:tblGrid>
        <w:gridCol w:w="9800"/>
      </w:tblGrid>
      <w:tr w:rsidR="009B0E20" w:rsidRPr="00326FBE" w14:paraId="5A67452B" w14:textId="77777777">
        <w:trPr>
          <w:trHeight w:val="440"/>
        </w:trPr>
        <w:tc>
          <w:tcPr>
            <w:tcW w:w="9800" w:type="dxa"/>
            <w:shd w:val="clear" w:color="auto" w:fill="E5DFEC"/>
          </w:tcPr>
          <w:p w14:paraId="1D15FC2B" w14:textId="77777777" w:rsidR="00956EE1" w:rsidRPr="00326FBE" w:rsidRDefault="00A2264C">
            <w:pPr>
              <w:suppressAutoHyphens/>
              <w:spacing w:after="0" w:line="240" w:lineRule="auto"/>
              <w:jc w:val="center"/>
              <w:rPr>
                <w:rFonts w:ascii="Times New Roman" w:eastAsia="FangSong" w:hAnsi="Times New Roman"/>
                <w:b/>
                <w:spacing w:val="-3"/>
                <w:sz w:val="24"/>
                <w:szCs w:val="24"/>
                <w:lang w:val="en-US" w:eastAsia="zh-CN"/>
              </w:rPr>
            </w:pPr>
            <w:r w:rsidRPr="00326FBE">
              <w:rPr>
                <w:rFonts w:ascii="Times New Roman" w:eastAsia="FangSong" w:hAnsi="Times New Roman"/>
                <w:b/>
                <w:spacing w:val="-3"/>
                <w:sz w:val="24"/>
                <w:szCs w:val="24"/>
                <w:lang w:val="en-US" w:eastAsia="zh-CN"/>
              </w:rPr>
              <w:t>Water Resources and Hydropower Construction Engineering (Construction Design Supervision Direction) Specialty</w:t>
            </w:r>
          </w:p>
          <w:p w14:paraId="6F77CED7" w14:textId="77777777" w:rsidR="00956EE1" w:rsidRPr="00326FBE" w:rsidRDefault="00A2264C">
            <w:pPr>
              <w:suppressAutoHyphens/>
              <w:spacing w:after="0" w:line="240" w:lineRule="auto"/>
              <w:jc w:val="center"/>
              <w:rPr>
                <w:rFonts w:ascii="Times New Roman" w:eastAsia="FangSong" w:hAnsi="Times New Roman"/>
                <w:b/>
                <w:spacing w:val="-3"/>
                <w:sz w:val="24"/>
                <w:szCs w:val="24"/>
                <w:lang w:val="en-US" w:eastAsia="zh-CN"/>
              </w:rPr>
            </w:pPr>
            <w:r w:rsidRPr="00326FBE">
              <w:rPr>
                <w:rFonts w:ascii="Times New Roman" w:eastAsia="FangSong" w:hAnsi="Times New Roman"/>
                <w:b/>
                <w:spacing w:val="-3"/>
                <w:sz w:val="24"/>
                <w:szCs w:val="24"/>
                <w:lang w:val="en-US" w:eastAsia="zh-CN"/>
              </w:rPr>
              <w:t>The first semester of the third year</w:t>
            </w:r>
          </w:p>
          <w:p w14:paraId="62470A69" w14:textId="77777777" w:rsidR="00956EE1" w:rsidRPr="00326FBE" w:rsidRDefault="00A2264C">
            <w:pPr>
              <w:suppressAutoHyphens/>
              <w:spacing w:after="0" w:line="240" w:lineRule="auto"/>
              <w:jc w:val="center"/>
              <w:rPr>
                <w:rFonts w:ascii="Times New Roman" w:eastAsia="FangSong" w:hAnsi="Times New Roman"/>
                <w:b/>
                <w:spacing w:val="-3"/>
                <w:sz w:val="24"/>
                <w:szCs w:val="24"/>
                <w:lang w:val="en-US" w:eastAsia="zh-CN"/>
              </w:rPr>
            </w:pPr>
            <w:r w:rsidRPr="00326FBE">
              <w:rPr>
                <w:rFonts w:ascii="Times New Roman" w:eastAsia="FangSong" w:hAnsi="Times New Roman"/>
                <w:b/>
                <w:spacing w:val="-3"/>
                <w:sz w:val="24"/>
                <w:szCs w:val="24"/>
                <w:lang w:val="en-US" w:eastAsia="zh-CN"/>
              </w:rPr>
              <w:t>Spoken Chinese</w:t>
            </w:r>
          </w:p>
        </w:tc>
      </w:tr>
      <w:tr w:rsidR="009B0E20" w:rsidRPr="00326FBE" w14:paraId="06A15A7E" w14:textId="77777777">
        <w:trPr>
          <w:trHeight w:val="492"/>
        </w:trPr>
        <w:tc>
          <w:tcPr>
            <w:tcW w:w="9800" w:type="dxa"/>
            <w:shd w:val="clear" w:color="auto" w:fill="E5DFEC"/>
            <w:vAlign w:val="center"/>
          </w:tcPr>
          <w:p w14:paraId="46D57975" w14:textId="6B435935" w:rsidR="00956EE1" w:rsidRPr="00326FBE" w:rsidRDefault="00A2264C">
            <w:pPr>
              <w:suppressAutoHyphens/>
              <w:spacing w:after="0" w:line="240" w:lineRule="auto"/>
              <w:rPr>
                <w:rFonts w:ascii="Times New Roman" w:eastAsia="FangSong" w:hAnsi="Times New Roman"/>
                <w:b/>
                <w:sz w:val="24"/>
                <w:szCs w:val="24"/>
                <w:lang w:val="en-US" w:eastAsia="zh-TW"/>
              </w:rPr>
            </w:pPr>
            <w:r w:rsidRPr="00326FBE">
              <w:rPr>
                <w:rFonts w:ascii="Times New Roman" w:eastAsia="FangSong" w:hAnsi="Times New Roman"/>
                <w:b/>
                <w:spacing w:val="-3"/>
                <w:sz w:val="24"/>
                <w:szCs w:val="24"/>
                <w:lang w:val="en-US" w:eastAsia="zh-CN"/>
              </w:rPr>
              <w:t xml:space="preserve">Course code:  </w:t>
            </w:r>
            <w:proofErr w:type="spellStart"/>
            <w:r w:rsidR="004F28E7" w:rsidRPr="00326FBE">
              <w:rPr>
                <w:rFonts w:ascii="Times New Roman" w:eastAsia="FangSong" w:hAnsi="Times New Roman"/>
                <w:b/>
                <w:spacing w:val="-3"/>
                <w:sz w:val="24"/>
                <w:szCs w:val="24"/>
                <w:lang w:val="en-US" w:eastAsia="zh-CN"/>
              </w:rPr>
              <w:t>GenC</w:t>
            </w:r>
            <w:proofErr w:type="spellEnd"/>
            <w:r w:rsidR="004F28E7" w:rsidRPr="00326FBE">
              <w:rPr>
                <w:rFonts w:ascii="Times New Roman" w:eastAsia="FangSong" w:hAnsi="Times New Roman"/>
                <w:b/>
                <w:spacing w:val="-3"/>
                <w:sz w:val="24"/>
                <w:szCs w:val="24"/>
                <w:lang w:val="en-US" w:eastAsia="zh-CN"/>
              </w:rPr>
              <w:t xml:space="preserve"> 331</w:t>
            </w:r>
          </w:p>
        </w:tc>
      </w:tr>
    </w:tbl>
    <w:p w14:paraId="77195735" w14:textId="77777777" w:rsidR="00956EE1" w:rsidRPr="00326FBE" w:rsidRDefault="00956EE1">
      <w:pPr>
        <w:widowControl w:val="0"/>
        <w:autoSpaceDE w:val="0"/>
        <w:autoSpaceDN w:val="0"/>
        <w:adjustRightInd w:val="0"/>
        <w:spacing w:after="0" w:line="240" w:lineRule="auto"/>
        <w:rPr>
          <w:rFonts w:ascii="Times New Roman" w:eastAsia="FangSong" w:hAnsi="Times New Roman"/>
          <w:w w:val="103"/>
          <w:sz w:val="24"/>
          <w:szCs w:val="24"/>
          <w:lang w:eastAsia="zh-CN"/>
        </w:rPr>
      </w:pPr>
    </w:p>
    <w:p w14:paraId="22337861" w14:textId="77777777" w:rsidR="00956EE1" w:rsidRPr="00326FBE" w:rsidRDefault="00A2264C">
      <w:pPr>
        <w:widowControl w:val="0"/>
        <w:autoSpaceDE w:val="0"/>
        <w:autoSpaceDN w:val="0"/>
        <w:adjustRightInd w:val="0"/>
        <w:spacing w:after="0" w:line="240" w:lineRule="auto"/>
        <w:rPr>
          <w:rFonts w:ascii="Times New Roman" w:eastAsia="FangSong" w:hAnsi="Times New Roman"/>
          <w:b/>
          <w:w w:val="103"/>
          <w:sz w:val="24"/>
          <w:szCs w:val="24"/>
          <w:lang w:val="en-US" w:eastAsia="zh-CN"/>
        </w:rPr>
      </w:pPr>
      <w:r w:rsidRPr="00326FBE">
        <w:rPr>
          <w:rFonts w:ascii="Times New Roman" w:eastAsia="FangSong" w:hAnsi="Times New Roman"/>
          <w:b/>
          <w:w w:val="103"/>
          <w:sz w:val="24"/>
          <w:szCs w:val="24"/>
          <w:lang w:eastAsia="zh-CN"/>
        </w:rPr>
        <w:t>Total learning time</w:t>
      </w:r>
      <w:r w:rsidRPr="00326FBE">
        <w:rPr>
          <w:rFonts w:ascii="Times New Roman" w:eastAsia="FangSong" w:hAnsi="Times New Roman"/>
          <w:b/>
          <w:w w:val="103"/>
          <w:sz w:val="24"/>
          <w:szCs w:val="24"/>
          <w:lang w:val="en-US" w:eastAsia="zh-CN"/>
        </w:rPr>
        <w:t xml:space="preserve">      96</w:t>
      </w:r>
    </w:p>
    <w:p w14:paraId="2B9DD8E9" w14:textId="1D390394" w:rsidR="00956EE1" w:rsidRPr="00326FBE" w:rsidRDefault="00A2264C">
      <w:pPr>
        <w:widowControl w:val="0"/>
        <w:autoSpaceDE w:val="0"/>
        <w:autoSpaceDN w:val="0"/>
        <w:adjustRightInd w:val="0"/>
        <w:spacing w:after="0" w:line="240" w:lineRule="auto"/>
        <w:rPr>
          <w:rFonts w:ascii="Times New Roman" w:eastAsia="FangSong" w:hAnsi="Times New Roman"/>
          <w:w w:val="103"/>
          <w:sz w:val="24"/>
          <w:szCs w:val="24"/>
          <w:lang w:eastAsia="zh-CN"/>
        </w:rPr>
      </w:pPr>
      <w:r w:rsidRPr="00326FBE">
        <w:rPr>
          <w:rFonts w:ascii="Times New Roman" w:eastAsia="FangSong" w:hAnsi="Times New Roman"/>
          <w:w w:val="103"/>
          <w:sz w:val="24"/>
          <w:szCs w:val="24"/>
          <w:lang w:eastAsia="zh-CN"/>
        </w:rPr>
        <w:t>Theory</w:t>
      </w:r>
      <w:r w:rsidRPr="00326FBE">
        <w:rPr>
          <w:rFonts w:ascii="Times New Roman" w:eastAsia="FangSong" w:hAnsi="Times New Roman"/>
          <w:w w:val="103"/>
          <w:sz w:val="24"/>
          <w:szCs w:val="24"/>
          <w:lang w:eastAsia="zh-CN"/>
        </w:rPr>
        <w:tab/>
      </w:r>
      <w:r w:rsidRPr="00326FBE">
        <w:rPr>
          <w:rFonts w:ascii="Times New Roman" w:eastAsia="FangSong" w:hAnsi="Times New Roman"/>
          <w:w w:val="103"/>
          <w:sz w:val="24"/>
          <w:szCs w:val="24"/>
          <w:lang w:eastAsia="zh-CN"/>
        </w:rPr>
        <w:tab/>
      </w:r>
      <w:r w:rsidRPr="00326FBE">
        <w:rPr>
          <w:rFonts w:ascii="Times New Roman" w:eastAsia="FangSong" w:hAnsi="Times New Roman"/>
          <w:w w:val="103"/>
          <w:sz w:val="24"/>
          <w:szCs w:val="24"/>
          <w:lang w:eastAsia="zh-CN"/>
        </w:rPr>
        <w:tab/>
      </w:r>
      <w:r w:rsidRPr="00326FBE">
        <w:rPr>
          <w:rFonts w:ascii="Times New Roman" w:eastAsia="FangSong" w:hAnsi="Times New Roman"/>
          <w:w w:val="103"/>
          <w:sz w:val="24"/>
          <w:szCs w:val="24"/>
          <w:lang w:val="en-US" w:eastAsia="zh-CN"/>
        </w:rPr>
        <w:t xml:space="preserve">0 </w:t>
      </w:r>
      <w:r w:rsidR="004F28E7" w:rsidRPr="00326FBE">
        <w:rPr>
          <w:rFonts w:ascii="Times New Roman" w:eastAsia="FangSong" w:hAnsi="Times New Roman"/>
          <w:w w:val="103"/>
          <w:sz w:val="24"/>
          <w:szCs w:val="24"/>
          <w:lang w:val="en-US" w:eastAsia="zh-CN"/>
        </w:rPr>
        <w:tab/>
      </w:r>
      <w:r w:rsidR="004F28E7" w:rsidRPr="00326FBE">
        <w:rPr>
          <w:rFonts w:ascii="Times New Roman" w:eastAsia="FangSong" w:hAnsi="Times New Roman"/>
          <w:w w:val="103"/>
          <w:sz w:val="24"/>
          <w:szCs w:val="24"/>
          <w:lang w:val="en-US" w:eastAsia="zh-CN"/>
        </w:rPr>
        <w:tab/>
      </w:r>
      <w:r w:rsidR="004F28E7" w:rsidRPr="00326FBE">
        <w:rPr>
          <w:rFonts w:ascii="Times New Roman" w:eastAsia="FangSong" w:hAnsi="Times New Roman"/>
          <w:w w:val="103"/>
          <w:sz w:val="24"/>
          <w:szCs w:val="24"/>
          <w:lang w:val="en-US" w:eastAsia="zh-CN"/>
        </w:rPr>
        <w:tab/>
      </w:r>
      <w:r w:rsidR="004F28E7" w:rsidRPr="00326FBE">
        <w:rPr>
          <w:rFonts w:ascii="Times New Roman" w:eastAsia="FangSong" w:hAnsi="Times New Roman"/>
          <w:w w:val="103"/>
          <w:sz w:val="24"/>
          <w:szCs w:val="24"/>
          <w:lang w:val="en-US" w:eastAsia="zh-CN"/>
        </w:rPr>
        <w:tab/>
      </w:r>
      <w:r w:rsidR="004F28E7" w:rsidRPr="00326FBE">
        <w:rPr>
          <w:rFonts w:ascii="Times New Roman" w:eastAsia="FangSong" w:hAnsi="Times New Roman"/>
          <w:w w:val="103"/>
          <w:sz w:val="24"/>
          <w:szCs w:val="24"/>
          <w:lang w:val="en-US" w:eastAsia="zh-CN"/>
        </w:rPr>
        <w:tab/>
      </w:r>
      <w:r w:rsidRPr="00326FBE">
        <w:rPr>
          <w:rFonts w:ascii="Times New Roman" w:eastAsia="FangSong" w:hAnsi="Times New Roman"/>
          <w:w w:val="103"/>
          <w:sz w:val="24"/>
          <w:szCs w:val="24"/>
          <w:lang w:eastAsia="zh-CN"/>
        </w:rPr>
        <w:t>T</w:t>
      </w:r>
      <w:r w:rsidR="004F28E7" w:rsidRPr="00326FBE">
        <w:rPr>
          <w:rFonts w:ascii="Times New Roman" w:eastAsia="FangSong" w:hAnsi="Times New Roman"/>
          <w:w w:val="103"/>
          <w:sz w:val="24"/>
          <w:szCs w:val="24"/>
          <w:lang w:eastAsia="zh-CN"/>
        </w:rPr>
        <w:t xml:space="preserve">             </w:t>
      </w:r>
      <w:r w:rsidRPr="00326FBE">
        <w:rPr>
          <w:rFonts w:ascii="Times New Roman" w:eastAsia="FangSong" w:hAnsi="Times New Roman"/>
          <w:w w:val="103"/>
          <w:sz w:val="24"/>
          <w:szCs w:val="24"/>
          <w:lang w:eastAsia="zh-CN"/>
        </w:rPr>
        <w:t>P</w:t>
      </w:r>
      <w:r w:rsidR="004F28E7" w:rsidRPr="00326FBE">
        <w:rPr>
          <w:rFonts w:ascii="Times New Roman" w:eastAsia="FangSong" w:hAnsi="Times New Roman"/>
          <w:w w:val="103"/>
          <w:sz w:val="24"/>
          <w:szCs w:val="24"/>
          <w:lang w:eastAsia="zh-CN"/>
        </w:rPr>
        <w:t xml:space="preserve">            </w:t>
      </w:r>
      <w:r w:rsidRPr="00326FBE">
        <w:rPr>
          <w:rFonts w:ascii="Times New Roman" w:eastAsia="FangSong" w:hAnsi="Times New Roman"/>
          <w:w w:val="103"/>
          <w:sz w:val="24"/>
          <w:szCs w:val="24"/>
          <w:lang w:eastAsia="zh-CN"/>
        </w:rPr>
        <w:t>C</w:t>
      </w:r>
    </w:p>
    <w:p w14:paraId="61973AE9" w14:textId="4D1B386E" w:rsidR="00956EE1" w:rsidRPr="00326FBE" w:rsidRDefault="00A2264C">
      <w:pPr>
        <w:widowControl w:val="0"/>
        <w:autoSpaceDE w:val="0"/>
        <w:autoSpaceDN w:val="0"/>
        <w:adjustRightInd w:val="0"/>
        <w:spacing w:after="0" w:line="240" w:lineRule="auto"/>
        <w:rPr>
          <w:rFonts w:ascii="Times New Roman" w:eastAsia="FangSong" w:hAnsi="Times New Roman"/>
          <w:w w:val="103"/>
          <w:sz w:val="24"/>
          <w:szCs w:val="24"/>
          <w:lang w:eastAsia="zh-CN"/>
        </w:rPr>
      </w:pPr>
      <w:r w:rsidRPr="00326FBE">
        <w:rPr>
          <w:rFonts w:ascii="Times New Roman" w:eastAsia="FangSong" w:hAnsi="Times New Roman"/>
          <w:w w:val="103"/>
          <w:sz w:val="24"/>
          <w:szCs w:val="24"/>
          <w:lang w:eastAsia="zh-CN"/>
        </w:rPr>
        <w:t>Practice</w:t>
      </w:r>
      <w:r w:rsidRPr="00326FBE">
        <w:rPr>
          <w:rFonts w:ascii="Times New Roman" w:eastAsia="FangSong" w:hAnsi="Times New Roman"/>
          <w:w w:val="103"/>
          <w:sz w:val="24"/>
          <w:szCs w:val="24"/>
          <w:lang w:eastAsia="zh-CN"/>
        </w:rPr>
        <w:tab/>
      </w:r>
      <w:r w:rsidRPr="00326FBE">
        <w:rPr>
          <w:rFonts w:ascii="Times New Roman" w:eastAsia="FangSong" w:hAnsi="Times New Roman"/>
          <w:w w:val="103"/>
          <w:sz w:val="24"/>
          <w:szCs w:val="24"/>
          <w:lang w:eastAsia="zh-CN"/>
        </w:rPr>
        <w:tab/>
      </w:r>
      <w:r w:rsidRPr="00326FBE">
        <w:rPr>
          <w:rFonts w:ascii="Times New Roman" w:eastAsia="FangSong" w:hAnsi="Times New Roman"/>
          <w:w w:val="103"/>
          <w:sz w:val="24"/>
          <w:szCs w:val="24"/>
          <w:lang w:val="en-US" w:eastAsia="zh-CN"/>
        </w:rPr>
        <w:t xml:space="preserve">96              </w:t>
      </w:r>
      <w:r w:rsidR="004F28E7" w:rsidRPr="00326FBE">
        <w:rPr>
          <w:rFonts w:ascii="Times New Roman" w:eastAsia="FangSong" w:hAnsi="Times New Roman"/>
          <w:w w:val="103"/>
          <w:sz w:val="24"/>
          <w:szCs w:val="24"/>
          <w:lang w:val="en-US" w:eastAsia="zh-CN"/>
        </w:rPr>
        <w:tab/>
      </w:r>
      <w:r w:rsidR="004F28E7" w:rsidRPr="00326FBE">
        <w:rPr>
          <w:rFonts w:ascii="Times New Roman" w:eastAsia="FangSong" w:hAnsi="Times New Roman"/>
          <w:w w:val="103"/>
          <w:sz w:val="24"/>
          <w:szCs w:val="24"/>
          <w:lang w:val="en-US" w:eastAsia="zh-CN"/>
        </w:rPr>
        <w:tab/>
      </w:r>
      <w:r w:rsidR="004F28E7" w:rsidRPr="00326FBE">
        <w:rPr>
          <w:rFonts w:ascii="Times New Roman" w:eastAsia="FangSong" w:hAnsi="Times New Roman"/>
          <w:w w:val="103"/>
          <w:sz w:val="24"/>
          <w:szCs w:val="24"/>
          <w:lang w:val="en-US" w:eastAsia="zh-CN"/>
        </w:rPr>
        <w:tab/>
      </w:r>
      <w:r w:rsidR="004F28E7" w:rsidRPr="00326FBE">
        <w:rPr>
          <w:rFonts w:ascii="Times New Roman" w:eastAsia="FangSong" w:hAnsi="Times New Roman"/>
          <w:w w:val="103"/>
          <w:sz w:val="24"/>
          <w:szCs w:val="24"/>
          <w:lang w:val="en-US" w:eastAsia="zh-CN"/>
        </w:rPr>
        <w:tab/>
      </w:r>
      <w:r w:rsidRPr="00326FBE">
        <w:rPr>
          <w:rFonts w:ascii="Times New Roman" w:eastAsia="FangSong" w:hAnsi="Times New Roman"/>
          <w:w w:val="103"/>
          <w:sz w:val="24"/>
          <w:szCs w:val="24"/>
          <w:lang w:eastAsia="zh-CN"/>
        </w:rPr>
        <w:t>0</w:t>
      </w:r>
      <w:r w:rsidR="004F28E7" w:rsidRPr="00326FBE">
        <w:rPr>
          <w:rFonts w:ascii="Times New Roman" w:eastAsia="FangSong" w:hAnsi="Times New Roman"/>
          <w:w w:val="103"/>
          <w:sz w:val="24"/>
          <w:szCs w:val="24"/>
          <w:lang w:eastAsia="zh-CN"/>
        </w:rPr>
        <w:t xml:space="preserve">             </w:t>
      </w:r>
      <w:r w:rsidRPr="00326FBE">
        <w:rPr>
          <w:rFonts w:ascii="Times New Roman" w:eastAsia="FangSong" w:hAnsi="Times New Roman"/>
          <w:w w:val="103"/>
          <w:sz w:val="24"/>
          <w:szCs w:val="24"/>
          <w:lang w:eastAsia="zh-CN"/>
        </w:rPr>
        <w:t>3</w:t>
      </w:r>
      <w:r w:rsidRPr="00326FBE">
        <w:rPr>
          <w:rFonts w:ascii="Times New Roman" w:eastAsia="FangSong" w:hAnsi="Times New Roman"/>
          <w:w w:val="103"/>
          <w:sz w:val="24"/>
          <w:szCs w:val="24"/>
          <w:lang w:val="en-US" w:eastAsia="zh-CN"/>
        </w:rPr>
        <w:t xml:space="preserve">   </w:t>
      </w:r>
      <w:r w:rsidR="004F28E7" w:rsidRPr="00326FBE">
        <w:rPr>
          <w:rFonts w:ascii="Times New Roman" w:eastAsia="FangSong" w:hAnsi="Times New Roman"/>
          <w:w w:val="103"/>
          <w:sz w:val="24"/>
          <w:szCs w:val="24"/>
          <w:lang w:val="en-US" w:eastAsia="zh-CN"/>
        </w:rPr>
        <w:t xml:space="preserve">          </w:t>
      </w:r>
      <w:r w:rsidRPr="00326FBE">
        <w:rPr>
          <w:rFonts w:ascii="Times New Roman" w:eastAsia="FangSong" w:hAnsi="Times New Roman"/>
          <w:w w:val="103"/>
          <w:sz w:val="24"/>
          <w:szCs w:val="24"/>
          <w:lang w:val="en-US" w:eastAsia="zh-CN"/>
        </w:rPr>
        <w:t xml:space="preserve"> 1</w:t>
      </w:r>
    </w:p>
    <w:tbl>
      <w:tblPr>
        <w:tblW w:w="5000" w:type="pct"/>
        <w:tblLook w:val="04A0" w:firstRow="1" w:lastRow="0" w:firstColumn="1" w:lastColumn="0" w:noHBand="0" w:noVBand="1"/>
      </w:tblPr>
      <w:tblGrid>
        <w:gridCol w:w="3016"/>
        <w:gridCol w:w="5264"/>
        <w:gridCol w:w="528"/>
        <w:gridCol w:w="552"/>
      </w:tblGrid>
      <w:tr w:rsidR="00326FBE" w:rsidRPr="00326FBE" w14:paraId="6D3D6684" w14:textId="77777777">
        <w:trPr>
          <w:trHeight w:val="492"/>
        </w:trPr>
        <w:tc>
          <w:tcPr>
            <w:tcW w:w="5000" w:type="pct"/>
            <w:gridSpan w:val="4"/>
            <w:shd w:val="clear" w:color="auto" w:fill="auto"/>
          </w:tcPr>
          <w:p w14:paraId="01BBD570" w14:textId="77777777" w:rsidR="00956EE1" w:rsidRPr="00326FBE" w:rsidRDefault="00A2264C">
            <w:pPr>
              <w:widowControl w:val="0"/>
              <w:tabs>
                <w:tab w:val="left" w:pos="1440"/>
              </w:tabs>
              <w:autoSpaceDE w:val="0"/>
              <w:autoSpaceDN w:val="0"/>
              <w:adjustRightInd w:val="0"/>
              <w:spacing w:before="202" w:after="0" w:line="240" w:lineRule="auto"/>
              <w:rPr>
                <w:rFonts w:ascii="Times New Roman" w:eastAsia="FangSong" w:hAnsi="Times New Roman"/>
                <w:sz w:val="24"/>
                <w:szCs w:val="24"/>
                <w:lang w:val="en-US" w:eastAsia="zh-CN"/>
              </w:rPr>
            </w:pPr>
            <w:r w:rsidRPr="00326FBE">
              <w:rPr>
                <w:rFonts w:ascii="Times New Roman" w:eastAsia="FangSong" w:hAnsi="Times New Roman"/>
                <w:b/>
                <w:w w:val="103"/>
                <w:sz w:val="24"/>
                <w:szCs w:val="24"/>
                <w:lang w:eastAsia="zh-CN"/>
              </w:rPr>
              <w:t xml:space="preserve">Course </w:t>
            </w:r>
            <w:proofErr w:type="gramStart"/>
            <w:r w:rsidRPr="00326FBE">
              <w:rPr>
                <w:rFonts w:ascii="Times New Roman" w:eastAsia="FangSong" w:hAnsi="Times New Roman"/>
                <w:b/>
                <w:w w:val="103"/>
                <w:sz w:val="24"/>
                <w:szCs w:val="24"/>
                <w:lang w:eastAsia="zh-CN"/>
              </w:rPr>
              <w:t>objective:</w:t>
            </w:r>
            <w:r w:rsidRPr="00326FBE">
              <w:rPr>
                <w:rFonts w:ascii="Times New Roman" w:eastAsia="FangSong" w:hAnsi="Times New Roman"/>
                <w:sz w:val="24"/>
                <w:szCs w:val="24"/>
                <w:lang w:val="en-US" w:eastAsia="zh-CN"/>
              </w:rPr>
              <w:t>This</w:t>
            </w:r>
            <w:proofErr w:type="gramEnd"/>
            <w:r w:rsidRPr="00326FBE">
              <w:rPr>
                <w:rFonts w:ascii="Times New Roman" w:eastAsia="FangSong" w:hAnsi="Times New Roman"/>
                <w:sz w:val="24"/>
                <w:szCs w:val="24"/>
                <w:lang w:val="en-US" w:eastAsia="zh-CN"/>
              </w:rPr>
              <w:t xml:space="preserve"> lesson aims to improve Chinese learners’ oral expression ability in an all-round way, especially their comprehensive oral expression ability based on daily conversations and discourse segments. As follows:</w:t>
            </w:r>
          </w:p>
          <w:p w14:paraId="1DF7E688" w14:textId="77777777" w:rsidR="00956EE1" w:rsidRPr="00326FBE" w:rsidRDefault="00A2264C">
            <w:pPr>
              <w:widowControl w:val="0"/>
              <w:tabs>
                <w:tab w:val="left" w:pos="1440"/>
              </w:tabs>
              <w:autoSpaceDE w:val="0"/>
              <w:autoSpaceDN w:val="0"/>
              <w:adjustRightInd w:val="0"/>
              <w:spacing w:before="202" w:after="0" w:line="240" w:lineRule="auto"/>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1.Through the training of common sentence patterns and grammatical structures, learners can form correct pronunciation and intonation.</w:t>
            </w:r>
          </w:p>
          <w:p w14:paraId="4A53B5C4" w14:textId="77777777" w:rsidR="00956EE1" w:rsidRPr="00326FBE" w:rsidRDefault="00A2264C">
            <w:pPr>
              <w:widowControl w:val="0"/>
              <w:tabs>
                <w:tab w:val="left" w:pos="1440"/>
              </w:tabs>
              <w:autoSpaceDE w:val="0"/>
              <w:autoSpaceDN w:val="0"/>
              <w:adjustRightInd w:val="0"/>
              <w:spacing w:before="202" w:after="0" w:line="240" w:lineRule="auto"/>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2.Through word analysis and application, learners can skillfully use common words in intermediate Chinese.</w:t>
            </w:r>
          </w:p>
          <w:p w14:paraId="08710031" w14:textId="77777777" w:rsidR="00956EE1" w:rsidRPr="00326FBE" w:rsidRDefault="00A2264C">
            <w:pPr>
              <w:widowControl w:val="0"/>
              <w:tabs>
                <w:tab w:val="left" w:pos="1440"/>
              </w:tabs>
              <w:autoSpaceDE w:val="0"/>
              <w:autoSpaceDN w:val="0"/>
              <w:adjustRightInd w:val="0"/>
              <w:spacing w:before="202" w:after="0" w:line="240" w:lineRule="auto"/>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3.Through dialogue exercises and functional project training in specific contexts, learners can communicate and express clearly, accurately and appropriately by using common sentence patterns.</w:t>
            </w:r>
          </w:p>
          <w:p w14:paraId="7220FF0F" w14:textId="77777777" w:rsidR="00956EE1" w:rsidRPr="00326FBE" w:rsidRDefault="00A2264C">
            <w:pPr>
              <w:widowControl w:val="0"/>
              <w:tabs>
                <w:tab w:val="left" w:pos="1440"/>
              </w:tabs>
              <w:autoSpaceDE w:val="0"/>
              <w:autoSpaceDN w:val="0"/>
              <w:adjustRightInd w:val="0"/>
              <w:spacing w:before="202" w:after="0" w:line="240" w:lineRule="auto"/>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4.Through situational exercises, learners can discuss general topics in social life (such as campus life, interpersonal relationships, study and work, social hotspots, etc.), and form a preliminary expression ability in paragraphs.</w:t>
            </w:r>
          </w:p>
          <w:p w14:paraId="76E5E98B" w14:textId="77777777" w:rsidR="00956EE1" w:rsidRPr="00326FBE" w:rsidRDefault="00A2264C">
            <w:pPr>
              <w:spacing w:after="0" w:line="240" w:lineRule="auto"/>
              <w:jc w:val="both"/>
              <w:rPr>
                <w:rFonts w:ascii="Times New Roman" w:eastAsia="FangSong" w:hAnsi="Times New Roman"/>
                <w:sz w:val="24"/>
                <w:szCs w:val="24"/>
                <w:lang w:val="en-US" w:eastAsia="zh-CN"/>
              </w:rPr>
            </w:pPr>
            <w:r w:rsidRPr="00326FBE">
              <w:rPr>
                <w:rFonts w:ascii="Times New Roman" w:eastAsia="FangSong" w:hAnsi="Times New Roman"/>
                <w:b/>
                <w:w w:val="103"/>
                <w:sz w:val="24"/>
                <w:szCs w:val="24"/>
                <w:lang w:eastAsia="zh-CN"/>
              </w:rPr>
              <w:t>Course practice content</w:t>
            </w:r>
          </w:p>
        </w:tc>
      </w:tr>
      <w:tr w:rsidR="00326FBE" w:rsidRPr="00326FBE" w14:paraId="34170A78" w14:textId="77777777">
        <w:trPr>
          <w:trHeight w:val="550"/>
        </w:trPr>
        <w:tc>
          <w:tcPr>
            <w:tcW w:w="1611" w:type="pct"/>
            <w:shd w:val="clear" w:color="auto" w:fill="E7E6E6" w:themeFill="background2"/>
            <w:vAlign w:val="center"/>
          </w:tcPr>
          <w:p w14:paraId="6792BAE1" w14:textId="77777777" w:rsidR="00956EE1" w:rsidRPr="00326FBE" w:rsidRDefault="00A2264C">
            <w:pPr>
              <w:widowControl w:val="0"/>
              <w:tabs>
                <w:tab w:val="left" w:pos="1440"/>
              </w:tabs>
              <w:autoSpaceDE w:val="0"/>
              <w:autoSpaceDN w:val="0"/>
              <w:adjustRightInd w:val="0"/>
              <w:spacing w:after="0" w:line="240" w:lineRule="auto"/>
              <w:jc w:val="center"/>
              <w:rPr>
                <w:rFonts w:ascii="Times New Roman" w:eastAsia="FangSong" w:hAnsi="Times New Roman"/>
                <w:w w:val="103"/>
                <w:sz w:val="24"/>
                <w:szCs w:val="24"/>
                <w:lang w:val="en-US" w:eastAsia="zh-CN"/>
              </w:rPr>
            </w:pPr>
            <w:r w:rsidRPr="00326FBE">
              <w:rPr>
                <w:rStyle w:val="NormalCharacter"/>
                <w:rFonts w:ascii="Times New Roman" w:eastAsia="FangSong" w:hAnsi="Times New Roman"/>
                <w:sz w:val="24"/>
                <w:szCs w:val="24"/>
              </w:rPr>
              <w:t>Learning situation</w:t>
            </w:r>
          </w:p>
        </w:tc>
        <w:tc>
          <w:tcPr>
            <w:tcW w:w="2812" w:type="pct"/>
            <w:shd w:val="clear" w:color="auto" w:fill="E7E6E6" w:themeFill="background2"/>
            <w:vAlign w:val="center"/>
          </w:tcPr>
          <w:p w14:paraId="03183D5B" w14:textId="77777777" w:rsidR="00956EE1" w:rsidRPr="00326FBE" w:rsidRDefault="00A2264C">
            <w:pPr>
              <w:widowControl w:val="0"/>
              <w:tabs>
                <w:tab w:val="left" w:pos="1440"/>
              </w:tabs>
              <w:autoSpaceDE w:val="0"/>
              <w:autoSpaceDN w:val="0"/>
              <w:adjustRightInd w:val="0"/>
              <w:spacing w:after="0" w:line="240" w:lineRule="auto"/>
              <w:jc w:val="center"/>
              <w:rPr>
                <w:rFonts w:ascii="Times New Roman" w:eastAsia="FangSong" w:hAnsi="Times New Roman"/>
                <w:w w:val="103"/>
                <w:sz w:val="24"/>
                <w:szCs w:val="24"/>
                <w:lang w:val="en-US" w:eastAsia="zh-CN"/>
              </w:rPr>
            </w:pPr>
            <w:r w:rsidRPr="00326FBE">
              <w:rPr>
                <w:rFonts w:ascii="Times New Roman" w:eastAsia="FangSong" w:hAnsi="Times New Roman"/>
                <w:w w:val="103"/>
                <w:sz w:val="24"/>
                <w:szCs w:val="24"/>
                <w:lang w:val="en-US" w:eastAsia="zh-CN"/>
              </w:rPr>
              <w:t>Learning content (specific work tasks)</w:t>
            </w:r>
          </w:p>
        </w:tc>
        <w:tc>
          <w:tcPr>
            <w:tcW w:w="577" w:type="pct"/>
            <w:gridSpan w:val="2"/>
            <w:shd w:val="clear" w:color="auto" w:fill="E7E6E6" w:themeFill="background2"/>
            <w:vAlign w:val="center"/>
          </w:tcPr>
          <w:p w14:paraId="53F689F3" w14:textId="77777777" w:rsidR="00956EE1" w:rsidRPr="00326FBE" w:rsidRDefault="00A2264C">
            <w:pPr>
              <w:widowControl w:val="0"/>
              <w:tabs>
                <w:tab w:val="left" w:pos="1440"/>
              </w:tabs>
              <w:autoSpaceDE w:val="0"/>
              <w:autoSpaceDN w:val="0"/>
              <w:adjustRightInd w:val="0"/>
              <w:spacing w:after="0" w:line="240" w:lineRule="auto"/>
              <w:jc w:val="center"/>
              <w:rPr>
                <w:rFonts w:ascii="Times New Roman" w:eastAsia="FangSong" w:hAnsi="Times New Roman"/>
                <w:w w:val="103"/>
                <w:sz w:val="24"/>
                <w:szCs w:val="24"/>
                <w:lang w:val="en-US" w:eastAsia="zh-CN"/>
              </w:rPr>
            </w:pPr>
            <w:r w:rsidRPr="00326FBE">
              <w:rPr>
                <w:rFonts w:ascii="Times New Roman" w:eastAsia="FangSong" w:hAnsi="Times New Roman"/>
                <w:w w:val="103"/>
                <w:sz w:val="24"/>
                <w:szCs w:val="24"/>
                <w:lang w:val="en-US" w:eastAsia="zh-CN"/>
              </w:rPr>
              <w:t>Class hours</w:t>
            </w:r>
          </w:p>
        </w:tc>
      </w:tr>
      <w:tr w:rsidR="00326FBE" w:rsidRPr="00326FBE" w14:paraId="38653C28" w14:textId="77777777">
        <w:tc>
          <w:tcPr>
            <w:tcW w:w="3085" w:type="dxa"/>
            <w:shd w:val="clear" w:color="auto" w:fill="auto"/>
          </w:tcPr>
          <w:p w14:paraId="72F96A3E" w14:textId="77777777" w:rsidR="00956EE1" w:rsidRPr="00326FBE" w:rsidRDefault="00A2264C">
            <w:pPr>
              <w:widowControl w:val="0"/>
              <w:tabs>
                <w:tab w:val="left" w:pos="1440"/>
              </w:tabs>
              <w:autoSpaceDE w:val="0"/>
              <w:autoSpaceDN w:val="0"/>
              <w:adjustRightInd w:val="0"/>
              <w:spacing w:before="202" w:after="0" w:line="240" w:lineRule="auto"/>
              <w:jc w:val="center"/>
              <w:rPr>
                <w:rFonts w:ascii="Times New Roman" w:eastAsia="FangSong" w:hAnsi="Times New Roman"/>
                <w:w w:val="103"/>
                <w:sz w:val="24"/>
                <w:szCs w:val="24"/>
                <w:lang w:val="en-US" w:eastAsia="zh-CN"/>
              </w:rPr>
            </w:pPr>
            <w:r w:rsidRPr="00326FBE">
              <w:rPr>
                <w:rFonts w:ascii="Times New Roman" w:eastAsia="FangSong" w:hAnsi="Times New Roman"/>
                <w:w w:val="103"/>
                <w:sz w:val="24"/>
                <w:szCs w:val="24"/>
                <w:lang w:val="en-US" w:eastAsia="zh-CN"/>
              </w:rPr>
              <w:t>Lesson 1</w:t>
            </w:r>
          </w:p>
          <w:p w14:paraId="656DC5C1" w14:textId="77777777" w:rsidR="00956EE1" w:rsidRPr="00326FBE" w:rsidRDefault="00A2264C">
            <w:pPr>
              <w:widowControl w:val="0"/>
              <w:tabs>
                <w:tab w:val="left" w:pos="1440"/>
              </w:tabs>
              <w:autoSpaceDE w:val="0"/>
              <w:autoSpaceDN w:val="0"/>
              <w:adjustRightInd w:val="0"/>
              <w:spacing w:before="202" w:after="0" w:line="240" w:lineRule="auto"/>
              <w:jc w:val="center"/>
              <w:rPr>
                <w:rFonts w:ascii="Times New Roman" w:eastAsia="FangSong" w:hAnsi="Times New Roman"/>
                <w:w w:val="103"/>
                <w:sz w:val="24"/>
                <w:szCs w:val="24"/>
                <w:lang w:val="en-US" w:eastAsia="zh-CN"/>
              </w:rPr>
            </w:pPr>
            <w:r w:rsidRPr="00326FBE">
              <w:rPr>
                <w:rFonts w:ascii="Times New Roman" w:eastAsia="FangSong" w:hAnsi="Times New Roman"/>
                <w:w w:val="103"/>
                <w:sz w:val="24"/>
                <w:szCs w:val="24"/>
                <w:lang w:val="en-US" w:eastAsia="zh-CN"/>
              </w:rPr>
              <w:t>Is there a place to eat nearby?</w:t>
            </w:r>
          </w:p>
        </w:tc>
        <w:tc>
          <w:tcPr>
            <w:tcW w:w="5386" w:type="dxa"/>
            <w:shd w:val="clear" w:color="auto" w:fill="auto"/>
          </w:tcPr>
          <w:p w14:paraId="3F48796B" w14:textId="77777777" w:rsidR="00956EE1" w:rsidRPr="00326FBE" w:rsidRDefault="00A2264C">
            <w:pPr>
              <w:widowControl w:val="0"/>
              <w:tabs>
                <w:tab w:val="left" w:pos="1440"/>
              </w:tabs>
              <w:autoSpaceDE w:val="0"/>
              <w:autoSpaceDN w:val="0"/>
              <w:adjustRightInd w:val="0"/>
              <w:spacing w:before="202" w:after="0" w:line="240" w:lineRule="auto"/>
              <w:rPr>
                <w:rFonts w:ascii="Times New Roman" w:eastAsia="FangSong" w:hAnsi="Times New Roman"/>
                <w:w w:val="103"/>
                <w:sz w:val="24"/>
                <w:szCs w:val="24"/>
                <w:lang w:val="en-US" w:eastAsia="zh-CN"/>
              </w:rPr>
            </w:pPr>
            <w:r w:rsidRPr="00326FBE">
              <w:rPr>
                <w:rFonts w:ascii="Times New Roman" w:eastAsia="FangSong" w:hAnsi="Times New Roman"/>
                <w:w w:val="103"/>
                <w:sz w:val="24"/>
                <w:szCs w:val="24"/>
                <w:lang w:val="en-US" w:eastAsia="zh-CN"/>
              </w:rPr>
              <w:t>This lesson teaches students to learn about places to eat and play sports near their schools, and how to introduce their respective schools.</w:t>
            </w:r>
          </w:p>
        </w:tc>
        <w:tc>
          <w:tcPr>
            <w:tcW w:w="577" w:type="pct"/>
            <w:gridSpan w:val="2"/>
            <w:shd w:val="clear" w:color="auto" w:fill="auto"/>
            <w:vAlign w:val="center"/>
          </w:tcPr>
          <w:p w14:paraId="5A66E4D2" w14:textId="77777777" w:rsidR="00956EE1" w:rsidRPr="00326FBE" w:rsidRDefault="00A2264C">
            <w:pPr>
              <w:widowControl w:val="0"/>
              <w:tabs>
                <w:tab w:val="left" w:pos="1440"/>
              </w:tabs>
              <w:autoSpaceDE w:val="0"/>
              <w:autoSpaceDN w:val="0"/>
              <w:adjustRightInd w:val="0"/>
              <w:spacing w:before="202" w:after="0" w:line="240" w:lineRule="auto"/>
              <w:jc w:val="center"/>
              <w:rPr>
                <w:rFonts w:ascii="Times New Roman" w:eastAsia="FangSong" w:hAnsi="Times New Roman"/>
                <w:w w:val="103"/>
                <w:sz w:val="24"/>
                <w:szCs w:val="24"/>
                <w:lang w:val="en-US" w:eastAsia="zh-CN"/>
              </w:rPr>
            </w:pPr>
            <w:r w:rsidRPr="00326FBE">
              <w:rPr>
                <w:rFonts w:ascii="Times New Roman" w:eastAsia="FangSong" w:hAnsi="Times New Roman"/>
                <w:w w:val="103"/>
                <w:sz w:val="24"/>
                <w:szCs w:val="24"/>
                <w:lang w:val="en-US" w:eastAsia="zh-CN"/>
              </w:rPr>
              <w:t>3 hours</w:t>
            </w:r>
          </w:p>
        </w:tc>
      </w:tr>
      <w:tr w:rsidR="00326FBE" w:rsidRPr="00326FBE" w14:paraId="66970D1F" w14:textId="77777777">
        <w:tc>
          <w:tcPr>
            <w:tcW w:w="3085" w:type="dxa"/>
            <w:shd w:val="clear" w:color="auto" w:fill="auto"/>
          </w:tcPr>
          <w:p w14:paraId="1EC1ABA4" w14:textId="77777777" w:rsidR="00956EE1" w:rsidRPr="00326FBE" w:rsidRDefault="00A2264C">
            <w:pPr>
              <w:widowControl w:val="0"/>
              <w:tabs>
                <w:tab w:val="left" w:pos="1440"/>
              </w:tabs>
              <w:autoSpaceDE w:val="0"/>
              <w:autoSpaceDN w:val="0"/>
              <w:adjustRightInd w:val="0"/>
              <w:spacing w:before="202" w:after="0" w:line="240" w:lineRule="auto"/>
              <w:jc w:val="center"/>
              <w:rPr>
                <w:rFonts w:ascii="Times New Roman" w:eastAsia="FangSong" w:hAnsi="Times New Roman"/>
                <w:w w:val="103"/>
                <w:sz w:val="24"/>
                <w:szCs w:val="24"/>
                <w:lang w:val="en-US" w:eastAsia="zh-CN"/>
              </w:rPr>
            </w:pPr>
            <w:r w:rsidRPr="00326FBE">
              <w:rPr>
                <w:rFonts w:ascii="Times New Roman" w:eastAsia="FangSong" w:hAnsi="Times New Roman"/>
                <w:w w:val="103"/>
                <w:sz w:val="24"/>
                <w:szCs w:val="24"/>
                <w:lang w:val="ru-RU" w:eastAsia="zh-CN"/>
              </w:rPr>
              <w:t>Lesson 2 What are your plans?</w:t>
            </w:r>
          </w:p>
        </w:tc>
        <w:tc>
          <w:tcPr>
            <w:tcW w:w="5386" w:type="dxa"/>
            <w:shd w:val="clear" w:color="auto" w:fill="auto"/>
          </w:tcPr>
          <w:p w14:paraId="06E275A5" w14:textId="77777777" w:rsidR="00956EE1" w:rsidRPr="00326FBE" w:rsidRDefault="00A2264C">
            <w:pPr>
              <w:widowControl w:val="0"/>
              <w:tabs>
                <w:tab w:val="left" w:pos="1440"/>
              </w:tabs>
              <w:autoSpaceDE w:val="0"/>
              <w:autoSpaceDN w:val="0"/>
              <w:adjustRightInd w:val="0"/>
              <w:spacing w:before="202" w:after="0" w:line="240" w:lineRule="auto"/>
              <w:rPr>
                <w:rFonts w:ascii="Times New Roman" w:eastAsia="FangSong" w:hAnsi="Times New Roman"/>
                <w:w w:val="103"/>
                <w:sz w:val="24"/>
                <w:szCs w:val="24"/>
                <w:lang w:val="en-US" w:eastAsia="zh-CN"/>
              </w:rPr>
            </w:pPr>
            <w:r w:rsidRPr="00326FBE">
              <w:rPr>
                <w:rFonts w:ascii="Times New Roman" w:eastAsia="FangSong" w:hAnsi="Times New Roman"/>
                <w:w w:val="103"/>
                <w:sz w:val="24"/>
                <w:szCs w:val="24"/>
                <w:lang w:val="en-US" w:eastAsia="zh-CN"/>
              </w:rPr>
              <w:t>This lesson teaches students how to plan after the holiday, so that students can learn how to make specific plans.</w:t>
            </w:r>
          </w:p>
        </w:tc>
        <w:tc>
          <w:tcPr>
            <w:tcW w:w="577" w:type="pct"/>
            <w:gridSpan w:val="2"/>
            <w:shd w:val="clear" w:color="auto" w:fill="auto"/>
            <w:vAlign w:val="center"/>
          </w:tcPr>
          <w:p w14:paraId="38C7DDDC" w14:textId="77777777" w:rsidR="00956EE1" w:rsidRPr="00326FBE" w:rsidRDefault="00A2264C">
            <w:pPr>
              <w:widowControl w:val="0"/>
              <w:tabs>
                <w:tab w:val="left" w:pos="1440"/>
              </w:tabs>
              <w:autoSpaceDE w:val="0"/>
              <w:autoSpaceDN w:val="0"/>
              <w:adjustRightInd w:val="0"/>
              <w:spacing w:before="202" w:after="0" w:line="240" w:lineRule="auto"/>
              <w:jc w:val="center"/>
              <w:rPr>
                <w:rFonts w:ascii="Times New Roman" w:eastAsia="FangSong" w:hAnsi="Times New Roman"/>
                <w:w w:val="103"/>
                <w:sz w:val="24"/>
                <w:szCs w:val="24"/>
                <w:lang w:val="en-US" w:eastAsia="zh-CN"/>
              </w:rPr>
            </w:pPr>
            <w:r w:rsidRPr="00326FBE">
              <w:rPr>
                <w:rFonts w:ascii="Times New Roman" w:eastAsia="FangSong" w:hAnsi="Times New Roman"/>
                <w:w w:val="103"/>
                <w:sz w:val="24"/>
                <w:szCs w:val="24"/>
                <w:lang w:val="en-US" w:eastAsia="zh-CN"/>
              </w:rPr>
              <w:t>3 hours</w:t>
            </w:r>
          </w:p>
        </w:tc>
      </w:tr>
      <w:tr w:rsidR="00326FBE" w:rsidRPr="00326FBE" w14:paraId="09BD5E90" w14:textId="77777777">
        <w:tc>
          <w:tcPr>
            <w:tcW w:w="3085" w:type="dxa"/>
            <w:shd w:val="clear" w:color="auto" w:fill="auto"/>
          </w:tcPr>
          <w:p w14:paraId="4BDF540C" w14:textId="77777777" w:rsidR="00956EE1" w:rsidRPr="00326FBE" w:rsidRDefault="00A2264C">
            <w:pPr>
              <w:widowControl w:val="0"/>
              <w:tabs>
                <w:tab w:val="left" w:pos="1440"/>
              </w:tabs>
              <w:autoSpaceDE w:val="0"/>
              <w:autoSpaceDN w:val="0"/>
              <w:adjustRightInd w:val="0"/>
              <w:spacing w:before="202" w:after="0" w:line="240" w:lineRule="auto"/>
              <w:jc w:val="center"/>
              <w:rPr>
                <w:rFonts w:ascii="Times New Roman" w:eastAsia="FangSong" w:hAnsi="Times New Roman"/>
                <w:w w:val="103"/>
                <w:sz w:val="24"/>
                <w:szCs w:val="24"/>
                <w:lang w:val="ru-RU" w:eastAsia="zh-CN"/>
              </w:rPr>
            </w:pPr>
            <w:r w:rsidRPr="00326FBE">
              <w:rPr>
                <w:rFonts w:ascii="Times New Roman" w:eastAsia="FangSong" w:hAnsi="Times New Roman"/>
                <w:w w:val="103"/>
                <w:sz w:val="24"/>
                <w:szCs w:val="24"/>
                <w:lang w:val="ru-RU" w:eastAsia="zh-CN"/>
              </w:rPr>
              <w:t>Lesson 3</w:t>
            </w:r>
          </w:p>
          <w:p w14:paraId="51A83EE1" w14:textId="77777777" w:rsidR="00956EE1" w:rsidRPr="00326FBE" w:rsidRDefault="00A2264C">
            <w:pPr>
              <w:widowControl w:val="0"/>
              <w:tabs>
                <w:tab w:val="left" w:pos="1440"/>
              </w:tabs>
              <w:autoSpaceDE w:val="0"/>
              <w:autoSpaceDN w:val="0"/>
              <w:adjustRightInd w:val="0"/>
              <w:spacing w:before="202" w:after="0" w:line="240" w:lineRule="auto"/>
              <w:jc w:val="center"/>
              <w:rPr>
                <w:rFonts w:ascii="Times New Roman" w:eastAsia="FangSong" w:hAnsi="Times New Roman"/>
                <w:w w:val="103"/>
                <w:sz w:val="24"/>
                <w:szCs w:val="24"/>
                <w:lang w:val="en-US" w:eastAsia="zh-CN"/>
              </w:rPr>
            </w:pPr>
            <w:r w:rsidRPr="00326FBE">
              <w:rPr>
                <w:rFonts w:ascii="Times New Roman" w:eastAsia="FangSong" w:hAnsi="Times New Roman"/>
                <w:w w:val="103"/>
                <w:sz w:val="24"/>
                <w:szCs w:val="24"/>
                <w:lang w:val="ru-RU" w:eastAsia="zh-CN"/>
              </w:rPr>
              <w:t>There’s nothing wrong with the wrong name</w:t>
            </w:r>
          </w:p>
        </w:tc>
        <w:tc>
          <w:tcPr>
            <w:tcW w:w="5386" w:type="dxa"/>
            <w:shd w:val="clear" w:color="auto" w:fill="auto"/>
          </w:tcPr>
          <w:p w14:paraId="3E811481" w14:textId="77777777" w:rsidR="00956EE1" w:rsidRPr="00326FBE" w:rsidRDefault="00A2264C">
            <w:pPr>
              <w:widowControl w:val="0"/>
              <w:tabs>
                <w:tab w:val="left" w:pos="1440"/>
              </w:tabs>
              <w:autoSpaceDE w:val="0"/>
              <w:autoSpaceDN w:val="0"/>
              <w:adjustRightInd w:val="0"/>
              <w:spacing w:before="202" w:after="0" w:line="240" w:lineRule="auto"/>
              <w:rPr>
                <w:rFonts w:ascii="Times New Roman" w:eastAsia="FangSong" w:hAnsi="Times New Roman"/>
                <w:w w:val="103"/>
                <w:sz w:val="24"/>
                <w:szCs w:val="24"/>
                <w:lang w:val="en-US" w:eastAsia="zh-CN"/>
              </w:rPr>
            </w:pPr>
            <w:r w:rsidRPr="00326FBE">
              <w:rPr>
                <w:rFonts w:ascii="Times New Roman" w:eastAsia="FangSong" w:hAnsi="Times New Roman"/>
                <w:w w:val="103"/>
                <w:sz w:val="24"/>
                <w:szCs w:val="24"/>
                <w:lang w:val="en-US" w:eastAsia="zh-CN"/>
              </w:rPr>
              <w:t>This lesson mainly teaches students how to address their friends’ families and how to address waiters; Learn how to address correctly on different occasions.</w:t>
            </w:r>
          </w:p>
        </w:tc>
        <w:tc>
          <w:tcPr>
            <w:tcW w:w="577" w:type="pct"/>
            <w:gridSpan w:val="2"/>
            <w:shd w:val="clear" w:color="auto" w:fill="auto"/>
            <w:vAlign w:val="center"/>
          </w:tcPr>
          <w:p w14:paraId="78FC7FBD" w14:textId="77777777" w:rsidR="00956EE1" w:rsidRPr="00326FBE" w:rsidRDefault="00A2264C">
            <w:pPr>
              <w:widowControl w:val="0"/>
              <w:tabs>
                <w:tab w:val="left" w:pos="1440"/>
              </w:tabs>
              <w:autoSpaceDE w:val="0"/>
              <w:autoSpaceDN w:val="0"/>
              <w:adjustRightInd w:val="0"/>
              <w:spacing w:before="202" w:after="0" w:line="240" w:lineRule="auto"/>
              <w:jc w:val="center"/>
              <w:rPr>
                <w:rFonts w:ascii="Times New Roman" w:eastAsia="FangSong" w:hAnsi="Times New Roman"/>
                <w:w w:val="103"/>
                <w:sz w:val="24"/>
                <w:szCs w:val="24"/>
                <w:lang w:val="en-US" w:eastAsia="zh-CN"/>
              </w:rPr>
            </w:pPr>
            <w:r w:rsidRPr="00326FBE">
              <w:rPr>
                <w:rFonts w:ascii="Times New Roman" w:eastAsia="FangSong" w:hAnsi="Times New Roman"/>
                <w:w w:val="103"/>
                <w:sz w:val="24"/>
                <w:szCs w:val="24"/>
                <w:lang w:val="en-US" w:eastAsia="zh-CN"/>
              </w:rPr>
              <w:t>3 hours</w:t>
            </w:r>
          </w:p>
        </w:tc>
      </w:tr>
      <w:tr w:rsidR="00326FBE" w:rsidRPr="00326FBE" w14:paraId="494B16B3" w14:textId="77777777">
        <w:tc>
          <w:tcPr>
            <w:tcW w:w="3085" w:type="dxa"/>
            <w:shd w:val="clear" w:color="auto" w:fill="auto"/>
          </w:tcPr>
          <w:p w14:paraId="40E1792D" w14:textId="77777777" w:rsidR="00956EE1" w:rsidRPr="00326FBE" w:rsidRDefault="00A2264C">
            <w:pPr>
              <w:widowControl w:val="0"/>
              <w:tabs>
                <w:tab w:val="left" w:pos="1440"/>
              </w:tabs>
              <w:autoSpaceDE w:val="0"/>
              <w:autoSpaceDN w:val="0"/>
              <w:adjustRightInd w:val="0"/>
              <w:spacing w:before="202" w:after="0" w:line="240" w:lineRule="auto"/>
              <w:jc w:val="center"/>
              <w:rPr>
                <w:rFonts w:ascii="Times New Roman" w:eastAsia="FangSong" w:hAnsi="Times New Roman"/>
                <w:w w:val="103"/>
                <w:sz w:val="24"/>
                <w:szCs w:val="24"/>
                <w:lang w:val="ru-RU" w:eastAsia="zh-CN"/>
              </w:rPr>
            </w:pPr>
            <w:r w:rsidRPr="00326FBE">
              <w:rPr>
                <w:rFonts w:ascii="Times New Roman" w:eastAsia="FangSong" w:hAnsi="Times New Roman"/>
                <w:w w:val="103"/>
                <w:sz w:val="24"/>
                <w:szCs w:val="24"/>
                <w:lang w:val="ru-RU" w:eastAsia="zh-CN"/>
              </w:rPr>
              <w:t>Lesson 4</w:t>
            </w:r>
          </w:p>
          <w:p w14:paraId="24F29C66" w14:textId="77777777" w:rsidR="00956EE1" w:rsidRPr="00326FBE" w:rsidRDefault="00A2264C">
            <w:pPr>
              <w:widowControl w:val="0"/>
              <w:tabs>
                <w:tab w:val="left" w:pos="1440"/>
              </w:tabs>
              <w:autoSpaceDE w:val="0"/>
              <w:autoSpaceDN w:val="0"/>
              <w:adjustRightInd w:val="0"/>
              <w:spacing w:before="202" w:after="0" w:line="240" w:lineRule="auto"/>
              <w:jc w:val="center"/>
              <w:rPr>
                <w:rFonts w:ascii="Times New Roman" w:eastAsia="FangSong" w:hAnsi="Times New Roman"/>
                <w:w w:val="103"/>
                <w:sz w:val="24"/>
                <w:szCs w:val="24"/>
                <w:lang w:val="en-US" w:eastAsia="zh-CN"/>
              </w:rPr>
            </w:pPr>
            <w:r w:rsidRPr="00326FBE">
              <w:rPr>
                <w:rFonts w:ascii="Times New Roman" w:eastAsia="FangSong" w:hAnsi="Times New Roman"/>
                <w:w w:val="103"/>
                <w:sz w:val="24"/>
                <w:szCs w:val="24"/>
                <w:lang w:val="ru-RU" w:eastAsia="zh-CN"/>
              </w:rPr>
              <w:t>Will this work</w:t>
            </w:r>
          </w:p>
        </w:tc>
        <w:tc>
          <w:tcPr>
            <w:tcW w:w="5386" w:type="dxa"/>
            <w:shd w:val="clear" w:color="auto" w:fill="auto"/>
          </w:tcPr>
          <w:p w14:paraId="0A66C1DC" w14:textId="77777777" w:rsidR="00956EE1" w:rsidRPr="00326FBE" w:rsidRDefault="00A2264C">
            <w:pPr>
              <w:widowControl w:val="0"/>
              <w:tabs>
                <w:tab w:val="left" w:pos="1440"/>
              </w:tabs>
              <w:autoSpaceDE w:val="0"/>
              <w:autoSpaceDN w:val="0"/>
              <w:adjustRightInd w:val="0"/>
              <w:spacing w:before="202" w:after="0" w:line="240" w:lineRule="auto"/>
              <w:rPr>
                <w:rFonts w:ascii="Times New Roman" w:eastAsia="FangSong" w:hAnsi="Times New Roman"/>
                <w:w w:val="103"/>
                <w:sz w:val="24"/>
                <w:szCs w:val="24"/>
                <w:lang w:val="en-US" w:eastAsia="zh-CN"/>
              </w:rPr>
            </w:pPr>
            <w:r w:rsidRPr="00326FBE">
              <w:rPr>
                <w:rFonts w:ascii="Times New Roman" w:eastAsia="FangSong" w:hAnsi="Times New Roman"/>
                <w:w w:val="103"/>
                <w:sz w:val="24"/>
                <w:szCs w:val="24"/>
                <w:lang w:val="en-US" w:eastAsia="zh-CN"/>
              </w:rPr>
              <w:t xml:space="preserve">This lesson mainly teaches students how to address strangers, and learn to address strangers </w:t>
            </w:r>
            <w:r w:rsidRPr="00326FBE">
              <w:rPr>
                <w:rFonts w:ascii="Times New Roman" w:eastAsia="FangSong" w:hAnsi="Times New Roman"/>
                <w:w w:val="103"/>
                <w:sz w:val="24"/>
                <w:szCs w:val="24"/>
                <w:lang w:val="en-US" w:eastAsia="zh-CN"/>
              </w:rPr>
              <w:lastRenderedPageBreak/>
              <w:t>correctly in any case.</w:t>
            </w:r>
          </w:p>
        </w:tc>
        <w:tc>
          <w:tcPr>
            <w:tcW w:w="577" w:type="pct"/>
            <w:gridSpan w:val="2"/>
            <w:shd w:val="clear" w:color="auto" w:fill="auto"/>
            <w:vAlign w:val="center"/>
          </w:tcPr>
          <w:p w14:paraId="2327CF5E" w14:textId="77777777" w:rsidR="00956EE1" w:rsidRPr="00326FBE" w:rsidRDefault="00A2264C">
            <w:pPr>
              <w:widowControl w:val="0"/>
              <w:tabs>
                <w:tab w:val="left" w:pos="1440"/>
              </w:tabs>
              <w:autoSpaceDE w:val="0"/>
              <w:autoSpaceDN w:val="0"/>
              <w:adjustRightInd w:val="0"/>
              <w:spacing w:before="202" w:after="0" w:line="240" w:lineRule="auto"/>
              <w:jc w:val="center"/>
              <w:rPr>
                <w:rFonts w:ascii="Times New Roman" w:eastAsia="FangSong" w:hAnsi="Times New Roman"/>
                <w:w w:val="103"/>
                <w:sz w:val="24"/>
                <w:szCs w:val="24"/>
                <w:lang w:val="en-US" w:eastAsia="zh-CN"/>
              </w:rPr>
            </w:pPr>
            <w:r w:rsidRPr="00326FBE">
              <w:rPr>
                <w:rFonts w:ascii="Times New Roman" w:eastAsia="FangSong" w:hAnsi="Times New Roman"/>
                <w:w w:val="103"/>
                <w:sz w:val="24"/>
                <w:szCs w:val="24"/>
                <w:lang w:val="en-US" w:eastAsia="zh-CN"/>
              </w:rPr>
              <w:lastRenderedPageBreak/>
              <w:t>3 hours</w:t>
            </w:r>
          </w:p>
        </w:tc>
      </w:tr>
      <w:tr w:rsidR="00326FBE" w:rsidRPr="00326FBE" w14:paraId="09104893" w14:textId="77777777">
        <w:tc>
          <w:tcPr>
            <w:tcW w:w="3085" w:type="dxa"/>
            <w:shd w:val="clear" w:color="auto" w:fill="auto"/>
          </w:tcPr>
          <w:p w14:paraId="60B2AACA" w14:textId="77777777" w:rsidR="00956EE1" w:rsidRPr="00326FBE" w:rsidRDefault="00A2264C">
            <w:pPr>
              <w:widowControl w:val="0"/>
              <w:tabs>
                <w:tab w:val="left" w:pos="1440"/>
              </w:tabs>
              <w:autoSpaceDE w:val="0"/>
              <w:autoSpaceDN w:val="0"/>
              <w:adjustRightInd w:val="0"/>
              <w:spacing w:before="202" w:after="0" w:line="240" w:lineRule="auto"/>
              <w:jc w:val="center"/>
              <w:rPr>
                <w:rFonts w:ascii="Times New Roman" w:eastAsia="FangSong" w:hAnsi="Times New Roman"/>
                <w:w w:val="103"/>
                <w:sz w:val="24"/>
                <w:szCs w:val="24"/>
                <w:lang w:val="ru-RU" w:eastAsia="zh-CN"/>
              </w:rPr>
            </w:pPr>
            <w:r w:rsidRPr="00326FBE">
              <w:rPr>
                <w:rFonts w:ascii="Times New Roman" w:eastAsia="FangSong" w:hAnsi="Times New Roman"/>
                <w:w w:val="103"/>
                <w:sz w:val="24"/>
                <w:szCs w:val="24"/>
                <w:lang w:val="ru-RU" w:eastAsia="zh-CN"/>
              </w:rPr>
              <w:lastRenderedPageBreak/>
              <w:t>Lesson 5</w:t>
            </w:r>
          </w:p>
          <w:p w14:paraId="414EF873" w14:textId="77777777" w:rsidR="00956EE1" w:rsidRPr="00326FBE" w:rsidRDefault="00A2264C">
            <w:pPr>
              <w:widowControl w:val="0"/>
              <w:tabs>
                <w:tab w:val="left" w:pos="1440"/>
              </w:tabs>
              <w:autoSpaceDE w:val="0"/>
              <w:autoSpaceDN w:val="0"/>
              <w:adjustRightInd w:val="0"/>
              <w:spacing w:before="202" w:after="0" w:line="240" w:lineRule="auto"/>
              <w:jc w:val="center"/>
              <w:rPr>
                <w:rFonts w:ascii="Times New Roman" w:eastAsia="FangSong" w:hAnsi="Times New Roman"/>
                <w:w w:val="103"/>
                <w:sz w:val="24"/>
                <w:szCs w:val="24"/>
                <w:lang w:val="en-US" w:eastAsia="zh-CN"/>
              </w:rPr>
            </w:pPr>
            <w:r w:rsidRPr="00326FBE">
              <w:rPr>
                <w:rFonts w:ascii="Times New Roman" w:eastAsia="FangSong" w:hAnsi="Times New Roman"/>
                <w:w w:val="103"/>
                <w:sz w:val="24"/>
                <w:szCs w:val="24"/>
                <w:lang w:val="ru-RU" w:eastAsia="zh-CN"/>
              </w:rPr>
              <w:t>Where are you from</w:t>
            </w:r>
          </w:p>
        </w:tc>
        <w:tc>
          <w:tcPr>
            <w:tcW w:w="5386" w:type="dxa"/>
            <w:shd w:val="clear" w:color="auto" w:fill="auto"/>
          </w:tcPr>
          <w:p w14:paraId="0D9E314B" w14:textId="77777777" w:rsidR="00956EE1" w:rsidRPr="00326FBE" w:rsidRDefault="00A2264C">
            <w:pPr>
              <w:widowControl w:val="0"/>
              <w:tabs>
                <w:tab w:val="left" w:pos="1440"/>
              </w:tabs>
              <w:autoSpaceDE w:val="0"/>
              <w:autoSpaceDN w:val="0"/>
              <w:adjustRightInd w:val="0"/>
              <w:spacing w:before="202" w:after="0" w:line="240" w:lineRule="auto"/>
              <w:rPr>
                <w:rFonts w:ascii="Times New Roman" w:eastAsia="FangSong" w:hAnsi="Times New Roman"/>
                <w:w w:val="103"/>
                <w:sz w:val="24"/>
                <w:szCs w:val="24"/>
                <w:lang w:val="en-US" w:eastAsia="zh-CN"/>
              </w:rPr>
            </w:pPr>
            <w:r w:rsidRPr="00326FBE">
              <w:rPr>
                <w:rFonts w:ascii="Times New Roman" w:eastAsia="FangSong" w:hAnsi="Times New Roman"/>
                <w:w w:val="103"/>
                <w:sz w:val="24"/>
                <w:szCs w:val="24"/>
                <w:lang w:val="en-US" w:eastAsia="zh-CN"/>
              </w:rPr>
              <w:t>This lesson mainly teaches students to introduce their hometown. Students can briefly introduce their hometown, climate, places of interest and population.</w:t>
            </w:r>
          </w:p>
        </w:tc>
        <w:tc>
          <w:tcPr>
            <w:tcW w:w="577" w:type="pct"/>
            <w:gridSpan w:val="2"/>
            <w:shd w:val="clear" w:color="auto" w:fill="auto"/>
            <w:vAlign w:val="center"/>
          </w:tcPr>
          <w:p w14:paraId="08D5B1BD" w14:textId="77777777" w:rsidR="00956EE1" w:rsidRPr="00326FBE" w:rsidRDefault="00A2264C">
            <w:pPr>
              <w:widowControl w:val="0"/>
              <w:tabs>
                <w:tab w:val="left" w:pos="1440"/>
              </w:tabs>
              <w:autoSpaceDE w:val="0"/>
              <w:autoSpaceDN w:val="0"/>
              <w:adjustRightInd w:val="0"/>
              <w:spacing w:before="202" w:after="0" w:line="240" w:lineRule="auto"/>
              <w:jc w:val="center"/>
              <w:rPr>
                <w:rFonts w:ascii="Times New Roman" w:eastAsia="FangSong" w:hAnsi="Times New Roman"/>
                <w:w w:val="103"/>
                <w:sz w:val="24"/>
                <w:szCs w:val="24"/>
                <w:lang w:val="en-US" w:eastAsia="zh-CN"/>
              </w:rPr>
            </w:pPr>
            <w:r w:rsidRPr="00326FBE">
              <w:rPr>
                <w:rFonts w:ascii="Times New Roman" w:eastAsia="FangSong" w:hAnsi="Times New Roman"/>
                <w:w w:val="103"/>
                <w:sz w:val="24"/>
                <w:szCs w:val="24"/>
                <w:lang w:val="en-US" w:eastAsia="zh-CN"/>
              </w:rPr>
              <w:t>3 hours</w:t>
            </w:r>
          </w:p>
        </w:tc>
      </w:tr>
      <w:tr w:rsidR="00326FBE" w:rsidRPr="00326FBE" w14:paraId="4300A678" w14:textId="77777777">
        <w:tc>
          <w:tcPr>
            <w:tcW w:w="3085" w:type="dxa"/>
            <w:shd w:val="clear" w:color="auto" w:fill="auto"/>
          </w:tcPr>
          <w:p w14:paraId="50BCE99F" w14:textId="77777777" w:rsidR="00956EE1" w:rsidRPr="00326FBE" w:rsidRDefault="00A2264C">
            <w:pPr>
              <w:widowControl w:val="0"/>
              <w:tabs>
                <w:tab w:val="left" w:pos="1440"/>
              </w:tabs>
              <w:autoSpaceDE w:val="0"/>
              <w:autoSpaceDN w:val="0"/>
              <w:adjustRightInd w:val="0"/>
              <w:spacing w:before="202" w:after="0" w:line="240" w:lineRule="auto"/>
              <w:jc w:val="center"/>
              <w:rPr>
                <w:rFonts w:ascii="Times New Roman" w:eastAsia="FangSong" w:hAnsi="Times New Roman"/>
                <w:w w:val="103"/>
                <w:sz w:val="24"/>
                <w:szCs w:val="24"/>
                <w:lang w:val="ru-RU" w:eastAsia="zh-CN"/>
              </w:rPr>
            </w:pPr>
            <w:r w:rsidRPr="00326FBE">
              <w:rPr>
                <w:rFonts w:ascii="Times New Roman" w:eastAsia="FangSong" w:hAnsi="Times New Roman"/>
                <w:w w:val="103"/>
                <w:sz w:val="24"/>
                <w:szCs w:val="24"/>
                <w:lang w:val="ru-RU" w:eastAsia="zh-CN"/>
              </w:rPr>
              <w:t>Lesson 6</w:t>
            </w:r>
          </w:p>
          <w:p w14:paraId="7A5B57C4" w14:textId="77777777" w:rsidR="00956EE1" w:rsidRPr="00326FBE" w:rsidRDefault="00A2264C">
            <w:pPr>
              <w:widowControl w:val="0"/>
              <w:tabs>
                <w:tab w:val="left" w:pos="1440"/>
              </w:tabs>
              <w:autoSpaceDE w:val="0"/>
              <w:autoSpaceDN w:val="0"/>
              <w:adjustRightInd w:val="0"/>
              <w:spacing w:before="202" w:after="0" w:line="240" w:lineRule="auto"/>
              <w:jc w:val="center"/>
              <w:rPr>
                <w:rFonts w:ascii="Times New Roman" w:eastAsia="FangSong" w:hAnsi="Times New Roman"/>
                <w:w w:val="103"/>
                <w:sz w:val="24"/>
                <w:szCs w:val="24"/>
                <w:lang w:val="en-US" w:eastAsia="zh-CN"/>
              </w:rPr>
            </w:pPr>
            <w:r w:rsidRPr="00326FBE">
              <w:rPr>
                <w:rFonts w:ascii="Times New Roman" w:eastAsia="FangSong" w:hAnsi="Times New Roman"/>
                <w:w w:val="103"/>
                <w:sz w:val="24"/>
                <w:szCs w:val="24"/>
                <w:lang w:val="ru-RU" w:eastAsia="zh-CN"/>
              </w:rPr>
              <w:t>My hometown</w:t>
            </w:r>
          </w:p>
        </w:tc>
        <w:tc>
          <w:tcPr>
            <w:tcW w:w="5386" w:type="dxa"/>
            <w:shd w:val="clear" w:color="auto" w:fill="auto"/>
          </w:tcPr>
          <w:p w14:paraId="1D4306B2" w14:textId="77777777" w:rsidR="00956EE1" w:rsidRPr="00326FBE" w:rsidRDefault="00A2264C">
            <w:pPr>
              <w:widowControl w:val="0"/>
              <w:tabs>
                <w:tab w:val="left" w:pos="1440"/>
              </w:tabs>
              <w:autoSpaceDE w:val="0"/>
              <w:autoSpaceDN w:val="0"/>
              <w:adjustRightInd w:val="0"/>
              <w:spacing w:before="202" w:after="0" w:line="240" w:lineRule="auto"/>
              <w:rPr>
                <w:rFonts w:ascii="Times New Roman" w:eastAsia="FangSong" w:hAnsi="Times New Roman"/>
                <w:w w:val="103"/>
                <w:sz w:val="24"/>
                <w:szCs w:val="24"/>
                <w:lang w:val="en-US" w:eastAsia="zh-CN"/>
              </w:rPr>
            </w:pPr>
            <w:r w:rsidRPr="00326FBE">
              <w:rPr>
                <w:rFonts w:ascii="Times New Roman" w:eastAsia="FangSong" w:hAnsi="Times New Roman"/>
                <w:w w:val="103"/>
                <w:sz w:val="24"/>
                <w:szCs w:val="24"/>
                <w:lang w:val="en-US" w:eastAsia="zh-CN"/>
              </w:rPr>
              <w:t>This lesson mainly teaches students about the words and language points of their hometown. Students can introduce the population, weather, scenery and economy of their hometown.</w:t>
            </w:r>
          </w:p>
        </w:tc>
        <w:tc>
          <w:tcPr>
            <w:tcW w:w="577" w:type="pct"/>
            <w:gridSpan w:val="2"/>
            <w:shd w:val="clear" w:color="auto" w:fill="auto"/>
            <w:vAlign w:val="center"/>
          </w:tcPr>
          <w:p w14:paraId="2F64A452" w14:textId="77777777" w:rsidR="00956EE1" w:rsidRPr="00326FBE" w:rsidRDefault="00A2264C">
            <w:pPr>
              <w:widowControl w:val="0"/>
              <w:tabs>
                <w:tab w:val="left" w:pos="1440"/>
              </w:tabs>
              <w:autoSpaceDE w:val="0"/>
              <w:autoSpaceDN w:val="0"/>
              <w:adjustRightInd w:val="0"/>
              <w:spacing w:before="202" w:after="0" w:line="240" w:lineRule="auto"/>
              <w:jc w:val="center"/>
              <w:rPr>
                <w:rFonts w:ascii="Times New Roman" w:eastAsia="FangSong" w:hAnsi="Times New Roman"/>
                <w:w w:val="103"/>
                <w:sz w:val="24"/>
                <w:szCs w:val="24"/>
                <w:lang w:val="en-US" w:eastAsia="zh-CN"/>
              </w:rPr>
            </w:pPr>
            <w:r w:rsidRPr="00326FBE">
              <w:rPr>
                <w:rFonts w:ascii="Times New Roman" w:eastAsia="FangSong" w:hAnsi="Times New Roman"/>
                <w:w w:val="103"/>
                <w:sz w:val="24"/>
                <w:szCs w:val="24"/>
                <w:lang w:val="en-US" w:eastAsia="zh-CN"/>
              </w:rPr>
              <w:t>3 hours</w:t>
            </w:r>
          </w:p>
        </w:tc>
      </w:tr>
      <w:tr w:rsidR="00326FBE" w:rsidRPr="00326FBE" w14:paraId="58D7375A" w14:textId="77777777">
        <w:tc>
          <w:tcPr>
            <w:tcW w:w="3085" w:type="dxa"/>
            <w:shd w:val="clear" w:color="auto" w:fill="auto"/>
          </w:tcPr>
          <w:p w14:paraId="0AFF2AC8" w14:textId="77777777" w:rsidR="00956EE1" w:rsidRPr="00326FBE" w:rsidRDefault="00A2264C">
            <w:pPr>
              <w:widowControl w:val="0"/>
              <w:tabs>
                <w:tab w:val="left" w:pos="1440"/>
              </w:tabs>
              <w:autoSpaceDE w:val="0"/>
              <w:autoSpaceDN w:val="0"/>
              <w:adjustRightInd w:val="0"/>
              <w:spacing w:before="202" w:after="0" w:line="240" w:lineRule="auto"/>
              <w:jc w:val="center"/>
              <w:rPr>
                <w:rFonts w:ascii="Times New Roman" w:eastAsia="FangSong" w:hAnsi="Times New Roman"/>
                <w:w w:val="103"/>
                <w:sz w:val="24"/>
                <w:szCs w:val="24"/>
                <w:lang w:val="ru-RU" w:eastAsia="zh-CN"/>
              </w:rPr>
            </w:pPr>
            <w:r w:rsidRPr="00326FBE">
              <w:rPr>
                <w:rFonts w:ascii="Times New Roman" w:eastAsia="FangSong" w:hAnsi="Times New Roman"/>
                <w:w w:val="103"/>
                <w:sz w:val="24"/>
                <w:szCs w:val="24"/>
                <w:lang w:val="ru-RU" w:eastAsia="zh-CN"/>
              </w:rPr>
              <w:t>Lesson 7</w:t>
            </w:r>
          </w:p>
          <w:p w14:paraId="7A18DE52" w14:textId="77777777" w:rsidR="00956EE1" w:rsidRPr="00326FBE" w:rsidRDefault="00A2264C">
            <w:pPr>
              <w:widowControl w:val="0"/>
              <w:tabs>
                <w:tab w:val="left" w:pos="1440"/>
              </w:tabs>
              <w:autoSpaceDE w:val="0"/>
              <w:autoSpaceDN w:val="0"/>
              <w:adjustRightInd w:val="0"/>
              <w:spacing w:before="202" w:after="0" w:line="240" w:lineRule="auto"/>
              <w:jc w:val="center"/>
              <w:rPr>
                <w:rFonts w:ascii="Times New Roman" w:eastAsia="FangSong" w:hAnsi="Times New Roman"/>
                <w:w w:val="103"/>
                <w:sz w:val="24"/>
                <w:szCs w:val="24"/>
                <w:lang w:val="en-US" w:eastAsia="zh-CN"/>
              </w:rPr>
            </w:pPr>
            <w:r w:rsidRPr="00326FBE">
              <w:rPr>
                <w:rFonts w:ascii="Times New Roman" w:eastAsia="FangSong" w:hAnsi="Times New Roman"/>
                <w:w w:val="103"/>
                <w:sz w:val="24"/>
                <w:szCs w:val="24"/>
                <w:lang w:val="ru-RU" w:eastAsia="zh-CN"/>
              </w:rPr>
              <w:t>Have you ever thought about working here</w:t>
            </w:r>
          </w:p>
        </w:tc>
        <w:tc>
          <w:tcPr>
            <w:tcW w:w="5386" w:type="dxa"/>
            <w:shd w:val="clear" w:color="auto" w:fill="auto"/>
          </w:tcPr>
          <w:p w14:paraId="2715DB50" w14:textId="77777777" w:rsidR="00956EE1" w:rsidRPr="00326FBE" w:rsidRDefault="00A2264C">
            <w:pPr>
              <w:widowControl w:val="0"/>
              <w:tabs>
                <w:tab w:val="left" w:pos="1440"/>
              </w:tabs>
              <w:autoSpaceDE w:val="0"/>
              <w:autoSpaceDN w:val="0"/>
              <w:adjustRightInd w:val="0"/>
              <w:spacing w:before="202" w:after="0" w:line="240" w:lineRule="auto"/>
              <w:rPr>
                <w:rFonts w:ascii="Times New Roman" w:eastAsia="FangSong" w:hAnsi="Times New Roman"/>
                <w:w w:val="103"/>
                <w:sz w:val="24"/>
                <w:szCs w:val="24"/>
                <w:lang w:val="en-US" w:eastAsia="zh-CN"/>
              </w:rPr>
            </w:pPr>
            <w:r w:rsidRPr="00326FBE">
              <w:rPr>
                <w:rFonts w:ascii="Times New Roman" w:eastAsia="FangSong" w:hAnsi="Times New Roman"/>
                <w:w w:val="103"/>
                <w:sz w:val="24"/>
                <w:szCs w:val="24"/>
                <w:lang w:val="en-US" w:eastAsia="zh-CN"/>
              </w:rPr>
              <w:t>This lesson mainly teaches students about their plans to go or stay after graduation, and analyzes the advantages and disadvantages of going or staying.</w:t>
            </w:r>
          </w:p>
        </w:tc>
        <w:tc>
          <w:tcPr>
            <w:tcW w:w="577" w:type="pct"/>
            <w:gridSpan w:val="2"/>
            <w:shd w:val="clear" w:color="auto" w:fill="auto"/>
            <w:vAlign w:val="center"/>
          </w:tcPr>
          <w:p w14:paraId="0C8B58B8" w14:textId="77777777" w:rsidR="00956EE1" w:rsidRPr="00326FBE" w:rsidRDefault="00A2264C">
            <w:pPr>
              <w:widowControl w:val="0"/>
              <w:tabs>
                <w:tab w:val="left" w:pos="1440"/>
              </w:tabs>
              <w:autoSpaceDE w:val="0"/>
              <w:autoSpaceDN w:val="0"/>
              <w:adjustRightInd w:val="0"/>
              <w:spacing w:before="202" w:after="0" w:line="240" w:lineRule="auto"/>
              <w:jc w:val="center"/>
              <w:rPr>
                <w:rFonts w:ascii="Times New Roman" w:eastAsia="FangSong" w:hAnsi="Times New Roman"/>
                <w:w w:val="103"/>
                <w:sz w:val="24"/>
                <w:szCs w:val="24"/>
                <w:lang w:val="en-US" w:eastAsia="zh-CN"/>
              </w:rPr>
            </w:pPr>
            <w:r w:rsidRPr="00326FBE">
              <w:rPr>
                <w:rFonts w:ascii="Times New Roman" w:eastAsia="FangSong" w:hAnsi="Times New Roman"/>
                <w:w w:val="103"/>
                <w:sz w:val="24"/>
                <w:szCs w:val="24"/>
                <w:lang w:val="en-US" w:eastAsia="zh-CN"/>
              </w:rPr>
              <w:t>3 hours</w:t>
            </w:r>
          </w:p>
        </w:tc>
      </w:tr>
      <w:tr w:rsidR="00326FBE" w:rsidRPr="00326FBE" w14:paraId="0EFA909F" w14:textId="77777777">
        <w:tc>
          <w:tcPr>
            <w:tcW w:w="3085" w:type="dxa"/>
            <w:shd w:val="clear" w:color="auto" w:fill="auto"/>
          </w:tcPr>
          <w:p w14:paraId="53734D7D" w14:textId="77777777" w:rsidR="00956EE1" w:rsidRPr="00326FBE" w:rsidRDefault="00A2264C">
            <w:pPr>
              <w:widowControl w:val="0"/>
              <w:tabs>
                <w:tab w:val="left" w:pos="1440"/>
              </w:tabs>
              <w:autoSpaceDE w:val="0"/>
              <w:autoSpaceDN w:val="0"/>
              <w:adjustRightInd w:val="0"/>
              <w:spacing w:before="202" w:after="0" w:line="240" w:lineRule="auto"/>
              <w:jc w:val="center"/>
              <w:rPr>
                <w:rFonts w:ascii="Times New Roman" w:eastAsia="FangSong" w:hAnsi="Times New Roman"/>
                <w:w w:val="103"/>
                <w:sz w:val="24"/>
                <w:szCs w:val="24"/>
                <w:lang w:val="ru-RU" w:eastAsia="zh-CN"/>
              </w:rPr>
            </w:pPr>
            <w:r w:rsidRPr="00326FBE">
              <w:rPr>
                <w:rFonts w:ascii="Times New Roman" w:eastAsia="FangSong" w:hAnsi="Times New Roman"/>
                <w:w w:val="103"/>
                <w:sz w:val="24"/>
                <w:szCs w:val="24"/>
                <w:lang w:val="ru-RU" w:eastAsia="zh-CN"/>
              </w:rPr>
              <w:t>Lesson 8</w:t>
            </w:r>
          </w:p>
          <w:p w14:paraId="09708D6E" w14:textId="77777777" w:rsidR="00956EE1" w:rsidRPr="00326FBE" w:rsidRDefault="00A2264C">
            <w:pPr>
              <w:widowControl w:val="0"/>
              <w:tabs>
                <w:tab w:val="left" w:pos="1440"/>
              </w:tabs>
              <w:autoSpaceDE w:val="0"/>
              <w:autoSpaceDN w:val="0"/>
              <w:adjustRightInd w:val="0"/>
              <w:spacing w:before="202" w:after="0" w:line="240" w:lineRule="auto"/>
              <w:jc w:val="center"/>
              <w:rPr>
                <w:rFonts w:ascii="Times New Roman" w:eastAsia="FangSong" w:hAnsi="Times New Roman"/>
                <w:w w:val="103"/>
                <w:sz w:val="24"/>
                <w:szCs w:val="24"/>
                <w:lang w:val="en-US" w:eastAsia="zh-CN"/>
              </w:rPr>
            </w:pPr>
            <w:r w:rsidRPr="00326FBE">
              <w:rPr>
                <w:rFonts w:ascii="Times New Roman" w:eastAsia="FangSong" w:hAnsi="Times New Roman"/>
                <w:w w:val="103"/>
                <w:sz w:val="24"/>
                <w:szCs w:val="24"/>
                <w:lang w:val="ru-RU" w:eastAsia="zh-CN"/>
              </w:rPr>
              <w:t>Hometown song</w:t>
            </w:r>
          </w:p>
        </w:tc>
        <w:tc>
          <w:tcPr>
            <w:tcW w:w="5386" w:type="dxa"/>
            <w:shd w:val="clear" w:color="auto" w:fill="auto"/>
          </w:tcPr>
          <w:p w14:paraId="3DEE6058" w14:textId="77777777" w:rsidR="00956EE1" w:rsidRPr="00326FBE" w:rsidRDefault="00A2264C">
            <w:pPr>
              <w:widowControl w:val="0"/>
              <w:tabs>
                <w:tab w:val="left" w:pos="1440"/>
              </w:tabs>
              <w:autoSpaceDE w:val="0"/>
              <w:autoSpaceDN w:val="0"/>
              <w:adjustRightInd w:val="0"/>
              <w:spacing w:before="202" w:after="0" w:line="240" w:lineRule="auto"/>
              <w:rPr>
                <w:rFonts w:ascii="Times New Roman" w:eastAsia="FangSong" w:hAnsi="Times New Roman"/>
                <w:w w:val="103"/>
                <w:sz w:val="24"/>
                <w:szCs w:val="24"/>
                <w:lang w:val="en-US" w:eastAsia="zh-CN"/>
              </w:rPr>
            </w:pPr>
            <w:r w:rsidRPr="00326FBE">
              <w:rPr>
                <w:rFonts w:ascii="Times New Roman" w:eastAsia="FangSong" w:hAnsi="Times New Roman"/>
                <w:w w:val="103"/>
                <w:sz w:val="24"/>
                <w:szCs w:val="24"/>
                <w:lang w:val="en-US" w:eastAsia="zh-CN"/>
              </w:rPr>
              <w:t>This lesson mainly teaches students to learn to sing a hometown song and express their yearning for their hometown.</w:t>
            </w:r>
          </w:p>
        </w:tc>
        <w:tc>
          <w:tcPr>
            <w:tcW w:w="577" w:type="pct"/>
            <w:gridSpan w:val="2"/>
            <w:shd w:val="clear" w:color="auto" w:fill="auto"/>
            <w:vAlign w:val="center"/>
          </w:tcPr>
          <w:p w14:paraId="7CF2F053" w14:textId="77777777" w:rsidR="00956EE1" w:rsidRPr="00326FBE" w:rsidRDefault="00A2264C">
            <w:pPr>
              <w:widowControl w:val="0"/>
              <w:tabs>
                <w:tab w:val="left" w:pos="1440"/>
              </w:tabs>
              <w:autoSpaceDE w:val="0"/>
              <w:autoSpaceDN w:val="0"/>
              <w:adjustRightInd w:val="0"/>
              <w:spacing w:before="202" w:after="0" w:line="240" w:lineRule="auto"/>
              <w:jc w:val="center"/>
              <w:rPr>
                <w:rFonts w:ascii="Times New Roman" w:eastAsia="FangSong" w:hAnsi="Times New Roman"/>
                <w:w w:val="103"/>
                <w:sz w:val="24"/>
                <w:szCs w:val="24"/>
                <w:lang w:val="en-US" w:eastAsia="zh-CN"/>
              </w:rPr>
            </w:pPr>
            <w:r w:rsidRPr="00326FBE">
              <w:rPr>
                <w:rFonts w:ascii="Times New Roman" w:eastAsia="FangSong" w:hAnsi="Times New Roman"/>
                <w:w w:val="103"/>
                <w:sz w:val="24"/>
                <w:szCs w:val="24"/>
                <w:lang w:val="en-US" w:eastAsia="zh-CN"/>
              </w:rPr>
              <w:t>3 hours</w:t>
            </w:r>
          </w:p>
        </w:tc>
      </w:tr>
      <w:tr w:rsidR="00326FBE" w:rsidRPr="00326FBE" w14:paraId="05B17AB5" w14:textId="77777777">
        <w:tc>
          <w:tcPr>
            <w:tcW w:w="3085" w:type="dxa"/>
            <w:shd w:val="clear" w:color="auto" w:fill="auto"/>
          </w:tcPr>
          <w:p w14:paraId="3D8AEFF7" w14:textId="77777777" w:rsidR="00956EE1" w:rsidRPr="00326FBE" w:rsidRDefault="00A2264C">
            <w:pPr>
              <w:widowControl w:val="0"/>
              <w:tabs>
                <w:tab w:val="left" w:pos="1440"/>
              </w:tabs>
              <w:autoSpaceDE w:val="0"/>
              <w:autoSpaceDN w:val="0"/>
              <w:adjustRightInd w:val="0"/>
              <w:spacing w:before="202" w:after="0" w:line="240" w:lineRule="auto"/>
              <w:jc w:val="center"/>
              <w:rPr>
                <w:rFonts w:ascii="Times New Roman" w:eastAsia="FangSong" w:hAnsi="Times New Roman"/>
                <w:w w:val="103"/>
                <w:sz w:val="24"/>
                <w:szCs w:val="24"/>
                <w:lang w:val="en-US" w:eastAsia="zh-CN"/>
              </w:rPr>
            </w:pPr>
            <w:r w:rsidRPr="00326FBE">
              <w:rPr>
                <w:rFonts w:ascii="Times New Roman" w:eastAsia="FangSong" w:hAnsi="Times New Roman"/>
                <w:w w:val="103"/>
                <w:sz w:val="24"/>
                <w:szCs w:val="24"/>
                <w:lang w:val="ru-RU" w:eastAsia="zh-CN"/>
              </w:rPr>
              <w:t>Lesson 9 A working ghost</w:t>
            </w:r>
          </w:p>
        </w:tc>
        <w:tc>
          <w:tcPr>
            <w:tcW w:w="5386" w:type="dxa"/>
            <w:shd w:val="clear" w:color="auto" w:fill="auto"/>
          </w:tcPr>
          <w:p w14:paraId="1624A628" w14:textId="77777777" w:rsidR="00956EE1" w:rsidRPr="00326FBE" w:rsidRDefault="00A2264C">
            <w:pPr>
              <w:widowControl w:val="0"/>
              <w:tabs>
                <w:tab w:val="left" w:pos="1440"/>
              </w:tabs>
              <w:autoSpaceDE w:val="0"/>
              <w:autoSpaceDN w:val="0"/>
              <w:adjustRightInd w:val="0"/>
              <w:spacing w:before="202" w:after="0" w:line="240" w:lineRule="auto"/>
              <w:rPr>
                <w:rFonts w:ascii="Times New Roman" w:eastAsia="FangSong" w:hAnsi="Times New Roman"/>
                <w:w w:val="103"/>
                <w:sz w:val="24"/>
                <w:szCs w:val="24"/>
                <w:lang w:val="en-US" w:eastAsia="zh-CN"/>
              </w:rPr>
            </w:pPr>
            <w:r w:rsidRPr="00326FBE">
              <w:rPr>
                <w:rFonts w:ascii="Times New Roman" w:eastAsia="FangSong" w:hAnsi="Times New Roman"/>
                <w:w w:val="103"/>
                <w:sz w:val="24"/>
                <w:szCs w:val="24"/>
                <w:lang w:val="en-US" w:eastAsia="zh-CN"/>
              </w:rPr>
              <w:t>This lesson mainly teaches students that this article introduces workaholics by telling stories, a ghost who loves to work.</w:t>
            </w:r>
          </w:p>
        </w:tc>
        <w:tc>
          <w:tcPr>
            <w:tcW w:w="577" w:type="pct"/>
            <w:gridSpan w:val="2"/>
            <w:shd w:val="clear" w:color="auto" w:fill="auto"/>
            <w:vAlign w:val="center"/>
          </w:tcPr>
          <w:p w14:paraId="170714B1" w14:textId="77777777" w:rsidR="00956EE1" w:rsidRPr="00326FBE" w:rsidRDefault="00A2264C">
            <w:pPr>
              <w:widowControl w:val="0"/>
              <w:tabs>
                <w:tab w:val="left" w:pos="1440"/>
              </w:tabs>
              <w:autoSpaceDE w:val="0"/>
              <w:autoSpaceDN w:val="0"/>
              <w:adjustRightInd w:val="0"/>
              <w:spacing w:before="202" w:after="0" w:line="240" w:lineRule="auto"/>
              <w:jc w:val="center"/>
              <w:rPr>
                <w:rFonts w:ascii="Times New Roman" w:eastAsia="FangSong" w:hAnsi="Times New Roman"/>
                <w:w w:val="103"/>
                <w:sz w:val="24"/>
                <w:szCs w:val="24"/>
                <w:lang w:val="en-US" w:eastAsia="zh-CN"/>
              </w:rPr>
            </w:pPr>
            <w:r w:rsidRPr="00326FBE">
              <w:rPr>
                <w:rFonts w:ascii="Times New Roman" w:eastAsia="FangSong" w:hAnsi="Times New Roman"/>
                <w:w w:val="103"/>
                <w:sz w:val="24"/>
                <w:szCs w:val="24"/>
                <w:lang w:val="en-US" w:eastAsia="zh-CN"/>
              </w:rPr>
              <w:t>3 hours</w:t>
            </w:r>
          </w:p>
        </w:tc>
      </w:tr>
      <w:tr w:rsidR="00326FBE" w:rsidRPr="00326FBE" w14:paraId="64749108" w14:textId="77777777">
        <w:tc>
          <w:tcPr>
            <w:tcW w:w="3085" w:type="dxa"/>
            <w:shd w:val="clear" w:color="auto" w:fill="auto"/>
          </w:tcPr>
          <w:p w14:paraId="04BD3245" w14:textId="77777777" w:rsidR="00956EE1" w:rsidRPr="00326FBE" w:rsidRDefault="00A2264C">
            <w:pPr>
              <w:widowControl w:val="0"/>
              <w:tabs>
                <w:tab w:val="left" w:pos="1440"/>
              </w:tabs>
              <w:autoSpaceDE w:val="0"/>
              <w:autoSpaceDN w:val="0"/>
              <w:adjustRightInd w:val="0"/>
              <w:spacing w:before="202" w:after="0" w:line="240" w:lineRule="auto"/>
              <w:jc w:val="center"/>
              <w:rPr>
                <w:rFonts w:ascii="Times New Roman" w:eastAsia="FangSong" w:hAnsi="Times New Roman"/>
                <w:w w:val="103"/>
                <w:sz w:val="24"/>
                <w:szCs w:val="24"/>
                <w:lang w:val="en-US" w:eastAsia="zh-CN"/>
              </w:rPr>
            </w:pPr>
            <w:r w:rsidRPr="00326FBE">
              <w:rPr>
                <w:rFonts w:ascii="Times New Roman" w:eastAsia="FangSong" w:hAnsi="Times New Roman"/>
                <w:w w:val="103"/>
                <w:sz w:val="24"/>
                <w:szCs w:val="24"/>
                <w:lang w:val="ru-RU" w:eastAsia="zh-CN"/>
              </w:rPr>
              <w:t>Lesson 10 What are you crazy about?</w:t>
            </w:r>
          </w:p>
        </w:tc>
        <w:tc>
          <w:tcPr>
            <w:tcW w:w="5386" w:type="dxa"/>
            <w:shd w:val="clear" w:color="auto" w:fill="auto"/>
          </w:tcPr>
          <w:p w14:paraId="693E439A" w14:textId="77777777" w:rsidR="00956EE1" w:rsidRPr="00326FBE" w:rsidRDefault="00A2264C">
            <w:pPr>
              <w:widowControl w:val="0"/>
              <w:tabs>
                <w:tab w:val="left" w:pos="1440"/>
              </w:tabs>
              <w:autoSpaceDE w:val="0"/>
              <w:autoSpaceDN w:val="0"/>
              <w:adjustRightInd w:val="0"/>
              <w:spacing w:before="202" w:after="0" w:line="240" w:lineRule="auto"/>
              <w:rPr>
                <w:rFonts w:ascii="Times New Roman" w:eastAsia="FangSong" w:hAnsi="Times New Roman"/>
                <w:w w:val="103"/>
                <w:sz w:val="24"/>
                <w:szCs w:val="24"/>
                <w:lang w:val="en-US" w:eastAsia="zh-CN"/>
              </w:rPr>
            </w:pPr>
            <w:r w:rsidRPr="00326FBE">
              <w:rPr>
                <w:rFonts w:ascii="Times New Roman" w:eastAsia="FangSong" w:hAnsi="Times New Roman"/>
                <w:w w:val="103"/>
                <w:sz w:val="24"/>
                <w:szCs w:val="24"/>
                <w:lang w:val="en-US" w:eastAsia="zh-CN"/>
              </w:rPr>
              <w:t>This lesson mainly teaches students to learn related words, grammar points and how to introduce their own families by introducing what crazy people are in a family of three.</w:t>
            </w:r>
          </w:p>
        </w:tc>
        <w:tc>
          <w:tcPr>
            <w:tcW w:w="577" w:type="pct"/>
            <w:gridSpan w:val="2"/>
            <w:shd w:val="clear" w:color="auto" w:fill="auto"/>
            <w:vAlign w:val="center"/>
          </w:tcPr>
          <w:p w14:paraId="14B4502D" w14:textId="77777777" w:rsidR="00956EE1" w:rsidRPr="00326FBE" w:rsidRDefault="00A2264C">
            <w:pPr>
              <w:widowControl w:val="0"/>
              <w:tabs>
                <w:tab w:val="left" w:pos="1440"/>
              </w:tabs>
              <w:autoSpaceDE w:val="0"/>
              <w:autoSpaceDN w:val="0"/>
              <w:adjustRightInd w:val="0"/>
              <w:spacing w:before="202" w:after="0" w:line="240" w:lineRule="auto"/>
              <w:jc w:val="center"/>
              <w:rPr>
                <w:rFonts w:ascii="Times New Roman" w:eastAsia="FangSong" w:hAnsi="Times New Roman"/>
                <w:w w:val="103"/>
                <w:sz w:val="24"/>
                <w:szCs w:val="24"/>
                <w:lang w:val="en-US" w:eastAsia="zh-CN"/>
              </w:rPr>
            </w:pPr>
            <w:r w:rsidRPr="00326FBE">
              <w:rPr>
                <w:rFonts w:ascii="Times New Roman" w:eastAsia="FangSong" w:hAnsi="Times New Roman"/>
                <w:w w:val="103"/>
                <w:sz w:val="24"/>
                <w:szCs w:val="24"/>
                <w:lang w:val="en-US" w:eastAsia="zh-CN"/>
              </w:rPr>
              <w:t>3 hours</w:t>
            </w:r>
          </w:p>
        </w:tc>
      </w:tr>
      <w:tr w:rsidR="00326FBE" w:rsidRPr="00326FBE" w14:paraId="3118F8DE" w14:textId="77777777">
        <w:tc>
          <w:tcPr>
            <w:tcW w:w="3085" w:type="dxa"/>
            <w:shd w:val="clear" w:color="auto" w:fill="auto"/>
          </w:tcPr>
          <w:p w14:paraId="66ECD312" w14:textId="77777777" w:rsidR="00956EE1" w:rsidRPr="00326FBE" w:rsidRDefault="00A2264C">
            <w:pPr>
              <w:widowControl w:val="0"/>
              <w:tabs>
                <w:tab w:val="left" w:pos="1440"/>
              </w:tabs>
              <w:autoSpaceDE w:val="0"/>
              <w:autoSpaceDN w:val="0"/>
              <w:adjustRightInd w:val="0"/>
              <w:spacing w:before="202" w:after="0" w:line="240" w:lineRule="auto"/>
              <w:jc w:val="center"/>
              <w:rPr>
                <w:rFonts w:ascii="Times New Roman" w:eastAsia="FangSong" w:hAnsi="Times New Roman"/>
                <w:w w:val="103"/>
                <w:sz w:val="24"/>
                <w:szCs w:val="24"/>
                <w:lang w:val="en-US" w:eastAsia="zh-CN"/>
              </w:rPr>
            </w:pPr>
            <w:r w:rsidRPr="00326FBE">
              <w:rPr>
                <w:rFonts w:ascii="Times New Roman" w:eastAsia="FangSong" w:hAnsi="Times New Roman"/>
                <w:w w:val="103"/>
                <w:sz w:val="24"/>
                <w:szCs w:val="24"/>
                <w:lang w:val="ru-RU" w:eastAsia="zh-CN"/>
              </w:rPr>
              <w:t>Lesson 11 I want to know more Chinese students.</w:t>
            </w:r>
          </w:p>
        </w:tc>
        <w:tc>
          <w:tcPr>
            <w:tcW w:w="5386" w:type="dxa"/>
            <w:shd w:val="clear" w:color="auto" w:fill="auto"/>
          </w:tcPr>
          <w:p w14:paraId="266A3A59" w14:textId="77777777" w:rsidR="00956EE1" w:rsidRPr="00326FBE" w:rsidRDefault="00A2264C">
            <w:pPr>
              <w:widowControl w:val="0"/>
              <w:tabs>
                <w:tab w:val="left" w:pos="1440"/>
              </w:tabs>
              <w:autoSpaceDE w:val="0"/>
              <w:autoSpaceDN w:val="0"/>
              <w:adjustRightInd w:val="0"/>
              <w:spacing w:before="202" w:after="0" w:line="240" w:lineRule="auto"/>
              <w:rPr>
                <w:rFonts w:ascii="Times New Roman" w:eastAsia="FangSong" w:hAnsi="Times New Roman"/>
                <w:w w:val="103"/>
                <w:sz w:val="24"/>
                <w:szCs w:val="24"/>
                <w:lang w:val="en-US" w:eastAsia="zh-CN"/>
              </w:rPr>
            </w:pPr>
            <w:r w:rsidRPr="00326FBE">
              <w:rPr>
                <w:rFonts w:ascii="Times New Roman" w:eastAsia="FangSong" w:hAnsi="Times New Roman"/>
                <w:w w:val="103"/>
                <w:sz w:val="24"/>
                <w:szCs w:val="24"/>
                <w:lang w:val="en-US" w:eastAsia="zh-CN"/>
              </w:rPr>
              <w:t>This lesson mainly teaches some words and grammar points related to school associations, and learns how to meet some new friends in an unfamiliar environment.</w:t>
            </w:r>
          </w:p>
        </w:tc>
        <w:tc>
          <w:tcPr>
            <w:tcW w:w="577" w:type="pct"/>
            <w:gridSpan w:val="2"/>
            <w:shd w:val="clear" w:color="auto" w:fill="auto"/>
            <w:vAlign w:val="center"/>
          </w:tcPr>
          <w:p w14:paraId="544D35E2" w14:textId="77777777" w:rsidR="00956EE1" w:rsidRPr="00326FBE" w:rsidRDefault="00A2264C">
            <w:pPr>
              <w:widowControl w:val="0"/>
              <w:tabs>
                <w:tab w:val="left" w:pos="1440"/>
              </w:tabs>
              <w:autoSpaceDE w:val="0"/>
              <w:autoSpaceDN w:val="0"/>
              <w:adjustRightInd w:val="0"/>
              <w:spacing w:before="202" w:after="0" w:line="240" w:lineRule="auto"/>
              <w:jc w:val="center"/>
              <w:rPr>
                <w:rFonts w:ascii="Times New Roman" w:eastAsia="FangSong" w:hAnsi="Times New Roman"/>
                <w:w w:val="103"/>
                <w:sz w:val="24"/>
                <w:szCs w:val="24"/>
                <w:lang w:val="en-US" w:eastAsia="zh-CN"/>
              </w:rPr>
            </w:pPr>
            <w:r w:rsidRPr="00326FBE">
              <w:rPr>
                <w:rFonts w:ascii="Times New Roman" w:eastAsia="FangSong" w:hAnsi="Times New Roman"/>
                <w:w w:val="103"/>
                <w:sz w:val="24"/>
                <w:szCs w:val="24"/>
                <w:lang w:val="en-US" w:eastAsia="zh-CN"/>
              </w:rPr>
              <w:t>3 hours</w:t>
            </w:r>
          </w:p>
        </w:tc>
      </w:tr>
      <w:tr w:rsidR="00326FBE" w:rsidRPr="00326FBE" w14:paraId="69DFAB15" w14:textId="77777777">
        <w:tc>
          <w:tcPr>
            <w:tcW w:w="3085" w:type="dxa"/>
            <w:shd w:val="clear" w:color="auto" w:fill="auto"/>
          </w:tcPr>
          <w:p w14:paraId="2610275B" w14:textId="77777777" w:rsidR="00956EE1" w:rsidRPr="00326FBE" w:rsidRDefault="00A2264C">
            <w:pPr>
              <w:widowControl w:val="0"/>
              <w:tabs>
                <w:tab w:val="left" w:pos="1440"/>
              </w:tabs>
              <w:autoSpaceDE w:val="0"/>
              <w:autoSpaceDN w:val="0"/>
              <w:adjustRightInd w:val="0"/>
              <w:spacing w:before="202" w:after="0" w:line="240" w:lineRule="auto"/>
              <w:jc w:val="center"/>
              <w:rPr>
                <w:rFonts w:ascii="Times New Roman" w:eastAsia="FangSong" w:hAnsi="Times New Roman"/>
                <w:w w:val="103"/>
                <w:sz w:val="24"/>
                <w:szCs w:val="24"/>
                <w:lang w:val="en-US" w:eastAsia="zh-CN"/>
              </w:rPr>
            </w:pPr>
            <w:r w:rsidRPr="00326FBE">
              <w:rPr>
                <w:rFonts w:ascii="Times New Roman" w:eastAsia="FangSong" w:hAnsi="Times New Roman"/>
                <w:w w:val="103"/>
                <w:sz w:val="24"/>
                <w:szCs w:val="24"/>
                <w:lang w:val="ru-RU" w:eastAsia="zh-CN"/>
              </w:rPr>
              <w:t>Lesson 12 You are welcome to join</w:t>
            </w:r>
          </w:p>
        </w:tc>
        <w:tc>
          <w:tcPr>
            <w:tcW w:w="5386" w:type="dxa"/>
            <w:shd w:val="clear" w:color="auto" w:fill="auto"/>
          </w:tcPr>
          <w:p w14:paraId="54C28534" w14:textId="77777777" w:rsidR="00956EE1" w:rsidRPr="00326FBE" w:rsidRDefault="00A2264C">
            <w:pPr>
              <w:widowControl w:val="0"/>
              <w:tabs>
                <w:tab w:val="left" w:pos="1440"/>
              </w:tabs>
              <w:autoSpaceDE w:val="0"/>
              <w:autoSpaceDN w:val="0"/>
              <w:adjustRightInd w:val="0"/>
              <w:spacing w:before="202" w:after="0" w:line="240" w:lineRule="auto"/>
              <w:rPr>
                <w:rFonts w:ascii="Times New Roman" w:eastAsia="FangSong" w:hAnsi="Times New Roman"/>
                <w:w w:val="103"/>
                <w:sz w:val="24"/>
                <w:szCs w:val="24"/>
                <w:lang w:val="en-US" w:eastAsia="zh-CN"/>
              </w:rPr>
            </w:pPr>
            <w:r w:rsidRPr="00326FBE">
              <w:rPr>
                <w:rFonts w:ascii="Times New Roman" w:eastAsia="FangSong" w:hAnsi="Times New Roman"/>
                <w:w w:val="103"/>
                <w:sz w:val="24"/>
                <w:szCs w:val="24"/>
                <w:lang w:val="en-US" w:eastAsia="zh-CN"/>
              </w:rPr>
              <w:t>This lesson mainly teaches the process of how to apply to join a school club, and how to choose the club you want to join.</w:t>
            </w:r>
          </w:p>
        </w:tc>
        <w:tc>
          <w:tcPr>
            <w:tcW w:w="577" w:type="pct"/>
            <w:gridSpan w:val="2"/>
            <w:shd w:val="clear" w:color="auto" w:fill="auto"/>
            <w:vAlign w:val="center"/>
          </w:tcPr>
          <w:p w14:paraId="457D101B" w14:textId="77777777" w:rsidR="00956EE1" w:rsidRPr="00326FBE" w:rsidRDefault="00A2264C">
            <w:pPr>
              <w:widowControl w:val="0"/>
              <w:tabs>
                <w:tab w:val="left" w:pos="1440"/>
              </w:tabs>
              <w:autoSpaceDE w:val="0"/>
              <w:autoSpaceDN w:val="0"/>
              <w:adjustRightInd w:val="0"/>
              <w:spacing w:before="202" w:after="0" w:line="240" w:lineRule="auto"/>
              <w:jc w:val="center"/>
              <w:rPr>
                <w:rFonts w:ascii="Times New Roman" w:eastAsia="FangSong" w:hAnsi="Times New Roman"/>
                <w:w w:val="103"/>
                <w:sz w:val="24"/>
                <w:szCs w:val="24"/>
                <w:lang w:val="en-US" w:eastAsia="zh-CN"/>
              </w:rPr>
            </w:pPr>
            <w:r w:rsidRPr="00326FBE">
              <w:rPr>
                <w:rFonts w:ascii="Times New Roman" w:eastAsia="FangSong" w:hAnsi="Times New Roman"/>
                <w:w w:val="103"/>
                <w:sz w:val="24"/>
                <w:szCs w:val="24"/>
                <w:lang w:val="en-US" w:eastAsia="zh-CN"/>
              </w:rPr>
              <w:t>3 hours</w:t>
            </w:r>
          </w:p>
        </w:tc>
      </w:tr>
      <w:tr w:rsidR="00326FBE" w:rsidRPr="00326FBE" w14:paraId="0336C632" w14:textId="77777777">
        <w:tc>
          <w:tcPr>
            <w:tcW w:w="3085" w:type="dxa"/>
            <w:shd w:val="clear" w:color="auto" w:fill="auto"/>
          </w:tcPr>
          <w:p w14:paraId="44B32536" w14:textId="77777777" w:rsidR="00956EE1" w:rsidRPr="00326FBE" w:rsidRDefault="00A2264C">
            <w:pPr>
              <w:widowControl w:val="0"/>
              <w:tabs>
                <w:tab w:val="left" w:pos="1440"/>
              </w:tabs>
              <w:autoSpaceDE w:val="0"/>
              <w:autoSpaceDN w:val="0"/>
              <w:adjustRightInd w:val="0"/>
              <w:spacing w:before="202" w:after="0" w:line="240" w:lineRule="auto"/>
              <w:jc w:val="center"/>
              <w:rPr>
                <w:rFonts w:ascii="Times New Roman" w:eastAsia="FangSong" w:hAnsi="Times New Roman"/>
                <w:w w:val="103"/>
                <w:sz w:val="24"/>
                <w:szCs w:val="24"/>
                <w:lang w:val="en-US" w:eastAsia="zh-CN"/>
              </w:rPr>
            </w:pPr>
            <w:r w:rsidRPr="00326FBE">
              <w:rPr>
                <w:rFonts w:ascii="Times New Roman" w:eastAsia="FangSong" w:hAnsi="Times New Roman"/>
                <w:w w:val="103"/>
                <w:sz w:val="24"/>
                <w:szCs w:val="24"/>
                <w:lang w:val="ru-RU" w:eastAsia="zh-CN"/>
              </w:rPr>
              <w:t>Lesson 13 It’s my treat today</w:t>
            </w:r>
          </w:p>
        </w:tc>
        <w:tc>
          <w:tcPr>
            <w:tcW w:w="5386" w:type="dxa"/>
            <w:shd w:val="clear" w:color="auto" w:fill="auto"/>
          </w:tcPr>
          <w:p w14:paraId="27A767A1" w14:textId="77777777" w:rsidR="00956EE1" w:rsidRPr="00326FBE" w:rsidRDefault="00A2264C">
            <w:pPr>
              <w:widowControl w:val="0"/>
              <w:tabs>
                <w:tab w:val="left" w:pos="1440"/>
              </w:tabs>
              <w:autoSpaceDE w:val="0"/>
              <w:autoSpaceDN w:val="0"/>
              <w:adjustRightInd w:val="0"/>
              <w:spacing w:before="202" w:after="0" w:line="240" w:lineRule="auto"/>
              <w:rPr>
                <w:rFonts w:ascii="Times New Roman" w:eastAsia="FangSong" w:hAnsi="Times New Roman"/>
                <w:w w:val="103"/>
                <w:sz w:val="24"/>
                <w:szCs w:val="24"/>
                <w:lang w:val="en-US" w:eastAsia="zh-CN"/>
              </w:rPr>
            </w:pPr>
            <w:r w:rsidRPr="00326FBE">
              <w:rPr>
                <w:rFonts w:ascii="Times New Roman" w:eastAsia="FangSong" w:hAnsi="Times New Roman"/>
                <w:w w:val="103"/>
                <w:sz w:val="24"/>
                <w:szCs w:val="24"/>
                <w:lang w:val="en-US" w:eastAsia="zh-CN"/>
              </w:rPr>
              <w:t>This lesson mainly teaches word-level grammar points related to hospitality, as well as the specific location and points for attention of hospitality.</w:t>
            </w:r>
          </w:p>
        </w:tc>
        <w:tc>
          <w:tcPr>
            <w:tcW w:w="577" w:type="pct"/>
            <w:gridSpan w:val="2"/>
            <w:shd w:val="clear" w:color="auto" w:fill="auto"/>
            <w:vAlign w:val="center"/>
          </w:tcPr>
          <w:p w14:paraId="5C3F4B40" w14:textId="77777777" w:rsidR="00956EE1" w:rsidRPr="00326FBE" w:rsidRDefault="00A2264C">
            <w:pPr>
              <w:widowControl w:val="0"/>
              <w:tabs>
                <w:tab w:val="left" w:pos="1440"/>
              </w:tabs>
              <w:autoSpaceDE w:val="0"/>
              <w:autoSpaceDN w:val="0"/>
              <w:adjustRightInd w:val="0"/>
              <w:spacing w:before="202" w:after="0" w:line="240" w:lineRule="auto"/>
              <w:jc w:val="center"/>
              <w:rPr>
                <w:rFonts w:ascii="Times New Roman" w:eastAsia="FangSong" w:hAnsi="Times New Roman"/>
                <w:w w:val="103"/>
                <w:sz w:val="24"/>
                <w:szCs w:val="24"/>
                <w:lang w:val="en-US" w:eastAsia="zh-CN"/>
              </w:rPr>
            </w:pPr>
            <w:r w:rsidRPr="00326FBE">
              <w:rPr>
                <w:rFonts w:ascii="Times New Roman" w:eastAsia="FangSong" w:hAnsi="Times New Roman"/>
                <w:w w:val="103"/>
                <w:sz w:val="24"/>
                <w:szCs w:val="24"/>
                <w:lang w:val="en-US" w:eastAsia="zh-CN"/>
              </w:rPr>
              <w:t>3 hours</w:t>
            </w:r>
          </w:p>
        </w:tc>
      </w:tr>
      <w:tr w:rsidR="00326FBE" w:rsidRPr="00326FBE" w14:paraId="1DFDF8A1" w14:textId="77777777">
        <w:tc>
          <w:tcPr>
            <w:tcW w:w="3085" w:type="dxa"/>
            <w:shd w:val="clear" w:color="auto" w:fill="auto"/>
          </w:tcPr>
          <w:p w14:paraId="675E2DE0" w14:textId="77777777" w:rsidR="00956EE1" w:rsidRPr="00326FBE" w:rsidRDefault="00A2264C">
            <w:pPr>
              <w:widowControl w:val="0"/>
              <w:tabs>
                <w:tab w:val="left" w:pos="1440"/>
              </w:tabs>
              <w:autoSpaceDE w:val="0"/>
              <w:autoSpaceDN w:val="0"/>
              <w:adjustRightInd w:val="0"/>
              <w:spacing w:before="202" w:after="0" w:line="240" w:lineRule="auto"/>
              <w:jc w:val="center"/>
              <w:rPr>
                <w:rFonts w:ascii="Times New Roman" w:eastAsia="FangSong" w:hAnsi="Times New Roman"/>
                <w:w w:val="103"/>
                <w:sz w:val="24"/>
                <w:szCs w:val="24"/>
                <w:lang w:val="en-US" w:eastAsia="zh-CN"/>
              </w:rPr>
            </w:pPr>
            <w:r w:rsidRPr="00326FBE">
              <w:rPr>
                <w:rFonts w:ascii="Times New Roman" w:eastAsia="FangSong" w:hAnsi="Times New Roman"/>
                <w:w w:val="103"/>
                <w:sz w:val="24"/>
                <w:szCs w:val="24"/>
                <w:lang w:val="ru-RU" w:eastAsia="zh-CN"/>
              </w:rPr>
              <w:t>Lesson 14 Do you have takeout?</w:t>
            </w:r>
          </w:p>
        </w:tc>
        <w:tc>
          <w:tcPr>
            <w:tcW w:w="5386" w:type="dxa"/>
            <w:shd w:val="clear" w:color="auto" w:fill="auto"/>
          </w:tcPr>
          <w:p w14:paraId="2312CFAF" w14:textId="77777777" w:rsidR="00956EE1" w:rsidRPr="00326FBE" w:rsidRDefault="00A2264C">
            <w:pPr>
              <w:widowControl w:val="0"/>
              <w:tabs>
                <w:tab w:val="left" w:pos="1440"/>
              </w:tabs>
              <w:autoSpaceDE w:val="0"/>
              <w:autoSpaceDN w:val="0"/>
              <w:adjustRightInd w:val="0"/>
              <w:spacing w:before="202" w:after="0" w:line="240" w:lineRule="auto"/>
              <w:rPr>
                <w:rFonts w:ascii="Times New Roman" w:eastAsia="FangSong" w:hAnsi="Times New Roman"/>
                <w:w w:val="103"/>
                <w:sz w:val="24"/>
                <w:szCs w:val="24"/>
                <w:lang w:val="en-US" w:eastAsia="zh-CN"/>
              </w:rPr>
            </w:pPr>
            <w:r w:rsidRPr="00326FBE">
              <w:rPr>
                <w:rFonts w:ascii="Times New Roman" w:eastAsia="FangSong" w:hAnsi="Times New Roman"/>
                <w:w w:val="103"/>
                <w:sz w:val="24"/>
                <w:szCs w:val="24"/>
                <w:lang w:val="en-US" w:eastAsia="zh-CN"/>
              </w:rPr>
              <w:t>This lesson mainly teaches words and grammar points related to ordering takeout, and learns how to order takeout online.</w:t>
            </w:r>
          </w:p>
        </w:tc>
        <w:tc>
          <w:tcPr>
            <w:tcW w:w="577" w:type="pct"/>
            <w:gridSpan w:val="2"/>
            <w:shd w:val="clear" w:color="auto" w:fill="auto"/>
            <w:vAlign w:val="center"/>
          </w:tcPr>
          <w:p w14:paraId="23B626DF" w14:textId="77777777" w:rsidR="00956EE1" w:rsidRPr="00326FBE" w:rsidRDefault="00A2264C">
            <w:pPr>
              <w:widowControl w:val="0"/>
              <w:tabs>
                <w:tab w:val="left" w:pos="1440"/>
              </w:tabs>
              <w:autoSpaceDE w:val="0"/>
              <w:autoSpaceDN w:val="0"/>
              <w:adjustRightInd w:val="0"/>
              <w:spacing w:before="202" w:after="0" w:line="240" w:lineRule="auto"/>
              <w:jc w:val="center"/>
              <w:rPr>
                <w:rFonts w:ascii="Times New Roman" w:eastAsia="FangSong" w:hAnsi="Times New Roman"/>
                <w:w w:val="103"/>
                <w:sz w:val="24"/>
                <w:szCs w:val="24"/>
                <w:lang w:val="en-US" w:eastAsia="zh-CN"/>
              </w:rPr>
            </w:pPr>
            <w:r w:rsidRPr="00326FBE">
              <w:rPr>
                <w:rFonts w:ascii="Times New Roman" w:eastAsia="FangSong" w:hAnsi="Times New Roman"/>
                <w:w w:val="103"/>
                <w:sz w:val="24"/>
                <w:szCs w:val="24"/>
                <w:lang w:val="en-US" w:eastAsia="zh-CN"/>
              </w:rPr>
              <w:t>3 hours</w:t>
            </w:r>
          </w:p>
        </w:tc>
      </w:tr>
      <w:tr w:rsidR="00326FBE" w:rsidRPr="00326FBE" w14:paraId="7EB0F586" w14:textId="77777777">
        <w:tc>
          <w:tcPr>
            <w:tcW w:w="3085" w:type="dxa"/>
            <w:shd w:val="clear" w:color="auto" w:fill="auto"/>
          </w:tcPr>
          <w:p w14:paraId="3337F422" w14:textId="77777777" w:rsidR="00956EE1" w:rsidRPr="00326FBE" w:rsidRDefault="00A2264C">
            <w:pPr>
              <w:widowControl w:val="0"/>
              <w:tabs>
                <w:tab w:val="left" w:pos="1440"/>
              </w:tabs>
              <w:autoSpaceDE w:val="0"/>
              <w:autoSpaceDN w:val="0"/>
              <w:adjustRightInd w:val="0"/>
              <w:spacing w:before="202" w:after="0" w:line="240" w:lineRule="auto"/>
              <w:jc w:val="center"/>
              <w:rPr>
                <w:rFonts w:ascii="Times New Roman" w:eastAsia="FangSong" w:hAnsi="Times New Roman"/>
                <w:w w:val="103"/>
                <w:sz w:val="24"/>
                <w:szCs w:val="24"/>
                <w:lang w:val="en-US" w:eastAsia="zh-CN"/>
              </w:rPr>
            </w:pPr>
            <w:r w:rsidRPr="00326FBE">
              <w:rPr>
                <w:rFonts w:ascii="Times New Roman" w:eastAsia="FangSong" w:hAnsi="Times New Roman"/>
                <w:w w:val="103"/>
                <w:sz w:val="24"/>
                <w:szCs w:val="24"/>
                <w:lang w:val="ru-RU" w:eastAsia="zh-CN"/>
              </w:rPr>
              <w:t>Lesson 15 I want to return these pants.</w:t>
            </w:r>
          </w:p>
        </w:tc>
        <w:tc>
          <w:tcPr>
            <w:tcW w:w="5386" w:type="dxa"/>
            <w:shd w:val="clear" w:color="auto" w:fill="auto"/>
          </w:tcPr>
          <w:p w14:paraId="049D864F" w14:textId="77777777" w:rsidR="00956EE1" w:rsidRPr="00326FBE" w:rsidRDefault="00A2264C">
            <w:pPr>
              <w:widowControl w:val="0"/>
              <w:tabs>
                <w:tab w:val="left" w:pos="1440"/>
              </w:tabs>
              <w:autoSpaceDE w:val="0"/>
              <w:autoSpaceDN w:val="0"/>
              <w:adjustRightInd w:val="0"/>
              <w:spacing w:before="202" w:after="0" w:line="240" w:lineRule="auto"/>
              <w:rPr>
                <w:rFonts w:ascii="Times New Roman" w:eastAsia="FangSong" w:hAnsi="Times New Roman"/>
                <w:w w:val="103"/>
                <w:sz w:val="24"/>
                <w:szCs w:val="24"/>
                <w:lang w:val="en-US" w:eastAsia="zh-CN"/>
              </w:rPr>
            </w:pPr>
            <w:r w:rsidRPr="00326FBE">
              <w:rPr>
                <w:rFonts w:ascii="Times New Roman" w:eastAsia="FangSong" w:hAnsi="Times New Roman"/>
                <w:w w:val="103"/>
                <w:sz w:val="24"/>
                <w:szCs w:val="24"/>
                <w:lang w:val="en-US" w:eastAsia="zh-CN"/>
              </w:rPr>
              <w:t>This lesson mainly teaches words and grammar points about goods return, and learns how to return goods in shopping malls.</w:t>
            </w:r>
          </w:p>
        </w:tc>
        <w:tc>
          <w:tcPr>
            <w:tcW w:w="577" w:type="pct"/>
            <w:gridSpan w:val="2"/>
            <w:shd w:val="clear" w:color="auto" w:fill="auto"/>
            <w:vAlign w:val="center"/>
          </w:tcPr>
          <w:p w14:paraId="2A3642E4" w14:textId="77777777" w:rsidR="00956EE1" w:rsidRPr="00326FBE" w:rsidRDefault="00A2264C">
            <w:pPr>
              <w:widowControl w:val="0"/>
              <w:tabs>
                <w:tab w:val="left" w:pos="1440"/>
              </w:tabs>
              <w:autoSpaceDE w:val="0"/>
              <w:autoSpaceDN w:val="0"/>
              <w:adjustRightInd w:val="0"/>
              <w:spacing w:before="202" w:after="0" w:line="240" w:lineRule="auto"/>
              <w:jc w:val="center"/>
              <w:rPr>
                <w:rFonts w:ascii="Times New Roman" w:eastAsia="FangSong" w:hAnsi="Times New Roman"/>
                <w:w w:val="103"/>
                <w:sz w:val="24"/>
                <w:szCs w:val="24"/>
                <w:lang w:val="en-US" w:eastAsia="zh-CN"/>
              </w:rPr>
            </w:pPr>
            <w:r w:rsidRPr="00326FBE">
              <w:rPr>
                <w:rFonts w:ascii="Times New Roman" w:eastAsia="FangSong" w:hAnsi="Times New Roman"/>
                <w:w w:val="103"/>
                <w:sz w:val="24"/>
                <w:szCs w:val="24"/>
                <w:lang w:val="en-US" w:eastAsia="zh-CN"/>
              </w:rPr>
              <w:t>3 hours</w:t>
            </w:r>
          </w:p>
        </w:tc>
      </w:tr>
      <w:tr w:rsidR="00326FBE" w:rsidRPr="00326FBE" w14:paraId="4F846249" w14:textId="77777777">
        <w:tc>
          <w:tcPr>
            <w:tcW w:w="3085" w:type="dxa"/>
            <w:shd w:val="clear" w:color="auto" w:fill="auto"/>
          </w:tcPr>
          <w:p w14:paraId="65C80792" w14:textId="77777777" w:rsidR="00956EE1" w:rsidRPr="00326FBE" w:rsidRDefault="00A2264C">
            <w:pPr>
              <w:widowControl w:val="0"/>
              <w:tabs>
                <w:tab w:val="left" w:pos="1440"/>
              </w:tabs>
              <w:autoSpaceDE w:val="0"/>
              <w:autoSpaceDN w:val="0"/>
              <w:adjustRightInd w:val="0"/>
              <w:spacing w:before="202" w:after="0" w:line="240" w:lineRule="auto"/>
              <w:jc w:val="center"/>
              <w:rPr>
                <w:rFonts w:ascii="Times New Roman" w:eastAsia="FangSong" w:hAnsi="Times New Roman"/>
                <w:w w:val="103"/>
                <w:sz w:val="24"/>
                <w:szCs w:val="24"/>
                <w:lang w:val="en-US" w:eastAsia="zh-CN"/>
              </w:rPr>
            </w:pPr>
            <w:r w:rsidRPr="00326FBE">
              <w:rPr>
                <w:rFonts w:ascii="Times New Roman" w:eastAsia="FangSong" w:hAnsi="Times New Roman"/>
                <w:w w:val="103"/>
                <w:sz w:val="24"/>
                <w:szCs w:val="24"/>
                <w:lang w:val="en-US" w:eastAsia="zh-CN"/>
              </w:rPr>
              <w:lastRenderedPageBreak/>
              <w:t>Lesson 16 Revi</w:t>
            </w:r>
            <w:r w:rsidRPr="00326FBE">
              <w:rPr>
                <w:rFonts w:ascii="Times New Roman" w:eastAsia="FangSong" w:hAnsi="Times New Roman" w:hint="eastAsia"/>
                <w:w w:val="103"/>
                <w:sz w:val="24"/>
                <w:szCs w:val="24"/>
                <w:lang w:val="en-US" w:eastAsia="zh-CN"/>
              </w:rPr>
              <w:t>ew</w:t>
            </w:r>
          </w:p>
        </w:tc>
        <w:tc>
          <w:tcPr>
            <w:tcW w:w="5386" w:type="dxa"/>
            <w:shd w:val="clear" w:color="auto" w:fill="auto"/>
          </w:tcPr>
          <w:p w14:paraId="45D7497A" w14:textId="77777777" w:rsidR="00956EE1" w:rsidRPr="00326FBE" w:rsidRDefault="00A2264C">
            <w:pPr>
              <w:widowControl w:val="0"/>
              <w:tabs>
                <w:tab w:val="left" w:pos="1440"/>
              </w:tabs>
              <w:autoSpaceDE w:val="0"/>
              <w:autoSpaceDN w:val="0"/>
              <w:adjustRightInd w:val="0"/>
              <w:spacing w:before="202" w:after="0" w:line="240" w:lineRule="auto"/>
              <w:rPr>
                <w:rFonts w:ascii="Times New Roman" w:eastAsia="FangSong" w:hAnsi="Times New Roman"/>
                <w:w w:val="103"/>
                <w:sz w:val="24"/>
                <w:szCs w:val="24"/>
                <w:lang w:val="en-US" w:eastAsia="zh-CN"/>
              </w:rPr>
            </w:pPr>
            <w:r w:rsidRPr="00326FBE">
              <w:rPr>
                <w:rFonts w:ascii="Times New Roman" w:eastAsia="FangSong" w:hAnsi="Times New Roman"/>
                <w:w w:val="103"/>
                <w:sz w:val="24"/>
                <w:szCs w:val="24"/>
                <w:lang w:val="en-US" w:eastAsia="zh-CN"/>
              </w:rPr>
              <w:t>Review the course content in Lesson 1-15</w:t>
            </w:r>
          </w:p>
        </w:tc>
        <w:tc>
          <w:tcPr>
            <w:tcW w:w="577" w:type="pct"/>
            <w:gridSpan w:val="2"/>
            <w:shd w:val="clear" w:color="auto" w:fill="auto"/>
            <w:vAlign w:val="center"/>
          </w:tcPr>
          <w:p w14:paraId="6F2A9433" w14:textId="77777777" w:rsidR="00956EE1" w:rsidRPr="00326FBE" w:rsidRDefault="00A2264C">
            <w:pPr>
              <w:widowControl w:val="0"/>
              <w:tabs>
                <w:tab w:val="left" w:pos="1440"/>
              </w:tabs>
              <w:autoSpaceDE w:val="0"/>
              <w:autoSpaceDN w:val="0"/>
              <w:adjustRightInd w:val="0"/>
              <w:spacing w:before="202" w:after="0" w:line="240" w:lineRule="auto"/>
              <w:jc w:val="center"/>
              <w:rPr>
                <w:rFonts w:ascii="Times New Roman" w:eastAsia="FangSong" w:hAnsi="Times New Roman"/>
                <w:w w:val="103"/>
                <w:sz w:val="24"/>
                <w:szCs w:val="24"/>
                <w:lang w:val="en-US" w:eastAsia="zh-CN"/>
              </w:rPr>
            </w:pPr>
            <w:r w:rsidRPr="00326FBE">
              <w:rPr>
                <w:rFonts w:ascii="Times New Roman" w:eastAsia="FangSong" w:hAnsi="Times New Roman"/>
                <w:w w:val="103"/>
                <w:sz w:val="24"/>
                <w:szCs w:val="24"/>
                <w:lang w:val="en-US" w:eastAsia="zh-CN"/>
              </w:rPr>
              <w:t>3 hours</w:t>
            </w:r>
          </w:p>
        </w:tc>
      </w:tr>
      <w:tr w:rsidR="00326FBE" w:rsidRPr="00326FBE" w14:paraId="17B502D6" w14:textId="77777777">
        <w:tc>
          <w:tcPr>
            <w:tcW w:w="3085" w:type="dxa"/>
            <w:shd w:val="clear" w:color="auto" w:fill="auto"/>
          </w:tcPr>
          <w:p w14:paraId="24BB6ACE" w14:textId="77777777" w:rsidR="00956EE1" w:rsidRPr="00326FBE" w:rsidRDefault="00A2264C">
            <w:pPr>
              <w:widowControl w:val="0"/>
              <w:tabs>
                <w:tab w:val="left" w:pos="1440"/>
              </w:tabs>
              <w:autoSpaceDE w:val="0"/>
              <w:autoSpaceDN w:val="0"/>
              <w:adjustRightInd w:val="0"/>
              <w:spacing w:before="202" w:after="0" w:line="240" w:lineRule="auto"/>
              <w:jc w:val="center"/>
              <w:rPr>
                <w:rFonts w:ascii="Times New Roman" w:eastAsia="FangSong" w:hAnsi="Times New Roman"/>
                <w:w w:val="103"/>
                <w:sz w:val="24"/>
                <w:szCs w:val="24"/>
                <w:lang w:val="en-US" w:eastAsia="zh-CN"/>
              </w:rPr>
            </w:pPr>
            <w:r w:rsidRPr="00326FBE">
              <w:rPr>
                <w:rFonts w:ascii="Times New Roman" w:eastAsia="FangSong" w:hAnsi="Times New Roman"/>
                <w:w w:val="103"/>
                <w:sz w:val="24"/>
                <w:szCs w:val="24"/>
                <w:lang w:val="ru-RU" w:eastAsia="zh-CN"/>
              </w:rPr>
              <w:t>Lesson 17 Please enjoy your meal.</w:t>
            </w:r>
          </w:p>
        </w:tc>
        <w:tc>
          <w:tcPr>
            <w:tcW w:w="5386" w:type="dxa"/>
            <w:shd w:val="clear" w:color="auto" w:fill="auto"/>
          </w:tcPr>
          <w:p w14:paraId="44FD23F9" w14:textId="77777777" w:rsidR="00956EE1" w:rsidRPr="00326FBE" w:rsidRDefault="00A2264C">
            <w:pPr>
              <w:widowControl w:val="0"/>
              <w:tabs>
                <w:tab w:val="left" w:pos="1440"/>
              </w:tabs>
              <w:autoSpaceDE w:val="0"/>
              <w:autoSpaceDN w:val="0"/>
              <w:adjustRightInd w:val="0"/>
              <w:spacing w:before="202" w:after="0" w:line="240" w:lineRule="auto"/>
              <w:rPr>
                <w:rFonts w:ascii="Times New Roman" w:eastAsia="FangSong" w:hAnsi="Times New Roman"/>
                <w:w w:val="103"/>
                <w:sz w:val="24"/>
                <w:szCs w:val="24"/>
                <w:lang w:val="en-US" w:eastAsia="zh-CN"/>
              </w:rPr>
            </w:pPr>
            <w:r w:rsidRPr="00326FBE">
              <w:rPr>
                <w:rFonts w:ascii="Times New Roman" w:eastAsia="FangSong" w:hAnsi="Times New Roman"/>
                <w:w w:val="103"/>
                <w:sz w:val="24"/>
                <w:szCs w:val="24"/>
                <w:lang w:val="en-US" w:eastAsia="zh-CN"/>
              </w:rPr>
              <w:t>This lesson mainly teaches grammar and words related to communication with waiters in fast food restaurants, and can correctly express their own meaning and ideas.</w:t>
            </w:r>
          </w:p>
        </w:tc>
        <w:tc>
          <w:tcPr>
            <w:tcW w:w="577" w:type="pct"/>
            <w:gridSpan w:val="2"/>
            <w:shd w:val="clear" w:color="auto" w:fill="auto"/>
            <w:vAlign w:val="center"/>
          </w:tcPr>
          <w:p w14:paraId="3E59D7B5" w14:textId="77777777" w:rsidR="00956EE1" w:rsidRPr="00326FBE" w:rsidRDefault="00A2264C">
            <w:pPr>
              <w:widowControl w:val="0"/>
              <w:tabs>
                <w:tab w:val="left" w:pos="1440"/>
              </w:tabs>
              <w:autoSpaceDE w:val="0"/>
              <w:autoSpaceDN w:val="0"/>
              <w:adjustRightInd w:val="0"/>
              <w:spacing w:before="202" w:after="0" w:line="240" w:lineRule="auto"/>
              <w:jc w:val="center"/>
              <w:rPr>
                <w:rFonts w:ascii="Times New Roman" w:eastAsia="FangSong" w:hAnsi="Times New Roman"/>
                <w:w w:val="103"/>
                <w:sz w:val="24"/>
                <w:szCs w:val="24"/>
                <w:lang w:val="en-US" w:eastAsia="zh-CN"/>
              </w:rPr>
            </w:pPr>
            <w:r w:rsidRPr="00326FBE">
              <w:rPr>
                <w:rFonts w:ascii="Times New Roman" w:eastAsia="FangSong" w:hAnsi="Times New Roman"/>
                <w:w w:val="103"/>
                <w:sz w:val="24"/>
                <w:szCs w:val="24"/>
                <w:lang w:val="en-US" w:eastAsia="zh-CN"/>
              </w:rPr>
              <w:t>3 hours</w:t>
            </w:r>
          </w:p>
        </w:tc>
      </w:tr>
      <w:tr w:rsidR="00326FBE" w:rsidRPr="00326FBE" w14:paraId="528BE457" w14:textId="77777777">
        <w:tc>
          <w:tcPr>
            <w:tcW w:w="3085" w:type="dxa"/>
            <w:shd w:val="clear" w:color="auto" w:fill="auto"/>
          </w:tcPr>
          <w:p w14:paraId="163A9B8B" w14:textId="77777777" w:rsidR="00956EE1" w:rsidRPr="00326FBE" w:rsidRDefault="00A2264C">
            <w:pPr>
              <w:widowControl w:val="0"/>
              <w:tabs>
                <w:tab w:val="left" w:pos="1440"/>
              </w:tabs>
              <w:autoSpaceDE w:val="0"/>
              <w:autoSpaceDN w:val="0"/>
              <w:adjustRightInd w:val="0"/>
              <w:spacing w:before="202" w:after="0" w:line="240" w:lineRule="auto"/>
              <w:jc w:val="center"/>
              <w:rPr>
                <w:rFonts w:ascii="Times New Roman" w:eastAsia="FangSong" w:hAnsi="Times New Roman"/>
                <w:w w:val="103"/>
                <w:sz w:val="24"/>
                <w:szCs w:val="24"/>
                <w:lang w:val="en-US" w:eastAsia="zh-CN"/>
              </w:rPr>
            </w:pPr>
            <w:r w:rsidRPr="00326FBE">
              <w:rPr>
                <w:rFonts w:ascii="Times New Roman" w:eastAsia="FangSong" w:hAnsi="Times New Roman"/>
                <w:w w:val="103"/>
                <w:sz w:val="24"/>
                <w:szCs w:val="24"/>
                <w:lang w:val="en-US" w:eastAsia="zh-CN"/>
              </w:rPr>
              <w:t>Lesson 18 I want to rent a house.</w:t>
            </w:r>
          </w:p>
        </w:tc>
        <w:tc>
          <w:tcPr>
            <w:tcW w:w="5386" w:type="dxa"/>
            <w:shd w:val="clear" w:color="auto" w:fill="auto"/>
          </w:tcPr>
          <w:p w14:paraId="616DE821" w14:textId="77777777" w:rsidR="00956EE1" w:rsidRPr="00326FBE" w:rsidRDefault="00A2264C">
            <w:pPr>
              <w:widowControl w:val="0"/>
              <w:tabs>
                <w:tab w:val="left" w:pos="1440"/>
              </w:tabs>
              <w:autoSpaceDE w:val="0"/>
              <w:autoSpaceDN w:val="0"/>
              <w:adjustRightInd w:val="0"/>
              <w:spacing w:before="202" w:after="0" w:line="240" w:lineRule="auto"/>
              <w:rPr>
                <w:rFonts w:ascii="Times New Roman" w:eastAsia="FangSong" w:hAnsi="Times New Roman"/>
                <w:w w:val="103"/>
                <w:sz w:val="24"/>
                <w:szCs w:val="24"/>
                <w:lang w:val="en-US" w:eastAsia="zh-CN"/>
              </w:rPr>
            </w:pPr>
            <w:r w:rsidRPr="00326FBE">
              <w:rPr>
                <w:rFonts w:ascii="Times New Roman" w:eastAsia="FangSong" w:hAnsi="Times New Roman"/>
                <w:w w:val="103"/>
                <w:sz w:val="24"/>
                <w:szCs w:val="24"/>
                <w:lang w:val="en-US" w:eastAsia="zh-CN"/>
              </w:rPr>
              <w:t>This lesson mainly introduces the grammar and words about renting a house, and learns how to find and rent a suitable house.</w:t>
            </w:r>
          </w:p>
        </w:tc>
        <w:tc>
          <w:tcPr>
            <w:tcW w:w="577" w:type="pct"/>
            <w:gridSpan w:val="2"/>
            <w:shd w:val="clear" w:color="auto" w:fill="auto"/>
            <w:vAlign w:val="center"/>
          </w:tcPr>
          <w:p w14:paraId="506F2283" w14:textId="77777777" w:rsidR="00956EE1" w:rsidRPr="00326FBE" w:rsidRDefault="00A2264C">
            <w:pPr>
              <w:widowControl w:val="0"/>
              <w:tabs>
                <w:tab w:val="left" w:pos="1440"/>
              </w:tabs>
              <w:autoSpaceDE w:val="0"/>
              <w:autoSpaceDN w:val="0"/>
              <w:adjustRightInd w:val="0"/>
              <w:spacing w:before="202" w:after="0" w:line="240" w:lineRule="auto"/>
              <w:jc w:val="center"/>
              <w:rPr>
                <w:rFonts w:ascii="Times New Roman" w:eastAsia="FangSong" w:hAnsi="Times New Roman"/>
                <w:w w:val="103"/>
                <w:sz w:val="24"/>
                <w:szCs w:val="24"/>
                <w:lang w:val="en-US" w:eastAsia="zh-CN"/>
              </w:rPr>
            </w:pPr>
            <w:r w:rsidRPr="00326FBE">
              <w:rPr>
                <w:rFonts w:ascii="Times New Roman" w:eastAsia="FangSong" w:hAnsi="Times New Roman"/>
                <w:w w:val="103"/>
                <w:sz w:val="24"/>
                <w:szCs w:val="24"/>
                <w:lang w:val="en-US" w:eastAsia="zh-CN"/>
              </w:rPr>
              <w:t>3 hours</w:t>
            </w:r>
          </w:p>
        </w:tc>
      </w:tr>
      <w:tr w:rsidR="00326FBE" w:rsidRPr="00326FBE" w14:paraId="23243A02" w14:textId="77777777">
        <w:tc>
          <w:tcPr>
            <w:tcW w:w="3085" w:type="dxa"/>
            <w:shd w:val="clear" w:color="auto" w:fill="auto"/>
          </w:tcPr>
          <w:p w14:paraId="5BC3B4E5" w14:textId="77777777" w:rsidR="00956EE1" w:rsidRPr="00326FBE" w:rsidRDefault="00A2264C">
            <w:pPr>
              <w:widowControl w:val="0"/>
              <w:tabs>
                <w:tab w:val="left" w:pos="1440"/>
              </w:tabs>
              <w:autoSpaceDE w:val="0"/>
              <w:autoSpaceDN w:val="0"/>
              <w:adjustRightInd w:val="0"/>
              <w:spacing w:before="202" w:after="0" w:line="240" w:lineRule="auto"/>
              <w:jc w:val="center"/>
              <w:rPr>
                <w:rFonts w:ascii="Times New Roman" w:eastAsia="FangSong" w:hAnsi="Times New Roman"/>
                <w:w w:val="103"/>
                <w:sz w:val="24"/>
                <w:szCs w:val="24"/>
                <w:lang w:val="en-US" w:eastAsia="zh-CN"/>
              </w:rPr>
            </w:pPr>
            <w:r w:rsidRPr="00326FBE">
              <w:rPr>
                <w:rFonts w:ascii="Times New Roman" w:eastAsia="FangSong" w:hAnsi="Times New Roman"/>
                <w:w w:val="103"/>
                <w:sz w:val="24"/>
                <w:szCs w:val="24"/>
                <w:lang w:val="en-US" w:eastAsia="zh-CN"/>
              </w:rPr>
              <w:t>Lesson 19 Rent an apartment with a person of the opposite gender</w:t>
            </w:r>
          </w:p>
        </w:tc>
        <w:tc>
          <w:tcPr>
            <w:tcW w:w="5386" w:type="dxa"/>
            <w:shd w:val="clear" w:color="auto" w:fill="auto"/>
          </w:tcPr>
          <w:p w14:paraId="7DFFA67B" w14:textId="77777777" w:rsidR="00956EE1" w:rsidRPr="00326FBE" w:rsidRDefault="00A2264C">
            <w:pPr>
              <w:widowControl w:val="0"/>
              <w:tabs>
                <w:tab w:val="left" w:pos="1440"/>
              </w:tabs>
              <w:autoSpaceDE w:val="0"/>
              <w:autoSpaceDN w:val="0"/>
              <w:adjustRightInd w:val="0"/>
              <w:spacing w:before="202" w:after="0" w:line="240" w:lineRule="auto"/>
              <w:rPr>
                <w:rFonts w:ascii="Times New Roman" w:eastAsia="FangSong" w:hAnsi="Times New Roman"/>
                <w:w w:val="103"/>
                <w:sz w:val="24"/>
                <w:szCs w:val="24"/>
                <w:lang w:val="en-US" w:eastAsia="zh-CN"/>
              </w:rPr>
            </w:pPr>
            <w:r w:rsidRPr="00326FBE">
              <w:rPr>
                <w:rFonts w:ascii="Times New Roman" w:eastAsia="FangSong" w:hAnsi="Times New Roman"/>
                <w:w w:val="103"/>
                <w:sz w:val="24"/>
                <w:szCs w:val="24"/>
                <w:lang w:val="en-US" w:eastAsia="zh-CN"/>
              </w:rPr>
              <w:t>This lesson mainly teaches grammar and words related to sharing with people, and learns how to find sharing people.</w:t>
            </w:r>
          </w:p>
        </w:tc>
        <w:tc>
          <w:tcPr>
            <w:tcW w:w="577" w:type="pct"/>
            <w:gridSpan w:val="2"/>
            <w:shd w:val="clear" w:color="auto" w:fill="auto"/>
            <w:vAlign w:val="center"/>
          </w:tcPr>
          <w:p w14:paraId="53A2AF19" w14:textId="77777777" w:rsidR="00956EE1" w:rsidRPr="00326FBE" w:rsidRDefault="00A2264C">
            <w:pPr>
              <w:widowControl w:val="0"/>
              <w:tabs>
                <w:tab w:val="left" w:pos="1440"/>
              </w:tabs>
              <w:autoSpaceDE w:val="0"/>
              <w:autoSpaceDN w:val="0"/>
              <w:adjustRightInd w:val="0"/>
              <w:spacing w:before="202" w:after="0" w:line="240" w:lineRule="auto"/>
              <w:jc w:val="center"/>
              <w:rPr>
                <w:rFonts w:ascii="Times New Roman" w:eastAsia="FangSong" w:hAnsi="Times New Roman"/>
                <w:w w:val="103"/>
                <w:sz w:val="24"/>
                <w:szCs w:val="24"/>
                <w:lang w:val="en-US" w:eastAsia="zh-CN"/>
              </w:rPr>
            </w:pPr>
            <w:r w:rsidRPr="00326FBE">
              <w:rPr>
                <w:rFonts w:ascii="Times New Roman" w:eastAsia="FangSong" w:hAnsi="Times New Roman"/>
                <w:w w:val="103"/>
                <w:sz w:val="24"/>
                <w:szCs w:val="24"/>
                <w:lang w:val="en-US" w:eastAsia="zh-CN"/>
              </w:rPr>
              <w:t>3 hours</w:t>
            </w:r>
          </w:p>
        </w:tc>
      </w:tr>
      <w:tr w:rsidR="00326FBE" w:rsidRPr="00326FBE" w14:paraId="502647BD" w14:textId="77777777">
        <w:tc>
          <w:tcPr>
            <w:tcW w:w="3085" w:type="dxa"/>
            <w:shd w:val="clear" w:color="auto" w:fill="auto"/>
          </w:tcPr>
          <w:p w14:paraId="3FD23618" w14:textId="77777777" w:rsidR="00956EE1" w:rsidRPr="00326FBE" w:rsidRDefault="00A2264C">
            <w:pPr>
              <w:widowControl w:val="0"/>
              <w:tabs>
                <w:tab w:val="left" w:pos="1440"/>
              </w:tabs>
              <w:autoSpaceDE w:val="0"/>
              <w:autoSpaceDN w:val="0"/>
              <w:adjustRightInd w:val="0"/>
              <w:spacing w:before="202" w:after="0" w:line="240" w:lineRule="auto"/>
              <w:jc w:val="center"/>
              <w:rPr>
                <w:rFonts w:ascii="Times New Roman" w:eastAsia="FangSong" w:hAnsi="Times New Roman"/>
                <w:w w:val="103"/>
                <w:sz w:val="24"/>
                <w:szCs w:val="24"/>
                <w:lang w:val="en-US" w:eastAsia="zh-CN"/>
              </w:rPr>
            </w:pPr>
            <w:r w:rsidRPr="00326FBE">
              <w:rPr>
                <w:rFonts w:ascii="Times New Roman" w:eastAsia="FangSong" w:hAnsi="Times New Roman"/>
                <w:w w:val="103"/>
                <w:sz w:val="24"/>
                <w:szCs w:val="24"/>
                <w:lang w:val="en-US" w:eastAsia="zh-CN"/>
              </w:rPr>
              <w:t>Lesson 20 What’s to be done?</w:t>
            </w:r>
          </w:p>
        </w:tc>
        <w:tc>
          <w:tcPr>
            <w:tcW w:w="5386" w:type="dxa"/>
            <w:shd w:val="clear" w:color="auto" w:fill="auto"/>
          </w:tcPr>
          <w:p w14:paraId="7E72089D" w14:textId="77777777" w:rsidR="00956EE1" w:rsidRPr="00326FBE" w:rsidRDefault="00A2264C">
            <w:pPr>
              <w:widowControl w:val="0"/>
              <w:tabs>
                <w:tab w:val="left" w:pos="1440"/>
              </w:tabs>
              <w:autoSpaceDE w:val="0"/>
              <w:autoSpaceDN w:val="0"/>
              <w:adjustRightInd w:val="0"/>
              <w:spacing w:before="202" w:after="0" w:line="240" w:lineRule="auto"/>
              <w:rPr>
                <w:rFonts w:ascii="Times New Roman" w:eastAsia="FangSong" w:hAnsi="Times New Roman"/>
                <w:w w:val="103"/>
                <w:sz w:val="24"/>
                <w:szCs w:val="24"/>
                <w:lang w:val="en-US" w:eastAsia="zh-CN"/>
              </w:rPr>
            </w:pPr>
            <w:r w:rsidRPr="00326FBE">
              <w:rPr>
                <w:rFonts w:ascii="Times New Roman" w:eastAsia="FangSong" w:hAnsi="Times New Roman"/>
                <w:w w:val="103"/>
                <w:sz w:val="24"/>
                <w:szCs w:val="24"/>
                <w:lang w:val="en-US" w:eastAsia="zh-CN"/>
              </w:rPr>
              <w:t>This lesson mainly teaches the planned grammar and words after graduation, so that students can have a clear understanding of their future life choices.</w:t>
            </w:r>
          </w:p>
        </w:tc>
        <w:tc>
          <w:tcPr>
            <w:tcW w:w="577" w:type="pct"/>
            <w:gridSpan w:val="2"/>
            <w:shd w:val="clear" w:color="auto" w:fill="auto"/>
            <w:vAlign w:val="center"/>
          </w:tcPr>
          <w:p w14:paraId="77C15D54" w14:textId="77777777" w:rsidR="00956EE1" w:rsidRPr="00326FBE" w:rsidRDefault="00A2264C">
            <w:pPr>
              <w:widowControl w:val="0"/>
              <w:tabs>
                <w:tab w:val="left" w:pos="1440"/>
              </w:tabs>
              <w:autoSpaceDE w:val="0"/>
              <w:autoSpaceDN w:val="0"/>
              <w:adjustRightInd w:val="0"/>
              <w:spacing w:before="202" w:after="0" w:line="240" w:lineRule="auto"/>
              <w:jc w:val="center"/>
              <w:rPr>
                <w:rFonts w:ascii="Times New Roman" w:eastAsia="FangSong" w:hAnsi="Times New Roman"/>
                <w:w w:val="103"/>
                <w:sz w:val="24"/>
                <w:szCs w:val="24"/>
                <w:lang w:val="en-US" w:eastAsia="zh-CN"/>
              </w:rPr>
            </w:pPr>
            <w:r w:rsidRPr="00326FBE">
              <w:rPr>
                <w:rFonts w:ascii="Times New Roman" w:eastAsia="FangSong" w:hAnsi="Times New Roman"/>
                <w:w w:val="103"/>
                <w:sz w:val="24"/>
                <w:szCs w:val="24"/>
                <w:lang w:val="en-US" w:eastAsia="zh-CN"/>
              </w:rPr>
              <w:t>3 hours</w:t>
            </w:r>
          </w:p>
        </w:tc>
      </w:tr>
      <w:tr w:rsidR="00326FBE" w:rsidRPr="00326FBE" w14:paraId="4D6A960A" w14:textId="77777777">
        <w:tc>
          <w:tcPr>
            <w:tcW w:w="3085" w:type="dxa"/>
            <w:shd w:val="clear" w:color="auto" w:fill="auto"/>
          </w:tcPr>
          <w:p w14:paraId="679B10F9" w14:textId="77777777" w:rsidR="00956EE1" w:rsidRPr="00326FBE" w:rsidRDefault="00A2264C">
            <w:pPr>
              <w:widowControl w:val="0"/>
              <w:tabs>
                <w:tab w:val="left" w:pos="1440"/>
              </w:tabs>
              <w:autoSpaceDE w:val="0"/>
              <w:autoSpaceDN w:val="0"/>
              <w:adjustRightInd w:val="0"/>
              <w:spacing w:before="202" w:after="0" w:line="240" w:lineRule="auto"/>
              <w:jc w:val="center"/>
              <w:rPr>
                <w:rFonts w:ascii="Times New Roman" w:eastAsia="FangSong" w:hAnsi="Times New Roman"/>
                <w:w w:val="103"/>
                <w:sz w:val="24"/>
                <w:szCs w:val="24"/>
                <w:lang w:val="en-US" w:eastAsia="zh-CN"/>
              </w:rPr>
            </w:pPr>
            <w:r w:rsidRPr="00326FBE">
              <w:rPr>
                <w:rFonts w:ascii="Times New Roman" w:eastAsia="FangSong" w:hAnsi="Times New Roman"/>
                <w:w w:val="103"/>
                <w:sz w:val="24"/>
                <w:szCs w:val="24"/>
                <w:lang w:val="en-US" w:eastAsia="zh-CN"/>
              </w:rPr>
              <w:t>Lesson 21 There is such a good thing in the world.</w:t>
            </w:r>
          </w:p>
        </w:tc>
        <w:tc>
          <w:tcPr>
            <w:tcW w:w="5386" w:type="dxa"/>
            <w:shd w:val="clear" w:color="auto" w:fill="auto"/>
          </w:tcPr>
          <w:p w14:paraId="42E70F34" w14:textId="77777777" w:rsidR="00956EE1" w:rsidRPr="00326FBE" w:rsidRDefault="00A2264C">
            <w:pPr>
              <w:widowControl w:val="0"/>
              <w:tabs>
                <w:tab w:val="left" w:pos="1440"/>
              </w:tabs>
              <w:autoSpaceDE w:val="0"/>
              <w:autoSpaceDN w:val="0"/>
              <w:adjustRightInd w:val="0"/>
              <w:spacing w:before="202" w:after="0" w:line="240" w:lineRule="auto"/>
              <w:rPr>
                <w:rFonts w:ascii="Times New Roman" w:eastAsia="FangSong" w:hAnsi="Times New Roman"/>
                <w:w w:val="103"/>
                <w:sz w:val="24"/>
                <w:szCs w:val="24"/>
                <w:lang w:val="en-US" w:eastAsia="zh-CN"/>
              </w:rPr>
            </w:pPr>
            <w:r w:rsidRPr="00326FBE">
              <w:rPr>
                <w:rFonts w:ascii="Times New Roman" w:eastAsia="FangSong" w:hAnsi="Times New Roman"/>
                <w:w w:val="103"/>
                <w:sz w:val="24"/>
                <w:szCs w:val="24"/>
                <w:lang w:val="en-US" w:eastAsia="zh-CN"/>
              </w:rPr>
              <w:t>This lesson mainly teaches the matters needing attention when looking for a job, so that students can avoid being cheated when looking for a job.</w:t>
            </w:r>
          </w:p>
        </w:tc>
        <w:tc>
          <w:tcPr>
            <w:tcW w:w="577" w:type="pct"/>
            <w:gridSpan w:val="2"/>
            <w:shd w:val="clear" w:color="auto" w:fill="auto"/>
            <w:vAlign w:val="center"/>
          </w:tcPr>
          <w:p w14:paraId="353F0333" w14:textId="77777777" w:rsidR="00956EE1" w:rsidRPr="00326FBE" w:rsidRDefault="00A2264C">
            <w:pPr>
              <w:widowControl w:val="0"/>
              <w:tabs>
                <w:tab w:val="left" w:pos="1440"/>
              </w:tabs>
              <w:autoSpaceDE w:val="0"/>
              <w:autoSpaceDN w:val="0"/>
              <w:adjustRightInd w:val="0"/>
              <w:spacing w:before="202" w:after="0" w:line="240" w:lineRule="auto"/>
              <w:jc w:val="center"/>
              <w:rPr>
                <w:rFonts w:ascii="Times New Roman" w:eastAsia="FangSong" w:hAnsi="Times New Roman"/>
                <w:w w:val="103"/>
                <w:sz w:val="24"/>
                <w:szCs w:val="24"/>
                <w:lang w:val="en-US" w:eastAsia="zh-CN"/>
              </w:rPr>
            </w:pPr>
            <w:r w:rsidRPr="00326FBE">
              <w:rPr>
                <w:rFonts w:ascii="Times New Roman" w:eastAsia="FangSong" w:hAnsi="Times New Roman"/>
                <w:w w:val="103"/>
                <w:sz w:val="24"/>
                <w:szCs w:val="24"/>
                <w:lang w:val="en-US" w:eastAsia="zh-CN"/>
              </w:rPr>
              <w:t>3 hours</w:t>
            </w:r>
          </w:p>
        </w:tc>
      </w:tr>
      <w:tr w:rsidR="00326FBE" w:rsidRPr="00326FBE" w14:paraId="1CD8A4D7" w14:textId="77777777">
        <w:tc>
          <w:tcPr>
            <w:tcW w:w="3085" w:type="dxa"/>
            <w:shd w:val="clear" w:color="auto" w:fill="auto"/>
          </w:tcPr>
          <w:p w14:paraId="0D0AE7A9" w14:textId="77777777" w:rsidR="00956EE1" w:rsidRPr="00326FBE" w:rsidRDefault="00A2264C">
            <w:pPr>
              <w:widowControl w:val="0"/>
              <w:tabs>
                <w:tab w:val="left" w:pos="1440"/>
              </w:tabs>
              <w:autoSpaceDE w:val="0"/>
              <w:autoSpaceDN w:val="0"/>
              <w:adjustRightInd w:val="0"/>
              <w:spacing w:before="202" w:after="0" w:line="240" w:lineRule="auto"/>
              <w:jc w:val="center"/>
              <w:rPr>
                <w:rFonts w:ascii="Times New Roman" w:eastAsia="FangSong" w:hAnsi="Times New Roman"/>
                <w:w w:val="103"/>
                <w:sz w:val="24"/>
                <w:szCs w:val="24"/>
                <w:lang w:val="en-US" w:eastAsia="zh-CN"/>
              </w:rPr>
            </w:pPr>
            <w:r w:rsidRPr="00326FBE">
              <w:rPr>
                <w:rFonts w:ascii="Times New Roman" w:eastAsia="FangSong" w:hAnsi="Times New Roman"/>
                <w:w w:val="103"/>
                <w:sz w:val="24"/>
                <w:szCs w:val="24"/>
                <w:lang w:val="en-US" w:eastAsia="zh-CN"/>
              </w:rPr>
              <w:t>Lesson 22 How do you study?</w:t>
            </w:r>
          </w:p>
        </w:tc>
        <w:tc>
          <w:tcPr>
            <w:tcW w:w="5386" w:type="dxa"/>
            <w:shd w:val="clear" w:color="auto" w:fill="auto"/>
          </w:tcPr>
          <w:p w14:paraId="7665F2B1" w14:textId="77777777" w:rsidR="00956EE1" w:rsidRPr="00326FBE" w:rsidRDefault="00A2264C">
            <w:pPr>
              <w:widowControl w:val="0"/>
              <w:tabs>
                <w:tab w:val="left" w:pos="1440"/>
              </w:tabs>
              <w:autoSpaceDE w:val="0"/>
              <w:autoSpaceDN w:val="0"/>
              <w:adjustRightInd w:val="0"/>
              <w:spacing w:before="202" w:after="0" w:line="240" w:lineRule="auto"/>
              <w:rPr>
                <w:rFonts w:ascii="Times New Roman" w:eastAsia="FangSong" w:hAnsi="Times New Roman"/>
                <w:w w:val="103"/>
                <w:sz w:val="24"/>
                <w:szCs w:val="24"/>
                <w:lang w:val="en-US" w:eastAsia="zh-CN"/>
              </w:rPr>
            </w:pPr>
            <w:r w:rsidRPr="00326FBE">
              <w:rPr>
                <w:rFonts w:ascii="Times New Roman" w:eastAsia="FangSong" w:hAnsi="Times New Roman"/>
                <w:w w:val="103"/>
                <w:sz w:val="24"/>
                <w:szCs w:val="24"/>
                <w:lang w:val="en-US" w:eastAsia="zh-CN"/>
              </w:rPr>
              <w:t>This lesson mainly teaches grammar and vocabulary related to learning methods, and explores our own learning methods.</w:t>
            </w:r>
          </w:p>
        </w:tc>
        <w:tc>
          <w:tcPr>
            <w:tcW w:w="577" w:type="pct"/>
            <w:gridSpan w:val="2"/>
            <w:shd w:val="clear" w:color="auto" w:fill="auto"/>
            <w:vAlign w:val="center"/>
          </w:tcPr>
          <w:p w14:paraId="401C6843" w14:textId="77777777" w:rsidR="00956EE1" w:rsidRPr="00326FBE" w:rsidRDefault="00A2264C">
            <w:pPr>
              <w:widowControl w:val="0"/>
              <w:tabs>
                <w:tab w:val="left" w:pos="1440"/>
              </w:tabs>
              <w:autoSpaceDE w:val="0"/>
              <w:autoSpaceDN w:val="0"/>
              <w:adjustRightInd w:val="0"/>
              <w:spacing w:before="202" w:after="0" w:line="240" w:lineRule="auto"/>
              <w:jc w:val="center"/>
              <w:rPr>
                <w:rFonts w:ascii="Times New Roman" w:eastAsia="FangSong" w:hAnsi="Times New Roman"/>
                <w:w w:val="103"/>
                <w:sz w:val="24"/>
                <w:szCs w:val="24"/>
                <w:lang w:val="en-US" w:eastAsia="zh-CN"/>
              </w:rPr>
            </w:pPr>
            <w:r w:rsidRPr="00326FBE">
              <w:rPr>
                <w:rFonts w:ascii="Times New Roman" w:eastAsia="FangSong" w:hAnsi="Times New Roman"/>
                <w:w w:val="103"/>
                <w:sz w:val="24"/>
                <w:szCs w:val="24"/>
                <w:lang w:val="en-US" w:eastAsia="zh-CN"/>
              </w:rPr>
              <w:t>3 hours</w:t>
            </w:r>
          </w:p>
        </w:tc>
      </w:tr>
      <w:tr w:rsidR="00326FBE" w:rsidRPr="00326FBE" w14:paraId="3DACF017" w14:textId="77777777">
        <w:tc>
          <w:tcPr>
            <w:tcW w:w="3085" w:type="dxa"/>
            <w:shd w:val="clear" w:color="auto" w:fill="auto"/>
          </w:tcPr>
          <w:p w14:paraId="3E387F0F" w14:textId="77777777" w:rsidR="00956EE1" w:rsidRPr="00326FBE" w:rsidRDefault="00A2264C">
            <w:pPr>
              <w:widowControl w:val="0"/>
              <w:tabs>
                <w:tab w:val="left" w:pos="1440"/>
              </w:tabs>
              <w:autoSpaceDE w:val="0"/>
              <w:autoSpaceDN w:val="0"/>
              <w:adjustRightInd w:val="0"/>
              <w:spacing w:before="202" w:after="0" w:line="240" w:lineRule="auto"/>
              <w:jc w:val="center"/>
              <w:rPr>
                <w:rFonts w:ascii="Times New Roman" w:eastAsia="FangSong" w:hAnsi="Times New Roman"/>
                <w:w w:val="103"/>
                <w:sz w:val="24"/>
                <w:szCs w:val="24"/>
                <w:lang w:val="en-US" w:eastAsia="zh-CN"/>
              </w:rPr>
            </w:pPr>
            <w:r w:rsidRPr="00326FBE">
              <w:rPr>
                <w:rFonts w:ascii="Times New Roman" w:eastAsia="FangSong" w:hAnsi="Times New Roman"/>
                <w:w w:val="103"/>
                <w:sz w:val="24"/>
                <w:szCs w:val="24"/>
                <w:lang w:val="en-US" w:eastAsia="zh-CN"/>
              </w:rPr>
              <w:t>Lesson 23 I like exams.</w:t>
            </w:r>
          </w:p>
        </w:tc>
        <w:tc>
          <w:tcPr>
            <w:tcW w:w="5386" w:type="dxa"/>
            <w:shd w:val="clear" w:color="auto" w:fill="auto"/>
          </w:tcPr>
          <w:p w14:paraId="186F29B5" w14:textId="77777777" w:rsidR="00956EE1" w:rsidRPr="00326FBE" w:rsidRDefault="00A2264C">
            <w:pPr>
              <w:widowControl w:val="0"/>
              <w:tabs>
                <w:tab w:val="left" w:pos="1440"/>
              </w:tabs>
              <w:autoSpaceDE w:val="0"/>
              <w:autoSpaceDN w:val="0"/>
              <w:adjustRightInd w:val="0"/>
              <w:spacing w:before="202" w:after="0" w:line="240" w:lineRule="auto"/>
              <w:rPr>
                <w:rFonts w:ascii="Times New Roman" w:eastAsia="FangSong" w:hAnsi="Times New Roman"/>
                <w:w w:val="103"/>
                <w:sz w:val="24"/>
                <w:szCs w:val="24"/>
                <w:lang w:val="en-US" w:eastAsia="zh-CN"/>
              </w:rPr>
            </w:pPr>
            <w:r w:rsidRPr="00326FBE">
              <w:rPr>
                <w:rFonts w:ascii="Times New Roman" w:eastAsia="FangSong" w:hAnsi="Times New Roman"/>
                <w:w w:val="103"/>
                <w:sz w:val="24"/>
                <w:szCs w:val="24"/>
                <w:lang w:val="en-US" w:eastAsia="zh-CN"/>
              </w:rPr>
              <w:t>This lesson mainly teaches grammar points and words about exams, so that students can use relevant sentence patterns correctly in communication.</w:t>
            </w:r>
          </w:p>
        </w:tc>
        <w:tc>
          <w:tcPr>
            <w:tcW w:w="577" w:type="pct"/>
            <w:gridSpan w:val="2"/>
            <w:shd w:val="clear" w:color="auto" w:fill="auto"/>
            <w:vAlign w:val="center"/>
          </w:tcPr>
          <w:p w14:paraId="7B9FD4A0" w14:textId="77777777" w:rsidR="00956EE1" w:rsidRPr="00326FBE" w:rsidRDefault="00A2264C">
            <w:pPr>
              <w:widowControl w:val="0"/>
              <w:tabs>
                <w:tab w:val="left" w:pos="1440"/>
              </w:tabs>
              <w:autoSpaceDE w:val="0"/>
              <w:autoSpaceDN w:val="0"/>
              <w:adjustRightInd w:val="0"/>
              <w:spacing w:before="202" w:after="0" w:line="240" w:lineRule="auto"/>
              <w:jc w:val="center"/>
              <w:rPr>
                <w:rFonts w:ascii="Times New Roman" w:eastAsia="FangSong" w:hAnsi="Times New Roman"/>
                <w:w w:val="103"/>
                <w:sz w:val="24"/>
                <w:szCs w:val="24"/>
                <w:lang w:val="en-US" w:eastAsia="zh-CN"/>
              </w:rPr>
            </w:pPr>
            <w:r w:rsidRPr="00326FBE">
              <w:rPr>
                <w:rFonts w:ascii="Times New Roman" w:eastAsia="FangSong" w:hAnsi="Times New Roman"/>
                <w:w w:val="103"/>
                <w:sz w:val="24"/>
                <w:szCs w:val="24"/>
                <w:lang w:val="en-US" w:eastAsia="zh-CN"/>
              </w:rPr>
              <w:t>3 hours</w:t>
            </w:r>
          </w:p>
        </w:tc>
      </w:tr>
      <w:tr w:rsidR="00326FBE" w:rsidRPr="00326FBE" w14:paraId="01503560" w14:textId="77777777">
        <w:tc>
          <w:tcPr>
            <w:tcW w:w="3085" w:type="dxa"/>
            <w:shd w:val="clear" w:color="auto" w:fill="auto"/>
          </w:tcPr>
          <w:p w14:paraId="2E8386D6" w14:textId="77777777" w:rsidR="00956EE1" w:rsidRPr="00326FBE" w:rsidRDefault="00A2264C">
            <w:pPr>
              <w:widowControl w:val="0"/>
              <w:tabs>
                <w:tab w:val="left" w:pos="1440"/>
              </w:tabs>
              <w:autoSpaceDE w:val="0"/>
              <w:autoSpaceDN w:val="0"/>
              <w:adjustRightInd w:val="0"/>
              <w:spacing w:before="202" w:after="0" w:line="240" w:lineRule="auto"/>
              <w:jc w:val="center"/>
              <w:rPr>
                <w:rFonts w:ascii="Times New Roman" w:eastAsia="FangSong" w:hAnsi="Times New Roman"/>
                <w:w w:val="103"/>
                <w:sz w:val="24"/>
                <w:szCs w:val="24"/>
                <w:lang w:val="en-US" w:eastAsia="zh-CN"/>
              </w:rPr>
            </w:pPr>
            <w:r w:rsidRPr="00326FBE">
              <w:rPr>
                <w:rFonts w:ascii="Times New Roman" w:eastAsia="FangSong" w:hAnsi="Times New Roman"/>
                <w:w w:val="103"/>
                <w:sz w:val="24"/>
                <w:szCs w:val="24"/>
                <w:lang w:val="en-US" w:eastAsia="zh-CN"/>
              </w:rPr>
              <w:t>Lesson 24 What new job have you found?</w:t>
            </w:r>
          </w:p>
        </w:tc>
        <w:tc>
          <w:tcPr>
            <w:tcW w:w="5386" w:type="dxa"/>
            <w:shd w:val="clear" w:color="auto" w:fill="auto"/>
          </w:tcPr>
          <w:p w14:paraId="06D8897A" w14:textId="77777777" w:rsidR="00956EE1" w:rsidRPr="00326FBE" w:rsidRDefault="00A2264C">
            <w:pPr>
              <w:widowControl w:val="0"/>
              <w:tabs>
                <w:tab w:val="left" w:pos="1440"/>
              </w:tabs>
              <w:autoSpaceDE w:val="0"/>
              <w:autoSpaceDN w:val="0"/>
              <w:adjustRightInd w:val="0"/>
              <w:spacing w:before="202" w:after="0" w:line="240" w:lineRule="auto"/>
              <w:rPr>
                <w:rFonts w:ascii="Times New Roman" w:eastAsia="FangSong" w:hAnsi="Times New Roman"/>
                <w:w w:val="103"/>
                <w:sz w:val="24"/>
                <w:szCs w:val="24"/>
                <w:lang w:val="en-US" w:eastAsia="zh-CN"/>
              </w:rPr>
            </w:pPr>
            <w:r w:rsidRPr="00326FBE">
              <w:rPr>
                <w:rFonts w:ascii="Times New Roman" w:eastAsia="FangSong" w:hAnsi="Times New Roman"/>
                <w:w w:val="103"/>
                <w:sz w:val="24"/>
                <w:szCs w:val="24"/>
                <w:lang w:val="en-US" w:eastAsia="zh-CN"/>
              </w:rPr>
              <w:t>This lesson mainly teaches how to find a job-related grammar and words in school, so that students can use this sentence pattern correctly in communication.</w:t>
            </w:r>
          </w:p>
        </w:tc>
        <w:tc>
          <w:tcPr>
            <w:tcW w:w="577" w:type="pct"/>
            <w:gridSpan w:val="2"/>
            <w:shd w:val="clear" w:color="auto" w:fill="auto"/>
            <w:vAlign w:val="center"/>
          </w:tcPr>
          <w:p w14:paraId="3C1EB69B" w14:textId="77777777" w:rsidR="00956EE1" w:rsidRPr="00326FBE" w:rsidRDefault="00A2264C">
            <w:pPr>
              <w:widowControl w:val="0"/>
              <w:tabs>
                <w:tab w:val="left" w:pos="1440"/>
              </w:tabs>
              <w:autoSpaceDE w:val="0"/>
              <w:autoSpaceDN w:val="0"/>
              <w:adjustRightInd w:val="0"/>
              <w:spacing w:before="202" w:after="0" w:line="240" w:lineRule="auto"/>
              <w:jc w:val="center"/>
              <w:rPr>
                <w:rFonts w:ascii="Times New Roman" w:eastAsia="FangSong" w:hAnsi="Times New Roman"/>
                <w:w w:val="103"/>
                <w:sz w:val="24"/>
                <w:szCs w:val="24"/>
                <w:lang w:val="en-US" w:eastAsia="zh-CN"/>
              </w:rPr>
            </w:pPr>
            <w:r w:rsidRPr="00326FBE">
              <w:rPr>
                <w:rFonts w:ascii="Times New Roman" w:eastAsia="FangSong" w:hAnsi="Times New Roman"/>
                <w:w w:val="103"/>
                <w:sz w:val="24"/>
                <w:szCs w:val="24"/>
                <w:lang w:val="en-US" w:eastAsia="zh-CN"/>
              </w:rPr>
              <w:t>3 hours</w:t>
            </w:r>
          </w:p>
        </w:tc>
      </w:tr>
      <w:tr w:rsidR="00326FBE" w:rsidRPr="00326FBE" w14:paraId="7D7962AB" w14:textId="77777777">
        <w:tc>
          <w:tcPr>
            <w:tcW w:w="3085" w:type="dxa"/>
            <w:shd w:val="clear" w:color="auto" w:fill="auto"/>
          </w:tcPr>
          <w:p w14:paraId="7D1C47EA" w14:textId="77777777" w:rsidR="00956EE1" w:rsidRPr="00326FBE" w:rsidRDefault="00A2264C">
            <w:pPr>
              <w:widowControl w:val="0"/>
              <w:tabs>
                <w:tab w:val="left" w:pos="1440"/>
              </w:tabs>
              <w:autoSpaceDE w:val="0"/>
              <w:autoSpaceDN w:val="0"/>
              <w:adjustRightInd w:val="0"/>
              <w:spacing w:before="202" w:after="0" w:line="240" w:lineRule="auto"/>
              <w:jc w:val="center"/>
              <w:rPr>
                <w:rFonts w:ascii="Times New Roman" w:eastAsia="FangSong" w:hAnsi="Times New Roman"/>
                <w:w w:val="103"/>
                <w:sz w:val="24"/>
                <w:szCs w:val="24"/>
                <w:lang w:val="en-US" w:eastAsia="zh-CN"/>
              </w:rPr>
            </w:pPr>
            <w:r w:rsidRPr="00326FBE">
              <w:rPr>
                <w:rFonts w:ascii="Times New Roman" w:eastAsia="FangSong" w:hAnsi="Times New Roman"/>
                <w:w w:val="103"/>
                <w:sz w:val="24"/>
                <w:szCs w:val="24"/>
                <w:lang w:val="en-US" w:eastAsia="zh-CN"/>
              </w:rPr>
              <w:t>Lesson 25 I want to find a job.</w:t>
            </w:r>
          </w:p>
        </w:tc>
        <w:tc>
          <w:tcPr>
            <w:tcW w:w="5386" w:type="dxa"/>
            <w:shd w:val="clear" w:color="auto" w:fill="auto"/>
          </w:tcPr>
          <w:p w14:paraId="40FFC402" w14:textId="77777777" w:rsidR="00956EE1" w:rsidRPr="00326FBE" w:rsidRDefault="00A2264C">
            <w:pPr>
              <w:widowControl w:val="0"/>
              <w:tabs>
                <w:tab w:val="left" w:pos="1440"/>
              </w:tabs>
              <w:autoSpaceDE w:val="0"/>
              <w:autoSpaceDN w:val="0"/>
              <w:adjustRightInd w:val="0"/>
              <w:spacing w:before="202" w:after="0" w:line="240" w:lineRule="auto"/>
              <w:rPr>
                <w:rFonts w:ascii="Times New Roman" w:eastAsia="FangSong" w:hAnsi="Times New Roman"/>
                <w:w w:val="103"/>
                <w:sz w:val="24"/>
                <w:szCs w:val="24"/>
                <w:lang w:val="en-US" w:eastAsia="zh-CN"/>
              </w:rPr>
            </w:pPr>
            <w:r w:rsidRPr="00326FBE">
              <w:rPr>
                <w:rFonts w:ascii="Times New Roman" w:eastAsia="FangSong" w:hAnsi="Times New Roman"/>
                <w:w w:val="103"/>
                <w:sz w:val="24"/>
                <w:szCs w:val="24"/>
                <w:lang w:val="en-US" w:eastAsia="zh-CN"/>
              </w:rPr>
              <w:t>This lesson mainly teaches grammar and vocabulary related to interview and job application, and learns how to apply relevant knowledge points to apply for jobs.</w:t>
            </w:r>
          </w:p>
        </w:tc>
        <w:tc>
          <w:tcPr>
            <w:tcW w:w="577" w:type="pct"/>
            <w:gridSpan w:val="2"/>
            <w:shd w:val="clear" w:color="auto" w:fill="auto"/>
            <w:vAlign w:val="center"/>
          </w:tcPr>
          <w:p w14:paraId="2F0F6A9A" w14:textId="77777777" w:rsidR="00956EE1" w:rsidRPr="00326FBE" w:rsidRDefault="00A2264C">
            <w:pPr>
              <w:widowControl w:val="0"/>
              <w:tabs>
                <w:tab w:val="left" w:pos="1440"/>
              </w:tabs>
              <w:autoSpaceDE w:val="0"/>
              <w:autoSpaceDN w:val="0"/>
              <w:adjustRightInd w:val="0"/>
              <w:spacing w:before="202" w:after="0" w:line="240" w:lineRule="auto"/>
              <w:jc w:val="center"/>
              <w:rPr>
                <w:rFonts w:ascii="Times New Roman" w:eastAsia="FangSong" w:hAnsi="Times New Roman"/>
                <w:w w:val="103"/>
                <w:sz w:val="24"/>
                <w:szCs w:val="24"/>
                <w:lang w:val="en-US" w:eastAsia="zh-CN"/>
              </w:rPr>
            </w:pPr>
            <w:r w:rsidRPr="00326FBE">
              <w:rPr>
                <w:rFonts w:ascii="Times New Roman" w:eastAsia="FangSong" w:hAnsi="Times New Roman"/>
                <w:w w:val="103"/>
                <w:sz w:val="24"/>
                <w:szCs w:val="24"/>
                <w:lang w:val="en-US" w:eastAsia="zh-CN"/>
              </w:rPr>
              <w:t>3 hours</w:t>
            </w:r>
          </w:p>
        </w:tc>
      </w:tr>
      <w:tr w:rsidR="00326FBE" w:rsidRPr="00326FBE" w14:paraId="0865A144" w14:textId="77777777">
        <w:tc>
          <w:tcPr>
            <w:tcW w:w="3085" w:type="dxa"/>
            <w:shd w:val="clear" w:color="auto" w:fill="auto"/>
          </w:tcPr>
          <w:p w14:paraId="34CB3A53" w14:textId="77777777" w:rsidR="00956EE1" w:rsidRPr="00326FBE" w:rsidRDefault="00A2264C">
            <w:pPr>
              <w:widowControl w:val="0"/>
              <w:tabs>
                <w:tab w:val="left" w:pos="1440"/>
              </w:tabs>
              <w:autoSpaceDE w:val="0"/>
              <w:autoSpaceDN w:val="0"/>
              <w:adjustRightInd w:val="0"/>
              <w:spacing w:before="202" w:after="0" w:line="240" w:lineRule="auto"/>
              <w:jc w:val="center"/>
              <w:rPr>
                <w:rFonts w:ascii="Times New Roman" w:eastAsia="FangSong" w:hAnsi="Times New Roman"/>
                <w:w w:val="103"/>
                <w:sz w:val="24"/>
                <w:szCs w:val="24"/>
                <w:lang w:val="en-US" w:eastAsia="zh-CN"/>
              </w:rPr>
            </w:pPr>
            <w:r w:rsidRPr="00326FBE">
              <w:rPr>
                <w:rFonts w:ascii="Times New Roman" w:eastAsia="FangSong" w:hAnsi="Times New Roman"/>
                <w:w w:val="103"/>
                <w:sz w:val="24"/>
                <w:szCs w:val="24"/>
                <w:lang w:val="en-US" w:eastAsia="zh-CN"/>
              </w:rPr>
              <w:t>Lesson 26 How is your Xi’an tour arranged?</w:t>
            </w:r>
          </w:p>
        </w:tc>
        <w:tc>
          <w:tcPr>
            <w:tcW w:w="5386" w:type="dxa"/>
            <w:shd w:val="clear" w:color="auto" w:fill="auto"/>
          </w:tcPr>
          <w:p w14:paraId="738953E5" w14:textId="77777777" w:rsidR="00956EE1" w:rsidRPr="00326FBE" w:rsidRDefault="00A2264C">
            <w:pPr>
              <w:widowControl w:val="0"/>
              <w:tabs>
                <w:tab w:val="left" w:pos="1440"/>
              </w:tabs>
              <w:autoSpaceDE w:val="0"/>
              <w:autoSpaceDN w:val="0"/>
              <w:adjustRightInd w:val="0"/>
              <w:spacing w:before="202" w:after="0" w:line="240" w:lineRule="auto"/>
              <w:rPr>
                <w:rFonts w:ascii="Times New Roman" w:eastAsia="FangSong" w:hAnsi="Times New Roman"/>
                <w:w w:val="103"/>
                <w:sz w:val="24"/>
                <w:szCs w:val="24"/>
                <w:lang w:val="en-US" w:eastAsia="zh-CN"/>
              </w:rPr>
            </w:pPr>
            <w:r w:rsidRPr="00326FBE">
              <w:rPr>
                <w:rFonts w:ascii="Times New Roman" w:eastAsia="FangSong" w:hAnsi="Times New Roman"/>
                <w:w w:val="103"/>
                <w:sz w:val="24"/>
                <w:szCs w:val="24"/>
                <w:lang w:val="en-US" w:eastAsia="zh-CN"/>
              </w:rPr>
              <w:t>This lesson mainly teaches vocabulary and language points related to travel plans, and learns how to arrange travel plans reasonably.</w:t>
            </w:r>
          </w:p>
        </w:tc>
        <w:tc>
          <w:tcPr>
            <w:tcW w:w="577" w:type="pct"/>
            <w:gridSpan w:val="2"/>
            <w:shd w:val="clear" w:color="auto" w:fill="auto"/>
            <w:vAlign w:val="center"/>
          </w:tcPr>
          <w:p w14:paraId="76647EE9" w14:textId="77777777" w:rsidR="00956EE1" w:rsidRPr="00326FBE" w:rsidRDefault="00A2264C">
            <w:pPr>
              <w:widowControl w:val="0"/>
              <w:tabs>
                <w:tab w:val="left" w:pos="1440"/>
              </w:tabs>
              <w:autoSpaceDE w:val="0"/>
              <w:autoSpaceDN w:val="0"/>
              <w:adjustRightInd w:val="0"/>
              <w:spacing w:before="202" w:after="0" w:line="240" w:lineRule="auto"/>
              <w:jc w:val="center"/>
              <w:rPr>
                <w:rFonts w:ascii="Times New Roman" w:eastAsia="FangSong" w:hAnsi="Times New Roman"/>
                <w:w w:val="103"/>
                <w:sz w:val="24"/>
                <w:szCs w:val="24"/>
                <w:lang w:val="en-US" w:eastAsia="zh-CN"/>
              </w:rPr>
            </w:pPr>
            <w:r w:rsidRPr="00326FBE">
              <w:rPr>
                <w:rFonts w:ascii="Times New Roman" w:eastAsia="FangSong" w:hAnsi="Times New Roman"/>
                <w:w w:val="103"/>
                <w:sz w:val="24"/>
                <w:szCs w:val="24"/>
                <w:lang w:val="en-US" w:eastAsia="zh-CN"/>
              </w:rPr>
              <w:t>3 hours</w:t>
            </w:r>
          </w:p>
        </w:tc>
      </w:tr>
      <w:tr w:rsidR="00326FBE" w:rsidRPr="00326FBE" w14:paraId="65BE524F" w14:textId="77777777">
        <w:tc>
          <w:tcPr>
            <w:tcW w:w="3085" w:type="dxa"/>
            <w:shd w:val="clear" w:color="auto" w:fill="auto"/>
          </w:tcPr>
          <w:p w14:paraId="3DE8617B" w14:textId="77777777" w:rsidR="00956EE1" w:rsidRPr="00326FBE" w:rsidRDefault="00A2264C">
            <w:pPr>
              <w:widowControl w:val="0"/>
              <w:tabs>
                <w:tab w:val="left" w:pos="1440"/>
              </w:tabs>
              <w:autoSpaceDE w:val="0"/>
              <w:autoSpaceDN w:val="0"/>
              <w:adjustRightInd w:val="0"/>
              <w:spacing w:before="202" w:after="0" w:line="240" w:lineRule="auto"/>
              <w:jc w:val="center"/>
              <w:rPr>
                <w:rFonts w:ascii="Times New Roman" w:eastAsia="FangSong" w:hAnsi="Times New Roman"/>
                <w:w w:val="103"/>
                <w:sz w:val="24"/>
                <w:szCs w:val="24"/>
                <w:lang w:val="en-US" w:eastAsia="zh-CN"/>
              </w:rPr>
            </w:pPr>
            <w:r w:rsidRPr="00326FBE">
              <w:rPr>
                <w:rFonts w:ascii="Times New Roman" w:eastAsia="FangSong" w:hAnsi="Times New Roman"/>
                <w:w w:val="103"/>
                <w:sz w:val="24"/>
                <w:szCs w:val="24"/>
                <w:lang w:val="en-US" w:eastAsia="zh-CN"/>
              </w:rPr>
              <w:t>Lesson 27 Xinjiang is so fun.</w:t>
            </w:r>
          </w:p>
        </w:tc>
        <w:tc>
          <w:tcPr>
            <w:tcW w:w="5386" w:type="dxa"/>
            <w:shd w:val="clear" w:color="auto" w:fill="auto"/>
          </w:tcPr>
          <w:p w14:paraId="16F072DE" w14:textId="77777777" w:rsidR="00956EE1" w:rsidRPr="00326FBE" w:rsidRDefault="00A2264C">
            <w:pPr>
              <w:widowControl w:val="0"/>
              <w:tabs>
                <w:tab w:val="left" w:pos="1440"/>
              </w:tabs>
              <w:autoSpaceDE w:val="0"/>
              <w:autoSpaceDN w:val="0"/>
              <w:adjustRightInd w:val="0"/>
              <w:spacing w:before="202" w:after="0" w:line="240" w:lineRule="auto"/>
              <w:rPr>
                <w:rFonts w:ascii="Times New Roman" w:eastAsia="FangSong" w:hAnsi="Times New Roman"/>
                <w:w w:val="103"/>
                <w:sz w:val="24"/>
                <w:szCs w:val="24"/>
                <w:lang w:val="en-US" w:eastAsia="zh-CN"/>
              </w:rPr>
            </w:pPr>
            <w:r w:rsidRPr="00326FBE">
              <w:rPr>
                <w:rFonts w:ascii="Times New Roman" w:eastAsia="FangSong" w:hAnsi="Times New Roman"/>
                <w:w w:val="103"/>
                <w:sz w:val="24"/>
                <w:szCs w:val="24"/>
                <w:lang w:val="en-US" w:eastAsia="zh-CN"/>
              </w:rPr>
              <w:t xml:space="preserve">This lesson introduces the climate, scenic spots, beliefs and specialties of Xinjiang. Let students </w:t>
            </w:r>
            <w:r w:rsidRPr="00326FBE">
              <w:rPr>
                <w:rFonts w:ascii="Times New Roman" w:eastAsia="FangSong" w:hAnsi="Times New Roman"/>
                <w:w w:val="103"/>
                <w:sz w:val="24"/>
                <w:szCs w:val="24"/>
                <w:lang w:val="en-US" w:eastAsia="zh-CN"/>
              </w:rPr>
              <w:lastRenderedPageBreak/>
              <w:t>know more about Xinjiang.</w:t>
            </w:r>
          </w:p>
        </w:tc>
        <w:tc>
          <w:tcPr>
            <w:tcW w:w="577" w:type="pct"/>
            <w:gridSpan w:val="2"/>
            <w:shd w:val="clear" w:color="auto" w:fill="auto"/>
            <w:vAlign w:val="center"/>
          </w:tcPr>
          <w:p w14:paraId="2173778E" w14:textId="77777777" w:rsidR="00956EE1" w:rsidRPr="00326FBE" w:rsidRDefault="00A2264C">
            <w:pPr>
              <w:widowControl w:val="0"/>
              <w:tabs>
                <w:tab w:val="left" w:pos="1440"/>
              </w:tabs>
              <w:autoSpaceDE w:val="0"/>
              <w:autoSpaceDN w:val="0"/>
              <w:adjustRightInd w:val="0"/>
              <w:spacing w:before="202" w:after="0" w:line="240" w:lineRule="auto"/>
              <w:jc w:val="center"/>
              <w:rPr>
                <w:rFonts w:ascii="Times New Roman" w:eastAsia="FangSong" w:hAnsi="Times New Roman"/>
                <w:w w:val="103"/>
                <w:sz w:val="24"/>
                <w:szCs w:val="24"/>
                <w:lang w:val="en-US" w:eastAsia="zh-CN"/>
              </w:rPr>
            </w:pPr>
            <w:r w:rsidRPr="00326FBE">
              <w:rPr>
                <w:rFonts w:ascii="Times New Roman" w:eastAsia="FangSong" w:hAnsi="Times New Roman"/>
                <w:w w:val="103"/>
                <w:sz w:val="24"/>
                <w:szCs w:val="24"/>
                <w:lang w:val="en-US" w:eastAsia="zh-CN"/>
              </w:rPr>
              <w:lastRenderedPageBreak/>
              <w:t>3 hours</w:t>
            </w:r>
          </w:p>
        </w:tc>
      </w:tr>
      <w:tr w:rsidR="00326FBE" w:rsidRPr="00326FBE" w14:paraId="453C0BDF" w14:textId="77777777">
        <w:tc>
          <w:tcPr>
            <w:tcW w:w="3085" w:type="dxa"/>
            <w:shd w:val="clear" w:color="auto" w:fill="auto"/>
          </w:tcPr>
          <w:p w14:paraId="516884BA" w14:textId="77777777" w:rsidR="00956EE1" w:rsidRPr="00326FBE" w:rsidRDefault="00A2264C">
            <w:pPr>
              <w:widowControl w:val="0"/>
              <w:tabs>
                <w:tab w:val="left" w:pos="1440"/>
              </w:tabs>
              <w:autoSpaceDE w:val="0"/>
              <w:autoSpaceDN w:val="0"/>
              <w:adjustRightInd w:val="0"/>
              <w:spacing w:before="202" w:after="0" w:line="240" w:lineRule="auto"/>
              <w:jc w:val="center"/>
              <w:rPr>
                <w:rFonts w:ascii="Times New Roman" w:eastAsia="FangSong" w:hAnsi="Times New Roman"/>
                <w:w w:val="103"/>
                <w:sz w:val="24"/>
                <w:szCs w:val="24"/>
                <w:lang w:val="en-US" w:eastAsia="zh-CN"/>
              </w:rPr>
            </w:pPr>
            <w:r w:rsidRPr="00326FBE">
              <w:rPr>
                <w:rFonts w:ascii="Times New Roman" w:eastAsia="FangSong" w:hAnsi="Times New Roman"/>
                <w:w w:val="103"/>
                <w:sz w:val="24"/>
                <w:szCs w:val="24"/>
                <w:lang w:val="en-US" w:eastAsia="zh-CN"/>
              </w:rPr>
              <w:lastRenderedPageBreak/>
              <w:t>Lesson 28 I usually read bestsellers.</w:t>
            </w:r>
          </w:p>
        </w:tc>
        <w:tc>
          <w:tcPr>
            <w:tcW w:w="5386" w:type="dxa"/>
            <w:shd w:val="clear" w:color="auto" w:fill="auto"/>
          </w:tcPr>
          <w:p w14:paraId="31B8C038" w14:textId="77777777" w:rsidR="00956EE1" w:rsidRPr="00326FBE" w:rsidRDefault="00A2264C">
            <w:pPr>
              <w:widowControl w:val="0"/>
              <w:tabs>
                <w:tab w:val="left" w:pos="1440"/>
              </w:tabs>
              <w:autoSpaceDE w:val="0"/>
              <w:autoSpaceDN w:val="0"/>
              <w:adjustRightInd w:val="0"/>
              <w:spacing w:before="202" w:after="0" w:line="240" w:lineRule="auto"/>
              <w:rPr>
                <w:rFonts w:ascii="Times New Roman" w:eastAsia="FangSong" w:hAnsi="Times New Roman"/>
                <w:w w:val="103"/>
                <w:sz w:val="24"/>
                <w:szCs w:val="24"/>
                <w:lang w:val="en-US" w:eastAsia="zh-CN"/>
              </w:rPr>
            </w:pPr>
            <w:r w:rsidRPr="00326FBE">
              <w:rPr>
                <w:rFonts w:ascii="Times New Roman" w:eastAsia="FangSong" w:hAnsi="Times New Roman"/>
                <w:w w:val="103"/>
                <w:sz w:val="24"/>
                <w:szCs w:val="24"/>
                <w:lang w:val="en-US" w:eastAsia="zh-CN"/>
              </w:rPr>
              <w:t>This lesson mainly teaches grammar and words related to favorite books and best-selling books, so that students can learn to recommend books to classmates and students.</w:t>
            </w:r>
          </w:p>
        </w:tc>
        <w:tc>
          <w:tcPr>
            <w:tcW w:w="577" w:type="pct"/>
            <w:gridSpan w:val="2"/>
            <w:shd w:val="clear" w:color="auto" w:fill="auto"/>
            <w:vAlign w:val="center"/>
          </w:tcPr>
          <w:p w14:paraId="17B2E65C" w14:textId="77777777" w:rsidR="00956EE1" w:rsidRPr="00326FBE" w:rsidRDefault="00A2264C">
            <w:pPr>
              <w:widowControl w:val="0"/>
              <w:tabs>
                <w:tab w:val="left" w:pos="1440"/>
              </w:tabs>
              <w:autoSpaceDE w:val="0"/>
              <w:autoSpaceDN w:val="0"/>
              <w:adjustRightInd w:val="0"/>
              <w:spacing w:before="202" w:after="0" w:line="240" w:lineRule="auto"/>
              <w:jc w:val="center"/>
              <w:rPr>
                <w:rFonts w:ascii="Times New Roman" w:eastAsia="FangSong" w:hAnsi="Times New Roman"/>
                <w:w w:val="103"/>
                <w:sz w:val="24"/>
                <w:szCs w:val="24"/>
                <w:lang w:val="en-US" w:eastAsia="zh-CN"/>
              </w:rPr>
            </w:pPr>
            <w:r w:rsidRPr="00326FBE">
              <w:rPr>
                <w:rFonts w:ascii="Times New Roman" w:eastAsia="FangSong" w:hAnsi="Times New Roman"/>
                <w:w w:val="103"/>
                <w:sz w:val="24"/>
                <w:szCs w:val="24"/>
                <w:lang w:val="en-US" w:eastAsia="zh-CN"/>
              </w:rPr>
              <w:t>3 hours</w:t>
            </w:r>
          </w:p>
        </w:tc>
      </w:tr>
      <w:tr w:rsidR="00326FBE" w:rsidRPr="00326FBE" w14:paraId="04A6AE46" w14:textId="77777777">
        <w:tc>
          <w:tcPr>
            <w:tcW w:w="3085" w:type="dxa"/>
            <w:shd w:val="clear" w:color="auto" w:fill="auto"/>
          </w:tcPr>
          <w:p w14:paraId="2BA0498C" w14:textId="77777777" w:rsidR="00956EE1" w:rsidRPr="00326FBE" w:rsidRDefault="00A2264C">
            <w:pPr>
              <w:widowControl w:val="0"/>
              <w:tabs>
                <w:tab w:val="left" w:pos="1440"/>
              </w:tabs>
              <w:autoSpaceDE w:val="0"/>
              <w:autoSpaceDN w:val="0"/>
              <w:adjustRightInd w:val="0"/>
              <w:spacing w:before="202" w:after="0" w:line="240" w:lineRule="auto"/>
              <w:jc w:val="center"/>
              <w:rPr>
                <w:rFonts w:ascii="Times New Roman" w:eastAsia="FangSong" w:hAnsi="Times New Roman"/>
                <w:w w:val="103"/>
                <w:sz w:val="24"/>
                <w:szCs w:val="24"/>
                <w:lang w:val="en-US" w:eastAsia="zh-CN"/>
              </w:rPr>
            </w:pPr>
            <w:r w:rsidRPr="00326FBE">
              <w:rPr>
                <w:rFonts w:ascii="Times New Roman" w:eastAsia="FangSong" w:hAnsi="Times New Roman"/>
                <w:w w:val="103"/>
                <w:sz w:val="24"/>
                <w:szCs w:val="24"/>
                <w:lang w:val="en-US" w:eastAsia="zh-CN"/>
              </w:rPr>
              <w:t>Lesson 29 My favorite book</w:t>
            </w:r>
          </w:p>
        </w:tc>
        <w:tc>
          <w:tcPr>
            <w:tcW w:w="5386" w:type="dxa"/>
            <w:shd w:val="clear" w:color="auto" w:fill="auto"/>
          </w:tcPr>
          <w:p w14:paraId="3F324A0A" w14:textId="77777777" w:rsidR="00956EE1" w:rsidRPr="00326FBE" w:rsidRDefault="00A2264C">
            <w:pPr>
              <w:widowControl w:val="0"/>
              <w:tabs>
                <w:tab w:val="left" w:pos="1440"/>
              </w:tabs>
              <w:autoSpaceDE w:val="0"/>
              <w:autoSpaceDN w:val="0"/>
              <w:adjustRightInd w:val="0"/>
              <w:spacing w:before="202" w:after="0" w:line="240" w:lineRule="auto"/>
              <w:rPr>
                <w:rFonts w:ascii="Times New Roman" w:eastAsia="FangSong" w:hAnsi="Times New Roman"/>
                <w:w w:val="103"/>
                <w:sz w:val="24"/>
                <w:szCs w:val="24"/>
                <w:lang w:val="en-US" w:eastAsia="zh-CN"/>
              </w:rPr>
            </w:pPr>
            <w:r w:rsidRPr="00326FBE">
              <w:rPr>
                <w:rFonts w:ascii="Times New Roman" w:eastAsia="FangSong" w:hAnsi="Times New Roman"/>
                <w:w w:val="103"/>
                <w:sz w:val="24"/>
                <w:szCs w:val="24"/>
                <w:lang w:val="en-US" w:eastAsia="zh-CN"/>
              </w:rPr>
              <w:t>This lesson mainly teaches students to learn grammar and words about a favorite book, and learn to introduce a favorite book to friends.</w:t>
            </w:r>
          </w:p>
        </w:tc>
        <w:tc>
          <w:tcPr>
            <w:tcW w:w="577" w:type="pct"/>
            <w:gridSpan w:val="2"/>
            <w:shd w:val="clear" w:color="auto" w:fill="auto"/>
            <w:vAlign w:val="center"/>
          </w:tcPr>
          <w:p w14:paraId="074F34BB" w14:textId="77777777" w:rsidR="00956EE1" w:rsidRPr="00326FBE" w:rsidRDefault="00A2264C">
            <w:pPr>
              <w:widowControl w:val="0"/>
              <w:tabs>
                <w:tab w:val="left" w:pos="1440"/>
              </w:tabs>
              <w:autoSpaceDE w:val="0"/>
              <w:autoSpaceDN w:val="0"/>
              <w:adjustRightInd w:val="0"/>
              <w:spacing w:before="202" w:after="0" w:line="240" w:lineRule="auto"/>
              <w:jc w:val="center"/>
              <w:rPr>
                <w:rFonts w:ascii="Times New Roman" w:eastAsia="FangSong" w:hAnsi="Times New Roman"/>
                <w:w w:val="103"/>
                <w:sz w:val="24"/>
                <w:szCs w:val="24"/>
                <w:lang w:val="en-US" w:eastAsia="zh-CN"/>
              </w:rPr>
            </w:pPr>
            <w:r w:rsidRPr="00326FBE">
              <w:rPr>
                <w:rFonts w:ascii="Times New Roman" w:eastAsia="FangSong" w:hAnsi="Times New Roman"/>
                <w:w w:val="103"/>
                <w:sz w:val="24"/>
                <w:szCs w:val="24"/>
                <w:lang w:val="en-US" w:eastAsia="zh-CN"/>
              </w:rPr>
              <w:t>3 hours</w:t>
            </w:r>
          </w:p>
        </w:tc>
      </w:tr>
      <w:tr w:rsidR="00326FBE" w:rsidRPr="00326FBE" w14:paraId="02AD5A73" w14:textId="77777777">
        <w:tc>
          <w:tcPr>
            <w:tcW w:w="3085" w:type="dxa"/>
            <w:shd w:val="clear" w:color="auto" w:fill="auto"/>
          </w:tcPr>
          <w:p w14:paraId="097859B9" w14:textId="77777777" w:rsidR="00956EE1" w:rsidRPr="00326FBE" w:rsidRDefault="00A2264C">
            <w:pPr>
              <w:widowControl w:val="0"/>
              <w:tabs>
                <w:tab w:val="left" w:pos="1440"/>
              </w:tabs>
              <w:autoSpaceDE w:val="0"/>
              <w:autoSpaceDN w:val="0"/>
              <w:adjustRightInd w:val="0"/>
              <w:spacing w:before="202" w:after="0" w:line="240" w:lineRule="auto"/>
              <w:jc w:val="center"/>
              <w:rPr>
                <w:rFonts w:ascii="Times New Roman" w:eastAsia="FangSong" w:hAnsi="Times New Roman"/>
                <w:w w:val="103"/>
                <w:sz w:val="24"/>
                <w:szCs w:val="24"/>
                <w:lang w:val="en-US" w:eastAsia="zh-CN"/>
              </w:rPr>
            </w:pPr>
            <w:r w:rsidRPr="00326FBE">
              <w:rPr>
                <w:rFonts w:ascii="Times New Roman" w:eastAsia="FangSong" w:hAnsi="Times New Roman"/>
                <w:w w:val="103"/>
                <w:sz w:val="24"/>
                <w:szCs w:val="24"/>
                <w:lang w:val="en-US" w:eastAsia="zh-CN"/>
              </w:rPr>
              <w:t xml:space="preserve">Lesson 30 Going </w:t>
            </w:r>
            <w:r w:rsidRPr="00326FBE">
              <w:rPr>
                <w:rFonts w:ascii="Times New Roman" w:eastAsia="FangSong" w:hAnsi="Times New Roman" w:hint="eastAsia"/>
                <w:w w:val="103"/>
                <w:sz w:val="24"/>
                <w:szCs w:val="24"/>
                <w:lang w:val="en-US" w:eastAsia="zh-CN"/>
              </w:rPr>
              <w:t>home</w:t>
            </w:r>
            <w:r w:rsidRPr="00326FBE">
              <w:rPr>
                <w:rFonts w:ascii="Times New Roman" w:eastAsia="FangSong" w:hAnsi="Times New Roman"/>
                <w:w w:val="103"/>
                <w:sz w:val="24"/>
                <w:szCs w:val="24"/>
                <w:lang w:val="en-US" w:eastAsia="zh-CN"/>
              </w:rPr>
              <w:t xml:space="preserve"> soon?</w:t>
            </w:r>
          </w:p>
        </w:tc>
        <w:tc>
          <w:tcPr>
            <w:tcW w:w="5386" w:type="dxa"/>
            <w:shd w:val="clear" w:color="auto" w:fill="auto"/>
          </w:tcPr>
          <w:p w14:paraId="6916BAB6" w14:textId="77777777" w:rsidR="00956EE1" w:rsidRPr="00326FBE" w:rsidRDefault="00A2264C">
            <w:pPr>
              <w:widowControl w:val="0"/>
              <w:tabs>
                <w:tab w:val="left" w:pos="1440"/>
              </w:tabs>
              <w:autoSpaceDE w:val="0"/>
              <w:autoSpaceDN w:val="0"/>
              <w:adjustRightInd w:val="0"/>
              <w:spacing w:before="202" w:after="0" w:line="240" w:lineRule="auto"/>
              <w:rPr>
                <w:rFonts w:ascii="Times New Roman" w:eastAsia="FangSong" w:hAnsi="Times New Roman"/>
                <w:w w:val="103"/>
                <w:sz w:val="24"/>
                <w:szCs w:val="24"/>
                <w:lang w:val="en-US" w:eastAsia="zh-CN"/>
              </w:rPr>
            </w:pPr>
            <w:r w:rsidRPr="00326FBE">
              <w:rPr>
                <w:rFonts w:ascii="Times New Roman" w:eastAsia="FangSong" w:hAnsi="Times New Roman"/>
                <w:w w:val="103"/>
                <w:sz w:val="24"/>
                <w:szCs w:val="24"/>
                <w:lang w:val="en-US" w:eastAsia="zh-CN"/>
              </w:rPr>
              <w:t>This lesson mainly teaches about the arrangement after studying in China, and recalls the most unforgettable things during studying in China.</w:t>
            </w:r>
          </w:p>
        </w:tc>
        <w:tc>
          <w:tcPr>
            <w:tcW w:w="577" w:type="pct"/>
            <w:gridSpan w:val="2"/>
            <w:shd w:val="clear" w:color="auto" w:fill="auto"/>
            <w:vAlign w:val="center"/>
          </w:tcPr>
          <w:p w14:paraId="2805D446" w14:textId="77777777" w:rsidR="00956EE1" w:rsidRPr="00326FBE" w:rsidRDefault="00A2264C">
            <w:pPr>
              <w:widowControl w:val="0"/>
              <w:tabs>
                <w:tab w:val="left" w:pos="1440"/>
              </w:tabs>
              <w:autoSpaceDE w:val="0"/>
              <w:autoSpaceDN w:val="0"/>
              <w:adjustRightInd w:val="0"/>
              <w:spacing w:before="202" w:after="0" w:line="240" w:lineRule="auto"/>
              <w:jc w:val="center"/>
              <w:rPr>
                <w:rFonts w:ascii="Times New Roman" w:eastAsia="FangSong" w:hAnsi="Times New Roman"/>
                <w:w w:val="103"/>
                <w:sz w:val="24"/>
                <w:szCs w:val="24"/>
                <w:lang w:val="en-US" w:eastAsia="zh-CN"/>
              </w:rPr>
            </w:pPr>
            <w:r w:rsidRPr="00326FBE">
              <w:rPr>
                <w:rFonts w:ascii="Times New Roman" w:eastAsia="FangSong" w:hAnsi="Times New Roman"/>
                <w:sz w:val="24"/>
                <w:szCs w:val="24"/>
              </w:rPr>
              <w:t>3 hours</w:t>
            </w:r>
          </w:p>
        </w:tc>
      </w:tr>
      <w:tr w:rsidR="00326FBE" w:rsidRPr="00326FBE" w14:paraId="4D3DCC44" w14:textId="77777777">
        <w:tc>
          <w:tcPr>
            <w:tcW w:w="3085" w:type="dxa"/>
            <w:shd w:val="clear" w:color="auto" w:fill="auto"/>
          </w:tcPr>
          <w:p w14:paraId="4F739929" w14:textId="77777777" w:rsidR="00956EE1" w:rsidRPr="00326FBE" w:rsidRDefault="00A2264C">
            <w:pPr>
              <w:widowControl w:val="0"/>
              <w:tabs>
                <w:tab w:val="left" w:pos="1440"/>
              </w:tabs>
              <w:autoSpaceDE w:val="0"/>
              <w:autoSpaceDN w:val="0"/>
              <w:adjustRightInd w:val="0"/>
              <w:spacing w:before="202" w:after="0" w:line="240" w:lineRule="auto"/>
              <w:jc w:val="center"/>
              <w:rPr>
                <w:rFonts w:ascii="Times New Roman" w:eastAsia="FangSong" w:hAnsi="Times New Roman"/>
                <w:w w:val="103"/>
                <w:sz w:val="24"/>
                <w:szCs w:val="24"/>
                <w:lang w:val="en-US" w:eastAsia="zh-CN"/>
              </w:rPr>
            </w:pPr>
            <w:r w:rsidRPr="00326FBE">
              <w:rPr>
                <w:rFonts w:ascii="Times New Roman" w:eastAsia="FangSong" w:hAnsi="Times New Roman"/>
                <w:w w:val="103"/>
                <w:sz w:val="24"/>
                <w:szCs w:val="24"/>
                <w:lang w:val="en-US" w:eastAsia="zh-CN"/>
              </w:rPr>
              <w:t>Lesson 31 The most unforgettable lesson</w:t>
            </w:r>
          </w:p>
        </w:tc>
        <w:tc>
          <w:tcPr>
            <w:tcW w:w="5386" w:type="dxa"/>
            <w:shd w:val="clear" w:color="auto" w:fill="auto"/>
          </w:tcPr>
          <w:p w14:paraId="20C79A42" w14:textId="77777777" w:rsidR="00956EE1" w:rsidRPr="00326FBE" w:rsidRDefault="00A2264C">
            <w:pPr>
              <w:widowControl w:val="0"/>
              <w:tabs>
                <w:tab w:val="left" w:pos="1440"/>
              </w:tabs>
              <w:autoSpaceDE w:val="0"/>
              <w:autoSpaceDN w:val="0"/>
              <w:adjustRightInd w:val="0"/>
              <w:spacing w:before="202" w:after="0" w:line="240" w:lineRule="auto"/>
              <w:rPr>
                <w:rFonts w:ascii="Times New Roman" w:eastAsia="FangSong" w:hAnsi="Times New Roman"/>
                <w:w w:val="103"/>
                <w:sz w:val="24"/>
                <w:szCs w:val="24"/>
                <w:lang w:val="en-US" w:eastAsia="zh-CN"/>
              </w:rPr>
            </w:pPr>
            <w:r w:rsidRPr="00326FBE">
              <w:rPr>
                <w:rFonts w:ascii="Times New Roman" w:eastAsia="FangSong" w:hAnsi="Times New Roman"/>
                <w:w w:val="103"/>
                <w:sz w:val="24"/>
                <w:szCs w:val="24"/>
                <w:lang w:val="en-US" w:eastAsia="zh-CN"/>
              </w:rPr>
              <w:t>This lesson mainly teaches medical students to learn the usage of stethoscopes and the difference between the heartbeat of patients and that of normal people.</w:t>
            </w:r>
          </w:p>
        </w:tc>
        <w:tc>
          <w:tcPr>
            <w:tcW w:w="577" w:type="pct"/>
            <w:gridSpan w:val="2"/>
            <w:shd w:val="clear" w:color="auto" w:fill="auto"/>
            <w:vAlign w:val="center"/>
          </w:tcPr>
          <w:p w14:paraId="247590B9" w14:textId="77777777" w:rsidR="00956EE1" w:rsidRPr="00326FBE" w:rsidRDefault="00A2264C">
            <w:pPr>
              <w:widowControl w:val="0"/>
              <w:tabs>
                <w:tab w:val="left" w:pos="1440"/>
              </w:tabs>
              <w:autoSpaceDE w:val="0"/>
              <w:autoSpaceDN w:val="0"/>
              <w:adjustRightInd w:val="0"/>
              <w:spacing w:before="202" w:after="0" w:line="240" w:lineRule="auto"/>
              <w:jc w:val="center"/>
              <w:rPr>
                <w:rFonts w:ascii="Times New Roman" w:eastAsia="FangSong" w:hAnsi="Times New Roman"/>
                <w:w w:val="103"/>
                <w:sz w:val="24"/>
                <w:szCs w:val="24"/>
                <w:lang w:val="en-US" w:eastAsia="zh-CN"/>
              </w:rPr>
            </w:pPr>
            <w:r w:rsidRPr="00326FBE">
              <w:rPr>
                <w:rFonts w:ascii="Times New Roman" w:eastAsia="FangSong" w:hAnsi="Times New Roman"/>
                <w:w w:val="103"/>
                <w:sz w:val="24"/>
                <w:szCs w:val="24"/>
                <w:lang w:val="en-US" w:eastAsia="zh-CN"/>
              </w:rPr>
              <w:t>3 hours</w:t>
            </w:r>
          </w:p>
        </w:tc>
      </w:tr>
      <w:tr w:rsidR="00326FBE" w:rsidRPr="00326FBE" w14:paraId="3EB4BF52" w14:textId="77777777">
        <w:tc>
          <w:tcPr>
            <w:tcW w:w="1611" w:type="pct"/>
            <w:shd w:val="clear" w:color="auto" w:fill="auto"/>
            <w:vAlign w:val="center"/>
          </w:tcPr>
          <w:p w14:paraId="56D23C58" w14:textId="77777777" w:rsidR="00956EE1" w:rsidRPr="00326FBE" w:rsidRDefault="00A2264C">
            <w:pPr>
              <w:widowControl w:val="0"/>
              <w:tabs>
                <w:tab w:val="left" w:pos="1440"/>
              </w:tabs>
              <w:autoSpaceDE w:val="0"/>
              <w:autoSpaceDN w:val="0"/>
              <w:adjustRightInd w:val="0"/>
              <w:spacing w:after="0" w:line="240" w:lineRule="auto"/>
              <w:jc w:val="center"/>
              <w:rPr>
                <w:rFonts w:ascii="Times New Roman" w:eastAsia="FangSong" w:hAnsi="Times New Roman"/>
                <w:sz w:val="24"/>
                <w:szCs w:val="24"/>
                <w:lang w:val="en-US" w:eastAsia="zh-CN"/>
              </w:rPr>
            </w:pPr>
            <w:r w:rsidRPr="00326FBE">
              <w:rPr>
                <w:rFonts w:ascii="Times New Roman" w:eastAsia="FangSong" w:hAnsi="Times New Roman"/>
                <w:w w:val="103"/>
                <w:sz w:val="24"/>
                <w:szCs w:val="24"/>
                <w:lang w:val="en-US" w:eastAsia="zh-CN"/>
              </w:rPr>
              <w:t>Lesson 32 Review</w:t>
            </w:r>
          </w:p>
        </w:tc>
        <w:tc>
          <w:tcPr>
            <w:tcW w:w="2812" w:type="pct"/>
            <w:shd w:val="clear" w:color="auto" w:fill="auto"/>
            <w:vAlign w:val="center"/>
          </w:tcPr>
          <w:p w14:paraId="5A61EE88" w14:textId="77777777" w:rsidR="00956EE1" w:rsidRPr="00326FBE" w:rsidRDefault="00A2264C">
            <w:pPr>
              <w:widowControl w:val="0"/>
              <w:tabs>
                <w:tab w:val="left" w:pos="1440"/>
              </w:tabs>
              <w:autoSpaceDE w:val="0"/>
              <w:autoSpaceDN w:val="0"/>
              <w:adjustRightInd w:val="0"/>
              <w:spacing w:after="0" w:line="240" w:lineRule="auto"/>
              <w:rPr>
                <w:rFonts w:ascii="Times New Roman" w:eastAsia="FangSong" w:hAnsi="Times New Roman"/>
                <w:sz w:val="24"/>
                <w:szCs w:val="24"/>
                <w:lang w:eastAsia="zh-CN"/>
              </w:rPr>
            </w:pPr>
            <w:r w:rsidRPr="00326FBE">
              <w:rPr>
                <w:rFonts w:ascii="Times New Roman" w:eastAsia="FangSong" w:hAnsi="Times New Roman"/>
                <w:w w:val="103"/>
                <w:sz w:val="24"/>
                <w:szCs w:val="24"/>
                <w:lang w:val="en-US" w:eastAsia="zh-CN"/>
              </w:rPr>
              <w:t>Review the course content in Lesson 16-31</w:t>
            </w:r>
          </w:p>
        </w:tc>
        <w:tc>
          <w:tcPr>
            <w:tcW w:w="577" w:type="pct"/>
            <w:gridSpan w:val="2"/>
            <w:shd w:val="clear" w:color="auto" w:fill="auto"/>
            <w:vAlign w:val="center"/>
          </w:tcPr>
          <w:p w14:paraId="7A08CD31" w14:textId="77777777" w:rsidR="00956EE1" w:rsidRPr="00326FBE" w:rsidRDefault="00A2264C">
            <w:pPr>
              <w:widowControl w:val="0"/>
              <w:tabs>
                <w:tab w:val="left" w:pos="1440"/>
              </w:tabs>
              <w:autoSpaceDE w:val="0"/>
              <w:autoSpaceDN w:val="0"/>
              <w:adjustRightInd w:val="0"/>
              <w:spacing w:before="202" w:after="0" w:line="240" w:lineRule="auto"/>
              <w:jc w:val="center"/>
              <w:rPr>
                <w:rFonts w:ascii="Times New Roman" w:eastAsia="FangSong" w:hAnsi="Times New Roman"/>
                <w:w w:val="103"/>
                <w:sz w:val="24"/>
                <w:szCs w:val="24"/>
                <w:lang w:val="en-US" w:eastAsia="zh-CN"/>
              </w:rPr>
            </w:pPr>
            <w:r w:rsidRPr="00326FBE">
              <w:rPr>
                <w:rFonts w:ascii="Times New Roman" w:eastAsia="FangSong" w:hAnsi="Times New Roman"/>
                <w:w w:val="103"/>
                <w:sz w:val="24"/>
                <w:szCs w:val="24"/>
                <w:lang w:val="en-US" w:eastAsia="zh-CN"/>
              </w:rPr>
              <w:t>3 hours</w:t>
            </w:r>
          </w:p>
        </w:tc>
      </w:tr>
      <w:tr w:rsidR="00326FBE" w:rsidRPr="00326FBE" w14:paraId="31B01CA3" w14:textId="77777777">
        <w:tc>
          <w:tcPr>
            <w:tcW w:w="1611" w:type="pct"/>
            <w:shd w:val="clear" w:color="auto" w:fill="auto"/>
            <w:vAlign w:val="center"/>
          </w:tcPr>
          <w:p w14:paraId="371C83A2" w14:textId="77777777" w:rsidR="00956EE1" w:rsidRPr="00326FBE" w:rsidRDefault="00956EE1">
            <w:pPr>
              <w:widowControl w:val="0"/>
              <w:tabs>
                <w:tab w:val="left" w:pos="1440"/>
              </w:tabs>
              <w:autoSpaceDE w:val="0"/>
              <w:autoSpaceDN w:val="0"/>
              <w:adjustRightInd w:val="0"/>
              <w:spacing w:after="0" w:line="240" w:lineRule="auto"/>
              <w:jc w:val="center"/>
              <w:rPr>
                <w:rFonts w:ascii="Times New Roman" w:eastAsia="FangSong" w:hAnsi="Times New Roman"/>
                <w:sz w:val="24"/>
                <w:szCs w:val="24"/>
                <w:lang w:eastAsia="zh-CN"/>
              </w:rPr>
            </w:pPr>
          </w:p>
        </w:tc>
        <w:tc>
          <w:tcPr>
            <w:tcW w:w="2812" w:type="pct"/>
            <w:shd w:val="clear" w:color="auto" w:fill="auto"/>
            <w:vAlign w:val="center"/>
          </w:tcPr>
          <w:p w14:paraId="5BF2A555" w14:textId="77777777" w:rsidR="00956EE1" w:rsidRPr="00326FBE" w:rsidRDefault="00956EE1">
            <w:pPr>
              <w:widowControl w:val="0"/>
              <w:tabs>
                <w:tab w:val="left" w:pos="1440"/>
              </w:tabs>
              <w:autoSpaceDE w:val="0"/>
              <w:autoSpaceDN w:val="0"/>
              <w:adjustRightInd w:val="0"/>
              <w:spacing w:after="0" w:line="240" w:lineRule="auto"/>
              <w:rPr>
                <w:rFonts w:ascii="Times New Roman" w:eastAsia="FangSong" w:hAnsi="Times New Roman"/>
                <w:sz w:val="24"/>
                <w:szCs w:val="24"/>
                <w:lang w:eastAsia="zh-CN"/>
              </w:rPr>
            </w:pPr>
          </w:p>
        </w:tc>
        <w:tc>
          <w:tcPr>
            <w:tcW w:w="577" w:type="pct"/>
            <w:gridSpan w:val="2"/>
            <w:shd w:val="clear" w:color="auto" w:fill="auto"/>
            <w:vAlign w:val="center"/>
          </w:tcPr>
          <w:p w14:paraId="06BD92A9" w14:textId="77777777" w:rsidR="00956EE1" w:rsidRPr="00326FBE" w:rsidRDefault="00956EE1">
            <w:pPr>
              <w:widowControl w:val="0"/>
              <w:tabs>
                <w:tab w:val="left" w:pos="1440"/>
              </w:tabs>
              <w:autoSpaceDE w:val="0"/>
              <w:autoSpaceDN w:val="0"/>
              <w:adjustRightInd w:val="0"/>
              <w:spacing w:before="202" w:after="0" w:line="240" w:lineRule="auto"/>
              <w:jc w:val="center"/>
              <w:rPr>
                <w:rFonts w:ascii="Times New Roman" w:eastAsia="FangSong" w:hAnsi="Times New Roman"/>
                <w:w w:val="103"/>
                <w:sz w:val="24"/>
                <w:szCs w:val="24"/>
                <w:lang w:val="en-US" w:eastAsia="zh-CN"/>
              </w:rPr>
            </w:pPr>
          </w:p>
        </w:tc>
      </w:tr>
      <w:tr w:rsidR="00326FBE" w:rsidRPr="00326FBE" w14:paraId="3D65F7CA" w14:textId="77777777">
        <w:trPr>
          <w:trHeight w:val="449"/>
        </w:trPr>
        <w:tc>
          <w:tcPr>
            <w:tcW w:w="4705" w:type="pct"/>
            <w:gridSpan w:val="3"/>
            <w:shd w:val="clear" w:color="auto" w:fill="E5DFEC"/>
          </w:tcPr>
          <w:p w14:paraId="4C475861" w14:textId="77777777" w:rsidR="00956EE1" w:rsidRPr="00326FBE" w:rsidRDefault="00A2264C">
            <w:pPr>
              <w:widowControl w:val="0"/>
              <w:tabs>
                <w:tab w:val="left" w:pos="1440"/>
              </w:tabs>
              <w:autoSpaceDE w:val="0"/>
              <w:autoSpaceDN w:val="0"/>
              <w:adjustRightInd w:val="0"/>
              <w:spacing w:after="0" w:line="240" w:lineRule="auto"/>
              <w:rPr>
                <w:rFonts w:ascii="Times New Roman" w:eastAsia="FangSong" w:hAnsi="Times New Roman"/>
                <w:b/>
                <w:sz w:val="24"/>
                <w:szCs w:val="24"/>
                <w:lang w:val="en-US"/>
              </w:rPr>
            </w:pPr>
            <w:r w:rsidRPr="00326FBE">
              <w:rPr>
                <w:rFonts w:ascii="Times New Roman" w:eastAsia="FangSong" w:hAnsi="Times New Roman"/>
                <w:b/>
                <w:sz w:val="24"/>
                <w:szCs w:val="24"/>
                <w:lang w:eastAsia="zh-CN"/>
              </w:rPr>
              <w:t>Recommended/Reference Books:</w:t>
            </w:r>
          </w:p>
        </w:tc>
        <w:tc>
          <w:tcPr>
            <w:tcW w:w="295" w:type="pct"/>
            <w:shd w:val="clear" w:color="auto" w:fill="E5DFEC"/>
          </w:tcPr>
          <w:p w14:paraId="68165FCC" w14:textId="77777777" w:rsidR="00956EE1" w:rsidRPr="00326FBE" w:rsidRDefault="00956EE1">
            <w:pPr>
              <w:pStyle w:val="Heading2"/>
              <w:spacing w:before="0" w:after="0" w:line="240" w:lineRule="auto"/>
              <w:jc w:val="right"/>
              <w:rPr>
                <w:rFonts w:ascii="Times New Roman" w:eastAsia="FangSong" w:hAnsi="Times New Roman"/>
                <w:b/>
                <w:sz w:val="24"/>
                <w:szCs w:val="24"/>
                <w:lang w:val="en-US" w:eastAsia="en-US"/>
              </w:rPr>
            </w:pPr>
          </w:p>
        </w:tc>
      </w:tr>
    </w:tbl>
    <w:p w14:paraId="0BDFE2B1" w14:textId="77777777" w:rsidR="00956EE1" w:rsidRPr="00326FBE" w:rsidRDefault="00A2264C">
      <w:pPr>
        <w:spacing w:after="0" w:line="240" w:lineRule="auto"/>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1.</w:t>
      </w:r>
      <w:r w:rsidRPr="00326FBE">
        <w:rPr>
          <w:rFonts w:ascii="Times New Roman" w:eastAsia="FangSong" w:hAnsi="Times New Roman"/>
          <w:i/>
          <w:iCs/>
          <w:sz w:val="24"/>
          <w:szCs w:val="24"/>
          <w:lang w:val="en-US" w:eastAsia="zh-CN"/>
        </w:rPr>
        <w:t>Developing Chinese</w:t>
      </w:r>
      <w:r w:rsidRPr="00326FBE">
        <w:rPr>
          <w:rFonts w:ascii="Times New Roman" w:eastAsia="FangSong" w:hAnsi="Times New Roman"/>
          <w:sz w:val="24"/>
          <w:szCs w:val="24"/>
          <w:lang w:val="en-US" w:eastAsia="zh-CN"/>
        </w:rPr>
        <w:t xml:space="preserve"> - </w:t>
      </w:r>
      <w:r w:rsidRPr="00326FBE">
        <w:rPr>
          <w:rFonts w:ascii="Times New Roman" w:eastAsia="FangSong" w:hAnsi="Times New Roman"/>
          <w:i/>
          <w:iCs/>
          <w:sz w:val="24"/>
          <w:szCs w:val="24"/>
          <w:lang w:val="en-US" w:eastAsia="zh-CN"/>
        </w:rPr>
        <w:t>I</w:t>
      </w:r>
      <w:r w:rsidRPr="00326FBE">
        <w:rPr>
          <w:rFonts w:ascii="Times New Roman" w:eastAsia="FangSong" w:hAnsi="Times New Roman" w:hint="eastAsia"/>
          <w:i/>
          <w:iCs/>
          <w:sz w:val="24"/>
          <w:szCs w:val="24"/>
          <w:lang w:val="en-US" w:eastAsia="zh-CN"/>
        </w:rPr>
        <w:t>n</w:t>
      </w:r>
      <w:r w:rsidRPr="00326FBE">
        <w:rPr>
          <w:rFonts w:ascii="Times New Roman" w:eastAsia="FangSong" w:hAnsi="Times New Roman"/>
          <w:i/>
          <w:iCs/>
          <w:sz w:val="24"/>
          <w:szCs w:val="24"/>
          <w:lang w:val="en-US" w:eastAsia="zh-CN"/>
        </w:rPr>
        <w:t>termediate S</w:t>
      </w:r>
      <w:r w:rsidRPr="00326FBE">
        <w:rPr>
          <w:rFonts w:ascii="Times New Roman" w:eastAsia="FangSong" w:hAnsi="Times New Roman" w:hint="eastAsia"/>
          <w:i/>
          <w:iCs/>
          <w:sz w:val="24"/>
          <w:szCs w:val="24"/>
          <w:lang w:val="en-US" w:eastAsia="zh-CN"/>
        </w:rPr>
        <w:t>peaking</w:t>
      </w:r>
      <w:r w:rsidRPr="00326FBE">
        <w:rPr>
          <w:rFonts w:ascii="Times New Roman" w:eastAsia="FangSong" w:hAnsi="Times New Roman"/>
          <w:i/>
          <w:iCs/>
          <w:sz w:val="24"/>
          <w:szCs w:val="24"/>
          <w:lang w:val="en-US" w:eastAsia="zh-CN"/>
        </w:rPr>
        <w:t xml:space="preserve"> Course I</w:t>
      </w:r>
      <w:r w:rsidRPr="00326FBE">
        <w:rPr>
          <w:rFonts w:ascii="Times New Roman" w:eastAsia="FangSong" w:hAnsi="Times New Roman"/>
          <w:sz w:val="24"/>
          <w:szCs w:val="24"/>
          <w:lang w:val="en-US" w:eastAsia="zh-CN"/>
        </w:rPr>
        <w:t xml:space="preserve">; Editor-in-Chief: Lu </w:t>
      </w:r>
      <w:proofErr w:type="spellStart"/>
      <w:r w:rsidRPr="00326FBE">
        <w:rPr>
          <w:rFonts w:ascii="Times New Roman" w:eastAsia="FangSong" w:hAnsi="Times New Roman"/>
          <w:sz w:val="24"/>
          <w:szCs w:val="24"/>
          <w:lang w:val="en-US" w:eastAsia="zh-CN"/>
        </w:rPr>
        <w:t>Zhiying</w:t>
      </w:r>
      <w:proofErr w:type="spellEnd"/>
      <w:r w:rsidRPr="00326FBE">
        <w:rPr>
          <w:rFonts w:ascii="Times New Roman" w:eastAsia="FangSong" w:hAnsi="Times New Roman"/>
          <w:sz w:val="24"/>
          <w:szCs w:val="24"/>
          <w:lang w:val="en-US" w:eastAsia="zh-CN"/>
        </w:rPr>
        <w:t>; Press: Beijing Language and Culture University Press; ISBN:9787561930687, etc.</w:t>
      </w:r>
    </w:p>
    <w:p w14:paraId="27085FC4" w14:textId="77777777" w:rsidR="00956EE1" w:rsidRPr="00326FBE" w:rsidRDefault="00956EE1">
      <w:pPr>
        <w:spacing w:after="0" w:line="240" w:lineRule="auto"/>
        <w:rPr>
          <w:rFonts w:ascii="Times New Roman" w:eastAsia="FangSong" w:hAnsi="Times New Roman"/>
          <w:sz w:val="24"/>
          <w:szCs w:val="24"/>
          <w:lang w:val="en-US" w:eastAsia="zh-CN"/>
        </w:rPr>
      </w:pPr>
    </w:p>
    <w:tbl>
      <w:tblPr>
        <w:tblW w:w="5000" w:type="pct"/>
        <w:tblLook w:val="04A0" w:firstRow="1" w:lastRow="0" w:firstColumn="1" w:lastColumn="0" w:noHBand="0" w:noVBand="1"/>
      </w:tblPr>
      <w:tblGrid>
        <w:gridCol w:w="8808"/>
        <w:gridCol w:w="552"/>
      </w:tblGrid>
      <w:tr w:rsidR="00326FBE" w:rsidRPr="00326FBE" w14:paraId="0B8176EF" w14:textId="77777777">
        <w:trPr>
          <w:trHeight w:val="449"/>
        </w:trPr>
        <w:tc>
          <w:tcPr>
            <w:tcW w:w="4705" w:type="pct"/>
            <w:shd w:val="clear" w:color="auto" w:fill="E5DFEC"/>
          </w:tcPr>
          <w:p w14:paraId="074EB647" w14:textId="77777777" w:rsidR="00956EE1" w:rsidRPr="00326FBE" w:rsidRDefault="00A2264C">
            <w:pPr>
              <w:widowControl w:val="0"/>
              <w:tabs>
                <w:tab w:val="left" w:pos="1440"/>
              </w:tabs>
              <w:autoSpaceDE w:val="0"/>
              <w:autoSpaceDN w:val="0"/>
              <w:adjustRightInd w:val="0"/>
              <w:spacing w:after="0" w:line="240" w:lineRule="auto"/>
              <w:rPr>
                <w:rFonts w:ascii="Times New Roman" w:eastAsia="FangSong" w:hAnsi="Times New Roman"/>
                <w:b/>
                <w:sz w:val="24"/>
                <w:szCs w:val="24"/>
                <w:lang w:val="en-US"/>
              </w:rPr>
            </w:pPr>
            <w:r w:rsidRPr="00326FBE">
              <w:rPr>
                <w:rFonts w:ascii="Times New Roman" w:eastAsia="FangSong" w:hAnsi="Times New Roman"/>
                <w:b/>
                <w:sz w:val="24"/>
                <w:szCs w:val="24"/>
                <w:lang w:eastAsia="zh-CN"/>
              </w:rPr>
              <w:t>Teaching objective</w:t>
            </w:r>
          </w:p>
        </w:tc>
        <w:tc>
          <w:tcPr>
            <w:tcW w:w="295" w:type="pct"/>
            <w:shd w:val="clear" w:color="auto" w:fill="E5DFEC"/>
          </w:tcPr>
          <w:p w14:paraId="71B36DA0" w14:textId="77777777" w:rsidR="00956EE1" w:rsidRPr="00326FBE" w:rsidRDefault="00956EE1">
            <w:pPr>
              <w:pStyle w:val="Heading2"/>
              <w:spacing w:before="0" w:after="0" w:line="240" w:lineRule="auto"/>
              <w:jc w:val="right"/>
              <w:rPr>
                <w:rFonts w:ascii="Times New Roman" w:eastAsia="FangSong" w:hAnsi="Times New Roman"/>
                <w:b/>
                <w:sz w:val="24"/>
                <w:szCs w:val="24"/>
                <w:lang w:val="en-US" w:eastAsia="en-US"/>
              </w:rPr>
            </w:pPr>
          </w:p>
        </w:tc>
      </w:tr>
      <w:tr w:rsidR="00326FBE" w:rsidRPr="00326FBE" w14:paraId="75EDC870" w14:textId="77777777">
        <w:trPr>
          <w:trHeight w:val="720"/>
        </w:trPr>
        <w:tc>
          <w:tcPr>
            <w:tcW w:w="4705" w:type="pct"/>
            <w:vMerge w:val="restart"/>
          </w:tcPr>
          <w:p w14:paraId="00BC6035" w14:textId="77777777" w:rsidR="00956EE1" w:rsidRPr="00326FBE" w:rsidRDefault="00A2264C">
            <w:pPr>
              <w:spacing w:after="0" w:line="240" w:lineRule="auto"/>
              <w:ind w:firstLine="436"/>
              <w:rPr>
                <w:rStyle w:val="NormalCharacter"/>
                <w:rFonts w:ascii="Times New Roman" w:eastAsia="FangSong" w:hAnsi="Times New Roman"/>
                <w:sz w:val="24"/>
                <w:szCs w:val="24"/>
                <w:lang w:eastAsia="zh-TW"/>
              </w:rPr>
            </w:pPr>
            <w:r w:rsidRPr="00326FBE">
              <w:rPr>
                <w:rStyle w:val="NormalCharacter"/>
                <w:rFonts w:ascii="Times New Roman" w:eastAsia="FangSong" w:hAnsi="Times New Roman"/>
                <w:sz w:val="24"/>
                <w:szCs w:val="24"/>
                <w:lang w:eastAsia="zh-CN"/>
              </w:rPr>
              <w:t>1</w:t>
            </w:r>
            <w:r w:rsidRPr="00326FBE">
              <w:rPr>
                <w:rStyle w:val="NormalCharacter"/>
                <w:rFonts w:ascii="Times New Roman" w:eastAsia="FangSong" w:hAnsi="Times New Roman"/>
                <w:sz w:val="24"/>
                <w:szCs w:val="24"/>
                <w:lang w:val="en-US" w:eastAsia="zh-CN"/>
              </w:rPr>
              <w:t>Knowledge objective: Students master common sentence patterns and grammatical structures, correct pronunciation and intonation, common sentence patterns and grammatical structures.</w:t>
            </w:r>
          </w:p>
          <w:p w14:paraId="55C37944" w14:textId="77777777" w:rsidR="00956EE1" w:rsidRPr="00326FBE" w:rsidRDefault="00A2264C">
            <w:pPr>
              <w:spacing w:after="0" w:line="240" w:lineRule="auto"/>
              <w:ind w:firstLine="436"/>
              <w:rPr>
                <w:rStyle w:val="NormalCharacter"/>
                <w:rFonts w:ascii="Times New Roman" w:eastAsia="FangSong" w:hAnsi="Times New Roman"/>
                <w:sz w:val="24"/>
                <w:szCs w:val="24"/>
                <w:lang w:eastAsia="zh-CN"/>
              </w:rPr>
            </w:pPr>
            <w:r w:rsidRPr="00326FBE">
              <w:rPr>
                <w:rStyle w:val="NormalCharacter"/>
                <w:rFonts w:ascii="Times New Roman" w:eastAsia="FangSong" w:hAnsi="Times New Roman"/>
                <w:sz w:val="24"/>
                <w:szCs w:val="24"/>
                <w:lang w:val="en-US" w:eastAsia="zh-CN"/>
              </w:rPr>
              <w:t>2Ability objective: Through the study of this lesson, learners can skillfully use common words in intermediate Chinese, communicate and express clearly, accurately and appropriately by using common sentence patterns, and discuss general topics in social life (such as campus life, interpersonal relationship, study and work, social hot spots, etc.), forming a preliminary expression ability in paragraphs.</w:t>
            </w:r>
          </w:p>
          <w:p w14:paraId="470FFF65" w14:textId="77777777" w:rsidR="00956EE1" w:rsidRPr="00326FBE" w:rsidRDefault="00A2264C">
            <w:pPr>
              <w:spacing w:after="0" w:line="240" w:lineRule="auto"/>
              <w:ind w:firstLine="436"/>
              <w:rPr>
                <w:rStyle w:val="NormalCharacter"/>
                <w:rFonts w:ascii="Times New Roman" w:eastAsia="FangSong" w:hAnsi="Times New Roman"/>
                <w:sz w:val="24"/>
                <w:szCs w:val="24"/>
                <w:lang w:eastAsia="zh-CN"/>
              </w:rPr>
            </w:pPr>
            <w:r w:rsidRPr="00326FBE">
              <w:rPr>
                <w:rStyle w:val="NormalCharacter"/>
                <w:rFonts w:ascii="Times New Roman" w:eastAsia="FangSong" w:hAnsi="Times New Roman"/>
                <w:sz w:val="24"/>
                <w:szCs w:val="24"/>
                <w:lang w:val="en-US" w:eastAsia="zh-CN"/>
              </w:rPr>
              <w:t xml:space="preserve">3Quality objective: Cultivate a group of international students who know, are friends of, are </w:t>
            </w:r>
            <w:proofErr w:type="spellStart"/>
            <w:r w:rsidRPr="00326FBE">
              <w:rPr>
                <w:rStyle w:val="NormalCharacter"/>
                <w:rFonts w:ascii="Times New Roman" w:eastAsia="FangSong" w:hAnsi="Times New Roman"/>
                <w:sz w:val="24"/>
                <w:szCs w:val="24"/>
                <w:lang w:val="en-US" w:eastAsia="zh-CN"/>
              </w:rPr>
              <w:t>pro China</w:t>
            </w:r>
            <w:proofErr w:type="spellEnd"/>
            <w:r w:rsidRPr="00326FBE">
              <w:rPr>
                <w:rStyle w:val="NormalCharacter"/>
                <w:rFonts w:ascii="Times New Roman" w:eastAsia="FangSong" w:hAnsi="Times New Roman"/>
                <w:sz w:val="24"/>
                <w:szCs w:val="24"/>
                <w:lang w:val="en-US" w:eastAsia="zh-CN"/>
              </w:rPr>
              <w:t xml:space="preserve"> and love China, and cultivate the ability of international students to correctly explain their views in Chinese, self-study, and actively find and solve problems.</w:t>
            </w:r>
          </w:p>
        </w:tc>
        <w:tc>
          <w:tcPr>
            <w:tcW w:w="295" w:type="pct"/>
          </w:tcPr>
          <w:p w14:paraId="4BC594E4" w14:textId="77777777" w:rsidR="00956EE1" w:rsidRPr="00326FBE" w:rsidRDefault="00956EE1">
            <w:pPr>
              <w:pStyle w:val="Heading2"/>
              <w:spacing w:before="0" w:after="0" w:line="240" w:lineRule="auto"/>
              <w:jc w:val="right"/>
              <w:rPr>
                <w:rFonts w:ascii="Times New Roman" w:eastAsia="FangSong" w:hAnsi="Times New Roman"/>
                <w:b/>
                <w:sz w:val="24"/>
                <w:szCs w:val="24"/>
                <w:lang w:val="en-US"/>
              </w:rPr>
            </w:pPr>
          </w:p>
        </w:tc>
      </w:tr>
      <w:tr w:rsidR="00326FBE" w:rsidRPr="00326FBE" w14:paraId="47A6AE34" w14:textId="77777777">
        <w:trPr>
          <w:trHeight w:val="87"/>
        </w:trPr>
        <w:tc>
          <w:tcPr>
            <w:tcW w:w="4705" w:type="pct"/>
            <w:vMerge/>
          </w:tcPr>
          <w:p w14:paraId="3E2F7A2E" w14:textId="77777777" w:rsidR="00956EE1" w:rsidRPr="00326FBE" w:rsidRDefault="00956EE1">
            <w:pPr>
              <w:pStyle w:val="ListParagraph"/>
              <w:spacing w:after="0" w:line="240" w:lineRule="auto"/>
              <w:ind w:left="0"/>
              <w:rPr>
                <w:rFonts w:ascii="Times New Roman" w:eastAsia="FangSong" w:hAnsi="Times New Roman"/>
                <w:sz w:val="24"/>
                <w:szCs w:val="24"/>
                <w:lang w:eastAsia="zh-CN"/>
              </w:rPr>
            </w:pPr>
          </w:p>
        </w:tc>
        <w:tc>
          <w:tcPr>
            <w:tcW w:w="295" w:type="pct"/>
          </w:tcPr>
          <w:p w14:paraId="3E6F1C8A" w14:textId="77777777" w:rsidR="00956EE1" w:rsidRPr="00326FBE" w:rsidRDefault="00956EE1">
            <w:pPr>
              <w:pStyle w:val="Heading2"/>
              <w:spacing w:before="0" w:after="0" w:line="240" w:lineRule="auto"/>
              <w:jc w:val="right"/>
              <w:rPr>
                <w:rFonts w:ascii="Times New Roman" w:eastAsia="FangSong" w:hAnsi="Times New Roman"/>
                <w:b/>
                <w:sz w:val="24"/>
                <w:szCs w:val="24"/>
                <w:lang w:val="en-US"/>
              </w:rPr>
            </w:pPr>
          </w:p>
        </w:tc>
      </w:tr>
    </w:tbl>
    <w:p w14:paraId="6075D316" w14:textId="77777777" w:rsidR="00956EE1" w:rsidRPr="00326FBE" w:rsidRDefault="00A2264C">
      <w:pPr>
        <w:pageBreakBefore/>
        <w:tabs>
          <w:tab w:val="left" w:pos="-720"/>
        </w:tabs>
        <w:suppressAutoHyphens/>
        <w:spacing w:after="120" w:line="240" w:lineRule="auto"/>
        <w:outlineLvl w:val="1"/>
        <w:rPr>
          <w:rFonts w:ascii="Times New Roman" w:eastAsia="FangSong" w:hAnsi="Times New Roman"/>
          <w:b/>
          <w:bCs/>
          <w:spacing w:val="-3"/>
          <w:sz w:val="28"/>
          <w:szCs w:val="28"/>
          <w:lang w:eastAsia="zh-CN"/>
        </w:rPr>
      </w:pPr>
      <w:bookmarkStart w:id="61" w:name="_Toc107570772"/>
      <w:bookmarkStart w:id="62" w:name="_Toc169195672"/>
      <w:r w:rsidRPr="00326FBE">
        <w:rPr>
          <w:rFonts w:ascii="Times New Roman" w:eastAsia="FangSong" w:hAnsi="Times New Roman"/>
          <w:b/>
          <w:bCs/>
          <w:spacing w:val="-3"/>
          <w:sz w:val="28"/>
          <w:szCs w:val="28"/>
          <w:lang w:eastAsia="zh-CN"/>
        </w:rPr>
        <w:lastRenderedPageBreak/>
        <w:t>4.5Chinese Reading and Writing</w:t>
      </w:r>
      <w:bookmarkEnd w:id="61"/>
      <w:bookmarkEnd w:id="62"/>
    </w:p>
    <w:tbl>
      <w:tblPr>
        <w:tblW w:w="9800" w:type="dxa"/>
        <w:tblLayout w:type="fixed"/>
        <w:tblLook w:val="04A0" w:firstRow="1" w:lastRow="0" w:firstColumn="1" w:lastColumn="0" w:noHBand="0" w:noVBand="1"/>
      </w:tblPr>
      <w:tblGrid>
        <w:gridCol w:w="9800"/>
      </w:tblGrid>
      <w:tr w:rsidR="009B0E20" w:rsidRPr="00326FBE" w14:paraId="64574EE0" w14:textId="77777777">
        <w:trPr>
          <w:trHeight w:val="440"/>
        </w:trPr>
        <w:tc>
          <w:tcPr>
            <w:tcW w:w="9800" w:type="dxa"/>
            <w:shd w:val="clear" w:color="auto" w:fill="E5DFEC"/>
          </w:tcPr>
          <w:p w14:paraId="232FD6CC" w14:textId="77777777" w:rsidR="00956EE1" w:rsidRPr="00326FBE" w:rsidRDefault="00A2264C">
            <w:pPr>
              <w:suppressAutoHyphens/>
              <w:spacing w:after="0" w:line="240" w:lineRule="auto"/>
              <w:jc w:val="center"/>
              <w:rPr>
                <w:rFonts w:ascii="Times New Roman" w:eastAsia="FangSong" w:hAnsi="Times New Roman"/>
                <w:b/>
                <w:spacing w:val="-3"/>
                <w:sz w:val="24"/>
                <w:szCs w:val="24"/>
                <w:lang w:val="en-US" w:eastAsia="zh-CN"/>
              </w:rPr>
            </w:pPr>
            <w:r w:rsidRPr="00326FBE">
              <w:rPr>
                <w:rFonts w:ascii="Times New Roman" w:eastAsia="FangSong" w:hAnsi="Times New Roman"/>
                <w:b/>
                <w:spacing w:val="-3"/>
                <w:sz w:val="24"/>
                <w:szCs w:val="24"/>
                <w:lang w:val="en-US" w:eastAsia="zh-CN"/>
              </w:rPr>
              <w:t>Water Resources and Hydropower Construction Engineering (Construction Design Supervision Direction) Specialty</w:t>
            </w:r>
          </w:p>
          <w:p w14:paraId="7D5027D9" w14:textId="77777777" w:rsidR="00956EE1" w:rsidRPr="00326FBE" w:rsidRDefault="00A2264C">
            <w:pPr>
              <w:suppressAutoHyphens/>
              <w:spacing w:after="0" w:line="240" w:lineRule="auto"/>
              <w:jc w:val="center"/>
              <w:rPr>
                <w:rFonts w:ascii="Times New Roman" w:eastAsia="FangSong" w:hAnsi="Times New Roman"/>
                <w:b/>
                <w:spacing w:val="-3"/>
                <w:sz w:val="24"/>
                <w:szCs w:val="24"/>
                <w:lang w:val="en-US" w:eastAsia="zh-CN"/>
              </w:rPr>
            </w:pPr>
            <w:r w:rsidRPr="00326FBE">
              <w:rPr>
                <w:rFonts w:ascii="Times New Roman" w:eastAsia="FangSong" w:hAnsi="Times New Roman"/>
                <w:b/>
                <w:spacing w:val="-3"/>
                <w:sz w:val="24"/>
                <w:szCs w:val="24"/>
                <w:lang w:val="en-US" w:eastAsia="zh-CN"/>
              </w:rPr>
              <w:t>The first semester of the third year</w:t>
            </w:r>
          </w:p>
          <w:p w14:paraId="0715A493" w14:textId="77777777" w:rsidR="00956EE1" w:rsidRPr="00326FBE" w:rsidRDefault="00A2264C">
            <w:pPr>
              <w:suppressAutoHyphens/>
              <w:spacing w:after="0" w:line="240" w:lineRule="auto"/>
              <w:jc w:val="center"/>
              <w:rPr>
                <w:rFonts w:ascii="Times New Roman" w:eastAsia="FangSong" w:hAnsi="Times New Roman"/>
                <w:b/>
                <w:spacing w:val="-3"/>
                <w:sz w:val="24"/>
                <w:szCs w:val="24"/>
                <w:lang w:val="en-US" w:eastAsia="zh-CN"/>
              </w:rPr>
            </w:pPr>
            <w:r w:rsidRPr="00326FBE">
              <w:rPr>
                <w:rFonts w:ascii="Times New Roman" w:eastAsia="FangSong" w:hAnsi="Times New Roman"/>
                <w:b/>
                <w:spacing w:val="-3"/>
                <w:sz w:val="24"/>
                <w:szCs w:val="24"/>
                <w:lang w:val="en-US" w:eastAsia="zh-CN"/>
              </w:rPr>
              <w:t>Chinese Reading and Writing</w:t>
            </w:r>
          </w:p>
        </w:tc>
      </w:tr>
      <w:tr w:rsidR="009B0E20" w:rsidRPr="00326FBE" w14:paraId="527C9888" w14:textId="77777777">
        <w:trPr>
          <w:trHeight w:val="492"/>
        </w:trPr>
        <w:tc>
          <w:tcPr>
            <w:tcW w:w="9800" w:type="dxa"/>
            <w:shd w:val="clear" w:color="auto" w:fill="E5DFEC"/>
            <w:vAlign w:val="center"/>
          </w:tcPr>
          <w:p w14:paraId="0479DF6A" w14:textId="440F9ECF" w:rsidR="00956EE1" w:rsidRPr="00326FBE" w:rsidRDefault="00A2264C">
            <w:pPr>
              <w:suppressAutoHyphens/>
              <w:spacing w:after="0" w:line="240" w:lineRule="auto"/>
              <w:rPr>
                <w:rFonts w:ascii="Times New Roman" w:eastAsia="FangSong" w:hAnsi="Times New Roman"/>
                <w:b/>
                <w:sz w:val="24"/>
                <w:szCs w:val="24"/>
                <w:lang w:val="en-US" w:eastAsia="zh-TW"/>
              </w:rPr>
            </w:pPr>
            <w:r w:rsidRPr="00326FBE">
              <w:rPr>
                <w:rFonts w:ascii="Times New Roman" w:eastAsia="FangSong" w:hAnsi="Times New Roman"/>
                <w:b/>
                <w:spacing w:val="-3"/>
                <w:sz w:val="24"/>
                <w:szCs w:val="24"/>
                <w:lang w:val="en-US" w:eastAsia="zh-CN"/>
              </w:rPr>
              <w:t xml:space="preserve">Course code:  </w:t>
            </w:r>
            <w:proofErr w:type="spellStart"/>
            <w:r w:rsidR="00E8504D" w:rsidRPr="00326FBE">
              <w:rPr>
                <w:rFonts w:ascii="Times New Roman" w:eastAsia="FangSong" w:hAnsi="Times New Roman"/>
                <w:b/>
                <w:spacing w:val="-3"/>
                <w:sz w:val="24"/>
                <w:szCs w:val="24"/>
                <w:lang w:val="en-US" w:eastAsia="zh-CN"/>
              </w:rPr>
              <w:t>GenC</w:t>
            </w:r>
            <w:proofErr w:type="spellEnd"/>
            <w:r w:rsidR="00E8504D" w:rsidRPr="00326FBE">
              <w:rPr>
                <w:rFonts w:ascii="Times New Roman" w:eastAsia="FangSong" w:hAnsi="Times New Roman"/>
                <w:b/>
                <w:spacing w:val="-3"/>
                <w:sz w:val="24"/>
                <w:szCs w:val="24"/>
                <w:lang w:val="en-US" w:eastAsia="zh-CN"/>
              </w:rPr>
              <w:t xml:space="preserve"> 351</w:t>
            </w:r>
          </w:p>
        </w:tc>
      </w:tr>
    </w:tbl>
    <w:p w14:paraId="10F48DFF" w14:textId="77777777" w:rsidR="00956EE1" w:rsidRPr="00326FBE" w:rsidRDefault="00A2264C">
      <w:pPr>
        <w:widowControl w:val="0"/>
        <w:autoSpaceDE w:val="0"/>
        <w:autoSpaceDN w:val="0"/>
        <w:adjustRightInd w:val="0"/>
        <w:spacing w:after="0" w:line="240" w:lineRule="auto"/>
        <w:rPr>
          <w:rFonts w:ascii="Times New Roman" w:eastAsia="FangSong" w:hAnsi="Times New Roman"/>
          <w:b/>
          <w:w w:val="103"/>
          <w:sz w:val="24"/>
          <w:szCs w:val="24"/>
          <w:lang w:val="en-US" w:eastAsia="zh-CN"/>
        </w:rPr>
      </w:pPr>
      <w:r w:rsidRPr="00326FBE">
        <w:rPr>
          <w:rFonts w:ascii="Times New Roman" w:eastAsia="FangSong" w:hAnsi="Times New Roman"/>
          <w:b/>
          <w:w w:val="103"/>
          <w:sz w:val="24"/>
          <w:szCs w:val="24"/>
          <w:lang w:eastAsia="zh-CN"/>
        </w:rPr>
        <w:t>Total learning time</w:t>
      </w:r>
      <w:r w:rsidRPr="00326FBE">
        <w:rPr>
          <w:rFonts w:ascii="Times New Roman" w:eastAsia="FangSong" w:hAnsi="Times New Roman"/>
          <w:b/>
          <w:w w:val="103"/>
          <w:sz w:val="24"/>
          <w:szCs w:val="24"/>
          <w:lang w:val="en-US" w:eastAsia="zh-CN"/>
        </w:rPr>
        <w:t xml:space="preserve">     96</w:t>
      </w:r>
    </w:p>
    <w:p w14:paraId="10F83B64" w14:textId="043D2241" w:rsidR="00956EE1" w:rsidRPr="00326FBE" w:rsidRDefault="00A2264C">
      <w:pPr>
        <w:widowControl w:val="0"/>
        <w:autoSpaceDE w:val="0"/>
        <w:autoSpaceDN w:val="0"/>
        <w:adjustRightInd w:val="0"/>
        <w:spacing w:after="0" w:line="240" w:lineRule="auto"/>
        <w:rPr>
          <w:rFonts w:ascii="Times New Roman" w:eastAsia="FangSong" w:hAnsi="Times New Roman"/>
          <w:w w:val="103"/>
          <w:sz w:val="24"/>
          <w:szCs w:val="24"/>
          <w:lang w:eastAsia="zh-CN"/>
        </w:rPr>
      </w:pPr>
      <w:r w:rsidRPr="00326FBE">
        <w:rPr>
          <w:rFonts w:ascii="Times New Roman" w:eastAsia="FangSong" w:hAnsi="Times New Roman"/>
          <w:w w:val="103"/>
          <w:sz w:val="24"/>
          <w:szCs w:val="24"/>
          <w:lang w:eastAsia="zh-CN"/>
        </w:rPr>
        <w:t>Theory</w:t>
      </w:r>
      <w:r w:rsidRPr="00326FBE">
        <w:rPr>
          <w:rFonts w:ascii="Times New Roman" w:eastAsia="FangSong" w:hAnsi="Times New Roman"/>
          <w:w w:val="103"/>
          <w:sz w:val="24"/>
          <w:szCs w:val="24"/>
          <w:lang w:eastAsia="zh-CN"/>
        </w:rPr>
        <w:tab/>
      </w:r>
      <w:r w:rsidRPr="00326FBE">
        <w:rPr>
          <w:rFonts w:ascii="Times New Roman" w:eastAsia="FangSong" w:hAnsi="Times New Roman"/>
          <w:w w:val="103"/>
          <w:sz w:val="24"/>
          <w:szCs w:val="24"/>
          <w:lang w:eastAsia="zh-CN"/>
        </w:rPr>
        <w:tab/>
      </w:r>
      <w:r w:rsidRPr="00326FBE">
        <w:rPr>
          <w:rFonts w:ascii="Times New Roman" w:eastAsia="FangSong" w:hAnsi="Times New Roman"/>
          <w:w w:val="103"/>
          <w:sz w:val="24"/>
          <w:szCs w:val="24"/>
          <w:lang w:eastAsia="zh-CN"/>
        </w:rPr>
        <w:tab/>
      </w:r>
      <w:r w:rsidRPr="00326FBE">
        <w:rPr>
          <w:rFonts w:ascii="Times New Roman" w:eastAsia="FangSong" w:hAnsi="Times New Roman"/>
          <w:w w:val="103"/>
          <w:sz w:val="24"/>
          <w:szCs w:val="24"/>
          <w:lang w:val="en-US" w:eastAsia="zh-CN"/>
        </w:rPr>
        <w:t xml:space="preserve">0 </w:t>
      </w:r>
      <w:r w:rsidR="00E8504D" w:rsidRPr="00326FBE">
        <w:rPr>
          <w:rFonts w:ascii="Times New Roman" w:eastAsia="FangSong" w:hAnsi="Times New Roman"/>
          <w:w w:val="103"/>
          <w:sz w:val="24"/>
          <w:szCs w:val="24"/>
          <w:lang w:val="en-US" w:eastAsia="zh-CN"/>
        </w:rPr>
        <w:tab/>
      </w:r>
      <w:r w:rsidR="00E8504D" w:rsidRPr="00326FBE">
        <w:rPr>
          <w:rFonts w:ascii="Times New Roman" w:eastAsia="FangSong" w:hAnsi="Times New Roman"/>
          <w:w w:val="103"/>
          <w:sz w:val="24"/>
          <w:szCs w:val="24"/>
          <w:lang w:val="en-US" w:eastAsia="zh-CN"/>
        </w:rPr>
        <w:tab/>
      </w:r>
      <w:r w:rsidR="00E8504D" w:rsidRPr="00326FBE">
        <w:rPr>
          <w:rFonts w:ascii="Times New Roman" w:eastAsia="FangSong" w:hAnsi="Times New Roman"/>
          <w:w w:val="103"/>
          <w:sz w:val="24"/>
          <w:szCs w:val="24"/>
          <w:lang w:val="en-US" w:eastAsia="zh-CN"/>
        </w:rPr>
        <w:tab/>
      </w:r>
      <w:r w:rsidR="00E8504D" w:rsidRPr="00326FBE">
        <w:rPr>
          <w:rFonts w:ascii="Times New Roman" w:eastAsia="FangSong" w:hAnsi="Times New Roman"/>
          <w:w w:val="103"/>
          <w:sz w:val="24"/>
          <w:szCs w:val="24"/>
          <w:lang w:val="en-US" w:eastAsia="zh-CN"/>
        </w:rPr>
        <w:tab/>
      </w:r>
      <w:r w:rsidR="00E8504D" w:rsidRPr="00326FBE">
        <w:rPr>
          <w:rFonts w:ascii="Times New Roman" w:eastAsia="FangSong" w:hAnsi="Times New Roman"/>
          <w:w w:val="103"/>
          <w:sz w:val="24"/>
          <w:szCs w:val="24"/>
          <w:lang w:val="en-US" w:eastAsia="zh-CN"/>
        </w:rPr>
        <w:tab/>
      </w:r>
      <w:r w:rsidRPr="00326FBE">
        <w:rPr>
          <w:rFonts w:ascii="Times New Roman" w:eastAsia="FangSong" w:hAnsi="Times New Roman"/>
          <w:w w:val="103"/>
          <w:sz w:val="24"/>
          <w:szCs w:val="24"/>
          <w:lang w:eastAsia="zh-CN"/>
        </w:rPr>
        <w:t>T</w:t>
      </w:r>
      <w:r w:rsidR="00E8504D" w:rsidRPr="00326FBE">
        <w:rPr>
          <w:rFonts w:ascii="Times New Roman" w:eastAsia="FangSong" w:hAnsi="Times New Roman"/>
          <w:w w:val="103"/>
          <w:sz w:val="24"/>
          <w:szCs w:val="24"/>
          <w:lang w:eastAsia="zh-CN"/>
        </w:rPr>
        <w:tab/>
      </w:r>
      <w:r w:rsidRPr="00326FBE">
        <w:rPr>
          <w:rFonts w:ascii="Times New Roman" w:eastAsia="FangSong" w:hAnsi="Times New Roman"/>
          <w:w w:val="103"/>
          <w:sz w:val="24"/>
          <w:szCs w:val="24"/>
          <w:lang w:eastAsia="zh-CN"/>
        </w:rPr>
        <w:t>P</w:t>
      </w:r>
      <w:r w:rsidR="00E8504D" w:rsidRPr="00326FBE">
        <w:rPr>
          <w:rFonts w:ascii="Times New Roman" w:eastAsia="FangSong" w:hAnsi="Times New Roman"/>
          <w:w w:val="103"/>
          <w:sz w:val="24"/>
          <w:szCs w:val="24"/>
          <w:lang w:eastAsia="zh-CN"/>
        </w:rPr>
        <w:tab/>
      </w:r>
      <w:r w:rsidRPr="00326FBE">
        <w:rPr>
          <w:rFonts w:ascii="Times New Roman" w:eastAsia="FangSong" w:hAnsi="Times New Roman"/>
          <w:w w:val="103"/>
          <w:sz w:val="24"/>
          <w:szCs w:val="24"/>
          <w:lang w:eastAsia="zh-CN"/>
        </w:rPr>
        <w:t>C</w:t>
      </w:r>
    </w:p>
    <w:p w14:paraId="1E0B374F" w14:textId="64CE4847" w:rsidR="00956EE1" w:rsidRPr="00326FBE" w:rsidRDefault="00A2264C">
      <w:pPr>
        <w:widowControl w:val="0"/>
        <w:autoSpaceDE w:val="0"/>
        <w:autoSpaceDN w:val="0"/>
        <w:adjustRightInd w:val="0"/>
        <w:spacing w:after="0" w:line="240" w:lineRule="auto"/>
        <w:rPr>
          <w:rFonts w:ascii="Times New Roman" w:eastAsia="FangSong" w:hAnsi="Times New Roman"/>
          <w:w w:val="103"/>
          <w:sz w:val="24"/>
          <w:szCs w:val="24"/>
          <w:lang w:eastAsia="zh-CN"/>
        </w:rPr>
      </w:pPr>
      <w:r w:rsidRPr="00326FBE">
        <w:rPr>
          <w:rFonts w:ascii="Times New Roman" w:eastAsia="FangSong" w:hAnsi="Times New Roman"/>
          <w:w w:val="103"/>
          <w:sz w:val="24"/>
          <w:szCs w:val="24"/>
          <w:lang w:eastAsia="zh-CN"/>
        </w:rPr>
        <w:t>Practice</w:t>
      </w:r>
      <w:r w:rsidRPr="00326FBE">
        <w:rPr>
          <w:rFonts w:ascii="Times New Roman" w:eastAsia="FangSong" w:hAnsi="Times New Roman"/>
          <w:w w:val="103"/>
          <w:sz w:val="24"/>
          <w:szCs w:val="24"/>
          <w:lang w:eastAsia="zh-CN"/>
        </w:rPr>
        <w:tab/>
      </w:r>
      <w:r w:rsidRPr="00326FBE">
        <w:rPr>
          <w:rFonts w:ascii="Times New Roman" w:eastAsia="FangSong" w:hAnsi="Times New Roman"/>
          <w:w w:val="103"/>
          <w:sz w:val="24"/>
          <w:szCs w:val="24"/>
          <w:lang w:eastAsia="zh-CN"/>
        </w:rPr>
        <w:tab/>
      </w:r>
      <w:r w:rsidRPr="00326FBE">
        <w:rPr>
          <w:rFonts w:ascii="Times New Roman" w:eastAsia="FangSong" w:hAnsi="Times New Roman"/>
          <w:w w:val="103"/>
          <w:sz w:val="24"/>
          <w:szCs w:val="24"/>
          <w:lang w:val="en-US" w:eastAsia="zh-CN"/>
        </w:rPr>
        <w:t xml:space="preserve">96               </w:t>
      </w:r>
      <w:r w:rsidR="00E8504D" w:rsidRPr="00326FBE">
        <w:rPr>
          <w:rFonts w:ascii="Times New Roman" w:eastAsia="FangSong" w:hAnsi="Times New Roman"/>
          <w:w w:val="103"/>
          <w:sz w:val="24"/>
          <w:szCs w:val="24"/>
          <w:lang w:val="en-US" w:eastAsia="zh-CN"/>
        </w:rPr>
        <w:tab/>
      </w:r>
      <w:r w:rsidR="00E8504D" w:rsidRPr="00326FBE">
        <w:rPr>
          <w:rFonts w:ascii="Times New Roman" w:eastAsia="FangSong" w:hAnsi="Times New Roman"/>
          <w:w w:val="103"/>
          <w:sz w:val="24"/>
          <w:szCs w:val="24"/>
          <w:lang w:val="en-US" w:eastAsia="zh-CN"/>
        </w:rPr>
        <w:tab/>
      </w:r>
      <w:r w:rsidR="00E8504D" w:rsidRPr="00326FBE">
        <w:rPr>
          <w:rFonts w:ascii="Times New Roman" w:eastAsia="FangSong" w:hAnsi="Times New Roman"/>
          <w:w w:val="103"/>
          <w:sz w:val="24"/>
          <w:szCs w:val="24"/>
          <w:lang w:val="en-US" w:eastAsia="zh-CN"/>
        </w:rPr>
        <w:tab/>
      </w:r>
      <w:r w:rsidR="00E8504D" w:rsidRPr="00326FBE">
        <w:rPr>
          <w:rFonts w:ascii="Times New Roman" w:eastAsia="FangSong" w:hAnsi="Times New Roman"/>
          <w:w w:val="103"/>
          <w:sz w:val="24"/>
          <w:szCs w:val="24"/>
          <w:lang w:val="en-US" w:eastAsia="zh-CN"/>
        </w:rPr>
        <w:tab/>
      </w:r>
      <w:r w:rsidRPr="00326FBE">
        <w:rPr>
          <w:rFonts w:ascii="Times New Roman" w:eastAsia="FangSong" w:hAnsi="Times New Roman"/>
          <w:w w:val="103"/>
          <w:sz w:val="24"/>
          <w:szCs w:val="24"/>
          <w:lang w:eastAsia="zh-CN"/>
        </w:rPr>
        <w:t>0</w:t>
      </w:r>
      <w:r w:rsidR="00E8504D" w:rsidRPr="00326FBE">
        <w:rPr>
          <w:rFonts w:ascii="Times New Roman" w:eastAsia="FangSong" w:hAnsi="Times New Roman"/>
          <w:w w:val="103"/>
          <w:sz w:val="24"/>
          <w:szCs w:val="24"/>
          <w:lang w:eastAsia="zh-CN"/>
        </w:rPr>
        <w:tab/>
      </w:r>
      <w:r w:rsidRPr="00326FBE">
        <w:rPr>
          <w:rFonts w:ascii="Times New Roman" w:eastAsia="FangSong" w:hAnsi="Times New Roman"/>
          <w:w w:val="103"/>
          <w:sz w:val="24"/>
          <w:szCs w:val="24"/>
          <w:lang w:eastAsia="zh-CN"/>
        </w:rPr>
        <w:t>3</w:t>
      </w:r>
      <w:r w:rsidR="00E8504D" w:rsidRPr="00326FBE">
        <w:rPr>
          <w:rFonts w:ascii="Times New Roman" w:eastAsia="FangSong" w:hAnsi="Times New Roman"/>
          <w:w w:val="103"/>
          <w:sz w:val="24"/>
          <w:szCs w:val="24"/>
          <w:lang w:eastAsia="zh-CN"/>
        </w:rPr>
        <w:t xml:space="preserve">      </w:t>
      </w:r>
      <w:r w:rsidRPr="00326FBE">
        <w:rPr>
          <w:rFonts w:ascii="Times New Roman" w:eastAsia="FangSong" w:hAnsi="Times New Roman"/>
          <w:w w:val="103"/>
          <w:sz w:val="24"/>
          <w:szCs w:val="24"/>
          <w:lang w:val="en-US" w:eastAsia="zh-CN"/>
        </w:rPr>
        <w:t xml:space="preserve">    1</w:t>
      </w:r>
    </w:p>
    <w:tbl>
      <w:tblPr>
        <w:tblW w:w="5000" w:type="pct"/>
        <w:tblLook w:val="04A0" w:firstRow="1" w:lastRow="0" w:firstColumn="1" w:lastColumn="0" w:noHBand="0" w:noVBand="1"/>
      </w:tblPr>
      <w:tblGrid>
        <w:gridCol w:w="3014"/>
        <w:gridCol w:w="5264"/>
        <w:gridCol w:w="528"/>
        <w:gridCol w:w="554"/>
      </w:tblGrid>
      <w:tr w:rsidR="00326FBE" w:rsidRPr="00326FBE" w14:paraId="01EF533E" w14:textId="77777777">
        <w:trPr>
          <w:trHeight w:val="492"/>
        </w:trPr>
        <w:tc>
          <w:tcPr>
            <w:tcW w:w="5000" w:type="pct"/>
            <w:gridSpan w:val="4"/>
            <w:shd w:val="clear" w:color="auto" w:fill="auto"/>
          </w:tcPr>
          <w:p w14:paraId="2F558C38" w14:textId="77777777" w:rsidR="00956EE1" w:rsidRPr="00326FBE" w:rsidRDefault="00A2264C">
            <w:pPr>
              <w:widowControl w:val="0"/>
              <w:tabs>
                <w:tab w:val="left" w:pos="1440"/>
              </w:tabs>
              <w:autoSpaceDE w:val="0"/>
              <w:autoSpaceDN w:val="0"/>
              <w:adjustRightInd w:val="0"/>
              <w:spacing w:before="202" w:after="0" w:line="240" w:lineRule="auto"/>
              <w:rPr>
                <w:rFonts w:ascii="Times New Roman" w:eastAsia="FangSong" w:hAnsi="Times New Roman"/>
                <w:b/>
                <w:w w:val="103"/>
                <w:sz w:val="24"/>
                <w:szCs w:val="24"/>
                <w:lang w:eastAsia="zh-CN"/>
              </w:rPr>
            </w:pPr>
            <w:r w:rsidRPr="00326FBE">
              <w:rPr>
                <w:rFonts w:ascii="Times New Roman" w:eastAsia="FangSong" w:hAnsi="Times New Roman"/>
                <w:b/>
                <w:w w:val="103"/>
                <w:sz w:val="24"/>
                <w:szCs w:val="24"/>
                <w:lang w:eastAsia="zh-CN"/>
              </w:rPr>
              <w:t>Course objective:</w:t>
            </w:r>
          </w:p>
          <w:p w14:paraId="7FF114DC" w14:textId="77777777" w:rsidR="00956EE1" w:rsidRPr="00326FBE" w:rsidRDefault="00A2264C">
            <w:pPr>
              <w:widowControl w:val="0"/>
              <w:tabs>
                <w:tab w:val="left" w:pos="1440"/>
              </w:tabs>
              <w:autoSpaceDE w:val="0"/>
              <w:autoSpaceDN w:val="0"/>
              <w:adjustRightInd w:val="0"/>
              <w:spacing w:before="202" w:after="0" w:line="240" w:lineRule="auto"/>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This lesson aims to comprehensively develop and improve learners’ Chinese language ability, Chinese communication ability, Chinese comprehensive application ability, Chinese learning interest and Chinese learning ability.</w:t>
            </w:r>
          </w:p>
          <w:p w14:paraId="5EBA37ED" w14:textId="77777777" w:rsidR="00956EE1" w:rsidRPr="00326FBE" w:rsidRDefault="00A2264C">
            <w:pPr>
              <w:widowControl w:val="0"/>
              <w:tabs>
                <w:tab w:val="left" w:pos="1440"/>
              </w:tabs>
              <w:autoSpaceDE w:val="0"/>
              <w:autoSpaceDN w:val="0"/>
              <w:adjustRightInd w:val="0"/>
              <w:spacing w:before="202" w:after="0" w:line="240" w:lineRule="auto"/>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1.Through the standardized teaching of Chinese, Chinese characters and related cultural knowledge, as well as scientific and systematic language skills training such as listening, speaking, reading and writing, the learners’ ability to distinguish and match the forms and meanings of Chinese elements (pronunciation, Chinese characters, vocabulary and grammar) is comprehensively cultivated and improved.</w:t>
            </w:r>
          </w:p>
          <w:p w14:paraId="2900709E" w14:textId="77777777" w:rsidR="00956EE1" w:rsidRPr="00326FBE" w:rsidRDefault="00A2264C">
            <w:pPr>
              <w:widowControl w:val="0"/>
              <w:tabs>
                <w:tab w:val="left" w:pos="1440"/>
              </w:tabs>
              <w:autoSpaceDE w:val="0"/>
              <w:autoSpaceDN w:val="0"/>
              <w:adjustRightInd w:val="0"/>
              <w:spacing w:before="202" w:after="0" w:line="240" w:lineRule="auto"/>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2.The ability to accurately receive and output Chinese information in specific texts, contexts and social and cultural conventions.</w:t>
            </w:r>
          </w:p>
          <w:p w14:paraId="10ED17FF" w14:textId="77777777" w:rsidR="00956EE1" w:rsidRPr="00326FBE" w:rsidRDefault="00A2264C">
            <w:pPr>
              <w:widowControl w:val="0"/>
              <w:tabs>
                <w:tab w:val="left" w:pos="1440"/>
              </w:tabs>
              <w:autoSpaceDE w:val="0"/>
              <w:autoSpaceDN w:val="0"/>
              <w:adjustRightInd w:val="0"/>
              <w:spacing w:before="202" w:after="0" w:line="240" w:lineRule="auto"/>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3.</w:t>
            </w:r>
            <w:r w:rsidRPr="00326FBE">
              <w:rPr>
                <w:rFonts w:ascii="Times New Roman" w:hAnsi="Times New Roman"/>
                <w:sz w:val="24"/>
                <w:szCs w:val="24"/>
                <w:lang w:eastAsia="zh-CN"/>
              </w:rPr>
              <w:t>B</w:t>
            </w:r>
            <w:r w:rsidRPr="00326FBE">
              <w:rPr>
                <w:rFonts w:ascii="Times New Roman" w:hAnsi="Times New Roman" w:hint="eastAsia"/>
                <w:sz w:val="24"/>
                <w:szCs w:val="24"/>
                <w:lang w:eastAsia="zh-CN"/>
              </w:rPr>
              <w:t>e</w:t>
            </w:r>
            <w:r w:rsidRPr="00326FBE">
              <w:rPr>
                <w:rFonts w:ascii="Times New Roman" w:hAnsi="Times New Roman"/>
                <w:sz w:val="24"/>
                <w:szCs w:val="24"/>
                <w:lang w:eastAsia="zh-CN"/>
              </w:rPr>
              <w:t xml:space="preserve"> able</w:t>
            </w:r>
            <w:r w:rsidRPr="00326FBE">
              <w:rPr>
                <w:rFonts w:ascii="Times New Roman" w:eastAsia="FangSong" w:hAnsi="Times New Roman" w:hint="eastAsia"/>
                <w:sz w:val="24"/>
                <w:szCs w:val="24"/>
                <w:lang w:val="en-US" w:eastAsia="zh-CN"/>
              </w:rPr>
              <w:t>t</w:t>
            </w:r>
            <w:r w:rsidRPr="00326FBE">
              <w:rPr>
                <w:rFonts w:ascii="Times New Roman" w:eastAsia="FangSong" w:hAnsi="Times New Roman"/>
                <w:sz w:val="24"/>
                <w:szCs w:val="24"/>
                <w:lang w:val="en-US" w:eastAsia="zh-CN"/>
              </w:rPr>
              <w:t>o use Chinese to express orally and in writing appropriate discourse situations and discourse features;</w:t>
            </w:r>
          </w:p>
          <w:p w14:paraId="72BE46C2" w14:textId="77777777" w:rsidR="00956EE1" w:rsidRPr="00326FBE" w:rsidRDefault="00A2264C">
            <w:pPr>
              <w:widowControl w:val="0"/>
              <w:tabs>
                <w:tab w:val="left" w:pos="1440"/>
              </w:tabs>
              <w:autoSpaceDE w:val="0"/>
              <w:autoSpaceDN w:val="0"/>
              <w:adjustRightInd w:val="0"/>
              <w:spacing w:before="202" w:after="0" w:line="240" w:lineRule="auto"/>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4.With the help of the textbook content and its teaching implementation, the learners’ Chinese learning motivation and autonomous learning ability are constantly strengthened.</w:t>
            </w:r>
          </w:p>
          <w:p w14:paraId="08AD785E" w14:textId="77777777" w:rsidR="00956EE1" w:rsidRPr="00326FBE" w:rsidRDefault="00A2264C">
            <w:pPr>
              <w:spacing w:after="0" w:line="240" w:lineRule="auto"/>
              <w:jc w:val="both"/>
              <w:rPr>
                <w:rFonts w:ascii="Times New Roman" w:eastAsia="FangSong" w:hAnsi="Times New Roman"/>
                <w:sz w:val="24"/>
                <w:szCs w:val="24"/>
                <w:lang w:val="en-US" w:eastAsia="zh-CN"/>
              </w:rPr>
            </w:pPr>
            <w:r w:rsidRPr="00326FBE">
              <w:rPr>
                <w:rFonts w:ascii="Times New Roman" w:eastAsia="FangSong" w:hAnsi="Times New Roman"/>
                <w:b/>
                <w:w w:val="103"/>
                <w:sz w:val="24"/>
                <w:szCs w:val="24"/>
                <w:lang w:eastAsia="zh-CN"/>
              </w:rPr>
              <w:t>Course practice content</w:t>
            </w:r>
          </w:p>
        </w:tc>
      </w:tr>
      <w:tr w:rsidR="00326FBE" w:rsidRPr="00326FBE" w14:paraId="13DB53C7" w14:textId="77777777">
        <w:trPr>
          <w:trHeight w:val="550"/>
        </w:trPr>
        <w:tc>
          <w:tcPr>
            <w:tcW w:w="1610" w:type="pct"/>
            <w:shd w:val="clear" w:color="auto" w:fill="E7E6E6" w:themeFill="background2"/>
            <w:vAlign w:val="center"/>
          </w:tcPr>
          <w:p w14:paraId="555921A0" w14:textId="77777777" w:rsidR="00956EE1" w:rsidRPr="00326FBE" w:rsidRDefault="00A2264C">
            <w:pPr>
              <w:widowControl w:val="0"/>
              <w:tabs>
                <w:tab w:val="left" w:pos="1440"/>
              </w:tabs>
              <w:autoSpaceDE w:val="0"/>
              <w:autoSpaceDN w:val="0"/>
              <w:adjustRightInd w:val="0"/>
              <w:spacing w:after="0" w:line="240" w:lineRule="auto"/>
              <w:jc w:val="center"/>
              <w:rPr>
                <w:rFonts w:ascii="Times New Roman" w:eastAsia="FangSong" w:hAnsi="Times New Roman"/>
                <w:w w:val="103"/>
                <w:sz w:val="24"/>
                <w:szCs w:val="24"/>
                <w:lang w:val="en-US" w:eastAsia="zh-CN"/>
              </w:rPr>
            </w:pPr>
            <w:r w:rsidRPr="00326FBE">
              <w:rPr>
                <w:rStyle w:val="NormalCharacter"/>
                <w:rFonts w:ascii="Times New Roman" w:eastAsia="FangSong" w:hAnsi="Times New Roman"/>
                <w:sz w:val="24"/>
                <w:szCs w:val="24"/>
              </w:rPr>
              <w:t>Learning situation</w:t>
            </w:r>
          </w:p>
        </w:tc>
        <w:tc>
          <w:tcPr>
            <w:tcW w:w="2812" w:type="pct"/>
            <w:shd w:val="clear" w:color="auto" w:fill="E7E6E6" w:themeFill="background2"/>
            <w:vAlign w:val="center"/>
          </w:tcPr>
          <w:p w14:paraId="576BE87E" w14:textId="77777777" w:rsidR="00956EE1" w:rsidRPr="00326FBE" w:rsidRDefault="00A2264C">
            <w:pPr>
              <w:widowControl w:val="0"/>
              <w:tabs>
                <w:tab w:val="left" w:pos="1440"/>
              </w:tabs>
              <w:autoSpaceDE w:val="0"/>
              <w:autoSpaceDN w:val="0"/>
              <w:adjustRightInd w:val="0"/>
              <w:spacing w:after="0" w:line="240" w:lineRule="auto"/>
              <w:jc w:val="center"/>
              <w:rPr>
                <w:rFonts w:ascii="Times New Roman" w:eastAsia="FangSong" w:hAnsi="Times New Roman"/>
                <w:w w:val="103"/>
                <w:sz w:val="24"/>
                <w:szCs w:val="24"/>
                <w:lang w:val="en-US" w:eastAsia="zh-CN"/>
              </w:rPr>
            </w:pPr>
            <w:r w:rsidRPr="00326FBE">
              <w:rPr>
                <w:rFonts w:ascii="Times New Roman" w:eastAsia="FangSong" w:hAnsi="Times New Roman"/>
                <w:w w:val="103"/>
                <w:sz w:val="24"/>
                <w:szCs w:val="24"/>
                <w:lang w:val="en-US" w:eastAsia="zh-CN"/>
              </w:rPr>
              <w:t>Learning content (specific work tasks)</w:t>
            </w:r>
          </w:p>
        </w:tc>
        <w:tc>
          <w:tcPr>
            <w:tcW w:w="576" w:type="pct"/>
            <w:gridSpan w:val="2"/>
            <w:shd w:val="clear" w:color="auto" w:fill="E7E6E6" w:themeFill="background2"/>
            <w:vAlign w:val="center"/>
          </w:tcPr>
          <w:p w14:paraId="61C313CC" w14:textId="77777777" w:rsidR="00956EE1" w:rsidRPr="00326FBE" w:rsidRDefault="00A2264C">
            <w:pPr>
              <w:widowControl w:val="0"/>
              <w:tabs>
                <w:tab w:val="left" w:pos="1440"/>
              </w:tabs>
              <w:autoSpaceDE w:val="0"/>
              <w:autoSpaceDN w:val="0"/>
              <w:adjustRightInd w:val="0"/>
              <w:spacing w:after="0" w:line="240" w:lineRule="auto"/>
              <w:jc w:val="center"/>
              <w:rPr>
                <w:rFonts w:ascii="Times New Roman" w:eastAsia="FangSong" w:hAnsi="Times New Roman"/>
                <w:w w:val="103"/>
                <w:sz w:val="24"/>
                <w:szCs w:val="24"/>
                <w:lang w:val="en-US" w:eastAsia="zh-CN"/>
              </w:rPr>
            </w:pPr>
            <w:r w:rsidRPr="00326FBE">
              <w:rPr>
                <w:rFonts w:ascii="Times New Roman" w:eastAsia="FangSong" w:hAnsi="Times New Roman"/>
                <w:w w:val="103"/>
                <w:sz w:val="24"/>
                <w:szCs w:val="24"/>
                <w:lang w:val="en-US" w:eastAsia="zh-CN"/>
              </w:rPr>
              <w:t>Class hours</w:t>
            </w:r>
          </w:p>
        </w:tc>
      </w:tr>
      <w:tr w:rsidR="00326FBE" w:rsidRPr="00326FBE" w14:paraId="7D8C0D24" w14:textId="77777777">
        <w:tc>
          <w:tcPr>
            <w:tcW w:w="1610" w:type="pct"/>
            <w:shd w:val="clear" w:color="auto" w:fill="auto"/>
          </w:tcPr>
          <w:p w14:paraId="6029A486" w14:textId="77777777" w:rsidR="00956EE1" w:rsidRPr="00326FBE" w:rsidRDefault="00A2264C">
            <w:pPr>
              <w:widowControl w:val="0"/>
              <w:tabs>
                <w:tab w:val="left" w:pos="1440"/>
              </w:tabs>
              <w:autoSpaceDE w:val="0"/>
              <w:autoSpaceDN w:val="0"/>
              <w:adjustRightInd w:val="0"/>
              <w:spacing w:before="202" w:after="0" w:line="240" w:lineRule="auto"/>
              <w:jc w:val="center"/>
              <w:rPr>
                <w:rFonts w:ascii="Times New Roman" w:eastAsia="FangSong" w:hAnsi="Times New Roman"/>
                <w:w w:val="103"/>
                <w:sz w:val="24"/>
                <w:szCs w:val="24"/>
                <w:lang w:val="en-US" w:eastAsia="zh-CN"/>
              </w:rPr>
            </w:pPr>
            <w:r w:rsidRPr="00326FBE">
              <w:rPr>
                <w:rFonts w:ascii="Times New Roman" w:eastAsia="FangSong" w:hAnsi="Times New Roman"/>
                <w:w w:val="103"/>
                <w:sz w:val="24"/>
                <w:szCs w:val="24"/>
                <w:lang w:val="en-US" w:eastAsia="zh-CN"/>
              </w:rPr>
              <w:t>Lesson 1 Learn as soon as you can.</w:t>
            </w:r>
          </w:p>
        </w:tc>
        <w:tc>
          <w:tcPr>
            <w:tcW w:w="2812" w:type="pct"/>
            <w:shd w:val="clear" w:color="auto" w:fill="auto"/>
          </w:tcPr>
          <w:p w14:paraId="3899A177" w14:textId="77777777" w:rsidR="00956EE1" w:rsidRPr="00326FBE" w:rsidRDefault="00A2264C">
            <w:pPr>
              <w:widowControl w:val="0"/>
              <w:tabs>
                <w:tab w:val="left" w:pos="1440"/>
              </w:tabs>
              <w:autoSpaceDE w:val="0"/>
              <w:autoSpaceDN w:val="0"/>
              <w:adjustRightInd w:val="0"/>
              <w:spacing w:before="202" w:after="0" w:line="240" w:lineRule="auto"/>
              <w:rPr>
                <w:rFonts w:ascii="Times New Roman" w:eastAsia="FangSong" w:hAnsi="Times New Roman"/>
                <w:w w:val="103"/>
                <w:sz w:val="24"/>
                <w:szCs w:val="24"/>
                <w:lang w:val="en-US" w:eastAsia="zh-CN"/>
              </w:rPr>
            </w:pPr>
            <w:r w:rsidRPr="00326FBE">
              <w:rPr>
                <w:rFonts w:ascii="Times New Roman" w:eastAsia="FangSong" w:hAnsi="Times New Roman"/>
                <w:w w:val="103"/>
                <w:sz w:val="24"/>
                <w:szCs w:val="24"/>
                <w:lang w:val="en-US" w:eastAsia="zh-CN"/>
              </w:rPr>
              <w:t xml:space="preserve">This lesson mainly teaches the grammar and vocabulary related to </w:t>
            </w:r>
            <w:r w:rsidRPr="00326FBE">
              <w:rPr>
                <w:rFonts w:ascii="Times New Roman" w:eastAsia="FangSong" w:hAnsi="Times New Roman"/>
                <w:i/>
                <w:iCs/>
                <w:w w:val="103"/>
                <w:sz w:val="24"/>
                <w:szCs w:val="24"/>
                <w:lang w:val="en-US" w:eastAsia="zh-CN"/>
              </w:rPr>
              <w:t>You can learn as soon as you can</w:t>
            </w:r>
            <w:r w:rsidRPr="00326FBE">
              <w:rPr>
                <w:rFonts w:ascii="Times New Roman" w:eastAsia="FangSong" w:hAnsi="Times New Roman"/>
                <w:w w:val="103"/>
                <w:sz w:val="24"/>
                <w:szCs w:val="24"/>
                <w:lang w:val="en-US" w:eastAsia="zh-CN"/>
              </w:rPr>
              <w:t>, reads and understands China decades ago, and learns the significance of “if it comes, it will be easy”.</w:t>
            </w:r>
          </w:p>
        </w:tc>
        <w:tc>
          <w:tcPr>
            <w:tcW w:w="576" w:type="pct"/>
            <w:gridSpan w:val="2"/>
            <w:shd w:val="clear" w:color="auto" w:fill="auto"/>
          </w:tcPr>
          <w:p w14:paraId="78D42493" w14:textId="77777777" w:rsidR="00956EE1" w:rsidRPr="00326FBE" w:rsidRDefault="00A2264C">
            <w:pPr>
              <w:widowControl w:val="0"/>
              <w:tabs>
                <w:tab w:val="left" w:pos="1440"/>
              </w:tabs>
              <w:autoSpaceDE w:val="0"/>
              <w:autoSpaceDN w:val="0"/>
              <w:adjustRightInd w:val="0"/>
              <w:spacing w:before="202" w:after="0" w:line="240" w:lineRule="auto"/>
              <w:jc w:val="center"/>
              <w:rPr>
                <w:rFonts w:ascii="Times New Roman" w:eastAsia="FangSong" w:hAnsi="Times New Roman"/>
                <w:w w:val="103"/>
                <w:sz w:val="24"/>
                <w:szCs w:val="24"/>
                <w:lang w:val="en-US" w:eastAsia="zh-CN"/>
              </w:rPr>
            </w:pPr>
            <w:r w:rsidRPr="00326FBE">
              <w:rPr>
                <w:rFonts w:ascii="Times New Roman" w:eastAsia="FangSong" w:hAnsi="Times New Roman"/>
                <w:w w:val="103"/>
                <w:sz w:val="24"/>
                <w:szCs w:val="24"/>
                <w:lang w:val="en-US" w:eastAsia="zh-CN"/>
              </w:rPr>
              <w:t>6 class hours</w:t>
            </w:r>
          </w:p>
        </w:tc>
      </w:tr>
      <w:tr w:rsidR="00326FBE" w:rsidRPr="00326FBE" w14:paraId="3D4EECC9" w14:textId="77777777">
        <w:tc>
          <w:tcPr>
            <w:tcW w:w="1610" w:type="pct"/>
            <w:shd w:val="clear" w:color="auto" w:fill="auto"/>
          </w:tcPr>
          <w:p w14:paraId="00E11418" w14:textId="77777777" w:rsidR="00956EE1" w:rsidRPr="00326FBE" w:rsidRDefault="00A2264C">
            <w:pPr>
              <w:widowControl w:val="0"/>
              <w:tabs>
                <w:tab w:val="left" w:pos="1440"/>
              </w:tabs>
              <w:autoSpaceDE w:val="0"/>
              <w:autoSpaceDN w:val="0"/>
              <w:adjustRightInd w:val="0"/>
              <w:spacing w:before="202" w:after="0" w:line="240" w:lineRule="auto"/>
              <w:jc w:val="center"/>
              <w:rPr>
                <w:rFonts w:ascii="Times New Roman" w:eastAsia="FangSong" w:hAnsi="Times New Roman"/>
                <w:w w:val="103"/>
                <w:sz w:val="24"/>
                <w:szCs w:val="24"/>
                <w:lang w:val="en-US" w:eastAsia="zh-CN"/>
              </w:rPr>
            </w:pPr>
            <w:r w:rsidRPr="00326FBE">
              <w:rPr>
                <w:rFonts w:ascii="Times New Roman" w:eastAsia="FangSong" w:hAnsi="Times New Roman"/>
                <w:w w:val="103"/>
                <w:sz w:val="24"/>
                <w:szCs w:val="24"/>
                <w:lang w:val="ru-RU" w:eastAsia="zh-CN"/>
              </w:rPr>
              <w:t>Lesson 2 T</w:t>
            </w:r>
            <w:r w:rsidRPr="00326FBE">
              <w:rPr>
                <w:rFonts w:ascii="Times New Roman" w:eastAsia="FangSong" w:hAnsi="Times New Roman" w:hint="eastAsia"/>
                <w:w w:val="103"/>
                <w:sz w:val="24"/>
                <w:szCs w:val="24"/>
                <w:lang w:val="ru-RU" w:eastAsia="zh-CN"/>
              </w:rPr>
              <w:t>ravel</w:t>
            </w:r>
            <w:r w:rsidRPr="00326FBE">
              <w:rPr>
                <w:rFonts w:ascii="Times New Roman" w:eastAsia="FangSong" w:hAnsi="Times New Roman"/>
                <w:w w:val="103"/>
                <w:sz w:val="24"/>
                <w:szCs w:val="24"/>
                <w:lang w:val="ru-RU" w:eastAsia="zh-CN"/>
              </w:rPr>
              <w:t xml:space="preserve"> around the world</w:t>
            </w:r>
          </w:p>
        </w:tc>
        <w:tc>
          <w:tcPr>
            <w:tcW w:w="2812" w:type="pct"/>
            <w:shd w:val="clear" w:color="auto" w:fill="auto"/>
          </w:tcPr>
          <w:p w14:paraId="55CC937E" w14:textId="77777777" w:rsidR="00956EE1" w:rsidRPr="00326FBE" w:rsidRDefault="00A2264C">
            <w:pPr>
              <w:widowControl w:val="0"/>
              <w:tabs>
                <w:tab w:val="left" w:pos="1440"/>
              </w:tabs>
              <w:autoSpaceDE w:val="0"/>
              <w:autoSpaceDN w:val="0"/>
              <w:adjustRightInd w:val="0"/>
              <w:spacing w:before="202" w:after="0" w:line="240" w:lineRule="auto"/>
              <w:rPr>
                <w:rFonts w:ascii="Times New Roman" w:eastAsia="FangSong" w:hAnsi="Times New Roman"/>
                <w:w w:val="103"/>
                <w:sz w:val="24"/>
                <w:szCs w:val="24"/>
                <w:lang w:val="en-US" w:eastAsia="zh-CN"/>
              </w:rPr>
            </w:pPr>
            <w:r w:rsidRPr="00326FBE">
              <w:rPr>
                <w:rFonts w:ascii="Times New Roman" w:eastAsia="FangSong" w:hAnsi="Times New Roman"/>
                <w:w w:val="103"/>
                <w:sz w:val="24"/>
                <w:szCs w:val="24"/>
                <w:lang w:val="en-US" w:eastAsia="zh-CN"/>
              </w:rPr>
              <w:t xml:space="preserve">This lesson mainly teaches the grammar and vocabulary related to </w:t>
            </w:r>
            <w:r w:rsidRPr="00326FBE">
              <w:rPr>
                <w:rFonts w:ascii="Times New Roman" w:eastAsia="FangSong" w:hAnsi="Times New Roman"/>
                <w:i/>
                <w:iCs/>
                <w:w w:val="103"/>
                <w:sz w:val="24"/>
                <w:szCs w:val="24"/>
                <w:lang w:val="ru-RU" w:eastAsia="zh-CN"/>
              </w:rPr>
              <w:t>T</w:t>
            </w:r>
            <w:r w:rsidRPr="00326FBE">
              <w:rPr>
                <w:rFonts w:ascii="Times New Roman" w:eastAsia="FangSong" w:hAnsi="Times New Roman" w:hint="eastAsia"/>
                <w:i/>
                <w:iCs/>
                <w:w w:val="103"/>
                <w:sz w:val="24"/>
                <w:szCs w:val="24"/>
                <w:lang w:val="ru-RU" w:eastAsia="zh-CN"/>
              </w:rPr>
              <w:t>ravel</w:t>
            </w:r>
            <w:r w:rsidRPr="00326FBE">
              <w:rPr>
                <w:rFonts w:ascii="Times New Roman" w:eastAsia="FangSong" w:hAnsi="Times New Roman"/>
                <w:i/>
                <w:iCs/>
                <w:w w:val="103"/>
                <w:sz w:val="24"/>
                <w:szCs w:val="24"/>
                <w:lang w:val="ru-RU" w:eastAsia="zh-CN"/>
              </w:rPr>
              <w:t xml:space="preserve"> around the world</w:t>
            </w:r>
            <w:r w:rsidRPr="00326FBE">
              <w:rPr>
                <w:rFonts w:ascii="Times New Roman" w:eastAsia="FangSong" w:hAnsi="Times New Roman"/>
                <w:w w:val="103"/>
                <w:sz w:val="24"/>
                <w:szCs w:val="24"/>
                <w:lang w:val="en-US" w:eastAsia="zh-CN"/>
              </w:rPr>
              <w:t>, reads and understands the words related to “self-help”, and learns the significance of “where there is a will, there is a way”.</w:t>
            </w:r>
          </w:p>
        </w:tc>
        <w:tc>
          <w:tcPr>
            <w:tcW w:w="576" w:type="pct"/>
            <w:gridSpan w:val="2"/>
            <w:shd w:val="clear" w:color="auto" w:fill="auto"/>
          </w:tcPr>
          <w:p w14:paraId="24431A26" w14:textId="77777777" w:rsidR="00956EE1" w:rsidRPr="00326FBE" w:rsidRDefault="00A2264C">
            <w:pPr>
              <w:widowControl w:val="0"/>
              <w:tabs>
                <w:tab w:val="left" w:pos="1440"/>
              </w:tabs>
              <w:autoSpaceDE w:val="0"/>
              <w:autoSpaceDN w:val="0"/>
              <w:adjustRightInd w:val="0"/>
              <w:spacing w:before="202" w:after="0" w:line="240" w:lineRule="auto"/>
              <w:jc w:val="center"/>
              <w:rPr>
                <w:rFonts w:ascii="Times New Roman" w:eastAsia="FangSong" w:hAnsi="Times New Roman"/>
                <w:w w:val="103"/>
                <w:sz w:val="24"/>
                <w:szCs w:val="24"/>
                <w:lang w:val="en-US" w:eastAsia="zh-CN"/>
              </w:rPr>
            </w:pPr>
            <w:r w:rsidRPr="00326FBE">
              <w:rPr>
                <w:rFonts w:ascii="Times New Roman" w:eastAsia="FangSong" w:hAnsi="Times New Roman"/>
                <w:w w:val="103"/>
                <w:sz w:val="24"/>
                <w:szCs w:val="24"/>
                <w:lang w:val="en-US" w:eastAsia="zh-CN"/>
              </w:rPr>
              <w:t>6 class hours</w:t>
            </w:r>
          </w:p>
        </w:tc>
      </w:tr>
      <w:tr w:rsidR="00326FBE" w:rsidRPr="00326FBE" w14:paraId="21A17B62" w14:textId="77777777">
        <w:tc>
          <w:tcPr>
            <w:tcW w:w="1610" w:type="pct"/>
            <w:shd w:val="clear" w:color="auto" w:fill="auto"/>
          </w:tcPr>
          <w:p w14:paraId="17DEB1B7" w14:textId="77777777" w:rsidR="00956EE1" w:rsidRPr="00326FBE" w:rsidRDefault="00A2264C">
            <w:pPr>
              <w:widowControl w:val="0"/>
              <w:tabs>
                <w:tab w:val="left" w:pos="1440"/>
              </w:tabs>
              <w:autoSpaceDE w:val="0"/>
              <w:autoSpaceDN w:val="0"/>
              <w:adjustRightInd w:val="0"/>
              <w:spacing w:before="202" w:after="0" w:line="240" w:lineRule="auto"/>
              <w:jc w:val="center"/>
              <w:rPr>
                <w:rFonts w:ascii="Times New Roman" w:eastAsia="FangSong" w:hAnsi="Times New Roman"/>
                <w:w w:val="103"/>
                <w:sz w:val="24"/>
                <w:szCs w:val="24"/>
                <w:lang w:val="en-US" w:eastAsia="zh-CN"/>
              </w:rPr>
            </w:pPr>
            <w:r w:rsidRPr="00326FBE">
              <w:rPr>
                <w:rFonts w:ascii="Times New Roman" w:eastAsia="FangSong" w:hAnsi="Times New Roman"/>
                <w:w w:val="103"/>
                <w:sz w:val="24"/>
                <w:szCs w:val="24"/>
                <w:lang w:val="ru-RU" w:eastAsia="zh-CN"/>
              </w:rPr>
              <w:t>Lesson 3 Open a window.</w:t>
            </w:r>
          </w:p>
        </w:tc>
        <w:tc>
          <w:tcPr>
            <w:tcW w:w="2812" w:type="pct"/>
            <w:shd w:val="clear" w:color="auto" w:fill="auto"/>
          </w:tcPr>
          <w:p w14:paraId="55547306" w14:textId="77777777" w:rsidR="00956EE1" w:rsidRPr="00326FBE" w:rsidRDefault="00A2264C">
            <w:pPr>
              <w:widowControl w:val="0"/>
              <w:tabs>
                <w:tab w:val="left" w:pos="1440"/>
              </w:tabs>
              <w:autoSpaceDE w:val="0"/>
              <w:autoSpaceDN w:val="0"/>
              <w:adjustRightInd w:val="0"/>
              <w:spacing w:before="202" w:after="0" w:line="240" w:lineRule="auto"/>
              <w:rPr>
                <w:rFonts w:ascii="Times New Roman" w:eastAsia="FangSong" w:hAnsi="Times New Roman"/>
                <w:w w:val="103"/>
                <w:sz w:val="24"/>
                <w:szCs w:val="24"/>
                <w:lang w:val="en-US" w:eastAsia="zh-CN"/>
              </w:rPr>
            </w:pPr>
            <w:r w:rsidRPr="00326FBE">
              <w:rPr>
                <w:rFonts w:ascii="Times New Roman" w:eastAsia="FangSong" w:hAnsi="Times New Roman"/>
                <w:w w:val="103"/>
                <w:sz w:val="24"/>
                <w:szCs w:val="24"/>
                <w:lang w:val="en-US" w:eastAsia="zh-CN"/>
              </w:rPr>
              <w:t xml:space="preserve">This lesson mainly teaches grammar and vocabulary related to </w:t>
            </w:r>
            <w:r w:rsidRPr="00326FBE">
              <w:rPr>
                <w:rFonts w:ascii="Times New Roman" w:eastAsia="FangSong" w:hAnsi="Times New Roman"/>
                <w:i/>
                <w:iCs/>
                <w:w w:val="103"/>
                <w:sz w:val="24"/>
                <w:szCs w:val="24"/>
                <w:lang w:val="en-US" w:eastAsia="zh-CN"/>
              </w:rPr>
              <w:t xml:space="preserve">Open a </w:t>
            </w:r>
            <w:r w:rsidRPr="00326FBE">
              <w:rPr>
                <w:rFonts w:ascii="Times New Roman" w:eastAsia="FangSong" w:hAnsi="Times New Roman" w:hint="eastAsia"/>
                <w:i/>
                <w:iCs/>
                <w:w w:val="103"/>
                <w:sz w:val="24"/>
                <w:szCs w:val="24"/>
                <w:lang w:val="en-US" w:eastAsia="zh-CN"/>
              </w:rPr>
              <w:t>w</w:t>
            </w:r>
            <w:r w:rsidRPr="00326FBE">
              <w:rPr>
                <w:rFonts w:ascii="Times New Roman" w:eastAsia="FangSong" w:hAnsi="Times New Roman"/>
                <w:i/>
                <w:iCs/>
                <w:w w:val="103"/>
                <w:sz w:val="24"/>
                <w:szCs w:val="24"/>
                <w:lang w:val="en-US" w:eastAsia="zh-CN"/>
              </w:rPr>
              <w:t>indow</w:t>
            </w:r>
            <w:r w:rsidRPr="00326FBE">
              <w:rPr>
                <w:rFonts w:ascii="Times New Roman" w:eastAsia="FangSong" w:hAnsi="Times New Roman"/>
                <w:w w:val="103"/>
                <w:sz w:val="24"/>
                <w:szCs w:val="24"/>
                <w:lang w:val="en-US" w:eastAsia="zh-CN"/>
              </w:rPr>
              <w:t xml:space="preserve">, reads and </w:t>
            </w:r>
            <w:r w:rsidRPr="00326FBE">
              <w:rPr>
                <w:rFonts w:ascii="Times New Roman" w:eastAsia="FangSong" w:hAnsi="Times New Roman"/>
                <w:w w:val="103"/>
                <w:sz w:val="24"/>
                <w:szCs w:val="24"/>
                <w:lang w:val="en-US" w:eastAsia="zh-CN"/>
              </w:rPr>
              <w:lastRenderedPageBreak/>
              <w:t>understands “China’s Time-honored Brand”, “Fair Price” and “Famous Tobacco and Alcohol”, and learns the significance of “seeing is believing”.</w:t>
            </w:r>
          </w:p>
        </w:tc>
        <w:tc>
          <w:tcPr>
            <w:tcW w:w="576" w:type="pct"/>
            <w:gridSpan w:val="2"/>
            <w:shd w:val="clear" w:color="auto" w:fill="auto"/>
          </w:tcPr>
          <w:p w14:paraId="23CD9A34" w14:textId="77777777" w:rsidR="00956EE1" w:rsidRPr="00326FBE" w:rsidRDefault="00A2264C">
            <w:pPr>
              <w:widowControl w:val="0"/>
              <w:tabs>
                <w:tab w:val="left" w:pos="1440"/>
              </w:tabs>
              <w:autoSpaceDE w:val="0"/>
              <w:autoSpaceDN w:val="0"/>
              <w:adjustRightInd w:val="0"/>
              <w:spacing w:before="202" w:after="0" w:line="240" w:lineRule="auto"/>
              <w:jc w:val="center"/>
              <w:rPr>
                <w:rFonts w:ascii="Times New Roman" w:eastAsia="FangSong" w:hAnsi="Times New Roman"/>
                <w:w w:val="103"/>
                <w:sz w:val="24"/>
                <w:szCs w:val="24"/>
                <w:lang w:val="en-US" w:eastAsia="zh-CN"/>
              </w:rPr>
            </w:pPr>
            <w:r w:rsidRPr="00326FBE">
              <w:rPr>
                <w:rFonts w:ascii="Times New Roman" w:eastAsia="FangSong" w:hAnsi="Times New Roman"/>
                <w:w w:val="103"/>
                <w:sz w:val="24"/>
                <w:szCs w:val="24"/>
                <w:lang w:val="en-US" w:eastAsia="zh-CN"/>
              </w:rPr>
              <w:lastRenderedPageBreak/>
              <w:t>6 class hours</w:t>
            </w:r>
          </w:p>
        </w:tc>
      </w:tr>
      <w:tr w:rsidR="00326FBE" w:rsidRPr="00326FBE" w14:paraId="627288C1" w14:textId="77777777">
        <w:tc>
          <w:tcPr>
            <w:tcW w:w="1610" w:type="pct"/>
            <w:shd w:val="clear" w:color="auto" w:fill="auto"/>
          </w:tcPr>
          <w:p w14:paraId="4B0724CF" w14:textId="77777777" w:rsidR="00956EE1" w:rsidRPr="00326FBE" w:rsidRDefault="00A2264C">
            <w:pPr>
              <w:widowControl w:val="0"/>
              <w:tabs>
                <w:tab w:val="left" w:pos="1440"/>
              </w:tabs>
              <w:autoSpaceDE w:val="0"/>
              <w:autoSpaceDN w:val="0"/>
              <w:adjustRightInd w:val="0"/>
              <w:spacing w:before="202" w:after="0" w:line="240" w:lineRule="auto"/>
              <w:jc w:val="center"/>
              <w:rPr>
                <w:rFonts w:ascii="Times New Roman" w:eastAsia="FangSong" w:hAnsi="Times New Roman"/>
                <w:w w:val="103"/>
                <w:sz w:val="24"/>
                <w:szCs w:val="24"/>
                <w:lang w:val="en-US" w:eastAsia="zh-CN"/>
              </w:rPr>
            </w:pPr>
            <w:r w:rsidRPr="00326FBE">
              <w:rPr>
                <w:rFonts w:ascii="Times New Roman" w:eastAsia="FangSong" w:hAnsi="Times New Roman"/>
                <w:w w:val="103"/>
                <w:sz w:val="24"/>
                <w:szCs w:val="24"/>
                <w:lang w:val="ru-RU" w:eastAsia="zh-CN"/>
              </w:rPr>
              <w:lastRenderedPageBreak/>
              <w:t>Lesson 4 Be interested in everything.</w:t>
            </w:r>
          </w:p>
        </w:tc>
        <w:tc>
          <w:tcPr>
            <w:tcW w:w="2812" w:type="pct"/>
            <w:shd w:val="clear" w:color="auto" w:fill="auto"/>
          </w:tcPr>
          <w:p w14:paraId="6C1BFA9B" w14:textId="77777777" w:rsidR="00956EE1" w:rsidRPr="00326FBE" w:rsidRDefault="00A2264C">
            <w:pPr>
              <w:widowControl w:val="0"/>
              <w:tabs>
                <w:tab w:val="left" w:pos="1440"/>
              </w:tabs>
              <w:autoSpaceDE w:val="0"/>
              <w:autoSpaceDN w:val="0"/>
              <w:adjustRightInd w:val="0"/>
              <w:spacing w:before="202" w:after="0" w:line="240" w:lineRule="auto"/>
              <w:rPr>
                <w:rFonts w:ascii="Times New Roman" w:eastAsia="FangSong" w:hAnsi="Times New Roman"/>
                <w:w w:val="103"/>
                <w:sz w:val="24"/>
                <w:szCs w:val="24"/>
                <w:lang w:val="en-US" w:eastAsia="zh-CN"/>
              </w:rPr>
            </w:pPr>
            <w:r w:rsidRPr="00326FBE">
              <w:rPr>
                <w:rFonts w:ascii="Times New Roman" w:eastAsia="FangSong" w:hAnsi="Times New Roman"/>
                <w:w w:val="103"/>
                <w:sz w:val="24"/>
                <w:szCs w:val="24"/>
                <w:lang w:val="en-US" w:eastAsia="zh-CN"/>
              </w:rPr>
              <w:t xml:space="preserve">This lesson mainly teaches grammar and vocabulary related to </w:t>
            </w:r>
            <w:r w:rsidRPr="00326FBE">
              <w:rPr>
                <w:rFonts w:ascii="Times New Roman" w:eastAsia="FangSong" w:hAnsi="Times New Roman"/>
                <w:i/>
                <w:iCs/>
                <w:w w:val="103"/>
                <w:sz w:val="24"/>
                <w:szCs w:val="24"/>
                <w:lang w:val="en-US" w:eastAsia="zh-CN"/>
              </w:rPr>
              <w:t>Be interested in everything</w:t>
            </w:r>
            <w:r w:rsidRPr="00326FBE">
              <w:rPr>
                <w:rFonts w:ascii="Times New Roman" w:eastAsia="FangSong" w:hAnsi="Times New Roman"/>
                <w:w w:val="103"/>
                <w:sz w:val="24"/>
                <w:szCs w:val="24"/>
                <w:lang w:val="en-US" w:eastAsia="zh-CN"/>
              </w:rPr>
              <w:t>, reads and understands the importance and significance of life, and learns the significance of “</w:t>
            </w:r>
            <w:r w:rsidRPr="00326FBE">
              <w:rPr>
                <w:rFonts w:ascii="Times New Roman" w:eastAsia="FangSong" w:hAnsi="Times New Roman" w:hint="eastAsia"/>
                <w:w w:val="103"/>
                <w:sz w:val="24"/>
                <w:szCs w:val="24"/>
                <w:lang w:val="en-US" w:eastAsia="zh-CN"/>
              </w:rPr>
              <w:t>a</w:t>
            </w:r>
            <w:r w:rsidRPr="00326FBE">
              <w:rPr>
                <w:rFonts w:ascii="Times New Roman" w:eastAsia="FangSong" w:hAnsi="Times New Roman"/>
                <w:w w:val="103"/>
                <w:sz w:val="24"/>
                <w:szCs w:val="24"/>
                <w:lang w:val="en-US" w:eastAsia="zh-CN"/>
              </w:rPr>
              <w:t xml:space="preserve"> young idler, an old beggar”.</w:t>
            </w:r>
          </w:p>
        </w:tc>
        <w:tc>
          <w:tcPr>
            <w:tcW w:w="576" w:type="pct"/>
            <w:gridSpan w:val="2"/>
            <w:shd w:val="clear" w:color="auto" w:fill="auto"/>
          </w:tcPr>
          <w:p w14:paraId="0869EB3F" w14:textId="77777777" w:rsidR="00956EE1" w:rsidRPr="00326FBE" w:rsidRDefault="00A2264C">
            <w:pPr>
              <w:widowControl w:val="0"/>
              <w:tabs>
                <w:tab w:val="left" w:pos="1440"/>
              </w:tabs>
              <w:autoSpaceDE w:val="0"/>
              <w:autoSpaceDN w:val="0"/>
              <w:adjustRightInd w:val="0"/>
              <w:spacing w:before="202" w:after="0" w:line="240" w:lineRule="auto"/>
              <w:jc w:val="center"/>
              <w:rPr>
                <w:rFonts w:ascii="Times New Roman" w:eastAsia="FangSong" w:hAnsi="Times New Roman"/>
                <w:w w:val="103"/>
                <w:sz w:val="24"/>
                <w:szCs w:val="24"/>
                <w:lang w:val="en-US" w:eastAsia="zh-CN"/>
              </w:rPr>
            </w:pPr>
            <w:r w:rsidRPr="00326FBE">
              <w:rPr>
                <w:rFonts w:ascii="Times New Roman" w:eastAsia="FangSong" w:hAnsi="Times New Roman"/>
                <w:w w:val="103"/>
                <w:sz w:val="24"/>
                <w:szCs w:val="24"/>
                <w:lang w:val="en-US" w:eastAsia="zh-CN"/>
              </w:rPr>
              <w:t>6 class hours</w:t>
            </w:r>
          </w:p>
        </w:tc>
      </w:tr>
      <w:tr w:rsidR="00326FBE" w:rsidRPr="00326FBE" w14:paraId="42088B31" w14:textId="77777777">
        <w:tc>
          <w:tcPr>
            <w:tcW w:w="1610" w:type="pct"/>
            <w:shd w:val="clear" w:color="auto" w:fill="auto"/>
          </w:tcPr>
          <w:p w14:paraId="5EF54F25" w14:textId="77777777" w:rsidR="00956EE1" w:rsidRPr="00326FBE" w:rsidRDefault="00A2264C">
            <w:pPr>
              <w:widowControl w:val="0"/>
              <w:tabs>
                <w:tab w:val="left" w:pos="1440"/>
              </w:tabs>
              <w:autoSpaceDE w:val="0"/>
              <w:autoSpaceDN w:val="0"/>
              <w:adjustRightInd w:val="0"/>
              <w:spacing w:before="202" w:after="0" w:line="240" w:lineRule="auto"/>
              <w:jc w:val="center"/>
              <w:rPr>
                <w:rFonts w:ascii="Times New Roman" w:eastAsia="FangSong" w:hAnsi="Times New Roman"/>
                <w:w w:val="103"/>
                <w:sz w:val="24"/>
                <w:szCs w:val="24"/>
                <w:lang w:val="en-US" w:eastAsia="zh-CN"/>
              </w:rPr>
            </w:pPr>
            <w:r w:rsidRPr="00326FBE">
              <w:rPr>
                <w:rFonts w:ascii="Times New Roman" w:eastAsia="FangSong" w:hAnsi="Times New Roman"/>
                <w:w w:val="103"/>
                <w:sz w:val="24"/>
                <w:szCs w:val="24"/>
                <w:lang w:val="ru-RU" w:eastAsia="zh-CN"/>
              </w:rPr>
              <w:t>Lesson 5 The Yellow River has ninety-nine bends</w:t>
            </w:r>
          </w:p>
        </w:tc>
        <w:tc>
          <w:tcPr>
            <w:tcW w:w="2812" w:type="pct"/>
            <w:shd w:val="clear" w:color="auto" w:fill="auto"/>
          </w:tcPr>
          <w:p w14:paraId="03EA2206" w14:textId="77777777" w:rsidR="00956EE1" w:rsidRPr="00326FBE" w:rsidRDefault="00A2264C">
            <w:pPr>
              <w:widowControl w:val="0"/>
              <w:tabs>
                <w:tab w:val="left" w:pos="1440"/>
              </w:tabs>
              <w:autoSpaceDE w:val="0"/>
              <w:autoSpaceDN w:val="0"/>
              <w:adjustRightInd w:val="0"/>
              <w:spacing w:before="202" w:after="0" w:line="240" w:lineRule="auto"/>
              <w:rPr>
                <w:rFonts w:ascii="Times New Roman" w:eastAsia="FangSong" w:hAnsi="Times New Roman"/>
                <w:w w:val="103"/>
                <w:sz w:val="24"/>
                <w:szCs w:val="24"/>
                <w:lang w:val="en-US" w:eastAsia="zh-CN"/>
              </w:rPr>
            </w:pPr>
            <w:r w:rsidRPr="00326FBE">
              <w:rPr>
                <w:rFonts w:ascii="Times New Roman" w:eastAsia="FangSong" w:hAnsi="Times New Roman"/>
                <w:w w:val="103"/>
                <w:sz w:val="24"/>
                <w:szCs w:val="24"/>
                <w:lang w:val="en-US" w:eastAsia="zh-CN"/>
              </w:rPr>
              <w:t xml:space="preserve">This lesson mainly teaches grammar and vocabulary related to </w:t>
            </w:r>
            <w:r w:rsidRPr="00326FBE">
              <w:rPr>
                <w:rFonts w:ascii="Times New Roman" w:eastAsia="FangSong" w:hAnsi="Times New Roman"/>
                <w:i/>
                <w:iCs/>
                <w:w w:val="103"/>
                <w:sz w:val="24"/>
                <w:szCs w:val="24"/>
                <w:lang w:val="en-US" w:eastAsia="zh-CN"/>
              </w:rPr>
              <w:t>The Yellow River has ninety-nine bends</w:t>
            </w:r>
            <w:r w:rsidRPr="00326FBE">
              <w:rPr>
                <w:rFonts w:ascii="Times New Roman" w:eastAsia="FangSong" w:hAnsi="Times New Roman"/>
                <w:w w:val="103"/>
                <w:sz w:val="24"/>
                <w:szCs w:val="24"/>
                <w:lang w:val="en-US" w:eastAsia="zh-CN"/>
              </w:rPr>
              <w:t>, reads and understands slogans and meanings of different times, and learns the important significance of “I don’t know the true face of Lushan Mountain, only because I am in this mountain”.</w:t>
            </w:r>
          </w:p>
        </w:tc>
        <w:tc>
          <w:tcPr>
            <w:tcW w:w="576" w:type="pct"/>
            <w:gridSpan w:val="2"/>
            <w:shd w:val="clear" w:color="auto" w:fill="auto"/>
          </w:tcPr>
          <w:p w14:paraId="48280304" w14:textId="77777777" w:rsidR="00956EE1" w:rsidRPr="00326FBE" w:rsidRDefault="00A2264C">
            <w:pPr>
              <w:widowControl w:val="0"/>
              <w:tabs>
                <w:tab w:val="left" w:pos="1440"/>
              </w:tabs>
              <w:autoSpaceDE w:val="0"/>
              <w:autoSpaceDN w:val="0"/>
              <w:adjustRightInd w:val="0"/>
              <w:spacing w:before="202" w:after="0" w:line="240" w:lineRule="auto"/>
              <w:jc w:val="center"/>
              <w:rPr>
                <w:rFonts w:ascii="Times New Roman" w:eastAsia="FangSong" w:hAnsi="Times New Roman"/>
                <w:w w:val="103"/>
                <w:sz w:val="24"/>
                <w:szCs w:val="24"/>
                <w:lang w:val="en-US" w:eastAsia="zh-CN"/>
              </w:rPr>
            </w:pPr>
            <w:r w:rsidRPr="00326FBE">
              <w:rPr>
                <w:rFonts w:ascii="Times New Roman" w:eastAsia="FangSong" w:hAnsi="Times New Roman"/>
                <w:w w:val="103"/>
                <w:sz w:val="24"/>
                <w:szCs w:val="24"/>
                <w:lang w:val="en-US" w:eastAsia="zh-CN"/>
              </w:rPr>
              <w:t>6 class hours</w:t>
            </w:r>
          </w:p>
        </w:tc>
      </w:tr>
      <w:tr w:rsidR="00326FBE" w:rsidRPr="00326FBE" w14:paraId="3F5B7B5B" w14:textId="77777777">
        <w:tc>
          <w:tcPr>
            <w:tcW w:w="1610" w:type="pct"/>
            <w:shd w:val="clear" w:color="auto" w:fill="auto"/>
          </w:tcPr>
          <w:p w14:paraId="5CD0AF5D" w14:textId="77777777" w:rsidR="00956EE1" w:rsidRPr="00326FBE" w:rsidRDefault="00A2264C">
            <w:pPr>
              <w:widowControl w:val="0"/>
              <w:tabs>
                <w:tab w:val="left" w:pos="1440"/>
              </w:tabs>
              <w:autoSpaceDE w:val="0"/>
              <w:autoSpaceDN w:val="0"/>
              <w:adjustRightInd w:val="0"/>
              <w:spacing w:before="202" w:after="0" w:line="240" w:lineRule="auto"/>
              <w:jc w:val="center"/>
              <w:rPr>
                <w:rFonts w:ascii="Times New Roman" w:eastAsia="FangSong" w:hAnsi="Times New Roman"/>
                <w:w w:val="103"/>
                <w:sz w:val="24"/>
                <w:szCs w:val="24"/>
                <w:lang w:val="en-US" w:eastAsia="zh-CN"/>
              </w:rPr>
            </w:pPr>
            <w:r w:rsidRPr="00326FBE">
              <w:rPr>
                <w:rFonts w:ascii="Times New Roman" w:eastAsia="FangSong" w:hAnsi="Times New Roman"/>
                <w:w w:val="103"/>
                <w:sz w:val="24"/>
                <w:szCs w:val="24"/>
                <w:lang w:val="ru-RU" w:eastAsia="zh-CN"/>
              </w:rPr>
              <w:t>Lesson 6 It won’t change for a while.</w:t>
            </w:r>
          </w:p>
        </w:tc>
        <w:tc>
          <w:tcPr>
            <w:tcW w:w="2812" w:type="pct"/>
            <w:shd w:val="clear" w:color="auto" w:fill="auto"/>
          </w:tcPr>
          <w:p w14:paraId="4CE47773" w14:textId="77777777" w:rsidR="00956EE1" w:rsidRPr="00326FBE" w:rsidRDefault="00A2264C">
            <w:pPr>
              <w:widowControl w:val="0"/>
              <w:tabs>
                <w:tab w:val="left" w:pos="1440"/>
              </w:tabs>
              <w:autoSpaceDE w:val="0"/>
              <w:autoSpaceDN w:val="0"/>
              <w:adjustRightInd w:val="0"/>
              <w:spacing w:before="202" w:after="0" w:line="240" w:lineRule="auto"/>
              <w:rPr>
                <w:rFonts w:ascii="Times New Roman" w:eastAsia="FangSong" w:hAnsi="Times New Roman"/>
                <w:w w:val="103"/>
                <w:sz w:val="24"/>
                <w:szCs w:val="24"/>
                <w:lang w:val="en-US" w:eastAsia="zh-CN"/>
              </w:rPr>
            </w:pPr>
            <w:r w:rsidRPr="00326FBE">
              <w:rPr>
                <w:rFonts w:ascii="Times New Roman" w:eastAsia="FangSong" w:hAnsi="Times New Roman"/>
                <w:w w:val="103"/>
                <w:sz w:val="24"/>
                <w:szCs w:val="24"/>
                <w:lang w:val="en-US" w:eastAsia="zh-CN"/>
              </w:rPr>
              <w:t xml:space="preserve">This lesson mainly teaches grammar and vocabulary related to </w:t>
            </w:r>
            <w:r w:rsidRPr="00326FBE">
              <w:rPr>
                <w:rFonts w:ascii="Times New Roman" w:eastAsia="FangSong" w:hAnsi="Times New Roman"/>
                <w:i/>
                <w:iCs/>
                <w:w w:val="103"/>
                <w:sz w:val="24"/>
                <w:szCs w:val="24"/>
                <w:lang w:val="ru-RU" w:eastAsia="zh-CN"/>
              </w:rPr>
              <w:t>It won’t change for a while</w:t>
            </w:r>
            <w:r w:rsidRPr="00326FBE">
              <w:rPr>
                <w:rFonts w:ascii="Times New Roman" w:eastAsia="FangSong" w:hAnsi="Times New Roman"/>
                <w:w w:val="103"/>
                <w:sz w:val="24"/>
                <w:szCs w:val="24"/>
                <w:lang w:val="en-US" w:eastAsia="zh-CN"/>
              </w:rPr>
              <w:t>, reads and understands the meaning of ancient Chinese architecture and plaques, and learns the significance of “</w:t>
            </w:r>
            <w:r w:rsidRPr="00326FBE">
              <w:rPr>
                <w:rFonts w:ascii="Times New Roman" w:eastAsia="FangSong" w:hAnsi="Times New Roman" w:hint="eastAsia"/>
                <w:w w:val="103"/>
                <w:sz w:val="24"/>
                <w:szCs w:val="24"/>
                <w:lang w:val="en-US" w:eastAsia="zh-CN"/>
              </w:rPr>
              <w:t>t</w:t>
            </w:r>
            <w:r w:rsidRPr="00326FBE">
              <w:rPr>
                <w:rFonts w:ascii="Times New Roman" w:eastAsia="FangSong" w:hAnsi="Times New Roman"/>
                <w:w w:val="103"/>
                <w:sz w:val="24"/>
                <w:szCs w:val="24"/>
                <w:lang w:val="en-US" w:eastAsia="zh-CN"/>
              </w:rPr>
              <w:t>he waves behind the Yangtze River push the waves ahead, and each generation is stronger than the other”.</w:t>
            </w:r>
          </w:p>
        </w:tc>
        <w:tc>
          <w:tcPr>
            <w:tcW w:w="576" w:type="pct"/>
            <w:gridSpan w:val="2"/>
            <w:shd w:val="clear" w:color="auto" w:fill="auto"/>
          </w:tcPr>
          <w:p w14:paraId="73C7497F" w14:textId="77777777" w:rsidR="00956EE1" w:rsidRPr="00326FBE" w:rsidRDefault="00A2264C">
            <w:pPr>
              <w:widowControl w:val="0"/>
              <w:tabs>
                <w:tab w:val="left" w:pos="1440"/>
              </w:tabs>
              <w:autoSpaceDE w:val="0"/>
              <w:autoSpaceDN w:val="0"/>
              <w:adjustRightInd w:val="0"/>
              <w:spacing w:before="202" w:after="0" w:line="240" w:lineRule="auto"/>
              <w:jc w:val="center"/>
              <w:rPr>
                <w:rFonts w:ascii="Times New Roman" w:eastAsia="FangSong" w:hAnsi="Times New Roman"/>
                <w:w w:val="103"/>
                <w:sz w:val="24"/>
                <w:szCs w:val="24"/>
                <w:lang w:val="en-US" w:eastAsia="zh-CN"/>
              </w:rPr>
            </w:pPr>
            <w:r w:rsidRPr="00326FBE">
              <w:rPr>
                <w:rFonts w:ascii="Times New Roman" w:eastAsia="FangSong" w:hAnsi="Times New Roman"/>
                <w:w w:val="103"/>
                <w:sz w:val="24"/>
                <w:szCs w:val="24"/>
                <w:lang w:val="en-US" w:eastAsia="zh-CN"/>
              </w:rPr>
              <w:t>6 class hours</w:t>
            </w:r>
          </w:p>
        </w:tc>
      </w:tr>
      <w:tr w:rsidR="00326FBE" w:rsidRPr="00326FBE" w14:paraId="7AD31B71" w14:textId="77777777">
        <w:tc>
          <w:tcPr>
            <w:tcW w:w="1610" w:type="pct"/>
            <w:shd w:val="clear" w:color="auto" w:fill="auto"/>
          </w:tcPr>
          <w:p w14:paraId="33983364" w14:textId="77777777" w:rsidR="00956EE1" w:rsidRPr="00326FBE" w:rsidRDefault="00A2264C">
            <w:pPr>
              <w:widowControl w:val="0"/>
              <w:tabs>
                <w:tab w:val="left" w:pos="1440"/>
              </w:tabs>
              <w:autoSpaceDE w:val="0"/>
              <w:autoSpaceDN w:val="0"/>
              <w:adjustRightInd w:val="0"/>
              <w:spacing w:before="202" w:after="0" w:line="240" w:lineRule="auto"/>
              <w:jc w:val="center"/>
              <w:rPr>
                <w:rFonts w:ascii="Times New Roman" w:eastAsia="FangSong" w:hAnsi="Times New Roman"/>
                <w:w w:val="103"/>
                <w:sz w:val="24"/>
                <w:szCs w:val="24"/>
                <w:lang w:val="en-US" w:eastAsia="zh-CN"/>
              </w:rPr>
            </w:pPr>
            <w:r w:rsidRPr="00326FBE">
              <w:rPr>
                <w:rFonts w:ascii="Times New Roman" w:eastAsia="FangSong" w:hAnsi="Times New Roman"/>
                <w:w w:val="103"/>
                <w:sz w:val="24"/>
                <w:szCs w:val="24"/>
                <w:lang w:val="ru-RU" w:eastAsia="zh-CN"/>
              </w:rPr>
              <w:t>Lesson 7 Who stole my days?</w:t>
            </w:r>
          </w:p>
        </w:tc>
        <w:tc>
          <w:tcPr>
            <w:tcW w:w="2812" w:type="pct"/>
            <w:shd w:val="clear" w:color="auto" w:fill="auto"/>
          </w:tcPr>
          <w:p w14:paraId="70F85B4B" w14:textId="77777777" w:rsidR="00956EE1" w:rsidRPr="00326FBE" w:rsidRDefault="00A2264C">
            <w:pPr>
              <w:widowControl w:val="0"/>
              <w:tabs>
                <w:tab w:val="left" w:pos="1440"/>
              </w:tabs>
              <w:autoSpaceDE w:val="0"/>
              <w:autoSpaceDN w:val="0"/>
              <w:adjustRightInd w:val="0"/>
              <w:spacing w:before="202" w:after="0" w:line="240" w:lineRule="auto"/>
              <w:rPr>
                <w:rFonts w:ascii="Times New Roman" w:eastAsia="FangSong" w:hAnsi="Times New Roman"/>
                <w:w w:val="103"/>
                <w:sz w:val="24"/>
                <w:szCs w:val="24"/>
                <w:lang w:val="en-US" w:eastAsia="zh-CN"/>
              </w:rPr>
            </w:pPr>
            <w:r w:rsidRPr="00326FBE">
              <w:rPr>
                <w:rFonts w:ascii="Times New Roman" w:eastAsia="FangSong" w:hAnsi="Times New Roman"/>
                <w:w w:val="103"/>
                <w:sz w:val="24"/>
                <w:szCs w:val="24"/>
                <w:lang w:val="en-US" w:eastAsia="zh-CN"/>
              </w:rPr>
              <w:t xml:space="preserve">This lesson mainly teaches grammar and vocabulary related to </w:t>
            </w:r>
            <w:r w:rsidRPr="00326FBE">
              <w:rPr>
                <w:rFonts w:ascii="Times New Roman" w:eastAsia="FangSong" w:hAnsi="Times New Roman"/>
                <w:i/>
                <w:iCs/>
                <w:w w:val="103"/>
                <w:sz w:val="24"/>
                <w:szCs w:val="24"/>
                <w:lang w:val="en-US" w:eastAsia="zh-CN"/>
              </w:rPr>
              <w:t>Who stole my days</w:t>
            </w:r>
            <w:r w:rsidRPr="00326FBE">
              <w:rPr>
                <w:rFonts w:ascii="Times New Roman" w:eastAsia="FangSong" w:hAnsi="Times New Roman"/>
                <w:w w:val="103"/>
                <w:sz w:val="24"/>
                <w:szCs w:val="24"/>
                <w:lang w:val="en-US" w:eastAsia="zh-CN"/>
              </w:rPr>
              <w:t>, reads and understands the meaning of “being fair and square”, and learns the significance of “spring is the plan of a year, morning is the plan of a day, and diligence is the plan of a lifetime”.</w:t>
            </w:r>
          </w:p>
        </w:tc>
        <w:tc>
          <w:tcPr>
            <w:tcW w:w="576" w:type="pct"/>
            <w:gridSpan w:val="2"/>
            <w:shd w:val="clear" w:color="auto" w:fill="auto"/>
          </w:tcPr>
          <w:p w14:paraId="02D32F88" w14:textId="77777777" w:rsidR="00956EE1" w:rsidRPr="00326FBE" w:rsidRDefault="00A2264C">
            <w:pPr>
              <w:widowControl w:val="0"/>
              <w:tabs>
                <w:tab w:val="left" w:pos="1440"/>
              </w:tabs>
              <w:autoSpaceDE w:val="0"/>
              <w:autoSpaceDN w:val="0"/>
              <w:adjustRightInd w:val="0"/>
              <w:spacing w:before="202" w:after="0" w:line="240" w:lineRule="auto"/>
              <w:jc w:val="center"/>
              <w:rPr>
                <w:rFonts w:ascii="Times New Roman" w:eastAsia="FangSong" w:hAnsi="Times New Roman"/>
                <w:w w:val="103"/>
                <w:sz w:val="24"/>
                <w:szCs w:val="24"/>
                <w:lang w:val="en-US" w:eastAsia="zh-CN"/>
              </w:rPr>
            </w:pPr>
            <w:r w:rsidRPr="00326FBE">
              <w:rPr>
                <w:rFonts w:ascii="Times New Roman" w:eastAsia="FangSong" w:hAnsi="Times New Roman"/>
                <w:w w:val="103"/>
                <w:sz w:val="24"/>
                <w:szCs w:val="24"/>
                <w:lang w:val="en-US" w:eastAsia="zh-CN"/>
              </w:rPr>
              <w:t>6 class hours</w:t>
            </w:r>
          </w:p>
        </w:tc>
      </w:tr>
      <w:tr w:rsidR="00326FBE" w:rsidRPr="00326FBE" w14:paraId="596F8B46" w14:textId="77777777">
        <w:tc>
          <w:tcPr>
            <w:tcW w:w="1610" w:type="pct"/>
            <w:shd w:val="clear" w:color="auto" w:fill="auto"/>
          </w:tcPr>
          <w:p w14:paraId="0FD0B03F" w14:textId="77777777" w:rsidR="00956EE1" w:rsidRPr="00326FBE" w:rsidRDefault="00A2264C">
            <w:pPr>
              <w:widowControl w:val="0"/>
              <w:tabs>
                <w:tab w:val="left" w:pos="1440"/>
              </w:tabs>
              <w:autoSpaceDE w:val="0"/>
              <w:autoSpaceDN w:val="0"/>
              <w:adjustRightInd w:val="0"/>
              <w:spacing w:before="202" w:after="0" w:line="240" w:lineRule="auto"/>
              <w:jc w:val="center"/>
              <w:rPr>
                <w:rFonts w:ascii="Times New Roman" w:eastAsia="FangSong" w:hAnsi="Times New Roman"/>
                <w:w w:val="103"/>
                <w:sz w:val="24"/>
                <w:szCs w:val="24"/>
                <w:lang w:val="en-US" w:eastAsia="zh-CN"/>
              </w:rPr>
            </w:pPr>
            <w:r w:rsidRPr="00326FBE">
              <w:rPr>
                <w:rFonts w:ascii="Times New Roman" w:eastAsia="FangSong" w:hAnsi="Times New Roman"/>
                <w:w w:val="103"/>
                <w:sz w:val="24"/>
                <w:szCs w:val="24"/>
                <w:lang w:val="ru-RU" w:eastAsia="zh-CN"/>
              </w:rPr>
              <w:t>Lesson 8 Development is the last word</w:t>
            </w:r>
          </w:p>
        </w:tc>
        <w:tc>
          <w:tcPr>
            <w:tcW w:w="2812" w:type="pct"/>
            <w:shd w:val="clear" w:color="auto" w:fill="auto"/>
          </w:tcPr>
          <w:p w14:paraId="5406248C" w14:textId="77777777" w:rsidR="00956EE1" w:rsidRPr="00326FBE" w:rsidRDefault="00A2264C">
            <w:pPr>
              <w:widowControl w:val="0"/>
              <w:tabs>
                <w:tab w:val="left" w:pos="1440"/>
              </w:tabs>
              <w:autoSpaceDE w:val="0"/>
              <w:autoSpaceDN w:val="0"/>
              <w:adjustRightInd w:val="0"/>
              <w:spacing w:before="202" w:after="0" w:line="240" w:lineRule="auto"/>
              <w:rPr>
                <w:rFonts w:ascii="Times New Roman" w:eastAsia="FangSong" w:hAnsi="Times New Roman"/>
                <w:w w:val="103"/>
                <w:sz w:val="24"/>
                <w:szCs w:val="24"/>
                <w:lang w:val="en-US" w:eastAsia="zh-CN"/>
              </w:rPr>
            </w:pPr>
            <w:r w:rsidRPr="00326FBE">
              <w:rPr>
                <w:rFonts w:ascii="Times New Roman" w:eastAsia="FangSong" w:hAnsi="Times New Roman"/>
                <w:w w:val="103"/>
                <w:sz w:val="24"/>
                <w:szCs w:val="24"/>
                <w:lang w:val="en-US" w:eastAsia="zh-CN"/>
              </w:rPr>
              <w:t xml:space="preserve">This lesson mainly teaches the grammar and vocabulary related to </w:t>
            </w:r>
            <w:r w:rsidRPr="00326FBE">
              <w:rPr>
                <w:rFonts w:ascii="Times New Roman" w:eastAsia="FangSong" w:hAnsi="Times New Roman"/>
                <w:i/>
                <w:iCs/>
                <w:w w:val="103"/>
                <w:sz w:val="24"/>
                <w:szCs w:val="24"/>
                <w:lang w:val="en-US" w:eastAsia="zh-CN"/>
              </w:rPr>
              <w:t>Development is the last word</w:t>
            </w:r>
            <w:r w:rsidRPr="00326FBE">
              <w:rPr>
                <w:rFonts w:ascii="Times New Roman" w:eastAsia="FangSong" w:hAnsi="Times New Roman"/>
                <w:w w:val="103"/>
                <w:sz w:val="24"/>
                <w:szCs w:val="24"/>
                <w:lang w:val="en-US" w:eastAsia="zh-CN"/>
              </w:rPr>
              <w:t>, reads and understands the traditional calligraphy of ancient Chinese celebrities, and learns the significance of “the weather is inferior to the geographical location, and the geographical location is inferior to the harmony between people”.</w:t>
            </w:r>
          </w:p>
        </w:tc>
        <w:tc>
          <w:tcPr>
            <w:tcW w:w="576" w:type="pct"/>
            <w:gridSpan w:val="2"/>
            <w:shd w:val="clear" w:color="auto" w:fill="auto"/>
          </w:tcPr>
          <w:p w14:paraId="0AB4E987" w14:textId="77777777" w:rsidR="00956EE1" w:rsidRPr="00326FBE" w:rsidRDefault="00A2264C">
            <w:pPr>
              <w:widowControl w:val="0"/>
              <w:tabs>
                <w:tab w:val="left" w:pos="1440"/>
              </w:tabs>
              <w:autoSpaceDE w:val="0"/>
              <w:autoSpaceDN w:val="0"/>
              <w:adjustRightInd w:val="0"/>
              <w:spacing w:before="202" w:after="0" w:line="240" w:lineRule="auto"/>
              <w:jc w:val="center"/>
              <w:rPr>
                <w:rFonts w:ascii="Times New Roman" w:eastAsia="FangSong" w:hAnsi="Times New Roman"/>
                <w:w w:val="103"/>
                <w:sz w:val="24"/>
                <w:szCs w:val="24"/>
                <w:lang w:val="en-US" w:eastAsia="zh-CN"/>
              </w:rPr>
            </w:pPr>
            <w:r w:rsidRPr="00326FBE">
              <w:rPr>
                <w:rFonts w:ascii="Times New Roman" w:eastAsia="FangSong" w:hAnsi="Times New Roman"/>
                <w:w w:val="103"/>
                <w:sz w:val="24"/>
                <w:szCs w:val="24"/>
                <w:lang w:val="en-US" w:eastAsia="zh-CN"/>
              </w:rPr>
              <w:t>6 class hours</w:t>
            </w:r>
          </w:p>
        </w:tc>
      </w:tr>
      <w:tr w:rsidR="00326FBE" w:rsidRPr="00326FBE" w14:paraId="5AC9B6B0" w14:textId="77777777">
        <w:tc>
          <w:tcPr>
            <w:tcW w:w="1610" w:type="pct"/>
            <w:shd w:val="clear" w:color="auto" w:fill="auto"/>
          </w:tcPr>
          <w:p w14:paraId="273EF537" w14:textId="77777777" w:rsidR="00956EE1" w:rsidRPr="00326FBE" w:rsidRDefault="00A2264C">
            <w:pPr>
              <w:widowControl w:val="0"/>
              <w:tabs>
                <w:tab w:val="left" w:pos="1440"/>
              </w:tabs>
              <w:autoSpaceDE w:val="0"/>
              <w:autoSpaceDN w:val="0"/>
              <w:adjustRightInd w:val="0"/>
              <w:spacing w:before="202" w:after="0" w:line="240" w:lineRule="auto"/>
              <w:jc w:val="center"/>
              <w:rPr>
                <w:rFonts w:ascii="Times New Roman" w:eastAsia="FangSong" w:hAnsi="Times New Roman"/>
                <w:w w:val="103"/>
                <w:sz w:val="24"/>
                <w:szCs w:val="24"/>
                <w:lang w:val="en-US" w:eastAsia="zh-CN"/>
              </w:rPr>
            </w:pPr>
            <w:r w:rsidRPr="00326FBE">
              <w:rPr>
                <w:rFonts w:ascii="Times New Roman" w:eastAsia="FangSong" w:hAnsi="Times New Roman"/>
                <w:w w:val="103"/>
                <w:sz w:val="24"/>
                <w:szCs w:val="24"/>
                <w:lang w:val="ru-RU" w:eastAsia="zh-CN"/>
              </w:rPr>
              <w:t>Lesson 9 Wait for me to call back at home.</w:t>
            </w:r>
          </w:p>
        </w:tc>
        <w:tc>
          <w:tcPr>
            <w:tcW w:w="2812" w:type="pct"/>
            <w:shd w:val="clear" w:color="auto" w:fill="auto"/>
          </w:tcPr>
          <w:p w14:paraId="35521154" w14:textId="77777777" w:rsidR="00956EE1" w:rsidRPr="00326FBE" w:rsidRDefault="00A2264C">
            <w:pPr>
              <w:widowControl w:val="0"/>
              <w:tabs>
                <w:tab w:val="left" w:pos="1440"/>
              </w:tabs>
              <w:autoSpaceDE w:val="0"/>
              <w:autoSpaceDN w:val="0"/>
              <w:adjustRightInd w:val="0"/>
              <w:spacing w:before="202" w:after="0" w:line="240" w:lineRule="auto"/>
              <w:rPr>
                <w:rFonts w:ascii="Times New Roman" w:eastAsia="FangSong" w:hAnsi="Times New Roman"/>
                <w:w w:val="103"/>
                <w:sz w:val="24"/>
                <w:szCs w:val="24"/>
                <w:lang w:val="en-US" w:eastAsia="zh-CN"/>
              </w:rPr>
            </w:pPr>
            <w:r w:rsidRPr="00326FBE">
              <w:rPr>
                <w:rFonts w:ascii="Times New Roman" w:eastAsia="FangSong" w:hAnsi="Times New Roman"/>
                <w:w w:val="103"/>
                <w:sz w:val="24"/>
                <w:szCs w:val="24"/>
                <w:lang w:val="en-US" w:eastAsia="zh-CN"/>
              </w:rPr>
              <w:t xml:space="preserve">This lesson mainly teaches the grammar and vocabulary related to </w:t>
            </w:r>
            <w:r w:rsidRPr="00326FBE">
              <w:rPr>
                <w:rFonts w:ascii="Times New Roman" w:eastAsia="FangSong" w:hAnsi="Times New Roman"/>
                <w:i/>
                <w:iCs/>
                <w:w w:val="103"/>
                <w:sz w:val="24"/>
                <w:szCs w:val="24"/>
                <w:lang w:val="en-US" w:eastAsia="zh-CN"/>
              </w:rPr>
              <w:t>Wait for me to call back at home</w:t>
            </w:r>
            <w:r w:rsidRPr="00326FBE">
              <w:rPr>
                <w:rFonts w:ascii="Times New Roman" w:eastAsia="FangSong" w:hAnsi="Times New Roman"/>
                <w:w w:val="103"/>
                <w:sz w:val="24"/>
                <w:szCs w:val="24"/>
                <w:lang w:val="en-US" w:eastAsia="zh-CN"/>
              </w:rPr>
              <w:t>, reads and understands the meaning of the school motto of Beijing Normal University, and learns the significance of “</w:t>
            </w:r>
            <w:r w:rsidRPr="00326FBE">
              <w:rPr>
                <w:rFonts w:ascii="Times New Roman" w:eastAsia="FangSong" w:hAnsi="Times New Roman" w:hint="eastAsia"/>
                <w:w w:val="103"/>
                <w:sz w:val="24"/>
                <w:szCs w:val="24"/>
                <w:lang w:val="en-US" w:eastAsia="zh-CN"/>
              </w:rPr>
              <w:t>p</w:t>
            </w:r>
            <w:r w:rsidRPr="00326FBE">
              <w:rPr>
                <w:rFonts w:ascii="Times New Roman" w:eastAsia="FangSong" w:hAnsi="Times New Roman"/>
                <w:w w:val="103"/>
                <w:sz w:val="24"/>
                <w:szCs w:val="24"/>
                <w:lang w:val="en-US" w:eastAsia="zh-CN"/>
              </w:rPr>
              <w:t>eople who have no foresight must have immediate worries”.</w:t>
            </w:r>
          </w:p>
        </w:tc>
        <w:tc>
          <w:tcPr>
            <w:tcW w:w="576" w:type="pct"/>
            <w:gridSpan w:val="2"/>
            <w:shd w:val="clear" w:color="auto" w:fill="auto"/>
          </w:tcPr>
          <w:p w14:paraId="286F8EE5" w14:textId="77777777" w:rsidR="00956EE1" w:rsidRPr="00326FBE" w:rsidRDefault="00A2264C">
            <w:pPr>
              <w:widowControl w:val="0"/>
              <w:tabs>
                <w:tab w:val="left" w:pos="1440"/>
              </w:tabs>
              <w:autoSpaceDE w:val="0"/>
              <w:autoSpaceDN w:val="0"/>
              <w:adjustRightInd w:val="0"/>
              <w:spacing w:before="202" w:after="0" w:line="240" w:lineRule="auto"/>
              <w:jc w:val="center"/>
              <w:rPr>
                <w:rFonts w:ascii="Times New Roman" w:eastAsia="FangSong" w:hAnsi="Times New Roman"/>
                <w:w w:val="103"/>
                <w:sz w:val="24"/>
                <w:szCs w:val="24"/>
                <w:lang w:val="en-US" w:eastAsia="zh-CN"/>
              </w:rPr>
            </w:pPr>
            <w:r w:rsidRPr="00326FBE">
              <w:rPr>
                <w:rFonts w:ascii="Times New Roman" w:eastAsia="FangSong" w:hAnsi="Times New Roman"/>
                <w:w w:val="103"/>
                <w:sz w:val="24"/>
                <w:szCs w:val="24"/>
                <w:lang w:val="en-US" w:eastAsia="zh-CN"/>
              </w:rPr>
              <w:t>6 class hours</w:t>
            </w:r>
          </w:p>
        </w:tc>
      </w:tr>
      <w:tr w:rsidR="00326FBE" w:rsidRPr="00326FBE" w14:paraId="48357866" w14:textId="77777777">
        <w:tc>
          <w:tcPr>
            <w:tcW w:w="1610" w:type="pct"/>
            <w:shd w:val="clear" w:color="auto" w:fill="auto"/>
          </w:tcPr>
          <w:p w14:paraId="0772736E" w14:textId="77777777" w:rsidR="00956EE1" w:rsidRPr="00326FBE" w:rsidRDefault="00A2264C">
            <w:pPr>
              <w:widowControl w:val="0"/>
              <w:tabs>
                <w:tab w:val="left" w:pos="1440"/>
              </w:tabs>
              <w:autoSpaceDE w:val="0"/>
              <w:autoSpaceDN w:val="0"/>
              <w:adjustRightInd w:val="0"/>
              <w:spacing w:before="202" w:after="0" w:line="240" w:lineRule="auto"/>
              <w:jc w:val="center"/>
              <w:rPr>
                <w:rFonts w:ascii="Times New Roman" w:eastAsia="FangSong" w:hAnsi="Times New Roman"/>
                <w:w w:val="103"/>
                <w:sz w:val="24"/>
                <w:szCs w:val="24"/>
                <w:lang w:val="en-US" w:eastAsia="zh-CN"/>
              </w:rPr>
            </w:pPr>
            <w:r w:rsidRPr="00326FBE">
              <w:rPr>
                <w:rFonts w:ascii="Times New Roman" w:eastAsia="FangSong" w:hAnsi="Times New Roman"/>
                <w:w w:val="103"/>
                <w:sz w:val="24"/>
                <w:szCs w:val="24"/>
                <w:lang w:val="en-US" w:eastAsia="zh-CN"/>
              </w:rPr>
              <w:lastRenderedPageBreak/>
              <w:t xml:space="preserve">Lesson 10 </w:t>
            </w:r>
          </w:p>
          <w:p w14:paraId="4CC2EF3E" w14:textId="77777777" w:rsidR="00956EE1" w:rsidRPr="00326FBE" w:rsidRDefault="00A2264C">
            <w:pPr>
              <w:widowControl w:val="0"/>
              <w:tabs>
                <w:tab w:val="left" w:pos="1440"/>
              </w:tabs>
              <w:autoSpaceDE w:val="0"/>
              <w:autoSpaceDN w:val="0"/>
              <w:adjustRightInd w:val="0"/>
              <w:spacing w:before="202" w:after="0" w:line="240" w:lineRule="auto"/>
              <w:jc w:val="center"/>
              <w:rPr>
                <w:rFonts w:ascii="Times New Roman" w:eastAsia="FangSong" w:hAnsi="Times New Roman"/>
                <w:w w:val="103"/>
                <w:sz w:val="24"/>
                <w:szCs w:val="24"/>
                <w:lang w:val="en-US" w:eastAsia="zh-CN"/>
              </w:rPr>
            </w:pPr>
            <w:r w:rsidRPr="00326FBE">
              <w:rPr>
                <w:rFonts w:ascii="Times New Roman" w:eastAsia="FangSong" w:hAnsi="Times New Roman"/>
                <w:w w:val="103"/>
                <w:sz w:val="24"/>
                <w:szCs w:val="24"/>
                <w:lang w:val="en-US" w:eastAsia="zh-CN"/>
              </w:rPr>
              <w:t>There is a wisdom called the golden mean.</w:t>
            </w:r>
          </w:p>
        </w:tc>
        <w:tc>
          <w:tcPr>
            <w:tcW w:w="2812" w:type="pct"/>
            <w:shd w:val="clear" w:color="auto" w:fill="auto"/>
          </w:tcPr>
          <w:p w14:paraId="6D6104C6" w14:textId="77777777" w:rsidR="00956EE1" w:rsidRPr="00326FBE" w:rsidRDefault="00A2264C">
            <w:pPr>
              <w:widowControl w:val="0"/>
              <w:tabs>
                <w:tab w:val="left" w:pos="1440"/>
              </w:tabs>
              <w:autoSpaceDE w:val="0"/>
              <w:autoSpaceDN w:val="0"/>
              <w:adjustRightInd w:val="0"/>
              <w:spacing w:before="202" w:after="0" w:line="240" w:lineRule="auto"/>
              <w:rPr>
                <w:rFonts w:ascii="Times New Roman" w:eastAsia="FangSong" w:hAnsi="Times New Roman"/>
                <w:w w:val="103"/>
                <w:sz w:val="24"/>
                <w:szCs w:val="24"/>
                <w:lang w:val="en-US" w:eastAsia="zh-CN"/>
              </w:rPr>
            </w:pPr>
            <w:r w:rsidRPr="00326FBE">
              <w:rPr>
                <w:rFonts w:ascii="Times New Roman" w:eastAsia="FangSong" w:hAnsi="Times New Roman"/>
                <w:w w:val="103"/>
                <w:sz w:val="24"/>
                <w:szCs w:val="24"/>
                <w:lang w:val="en-US" w:eastAsia="zh-CN"/>
              </w:rPr>
              <w:t>This lesson mainly teaches the grammar and vocabulary related to “There is a wisdom called the golden mean”, reads and understands the differences between foreigners’ signatures and Chinese signatures, and learns the significance of “</w:t>
            </w:r>
            <w:r w:rsidRPr="00326FBE">
              <w:rPr>
                <w:rFonts w:ascii="Times New Roman" w:eastAsia="FangSong" w:hAnsi="Times New Roman" w:hint="eastAsia"/>
                <w:w w:val="103"/>
                <w:sz w:val="24"/>
                <w:szCs w:val="24"/>
                <w:lang w:val="en-US" w:eastAsia="zh-CN"/>
              </w:rPr>
              <w:t>d</w:t>
            </w:r>
            <w:r w:rsidRPr="00326FBE">
              <w:rPr>
                <w:rFonts w:ascii="Times New Roman" w:eastAsia="FangSong" w:hAnsi="Times New Roman"/>
                <w:w w:val="103"/>
                <w:sz w:val="24"/>
                <w:szCs w:val="24"/>
                <w:lang w:val="en-US" w:eastAsia="zh-CN"/>
              </w:rPr>
              <w:t>ifferent people have different views on the same thing”.</w:t>
            </w:r>
          </w:p>
        </w:tc>
        <w:tc>
          <w:tcPr>
            <w:tcW w:w="576" w:type="pct"/>
            <w:gridSpan w:val="2"/>
            <w:shd w:val="clear" w:color="auto" w:fill="auto"/>
          </w:tcPr>
          <w:p w14:paraId="3E01054F" w14:textId="77777777" w:rsidR="00956EE1" w:rsidRPr="00326FBE" w:rsidRDefault="00A2264C">
            <w:pPr>
              <w:widowControl w:val="0"/>
              <w:tabs>
                <w:tab w:val="left" w:pos="1440"/>
              </w:tabs>
              <w:autoSpaceDE w:val="0"/>
              <w:autoSpaceDN w:val="0"/>
              <w:adjustRightInd w:val="0"/>
              <w:spacing w:before="202" w:after="0" w:line="240" w:lineRule="auto"/>
              <w:jc w:val="center"/>
              <w:rPr>
                <w:rFonts w:ascii="Times New Roman" w:eastAsia="FangSong" w:hAnsi="Times New Roman"/>
                <w:w w:val="103"/>
                <w:sz w:val="24"/>
                <w:szCs w:val="24"/>
                <w:lang w:val="en-US" w:eastAsia="zh-CN"/>
              </w:rPr>
            </w:pPr>
            <w:r w:rsidRPr="00326FBE">
              <w:rPr>
                <w:rFonts w:ascii="Times New Roman" w:eastAsia="FangSong" w:hAnsi="Times New Roman"/>
                <w:w w:val="103"/>
                <w:sz w:val="24"/>
                <w:szCs w:val="24"/>
                <w:lang w:val="en-US" w:eastAsia="zh-CN"/>
              </w:rPr>
              <w:t>6 class hours</w:t>
            </w:r>
          </w:p>
        </w:tc>
      </w:tr>
      <w:tr w:rsidR="00326FBE" w:rsidRPr="00326FBE" w14:paraId="58BAF358" w14:textId="77777777">
        <w:tc>
          <w:tcPr>
            <w:tcW w:w="1610" w:type="pct"/>
            <w:shd w:val="clear" w:color="auto" w:fill="auto"/>
          </w:tcPr>
          <w:p w14:paraId="4658AC95" w14:textId="77777777" w:rsidR="00956EE1" w:rsidRPr="00326FBE" w:rsidRDefault="00A2264C">
            <w:pPr>
              <w:widowControl w:val="0"/>
              <w:tabs>
                <w:tab w:val="left" w:pos="1440"/>
              </w:tabs>
              <w:autoSpaceDE w:val="0"/>
              <w:autoSpaceDN w:val="0"/>
              <w:adjustRightInd w:val="0"/>
              <w:spacing w:before="202" w:after="0" w:line="240" w:lineRule="auto"/>
              <w:jc w:val="center"/>
              <w:rPr>
                <w:rFonts w:ascii="Times New Roman" w:eastAsia="FangSong" w:hAnsi="Times New Roman"/>
                <w:w w:val="103"/>
                <w:sz w:val="24"/>
                <w:szCs w:val="24"/>
                <w:lang w:val="en-US" w:eastAsia="zh-CN"/>
              </w:rPr>
            </w:pPr>
            <w:r w:rsidRPr="00326FBE">
              <w:rPr>
                <w:rFonts w:ascii="Times New Roman" w:eastAsia="FangSong" w:hAnsi="Times New Roman"/>
                <w:w w:val="103"/>
                <w:sz w:val="24"/>
                <w:szCs w:val="24"/>
                <w:lang w:val="ru-RU" w:eastAsia="zh-CN"/>
              </w:rPr>
              <w:t>Lesson 11 Learn Chinese well before going home.</w:t>
            </w:r>
          </w:p>
        </w:tc>
        <w:tc>
          <w:tcPr>
            <w:tcW w:w="2812" w:type="pct"/>
            <w:shd w:val="clear" w:color="auto" w:fill="auto"/>
          </w:tcPr>
          <w:p w14:paraId="52E1AD90" w14:textId="77777777" w:rsidR="00956EE1" w:rsidRPr="00326FBE" w:rsidRDefault="00A2264C">
            <w:pPr>
              <w:widowControl w:val="0"/>
              <w:tabs>
                <w:tab w:val="left" w:pos="1440"/>
              </w:tabs>
              <w:autoSpaceDE w:val="0"/>
              <w:autoSpaceDN w:val="0"/>
              <w:adjustRightInd w:val="0"/>
              <w:spacing w:before="202" w:after="0" w:line="240" w:lineRule="auto"/>
              <w:rPr>
                <w:rFonts w:ascii="Times New Roman" w:eastAsia="FangSong" w:hAnsi="Times New Roman"/>
                <w:w w:val="103"/>
                <w:sz w:val="24"/>
                <w:szCs w:val="24"/>
                <w:lang w:val="en-US" w:eastAsia="zh-CN"/>
              </w:rPr>
            </w:pPr>
            <w:r w:rsidRPr="00326FBE">
              <w:rPr>
                <w:rFonts w:ascii="Times New Roman" w:eastAsia="FangSong" w:hAnsi="Times New Roman"/>
                <w:w w:val="103"/>
                <w:sz w:val="24"/>
                <w:szCs w:val="24"/>
                <w:lang w:val="en-US" w:eastAsia="zh-CN"/>
              </w:rPr>
              <w:t>This lesson mainly teaches grammar and vocabulary related to “</w:t>
            </w:r>
            <w:r w:rsidRPr="00326FBE">
              <w:rPr>
                <w:rFonts w:ascii="Times New Roman" w:eastAsia="FangSong" w:hAnsi="Times New Roman"/>
                <w:w w:val="103"/>
                <w:sz w:val="24"/>
                <w:szCs w:val="24"/>
                <w:lang w:val="ru-RU" w:eastAsia="zh-CN"/>
              </w:rPr>
              <w:t>Learn Chinese well before going home</w:t>
            </w:r>
            <w:r w:rsidRPr="00326FBE">
              <w:rPr>
                <w:rFonts w:ascii="Times New Roman" w:eastAsia="FangSong" w:hAnsi="Times New Roman"/>
                <w:w w:val="103"/>
                <w:sz w:val="24"/>
                <w:szCs w:val="24"/>
                <w:lang w:val="en-US" w:eastAsia="zh-CN"/>
              </w:rPr>
              <w:t xml:space="preserve">”, reads and understands the meaning of “inscription”, and learns the great significance of “He who knows others is </w:t>
            </w:r>
            <w:r w:rsidRPr="00326FBE">
              <w:rPr>
                <w:rFonts w:ascii="Times New Roman" w:eastAsia="FangSong" w:hAnsi="Times New Roman" w:hint="eastAsia"/>
                <w:w w:val="103"/>
                <w:sz w:val="24"/>
                <w:szCs w:val="24"/>
                <w:lang w:val="en-US" w:eastAsia="zh-CN"/>
              </w:rPr>
              <w:t>clever</w:t>
            </w:r>
            <w:r w:rsidRPr="00326FBE">
              <w:rPr>
                <w:rFonts w:ascii="Times New Roman" w:eastAsia="FangSong" w:hAnsi="Times New Roman"/>
                <w:w w:val="103"/>
                <w:sz w:val="24"/>
                <w:szCs w:val="24"/>
                <w:lang w:val="en-US" w:eastAsia="zh-CN"/>
              </w:rPr>
              <w:t xml:space="preserve">, and he who knows himself is wise; He who wins others is strong, and he who wins himself is </w:t>
            </w:r>
            <w:r w:rsidRPr="00326FBE">
              <w:rPr>
                <w:rFonts w:ascii="Times New Roman" w:eastAsia="FangSong" w:hAnsi="Times New Roman" w:hint="eastAsia"/>
                <w:w w:val="103"/>
                <w:sz w:val="24"/>
                <w:szCs w:val="24"/>
                <w:lang w:val="en-US" w:eastAsia="zh-CN"/>
              </w:rPr>
              <w:t>powerful</w:t>
            </w:r>
            <w:r w:rsidRPr="00326FBE">
              <w:rPr>
                <w:rFonts w:ascii="Times New Roman" w:eastAsia="FangSong" w:hAnsi="Times New Roman"/>
                <w:w w:val="103"/>
                <w:sz w:val="24"/>
                <w:szCs w:val="24"/>
                <w:lang w:val="en-US" w:eastAsia="zh-CN"/>
              </w:rPr>
              <w:t>”.</w:t>
            </w:r>
          </w:p>
        </w:tc>
        <w:tc>
          <w:tcPr>
            <w:tcW w:w="576" w:type="pct"/>
            <w:gridSpan w:val="2"/>
            <w:shd w:val="clear" w:color="auto" w:fill="auto"/>
          </w:tcPr>
          <w:p w14:paraId="36CC5A8F" w14:textId="77777777" w:rsidR="00956EE1" w:rsidRPr="00326FBE" w:rsidRDefault="00A2264C">
            <w:pPr>
              <w:widowControl w:val="0"/>
              <w:tabs>
                <w:tab w:val="left" w:pos="1440"/>
              </w:tabs>
              <w:autoSpaceDE w:val="0"/>
              <w:autoSpaceDN w:val="0"/>
              <w:adjustRightInd w:val="0"/>
              <w:spacing w:before="202" w:after="0" w:line="240" w:lineRule="auto"/>
              <w:jc w:val="center"/>
              <w:rPr>
                <w:rFonts w:ascii="Times New Roman" w:eastAsia="FangSong" w:hAnsi="Times New Roman"/>
                <w:w w:val="103"/>
                <w:sz w:val="24"/>
                <w:szCs w:val="24"/>
                <w:lang w:val="en-US" w:eastAsia="zh-CN"/>
              </w:rPr>
            </w:pPr>
            <w:r w:rsidRPr="00326FBE">
              <w:rPr>
                <w:rFonts w:ascii="Times New Roman" w:eastAsia="FangSong" w:hAnsi="Times New Roman"/>
                <w:w w:val="103"/>
                <w:sz w:val="24"/>
                <w:szCs w:val="24"/>
                <w:lang w:val="en-US" w:eastAsia="zh-CN"/>
              </w:rPr>
              <w:t>6 class hours</w:t>
            </w:r>
          </w:p>
        </w:tc>
      </w:tr>
      <w:tr w:rsidR="00326FBE" w:rsidRPr="00326FBE" w14:paraId="1FB228E1" w14:textId="77777777">
        <w:tc>
          <w:tcPr>
            <w:tcW w:w="1610" w:type="pct"/>
            <w:shd w:val="clear" w:color="auto" w:fill="auto"/>
          </w:tcPr>
          <w:p w14:paraId="1716572E" w14:textId="77777777" w:rsidR="00956EE1" w:rsidRPr="00326FBE" w:rsidRDefault="00A2264C">
            <w:pPr>
              <w:widowControl w:val="0"/>
              <w:tabs>
                <w:tab w:val="left" w:pos="1440"/>
              </w:tabs>
              <w:autoSpaceDE w:val="0"/>
              <w:autoSpaceDN w:val="0"/>
              <w:adjustRightInd w:val="0"/>
              <w:spacing w:before="202" w:after="0" w:line="240" w:lineRule="auto"/>
              <w:jc w:val="center"/>
              <w:rPr>
                <w:rFonts w:ascii="Times New Roman" w:eastAsia="FangSong" w:hAnsi="Times New Roman"/>
                <w:w w:val="103"/>
                <w:sz w:val="24"/>
                <w:szCs w:val="24"/>
                <w:lang w:val="en-US" w:eastAsia="zh-CN"/>
              </w:rPr>
            </w:pPr>
            <w:r w:rsidRPr="00326FBE">
              <w:rPr>
                <w:rFonts w:ascii="Times New Roman" w:eastAsia="FangSong" w:hAnsi="Times New Roman"/>
                <w:w w:val="103"/>
                <w:sz w:val="24"/>
                <w:szCs w:val="24"/>
                <w:lang w:val="ru-RU" w:eastAsia="zh-CN"/>
              </w:rPr>
              <w:t>Lesson 12 I have a wish in my heart.</w:t>
            </w:r>
          </w:p>
        </w:tc>
        <w:tc>
          <w:tcPr>
            <w:tcW w:w="2812" w:type="pct"/>
            <w:shd w:val="clear" w:color="auto" w:fill="auto"/>
          </w:tcPr>
          <w:p w14:paraId="4F1B3BE1" w14:textId="77777777" w:rsidR="00956EE1" w:rsidRPr="00326FBE" w:rsidRDefault="00A2264C">
            <w:pPr>
              <w:widowControl w:val="0"/>
              <w:tabs>
                <w:tab w:val="left" w:pos="1440"/>
              </w:tabs>
              <w:autoSpaceDE w:val="0"/>
              <w:autoSpaceDN w:val="0"/>
              <w:adjustRightInd w:val="0"/>
              <w:spacing w:before="202" w:after="0" w:line="240" w:lineRule="auto"/>
              <w:rPr>
                <w:rFonts w:ascii="Times New Roman" w:eastAsia="FangSong" w:hAnsi="Times New Roman"/>
                <w:w w:val="103"/>
                <w:sz w:val="24"/>
                <w:szCs w:val="24"/>
                <w:lang w:val="en-US" w:eastAsia="zh-CN"/>
              </w:rPr>
            </w:pPr>
            <w:r w:rsidRPr="00326FBE">
              <w:rPr>
                <w:rFonts w:ascii="Times New Roman" w:eastAsia="FangSong" w:hAnsi="Times New Roman"/>
                <w:w w:val="103"/>
                <w:sz w:val="24"/>
                <w:szCs w:val="24"/>
                <w:lang w:val="en-US" w:eastAsia="zh-CN"/>
              </w:rPr>
              <w:t>This lesson mainly teaches grammar and vocabulary related to “</w:t>
            </w:r>
            <w:r w:rsidRPr="00326FBE">
              <w:rPr>
                <w:rFonts w:ascii="Times New Roman" w:eastAsia="FangSong" w:hAnsi="Times New Roman"/>
                <w:w w:val="103"/>
                <w:sz w:val="24"/>
                <w:szCs w:val="24"/>
                <w:lang w:val="ru-RU" w:eastAsia="zh-CN"/>
              </w:rPr>
              <w:t>I have a wish in my heart</w:t>
            </w:r>
            <w:r w:rsidRPr="00326FBE">
              <w:rPr>
                <w:rFonts w:ascii="Times New Roman" w:eastAsia="FangSong" w:hAnsi="Times New Roman"/>
                <w:w w:val="103"/>
                <w:sz w:val="24"/>
                <w:szCs w:val="24"/>
                <w:lang w:val="en-US" w:eastAsia="zh-CN"/>
              </w:rPr>
              <w:t>”, reads and understands the meaning of “restaurant” and “</w:t>
            </w:r>
            <w:proofErr w:type="spellStart"/>
            <w:r w:rsidRPr="00326FBE">
              <w:rPr>
                <w:rFonts w:ascii="Times New Roman" w:eastAsia="FangSong" w:hAnsi="Times New Roman"/>
                <w:w w:val="103"/>
                <w:sz w:val="24"/>
                <w:szCs w:val="24"/>
                <w:lang w:val="en-US" w:eastAsia="zh-CN"/>
              </w:rPr>
              <w:t>wineshop</w:t>
            </w:r>
            <w:proofErr w:type="spellEnd"/>
            <w:r w:rsidRPr="00326FBE">
              <w:rPr>
                <w:rFonts w:ascii="Times New Roman" w:eastAsia="FangSong" w:hAnsi="Times New Roman"/>
                <w:w w:val="103"/>
                <w:sz w:val="24"/>
                <w:szCs w:val="24"/>
                <w:lang w:val="en-US" w:eastAsia="zh-CN"/>
              </w:rPr>
              <w:t>”, and learns the significance of “</w:t>
            </w:r>
            <w:r w:rsidRPr="00326FBE">
              <w:rPr>
                <w:rFonts w:ascii="Times New Roman" w:eastAsia="FangSong" w:hAnsi="Times New Roman" w:hint="eastAsia"/>
                <w:w w:val="103"/>
                <w:sz w:val="24"/>
                <w:szCs w:val="24"/>
                <w:lang w:val="en-US" w:eastAsia="zh-CN"/>
              </w:rPr>
              <w:t>w</w:t>
            </w:r>
            <w:r w:rsidRPr="00326FBE">
              <w:rPr>
                <w:rFonts w:ascii="Times New Roman" w:eastAsia="FangSong" w:hAnsi="Times New Roman"/>
                <w:w w:val="103"/>
                <w:sz w:val="24"/>
                <w:szCs w:val="24"/>
                <w:lang w:val="en-US" w:eastAsia="zh-CN"/>
              </w:rPr>
              <w:t>hat you do not wish upon yourself, extend not to others”.</w:t>
            </w:r>
          </w:p>
        </w:tc>
        <w:tc>
          <w:tcPr>
            <w:tcW w:w="576" w:type="pct"/>
            <w:gridSpan w:val="2"/>
            <w:shd w:val="clear" w:color="auto" w:fill="auto"/>
          </w:tcPr>
          <w:p w14:paraId="62D4FB1B" w14:textId="77777777" w:rsidR="00956EE1" w:rsidRPr="00326FBE" w:rsidRDefault="00A2264C">
            <w:pPr>
              <w:widowControl w:val="0"/>
              <w:tabs>
                <w:tab w:val="left" w:pos="1440"/>
              </w:tabs>
              <w:autoSpaceDE w:val="0"/>
              <w:autoSpaceDN w:val="0"/>
              <w:adjustRightInd w:val="0"/>
              <w:spacing w:before="202" w:after="0" w:line="240" w:lineRule="auto"/>
              <w:jc w:val="center"/>
              <w:rPr>
                <w:rFonts w:ascii="Times New Roman" w:eastAsia="FangSong" w:hAnsi="Times New Roman"/>
                <w:w w:val="103"/>
                <w:sz w:val="24"/>
                <w:szCs w:val="24"/>
                <w:lang w:val="en-US" w:eastAsia="zh-CN"/>
              </w:rPr>
            </w:pPr>
            <w:r w:rsidRPr="00326FBE">
              <w:rPr>
                <w:rFonts w:ascii="Times New Roman" w:eastAsia="FangSong" w:hAnsi="Times New Roman"/>
                <w:w w:val="103"/>
                <w:sz w:val="24"/>
                <w:szCs w:val="24"/>
                <w:lang w:val="en-US" w:eastAsia="zh-CN"/>
              </w:rPr>
              <w:t>6 class hours</w:t>
            </w:r>
          </w:p>
        </w:tc>
      </w:tr>
      <w:tr w:rsidR="00326FBE" w:rsidRPr="00326FBE" w14:paraId="1C6919DA" w14:textId="77777777">
        <w:tc>
          <w:tcPr>
            <w:tcW w:w="1610" w:type="pct"/>
            <w:shd w:val="clear" w:color="auto" w:fill="auto"/>
          </w:tcPr>
          <w:p w14:paraId="10D71310" w14:textId="77777777" w:rsidR="00956EE1" w:rsidRPr="00326FBE" w:rsidRDefault="00A2264C">
            <w:pPr>
              <w:widowControl w:val="0"/>
              <w:tabs>
                <w:tab w:val="left" w:pos="1440"/>
              </w:tabs>
              <w:autoSpaceDE w:val="0"/>
              <w:autoSpaceDN w:val="0"/>
              <w:adjustRightInd w:val="0"/>
              <w:spacing w:before="202" w:after="0" w:line="240" w:lineRule="auto"/>
              <w:jc w:val="center"/>
              <w:rPr>
                <w:rFonts w:ascii="Times New Roman" w:eastAsia="FangSong" w:hAnsi="Times New Roman"/>
                <w:w w:val="103"/>
                <w:sz w:val="24"/>
                <w:szCs w:val="24"/>
                <w:lang w:val="en-US" w:eastAsia="zh-CN"/>
              </w:rPr>
            </w:pPr>
            <w:r w:rsidRPr="00326FBE">
              <w:rPr>
                <w:rFonts w:ascii="Times New Roman" w:eastAsia="FangSong" w:hAnsi="Times New Roman"/>
                <w:w w:val="103"/>
                <w:sz w:val="24"/>
                <w:szCs w:val="24"/>
                <w:lang w:val="ru-RU" w:eastAsia="zh-CN"/>
              </w:rPr>
              <w:t>Lesson 13 Feeling better and better.</w:t>
            </w:r>
          </w:p>
        </w:tc>
        <w:tc>
          <w:tcPr>
            <w:tcW w:w="2812" w:type="pct"/>
            <w:shd w:val="clear" w:color="auto" w:fill="auto"/>
          </w:tcPr>
          <w:p w14:paraId="2602FFB1" w14:textId="77777777" w:rsidR="00956EE1" w:rsidRPr="00326FBE" w:rsidRDefault="00A2264C">
            <w:pPr>
              <w:widowControl w:val="0"/>
              <w:tabs>
                <w:tab w:val="left" w:pos="1440"/>
              </w:tabs>
              <w:autoSpaceDE w:val="0"/>
              <w:autoSpaceDN w:val="0"/>
              <w:adjustRightInd w:val="0"/>
              <w:spacing w:before="202" w:after="0" w:line="240" w:lineRule="auto"/>
              <w:rPr>
                <w:rFonts w:ascii="Times New Roman" w:eastAsia="FangSong" w:hAnsi="Times New Roman"/>
                <w:w w:val="103"/>
                <w:sz w:val="24"/>
                <w:szCs w:val="24"/>
                <w:lang w:val="en-US" w:eastAsia="zh-CN"/>
              </w:rPr>
            </w:pPr>
            <w:r w:rsidRPr="00326FBE">
              <w:rPr>
                <w:rFonts w:ascii="Times New Roman" w:eastAsia="FangSong" w:hAnsi="Times New Roman"/>
                <w:w w:val="103"/>
                <w:sz w:val="24"/>
                <w:szCs w:val="24"/>
                <w:lang w:val="en-US" w:eastAsia="zh-CN"/>
              </w:rPr>
              <w:t>This lesson mainly teaches grammar and vocabulary related to “Feeling better and better”, and reads and understands what to do in that department of the school after coming to China. Learn the significance of “</w:t>
            </w:r>
            <w:r w:rsidRPr="00326FBE">
              <w:rPr>
                <w:rFonts w:ascii="Times New Roman" w:eastAsia="FangSong" w:hAnsi="Times New Roman" w:hint="eastAsia"/>
                <w:w w:val="103"/>
                <w:sz w:val="24"/>
                <w:szCs w:val="24"/>
                <w:lang w:val="en-US" w:eastAsia="zh-CN"/>
              </w:rPr>
              <w:t>t</w:t>
            </w:r>
            <w:r w:rsidRPr="00326FBE">
              <w:rPr>
                <w:rFonts w:ascii="Times New Roman" w:eastAsia="FangSong" w:hAnsi="Times New Roman"/>
                <w:w w:val="103"/>
                <w:sz w:val="24"/>
                <w:szCs w:val="24"/>
                <w:lang w:val="en-US" w:eastAsia="zh-CN"/>
              </w:rPr>
              <w:t>he sea is wide with fish leaping, and the sky is high with birds flying”.</w:t>
            </w:r>
          </w:p>
        </w:tc>
        <w:tc>
          <w:tcPr>
            <w:tcW w:w="576" w:type="pct"/>
            <w:gridSpan w:val="2"/>
            <w:shd w:val="clear" w:color="auto" w:fill="auto"/>
          </w:tcPr>
          <w:p w14:paraId="5C17E996" w14:textId="77777777" w:rsidR="00956EE1" w:rsidRPr="00326FBE" w:rsidRDefault="00A2264C">
            <w:pPr>
              <w:widowControl w:val="0"/>
              <w:tabs>
                <w:tab w:val="left" w:pos="1440"/>
              </w:tabs>
              <w:autoSpaceDE w:val="0"/>
              <w:autoSpaceDN w:val="0"/>
              <w:adjustRightInd w:val="0"/>
              <w:spacing w:before="202" w:after="0" w:line="240" w:lineRule="auto"/>
              <w:jc w:val="center"/>
              <w:rPr>
                <w:rFonts w:ascii="Times New Roman" w:eastAsia="FangSong" w:hAnsi="Times New Roman"/>
                <w:w w:val="103"/>
                <w:sz w:val="24"/>
                <w:szCs w:val="24"/>
                <w:lang w:val="en-US" w:eastAsia="zh-CN"/>
              </w:rPr>
            </w:pPr>
            <w:r w:rsidRPr="00326FBE">
              <w:rPr>
                <w:rFonts w:ascii="Times New Roman" w:eastAsia="FangSong" w:hAnsi="Times New Roman"/>
                <w:w w:val="103"/>
                <w:sz w:val="24"/>
                <w:szCs w:val="24"/>
                <w:lang w:val="en-US" w:eastAsia="zh-CN"/>
              </w:rPr>
              <w:t>6 class hours</w:t>
            </w:r>
          </w:p>
        </w:tc>
      </w:tr>
      <w:tr w:rsidR="00326FBE" w:rsidRPr="00326FBE" w14:paraId="18262E3D" w14:textId="77777777">
        <w:tc>
          <w:tcPr>
            <w:tcW w:w="1610" w:type="pct"/>
            <w:shd w:val="clear" w:color="auto" w:fill="auto"/>
          </w:tcPr>
          <w:p w14:paraId="07118B6D" w14:textId="77777777" w:rsidR="00956EE1" w:rsidRPr="00326FBE" w:rsidRDefault="00A2264C">
            <w:pPr>
              <w:widowControl w:val="0"/>
              <w:tabs>
                <w:tab w:val="left" w:pos="1440"/>
              </w:tabs>
              <w:autoSpaceDE w:val="0"/>
              <w:autoSpaceDN w:val="0"/>
              <w:adjustRightInd w:val="0"/>
              <w:spacing w:before="202" w:after="0" w:line="240" w:lineRule="auto"/>
              <w:jc w:val="center"/>
              <w:rPr>
                <w:rFonts w:ascii="Times New Roman" w:eastAsia="FangSong" w:hAnsi="Times New Roman"/>
                <w:w w:val="103"/>
                <w:sz w:val="24"/>
                <w:szCs w:val="24"/>
                <w:lang w:val="en-US" w:eastAsia="zh-CN"/>
              </w:rPr>
            </w:pPr>
            <w:r w:rsidRPr="00326FBE">
              <w:rPr>
                <w:rFonts w:ascii="Times New Roman" w:eastAsia="FangSong" w:hAnsi="Times New Roman"/>
                <w:w w:val="103"/>
                <w:sz w:val="24"/>
                <w:szCs w:val="24"/>
                <w:lang w:val="ru-RU" w:eastAsia="zh-CN"/>
              </w:rPr>
              <w:t>Lesson 14 Action is better than heart</w:t>
            </w:r>
          </w:p>
        </w:tc>
        <w:tc>
          <w:tcPr>
            <w:tcW w:w="2812" w:type="pct"/>
            <w:shd w:val="clear" w:color="auto" w:fill="auto"/>
          </w:tcPr>
          <w:p w14:paraId="471E9629" w14:textId="77777777" w:rsidR="00956EE1" w:rsidRPr="00326FBE" w:rsidRDefault="00A2264C">
            <w:pPr>
              <w:widowControl w:val="0"/>
              <w:tabs>
                <w:tab w:val="left" w:pos="1440"/>
              </w:tabs>
              <w:autoSpaceDE w:val="0"/>
              <w:autoSpaceDN w:val="0"/>
              <w:adjustRightInd w:val="0"/>
              <w:spacing w:before="202" w:after="0" w:line="240" w:lineRule="auto"/>
              <w:rPr>
                <w:rFonts w:ascii="Times New Roman" w:eastAsia="FangSong" w:hAnsi="Times New Roman"/>
                <w:w w:val="103"/>
                <w:sz w:val="24"/>
                <w:szCs w:val="24"/>
                <w:lang w:val="en-US" w:eastAsia="zh-CN"/>
              </w:rPr>
            </w:pPr>
            <w:r w:rsidRPr="00326FBE">
              <w:rPr>
                <w:rFonts w:ascii="Times New Roman" w:eastAsia="FangSong" w:hAnsi="Times New Roman"/>
                <w:w w:val="103"/>
                <w:sz w:val="24"/>
                <w:szCs w:val="24"/>
                <w:lang w:val="en-US" w:eastAsia="zh-CN"/>
              </w:rPr>
              <w:t>This lesson mainly teaches grammar and vocabulary related to “Action is better than heart”, reads and understands how to register if you are ill in China, and learns the significance of “reading thousands of books and traveling thousands of miles”.</w:t>
            </w:r>
          </w:p>
        </w:tc>
        <w:tc>
          <w:tcPr>
            <w:tcW w:w="576" w:type="pct"/>
            <w:gridSpan w:val="2"/>
            <w:shd w:val="clear" w:color="auto" w:fill="auto"/>
          </w:tcPr>
          <w:p w14:paraId="7B737A42" w14:textId="77777777" w:rsidR="00956EE1" w:rsidRPr="00326FBE" w:rsidRDefault="00A2264C">
            <w:pPr>
              <w:widowControl w:val="0"/>
              <w:tabs>
                <w:tab w:val="left" w:pos="1440"/>
              </w:tabs>
              <w:autoSpaceDE w:val="0"/>
              <w:autoSpaceDN w:val="0"/>
              <w:adjustRightInd w:val="0"/>
              <w:spacing w:before="202" w:after="0" w:line="240" w:lineRule="auto"/>
              <w:jc w:val="center"/>
              <w:rPr>
                <w:rFonts w:ascii="Times New Roman" w:eastAsia="FangSong" w:hAnsi="Times New Roman"/>
                <w:w w:val="103"/>
                <w:sz w:val="24"/>
                <w:szCs w:val="24"/>
                <w:lang w:val="en-US" w:eastAsia="zh-CN"/>
              </w:rPr>
            </w:pPr>
            <w:r w:rsidRPr="00326FBE">
              <w:rPr>
                <w:rFonts w:ascii="Times New Roman" w:eastAsia="FangSong" w:hAnsi="Times New Roman"/>
                <w:w w:val="103"/>
                <w:sz w:val="24"/>
                <w:szCs w:val="24"/>
                <w:lang w:val="en-US" w:eastAsia="zh-CN"/>
              </w:rPr>
              <w:t>6 class hours</w:t>
            </w:r>
          </w:p>
        </w:tc>
      </w:tr>
      <w:tr w:rsidR="00326FBE" w:rsidRPr="00326FBE" w14:paraId="28C62F58" w14:textId="77777777">
        <w:tc>
          <w:tcPr>
            <w:tcW w:w="1610" w:type="pct"/>
            <w:shd w:val="clear" w:color="auto" w:fill="auto"/>
          </w:tcPr>
          <w:p w14:paraId="0BC8A22B" w14:textId="77777777" w:rsidR="00956EE1" w:rsidRPr="00326FBE" w:rsidRDefault="00A2264C">
            <w:pPr>
              <w:widowControl w:val="0"/>
              <w:tabs>
                <w:tab w:val="left" w:pos="1440"/>
              </w:tabs>
              <w:autoSpaceDE w:val="0"/>
              <w:autoSpaceDN w:val="0"/>
              <w:adjustRightInd w:val="0"/>
              <w:spacing w:before="202" w:after="0" w:line="240" w:lineRule="auto"/>
              <w:jc w:val="center"/>
              <w:rPr>
                <w:rFonts w:ascii="Times New Roman" w:eastAsia="FangSong" w:hAnsi="Times New Roman"/>
                <w:w w:val="103"/>
                <w:sz w:val="24"/>
                <w:szCs w:val="24"/>
                <w:lang w:val="en-US" w:eastAsia="zh-CN"/>
              </w:rPr>
            </w:pPr>
            <w:r w:rsidRPr="00326FBE">
              <w:rPr>
                <w:rFonts w:ascii="Times New Roman" w:eastAsia="FangSong" w:hAnsi="Times New Roman"/>
                <w:w w:val="103"/>
                <w:sz w:val="24"/>
                <w:szCs w:val="24"/>
                <w:lang w:val="ru-RU" w:eastAsia="zh-CN"/>
              </w:rPr>
              <w:t>Lesson 15 I love China for the tip of my tongue</w:t>
            </w:r>
          </w:p>
        </w:tc>
        <w:tc>
          <w:tcPr>
            <w:tcW w:w="2812" w:type="pct"/>
            <w:shd w:val="clear" w:color="auto" w:fill="auto"/>
          </w:tcPr>
          <w:p w14:paraId="2B021474" w14:textId="77777777" w:rsidR="00956EE1" w:rsidRPr="00326FBE" w:rsidRDefault="00A2264C">
            <w:pPr>
              <w:widowControl w:val="0"/>
              <w:tabs>
                <w:tab w:val="left" w:pos="1440"/>
              </w:tabs>
              <w:autoSpaceDE w:val="0"/>
              <w:autoSpaceDN w:val="0"/>
              <w:adjustRightInd w:val="0"/>
              <w:spacing w:before="202" w:after="0" w:line="240" w:lineRule="auto"/>
              <w:rPr>
                <w:rFonts w:ascii="Times New Roman" w:eastAsia="FangSong" w:hAnsi="Times New Roman"/>
                <w:w w:val="103"/>
                <w:sz w:val="24"/>
                <w:szCs w:val="24"/>
                <w:lang w:val="en-US" w:eastAsia="zh-CN"/>
              </w:rPr>
            </w:pPr>
            <w:r w:rsidRPr="00326FBE">
              <w:rPr>
                <w:rFonts w:ascii="Times New Roman" w:eastAsia="FangSong" w:hAnsi="Times New Roman"/>
                <w:w w:val="103"/>
                <w:sz w:val="24"/>
                <w:szCs w:val="24"/>
                <w:lang w:val="en-US" w:eastAsia="zh-CN"/>
              </w:rPr>
              <w:t>This lesson mainly teaches the grammar and vocabulary related to “</w:t>
            </w:r>
            <w:r w:rsidRPr="00326FBE">
              <w:rPr>
                <w:rFonts w:ascii="Times New Roman" w:eastAsia="FangSong" w:hAnsi="Times New Roman"/>
                <w:w w:val="103"/>
                <w:sz w:val="24"/>
                <w:szCs w:val="24"/>
                <w:lang w:val="ru-RU" w:eastAsia="zh-CN"/>
              </w:rPr>
              <w:t>I love China for the tip of my tongue</w:t>
            </w:r>
            <w:r w:rsidRPr="00326FBE">
              <w:rPr>
                <w:rFonts w:ascii="Times New Roman" w:eastAsia="FangSong" w:hAnsi="Times New Roman"/>
                <w:w w:val="103"/>
                <w:sz w:val="24"/>
                <w:szCs w:val="24"/>
                <w:lang w:val="en-US" w:eastAsia="zh-CN"/>
              </w:rPr>
              <w:t>”, reads and understands the significance and customs of Chinese traditional culture, such as Spring Festival couplets, and learns the significance of “</w:t>
            </w:r>
            <w:r w:rsidRPr="00326FBE">
              <w:rPr>
                <w:rFonts w:ascii="Times New Roman" w:eastAsia="FangSong" w:hAnsi="Times New Roman" w:hint="eastAsia"/>
                <w:w w:val="103"/>
                <w:sz w:val="24"/>
                <w:szCs w:val="24"/>
                <w:lang w:val="en-US" w:eastAsia="zh-CN"/>
              </w:rPr>
              <w:t>o</w:t>
            </w:r>
            <w:r w:rsidRPr="00326FBE">
              <w:rPr>
                <w:rFonts w:ascii="Times New Roman" w:eastAsia="FangSong" w:hAnsi="Times New Roman"/>
                <w:w w:val="103"/>
                <w:sz w:val="24"/>
                <w:szCs w:val="24"/>
                <w:lang w:val="en-US" w:eastAsia="zh-CN"/>
              </w:rPr>
              <w:t>ur life has a limit but knowledge has none”.</w:t>
            </w:r>
          </w:p>
        </w:tc>
        <w:tc>
          <w:tcPr>
            <w:tcW w:w="576" w:type="pct"/>
            <w:gridSpan w:val="2"/>
            <w:shd w:val="clear" w:color="auto" w:fill="auto"/>
          </w:tcPr>
          <w:p w14:paraId="09D76EE6" w14:textId="77777777" w:rsidR="00956EE1" w:rsidRPr="00326FBE" w:rsidRDefault="00A2264C">
            <w:pPr>
              <w:widowControl w:val="0"/>
              <w:tabs>
                <w:tab w:val="left" w:pos="1440"/>
              </w:tabs>
              <w:autoSpaceDE w:val="0"/>
              <w:autoSpaceDN w:val="0"/>
              <w:adjustRightInd w:val="0"/>
              <w:spacing w:before="202" w:after="0" w:line="240" w:lineRule="auto"/>
              <w:jc w:val="center"/>
              <w:rPr>
                <w:rFonts w:ascii="Times New Roman" w:eastAsia="FangSong" w:hAnsi="Times New Roman"/>
                <w:w w:val="103"/>
                <w:sz w:val="24"/>
                <w:szCs w:val="24"/>
                <w:lang w:val="en-US" w:eastAsia="zh-CN"/>
              </w:rPr>
            </w:pPr>
            <w:r w:rsidRPr="00326FBE">
              <w:rPr>
                <w:rFonts w:ascii="Times New Roman" w:eastAsia="FangSong" w:hAnsi="Times New Roman"/>
                <w:w w:val="103"/>
                <w:sz w:val="24"/>
                <w:szCs w:val="24"/>
                <w:lang w:val="en-US" w:eastAsia="zh-CN"/>
              </w:rPr>
              <w:t>6 class hours</w:t>
            </w:r>
          </w:p>
        </w:tc>
      </w:tr>
      <w:tr w:rsidR="00326FBE" w:rsidRPr="00326FBE" w14:paraId="78602DB4" w14:textId="77777777">
        <w:tc>
          <w:tcPr>
            <w:tcW w:w="1610" w:type="pct"/>
            <w:shd w:val="clear" w:color="auto" w:fill="auto"/>
          </w:tcPr>
          <w:p w14:paraId="561308E0" w14:textId="77777777" w:rsidR="00956EE1" w:rsidRPr="00326FBE" w:rsidRDefault="00A2264C">
            <w:pPr>
              <w:widowControl w:val="0"/>
              <w:tabs>
                <w:tab w:val="left" w:pos="1440"/>
              </w:tabs>
              <w:autoSpaceDE w:val="0"/>
              <w:autoSpaceDN w:val="0"/>
              <w:adjustRightInd w:val="0"/>
              <w:spacing w:before="202" w:after="0" w:line="240" w:lineRule="auto"/>
              <w:jc w:val="center"/>
              <w:rPr>
                <w:rFonts w:ascii="Times New Roman" w:eastAsia="FangSong" w:hAnsi="Times New Roman"/>
                <w:w w:val="103"/>
                <w:sz w:val="24"/>
                <w:szCs w:val="24"/>
                <w:lang w:val="en-US" w:eastAsia="zh-CN"/>
              </w:rPr>
            </w:pPr>
            <w:r w:rsidRPr="00326FBE">
              <w:rPr>
                <w:rFonts w:ascii="Times New Roman" w:eastAsia="FangSong" w:hAnsi="Times New Roman"/>
                <w:w w:val="103"/>
                <w:sz w:val="24"/>
                <w:szCs w:val="24"/>
                <w:lang w:val="en-US" w:eastAsia="zh-CN"/>
              </w:rPr>
              <w:t>Lesson 16</w:t>
            </w:r>
          </w:p>
        </w:tc>
        <w:tc>
          <w:tcPr>
            <w:tcW w:w="2812" w:type="pct"/>
            <w:shd w:val="clear" w:color="auto" w:fill="auto"/>
          </w:tcPr>
          <w:p w14:paraId="33486546" w14:textId="77777777" w:rsidR="00956EE1" w:rsidRPr="00326FBE" w:rsidRDefault="00A2264C">
            <w:pPr>
              <w:widowControl w:val="0"/>
              <w:tabs>
                <w:tab w:val="left" w:pos="1440"/>
              </w:tabs>
              <w:autoSpaceDE w:val="0"/>
              <w:autoSpaceDN w:val="0"/>
              <w:adjustRightInd w:val="0"/>
              <w:spacing w:before="202" w:after="0" w:line="240" w:lineRule="auto"/>
              <w:jc w:val="center"/>
              <w:rPr>
                <w:rFonts w:ascii="Times New Roman" w:eastAsia="FangSong" w:hAnsi="Times New Roman"/>
                <w:w w:val="103"/>
                <w:sz w:val="24"/>
                <w:szCs w:val="24"/>
                <w:lang w:val="en-US" w:eastAsia="zh-CN"/>
              </w:rPr>
            </w:pPr>
            <w:r w:rsidRPr="00326FBE">
              <w:rPr>
                <w:rFonts w:ascii="Times New Roman" w:eastAsia="FangSong" w:hAnsi="Times New Roman"/>
                <w:w w:val="103"/>
                <w:sz w:val="24"/>
                <w:szCs w:val="24"/>
                <w:lang w:val="en-US" w:eastAsia="zh-CN"/>
              </w:rPr>
              <w:t>Review the course content in Lesson 1-15</w:t>
            </w:r>
          </w:p>
        </w:tc>
        <w:tc>
          <w:tcPr>
            <w:tcW w:w="576" w:type="pct"/>
            <w:gridSpan w:val="2"/>
            <w:shd w:val="clear" w:color="auto" w:fill="auto"/>
          </w:tcPr>
          <w:p w14:paraId="7B61F77B" w14:textId="77777777" w:rsidR="00956EE1" w:rsidRPr="00326FBE" w:rsidRDefault="00A2264C">
            <w:pPr>
              <w:widowControl w:val="0"/>
              <w:tabs>
                <w:tab w:val="left" w:pos="1440"/>
              </w:tabs>
              <w:autoSpaceDE w:val="0"/>
              <w:autoSpaceDN w:val="0"/>
              <w:adjustRightInd w:val="0"/>
              <w:spacing w:before="202" w:after="0" w:line="240" w:lineRule="auto"/>
              <w:jc w:val="center"/>
              <w:rPr>
                <w:rFonts w:ascii="Times New Roman" w:eastAsia="FangSong" w:hAnsi="Times New Roman"/>
                <w:w w:val="103"/>
                <w:sz w:val="24"/>
                <w:szCs w:val="24"/>
                <w:lang w:val="en-US" w:eastAsia="zh-CN"/>
              </w:rPr>
            </w:pPr>
            <w:r w:rsidRPr="00326FBE">
              <w:rPr>
                <w:rFonts w:ascii="Times New Roman" w:eastAsia="FangSong" w:hAnsi="Times New Roman"/>
                <w:w w:val="103"/>
                <w:sz w:val="24"/>
                <w:szCs w:val="24"/>
                <w:lang w:val="en-US" w:eastAsia="zh-CN"/>
              </w:rPr>
              <w:t>6 class hours</w:t>
            </w:r>
          </w:p>
        </w:tc>
      </w:tr>
      <w:tr w:rsidR="00326FBE" w:rsidRPr="00326FBE" w14:paraId="7FA41306" w14:textId="77777777">
        <w:trPr>
          <w:trHeight w:val="449"/>
        </w:trPr>
        <w:tc>
          <w:tcPr>
            <w:tcW w:w="4704" w:type="pct"/>
            <w:gridSpan w:val="3"/>
            <w:shd w:val="clear" w:color="auto" w:fill="E5DFEC"/>
          </w:tcPr>
          <w:p w14:paraId="1CC654B2" w14:textId="77777777" w:rsidR="00956EE1" w:rsidRPr="00326FBE" w:rsidRDefault="00A2264C">
            <w:pPr>
              <w:widowControl w:val="0"/>
              <w:tabs>
                <w:tab w:val="left" w:pos="1440"/>
              </w:tabs>
              <w:autoSpaceDE w:val="0"/>
              <w:autoSpaceDN w:val="0"/>
              <w:adjustRightInd w:val="0"/>
              <w:spacing w:after="0" w:line="240" w:lineRule="auto"/>
              <w:rPr>
                <w:rFonts w:ascii="Times New Roman" w:eastAsia="FangSong" w:hAnsi="Times New Roman"/>
                <w:b/>
                <w:sz w:val="24"/>
                <w:szCs w:val="24"/>
                <w:lang w:val="en-US"/>
              </w:rPr>
            </w:pPr>
            <w:r w:rsidRPr="00326FBE">
              <w:rPr>
                <w:rFonts w:ascii="Times New Roman" w:eastAsia="FangSong" w:hAnsi="Times New Roman"/>
                <w:b/>
                <w:sz w:val="24"/>
                <w:szCs w:val="24"/>
                <w:lang w:eastAsia="zh-CN"/>
              </w:rPr>
              <w:lastRenderedPageBreak/>
              <w:t>Recommended/Reference Books:</w:t>
            </w:r>
          </w:p>
        </w:tc>
        <w:tc>
          <w:tcPr>
            <w:tcW w:w="295" w:type="pct"/>
            <w:shd w:val="clear" w:color="auto" w:fill="E5DFEC"/>
          </w:tcPr>
          <w:p w14:paraId="7FABDF57" w14:textId="77777777" w:rsidR="00956EE1" w:rsidRPr="00326FBE" w:rsidRDefault="00956EE1">
            <w:pPr>
              <w:pStyle w:val="Heading2"/>
              <w:spacing w:before="0" w:after="0" w:line="240" w:lineRule="auto"/>
              <w:jc w:val="right"/>
              <w:rPr>
                <w:rFonts w:ascii="Times New Roman" w:eastAsia="FangSong" w:hAnsi="Times New Roman"/>
                <w:b/>
                <w:sz w:val="24"/>
                <w:szCs w:val="24"/>
                <w:lang w:val="en-US" w:eastAsia="en-US"/>
              </w:rPr>
            </w:pPr>
          </w:p>
        </w:tc>
      </w:tr>
    </w:tbl>
    <w:p w14:paraId="547AC849" w14:textId="77777777" w:rsidR="00956EE1" w:rsidRPr="00326FBE" w:rsidRDefault="00A2264C">
      <w:pPr>
        <w:spacing w:after="0" w:line="240" w:lineRule="auto"/>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1.</w:t>
      </w:r>
      <w:r w:rsidRPr="00326FBE">
        <w:rPr>
          <w:rFonts w:ascii="Times New Roman" w:eastAsia="FangSong" w:hAnsi="Times New Roman"/>
          <w:i/>
          <w:iCs/>
          <w:sz w:val="24"/>
          <w:szCs w:val="24"/>
          <w:lang w:val="en-US" w:eastAsia="zh-CN"/>
        </w:rPr>
        <w:t xml:space="preserve">Developing Chinese </w:t>
      </w:r>
      <w:r w:rsidRPr="00326FBE">
        <w:rPr>
          <w:rFonts w:ascii="Times New Roman" w:eastAsia="FangSong" w:hAnsi="Times New Roman"/>
          <w:sz w:val="24"/>
          <w:szCs w:val="24"/>
          <w:lang w:val="en-US" w:eastAsia="zh-CN"/>
        </w:rPr>
        <w:t xml:space="preserve">- </w:t>
      </w:r>
      <w:r w:rsidRPr="00326FBE">
        <w:rPr>
          <w:rFonts w:ascii="Times New Roman" w:eastAsia="FangSong" w:hAnsi="Times New Roman"/>
          <w:i/>
          <w:iCs/>
          <w:sz w:val="24"/>
          <w:szCs w:val="24"/>
          <w:lang w:val="en-US" w:eastAsia="zh-CN"/>
        </w:rPr>
        <w:t>E</w:t>
      </w:r>
      <w:r w:rsidRPr="00326FBE">
        <w:rPr>
          <w:rFonts w:ascii="Times New Roman" w:eastAsia="FangSong" w:hAnsi="Times New Roman" w:hint="eastAsia"/>
          <w:i/>
          <w:iCs/>
          <w:sz w:val="24"/>
          <w:szCs w:val="24"/>
          <w:lang w:val="en-US" w:eastAsia="zh-CN"/>
        </w:rPr>
        <w:t>lementary</w:t>
      </w:r>
      <w:r w:rsidRPr="00326FBE">
        <w:rPr>
          <w:rFonts w:ascii="Times New Roman" w:eastAsia="FangSong" w:hAnsi="Times New Roman"/>
          <w:i/>
          <w:iCs/>
          <w:sz w:val="24"/>
          <w:szCs w:val="24"/>
          <w:lang w:val="en-US" w:eastAsia="zh-CN"/>
        </w:rPr>
        <w:t xml:space="preserve"> Reading and Writing Course II</w:t>
      </w:r>
      <w:r w:rsidRPr="00326FBE">
        <w:rPr>
          <w:rFonts w:ascii="Times New Roman" w:eastAsia="FangSong" w:hAnsi="Times New Roman"/>
          <w:sz w:val="24"/>
          <w:szCs w:val="24"/>
          <w:lang w:val="en-US" w:eastAsia="zh-CN"/>
        </w:rPr>
        <w:t xml:space="preserve">; Editor-in-Chief: Li </w:t>
      </w:r>
      <w:proofErr w:type="spellStart"/>
      <w:r w:rsidRPr="00326FBE">
        <w:rPr>
          <w:rFonts w:ascii="Times New Roman" w:eastAsia="FangSong" w:hAnsi="Times New Roman"/>
          <w:sz w:val="24"/>
          <w:szCs w:val="24"/>
          <w:lang w:val="en-US" w:eastAsia="zh-CN"/>
        </w:rPr>
        <w:t>Quan</w:t>
      </w:r>
      <w:proofErr w:type="spellEnd"/>
      <w:r w:rsidRPr="00326FBE">
        <w:rPr>
          <w:rFonts w:ascii="Times New Roman" w:eastAsia="FangSong" w:hAnsi="Times New Roman"/>
          <w:sz w:val="24"/>
          <w:szCs w:val="24"/>
          <w:lang w:val="en-US" w:eastAsia="zh-CN"/>
        </w:rPr>
        <w:t xml:space="preserve">, Wang </w:t>
      </w:r>
      <w:proofErr w:type="spellStart"/>
      <w:r w:rsidRPr="00326FBE">
        <w:rPr>
          <w:rFonts w:ascii="Times New Roman" w:eastAsia="FangSong" w:hAnsi="Times New Roman"/>
          <w:sz w:val="24"/>
          <w:szCs w:val="24"/>
          <w:lang w:val="en-US" w:eastAsia="zh-CN"/>
        </w:rPr>
        <w:t>Shuhong</w:t>
      </w:r>
      <w:proofErr w:type="spellEnd"/>
      <w:r w:rsidRPr="00326FBE">
        <w:rPr>
          <w:rFonts w:ascii="Times New Roman" w:eastAsia="FangSong" w:hAnsi="Times New Roman"/>
          <w:sz w:val="24"/>
          <w:szCs w:val="24"/>
          <w:lang w:val="en-US" w:eastAsia="zh-CN"/>
        </w:rPr>
        <w:t>, Y</w:t>
      </w:r>
      <w:r w:rsidRPr="00326FBE">
        <w:rPr>
          <w:rFonts w:ascii="Times New Roman" w:eastAsia="FangSong" w:hAnsi="Times New Roman" w:hint="eastAsia"/>
          <w:sz w:val="24"/>
          <w:szCs w:val="24"/>
          <w:lang w:val="en-US" w:eastAsia="zh-CN"/>
        </w:rPr>
        <w:t>ao</w:t>
      </w:r>
      <w:r w:rsidRPr="00326FBE">
        <w:rPr>
          <w:rFonts w:ascii="Times New Roman" w:eastAsia="FangSong" w:hAnsi="Times New Roman"/>
          <w:sz w:val="24"/>
          <w:szCs w:val="24"/>
          <w:lang w:val="en-US" w:eastAsia="zh-CN"/>
        </w:rPr>
        <w:t xml:space="preserve"> </w:t>
      </w:r>
      <w:proofErr w:type="spellStart"/>
      <w:r w:rsidRPr="00326FBE">
        <w:rPr>
          <w:rFonts w:ascii="Times New Roman" w:eastAsia="FangSong" w:hAnsi="Times New Roman"/>
          <w:sz w:val="24"/>
          <w:szCs w:val="24"/>
          <w:lang w:val="en-US" w:eastAsia="zh-CN"/>
        </w:rPr>
        <w:t>Shujun</w:t>
      </w:r>
      <w:proofErr w:type="spellEnd"/>
      <w:r w:rsidRPr="00326FBE">
        <w:rPr>
          <w:rFonts w:ascii="Times New Roman" w:eastAsia="FangSong" w:hAnsi="Times New Roman"/>
          <w:sz w:val="24"/>
          <w:szCs w:val="24"/>
          <w:lang w:val="en-US" w:eastAsia="zh-CN"/>
        </w:rPr>
        <w:t>; Press: Beijing Language and Culture University Press; ISBN:9787561934616, etc.</w:t>
      </w:r>
    </w:p>
    <w:p w14:paraId="05628325" w14:textId="77777777" w:rsidR="00956EE1" w:rsidRPr="00326FBE" w:rsidRDefault="00956EE1">
      <w:pPr>
        <w:spacing w:after="0" w:line="240" w:lineRule="auto"/>
        <w:rPr>
          <w:rFonts w:ascii="Times New Roman" w:eastAsia="FangSong" w:hAnsi="Times New Roman"/>
          <w:sz w:val="24"/>
          <w:szCs w:val="24"/>
          <w:lang w:val="en-US" w:eastAsia="zh-CN"/>
        </w:rPr>
      </w:pPr>
    </w:p>
    <w:tbl>
      <w:tblPr>
        <w:tblW w:w="5000" w:type="pct"/>
        <w:tblLook w:val="04A0" w:firstRow="1" w:lastRow="0" w:firstColumn="1" w:lastColumn="0" w:noHBand="0" w:noVBand="1"/>
      </w:tblPr>
      <w:tblGrid>
        <w:gridCol w:w="8808"/>
        <w:gridCol w:w="552"/>
      </w:tblGrid>
      <w:tr w:rsidR="00326FBE" w:rsidRPr="00326FBE" w14:paraId="4F0B84D1" w14:textId="77777777">
        <w:trPr>
          <w:trHeight w:val="449"/>
        </w:trPr>
        <w:tc>
          <w:tcPr>
            <w:tcW w:w="4705" w:type="pct"/>
            <w:shd w:val="clear" w:color="auto" w:fill="E5DFEC"/>
          </w:tcPr>
          <w:p w14:paraId="2F4DE820" w14:textId="77777777" w:rsidR="00956EE1" w:rsidRPr="00326FBE" w:rsidRDefault="00A2264C">
            <w:pPr>
              <w:widowControl w:val="0"/>
              <w:tabs>
                <w:tab w:val="left" w:pos="1440"/>
              </w:tabs>
              <w:autoSpaceDE w:val="0"/>
              <w:autoSpaceDN w:val="0"/>
              <w:adjustRightInd w:val="0"/>
              <w:spacing w:after="0" w:line="240" w:lineRule="auto"/>
              <w:rPr>
                <w:rFonts w:ascii="Times New Roman" w:eastAsia="FangSong" w:hAnsi="Times New Roman"/>
                <w:b/>
                <w:sz w:val="24"/>
                <w:szCs w:val="24"/>
                <w:lang w:val="en-US"/>
              </w:rPr>
            </w:pPr>
            <w:r w:rsidRPr="00326FBE">
              <w:rPr>
                <w:rFonts w:ascii="Times New Roman" w:eastAsia="FangSong" w:hAnsi="Times New Roman"/>
                <w:b/>
                <w:sz w:val="24"/>
                <w:szCs w:val="24"/>
                <w:lang w:eastAsia="zh-CN"/>
              </w:rPr>
              <w:t>Teaching objective</w:t>
            </w:r>
          </w:p>
        </w:tc>
        <w:tc>
          <w:tcPr>
            <w:tcW w:w="295" w:type="pct"/>
            <w:shd w:val="clear" w:color="auto" w:fill="E5DFEC"/>
          </w:tcPr>
          <w:p w14:paraId="5ACEEA9E" w14:textId="77777777" w:rsidR="00956EE1" w:rsidRPr="00326FBE" w:rsidRDefault="00956EE1">
            <w:pPr>
              <w:pStyle w:val="Heading2"/>
              <w:spacing w:before="0" w:after="0" w:line="240" w:lineRule="auto"/>
              <w:jc w:val="right"/>
              <w:rPr>
                <w:rFonts w:ascii="Times New Roman" w:eastAsia="FangSong" w:hAnsi="Times New Roman"/>
                <w:b/>
                <w:sz w:val="24"/>
                <w:szCs w:val="24"/>
                <w:lang w:val="en-US" w:eastAsia="en-US"/>
              </w:rPr>
            </w:pPr>
          </w:p>
        </w:tc>
      </w:tr>
      <w:tr w:rsidR="00956EE1" w:rsidRPr="00326FBE" w14:paraId="18B76300" w14:textId="77777777">
        <w:trPr>
          <w:trHeight w:val="720"/>
        </w:trPr>
        <w:tc>
          <w:tcPr>
            <w:tcW w:w="4705" w:type="pct"/>
          </w:tcPr>
          <w:p w14:paraId="07F32277" w14:textId="77777777" w:rsidR="00956EE1" w:rsidRPr="00326FBE" w:rsidRDefault="00A2264C">
            <w:pPr>
              <w:spacing w:after="0" w:line="240" w:lineRule="auto"/>
              <w:ind w:firstLine="436"/>
              <w:rPr>
                <w:rStyle w:val="NormalCharacter"/>
                <w:rFonts w:ascii="Times New Roman" w:eastAsia="FangSong" w:hAnsi="Times New Roman"/>
                <w:sz w:val="24"/>
                <w:szCs w:val="24"/>
                <w:lang w:val="en-US" w:eastAsia="zh-TW"/>
              </w:rPr>
            </w:pPr>
            <w:r w:rsidRPr="00326FBE">
              <w:rPr>
                <w:rStyle w:val="NormalCharacter"/>
                <w:rFonts w:ascii="Times New Roman" w:eastAsia="FangSong" w:hAnsi="Times New Roman"/>
                <w:sz w:val="24"/>
                <w:szCs w:val="24"/>
                <w:lang w:val="en-US" w:eastAsia="zh-CN"/>
              </w:rPr>
              <w:t xml:space="preserve">1.Knowledge objective: Students master basic Chinese knowledge such as </w:t>
            </w:r>
            <w:proofErr w:type="spellStart"/>
            <w:proofErr w:type="gramStart"/>
            <w:r w:rsidRPr="00326FBE">
              <w:rPr>
                <w:rStyle w:val="NormalCharacter"/>
                <w:rFonts w:ascii="Times New Roman" w:eastAsia="FangSong" w:hAnsi="Times New Roman" w:hint="eastAsia"/>
                <w:sz w:val="24"/>
                <w:szCs w:val="24"/>
                <w:lang w:val="en-US" w:eastAsia="zh-CN"/>
              </w:rPr>
              <w:t>characters</w:t>
            </w:r>
            <w:r w:rsidRPr="00326FBE">
              <w:rPr>
                <w:rStyle w:val="NormalCharacter"/>
                <w:rFonts w:ascii="Times New Roman" w:eastAsia="FangSong" w:hAnsi="Times New Roman"/>
                <w:sz w:val="24"/>
                <w:szCs w:val="24"/>
                <w:lang w:val="en-US" w:eastAsia="zh-CN"/>
              </w:rPr>
              <w:t>,words</w:t>
            </w:r>
            <w:proofErr w:type="spellEnd"/>
            <w:proofErr w:type="gramEnd"/>
            <w:r w:rsidRPr="00326FBE">
              <w:rPr>
                <w:rStyle w:val="NormalCharacter"/>
                <w:rFonts w:ascii="Times New Roman" w:eastAsia="FangSong" w:hAnsi="Times New Roman"/>
                <w:sz w:val="24"/>
                <w:szCs w:val="24"/>
                <w:lang w:val="en-US" w:eastAsia="zh-CN"/>
              </w:rPr>
              <w:t>, phrases, sentences, paragraphs and discourses. Through standardized teaching of Chinese, Chinese characters and related cultural knowledge, they can master scientific and systematic language skills training such as listening, speaking, reading and writing.</w:t>
            </w:r>
          </w:p>
          <w:p w14:paraId="157DEF39" w14:textId="77777777" w:rsidR="00956EE1" w:rsidRPr="00326FBE" w:rsidRDefault="00A2264C">
            <w:pPr>
              <w:spacing w:after="0" w:line="240" w:lineRule="auto"/>
              <w:ind w:firstLine="436"/>
              <w:rPr>
                <w:rStyle w:val="NormalCharacter"/>
                <w:rFonts w:ascii="Times New Roman" w:eastAsia="FangSong" w:hAnsi="Times New Roman"/>
                <w:sz w:val="24"/>
                <w:szCs w:val="24"/>
                <w:lang w:val="en-US" w:eastAsia="zh-CN"/>
              </w:rPr>
            </w:pPr>
            <w:r w:rsidRPr="00326FBE">
              <w:rPr>
                <w:rStyle w:val="NormalCharacter"/>
                <w:rFonts w:ascii="Times New Roman" w:eastAsia="FangSong" w:hAnsi="Times New Roman"/>
                <w:sz w:val="24"/>
                <w:szCs w:val="24"/>
                <w:lang w:val="en-US" w:eastAsia="zh-CN"/>
              </w:rPr>
              <w:t>2.Ability objective: Through the study of this lesson, comprehensively develop and improve learners’ Chinese language ability, Chinese communication ability, Chinese comprehensive application ability, Chinese learning interest and Chinese learning ability; Cultivate and improve learners’ ability to distinguish and match the forms and meanings of Chinese elements (pronunciation, Chinese characters, vocabulary and grammar) in an all-round way.</w:t>
            </w:r>
          </w:p>
          <w:p w14:paraId="1B4F15D5" w14:textId="77777777" w:rsidR="00956EE1" w:rsidRPr="00326FBE" w:rsidRDefault="00A2264C">
            <w:pPr>
              <w:spacing w:after="0" w:line="240" w:lineRule="auto"/>
              <w:ind w:firstLine="436"/>
              <w:rPr>
                <w:rStyle w:val="NormalCharacter"/>
                <w:rFonts w:ascii="Times New Roman" w:eastAsia="FangSong" w:hAnsi="Times New Roman"/>
                <w:sz w:val="24"/>
                <w:szCs w:val="24"/>
                <w:lang w:eastAsia="zh-CN"/>
              </w:rPr>
            </w:pPr>
            <w:r w:rsidRPr="00326FBE">
              <w:rPr>
                <w:rStyle w:val="NormalCharacter"/>
                <w:rFonts w:ascii="Times New Roman" w:eastAsia="FangSong" w:hAnsi="Times New Roman"/>
                <w:sz w:val="24"/>
                <w:szCs w:val="24"/>
                <w:lang w:val="en-US" w:eastAsia="zh-CN"/>
              </w:rPr>
              <w:t xml:space="preserve">3.Quality objective: Cultivate a group of international students who know China, are friends with China, </w:t>
            </w:r>
            <w:proofErr w:type="spellStart"/>
            <w:r w:rsidRPr="00326FBE">
              <w:rPr>
                <w:rStyle w:val="NormalCharacter"/>
                <w:rFonts w:ascii="Times New Roman" w:eastAsia="FangSong" w:hAnsi="Times New Roman"/>
                <w:sz w:val="24"/>
                <w:szCs w:val="24"/>
                <w:lang w:val="en-US" w:eastAsia="zh-CN"/>
              </w:rPr>
              <w:t>pro China</w:t>
            </w:r>
            <w:proofErr w:type="spellEnd"/>
            <w:r w:rsidRPr="00326FBE">
              <w:rPr>
                <w:rStyle w:val="NormalCharacter"/>
                <w:rFonts w:ascii="Times New Roman" w:eastAsia="FangSong" w:hAnsi="Times New Roman"/>
                <w:sz w:val="24"/>
                <w:szCs w:val="24"/>
                <w:lang w:val="en-US" w:eastAsia="zh-CN"/>
              </w:rPr>
              <w:t xml:space="preserve"> and love China, and cultivate the ability of international students to correctly explain their views in Chinese, self-study and actively discover and solve problems.</w:t>
            </w:r>
          </w:p>
        </w:tc>
        <w:tc>
          <w:tcPr>
            <w:tcW w:w="295" w:type="pct"/>
          </w:tcPr>
          <w:p w14:paraId="440541BA" w14:textId="77777777" w:rsidR="00956EE1" w:rsidRPr="00326FBE" w:rsidRDefault="00956EE1">
            <w:pPr>
              <w:pStyle w:val="Heading2"/>
              <w:spacing w:before="0" w:after="0" w:line="240" w:lineRule="auto"/>
              <w:jc w:val="right"/>
              <w:rPr>
                <w:rFonts w:ascii="Times New Roman" w:eastAsia="FangSong" w:hAnsi="Times New Roman"/>
                <w:b/>
                <w:sz w:val="24"/>
                <w:szCs w:val="24"/>
                <w:lang w:val="en-US"/>
              </w:rPr>
            </w:pPr>
          </w:p>
        </w:tc>
      </w:tr>
    </w:tbl>
    <w:p w14:paraId="4E5DB617" w14:textId="77777777" w:rsidR="00956EE1" w:rsidRPr="00326FBE" w:rsidRDefault="00956EE1">
      <w:pPr>
        <w:spacing w:line="240" w:lineRule="auto"/>
        <w:rPr>
          <w:rFonts w:ascii="Times New Roman" w:eastAsia="FangSong" w:hAnsi="Times New Roman"/>
          <w:sz w:val="24"/>
          <w:szCs w:val="24"/>
          <w:lang w:eastAsia="zh-CN"/>
        </w:rPr>
      </w:pPr>
    </w:p>
    <w:p w14:paraId="7C1F67F1" w14:textId="77777777" w:rsidR="00956EE1" w:rsidRPr="00326FBE" w:rsidRDefault="00A2264C">
      <w:pPr>
        <w:pageBreakBefore/>
        <w:tabs>
          <w:tab w:val="left" w:pos="-720"/>
        </w:tabs>
        <w:suppressAutoHyphens/>
        <w:spacing w:after="120" w:line="240" w:lineRule="auto"/>
        <w:outlineLvl w:val="1"/>
        <w:rPr>
          <w:rFonts w:ascii="Times New Roman" w:eastAsia="FangSong" w:hAnsi="Times New Roman"/>
          <w:b/>
          <w:bCs/>
          <w:spacing w:val="-3"/>
          <w:sz w:val="28"/>
          <w:szCs w:val="28"/>
          <w:lang w:eastAsia="zh-CN"/>
        </w:rPr>
      </w:pPr>
      <w:bookmarkStart w:id="63" w:name="_Toc107570773"/>
      <w:bookmarkStart w:id="64" w:name="_Toc169195673"/>
      <w:r w:rsidRPr="00326FBE">
        <w:rPr>
          <w:rFonts w:ascii="Times New Roman" w:eastAsia="FangSong" w:hAnsi="Times New Roman"/>
          <w:b/>
          <w:bCs/>
          <w:spacing w:val="-3"/>
          <w:sz w:val="28"/>
          <w:szCs w:val="28"/>
          <w:lang w:eastAsia="zh-CN"/>
        </w:rPr>
        <w:lastRenderedPageBreak/>
        <w:t>4.6Chinese Culture -1</w:t>
      </w:r>
      <w:bookmarkEnd w:id="63"/>
      <w:bookmarkEnd w:id="64"/>
    </w:p>
    <w:tbl>
      <w:tblPr>
        <w:tblW w:w="9800" w:type="dxa"/>
        <w:tblLayout w:type="fixed"/>
        <w:tblLook w:val="04A0" w:firstRow="1" w:lastRow="0" w:firstColumn="1" w:lastColumn="0" w:noHBand="0" w:noVBand="1"/>
      </w:tblPr>
      <w:tblGrid>
        <w:gridCol w:w="1512"/>
        <w:gridCol w:w="1949"/>
        <w:gridCol w:w="4382"/>
        <w:gridCol w:w="704"/>
        <w:gridCol w:w="175"/>
        <w:gridCol w:w="454"/>
        <w:gridCol w:w="624"/>
      </w:tblGrid>
      <w:tr w:rsidR="009B0E20" w:rsidRPr="00326FBE" w14:paraId="621AE272" w14:textId="77777777">
        <w:trPr>
          <w:trHeight w:val="440"/>
        </w:trPr>
        <w:tc>
          <w:tcPr>
            <w:tcW w:w="9800" w:type="dxa"/>
            <w:gridSpan w:val="7"/>
            <w:shd w:val="clear" w:color="auto" w:fill="E5DFEC"/>
          </w:tcPr>
          <w:p w14:paraId="5BE395B7" w14:textId="77777777" w:rsidR="00956EE1" w:rsidRPr="00326FBE" w:rsidRDefault="00A2264C">
            <w:pPr>
              <w:suppressAutoHyphens/>
              <w:spacing w:after="0" w:line="240" w:lineRule="auto"/>
              <w:jc w:val="center"/>
              <w:rPr>
                <w:rFonts w:ascii="Times New Roman" w:eastAsia="FangSong" w:hAnsi="Times New Roman"/>
                <w:b/>
                <w:spacing w:val="-3"/>
                <w:sz w:val="24"/>
                <w:szCs w:val="24"/>
                <w:lang w:val="en-US" w:eastAsia="zh-CN"/>
              </w:rPr>
            </w:pPr>
            <w:r w:rsidRPr="00326FBE">
              <w:rPr>
                <w:rFonts w:ascii="Times New Roman" w:eastAsia="FangSong" w:hAnsi="Times New Roman"/>
                <w:b/>
                <w:spacing w:val="-3"/>
                <w:sz w:val="24"/>
                <w:szCs w:val="24"/>
                <w:lang w:val="en-US" w:eastAsia="zh-CN"/>
              </w:rPr>
              <w:t>Water Resources and Hydropower Construction Engineering (Construction Design Supervision Direction) Specialty</w:t>
            </w:r>
          </w:p>
          <w:p w14:paraId="44F36F69" w14:textId="77777777" w:rsidR="00956EE1" w:rsidRPr="00326FBE" w:rsidRDefault="00A2264C">
            <w:pPr>
              <w:suppressAutoHyphens/>
              <w:spacing w:after="0" w:line="240" w:lineRule="auto"/>
              <w:jc w:val="center"/>
              <w:rPr>
                <w:rFonts w:ascii="Times New Roman" w:eastAsia="FangSong" w:hAnsi="Times New Roman"/>
                <w:b/>
                <w:spacing w:val="-3"/>
                <w:sz w:val="24"/>
                <w:szCs w:val="24"/>
                <w:lang w:val="en-US" w:eastAsia="zh-CN"/>
              </w:rPr>
            </w:pPr>
            <w:r w:rsidRPr="00326FBE">
              <w:rPr>
                <w:rFonts w:ascii="Times New Roman" w:eastAsia="FangSong" w:hAnsi="Times New Roman"/>
                <w:b/>
                <w:spacing w:val="-3"/>
                <w:sz w:val="24"/>
                <w:szCs w:val="24"/>
                <w:lang w:val="en-US" w:eastAsia="zh-CN"/>
              </w:rPr>
              <w:t>The first semester of the third year</w:t>
            </w:r>
          </w:p>
          <w:p w14:paraId="4A05F87E" w14:textId="77777777" w:rsidR="00956EE1" w:rsidRPr="00326FBE" w:rsidRDefault="00A2264C">
            <w:pPr>
              <w:suppressAutoHyphens/>
              <w:spacing w:after="0" w:line="240" w:lineRule="auto"/>
              <w:jc w:val="center"/>
              <w:rPr>
                <w:rFonts w:ascii="Times New Roman" w:eastAsia="FangSong" w:hAnsi="Times New Roman"/>
                <w:b/>
                <w:spacing w:val="-3"/>
                <w:sz w:val="24"/>
                <w:szCs w:val="24"/>
                <w:lang w:val="en-US" w:eastAsia="zh-CN"/>
              </w:rPr>
            </w:pPr>
            <w:r w:rsidRPr="00326FBE">
              <w:rPr>
                <w:rFonts w:ascii="Times New Roman" w:eastAsia="FangSong" w:hAnsi="Times New Roman"/>
                <w:b/>
                <w:spacing w:val="-3"/>
                <w:sz w:val="24"/>
                <w:szCs w:val="24"/>
                <w:lang w:val="en-US" w:eastAsia="zh-CN"/>
              </w:rPr>
              <w:t>Chinese Culture -1</w:t>
            </w:r>
          </w:p>
        </w:tc>
      </w:tr>
      <w:tr w:rsidR="009B0E20" w:rsidRPr="00326FBE" w14:paraId="68B8827E" w14:textId="77777777">
        <w:trPr>
          <w:trHeight w:val="492"/>
        </w:trPr>
        <w:tc>
          <w:tcPr>
            <w:tcW w:w="9800" w:type="dxa"/>
            <w:gridSpan w:val="7"/>
            <w:shd w:val="clear" w:color="auto" w:fill="E5DFEC"/>
            <w:vAlign w:val="center"/>
          </w:tcPr>
          <w:p w14:paraId="3C6E261A" w14:textId="627A952C" w:rsidR="00956EE1" w:rsidRPr="00326FBE" w:rsidRDefault="00A2264C">
            <w:pPr>
              <w:suppressAutoHyphens/>
              <w:spacing w:after="0" w:line="240" w:lineRule="auto"/>
              <w:rPr>
                <w:rFonts w:ascii="Times New Roman" w:eastAsia="FangSong" w:hAnsi="Times New Roman"/>
                <w:b/>
                <w:sz w:val="24"/>
                <w:szCs w:val="24"/>
                <w:lang w:val="en-US" w:eastAsia="zh-TW"/>
              </w:rPr>
            </w:pPr>
            <w:r w:rsidRPr="00326FBE">
              <w:rPr>
                <w:rFonts w:ascii="Times New Roman" w:eastAsia="FangSong" w:hAnsi="Times New Roman"/>
                <w:b/>
                <w:spacing w:val="-3"/>
                <w:sz w:val="24"/>
                <w:szCs w:val="24"/>
                <w:lang w:val="en-US" w:eastAsia="zh-CN"/>
              </w:rPr>
              <w:t xml:space="preserve">Course code:  </w:t>
            </w:r>
            <w:proofErr w:type="spellStart"/>
            <w:r w:rsidR="005E1BE5" w:rsidRPr="00326FBE">
              <w:rPr>
                <w:rFonts w:ascii="Times New Roman" w:eastAsia="FangSong" w:hAnsi="Times New Roman"/>
                <w:b/>
                <w:spacing w:val="-3"/>
                <w:sz w:val="24"/>
                <w:szCs w:val="24"/>
                <w:lang w:val="en-US" w:eastAsia="zh-CN"/>
              </w:rPr>
              <w:t>GenC</w:t>
            </w:r>
            <w:proofErr w:type="spellEnd"/>
            <w:r w:rsidR="005E1BE5" w:rsidRPr="00326FBE">
              <w:rPr>
                <w:rFonts w:ascii="Times New Roman" w:eastAsia="FangSong" w:hAnsi="Times New Roman"/>
                <w:b/>
                <w:spacing w:val="-3"/>
                <w:sz w:val="24"/>
                <w:szCs w:val="24"/>
                <w:lang w:val="en-US" w:eastAsia="zh-CN"/>
              </w:rPr>
              <w:t xml:space="preserve"> 341</w:t>
            </w:r>
          </w:p>
        </w:tc>
      </w:tr>
      <w:tr w:rsidR="009B0E20" w:rsidRPr="00326FBE" w14:paraId="2FE50E22" w14:textId="77777777">
        <w:trPr>
          <w:trHeight w:val="304"/>
        </w:trPr>
        <w:tc>
          <w:tcPr>
            <w:tcW w:w="3461" w:type="dxa"/>
            <w:gridSpan w:val="2"/>
          </w:tcPr>
          <w:p w14:paraId="09730DD1" w14:textId="77777777" w:rsidR="00956EE1" w:rsidRPr="00326FBE" w:rsidRDefault="00A2264C">
            <w:pPr>
              <w:spacing w:after="0" w:line="240" w:lineRule="auto"/>
              <w:rPr>
                <w:rFonts w:ascii="Times New Roman" w:eastAsia="FangSong" w:hAnsi="Times New Roman"/>
                <w:sz w:val="24"/>
                <w:szCs w:val="24"/>
              </w:rPr>
            </w:pPr>
            <w:r w:rsidRPr="00326FBE">
              <w:rPr>
                <w:rFonts w:ascii="Times New Roman" w:eastAsia="FangSong" w:hAnsi="Times New Roman"/>
                <w:b/>
                <w:spacing w:val="-3"/>
                <w:sz w:val="24"/>
                <w:szCs w:val="24"/>
                <w:lang w:val="en-US" w:eastAsia="zh-CN"/>
              </w:rPr>
              <w:t>Total learning time</w:t>
            </w:r>
          </w:p>
        </w:tc>
        <w:tc>
          <w:tcPr>
            <w:tcW w:w="4382" w:type="dxa"/>
          </w:tcPr>
          <w:p w14:paraId="1DE5CFF0" w14:textId="77777777" w:rsidR="00956EE1" w:rsidRPr="00326FBE" w:rsidRDefault="00A2264C">
            <w:pPr>
              <w:spacing w:after="0" w:line="240" w:lineRule="auto"/>
              <w:rPr>
                <w:rFonts w:ascii="Times New Roman" w:eastAsia="FangSong" w:hAnsi="Times New Roman"/>
                <w:b/>
                <w:sz w:val="24"/>
                <w:szCs w:val="24"/>
                <w:lang w:val="en-US" w:eastAsia="zh-CN"/>
              </w:rPr>
            </w:pPr>
            <w:r w:rsidRPr="00326FBE">
              <w:rPr>
                <w:rFonts w:ascii="Times New Roman" w:eastAsia="FangSong" w:hAnsi="Times New Roman"/>
                <w:b/>
                <w:sz w:val="24"/>
                <w:szCs w:val="24"/>
                <w:lang w:val="en-US" w:eastAsia="zh-CN"/>
              </w:rPr>
              <w:t>32</w:t>
            </w:r>
          </w:p>
        </w:tc>
        <w:tc>
          <w:tcPr>
            <w:tcW w:w="704" w:type="dxa"/>
          </w:tcPr>
          <w:p w14:paraId="1466E8D5" w14:textId="77777777" w:rsidR="00956EE1" w:rsidRPr="00326FBE" w:rsidRDefault="00A2264C">
            <w:pPr>
              <w:spacing w:after="0" w:line="240" w:lineRule="auto"/>
              <w:jc w:val="center"/>
              <w:rPr>
                <w:rFonts w:ascii="Times New Roman" w:eastAsia="FangSong" w:hAnsi="Times New Roman"/>
                <w:b/>
                <w:smallCaps/>
                <w:spacing w:val="5"/>
                <w:sz w:val="24"/>
                <w:szCs w:val="24"/>
                <w:lang w:bidi="en-US"/>
              </w:rPr>
            </w:pPr>
            <w:r w:rsidRPr="00326FBE">
              <w:rPr>
                <w:rFonts w:ascii="Times New Roman" w:eastAsia="FangSong" w:hAnsi="Times New Roman"/>
                <w:b/>
                <w:smallCaps/>
                <w:spacing w:val="5"/>
                <w:sz w:val="24"/>
                <w:szCs w:val="24"/>
              </w:rPr>
              <w:t>T</w:t>
            </w:r>
          </w:p>
        </w:tc>
        <w:tc>
          <w:tcPr>
            <w:tcW w:w="629" w:type="dxa"/>
            <w:gridSpan w:val="2"/>
          </w:tcPr>
          <w:p w14:paraId="4AFEE129" w14:textId="77777777" w:rsidR="00956EE1" w:rsidRPr="00326FBE" w:rsidRDefault="00A2264C">
            <w:pPr>
              <w:spacing w:after="0" w:line="240" w:lineRule="auto"/>
              <w:jc w:val="center"/>
              <w:rPr>
                <w:rFonts w:ascii="Times New Roman" w:eastAsia="FangSong" w:hAnsi="Times New Roman"/>
                <w:b/>
                <w:smallCaps/>
                <w:spacing w:val="5"/>
                <w:sz w:val="24"/>
                <w:szCs w:val="24"/>
                <w:lang w:bidi="en-US"/>
              </w:rPr>
            </w:pPr>
            <w:r w:rsidRPr="00326FBE">
              <w:rPr>
                <w:rFonts w:ascii="Times New Roman" w:eastAsia="FangSong" w:hAnsi="Times New Roman"/>
                <w:b/>
                <w:smallCaps/>
                <w:spacing w:val="5"/>
                <w:sz w:val="24"/>
                <w:szCs w:val="24"/>
              </w:rPr>
              <w:t>P</w:t>
            </w:r>
          </w:p>
        </w:tc>
        <w:tc>
          <w:tcPr>
            <w:tcW w:w="624" w:type="dxa"/>
          </w:tcPr>
          <w:p w14:paraId="2F10BB10" w14:textId="77777777" w:rsidR="00956EE1" w:rsidRPr="00326FBE" w:rsidRDefault="00A2264C">
            <w:pPr>
              <w:spacing w:after="0" w:line="240" w:lineRule="auto"/>
              <w:jc w:val="center"/>
              <w:rPr>
                <w:rFonts w:ascii="Times New Roman" w:eastAsia="FangSong" w:hAnsi="Times New Roman"/>
                <w:b/>
                <w:smallCaps/>
                <w:spacing w:val="5"/>
                <w:sz w:val="24"/>
                <w:szCs w:val="24"/>
                <w:lang w:bidi="en-US"/>
              </w:rPr>
            </w:pPr>
            <w:r w:rsidRPr="00326FBE">
              <w:rPr>
                <w:rFonts w:ascii="Times New Roman" w:eastAsia="FangSong" w:hAnsi="Times New Roman"/>
                <w:b/>
                <w:smallCaps/>
                <w:spacing w:val="5"/>
                <w:sz w:val="24"/>
                <w:szCs w:val="24"/>
              </w:rPr>
              <w:t>C</w:t>
            </w:r>
          </w:p>
        </w:tc>
      </w:tr>
      <w:tr w:rsidR="009B0E20" w:rsidRPr="00326FBE" w14:paraId="1EC6E3CA" w14:textId="77777777">
        <w:trPr>
          <w:trHeight w:val="299"/>
        </w:trPr>
        <w:tc>
          <w:tcPr>
            <w:tcW w:w="3461" w:type="dxa"/>
            <w:gridSpan w:val="2"/>
          </w:tcPr>
          <w:p w14:paraId="015C0679" w14:textId="77777777" w:rsidR="00956EE1" w:rsidRPr="00326FBE" w:rsidRDefault="00A2264C">
            <w:pPr>
              <w:spacing w:after="0" w:line="240" w:lineRule="auto"/>
              <w:rPr>
                <w:rFonts w:ascii="Times New Roman" w:eastAsia="FangSong" w:hAnsi="Times New Roman"/>
                <w:b/>
                <w:sz w:val="24"/>
                <w:szCs w:val="24"/>
              </w:rPr>
            </w:pPr>
            <w:r w:rsidRPr="00326FBE">
              <w:rPr>
                <w:rFonts w:ascii="Times New Roman" w:eastAsia="FangSong" w:hAnsi="Times New Roman"/>
                <w:sz w:val="24"/>
                <w:szCs w:val="24"/>
                <w:lang w:eastAsia="zh-TW"/>
              </w:rPr>
              <w:t>T</w:t>
            </w:r>
            <w:r w:rsidRPr="00326FBE">
              <w:rPr>
                <w:rFonts w:ascii="Times New Roman" w:eastAsia="FangSong" w:hAnsi="Times New Roman"/>
                <w:sz w:val="24"/>
                <w:szCs w:val="24"/>
              </w:rPr>
              <w:t>heory</w:t>
            </w:r>
            <w:r w:rsidRPr="00326FBE">
              <w:rPr>
                <w:rFonts w:ascii="Times New Roman" w:eastAsia="FangSong" w:hAnsi="Times New Roman"/>
                <w:sz w:val="24"/>
                <w:szCs w:val="24"/>
                <w:lang w:eastAsia="zh-TW"/>
              </w:rPr>
              <w:t>:</w:t>
            </w:r>
          </w:p>
        </w:tc>
        <w:tc>
          <w:tcPr>
            <w:tcW w:w="4382" w:type="dxa"/>
          </w:tcPr>
          <w:p w14:paraId="4270F473" w14:textId="77777777" w:rsidR="00956EE1" w:rsidRPr="00326FBE" w:rsidRDefault="00A2264C">
            <w:pPr>
              <w:spacing w:after="0" w:line="240" w:lineRule="auto"/>
              <w:rPr>
                <w:rFonts w:ascii="Times New Roman" w:eastAsia="FangSong" w:hAnsi="Times New Roman"/>
                <w:b/>
                <w:sz w:val="24"/>
                <w:szCs w:val="24"/>
                <w:lang w:val="en-US" w:eastAsia="zh-CN"/>
              </w:rPr>
            </w:pPr>
            <w:r w:rsidRPr="00326FBE">
              <w:rPr>
                <w:rFonts w:ascii="Times New Roman" w:eastAsia="FangSong" w:hAnsi="Times New Roman"/>
                <w:sz w:val="24"/>
                <w:szCs w:val="24"/>
                <w:lang w:val="en-US" w:eastAsia="zh-CN"/>
              </w:rPr>
              <w:t>32</w:t>
            </w:r>
          </w:p>
        </w:tc>
        <w:tc>
          <w:tcPr>
            <w:tcW w:w="704" w:type="dxa"/>
            <w:vMerge w:val="restart"/>
          </w:tcPr>
          <w:p w14:paraId="025EA4DE" w14:textId="77777777" w:rsidR="00956EE1" w:rsidRPr="00326FBE" w:rsidRDefault="00A2264C">
            <w:pPr>
              <w:spacing w:after="0" w:line="240" w:lineRule="auto"/>
              <w:jc w:val="center"/>
              <w:rPr>
                <w:rFonts w:ascii="Times New Roman" w:eastAsia="FangSong" w:hAnsi="Times New Roman"/>
                <w:b/>
                <w:sz w:val="24"/>
                <w:szCs w:val="24"/>
                <w:lang w:val="en-US" w:eastAsia="zh-CN"/>
              </w:rPr>
            </w:pPr>
            <w:r w:rsidRPr="00326FBE">
              <w:rPr>
                <w:rFonts w:ascii="Times New Roman" w:eastAsia="FangSong" w:hAnsi="Times New Roman"/>
                <w:b/>
                <w:sz w:val="24"/>
                <w:szCs w:val="24"/>
                <w:lang w:val="en-US" w:eastAsia="zh-CN"/>
              </w:rPr>
              <w:t>1</w:t>
            </w:r>
          </w:p>
        </w:tc>
        <w:tc>
          <w:tcPr>
            <w:tcW w:w="629" w:type="dxa"/>
            <w:gridSpan w:val="2"/>
            <w:vMerge w:val="restart"/>
          </w:tcPr>
          <w:p w14:paraId="03E7835D" w14:textId="77777777" w:rsidR="00956EE1" w:rsidRPr="00326FBE" w:rsidRDefault="00A2264C">
            <w:pPr>
              <w:spacing w:after="0" w:line="240" w:lineRule="auto"/>
              <w:jc w:val="center"/>
              <w:rPr>
                <w:rFonts w:ascii="Times New Roman" w:eastAsia="FangSong" w:hAnsi="Times New Roman"/>
                <w:b/>
                <w:sz w:val="24"/>
                <w:szCs w:val="24"/>
                <w:lang w:val="en-US" w:eastAsia="zh-CN"/>
              </w:rPr>
            </w:pPr>
            <w:r w:rsidRPr="00326FBE">
              <w:rPr>
                <w:rFonts w:ascii="Times New Roman" w:eastAsia="FangSong" w:hAnsi="Times New Roman"/>
                <w:b/>
                <w:sz w:val="24"/>
                <w:szCs w:val="24"/>
                <w:lang w:val="en-US" w:eastAsia="zh-CN"/>
              </w:rPr>
              <w:t>0</w:t>
            </w:r>
          </w:p>
        </w:tc>
        <w:tc>
          <w:tcPr>
            <w:tcW w:w="624" w:type="dxa"/>
            <w:vMerge w:val="restart"/>
          </w:tcPr>
          <w:p w14:paraId="63A7286E" w14:textId="77777777" w:rsidR="00956EE1" w:rsidRPr="00326FBE" w:rsidRDefault="00A2264C">
            <w:pPr>
              <w:spacing w:after="0" w:line="240" w:lineRule="auto"/>
              <w:jc w:val="center"/>
              <w:rPr>
                <w:rFonts w:ascii="Times New Roman" w:eastAsia="FangSong" w:hAnsi="Times New Roman"/>
                <w:b/>
                <w:sz w:val="24"/>
                <w:szCs w:val="24"/>
                <w:lang w:val="en-US" w:eastAsia="zh-CN"/>
              </w:rPr>
            </w:pPr>
            <w:r w:rsidRPr="00326FBE">
              <w:rPr>
                <w:rFonts w:ascii="Times New Roman" w:eastAsia="FangSong" w:hAnsi="Times New Roman"/>
                <w:b/>
                <w:sz w:val="24"/>
                <w:szCs w:val="24"/>
                <w:lang w:val="en-US" w:eastAsia="zh-CN"/>
              </w:rPr>
              <w:t>1</w:t>
            </w:r>
          </w:p>
        </w:tc>
      </w:tr>
      <w:tr w:rsidR="009B0E20" w:rsidRPr="00326FBE" w14:paraId="04E95C84" w14:textId="77777777">
        <w:trPr>
          <w:trHeight w:val="253"/>
        </w:trPr>
        <w:tc>
          <w:tcPr>
            <w:tcW w:w="3461" w:type="dxa"/>
            <w:gridSpan w:val="2"/>
          </w:tcPr>
          <w:p w14:paraId="4F1D6CC9" w14:textId="77777777" w:rsidR="00956EE1" w:rsidRPr="00326FBE" w:rsidRDefault="00A2264C">
            <w:pPr>
              <w:spacing w:after="0" w:line="240" w:lineRule="auto"/>
              <w:rPr>
                <w:rFonts w:ascii="Times New Roman" w:eastAsia="FangSong" w:hAnsi="Times New Roman"/>
                <w:sz w:val="24"/>
                <w:szCs w:val="24"/>
              </w:rPr>
            </w:pPr>
            <w:r w:rsidRPr="00326FBE">
              <w:rPr>
                <w:rFonts w:ascii="Times New Roman" w:eastAsia="FangSong" w:hAnsi="Times New Roman"/>
                <w:sz w:val="24"/>
                <w:szCs w:val="24"/>
                <w:lang w:eastAsia="zh-TW"/>
              </w:rPr>
              <w:t>P</w:t>
            </w:r>
            <w:r w:rsidRPr="00326FBE">
              <w:rPr>
                <w:rFonts w:ascii="Times New Roman" w:eastAsia="FangSong" w:hAnsi="Times New Roman"/>
                <w:sz w:val="24"/>
                <w:szCs w:val="24"/>
              </w:rPr>
              <w:t>ractice</w:t>
            </w:r>
            <w:r w:rsidRPr="00326FBE">
              <w:rPr>
                <w:rFonts w:ascii="Times New Roman" w:eastAsia="FangSong" w:hAnsi="Times New Roman"/>
                <w:sz w:val="24"/>
                <w:szCs w:val="24"/>
                <w:lang w:eastAsia="zh-TW"/>
              </w:rPr>
              <w:t>:</w:t>
            </w:r>
          </w:p>
        </w:tc>
        <w:tc>
          <w:tcPr>
            <w:tcW w:w="4382" w:type="dxa"/>
          </w:tcPr>
          <w:p w14:paraId="36E341E6" w14:textId="77777777" w:rsidR="00956EE1" w:rsidRPr="00326FBE" w:rsidRDefault="00A2264C">
            <w:pPr>
              <w:spacing w:after="0" w:line="240" w:lineRule="auto"/>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0</w:t>
            </w:r>
          </w:p>
        </w:tc>
        <w:tc>
          <w:tcPr>
            <w:tcW w:w="704" w:type="dxa"/>
            <w:vMerge/>
          </w:tcPr>
          <w:p w14:paraId="4763D717" w14:textId="77777777" w:rsidR="00956EE1" w:rsidRPr="00326FBE" w:rsidRDefault="00956EE1">
            <w:pPr>
              <w:spacing w:after="0" w:line="240" w:lineRule="auto"/>
              <w:jc w:val="center"/>
              <w:rPr>
                <w:rFonts w:ascii="Times New Roman" w:eastAsia="FangSong" w:hAnsi="Times New Roman"/>
                <w:b/>
                <w:sz w:val="24"/>
                <w:szCs w:val="24"/>
              </w:rPr>
            </w:pPr>
          </w:p>
        </w:tc>
        <w:tc>
          <w:tcPr>
            <w:tcW w:w="629" w:type="dxa"/>
            <w:gridSpan w:val="2"/>
            <w:vMerge/>
          </w:tcPr>
          <w:p w14:paraId="5C3F7295" w14:textId="77777777" w:rsidR="00956EE1" w:rsidRPr="00326FBE" w:rsidRDefault="00956EE1">
            <w:pPr>
              <w:spacing w:after="0" w:line="240" w:lineRule="auto"/>
              <w:jc w:val="center"/>
              <w:rPr>
                <w:rFonts w:ascii="Times New Roman" w:eastAsia="FangSong" w:hAnsi="Times New Roman"/>
                <w:b/>
                <w:sz w:val="24"/>
                <w:szCs w:val="24"/>
              </w:rPr>
            </w:pPr>
          </w:p>
        </w:tc>
        <w:tc>
          <w:tcPr>
            <w:tcW w:w="624" w:type="dxa"/>
            <w:vMerge/>
          </w:tcPr>
          <w:p w14:paraId="091BA72F" w14:textId="77777777" w:rsidR="00956EE1" w:rsidRPr="00326FBE" w:rsidRDefault="00956EE1">
            <w:pPr>
              <w:spacing w:after="0" w:line="240" w:lineRule="auto"/>
              <w:jc w:val="center"/>
              <w:rPr>
                <w:rFonts w:ascii="Times New Roman" w:eastAsia="FangSong" w:hAnsi="Times New Roman"/>
                <w:b/>
                <w:sz w:val="24"/>
                <w:szCs w:val="24"/>
              </w:rPr>
            </w:pPr>
          </w:p>
        </w:tc>
      </w:tr>
      <w:tr w:rsidR="009B0E20" w:rsidRPr="00326FBE" w14:paraId="268AF013" w14:textId="77777777">
        <w:trPr>
          <w:trHeight w:val="377"/>
        </w:trPr>
        <w:tc>
          <w:tcPr>
            <w:tcW w:w="1512" w:type="dxa"/>
          </w:tcPr>
          <w:p w14:paraId="078EEE67" w14:textId="77777777" w:rsidR="00956EE1" w:rsidRPr="00326FBE" w:rsidRDefault="00A2264C">
            <w:pPr>
              <w:spacing w:after="0" w:line="240" w:lineRule="auto"/>
              <w:rPr>
                <w:rFonts w:ascii="Times New Roman" w:eastAsia="FangSong" w:hAnsi="Times New Roman"/>
                <w:sz w:val="24"/>
                <w:szCs w:val="24"/>
              </w:rPr>
            </w:pPr>
            <w:r w:rsidRPr="00326FBE">
              <w:rPr>
                <w:rFonts w:ascii="Times New Roman" w:eastAsia="FangSong" w:hAnsi="Times New Roman"/>
                <w:b/>
                <w:spacing w:val="-3"/>
                <w:sz w:val="24"/>
                <w:szCs w:val="24"/>
                <w:lang w:val="en-US" w:eastAsia="zh-CN"/>
              </w:rPr>
              <w:t>Course objective:</w:t>
            </w:r>
          </w:p>
        </w:tc>
        <w:tc>
          <w:tcPr>
            <w:tcW w:w="8288" w:type="dxa"/>
            <w:gridSpan w:val="6"/>
          </w:tcPr>
          <w:p w14:paraId="115C8C9C" w14:textId="77777777" w:rsidR="00956EE1" w:rsidRPr="00326FBE" w:rsidRDefault="00A2264C">
            <w:pPr>
              <w:spacing w:after="0" w:line="240" w:lineRule="auto"/>
              <w:jc w:val="both"/>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Promote the integration of excellent water culture into education and teaching, and spread Chinese excellent traditional culture.</w:t>
            </w:r>
          </w:p>
        </w:tc>
      </w:tr>
      <w:tr w:rsidR="009B0E20" w:rsidRPr="00326FBE" w14:paraId="56874C23" w14:textId="77777777">
        <w:trPr>
          <w:trHeight w:val="289"/>
        </w:trPr>
        <w:tc>
          <w:tcPr>
            <w:tcW w:w="8722" w:type="dxa"/>
            <w:gridSpan w:val="5"/>
            <w:shd w:val="clear" w:color="auto" w:fill="E5DFEC"/>
          </w:tcPr>
          <w:p w14:paraId="3B28D39B" w14:textId="77777777" w:rsidR="00956EE1" w:rsidRPr="00326FBE" w:rsidRDefault="00A2264C">
            <w:pPr>
              <w:suppressAutoHyphens/>
              <w:spacing w:after="0" w:line="240" w:lineRule="auto"/>
              <w:rPr>
                <w:rFonts w:ascii="Times New Roman" w:eastAsia="FangSong" w:hAnsi="Times New Roman"/>
                <w:sz w:val="24"/>
                <w:szCs w:val="24"/>
                <w:lang w:val="en-US"/>
              </w:rPr>
            </w:pPr>
            <w:r w:rsidRPr="00326FBE">
              <w:rPr>
                <w:rFonts w:ascii="Times New Roman" w:eastAsia="FangSong" w:hAnsi="Times New Roman"/>
                <w:b/>
                <w:spacing w:val="-3"/>
                <w:sz w:val="24"/>
                <w:szCs w:val="24"/>
                <w:lang w:val="en-US" w:eastAsia="zh-CN"/>
              </w:rPr>
              <w:t>Course content</w:t>
            </w:r>
          </w:p>
        </w:tc>
        <w:tc>
          <w:tcPr>
            <w:tcW w:w="1078" w:type="dxa"/>
            <w:gridSpan w:val="2"/>
            <w:shd w:val="clear" w:color="auto" w:fill="E5DFEC"/>
          </w:tcPr>
          <w:p w14:paraId="284ABED2" w14:textId="77777777" w:rsidR="00956EE1" w:rsidRPr="00326FBE" w:rsidRDefault="00956EE1">
            <w:pPr>
              <w:spacing w:after="0" w:line="240" w:lineRule="auto"/>
              <w:jc w:val="right"/>
              <w:rPr>
                <w:rFonts w:ascii="Times New Roman" w:eastAsia="FangSong" w:hAnsi="Times New Roman"/>
                <w:sz w:val="24"/>
                <w:szCs w:val="24"/>
              </w:rPr>
            </w:pPr>
          </w:p>
        </w:tc>
      </w:tr>
      <w:tr w:rsidR="009B0E20" w:rsidRPr="00326FBE" w14:paraId="26F0836B" w14:textId="77777777">
        <w:trPr>
          <w:trHeight w:val="128"/>
        </w:trPr>
        <w:tc>
          <w:tcPr>
            <w:tcW w:w="8722" w:type="dxa"/>
            <w:gridSpan w:val="5"/>
          </w:tcPr>
          <w:p w14:paraId="1F80D05B" w14:textId="77777777" w:rsidR="00956EE1" w:rsidRPr="00326FBE" w:rsidRDefault="00A2264C">
            <w:pPr>
              <w:pStyle w:val="ListParagraph"/>
              <w:tabs>
                <w:tab w:val="left" w:pos="720"/>
                <w:tab w:val="right" w:pos="9360"/>
              </w:tabs>
              <w:suppressAutoHyphens/>
              <w:spacing w:after="0" w:line="240" w:lineRule="auto"/>
              <w:ind w:left="0"/>
              <w:rPr>
                <w:rFonts w:ascii="Times New Roman" w:eastAsia="FangSong" w:hAnsi="Times New Roman"/>
                <w:b/>
                <w:bCs/>
                <w:spacing w:val="-3"/>
                <w:sz w:val="24"/>
                <w:szCs w:val="24"/>
              </w:rPr>
            </w:pPr>
            <w:proofErr w:type="gramStart"/>
            <w:r w:rsidRPr="00326FBE">
              <w:rPr>
                <w:rFonts w:ascii="Times New Roman" w:eastAsia="FangSong" w:hAnsi="Times New Roman"/>
                <w:b/>
                <w:bCs/>
                <w:spacing w:val="-3"/>
                <w:sz w:val="24"/>
                <w:szCs w:val="24"/>
                <w:lang w:val="en-US" w:eastAsia="zh-CN"/>
              </w:rPr>
              <w:t>1  C</w:t>
            </w:r>
            <w:r w:rsidRPr="00326FBE">
              <w:rPr>
                <w:rFonts w:ascii="Times New Roman" w:eastAsia="FangSong" w:hAnsi="Times New Roman" w:hint="eastAsia"/>
                <w:b/>
                <w:bCs/>
                <w:spacing w:val="-3"/>
                <w:sz w:val="24"/>
                <w:szCs w:val="24"/>
                <w:lang w:val="en-US" w:eastAsia="zh-CN"/>
              </w:rPr>
              <w:t>hapter</w:t>
            </w:r>
            <w:proofErr w:type="gramEnd"/>
            <w:r w:rsidRPr="00326FBE">
              <w:rPr>
                <w:rFonts w:ascii="Times New Roman" w:eastAsia="FangSong" w:hAnsi="Times New Roman"/>
                <w:b/>
                <w:bCs/>
                <w:spacing w:val="-3"/>
                <w:sz w:val="24"/>
                <w:szCs w:val="24"/>
                <w:lang w:val="en-US" w:eastAsia="zh-CN"/>
              </w:rPr>
              <w:t xml:space="preserve"> of folk etiquette </w:t>
            </w:r>
          </w:p>
          <w:p w14:paraId="2BC5ED48" w14:textId="77777777" w:rsidR="00956EE1" w:rsidRPr="00326FBE" w:rsidRDefault="00A2264C">
            <w:pPr>
              <w:pStyle w:val="ListParagraph"/>
              <w:numPr>
                <w:ilvl w:val="1"/>
                <w:numId w:val="46"/>
              </w:numPr>
              <w:tabs>
                <w:tab w:val="left" w:pos="810"/>
              </w:tabs>
              <w:spacing w:after="0" w:line="240" w:lineRule="auto"/>
              <w:ind w:left="810" w:hanging="720"/>
              <w:rPr>
                <w:rFonts w:ascii="Times New Roman" w:eastAsia="FangSong" w:hAnsi="Times New Roman"/>
                <w:sz w:val="24"/>
                <w:szCs w:val="24"/>
                <w:lang w:eastAsia="zh-CN"/>
              </w:rPr>
            </w:pPr>
            <w:r w:rsidRPr="00326FBE">
              <w:rPr>
                <w:rFonts w:ascii="Times New Roman" w:eastAsia="FangSong" w:hAnsi="Times New Roman"/>
                <w:sz w:val="24"/>
                <w:szCs w:val="24"/>
                <w:lang w:val="en-US" w:eastAsia="zh-CN"/>
              </w:rPr>
              <w:t xml:space="preserve">Water and </w:t>
            </w:r>
            <w:proofErr w:type="spellStart"/>
            <w:r w:rsidRPr="00326FBE">
              <w:rPr>
                <w:rFonts w:ascii="Times New Roman" w:eastAsia="FangSong" w:hAnsi="Times New Roman"/>
                <w:sz w:val="24"/>
                <w:szCs w:val="24"/>
                <w:lang w:val="en-US" w:eastAsia="zh-CN"/>
              </w:rPr>
              <w:t>Guizhou</w:t>
            </w:r>
            <w:proofErr w:type="spellEnd"/>
            <w:r w:rsidRPr="00326FBE">
              <w:rPr>
                <w:rFonts w:ascii="Times New Roman" w:eastAsia="FangSong" w:hAnsi="Times New Roman"/>
                <w:sz w:val="24"/>
                <w:szCs w:val="24"/>
                <w:lang w:val="en-US" w:eastAsia="zh-CN"/>
              </w:rPr>
              <w:t xml:space="preserve"> ethnic customs</w:t>
            </w:r>
          </w:p>
          <w:p w14:paraId="632C9BCD" w14:textId="77777777" w:rsidR="00956EE1" w:rsidRPr="00326FBE" w:rsidRDefault="00A2264C">
            <w:pPr>
              <w:pStyle w:val="ListParagraph"/>
              <w:numPr>
                <w:ilvl w:val="1"/>
                <w:numId w:val="46"/>
              </w:numPr>
              <w:tabs>
                <w:tab w:val="left" w:pos="810"/>
              </w:tabs>
              <w:spacing w:after="0" w:line="240" w:lineRule="auto"/>
              <w:ind w:left="810" w:hanging="720"/>
              <w:rPr>
                <w:rFonts w:ascii="Times New Roman" w:eastAsia="FangSong" w:hAnsi="Times New Roman"/>
                <w:sz w:val="24"/>
                <w:szCs w:val="24"/>
                <w:lang w:eastAsia="zh-CN"/>
              </w:rPr>
            </w:pPr>
            <w:r w:rsidRPr="00326FBE">
              <w:rPr>
                <w:rFonts w:ascii="Times New Roman" w:eastAsia="FangSong" w:hAnsi="Times New Roman"/>
                <w:sz w:val="24"/>
                <w:szCs w:val="24"/>
                <w:lang w:val="en-US" w:eastAsia="zh-CN"/>
              </w:rPr>
              <w:t xml:space="preserve">Water and </w:t>
            </w:r>
            <w:proofErr w:type="spellStart"/>
            <w:r w:rsidRPr="00326FBE">
              <w:rPr>
                <w:rFonts w:ascii="Times New Roman" w:eastAsia="FangSong" w:hAnsi="Times New Roman"/>
                <w:sz w:val="24"/>
                <w:szCs w:val="24"/>
                <w:lang w:val="en-US" w:eastAsia="zh-CN"/>
              </w:rPr>
              <w:t>Guizhou</w:t>
            </w:r>
            <w:proofErr w:type="spellEnd"/>
            <w:r w:rsidRPr="00326FBE">
              <w:rPr>
                <w:rFonts w:ascii="Times New Roman" w:eastAsia="FangSong" w:hAnsi="Times New Roman"/>
                <w:sz w:val="24"/>
                <w:szCs w:val="24"/>
                <w:lang w:val="en-US" w:eastAsia="zh-CN"/>
              </w:rPr>
              <w:t xml:space="preserve"> Traditional Festivals</w:t>
            </w:r>
          </w:p>
          <w:p w14:paraId="4161ED9A" w14:textId="77777777" w:rsidR="00956EE1" w:rsidRPr="00326FBE" w:rsidRDefault="00A2264C">
            <w:pPr>
              <w:pStyle w:val="ListParagraph"/>
              <w:numPr>
                <w:ilvl w:val="1"/>
                <w:numId w:val="46"/>
              </w:numPr>
              <w:tabs>
                <w:tab w:val="left" w:pos="810"/>
              </w:tabs>
              <w:spacing w:after="0" w:line="240" w:lineRule="auto"/>
              <w:ind w:left="810" w:hanging="720"/>
              <w:rPr>
                <w:rFonts w:ascii="Times New Roman" w:eastAsia="FangSong" w:hAnsi="Times New Roman"/>
                <w:sz w:val="24"/>
                <w:szCs w:val="24"/>
                <w:lang w:eastAsia="zh-CN"/>
              </w:rPr>
            </w:pPr>
            <w:r w:rsidRPr="00326FBE">
              <w:rPr>
                <w:rFonts w:ascii="Times New Roman" w:eastAsia="FangSong" w:hAnsi="Times New Roman"/>
                <w:sz w:val="24"/>
                <w:szCs w:val="24"/>
                <w:lang w:val="en-US" w:eastAsia="zh-CN"/>
              </w:rPr>
              <w:t xml:space="preserve">Clothing and pattern art of </w:t>
            </w:r>
            <w:proofErr w:type="spellStart"/>
            <w:r w:rsidRPr="00326FBE">
              <w:rPr>
                <w:rFonts w:ascii="Times New Roman" w:eastAsia="FangSong" w:hAnsi="Times New Roman"/>
                <w:sz w:val="24"/>
                <w:szCs w:val="24"/>
                <w:lang w:val="en-US" w:eastAsia="zh-CN"/>
              </w:rPr>
              <w:t>Shui</w:t>
            </w:r>
            <w:proofErr w:type="spellEnd"/>
            <w:r w:rsidRPr="00326FBE">
              <w:rPr>
                <w:rFonts w:ascii="Times New Roman" w:eastAsia="FangSong" w:hAnsi="Times New Roman"/>
                <w:sz w:val="24"/>
                <w:szCs w:val="24"/>
                <w:lang w:val="en-US" w:eastAsia="zh-CN"/>
              </w:rPr>
              <w:t xml:space="preserve"> Nationality in </w:t>
            </w:r>
            <w:proofErr w:type="spellStart"/>
            <w:r w:rsidRPr="00326FBE">
              <w:rPr>
                <w:rFonts w:ascii="Times New Roman" w:eastAsia="FangSong" w:hAnsi="Times New Roman"/>
                <w:sz w:val="24"/>
                <w:szCs w:val="24"/>
                <w:lang w:val="en-US" w:eastAsia="zh-CN"/>
              </w:rPr>
              <w:t>Guizhou</w:t>
            </w:r>
            <w:proofErr w:type="spellEnd"/>
          </w:p>
          <w:p w14:paraId="64E4F686" w14:textId="77777777" w:rsidR="00956EE1" w:rsidRPr="00326FBE" w:rsidRDefault="00A2264C">
            <w:pPr>
              <w:pStyle w:val="ListParagraph"/>
              <w:numPr>
                <w:ilvl w:val="1"/>
                <w:numId w:val="46"/>
              </w:numPr>
              <w:tabs>
                <w:tab w:val="left" w:pos="810"/>
              </w:tabs>
              <w:spacing w:after="0" w:line="240" w:lineRule="auto"/>
              <w:ind w:left="810" w:hanging="720"/>
              <w:rPr>
                <w:rFonts w:ascii="Times New Roman" w:eastAsia="FangSong" w:hAnsi="Times New Roman"/>
                <w:sz w:val="24"/>
                <w:szCs w:val="24"/>
                <w:lang w:eastAsia="zh-CN"/>
              </w:rPr>
            </w:pPr>
            <w:r w:rsidRPr="00326FBE">
              <w:rPr>
                <w:rFonts w:ascii="Times New Roman" w:eastAsia="FangSong" w:hAnsi="Times New Roman"/>
                <w:sz w:val="24"/>
                <w:szCs w:val="24"/>
                <w:lang w:val="en-US" w:eastAsia="zh-CN"/>
              </w:rPr>
              <w:t>Water and life etiquette</w:t>
            </w:r>
          </w:p>
        </w:tc>
        <w:tc>
          <w:tcPr>
            <w:tcW w:w="1078" w:type="dxa"/>
            <w:gridSpan w:val="2"/>
          </w:tcPr>
          <w:p w14:paraId="3ED25AC1" w14:textId="77777777" w:rsidR="00956EE1" w:rsidRPr="00326FBE" w:rsidRDefault="00A2264C">
            <w:pPr>
              <w:spacing w:after="0" w:line="240" w:lineRule="auto"/>
              <w:jc w:val="right"/>
              <w:rPr>
                <w:rFonts w:ascii="Times New Roman" w:eastAsia="FangSong" w:hAnsi="Times New Roman"/>
                <w:sz w:val="24"/>
                <w:szCs w:val="24"/>
              </w:rPr>
            </w:pPr>
            <w:r w:rsidRPr="00326FBE">
              <w:rPr>
                <w:rFonts w:ascii="Times New Roman" w:eastAsia="FangSong" w:hAnsi="Times New Roman"/>
                <w:sz w:val="24"/>
                <w:szCs w:val="24"/>
                <w:lang w:val="en-US" w:eastAsia="zh-CN"/>
              </w:rPr>
              <w:t>16 hours</w:t>
            </w:r>
          </w:p>
        </w:tc>
      </w:tr>
      <w:tr w:rsidR="009B0E20" w:rsidRPr="00326FBE" w14:paraId="38513844" w14:textId="77777777">
        <w:trPr>
          <w:trHeight w:val="128"/>
        </w:trPr>
        <w:tc>
          <w:tcPr>
            <w:tcW w:w="8722" w:type="dxa"/>
            <w:gridSpan w:val="5"/>
          </w:tcPr>
          <w:p w14:paraId="73EE6986" w14:textId="77777777" w:rsidR="00956EE1" w:rsidRPr="00326FBE" w:rsidRDefault="00A2264C">
            <w:pPr>
              <w:tabs>
                <w:tab w:val="left" w:pos="720"/>
                <w:tab w:val="right" w:pos="9360"/>
              </w:tabs>
              <w:suppressAutoHyphens/>
              <w:spacing w:after="0" w:line="240" w:lineRule="auto"/>
              <w:rPr>
                <w:rFonts w:ascii="Times New Roman" w:eastAsia="FangSong" w:hAnsi="Times New Roman"/>
                <w:b/>
                <w:bCs/>
                <w:spacing w:val="-3"/>
                <w:sz w:val="24"/>
                <w:szCs w:val="24"/>
              </w:rPr>
            </w:pPr>
            <w:proofErr w:type="gramStart"/>
            <w:r w:rsidRPr="00326FBE">
              <w:rPr>
                <w:rFonts w:ascii="Times New Roman" w:eastAsia="FangSong" w:hAnsi="Times New Roman"/>
                <w:b/>
                <w:bCs/>
                <w:spacing w:val="-3"/>
                <w:sz w:val="24"/>
                <w:szCs w:val="24"/>
                <w:lang w:val="en-US" w:eastAsia="zh-CN"/>
              </w:rPr>
              <w:t>2  Chapter</w:t>
            </w:r>
            <w:proofErr w:type="gramEnd"/>
            <w:r w:rsidRPr="00326FBE">
              <w:rPr>
                <w:rFonts w:ascii="Times New Roman" w:eastAsia="FangSong" w:hAnsi="Times New Roman"/>
                <w:b/>
                <w:bCs/>
                <w:spacing w:val="-3"/>
                <w:sz w:val="24"/>
                <w:szCs w:val="24"/>
                <w:lang w:val="en-US" w:eastAsia="zh-CN"/>
              </w:rPr>
              <w:t xml:space="preserve"> </w:t>
            </w:r>
            <w:r w:rsidRPr="00326FBE">
              <w:rPr>
                <w:rFonts w:ascii="Times New Roman" w:eastAsia="FangSong" w:hAnsi="Times New Roman" w:hint="eastAsia"/>
                <w:b/>
                <w:bCs/>
                <w:spacing w:val="-3"/>
                <w:sz w:val="24"/>
                <w:szCs w:val="24"/>
                <w:lang w:val="en-US" w:eastAsia="zh-CN"/>
              </w:rPr>
              <w:t>of</w:t>
            </w:r>
            <w:r w:rsidRPr="00326FBE">
              <w:rPr>
                <w:rFonts w:ascii="Times New Roman" w:eastAsia="FangSong" w:hAnsi="Times New Roman"/>
                <w:b/>
                <w:bCs/>
                <w:spacing w:val="-3"/>
                <w:sz w:val="24"/>
                <w:szCs w:val="24"/>
                <w:lang w:val="en-US" w:eastAsia="zh-CN"/>
              </w:rPr>
              <w:t xml:space="preserve"> scholars’ </w:t>
            </w:r>
            <w:r w:rsidRPr="00326FBE">
              <w:rPr>
                <w:rFonts w:ascii="Times New Roman" w:eastAsia="FangSong" w:hAnsi="Times New Roman" w:hint="eastAsia"/>
                <w:b/>
                <w:bCs/>
                <w:spacing w:val="-3"/>
                <w:sz w:val="24"/>
                <w:szCs w:val="24"/>
                <w:lang w:val="en-US" w:eastAsia="zh-CN"/>
              </w:rPr>
              <w:t>discuss</w:t>
            </w:r>
            <w:r w:rsidRPr="00326FBE">
              <w:rPr>
                <w:rFonts w:ascii="Times New Roman" w:eastAsia="FangSong" w:hAnsi="Times New Roman"/>
                <w:b/>
                <w:bCs/>
                <w:spacing w:val="-3"/>
                <w:sz w:val="24"/>
                <w:szCs w:val="24"/>
                <w:lang w:val="en-US" w:eastAsia="zh-CN"/>
              </w:rPr>
              <w:t>ion on water</w:t>
            </w:r>
          </w:p>
          <w:p w14:paraId="1C5328BA" w14:textId="77777777" w:rsidR="00956EE1" w:rsidRPr="00326FBE" w:rsidRDefault="00A2264C">
            <w:pPr>
              <w:pStyle w:val="ListParagraph"/>
              <w:numPr>
                <w:ilvl w:val="1"/>
                <w:numId w:val="47"/>
              </w:numPr>
              <w:tabs>
                <w:tab w:val="left" w:pos="810"/>
              </w:tabs>
              <w:spacing w:after="0" w:line="240" w:lineRule="auto"/>
              <w:ind w:hanging="270"/>
              <w:rPr>
                <w:rFonts w:ascii="Times New Roman" w:eastAsia="FangSong" w:hAnsi="Times New Roman"/>
                <w:spacing w:val="-3"/>
                <w:sz w:val="24"/>
                <w:szCs w:val="24"/>
                <w:lang w:val="en-US" w:eastAsia="zh-CN"/>
              </w:rPr>
            </w:pPr>
            <w:r w:rsidRPr="00326FBE">
              <w:rPr>
                <w:rFonts w:ascii="Times New Roman" w:eastAsia="FangSong" w:hAnsi="Times New Roman"/>
                <w:spacing w:val="-3"/>
                <w:sz w:val="24"/>
                <w:szCs w:val="24"/>
                <w:lang w:val="en-US" w:eastAsia="zh-CN"/>
              </w:rPr>
              <w:t xml:space="preserve">Guan </w:t>
            </w:r>
            <w:proofErr w:type="spellStart"/>
            <w:r w:rsidRPr="00326FBE">
              <w:rPr>
                <w:rFonts w:ascii="Times New Roman" w:eastAsia="FangSong" w:hAnsi="Times New Roman"/>
                <w:spacing w:val="-3"/>
                <w:sz w:val="24"/>
                <w:szCs w:val="24"/>
                <w:lang w:val="en-US" w:eastAsia="zh-CN"/>
              </w:rPr>
              <w:t>Z</w:t>
            </w:r>
            <w:r w:rsidRPr="00326FBE">
              <w:rPr>
                <w:rFonts w:ascii="Times New Roman" w:eastAsia="FangSong" w:hAnsi="Times New Roman" w:hint="eastAsia"/>
                <w:spacing w:val="-3"/>
                <w:sz w:val="24"/>
                <w:szCs w:val="24"/>
                <w:lang w:val="en-US" w:eastAsia="zh-CN"/>
              </w:rPr>
              <w:t>hongt</w:t>
            </w:r>
            <w:r w:rsidRPr="00326FBE">
              <w:rPr>
                <w:rFonts w:ascii="Times New Roman" w:eastAsia="FangSong" w:hAnsi="Times New Roman"/>
                <w:spacing w:val="-3"/>
                <w:sz w:val="24"/>
                <w:szCs w:val="24"/>
                <w:lang w:val="en-US" w:eastAsia="zh-CN"/>
              </w:rPr>
              <w:t>alked</w:t>
            </w:r>
            <w:proofErr w:type="spellEnd"/>
            <w:r w:rsidRPr="00326FBE">
              <w:rPr>
                <w:rFonts w:ascii="Times New Roman" w:eastAsia="FangSong" w:hAnsi="Times New Roman"/>
                <w:spacing w:val="-3"/>
                <w:sz w:val="24"/>
                <w:szCs w:val="24"/>
                <w:lang w:val="en-US" w:eastAsia="zh-CN"/>
              </w:rPr>
              <w:t xml:space="preserve"> about water: Water is the origin of all things.</w:t>
            </w:r>
          </w:p>
          <w:p w14:paraId="3D4E228A" w14:textId="77777777" w:rsidR="00956EE1" w:rsidRPr="00326FBE" w:rsidRDefault="00A2264C">
            <w:pPr>
              <w:pStyle w:val="ListParagraph"/>
              <w:numPr>
                <w:ilvl w:val="1"/>
                <w:numId w:val="47"/>
              </w:numPr>
              <w:tabs>
                <w:tab w:val="left" w:pos="810"/>
              </w:tabs>
              <w:spacing w:after="0" w:line="240" w:lineRule="auto"/>
              <w:ind w:hanging="270"/>
              <w:rPr>
                <w:rFonts w:ascii="Times New Roman" w:eastAsia="FangSong" w:hAnsi="Times New Roman"/>
                <w:spacing w:val="-3"/>
                <w:sz w:val="24"/>
                <w:szCs w:val="24"/>
                <w:lang w:eastAsia="zh-CN"/>
              </w:rPr>
            </w:pPr>
            <w:r w:rsidRPr="00326FBE">
              <w:rPr>
                <w:rFonts w:ascii="Times New Roman" w:eastAsia="FangSong" w:hAnsi="Times New Roman"/>
                <w:spacing w:val="-3"/>
                <w:sz w:val="24"/>
                <w:szCs w:val="24"/>
                <w:lang w:val="en-US" w:eastAsia="zh-CN"/>
              </w:rPr>
              <w:t xml:space="preserve">Lao Tzu </w:t>
            </w:r>
            <w:r w:rsidRPr="00326FBE">
              <w:rPr>
                <w:rFonts w:ascii="Times New Roman" w:eastAsia="FangSong" w:hAnsi="Times New Roman" w:hint="eastAsia"/>
                <w:spacing w:val="-3"/>
                <w:sz w:val="24"/>
                <w:szCs w:val="24"/>
                <w:lang w:val="en-US" w:eastAsia="zh-CN"/>
              </w:rPr>
              <w:t>t</w:t>
            </w:r>
            <w:r w:rsidRPr="00326FBE">
              <w:rPr>
                <w:rFonts w:ascii="Times New Roman" w:eastAsia="FangSong" w:hAnsi="Times New Roman"/>
                <w:spacing w:val="-3"/>
                <w:sz w:val="24"/>
                <w:szCs w:val="24"/>
                <w:lang w:val="en-US" w:eastAsia="zh-CN"/>
              </w:rPr>
              <w:t>alked about water: The best is like water.</w:t>
            </w:r>
          </w:p>
          <w:p w14:paraId="798FE018" w14:textId="77777777" w:rsidR="00956EE1" w:rsidRPr="00326FBE" w:rsidRDefault="00A2264C">
            <w:pPr>
              <w:pStyle w:val="ListParagraph"/>
              <w:numPr>
                <w:ilvl w:val="1"/>
                <w:numId w:val="47"/>
              </w:numPr>
              <w:tabs>
                <w:tab w:val="left" w:pos="810"/>
              </w:tabs>
              <w:spacing w:after="0" w:line="240" w:lineRule="auto"/>
              <w:ind w:left="816" w:rightChars="3" w:right="7" w:hanging="726"/>
              <w:rPr>
                <w:rFonts w:ascii="Times New Roman" w:eastAsia="FangSong" w:hAnsi="Times New Roman"/>
                <w:spacing w:val="-3"/>
                <w:sz w:val="24"/>
                <w:szCs w:val="24"/>
                <w:lang w:eastAsia="zh-CN"/>
              </w:rPr>
            </w:pPr>
            <w:r w:rsidRPr="00326FBE">
              <w:rPr>
                <w:rFonts w:ascii="Times New Roman" w:eastAsia="FangSong" w:hAnsi="Times New Roman"/>
                <w:spacing w:val="-3"/>
                <w:sz w:val="24"/>
                <w:szCs w:val="24"/>
                <w:lang w:val="en-US" w:eastAsia="zh-CN"/>
              </w:rPr>
              <w:t>Sun Tzu</w:t>
            </w:r>
            <w:r w:rsidRPr="00326FBE">
              <w:rPr>
                <w:rFonts w:ascii="Times New Roman" w:eastAsia="FangSong" w:hAnsi="Times New Roman" w:hint="eastAsia"/>
                <w:spacing w:val="-3"/>
                <w:sz w:val="24"/>
                <w:szCs w:val="24"/>
                <w:lang w:val="en-US" w:eastAsia="zh-CN"/>
              </w:rPr>
              <w:t xml:space="preserve"> t</w:t>
            </w:r>
            <w:r w:rsidRPr="00326FBE">
              <w:rPr>
                <w:rFonts w:ascii="Times New Roman" w:eastAsia="FangSong" w:hAnsi="Times New Roman"/>
                <w:spacing w:val="-3"/>
                <w:sz w:val="24"/>
                <w:szCs w:val="24"/>
                <w:lang w:val="en-US" w:eastAsia="zh-CN"/>
              </w:rPr>
              <w:t xml:space="preserve">alked about water: The war </w:t>
            </w:r>
            <w:r w:rsidRPr="00326FBE">
              <w:rPr>
                <w:rFonts w:ascii="Times New Roman" w:eastAsia="FangSong" w:hAnsi="Times New Roman" w:hint="eastAsia"/>
                <w:spacing w:val="-3"/>
                <w:sz w:val="24"/>
                <w:szCs w:val="24"/>
                <w:lang w:val="en-US" w:eastAsia="zh-CN"/>
              </w:rPr>
              <w:t>has</w:t>
            </w:r>
            <w:r w:rsidRPr="00326FBE">
              <w:rPr>
                <w:rFonts w:ascii="Times New Roman" w:eastAsia="FangSong" w:hAnsi="Times New Roman"/>
                <w:spacing w:val="-3"/>
                <w:sz w:val="24"/>
                <w:szCs w:val="24"/>
                <w:lang w:val="en-US" w:eastAsia="zh-CN"/>
              </w:rPr>
              <w:t xml:space="preserve"> no general trend, and water has no constant form.</w:t>
            </w:r>
          </w:p>
          <w:p w14:paraId="1F95025D" w14:textId="77777777" w:rsidR="00956EE1" w:rsidRPr="00326FBE" w:rsidRDefault="00A2264C">
            <w:pPr>
              <w:pStyle w:val="ListParagraph"/>
              <w:numPr>
                <w:ilvl w:val="1"/>
                <w:numId w:val="47"/>
              </w:numPr>
              <w:tabs>
                <w:tab w:val="left" w:pos="810"/>
              </w:tabs>
              <w:spacing w:after="0" w:line="240" w:lineRule="auto"/>
              <w:ind w:left="816" w:hanging="726"/>
              <w:rPr>
                <w:rFonts w:ascii="Times New Roman" w:eastAsia="FangSong" w:hAnsi="Times New Roman"/>
                <w:spacing w:val="-3"/>
                <w:sz w:val="24"/>
                <w:szCs w:val="24"/>
                <w:lang w:eastAsia="zh-CN"/>
              </w:rPr>
            </w:pPr>
            <w:proofErr w:type="spellStart"/>
            <w:r w:rsidRPr="00326FBE">
              <w:rPr>
                <w:rFonts w:ascii="Times New Roman" w:eastAsia="FangSong" w:hAnsi="Times New Roman"/>
                <w:spacing w:val="-3"/>
                <w:sz w:val="24"/>
                <w:szCs w:val="24"/>
                <w:lang w:val="en-US" w:eastAsia="zh-CN"/>
              </w:rPr>
              <w:t>Mozi</w:t>
            </w:r>
            <w:proofErr w:type="spellEnd"/>
            <w:r w:rsidRPr="00326FBE">
              <w:rPr>
                <w:rFonts w:ascii="Times New Roman" w:eastAsia="FangSong" w:hAnsi="Times New Roman"/>
                <w:spacing w:val="-3"/>
                <w:sz w:val="24"/>
                <w:szCs w:val="24"/>
                <w:lang w:val="en-US" w:eastAsia="zh-CN"/>
              </w:rPr>
              <w:t xml:space="preserve"> </w:t>
            </w:r>
            <w:r w:rsidRPr="00326FBE">
              <w:rPr>
                <w:rFonts w:ascii="Times New Roman" w:eastAsia="FangSong" w:hAnsi="Times New Roman" w:hint="eastAsia"/>
                <w:spacing w:val="-3"/>
                <w:sz w:val="24"/>
                <w:szCs w:val="24"/>
                <w:lang w:val="en-US" w:eastAsia="zh-CN"/>
              </w:rPr>
              <w:t>t</w:t>
            </w:r>
            <w:r w:rsidRPr="00326FBE">
              <w:rPr>
                <w:rFonts w:ascii="Times New Roman" w:eastAsia="FangSong" w:hAnsi="Times New Roman"/>
                <w:spacing w:val="-3"/>
                <w:sz w:val="24"/>
                <w:szCs w:val="24"/>
                <w:lang w:val="en-US" w:eastAsia="zh-CN"/>
              </w:rPr>
              <w:t>alked about water: A gentleman does not take water as his mirror, but people as his mirror.</w:t>
            </w:r>
          </w:p>
        </w:tc>
        <w:tc>
          <w:tcPr>
            <w:tcW w:w="1078" w:type="dxa"/>
            <w:gridSpan w:val="2"/>
          </w:tcPr>
          <w:p w14:paraId="32887730" w14:textId="77777777" w:rsidR="00956EE1" w:rsidRPr="00326FBE" w:rsidRDefault="00A2264C">
            <w:pPr>
              <w:spacing w:after="0" w:line="240" w:lineRule="auto"/>
              <w:jc w:val="right"/>
              <w:rPr>
                <w:rFonts w:ascii="Times New Roman" w:eastAsia="FangSong" w:hAnsi="Times New Roman"/>
                <w:sz w:val="24"/>
                <w:szCs w:val="24"/>
              </w:rPr>
            </w:pPr>
            <w:r w:rsidRPr="00326FBE">
              <w:rPr>
                <w:rFonts w:ascii="Times New Roman" w:eastAsia="FangSong" w:hAnsi="Times New Roman"/>
                <w:sz w:val="24"/>
                <w:szCs w:val="24"/>
                <w:lang w:val="en-US" w:eastAsia="zh-CN"/>
              </w:rPr>
              <w:t>16 hours</w:t>
            </w:r>
          </w:p>
        </w:tc>
      </w:tr>
      <w:tr w:rsidR="009B0E20" w:rsidRPr="00326FBE" w14:paraId="46717D12" w14:textId="77777777">
        <w:trPr>
          <w:trHeight w:val="505"/>
        </w:trPr>
        <w:tc>
          <w:tcPr>
            <w:tcW w:w="8722" w:type="dxa"/>
            <w:gridSpan w:val="5"/>
            <w:shd w:val="clear" w:color="auto" w:fill="E5DFEC"/>
          </w:tcPr>
          <w:p w14:paraId="1EE85BA7" w14:textId="77777777" w:rsidR="00956EE1" w:rsidRPr="00326FBE" w:rsidRDefault="00A2264C">
            <w:pPr>
              <w:suppressAutoHyphens/>
              <w:spacing w:after="0" w:line="240" w:lineRule="auto"/>
              <w:rPr>
                <w:rFonts w:ascii="Times New Roman" w:eastAsia="FangSong" w:hAnsi="Times New Roman"/>
                <w:b/>
                <w:sz w:val="24"/>
                <w:szCs w:val="24"/>
                <w:lang w:val="en-US"/>
              </w:rPr>
            </w:pPr>
            <w:r w:rsidRPr="00326FBE">
              <w:rPr>
                <w:rFonts w:ascii="Times New Roman" w:eastAsia="FangSong" w:hAnsi="Times New Roman"/>
                <w:b/>
                <w:spacing w:val="-3"/>
                <w:sz w:val="24"/>
                <w:szCs w:val="24"/>
                <w:lang w:val="en-US" w:eastAsia="zh-CN"/>
              </w:rPr>
              <w:t>Recommended/Reference Books:</w:t>
            </w:r>
          </w:p>
        </w:tc>
        <w:tc>
          <w:tcPr>
            <w:tcW w:w="1078" w:type="dxa"/>
            <w:gridSpan w:val="2"/>
            <w:shd w:val="clear" w:color="auto" w:fill="E5DFEC"/>
          </w:tcPr>
          <w:p w14:paraId="5310CC11" w14:textId="77777777" w:rsidR="00956EE1" w:rsidRPr="00326FBE" w:rsidRDefault="00956EE1">
            <w:pPr>
              <w:spacing w:after="0" w:line="240" w:lineRule="auto"/>
              <w:jc w:val="right"/>
              <w:rPr>
                <w:rFonts w:ascii="Times New Roman" w:eastAsia="FangSong" w:hAnsi="Times New Roman"/>
                <w:sz w:val="24"/>
                <w:szCs w:val="24"/>
              </w:rPr>
            </w:pPr>
          </w:p>
        </w:tc>
      </w:tr>
      <w:tr w:rsidR="009B0E20" w:rsidRPr="00326FBE" w14:paraId="6397384B" w14:textId="77777777">
        <w:trPr>
          <w:trHeight w:val="367"/>
        </w:trPr>
        <w:tc>
          <w:tcPr>
            <w:tcW w:w="8722" w:type="dxa"/>
            <w:gridSpan w:val="5"/>
          </w:tcPr>
          <w:p w14:paraId="0AD7EDAA" w14:textId="77777777" w:rsidR="00956EE1" w:rsidRPr="00326FBE" w:rsidRDefault="00A2264C">
            <w:pPr>
              <w:spacing w:after="0" w:line="240" w:lineRule="auto"/>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1.</w:t>
            </w:r>
            <w:r w:rsidRPr="00326FBE">
              <w:rPr>
                <w:rFonts w:ascii="Times New Roman" w:eastAsia="FangSong" w:hAnsi="Times New Roman"/>
                <w:i/>
                <w:iCs/>
                <w:sz w:val="24"/>
                <w:szCs w:val="24"/>
                <w:lang w:val="en-US" w:eastAsia="zh-CN"/>
              </w:rPr>
              <w:t>Water Culture and Education in China</w:t>
            </w:r>
            <w:r w:rsidRPr="00326FBE">
              <w:rPr>
                <w:rFonts w:ascii="Times New Roman" w:eastAsia="FangSong" w:hAnsi="Times New Roman"/>
                <w:sz w:val="24"/>
                <w:szCs w:val="24"/>
                <w:lang w:val="en-US" w:eastAsia="zh-CN"/>
              </w:rPr>
              <w:t xml:space="preserve">, </w:t>
            </w:r>
            <w:proofErr w:type="spellStart"/>
            <w:r w:rsidRPr="00326FBE">
              <w:rPr>
                <w:rFonts w:ascii="Times New Roman" w:eastAsia="FangSong" w:hAnsi="Times New Roman"/>
                <w:sz w:val="24"/>
                <w:szCs w:val="24"/>
                <w:lang w:val="en-US" w:eastAsia="zh-CN"/>
              </w:rPr>
              <w:t>Cai</w:t>
            </w:r>
            <w:proofErr w:type="spellEnd"/>
            <w:r w:rsidRPr="00326FBE">
              <w:rPr>
                <w:rFonts w:ascii="Times New Roman" w:eastAsia="FangSong" w:hAnsi="Times New Roman"/>
                <w:sz w:val="24"/>
                <w:szCs w:val="24"/>
                <w:lang w:val="en-US" w:eastAsia="zh-CN"/>
              </w:rPr>
              <w:t xml:space="preserve"> Mei, China Water and Power Press, ISBN 9787517098096.</w:t>
            </w:r>
          </w:p>
        </w:tc>
        <w:tc>
          <w:tcPr>
            <w:tcW w:w="1078" w:type="dxa"/>
            <w:gridSpan w:val="2"/>
          </w:tcPr>
          <w:p w14:paraId="18C5493C" w14:textId="77777777" w:rsidR="00956EE1" w:rsidRPr="00326FBE" w:rsidRDefault="00956EE1">
            <w:pPr>
              <w:spacing w:after="0" w:line="240" w:lineRule="auto"/>
              <w:ind w:right="960"/>
              <w:rPr>
                <w:rFonts w:ascii="Times New Roman" w:eastAsia="FangSong" w:hAnsi="Times New Roman"/>
                <w:sz w:val="24"/>
                <w:szCs w:val="24"/>
                <w:lang w:eastAsia="zh-CN"/>
              </w:rPr>
            </w:pPr>
          </w:p>
        </w:tc>
      </w:tr>
      <w:tr w:rsidR="009B0E20" w:rsidRPr="00326FBE" w14:paraId="47467071" w14:textId="77777777">
        <w:trPr>
          <w:trHeight w:val="449"/>
        </w:trPr>
        <w:tc>
          <w:tcPr>
            <w:tcW w:w="8722" w:type="dxa"/>
            <w:gridSpan w:val="5"/>
            <w:shd w:val="clear" w:color="auto" w:fill="E5DFEC"/>
          </w:tcPr>
          <w:p w14:paraId="3B57899C" w14:textId="77777777" w:rsidR="00956EE1" w:rsidRPr="00326FBE" w:rsidRDefault="00A2264C">
            <w:pPr>
              <w:suppressAutoHyphens/>
              <w:spacing w:after="0" w:line="240" w:lineRule="auto"/>
              <w:rPr>
                <w:rFonts w:ascii="Times New Roman" w:eastAsia="FangSong" w:hAnsi="Times New Roman"/>
                <w:b/>
                <w:sz w:val="24"/>
                <w:szCs w:val="24"/>
                <w:lang w:val="en-US"/>
              </w:rPr>
            </w:pPr>
            <w:r w:rsidRPr="00326FBE">
              <w:rPr>
                <w:rFonts w:ascii="Times New Roman" w:eastAsia="FangSong" w:hAnsi="Times New Roman"/>
                <w:b/>
                <w:spacing w:val="-3"/>
                <w:sz w:val="24"/>
                <w:szCs w:val="24"/>
                <w:lang w:val="en-US" w:eastAsia="zh-CN"/>
              </w:rPr>
              <w:t>Teaching objective</w:t>
            </w:r>
          </w:p>
        </w:tc>
        <w:tc>
          <w:tcPr>
            <w:tcW w:w="1078" w:type="dxa"/>
            <w:gridSpan w:val="2"/>
            <w:shd w:val="clear" w:color="auto" w:fill="E5DFEC"/>
          </w:tcPr>
          <w:p w14:paraId="284702E2" w14:textId="77777777" w:rsidR="00956EE1" w:rsidRPr="00326FBE" w:rsidRDefault="00956EE1">
            <w:pPr>
              <w:pStyle w:val="Heading2"/>
              <w:spacing w:before="0" w:after="0" w:line="240" w:lineRule="auto"/>
              <w:jc w:val="right"/>
              <w:rPr>
                <w:rFonts w:ascii="Times New Roman" w:eastAsia="FangSong" w:hAnsi="Times New Roman"/>
                <w:b/>
                <w:sz w:val="24"/>
                <w:szCs w:val="24"/>
                <w:lang w:val="en-US" w:eastAsia="en-US"/>
              </w:rPr>
            </w:pPr>
          </w:p>
        </w:tc>
      </w:tr>
      <w:tr w:rsidR="00956EE1" w:rsidRPr="00326FBE" w14:paraId="4ACF6800" w14:textId="77777777">
        <w:trPr>
          <w:trHeight w:val="720"/>
        </w:trPr>
        <w:tc>
          <w:tcPr>
            <w:tcW w:w="8722" w:type="dxa"/>
            <w:gridSpan w:val="5"/>
          </w:tcPr>
          <w:p w14:paraId="74547ECE" w14:textId="77777777" w:rsidR="00956EE1" w:rsidRPr="00326FBE" w:rsidRDefault="00A2264C">
            <w:pPr>
              <w:pStyle w:val="ListParagraph"/>
              <w:tabs>
                <w:tab w:val="left" w:pos="0"/>
              </w:tabs>
              <w:suppressAutoHyphens/>
              <w:spacing w:after="0" w:line="240" w:lineRule="auto"/>
              <w:ind w:left="0"/>
              <w:rPr>
                <w:rFonts w:ascii="Times New Roman" w:eastAsia="FangSong" w:hAnsi="Times New Roman"/>
                <w:b/>
                <w:bCs/>
                <w:spacing w:val="-3"/>
                <w:sz w:val="24"/>
                <w:szCs w:val="24"/>
                <w:lang w:eastAsia="zh-CN"/>
              </w:rPr>
            </w:pPr>
            <w:proofErr w:type="gramStart"/>
            <w:r w:rsidRPr="00326FBE">
              <w:rPr>
                <w:rFonts w:ascii="Times New Roman" w:eastAsia="FangSong" w:hAnsi="Times New Roman"/>
                <w:b/>
                <w:bCs/>
                <w:spacing w:val="-3"/>
                <w:sz w:val="24"/>
                <w:szCs w:val="24"/>
                <w:lang w:val="en-US" w:eastAsia="zh-CN"/>
              </w:rPr>
              <w:t>1  C</w:t>
            </w:r>
            <w:r w:rsidRPr="00326FBE">
              <w:rPr>
                <w:rFonts w:ascii="Times New Roman" w:eastAsia="FangSong" w:hAnsi="Times New Roman" w:hint="eastAsia"/>
                <w:b/>
                <w:bCs/>
                <w:spacing w:val="-3"/>
                <w:sz w:val="24"/>
                <w:szCs w:val="24"/>
                <w:lang w:val="en-US" w:eastAsia="zh-CN"/>
              </w:rPr>
              <w:t>hapter</w:t>
            </w:r>
            <w:proofErr w:type="gramEnd"/>
            <w:r w:rsidRPr="00326FBE">
              <w:rPr>
                <w:rFonts w:ascii="Times New Roman" w:eastAsia="FangSong" w:hAnsi="Times New Roman"/>
                <w:b/>
                <w:bCs/>
                <w:spacing w:val="-3"/>
                <w:sz w:val="24"/>
                <w:szCs w:val="24"/>
                <w:lang w:val="en-US" w:eastAsia="zh-CN"/>
              </w:rPr>
              <w:t xml:space="preserve"> of folk etiquette</w:t>
            </w:r>
          </w:p>
          <w:p w14:paraId="6891AA48" w14:textId="77777777" w:rsidR="00956EE1" w:rsidRPr="00326FBE" w:rsidRDefault="00A2264C">
            <w:pPr>
              <w:pStyle w:val="ListParagraph"/>
              <w:numPr>
                <w:ilvl w:val="1"/>
                <w:numId w:val="48"/>
              </w:numPr>
              <w:tabs>
                <w:tab w:val="left" w:pos="810"/>
              </w:tabs>
              <w:spacing w:after="0" w:line="240" w:lineRule="auto"/>
              <w:ind w:hanging="270"/>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 xml:space="preserve">Understand and learn about water and </w:t>
            </w:r>
            <w:proofErr w:type="spellStart"/>
            <w:r w:rsidRPr="00326FBE">
              <w:rPr>
                <w:rFonts w:ascii="Times New Roman" w:eastAsia="FangSong" w:hAnsi="Times New Roman"/>
                <w:sz w:val="24"/>
                <w:szCs w:val="24"/>
                <w:lang w:val="en-US" w:eastAsia="zh-CN"/>
              </w:rPr>
              <w:t>Guizhou</w:t>
            </w:r>
            <w:proofErr w:type="spellEnd"/>
            <w:r w:rsidRPr="00326FBE">
              <w:rPr>
                <w:rFonts w:ascii="Times New Roman" w:eastAsia="FangSong" w:hAnsi="Times New Roman"/>
                <w:sz w:val="24"/>
                <w:szCs w:val="24"/>
                <w:lang w:val="en-US" w:eastAsia="zh-CN"/>
              </w:rPr>
              <w:t xml:space="preserve"> customs</w:t>
            </w:r>
          </w:p>
          <w:p w14:paraId="373E7954" w14:textId="77777777" w:rsidR="00956EE1" w:rsidRPr="00326FBE" w:rsidRDefault="00A2264C">
            <w:pPr>
              <w:pStyle w:val="ListParagraph"/>
              <w:numPr>
                <w:ilvl w:val="1"/>
                <w:numId w:val="48"/>
              </w:numPr>
              <w:tabs>
                <w:tab w:val="left" w:pos="810"/>
              </w:tabs>
              <w:spacing w:after="0" w:line="240" w:lineRule="auto"/>
              <w:ind w:hanging="270"/>
              <w:rPr>
                <w:rFonts w:ascii="Times New Roman" w:eastAsia="FangSong" w:hAnsi="Times New Roman"/>
                <w:sz w:val="24"/>
                <w:szCs w:val="24"/>
                <w:lang w:eastAsia="zh-CN"/>
              </w:rPr>
            </w:pPr>
            <w:r w:rsidRPr="00326FBE">
              <w:rPr>
                <w:rFonts w:ascii="Times New Roman" w:eastAsia="FangSong" w:hAnsi="Times New Roman"/>
                <w:sz w:val="24"/>
                <w:szCs w:val="24"/>
                <w:lang w:val="en-US" w:eastAsia="zh-CN"/>
              </w:rPr>
              <w:t xml:space="preserve">Understand and learn about water and </w:t>
            </w:r>
            <w:proofErr w:type="spellStart"/>
            <w:r w:rsidRPr="00326FBE">
              <w:rPr>
                <w:rFonts w:ascii="Times New Roman" w:eastAsia="FangSong" w:hAnsi="Times New Roman"/>
                <w:sz w:val="24"/>
                <w:szCs w:val="24"/>
                <w:lang w:val="en-US" w:eastAsia="zh-CN"/>
              </w:rPr>
              <w:t>Guizhou</w:t>
            </w:r>
            <w:proofErr w:type="spellEnd"/>
            <w:r w:rsidRPr="00326FBE">
              <w:rPr>
                <w:rFonts w:ascii="Times New Roman" w:eastAsia="FangSong" w:hAnsi="Times New Roman"/>
                <w:sz w:val="24"/>
                <w:szCs w:val="24"/>
                <w:lang w:val="en-US" w:eastAsia="zh-CN"/>
              </w:rPr>
              <w:t xml:space="preserve"> traditional festivals</w:t>
            </w:r>
          </w:p>
          <w:p w14:paraId="72C157F1" w14:textId="77777777" w:rsidR="00956EE1" w:rsidRPr="00326FBE" w:rsidRDefault="00A2264C">
            <w:pPr>
              <w:pStyle w:val="ListParagraph"/>
              <w:numPr>
                <w:ilvl w:val="1"/>
                <w:numId w:val="48"/>
              </w:numPr>
              <w:tabs>
                <w:tab w:val="left" w:pos="810"/>
              </w:tabs>
              <w:spacing w:after="0" w:line="240" w:lineRule="auto"/>
              <w:ind w:left="810" w:hanging="720"/>
              <w:rPr>
                <w:rFonts w:ascii="Times New Roman" w:eastAsia="FangSong" w:hAnsi="Times New Roman"/>
                <w:spacing w:val="-3"/>
                <w:sz w:val="24"/>
                <w:szCs w:val="24"/>
                <w:lang w:eastAsia="zh-CN"/>
              </w:rPr>
            </w:pPr>
            <w:r w:rsidRPr="00326FBE">
              <w:rPr>
                <w:rFonts w:ascii="Times New Roman" w:eastAsia="FangSong" w:hAnsi="Times New Roman"/>
                <w:sz w:val="24"/>
                <w:szCs w:val="24"/>
                <w:lang w:val="en-US" w:eastAsia="zh-CN"/>
              </w:rPr>
              <w:t xml:space="preserve">Understand and learn about clothing and pattern of </w:t>
            </w:r>
            <w:proofErr w:type="spellStart"/>
            <w:r w:rsidRPr="00326FBE">
              <w:rPr>
                <w:rFonts w:ascii="Times New Roman" w:eastAsia="FangSong" w:hAnsi="Times New Roman"/>
                <w:sz w:val="24"/>
                <w:szCs w:val="24"/>
                <w:lang w:val="en-US" w:eastAsia="zh-CN"/>
              </w:rPr>
              <w:t>Shui</w:t>
            </w:r>
            <w:proofErr w:type="spellEnd"/>
            <w:r w:rsidRPr="00326FBE">
              <w:rPr>
                <w:rFonts w:ascii="Times New Roman" w:eastAsia="FangSong" w:hAnsi="Times New Roman"/>
                <w:sz w:val="24"/>
                <w:szCs w:val="24"/>
                <w:lang w:val="en-US" w:eastAsia="zh-CN"/>
              </w:rPr>
              <w:t xml:space="preserve"> Nationality in </w:t>
            </w:r>
            <w:proofErr w:type="spellStart"/>
            <w:r w:rsidRPr="00326FBE">
              <w:rPr>
                <w:rFonts w:ascii="Times New Roman" w:eastAsia="FangSong" w:hAnsi="Times New Roman"/>
                <w:sz w:val="24"/>
                <w:szCs w:val="24"/>
                <w:lang w:val="en-US" w:eastAsia="zh-CN"/>
              </w:rPr>
              <w:t>Guizhou</w:t>
            </w:r>
            <w:proofErr w:type="spellEnd"/>
            <w:r w:rsidRPr="00326FBE">
              <w:rPr>
                <w:rFonts w:ascii="Times New Roman" w:eastAsia="FangSong" w:hAnsi="Times New Roman"/>
                <w:sz w:val="24"/>
                <w:szCs w:val="24"/>
                <w:lang w:val="en-US" w:eastAsia="zh-CN"/>
              </w:rPr>
              <w:t>.</w:t>
            </w:r>
          </w:p>
          <w:p w14:paraId="7E579CE0" w14:textId="77777777" w:rsidR="00956EE1" w:rsidRPr="00326FBE" w:rsidRDefault="00A2264C">
            <w:pPr>
              <w:pStyle w:val="ListParagraph"/>
              <w:numPr>
                <w:ilvl w:val="1"/>
                <w:numId w:val="48"/>
              </w:numPr>
              <w:tabs>
                <w:tab w:val="left" w:pos="810"/>
              </w:tabs>
              <w:spacing w:after="0" w:line="240" w:lineRule="auto"/>
              <w:ind w:left="810" w:hanging="720"/>
              <w:rPr>
                <w:rFonts w:ascii="Times New Roman" w:eastAsia="FangSong" w:hAnsi="Times New Roman"/>
                <w:spacing w:val="-3"/>
                <w:sz w:val="24"/>
                <w:szCs w:val="24"/>
                <w:lang w:eastAsia="zh-CN"/>
              </w:rPr>
            </w:pPr>
            <w:r w:rsidRPr="00326FBE">
              <w:rPr>
                <w:rFonts w:ascii="Times New Roman" w:eastAsia="FangSong" w:hAnsi="Times New Roman"/>
                <w:sz w:val="24"/>
                <w:szCs w:val="24"/>
                <w:lang w:val="en-US" w:eastAsia="zh-CN"/>
              </w:rPr>
              <w:t>Learn about water and life etiquette, and understand the important role of water in birthdays, coming-of-age ceremony, weddings and funerals.</w:t>
            </w:r>
          </w:p>
          <w:p w14:paraId="022A45F9" w14:textId="77777777" w:rsidR="00956EE1" w:rsidRPr="00326FBE" w:rsidRDefault="00A2264C">
            <w:pPr>
              <w:pStyle w:val="ListParagraph"/>
              <w:tabs>
                <w:tab w:val="left" w:pos="0"/>
              </w:tabs>
              <w:suppressAutoHyphens/>
              <w:spacing w:after="0" w:line="240" w:lineRule="auto"/>
              <w:ind w:left="0"/>
              <w:rPr>
                <w:rFonts w:ascii="Times New Roman" w:eastAsia="FangSong" w:hAnsi="Times New Roman"/>
                <w:b/>
                <w:bCs/>
                <w:spacing w:val="-3"/>
                <w:sz w:val="24"/>
                <w:szCs w:val="24"/>
                <w:lang w:eastAsia="zh-CN"/>
              </w:rPr>
            </w:pPr>
            <w:proofErr w:type="gramStart"/>
            <w:r w:rsidRPr="00326FBE">
              <w:rPr>
                <w:rFonts w:ascii="Times New Roman" w:eastAsia="FangSong" w:hAnsi="Times New Roman"/>
                <w:b/>
                <w:bCs/>
                <w:spacing w:val="-3"/>
                <w:sz w:val="24"/>
                <w:szCs w:val="24"/>
                <w:lang w:val="en-US" w:eastAsia="zh-CN"/>
              </w:rPr>
              <w:t>2  Chapter</w:t>
            </w:r>
            <w:proofErr w:type="gramEnd"/>
            <w:r w:rsidRPr="00326FBE">
              <w:rPr>
                <w:rFonts w:ascii="Times New Roman" w:eastAsia="FangSong" w:hAnsi="Times New Roman"/>
                <w:b/>
                <w:bCs/>
                <w:spacing w:val="-3"/>
                <w:sz w:val="24"/>
                <w:szCs w:val="24"/>
                <w:lang w:val="en-US" w:eastAsia="zh-CN"/>
              </w:rPr>
              <w:t xml:space="preserve"> </w:t>
            </w:r>
            <w:r w:rsidRPr="00326FBE">
              <w:rPr>
                <w:rFonts w:ascii="Times New Roman" w:eastAsia="FangSong" w:hAnsi="Times New Roman" w:hint="eastAsia"/>
                <w:b/>
                <w:bCs/>
                <w:spacing w:val="-3"/>
                <w:sz w:val="24"/>
                <w:szCs w:val="24"/>
                <w:lang w:val="en-US" w:eastAsia="zh-CN"/>
              </w:rPr>
              <w:t>of</w:t>
            </w:r>
            <w:r w:rsidRPr="00326FBE">
              <w:rPr>
                <w:rFonts w:ascii="Times New Roman" w:eastAsia="FangSong" w:hAnsi="Times New Roman"/>
                <w:b/>
                <w:bCs/>
                <w:spacing w:val="-3"/>
                <w:sz w:val="24"/>
                <w:szCs w:val="24"/>
                <w:lang w:val="en-US" w:eastAsia="zh-CN"/>
              </w:rPr>
              <w:t xml:space="preserve"> scholars’ </w:t>
            </w:r>
            <w:r w:rsidRPr="00326FBE">
              <w:rPr>
                <w:rFonts w:ascii="Times New Roman" w:eastAsia="FangSong" w:hAnsi="Times New Roman" w:hint="eastAsia"/>
                <w:b/>
                <w:bCs/>
                <w:spacing w:val="-3"/>
                <w:sz w:val="24"/>
                <w:szCs w:val="24"/>
                <w:lang w:val="en-US" w:eastAsia="zh-CN"/>
              </w:rPr>
              <w:t>discuss</w:t>
            </w:r>
            <w:r w:rsidRPr="00326FBE">
              <w:rPr>
                <w:rFonts w:ascii="Times New Roman" w:eastAsia="FangSong" w:hAnsi="Times New Roman"/>
                <w:b/>
                <w:bCs/>
                <w:spacing w:val="-3"/>
                <w:sz w:val="24"/>
                <w:szCs w:val="24"/>
                <w:lang w:val="en-US" w:eastAsia="zh-CN"/>
              </w:rPr>
              <w:t xml:space="preserve">ion on water </w:t>
            </w:r>
          </w:p>
          <w:p w14:paraId="2ACB1A08" w14:textId="77777777" w:rsidR="00956EE1" w:rsidRPr="00326FBE" w:rsidRDefault="00A2264C">
            <w:pPr>
              <w:pStyle w:val="ListParagraph"/>
              <w:tabs>
                <w:tab w:val="left" w:pos="810"/>
              </w:tabs>
              <w:spacing w:after="0" w:line="240" w:lineRule="auto"/>
              <w:ind w:left="90"/>
              <w:rPr>
                <w:rFonts w:ascii="Times New Roman" w:eastAsia="FangSong" w:hAnsi="Times New Roman"/>
                <w:sz w:val="24"/>
                <w:szCs w:val="24"/>
                <w:lang w:eastAsia="zh-CN"/>
              </w:rPr>
            </w:pPr>
            <w:r w:rsidRPr="00326FBE">
              <w:rPr>
                <w:rFonts w:ascii="Times New Roman" w:eastAsia="FangSong" w:hAnsi="Times New Roman"/>
                <w:sz w:val="24"/>
                <w:szCs w:val="24"/>
                <w:lang w:val="en-US" w:eastAsia="zh-CN"/>
              </w:rPr>
              <w:t xml:space="preserve">2.1       Master the water origin thought of Guan </w:t>
            </w:r>
            <w:proofErr w:type="spellStart"/>
            <w:r w:rsidRPr="00326FBE">
              <w:rPr>
                <w:rFonts w:ascii="Times New Roman" w:eastAsia="FangSong" w:hAnsi="Times New Roman"/>
                <w:sz w:val="24"/>
                <w:szCs w:val="24"/>
                <w:lang w:val="en-US" w:eastAsia="zh-CN"/>
              </w:rPr>
              <w:t>Zhong</w:t>
            </w:r>
            <w:proofErr w:type="spellEnd"/>
            <w:r w:rsidRPr="00326FBE">
              <w:rPr>
                <w:rFonts w:ascii="Times New Roman" w:eastAsia="FangSong" w:hAnsi="Times New Roman"/>
                <w:sz w:val="24"/>
                <w:szCs w:val="24"/>
                <w:lang w:val="en-US" w:eastAsia="zh-CN"/>
              </w:rPr>
              <w:t>.</w:t>
            </w:r>
          </w:p>
          <w:p w14:paraId="4CB25DB4" w14:textId="77777777" w:rsidR="00956EE1" w:rsidRPr="00326FBE" w:rsidRDefault="00A2264C">
            <w:pPr>
              <w:pStyle w:val="ListParagraph"/>
              <w:tabs>
                <w:tab w:val="left" w:pos="810"/>
              </w:tabs>
              <w:spacing w:after="0" w:line="240" w:lineRule="auto"/>
              <w:ind w:left="90"/>
              <w:rPr>
                <w:rFonts w:ascii="Times New Roman" w:eastAsia="FangSong" w:hAnsi="Times New Roman"/>
                <w:sz w:val="24"/>
                <w:szCs w:val="24"/>
                <w:lang w:eastAsia="zh-CN"/>
              </w:rPr>
            </w:pPr>
            <w:r w:rsidRPr="00326FBE">
              <w:rPr>
                <w:rFonts w:ascii="Times New Roman" w:eastAsia="FangSong" w:hAnsi="Times New Roman"/>
                <w:sz w:val="24"/>
                <w:szCs w:val="24"/>
                <w:lang w:val="en-US" w:eastAsia="zh-CN"/>
              </w:rPr>
              <w:t xml:space="preserve">2.2   Learn the important relationship between water, industrial and agricultural production and human life discussed by Guan </w:t>
            </w:r>
            <w:proofErr w:type="spellStart"/>
            <w:r w:rsidRPr="00326FBE">
              <w:rPr>
                <w:rFonts w:ascii="Times New Roman" w:eastAsia="FangSong" w:hAnsi="Times New Roman"/>
                <w:sz w:val="24"/>
                <w:szCs w:val="24"/>
                <w:lang w:val="en-US" w:eastAsia="zh-CN"/>
              </w:rPr>
              <w:t>Zhong</w:t>
            </w:r>
            <w:proofErr w:type="spellEnd"/>
            <w:r w:rsidRPr="00326FBE">
              <w:rPr>
                <w:rFonts w:ascii="Times New Roman" w:eastAsia="FangSong" w:hAnsi="Times New Roman"/>
                <w:sz w:val="24"/>
                <w:szCs w:val="24"/>
                <w:lang w:val="en-US" w:eastAsia="zh-CN"/>
              </w:rPr>
              <w:t>.</w:t>
            </w:r>
          </w:p>
          <w:p w14:paraId="71C1A717" w14:textId="77777777" w:rsidR="00956EE1" w:rsidRPr="00326FBE" w:rsidRDefault="00A2264C">
            <w:pPr>
              <w:pStyle w:val="ListParagraph"/>
              <w:tabs>
                <w:tab w:val="left" w:pos="810"/>
              </w:tabs>
              <w:spacing w:after="0" w:line="240" w:lineRule="auto"/>
              <w:ind w:left="90"/>
              <w:rPr>
                <w:rFonts w:ascii="Times New Roman" w:eastAsia="FangSong" w:hAnsi="Times New Roman"/>
                <w:sz w:val="24"/>
                <w:szCs w:val="24"/>
                <w:lang w:eastAsia="zh-CN"/>
              </w:rPr>
            </w:pPr>
            <w:r w:rsidRPr="00326FBE">
              <w:rPr>
                <w:rFonts w:ascii="Times New Roman" w:eastAsia="FangSong" w:hAnsi="Times New Roman"/>
                <w:sz w:val="24"/>
                <w:szCs w:val="24"/>
                <w:lang w:val="en-US" w:eastAsia="zh-CN"/>
              </w:rPr>
              <w:t xml:space="preserve">2.3       Learning the </w:t>
            </w:r>
            <w:r w:rsidRPr="00326FBE">
              <w:rPr>
                <w:rFonts w:ascii="Times New Roman" w:eastAsia="FangSong" w:hAnsi="Times New Roman" w:hint="eastAsia"/>
                <w:sz w:val="24"/>
                <w:szCs w:val="24"/>
                <w:lang w:val="en-US" w:eastAsia="zh-CN"/>
              </w:rPr>
              <w:t>e</w:t>
            </w:r>
            <w:r w:rsidRPr="00326FBE">
              <w:rPr>
                <w:rFonts w:ascii="Times New Roman" w:eastAsia="FangSong" w:hAnsi="Times New Roman"/>
                <w:sz w:val="24"/>
                <w:szCs w:val="24"/>
                <w:lang w:val="en-US" w:eastAsia="zh-CN"/>
              </w:rPr>
              <w:t>ssence of Lao Tzu’s Tao and his philosophy of life</w:t>
            </w:r>
          </w:p>
          <w:p w14:paraId="2D34225B" w14:textId="77777777" w:rsidR="00956EE1" w:rsidRPr="00326FBE" w:rsidRDefault="00A2264C">
            <w:pPr>
              <w:pStyle w:val="ListParagraph"/>
              <w:tabs>
                <w:tab w:val="left" w:pos="810"/>
              </w:tabs>
              <w:spacing w:after="0" w:line="240" w:lineRule="auto"/>
              <w:ind w:left="90"/>
              <w:rPr>
                <w:rFonts w:ascii="Times New Roman" w:eastAsia="FangSong" w:hAnsi="Times New Roman"/>
                <w:sz w:val="24"/>
                <w:szCs w:val="24"/>
                <w:lang w:eastAsia="zh-CN"/>
              </w:rPr>
            </w:pPr>
            <w:r w:rsidRPr="00326FBE">
              <w:rPr>
                <w:rFonts w:ascii="Times New Roman" w:eastAsia="FangSong" w:hAnsi="Times New Roman"/>
                <w:sz w:val="24"/>
                <w:szCs w:val="24"/>
                <w:lang w:val="en-US" w:eastAsia="zh-CN"/>
              </w:rPr>
              <w:t>2.4       Master Lao Tzu’s water philosophy.</w:t>
            </w:r>
          </w:p>
          <w:p w14:paraId="4416C06B" w14:textId="77777777" w:rsidR="00956EE1" w:rsidRPr="00326FBE" w:rsidRDefault="00A2264C">
            <w:pPr>
              <w:pStyle w:val="ListParagraph"/>
              <w:tabs>
                <w:tab w:val="left" w:pos="810"/>
              </w:tabs>
              <w:spacing w:after="0" w:line="240" w:lineRule="auto"/>
              <w:ind w:left="90"/>
              <w:rPr>
                <w:rFonts w:ascii="Times New Roman" w:eastAsia="FangSong" w:hAnsi="Times New Roman"/>
                <w:sz w:val="24"/>
                <w:szCs w:val="24"/>
                <w:lang w:eastAsia="zh-CN"/>
              </w:rPr>
            </w:pPr>
            <w:r w:rsidRPr="00326FBE">
              <w:rPr>
                <w:rFonts w:ascii="Times New Roman" w:eastAsia="FangSong" w:hAnsi="Times New Roman"/>
                <w:sz w:val="24"/>
                <w:szCs w:val="24"/>
                <w:lang w:val="en-US" w:eastAsia="zh-CN"/>
              </w:rPr>
              <w:t>2.5     Master the characteristics and functions of water expounded by Sun Tzu and discuss military thoughts.</w:t>
            </w:r>
          </w:p>
          <w:p w14:paraId="37E0AE06" w14:textId="77777777" w:rsidR="00956EE1" w:rsidRPr="00326FBE" w:rsidRDefault="00A2264C">
            <w:pPr>
              <w:pStyle w:val="ListParagraph"/>
              <w:tabs>
                <w:tab w:val="left" w:pos="810"/>
              </w:tabs>
              <w:spacing w:after="0" w:line="240" w:lineRule="auto"/>
              <w:ind w:left="90"/>
              <w:rPr>
                <w:rFonts w:ascii="Times New Roman" w:eastAsia="FangSong" w:hAnsi="Times New Roman"/>
                <w:sz w:val="24"/>
                <w:szCs w:val="24"/>
                <w:lang w:eastAsia="zh-CN"/>
              </w:rPr>
            </w:pPr>
            <w:r w:rsidRPr="00326FBE">
              <w:rPr>
                <w:rFonts w:ascii="Times New Roman" w:eastAsia="FangSong" w:hAnsi="Times New Roman"/>
                <w:sz w:val="24"/>
                <w:szCs w:val="24"/>
                <w:lang w:val="en-US" w:eastAsia="zh-CN"/>
              </w:rPr>
              <w:t xml:space="preserve">2.6       Learn </w:t>
            </w:r>
            <w:proofErr w:type="spellStart"/>
            <w:r w:rsidRPr="00326FBE">
              <w:rPr>
                <w:rFonts w:ascii="Times New Roman" w:eastAsia="FangSong" w:hAnsi="Times New Roman"/>
                <w:sz w:val="24"/>
                <w:szCs w:val="24"/>
                <w:lang w:val="en-US" w:eastAsia="zh-CN"/>
              </w:rPr>
              <w:t>Mozi’s</w:t>
            </w:r>
            <w:proofErr w:type="spellEnd"/>
            <w:r w:rsidRPr="00326FBE">
              <w:rPr>
                <w:rFonts w:ascii="Times New Roman" w:eastAsia="FangSong" w:hAnsi="Times New Roman"/>
                <w:sz w:val="24"/>
                <w:szCs w:val="24"/>
                <w:lang w:val="en-US" w:eastAsia="zh-CN"/>
              </w:rPr>
              <w:t xml:space="preserve"> political ideas and military thoughts.</w:t>
            </w:r>
          </w:p>
          <w:p w14:paraId="4180FE43" w14:textId="77777777" w:rsidR="00956EE1" w:rsidRPr="00326FBE" w:rsidRDefault="00A2264C">
            <w:pPr>
              <w:pStyle w:val="ListParagraph"/>
              <w:tabs>
                <w:tab w:val="left" w:pos="810"/>
              </w:tabs>
              <w:spacing w:after="0" w:line="240" w:lineRule="auto"/>
              <w:ind w:left="90"/>
              <w:rPr>
                <w:rFonts w:ascii="Times New Roman" w:eastAsia="FangSong" w:hAnsi="Times New Roman"/>
                <w:spacing w:val="-3"/>
                <w:sz w:val="24"/>
                <w:szCs w:val="24"/>
                <w:lang w:eastAsia="zh-CN"/>
              </w:rPr>
            </w:pPr>
            <w:r w:rsidRPr="00326FBE">
              <w:rPr>
                <w:rFonts w:ascii="Times New Roman" w:eastAsia="FangSong" w:hAnsi="Times New Roman"/>
                <w:sz w:val="24"/>
                <w:szCs w:val="24"/>
                <w:lang w:val="en-US" w:eastAsia="zh-CN"/>
              </w:rPr>
              <w:t xml:space="preserve">2.7       Master the characteristics and functions of water in </w:t>
            </w:r>
            <w:proofErr w:type="spellStart"/>
            <w:r w:rsidRPr="00326FBE">
              <w:rPr>
                <w:rFonts w:ascii="Times New Roman" w:eastAsia="FangSong" w:hAnsi="Times New Roman"/>
                <w:sz w:val="24"/>
                <w:szCs w:val="24"/>
                <w:lang w:val="en-US" w:eastAsia="zh-CN"/>
              </w:rPr>
              <w:t>Mozi’s</w:t>
            </w:r>
            <w:proofErr w:type="spellEnd"/>
            <w:r w:rsidRPr="00326FBE">
              <w:rPr>
                <w:rFonts w:ascii="Times New Roman" w:eastAsia="FangSong" w:hAnsi="Times New Roman"/>
                <w:sz w:val="24"/>
                <w:szCs w:val="24"/>
                <w:lang w:val="en-US" w:eastAsia="zh-CN"/>
              </w:rPr>
              <w:t xml:space="preserve"> ideas.</w:t>
            </w:r>
          </w:p>
          <w:p w14:paraId="0CA72144" w14:textId="77777777" w:rsidR="00956EE1" w:rsidRPr="00326FBE" w:rsidRDefault="00956EE1">
            <w:pPr>
              <w:pStyle w:val="ListParagraph"/>
              <w:spacing w:after="0" w:line="240" w:lineRule="auto"/>
              <w:rPr>
                <w:rFonts w:ascii="Times New Roman" w:eastAsia="FangSong" w:hAnsi="Times New Roman"/>
                <w:sz w:val="24"/>
                <w:szCs w:val="24"/>
                <w:lang w:eastAsia="zh-CN"/>
              </w:rPr>
            </w:pPr>
          </w:p>
        </w:tc>
        <w:tc>
          <w:tcPr>
            <w:tcW w:w="1078" w:type="dxa"/>
            <w:gridSpan w:val="2"/>
          </w:tcPr>
          <w:p w14:paraId="02B3E7C7" w14:textId="77777777" w:rsidR="00956EE1" w:rsidRPr="00326FBE" w:rsidRDefault="00956EE1">
            <w:pPr>
              <w:pStyle w:val="Heading2"/>
              <w:spacing w:before="0" w:after="0" w:line="240" w:lineRule="auto"/>
              <w:jc w:val="right"/>
              <w:rPr>
                <w:rFonts w:ascii="Times New Roman" w:eastAsia="FangSong" w:hAnsi="Times New Roman"/>
                <w:b/>
                <w:sz w:val="24"/>
                <w:szCs w:val="24"/>
                <w:lang w:val="en-US"/>
              </w:rPr>
            </w:pPr>
          </w:p>
        </w:tc>
      </w:tr>
    </w:tbl>
    <w:p w14:paraId="11D5B660" w14:textId="77777777" w:rsidR="00956EE1" w:rsidRPr="00326FBE" w:rsidRDefault="00956EE1">
      <w:pPr>
        <w:spacing w:line="240" w:lineRule="auto"/>
        <w:rPr>
          <w:rFonts w:ascii="Times New Roman" w:eastAsia="FangSong" w:hAnsi="Times New Roman"/>
          <w:sz w:val="24"/>
          <w:szCs w:val="24"/>
          <w:lang w:val="en-US" w:eastAsia="zh-CN"/>
        </w:rPr>
      </w:pPr>
    </w:p>
    <w:p w14:paraId="4EC23A58" w14:textId="77777777" w:rsidR="00956EE1" w:rsidRPr="00326FBE" w:rsidRDefault="00956EE1">
      <w:pPr>
        <w:spacing w:line="240" w:lineRule="auto"/>
        <w:rPr>
          <w:rFonts w:ascii="Times New Roman" w:eastAsia="FangSong" w:hAnsi="Times New Roman"/>
          <w:sz w:val="24"/>
          <w:szCs w:val="24"/>
          <w:lang w:val="en-US" w:eastAsia="zh-CN"/>
        </w:rPr>
      </w:pPr>
    </w:p>
    <w:p w14:paraId="0C452806" w14:textId="77777777" w:rsidR="00956EE1" w:rsidRPr="00326FBE" w:rsidRDefault="00A2264C">
      <w:pPr>
        <w:pageBreakBefore/>
        <w:tabs>
          <w:tab w:val="left" w:pos="-720"/>
        </w:tabs>
        <w:suppressAutoHyphens/>
        <w:spacing w:after="120" w:line="240" w:lineRule="auto"/>
        <w:outlineLvl w:val="1"/>
        <w:rPr>
          <w:rFonts w:ascii="Times New Roman" w:eastAsia="FangSong" w:hAnsi="Times New Roman"/>
          <w:b/>
          <w:bCs/>
          <w:spacing w:val="-3"/>
          <w:sz w:val="28"/>
          <w:szCs w:val="28"/>
          <w:lang w:eastAsia="zh-CN"/>
        </w:rPr>
      </w:pPr>
      <w:bookmarkStart w:id="65" w:name="_Toc107570774"/>
      <w:bookmarkStart w:id="66" w:name="_Toc169195674"/>
      <w:r w:rsidRPr="00326FBE">
        <w:rPr>
          <w:rFonts w:ascii="Times New Roman" w:eastAsia="FangSong" w:hAnsi="Times New Roman"/>
          <w:b/>
          <w:bCs/>
          <w:spacing w:val="-3"/>
          <w:sz w:val="28"/>
          <w:szCs w:val="28"/>
          <w:lang w:eastAsia="zh-CN"/>
        </w:rPr>
        <w:lastRenderedPageBreak/>
        <w:t>4.7Chinese Cultural Practice -1</w:t>
      </w:r>
      <w:bookmarkEnd w:id="65"/>
      <w:bookmarkEnd w:id="66"/>
    </w:p>
    <w:tbl>
      <w:tblPr>
        <w:tblW w:w="9800" w:type="dxa"/>
        <w:tblLayout w:type="fixed"/>
        <w:tblLook w:val="04A0" w:firstRow="1" w:lastRow="0" w:firstColumn="1" w:lastColumn="0" w:noHBand="0" w:noVBand="1"/>
      </w:tblPr>
      <w:tblGrid>
        <w:gridCol w:w="1275"/>
        <w:gridCol w:w="1686"/>
        <w:gridCol w:w="4846"/>
        <w:gridCol w:w="718"/>
        <w:gridCol w:w="88"/>
        <w:gridCol w:w="552"/>
        <w:gridCol w:w="635"/>
      </w:tblGrid>
      <w:tr w:rsidR="009B0E20" w:rsidRPr="00326FBE" w14:paraId="74B96CEA" w14:textId="77777777">
        <w:trPr>
          <w:trHeight w:val="440"/>
        </w:trPr>
        <w:tc>
          <w:tcPr>
            <w:tcW w:w="9800" w:type="dxa"/>
            <w:gridSpan w:val="7"/>
            <w:shd w:val="clear" w:color="auto" w:fill="E5DFEC"/>
          </w:tcPr>
          <w:p w14:paraId="541D30CA" w14:textId="77777777" w:rsidR="00956EE1" w:rsidRPr="00326FBE" w:rsidRDefault="00A2264C">
            <w:pPr>
              <w:suppressAutoHyphens/>
              <w:spacing w:after="0" w:line="240" w:lineRule="auto"/>
              <w:jc w:val="center"/>
              <w:rPr>
                <w:rFonts w:ascii="Times New Roman" w:eastAsia="FangSong" w:hAnsi="Times New Roman"/>
                <w:b/>
                <w:spacing w:val="-3"/>
                <w:sz w:val="24"/>
                <w:szCs w:val="24"/>
                <w:lang w:val="en-US" w:eastAsia="zh-CN"/>
              </w:rPr>
            </w:pPr>
            <w:r w:rsidRPr="00326FBE">
              <w:rPr>
                <w:rFonts w:ascii="Times New Roman" w:eastAsia="FangSong" w:hAnsi="Times New Roman"/>
                <w:b/>
                <w:spacing w:val="-3"/>
                <w:sz w:val="24"/>
                <w:szCs w:val="24"/>
                <w:lang w:val="en-US" w:eastAsia="zh-CN"/>
              </w:rPr>
              <w:t>Water Resources and Hydropower Construction Engineering (Construction Design Supervision Direction) Specialty</w:t>
            </w:r>
          </w:p>
          <w:p w14:paraId="7EE5A193" w14:textId="77777777" w:rsidR="00956EE1" w:rsidRPr="00326FBE" w:rsidRDefault="00A2264C">
            <w:pPr>
              <w:suppressAutoHyphens/>
              <w:spacing w:after="0" w:line="240" w:lineRule="auto"/>
              <w:jc w:val="center"/>
              <w:rPr>
                <w:rFonts w:ascii="Times New Roman" w:eastAsia="FangSong" w:hAnsi="Times New Roman"/>
                <w:b/>
                <w:spacing w:val="-3"/>
                <w:sz w:val="24"/>
                <w:szCs w:val="24"/>
                <w:lang w:val="en-US" w:eastAsia="zh-CN"/>
              </w:rPr>
            </w:pPr>
            <w:r w:rsidRPr="00326FBE">
              <w:rPr>
                <w:rFonts w:ascii="Times New Roman" w:eastAsia="FangSong" w:hAnsi="Times New Roman"/>
                <w:b/>
                <w:spacing w:val="-3"/>
                <w:sz w:val="24"/>
                <w:szCs w:val="24"/>
                <w:lang w:val="en-US" w:eastAsia="zh-CN"/>
              </w:rPr>
              <w:t>The First Semester of the Third Year</w:t>
            </w:r>
          </w:p>
          <w:p w14:paraId="4A748FB2" w14:textId="77777777" w:rsidR="00956EE1" w:rsidRPr="00326FBE" w:rsidRDefault="00A2264C">
            <w:pPr>
              <w:suppressAutoHyphens/>
              <w:spacing w:after="0" w:line="240" w:lineRule="auto"/>
              <w:jc w:val="center"/>
              <w:rPr>
                <w:rFonts w:ascii="Times New Roman" w:eastAsia="FangSong" w:hAnsi="Times New Roman"/>
                <w:b/>
                <w:spacing w:val="-3"/>
                <w:sz w:val="24"/>
                <w:szCs w:val="24"/>
                <w:lang w:val="en-US" w:eastAsia="zh-CN"/>
              </w:rPr>
            </w:pPr>
            <w:r w:rsidRPr="00326FBE">
              <w:rPr>
                <w:rFonts w:ascii="Times New Roman" w:eastAsia="FangSong" w:hAnsi="Times New Roman"/>
                <w:b/>
                <w:spacing w:val="-3"/>
                <w:sz w:val="24"/>
                <w:szCs w:val="24"/>
                <w:lang w:val="en-US" w:eastAsia="zh-CN"/>
              </w:rPr>
              <w:t>Chinese Cultural Practice -1</w:t>
            </w:r>
          </w:p>
        </w:tc>
      </w:tr>
      <w:tr w:rsidR="009B0E20" w:rsidRPr="00326FBE" w14:paraId="3832B2AE" w14:textId="77777777">
        <w:trPr>
          <w:trHeight w:val="492"/>
        </w:trPr>
        <w:tc>
          <w:tcPr>
            <w:tcW w:w="9800" w:type="dxa"/>
            <w:gridSpan w:val="7"/>
            <w:shd w:val="clear" w:color="auto" w:fill="E5DFEC"/>
            <w:vAlign w:val="center"/>
          </w:tcPr>
          <w:p w14:paraId="08943144" w14:textId="4341988F" w:rsidR="00956EE1" w:rsidRPr="00326FBE" w:rsidRDefault="00A2264C">
            <w:pPr>
              <w:suppressAutoHyphens/>
              <w:spacing w:after="0" w:line="240" w:lineRule="auto"/>
              <w:rPr>
                <w:rFonts w:ascii="Times New Roman" w:eastAsia="FangSong" w:hAnsi="Times New Roman"/>
                <w:b/>
                <w:sz w:val="24"/>
                <w:szCs w:val="24"/>
                <w:lang w:val="en-US" w:eastAsia="zh-TW"/>
              </w:rPr>
            </w:pPr>
            <w:r w:rsidRPr="00326FBE">
              <w:rPr>
                <w:rFonts w:ascii="Times New Roman" w:eastAsia="FangSong" w:hAnsi="Times New Roman"/>
                <w:b/>
                <w:spacing w:val="-3"/>
                <w:sz w:val="24"/>
                <w:szCs w:val="24"/>
                <w:lang w:val="en-US" w:eastAsia="zh-CN"/>
              </w:rPr>
              <w:t xml:space="preserve">Course code:  </w:t>
            </w:r>
            <w:proofErr w:type="spellStart"/>
            <w:r w:rsidR="00151B58" w:rsidRPr="00326FBE">
              <w:rPr>
                <w:rFonts w:ascii="Times New Roman" w:eastAsia="FangSong" w:hAnsi="Times New Roman"/>
                <w:b/>
                <w:spacing w:val="-3"/>
                <w:sz w:val="24"/>
                <w:szCs w:val="24"/>
                <w:lang w:val="en-US" w:eastAsia="zh-CN"/>
              </w:rPr>
              <w:t>GenC</w:t>
            </w:r>
            <w:proofErr w:type="spellEnd"/>
            <w:r w:rsidR="00151B58" w:rsidRPr="00326FBE">
              <w:rPr>
                <w:rFonts w:ascii="Times New Roman" w:eastAsia="FangSong" w:hAnsi="Times New Roman"/>
                <w:b/>
                <w:spacing w:val="-3"/>
                <w:sz w:val="24"/>
                <w:szCs w:val="24"/>
                <w:lang w:val="en-US" w:eastAsia="zh-CN"/>
              </w:rPr>
              <w:t xml:space="preserve"> 361</w:t>
            </w:r>
          </w:p>
        </w:tc>
      </w:tr>
      <w:tr w:rsidR="009B0E20" w:rsidRPr="00326FBE" w14:paraId="2B4398C6" w14:textId="77777777">
        <w:trPr>
          <w:trHeight w:val="304"/>
        </w:trPr>
        <w:tc>
          <w:tcPr>
            <w:tcW w:w="2961" w:type="dxa"/>
            <w:gridSpan w:val="2"/>
          </w:tcPr>
          <w:p w14:paraId="0BFD80CD" w14:textId="77777777" w:rsidR="00956EE1" w:rsidRPr="00326FBE" w:rsidRDefault="00A2264C">
            <w:pPr>
              <w:spacing w:after="0" w:line="240" w:lineRule="auto"/>
              <w:rPr>
                <w:rFonts w:ascii="Times New Roman" w:eastAsia="FangSong" w:hAnsi="Times New Roman"/>
                <w:sz w:val="24"/>
                <w:szCs w:val="24"/>
              </w:rPr>
            </w:pPr>
            <w:r w:rsidRPr="00326FBE">
              <w:rPr>
                <w:rFonts w:ascii="Times New Roman" w:eastAsia="FangSong" w:hAnsi="Times New Roman"/>
                <w:b/>
                <w:spacing w:val="-3"/>
                <w:sz w:val="24"/>
                <w:szCs w:val="24"/>
                <w:lang w:val="en-US" w:eastAsia="zh-CN"/>
              </w:rPr>
              <w:t>Total learning time</w:t>
            </w:r>
          </w:p>
        </w:tc>
        <w:tc>
          <w:tcPr>
            <w:tcW w:w="4846" w:type="dxa"/>
          </w:tcPr>
          <w:p w14:paraId="1742E5CF" w14:textId="77777777" w:rsidR="00956EE1" w:rsidRPr="00326FBE" w:rsidRDefault="00A2264C">
            <w:pPr>
              <w:spacing w:after="0" w:line="240" w:lineRule="auto"/>
              <w:rPr>
                <w:rFonts w:ascii="Times New Roman" w:eastAsia="FangSong" w:hAnsi="Times New Roman"/>
                <w:b/>
                <w:sz w:val="24"/>
                <w:szCs w:val="24"/>
                <w:lang w:val="en-US" w:eastAsia="zh-CN"/>
              </w:rPr>
            </w:pPr>
            <w:r w:rsidRPr="00326FBE">
              <w:rPr>
                <w:rFonts w:ascii="Times New Roman" w:eastAsia="FangSong" w:hAnsi="Times New Roman"/>
                <w:b/>
                <w:sz w:val="24"/>
                <w:szCs w:val="24"/>
                <w:lang w:val="en-US" w:eastAsia="zh-CN"/>
              </w:rPr>
              <w:t>48</w:t>
            </w:r>
          </w:p>
        </w:tc>
        <w:tc>
          <w:tcPr>
            <w:tcW w:w="718" w:type="dxa"/>
          </w:tcPr>
          <w:p w14:paraId="7C76E58D" w14:textId="77777777" w:rsidR="00956EE1" w:rsidRPr="00326FBE" w:rsidRDefault="00A2264C">
            <w:pPr>
              <w:spacing w:after="0" w:line="240" w:lineRule="auto"/>
              <w:jc w:val="center"/>
              <w:rPr>
                <w:rFonts w:ascii="Times New Roman" w:eastAsia="FangSong" w:hAnsi="Times New Roman"/>
                <w:b/>
                <w:smallCaps/>
                <w:spacing w:val="5"/>
                <w:sz w:val="24"/>
                <w:szCs w:val="24"/>
                <w:lang w:bidi="en-US"/>
              </w:rPr>
            </w:pPr>
            <w:r w:rsidRPr="00326FBE">
              <w:rPr>
                <w:rFonts w:ascii="Times New Roman" w:eastAsia="FangSong" w:hAnsi="Times New Roman"/>
                <w:b/>
                <w:smallCaps/>
                <w:spacing w:val="5"/>
                <w:sz w:val="24"/>
                <w:szCs w:val="24"/>
              </w:rPr>
              <w:t>T</w:t>
            </w:r>
          </w:p>
        </w:tc>
        <w:tc>
          <w:tcPr>
            <w:tcW w:w="640" w:type="dxa"/>
            <w:gridSpan w:val="2"/>
          </w:tcPr>
          <w:p w14:paraId="78514AA1" w14:textId="77777777" w:rsidR="00956EE1" w:rsidRPr="00326FBE" w:rsidRDefault="00A2264C">
            <w:pPr>
              <w:spacing w:after="0" w:line="240" w:lineRule="auto"/>
              <w:jc w:val="center"/>
              <w:rPr>
                <w:rFonts w:ascii="Times New Roman" w:eastAsia="FangSong" w:hAnsi="Times New Roman"/>
                <w:b/>
                <w:smallCaps/>
                <w:spacing w:val="5"/>
                <w:sz w:val="24"/>
                <w:szCs w:val="24"/>
                <w:lang w:bidi="en-US"/>
              </w:rPr>
            </w:pPr>
            <w:r w:rsidRPr="00326FBE">
              <w:rPr>
                <w:rFonts w:ascii="Times New Roman" w:eastAsia="FangSong" w:hAnsi="Times New Roman"/>
                <w:b/>
                <w:smallCaps/>
                <w:spacing w:val="5"/>
                <w:sz w:val="24"/>
                <w:szCs w:val="24"/>
              </w:rPr>
              <w:t>P</w:t>
            </w:r>
          </w:p>
        </w:tc>
        <w:tc>
          <w:tcPr>
            <w:tcW w:w="635" w:type="dxa"/>
          </w:tcPr>
          <w:p w14:paraId="61A8FECB" w14:textId="77777777" w:rsidR="00956EE1" w:rsidRPr="00326FBE" w:rsidRDefault="00A2264C">
            <w:pPr>
              <w:spacing w:after="0" w:line="240" w:lineRule="auto"/>
              <w:jc w:val="center"/>
              <w:rPr>
                <w:rFonts w:ascii="Times New Roman" w:eastAsia="FangSong" w:hAnsi="Times New Roman"/>
                <w:b/>
                <w:smallCaps/>
                <w:spacing w:val="5"/>
                <w:sz w:val="24"/>
                <w:szCs w:val="24"/>
                <w:lang w:bidi="en-US"/>
              </w:rPr>
            </w:pPr>
            <w:r w:rsidRPr="00326FBE">
              <w:rPr>
                <w:rFonts w:ascii="Times New Roman" w:eastAsia="FangSong" w:hAnsi="Times New Roman"/>
                <w:b/>
                <w:smallCaps/>
                <w:spacing w:val="5"/>
                <w:sz w:val="24"/>
                <w:szCs w:val="24"/>
              </w:rPr>
              <w:t>C</w:t>
            </w:r>
          </w:p>
        </w:tc>
      </w:tr>
      <w:tr w:rsidR="009B0E20" w:rsidRPr="00326FBE" w14:paraId="7207A53A" w14:textId="77777777">
        <w:trPr>
          <w:trHeight w:val="299"/>
        </w:trPr>
        <w:tc>
          <w:tcPr>
            <w:tcW w:w="2961" w:type="dxa"/>
            <w:gridSpan w:val="2"/>
          </w:tcPr>
          <w:p w14:paraId="5B48B467" w14:textId="77777777" w:rsidR="00956EE1" w:rsidRPr="00326FBE" w:rsidRDefault="00A2264C">
            <w:pPr>
              <w:spacing w:after="0" w:line="240" w:lineRule="auto"/>
              <w:rPr>
                <w:rFonts w:ascii="Times New Roman" w:eastAsia="FangSong" w:hAnsi="Times New Roman"/>
                <w:b/>
                <w:sz w:val="24"/>
                <w:szCs w:val="24"/>
              </w:rPr>
            </w:pPr>
            <w:r w:rsidRPr="00326FBE">
              <w:rPr>
                <w:rFonts w:ascii="Times New Roman" w:eastAsia="FangSong" w:hAnsi="Times New Roman"/>
                <w:sz w:val="24"/>
                <w:szCs w:val="24"/>
                <w:lang w:eastAsia="zh-TW"/>
              </w:rPr>
              <w:t>T</w:t>
            </w:r>
            <w:r w:rsidRPr="00326FBE">
              <w:rPr>
                <w:rFonts w:ascii="Times New Roman" w:eastAsia="FangSong" w:hAnsi="Times New Roman"/>
                <w:sz w:val="24"/>
                <w:szCs w:val="24"/>
              </w:rPr>
              <w:t>heory</w:t>
            </w:r>
            <w:r w:rsidRPr="00326FBE">
              <w:rPr>
                <w:rFonts w:ascii="Times New Roman" w:eastAsia="FangSong" w:hAnsi="Times New Roman"/>
                <w:sz w:val="24"/>
                <w:szCs w:val="24"/>
                <w:lang w:eastAsia="zh-TW"/>
              </w:rPr>
              <w:t>:</w:t>
            </w:r>
          </w:p>
        </w:tc>
        <w:tc>
          <w:tcPr>
            <w:tcW w:w="4846" w:type="dxa"/>
          </w:tcPr>
          <w:p w14:paraId="0F3DB068" w14:textId="77777777" w:rsidR="00956EE1" w:rsidRPr="00326FBE" w:rsidRDefault="00A2264C">
            <w:pPr>
              <w:spacing w:after="0" w:line="240" w:lineRule="auto"/>
              <w:rPr>
                <w:rFonts w:ascii="Times New Roman" w:eastAsia="FangSong" w:hAnsi="Times New Roman"/>
                <w:b/>
                <w:sz w:val="24"/>
                <w:szCs w:val="24"/>
                <w:lang w:val="en-US" w:eastAsia="zh-CN"/>
              </w:rPr>
            </w:pPr>
            <w:r w:rsidRPr="00326FBE">
              <w:rPr>
                <w:rFonts w:ascii="Times New Roman" w:eastAsia="FangSong" w:hAnsi="Times New Roman"/>
                <w:sz w:val="24"/>
                <w:szCs w:val="24"/>
                <w:lang w:val="en-US" w:eastAsia="zh-CN"/>
              </w:rPr>
              <w:t>0</w:t>
            </w:r>
          </w:p>
        </w:tc>
        <w:tc>
          <w:tcPr>
            <w:tcW w:w="718" w:type="dxa"/>
            <w:vMerge w:val="restart"/>
          </w:tcPr>
          <w:p w14:paraId="4CA54937" w14:textId="77777777" w:rsidR="00956EE1" w:rsidRPr="00326FBE" w:rsidRDefault="00A2264C">
            <w:pPr>
              <w:spacing w:after="0" w:line="240" w:lineRule="auto"/>
              <w:jc w:val="center"/>
              <w:rPr>
                <w:rFonts w:ascii="Times New Roman" w:eastAsia="FangSong" w:hAnsi="Times New Roman"/>
                <w:b/>
                <w:sz w:val="24"/>
                <w:szCs w:val="24"/>
                <w:lang w:val="en-US" w:eastAsia="zh-CN"/>
              </w:rPr>
            </w:pPr>
            <w:r w:rsidRPr="00326FBE">
              <w:rPr>
                <w:rFonts w:ascii="Times New Roman" w:eastAsia="FangSong" w:hAnsi="Times New Roman"/>
                <w:b/>
                <w:sz w:val="24"/>
                <w:szCs w:val="24"/>
                <w:lang w:val="en-US" w:eastAsia="zh-CN"/>
              </w:rPr>
              <w:t>0</w:t>
            </w:r>
          </w:p>
        </w:tc>
        <w:tc>
          <w:tcPr>
            <w:tcW w:w="640" w:type="dxa"/>
            <w:gridSpan w:val="2"/>
            <w:vMerge w:val="restart"/>
          </w:tcPr>
          <w:p w14:paraId="7BF6AF19" w14:textId="77777777" w:rsidR="00956EE1" w:rsidRPr="00326FBE" w:rsidRDefault="00A2264C">
            <w:pPr>
              <w:spacing w:after="0" w:line="240" w:lineRule="auto"/>
              <w:jc w:val="center"/>
              <w:rPr>
                <w:rFonts w:ascii="Times New Roman" w:eastAsia="FangSong" w:hAnsi="Times New Roman"/>
                <w:b/>
                <w:sz w:val="24"/>
                <w:szCs w:val="24"/>
                <w:lang w:val="en-US" w:eastAsia="zh-CN"/>
              </w:rPr>
            </w:pPr>
            <w:r w:rsidRPr="00326FBE">
              <w:rPr>
                <w:rFonts w:ascii="Times New Roman" w:eastAsia="FangSong" w:hAnsi="Times New Roman"/>
                <w:b/>
                <w:sz w:val="24"/>
                <w:szCs w:val="24"/>
                <w:lang w:val="en-US" w:eastAsia="zh-CN"/>
              </w:rPr>
              <w:t>1.5</w:t>
            </w:r>
          </w:p>
        </w:tc>
        <w:tc>
          <w:tcPr>
            <w:tcW w:w="635" w:type="dxa"/>
            <w:vMerge w:val="restart"/>
          </w:tcPr>
          <w:p w14:paraId="41A85668" w14:textId="77777777" w:rsidR="00956EE1" w:rsidRPr="00326FBE" w:rsidRDefault="00A2264C">
            <w:pPr>
              <w:spacing w:after="0" w:line="240" w:lineRule="auto"/>
              <w:jc w:val="center"/>
              <w:rPr>
                <w:rFonts w:ascii="Times New Roman" w:eastAsia="FangSong" w:hAnsi="Times New Roman"/>
                <w:b/>
                <w:sz w:val="24"/>
                <w:szCs w:val="24"/>
                <w:lang w:val="en-US" w:eastAsia="zh-CN"/>
              </w:rPr>
            </w:pPr>
            <w:r w:rsidRPr="00326FBE">
              <w:rPr>
                <w:rFonts w:ascii="Times New Roman" w:eastAsia="FangSong" w:hAnsi="Times New Roman"/>
                <w:b/>
                <w:sz w:val="24"/>
                <w:szCs w:val="24"/>
                <w:lang w:val="en-US" w:eastAsia="zh-CN"/>
              </w:rPr>
              <w:t>0.5</w:t>
            </w:r>
          </w:p>
        </w:tc>
      </w:tr>
      <w:tr w:rsidR="009B0E20" w:rsidRPr="00326FBE" w14:paraId="03F99DFF" w14:textId="77777777">
        <w:trPr>
          <w:trHeight w:val="253"/>
        </w:trPr>
        <w:tc>
          <w:tcPr>
            <w:tcW w:w="2961" w:type="dxa"/>
            <w:gridSpan w:val="2"/>
          </w:tcPr>
          <w:p w14:paraId="2A5A8CEB" w14:textId="77777777" w:rsidR="00956EE1" w:rsidRPr="00326FBE" w:rsidRDefault="00A2264C">
            <w:pPr>
              <w:spacing w:after="0" w:line="240" w:lineRule="auto"/>
              <w:rPr>
                <w:rFonts w:ascii="Times New Roman" w:eastAsia="FangSong" w:hAnsi="Times New Roman"/>
                <w:sz w:val="24"/>
                <w:szCs w:val="24"/>
              </w:rPr>
            </w:pPr>
            <w:r w:rsidRPr="00326FBE">
              <w:rPr>
                <w:rFonts w:ascii="Times New Roman" w:eastAsia="FangSong" w:hAnsi="Times New Roman"/>
                <w:sz w:val="24"/>
                <w:szCs w:val="24"/>
              </w:rPr>
              <w:t>Practice</w:t>
            </w:r>
            <w:r w:rsidRPr="00326FBE">
              <w:rPr>
                <w:rFonts w:ascii="Times New Roman" w:eastAsia="FangSong" w:hAnsi="Times New Roman"/>
                <w:sz w:val="24"/>
                <w:szCs w:val="24"/>
                <w:lang w:eastAsia="zh-TW"/>
              </w:rPr>
              <w:t>:</w:t>
            </w:r>
          </w:p>
        </w:tc>
        <w:tc>
          <w:tcPr>
            <w:tcW w:w="4846" w:type="dxa"/>
          </w:tcPr>
          <w:p w14:paraId="6EDCEE1B" w14:textId="77777777" w:rsidR="00956EE1" w:rsidRPr="00326FBE" w:rsidRDefault="00A2264C">
            <w:pPr>
              <w:spacing w:after="0" w:line="240" w:lineRule="auto"/>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48</w:t>
            </w:r>
          </w:p>
        </w:tc>
        <w:tc>
          <w:tcPr>
            <w:tcW w:w="718" w:type="dxa"/>
            <w:vMerge/>
          </w:tcPr>
          <w:p w14:paraId="2CA780BD" w14:textId="77777777" w:rsidR="00956EE1" w:rsidRPr="00326FBE" w:rsidRDefault="00956EE1">
            <w:pPr>
              <w:spacing w:after="0" w:line="240" w:lineRule="auto"/>
              <w:jc w:val="center"/>
              <w:rPr>
                <w:rFonts w:ascii="Times New Roman" w:eastAsia="FangSong" w:hAnsi="Times New Roman"/>
                <w:b/>
                <w:sz w:val="24"/>
                <w:szCs w:val="24"/>
              </w:rPr>
            </w:pPr>
          </w:p>
        </w:tc>
        <w:tc>
          <w:tcPr>
            <w:tcW w:w="640" w:type="dxa"/>
            <w:gridSpan w:val="2"/>
            <w:vMerge/>
          </w:tcPr>
          <w:p w14:paraId="3102A11C" w14:textId="77777777" w:rsidR="00956EE1" w:rsidRPr="00326FBE" w:rsidRDefault="00956EE1">
            <w:pPr>
              <w:spacing w:after="0" w:line="240" w:lineRule="auto"/>
              <w:jc w:val="center"/>
              <w:rPr>
                <w:rFonts w:ascii="Times New Roman" w:eastAsia="FangSong" w:hAnsi="Times New Roman"/>
                <w:b/>
                <w:sz w:val="24"/>
                <w:szCs w:val="24"/>
              </w:rPr>
            </w:pPr>
          </w:p>
        </w:tc>
        <w:tc>
          <w:tcPr>
            <w:tcW w:w="635" w:type="dxa"/>
            <w:vMerge/>
          </w:tcPr>
          <w:p w14:paraId="4CEB8FD4" w14:textId="77777777" w:rsidR="00956EE1" w:rsidRPr="00326FBE" w:rsidRDefault="00956EE1">
            <w:pPr>
              <w:spacing w:after="0" w:line="240" w:lineRule="auto"/>
              <w:jc w:val="center"/>
              <w:rPr>
                <w:rFonts w:ascii="Times New Roman" w:eastAsia="FangSong" w:hAnsi="Times New Roman"/>
                <w:b/>
                <w:sz w:val="24"/>
                <w:szCs w:val="24"/>
              </w:rPr>
            </w:pPr>
          </w:p>
        </w:tc>
      </w:tr>
      <w:tr w:rsidR="009B0E20" w:rsidRPr="00326FBE" w14:paraId="2B6BC945" w14:textId="77777777">
        <w:trPr>
          <w:trHeight w:val="492"/>
        </w:trPr>
        <w:tc>
          <w:tcPr>
            <w:tcW w:w="1275" w:type="dxa"/>
          </w:tcPr>
          <w:p w14:paraId="1A2EFB48" w14:textId="77777777" w:rsidR="00956EE1" w:rsidRPr="00326FBE" w:rsidRDefault="00A2264C">
            <w:pPr>
              <w:spacing w:after="0" w:line="240" w:lineRule="auto"/>
              <w:rPr>
                <w:rFonts w:ascii="Times New Roman" w:eastAsia="FangSong" w:hAnsi="Times New Roman"/>
                <w:b/>
                <w:spacing w:val="-3"/>
                <w:sz w:val="24"/>
                <w:szCs w:val="24"/>
                <w:lang w:val="en-US" w:eastAsia="zh-CN"/>
              </w:rPr>
            </w:pPr>
            <w:r w:rsidRPr="00326FBE">
              <w:rPr>
                <w:rFonts w:ascii="Times New Roman" w:eastAsia="FangSong" w:hAnsi="Times New Roman"/>
                <w:b/>
                <w:spacing w:val="-3"/>
                <w:sz w:val="24"/>
                <w:szCs w:val="24"/>
                <w:lang w:val="en-US" w:eastAsia="zh-CN"/>
              </w:rPr>
              <w:t>C</w:t>
            </w:r>
            <w:r w:rsidRPr="00326FBE">
              <w:rPr>
                <w:rFonts w:ascii="Times New Roman" w:eastAsia="FangSong" w:hAnsi="Times New Roman" w:hint="eastAsia"/>
                <w:b/>
                <w:spacing w:val="-3"/>
                <w:sz w:val="24"/>
                <w:szCs w:val="24"/>
                <w:lang w:val="en-US" w:eastAsia="zh-CN"/>
              </w:rPr>
              <w:t>o</w:t>
            </w:r>
            <w:r w:rsidRPr="00326FBE">
              <w:rPr>
                <w:rFonts w:ascii="Times New Roman" w:eastAsia="FangSong" w:hAnsi="Times New Roman"/>
                <w:b/>
                <w:spacing w:val="-3"/>
                <w:sz w:val="24"/>
                <w:szCs w:val="24"/>
                <w:lang w:val="en-US" w:eastAsia="zh-CN"/>
              </w:rPr>
              <w:t>urse</w:t>
            </w:r>
          </w:p>
          <w:p w14:paraId="176AC31D" w14:textId="77777777" w:rsidR="00956EE1" w:rsidRPr="00326FBE" w:rsidRDefault="00A2264C">
            <w:pPr>
              <w:spacing w:after="0" w:line="240" w:lineRule="auto"/>
              <w:rPr>
                <w:rFonts w:ascii="Times New Roman" w:eastAsia="FangSong" w:hAnsi="Times New Roman"/>
                <w:sz w:val="24"/>
                <w:szCs w:val="24"/>
                <w:lang w:eastAsia="zh-TW"/>
              </w:rPr>
            </w:pPr>
            <w:r w:rsidRPr="00326FBE">
              <w:rPr>
                <w:rFonts w:ascii="Times New Roman" w:eastAsia="FangSong" w:hAnsi="Times New Roman"/>
                <w:b/>
                <w:spacing w:val="-3"/>
                <w:sz w:val="24"/>
                <w:szCs w:val="24"/>
                <w:lang w:val="en-US" w:eastAsia="zh-CN"/>
              </w:rPr>
              <w:t>objective:</w:t>
            </w:r>
          </w:p>
        </w:tc>
        <w:tc>
          <w:tcPr>
            <w:tcW w:w="8525" w:type="dxa"/>
            <w:gridSpan w:val="6"/>
          </w:tcPr>
          <w:p w14:paraId="75CBEDB9" w14:textId="77777777" w:rsidR="00956EE1" w:rsidRPr="00326FBE" w:rsidRDefault="00A2264C">
            <w:pPr>
              <w:spacing w:after="0" w:line="240" w:lineRule="auto"/>
              <w:jc w:val="both"/>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Promote the integration of excellent water culture into education and teaching, and spread Chinese excellent traditional culture.</w:t>
            </w:r>
          </w:p>
        </w:tc>
      </w:tr>
      <w:tr w:rsidR="009B0E20" w:rsidRPr="00326FBE" w14:paraId="201D90CE" w14:textId="77777777">
        <w:trPr>
          <w:trHeight w:val="468"/>
        </w:trPr>
        <w:tc>
          <w:tcPr>
            <w:tcW w:w="8613" w:type="dxa"/>
            <w:gridSpan w:val="5"/>
            <w:shd w:val="clear" w:color="auto" w:fill="E5DFEC"/>
          </w:tcPr>
          <w:p w14:paraId="611527AB" w14:textId="77777777" w:rsidR="00956EE1" w:rsidRPr="00326FBE" w:rsidRDefault="00A2264C">
            <w:pPr>
              <w:suppressAutoHyphens/>
              <w:spacing w:after="0" w:line="240" w:lineRule="auto"/>
              <w:rPr>
                <w:rFonts w:ascii="Times New Roman" w:eastAsia="FangSong" w:hAnsi="Times New Roman"/>
                <w:sz w:val="24"/>
                <w:szCs w:val="24"/>
                <w:lang w:val="en-US"/>
              </w:rPr>
            </w:pPr>
            <w:r w:rsidRPr="00326FBE">
              <w:rPr>
                <w:rFonts w:ascii="Times New Roman" w:eastAsia="FangSong" w:hAnsi="Times New Roman"/>
                <w:b/>
                <w:spacing w:val="-3"/>
                <w:sz w:val="24"/>
                <w:szCs w:val="24"/>
                <w:lang w:val="en-US" w:eastAsia="zh-CN"/>
              </w:rPr>
              <w:t>Course content</w:t>
            </w:r>
          </w:p>
        </w:tc>
        <w:tc>
          <w:tcPr>
            <w:tcW w:w="1187" w:type="dxa"/>
            <w:gridSpan w:val="2"/>
            <w:shd w:val="clear" w:color="auto" w:fill="E5DFEC"/>
          </w:tcPr>
          <w:p w14:paraId="039FAF87" w14:textId="77777777" w:rsidR="00956EE1" w:rsidRPr="00326FBE" w:rsidRDefault="00956EE1">
            <w:pPr>
              <w:spacing w:after="0" w:line="240" w:lineRule="auto"/>
              <w:jc w:val="right"/>
              <w:rPr>
                <w:rFonts w:ascii="Times New Roman" w:eastAsia="FangSong" w:hAnsi="Times New Roman"/>
                <w:sz w:val="24"/>
                <w:szCs w:val="24"/>
              </w:rPr>
            </w:pPr>
          </w:p>
        </w:tc>
      </w:tr>
      <w:tr w:rsidR="009B0E20" w:rsidRPr="00326FBE" w14:paraId="215F9490" w14:textId="77777777">
        <w:trPr>
          <w:trHeight w:val="128"/>
        </w:trPr>
        <w:tc>
          <w:tcPr>
            <w:tcW w:w="8613" w:type="dxa"/>
            <w:gridSpan w:val="5"/>
          </w:tcPr>
          <w:p w14:paraId="2949029C" w14:textId="77777777" w:rsidR="00956EE1" w:rsidRPr="00326FBE" w:rsidRDefault="00A2264C">
            <w:pPr>
              <w:pStyle w:val="ListParagraph"/>
              <w:tabs>
                <w:tab w:val="left" w:pos="720"/>
                <w:tab w:val="right" w:pos="9360"/>
              </w:tabs>
              <w:suppressAutoHyphens/>
              <w:spacing w:after="0" w:line="240" w:lineRule="auto"/>
              <w:ind w:left="0"/>
              <w:rPr>
                <w:rFonts w:ascii="Times New Roman" w:eastAsia="FangSong" w:hAnsi="Times New Roman"/>
                <w:bCs/>
                <w:spacing w:val="-3"/>
                <w:sz w:val="24"/>
                <w:szCs w:val="24"/>
                <w:lang w:eastAsia="zh-CN"/>
              </w:rPr>
            </w:pPr>
            <w:r w:rsidRPr="00326FBE">
              <w:rPr>
                <w:rFonts w:ascii="Times New Roman" w:eastAsia="FangSong" w:hAnsi="Times New Roman"/>
                <w:bCs/>
                <w:spacing w:val="-3"/>
                <w:sz w:val="24"/>
                <w:szCs w:val="24"/>
                <w:lang w:val="en-US" w:eastAsia="zh-CN"/>
              </w:rPr>
              <w:t xml:space="preserve">1     </w:t>
            </w:r>
            <w:proofErr w:type="spellStart"/>
            <w:r w:rsidRPr="00326FBE">
              <w:rPr>
                <w:rFonts w:ascii="Times New Roman" w:eastAsia="FangSong" w:hAnsi="Times New Roman"/>
                <w:bCs/>
                <w:spacing w:val="-3"/>
                <w:sz w:val="24"/>
                <w:szCs w:val="24"/>
                <w:lang w:val="en-US" w:eastAsia="zh-CN"/>
              </w:rPr>
              <w:t>Huangguoshu</w:t>
            </w:r>
            <w:proofErr w:type="spellEnd"/>
            <w:r w:rsidRPr="00326FBE">
              <w:rPr>
                <w:rFonts w:ascii="Times New Roman" w:eastAsia="FangSong" w:hAnsi="Times New Roman"/>
                <w:bCs/>
                <w:spacing w:val="-3"/>
                <w:sz w:val="24"/>
                <w:szCs w:val="24"/>
                <w:lang w:val="en-US" w:eastAsia="zh-CN"/>
              </w:rPr>
              <w:t xml:space="preserve"> Waterfall</w:t>
            </w:r>
          </w:p>
        </w:tc>
        <w:tc>
          <w:tcPr>
            <w:tcW w:w="1187" w:type="dxa"/>
            <w:gridSpan w:val="2"/>
          </w:tcPr>
          <w:p w14:paraId="70F5D0FE" w14:textId="77777777" w:rsidR="00956EE1" w:rsidRPr="00326FBE" w:rsidRDefault="00A2264C">
            <w:pPr>
              <w:spacing w:after="0" w:line="240" w:lineRule="auto"/>
              <w:jc w:val="center"/>
              <w:rPr>
                <w:rFonts w:ascii="Times New Roman" w:eastAsia="FangSong" w:hAnsi="Times New Roman"/>
                <w:sz w:val="24"/>
                <w:szCs w:val="24"/>
              </w:rPr>
            </w:pPr>
            <w:r w:rsidRPr="00326FBE">
              <w:rPr>
                <w:rFonts w:ascii="Times New Roman" w:eastAsia="FangSong" w:hAnsi="Times New Roman"/>
                <w:sz w:val="24"/>
                <w:szCs w:val="24"/>
                <w:lang w:val="en-US" w:eastAsia="zh-CN"/>
              </w:rPr>
              <w:t>12 hours</w:t>
            </w:r>
          </w:p>
        </w:tc>
      </w:tr>
      <w:tr w:rsidR="009B0E20" w:rsidRPr="00326FBE" w14:paraId="2292DDE5" w14:textId="77777777">
        <w:trPr>
          <w:trHeight w:val="128"/>
        </w:trPr>
        <w:tc>
          <w:tcPr>
            <w:tcW w:w="8613" w:type="dxa"/>
            <w:gridSpan w:val="5"/>
          </w:tcPr>
          <w:p w14:paraId="6AD32E8D" w14:textId="77777777" w:rsidR="00956EE1" w:rsidRPr="00326FBE" w:rsidRDefault="00A2264C">
            <w:pPr>
              <w:pStyle w:val="ListParagraph"/>
              <w:tabs>
                <w:tab w:val="left" w:pos="720"/>
                <w:tab w:val="right" w:pos="9360"/>
              </w:tabs>
              <w:suppressAutoHyphens/>
              <w:spacing w:after="0" w:line="240" w:lineRule="auto"/>
              <w:ind w:left="0"/>
              <w:rPr>
                <w:rFonts w:ascii="Times New Roman" w:eastAsia="FangSong" w:hAnsi="Times New Roman"/>
                <w:bCs/>
                <w:spacing w:val="-3"/>
                <w:sz w:val="24"/>
                <w:szCs w:val="24"/>
                <w:lang w:val="en-US" w:eastAsia="zh-CN"/>
              </w:rPr>
            </w:pPr>
            <w:r w:rsidRPr="00326FBE">
              <w:rPr>
                <w:rFonts w:ascii="Times New Roman" w:eastAsia="FangSong" w:hAnsi="Times New Roman"/>
                <w:bCs/>
                <w:spacing w:val="-3"/>
                <w:sz w:val="24"/>
                <w:szCs w:val="24"/>
                <w:lang w:val="en-US" w:eastAsia="zh-CN"/>
              </w:rPr>
              <w:t xml:space="preserve">2     Huang </w:t>
            </w:r>
            <w:proofErr w:type="spellStart"/>
            <w:r w:rsidRPr="00326FBE">
              <w:rPr>
                <w:rFonts w:ascii="Times New Roman" w:eastAsia="FangSong" w:hAnsi="Times New Roman"/>
                <w:bCs/>
                <w:spacing w:val="-3"/>
                <w:sz w:val="24"/>
                <w:szCs w:val="24"/>
                <w:lang w:val="en-US" w:eastAsia="zh-CN"/>
              </w:rPr>
              <w:t>Dafa</w:t>
            </w:r>
            <w:proofErr w:type="spellEnd"/>
            <w:r w:rsidRPr="00326FBE">
              <w:rPr>
                <w:rFonts w:ascii="Times New Roman" w:eastAsia="FangSong" w:hAnsi="Times New Roman"/>
                <w:bCs/>
                <w:spacing w:val="-3"/>
                <w:sz w:val="24"/>
                <w:szCs w:val="24"/>
                <w:lang w:val="en-US" w:eastAsia="zh-CN"/>
              </w:rPr>
              <w:t xml:space="preserve"> - Daihatsu Canal Bridge</w:t>
            </w:r>
          </w:p>
        </w:tc>
        <w:tc>
          <w:tcPr>
            <w:tcW w:w="1187" w:type="dxa"/>
            <w:gridSpan w:val="2"/>
          </w:tcPr>
          <w:p w14:paraId="42ADDA0C" w14:textId="77777777" w:rsidR="00956EE1" w:rsidRPr="00326FBE" w:rsidRDefault="00A2264C">
            <w:pPr>
              <w:spacing w:after="0" w:line="240" w:lineRule="auto"/>
              <w:jc w:val="center"/>
              <w:rPr>
                <w:rFonts w:ascii="Times New Roman" w:eastAsia="FangSong" w:hAnsi="Times New Roman"/>
                <w:sz w:val="24"/>
                <w:szCs w:val="24"/>
              </w:rPr>
            </w:pPr>
            <w:r w:rsidRPr="00326FBE">
              <w:rPr>
                <w:rFonts w:ascii="Times New Roman" w:eastAsia="FangSong" w:hAnsi="Times New Roman"/>
                <w:sz w:val="24"/>
                <w:szCs w:val="24"/>
                <w:lang w:eastAsia="zh-CN"/>
              </w:rPr>
              <w:t>12 hours</w:t>
            </w:r>
          </w:p>
        </w:tc>
      </w:tr>
      <w:tr w:rsidR="009B0E20" w:rsidRPr="00326FBE" w14:paraId="4CA41C15" w14:textId="77777777">
        <w:trPr>
          <w:trHeight w:val="128"/>
        </w:trPr>
        <w:tc>
          <w:tcPr>
            <w:tcW w:w="8613" w:type="dxa"/>
            <w:gridSpan w:val="5"/>
          </w:tcPr>
          <w:p w14:paraId="7757645E" w14:textId="77777777" w:rsidR="00956EE1" w:rsidRPr="00326FBE" w:rsidRDefault="00A2264C">
            <w:pPr>
              <w:pStyle w:val="ListParagraph"/>
              <w:tabs>
                <w:tab w:val="left" w:pos="720"/>
                <w:tab w:val="left" w:pos="2225"/>
                <w:tab w:val="right" w:pos="9360"/>
              </w:tabs>
              <w:suppressAutoHyphens/>
              <w:spacing w:after="0" w:line="240" w:lineRule="auto"/>
              <w:ind w:left="0"/>
              <w:rPr>
                <w:rFonts w:ascii="Times New Roman" w:eastAsia="FangSong" w:hAnsi="Times New Roman"/>
                <w:bCs/>
                <w:spacing w:val="-3"/>
                <w:sz w:val="24"/>
                <w:szCs w:val="24"/>
                <w:lang w:eastAsia="zh-CN"/>
              </w:rPr>
            </w:pPr>
            <w:r w:rsidRPr="00326FBE">
              <w:rPr>
                <w:rFonts w:ascii="Times New Roman" w:eastAsia="FangSong" w:hAnsi="Times New Roman"/>
                <w:bCs/>
                <w:spacing w:val="-3"/>
                <w:sz w:val="24"/>
                <w:szCs w:val="24"/>
                <w:lang w:val="en-US" w:eastAsia="zh-CN"/>
              </w:rPr>
              <w:t xml:space="preserve">3     </w:t>
            </w:r>
            <w:proofErr w:type="spellStart"/>
            <w:r w:rsidRPr="00326FBE">
              <w:rPr>
                <w:rFonts w:ascii="Times New Roman" w:eastAsia="FangSong" w:hAnsi="Times New Roman"/>
                <w:bCs/>
                <w:spacing w:val="-3"/>
                <w:sz w:val="24"/>
                <w:szCs w:val="24"/>
                <w:lang w:val="en-US" w:eastAsia="zh-CN"/>
              </w:rPr>
              <w:t>Guizhou</w:t>
            </w:r>
            <w:proofErr w:type="spellEnd"/>
            <w:r w:rsidRPr="00326FBE">
              <w:rPr>
                <w:rFonts w:ascii="Times New Roman" w:eastAsia="FangSong" w:hAnsi="Times New Roman"/>
                <w:bCs/>
                <w:spacing w:val="-3"/>
                <w:sz w:val="24"/>
                <w:szCs w:val="24"/>
                <w:lang w:val="en-US" w:eastAsia="zh-CN"/>
              </w:rPr>
              <w:t xml:space="preserve"> Vocational and Technical College of Water Resources and Hydropower</w:t>
            </w:r>
          </w:p>
        </w:tc>
        <w:tc>
          <w:tcPr>
            <w:tcW w:w="1187" w:type="dxa"/>
            <w:gridSpan w:val="2"/>
          </w:tcPr>
          <w:p w14:paraId="6EB2639B" w14:textId="77777777" w:rsidR="00956EE1" w:rsidRPr="00326FBE" w:rsidRDefault="00A2264C">
            <w:pPr>
              <w:spacing w:after="0" w:line="240" w:lineRule="auto"/>
              <w:jc w:val="center"/>
              <w:rPr>
                <w:rFonts w:ascii="Times New Roman" w:eastAsia="FangSong" w:hAnsi="Times New Roman"/>
                <w:sz w:val="24"/>
                <w:szCs w:val="24"/>
                <w:lang w:eastAsia="zh-CN"/>
              </w:rPr>
            </w:pPr>
            <w:r w:rsidRPr="00326FBE">
              <w:rPr>
                <w:rFonts w:ascii="Times New Roman" w:eastAsia="FangSong" w:hAnsi="Times New Roman"/>
                <w:sz w:val="24"/>
                <w:szCs w:val="24"/>
                <w:lang w:val="en-US" w:eastAsia="zh-CN"/>
              </w:rPr>
              <w:t>12 hours</w:t>
            </w:r>
          </w:p>
        </w:tc>
      </w:tr>
      <w:tr w:rsidR="009B0E20" w:rsidRPr="00326FBE" w14:paraId="4E0E5B0F" w14:textId="77777777">
        <w:trPr>
          <w:trHeight w:val="128"/>
        </w:trPr>
        <w:tc>
          <w:tcPr>
            <w:tcW w:w="8613" w:type="dxa"/>
            <w:gridSpan w:val="5"/>
          </w:tcPr>
          <w:p w14:paraId="4ED62553" w14:textId="77777777" w:rsidR="00956EE1" w:rsidRPr="00326FBE" w:rsidRDefault="00A2264C">
            <w:pPr>
              <w:pStyle w:val="ListParagraph"/>
              <w:tabs>
                <w:tab w:val="left" w:pos="720"/>
                <w:tab w:val="left" w:pos="2207"/>
                <w:tab w:val="right" w:pos="9360"/>
              </w:tabs>
              <w:suppressAutoHyphens/>
              <w:spacing w:after="0" w:line="240" w:lineRule="auto"/>
              <w:ind w:left="0"/>
              <w:rPr>
                <w:rFonts w:ascii="Times New Roman" w:eastAsia="FangSong" w:hAnsi="Times New Roman"/>
                <w:bCs/>
                <w:spacing w:val="-3"/>
                <w:sz w:val="24"/>
                <w:szCs w:val="24"/>
                <w:lang w:eastAsia="zh-CN"/>
              </w:rPr>
            </w:pPr>
            <w:r w:rsidRPr="00326FBE">
              <w:rPr>
                <w:rFonts w:ascii="Times New Roman" w:eastAsia="FangSong" w:hAnsi="Times New Roman"/>
                <w:bCs/>
                <w:spacing w:val="-3"/>
                <w:sz w:val="24"/>
                <w:szCs w:val="24"/>
                <w:lang w:val="en-US" w:eastAsia="zh-CN"/>
              </w:rPr>
              <w:t xml:space="preserve">4     </w:t>
            </w:r>
            <w:proofErr w:type="spellStart"/>
            <w:r w:rsidRPr="00326FBE">
              <w:rPr>
                <w:rFonts w:ascii="Times New Roman" w:eastAsia="FangSong" w:hAnsi="Times New Roman"/>
                <w:bCs/>
                <w:spacing w:val="-3"/>
                <w:sz w:val="24"/>
                <w:szCs w:val="24"/>
                <w:lang w:val="en-US" w:eastAsia="zh-CN"/>
              </w:rPr>
              <w:t>S</w:t>
            </w:r>
            <w:r w:rsidRPr="00326FBE">
              <w:rPr>
                <w:rFonts w:ascii="Times New Roman" w:eastAsia="FangSong" w:hAnsi="Times New Roman" w:hint="eastAsia"/>
                <w:bCs/>
                <w:spacing w:val="-3"/>
                <w:sz w:val="24"/>
                <w:szCs w:val="24"/>
                <w:lang w:val="en-US" w:eastAsia="zh-CN"/>
              </w:rPr>
              <w:t>h</w:t>
            </w:r>
            <w:r w:rsidRPr="00326FBE">
              <w:rPr>
                <w:rFonts w:ascii="Times New Roman" w:eastAsia="FangSong" w:hAnsi="Times New Roman"/>
                <w:bCs/>
                <w:spacing w:val="-3"/>
                <w:sz w:val="24"/>
                <w:szCs w:val="24"/>
                <w:lang w:val="en-US" w:eastAsia="zh-CN"/>
              </w:rPr>
              <w:t>ui</w:t>
            </w:r>
            <w:proofErr w:type="spellEnd"/>
            <w:r w:rsidRPr="00326FBE">
              <w:rPr>
                <w:rFonts w:ascii="Times New Roman" w:eastAsia="FangSong" w:hAnsi="Times New Roman"/>
                <w:bCs/>
                <w:spacing w:val="-3"/>
                <w:sz w:val="24"/>
                <w:szCs w:val="24"/>
                <w:lang w:val="en-US" w:eastAsia="zh-CN"/>
              </w:rPr>
              <w:t xml:space="preserve"> Nationality of </w:t>
            </w:r>
            <w:proofErr w:type="spellStart"/>
            <w:r w:rsidRPr="00326FBE">
              <w:rPr>
                <w:rFonts w:ascii="Times New Roman" w:eastAsia="FangSong" w:hAnsi="Times New Roman"/>
                <w:bCs/>
                <w:spacing w:val="-3"/>
                <w:sz w:val="24"/>
                <w:szCs w:val="24"/>
                <w:lang w:val="en-US" w:eastAsia="zh-CN"/>
              </w:rPr>
              <w:t>Sandu</w:t>
            </w:r>
            <w:proofErr w:type="spellEnd"/>
            <w:r w:rsidRPr="00326FBE">
              <w:rPr>
                <w:rFonts w:ascii="Times New Roman" w:eastAsia="FangSong" w:hAnsi="Times New Roman"/>
                <w:bCs/>
                <w:spacing w:val="-3"/>
                <w:sz w:val="24"/>
                <w:szCs w:val="24"/>
                <w:lang w:val="en-US" w:eastAsia="zh-CN"/>
              </w:rPr>
              <w:t xml:space="preserve"> County in </w:t>
            </w:r>
            <w:proofErr w:type="spellStart"/>
            <w:r w:rsidRPr="00326FBE">
              <w:rPr>
                <w:rFonts w:ascii="Times New Roman" w:eastAsia="FangSong" w:hAnsi="Times New Roman"/>
                <w:bCs/>
                <w:spacing w:val="-3"/>
                <w:sz w:val="24"/>
                <w:szCs w:val="24"/>
                <w:lang w:val="en-US" w:eastAsia="zh-CN"/>
              </w:rPr>
              <w:t>Guizhou</w:t>
            </w:r>
            <w:proofErr w:type="spellEnd"/>
            <w:r w:rsidRPr="00326FBE">
              <w:rPr>
                <w:rFonts w:ascii="Times New Roman" w:eastAsia="FangSong" w:hAnsi="Times New Roman"/>
                <w:bCs/>
                <w:spacing w:val="-3"/>
                <w:sz w:val="24"/>
                <w:szCs w:val="24"/>
                <w:lang w:val="en-US" w:eastAsia="zh-CN"/>
              </w:rPr>
              <w:t xml:space="preserve"> Province</w:t>
            </w:r>
          </w:p>
        </w:tc>
        <w:tc>
          <w:tcPr>
            <w:tcW w:w="1187" w:type="dxa"/>
            <w:gridSpan w:val="2"/>
          </w:tcPr>
          <w:p w14:paraId="0862B6E0" w14:textId="77777777" w:rsidR="00956EE1" w:rsidRPr="00326FBE" w:rsidRDefault="00A2264C">
            <w:pPr>
              <w:spacing w:after="0" w:line="240" w:lineRule="auto"/>
              <w:jc w:val="center"/>
              <w:rPr>
                <w:rFonts w:ascii="Times New Roman" w:eastAsia="FangSong" w:hAnsi="Times New Roman"/>
                <w:sz w:val="24"/>
                <w:szCs w:val="24"/>
              </w:rPr>
            </w:pPr>
            <w:r w:rsidRPr="00326FBE">
              <w:rPr>
                <w:rFonts w:ascii="Times New Roman" w:eastAsia="FangSong" w:hAnsi="Times New Roman"/>
                <w:sz w:val="24"/>
                <w:szCs w:val="24"/>
                <w:lang w:eastAsia="zh-CN"/>
              </w:rPr>
              <w:t>12 hours</w:t>
            </w:r>
          </w:p>
        </w:tc>
      </w:tr>
      <w:tr w:rsidR="009B0E20" w:rsidRPr="00326FBE" w14:paraId="745CE4C4" w14:textId="77777777">
        <w:trPr>
          <w:trHeight w:val="505"/>
        </w:trPr>
        <w:tc>
          <w:tcPr>
            <w:tcW w:w="8613" w:type="dxa"/>
            <w:gridSpan w:val="5"/>
            <w:shd w:val="clear" w:color="auto" w:fill="E5DFEC"/>
          </w:tcPr>
          <w:p w14:paraId="17C82452" w14:textId="77777777" w:rsidR="00956EE1" w:rsidRPr="00326FBE" w:rsidRDefault="00A2264C">
            <w:pPr>
              <w:suppressAutoHyphens/>
              <w:spacing w:after="0" w:line="240" w:lineRule="auto"/>
              <w:rPr>
                <w:rFonts w:ascii="Times New Roman" w:eastAsia="FangSong" w:hAnsi="Times New Roman"/>
                <w:b/>
                <w:sz w:val="24"/>
                <w:szCs w:val="24"/>
                <w:lang w:val="en-US"/>
              </w:rPr>
            </w:pPr>
            <w:r w:rsidRPr="00326FBE">
              <w:rPr>
                <w:rFonts w:ascii="Times New Roman" w:eastAsia="FangSong" w:hAnsi="Times New Roman"/>
                <w:b/>
                <w:spacing w:val="-3"/>
                <w:sz w:val="24"/>
                <w:szCs w:val="24"/>
                <w:lang w:val="en-US" w:eastAsia="zh-CN"/>
              </w:rPr>
              <w:t>Recommended/Reference Books:</w:t>
            </w:r>
          </w:p>
        </w:tc>
        <w:tc>
          <w:tcPr>
            <w:tcW w:w="1187" w:type="dxa"/>
            <w:gridSpan w:val="2"/>
            <w:shd w:val="clear" w:color="auto" w:fill="E5DFEC"/>
          </w:tcPr>
          <w:p w14:paraId="74261768" w14:textId="77777777" w:rsidR="00956EE1" w:rsidRPr="00326FBE" w:rsidRDefault="00956EE1">
            <w:pPr>
              <w:spacing w:after="0" w:line="240" w:lineRule="auto"/>
              <w:jc w:val="right"/>
              <w:rPr>
                <w:rFonts w:ascii="Times New Roman" w:eastAsia="FangSong" w:hAnsi="Times New Roman"/>
                <w:sz w:val="24"/>
                <w:szCs w:val="24"/>
              </w:rPr>
            </w:pPr>
          </w:p>
        </w:tc>
      </w:tr>
      <w:tr w:rsidR="009B0E20" w:rsidRPr="00326FBE" w14:paraId="0E629F58" w14:textId="77777777">
        <w:trPr>
          <w:trHeight w:val="367"/>
        </w:trPr>
        <w:tc>
          <w:tcPr>
            <w:tcW w:w="8613" w:type="dxa"/>
            <w:gridSpan w:val="5"/>
          </w:tcPr>
          <w:p w14:paraId="2AC13A4D" w14:textId="77777777" w:rsidR="00956EE1" w:rsidRPr="00326FBE" w:rsidRDefault="00A2264C">
            <w:pPr>
              <w:spacing w:after="0" w:line="240" w:lineRule="auto"/>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1.</w:t>
            </w:r>
            <w:r w:rsidRPr="00326FBE">
              <w:rPr>
                <w:rFonts w:ascii="Times New Roman" w:eastAsia="FangSong" w:hAnsi="Times New Roman"/>
                <w:i/>
                <w:iCs/>
                <w:sz w:val="24"/>
                <w:szCs w:val="24"/>
                <w:lang w:val="en-US" w:eastAsia="zh-CN"/>
              </w:rPr>
              <w:t>Water Culture and Education in China</w:t>
            </w:r>
            <w:r w:rsidRPr="00326FBE">
              <w:rPr>
                <w:rFonts w:ascii="Times New Roman" w:eastAsia="FangSong" w:hAnsi="Times New Roman"/>
                <w:sz w:val="24"/>
                <w:szCs w:val="24"/>
                <w:lang w:val="en-US" w:eastAsia="zh-CN"/>
              </w:rPr>
              <w:t xml:space="preserve">, </w:t>
            </w:r>
            <w:proofErr w:type="spellStart"/>
            <w:r w:rsidRPr="00326FBE">
              <w:rPr>
                <w:rFonts w:ascii="Times New Roman" w:eastAsia="FangSong" w:hAnsi="Times New Roman"/>
                <w:sz w:val="24"/>
                <w:szCs w:val="24"/>
                <w:lang w:val="en-US" w:eastAsia="zh-CN"/>
              </w:rPr>
              <w:t>Cai</w:t>
            </w:r>
            <w:proofErr w:type="spellEnd"/>
            <w:r w:rsidRPr="00326FBE">
              <w:rPr>
                <w:rFonts w:ascii="Times New Roman" w:eastAsia="FangSong" w:hAnsi="Times New Roman"/>
                <w:sz w:val="24"/>
                <w:szCs w:val="24"/>
                <w:lang w:val="en-US" w:eastAsia="zh-CN"/>
              </w:rPr>
              <w:t xml:space="preserve"> Mei, China Water and Power Press, ISBN 9787517098096.</w:t>
            </w:r>
          </w:p>
        </w:tc>
        <w:tc>
          <w:tcPr>
            <w:tcW w:w="1187" w:type="dxa"/>
            <w:gridSpan w:val="2"/>
          </w:tcPr>
          <w:p w14:paraId="51E662A1" w14:textId="77777777" w:rsidR="00956EE1" w:rsidRPr="00326FBE" w:rsidRDefault="00956EE1">
            <w:pPr>
              <w:spacing w:after="0" w:line="240" w:lineRule="auto"/>
              <w:jc w:val="right"/>
              <w:rPr>
                <w:rFonts w:ascii="Times New Roman" w:eastAsia="FangSong" w:hAnsi="Times New Roman"/>
                <w:sz w:val="24"/>
                <w:szCs w:val="24"/>
                <w:lang w:eastAsia="zh-CN"/>
              </w:rPr>
            </w:pPr>
          </w:p>
        </w:tc>
      </w:tr>
      <w:tr w:rsidR="009B0E20" w:rsidRPr="00326FBE" w14:paraId="3809CF0C" w14:textId="77777777">
        <w:trPr>
          <w:trHeight w:val="449"/>
        </w:trPr>
        <w:tc>
          <w:tcPr>
            <w:tcW w:w="8613" w:type="dxa"/>
            <w:gridSpan w:val="5"/>
            <w:shd w:val="clear" w:color="auto" w:fill="E5DFEC"/>
          </w:tcPr>
          <w:p w14:paraId="7887B92C" w14:textId="77777777" w:rsidR="00956EE1" w:rsidRPr="00326FBE" w:rsidRDefault="00A2264C">
            <w:pPr>
              <w:suppressAutoHyphens/>
              <w:spacing w:after="0" w:line="240" w:lineRule="auto"/>
              <w:rPr>
                <w:rFonts w:ascii="Times New Roman" w:eastAsia="FangSong" w:hAnsi="Times New Roman"/>
                <w:b/>
                <w:sz w:val="24"/>
                <w:szCs w:val="24"/>
                <w:lang w:val="en-US"/>
              </w:rPr>
            </w:pPr>
            <w:r w:rsidRPr="00326FBE">
              <w:rPr>
                <w:rFonts w:ascii="Times New Roman" w:eastAsia="FangSong" w:hAnsi="Times New Roman"/>
                <w:b/>
                <w:spacing w:val="-3"/>
                <w:sz w:val="24"/>
                <w:szCs w:val="24"/>
                <w:lang w:val="en-US" w:eastAsia="zh-CN"/>
              </w:rPr>
              <w:t>Teaching objective</w:t>
            </w:r>
          </w:p>
        </w:tc>
        <w:tc>
          <w:tcPr>
            <w:tcW w:w="1187" w:type="dxa"/>
            <w:gridSpan w:val="2"/>
            <w:shd w:val="clear" w:color="auto" w:fill="E5DFEC"/>
          </w:tcPr>
          <w:p w14:paraId="09D7D4C2" w14:textId="77777777" w:rsidR="00956EE1" w:rsidRPr="00326FBE" w:rsidRDefault="00956EE1">
            <w:pPr>
              <w:pStyle w:val="Heading2"/>
              <w:spacing w:before="0" w:after="0" w:line="240" w:lineRule="auto"/>
              <w:jc w:val="right"/>
              <w:rPr>
                <w:rFonts w:ascii="Times New Roman" w:eastAsia="FangSong" w:hAnsi="Times New Roman"/>
                <w:b/>
                <w:sz w:val="24"/>
                <w:szCs w:val="24"/>
                <w:lang w:val="en-US" w:eastAsia="en-US"/>
              </w:rPr>
            </w:pPr>
          </w:p>
        </w:tc>
      </w:tr>
      <w:tr w:rsidR="00956EE1" w:rsidRPr="00326FBE" w14:paraId="29715BC8" w14:textId="77777777">
        <w:trPr>
          <w:trHeight w:val="720"/>
        </w:trPr>
        <w:tc>
          <w:tcPr>
            <w:tcW w:w="8613" w:type="dxa"/>
            <w:gridSpan w:val="5"/>
          </w:tcPr>
          <w:p w14:paraId="6B58DE84" w14:textId="77777777" w:rsidR="00956EE1" w:rsidRPr="00326FBE" w:rsidRDefault="00A2264C">
            <w:pPr>
              <w:pStyle w:val="ListParagraph"/>
              <w:tabs>
                <w:tab w:val="left" w:pos="810"/>
              </w:tabs>
              <w:spacing w:after="0" w:line="240" w:lineRule="auto"/>
              <w:ind w:left="90"/>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 xml:space="preserve">1.Visit </w:t>
            </w:r>
            <w:proofErr w:type="spellStart"/>
            <w:r w:rsidRPr="00326FBE">
              <w:rPr>
                <w:rFonts w:ascii="Times New Roman" w:eastAsia="FangSong" w:hAnsi="Times New Roman"/>
                <w:sz w:val="24"/>
                <w:szCs w:val="24"/>
                <w:lang w:val="en-US" w:eastAsia="zh-CN"/>
              </w:rPr>
              <w:t>Huangguoshu</w:t>
            </w:r>
            <w:proofErr w:type="spellEnd"/>
            <w:r w:rsidRPr="00326FBE">
              <w:rPr>
                <w:rFonts w:ascii="Times New Roman" w:eastAsia="FangSong" w:hAnsi="Times New Roman"/>
                <w:sz w:val="24"/>
                <w:szCs w:val="24"/>
                <w:lang w:val="en-US" w:eastAsia="zh-CN"/>
              </w:rPr>
              <w:t xml:space="preserve"> Waterfall and experience the </w:t>
            </w:r>
            <w:r w:rsidRPr="00326FBE">
              <w:rPr>
                <w:rFonts w:ascii="Times New Roman" w:eastAsia="FangSong" w:hAnsi="Times New Roman" w:hint="eastAsia"/>
                <w:sz w:val="24"/>
                <w:szCs w:val="24"/>
                <w:lang w:val="en-US" w:eastAsia="zh-CN"/>
              </w:rPr>
              <w:t>water</w:t>
            </w:r>
            <w:r w:rsidRPr="00326FBE">
              <w:rPr>
                <w:rFonts w:ascii="Times New Roman" w:eastAsia="FangSong" w:hAnsi="Times New Roman"/>
                <w:sz w:val="24"/>
                <w:szCs w:val="24"/>
                <w:lang w:val="en-US" w:eastAsia="zh-CN"/>
              </w:rPr>
              <w:t xml:space="preserve"> culture of </w:t>
            </w:r>
            <w:proofErr w:type="spellStart"/>
            <w:r w:rsidRPr="00326FBE">
              <w:rPr>
                <w:rFonts w:ascii="Times New Roman" w:eastAsia="FangSong" w:hAnsi="Times New Roman"/>
                <w:sz w:val="24"/>
                <w:szCs w:val="24"/>
                <w:lang w:val="en-US" w:eastAsia="zh-CN"/>
              </w:rPr>
              <w:t>Guizhou</w:t>
            </w:r>
            <w:proofErr w:type="spellEnd"/>
            <w:r w:rsidRPr="00326FBE">
              <w:rPr>
                <w:rFonts w:ascii="Times New Roman" w:eastAsia="FangSong" w:hAnsi="Times New Roman"/>
                <w:sz w:val="24"/>
                <w:szCs w:val="24"/>
                <w:lang w:val="en-US" w:eastAsia="zh-CN"/>
              </w:rPr>
              <w:t>.</w:t>
            </w:r>
          </w:p>
          <w:p w14:paraId="4B5D6204" w14:textId="77777777" w:rsidR="00956EE1" w:rsidRPr="00326FBE" w:rsidRDefault="00A2264C">
            <w:pPr>
              <w:pStyle w:val="ListParagraph"/>
              <w:tabs>
                <w:tab w:val="left" w:pos="810"/>
              </w:tabs>
              <w:spacing w:after="0" w:line="240" w:lineRule="auto"/>
              <w:ind w:left="90"/>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 xml:space="preserve">2.Learn the story of Huang </w:t>
            </w:r>
            <w:proofErr w:type="spellStart"/>
            <w:r w:rsidRPr="00326FBE">
              <w:rPr>
                <w:rFonts w:ascii="Times New Roman" w:eastAsia="FangSong" w:hAnsi="Times New Roman"/>
                <w:sz w:val="24"/>
                <w:szCs w:val="24"/>
                <w:lang w:val="en-US" w:eastAsia="zh-CN"/>
              </w:rPr>
              <w:t>Dafa</w:t>
            </w:r>
            <w:proofErr w:type="spellEnd"/>
            <w:r w:rsidRPr="00326FBE">
              <w:rPr>
                <w:rFonts w:ascii="Times New Roman" w:eastAsia="FangSong" w:hAnsi="Times New Roman"/>
                <w:sz w:val="24"/>
                <w:szCs w:val="24"/>
                <w:lang w:val="en-US" w:eastAsia="zh-CN"/>
              </w:rPr>
              <w:t xml:space="preserve"> and </w:t>
            </w:r>
            <w:r w:rsidRPr="00326FBE">
              <w:rPr>
                <w:rFonts w:ascii="Times New Roman" w:eastAsia="FangSong" w:hAnsi="Times New Roman"/>
                <w:bCs/>
                <w:spacing w:val="-3"/>
                <w:sz w:val="24"/>
                <w:szCs w:val="24"/>
                <w:lang w:val="en-US" w:eastAsia="zh-CN"/>
              </w:rPr>
              <w:t>Daihatsu Canal Bridge</w:t>
            </w:r>
            <w:r w:rsidRPr="00326FBE">
              <w:rPr>
                <w:rFonts w:ascii="Times New Roman" w:eastAsia="FangSong" w:hAnsi="Times New Roman"/>
                <w:sz w:val="24"/>
                <w:szCs w:val="24"/>
                <w:lang w:val="en-US" w:eastAsia="zh-CN"/>
              </w:rPr>
              <w:t>, the “model of the times”.</w:t>
            </w:r>
          </w:p>
          <w:p w14:paraId="58861B3A" w14:textId="77777777" w:rsidR="00956EE1" w:rsidRPr="00326FBE" w:rsidRDefault="00A2264C">
            <w:pPr>
              <w:pStyle w:val="ListParagraph"/>
              <w:tabs>
                <w:tab w:val="left" w:pos="810"/>
              </w:tabs>
              <w:spacing w:after="0" w:line="240" w:lineRule="auto"/>
              <w:ind w:left="90"/>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 xml:space="preserve">3.Incorporate Chinese water culture into the international culture practice course, turn </w:t>
            </w:r>
            <w:proofErr w:type="spellStart"/>
            <w:r w:rsidRPr="00326FBE">
              <w:rPr>
                <w:rFonts w:ascii="Times New Roman" w:eastAsia="FangSong" w:hAnsi="Times New Roman"/>
                <w:bCs/>
                <w:spacing w:val="-3"/>
                <w:sz w:val="24"/>
                <w:szCs w:val="24"/>
                <w:lang w:val="en-US" w:eastAsia="zh-CN"/>
              </w:rPr>
              <w:t>Guizhou</w:t>
            </w:r>
            <w:proofErr w:type="spellEnd"/>
            <w:r w:rsidRPr="00326FBE">
              <w:rPr>
                <w:rFonts w:ascii="Times New Roman" w:eastAsia="FangSong" w:hAnsi="Times New Roman"/>
                <w:bCs/>
                <w:spacing w:val="-3"/>
                <w:sz w:val="24"/>
                <w:szCs w:val="24"/>
                <w:lang w:val="en-US" w:eastAsia="zh-CN"/>
              </w:rPr>
              <w:t xml:space="preserve"> Vocational and Technical College of Water Resources and Hydropower</w:t>
            </w:r>
            <w:r w:rsidRPr="00326FBE">
              <w:rPr>
                <w:rFonts w:ascii="Times New Roman" w:eastAsia="FangSong" w:hAnsi="Times New Roman"/>
                <w:sz w:val="24"/>
                <w:szCs w:val="24"/>
                <w:lang w:val="en-US" w:eastAsia="zh-CN"/>
              </w:rPr>
              <w:t xml:space="preserve"> into an “international study </w:t>
            </w:r>
            <w:r w:rsidRPr="00326FBE">
              <w:rPr>
                <w:rFonts w:ascii="Times New Roman" w:eastAsia="FangSong" w:hAnsi="Times New Roman" w:hint="eastAsia"/>
                <w:sz w:val="24"/>
                <w:szCs w:val="24"/>
                <w:lang w:val="en-US" w:eastAsia="zh-CN"/>
              </w:rPr>
              <w:t>tour</w:t>
            </w:r>
            <w:r w:rsidRPr="00326FBE">
              <w:rPr>
                <w:rFonts w:ascii="Times New Roman" w:eastAsia="FangSong" w:hAnsi="Times New Roman"/>
                <w:sz w:val="24"/>
                <w:szCs w:val="24"/>
                <w:lang w:val="en-US" w:eastAsia="zh-CN"/>
              </w:rPr>
              <w:t xml:space="preserve"> base”, promote </w:t>
            </w:r>
            <w:proofErr w:type="spellStart"/>
            <w:r w:rsidRPr="00326FBE">
              <w:rPr>
                <w:rFonts w:ascii="Times New Roman" w:eastAsia="FangSong" w:hAnsi="Times New Roman"/>
                <w:sz w:val="24"/>
                <w:szCs w:val="24"/>
                <w:lang w:val="en-US" w:eastAsia="zh-CN"/>
              </w:rPr>
              <w:t>Guizhou</w:t>
            </w:r>
            <w:proofErr w:type="spellEnd"/>
            <w:r w:rsidRPr="00326FBE">
              <w:rPr>
                <w:rFonts w:ascii="Times New Roman" w:eastAsia="FangSong" w:hAnsi="Times New Roman"/>
                <w:sz w:val="24"/>
                <w:szCs w:val="24"/>
                <w:lang w:val="en-US" w:eastAsia="zh-CN"/>
              </w:rPr>
              <w:t xml:space="preserve"> water culture, and combine its own advantages to build a brand of water culture study tour.</w:t>
            </w:r>
          </w:p>
          <w:p w14:paraId="2BCF6FDD" w14:textId="77777777" w:rsidR="00956EE1" w:rsidRPr="00326FBE" w:rsidRDefault="00A2264C">
            <w:pPr>
              <w:pStyle w:val="ListParagraph"/>
              <w:tabs>
                <w:tab w:val="left" w:pos="810"/>
              </w:tabs>
              <w:spacing w:after="0" w:line="240" w:lineRule="auto"/>
              <w:ind w:left="90"/>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 xml:space="preserve">4.Understand and learn the customs and habits of the </w:t>
            </w:r>
            <w:proofErr w:type="spellStart"/>
            <w:r w:rsidRPr="00326FBE">
              <w:rPr>
                <w:rFonts w:ascii="Times New Roman" w:eastAsia="FangSong" w:hAnsi="Times New Roman"/>
                <w:sz w:val="24"/>
                <w:szCs w:val="24"/>
                <w:lang w:val="en-US" w:eastAsia="zh-CN"/>
              </w:rPr>
              <w:t>Shui</w:t>
            </w:r>
            <w:proofErr w:type="spellEnd"/>
            <w:r w:rsidRPr="00326FBE">
              <w:rPr>
                <w:rFonts w:ascii="Times New Roman" w:eastAsia="FangSong" w:hAnsi="Times New Roman"/>
                <w:sz w:val="24"/>
                <w:szCs w:val="24"/>
                <w:lang w:val="en-US" w:eastAsia="zh-CN"/>
              </w:rPr>
              <w:t xml:space="preserve"> N</w:t>
            </w:r>
            <w:r w:rsidRPr="00326FBE">
              <w:rPr>
                <w:rFonts w:ascii="Times New Roman" w:eastAsia="FangSong" w:hAnsi="Times New Roman" w:hint="eastAsia"/>
                <w:sz w:val="24"/>
                <w:szCs w:val="24"/>
                <w:lang w:val="en-US" w:eastAsia="zh-CN"/>
              </w:rPr>
              <w:t>ation</w:t>
            </w:r>
            <w:r w:rsidRPr="00326FBE">
              <w:rPr>
                <w:rFonts w:ascii="Times New Roman" w:eastAsia="FangSong" w:hAnsi="Times New Roman"/>
                <w:sz w:val="24"/>
                <w:szCs w:val="24"/>
                <w:lang w:val="en-US" w:eastAsia="zh-CN"/>
              </w:rPr>
              <w:t xml:space="preserve">ality in </w:t>
            </w:r>
            <w:proofErr w:type="spellStart"/>
            <w:r w:rsidRPr="00326FBE">
              <w:rPr>
                <w:rFonts w:ascii="Times New Roman" w:eastAsia="FangSong" w:hAnsi="Times New Roman"/>
                <w:sz w:val="24"/>
                <w:szCs w:val="24"/>
                <w:lang w:val="en-US" w:eastAsia="zh-CN"/>
              </w:rPr>
              <w:t>Sandu</w:t>
            </w:r>
            <w:proofErr w:type="spellEnd"/>
            <w:r w:rsidRPr="00326FBE">
              <w:rPr>
                <w:rFonts w:ascii="Times New Roman" w:eastAsia="FangSong" w:hAnsi="Times New Roman"/>
                <w:sz w:val="24"/>
                <w:szCs w:val="24"/>
                <w:lang w:val="en-US" w:eastAsia="zh-CN"/>
              </w:rPr>
              <w:t xml:space="preserve">, </w:t>
            </w:r>
            <w:proofErr w:type="spellStart"/>
            <w:r w:rsidRPr="00326FBE">
              <w:rPr>
                <w:rFonts w:ascii="Times New Roman" w:eastAsia="FangSong" w:hAnsi="Times New Roman"/>
                <w:sz w:val="24"/>
                <w:szCs w:val="24"/>
                <w:lang w:val="en-US" w:eastAsia="zh-CN"/>
              </w:rPr>
              <w:t>Guizhou</w:t>
            </w:r>
            <w:proofErr w:type="spellEnd"/>
            <w:r w:rsidRPr="00326FBE">
              <w:rPr>
                <w:rFonts w:ascii="Times New Roman" w:eastAsia="FangSong" w:hAnsi="Times New Roman"/>
                <w:sz w:val="24"/>
                <w:szCs w:val="24"/>
                <w:lang w:val="en-US" w:eastAsia="zh-CN"/>
              </w:rPr>
              <w:t xml:space="preserve">, and perceive the water culture in </w:t>
            </w:r>
            <w:proofErr w:type="spellStart"/>
            <w:r w:rsidRPr="00326FBE">
              <w:rPr>
                <w:rFonts w:ascii="Times New Roman" w:eastAsia="FangSong" w:hAnsi="Times New Roman"/>
                <w:sz w:val="24"/>
                <w:szCs w:val="24"/>
                <w:lang w:val="en-US" w:eastAsia="zh-CN"/>
              </w:rPr>
              <w:t>Guizhou</w:t>
            </w:r>
            <w:proofErr w:type="spellEnd"/>
            <w:r w:rsidRPr="00326FBE">
              <w:rPr>
                <w:rFonts w:ascii="Times New Roman" w:eastAsia="FangSong" w:hAnsi="Times New Roman"/>
                <w:sz w:val="24"/>
                <w:szCs w:val="24"/>
                <w:lang w:val="en-US" w:eastAsia="zh-CN"/>
              </w:rPr>
              <w:t>.</w:t>
            </w:r>
          </w:p>
        </w:tc>
        <w:tc>
          <w:tcPr>
            <w:tcW w:w="1187" w:type="dxa"/>
            <w:gridSpan w:val="2"/>
          </w:tcPr>
          <w:p w14:paraId="50034B6C" w14:textId="77777777" w:rsidR="00956EE1" w:rsidRPr="00326FBE" w:rsidRDefault="00956EE1">
            <w:pPr>
              <w:pStyle w:val="Heading2"/>
              <w:spacing w:before="0" w:after="0" w:line="240" w:lineRule="auto"/>
              <w:jc w:val="right"/>
              <w:rPr>
                <w:rFonts w:ascii="Times New Roman" w:eastAsia="FangSong" w:hAnsi="Times New Roman"/>
                <w:b/>
                <w:sz w:val="24"/>
                <w:szCs w:val="24"/>
                <w:lang w:val="en-US"/>
              </w:rPr>
            </w:pPr>
          </w:p>
        </w:tc>
      </w:tr>
    </w:tbl>
    <w:p w14:paraId="7CDAD08F" w14:textId="77777777" w:rsidR="00956EE1" w:rsidRPr="00326FBE" w:rsidRDefault="00956EE1">
      <w:pPr>
        <w:spacing w:line="240" w:lineRule="auto"/>
        <w:rPr>
          <w:rFonts w:ascii="Times New Roman" w:eastAsia="FangSong" w:hAnsi="Times New Roman"/>
          <w:sz w:val="24"/>
          <w:szCs w:val="24"/>
          <w:lang w:val="en-US" w:eastAsia="zh-CN"/>
        </w:rPr>
      </w:pPr>
    </w:p>
    <w:p w14:paraId="717FF409" w14:textId="77777777" w:rsidR="00956EE1" w:rsidRPr="00326FBE" w:rsidRDefault="00A2264C">
      <w:pPr>
        <w:pageBreakBefore/>
        <w:tabs>
          <w:tab w:val="left" w:pos="-720"/>
        </w:tabs>
        <w:suppressAutoHyphens/>
        <w:spacing w:after="120" w:line="240" w:lineRule="auto"/>
        <w:outlineLvl w:val="1"/>
        <w:rPr>
          <w:rFonts w:ascii="Times New Roman" w:eastAsia="FangSong" w:hAnsi="Times New Roman"/>
          <w:b/>
          <w:bCs/>
          <w:spacing w:val="-3"/>
          <w:sz w:val="28"/>
          <w:szCs w:val="28"/>
          <w:lang w:eastAsia="zh-CN"/>
        </w:rPr>
      </w:pPr>
      <w:bookmarkStart w:id="67" w:name="_Toc107570775"/>
      <w:bookmarkStart w:id="68" w:name="_Toc169195675"/>
      <w:r w:rsidRPr="00326FBE">
        <w:rPr>
          <w:rFonts w:ascii="Times New Roman" w:eastAsia="FangSong" w:hAnsi="Times New Roman"/>
          <w:b/>
          <w:bCs/>
          <w:spacing w:val="-3"/>
          <w:sz w:val="28"/>
          <w:szCs w:val="28"/>
          <w:lang w:eastAsia="zh-CN"/>
        </w:rPr>
        <w:lastRenderedPageBreak/>
        <w:t>4.8Water Resources Engineering Survey</w:t>
      </w:r>
      <w:bookmarkEnd w:id="67"/>
      <w:bookmarkEnd w:id="68"/>
    </w:p>
    <w:tbl>
      <w:tblPr>
        <w:tblW w:w="4943" w:type="pct"/>
        <w:tblLook w:val="04A0" w:firstRow="1" w:lastRow="0" w:firstColumn="1" w:lastColumn="0" w:noHBand="0" w:noVBand="1"/>
      </w:tblPr>
      <w:tblGrid>
        <w:gridCol w:w="1187"/>
        <w:gridCol w:w="764"/>
        <w:gridCol w:w="3366"/>
        <w:gridCol w:w="614"/>
        <w:gridCol w:w="1023"/>
        <w:gridCol w:w="512"/>
        <w:gridCol w:w="94"/>
        <w:gridCol w:w="17"/>
        <w:gridCol w:w="347"/>
        <w:gridCol w:w="1329"/>
      </w:tblGrid>
      <w:tr w:rsidR="00326FBE" w:rsidRPr="00326FBE" w14:paraId="38E9549D" w14:textId="77777777">
        <w:trPr>
          <w:trHeight w:val="440"/>
        </w:trPr>
        <w:tc>
          <w:tcPr>
            <w:tcW w:w="5000" w:type="pct"/>
            <w:gridSpan w:val="10"/>
            <w:shd w:val="clear" w:color="auto" w:fill="E5DFEC"/>
          </w:tcPr>
          <w:p w14:paraId="54C1E14C" w14:textId="77777777" w:rsidR="00956EE1" w:rsidRPr="00326FBE" w:rsidRDefault="00A2264C">
            <w:pPr>
              <w:suppressAutoHyphens/>
              <w:spacing w:after="0" w:line="240" w:lineRule="auto"/>
              <w:jc w:val="center"/>
              <w:rPr>
                <w:rFonts w:ascii="Times New Roman" w:eastAsia="FangSong" w:hAnsi="Times New Roman"/>
                <w:b/>
                <w:spacing w:val="-3"/>
                <w:sz w:val="24"/>
                <w:szCs w:val="24"/>
                <w:lang w:val="en-US" w:eastAsia="zh-CN"/>
              </w:rPr>
            </w:pPr>
            <w:r w:rsidRPr="00326FBE">
              <w:rPr>
                <w:rFonts w:ascii="Times New Roman" w:eastAsia="FangSong" w:hAnsi="Times New Roman"/>
                <w:b/>
                <w:spacing w:val="-3"/>
                <w:sz w:val="24"/>
                <w:szCs w:val="24"/>
                <w:lang w:val="en-US" w:eastAsia="zh-CN"/>
              </w:rPr>
              <w:t>Water Resources and Hydropower Construction Engineering (Construction Design Supervision Direction) Specialty</w:t>
            </w:r>
          </w:p>
          <w:p w14:paraId="2CED0D55" w14:textId="77777777" w:rsidR="00956EE1" w:rsidRPr="00326FBE" w:rsidRDefault="00A2264C">
            <w:pPr>
              <w:suppressAutoHyphens/>
              <w:spacing w:after="0" w:line="240" w:lineRule="auto"/>
              <w:jc w:val="center"/>
              <w:rPr>
                <w:rFonts w:ascii="Times New Roman" w:eastAsia="FangSong" w:hAnsi="Times New Roman"/>
                <w:b/>
                <w:spacing w:val="-3"/>
                <w:sz w:val="24"/>
                <w:szCs w:val="24"/>
                <w:lang w:val="en-US" w:eastAsia="zh-CN"/>
              </w:rPr>
            </w:pPr>
            <w:r w:rsidRPr="00326FBE">
              <w:rPr>
                <w:rFonts w:ascii="Times New Roman" w:eastAsia="FangSong" w:hAnsi="Times New Roman"/>
                <w:b/>
                <w:spacing w:val="-3"/>
                <w:sz w:val="24"/>
                <w:szCs w:val="24"/>
                <w:lang w:val="en-US" w:eastAsia="zh-CN"/>
              </w:rPr>
              <w:t>The First Semester of the Third Year</w:t>
            </w:r>
          </w:p>
          <w:p w14:paraId="1D253EDD" w14:textId="77777777" w:rsidR="00956EE1" w:rsidRPr="00326FBE" w:rsidRDefault="00A2264C">
            <w:pPr>
              <w:suppressAutoHyphens/>
              <w:spacing w:after="0" w:line="240" w:lineRule="auto"/>
              <w:jc w:val="center"/>
              <w:rPr>
                <w:rFonts w:ascii="Times New Roman" w:eastAsia="FangSong" w:hAnsi="Times New Roman"/>
                <w:b/>
                <w:spacing w:val="-3"/>
                <w:sz w:val="24"/>
                <w:szCs w:val="24"/>
                <w:lang w:val="en-US" w:eastAsia="zh-CN"/>
              </w:rPr>
            </w:pPr>
            <w:r w:rsidRPr="00326FBE">
              <w:rPr>
                <w:rFonts w:ascii="Times New Roman" w:eastAsia="FangSong" w:hAnsi="Times New Roman"/>
                <w:b/>
                <w:spacing w:val="-3"/>
                <w:sz w:val="24"/>
                <w:szCs w:val="24"/>
                <w:lang w:val="en-US" w:eastAsia="zh-CN"/>
              </w:rPr>
              <w:t>Water Resources Engineering Survey</w:t>
            </w:r>
          </w:p>
        </w:tc>
      </w:tr>
      <w:tr w:rsidR="00326FBE" w:rsidRPr="00326FBE" w14:paraId="7CC50C91" w14:textId="77777777">
        <w:trPr>
          <w:trHeight w:val="492"/>
        </w:trPr>
        <w:tc>
          <w:tcPr>
            <w:tcW w:w="5000" w:type="pct"/>
            <w:gridSpan w:val="10"/>
            <w:shd w:val="clear" w:color="auto" w:fill="E5DFEC"/>
            <w:vAlign w:val="center"/>
          </w:tcPr>
          <w:p w14:paraId="6A5FEAF1" w14:textId="77777777" w:rsidR="00956EE1" w:rsidRPr="00326FBE" w:rsidRDefault="00A2264C">
            <w:pPr>
              <w:suppressAutoHyphens/>
              <w:spacing w:after="0" w:line="240" w:lineRule="auto"/>
              <w:rPr>
                <w:rFonts w:ascii="Times New Roman" w:eastAsia="FangSong" w:hAnsi="Times New Roman"/>
                <w:b/>
                <w:sz w:val="24"/>
                <w:szCs w:val="24"/>
                <w:lang w:val="en-US" w:eastAsia="zh-TW"/>
              </w:rPr>
            </w:pPr>
            <w:r w:rsidRPr="00326FBE">
              <w:rPr>
                <w:rFonts w:ascii="Times New Roman" w:eastAsia="FangSong" w:hAnsi="Times New Roman"/>
                <w:b/>
                <w:spacing w:val="-3"/>
                <w:sz w:val="24"/>
                <w:szCs w:val="24"/>
                <w:lang w:val="en-US" w:eastAsia="zh-CN"/>
              </w:rPr>
              <w:t xml:space="preserve">Course code:  </w:t>
            </w:r>
            <w:r w:rsidR="00497867" w:rsidRPr="00326FBE">
              <w:rPr>
                <w:rFonts w:ascii="Times New Roman" w:eastAsia="FangSong" w:hAnsi="Times New Roman"/>
                <w:b/>
                <w:spacing w:val="-3"/>
                <w:sz w:val="24"/>
                <w:szCs w:val="24"/>
                <w:lang w:val="en-US" w:eastAsia="zh-CN"/>
              </w:rPr>
              <w:t>WRH 312</w:t>
            </w:r>
          </w:p>
        </w:tc>
      </w:tr>
      <w:tr w:rsidR="00326FBE" w:rsidRPr="00326FBE" w14:paraId="48A6794A"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4"/>
        </w:trPr>
        <w:tc>
          <w:tcPr>
            <w:tcW w:w="966" w:type="pct"/>
            <w:gridSpan w:val="2"/>
            <w:tcBorders>
              <w:top w:val="nil"/>
              <w:left w:val="nil"/>
              <w:bottom w:val="nil"/>
              <w:right w:val="nil"/>
            </w:tcBorders>
          </w:tcPr>
          <w:p w14:paraId="2E8021E5" w14:textId="77777777" w:rsidR="00956EE1" w:rsidRPr="00326FBE" w:rsidRDefault="00A2264C">
            <w:pPr>
              <w:suppressAutoHyphens/>
              <w:spacing w:after="0" w:line="240" w:lineRule="auto"/>
              <w:rPr>
                <w:rFonts w:ascii="Times New Roman" w:eastAsia="FangSong" w:hAnsi="Times New Roman"/>
                <w:sz w:val="24"/>
                <w:szCs w:val="24"/>
              </w:rPr>
            </w:pPr>
            <w:r w:rsidRPr="00326FBE">
              <w:rPr>
                <w:rFonts w:ascii="Times New Roman" w:eastAsia="FangSong" w:hAnsi="Times New Roman"/>
                <w:b/>
                <w:spacing w:val="-3"/>
                <w:sz w:val="24"/>
                <w:szCs w:val="24"/>
                <w:lang w:val="en-US" w:eastAsia="zh-CN"/>
              </w:rPr>
              <w:t>Total learning time:</w:t>
            </w:r>
          </w:p>
        </w:tc>
        <w:tc>
          <w:tcPr>
            <w:tcW w:w="2173" w:type="pct"/>
            <w:gridSpan w:val="2"/>
            <w:tcBorders>
              <w:top w:val="nil"/>
              <w:left w:val="nil"/>
              <w:bottom w:val="nil"/>
              <w:right w:val="nil"/>
            </w:tcBorders>
          </w:tcPr>
          <w:p w14:paraId="04A1148E" w14:textId="77777777" w:rsidR="00956EE1" w:rsidRPr="00326FBE" w:rsidRDefault="00A2264C">
            <w:pPr>
              <w:spacing w:after="0" w:line="240" w:lineRule="auto"/>
              <w:rPr>
                <w:rFonts w:ascii="Times New Roman" w:eastAsia="FangSong" w:hAnsi="Times New Roman"/>
                <w:b/>
                <w:sz w:val="24"/>
                <w:szCs w:val="24"/>
                <w:lang w:eastAsia="zh-CN"/>
              </w:rPr>
            </w:pPr>
            <w:r w:rsidRPr="00326FBE">
              <w:rPr>
                <w:rFonts w:ascii="Times New Roman" w:eastAsia="FangSong" w:hAnsi="Times New Roman"/>
                <w:b/>
                <w:sz w:val="24"/>
                <w:szCs w:val="24"/>
                <w:lang w:eastAsia="zh-CN"/>
              </w:rPr>
              <w:t>128</w:t>
            </w:r>
          </w:p>
        </w:tc>
        <w:tc>
          <w:tcPr>
            <w:tcW w:w="564" w:type="pct"/>
            <w:tcBorders>
              <w:top w:val="nil"/>
              <w:left w:val="nil"/>
              <w:bottom w:val="nil"/>
              <w:right w:val="nil"/>
            </w:tcBorders>
            <w:vAlign w:val="center"/>
          </w:tcPr>
          <w:p w14:paraId="329E2E34" w14:textId="77777777" w:rsidR="00956EE1" w:rsidRPr="00326FBE" w:rsidRDefault="00A2264C">
            <w:pPr>
              <w:spacing w:after="0" w:line="240" w:lineRule="auto"/>
              <w:ind w:left="265" w:hangingChars="108" w:hanging="265"/>
              <w:jc w:val="center"/>
              <w:rPr>
                <w:rFonts w:ascii="Times New Roman" w:eastAsia="FangSong" w:hAnsi="Times New Roman"/>
                <w:b/>
                <w:smallCaps/>
                <w:spacing w:val="5"/>
                <w:sz w:val="24"/>
                <w:szCs w:val="24"/>
                <w:lang w:bidi="en-US"/>
              </w:rPr>
            </w:pPr>
            <w:r w:rsidRPr="00326FBE">
              <w:rPr>
                <w:rFonts w:ascii="Times New Roman" w:eastAsia="FangSong" w:hAnsi="Times New Roman"/>
                <w:b/>
                <w:smallCaps/>
                <w:spacing w:val="5"/>
                <w:sz w:val="24"/>
                <w:szCs w:val="24"/>
              </w:rPr>
              <w:t>T</w:t>
            </w:r>
          </w:p>
        </w:tc>
        <w:tc>
          <w:tcPr>
            <w:tcW w:w="365" w:type="pct"/>
            <w:gridSpan w:val="3"/>
            <w:tcBorders>
              <w:top w:val="nil"/>
              <w:left w:val="nil"/>
              <w:bottom w:val="nil"/>
              <w:right w:val="nil"/>
            </w:tcBorders>
            <w:vAlign w:val="center"/>
          </w:tcPr>
          <w:p w14:paraId="795F5794" w14:textId="77777777" w:rsidR="00956EE1" w:rsidRPr="00326FBE" w:rsidRDefault="00A2264C">
            <w:pPr>
              <w:spacing w:after="0" w:line="240" w:lineRule="auto"/>
              <w:jc w:val="center"/>
              <w:rPr>
                <w:rFonts w:ascii="Times New Roman" w:eastAsia="FangSong" w:hAnsi="Times New Roman"/>
                <w:b/>
                <w:smallCaps/>
                <w:spacing w:val="5"/>
                <w:sz w:val="24"/>
                <w:szCs w:val="24"/>
                <w:lang w:bidi="en-US"/>
              </w:rPr>
            </w:pPr>
            <w:r w:rsidRPr="00326FBE">
              <w:rPr>
                <w:rFonts w:ascii="Times New Roman" w:eastAsia="FangSong" w:hAnsi="Times New Roman"/>
                <w:b/>
                <w:smallCaps/>
                <w:spacing w:val="5"/>
                <w:sz w:val="24"/>
                <w:szCs w:val="24"/>
              </w:rPr>
              <w:t>P</w:t>
            </w:r>
          </w:p>
        </w:tc>
        <w:tc>
          <w:tcPr>
            <w:tcW w:w="932" w:type="pct"/>
            <w:gridSpan w:val="2"/>
            <w:tcBorders>
              <w:top w:val="nil"/>
              <w:left w:val="nil"/>
              <w:bottom w:val="nil"/>
              <w:right w:val="nil"/>
            </w:tcBorders>
            <w:vAlign w:val="center"/>
          </w:tcPr>
          <w:p w14:paraId="59AFCF09" w14:textId="77777777" w:rsidR="00956EE1" w:rsidRPr="00326FBE" w:rsidRDefault="00A2264C">
            <w:pPr>
              <w:spacing w:after="0" w:line="240" w:lineRule="auto"/>
              <w:jc w:val="center"/>
              <w:rPr>
                <w:rFonts w:ascii="Times New Roman" w:eastAsia="FangSong" w:hAnsi="Times New Roman"/>
                <w:b/>
                <w:smallCaps/>
                <w:spacing w:val="5"/>
                <w:sz w:val="24"/>
                <w:szCs w:val="24"/>
                <w:lang w:bidi="en-US"/>
              </w:rPr>
            </w:pPr>
            <w:r w:rsidRPr="00326FBE">
              <w:rPr>
                <w:rFonts w:ascii="Times New Roman" w:eastAsia="FangSong" w:hAnsi="Times New Roman"/>
                <w:b/>
                <w:smallCaps/>
                <w:spacing w:val="5"/>
                <w:sz w:val="24"/>
                <w:szCs w:val="24"/>
              </w:rPr>
              <w:t>C</w:t>
            </w:r>
          </w:p>
        </w:tc>
      </w:tr>
      <w:tr w:rsidR="00326FBE" w:rsidRPr="00326FBE" w14:paraId="6855E8AB"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99"/>
        </w:trPr>
        <w:tc>
          <w:tcPr>
            <w:tcW w:w="966" w:type="pct"/>
            <w:gridSpan w:val="2"/>
            <w:tcBorders>
              <w:top w:val="nil"/>
              <w:left w:val="nil"/>
              <w:bottom w:val="nil"/>
              <w:right w:val="nil"/>
            </w:tcBorders>
          </w:tcPr>
          <w:p w14:paraId="3587F0BD" w14:textId="77777777" w:rsidR="00956EE1" w:rsidRPr="00326FBE" w:rsidRDefault="00A2264C">
            <w:pPr>
              <w:spacing w:after="0" w:line="240" w:lineRule="auto"/>
              <w:rPr>
                <w:rFonts w:ascii="Times New Roman" w:eastAsia="FangSong" w:hAnsi="Times New Roman"/>
                <w:b/>
                <w:sz w:val="24"/>
                <w:szCs w:val="24"/>
              </w:rPr>
            </w:pPr>
            <w:r w:rsidRPr="00326FBE">
              <w:rPr>
                <w:rFonts w:ascii="Times New Roman" w:eastAsia="FangSong" w:hAnsi="Times New Roman"/>
                <w:sz w:val="24"/>
                <w:szCs w:val="24"/>
              </w:rPr>
              <w:t>Theory</w:t>
            </w:r>
            <w:r w:rsidRPr="00326FBE">
              <w:rPr>
                <w:rFonts w:ascii="Times New Roman" w:eastAsia="FangSong" w:hAnsi="Times New Roman"/>
                <w:sz w:val="24"/>
                <w:szCs w:val="24"/>
                <w:lang w:eastAsia="zh-TW"/>
              </w:rPr>
              <w:t>:</w:t>
            </w:r>
          </w:p>
        </w:tc>
        <w:tc>
          <w:tcPr>
            <w:tcW w:w="2173" w:type="pct"/>
            <w:gridSpan w:val="2"/>
            <w:tcBorders>
              <w:top w:val="nil"/>
              <w:left w:val="nil"/>
              <w:bottom w:val="nil"/>
              <w:right w:val="nil"/>
            </w:tcBorders>
          </w:tcPr>
          <w:p w14:paraId="3B2B48DE" w14:textId="77777777" w:rsidR="00956EE1" w:rsidRPr="00326FBE" w:rsidRDefault="00A2264C">
            <w:pPr>
              <w:spacing w:after="0" w:line="240" w:lineRule="auto"/>
              <w:rPr>
                <w:rFonts w:ascii="Times New Roman" w:eastAsia="FangSong" w:hAnsi="Times New Roman"/>
                <w:b/>
                <w:sz w:val="24"/>
                <w:szCs w:val="24"/>
                <w:lang w:eastAsia="zh-CN"/>
              </w:rPr>
            </w:pPr>
            <w:r w:rsidRPr="00326FBE">
              <w:rPr>
                <w:rFonts w:ascii="Times New Roman" w:eastAsia="FangSong" w:hAnsi="Times New Roman"/>
                <w:sz w:val="24"/>
                <w:szCs w:val="24"/>
                <w:lang w:eastAsia="zh-CN"/>
              </w:rPr>
              <w:t>32</w:t>
            </w:r>
          </w:p>
        </w:tc>
        <w:tc>
          <w:tcPr>
            <w:tcW w:w="564" w:type="pct"/>
            <w:vMerge w:val="restart"/>
            <w:tcBorders>
              <w:top w:val="nil"/>
              <w:left w:val="nil"/>
              <w:bottom w:val="nil"/>
              <w:right w:val="nil"/>
            </w:tcBorders>
            <w:vAlign w:val="center"/>
          </w:tcPr>
          <w:p w14:paraId="06974E0F" w14:textId="77777777" w:rsidR="00956EE1" w:rsidRPr="00326FBE" w:rsidRDefault="00A2264C">
            <w:pPr>
              <w:spacing w:after="0" w:line="240" w:lineRule="auto"/>
              <w:jc w:val="center"/>
              <w:rPr>
                <w:rFonts w:ascii="Times New Roman" w:eastAsia="FangSong" w:hAnsi="Times New Roman"/>
                <w:b/>
                <w:sz w:val="24"/>
                <w:szCs w:val="24"/>
                <w:lang w:eastAsia="zh-CN"/>
              </w:rPr>
            </w:pPr>
            <w:r w:rsidRPr="00326FBE">
              <w:rPr>
                <w:rFonts w:ascii="Times New Roman" w:eastAsia="FangSong" w:hAnsi="Times New Roman"/>
                <w:b/>
                <w:sz w:val="24"/>
                <w:szCs w:val="24"/>
                <w:lang w:eastAsia="zh-CN"/>
              </w:rPr>
              <w:t>1</w:t>
            </w:r>
          </w:p>
        </w:tc>
        <w:tc>
          <w:tcPr>
            <w:tcW w:w="365" w:type="pct"/>
            <w:gridSpan w:val="3"/>
            <w:vMerge w:val="restart"/>
            <w:tcBorders>
              <w:top w:val="nil"/>
              <w:left w:val="nil"/>
              <w:bottom w:val="nil"/>
              <w:right w:val="nil"/>
            </w:tcBorders>
            <w:vAlign w:val="center"/>
          </w:tcPr>
          <w:p w14:paraId="759A4E04" w14:textId="77777777" w:rsidR="00956EE1" w:rsidRPr="00326FBE" w:rsidRDefault="00A2264C">
            <w:pPr>
              <w:spacing w:after="0" w:line="240" w:lineRule="auto"/>
              <w:jc w:val="center"/>
              <w:rPr>
                <w:rFonts w:ascii="Times New Roman" w:eastAsia="FangSong" w:hAnsi="Times New Roman"/>
                <w:b/>
                <w:sz w:val="24"/>
                <w:szCs w:val="24"/>
                <w:lang w:eastAsia="zh-CN"/>
              </w:rPr>
            </w:pPr>
            <w:r w:rsidRPr="00326FBE">
              <w:rPr>
                <w:rFonts w:ascii="Times New Roman" w:eastAsia="FangSong" w:hAnsi="Times New Roman"/>
                <w:b/>
                <w:sz w:val="24"/>
                <w:szCs w:val="24"/>
                <w:lang w:eastAsia="zh-CN"/>
              </w:rPr>
              <w:t>3</w:t>
            </w:r>
          </w:p>
        </w:tc>
        <w:tc>
          <w:tcPr>
            <w:tcW w:w="932" w:type="pct"/>
            <w:gridSpan w:val="2"/>
            <w:vMerge w:val="restart"/>
            <w:tcBorders>
              <w:top w:val="nil"/>
              <w:left w:val="nil"/>
              <w:bottom w:val="nil"/>
              <w:right w:val="nil"/>
            </w:tcBorders>
            <w:vAlign w:val="center"/>
          </w:tcPr>
          <w:p w14:paraId="3BAFF4FA" w14:textId="77777777" w:rsidR="00956EE1" w:rsidRPr="00326FBE" w:rsidRDefault="00A2264C">
            <w:pPr>
              <w:spacing w:after="0" w:line="240" w:lineRule="auto"/>
              <w:jc w:val="center"/>
              <w:rPr>
                <w:rFonts w:ascii="Times New Roman" w:eastAsia="FangSong" w:hAnsi="Times New Roman"/>
                <w:b/>
                <w:sz w:val="24"/>
                <w:szCs w:val="24"/>
                <w:lang w:eastAsia="zh-CN"/>
              </w:rPr>
            </w:pPr>
            <w:r w:rsidRPr="00326FBE">
              <w:rPr>
                <w:rFonts w:ascii="Times New Roman" w:eastAsia="FangSong" w:hAnsi="Times New Roman"/>
                <w:b/>
                <w:sz w:val="24"/>
                <w:szCs w:val="24"/>
                <w:lang w:eastAsia="zh-CN"/>
              </w:rPr>
              <w:t>2</w:t>
            </w:r>
          </w:p>
        </w:tc>
      </w:tr>
      <w:tr w:rsidR="00326FBE" w:rsidRPr="00326FBE" w14:paraId="0DD6240A"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966" w:type="pct"/>
            <w:gridSpan w:val="2"/>
            <w:tcBorders>
              <w:top w:val="nil"/>
              <w:left w:val="nil"/>
              <w:bottom w:val="nil"/>
              <w:right w:val="nil"/>
            </w:tcBorders>
          </w:tcPr>
          <w:p w14:paraId="42CBDDC2" w14:textId="77777777" w:rsidR="00956EE1" w:rsidRPr="00326FBE" w:rsidRDefault="00A2264C">
            <w:pPr>
              <w:spacing w:after="0" w:line="240" w:lineRule="auto"/>
              <w:rPr>
                <w:rFonts w:ascii="Times New Roman" w:eastAsia="FangSong" w:hAnsi="Times New Roman"/>
                <w:sz w:val="24"/>
                <w:szCs w:val="24"/>
              </w:rPr>
            </w:pPr>
            <w:r w:rsidRPr="00326FBE">
              <w:rPr>
                <w:rFonts w:ascii="Times New Roman" w:eastAsia="FangSong" w:hAnsi="Times New Roman"/>
                <w:sz w:val="24"/>
                <w:szCs w:val="24"/>
              </w:rPr>
              <w:t>Practice</w:t>
            </w:r>
            <w:r w:rsidRPr="00326FBE">
              <w:rPr>
                <w:rFonts w:ascii="Times New Roman" w:eastAsia="FangSong" w:hAnsi="Times New Roman"/>
                <w:sz w:val="24"/>
                <w:szCs w:val="24"/>
                <w:lang w:eastAsia="zh-TW"/>
              </w:rPr>
              <w:t>:</w:t>
            </w:r>
          </w:p>
        </w:tc>
        <w:tc>
          <w:tcPr>
            <w:tcW w:w="2173" w:type="pct"/>
            <w:gridSpan w:val="2"/>
            <w:tcBorders>
              <w:top w:val="nil"/>
              <w:left w:val="nil"/>
              <w:bottom w:val="nil"/>
              <w:right w:val="nil"/>
            </w:tcBorders>
          </w:tcPr>
          <w:p w14:paraId="22073C10" w14:textId="77777777" w:rsidR="00956EE1" w:rsidRPr="00326FBE" w:rsidRDefault="00A2264C">
            <w:pPr>
              <w:spacing w:after="0" w:line="240" w:lineRule="auto"/>
              <w:rPr>
                <w:rFonts w:ascii="Times New Roman" w:eastAsia="FangSong" w:hAnsi="Times New Roman"/>
                <w:sz w:val="24"/>
                <w:szCs w:val="24"/>
                <w:lang w:eastAsia="zh-CN"/>
              </w:rPr>
            </w:pPr>
            <w:r w:rsidRPr="00326FBE">
              <w:rPr>
                <w:rFonts w:ascii="Times New Roman" w:eastAsia="FangSong" w:hAnsi="Times New Roman"/>
                <w:sz w:val="24"/>
                <w:szCs w:val="24"/>
                <w:lang w:eastAsia="zh-CN"/>
              </w:rPr>
              <w:t>96</w:t>
            </w:r>
          </w:p>
        </w:tc>
        <w:tc>
          <w:tcPr>
            <w:tcW w:w="564" w:type="pct"/>
            <w:vMerge/>
            <w:tcBorders>
              <w:top w:val="nil"/>
              <w:left w:val="nil"/>
              <w:bottom w:val="nil"/>
              <w:right w:val="nil"/>
            </w:tcBorders>
          </w:tcPr>
          <w:p w14:paraId="0A97EA76" w14:textId="77777777" w:rsidR="00956EE1" w:rsidRPr="00326FBE" w:rsidRDefault="00956EE1">
            <w:pPr>
              <w:spacing w:after="0" w:line="240" w:lineRule="auto"/>
              <w:jc w:val="center"/>
              <w:rPr>
                <w:rFonts w:ascii="Times New Roman" w:eastAsia="FangSong" w:hAnsi="Times New Roman"/>
                <w:b/>
                <w:sz w:val="24"/>
                <w:szCs w:val="24"/>
              </w:rPr>
            </w:pPr>
          </w:p>
        </w:tc>
        <w:tc>
          <w:tcPr>
            <w:tcW w:w="365" w:type="pct"/>
            <w:gridSpan w:val="3"/>
            <w:vMerge/>
            <w:tcBorders>
              <w:top w:val="nil"/>
              <w:left w:val="nil"/>
              <w:bottom w:val="nil"/>
              <w:right w:val="nil"/>
            </w:tcBorders>
          </w:tcPr>
          <w:p w14:paraId="010A70A3" w14:textId="77777777" w:rsidR="00956EE1" w:rsidRPr="00326FBE" w:rsidRDefault="00956EE1">
            <w:pPr>
              <w:spacing w:after="0" w:line="240" w:lineRule="auto"/>
              <w:jc w:val="center"/>
              <w:rPr>
                <w:rFonts w:ascii="Times New Roman" w:eastAsia="FangSong" w:hAnsi="Times New Roman"/>
                <w:b/>
                <w:sz w:val="24"/>
                <w:szCs w:val="24"/>
              </w:rPr>
            </w:pPr>
          </w:p>
        </w:tc>
        <w:tc>
          <w:tcPr>
            <w:tcW w:w="932" w:type="pct"/>
            <w:gridSpan w:val="2"/>
            <w:vMerge/>
            <w:tcBorders>
              <w:top w:val="nil"/>
              <w:left w:val="nil"/>
              <w:bottom w:val="nil"/>
              <w:right w:val="nil"/>
            </w:tcBorders>
          </w:tcPr>
          <w:p w14:paraId="088FC06F" w14:textId="77777777" w:rsidR="00956EE1" w:rsidRPr="00326FBE" w:rsidRDefault="00956EE1">
            <w:pPr>
              <w:spacing w:after="0" w:line="240" w:lineRule="auto"/>
              <w:jc w:val="center"/>
              <w:rPr>
                <w:rFonts w:ascii="Times New Roman" w:eastAsia="FangSong" w:hAnsi="Times New Roman"/>
                <w:b/>
                <w:sz w:val="24"/>
                <w:szCs w:val="24"/>
              </w:rPr>
            </w:pPr>
          </w:p>
        </w:tc>
      </w:tr>
      <w:tr w:rsidR="00326FBE" w:rsidRPr="00326FBE" w14:paraId="0CA7D51B"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92"/>
        </w:trPr>
        <w:tc>
          <w:tcPr>
            <w:tcW w:w="542" w:type="pct"/>
            <w:tcBorders>
              <w:top w:val="nil"/>
              <w:left w:val="nil"/>
              <w:bottom w:val="nil"/>
              <w:right w:val="nil"/>
            </w:tcBorders>
          </w:tcPr>
          <w:p w14:paraId="6B315E12" w14:textId="77777777" w:rsidR="00956EE1" w:rsidRPr="00326FBE" w:rsidRDefault="00A2264C">
            <w:pPr>
              <w:spacing w:after="0" w:line="240" w:lineRule="auto"/>
              <w:rPr>
                <w:rFonts w:ascii="Times New Roman" w:eastAsia="FangSong" w:hAnsi="Times New Roman"/>
                <w:b/>
                <w:spacing w:val="-3"/>
                <w:sz w:val="24"/>
                <w:szCs w:val="24"/>
                <w:lang w:val="en-US" w:eastAsia="zh-CN"/>
              </w:rPr>
            </w:pPr>
            <w:r w:rsidRPr="00326FBE">
              <w:rPr>
                <w:rFonts w:ascii="Times New Roman" w:eastAsia="FangSong" w:hAnsi="Times New Roman"/>
                <w:b/>
                <w:spacing w:val="-3"/>
                <w:sz w:val="24"/>
                <w:szCs w:val="24"/>
                <w:lang w:val="en-US" w:eastAsia="zh-CN"/>
              </w:rPr>
              <w:t>Course</w:t>
            </w:r>
          </w:p>
          <w:p w14:paraId="5FF2D734" w14:textId="77777777" w:rsidR="00956EE1" w:rsidRPr="00326FBE" w:rsidRDefault="00A2264C">
            <w:pPr>
              <w:spacing w:after="0" w:line="240" w:lineRule="auto"/>
              <w:rPr>
                <w:rFonts w:ascii="Times New Roman" w:eastAsia="FangSong" w:hAnsi="Times New Roman"/>
                <w:sz w:val="24"/>
                <w:szCs w:val="24"/>
              </w:rPr>
            </w:pPr>
            <w:r w:rsidRPr="00326FBE">
              <w:rPr>
                <w:rFonts w:ascii="Times New Roman" w:eastAsia="FangSong" w:hAnsi="Times New Roman"/>
                <w:b/>
                <w:spacing w:val="-3"/>
                <w:sz w:val="24"/>
                <w:szCs w:val="24"/>
                <w:lang w:val="en-US" w:eastAsia="zh-CN"/>
              </w:rPr>
              <w:t>objective:</w:t>
            </w:r>
          </w:p>
        </w:tc>
        <w:tc>
          <w:tcPr>
            <w:tcW w:w="4458" w:type="pct"/>
            <w:gridSpan w:val="9"/>
            <w:tcBorders>
              <w:top w:val="nil"/>
              <w:left w:val="nil"/>
              <w:bottom w:val="nil"/>
              <w:right w:val="nil"/>
            </w:tcBorders>
          </w:tcPr>
          <w:p w14:paraId="0236D577" w14:textId="77777777" w:rsidR="00956EE1" w:rsidRPr="00326FBE" w:rsidRDefault="00A2264C">
            <w:pPr>
              <w:spacing w:after="0" w:line="240" w:lineRule="auto"/>
              <w:jc w:val="both"/>
              <w:rPr>
                <w:rFonts w:ascii="Times New Roman" w:eastAsia="FangSong" w:hAnsi="Times New Roman"/>
                <w:sz w:val="24"/>
                <w:szCs w:val="24"/>
                <w:lang w:eastAsia="zh-CN"/>
              </w:rPr>
            </w:pPr>
            <w:r w:rsidRPr="00326FBE">
              <w:rPr>
                <w:rFonts w:ascii="Times New Roman" w:eastAsia="FangSong" w:hAnsi="Times New Roman"/>
                <w:sz w:val="24"/>
                <w:szCs w:val="24"/>
                <w:lang w:eastAsia="zh-CN"/>
              </w:rPr>
              <w:t xml:space="preserve">Through course study, students can master the basic knowledge of survey, the basic principles and methods of angle, distance and elevation survey, the basic principles of small-area control survey and construction survey, and can use measuring equipment such as </w:t>
            </w:r>
            <w:r w:rsidRPr="00326FBE">
              <w:rPr>
                <w:rFonts w:ascii="Times New Roman" w:eastAsia="FangSong" w:hAnsi="Times New Roman" w:hint="eastAsia"/>
                <w:sz w:val="24"/>
                <w:szCs w:val="24"/>
                <w:lang w:eastAsia="zh-CN"/>
              </w:rPr>
              <w:t>level</w:t>
            </w:r>
            <w:r w:rsidRPr="00326FBE">
              <w:rPr>
                <w:rFonts w:ascii="Times New Roman" w:eastAsia="FangSong" w:hAnsi="Times New Roman"/>
                <w:sz w:val="24"/>
                <w:szCs w:val="24"/>
                <w:lang w:eastAsia="zh-CN"/>
              </w:rPr>
              <w:t xml:space="preserve"> gauge, total station and GNSS.</w:t>
            </w:r>
          </w:p>
        </w:tc>
      </w:tr>
      <w:tr w:rsidR="00326FBE" w:rsidRPr="00326FBE" w14:paraId="58B128B2"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68"/>
        </w:trPr>
        <w:tc>
          <w:tcPr>
            <w:tcW w:w="3991" w:type="pct"/>
            <w:gridSpan w:val="6"/>
            <w:tcBorders>
              <w:top w:val="nil"/>
              <w:left w:val="nil"/>
              <w:bottom w:val="nil"/>
              <w:right w:val="nil"/>
            </w:tcBorders>
            <w:shd w:val="clear" w:color="auto" w:fill="E5DFEC"/>
          </w:tcPr>
          <w:p w14:paraId="1DA719FF" w14:textId="77777777" w:rsidR="00956EE1" w:rsidRPr="00326FBE" w:rsidRDefault="00A2264C">
            <w:pPr>
              <w:suppressAutoHyphens/>
              <w:spacing w:after="0" w:line="240" w:lineRule="auto"/>
              <w:rPr>
                <w:rFonts w:ascii="Times New Roman" w:eastAsia="FangSong" w:hAnsi="Times New Roman"/>
                <w:sz w:val="24"/>
                <w:szCs w:val="24"/>
                <w:lang w:val="en-US"/>
              </w:rPr>
            </w:pPr>
            <w:r w:rsidRPr="00326FBE">
              <w:rPr>
                <w:rFonts w:ascii="Times New Roman" w:eastAsia="FangSong" w:hAnsi="Times New Roman"/>
                <w:b/>
                <w:spacing w:val="-3"/>
                <w:sz w:val="24"/>
                <w:szCs w:val="24"/>
                <w:lang w:val="en-US" w:eastAsia="zh-CN"/>
              </w:rPr>
              <w:t>Course content</w:t>
            </w:r>
          </w:p>
        </w:tc>
        <w:tc>
          <w:tcPr>
            <w:tcW w:w="1009" w:type="pct"/>
            <w:gridSpan w:val="4"/>
            <w:tcBorders>
              <w:top w:val="nil"/>
              <w:left w:val="nil"/>
              <w:bottom w:val="nil"/>
              <w:right w:val="nil"/>
            </w:tcBorders>
            <w:shd w:val="clear" w:color="auto" w:fill="E5DFEC"/>
          </w:tcPr>
          <w:p w14:paraId="2E9D040D" w14:textId="77777777" w:rsidR="00956EE1" w:rsidRPr="00326FBE" w:rsidRDefault="00A2264C">
            <w:pPr>
              <w:spacing w:after="0" w:line="240" w:lineRule="auto"/>
              <w:jc w:val="right"/>
              <w:rPr>
                <w:rFonts w:ascii="Times New Roman" w:eastAsia="FangSong" w:hAnsi="Times New Roman"/>
                <w:sz w:val="24"/>
                <w:szCs w:val="24"/>
                <w:lang w:eastAsia="zh-CN"/>
              </w:rPr>
            </w:pPr>
            <w:r w:rsidRPr="00326FBE">
              <w:rPr>
                <w:rFonts w:ascii="Times New Roman" w:eastAsia="FangSong" w:hAnsi="Times New Roman"/>
                <w:sz w:val="24"/>
                <w:szCs w:val="24"/>
                <w:lang w:eastAsia="zh-CN"/>
              </w:rPr>
              <w:t>32 hours</w:t>
            </w:r>
          </w:p>
        </w:tc>
      </w:tr>
      <w:tr w:rsidR="00326FBE" w:rsidRPr="00326FBE" w14:paraId="18EF9861"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28"/>
        </w:trPr>
        <w:tc>
          <w:tcPr>
            <w:tcW w:w="3991" w:type="pct"/>
            <w:gridSpan w:val="6"/>
            <w:tcBorders>
              <w:top w:val="nil"/>
              <w:left w:val="nil"/>
              <w:bottom w:val="nil"/>
              <w:right w:val="nil"/>
            </w:tcBorders>
          </w:tcPr>
          <w:p w14:paraId="1F731F2D" w14:textId="77777777" w:rsidR="00956EE1" w:rsidRPr="00326FBE" w:rsidRDefault="00A2264C">
            <w:pPr>
              <w:pStyle w:val="ListParagraph"/>
              <w:numPr>
                <w:ilvl w:val="0"/>
                <w:numId w:val="49"/>
              </w:numPr>
              <w:tabs>
                <w:tab w:val="left" w:pos="720"/>
                <w:tab w:val="right" w:pos="9360"/>
              </w:tabs>
              <w:suppressAutoHyphens/>
              <w:spacing w:after="0" w:line="240" w:lineRule="auto"/>
              <w:rPr>
                <w:rFonts w:ascii="Times New Roman" w:eastAsia="FangSong" w:hAnsi="Times New Roman"/>
                <w:b/>
                <w:bCs/>
                <w:spacing w:val="-3"/>
                <w:sz w:val="24"/>
                <w:szCs w:val="24"/>
                <w:lang w:eastAsia="zh-CN"/>
              </w:rPr>
            </w:pPr>
            <w:r w:rsidRPr="00326FBE">
              <w:rPr>
                <w:rFonts w:ascii="Times New Roman" w:eastAsia="FangSong" w:hAnsi="Times New Roman"/>
                <w:b/>
                <w:bCs/>
                <w:spacing w:val="-3"/>
                <w:sz w:val="24"/>
                <w:szCs w:val="24"/>
                <w:lang w:eastAsia="zh-CN"/>
              </w:rPr>
              <w:t>Basic knowledge of measurement</w:t>
            </w:r>
          </w:p>
          <w:p w14:paraId="1E7FCFBA" w14:textId="77777777" w:rsidR="00956EE1" w:rsidRPr="00326FBE" w:rsidRDefault="00A2264C">
            <w:pPr>
              <w:pStyle w:val="ListParagraph"/>
              <w:numPr>
                <w:ilvl w:val="1"/>
                <w:numId w:val="50"/>
              </w:numPr>
              <w:tabs>
                <w:tab w:val="left" w:pos="810"/>
              </w:tabs>
              <w:spacing w:after="0" w:line="240" w:lineRule="auto"/>
              <w:rPr>
                <w:rFonts w:ascii="Times New Roman" w:eastAsia="FangSong" w:hAnsi="Times New Roman"/>
                <w:sz w:val="24"/>
                <w:szCs w:val="24"/>
                <w:lang w:eastAsia="zh-CN"/>
              </w:rPr>
            </w:pPr>
            <w:r w:rsidRPr="00326FBE">
              <w:rPr>
                <w:rFonts w:ascii="Times New Roman" w:eastAsia="FangSong" w:hAnsi="Times New Roman"/>
                <w:sz w:val="24"/>
                <w:szCs w:val="24"/>
                <w:lang w:eastAsia="zh-CN"/>
              </w:rPr>
              <w:t xml:space="preserve">  Overview of surveying</w:t>
            </w:r>
          </w:p>
          <w:p w14:paraId="2850C5E6" w14:textId="77777777" w:rsidR="00956EE1" w:rsidRPr="00326FBE" w:rsidRDefault="00A2264C">
            <w:pPr>
              <w:pStyle w:val="ListParagraph"/>
              <w:numPr>
                <w:ilvl w:val="1"/>
                <w:numId w:val="50"/>
              </w:numPr>
              <w:tabs>
                <w:tab w:val="left" w:pos="810"/>
              </w:tabs>
              <w:spacing w:after="0" w:line="240" w:lineRule="auto"/>
              <w:rPr>
                <w:rFonts w:ascii="Times New Roman" w:eastAsia="FangSong" w:hAnsi="Times New Roman"/>
                <w:sz w:val="24"/>
                <w:szCs w:val="24"/>
                <w:lang w:eastAsia="zh-CN"/>
              </w:rPr>
            </w:pPr>
            <w:r w:rsidRPr="00326FBE">
              <w:rPr>
                <w:rFonts w:ascii="Times New Roman" w:eastAsia="FangSong" w:hAnsi="Times New Roman"/>
                <w:sz w:val="24"/>
                <w:szCs w:val="24"/>
                <w:lang w:eastAsia="zh-CN"/>
              </w:rPr>
              <w:t xml:space="preserve">  Representation method of ground </w:t>
            </w:r>
            <w:r w:rsidRPr="00326FBE">
              <w:rPr>
                <w:rFonts w:ascii="Times New Roman" w:eastAsia="FangSong" w:hAnsi="Times New Roman" w:hint="eastAsia"/>
                <w:sz w:val="24"/>
                <w:szCs w:val="24"/>
                <w:lang w:eastAsia="zh-CN"/>
              </w:rPr>
              <w:t>point</w:t>
            </w:r>
            <w:r w:rsidRPr="00326FBE">
              <w:rPr>
                <w:rFonts w:ascii="Times New Roman" w:eastAsia="FangSong" w:hAnsi="Times New Roman"/>
                <w:sz w:val="24"/>
                <w:szCs w:val="24"/>
                <w:lang w:eastAsia="zh-CN"/>
              </w:rPr>
              <w:t xml:space="preserve"> position</w:t>
            </w:r>
          </w:p>
          <w:p w14:paraId="3DC4CC4A" w14:textId="77777777" w:rsidR="00956EE1" w:rsidRPr="00326FBE" w:rsidRDefault="00A2264C">
            <w:pPr>
              <w:pStyle w:val="ListParagraph"/>
              <w:numPr>
                <w:ilvl w:val="1"/>
                <w:numId w:val="50"/>
              </w:numPr>
              <w:tabs>
                <w:tab w:val="left" w:pos="810"/>
              </w:tabs>
              <w:spacing w:after="0" w:line="240" w:lineRule="auto"/>
              <w:rPr>
                <w:rFonts w:ascii="Times New Roman" w:eastAsia="FangSong" w:hAnsi="Times New Roman"/>
                <w:sz w:val="24"/>
                <w:szCs w:val="24"/>
                <w:lang w:eastAsia="zh-CN"/>
              </w:rPr>
            </w:pPr>
            <w:r w:rsidRPr="00326FBE">
              <w:rPr>
                <w:rFonts w:ascii="Times New Roman" w:eastAsia="FangSong" w:hAnsi="Times New Roman"/>
                <w:sz w:val="24"/>
                <w:szCs w:val="24"/>
                <w:lang w:eastAsia="zh-CN"/>
              </w:rPr>
              <w:t xml:space="preserve">  Common units of measurement and conversion</w:t>
            </w:r>
          </w:p>
          <w:p w14:paraId="41DE1484" w14:textId="77777777" w:rsidR="00956EE1" w:rsidRPr="00326FBE" w:rsidRDefault="00A2264C">
            <w:pPr>
              <w:pStyle w:val="ListParagraph"/>
              <w:numPr>
                <w:ilvl w:val="1"/>
                <w:numId w:val="50"/>
              </w:numPr>
              <w:tabs>
                <w:tab w:val="left" w:pos="810"/>
              </w:tabs>
              <w:spacing w:after="0" w:line="240" w:lineRule="auto"/>
              <w:rPr>
                <w:rFonts w:ascii="Times New Roman" w:eastAsia="FangSong" w:hAnsi="Times New Roman"/>
                <w:sz w:val="24"/>
                <w:szCs w:val="24"/>
                <w:lang w:eastAsia="zh-CN"/>
              </w:rPr>
            </w:pPr>
            <w:r w:rsidRPr="00326FBE">
              <w:rPr>
                <w:rFonts w:ascii="Times New Roman" w:eastAsia="FangSong" w:hAnsi="Times New Roman"/>
                <w:sz w:val="24"/>
                <w:szCs w:val="24"/>
                <w:lang w:eastAsia="zh-CN"/>
              </w:rPr>
              <w:t xml:space="preserve">  Practice notes</w:t>
            </w:r>
          </w:p>
        </w:tc>
        <w:tc>
          <w:tcPr>
            <w:tcW w:w="1009" w:type="pct"/>
            <w:gridSpan w:val="4"/>
            <w:tcBorders>
              <w:top w:val="nil"/>
              <w:left w:val="nil"/>
              <w:bottom w:val="nil"/>
              <w:right w:val="nil"/>
            </w:tcBorders>
          </w:tcPr>
          <w:p w14:paraId="7FC5D96D" w14:textId="77777777" w:rsidR="00956EE1" w:rsidRPr="00326FBE" w:rsidRDefault="00956EE1">
            <w:pPr>
              <w:spacing w:after="0" w:line="240" w:lineRule="auto"/>
              <w:jc w:val="right"/>
              <w:rPr>
                <w:rFonts w:ascii="Times New Roman" w:eastAsia="FangSong" w:hAnsi="Times New Roman"/>
                <w:sz w:val="24"/>
                <w:szCs w:val="24"/>
                <w:lang w:eastAsia="zh-CN"/>
              </w:rPr>
            </w:pPr>
          </w:p>
          <w:p w14:paraId="643323C1" w14:textId="77777777" w:rsidR="00956EE1" w:rsidRPr="00326FBE" w:rsidRDefault="00A2264C">
            <w:pPr>
              <w:spacing w:after="0" w:line="240" w:lineRule="auto"/>
              <w:jc w:val="right"/>
              <w:rPr>
                <w:rFonts w:ascii="Times New Roman" w:eastAsia="FangSong" w:hAnsi="Times New Roman"/>
                <w:sz w:val="24"/>
                <w:szCs w:val="24"/>
              </w:rPr>
            </w:pPr>
            <w:r w:rsidRPr="00326FBE">
              <w:rPr>
                <w:rFonts w:ascii="Times New Roman" w:eastAsia="FangSong" w:hAnsi="Times New Roman"/>
                <w:sz w:val="24"/>
                <w:szCs w:val="24"/>
                <w:lang w:eastAsia="zh-CN"/>
              </w:rPr>
              <w:t xml:space="preserve">4 </w:t>
            </w:r>
            <w:r w:rsidRPr="00326FBE">
              <w:rPr>
                <w:rFonts w:ascii="Times New Roman" w:eastAsia="FangSong" w:hAnsi="Times New Roman"/>
                <w:sz w:val="24"/>
                <w:szCs w:val="24"/>
              </w:rPr>
              <w:t>hours</w:t>
            </w:r>
          </w:p>
        </w:tc>
      </w:tr>
      <w:tr w:rsidR="00326FBE" w:rsidRPr="00326FBE" w14:paraId="05705D0B"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28"/>
        </w:trPr>
        <w:tc>
          <w:tcPr>
            <w:tcW w:w="3991" w:type="pct"/>
            <w:gridSpan w:val="6"/>
            <w:tcBorders>
              <w:top w:val="nil"/>
              <w:left w:val="nil"/>
              <w:bottom w:val="nil"/>
              <w:right w:val="nil"/>
            </w:tcBorders>
          </w:tcPr>
          <w:p w14:paraId="3AB57EFB" w14:textId="77777777" w:rsidR="00956EE1" w:rsidRPr="00326FBE" w:rsidRDefault="00A2264C">
            <w:pPr>
              <w:pStyle w:val="ListParagraph"/>
              <w:numPr>
                <w:ilvl w:val="0"/>
                <w:numId w:val="49"/>
              </w:numPr>
              <w:tabs>
                <w:tab w:val="left" w:pos="720"/>
                <w:tab w:val="right" w:pos="9360"/>
              </w:tabs>
              <w:suppressAutoHyphens/>
              <w:spacing w:after="0" w:line="240" w:lineRule="auto"/>
              <w:rPr>
                <w:rFonts w:ascii="Times New Roman" w:eastAsia="FangSong" w:hAnsi="Times New Roman"/>
                <w:b/>
                <w:bCs/>
                <w:spacing w:val="-3"/>
                <w:sz w:val="24"/>
                <w:szCs w:val="24"/>
                <w:lang w:eastAsia="zh-CN"/>
              </w:rPr>
            </w:pPr>
            <w:r w:rsidRPr="00326FBE">
              <w:rPr>
                <w:rFonts w:ascii="Times New Roman" w:eastAsia="FangSong" w:hAnsi="Times New Roman"/>
                <w:b/>
                <w:bCs/>
                <w:spacing w:val="-3"/>
                <w:sz w:val="24"/>
                <w:szCs w:val="24"/>
                <w:lang w:eastAsia="zh-CN"/>
              </w:rPr>
              <w:t>Levelling</w:t>
            </w:r>
          </w:p>
          <w:p w14:paraId="5FD5306F" w14:textId="77777777" w:rsidR="00956EE1" w:rsidRPr="00326FBE" w:rsidRDefault="00956EE1">
            <w:pPr>
              <w:pStyle w:val="ListParagraph"/>
              <w:numPr>
                <w:ilvl w:val="0"/>
                <w:numId w:val="50"/>
              </w:numPr>
              <w:tabs>
                <w:tab w:val="left" w:pos="810"/>
              </w:tabs>
              <w:spacing w:after="0" w:line="240" w:lineRule="auto"/>
              <w:rPr>
                <w:rFonts w:ascii="Times New Roman" w:eastAsia="FangSong" w:hAnsi="Times New Roman"/>
                <w:vanish/>
                <w:sz w:val="24"/>
                <w:szCs w:val="24"/>
                <w:lang w:eastAsia="zh-CN"/>
              </w:rPr>
            </w:pPr>
          </w:p>
          <w:p w14:paraId="10AFF695" w14:textId="77777777" w:rsidR="00956EE1" w:rsidRPr="00326FBE" w:rsidRDefault="00A2264C">
            <w:pPr>
              <w:pStyle w:val="ListParagraph"/>
              <w:numPr>
                <w:ilvl w:val="1"/>
                <w:numId w:val="50"/>
              </w:numPr>
              <w:tabs>
                <w:tab w:val="left" w:pos="810"/>
              </w:tabs>
              <w:spacing w:after="0" w:line="240" w:lineRule="auto"/>
              <w:rPr>
                <w:rFonts w:ascii="Times New Roman" w:eastAsia="FangSong" w:hAnsi="Times New Roman"/>
                <w:sz w:val="24"/>
                <w:szCs w:val="24"/>
                <w:lang w:eastAsia="zh-CN"/>
              </w:rPr>
            </w:pPr>
            <w:r w:rsidRPr="00326FBE">
              <w:rPr>
                <w:rFonts w:ascii="Times New Roman" w:eastAsia="FangSong" w:hAnsi="Times New Roman"/>
                <w:sz w:val="24"/>
                <w:szCs w:val="24"/>
                <w:lang w:eastAsia="zh-CN"/>
              </w:rPr>
              <w:t xml:space="preserve">  Basic principles of </w:t>
            </w:r>
            <w:proofErr w:type="spellStart"/>
            <w:r w:rsidRPr="00326FBE">
              <w:rPr>
                <w:rFonts w:ascii="Times New Roman" w:eastAsia="FangSong" w:hAnsi="Times New Roman"/>
                <w:sz w:val="24"/>
                <w:szCs w:val="24"/>
                <w:lang w:eastAsia="zh-CN"/>
              </w:rPr>
              <w:t>leveling</w:t>
            </w:r>
            <w:proofErr w:type="spellEnd"/>
          </w:p>
          <w:p w14:paraId="499366F4" w14:textId="77777777" w:rsidR="00956EE1" w:rsidRPr="00326FBE" w:rsidRDefault="00A2264C">
            <w:pPr>
              <w:pStyle w:val="ListParagraph"/>
              <w:numPr>
                <w:ilvl w:val="1"/>
                <w:numId w:val="50"/>
              </w:numPr>
              <w:tabs>
                <w:tab w:val="left" w:pos="810"/>
              </w:tabs>
              <w:spacing w:after="0" w:line="240" w:lineRule="auto"/>
              <w:rPr>
                <w:rFonts w:ascii="Times New Roman" w:eastAsia="FangSong" w:hAnsi="Times New Roman"/>
                <w:sz w:val="24"/>
                <w:szCs w:val="24"/>
                <w:lang w:eastAsia="zh-CN"/>
              </w:rPr>
            </w:pPr>
            <w:r w:rsidRPr="00326FBE">
              <w:rPr>
                <w:rFonts w:ascii="Times New Roman" w:eastAsia="FangSong" w:hAnsi="Times New Roman"/>
                <w:sz w:val="24"/>
                <w:szCs w:val="24"/>
                <w:lang w:eastAsia="zh-CN"/>
              </w:rPr>
              <w:t xml:space="preserve">  </w:t>
            </w:r>
            <w:proofErr w:type="spellStart"/>
            <w:r w:rsidRPr="00326FBE">
              <w:rPr>
                <w:rFonts w:ascii="Times New Roman" w:eastAsia="FangSong" w:hAnsi="Times New Roman"/>
                <w:sz w:val="24"/>
                <w:szCs w:val="24"/>
                <w:lang w:eastAsia="zh-CN"/>
              </w:rPr>
              <w:t>Leveling</w:t>
            </w:r>
            <w:proofErr w:type="spellEnd"/>
            <w:r w:rsidRPr="00326FBE">
              <w:rPr>
                <w:rFonts w:ascii="Times New Roman" w:eastAsia="FangSong" w:hAnsi="Times New Roman"/>
                <w:sz w:val="24"/>
                <w:szCs w:val="24"/>
                <w:lang w:eastAsia="zh-CN"/>
              </w:rPr>
              <w:t xml:space="preserve"> tools and methods of use</w:t>
            </w:r>
          </w:p>
          <w:p w14:paraId="36E17AA7" w14:textId="77777777" w:rsidR="00956EE1" w:rsidRPr="00326FBE" w:rsidRDefault="00A2264C">
            <w:pPr>
              <w:pStyle w:val="ListParagraph"/>
              <w:numPr>
                <w:ilvl w:val="1"/>
                <w:numId w:val="50"/>
              </w:numPr>
              <w:tabs>
                <w:tab w:val="left" w:pos="810"/>
              </w:tabs>
              <w:spacing w:after="0" w:line="240" w:lineRule="auto"/>
              <w:rPr>
                <w:rFonts w:ascii="Times New Roman" w:eastAsia="FangSong" w:hAnsi="Times New Roman"/>
                <w:sz w:val="24"/>
                <w:szCs w:val="24"/>
                <w:lang w:eastAsia="zh-CN"/>
              </w:rPr>
            </w:pPr>
            <w:r w:rsidRPr="00326FBE">
              <w:rPr>
                <w:rFonts w:ascii="Times New Roman" w:eastAsia="FangSong" w:hAnsi="Times New Roman"/>
                <w:sz w:val="24"/>
                <w:szCs w:val="24"/>
                <w:lang w:eastAsia="zh-CN"/>
              </w:rPr>
              <w:t xml:space="preserve">  Understanding and use of level</w:t>
            </w:r>
          </w:p>
          <w:p w14:paraId="032B349C" w14:textId="77777777" w:rsidR="00956EE1" w:rsidRPr="00326FBE" w:rsidRDefault="00A2264C">
            <w:pPr>
              <w:pStyle w:val="ListParagraph"/>
              <w:numPr>
                <w:ilvl w:val="1"/>
                <w:numId w:val="50"/>
              </w:numPr>
              <w:tabs>
                <w:tab w:val="left" w:pos="810"/>
              </w:tabs>
              <w:spacing w:after="0" w:line="240" w:lineRule="auto"/>
              <w:rPr>
                <w:rFonts w:ascii="Times New Roman" w:eastAsia="FangSong" w:hAnsi="Times New Roman"/>
                <w:sz w:val="24"/>
                <w:szCs w:val="24"/>
                <w:lang w:eastAsia="zh-CN"/>
              </w:rPr>
            </w:pPr>
            <w:r w:rsidRPr="00326FBE">
              <w:rPr>
                <w:rFonts w:ascii="Times New Roman" w:eastAsia="FangSong" w:hAnsi="Times New Roman"/>
                <w:sz w:val="24"/>
                <w:szCs w:val="24"/>
                <w:lang w:eastAsia="zh-CN"/>
              </w:rPr>
              <w:t xml:space="preserve">  Basic knowledge of continuous </w:t>
            </w:r>
            <w:proofErr w:type="spellStart"/>
            <w:r w:rsidRPr="00326FBE">
              <w:rPr>
                <w:rFonts w:ascii="Times New Roman" w:eastAsia="FangSong" w:hAnsi="Times New Roman"/>
                <w:sz w:val="24"/>
                <w:szCs w:val="24"/>
                <w:lang w:eastAsia="zh-CN"/>
              </w:rPr>
              <w:t>leveling</w:t>
            </w:r>
            <w:proofErr w:type="spellEnd"/>
          </w:p>
          <w:p w14:paraId="2B8DF347" w14:textId="77777777" w:rsidR="00956EE1" w:rsidRPr="00326FBE" w:rsidRDefault="00A2264C">
            <w:pPr>
              <w:pStyle w:val="ListParagraph"/>
              <w:numPr>
                <w:ilvl w:val="1"/>
                <w:numId w:val="50"/>
              </w:numPr>
              <w:tabs>
                <w:tab w:val="left" w:pos="810"/>
              </w:tabs>
              <w:spacing w:after="0" w:line="240" w:lineRule="auto"/>
              <w:rPr>
                <w:rFonts w:ascii="Times New Roman" w:eastAsia="FangSong" w:hAnsi="Times New Roman"/>
                <w:sz w:val="24"/>
                <w:szCs w:val="24"/>
                <w:lang w:eastAsia="zh-CN"/>
              </w:rPr>
            </w:pPr>
            <w:r w:rsidRPr="00326FBE">
              <w:rPr>
                <w:rFonts w:ascii="Times New Roman" w:eastAsia="FangSong" w:hAnsi="Times New Roman"/>
                <w:sz w:val="24"/>
                <w:szCs w:val="24"/>
                <w:lang w:eastAsia="zh-CN"/>
              </w:rPr>
              <w:t xml:space="preserve">  Relevant knowledge of general </w:t>
            </w:r>
            <w:proofErr w:type="spellStart"/>
            <w:r w:rsidRPr="00326FBE">
              <w:rPr>
                <w:rFonts w:ascii="Times New Roman" w:eastAsia="FangSong" w:hAnsi="Times New Roman"/>
                <w:sz w:val="24"/>
                <w:szCs w:val="24"/>
                <w:lang w:eastAsia="zh-CN"/>
              </w:rPr>
              <w:t>leveling</w:t>
            </w:r>
            <w:proofErr w:type="spellEnd"/>
          </w:p>
          <w:p w14:paraId="7FBAC3E2" w14:textId="77777777" w:rsidR="00956EE1" w:rsidRPr="00326FBE" w:rsidRDefault="00A2264C">
            <w:pPr>
              <w:pStyle w:val="ListParagraph"/>
              <w:numPr>
                <w:ilvl w:val="1"/>
                <w:numId w:val="50"/>
              </w:numPr>
              <w:tabs>
                <w:tab w:val="left" w:pos="810"/>
              </w:tabs>
              <w:spacing w:after="0" w:line="240" w:lineRule="auto"/>
              <w:rPr>
                <w:rFonts w:ascii="Times New Roman" w:eastAsia="FangSong" w:hAnsi="Times New Roman"/>
                <w:sz w:val="24"/>
                <w:szCs w:val="24"/>
                <w:lang w:eastAsia="zh-CN"/>
              </w:rPr>
            </w:pPr>
            <w:r w:rsidRPr="00326FBE">
              <w:rPr>
                <w:rFonts w:ascii="Times New Roman" w:eastAsia="FangSong" w:hAnsi="Times New Roman"/>
                <w:sz w:val="24"/>
                <w:szCs w:val="24"/>
                <w:lang w:eastAsia="zh-CN"/>
              </w:rPr>
              <w:t xml:space="preserve">  Internal calculation of </w:t>
            </w:r>
            <w:proofErr w:type="spellStart"/>
            <w:r w:rsidRPr="00326FBE">
              <w:rPr>
                <w:rFonts w:ascii="Times New Roman" w:eastAsia="FangSong" w:hAnsi="Times New Roman"/>
                <w:sz w:val="24"/>
                <w:szCs w:val="24"/>
                <w:lang w:eastAsia="zh-CN"/>
              </w:rPr>
              <w:t>leveling</w:t>
            </w:r>
            <w:proofErr w:type="spellEnd"/>
          </w:p>
          <w:p w14:paraId="3AF9A4D2" w14:textId="77777777" w:rsidR="00956EE1" w:rsidRPr="00326FBE" w:rsidRDefault="00A2264C">
            <w:pPr>
              <w:pStyle w:val="ListParagraph"/>
              <w:numPr>
                <w:ilvl w:val="1"/>
                <w:numId w:val="50"/>
              </w:numPr>
              <w:tabs>
                <w:tab w:val="left" w:pos="810"/>
              </w:tabs>
              <w:spacing w:after="0" w:line="240" w:lineRule="auto"/>
              <w:rPr>
                <w:rFonts w:ascii="Times New Roman" w:eastAsia="FangSong" w:hAnsi="Times New Roman"/>
                <w:b/>
                <w:bCs/>
                <w:spacing w:val="-3"/>
                <w:sz w:val="24"/>
                <w:szCs w:val="24"/>
                <w:lang w:eastAsia="zh-CN"/>
              </w:rPr>
            </w:pPr>
            <w:r w:rsidRPr="00326FBE">
              <w:rPr>
                <w:rFonts w:ascii="Times New Roman" w:eastAsia="FangSong" w:hAnsi="Times New Roman"/>
                <w:sz w:val="24"/>
                <w:szCs w:val="24"/>
                <w:lang w:eastAsia="zh-CN"/>
              </w:rPr>
              <w:t xml:space="preserve">  Basic knowledge of profile survey</w:t>
            </w:r>
          </w:p>
        </w:tc>
        <w:tc>
          <w:tcPr>
            <w:tcW w:w="1009" w:type="pct"/>
            <w:gridSpan w:val="4"/>
            <w:tcBorders>
              <w:top w:val="nil"/>
              <w:left w:val="nil"/>
              <w:bottom w:val="nil"/>
              <w:right w:val="nil"/>
            </w:tcBorders>
          </w:tcPr>
          <w:p w14:paraId="1634DF8A" w14:textId="77777777" w:rsidR="00956EE1" w:rsidRPr="00326FBE" w:rsidRDefault="00A2264C">
            <w:pPr>
              <w:spacing w:after="0" w:line="240" w:lineRule="auto"/>
              <w:jc w:val="right"/>
              <w:rPr>
                <w:rFonts w:ascii="Times New Roman" w:eastAsia="FangSong" w:hAnsi="Times New Roman"/>
                <w:sz w:val="24"/>
                <w:szCs w:val="24"/>
              </w:rPr>
            </w:pPr>
            <w:r w:rsidRPr="00326FBE">
              <w:rPr>
                <w:rFonts w:ascii="Times New Roman" w:eastAsia="FangSong" w:hAnsi="Times New Roman"/>
                <w:sz w:val="24"/>
                <w:szCs w:val="24"/>
                <w:lang w:eastAsia="zh-TW"/>
              </w:rPr>
              <w:t xml:space="preserve">8 </w:t>
            </w:r>
            <w:r w:rsidRPr="00326FBE">
              <w:rPr>
                <w:rFonts w:ascii="Times New Roman" w:eastAsia="FangSong" w:hAnsi="Times New Roman"/>
                <w:sz w:val="24"/>
                <w:szCs w:val="24"/>
              </w:rPr>
              <w:t>hours</w:t>
            </w:r>
          </w:p>
        </w:tc>
      </w:tr>
      <w:tr w:rsidR="00326FBE" w:rsidRPr="00326FBE" w14:paraId="280558F9"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28"/>
        </w:trPr>
        <w:tc>
          <w:tcPr>
            <w:tcW w:w="3991" w:type="pct"/>
            <w:gridSpan w:val="6"/>
            <w:tcBorders>
              <w:top w:val="nil"/>
              <w:left w:val="nil"/>
              <w:bottom w:val="nil"/>
              <w:right w:val="nil"/>
            </w:tcBorders>
          </w:tcPr>
          <w:p w14:paraId="42AE3368" w14:textId="77777777" w:rsidR="00956EE1" w:rsidRPr="00326FBE" w:rsidRDefault="00A2264C">
            <w:pPr>
              <w:pStyle w:val="ListParagraph"/>
              <w:numPr>
                <w:ilvl w:val="0"/>
                <w:numId w:val="49"/>
              </w:numPr>
              <w:tabs>
                <w:tab w:val="left" w:pos="720"/>
                <w:tab w:val="right" w:pos="9360"/>
              </w:tabs>
              <w:suppressAutoHyphens/>
              <w:spacing w:after="0" w:line="240" w:lineRule="auto"/>
              <w:rPr>
                <w:rFonts w:ascii="Times New Roman" w:eastAsia="FangSong" w:hAnsi="Times New Roman"/>
                <w:b/>
                <w:bCs/>
                <w:spacing w:val="-3"/>
                <w:sz w:val="24"/>
                <w:szCs w:val="24"/>
                <w:lang w:eastAsia="zh-CN"/>
              </w:rPr>
            </w:pPr>
            <w:r w:rsidRPr="00326FBE">
              <w:rPr>
                <w:rFonts w:ascii="Times New Roman" w:eastAsia="FangSong" w:hAnsi="Times New Roman"/>
                <w:b/>
                <w:bCs/>
                <w:spacing w:val="-3"/>
                <w:sz w:val="24"/>
                <w:szCs w:val="24"/>
                <w:lang w:eastAsia="zh-CN"/>
              </w:rPr>
              <w:t>Measurement of angle</w:t>
            </w:r>
          </w:p>
          <w:p w14:paraId="2FF6F067" w14:textId="77777777" w:rsidR="00956EE1" w:rsidRPr="00326FBE" w:rsidRDefault="00956EE1">
            <w:pPr>
              <w:pStyle w:val="ListParagraph"/>
              <w:numPr>
                <w:ilvl w:val="0"/>
                <w:numId w:val="50"/>
              </w:numPr>
              <w:tabs>
                <w:tab w:val="left" w:pos="810"/>
              </w:tabs>
              <w:spacing w:after="0" w:line="240" w:lineRule="auto"/>
              <w:rPr>
                <w:rFonts w:ascii="Times New Roman" w:eastAsia="FangSong" w:hAnsi="Times New Roman"/>
                <w:vanish/>
                <w:sz w:val="24"/>
                <w:szCs w:val="24"/>
                <w:lang w:eastAsia="zh-CN"/>
              </w:rPr>
            </w:pPr>
          </w:p>
          <w:p w14:paraId="2F716E2B" w14:textId="77777777" w:rsidR="00956EE1" w:rsidRPr="00326FBE" w:rsidRDefault="00A2264C">
            <w:pPr>
              <w:pStyle w:val="ListParagraph"/>
              <w:numPr>
                <w:ilvl w:val="1"/>
                <w:numId w:val="50"/>
              </w:numPr>
              <w:tabs>
                <w:tab w:val="left" w:pos="810"/>
              </w:tabs>
              <w:spacing w:after="0" w:line="240" w:lineRule="auto"/>
              <w:rPr>
                <w:rFonts w:ascii="Times New Roman" w:eastAsia="FangSong" w:hAnsi="Times New Roman"/>
                <w:sz w:val="24"/>
                <w:szCs w:val="24"/>
                <w:lang w:eastAsia="zh-CN"/>
              </w:rPr>
            </w:pPr>
            <w:r w:rsidRPr="00326FBE">
              <w:rPr>
                <w:rFonts w:ascii="Times New Roman" w:eastAsia="FangSong" w:hAnsi="Times New Roman"/>
                <w:sz w:val="24"/>
                <w:szCs w:val="24"/>
                <w:lang w:eastAsia="zh-CN"/>
              </w:rPr>
              <w:t xml:space="preserve">  Basic knowledge of angle measurement</w:t>
            </w:r>
          </w:p>
          <w:p w14:paraId="2D9C3DCA" w14:textId="77777777" w:rsidR="00956EE1" w:rsidRPr="00326FBE" w:rsidRDefault="00A2264C">
            <w:pPr>
              <w:pStyle w:val="ListParagraph"/>
              <w:numPr>
                <w:ilvl w:val="1"/>
                <w:numId w:val="50"/>
              </w:numPr>
              <w:tabs>
                <w:tab w:val="left" w:pos="810"/>
              </w:tabs>
              <w:spacing w:after="0" w:line="240" w:lineRule="auto"/>
              <w:rPr>
                <w:rFonts w:ascii="Times New Roman" w:eastAsia="FangSong" w:hAnsi="Times New Roman"/>
                <w:sz w:val="24"/>
                <w:szCs w:val="24"/>
                <w:lang w:eastAsia="zh-CN"/>
              </w:rPr>
            </w:pPr>
            <w:r w:rsidRPr="00326FBE">
              <w:rPr>
                <w:rFonts w:ascii="Times New Roman" w:eastAsia="FangSong" w:hAnsi="Times New Roman"/>
                <w:sz w:val="24"/>
                <w:szCs w:val="24"/>
                <w:lang w:eastAsia="zh-CN"/>
              </w:rPr>
              <w:t xml:space="preserve">  Horizontal angle observation</w:t>
            </w:r>
          </w:p>
          <w:p w14:paraId="5DFB43E0" w14:textId="77777777" w:rsidR="00956EE1" w:rsidRPr="00326FBE" w:rsidRDefault="00A2264C">
            <w:pPr>
              <w:pStyle w:val="ListParagraph"/>
              <w:numPr>
                <w:ilvl w:val="1"/>
                <w:numId w:val="50"/>
              </w:numPr>
              <w:tabs>
                <w:tab w:val="left" w:pos="810"/>
              </w:tabs>
              <w:spacing w:after="0" w:line="240" w:lineRule="auto"/>
              <w:rPr>
                <w:rFonts w:ascii="Times New Roman" w:eastAsia="FangSong" w:hAnsi="Times New Roman"/>
                <w:b/>
                <w:bCs/>
                <w:spacing w:val="-3"/>
                <w:sz w:val="24"/>
                <w:szCs w:val="24"/>
                <w:lang w:eastAsia="zh-CN"/>
              </w:rPr>
            </w:pPr>
            <w:r w:rsidRPr="00326FBE">
              <w:rPr>
                <w:rFonts w:ascii="Times New Roman" w:eastAsia="FangSong" w:hAnsi="Times New Roman"/>
                <w:sz w:val="24"/>
                <w:szCs w:val="24"/>
                <w:lang w:eastAsia="zh-CN"/>
              </w:rPr>
              <w:t xml:space="preserve">  Vertical angle observation</w:t>
            </w:r>
          </w:p>
        </w:tc>
        <w:tc>
          <w:tcPr>
            <w:tcW w:w="1009" w:type="pct"/>
            <w:gridSpan w:val="4"/>
            <w:tcBorders>
              <w:top w:val="nil"/>
              <w:left w:val="nil"/>
              <w:bottom w:val="nil"/>
              <w:right w:val="nil"/>
            </w:tcBorders>
          </w:tcPr>
          <w:p w14:paraId="0B67CBE2" w14:textId="77777777" w:rsidR="00956EE1" w:rsidRPr="00326FBE" w:rsidRDefault="00A2264C">
            <w:pPr>
              <w:spacing w:after="0" w:line="240" w:lineRule="auto"/>
              <w:jc w:val="right"/>
              <w:rPr>
                <w:rFonts w:ascii="Times New Roman" w:eastAsia="FangSong" w:hAnsi="Times New Roman"/>
                <w:sz w:val="24"/>
                <w:szCs w:val="24"/>
              </w:rPr>
            </w:pPr>
            <w:r w:rsidRPr="00326FBE">
              <w:rPr>
                <w:rFonts w:ascii="Times New Roman" w:eastAsia="FangSong" w:hAnsi="Times New Roman"/>
                <w:sz w:val="24"/>
                <w:szCs w:val="24"/>
                <w:lang w:eastAsia="zh-CN"/>
              </w:rPr>
              <w:t xml:space="preserve">4 </w:t>
            </w:r>
            <w:r w:rsidRPr="00326FBE">
              <w:rPr>
                <w:rFonts w:ascii="Times New Roman" w:eastAsia="FangSong" w:hAnsi="Times New Roman"/>
                <w:sz w:val="24"/>
                <w:szCs w:val="24"/>
              </w:rPr>
              <w:t>hours</w:t>
            </w:r>
          </w:p>
        </w:tc>
      </w:tr>
      <w:tr w:rsidR="00326FBE" w:rsidRPr="00326FBE" w14:paraId="7C7EF548"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28"/>
        </w:trPr>
        <w:tc>
          <w:tcPr>
            <w:tcW w:w="3991" w:type="pct"/>
            <w:gridSpan w:val="6"/>
            <w:tcBorders>
              <w:top w:val="nil"/>
              <w:left w:val="nil"/>
              <w:bottom w:val="nil"/>
              <w:right w:val="nil"/>
            </w:tcBorders>
          </w:tcPr>
          <w:p w14:paraId="703300F3" w14:textId="77777777" w:rsidR="00956EE1" w:rsidRPr="00326FBE" w:rsidRDefault="00A2264C">
            <w:pPr>
              <w:pStyle w:val="ListParagraph"/>
              <w:numPr>
                <w:ilvl w:val="0"/>
                <w:numId w:val="49"/>
              </w:numPr>
              <w:tabs>
                <w:tab w:val="left" w:pos="720"/>
                <w:tab w:val="right" w:pos="9360"/>
              </w:tabs>
              <w:suppressAutoHyphens/>
              <w:spacing w:after="0" w:line="240" w:lineRule="auto"/>
              <w:rPr>
                <w:rFonts w:ascii="Times New Roman" w:eastAsia="FangSong" w:hAnsi="Times New Roman"/>
                <w:b/>
                <w:bCs/>
                <w:spacing w:val="-3"/>
                <w:sz w:val="24"/>
                <w:szCs w:val="24"/>
                <w:lang w:eastAsia="zh-CN"/>
              </w:rPr>
            </w:pPr>
            <w:r w:rsidRPr="00326FBE">
              <w:rPr>
                <w:rFonts w:ascii="Times New Roman" w:eastAsia="FangSong" w:hAnsi="Times New Roman"/>
                <w:b/>
                <w:bCs/>
                <w:spacing w:val="-3"/>
                <w:sz w:val="24"/>
                <w:szCs w:val="24"/>
                <w:lang w:eastAsia="zh-CN"/>
              </w:rPr>
              <w:t>Distance measurement and straight line orientation</w:t>
            </w:r>
          </w:p>
          <w:p w14:paraId="6FB868D4" w14:textId="77777777" w:rsidR="00956EE1" w:rsidRPr="00326FBE" w:rsidRDefault="00956EE1">
            <w:pPr>
              <w:pStyle w:val="ListParagraph"/>
              <w:numPr>
                <w:ilvl w:val="0"/>
                <w:numId w:val="50"/>
              </w:numPr>
              <w:tabs>
                <w:tab w:val="left" w:pos="810"/>
              </w:tabs>
              <w:spacing w:after="0" w:line="240" w:lineRule="auto"/>
              <w:rPr>
                <w:rFonts w:ascii="Times New Roman" w:eastAsia="FangSong" w:hAnsi="Times New Roman"/>
                <w:vanish/>
                <w:sz w:val="24"/>
                <w:szCs w:val="24"/>
                <w:lang w:eastAsia="zh-CN"/>
              </w:rPr>
            </w:pPr>
          </w:p>
          <w:p w14:paraId="109A8547" w14:textId="77777777" w:rsidR="00956EE1" w:rsidRPr="00326FBE" w:rsidRDefault="00A2264C">
            <w:pPr>
              <w:pStyle w:val="ListParagraph"/>
              <w:numPr>
                <w:ilvl w:val="1"/>
                <w:numId w:val="50"/>
              </w:numPr>
              <w:tabs>
                <w:tab w:val="left" w:pos="810"/>
              </w:tabs>
              <w:spacing w:after="0" w:line="240" w:lineRule="auto"/>
              <w:rPr>
                <w:rFonts w:ascii="Times New Roman" w:eastAsia="FangSong" w:hAnsi="Times New Roman"/>
                <w:sz w:val="24"/>
                <w:szCs w:val="24"/>
                <w:lang w:eastAsia="zh-CN"/>
              </w:rPr>
            </w:pPr>
            <w:r w:rsidRPr="00326FBE">
              <w:rPr>
                <w:rFonts w:ascii="Times New Roman" w:eastAsia="FangSong" w:hAnsi="Times New Roman"/>
                <w:sz w:val="24"/>
                <w:szCs w:val="24"/>
                <w:lang w:eastAsia="zh-CN"/>
              </w:rPr>
              <w:t xml:space="preserve">  Method of measuring distance</w:t>
            </w:r>
          </w:p>
          <w:p w14:paraId="12F7BCCD" w14:textId="77777777" w:rsidR="00956EE1" w:rsidRPr="00326FBE" w:rsidRDefault="00A2264C">
            <w:pPr>
              <w:pStyle w:val="ListParagraph"/>
              <w:numPr>
                <w:ilvl w:val="1"/>
                <w:numId w:val="50"/>
              </w:numPr>
              <w:tabs>
                <w:tab w:val="left" w:pos="810"/>
              </w:tabs>
              <w:spacing w:after="0" w:line="240" w:lineRule="auto"/>
              <w:rPr>
                <w:rFonts w:ascii="Times New Roman" w:eastAsia="FangSong" w:hAnsi="Times New Roman"/>
                <w:sz w:val="24"/>
                <w:szCs w:val="24"/>
                <w:lang w:eastAsia="zh-CN"/>
              </w:rPr>
            </w:pPr>
            <w:r w:rsidRPr="00326FBE">
              <w:rPr>
                <w:rFonts w:ascii="Times New Roman" w:eastAsia="FangSong" w:hAnsi="Times New Roman"/>
                <w:sz w:val="24"/>
                <w:szCs w:val="24"/>
                <w:lang w:eastAsia="zh-CN"/>
              </w:rPr>
              <w:t xml:space="preserve">  Linear orientation related knowledge</w:t>
            </w:r>
          </w:p>
          <w:p w14:paraId="4512CD4E" w14:textId="77777777" w:rsidR="00956EE1" w:rsidRPr="00326FBE" w:rsidRDefault="00A2264C">
            <w:pPr>
              <w:pStyle w:val="ListParagraph"/>
              <w:numPr>
                <w:ilvl w:val="1"/>
                <w:numId w:val="50"/>
              </w:numPr>
              <w:tabs>
                <w:tab w:val="left" w:pos="810"/>
              </w:tabs>
              <w:spacing w:after="0" w:line="240" w:lineRule="auto"/>
              <w:rPr>
                <w:rFonts w:ascii="Times New Roman" w:eastAsia="FangSong" w:hAnsi="Times New Roman"/>
                <w:b/>
                <w:bCs/>
                <w:spacing w:val="-3"/>
                <w:sz w:val="24"/>
                <w:szCs w:val="24"/>
                <w:lang w:eastAsia="zh-CN"/>
              </w:rPr>
            </w:pPr>
            <w:r w:rsidRPr="00326FBE">
              <w:rPr>
                <w:rFonts w:ascii="Times New Roman" w:eastAsia="FangSong" w:hAnsi="Times New Roman"/>
                <w:sz w:val="24"/>
                <w:szCs w:val="24"/>
                <w:lang w:eastAsia="zh-CN"/>
              </w:rPr>
              <w:t xml:space="preserve">  Direct calculation and inverse calculation of coordinates</w:t>
            </w:r>
          </w:p>
        </w:tc>
        <w:tc>
          <w:tcPr>
            <w:tcW w:w="1009" w:type="pct"/>
            <w:gridSpan w:val="4"/>
            <w:tcBorders>
              <w:top w:val="nil"/>
              <w:left w:val="nil"/>
              <w:bottom w:val="nil"/>
              <w:right w:val="nil"/>
            </w:tcBorders>
          </w:tcPr>
          <w:p w14:paraId="7D5AF217" w14:textId="77777777" w:rsidR="00956EE1" w:rsidRPr="00326FBE" w:rsidRDefault="00A2264C">
            <w:pPr>
              <w:spacing w:after="0" w:line="240" w:lineRule="auto"/>
              <w:jc w:val="right"/>
              <w:rPr>
                <w:rFonts w:ascii="Times New Roman" w:eastAsia="FangSong" w:hAnsi="Times New Roman"/>
                <w:sz w:val="24"/>
                <w:szCs w:val="24"/>
              </w:rPr>
            </w:pPr>
            <w:r w:rsidRPr="00326FBE">
              <w:rPr>
                <w:rFonts w:ascii="Times New Roman" w:eastAsia="FangSong" w:hAnsi="Times New Roman"/>
                <w:sz w:val="24"/>
                <w:szCs w:val="24"/>
                <w:lang w:eastAsia="zh-CN"/>
              </w:rPr>
              <w:t xml:space="preserve">4 </w:t>
            </w:r>
            <w:r w:rsidRPr="00326FBE">
              <w:rPr>
                <w:rFonts w:ascii="Times New Roman" w:eastAsia="FangSong" w:hAnsi="Times New Roman"/>
                <w:sz w:val="24"/>
                <w:szCs w:val="24"/>
              </w:rPr>
              <w:t>hours</w:t>
            </w:r>
          </w:p>
          <w:p w14:paraId="25064482" w14:textId="77777777" w:rsidR="00956EE1" w:rsidRPr="00326FBE" w:rsidRDefault="00956EE1">
            <w:pPr>
              <w:spacing w:after="0" w:line="240" w:lineRule="auto"/>
              <w:jc w:val="right"/>
              <w:rPr>
                <w:rFonts w:ascii="Times New Roman" w:eastAsia="FangSong" w:hAnsi="Times New Roman"/>
                <w:sz w:val="24"/>
                <w:szCs w:val="24"/>
              </w:rPr>
            </w:pPr>
          </w:p>
        </w:tc>
      </w:tr>
      <w:tr w:rsidR="00326FBE" w:rsidRPr="00326FBE" w14:paraId="2E4A5CEA"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28"/>
        </w:trPr>
        <w:tc>
          <w:tcPr>
            <w:tcW w:w="3991" w:type="pct"/>
            <w:gridSpan w:val="6"/>
            <w:tcBorders>
              <w:top w:val="nil"/>
              <w:left w:val="nil"/>
              <w:bottom w:val="nil"/>
              <w:right w:val="nil"/>
            </w:tcBorders>
          </w:tcPr>
          <w:p w14:paraId="2D94C4FE" w14:textId="77777777" w:rsidR="00956EE1" w:rsidRPr="00326FBE" w:rsidRDefault="00A2264C">
            <w:pPr>
              <w:pStyle w:val="ListParagraph"/>
              <w:numPr>
                <w:ilvl w:val="0"/>
                <w:numId w:val="49"/>
              </w:numPr>
              <w:tabs>
                <w:tab w:val="left" w:pos="720"/>
                <w:tab w:val="right" w:pos="9360"/>
              </w:tabs>
              <w:suppressAutoHyphens/>
              <w:spacing w:after="0" w:line="240" w:lineRule="auto"/>
              <w:rPr>
                <w:rFonts w:ascii="Times New Roman" w:eastAsia="FangSong" w:hAnsi="Times New Roman"/>
                <w:b/>
                <w:bCs/>
                <w:spacing w:val="-3"/>
                <w:sz w:val="24"/>
                <w:szCs w:val="24"/>
                <w:lang w:eastAsia="zh-CN"/>
              </w:rPr>
            </w:pPr>
            <w:r w:rsidRPr="00326FBE">
              <w:rPr>
                <w:rFonts w:ascii="Times New Roman" w:eastAsia="FangSong" w:hAnsi="Times New Roman"/>
                <w:b/>
                <w:bCs/>
                <w:spacing w:val="-3"/>
                <w:sz w:val="24"/>
                <w:szCs w:val="24"/>
                <w:lang w:eastAsia="zh-CN"/>
              </w:rPr>
              <w:t>Small area control survey</w:t>
            </w:r>
            <w:r w:rsidRPr="00326FBE">
              <w:rPr>
                <w:rFonts w:ascii="Times New Roman" w:eastAsia="FangSong" w:hAnsi="Times New Roman"/>
                <w:b/>
                <w:bCs/>
                <w:spacing w:val="-3"/>
                <w:sz w:val="24"/>
                <w:szCs w:val="24"/>
                <w:lang w:eastAsia="zh-CN"/>
              </w:rPr>
              <w:tab/>
            </w:r>
          </w:p>
          <w:p w14:paraId="3F56053D" w14:textId="77777777" w:rsidR="00956EE1" w:rsidRPr="00326FBE" w:rsidRDefault="00956EE1">
            <w:pPr>
              <w:pStyle w:val="ListParagraph"/>
              <w:numPr>
                <w:ilvl w:val="0"/>
                <w:numId w:val="50"/>
              </w:numPr>
              <w:tabs>
                <w:tab w:val="left" w:pos="810"/>
              </w:tabs>
              <w:spacing w:after="0" w:line="240" w:lineRule="auto"/>
              <w:rPr>
                <w:rFonts w:ascii="Times New Roman" w:eastAsia="FangSong" w:hAnsi="Times New Roman"/>
                <w:vanish/>
                <w:sz w:val="24"/>
                <w:szCs w:val="24"/>
                <w:lang w:eastAsia="zh-CN"/>
              </w:rPr>
            </w:pPr>
          </w:p>
          <w:p w14:paraId="6213BB24" w14:textId="77777777" w:rsidR="00956EE1" w:rsidRPr="00326FBE" w:rsidRDefault="00A2264C">
            <w:pPr>
              <w:pStyle w:val="ListParagraph"/>
              <w:numPr>
                <w:ilvl w:val="1"/>
                <w:numId w:val="50"/>
              </w:numPr>
              <w:tabs>
                <w:tab w:val="left" w:pos="810"/>
              </w:tabs>
              <w:spacing w:after="0" w:line="240" w:lineRule="auto"/>
              <w:ind w:left="810" w:hanging="720"/>
              <w:rPr>
                <w:rFonts w:ascii="Times New Roman" w:eastAsia="FangSong" w:hAnsi="Times New Roman"/>
                <w:sz w:val="24"/>
                <w:szCs w:val="24"/>
                <w:lang w:eastAsia="zh-CN"/>
              </w:rPr>
            </w:pPr>
            <w:r w:rsidRPr="00326FBE">
              <w:rPr>
                <w:rFonts w:ascii="Times New Roman" w:eastAsia="FangSong" w:hAnsi="Times New Roman"/>
                <w:sz w:val="24"/>
                <w:szCs w:val="24"/>
                <w:lang w:eastAsia="zh-CN"/>
              </w:rPr>
              <w:t>Basic knowledge of measurement</w:t>
            </w:r>
          </w:p>
          <w:p w14:paraId="29FF46F2" w14:textId="77777777" w:rsidR="00956EE1" w:rsidRPr="00326FBE" w:rsidRDefault="00A2264C">
            <w:pPr>
              <w:pStyle w:val="ListParagraph"/>
              <w:numPr>
                <w:ilvl w:val="1"/>
                <w:numId w:val="50"/>
              </w:numPr>
              <w:tabs>
                <w:tab w:val="left" w:pos="810"/>
              </w:tabs>
              <w:spacing w:after="0" w:line="240" w:lineRule="auto"/>
              <w:ind w:left="810" w:hanging="720"/>
              <w:rPr>
                <w:rFonts w:ascii="Times New Roman" w:eastAsia="FangSong" w:hAnsi="Times New Roman"/>
                <w:sz w:val="24"/>
                <w:szCs w:val="24"/>
                <w:lang w:eastAsia="zh-CN"/>
              </w:rPr>
            </w:pPr>
            <w:r w:rsidRPr="00326FBE">
              <w:rPr>
                <w:rFonts w:ascii="Times New Roman" w:eastAsia="FangSong" w:hAnsi="Times New Roman"/>
                <w:sz w:val="24"/>
                <w:szCs w:val="24"/>
                <w:lang w:eastAsia="zh-CN"/>
              </w:rPr>
              <w:t>Basic knowledge of traverse survey</w:t>
            </w:r>
          </w:p>
          <w:p w14:paraId="415176D9" w14:textId="77777777" w:rsidR="00956EE1" w:rsidRPr="00326FBE" w:rsidRDefault="00A2264C">
            <w:pPr>
              <w:pStyle w:val="ListParagraph"/>
              <w:numPr>
                <w:ilvl w:val="1"/>
                <w:numId w:val="50"/>
              </w:numPr>
              <w:tabs>
                <w:tab w:val="left" w:pos="810"/>
              </w:tabs>
              <w:spacing w:after="0" w:line="240" w:lineRule="auto"/>
              <w:ind w:left="810" w:hanging="720"/>
              <w:rPr>
                <w:rFonts w:ascii="Times New Roman" w:eastAsia="FangSong" w:hAnsi="Times New Roman"/>
                <w:sz w:val="24"/>
                <w:szCs w:val="24"/>
                <w:lang w:eastAsia="zh-CN"/>
              </w:rPr>
            </w:pPr>
            <w:r w:rsidRPr="00326FBE">
              <w:rPr>
                <w:rFonts w:ascii="Times New Roman" w:eastAsia="FangSong" w:hAnsi="Times New Roman"/>
                <w:sz w:val="24"/>
                <w:szCs w:val="24"/>
                <w:lang w:eastAsia="zh-CN"/>
              </w:rPr>
              <w:t>Closed traverse survey-Internal calculation of traverse survey</w:t>
            </w:r>
          </w:p>
        </w:tc>
        <w:tc>
          <w:tcPr>
            <w:tcW w:w="1009" w:type="pct"/>
            <w:gridSpan w:val="4"/>
            <w:tcBorders>
              <w:top w:val="nil"/>
              <w:left w:val="nil"/>
              <w:bottom w:val="nil"/>
              <w:right w:val="nil"/>
            </w:tcBorders>
          </w:tcPr>
          <w:p w14:paraId="6D4940DD" w14:textId="77777777" w:rsidR="00956EE1" w:rsidRPr="00326FBE" w:rsidRDefault="00A2264C">
            <w:pPr>
              <w:spacing w:after="0" w:line="240" w:lineRule="auto"/>
              <w:jc w:val="right"/>
              <w:rPr>
                <w:rFonts w:ascii="Times New Roman" w:eastAsia="FangSong" w:hAnsi="Times New Roman"/>
                <w:sz w:val="24"/>
                <w:szCs w:val="24"/>
              </w:rPr>
            </w:pPr>
            <w:r w:rsidRPr="00326FBE">
              <w:rPr>
                <w:rFonts w:ascii="Times New Roman" w:eastAsia="FangSong" w:hAnsi="Times New Roman"/>
                <w:sz w:val="24"/>
                <w:szCs w:val="24"/>
                <w:lang w:eastAsia="zh-CN"/>
              </w:rPr>
              <w:t>6 hours</w:t>
            </w:r>
          </w:p>
        </w:tc>
      </w:tr>
      <w:tr w:rsidR="00326FBE" w:rsidRPr="00326FBE" w14:paraId="3B20D086"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28"/>
        </w:trPr>
        <w:tc>
          <w:tcPr>
            <w:tcW w:w="3991" w:type="pct"/>
            <w:gridSpan w:val="6"/>
            <w:tcBorders>
              <w:top w:val="nil"/>
              <w:left w:val="nil"/>
              <w:bottom w:val="nil"/>
              <w:right w:val="nil"/>
            </w:tcBorders>
          </w:tcPr>
          <w:p w14:paraId="75DB55F2" w14:textId="77777777" w:rsidR="00956EE1" w:rsidRPr="00326FBE" w:rsidRDefault="00A2264C">
            <w:pPr>
              <w:pStyle w:val="ListParagraph"/>
              <w:numPr>
                <w:ilvl w:val="0"/>
                <w:numId w:val="49"/>
              </w:numPr>
              <w:tabs>
                <w:tab w:val="left" w:pos="720"/>
                <w:tab w:val="right" w:pos="9360"/>
              </w:tabs>
              <w:suppressAutoHyphens/>
              <w:spacing w:after="0" w:line="240" w:lineRule="auto"/>
              <w:rPr>
                <w:rFonts w:ascii="Times New Roman" w:eastAsia="FangSong" w:hAnsi="Times New Roman"/>
                <w:b/>
                <w:bCs/>
                <w:spacing w:val="-3"/>
                <w:sz w:val="24"/>
                <w:szCs w:val="24"/>
                <w:lang w:eastAsia="zh-CN"/>
              </w:rPr>
            </w:pPr>
            <w:r w:rsidRPr="00326FBE">
              <w:rPr>
                <w:rFonts w:ascii="Times New Roman" w:eastAsia="FangSong" w:hAnsi="Times New Roman"/>
                <w:b/>
                <w:bCs/>
                <w:spacing w:val="-3"/>
                <w:sz w:val="24"/>
                <w:szCs w:val="24"/>
                <w:lang w:eastAsia="zh-CN"/>
              </w:rPr>
              <w:t>Construction survey</w:t>
            </w:r>
          </w:p>
          <w:p w14:paraId="7A7D160D" w14:textId="77777777" w:rsidR="00956EE1" w:rsidRPr="00326FBE" w:rsidRDefault="00956EE1">
            <w:pPr>
              <w:pStyle w:val="ListParagraph"/>
              <w:numPr>
                <w:ilvl w:val="0"/>
                <w:numId w:val="50"/>
              </w:numPr>
              <w:tabs>
                <w:tab w:val="left" w:pos="810"/>
              </w:tabs>
              <w:spacing w:after="0" w:line="240" w:lineRule="auto"/>
              <w:rPr>
                <w:rFonts w:ascii="Times New Roman" w:eastAsia="FangSong" w:hAnsi="Times New Roman"/>
                <w:vanish/>
                <w:sz w:val="24"/>
                <w:szCs w:val="24"/>
                <w:lang w:eastAsia="zh-CN"/>
              </w:rPr>
            </w:pPr>
          </w:p>
          <w:p w14:paraId="2BC3FBB7" w14:textId="77777777" w:rsidR="00956EE1" w:rsidRPr="00326FBE" w:rsidRDefault="00A2264C">
            <w:pPr>
              <w:pStyle w:val="ListParagraph"/>
              <w:numPr>
                <w:ilvl w:val="1"/>
                <w:numId w:val="50"/>
              </w:numPr>
              <w:tabs>
                <w:tab w:val="left" w:pos="810"/>
              </w:tabs>
              <w:spacing w:after="0" w:line="240" w:lineRule="auto"/>
              <w:ind w:left="810" w:hanging="720"/>
              <w:rPr>
                <w:rFonts w:ascii="Times New Roman" w:eastAsia="FangSong" w:hAnsi="Times New Roman"/>
                <w:sz w:val="24"/>
                <w:szCs w:val="24"/>
                <w:lang w:eastAsia="zh-CN"/>
              </w:rPr>
            </w:pPr>
            <w:r w:rsidRPr="00326FBE">
              <w:rPr>
                <w:rFonts w:ascii="Times New Roman" w:eastAsia="FangSong" w:hAnsi="Times New Roman"/>
                <w:sz w:val="24"/>
                <w:szCs w:val="24"/>
                <w:lang w:eastAsia="zh-CN"/>
              </w:rPr>
              <w:t>Basic methods of construction lofting</w:t>
            </w:r>
          </w:p>
          <w:p w14:paraId="189C7339" w14:textId="77777777" w:rsidR="00956EE1" w:rsidRPr="00326FBE" w:rsidRDefault="00A2264C">
            <w:pPr>
              <w:pStyle w:val="ListParagraph"/>
              <w:numPr>
                <w:ilvl w:val="1"/>
                <w:numId w:val="50"/>
              </w:numPr>
              <w:tabs>
                <w:tab w:val="left" w:pos="810"/>
              </w:tabs>
              <w:spacing w:after="0" w:line="240" w:lineRule="auto"/>
              <w:ind w:left="810" w:hanging="720"/>
              <w:rPr>
                <w:rFonts w:ascii="Times New Roman" w:eastAsia="FangSong" w:hAnsi="Times New Roman"/>
                <w:sz w:val="24"/>
                <w:szCs w:val="24"/>
                <w:lang w:eastAsia="zh-CN"/>
              </w:rPr>
            </w:pPr>
            <w:r w:rsidRPr="00326FBE">
              <w:rPr>
                <w:rFonts w:ascii="Times New Roman" w:eastAsia="FangSong" w:hAnsi="Times New Roman"/>
                <w:sz w:val="24"/>
                <w:szCs w:val="24"/>
                <w:lang w:eastAsia="zh-CN"/>
              </w:rPr>
              <w:t>Measurement principle of GNSS</w:t>
            </w:r>
          </w:p>
          <w:p w14:paraId="44FD2015" w14:textId="77777777" w:rsidR="00956EE1" w:rsidRPr="00326FBE" w:rsidRDefault="00A2264C">
            <w:pPr>
              <w:pStyle w:val="ListParagraph"/>
              <w:numPr>
                <w:ilvl w:val="1"/>
                <w:numId w:val="50"/>
              </w:numPr>
              <w:tabs>
                <w:tab w:val="left" w:pos="810"/>
              </w:tabs>
              <w:spacing w:after="0" w:line="240" w:lineRule="auto"/>
              <w:ind w:left="810" w:hanging="720"/>
              <w:rPr>
                <w:rFonts w:ascii="Times New Roman" w:eastAsia="FangSong" w:hAnsi="Times New Roman"/>
                <w:b/>
                <w:bCs/>
                <w:spacing w:val="-3"/>
                <w:sz w:val="24"/>
                <w:szCs w:val="24"/>
                <w:lang w:eastAsia="zh-CN"/>
              </w:rPr>
            </w:pPr>
            <w:r w:rsidRPr="00326FBE">
              <w:rPr>
                <w:rFonts w:ascii="Times New Roman" w:eastAsia="FangSong" w:hAnsi="Times New Roman"/>
                <w:sz w:val="24"/>
                <w:szCs w:val="24"/>
                <w:lang w:eastAsia="zh-CN"/>
              </w:rPr>
              <w:t>The basic principle of GNSS-RTK survey</w:t>
            </w:r>
          </w:p>
        </w:tc>
        <w:tc>
          <w:tcPr>
            <w:tcW w:w="1009" w:type="pct"/>
            <w:gridSpan w:val="4"/>
            <w:tcBorders>
              <w:top w:val="nil"/>
              <w:left w:val="nil"/>
              <w:bottom w:val="nil"/>
              <w:right w:val="nil"/>
            </w:tcBorders>
          </w:tcPr>
          <w:p w14:paraId="3DC49F52" w14:textId="77777777" w:rsidR="00956EE1" w:rsidRPr="00326FBE" w:rsidRDefault="00A2264C">
            <w:pPr>
              <w:spacing w:after="0" w:line="240" w:lineRule="auto"/>
              <w:jc w:val="right"/>
              <w:rPr>
                <w:rFonts w:ascii="Times New Roman" w:eastAsia="FangSong" w:hAnsi="Times New Roman"/>
                <w:sz w:val="24"/>
                <w:szCs w:val="24"/>
              </w:rPr>
            </w:pPr>
            <w:r w:rsidRPr="00326FBE">
              <w:rPr>
                <w:rFonts w:ascii="Times New Roman" w:eastAsia="FangSong" w:hAnsi="Times New Roman"/>
                <w:sz w:val="24"/>
                <w:szCs w:val="24"/>
                <w:lang w:eastAsia="zh-CN"/>
              </w:rPr>
              <w:t>6 hours</w:t>
            </w:r>
          </w:p>
        </w:tc>
      </w:tr>
      <w:tr w:rsidR="00326FBE" w:rsidRPr="00326FBE" w14:paraId="07C21915"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05"/>
        </w:trPr>
        <w:tc>
          <w:tcPr>
            <w:tcW w:w="3991" w:type="pct"/>
            <w:gridSpan w:val="6"/>
            <w:tcBorders>
              <w:top w:val="nil"/>
              <w:left w:val="nil"/>
              <w:bottom w:val="nil"/>
              <w:right w:val="nil"/>
            </w:tcBorders>
            <w:shd w:val="clear" w:color="auto" w:fill="E5DFEC"/>
          </w:tcPr>
          <w:p w14:paraId="74EC864F" w14:textId="77777777" w:rsidR="00956EE1" w:rsidRPr="00326FBE" w:rsidRDefault="00A2264C">
            <w:pPr>
              <w:suppressAutoHyphens/>
              <w:spacing w:after="0" w:line="240" w:lineRule="auto"/>
              <w:rPr>
                <w:rFonts w:ascii="Times New Roman" w:eastAsia="FangSong" w:hAnsi="Times New Roman"/>
                <w:b/>
                <w:sz w:val="24"/>
                <w:szCs w:val="24"/>
                <w:lang w:val="en-US"/>
              </w:rPr>
            </w:pPr>
            <w:r w:rsidRPr="00326FBE">
              <w:rPr>
                <w:rFonts w:ascii="Times New Roman" w:eastAsia="FangSong" w:hAnsi="Times New Roman"/>
                <w:b/>
                <w:spacing w:val="-3"/>
                <w:sz w:val="24"/>
                <w:szCs w:val="24"/>
                <w:lang w:val="en-US" w:eastAsia="zh-CN"/>
              </w:rPr>
              <w:lastRenderedPageBreak/>
              <w:t>Recommended/Reference Books:</w:t>
            </w:r>
          </w:p>
        </w:tc>
        <w:tc>
          <w:tcPr>
            <w:tcW w:w="1009" w:type="pct"/>
            <w:gridSpan w:val="4"/>
            <w:tcBorders>
              <w:top w:val="nil"/>
              <w:left w:val="nil"/>
              <w:bottom w:val="nil"/>
              <w:right w:val="nil"/>
            </w:tcBorders>
            <w:shd w:val="clear" w:color="auto" w:fill="E5DFEC"/>
          </w:tcPr>
          <w:p w14:paraId="30E9788A" w14:textId="77777777" w:rsidR="00956EE1" w:rsidRPr="00326FBE" w:rsidRDefault="00956EE1">
            <w:pPr>
              <w:spacing w:after="0" w:line="240" w:lineRule="auto"/>
              <w:jc w:val="right"/>
              <w:rPr>
                <w:rFonts w:ascii="Times New Roman" w:eastAsia="FangSong" w:hAnsi="Times New Roman"/>
                <w:sz w:val="24"/>
                <w:szCs w:val="24"/>
              </w:rPr>
            </w:pPr>
          </w:p>
        </w:tc>
      </w:tr>
      <w:tr w:rsidR="00326FBE" w:rsidRPr="00326FBE" w14:paraId="36DEFFCB"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729" w:type="pct"/>
          <w:trHeight w:val="367"/>
        </w:trPr>
        <w:tc>
          <w:tcPr>
            <w:tcW w:w="4271" w:type="pct"/>
            <w:gridSpan w:val="9"/>
            <w:tcBorders>
              <w:top w:val="nil"/>
              <w:left w:val="nil"/>
              <w:bottom w:val="nil"/>
              <w:right w:val="nil"/>
            </w:tcBorders>
          </w:tcPr>
          <w:p w14:paraId="3C48F107" w14:textId="77777777" w:rsidR="00956EE1" w:rsidRPr="00326FBE" w:rsidRDefault="00A2264C">
            <w:pPr>
              <w:pStyle w:val="ListParagraph"/>
              <w:numPr>
                <w:ilvl w:val="0"/>
                <w:numId w:val="51"/>
              </w:numPr>
              <w:tabs>
                <w:tab w:val="left" w:pos="720"/>
                <w:tab w:val="right" w:pos="9360"/>
              </w:tabs>
              <w:suppressAutoHyphens/>
              <w:spacing w:after="0" w:line="240" w:lineRule="auto"/>
              <w:rPr>
                <w:rFonts w:ascii="Times New Roman" w:eastAsia="FangSong" w:hAnsi="Times New Roman"/>
                <w:bCs/>
                <w:spacing w:val="-3"/>
                <w:sz w:val="24"/>
                <w:szCs w:val="24"/>
                <w:lang w:eastAsia="zh-CN"/>
              </w:rPr>
            </w:pPr>
            <w:r w:rsidRPr="00326FBE">
              <w:rPr>
                <w:rFonts w:ascii="Times New Roman" w:eastAsia="FangSong" w:hAnsi="Times New Roman"/>
                <w:bCs/>
                <w:i/>
                <w:iCs/>
                <w:spacing w:val="-3"/>
                <w:sz w:val="24"/>
                <w:szCs w:val="24"/>
                <w:lang w:eastAsia="zh-CN"/>
              </w:rPr>
              <w:t>Survey of Water Resources Engineering</w:t>
            </w:r>
            <w:r w:rsidRPr="00326FBE">
              <w:rPr>
                <w:rFonts w:ascii="Times New Roman" w:eastAsia="FangSong" w:hAnsi="Times New Roman"/>
                <w:bCs/>
                <w:spacing w:val="-3"/>
                <w:sz w:val="24"/>
                <w:szCs w:val="24"/>
                <w:lang w:eastAsia="zh-CN"/>
              </w:rPr>
              <w:t>, published by Chen Tao, China Water and Power Press, in August 2019.</w:t>
            </w:r>
          </w:p>
          <w:p w14:paraId="55536E70" w14:textId="77777777" w:rsidR="00956EE1" w:rsidRPr="00326FBE" w:rsidRDefault="00A2264C">
            <w:pPr>
              <w:pStyle w:val="ListParagraph"/>
              <w:numPr>
                <w:ilvl w:val="0"/>
                <w:numId w:val="51"/>
              </w:numPr>
              <w:tabs>
                <w:tab w:val="left" w:pos="720"/>
                <w:tab w:val="right" w:pos="9360"/>
              </w:tabs>
              <w:suppressAutoHyphens/>
              <w:spacing w:after="0" w:line="240" w:lineRule="auto"/>
              <w:rPr>
                <w:rFonts w:ascii="Times New Roman" w:eastAsia="FangSong" w:hAnsi="Times New Roman"/>
                <w:bCs/>
                <w:spacing w:val="-3"/>
                <w:sz w:val="24"/>
                <w:szCs w:val="24"/>
                <w:lang w:eastAsia="zh-CN"/>
              </w:rPr>
            </w:pPr>
            <w:r w:rsidRPr="00326FBE">
              <w:rPr>
                <w:rFonts w:ascii="Times New Roman" w:eastAsia="FangSong" w:hAnsi="Times New Roman"/>
                <w:bCs/>
                <w:i/>
                <w:iCs/>
                <w:spacing w:val="-3"/>
                <w:sz w:val="24"/>
                <w:szCs w:val="24"/>
                <w:lang w:eastAsia="zh-CN"/>
              </w:rPr>
              <w:t>Water Resources Engineering Survey Training</w:t>
            </w:r>
            <w:r w:rsidRPr="00326FBE">
              <w:rPr>
                <w:rFonts w:ascii="Times New Roman" w:eastAsia="FangSong" w:hAnsi="Times New Roman"/>
                <w:bCs/>
                <w:spacing w:val="-3"/>
                <w:sz w:val="24"/>
                <w:szCs w:val="24"/>
                <w:lang w:eastAsia="zh-CN"/>
              </w:rPr>
              <w:t>, published by Chen Tao, China Water and Power Press, in August, 2019.</w:t>
            </w:r>
          </w:p>
          <w:p w14:paraId="7CC090CE" w14:textId="77777777" w:rsidR="00956EE1" w:rsidRPr="00326FBE" w:rsidRDefault="00A2264C">
            <w:pPr>
              <w:pStyle w:val="ListParagraph"/>
              <w:numPr>
                <w:ilvl w:val="0"/>
                <w:numId w:val="51"/>
              </w:numPr>
              <w:tabs>
                <w:tab w:val="left" w:pos="720"/>
                <w:tab w:val="right" w:pos="9360"/>
              </w:tabs>
              <w:suppressAutoHyphens/>
              <w:spacing w:after="0" w:line="240" w:lineRule="auto"/>
              <w:rPr>
                <w:rFonts w:ascii="Times New Roman" w:eastAsia="FangSong" w:hAnsi="Times New Roman"/>
                <w:bCs/>
                <w:spacing w:val="-3"/>
                <w:sz w:val="24"/>
                <w:szCs w:val="24"/>
                <w:lang w:eastAsia="zh-CN"/>
              </w:rPr>
            </w:pPr>
            <w:r w:rsidRPr="00326FBE">
              <w:rPr>
                <w:rFonts w:ascii="Times New Roman" w:eastAsia="FangSong" w:hAnsi="Times New Roman"/>
                <w:bCs/>
                <w:i/>
                <w:iCs/>
                <w:spacing w:val="-3"/>
                <w:sz w:val="24"/>
                <w:szCs w:val="24"/>
                <w:lang w:eastAsia="zh-CN"/>
              </w:rPr>
              <w:t>Code for Engineering Survey</w:t>
            </w:r>
            <w:r w:rsidRPr="00326FBE">
              <w:rPr>
                <w:rFonts w:ascii="Times New Roman" w:eastAsia="FangSong" w:hAnsi="Times New Roman"/>
                <w:bCs/>
                <w:spacing w:val="-3"/>
                <w:sz w:val="24"/>
                <w:szCs w:val="24"/>
                <w:lang w:eastAsia="zh-CN"/>
              </w:rPr>
              <w:t>, 2020</w:t>
            </w:r>
          </w:p>
          <w:p w14:paraId="0280320A" w14:textId="77777777" w:rsidR="00956EE1" w:rsidRPr="00326FBE" w:rsidRDefault="00A2264C">
            <w:pPr>
              <w:pStyle w:val="ListParagraph"/>
              <w:numPr>
                <w:ilvl w:val="0"/>
                <w:numId w:val="51"/>
              </w:numPr>
              <w:tabs>
                <w:tab w:val="left" w:pos="720"/>
                <w:tab w:val="right" w:pos="9360"/>
              </w:tabs>
              <w:suppressAutoHyphens/>
              <w:spacing w:after="0" w:line="240" w:lineRule="auto"/>
              <w:rPr>
                <w:rFonts w:ascii="Times New Roman" w:eastAsia="FangSong" w:hAnsi="Times New Roman"/>
                <w:bCs/>
                <w:spacing w:val="-3"/>
                <w:sz w:val="24"/>
                <w:szCs w:val="24"/>
                <w:lang w:eastAsia="zh-CN"/>
              </w:rPr>
            </w:pPr>
            <w:r w:rsidRPr="00326FBE">
              <w:rPr>
                <w:rFonts w:ascii="Times New Roman" w:eastAsia="FangSong" w:hAnsi="Times New Roman"/>
                <w:bCs/>
                <w:i/>
                <w:iCs/>
                <w:spacing w:val="-3"/>
                <w:sz w:val="24"/>
                <w:szCs w:val="24"/>
                <w:lang w:eastAsia="zh-CN"/>
              </w:rPr>
              <w:t>Specification for Water Resources and Hydropower Survey</w:t>
            </w:r>
            <w:r w:rsidRPr="00326FBE">
              <w:rPr>
                <w:rFonts w:ascii="Times New Roman" w:eastAsia="FangSong" w:hAnsi="Times New Roman"/>
                <w:bCs/>
                <w:spacing w:val="-3"/>
                <w:sz w:val="24"/>
                <w:szCs w:val="24"/>
                <w:lang w:eastAsia="zh-CN"/>
              </w:rPr>
              <w:t xml:space="preserve"> (survey and design stage)</w:t>
            </w:r>
          </w:p>
          <w:p w14:paraId="0B0C5F36" w14:textId="77777777" w:rsidR="00956EE1" w:rsidRPr="00326FBE" w:rsidRDefault="00A2264C">
            <w:pPr>
              <w:pStyle w:val="ListParagraph"/>
              <w:numPr>
                <w:ilvl w:val="0"/>
                <w:numId w:val="51"/>
              </w:numPr>
              <w:tabs>
                <w:tab w:val="left" w:pos="720"/>
                <w:tab w:val="right" w:pos="9360"/>
              </w:tabs>
              <w:suppressAutoHyphens/>
              <w:spacing w:after="0" w:line="240" w:lineRule="auto"/>
              <w:jc w:val="left"/>
              <w:rPr>
                <w:rFonts w:ascii="Times New Roman" w:eastAsia="FangSong" w:hAnsi="Times New Roman"/>
                <w:b/>
                <w:i/>
                <w:iCs/>
                <w:sz w:val="24"/>
                <w:szCs w:val="24"/>
                <w:lang w:eastAsia="zh-CN"/>
              </w:rPr>
            </w:pPr>
            <w:r w:rsidRPr="00326FBE">
              <w:rPr>
                <w:rFonts w:ascii="Times New Roman" w:eastAsia="FangSong" w:hAnsi="Times New Roman"/>
                <w:bCs/>
                <w:i/>
                <w:iCs/>
                <w:spacing w:val="-3"/>
                <w:sz w:val="24"/>
                <w:szCs w:val="24"/>
                <w:lang w:eastAsia="zh-CN"/>
              </w:rPr>
              <w:t>Topographic Map Schema</w:t>
            </w:r>
          </w:p>
          <w:p w14:paraId="74AD4939" w14:textId="77777777" w:rsidR="00956EE1" w:rsidRPr="00326FBE" w:rsidRDefault="00A2264C">
            <w:pPr>
              <w:pStyle w:val="ListParagraph"/>
              <w:numPr>
                <w:ilvl w:val="0"/>
                <w:numId w:val="51"/>
              </w:numPr>
              <w:tabs>
                <w:tab w:val="left" w:pos="720"/>
                <w:tab w:val="right" w:pos="9360"/>
              </w:tabs>
              <w:suppressAutoHyphens/>
              <w:spacing w:after="0" w:line="240" w:lineRule="auto"/>
              <w:jc w:val="left"/>
              <w:rPr>
                <w:rFonts w:ascii="Times New Roman" w:eastAsia="FangSong" w:hAnsi="Times New Roman"/>
                <w:b/>
                <w:sz w:val="24"/>
                <w:szCs w:val="24"/>
                <w:lang w:eastAsia="zh-CN"/>
              </w:rPr>
            </w:pPr>
            <w:r w:rsidRPr="00326FBE">
              <w:rPr>
                <w:rFonts w:ascii="Times New Roman" w:eastAsia="FangSong" w:hAnsi="Times New Roman"/>
                <w:bCs/>
                <w:spacing w:val="-3"/>
                <w:sz w:val="24"/>
                <w:szCs w:val="24"/>
                <w:lang w:eastAsia="zh-CN"/>
              </w:rPr>
              <w:t xml:space="preserve">Operating instructions of </w:t>
            </w:r>
            <w:proofErr w:type="spellStart"/>
            <w:r w:rsidRPr="00326FBE">
              <w:rPr>
                <w:rFonts w:ascii="Times New Roman" w:eastAsia="FangSong" w:hAnsi="Times New Roman"/>
                <w:bCs/>
                <w:spacing w:val="-3"/>
                <w:sz w:val="24"/>
                <w:szCs w:val="24"/>
                <w:lang w:eastAsia="zh-CN"/>
              </w:rPr>
              <w:t>Zhonghaida</w:t>
            </w:r>
            <w:proofErr w:type="spellEnd"/>
            <w:r w:rsidRPr="00326FBE">
              <w:rPr>
                <w:rFonts w:ascii="Times New Roman" w:eastAsia="FangSong" w:hAnsi="Times New Roman"/>
                <w:bCs/>
                <w:spacing w:val="-3"/>
                <w:sz w:val="24"/>
                <w:szCs w:val="24"/>
                <w:lang w:eastAsia="zh-CN"/>
              </w:rPr>
              <w:t xml:space="preserve"> V30/V90/V98 instruments, etc.</w:t>
            </w:r>
          </w:p>
        </w:tc>
      </w:tr>
      <w:tr w:rsidR="00326FBE" w:rsidRPr="00326FBE" w14:paraId="53B3199A"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49"/>
        </w:trPr>
        <w:tc>
          <w:tcPr>
            <w:tcW w:w="3991" w:type="pct"/>
            <w:gridSpan w:val="6"/>
            <w:tcBorders>
              <w:top w:val="nil"/>
              <w:left w:val="nil"/>
              <w:bottom w:val="nil"/>
              <w:right w:val="nil"/>
            </w:tcBorders>
            <w:shd w:val="clear" w:color="auto" w:fill="E5DFEC"/>
          </w:tcPr>
          <w:p w14:paraId="2407CF43" w14:textId="77777777" w:rsidR="00956EE1" w:rsidRPr="00326FBE" w:rsidRDefault="00A2264C">
            <w:pPr>
              <w:suppressAutoHyphens/>
              <w:spacing w:after="0" w:line="240" w:lineRule="auto"/>
              <w:rPr>
                <w:rFonts w:ascii="Times New Roman" w:eastAsia="FangSong" w:hAnsi="Times New Roman"/>
                <w:b/>
                <w:sz w:val="24"/>
                <w:szCs w:val="24"/>
                <w:lang w:val="en-US"/>
              </w:rPr>
            </w:pPr>
            <w:r w:rsidRPr="00326FBE">
              <w:rPr>
                <w:rFonts w:ascii="Times New Roman" w:eastAsia="FangSong" w:hAnsi="Times New Roman"/>
                <w:b/>
                <w:spacing w:val="-3"/>
                <w:sz w:val="24"/>
                <w:szCs w:val="24"/>
                <w:lang w:val="en-US" w:eastAsia="zh-CN"/>
              </w:rPr>
              <w:t>Teaching objective</w:t>
            </w:r>
          </w:p>
        </w:tc>
        <w:tc>
          <w:tcPr>
            <w:tcW w:w="1009" w:type="pct"/>
            <w:gridSpan w:val="4"/>
            <w:tcBorders>
              <w:top w:val="nil"/>
              <w:left w:val="nil"/>
              <w:bottom w:val="nil"/>
              <w:right w:val="nil"/>
            </w:tcBorders>
            <w:shd w:val="clear" w:color="auto" w:fill="E5DFEC"/>
          </w:tcPr>
          <w:p w14:paraId="5AA6FFE0" w14:textId="77777777" w:rsidR="00956EE1" w:rsidRPr="00326FBE" w:rsidRDefault="00956EE1">
            <w:pPr>
              <w:pStyle w:val="Heading2"/>
              <w:spacing w:before="0" w:after="0" w:line="240" w:lineRule="auto"/>
              <w:jc w:val="right"/>
              <w:rPr>
                <w:rFonts w:ascii="Times New Roman" w:eastAsia="FangSong" w:hAnsi="Times New Roman"/>
                <w:b/>
                <w:sz w:val="24"/>
                <w:szCs w:val="24"/>
                <w:lang w:val="en-US" w:eastAsia="en-US"/>
              </w:rPr>
            </w:pPr>
          </w:p>
        </w:tc>
      </w:tr>
      <w:tr w:rsidR="00326FBE" w:rsidRPr="00326FBE" w14:paraId="6A9DAC84"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20"/>
        </w:trPr>
        <w:tc>
          <w:tcPr>
            <w:tcW w:w="5000" w:type="pct"/>
            <w:gridSpan w:val="10"/>
            <w:tcBorders>
              <w:top w:val="nil"/>
              <w:left w:val="nil"/>
              <w:bottom w:val="nil"/>
              <w:right w:val="nil"/>
            </w:tcBorders>
          </w:tcPr>
          <w:p w14:paraId="18EA11FF" w14:textId="77777777" w:rsidR="00956EE1" w:rsidRPr="00326FBE" w:rsidRDefault="00A2264C">
            <w:pPr>
              <w:pStyle w:val="ListParagraph"/>
              <w:numPr>
                <w:ilvl w:val="0"/>
                <w:numId w:val="52"/>
              </w:numPr>
              <w:tabs>
                <w:tab w:val="left" w:pos="720"/>
                <w:tab w:val="right" w:pos="9360"/>
              </w:tabs>
              <w:suppressAutoHyphens/>
              <w:spacing w:after="0" w:line="240" w:lineRule="auto"/>
              <w:rPr>
                <w:rFonts w:ascii="Times New Roman" w:eastAsia="FangSong" w:hAnsi="Times New Roman"/>
                <w:b/>
                <w:bCs/>
                <w:spacing w:val="-3"/>
                <w:sz w:val="24"/>
                <w:szCs w:val="24"/>
                <w:lang w:eastAsia="zh-CN"/>
              </w:rPr>
            </w:pPr>
            <w:r w:rsidRPr="00326FBE">
              <w:rPr>
                <w:rFonts w:ascii="Times New Roman" w:eastAsia="FangSong" w:hAnsi="Times New Roman"/>
                <w:b/>
                <w:bCs/>
                <w:spacing w:val="-3"/>
                <w:sz w:val="24"/>
                <w:szCs w:val="24"/>
                <w:lang w:eastAsia="zh-CN"/>
              </w:rPr>
              <w:t>Quality objective</w:t>
            </w:r>
          </w:p>
          <w:p w14:paraId="66C13070" w14:textId="77777777" w:rsidR="00956EE1" w:rsidRPr="00326FBE" w:rsidRDefault="00A2264C">
            <w:pPr>
              <w:pStyle w:val="ListParagraph"/>
              <w:numPr>
                <w:ilvl w:val="1"/>
                <w:numId w:val="53"/>
              </w:numPr>
              <w:tabs>
                <w:tab w:val="left" w:pos="810"/>
              </w:tabs>
              <w:spacing w:after="0" w:line="240" w:lineRule="auto"/>
              <w:ind w:left="810" w:hanging="720"/>
              <w:rPr>
                <w:rFonts w:ascii="Times New Roman" w:eastAsia="FangSong" w:hAnsi="Times New Roman"/>
                <w:sz w:val="24"/>
                <w:szCs w:val="24"/>
                <w:lang w:eastAsia="zh-CN"/>
              </w:rPr>
            </w:pPr>
            <w:r w:rsidRPr="00326FBE">
              <w:rPr>
                <w:rFonts w:ascii="Times New Roman" w:eastAsia="FangSong" w:hAnsi="Times New Roman"/>
                <w:sz w:val="24"/>
                <w:szCs w:val="24"/>
                <w:lang w:eastAsia="zh-CN"/>
              </w:rPr>
              <w:t xml:space="preserve">Have the spirit of </w:t>
            </w:r>
            <w:r w:rsidRPr="00326FBE">
              <w:rPr>
                <w:rFonts w:ascii="Times New Roman" w:eastAsia="FangSong" w:hAnsi="Times New Roman" w:hint="eastAsia"/>
                <w:sz w:val="24"/>
                <w:szCs w:val="24"/>
                <w:lang w:eastAsia="zh-CN"/>
              </w:rPr>
              <w:t>w</w:t>
            </w:r>
            <w:r w:rsidRPr="00326FBE">
              <w:rPr>
                <w:rFonts w:ascii="Times New Roman" w:eastAsia="FangSong" w:hAnsi="Times New Roman"/>
                <w:sz w:val="24"/>
                <w:szCs w:val="24"/>
                <w:lang w:eastAsia="zh-CN"/>
              </w:rPr>
              <w:t>ater resources in the new era of “loyalty, cleanliness, responsibility, science, truth-seeking and innovation”.</w:t>
            </w:r>
          </w:p>
          <w:p w14:paraId="1C6C197F" w14:textId="77777777" w:rsidR="00956EE1" w:rsidRPr="00326FBE" w:rsidRDefault="00A2264C">
            <w:pPr>
              <w:pStyle w:val="ListParagraph"/>
              <w:numPr>
                <w:ilvl w:val="1"/>
                <w:numId w:val="53"/>
              </w:numPr>
              <w:tabs>
                <w:tab w:val="left" w:pos="810"/>
              </w:tabs>
              <w:spacing w:after="0" w:line="240" w:lineRule="auto"/>
              <w:ind w:left="810" w:hanging="720"/>
              <w:rPr>
                <w:rFonts w:ascii="Times New Roman" w:eastAsia="FangSong" w:hAnsi="Times New Roman"/>
                <w:sz w:val="24"/>
                <w:szCs w:val="24"/>
                <w:lang w:eastAsia="zh-CN"/>
              </w:rPr>
            </w:pPr>
            <w:r w:rsidRPr="00326FBE">
              <w:rPr>
                <w:rFonts w:ascii="Times New Roman" w:eastAsia="FangSong" w:hAnsi="Times New Roman"/>
                <w:sz w:val="24"/>
                <w:szCs w:val="24"/>
                <w:lang w:eastAsia="zh-CN"/>
              </w:rPr>
              <w:t>Have the spirit of dedication, loyalty, modesty and prudence, unity and cooperation.</w:t>
            </w:r>
          </w:p>
          <w:p w14:paraId="7A1AEAAF" w14:textId="77777777" w:rsidR="00956EE1" w:rsidRPr="00326FBE" w:rsidRDefault="00A2264C">
            <w:pPr>
              <w:pStyle w:val="ListParagraph"/>
              <w:numPr>
                <w:ilvl w:val="1"/>
                <w:numId w:val="53"/>
              </w:numPr>
              <w:tabs>
                <w:tab w:val="left" w:pos="810"/>
              </w:tabs>
              <w:spacing w:after="0" w:line="240" w:lineRule="auto"/>
              <w:ind w:left="810" w:hanging="720"/>
              <w:rPr>
                <w:rFonts w:ascii="Times New Roman" w:eastAsia="FangSong" w:hAnsi="Times New Roman"/>
                <w:sz w:val="24"/>
                <w:szCs w:val="24"/>
                <w:lang w:eastAsia="zh-CN"/>
              </w:rPr>
            </w:pPr>
            <w:r w:rsidRPr="00326FBE">
              <w:rPr>
                <w:rFonts w:ascii="Times New Roman" w:eastAsia="FangSong" w:hAnsi="Times New Roman"/>
                <w:sz w:val="24"/>
                <w:szCs w:val="24"/>
                <w:lang w:eastAsia="zh-CN"/>
              </w:rPr>
              <w:t xml:space="preserve">Have the rigorous and realistic </w:t>
            </w:r>
            <w:r w:rsidRPr="00326FBE">
              <w:rPr>
                <w:rFonts w:ascii="Times New Roman" w:eastAsia="FangSong" w:hAnsi="Times New Roman" w:hint="eastAsia"/>
                <w:sz w:val="24"/>
                <w:szCs w:val="24"/>
                <w:lang w:eastAsia="zh-CN"/>
              </w:rPr>
              <w:t>ar</w:t>
            </w:r>
            <w:r w:rsidRPr="00326FBE">
              <w:rPr>
                <w:rFonts w:ascii="Times New Roman" w:eastAsia="FangSong" w:hAnsi="Times New Roman"/>
                <w:sz w:val="24"/>
                <w:szCs w:val="24"/>
                <w:lang w:eastAsia="zh-CN"/>
              </w:rPr>
              <w:t>tisan spirit and keep improving.</w:t>
            </w:r>
          </w:p>
          <w:p w14:paraId="75AA3BB3" w14:textId="77777777" w:rsidR="00956EE1" w:rsidRPr="00326FBE" w:rsidRDefault="00A2264C">
            <w:pPr>
              <w:pStyle w:val="ListParagraph"/>
              <w:numPr>
                <w:ilvl w:val="1"/>
                <w:numId w:val="53"/>
              </w:numPr>
              <w:tabs>
                <w:tab w:val="left" w:pos="810"/>
              </w:tabs>
              <w:spacing w:after="0" w:line="240" w:lineRule="auto"/>
              <w:ind w:left="810" w:hanging="720"/>
              <w:rPr>
                <w:rFonts w:ascii="Times New Roman" w:eastAsia="FangSong" w:hAnsi="Times New Roman"/>
                <w:sz w:val="24"/>
                <w:szCs w:val="24"/>
                <w:lang w:eastAsia="zh-CN"/>
              </w:rPr>
            </w:pPr>
            <w:r w:rsidRPr="00326FBE">
              <w:rPr>
                <w:rFonts w:ascii="Times New Roman" w:eastAsia="FangSong" w:hAnsi="Times New Roman"/>
                <w:sz w:val="24"/>
                <w:szCs w:val="24"/>
                <w:lang w:eastAsia="zh-CN"/>
              </w:rPr>
              <w:t>Have the work style of abiding by laws and regulations, working safely, protecting the environment, obeying orders and sticking to posts.</w:t>
            </w:r>
          </w:p>
          <w:p w14:paraId="1EC1333F" w14:textId="77777777" w:rsidR="00956EE1" w:rsidRPr="00326FBE" w:rsidRDefault="00A2264C">
            <w:pPr>
              <w:pStyle w:val="ListParagraph"/>
              <w:numPr>
                <w:ilvl w:val="1"/>
                <w:numId w:val="53"/>
              </w:numPr>
              <w:tabs>
                <w:tab w:val="left" w:pos="810"/>
              </w:tabs>
              <w:spacing w:after="0" w:line="240" w:lineRule="auto"/>
              <w:ind w:left="810" w:hanging="720"/>
              <w:rPr>
                <w:rFonts w:ascii="Times New Roman" w:eastAsia="FangSong" w:hAnsi="Times New Roman"/>
                <w:sz w:val="24"/>
                <w:szCs w:val="24"/>
                <w:lang w:eastAsia="zh-CN"/>
              </w:rPr>
            </w:pPr>
            <w:r w:rsidRPr="00326FBE">
              <w:rPr>
                <w:rFonts w:ascii="Times New Roman" w:eastAsia="FangSong" w:hAnsi="Times New Roman"/>
                <w:sz w:val="24"/>
                <w:szCs w:val="24"/>
                <w:lang w:eastAsia="zh-CN"/>
              </w:rPr>
              <w:t>Have the consciousness of serving ecological civilization construction and new infrastructure construction, and consciously abide by professional ethics and industry norms.</w:t>
            </w:r>
          </w:p>
          <w:p w14:paraId="74D7BD0B" w14:textId="77777777" w:rsidR="00956EE1" w:rsidRPr="00326FBE" w:rsidRDefault="00A2264C">
            <w:pPr>
              <w:pStyle w:val="ListParagraph"/>
              <w:numPr>
                <w:ilvl w:val="1"/>
                <w:numId w:val="53"/>
              </w:numPr>
              <w:tabs>
                <w:tab w:val="left" w:pos="810"/>
              </w:tabs>
              <w:spacing w:after="0" w:line="240" w:lineRule="auto"/>
              <w:ind w:left="810" w:hanging="720"/>
              <w:rPr>
                <w:rFonts w:ascii="Times New Roman" w:eastAsia="FangSong" w:hAnsi="Times New Roman"/>
                <w:sz w:val="24"/>
                <w:szCs w:val="24"/>
                <w:lang w:eastAsia="zh-CN"/>
              </w:rPr>
            </w:pPr>
            <w:r w:rsidRPr="00326FBE">
              <w:rPr>
                <w:rFonts w:ascii="Times New Roman" w:eastAsia="FangSong" w:hAnsi="Times New Roman"/>
                <w:sz w:val="24"/>
                <w:szCs w:val="24"/>
                <w:lang w:eastAsia="zh-CN"/>
              </w:rPr>
              <w:t>Have a high sense of social responsibility, rigorous work style, hard-working attitude, good habit of conscious study, and actively practice the new era professional culture of “responsibility, innovation, cooperation, dedication and incorruptibility”.</w:t>
            </w:r>
          </w:p>
          <w:p w14:paraId="137C41F0" w14:textId="77777777" w:rsidR="00956EE1" w:rsidRPr="00326FBE" w:rsidRDefault="00A2264C">
            <w:pPr>
              <w:pStyle w:val="ListParagraph"/>
              <w:numPr>
                <w:ilvl w:val="0"/>
                <w:numId w:val="52"/>
              </w:numPr>
              <w:tabs>
                <w:tab w:val="left" w:pos="720"/>
                <w:tab w:val="right" w:pos="9360"/>
              </w:tabs>
              <w:suppressAutoHyphens/>
              <w:spacing w:after="0" w:line="240" w:lineRule="auto"/>
              <w:rPr>
                <w:rFonts w:ascii="Times New Roman" w:eastAsia="FangSong" w:hAnsi="Times New Roman"/>
                <w:b/>
                <w:bCs/>
                <w:spacing w:val="-3"/>
                <w:sz w:val="24"/>
                <w:szCs w:val="24"/>
                <w:lang w:eastAsia="zh-CN"/>
              </w:rPr>
            </w:pPr>
            <w:bookmarkStart w:id="69" w:name="_Toc1104"/>
            <w:r w:rsidRPr="00326FBE">
              <w:rPr>
                <w:rFonts w:ascii="Times New Roman" w:eastAsia="FangSong" w:hAnsi="Times New Roman"/>
                <w:b/>
                <w:bCs/>
                <w:spacing w:val="-3"/>
                <w:sz w:val="24"/>
                <w:szCs w:val="24"/>
                <w:lang w:eastAsia="zh-CN"/>
              </w:rPr>
              <w:t>Knowledge objective</w:t>
            </w:r>
            <w:bookmarkEnd w:id="69"/>
          </w:p>
          <w:p w14:paraId="20FA603E" w14:textId="77777777" w:rsidR="00956EE1" w:rsidRPr="00326FBE" w:rsidRDefault="00956EE1">
            <w:pPr>
              <w:pStyle w:val="ListParagraph"/>
              <w:numPr>
                <w:ilvl w:val="0"/>
                <w:numId w:val="53"/>
              </w:numPr>
              <w:tabs>
                <w:tab w:val="left" w:pos="810"/>
              </w:tabs>
              <w:spacing w:after="0" w:line="240" w:lineRule="auto"/>
              <w:rPr>
                <w:rFonts w:ascii="Times New Roman" w:eastAsia="FangSong" w:hAnsi="Times New Roman"/>
                <w:vanish/>
                <w:sz w:val="24"/>
                <w:szCs w:val="24"/>
                <w:lang w:eastAsia="zh-CN"/>
              </w:rPr>
            </w:pPr>
          </w:p>
          <w:p w14:paraId="404AEC03" w14:textId="77777777" w:rsidR="00956EE1" w:rsidRPr="00326FBE" w:rsidRDefault="00A2264C">
            <w:pPr>
              <w:pStyle w:val="ListParagraph"/>
              <w:numPr>
                <w:ilvl w:val="1"/>
                <w:numId w:val="53"/>
              </w:numPr>
              <w:tabs>
                <w:tab w:val="left" w:pos="810"/>
              </w:tabs>
              <w:spacing w:after="0" w:line="240" w:lineRule="auto"/>
              <w:ind w:left="810" w:hanging="720"/>
              <w:rPr>
                <w:rFonts w:ascii="Times New Roman" w:eastAsia="FangSong" w:hAnsi="Times New Roman"/>
                <w:sz w:val="24"/>
                <w:szCs w:val="24"/>
                <w:lang w:eastAsia="zh-CN"/>
              </w:rPr>
            </w:pPr>
            <w:r w:rsidRPr="00326FBE">
              <w:rPr>
                <w:rFonts w:ascii="Times New Roman" w:eastAsia="FangSong" w:hAnsi="Times New Roman"/>
                <w:sz w:val="24"/>
                <w:szCs w:val="24"/>
                <w:lang w:eastAsia="zh-CN"/>
              </w:rPr>
              <w:t>Master the basic knowledge of engineering survey.</w:t>
            </w:r>
          </w:p>
          <w:p w14:paraId="154CFF7E" w14:textId="77777777" w:rsidR="00956EE1" w:rsidRPr="00326FBE" w:rsidRDefault="00A2264C">
            <w:pPr>
              <w:pStyle w:val="ListParagraph"/>
              <w:numPr>
                <w:ilvl w:val="1"/>
                <w:numId w:val="53"/>
              </w:numPr>
              <w:tabs>
                <w:tab w:val="left" w:pos="810"/>
              </w:tabs>
              <w:spacing w:after="0" w:line="240" w:lineRule="auto"/>
              <w:ind w:left="810" w:hanging="720"/>
              <w:rPr>
                <w:rFonts w:ascii="Times New Roman" w:eastAsia="FangSong" w:hAnsi="Times New Roman"/>
                <w:sz w:val="24"/>
                <w:szCs w:val="24"/>
                <w:lang w:eastAsia="zh-CN"/>
              </w:rPr>
            </w:pPr>
            <w:r w:rsidRPr="00326FBE">
              <w:rPr>
                <w:rFonts w:ascii="Times New Roman" w:eastAsia="FangSong" w:hAnsi="Times New Roman"/>
                <w:sz w:val="24"/>
                <w:szCs w:val="24"/>
                <w:lang w:eastAsia="zh-CN"/>
              </w:rPr>
              <w:t>Master the knowledge of elevation calculation.</w:t>
            </w:r>
          </w:p>
          <w:p w14:paraId="45F2346E" w14:textId="77777777" w:rsidR="00956EE1" w:rsidRPr="00326FBE" w:rsidRDefault="00A2264C">
            <w:pPr>
              <w:pStyle w:val="ListParagraph"/>
              <w:numPr>
                <w:ilvl w:val="1"/>
                <w:numId w:val="53"/>
              </w:numPr>
              <w:tabs>
                <w:tab w:val="left" w:pos="810"/>
              </w:tabs>
              <w:spacing w:after="0" w:line="240" w:lineRule="auto"/>
              <w:ind w:left="810" w:hanging="720"/>
              <w:rPr>
                <w:rFonts w:ascii="Times New Roman" w:eastAsia="FangSong" w:hAnsi="Times New Roman"/>
                <w:sz w:val="24"/>
                <w:szCs w:val="24"/>
                <w:lang w:eastAsia="zh-CN"/>
              </w:rPr>
            </w:pPr>
            <w:r w:rsidRPr="00326FBE">
              <w:rPr>
                <w:rFonts w:ascii="Times New Roman" w:eastAsia="FangSong" w:hAnsi="Times New Roman"/>
                <w:sz w:val="24"/>
                <w:szCs w:val="24"/>
                <w:lang w:eastAsia="zh-CN"/>
              </w:rPr>
              <w:t>Master the surveying and mapping methods of vertical and horizontal sections.</w:t>
            </w:r>
          </w:p>
          <w:p w14:paraId="77D22784" w14:textId="77777777" w:rsidR="00956EE1" w:rsidRPr="00326FBE" w:rsidRDefault="00A2264C">
            <w:pPr>
              <w:pStyle w:val="ListParagraph"/>
              <w:numPr>
                <w:ilvl w:val="1"/>
                <w:numId w:val="53"/>
              </w:numPr>
              <w:tabs>
                <w:tab w:val="left" w:pos="810"/>
              </w:tabs>
              <w:spacing w:after="0" w:line="240" w:lineRule="auto"/>
              <w:ind w:left="810" w:hanging="720"/>
              <w:rPr>
                <w:rFonts w:ascii="Times New Roman" w:eastAsia="FangSong" w:hAnsi="Times New Roman"/>
                <w:sz w:val="24"/>
                <w:szCs w:val="24"/>
                <w:lang w:eastAsia="zh-CN"/>
              </w:rPr>
            </w:pPr>
            <w:r w:rsidRPr="00326FBE">
              <w:rPr>
                <w:rFonts w:ascii="Times New Roman" w:eastAsia="FangSong" w:hAnsi="Times New Roman"/>
                <w:sz w:val="24"/>
                <w:szCs w:val="24"/>
                <w:lang w:eastAsia="zh-CN"/>
              </w:rPr>
              <w:t>Master the basic principles and methods of angle measurement.</w:t>
            </w:r>
          </w:p>
          <w:p w14:paraId="5442DEB3" w14:textId="77777777" w:rsidR="00956EE1" w:rsidRPr="00326FBE" w:rsidRDefault="00A2264C">
            <w:pPr>
              <w:pStyle w:val="ListParagraph"/>
              <w:numPr>
                <w:ilvl w:val="1"/>
                <w:numId w:val="53"/>
              </w:numPr>
              <w:tabs>
                <w:tab w:val="left" w:pos="810"/>
              </w:tabs>
              <w:spacing w:after="0" w:line="240" w:lineRule="auto"/>
              <w:ind w:left="810" w:hanging="720"/>
              <w:rPr>
                <w:rFonts w:ascii="Times New Roman" w:eastAsia="FangSong" w:hAnsi="Times New Roman"/>
                <w:sz w:val="24"/>
                <w:szCs w:val="24"/>
                <w:lang w:eastAsia="zh-CN"/>
              </w:rPr>
            </w:pPr>
            <w:r w:rsidRPr="00326FBE">
              <w:rPr>
                <w:rFonts w:ascii="Times New Roman" w:eastAsia="FangSong" w:hAnsi="Times New Roman"/>
                <w:sz w:val="24"/>
                <w:szCs w:val="24"/>
                <w:lang w:eastAsia="zh-CN"/>
              </w:rPr>
              <w:t>Master the basic methods of traverse survey.</w:t>
            </w:r>
          </w:p>
          <w:p w14:paraId="24665AA9" w14:textId="77777777" w:rsidR="00956EE1" w:rsidRPr="00326FBE" w:rsidRDefault="00A2264C">
            <w:pPr>
              <w:pStyle w:val="ListParagraph"/>
              <w:numPr>
                <w:ilvl w:val="1"/>
                <w:numId w:val="53"/>
              </w:numPr>
              <w:tabs>
                <w:tab w:val="left" w:pos="810"/>
              </w:tabs>
              <w:spacing w:after="0" w:line="240" w:lineRule="auto"/>
              <w:ind w:left="810" w:hanging="720"/>
              <w:rPr>
                <w:rFonts w:ascii="Times New Roman" w:eastAsia="FangSong" w:hAnsi="Times New Roman"/>
                <w:sz w:val="24"/>
                <w:szCs w:val="24"/>
                <w:lang w:eastAsia="zh-CN"/>
              </w:rPr>
            </w:pPr>
            <w:r w:rsidRPr="00326FBE">
              <w:rPr>
                <w:rFonts w:ascii="Times New Roman" w:eastAsia="FangSong" w:hAnsi="Times New Roman"/>
                <w:sz w:val="24"/>
                <w:szCs w:val="24"/>
              </w:rPr>
              <w:t>Master the basic methods of construction survey.</w:t>
            </w:r>
          </w:p>
          <w:p w14:paraId="05B0D2E0" w14:textId="77777777" w:rsidR="00956EE1" w:rsidRPr="00326FBE" w:rsidRDefault="00A2264C">
            <w:pPr>
              <w:pStyle w:val="ListParagraph"/>
              <w:numPr>
                <w:ilvl w:val="0"/>
                <w:numId w:val="52"/>
              </w:numPr>
              <w:tabs>
                <w:tab w:val="left" w:pos="720"/>
                <w:tab w:val="right" w:pos="9360"/>
              </w:tabs>
              <w:suppressAutoHyphens/>
              <w:spacing w:after="0" w:line="240" w:lineRule="auto"/>
              <w:rPr>
                <w:rFonts w:ascii="Times New Roman" w:eastAsia="FangSong" w:hAnsi="Times New Roman"/>
                <w:b/>
                <w:bCs/>
                <w:spacing w:val="-3"/>
                <w:sz w:val="24"/>
                <w:szCs w:val="24"/>
                <w:lang w:eastAsia="zh-CN"/>
              </w:rPr>
            </w:pPr>
            <w:bookmarkStart w:id="70" w:name="_Toc30755"/>
            <w:r w:rsidRPr="00326FBE">
              <w:rPr>
                <w:rFonts w:ascii="Times New Roman" w:eastAsia="FangSong" w:hAnsi="Times New Roman"/>
                <w:b/>
                <w:bCs/>
                <w:spacing w:val="-3"/>
                <w:sz w:val="24"/>
                <w:szCs w:val="24"/>
                <w:lang w:eastAsia="zh-CN"/>
              </w:rPr>
              <w:t>Ability objective</w:t>
            </w:r>
            <w:bookmarkEnd w:id="70"/>
          </w:p>
          <w:p w14:paraId="6B9687CE" w14:textId="77777777" w:rsidR="00956EE1" w:rsidRPr="00326FBE" w:rsidRDefault="00956EE1">
            <w:pPr>
              <w:pStyle w:val="ListParagraph"/>
              <w:numPr>
                <w:ilvl w:val="0"/>
                <w:numId w:val="53"/>
              </w:numPr>
              <w:tabs>
                <w:tab w:val="left" w:pos="810"/>
              </w:tabs>
              <w:spacing w:after="0" w:line="240" w:lineRule="auto"/>
              <w:rPr>
                <w:rFonts w:ascii="Times New Roman" w:eastAsia="FangSong" w:hAnsi="Times New Roman"/>
                <w:vanish/>
                <w:sz w:val="24"/>
                <w:szCs w:val="24"/>
                <w:lang w:eastAsia="zh-CN"/>
              </w:rPr>
            </w:pPr>
          </w:p>
          <w:p w14:paraId="08E4DF07" w14:textId="77777777" w:rsidR="00956EE1" w:rsidRPr="00326FBE" w:rsidRDefault="00A2264C">
            <w:pPr>
              <w:pStyle w:val="ListParagraph"/>
              <w:numPr>
                <w:ilvl w:val="1"/>
                <w:numId w:val="53"/>
              </w:numPr>
              <w:tabs>
                <w:tab w:val="left" w:pos="810"/>
              </w:tabs>
              <w:spacing w:after="0" w:line="240" w:lineRule="auto"/>
              <w:ind w:left="810" w:hanging="720"/>
              <w:rPr>
                <w:rFonts w:ascii="Times New Roman" w:eastAsia="FangSong" w:hAnsi="Times New Roman"/>
                <w:sz w:val="24"/>
                <w:szCs w:val="24"/>
                <w:lang w:eastAsia="zh-CN"/>
              </w:rPr>
            </w:pPr>
            <w:r w:rsidRPr="00326FBE">
              <w:rPr>
                <w:rFonts w:ascii="Times New Roman" w:eastAsia="FangSong" w:hAnsi="Times New Roman"/>
                <w:sz w:val="24"/>
                <w:szCs w:val="24"/>
                <w:lang w:eastAsia="zh-CN"/>
              </w:rPr>
              <w:t>Be able to measure height difference and elevation with level gauge.</w:t>
            </w:r>
          </w:p>
          <w:p w14:paraId="4F4CC651" w14:textId="77777777" w:rsidR="00956EE1" w:rsidRPr="00326FBE" w:rsidRDefault="00A2264C">
            <w:pPr>
              <w:pStyle w:val="ListParagraph"/>
              <w:numPr>
                <w:ilvl w:val="1"/>
                <w:numId w:val="53"/>
              </w:numPr>
              <w:tabs>
                <w:tab w:val="left" w:pos="810"/>
              </w:tabs>
              <w:spacing w:after="0" w:line="240" w:lineRule="auto"/>
              <w:ind w:left="810" w:hanging="720"/>
              <w:rPr>
                <w:rFonts w:ascii="Times New Roman" w:eastAsia="FangSong" w:hAnsi="Times New Roman"/>
                <w:sz w:val="24"/>
                <w:szCs w:val="24"/>
                <w:lang w:eastAsia="zh-CN"/>
              </w:rPr>
            </w:pPr>
            <w:r w:rsidRPr="00326FBE">
              <w:rPr>
                <w:rFonts w:ascii="Times New Roman" w:eastAsia="FangSong" w:hAnsi="Times New Roman"/>
                <w:sz w:val="24"/>
                <w:szCs w:val="24"/>
                <w:lang w:eastAsia="zh-CN"/>
              </w:rPr>
              <w:t xml:space="preserve">Be able to complete the field work of </w:t>
            </w:r>
            <w:proofErr w:type="spellStart"/>
            <w:r w:rsidRPr="00326FBE">
              <w:rPr>
                <w:rFonts w:ascii="Times New Roman" w:eastAsia="FangSong" w:hAnsi="Times New Roman"/>
                <w:sz w:val="24"/>
                <w:szCs w:val="24"/>
                <w:lang w:eastAsia="zh-CN"/>
              </w:rPr>
              <w:t>leveling</w:t>
            </w:r>
            <w:proofErr w:type="spellEnd"/>
            <w:r w:rsidRPr="00326FBE">
              <w:rPr>
                <w:rFonts w:ascii="Times New Roman" w:eastAsia="FangSong" w:hAnsi="Times New Roman"/>
                <w:sz w:val="24"/>
                <w:szCs w:val="24"/>
                <w:lang w:eastAsia="zh-CN"/>
              </w:rPr>
              <w:t>.</w:t>
            </w:r>
          </w:p>
          <w:p w14:paraId="4F60E2CC" w14:textId="77777777" w:rsidR="00956EE1" w:rsidRPr="00326FBE" w:rsidRDefault="00A2264C">
            <w:pPr>
              <w:pStyle w:val="ListParagraph"/>
              <w:numPr>
                <w:ilvl w:val="1"/>
                <w:numId w:val="53"/>
              </w:numPr>
              <w:tabs>
                <w:tab w:val="left" w:pos="810"/>
              </w:tabs>
              <w:spacing w:after="0" w:line="240" w:lineRule="auto"/>
              <w:ind w:left="810" w:hanging="720"/>
              <w:rPr>
                <w:rFonts w:ascii="Times New Roman" w:eastAsia="FangSong" w:hAnsi="Times New Roman"/>
                <w:sz w:val="24"/>
                <w:szCs w:val="24"/>
                <w:lang w:eastAsia="zh-CN"/>
              </w:rPr>
            </w:pPr>
            <w:r w:rsidRPr="00326FBE">
              <w:rPr>
                <w:rFonts w:ascii="Times New Roman" w:eastAsia="FangSong" w:hAnsi="Times New Roman"/>
                <w:sz w:val="24"/>
                <w:szCs w:val="24"/>
                <w:lang w:eastAsia="zh-CN"/>
              </w:rPr>
              <w:t>Be able to map vertical and horizontal sections.</w:t>
            </w:r>
          </w:p>
          <w:p w14:paraId="52E98FFD" w14:textId="77777777" w:rsidR="00956EE1" w:rsidRPr="00326FBE" w:rsidRDefault="00A2264C">
            <w:pPr>
              <w:pStyle w:val="ListParagraph"/>
              <w:numPr>
                <w:ilvl w:val="1"/>
                <w:numId w:val="53"/>
              </w:numPr>
              <w:tabs>
                <w:tab w:val="left" w:pos="810"/>
              </w:tabs>
              <w:spacing w:after="0" w:line="240" w:lineRule="auto"/>
              <w:ind w:left="810" w:hanging="720"/>
              <w:rPr>
                <w:rFonts w:ascii="Times New Roman" w:eastAsia="FangSong" w:hAnsi="Times New Roman"/>
                <w:sz w:val="24"/>
                <w:szCs w:val="24"/>
                <w:lang w:eastAsia="zh-CN"/>
              </w:rPr>
            </w:pPr>
            <w:r w:rsidRPr="00326FBE">
              <w:rPr>
                <w:rFonts w:ascii="Times New Roman" w:eastAsia="FangSong" w:hAnsi="Times New Roman"/>
                <w:sz w:val="24"/>
                <w:szCs w:val="24"/>
                <w:lang w:eastAsia="zh-CN"/>
              </w:rPr>
              <w:t>Be able to measure the horizontal angle, vertical angle and horizontal distance by total station.</w:t>
            </w:r>
          </w:p>
          <w:p w14:paraId="6545BB9E" w14:textId="77777777" w:rsidR="00956EE1" w:rsidRPr="00326FBE" w:rsidRDefault="00A2264C">
            <w:pPr>
              <w:pStyle w:val="ListParagraph"/>
              <w:numPr>
                <w:ilvl w:val="1"/>
                <w:numId w:val="53"/>
              </w:numPr>
              <w:tabs>
                <w:tab w:val="left" w:pos="810"/>
              </w:tabs>
              <w:spacing w:after="0" w:line="240" w:lineRule="auto"/>
              <w:ind w:left="810" w:hanging="720"/>
              <w:rPr>
                <w:rFonts w:ascii="Times New Roman" w:eastAsia="FangSong" w:hAnsi="Times New Roman"/>
                <w:sz w:val="24"/>
                <w:szCs w:val="24"/>
                <w:lang w:eastAsia="zh-CN"/>
              </w:rPr>
            </w:pPr>
            <w:r w:rsidRPr="00326FBE">
              <w:rPr>
                <w:rFonts w:ascii="Times New Roman" w:eastAsia="FangSong" w:hAnsi="Times New Roman"/>
                <w:sz w:val="24"/>
                <w:szCs w:val="24"/>
                <w:lang w:eastAsia="zh-CN"/>
              </w:rPr>
              <w:t>Be able to measure the coordinates of points by total station and GNSS receiver.</w:t>
            </w:r>
          </w:p>
          <w:p w14:paraId="3F3B8D04" w14:textId="77777777" w:rsidR="00956EE1" w:rsidRPr="00326FBE" w:rsidRDefault="00A2264C">
            <w:pPr>
              <w:pStyle w:val="ListParagraph"/>
              <w:numPr>
                <w:ilvl w:val="1"/>
                <w:numId w:val="53"/>
              </w:numPr>
              <w:tabs>
                <w:tab w:val="left" w:pos="810"/>
              </w:tabs>
              <w:spacing w:after="0" w:line="240" w:lineRule="auto"/>
              <w:ind w:left="810" w:hanging="720"/>
              <w:rPr>
                <w:rFonts w:ascii="Times New Roman" w:eastAsia="FangSong" w:hAnsi="Times New Roman"/>
                <w:sz w:val="24"/>
                <w:szCs w:val="24"/>
                <w:lang w:eastAsia="zh-CN"/>
              </w:rPr>
            </w:pPr>
            <w:r w:rsidRPr="00326FBE">
              <w:rPr>
                <w:rFonts w:ascii="Times New Roman" w:eastAsia="FangSong" w:hAnsi="Times New Roman"/>
                <w:sz w:val="24"/>
                <w:szCs w:val="24"/>
                <w:lang w:eastAsia="zh-CN"/>
              </w:rPr>
              <w:t>Be able to use total station and GNSS receiver to set out the position of the point.</w:t>
            </w:r>
          </w:p>
        </w:tc>
      </w:tr>
      <w:tr w:rsidR="00326FBE" w:rsidRPr="00326FBE" w14:paraId="299221AD"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74"/>
        </w:trPr>
        <w:tc>
          <w:tcPr>
            <w:tcW w:w="2796" w:type="pct"/>
            <w:gridSpan w:val="3"/>
            <w:tcBorders>
              <w:top w:val="nil"/>
              <w:left w:val="nil"/>
              <w:bottom w:val="nil"/>
              <w:right w:val="nil"/>
            </w:tcBorders>
            <w:shd w:val="clear" w:color="auto" w:fill="E5DFEC"/>
          </w:tcPr>
          <w:p w14:paraId="3DF02A88" w14:textId="77777777" w:rsidR="00956EE1" w:rsidRPr="00326FBE" w:rsidRDefault="00A2264C">
            <w:pPr>
              <w:suppressAutoHyphens/>
              <w:spacing w:after="0" w:line="240" w:lineRule="auto"/>
              <w:rPr>
                <w:rFonts w:ascii="Times New Roman" w:eastAsia="FangSong" w:hAnsi="Times New Roman"/>
                <w:b/>
                <w:spacing w:val="-3"/>
                <w:sz w:val="24"/>
                <w:szCs w:val="24"/>
                <w:lang w:val="en-US" w:eastAsia="zh-CN"/>
              </w:rPr>
            </w:pPr>
            <w:r w:rsidRPr="00326FBE">
              <w:rPr>
                <w:rFonts w:ascii="Times New Roman" w:eastAsia="FangSong" w:hAnsi="Times New Roman"/>
                <w:b/>
                <w:spacing w:val="-3"/>
                <w:sz w:val="24"/>
                <w:szCs w:val="24"/>
                <w:lang w:val="en-US" w:eastAsia="zh-CN"/>
              </w:rPr>
              <w:t>Practice list</w:t>
            </w:r>
          </w:p>
        </w:tc>
        <w:tc>
          <w:tcPr>
            <w:tcW w:w="2204" w:type="pct"/>
            <w:gridSpan w:val="7"/>
            <w:tcBorders>
              <w:top w:val="nil"/>
              <w:left w:val="nil"/>
              <w:bottom w:val="nil"/>
              <w:right w:val="nil"/>
            </w:tcBorders>
            <w:shd w:val="clear" w:color="auto" w:fill="E5DFEC"/>
          </w:tcPr>
          <w:p w14:paraId="419C706F" w14:textId="77777777" w:rsidR="00956EE1" w:rsidRPr="00326FBE" w:rsidRDefault="00A2264C">
            <w:pPr>
              <w:suppressAutoHyphens/>
              <w:spacing w:after="0" w:line="240" w:lineRule="auto"/>
              <w:ind w:right="476"/>
              <w:jc w:val="right"/>
              <w:rPr>
                <w:rFonts w:ascii="Times New Roman" w:eastAsia="FangSong" w:hAnsi="Times New Roman"/>
                <w:b/>
                <w:spacing w:val="-3"/>
                <w:sz w:val="24"/>
                <w:szCs w:val="24"/>
                <w:lang w:val="en-US" w:eastAsia="zh-CN"/>
              </w:rPr>
            </w:pPr>
            <w:r w:rsidRPr="00326FBE">
              <w:rPr>
                <w:rFonts w:ascii="Times New Roman" w:eastAsia="FangSong" w:hAnsi="Times New Roman"/>
                <w:b/>
                <w:spacing w:val="-3"/>
                <w:sz w:val="24"/>
                <w:szCs w:val="24"/>
                <w:lang w:val="en-US" w:eastAsia="zh-CN"/>
              </w:rPr>
              <w:t>96 hours</w:t>
            </w:r>
          </w:p>
        </w:tc>
      </w:tr>
      <w:tr w:rsidR="00956EE1" w:rsidRPr="00326FBE" w14:paraId="10EA1FCA"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22"/>
        </w:trPr>
        <w:tc>
          <w:tcPr>
            <w:tcW w:w="4053" w:type="pct"/>
            <w:gridSpan w:val="7"/>
            <w:tcBorders>
              <w:top w:val="nil"/>
              <w:left w:val="nil"/>
              <w:bottom w:val="nil"/>
              <w:right w:val="nil"/>
            </w:tcBorders>
            <w:vAlign w:val="center"/>
          </w:tcPr>
          <w:p w14:paraId="6622AB09" w14:textId="77777777" w:rsidR="00956EE1" w:rsidRPr="00326FBE" w:rsidRDefault="00A2264C">
            <w:pPr>
              <w:pStyle w:val="ListParagraph"/>
              <w:numPr>
                <w:ilvl w:val="0"/>
                <w:numId w:val="54"/>
              </w:numPr>
              <w:tabs>
                <w:tab w:val="left" w:pos="720"/>
                <w:tab w:val="right" w:pos="9360"/>
              </w:tabs>
              <w:suppressAutoHyphens/>
              <w:spacing w:after="0" w:line="240" w:lineRule="auto"/>
              <w:rPr>
                <w:rFonts w:ascii="Times New Roman" w:eastAsia="FangSong" w:hAnsi="Times New Roman"/>
                <w:bCs/>
                <w:spacing w:val="-3"/>
                <w:sz w:val="24"/>
                <w:szCs w:val="24"/>
                <w:lang w:eastAsia="zh-CN"/>
              </w:rPr>
            </w:pPr>
            <w:r w:rsidRPr="00326FBE">
              <w:rPr>
                <w:rFonts w:ascii="Times New Roman" w:eastAsia="FangSong" w:hAnsi="Times New Roman"/>
                <w:bCs/>
                <w:spacing w:val="-3"/>
                <w:sz w:val="24"/>
                <w:szCs w:val="24"/>
                <w:lang w:eastAsia="zh-CN"/>
              </w:rPr>
              <w:t>Understanding and application of level</w:t>
            </w:r>
          </w:p>
          <w:p w14:paraId="5B085328" w14:textId="77777777" w:rsidR="00956EE1" w:rsidRPr="00326FBE" w:rsidRDefault="00A2264C">
            <w:pPr>
              <w:pStyle w:val="ListParagraph"/>
              <w:numPr>
                <w:ilvl w:val="0"/>
                <w:numId w:val="54"/>
              </w:numPr>
              <w:tabs>
                <w:tab w:val="left" w:pos="720"/>
                <w:tab w:val="right" w:pos="9360"/>
              </w:tabs>
              <w:suppressAutoHyphens/>
              <w:spacing w:after="0" w:line="240" w:lineRule="auto"/>
              <w:rPr>
                <w:rFonts w:ascii="Times New Roman" w:eastAsia="FangSong" w:hAnsi="Times New Roman"/>
                <w:bCs/>
                <w:spacing w:val="-3"/>
                <w:sz w:val="24"/>
                <w:szCs w:val="24"/>
                <w:lang w:eastAsia="zh-CN"/>
              </w:rPr>
            </w:pPr>
            <w:r w:rsidRPr="00326FBE">
              <w:rPr>
                <w:rFonts w:ascii="Times New Roman" w:eastAsia="FangSong" w:hAnsi="Times New Roman"/>
                <w:bCs/>
                <w:spacing w:val="-3"/>
                <w:sz w:val="24"/>
                <w:szCs w:val="24"/>
                <w:lang w:eastAsia="zh-CN"/>
              </w:rPr>
              <w:t xml:space="preserve">Continuous </w:t>
            </w:r>
            <w:proofErr w:type="spellStart"/>
            <w:r w:rsidRPr="00326FBE">
              <w:rPr>
                <w:rFonts w:ascii="Times New Roman" w:eastAsia="FangSong" w:hAnsi="Times New Roman"/>
                <w:bCs/>
                <w:spacing w:val="-3"/>
                <w:sz w:val="24"/>
                <w:szCs w:val="24"/>
                <w:lang w:eastAsia="zh-CN"/>
              </w:rPr>
              <w:t>leveling</w:t>
            </w:r>
            <w:proofErr w:type="spellEnd"/>
          </w:p>
          <w:p w14:paraId="696B0C08" w14:textId="77777777" w:rsidR="00956EE1" w:rsidRPr="00326FBE" w:rsidRDefault="00A2264C">
            <w:pPr>
              <w:pStyle w:val="ListParagraph"/>
              <w:numPr>
                <w:ilvl w:val="0"/>
                <w:numId w:val="54"/>
              </w:numPr>
              <w:tabs>
                <w:tab w:val="left" w:pos="720"/>
                <w:tab w:val="right" w:pos="9360"/>
              </w:tabs>
              <w:suppressAutoHyphens/>
              <w:spacing w:after="0" w:line="240" w:lineRule="auto"/>
              <w:rPr>
                <w:rFonts w:ascii="Times New Roman" w:eastAsia="FangSong" w:hAnsi="Times New Roman"/>
                <w:bCs/>
                <w:spacing w:val="-3"/>
                <w:sz w:val="24"/>
                <w:szCs w:val="24"/>
                <w:lang w:eastAsia="zh-CN"/>
              </w:rPr>
            </w:pPr>
            <w:r w:rsidRPr="00326FBE">
              <w:rPr>
                <w:rFonts w:ascii="Times New Roman" w:eastAsia="FangSong" w:hAnsi="Times New Roman"/>
                <w:bCs/>
                <w:spacing w:val="-3"/>
                <w:sz w:val="24"/>
                <w:szCs w:val="24"/>
                <w:lang w:eastAsia="zh-CN"/>
              </w:rPr>
              <w:t xml:space="preserve">Closed </w:t>
            </w:r>
            <w:proofErr w:type="spellStart"/>
            <w:r w:rsidRPr="00326FBE">
              <w:rPr>
                <w:rFonts w:ascii="Times New Roman" w:eastAsia="FangSong" w:hAnsi="Times New Roman"/>
                <w:bCs/>
                <w:spacing w:val="-3"/>
                <w:sz w:val="24"/>
                <w:szCs w:val="24"/>
                <w:lang w:eastAsia="zh-CN"/>
              </w:rPr>
              <w:t>leveling</w:t>
            </w:r>
            <w:proofErr w:type="spellEnd"/>
          </w:p>
          <w:p w14:paraId="4AB97B54" w14:textId="77777777" w:rsidR="00956EE1" w:rsidRPr="00326FBE" w:rsidRDefault="00A2264C">
            <w:pPr>
              <w:pStyle w:val="ListParagraph"/>
              <w:numPr>
                <w:ilvl w:val="0"/>
                <w:numId w:val="54"/>
              </w:numPr>
              <w:tabs>
                <w:tab w:val="left" w:pos="720"/>
                <w:tab w:val="right" w:pos="9360"/>
              </w:tabs>
              <w:suppressAutoHyphens/>
              <w:spacing w:after="0" w:line="240" w:lineRule="auto"/>
              <w:rPr>
                <w:rFonts w:ascii="Times New Roman" w:eastAsia="FangSong" w:hAnsi="Times New Roman"/>
                <w:bCs/>
                <w:spacing w:val="-3"/>
                <w:sz w:val="24"/>
                <w:szCs w:val="24"/>
                <w:lang w:eastAsia="zh-CN"/>
              </w:rPr>
            </w:pPr>
            <w:proofErr w:type="spellStart"/>
            <w:r w:rsidRPr="00326FBE">
              <w:rPr>
                <w:rFonts w:ascii="Times New Roman" w:eastAsia="FangSong" w:hAnsi="Times New Roman"/>
                <w:bCs/>
                <w:spacing w:val="-3"/>
                <w:sz w:val="24"/>
                <w:szCs w:val="24"/>
                <w:lang w:eastAsia="zh-CN"/>
              </w:rPr>
              <w:t>Leveling</w:t>
            </w:r>
            <w:proofErr w:type="spellEnd"/>
            <w:r w:rsidRPr="00326FBE">
              <w:rPr>
                <w:rFonts w:ascii="Times New Roman" w:eastAsia="FangSong" w:hAnsi="Times New Roman"/>
                <w:bCs/>
                <w:spacing w:val="-3"/>
                <w:sz w:val="24"/>
                <w:szCs w:val="24"/>
                <w:lang w:eastAsia="zh-CN"/>
              </w:rPr>
              <w:t xml:space="preserve"> industry</w:t>
            </w:r>
          </w:p>
          <w:p w14:paraId="48BD18FC" w14:textId="77777777" w:rsidR="00956EE1" w:rsidRPr="00326FBE" w:rsidRDefault="00A2264C">
            <w:pPr>
              <w:pStyle w:val="ListParagraph"/>
              <w:numPr>
                <w:ilvl w:val="0"/>
                <w:numId w:val="54"/>
              </w:numPr>
              <w:tabs>
                <w:tab w:val="left" w:pos="720"/>
                <w:tab w:val="right" w:pos="9360"/>
              </w:tabs>
              <w:suppressAutoHyphens/>
              <w:spacing w:after="0" w:line="240" w:lineRule="auto"/>
              <w:rPr>
                <w:rFonts w:ascii="Times New Roman" w:eastAsia="FangSong" w:hAnsi="Times New Roman"/>
                <w:bCs/>
                <w:spacing w:val="-3"/>
                <w:sz w:val="24"/>
                <w:szCs w:val="24"/>
                <w:lang w:eastAsia="zh-CN"/>
              </w:rPr>
            </w:pPr>
            <w:r w:rsidRPr="00326FBE">
              <w:rPr>
                <w:rFonts w:ascii="Times New Roman" w:eastAsia="FangSong" w:hAnsi="Times New Roman"/>
                <w:bCs/>
                <w:spacing w:val="-3"/>
                <w:sz w:val="24"/>
                <w:szCs w:val="24"/>
                <w:lang w:eastAsia="zh-CN"/>
              </w:rPr>
              <w:t>Section measurement</w:t>
            </w:r>
          </w:p>
          <w:p w14:paraId="197462BA" w14:textId="77777777" w:rsidR="00956EE1" w:rsidRPr="00326FBE" w:rsidRDefault="00A2264C">
            <w:pPr>
              <w:pStyle w:val="ListParagraph"/>
              <w:numPr>
                <w:ilvl w:val="0"/>
                <w:numId w:val="54"/>
              </w:numPr>
              <w:tabs>
                <w:tab w:val="left" w:pos="720"/>
                <w:tab w:val="right" w:pos="9360"/>
              </w:tabs>
              <w:suppressAutoHyphens/>
              <w:spacing w:after="0" w:line="240" w:lineRule="auto"/>
              <w:rPr>
                <w:rFonts w:ascii="Times New Roman" w:eastAsia="FangSong" w:hAnsi="Times New Roman"/>
                <w:bCs/>
                <w:spacing w:val="-3"/>
                <w:sz w:val="24"/>
                <w:szCs w:val="24"/>
                <w:lang w:eastAsia="zh-CN"/>
              </w:rPr>
            </w:pPr>
            <w:r w:rsidRPr="00326FBE">
              <w:rPr>
                <w:rFonts w:ascii="Times New Roman" w:eastAsia="FangSong" w:hAnsi="Times New Roman"/>
                <w:bCs/>
                <w:spacing w:val="-3"/>
                <w:sz w:val="24"/>
                <w:szCs w:val="24"/>
                <w:lang w:eastAsia="zh-CN"/>
              </w:rPr>
              <w:lastRenderedPageBreak/>
              <w:t>Section drawing</w:t>
            </w:r>
          </w:p>
          <w:p w14:paraId="20FC319E" w14:textId="77777777" w:rsidR="00956EE1" w:rsidRPr="00326FBE" w:rsidRDefault="00A2264C">
            <w:pPr>
              <w:pStyle w:val="ListParagraph"/>
              <w:numPr>
                <w:ilvl w:val="0"/>
                <w:numId w:val="54"/>
              </w:numPr>
              <w:tabs>
                <w:tab w:val="left" w:pos="720"/>
                <w:tab w:val="right" w:pos="9360"/>
              </w:tabs>
              <w:suppressAutoHyphens/>
              <w:spacing w:after="0" w:line="240" w:lineRule="auto"/>
              <w:rPr>
                <w:rFonts w:ascii="Times New Roman" w:eastAsia="FangSong" w:hAnsi="Times New Roman"/>
                <w:bCs/>
                <w:spacing w:val="-3"/>
                <w:sz w:val="24"/>
                <w:szCs w:val="24"/>
                <w:lang w:eastAsia="zh-CN"/>
              </w:rPr>
            </w:pPr>
            <w:r w:rsidRPr="00326FBE">
              <w:rPr>
                <w:rFonts w:ascii="Times New Roman" w:eastAsia="FangSong" w:hAnsi="Times New Roman"/>
                <w:bCs/>
                <w:spacing w:val="-3"/>
                <w:sz w:val="24"/>
                <w:szCs w:val="24"/>
                <w:lang w:eastAsia="zh-CN"/>
              </w:rPr>
              <w:t>Understanding and application of total station</w:t>
            </w:r>
          </w:p>
          <w:p w14:paraId="06084F25" w14:textId="77777777" w:rsidR="00956EE1" w:rsidRPr="00326FBE" w:rsidRDefault="00A2264C">
            <w:pPr>
              <w:pStyle w:val="ListParagraph"/>
              <w:numPr>
                <w:ilvl w:val="0"/>
                <w:numId w:val="54"/>
              </w:numPr>
              <w:tabs>
                <w:tab w:val="left" w:pos="720"/>
                <w:tab w:val="right" w:pos="9360"/>
              </w:tabs>
              <w:suppressAutoHyphens/>
              <w:spacing w:after="0" w:line="240" w:lineRule="auto"/>
              <w:rPr>
                <w:rFonts w:ascii="Times New Roman" w:eastAsia="FangSong" w:hAnsi="Times New Roman"/>
                <w:bCs/>
                <w:spacing w:val="-3"/>
                <w:sz w:val="24"/>
                <w:szCs w:val="24"/>
                <w:lang w:eastAsia="zh-CN"/>
              </w:rPr>
            </w:pPr>
            <w:r w:rsidRPr="00326FBE">
              <w:rPr>
                <w:rFonts w:ascii="Times New Roman" w:eastAsia="FangSong" w:hAnsi="Times New Roman"/>
                <w:bCs/>
                <w:spacing w:val="-3"/>
                <w:sz w:val="24"/>
                <w:szCs w:val="24"/>
                <w:lang w:eastAsia="zh-CN"/>
              </w:rPr>
              <w:t>Measurement of horizontal angle by back method</w:t>
            </w:r>
          </w:p>
          <w:p w14:paraId="07D102A1" w14:textId="77777777" w:rsidR="00956EE1" w:rsidRPr="00326FBE" w:rsidRDefault="00A2264C">
            <w:pPr>
              <w:pStyle w:val="ListParagraph"/>
              <w:numPr>
                <w:ilvl w:val="0"/>
                <w:numId w:val="54"/>
              </w:numPr>
              <w:tabs>
                <w:tab w:val="left" w:pos="720"/>
                <w:tab w:val="right" w:pos="9360"/>
              </w:tabs>
              <w:suppressAutoHyphens/>
              <w:spacing w:after="0" w:line="240" w:lineRule="auto"/>
              <w:rPr>
                <w:rFonts w:ascii="Times New Roman" w:eastAsia="FangSong" w:hAnsi="Times New Roman"/>
                <w:bCs/>
                <w:spacing w:val="-3"/>
                <w:sz w:val="24"/>
                <w:szCs w:val="24"/>
                <w:lang w:eastAsia="zh-CN"/>
              </w:rPr>
            </w:pPr>
            <w:r w:rsidRPr="00326FBE">
              <w:rPr>
                <w:rFonts w:ascii="Times New Roman" w:eastAsia="FangSong" w:hAnsi="Times New Roman"/>
                <w:bCs/>
                <w:spacing w:val="-3"/>
                <w:sz w:val="24"/>
                <w:szCs w:val="24"/>
                <w:lang w:eastAsia="zh-CN"/>
              </w:rPr>
              <w:t>Vertical angle measurement</w:t>
            </w:r>
          </w:p>
          <w:p w14:paraId="785E9933" w14:textId="77777777" w:rsidR="00956EE1" w:rsidRPr="00326FBE" w:rsidRDefault="00A2264C">
            <w:pPr>
              <w:pStyle w:val="ListParagraph"/>
              <w:numPr>
                <w:ilvl w:val="0"/>
                <w:numId w:val="54"/>
              </w:numPr>
              <w:tabs>
                <w:tab w:val="left" w:pos="720"/>
                <w:tab w:val="right" w:pos="9360"/>
              </w:tabs>
              <w:suppressAutoHyphens/>
              <w:spacing w:after="0" w:line="240" w:lineRule="auto"/>
              <w:rPr>
                <w:rFonts w:ascii="Times New Roman" w:eastAsia="FangSong" w:hAnsi="Times New Roman"/>
                <w:bCs/>
                <w:spacing w:val="-3"/>
                <w:sz w:val="24"/>
                <w:szCs w:val="24"/>
                <w:lang w:eastAsia="zh-CN"/>
              </w:rPr>
            </w:pPr>
            <w:r w:rsidRPr="00326FBE">
              <w:rPr>
                <w:rFonts w:ascii="Times New Roman" w:eastAsia="FangSong" w:hAnsi="Times New Roman"/>
                <w:bCs/>
                <w:spacing w:val="-3"/>
                <w:sz w:val="24"/>
                <w:szCs w:val="24"/>
                <w:lang w:eastAsia="zh-CN"/>
              </w:rPr>
              <w:t>Horizontal distance measurement</w:t>
            </w:r>
          </w:p>
          <w:p w14:paraId="60283B00" w14:textId="77777777" w:rsidR="00956EE1" w:rsidRPr="00326FBE" w:rsidRDefault="00A2264C">
            <w:pPr>
              <w:pStyle w:val="ListParagraph"/>
              <w:numPr>
                <w:ilvl w:val="0"/>
                <w:numId w:val="54"/>
              </w:numPr>
              <w:tabs>
                <w:tab w:val="left" w:pos="720"/>
                <w:tab w:val="right" w:pos="9360"/>
              </w:tabs>
              <w:suppressAutoHyphens/>
              <w:spacing w:after="0" w:line="240" w:lineRule="auto"/>
              <w:rPr>
                <w:rFonts w:ascii="Times New Roman" w:eastAsia="FangSong" w:hAnsi="Times New Roman"/>
                <w:bCs/>
                <w:spacing w:val="-3"/>
                <w:sz w:val="24"/>
                <w:szCs w:val="24"/>
                <w:lang w:eastAsia="zh-CN"/>
              </w:rPr>
            </w:pPr>
            <w:r w:rsidRPr="00326FBE">
              <w:rPr>
                <w:rFonts w:ascii="Times New Roman" w:eastAsia="FangSong" w:hAnsi="Times New Roman"/>
                <w:bCs/>
                <w:spacing w:val="-3"/>
                <w:sz w:val="24"/>
                <w:szCs w:val="24"/>
                <w:lang w:eastAsia="zh-CN"/>
              </w:rPr>
              <w:t>Traverse survey</w:t>
            </w:r>
          </w:p>
          <w:p w14:paraId="026C6A69" w14:textId="77777777" w:rsidR="00956EE1" w:rsidRPr="00326FBE" w:rsidRDefault="00A2264C">
            <w:pPr>
              <w:pStyle w:val="ListParagraph"/>
              <w:numPr>
                <w:ilvl w:val="0"/>
                <w:numId w:val="54"/>
              </w:numPr>
              <w:tabs>
                <w:tab w:val="left" w:pos="720"/>
                <w:tab w:val="right" w:pos="9360"/>
              </w:tabs>
              <w:suppressAutoHyphens/>
              <w:spacing w:after="0" w:line="240" w:lineRule="auto"/>
              <w:rPr>
                <w:rFonts w:ascii="Times New Roman" w:eastAsia="FangSong" w:hAnsi="Times New Roman"/>
                <w:bCs/>
                <w:spacing w:val="-3"/>
                <w:sz w:val="24"/>
                <w:szCs w:val="24"/>
                <w:lang w:eastAsia="zh-CN"/>
              </w:rPr>
            </w:pPr>
            <w:r w:rsidRPr="00326FBE">
              <w:rPr>
                <w:rFonts w:ascii="Times New Roman" w:eastAsia="FangSong" w:hAnsi="Times New Roman"/>
                <w:bCs/>
                <w:spacing w:val="-3"/>
                <w:sz w:val="24"/>
                <w:szCs w:val="24"/>
                <w:lang w:eastAsia="zh-CN"/>
              </w:rPr>
              <w:t>Wire industry</w:t>
            </w:r>
          </w:p>
          <w:p w14:paraId="143AF7D8" w14:textId="77777777" w:rsidR="00956EE1" w:rsidRPr="00326FBE" w:rsidRDefault="00A2264C">
            <w:pPr>
              <w:pStyle w:val="ListParagraph"/>
              <w:numPr>
                <w:ilvl w:val="0"/>
                <w:numId w:val="54"/>
              </w:numPr>
              <w:tabs>
                <w:tab w:val="left" w:pos="720"/>
                <w:tab w:val="right" w:pos="9360"/>
              </w:tabs>
              <w:suppressAutoHyphens/>
              <w:spacing w:after="0" w:line="240" w:lineRule="auto"/>
              <w:rPr>
                <w:rFonts w:ascii="Times New Roman" w:eastAsia="FangSong" w:hAnsi="Times New Roman"/>
                <w:bCs/>
                <w:spacing w:val="-3"/>
                <w:sz w:val="24"/>
                <w:szCs w:val="24"/>
                <w:lang w:eastAsia="zh-CN"/>
              </w:rPr>
            </w:pPr>
            <w:r w:rsidRPr="00326FBE">
              <w:rPr>
                <w:rFonts w:ascii="Times New Roman" w:eastAsia="FangSong" w:hAnsi="Times New Roman"/>
                <w:bCs/>
                <w:spacing w:val="-3"/>
                <w:sz w:val="24"/>
                <w:szCs w:val="24"/>
                <w:lang w:eastAsia="zh-CN"/>
              </w:rPr>
              <w:t>Total station coordinate acquisition</w:t>
            </w:r>
          </w:p>
          <w:p w14:paraId="3542C7B4" w14:textId="77777777" w:rsidR="00956EE1" w:rsidRPr="00326FBE" w:rsidRDefault="00A2264C">
            <w:pPr>
              <w:pStyle w:val="ListParagraph"/>
              <w:numPr>
                <w:ilvl w:val="0"/>
                <w:numId w:val="54"/>
              </w:numPr>
              <w:tabs>
                <w:tab w:val="left" w:pos="720"/>
                <w:tab w:val="right" w:pos="9360"/>
              </w:tabs>
              <w:suppressAutoHyphens/>
              <w:spacing w:after="0" w:line="240" w:lineRule="auto"/>
              <w:rPr>
                <w:rFonts w:ascii="Times New Roman" w:eastAsia="FangSong" w:hAnsi="Times New Roman"/>
                <w:bCs/>
                <w:spacing w:val="-3"/>
                <w:sz w:val="24"/>
                <w:szCs w:val="24"/>
                <w:lang w:eastAsia="zh-CN"/>
              </w:rPr>
            </w:pPr>
            <w:r w:rsidRPr="00326FBE">
              <w:rPr>
                <w:rFonts w:ascii="Times New Roman" w:eastAsia="FangSong" w:hAnsi="Times New Roman"/>
                <w:bCs/>
                <w:spacing w:val="-3"/>
                <w:sz w:val="24"/>
                <w:szCs w:val="24"/>
                <w:lang w:eastAsia="zh-CN"/>
              </w:rPr>
              <w:t xml:space="preserve">Total station </w:t>
            </w:r>
            <w:r w:rsidRPr="00326FBE">
              <w:rPr>
                <w:rFonts w:ascii="Times New Roman" w:eastAsia="FangSong" w:hAnsi="Times New Roman" w:hint="eastAsia"/>
                <w:bCs/>
                <w:spacing w:val="-3"/>
                <w:sz w:val="24"/>
                <w:szCs w:val="24"/>
                <w:lang w:eastAsia="zh-CN"/>
              </w:rPr>
              <w:t>c</w:t>
            </w:r>
            <w:r w:rsidRPr="00326FBE">
              <w:rPr>
                <w:rFonts w:ascii="Times New Roman" w:eastAsia="FangSong" w:hAnsi="Times New Roman"/>
                <w:bCs/>
                <w:spacing w:val="-3"/>
                <w:sz w:val="24"/>
                <w:szCs w:val="24"/>
                <w:lang w:eastAsia="zh-CN"/>
              </w:rPr>
              <w:t xml:space="preserve">oordinate lofting </w:t>
            </w:r>
          </w:p>
          <w:p w14:paraId="5DF411A4" w14:textId="77777777" w:rsidR="00956EE1" w:rsidRPr="00326FBE" w:rsidRDefault="00A2264C">
            <w:pPr>
              <w:pStyle w:val="ListParagraph"/>
              <w:numPr>
                <w:ilvl w:val="0"/>
                <w:numId w:val="54"/>
              </w:numPr>
              <w:tabs>
                <w:tab w:val="left" w:pos="720"/>
                <w:tab w:val="right" w:pos="9360"/>
              </w:tabs>
              <w:suppressAutoHyphens/>
              <w:spacing w:after="0" w:line="240" w:lineRule="auto"/>
              <w:rPr>
                <w:rFonts w:ascii="Times New Roman" w:eastAsia="FangSong" w:hAnsi="Times New Roman"/>
                <w:bCs/>
                <w:spacing w:val="-3"/>
                <w:sz w:val="24"/>
                <w:szCs w:val="24"/>
                <w:lang w:eastAsia="zh-CN"/>
              </w:rPr>
            </w:pPr>
            <w:r w:rsidRPr="00326FBE">
              <w:rPr>
                <w:rFonts w:ascii="Times New Roman" w:eastAsia="FangSong" w:hAnsi="Times New Roman"/>
                <w:bCs/>
                <w:spacing w:val="-3"/>
                <w:sz w:val="24"/>
                <w:szCs w:val="24"/>
                <w:lang w:eastAsia="zh-CN"/>
              </w:rPr>
              <w:t>Understanding and application of RTK</w:t>
            </w:r>
          </w:p>
          <w:p w14:paraId="7755A4D4" w14:textId="77777777" w:rsidR="00956EE1" w:rsidRPr="00326FBE" w:rsidRDefault="00A2264C">
            <w:pPr>
              <w:pStyle w:val="ListParagraph"/>
              <w:numPr>
                <w:ilvl w:val="0"/>
                <w:numId w:val="54"/>
              </w:numPr>
              <w:tabs>
                <w:tab w:val="left" w:pos="720"/>
                <w:tab w:val="right" w:pos="9360"/>
              </w:tabs>
              <w:suppressAutoHyphens/>
              <w:spacing w:after="0" w:line="240" w:lineRule="auto"/>
              <w:rPr>
                <w:rFonts w:ascii="Times New Roman" w:eastAsia="FangSong" w:hAnsi="Times New Roman"/>
                <w:bCs/>
                <w:spacing w:val="-3"/>
                <w:sz w:val="24"/>
                <w:szCs w:val="24"/>
                <w:lang w:eastAsia="zh-CN"/>
              </w:rPr>
            </w:pPr>
            <w:r w:rsidRPr="00326FBE">
              <w:rPr>
                <w:rFonts w:ascii="Times New Roman" w:eastAsia="FangSong" w:hAnsi="Times New Roman"/>
                <w:bCs/>
                <w:spacing w:val="-3"/>
                <w:sz w:val="24"/>
                <w:szCs w:val="24"/>
                <w:lang w:eastAsia="zh-CN"/>
              </w:rPr>
              <w:t>RTK coordinate acquisition</w:t>
            </w:r>
          </w:p>
          <w:p w14:paraId="2BA15A91" w14:textId="77777777" w:rsidR="00956EE1" w:rsidRPr="00326FBE" w:rsidRDefault="00A2264C">
            <w:pPr>
              <w:pStyle w:val="ListParagraph"/>
              <w:numPr>
                <w:ilvl w:val="0"/>
                <w:numId w:val="54"/>
              </w:numPr>
              <w:tabs>
                <w:tab w:val="left" w:pos="720"/>
                <w:tab w:val="right" w:pos="9360"/>
              </w:tabs>
              <w:suppressAutoHyphens/>
              <w:spacing w:after="0" w:line="240" w:lineRule="auto"/>
              <w:rPr>
                <w:rFonts w:ascii="Times New Roman" w:eastAsia="FangSong" w:hAnsi="Times New Roman"/>
                <w:bCs/>
                <w:spacing w:val="-3"/>
                <w:sz w:val="24"/>
                <w:szCs w:val="24"/>
                <w:lang w:eastAsia="zh-CN"/>
              </w:rPr>
            </w:pPr>
            <w:r w:rsidRPr="00326FBE">
              <w:rPr>
                <w:rFonts w:ascii="Times New Roman" w:eastAsia="FangSong" w:hAnsi="Times New Roman"/>
                <w:bCs/>
                <w:spacing w:val="-3"/>
                <w:sz w:val="24"/>
                <w:szCs w:val="24"/>
                <w:lang w:eastAsia="zh-CN"/>
              </w:rPr>
              <w:t>RTK coordinate lofting</w:t>
            </w:r>
          </w:p>
        </w:tc>
        <w:tc>
          <w:tcPr>
            <w:tcW w:w="947" w:type="pct"/>
            <w:gridSpan w:val="3"/>
            <w:tcBorders>
              <w:top w:val="nil"/>
              <w:left w:val="nil"/>
              <w:bottom w:val="nil"/>
              <w:right w:val="nil"/>
            </w:tcBorders>
            <w:vAlign w:val="center"/>
          </w:tcPr>
          <w:p w14:paraId="681C48C3" w14:textId="77777777" w:rsidR="00956EE1" w:rsidRPr="00326FBE" w:rsidRDefault="00A2264C">
            <w:pPr>
              <w:spacing w:after="0" w:line="240" w:lineRule="auto"/>
              <w:jc w:val="center"/>
              <w:rPr>
                <w:rFonts w:ascii="Times New Roman" w:eastAsia="FangSong" w:hAnsi="Times New Roman"/>
                <w:sz w:val="24"/>
                <w:szCs w:val="24"/>
                <w:lang w:eastAsia="zh-CN" w:bidi="en-US"/>
              </w:rPr>
            </w:pPr>
            <w:r w:rsidRPr="00326FBE">
              <w:rPr>
                <w:rFonts w:ascii="Times New Roman" w:eastAsia="FangSong" w:hAnsi="Times New Roman"/>
                <w:sz w:val="24"/>
                <w:szCs w:val="24"/>
                <w:lang w:eastAsia="zh-CN"/>
              </w:rPr>
              <w:lastRenderedPageBreak/>
              <w:t>2 hours</w:t>
            </w:r>
          </w:p>
          <w:p w14:paraId="202043BF" w14:textId="77777777" w:rsidR="00956EE1" w:rsidRPr="00326FBE" w:rsidRDefault="00A2264C">
            <w:pPr>
              <w:spacing w:after="0" w:line="240" w:lineRule="auto"/>
              <w:jc w:val="center"/>
              <w:rPr>
                <w:rFonts w:ascii="Times New Roman" w:eastAsia="FangSong" w:hAnsi="Times New Roman"/>
                <w:sz w:val="24"/>
                <w:szCs w:val="24"/>
                <w:lang w:eastAsia="zh-CN" w:bidi="en-US"/>
              </w:rPr>
            </w:pPr>
            <w:r w:rsidRPr="00326FBE">
              <w:rPr>
                <w:rFonts w:ascii="Times New Roman" w:eastAsia="FangSong" w:hAnsi="Times New Roman"/>
                <w:sz w:val="24"/>
                <w:szCs w:val="24"/>
                <w:lang w:eastAsia="zh-CN"/>
              </w:rPr>
              <w:t>6 hours</w:t>
            </w:r>
          </w:p>
          <w:p w14:paraId="10D3C73D" w14:textId="77777777" w:rsidR="00956EE1" w:rsidRPr="00326FBE" w:rsidRDefault="00A2264C">
            <w:pPr>
              <w:spacing w:after="0" w:line="240" w:lineRule="auto"/>
              <w:jc w:val="center"/>
              <w:rPr>
                <w:rFonts w:ascii="Times New Roman" w:eastAsia="FangSong" w:hAnsi="Times New Roman"/>
                <w:sz w:val="24"/>
                <w:szCs w:val="24"/>
                <w:lang w:eastAsia="zh-CN" w:bidi="en-US"/>
              </w:rPr>
            </w:pPr>
            <w:r w:rsidRPr="00326FBE">
              <w:rPr>
                <w:rFonts w:ascii="Times New Roman" w:eastAsia="FangSong" w:hAnsi="Times New Roman"/>
                <w:sz w:val="24"/>
                <w:szCs w:val="24"/>
                <w:lang w:eastAsia="zh-CN" w:bidi="en-US"/>
              </w:rPr>
              <w:t xml:space="preserve">10 </w:t>
            </w:r>
            <w:r w:rsidRPr="00326FBE">
              <w:rPr>
                <w:rFonts w:ascii="Times New Roman" w:eastAsia="FangSong" w:hAnsi="Times New Roman"/>
                <w:sz w:val="24"/>
                <w:szCs w:val="24"/>
                <w:lang w:val="en-US" w:eastAsia="zh-CN"/>
              </w:rPr>
              <w:t>hours</w:t>
            </w:r>
          </w:p>
          <w:p w14:paraId="278F2243" w14:textId="77777777" w:rsidR="00956EE1" w:rsidRPr="00326FBE" w:rsidRDefault="00A2264C">
            <w:pPr>
              <w:spacing w:after="0" w:line="240" w:lineRule="auto"/>
              <w:jc w:val="center"/>
              <w:rPr>
                <w:rFonts w:ascii="Times New Roman" w:eastAsia="FangSong" w:hAnsi="Times New Roman"/>
                <w:sz w:val="24"/>
                <w:szCs w:val="24"/>
                <w:lang w:eastAsia="zh-CN" w:bidi="en-US"/>
              </w:rPr>
            </w:pPr>
            <w:r w:rsidRPr="00326FBE">
              <w:rPr>
                <w:rFonts w:ascii="Times New Roman" w:eastAsia="FangSong" w:hAnsi="Times New Roman"/>
                <w:sz w:val="24"/>
                <w:szCs w:val="24"/>
                <w:lang w:eastAsia="zh-CN"/>
              </w:rPr>
              <w:t xml:space="preserve">4 </w:t>
            </w:r>
            <w:r w:rsidRPr="00326FBE">
              <w:rPr>
                <w:rFonts w:ascii="Times New Roman" w:eastAsia="FangSong" w:hAnsi="Times New Roman"/>
                <w:sz w:val="24"/>
                <w:szCs w:val="24"/>
                <w:lang w:val="en-US" w:eastAsia="zh-CN"/>
              </w:rPr>
              <w:t>hours</w:t>
            </w:r>
          </w:p>
          <w:p w14:paraId="39223989" w14:textId="77777777" w:rsidR="00956EE1" w:rsidRPr="00326FBE" w:rsidRDefault="00A2264C">
            <w:pPr>
              <w:spacing w:after="0" w:line="240" w:lineRule="auto"/>
              <w:jc w:val="center"/>
              <w:rPr>
                <w:rFonts w:ascii="Times New Roman" w:eastAsia="FangSong" w:hAnsi="Times New Roman"/>
                <w:sz w:val="24"/>
                <w:szCs w:val="24"/>
                <w:lang w:eastAsia="zh-CN" w:bidi="en-US"/>
              </w:rPr>
            </w:pPr>
            <w:r w:rsidRPr="00326FBE">
              <w:rPr>
                <w:rFonts w:ascii="Times New Roman" w:eastAsia="FangSong" w:hAnsi="Times New Roman"/>
                <w:sz w:val="24"/>
                <w:szCs w:val="24"/>
                <w:lang w:eastAsia="zh-CN" w:bidi="en-US"/>
              </w:rPr>
              <w:t>6 hours</w:t>
            </w:r>
          </w:p>
          <w:p w14:paraId="71060466" w14:textId="77777777" w:rsidR="00956EE1" w:rsidRPr="00326FBE" w:rsidRDefault="00A2264C">
            <w:pPr>
              <w:spacing w:after="0" w:line="240" w:lineRule="auto"/>
              <w:jc w:val="center"/>
              <w:rPr>
                <w:rFonts w:ascii="Times New Roman" w:eastAsia="FangSong" w:hAnsi="Times New Roman"/>
                <w:sz w:val="24"/>
                <w:szCs w:val="24"/>
                <w:lang w:eastAsia="zh-CN" w:bidi="en-US"/>
              </w:rPr>
            </w:pPr>
            <w:r w:rsidRPr="00326FBE">
              <w:rPr>
                <w:rFonts w:ascii="Times New Roman" w:eastAsia="FangSong" w:hAnsi="Times New Roman"/>
                <w:sz w:val="24"/>
                <w:szCs w:val="24"/>
                <w:lang w:eastAsia="zh-CN" w:bidi="en-US"/>
              </w:rPr>
              <w:lastRenderedPageBreak/>
              <w:t>2 hours</w:t>
            </w:r>
          </w:p>
          <w:p w14:paraId="0EE3AFC6" w14:textId="77777777" w:rsidR="00956EE1" w:rsidRPr="00326FBE" w:rsidRDefault="00A2264C">
            <w:pPr>
              <w:spacing w:after="0" w:line="240" w:lineRule="auto"/>
              <w:jc w:val="center"/>
              <w:rPr>
                <w:rFonts w:ascii="Times New Roman" w:eastAsia="FangSong" w:hAnsi="Times New Roman"/>
                <w:sz w:val="24"/>
                <w:szCs w:val="24"/>
                <w:lang w:eastAsia="zh-CN"/>
              </w:rPr>
            </w:pPr>
            <w:r w:rsidRPr="00326FBE">
              <w:rPr>
                <w:rFonts w:ascii="Times New Roman" w:eastAsia="FangSong" w:hAnsi="Times New Roman"/>
                <w:sz w:val="24"/>
                <w:szCs w:val="24"/>
                <w:lang w:eastAsia="zh-CN"/>
              </w:rPr>
              <w:t xml:space="preserve">4 </w:t>
            </w:r>
            <w:r w:rsidRPr="00326FBE">
              <w:rPr>
                <w:rFonts w:ascii="Times New Roman" w:eastAsia="FangSong" w:hAnsi="Times New Roman"/>
                <w:sz w:val="24"/>
                <w:szCs w:val="24"/>
                <w:lang w:val="en-US" w:eastAsia="zh-CN"/>
              </w:rPr>
              <w:t>hours</w:t>
            </w:r>
          </w:p>
          <w:p w14:paraId="4FDAF600" w14:textId="77777777" w:rsidR="00956EE1" w:rsidRPr="00326FBE" w:rsidRDefault="00A2264C">
            <w:pPr>
              <w:spacing w:after="0" w:line="240" w:lineRule="auto"/>
              <w:jc w:val="center"/>
              <w:rPr>
                <w:rFonts w:ascii="Times New Roman" w:eastAsia="FangSong" w:hAnsi="Times New Roman"/>
                <w:sz w:val="24"/>
                <w:szCs w:val="24"/>
                <w:lang w:eastAsia="zh-CN" w:bidi="en-US"/>
              </w:rPr>
            </w:pPr>
            <w:r w:rsidRPr="00326FBE">
              <w:rPr>
                <w:rFonts w:ascii="Times New Roman" w:eastAsia="FangSong" w:hAnsi="Times New Roman"/>
                <w:sz w:val="24"/>
                <w:szCs w:val="24"/>
                <w:lang w:eastAsia="zh-CN" w:bidi="en-US"/>
              </w:rPr>
              <w:t>6 hours</w:t>
            </w:r>
          </w:p>
          <w:p w14:paraId="1E1C4B3F" w14:textId="77777777" w:rsidR="00956EE1" w:rsidRPr="00326FBE" w:rsidRDefault="00A2264C">
            <w:pPr>
              <w:spacing w:after="0" w:line="240" w:lineRule="auto"/>
              <w:jc w:val="center"/>
              <w:rPr>
                <w:rFonts w:ascii="Times New Roman" w:eastAsia="FangSong" w:hAnsi="Times New Roman"/>
                <w:sz w:val="24"/>
                <w:szCs w:val="24"/>
                <w:lang w:eastAsia="zh-CN" w:bidi="en-US"/>
              </w:rPr>
            </w:pPr>
            <w:r w:rsidRPr="00326FBE">
              <w:rPr>
                <w:rFonts w:ascii="Times New Roman" w:eastAsia="FangSong" w:hAnsi="Times New Roman"/>
                <w:sz w:val="24"/>
                <w:szCs w:val="24"/>
                <w:lang w:eastAsia="zh-CN" w:bidi="en-US"/>
              </w:rPr>
              <w:t>2 hours</w:t>
            </w:r>
          </w:p>
          <w:p w14:paraId="3E7F8348" w14:textId="77777777" w:rsidR="00956EE1" w:rsidRPr="00326FBE" w:rsidRDefault="00A2264C">
            <w:pPr>
              <w:spacing w:after="0" w:line="240" w:lineRule="auto"/>
              <w:jc w:val="center"/>
              <w:rPr>
                <w:rFonts w:ascii="Times New Roman" w:eastAsia="FangSong" w:hAnsi="Times New Roman"/>
                <w:sz w:val="24"/>
                <w:szCs w:val="24"/>
                <w:lang w:eastAsia="zh-CN" w:bidi="en-US"/>
              </w:rPr>
            </w:pPr>
            <w:r w:rsidRPr="00326FBE">
              <w:rPr>
                <w:rFonts w:ascii="Times New Roman" w:eastAsia="FangSong" w:hAnsi="Times New Roman"/>
                <w:sz w:val="24"/>
                <w:szCs w:val="24"/>
                <w:lang w:eastAsia="zh-CN" w:bidi="en-US"/>
              </w:rPr>
              <w:t>2 hours</w:t>
            </w:r>
          </w:p>
          <w:p w14:paraId="3CDC415D" w14:textId="77777777" w:rsidR="00956EE1" w:rsidRPr="00326FBE" w:rsidRDefault="00A2264C">
            <w:pPr>
              <w:spacing w:after="0" w:line="240" w:lineRule="auto"/>
              <w:jc w:val="center"/>
              <w:rPr>
                <w:rFonts w:ascii="Times New Roman" w:eastAsia="FangSong" w:hAnsi="Times New Roman"/>
                <w:sz w:val="24"/>
                <w:szCs w:val="24"/>
                <w:lang w:eastAsia="zh-CN" w:bidi="en-US"/>
              </w:rPr>
            </w:pPr>
            <w:r w:rsidRPr="00326FBE">
              <w:rPr>
                <w:rFonts w:ascii="Times New Roman" w:eastAsia="FangSong" w:hAnsi="Times New Roman"/>
                <w:sz w:val="24"/>
                <w:szCs w:val="24"/>
                <w:lang w:eastAsia="zh-CN"/>
              </w:rPr>
              <w:t>12 hours</w:t>
            </w:r>
          </w:p>
          <w:p w14:paraId="68C46F50" w14:textId="77777777" w:rsidR="00956EE1" w:rsidRPr="00326FBE" w:rsidRDefault="00A2264C">
            <w:pPr>
              <w:spacing w:after="0" w:line="240" w:lineRule="auto"/>
              <w:jc w:val="center"/>
              <w:rPr>
                <w:rFonts w:ascii="Times New Roman" w:eastAsia="FangSong" w:hAnsi="Times New Roman"/>
                <w:sz w:val="24"/>
                <w:szCs w:val="24"/>
                <w:lang w:eastAsia="zh-CN" w:bidi="en-US"/>
              </w:rPr>
            </w:pPr>
            <w:r w:rsidRPr="00326FBE">
              <w:rPr>
                <w:rFonts w:ascii="Times New Roman" w:eastAsia="FangSong" w:hAnsi="Times New Roman"/>
                <w:sz w:val="24"/>
                <w:szCs w:val="24"/>
                <w:lang w:eastAsia="zh-CN"/>
              </w:rPr>
              <w:t xml:space="preserve">4 </w:t>
            </w:r>
            <w:r w:rsidRPr="00326FBE">
              <w:rPr>
                <w:rFonts w:ascii="Times New Roman" w:eastAsia="FangSong" w:hAnsi="Times New Roman"/>
                <w:sz w:val="24"/>
                <w:szCs w:val="24"/>
                <w:lang w:val="en-US" w:eastAsia="zh-CN"/>
              </w:rPr>
              <w:t>hours</w:t>
            </w:r>
          </w:p>
          <w:p w14:paraId="52EF4ACB" w14:textId="77777777" w:rsidR="00956EE1" w:rsidRPr="00326FBE" w:rsidRDefault="00A2264C">
            <w:pPr>
              <w:spacing w:after="0" w:line="240" w:lineRule="auto"/>
              <w:jc w:val="center"/>
              <w:rPr>
                <w:rFonts w:ascii="Times New Roman" w:eastAsia="FangSong" w:hAnsi="Times New Roman"/>
                <w:sz w:val="24"/>
                <w:szCs w:val="24"/>
                <w:lang w:eastAsia="zh-CN" w:bidi="en-US"/>
              </w:rPr>
            </w:pPr>
            <w:r w:rsidRPr="00326FBE">
              <w:rPr>
                <w:rFonts w:ascii="Times New Roman" w:eastAsia="FangSong" w:hAnsi="Times New Roman"/>
                <w:sz w:val="24"/>
                <w:szCs w:val="24"/>
                <w:lang w:eastAsia="zh-CN"/>
              </w:rPr>
              <w:t>12 hours</w:t>
            </w:r>
          </w:p>
          <w:p w14:paraId="41153BD1" w14:textId="77777777" w:rsidR="00956EE1" w:rsidRPr="00326FBE" w:rsidRDefault="00A2264C">
            <w:pPr>
              <w:spacing w:after="0" w:line="240" w:lineRule="auto"/>
              <w:jc w:val="center"/>
              <w:rPr>
                <w:rFonts w:ascii="Times New Roman" w:eastAsia="FangSong" w:hAnsi="Times New Roman"/>
                <w:sz w:val="24"/>
                <w:szCs w:val="24"/>
                <w:lang w:eastAsia="zh-CN" w:bidi="en-US"/>
              </w:rPr>
            </w:pPr>
            <w:r w:rsidRPr="00326FBE">
              <w:rPr>
                <w:rFonts w:ascii="Times New Roman" w:eastAsia="FangSong" w:hAnsi="Times New Roman"/>
                <w:sz w:val="24"/>
                <w:szCs w:val="24"/>
                <w:lang w:eastAsia="zh-CN" w:bidi="en-US"/>
              </w:rPr>
              <w:t>12 hours</w:t>
            </w:r>
          </w:p>
          <w:p w14:paraId="66A4943E" w14:textId="77777777" w:rsidR="00956EE1" w:rsidRPr="00326FBE" w:rsidRDefault="00A2264C">
            <w:pPr>
              <w:spacing w:after="0" w:line="240" w:lineRule="auto"/>
              <w:jc w:val="center"/>
              <w:rPr>
                <w:rFonts w:ascii="Times New Roman" w:eastAsia="FangSong" w:hAnsi="Times New Roman"/>
                <w:sz w:val="24"/>
                <w:szCs w:val="24"/>
                <w:lang w:eastAsia="zh-CN" w:bidi="en-US"/>
              </w:rPr>
            </w:pPr>
            <w:r w:rsidRPr="00326FBE">
              <w:rPr>
                <w:rFonts w:ascii="Times New Roman" w:eastAsia="FangSong" w:hAnsi="Times New Roman"/>
                <w:sz w:val="24"/>
                <w:szCs w:val="24"/>
                <w:lang w:eastAsia="zh-CN" w:bidi="en-US"/>
              </w:rPr>
              <w:t xml:space="preserve">4 </w:t>
            </w:r>
            <w:r w:rsidRPr="00326FBE">
              <w:rPr>
                <w:rFonts w:ascii="Times New Roman" w:eastAsia="FangSong" w:hAnsi="Times New Roman"/>
                <w:sz w:val="24"/>
                <w:szCs w:val="24"/>
                <w:lang w:val="en-US" w:eastAsia="zh-CN"/>
              </w:rPr>
              <w:t>hours</w:t>
            </w:r>
          </w:p>
          <w:p w14:paraId="52D80E20" w14:textId="77777777" w:rsidR="00956EE1" w:rsidRPr="00326FBE" w:rsidRDefault="00A2264C">
            <w:pPr>
              <w:spacing w:after="0" w:line="240" w:lineRule="auto"/>
              <w:jc w:val="center"/>
              <w:rPr>
                <w:rFonts w:ascii="Times New Roman" w:eastAsia="FangSong" w:hAnsi="Times New Roman"/>
                <w:sz w:val="24"/>
                <w:szCs w:val="24"/>
                <w:lang w:eastAsia="zh-CN" w:bidi="en-US"/>
              </w:rPr>
            </w:pPr>
            <w:r w:rsidRPr="00326FBE">
              <w:rPr>
                <w:rFonts w:ascii="Times New Roman" w:eastAsia="FangSong" w:hAnsi="Times New Roman"/>
                <w:sz w:val="24"/>
                <w:szCs w:val="24"/>
                <w:lang w:eastAsia="zh-CN" w:bidi="en-US"/>
              </w:rPr>
              <w:t xml:space="preserve">4 </w:t>
            </w:r>
            <w:r w:rsidRPr="00326FBE">
              <w:rPr>
                <w:rFonts w:ascii="Times New Roman" w:eastAsia="FangSong" w:hAnsi="Times New Roman"/>
                <w:sz w:val="24"/>
                <w:szCs w:val="24"/>
                <w:lang w:val="en-US" w:eastAsia="zh-CN"/>
              </w:rPr>
              <w:t>hours</w:t>
            </w:r>
          </w:p>
          <w:p w14:paraId="45A2C847" w14:textId="77777777" w:rsidR="00956EE1" w:rsidRPr="00326FBE" w:rsidRDefault="00A2264C">
            <w:pPr>
              <w:spacing w:after="0" w:line="240" w:lineRule="auto"/>
              <w:jc w:val="center"/>
              <w:rPr>
                <w:rFonts w:ascii="Times New Roman" w:eastAsia="FangSong" w:hAnsi="Times New Roman"/>
                <w:sz w:val="24"/>
                <w:szCs w:val="24"/>
                <w:lang w:eastAsia="zh-CN" w:bidi="en-US"/>
              </w:rPr>
            </w:pPr>
            <w:r w:rsidRPr="00326FBE">
              <w:rPr>
                <w:rFonts w:ascii="Times New Roman" w:eastAsia="FangSong" w:hAnsi="Times New Roman"/>
                <w:sz w:val="24"/>
                <w:szCs w:val="24"/>
                <w:lang w:eastAsia="zh-CN" w:bidi="en-US"/>
              </w:rPr>
              <w:t xml:space="preserve">4 </w:t>
            </w:r>
            <w:r w:rsidRPr="00326FBE">
              <w:rPr>
                <w:rFonts w:ascii="Times New Roman" w:eastAsia="FangSong" w:hAnsi="Times New Roman"/>
                <w:sz w:val="24"/>
                <w:szCs w:val="24"/>
                <w:lang w:val="en-US" w:eastAsia="zh-CN"/>
              </w:rPr>
              <w:t>hours</w:t>
            </w:r>
          </w:p>
        </w:tc>
      </w:tr>
    </w:tbl>
    <w:p w14:paraId="00D2539D" w14:textId="77777777" w:rsidR="00956EE1" w:rsidRPr="00326FBE" w:rsidRDefault="00956EE1">
      <w:pPr>
        <w:spacing w:after="0" w:line="240" w:lineRule="auto"/>
        <w:rPr>
          <w:rFonts w:ascii="Times New Roman" w:eastAsia="FangSong" w:hAnsi="Times New Roman"/>
          <w:sz w:val="24"/>
          <w:szCs w:val="24"/>
          <w:lang w:eastAsia="zh-CN"/>
        </w:rPr>
      </w:pPr>
    </w:p>
    <w:p w14:paraId="1FDE6F9A" w14:textId="77777777" w:rsidR="00956EE1" w:rsidRPr="00326FBE" w:rsidRDefault="00956EE1">
      <w:pPr>
        <w:spacing w:after="0" w:line="240" w:lineRule="auto"/>
        <w:rPr>
          <w:rFonts w:ascii="Times New Roman" w:eastAsia="FangSong" w:hAnsi="Times New Roman"/>
          <w:sz w:val="24"/>
          <w:szCs w:val="24"/>
          <w:lang w:val="en-US" w:eastAsia="zh-CN"/>
        </w:rPr>
      </w:pPr>
    </w:p>
    <w:p w14:paraId="336C17F3" w14:textId="77777777" w:rsidR="00956EE1" w:rsidRPr="00326FBE" w:rsidRDefault="00A2264C">
      <w:pPr>
        <w:pageBreakBefore/>
        <w:tabs>
          <w:tab w:val="left" w:pos="-720"/>
        </w:tabs>
        <w:suppressAutoHyphens/>
        <w:spacing w:after="120" w:line="240" w:lineRule="auto"/>
        <w:outlineLvl w:val="1"/>
        <w:rPr>
          <w:rFonts w:ascii="Times New Roman" w:eastAsia="FangSong" w:hAnsi="Times New Roman"/>
          <w:b/>
          <w:bCs/>
          <w:spacing w:val="-3"/>
          <w:sz w:val="28"/>
          <w:szCs w:val="28"/>
          <w:lang w:eastAsia="zh-CN"/>
        </w:rPr>
      </w:pPr>
      <w:bookmarkStart w:id="71" w:name="_Toc107570776"/>
      <w:bookmarkStart w:id="72" w:name="_Toc169195676"/>
      <w:r w:rsidRPr="00326FBE">
        <w:rPr>
          <w:rFonts w:ascii="Times New Roman" w:eastAsia="FangSong" w:hAnsi="Times New Roman"/>
          <w:b/>
          <w:bCs/>
          <w:spacing w:val="-3"/>
          <w:sz w:val="28"/>
          <w:szCs w:val="28"/>
          <w:lang w:eastAsia="zh-CN"/>
        </w:rPr>
        <w:lastRenderedPageBreak/>
        <w:t>4.9Water Resources Engineering Building</w:t>
      </w:r>
      <w:bookmarkEnd w:id="71"/>
      <w:bookmarkEnd w:id="72"/>
    </w:p>
    <w:tbl>
      <w:tblPr>
        <w:tblW w:w="4939" w:type="pct"/>
        <w:tblLayout w:type="fixed"/>
        <w:tblLook w:val="04A0" w:firstRow="1" w:lastRow="0" w:firstColumn="1" w:lastColumn="0" w:noHBand="0" w:noVBand="1"/>
      </w:tblPr>
      <w:tblGrid>
        <w:gridCol w:w="1439"/>
        <w:gridCol w:w="719"/>
        <w:gridCol w:w="5130"/>
        <w:gridCol w:w="692"/>
        <w:gridCol w:w="92"/>
        <w:gridCol w:w="486"/>
        <w:gridCol w:w="412"/>
        <w:gridCol w:w="250"/>
        <w:gridCol w:w="26"/>
      </w:tblGrid>
      <w:tr w:rsidR="00326FBE" w:rsidRPr="00326FBE" w14:paraId="1D3C38E2" w14:textId="77777777">
        <w:trPr>
          <w:gridAfter w:val="1"/>
          <w:wAfter w:w="14" w:type="pct"/>
          <w:trHeight w:val="440"/>
        </w:trPr>
        <w:tc>
          <w:tcPr>
            <w:tcW w:w="4986" w:type="pct"/>
            <w:gridSpan w:val="8"/>
            <w:shd w:val="clear" w:color="auto" w:fill="E5DFEC"/>
          </w:tcPr>
          <w:p w14:paraId="54DFA2AD" w14:textId="77777777" w:rsidR="00956EE1" w:rsidRPr="00326FBE" w:rsidRDefault="00A2264C">
            <w:pPr>
              <w:suppressAutoHyphens/>
              <w:spacing w:after="0" w:line="240" w:lineRule="auto"/>
              <w:jc w:val="center"/>
              <w:rPr>
                <w:rFonts w:ascii="Times New Roman" w:eastAsia="FangSong" w:hAnsi="Times New Roman"/>
                <w:b/>
                <w:spacing w:val="-3"/>
                <w:sz w:val="24"/>
                <w:szCs w:val="24"/>
                <w:lang w:val="en-US" w:eastAsia="zh-CN"/>
              </w:rPr>
            </w:pPr>
            <w:r w:rsidRPr="00326FBE">
              <w:rPr>
                <w:rFonts w:ascii="Times New Roman" w:eastAsia="FangSong" w:hAnsi="Times New Roman"/>
                <w:b/>
                <w:spacing w:val="-3"/>
                <w:sz w:val="24"/>
                <w:szCs w:val="24"/>
                <w:lang w:val="en-US" w:eastAsia="zh-CN"/>
              </w:rPr>
              <w:t>Water Resources and Hydropower Construction Engineering (Construction Design Supervision Direction) Specialty</w:t>
            </w:r>
          </w:p>
          <w:p w14:paraId="22709D6E" w14:textId="77777777" w:rsidR="00956EE1" w:rsidRPr="00326FBE" w:rsidRDefault="00A2264C">
            <w:pPr>
              <w:suppressAutoHyphens/>
              <w:spacing w:after="0" w:line="240" w:lineRule="auto"/>
              <w:jc w:val="center"/>
              <w:rPr>
                <w:rFonts w:ascii="Times New Roman" w:eastAsia="FangSong" w:hAnsi="Times New Roman"/>
                <w:b/>
                <w:spacing w:val="-3"/>
                <w:sz w:val="24"/>
                <w:szCs w:val="24"/>
                <w:lang w:val="en-US" w:eastAsia="zh-CN"/>
              </w:rPr>
            </w:pPr>
            <w:r w:rsidRPr="00326FBE">
              <w:rPr>
                <w:rFonts w:ascii="Times New Roman" w:eastAsia="FangSong" w:hAnsi="Times New Roman"/>
                <w:b/>
                <w:spacing w:val="-3"/>
                <w:sz w:val="24"/>
                <w:szCs w:val="24"/>
                <w:lang w:val="en-US" w:eastAsia="zh-CN"/>
              </w:rPr>
              <w:t>The S</w:t>
            </w:r>
            <w:r w:rsidRPr="00326FBE">
              <w:rPr>
                <w:rFonts w:ascii="Times New Roman" w:eastAsia="FangSong" w:hAnsi="Times New Roman" w:hint="eastAsia"/>
                <w:b/>
                <w:spacing w:val="-3"/>
                <w:sz w:val="24"/>
                <w:szCs w:val="24"/>
                <w:lang w:val="en-US" w:eastAsia="zh-CN"/>
              </w:rPr>
              <w:t>econd</w:t>
            </w:r>
            <w:r w:rsidRPr="00326FBE">
              <w:rPr>
                <w:rFonts w:ascii="Times New Roman" w:eastAsia="FangSong" w:hAnsi="Times New Roman"/>
                <w:b/>
                <w:spacing w:val="-3"/>
                <w:sz w:val="24"/>
                <w:szCs w:val="24"/>
                <w:lang w:val="en-US" w:eastAsia="zh-CN"/>
              </w:rPr>
              <w:t xml:space="preserve"> Semester of the Third Year</w:t>
            </w:r>
          </w:p>
          <w:p w14:paraId="55544732" w14:textId="77777777" w:rsidR="00956EE1" w:rsidRPr="00326FBE" w:rsidRDefault="00A2264C">
            <w:pPr>
              <w:suppressAutoHyphens/>
              <w:spacing w:after="0" w:line="240" w:lineRule="auto"/>
              <w:jc w:val="center"/>
              <w:rPr>
                <w:rFonts w:ascii="Times New Roman" w:eastAsia="FangSong" w:hAnsi="Times New Roman"/>
                <w:b/>
                <w:spacing w:val="-3"/>
                <w:sz w:val="24"/>
                <w:szCs w:val="24"/>
                <w:lang w:val="en-US" w:eastAsia="zh-CN"/>
              </w:rPr>
            </w:pPr>
            <w:r w:rsidRPr="00326FBE">
              <w:rPr>
                <w:rFonts w:ascii="Times New Roman" w:eastAsia="FangSong" w:hAnsi="Times New Roman"/>
                <w:b/>
                <w:spacing w:val="-3"/>
                <w:sz w:val="24"/>
                <w:szCs w:val="24"/>
                <w:lang w:val="en-US" w:eastAsia="zh-CN"/>
              </w:rPr>
              <w:t>Water Resources Engineering Building</w:t>
            </w:r>
          </w:p>
        </w:tc>
      </w:tr>
      <w:tr w:rsidR="00326FBE" w:rsidRPr="00326FBE" w14:paraId="1AF38DBC" w14:textId="77777777">
        <w:trPr>
          <w:gridAfter w:val="1"/>
          <w:wAfter w:w="14" w:type="pct"/>
          <w:trHeight w:val="492"/>
        </w:trPr>
        <w:tc>
          <w:tcPr>
            <w:tcW w:w="4986" w:type="pct"/>
            <w:gridSpan w:val="8"/>
            <w:shd w:val="clear" w:color="auto" w:fill="E5DFEC"/>
            <w:vAlign w:val="center"/>
          </w:tcPr>
          <w:p w14:paraId="2A5F0946" w14:textId="77777777" w:rsidR="00956EE1" w:rsidRPr="00326FBE" w:rsidRDefault="00A2264C">
            <w:pPr>
              <w:suppressAutoHyphens/>
              <w:spacing w:after="0" w:line="240" w:lineRule="auto"/>
              <w:rPr>
                <w:rFonts w:ascii="Times New Roman" w:eastAsia="FangSong" w:hAnsi="Times New Roman"/>
                <w:b/>
                <w:sz w:val="24"/>
                <w:szCs w:val="24"/>
                <w:lang w:val="en-US" w:eastAsia="zh-TW"/>
              </w:rPr>
            </w:pPr>
            <w:r w:rsidRPr="00326FBE">
              <w:rPr>
                <w:rFonts w:ascii="Times New Roman" w:eastAsia="FangSong" w:hAnsi="Times New Roman"/>
                <w:b/>
                <w:spacing w:val="-3"/>
                <w:sz w:val="24"/>
                <w:szCs w:val="24"/>
                <w:lang w:val="en-US" w:eastAsia="zh-CN"/>
              </w:rPr>
              <w:t xml:space="preserve">Course code:  </w:t>
            </w:r>
            <w:r w:rsidR="00E27A02" w:rsidRPr="00326FBE">
              <w:rPr>
                <w:rFonts w:ascii="Times New Roman" w:eastAsia="FangSong" w:hAnsi="Times New Roman"/>
                <w:b/>
                <w:spacing w:val="-3"/>
                <w:sz w:val="24"/>
                <w:szCs w:val="24"/>
                <w:lang w:val="en-US" w:eastAsia="zh-CN"/>
              </w:rPr>
              <w:t>WRH 322</w:t>
            </w:r>
          </w:p>
        </w:tc>
      </w:tr>
      <w:tr w:rsidR="00326FBE" w:rsidRPr="00326FBE" w14:paraId="22B4BD05" w14:textId="77777777">
        <w:trPr>
          <w:trHeight w:val="301"/>
        </w:trPr>
        <w:tc>
          <w:tcPr>
            <w:tcW w:w="1167" w:type="pct"/>
            <w:gridSpan w:val="2"/>
          </w:tcPr>
          <w:p w14:paraId="0C912DD5" w14:textId="77777777" w:rsidR="00956EE1" w:rsidRPr="00326FBE" w:rsidRDefault="00A2264C">
            <w:pPr>
              <w:snapToGrid w:val="0"/>
              <w:spacing w:after="0" w:line="240" w:lineRule="auto"/>
              <w:textAlignment w:val="baseline"/>
              <w:rPr>
                <w:rFonts w:ascii="Times New Roman" w:eastAsia="FangSong" w:hAnsi="Times New Roman"/>
                <w:sz w:val="24"/>
                <w:szCs w:val="24"/>
              </w:rPr>
            </w:pPr>
            <w:r w:rsidRPr="00326FBE">
              <w:rPr>
                <w:rFonts w:ascii="Times New Roman" w:eastAsia="FangSong" w:hAnsi="Times New Roman"/>
                <w:b/>
                <w:spacing w:val="-3"/>
                <w:sz w:val="24"/>
                <w:szCs w:val="24"/>
                <w:lang w:val="en-US" w:eastAsia="zh-CN"/>
              </w:rPr>
              <w:t>Total learning time:</w:t>
            </w:r>
          </w:p>
        </w:tc>
        <w:tc>
          <w:tcPr>
            <w:tcW w:w="2774" w:type="pct"/>
          </w:tcPr>
          <w:p w14:paraId="3897F143" w14:textId="77777777" w:rsidR="00956EE1" w:rsidRPr="00326FBE" w:rsidRDefault="00A2264C">
            <w:pPr>
              <w:snapToGrid w:val="0"/>
              <w:spacing w:after="0" w:line="240" w:lineRule="auto"/>
              <w:textAlignment w:val="baseline"/>
              <w:rPr>
                <w:rFonts w:ascii="Times New Roman" w:eastAsia="FangSong" w:hAnsi="Times New Roman"/>
                <w:b/>
                <w:sz w:val="24"/>
                <w:szCs w:val="24"/>
                <w:lang w:val="en-US" w:eastAsia="zh-CN"/>
              </w:rPr>
            </w:pPr>
            <w:r w:rsidRPr="00326FBE">
              <w:rPr>
                <w:rFonts w:ascii="Times New Roman" w:eastAsia="FangSong" w:hAnsi="Times New Roman"/>
                <w:b/>
                <w:sz w:val="24"/>
                <w:szCs w:val="24"/>
                <w:lang w:val="en-US" w:eastAsia="zh-CN"/>
              </w:rPr>
              <w:t>96</w:t>
            </w:r>
          </w:p>
        </w:tc>
        <w:tc>
          <w:tcPr>
            <w:tcW w:w="374" w:type="pct"/>
          </w:tcPr>
          <w:p w14:paraId="380F699D" w14:textId="77777777" w:rsidR="00956EE1" w:rsidRPr="00326FBE" w:rsidRDefault="00A2264C">
            <w:pPr>
              <w:snapToGrid w:val="0"/>
              <w:spacing w:after="0" w:line="240" w:lineRule="auto"/>
              <w:jc w:val="center"/>
              <w:textAlignment w:val="baseline"/>
              <w:rPr>
                <w:rFonts w:ascii="Times New Roman" w:eastAsia="FangSong" w:hAnsi="Times New Roman"/>
                <w:b/>
                <w:smallCaps/>
                <w:spacing w:val="5"/>
                <w:sz w:val="24"/>
                <w:szCs w:val="24"/>
                <w:lang w:bidi="en-US"/>
              </w:rPr>
            </w:pPr>
            <w:r w:rsidRPr="00326FBE">
              <w:rPr>
                <w:rFonts w:ascii="Times New Roman" w:eastAsia="FangSong" w:hAnsi="Times New Roman"/>
                <w:b/>
                <w:smallCaps/>
                <w:spacing w:val="5"/>
                <w:sz w:val="24"/>
                <w:szCs w:val="24"/>
              </w:rPr>
              <w:t>T</w:t>
            </w:r>
          </w:p>
        </w:tc>
        <w:tc>
          <w:tcPr>
            <w:tcW w:w="313" w:type="pct"/>
            <w:gridSpan w:val="2"/>
          </w:tcPr>
          <w:p w14:paraId="42537072" w14:textId="77777777" w:rsidR="00956EE1" w:rsidRPr="00326FBE" w:rsidRDefault="00A2264C">
            <w:pPr>
              <w:snapToGrid w:val="0"/>
              <w:spacing w:after="0" w:line="240" w:lineRule="auto"/>
              <w:jc w:val="center"/>
              <w:textAlignment w:val="baseline"/>
              <w:rPr>
                <w:rFonts w:ascii="Times New Roman" w:eastAsia="FangSong" w:hAnsi="Times New Roman"/>
                <w:b/>
                <w:smallCaps/>
                <w:spacing w:val="5"/>
                <w:sz w:val="24"/>
                <w:szCs w:val="24"/>
                <w:lang w:bidi="en-US"/>
              </w:rPr>
            </w:pPr>
            <w:r w:rsidRPr="00326FBE">
              <w:rPr>
                <w:rFonts w:ascii="Times New Roman" w:eastAsia="FangSong" w:hAnsi="Times New Roman"/>
                <w:b/>
                <w:smallCaps/>
                <w:spacing w:val="5"/>
                <w:sz w:val="24"/>
                <w:szCs w:val="24"/>
              </w:rPr>
              <w:t>P</w:t>
            </w:r>
          </w:p>
        </w:tc>
        <w:tc>
          <w:tcPr>
            <w:tcW w:w="372" w:type="pct"/>
            <w:gridSpan w:val="3"/>
          </w:tcPr>
          <w:p w14:paraId="160D9909" w14:textId="77777777" w:rsidR="00956EE1" w:rsidRPr="00326FBE" w:rsidRDefault="00A2264C">
            <w:pPr>
              <w:snapToGrid w:val="0"/>
              <w:spacing w:after="0" w:line="240" w:lineRule="auto"/>
              <w:jc w:val="center"/>
              <w:textAlignment w:val="baseline"/>
              <w:rPr>
                <w:rFonts w:ascii="Times New Roman" w:eastAsia="FangSong" w:hAnsi="Times New Roman"/>
                <w:b/>
                <w:smallCaps/>
                <w:spacing w:val="5"/>
                <w:sz w:val="24"/>
                <w:szCs w:val="24"/>
                <w:lang w:bidi="en-US"/>
              </w:rPr>
            </w:pPr>
            <w:r w:rsidRPr="00326FBE">
              <w:rPr>
                <w:rFonts w:ascii="Times New Roman" w:eastAsia="FangSong" w:hAnsi="Times New Roman"/>
                <w:b/>
                <w:smallCaps/>
                <w:spacing w:val="5"/>
                <w:sz w:val="24"/>
                <w:szCs w:val="24"/>
              </w:rPr>
              <w:t>C</w:t>
            </w:r>
          </w:p>
        </w:tc>
      </w:tr>
      <w:tr w:rsidR="00326FBE" w:rsidRPr="00326FBE" w14:paraId="109E3C20" w14:textId="77777777">
        <w:trPr>
          <w:trHeight w:val="299"/>
        </w:trPr>
        <w:tc>
          <w:tcPr>
            <w:tcW w:w="1167" w:type="pct"/>
            <w:gridSpan w:val="2"/>
          </w:tcPr>
          <w:p w14:paraId="0AC43EFD" w14:textId="77777777" w:rsidR="00956EE1" w:rsidRPr="00326FBE" w:rsidRDefault="00A2264C">
            <w:pPr>
              <w:snapToGrid w:val="0"/>
              <w:spacing w:after="0" w:line="240" w:lineRule="auto"/>
              <w:textAlignment w:val="baseline"/>
              <w:rPr>
                <w:rFonts w:ascii="Times New Roman" w:eastAsia="FangSong" w:hAnsi="Times New Roman"/>
                <w:b/>
                <w:sz w:val="24"/>
                <w:szCs w:val="24"/>
              </w:rPr>
            </w:pPr>
            <w:r w:rsidRPr="00326FBE">
              <w:rPr>
                <w:rFonts w:ascii="Times New Roman" w:eastAsia="FangSong" w:hAnsi="Times New Roman"/>
                <w:sz w:val="24"/>
                <w:szCs w:val="24"/>
              </w:rPr>
              <w:t>Theory</w:t>
            </w:r>
            <w:r w:rsidRPr="00326FBE">
              <w:rPr>
                <w:rFonts w:ascii="Times New Roman" w:eastAsia="FangSong" w:hAnsi="Times New Roman"/>
                <w:sz w:val="24"/>
                <w:szCs w:val="24"/>
                <w:lang w:eastAsia="zh-TW"/>
              </w:rPr>
              <w:t>:</w:t>
            </w:r>
          </w:p>
        </w:tc>
        <w:tc>
          <w:tcPr>
            <w:tcW w:w="2774" w:type="pct"/>
          </w:tcPr>
          <w:p w14:paraId="25B11F0B" w14:textId="77777777" w:rsidR="00956EE1" w:rsidRPr="00326FBE" w:rsidRDefault="00A2264C">
            <w:pPr>
              <w:snapToGrid w:val="0"/>
              <w:spacing w:after="0" w:line="240" w:lineRule="auto"/>
              <w:textAlignment w:val="baseline"/>
              <w:rPr>
                <w:rFonts w:ascii="Times New Roman" w:eastAsia="FangSong" w:hAnsi="Times New Roman"/>
                <w:b/>
                <w:sz w:val="24"/>
                <w:szCs w:val="24"/>
                <w:lang w:val="en-US" w:eastAsia="zh-CN"/>
              </w:rPr>
            </w:pPr>
            <w:r w:rsidRPr="00326FBE">
              <w:rPr>
                <w:rFonts w:ascii="Times New Roman" w:eastAsia="FangSong" w:hAnsi="Times New Roman"/>
                <w:sz w:val="24"/>
                <w:szCs w:val="24"/>
                <w:lang w:val="en-US" w:eastAsia="zh-CN"/>
              </w:rPr>
              <w:t>48</w:t>
            </w:r>
          </w:p>
        </w:tc>
        <w:tc>
          <w:tcPr>
            <w:tcW w:w="374" w:type="pct"/>
            <w:vMerge w:val="restart"/>
          </w:tcPr>
          <w:p w14:paraId="1700A624" w14:textId="77777777" w:rsidR="00956EE1" w:rsidRPr="00326FBE" w:rsidRDefault="00A2264C">
            <w:pPr>
              <w:snapToGrid w:val="0"/>
              <w:spacing w:after="0" w:line="240" w:lineRule="auto"/>
              <w:jc w:val="center"/>
              <w:textAlignment w:val="baseline"/>
              <w:rPr>
                <w:rFonts w:ascii="Times New Roman" w:eastAsia="FangSong" w:hAnsi="Times New Roman"/>
                <w:b/>
                <w:sz w:val="24"/>
                <w:szCs w:val="24"/>
                <w:lang w:val="en-US" w:eastAsia="zh-CN"/>
              </w:rPr>
            </w:pPr>
            <w:r w:rsidRPr="00326FBE">
              <w:rPr>
                <w:rFonts w:ascii="Times New Roman" w:eastAsia="FangSong" w:hAnsi="Times New Roman"/>
                <w:b/>
                <w:sz w:val="24"/>
                <w:szCs w:val="24"/>
                <w:lang w:val="en-US" w:eastAsia="zh-CN"/>
              </w:rPr>
              <w:t>1.5</w:t>
            </w:r>
          </w:p>
        </w:tc>
        <w:tc>
          <w:tcPr>
            <w:tcW w:w="313" w:type="pct"/>
            <w:gridSpan w:val="2"/>
            <w:vMerge w:val="restart"/>
          </w:tcPr>
          <w:p w14:paraId="0EF26EF3" w14:textId="77777777" w:rsidR="00956EE1" w:rsidRPr="00326FBE" w:rsidRDefault="00A2264C">
            <w:pPr>
              <w:snapToGrid w:val="0"/>
              <w:spacing w:after="0" w:line="240" w:lineRule="auto"/>
              <w:jc w:val="center"/>
              <w:textAlignment w:val="baseline"/>
              <w:rPr>
                <w:rFonts w:ascii="Times New Roman" w:eastAsia="FangSong" w:hAnsi="Times New Roman"/>
                <w:b/>
                <w:sz w:val="24"/>
                <w:szCs w:val="24"/>
                <w:lang w:val="en-US" w:eastAsia="zh-CN"/>
              </w:rPr>
            </w:pPr>
            <w:r w:rsidRPr="00326FBE">
              <w:rPr>
                <w:rFonts w:ascii="Times New Roman" w:eastAsia="FangSong" w:hAnsi="Times New Roman"/>
                <w:b/>
                <w:sz w:val="24"/>
                <w:szCs w:val="24"/>
                <w:lang w:val="en-US" w:eastAsia="zh-CN"/>
              </w:rPr>
              <w:t>1.5</w:t>
            </w:r>
          </w:p>
        </w:tc>
        <w:tc>
          <w:tcPr>
            <w:tcW w:w="372" w:type="pct"/>
            <w:gridSpan w:val="3"/>
            <w:vMerge w:val="restart"/>
          </w:tcPr>
          <w:p w14:paraId="059718C7" w14:textId="77777777" w:rsidR="00956EE1" w:rsidRPr="00326FBE" w:rsidRDefault="00A2264C">
            <w:pPr>
              <w:snapToGrid w:val="0"/>
              <w:spacing w:after="0" w:line="240" w:lineRule="auto"/>
              <w:jc w:val="center"/>
              <w:textAlignment w:val="baseline"/>
              <w:rPr>
                <w:rFonts w:ascii="Times New Roman" w:eastAsia="FangSong" w:hAnsi="Times New Roman"/>
                <w:b/>
                <w:sz w:val="24"/>
                <w:szCs w:val="24"/>
                <w:lang w:val="en-US" w:eastAsia="zh-CN"/>
              </w:rPr>
            </w:pPr>
            <w:r w:rsidRPr="00326FBE">
              <w:rPr>
                <w:rFonts w:ascii="Times New Roman" w:eastAsia="FangSong" w:hAnsi="Times New Roman"/>
                <w:b/>
                <w:sz w:val="24"/>
                <w:szCs w:val="24"/>
                <w:lang w:val="en-US" w:eastAsia="zh-CN"/>
              </w:rPr>
              <w:t>2</w:t>
            </w:r>
          </w:p>
        </w:tc>
      </w:tr>
      <w:tr w:rsidR="00326FBE" w:rsidRPr="00326FBE" w14:paraId="5D079D16" w14:textId="77777777">
        <w:trPr>
          <w:trHeight w:val="253"/>
        </w:trPr>
        <w:tc>
          <w:tcPr>
            <w:tcW w:w="1167" w:type="pct"/>
            <w:gridSpan w:val="2"/>
          </w:tcPr>
          <w:p w14:paraId="21754316" w14:textId="77777777" w:rsidR="00956EE1" w:rsidRPr="00326FBE" w:rsidRDefault="00A2264C">
            <w:pPr>
              <w:snapToGrid w:val="0"/>
              <w:spacing w:after="0" w:line="240" w:lineRule="auto"/>
              <w:textAlignment w:val="baseline"/>
              <w:rPr>
                <w:rFonts w:ascii="Times New Roman" w:eastAsia="FangSong" w:hAnsi="Times New Roman"/>
                <w:sz w:val="24"/>
                <w:szCs w:val="24"/>
              </w:rPr>
            </w:pPr>
            <w:r w:rsidRPr="00326FBE">
              <w:rPr>
                <w:rFonts w:ascii="Times New Roman" w:eastAsia="FangSong" w:hAnsi="Times New Roman"/>
                <w:sz w:val="24"/>
                <w:szCs w:val="24"/>
              </w:rPr>
              <w:t>Practice</w:t>
            </w:r>
            <w:r w:rsidRPr="00326FBE">
              <w:rPr>
                <w:rFonts w:ascii="Times New Roman" w:eastAsia="FangSong" w:hAnsi="Times New Roman"/>
                <w:sz w:val="24"/>
                <w:szCs w:val="24"/>
                <w:lang w:eastAsia="zh-TW"/>
              </w:rPr>
              <w:t>:</w:t>
            </w:r>
          </w:p>
        </w:tc>
        <w:tc>
          <w:tcPr>
            <w:tcW w:w="2774" w:type="pct"/>
          </w:tcPr>
          <w:p w14:paraId="2A9B63F5" w14:textId="77777777" w:rsidR="00956EE1" w:rsidRPr="00326FBE" w:rsidRDefault="00A2264C">
            <w:pPr>
              <w:snapToGrid w:val="0"/>
              <w:spacing w:after="0" w:line="240" w:lineRule="auto"/>
              <w:textAlignment w:val="baseline"/>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48</w:t>
            </w:r>
          </w:p>
        </w:tc>
        <w:tc>
          <w:tcPr>
            <w:tcW w:w="374" w:type="pct"/>
            <w:vMerge/>
          </w:tcPr>
          <w:p w14:paraId="265673FD" w14:textId="77777777" w:rsidR="00956EE1" w:rsidRPr="00326FBE" w:rsidRDefault="00956EE1">
            <w:pPr>
              <w:snapToGrid w:val="0"/>
              <w:spacing w:after="0" w:line="240" w:lineRule="auto"/>
              <w:jc w:val="center"/>
              <w:textAlignment w:val="baseline"/>
              <w:rPr>
                <w:rFonts w:ascii="Times New Roman" w:eastAsia="FangSong" w:hAnsi="Times New Roman"/>
                <w:b/>
                <w:sz w:val="24"/>
                <w:szCs w:val="24"/>
              </w:rPr>
            </w:pPr>
          </w:p>
        </w:tc>
        <w:tc>
          <w:tcPr>
            <w:tcW w:w="313" w:type="pct"/>
            <w:gridSpan w:val="2"/>
            <w:vMerge/>
          </w:tcPr>
          <w:p w14:paraId="5DAC7D69" w14:textId="77777777" w:rsidR="00956EE1" w:rsidRPr="00326FBE" w:rsidRDefault="00956EE1">
            <w:pPr>
              <w:snapToGrid w:val="0"/>
              <w:spacing w:after="0" w:line="240" w:lineRule="auto"/>
              <w:jc w:val="center"/>
              <w:textAlignment w:val="baseline"/>
              <w:rPr>
                <w:rFonts w:ascii="Times New Roman" w:eastAsia="FangSong" w:hAnsi="Times New Roman"/>
                <w:b/>
                <w:sz w:val="24"/>
                <w:szCs w:val="24"/>
              </w:rPr>
            </w:pPr>
          </w:p>
        </w:tc>
        <w:tc>
          <w:tcPr>
            <w:tcW w:w="372" w:type="pct"/>
            <w:gridSpan w:val="3"/>
            <w:vMerge/>
          </w:tcPr>
          <w:p w14:paraId="3D541071" w14:textId="77777777" w:rsidR="00956EE1" w:rsidRPr="00326FBE" w:rsidRDefault="00956EE1">
            <w:pPr>
              <w:snapToGrid w:val="0"/>
              <w:spacing w:after="0" w:line="240" w:lineRule="auto"/>
              <w:jc w:val="center"/>
              <w:textAlignment w:val="baseline"/>
              <w:rPr>
                <w:rFonts w:ascii="Times New Roman" w:eastAsia="FangSong" w:hAnsi="Times New Roman"/>
                <w:b/>
                <w:sz w:val="24"/>
                <w:szCs w:val="24"/>
              </w:rPr>
            </w:pPr>
          </w:p>
        </w:tc>
      </w:tr>
      <w:tr w:rsidR="00326FBE" w:rsidRPr="00326FBE" w14:paraId="03BAF982" w14:textId="77777777">
        <w:trPr>
          <w:gridAfter w:val="1"/>
          <w:wAfter w:w="14" w:type="pct"/>
          <w:trHeight w:val="492"/>
        </w:trPr>
        <w:tc>
          <w:tcPr>
            <w:tcW w:w="778" w:type="pct"/>
            <w:vAlign w:val="center"/>
          </w:tcPr>
          <w:p w14:paraId="08222D43" w14:textId="77777777" w:rsidR="00956EE1" w:rsidRPr="00326FBE" w:rsidRDefault="00A2264C">
            <w:pPr>
              <w:snapToGrid w:val="0"/>
              <w:spacing w:after="0" w:line="240" w:lineRule="auto"/>
              <w:textAlignment w:val="baseline"/>
              <w:rPr>
                <w:rFonts w:ascii="Times New Roman" w:eastAsia="FangSong" w:hAnsi="Times New Roman"/>
                <w:sz w:val="24"/>
                <w:szCs w:val="24"/>
              </w:rPr>
            </w:pPr>
            <w:r w:rsidRPr="00326FBE">
              <w:rPr>
                <w:rFonts w:ascii="Times New Roman" w:eastAsia="FangSong" w:hAnsi="Times New Roman"/>
                <w:b/>
                <w:spacing w:val="-3"/>
                <w:sz w:val="24"/>
                <w:szCs w:val="24"/>
                <w:lang w:val="en-US" w:eastAsia="zh-CN"/>
              </w:rPr>
              <w:t>Course objective:</w:t>
            </w:r>
          </w:p>
        </w:tc>
        <w:tc>
          <w:tcPr>
            <w:tcW w:w="4073" w:type="pct"/>
            <w:gridSpan w:val="6"/>
            <w:vAlign w:val="center"/>
          </w:tcPr>
          <w:p w14:paraId="222F15C5" w14:textId="77777777" w:rsidR="00956EE1" w:rsidRPr="00326FBE" w:rsidRDefault="00A2264C">
            <w:pPr>
              <w:snapToGrid w:val="0"/>
              <w:spacing w:after="0" w:line="240" w:lineRule="auto"/>
              <w:ind w:firstLineChars="200" w:firstLine="480"/>
              <w:textAlignment w:val="baseline"/>
              <w:rPr>
                <w:rFonts w:ascii="Times New Roman" w:eastAsia="FangSong" w:hAnsi="Times New Roman"/>
                <w:b/>
                <w:smallCaps/>
                <w:spacing w:val="5"/>
                <w:sz w:val="24"/>
                <w:szCs w:val="24"/>
                <w:lang w:val="en-US" w:eastAsia="zh-CN"/>
              </w:rPr>
            </w:pPr>
            <w:r w:rsidRPr="00326FBE">
              <w:rPr>
                <w:rFonts w:ascii="Times New Roman" w:eastAsia="FangSong" w:hAnsi="Times New Roman"/>
                <w:sz w:val="24"/>
                <w:szCs w:val="24"/>
                <w:lang w:val="en-US" w:eastAsia="zh-CN"/>
              </w:rPr>
              <w:t>Through modular teaching, students can master the functions, basic working principles, characteristics, design methods and structures of common hydraulic structures, cultivate students’ hands-on ability, ability to solve practical engineering problems and self-learning ability, and improve students’ water resources professional quality.</w:t>
            </w:r>
          </w:p>
        </w:tc>
        <w:tc>
          <w:tcPr>
            <w:tcW w:w="135" w:type="pct"/>
          </w:tcPr>
          <w:p w14:paraId="0362E36A" w14:textId="77777777" w:rsidR="00956EE1" w:rsidRPr="00326FBE" w:rsidRDefault="00956EE1">
            <w:pPr>
              <w:snapToGrid w:val="0"/>
              <w:spacing w:after="0" w:line="240" w:lineRule="auto"/>
              <w:jc w:val="both"/>
              <w:textAlignment w:val="baseline"/>
              <w:rPr>
                <w:rFonts w:ascii="Times New Roman" w:eastAsia="FangSong" w:hAnsi="Times New Roman"/>
                <w:sz w:val="24"/>
                <w:szCs w:val="24"/>
                <w:lang w:eastAsia="zh-CN"/>
              </w:rPr>
            </w:pPr>
          </w:p>
        </w:tc>
      </w:tr>
      <w:tr w:rsidR="00326FBE" w:rsidRPr="00326FBE" w14:paraId="352BE7CE" w14:textId="77777777">
        <w:trPr>
          <w:gridAfter w:val="1"/>
          <w:wAfter w:w="14" w:type="pct"/>
          <w:trHeight w:val="468"/>
        </w:trPr>
        <w:tc>
          <w:tcPr>
            <w:tcW w:w="4365" w:type="pct"/>
            <w:gridSpan w:val="5"/>
            <w:shd w:val="clear" w:color="auto" w:fill="E5DFEC"/>
          </w:tcPr>
          <w:p w14:paraId="370292D8" w14:textId="77777777" w:rsidR="00956EE1" w:rsidRPr="00326FBE" w:rsidRDefault="00A2264C">
            <w:pPr>
              <w:suppressAutoHyphens/>
              <w:spacing w:after="0" w:line="240" w:lineRule="auto"/>
              <w:rPr>
                <w:rFonts w:ascii="Times New Roman" w:eastAsia="FangSong" w:hAnsi="Times New Roman"/>
                <w:sz w:val="24"/>
                <w:szCs w:val="24"/>
                <w:lang w:val="en-US"/>
              </w:rPr>
            </w:pPr>
            <w:r w:rsidRPr="00326FBE">
              <w:rPr>
                <w:rFonts w:ascii="Times New Roman" w:eastAsia="FangSong" w:hAnsi="Times New Roman"/>
                <w:b/>
                <w:spacing w:val="-3"/>
                <w:sz w:val="24"/>
                <w:szCs w:val="24"/>
                <w:lang w:val="en-US" w:eastAsia="zh-CN"/>
              </w:rPr>
              <w:t>Course content</w:t>
            </w:r>
          </w:p>
        </w:tc>
        <w:tc>
          <w:tcPr>
            <w:tcW w:w="621" w:type="pct"/>
            <w:gridSpan w:val="3"/>
            <w:shd w:val="clear" w:color="auto" w:fill="E5DFEC"/>
          </w:tcPr>
          <w:p w14:paraId="78C83F28" w14:textId="77777777" w:rsidR="00956EE1" w:rsidRPr="00326FBE" w:rsidRDefault="00A2264C">
            <w:pPr>
              <w:snapToGrid w:val="0"/>
              <w:spacing w:after="0" w:line="240" w:lineRule="auto"/>
              <w:ind w:leftChars="-178" w:left="-392" w:firstLineChars="159" w:firstLine="382"/>
              <w:jc w:val="center"/>
              <w:textAlignment w:val="baseline"/>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48 hours</w:t>
            </w:r>
          </w:p>
        </w:tc>
      </w:tr>
      <w:tr w:rsidR="00326FBE" w:rsidRPr="00326FBE" w14:paraId="309B125F" w14:textId="77777777">
        <w:trPr>
          <w:gridAfter w:val="1"/>
          <w:wAfter w:w="14" w:type="pct"/>
          <w:trHeight w:val="90"/>
        </w:trPr>
        <w:tc>
          <w:tcPr>
            <w:tcW w:w="4365" w:type="pct"/>
            <w:gridSpan w:val="5"/>
          </w:tcPr>
          <w:p w14:paraId="7068907E" w14:textId="77777777" w:rsidR="00956EE1" w:rsidRPr="00326FBE" w:rsidRDefault="00A2264C">
            <w:pPr>
              <w:snapToGrid w:val="0"/>
              <w:spacing w:after="0" w:line="240" w:lineRule="auto"/>
              <w:jc w:val="both"/>
              <w:textAlignment w:val="baseline"/>
              <w:rPr>
                <w:rFonts w:ascii="Times New Roman" w:eastAsia="FangSong" w:hAnsi="Times New Roman"/>
                <w:b/>
                <w:bCs/>
                <w:sz w:val="24"/>
                <w:szCs w:val="24"/>
                <w:lang w:val="en-US" w:eastAsia="zh-CN"/>
              </w:rPr>
            </w:pPr>
            <w:r w:rsidRPr="00326FBE">
              <w:rPr>
                <w:rFonts w:ascii="Times New Roman" w:eastAsia="FangSong" w:hAnsi="Times New Roman"/>
                <w:b/>
                <w:bCs/>
                <w:sz w:val="24"/>
                <w:szCs w:val="24"/>
                <w:lang w:val="en-US" w:eastAsia="zh-CN"/>
              </w:rPr>
              <w:t>Module 1: Cognition of water resources hub and hydraulic structures</w:t>
            </w:r>
          </w:p>
          <w:p w14:paraId="767C16A0" w14:textId="77777777" w:rsidR="00956EE1" w:rsidRPr="00326FBE" w:rsidRDefault="00A2264C">
            <w:pPr>
              <w:snapToGrid w:val="0"/>
              <w:spacing w:after="0" w:line="240" w:lineRule="auto"/>
              <w:ind w:firstLineChars="100" w:firstLine="240"/>
              <w:jc w:val="both"/>
              <w:textAlignment w:val="baseline"/>
              <w:rPr>
                <w:rFonts w:ascii="Times New Roman" w:eastAsia="FangSong" w:hAnsi="Times New Roman"/>
                <w:b/>
                <w:bCs/>
                <w:sz w:val="24"/>
                <w:szCs w:val="24"/>
                <w:lang w:eastAsia="zh-CN"/>
              </w:rPr>
            </w:pPr>
            <w:r w:rsidRPr="00326FBE">
              <w:rPr>
                <w:rFonts w:ascii="Times New Roman" w:eastAsia="FangSong" w:hAnsi="Times New Roman"/>
                <w:b/>
                <w:bCs/>
                <w:sz w:val="24"/>
                <w:szCs w:val="24"/>
                <w:lang w:eastAsia="zh-CN"/>
              </w:rPr>
              <w:t>Task 1: Construction of water resources and water resources projects in China</w:t>
            </w:r>
          </w:p>
          <w:p w14:paraId="117CE4D9" w14:textId="77777777" w:rsidR="00956EE1" w:rsidRPr="00326FBE" w:rsidRDefault="00A2264C">
            <w:pPr>
              <w:snapToGrid w:val="0"/>
              <w:spacing w:after="0" w:line="240" w:lineRule="auto"/>
              <w:ind w:leftChars="200" w:left="440"/>
              <w:jc w:val="both"/>
              <w:textAlignment w:val="baseline"/>
              <w:rPr>
                <w:rFonts w:ascii="Times New Roman" w:eastAsia="FangSong" w:hAnsi="Times New Roman"/>
                <w:sz w:val="24"/>
                <w:szCs w:val="24"/>
                <w:lang w:eastAsia="zh-CN"/>
              </w:rPr>
            </w:pPr>
            <w:r w:rsidRPr="00326FBE">
              <w:rPr>
                <w:rFonts w:ascii="Times New Roman" w:eastAsia="FangSong" w:hAnsi="Times New Roman"/>
                <w:sz w:val="24"/>
                <w:szCs w:val="24"/>
                <w:lang w:val="en-US" w:eastAsia="zh-CN"/>
              </w:rPr>
              <w:t>1.</w:t>
            </w:r>
            <w:r w:rsidRPr="00326FBE">
              <w:rPr>
                <w:rFonts w:ascii="Times New Roman" w:eastAsia="FangSong" w:hAnsi="Times New Roman"/>
                <w:sz w:val="24"/>
                <w:szCs w:val="24"/>
                <w:lang w:eastAsia="zh-CN"/>
              </w:rPr>
              <w:t>China’s water resources and water resources project construction;</w:t>
            </w:r>
          </w:p>
          <w:p w14:paraId="7F6421E2" w14:textId="77777777" w:rsidR="00956EE1" w:rsidRPr="00326FBE" w:rsidRDefault="00A2264C">
            <w:pPr>
              <w:snapToGrid w:val="0"/>
              <w:spacing w:after="0" w:line="240" w:lineRule="auto"/>
              <w:ind w:leftChars="200" w:left="440"/>
              <w:jc w:val="both"/>
              <w:textAlignment w:val="baseline"/>
              <w:rPr>
                <w:rFonts w:ascii="Times New Roman" w:eastAsia="FangSong" w:hAnsi="Times New Roman"/>
                <w:sz w:val="24"/>
                <w:szCs w:val="24"/>
                <w:lang w:eastAsia="zh-CN"/>
              </w:rPr>
            </w:pPr>
            <w:r w:rsidRPr="00326FBE">
              <w:rPr>
                <w:rFonts w:ascii="Times New Roman" w:eastAsia="FangSong" w:hAnsi="Times New Roman"/>
                <w:sz w:val="24"/>
                <w:szCs w:val="24"/>
                <w:lang w:val="en-US" w:eastAsia="zh-CN"/>
              </w:rPr>
              <w:t>2.</w:t>
            </w:r>
            <w:r w:rsidRPr="00326FBE">
              <w:rPr>
                <w:rFonts w:ascii="Times New Roman" w:eastAsia="FangSong" w:hAnsi="Times New Roman"/>
                <w:sz w:val="24"/>
                <w:szCs w:val="24"/>
                <w:lang w:eastAsia="zh-CN"/>
              </w:rPr>
              <w:t>Concepts of water resources hubs and hydraulic structures;</w:t>
            </w:r>
          </w:p>
          <w:p w14:paraId="3F74DF20" w14:textId="77777777" w:rsidR="00956EE1" w:rsidRPr="00326FBE" w:rsidRDefault="00A2264C">
            <w:pPr>
              <w:snapToGrid w:val="0"/>
              <w:spacing w:after="0" w:line="240" w:lineRule="auto"/>
              <w:ind w:leftChars="200" w:left="440"/>
              <w:jc w:val="both"/>
              <w:textAlignment w:val="baseline"/>
              <w:rPr>
                <w:rFonts w:ascii="Times New Roman" w:eastAsia="FangSong" w:hAnsi="Times New Roman"/>
                <w:sz w:val="24"/>
                <w:szCs w:val="24"/>
                <w:lang w:eastAsia="zh-CN"/>
              </w:rPr>
            </w:pPr>
            <w:r w:rsidRPr="00326FBE">
              <w:rPr>
                <w:rFonts w:ascii="Times New Roman" w:eastAsia="FangSong" w:hAnsi="Times New Roman"/>
                <w:sz w:val="24"/>
                <w:szCs w:val="24"/>
                <w:lang w:val="en-US" w:eastAsia="zh-CN"/>
              </w:rPr>
              <w:t>3.</w:t>
            </w:r>
            <w:r w:rsidRPr="00326FBE">
              <w:rPr>
                <w:rFonts w:ascii="Times New Roman" w:eastAsia="FangSong" w:hAnsi="Times New Roman"/>
                <w:sz w:val="24"/>
                <w:szCs w:val="24"/>
                <w:lang w:eastAsia="zh-CN"/>
              </w:rPr>
              <w:t>Impact of water resources project on environment.</w:t>
            </w:r>
          </w:p>
          <w:p w14:paraId="01A0AA91" w14:textId="77777777" w:rsidR="00956EE1" w:rsidRPr="00326FBE" w:rsidRDefault="00A2264C">
            <w:pPr>
              <w:snapToGrid w:val="0"/>
              <w:spacing w:after="0" w:line="240" w:lineRule="auto"/>
              <w:ind w:firstLineChars="100" w:firstLine="240"/>
              <w:jc w:val="both"/>
              <w:textAlignment w:val="baseline"/>
              <w:rPr>
                <w:rFonts w:ascii="Times New Roman" w:eastAsia="FangSong" w:hAnsi="Times New Roman"/>
                <w:b/>
                <w:bCs/>
                <w:sz w:val="24"/>
                <w:szCs w:val="24"/>
                <w:lang w:eastAsia="zh-CN"/>
              </w:rPr>
            </w:pPr>
            <w:r w:rsidRPr="00326FBE">
              <w:rPr>
                <w:rFonts w:ascii="Times New Roman" w:eastAsia="FangSong" w:hAnsi="Times New Roman"/>
                <w:b/>
                <w:bCs/>
                <w:sz w:val="24"/>
                <w:szCs w:val="24"/>
                <w:lang w:eastAsia="zh-CN"/>
              </w:rPr>
              <w:t>Task 2: Classification of water resources hubs and hydraulic structures</w:t>
            </w:r>
          </w:p>
          <w:p w14:paraId="0BBC2B49" w14:textId="77777777" w:rsidR="00956EE1" w:rsidRPr="00326FBE" w:rsidRDefault="00A2264C">
            <w:pPr>
              <w:snapToGrid w:val="0"/>
              <w:spacing w:after="0" w:line="240" w:lineRule="auto"/>
              <w:ind w:firstLineChars="200" w:firstLine="480"/>
              <w:jc w:val="both"/>
              <w:textAlignment w:val="baseline"/>
              <w:rPr>
                <w:rFonts w:ascii="Times New Roman" w:eastAsia="FangSong" w:hAnsi="Times New Roman"/>
                <w:sz w:val="24"/>
                <w:szCs w:val="24"/>
                <w:lang w:eastAsia="zh-CN"/>
              </w:rPr>
            </w:pPr>
            <w:r w:rsidRPr="00326FBE">
              <w:rPr>
                <w:rFonts w:ascii="Times New Roman" w:eastAsia="FangSong" w:hAnsi="Times New Roman"/>
                <w:sz w:val="24"/>
                <w:szCs w:val="24"/>
                <w:lang w:val="en-US" w:eastAsia="zh-CN"/>
              </w:rPr>
              <w:t>1.</w:t>
            </w:r>
            <w:r w:rsidRPr="00326FBE">
              <w:rPr>
                <w:rFonts w:ascii="Times New Roman" w:eastAsia="FangSong" w:hAnsi="Times New Roman"/>
                <w:sz w:val="24"/>
                <w:szCs w:val="24"/>
                <w:lang w:eastAsia="zh-CN"/>
              </w:rPr>
              <w:t>The significance of water resources hub classification and hydraulic structure classification;</w:t>
            </w:r>
          </w:p>
          <w:p w14:paraId="4CD5423F" w14:textId="77777777" w:rsidR="00956EE1" w:rsidRPr="00326FBE" w:rsidRDefault="00A2264C">
            <w:pPr>
              <w:snapToGrid w:val="0"/>
              <w:spacing w:after="0" w:line="240" w:lineRule="auto"/>
              <w:ind w:firstLineChars="200" w:firstLine="480"/>
              <w:jc w:val="both"/>
              <w:textAlignment w:val="baseline"/>
              <w:rPr>
                <w:rFonts w:ascii="Times New Roman" w:eastAsia="FangSong" w:hAnsi="Times New Roman"/>
                <w:sz w:val="24"/>
                <w:szCs w:val="24"/>
                <w:lang w:eastAsia="zh-CN"/>
              </w:rPr>
            </w:pPr>
            <w:r w:rsidRPr="00326FBE">
              <w:rPr>
                <w:rFonts w:ascii="Times New Roman" w:eastAsia="FangSong" w:hAnsi="Times New Roman"/>
                <w:sz w:val="24"/>
                <w:szCs w:val="24"/>
                <w:lang w:val="en-US" w:eastAsia="zh-CN"/>
              </w:rPr>
              <w:t>2.</w:t>
            </w:r>
            <w:r w:rsidRPr="00326FBE">
              <w:rPr>
                <w:rFonts w:ascii="Times New Roman" w:eastAsia="FangSong" w:hAnsi="Times New Roman"/>
                <w:sz w:val="24"/>
                <w:szCs w:val="24"/>
                <w:lang w:eastAsia="zh-CN"/>
              </w:rPr>
              <w:t>Classification of water resources projects;</w:t>
            </w:r>
          </w:p>
          <w:p w14:paraId="2C5B4F1B" w14:textId="77777777" w:rsidR="00956EE1" w:rsidRPr="00326FBE" w:rsidRDefault="00A2264C">
            <w:pPr>
              <w:snapToGrid w:val="0"/>
              <w:spacing w:after="0" w:line="240" w:lineRule="auto"/>
              <w:ind w:firstLineChars="200" w:firstLine="480"/>
              <w:jc w:val="both"/>
              <w:textAlignment w:val="baseline"/>
              <w:rPr>
                <w:rFonts w:ascii="Times New Roman" w:eastAsia="FangSong" w:hAnsi="Times New Roman"/>
                <w:sz w:val="24"/>
                <w:szCs w:val="24"/>
                <w:lang w:eastAsia="zh-CN"/>
              </w:rPr>
            </w:pPr>
            <w:r w:rsidRPr="00326FBE">
              <w:rPr>
                <w:rFonts w:ascii="Times New Roman" w:eastAsia="FangSong" w:hAnsi="Times New Roman"/>
                <w:sz w:val="24"/>
                <w:szCs w:val="24"/>
                <w:lang w:val="en-US" w:eastAsia="zh-CN"/>
              </w:rPr>
              <w:t>3.</w:t>
            </w:r>
            <w:r w:rsidRPr="00326FBE">
              <w:rPr>
                <w:rFonts w:ascii="Times New Roman" w:eastAsia="FangSong" w:hAnsi="Times New Roman"/>
                <w:sz w:val="24"/>
                <w:szCs w:val="24"/>
                <w:lang w:eastAsia="zh-CN"/>
              </w:rPr>
              <w:t>Water resources hubs and hydraulic structures;</w:t>
            </w:r>
          </w:p>
          <w:p w14:paraId="45F6834B" w14:textId="77777777" w:rsidR="00956EE1" w:rsidRPr="00326FBE" w:rsidRDefault="00A2264C">
            <w:pPr>
              <w:snapToGrid w:val="0"/>
              <w:spacing w:after="0" w:line="240" w:lineRule="auto"/>
              <w:ind w:firstLineChars="200" w:firstLine="480"/>
              <w:jc w:val="both"/>
              <w:textAlignment w:val="baseline"/>
              <w:rPr>
                <w:rFonts w:ascii="Times New Roman" w:eastAsia="FangSong" w:hAnsi="Times New Roman"/>
                <w:sz w:val="24"/>
                <w:szCs w:val="24"/>
                <w:lang w:eastAsia="zh-CN"/>
              </w:rPr>
            </w:pPr>
            <w:r w:rsidRPr="00326FBE">
              <w:rPr>
                <w:rFonts w:ascii="Times New Roman" w:eastAsia="FangSong" w:hAnsi="Times New Roman"/>
                <w:sz w:val="24"/>
                <w:szCs w:val="24"/>
                <w:lang w:val="en-US" w:eastAsia="zh-CN"/>
              </w:rPr>
              <w:t>4.</w:t>
            </w:r>
            <w:r w:rsidRPr="00326FBE">
              <w:rPr>
                <w:rFonts w:ascii="Times New Roman" w:eastAsia="FangSong" w:hAnsi="Times New Roman"/>
                <w:sz w:val="24"/>
                <w:szCs w:val="24"/>
              </w:rPr>
              <w:t>Flood standard.</w:t>
            </w:r>
          </w:p>
        </w:tc>
        <w:tc>
          <w:tcPr>
            <w:tcW w:w="621" w:type="pct"/>
            <w:gridSpan w:val="3"/>
            <w:vAlign w:val="center"/>
          </w:tcPr>
          <w:p w14:paraId="1D17AED6" w14:textId="77777777" w:rsidR="00956EE1" w:rsidRPr="00326FBE" w:rsidRDefault="00A2264C">
            <w:pPr>
              <w:snapToGrid w:val="0"/>
              <w:spacing w:after="0" w:line="240" w:lineRule="auto"/>
              <w:jc w:val="center"/>
              <w:textAlignment w:val="baseline"/>
              <w:rPr>
                <w:rFonts w:ascii="Times New Roman" w:eastAsia="FangSong" w:hAnsi="Times New Roman"/>
                <w:sz w:val="24"/>
                <w:szCs w:val="24"/>
              </w:rPr>
            </w:pPr>
            <w:r w:rsidRPr="00326FBE">
              <w:rPr>
                <w:rFonts w:ascii="Times New Roman" w:eastAsia="FangSong" w:hAnsi="Times New Roman"/>
                <w:sz w:val="24"/>
                <w:szCs w:val="24"/>
                <w:lang w:val="en-US" w:eastAsia="zh-CN"/>
              </w:rPr>
              <w:t xml:space="preserve">4 </w:t>
            </w:r>
            <w:r w:rsidRPr="00326FBE">
              <w:rPr>
                <w:rFonts w:ascii="Times New Roman" w:eastAsia="FangSong" w:hAnsi="Times New Roman"/>
                <w:sz w:val="24"/>
                <w:szCs w:val="24"/>
              </w:rPr>
              <w:t>hours</w:t>
            </w:r>
          </w:p>
        </w:tc>
      </w:tr>
      <w:tr w:rsidR="00326FBE" w:rsidRPr="00326FBE" w14:paraId="0BAA390C" w14:textId="77777777">
        <w:trPr>
          <w:gridAfter w:val="1"/>
          <w:wAfter w:w="14" w:type="pct"/>
          <w:trHeight w:val="128"/>
        </w:trPr>
        <w:tc>
          <w:tcPr>
            <w:tcW w:w="4365" w:type="pct"/>
            <w:gridSpan w:val="5"/>
          </w:tcPr>
          <w:p w14:paraId="481C9D0E" w14:textId="77777777" w:rsidR="00956EE1" w:rsidRPr="00326FBE" w:rsidRDefault="00A2264C">
            <w:pPr>
              <w:snapToGrid w:val="0"/>
              <w:spacing w:after="0" w:line="240" w:lineRule="auto"/>
              <w:jc w:val="both"/>
              <w:textAlignment w:val="baseline"/>
              <w:rPr>
                <w:rFonts w:ascii="Times New Roman" w:eastAsia="FangSong" w:hAnsi="Times New Roman"/>
                <w:b/>
                <w:bCs/>
                <w:sz w:val="24"/>
                <w:szCs w:val="24"/>
                <w:lang w:eastAsia="zh-CN"/>
              </w:rPr>
            </w:pPr>
            <w:r w:rsidRPr="00326FBE">
              <w:rPr>
                <w:rFonts w:ascii="Times New Roman" w:eastAsia="FangSong" w:hAnsi="Times New Roman"/>
                <w:b/>
                <w:bCs/>
                <w:sz w:val="24"/>
                <w:szCs w:val="24"/>
                <w:lang w:eastAsia="zh-CN"/>
              </w:rPr>
              <w:t>Module 2: Understanding and analysis of gravity dam</w:t>
            </w:r>
          </w:p>
          <w:p w14:paraId="0CC1F410" w14:textId="77777777" w:rsidR="00956EE1" w:rsidRPr="00326FBE" w:rsidRDefault="00A2264C">
            <w:pPr>
              <w:snapToGrid w:val="0"/>
              <w:spacing w:after="0" w:line="240" w:lineRule="auto"/>
              <w:ind w:firstLineChars="100" w:firstLine="240"/>
              <w:jc w:val="both"/>
              <w:textAlignment w:val="baseline"/>
              <w:rPr>
                <w:rFonts w:ascii="Times New Roman" w:eastAsia="FangSong" w:hAnsi="Times New Roman"/>
                <w:b/>
                <w:bCs/>
                <w:sz w:val="24"/>
                <w:szCs w:val="24"/>
                <w:lang w:eastAsia="zh-CN"/>
              </w:rPr>
            </w:pPr>
            <w:r w:rsidRPr="00326FBE">
              <w:rPr>
                <w:rFonts w:ascii="Times New Roman" w:eastAsia="FangSong" w:hAnsi="Times New Roman"/>
                <w:b/>
                <w:bCs/>
                <w:sz w:val="24"/>
                <w:szCs w:val="24"/>
                <w:lang w:eastAsia="zh-CN"/>
              </w:rPr>
              <w:t>Task 3: Cognition of gravity dam and section design of non-overflow gravity dam.</w:t>
            </w:r>
          </w:p>
          <w:p w14:paraId="07BCB25A" w14:textId="77777777" w:rsidR="00956EE1" w:rsidRPr="00326FBE" w:rsidRDefault="00A2264C">
            <w:pPr>
              <w:snapToGrid w:val="0"/>
              <w:spacing w:after="0" w:line="240" w:lineRule="auto"/>
              <w:ind w:leftChars="200" w:left="440"/>
              <w:jc w:val="both"/>
              <w:textAlignment w:val="baseline"/>
              <w:rPr>
                <w:rFonts w:ascii="Times New Roman" w:eastAsia="FangSong" w:hAnsi="Times New Roman"/>
                <w:sz w:val="24"/>
                <w:szCs w:val="24"/>
                <w:lang w:eastAsia="zh-CN"/>
              </w:rPr>
            </w:pPr>
            <w:r w:rsidRPr="00326FBE">
              <w:rPr>
                <w:rFonts w:ascii="Times New Roman" w:eastAsia="FangSong" w:hAnsi="Times New Roman"/>
                <w:sz w:val="24"/>
                <w:szCs w:val="24"/>
                <w:lang w:val="en-US" w:eastAsia="zh-CN"/>
              </w:rPr>
              <w:t>1.</w:t>
            </w:r>
            <w:r w:rsidRPr="00326FBE">
              <w:rPr>
                <w:rFonts w:ascii="Times New Roman" w:eastAsia="FangSong" w:hAnsi="Times New Roman"/>
                <w:sz w:val="24"/>
                <w:szCs w:val="24"/>
                <w:lang w:eastAsia="zh-CN"/>
              </w:rPr>
              <w:t>Working principle, characteristics, types, applicable conditions and layout of gravity dams;</w:t>
            </w:r>
          </w:p>
          <w:p w14:paraId="6D12E46F" w14:textId="77777777" w:rsidR="00956EE1" w:rsidRPr="00326FBE" w:rsidRDefault="00A2264C">
            <w:pPr>
              <w:snapToGrid w:val="0"/>
              <w:spacing w:after="0" w:line="240" w:lineRule="auto"/>
              <w:ind w:leftChars="200" w:left="440"/>
              <w:jc w:val="both"/>
              <w:textAlignment w:val="baseline"/>
              <w:rPr>
                <w:rFonts w:ascii="Times New Roman" w:eastAsia="FangSong" w:hAnsi="Times New Roman"/>
                <w:sz w:val="24"/>
                <w:szCs w:val="24"/>
                <w:lang w:eastAsia="zh-CN"/>
              </w:rPr>
            </w:pPr>
            <w:r w:rsidRPr="00326FBE">
              <w:rPr>
                <w:rFonts w:ascii="Times New Roman" w:eastAsia="FangSong" w:hAnsi="Times New Roman"/>
                <w:sz w:val="24"/>
                <w:szCs w:val="24"/>
                <w:lang w:eastAsia="zh-CN"/>
              </w:rPr>
              <w:t>2.Determination method of non-overflow gravity dam profile.</w:t>
            </w:r>
          </w:p>
          <w:p w14:paraId="08D269F1" w14:textId="77777777" w:rsidR="00956EE1" w:rsidRPr="00326FBE" w:rsidRDefault="00A2264C">
            <w:pPr>
              <w:snapToGrid w:val="0"/>
              <w:spacing w:after="0" w:line="240" w:lineRule="auto"/>
              <w:ind w:leftChars="200" w:left="440"/>
              <w:jc w:val="both"/>
              <w:textAlignment w:val="baseline"/>
              <w:rPr>
                <w:rFonts w:ascii="Times New Roman" w:eastAsia="FangSong" w:hAnsi="Times New Roman"/>
                <w:b/>
                <w:bCs/>
                <w:sz w:val="24"/>
                <w:szCs w:val="24"/>
                <w:lang w:eastAsia="zh-CN"/>
              </w:rPr>
            </w:pPr>
            <w:r w:rsidRPr="00326FBE">
              <w:rPr>
                <w:rFonts w:ascii="Times New Roman" w:eastAsia="FangSong" w:hAnsi="Times New Roman"/>
                <w:b/>
                <w:bCs/>
                <w:sz w:val="24"/>
                <w:szCs w:val="24"/>
                <w:lang w:eastAsia="zh-CN"/>
              </w:rPr>
              <w:t>Task 4: Load and combination analysis of gravity dam</w:t>
            </w:r>
          </w:p>
          <w:p w14:paraId="0B370085" w14:textId="77777777" w:rsidR="00956EE1" w:rsidRPr="00326FBE" w:rsidRDefault="00A2264C">
            <w:pPr>
              <w:snapToGrid w:val="0"/>
              <w:spacing w:after="0" w:line="240" w:lineRule="auto"/>
              <w:ind w:leftChars="200" w:left="440"/>
              <w:jc w:val="both"/>
              <w:textAlignment w:val="baseline"/>
              <w:rPr>
                <w:rFonts w:ascii="Times New Roman" w:eastAsia="FangSong" w:hAnsi="Times New Roman"/>
                <w:sz w:val="24"/>
                <w:szCs w:val="24"/>
                <w:lang w:eastAsia="zh-CN"/>
              </w:rPr>
            </w:pPr>
            <w:r w:rsidRPr="00326FBE">
              <w:rPr>
                <w:rFonts w:ascii="Times New Roman" w:eastAsia="FangSong" w:hAnsi="Times New Roman"/>
                <w:sz w:val="24"/>
                <w:szCs w:val="24"/>
                <w:lang w:val="en-US" w:eastAsia="zh-CN"/>
              </w:rPr>
              <w:t>1.</w:t>
            </w:r>
            <w:r w:rsidRPr="00326FBE">
              <w:rPr>
                <w:rFonts w:ascii="Times New Roman" w:eastAsia="FangSong" w:hAnsi="Times New Roman"/>
                <w:sz w:val="24"/>
                <w:szCs w:val="24"/>
                <w:lang w:eastAsia="zh-CN"/>
              </w:rPr>
              <w:t>Load of gravity dam and its combination;</w:t>
            </w:r>
          </w:p>
          <w:p w14:paraId="581BAA1C" w14:textId="77777777" w:rsidR="00956EE1" w:rsidRPr="00326FBE" w:rsidRDefault="00A2264C">
            <w:pPr>
              <w:snapToGrid w:val="0"/>
              <w:spacing w:after="0" w:line="240" w:lineRule="auto"/>
              <w:ind w:leftChars="200" w:left="440"/>
              <w:jc w:val="both"/>
              <w:textAlignment w:val="baseline"/>
              <w:rPr>
                <w:rFonts w:ascii="Times New Roman" w:eastAsia="FangSong" w:hAnsi="Times New Roman"/>
                <w:sz w:val="24"/>
                <w:szCs w:val="24"/>
                <w:lang w:eastAsia="zh-CN"/>
              </w:rPr>
            </w:pPr>
            <w:r w:rsidRPr="00326FBE">
              <w:rPr>
                <w:rFonts w:ascii="Times New Roman" w:eastAsia="FangSong" w:hAnsi="Times New Roman"/>
                <w:sz w:val="24"/>
                <w:szCs w:val="24"/>
                <w:lang w:val="en-US" w:eastAsia="zh-CN"/>
              </w:rPr>
              <w:t>2.</w:t>
            </w:r>
            <w:r w:rsidRPr="00326FBE">
              <w:rPr>
                <w:rFonts w:ascii="Times New Roman" w:eastAsia="FangSong" w:hAnsi="Times New Roman"/>
                <w:sz w:val="24"/>
                <w:szCs w:val="24"/>
                <w:lang w:eastAsia="zh-CN"/>
              </w:rPr>
              <w:t>Load combination of gravity dam.</w:t>
            </w:r>
          </w:p>
          <w:p w14:paraId="3859CC10" w14:textId="77777777" w:rsidR="00956EE1" w:rsidRPr="00326FBE" w:rsidRDefault="00A2264C">
            <w:pPr>
              <w:snapToGrid w:val="0"/>
              <w:spacing w:after="0" w:line="240" w:lineRule="auto"/>
              <w:ind w:leftChars="200" w:left="440"/>
              <w:jc w:val="both"/>
              <w:textAlignment w:val="baseline"/>
              <w:rPr>
                <w:rFonts w:ascii="Times New Roman" w:eastAsia="FangSong" w:hAnsi="Times New Roman"/>
                <w:b/>
                <w:bCs/>
                <w:sz w:val="24"/>
                <w:szCs w:val="24"/>
                <w:lang w:eastAsia="zh-CN"/>
              </w:rPr>
            </w:pPr>
            <w:r w:rsidRPr="00326FBE">
              <w:rPr>
                <w:rFonts w:ascii="Times New Roman" w:eastAsia="FangSong" w:hAnsi="Times New Roman"/>
                <w:b/>
                <w:bCs/>
                <w:sz w:val="24"/>
                <w:szCs w:val="24"/>
                <w:lang w:eastAsia="zh-CN"/>
              </w:rPr>
              <w:t>Task 5: Anti-sliding stability and stress calculation of gravity dam</w:t>
            </w:r>
          </w:p>
          <w:p w14:paraId="67F65E1F" w14:textId="77777777" w:rsidR="00956EE1" w:rsidRPr="00326FBE" w:rsidRDefault="00A2264C">
            <w:pPr>
              <w:snapToGrid w:val="0"/>
              <w:spacing w:after="0" w:line="240" w:lineRule="auto"/>
              <w:ind w:leftChars="200" w:left="440"/>
              <w:jc w:val="both"/>
              <w:textAlignment w:val="baseline"/>
              <w:rPr>
                <w:rFonts w:ascii="Times New Roman" w:eastAsia="FangSong" w:hAnsi="Times New Roman"/>
                <w:sz w:val="24"/>
                <w:szCs w:val="24"/>
                <w:lang w:eastAsia="zh-CN"/>
              </w:rPr>
            </w:pPr>
            <w:r w:rsidRPr="00326FBE">
              <w:rPr>
                <w:rFonts w:ascii="Times New Roman" w:hAnsi="Times New Roman"/>
              </w:rPr>
              <w:t xml:space="preserve">1. </w:t>
            </w:r>
            <w:r w:rsidRPr="00326FBE">
              <w:rPr>
                <w:rFonts w:ascii="Times New Roman" w:hAnsi="Times New Roman"/>
                <w:sz w:val="24"/>
                <w:szCs w:val="24"/>
              </w:rPr>
              <w:t>Calculation of anti-sliding stability of gravity dam;</w:t>
            </w:r>
          </w:p>
          <w:p w14:paraId="7185C312" w14:textId="77777777" w:rsidR="00956EE1" w:rsidRPr="00326FBE" w:rsidRDefault="00A2264C">
            <w:pPr>
              <w:snapToGrid w:val="0"/>
              <w:spacing w:after="0" w:line="240" w:lineRule="auto"/>
              <w:ind w:leftChars="200" w:left="440"/>
              <w:jc w:val="both"/>
              <w:textAlignment w:val="baseline"/>
              <w:rPr>
                <w:rFonts w:ascii="Times New Roman" w:eastAsia="FangSong" w:hAnsi="Times New Roman"/>
                <w:sz w:val="24"/>
                <w:szCs w:val="24"/>
                <w:lang w:eastAsia="zh-CN"/>
              </w:rPr>
            </w:pPr>
            <w:r w:rsidRPr="00326FBE">
              <w:rPr>
                <w:rFonts w:ascii="Times New Roman" w:eastAsia="FangSong" w:hAnsi="Times New Roman"/>
                <w:sz w:val="24"/>
                <w:szCs w:val="24"/>
                <w:lang w:eastAsia="zh-CN"/>
              </w:rPr>
              <w:t>2.Stress calculation of gravity dam.</w:t>
            </w:r>
          </w:p>
          <w:p w14:paraId="33997463" w14:textId="77777777" w:rsidR="00956EE1" w:rsidRPr="00326FBE" w:rsidRDefault="00A2264C">
            <w:pPr>
              <w:snapToGrid w:val="0"/>
              <w:spacing w:after="0" w:line="240" w:lineRule="auto"/>
              <w:ind w:firstLineChars="100" w:firstLine="240"/>
              <w:jc w:val="both"/>
              <w:textAlignment w:val="baseline"/>
              <w:rPr>
                <w:rFonts w:ascii="Times New Roman" w:eastAsia="FangSong" w:hAnsi="Times New Roman"/>
                <w:b/>
                <w:bCs/>
                <w:sz w:val="24"/>
                <w:szCs w:val="24"/>
                <w:lang w:eastAsia="zh-CN"/>
              </w:rPr>
            </w:pPr>
            <w:r w:rsidRPr="00326FBE">
              <w:rPr>
                <w:rFonts w:ascii="Times New Roman" w:eastAsia="FangSong" w:hAnsi="Times New Roman"/>
                <w:b/>
                <w:bCs/>
                <w:sz w:val="24"/>
                <w:szCs w:val="24"/>
                <w:lang w:eastAsia="zh-CN"/>
              </w:rPr>
              <w:t>Task 6: Profile analysis and determination of overflow gravity dam</w:t>
            </w:r>
          </w:p>
          <w:p w14:paraId="2112D4B5" w14:textId="77777777" w:rsidR="00956EE1" w:rsidRPr="00326FBE" w:rsidRDefault="00A2264C">
            <w:pPr>
              <w:snapToGrid w:val="0"/>
              <w:spacing w:after="0" w:line="240" w:lineRule="auto"/>
              <w:ind w:leftChars="200" w:left="440"/>
              <w:jc w:val="both"/>
              <w:textAlignment w:val="baseline"/>
              <w:rPr>
                <w:rFonts w:ascii="Times New Roman" w:eastAsia="FangSong" w:hAnsi="Times New Roman"/>
                <w:sz w:val="24"/>
                <w:szCs w:val="24"/>
                <w:lang w:eastAsia="zh-CN"/>
              </w:rPr>
            </w:pPr>
            <w:r w:rsidRPr="00326FBE">
              <w:rPr>
                <w:rFonts w:ascii="Times New Roman" w:hAnsi="Times New Roman"/>
              </w:rPr>
              <w:t xml:space="preserve">1. </w:t>
            </w:r>
            <w:r w:rsidRPr="00326FBE">
              <w:rPr>
                <w:rFonts w:ascii="Times New Roman" w:hAnsi="Times New Roman"/>
                <w:sz w:val="24"/>
                <w:szCs w:val="24"/>
              </w:rPr>
              <w:t>Discharge mode of overflow gravity dam;</w:t>
            </w:r>
          </w:p>
          <w:p w14:paraId="6A76D5F4" w14:textId="77777777" w:rsidR="00956EE1" w:rsidRPr="00326FBE" w:rsidRDefault="00A2264C">
            <w:pPr>
              <w:snapToGrid w:val="0"/>
              <w:spacing w:after="0" w:line="240" w:lineRule="auto"/>
              <w:ind w:leftChars="200" w:left="440"/>
              <w:jc w:val="both"/>
              <w:textAlignment w:val="baseline"/>
              <w:rPr>
                <w:rFonts w:ascii="Times New Roman" w:eastAsia="FangSong" w:hAnsi="Times New Roman"/>
                <w:sz w:val="24"/>
                <w:szCs w:val="24"/>
                <w:lang w:eastAsia="zh-CN"/>
              </w:rPr>
            </w:pPr>
            <w:r w:rsidRPr="00326FBE">
              <w:rPr>
                <w:rFonts w:ascii="Times New Roman" w:eastAsia="FangSong" w:hAnsi="Times New Roman"/>
                <w:sz w:val="24"/>
                <w:szCs w:val="24"/>
                <w:lang w:val="en-US" w:eastAsia="zh-CN"/>
              </w:rPr>
              <w:t>2.</w:t>
            </w:r>
            <w:r w:rsidRPr="00326FBE">
              <w:rPr>
                <w:rFonts w:ascii="Times New Roman" w:eastAsia="FangSong" w:hAnsi="Times New Roman"/>
                <w:sz w:val="24"/>
                <w:szCs w:val="24"/>
                <w:lang w:eastAsia="zh-CN"/>
              </w:rPr>
              <w:t>Determination of overflow dam orifice;</w:t>
            </w:r>
          </w:p>
          <w:p w14:paraId="6BFAE64D" w14:textId="77777777" w:rsidR="00956EE1" w:rsidRPr="00326FBE" w:rsidRDefault="00A2264C">
            <w:pPr>
              <w:snapToGrid w:val="0"/>
              <w:spacing w:after="0" w:line="240" w:lineRule="auto"/>
              <w:ind w:leftChars="200" w:left="440"/>
              <w:jc w:val="both"/>
              <w:textAlignment w:val="baseline"/>
              <w:rPr>
                <w:rFonts w:ascii="Times New Roman" w:eastAsia="FangSong" w:hAnsi="Times New Roman"/>
                <w:sz w:val="24"/>
                <w:szCs w:val="24"/>
                <w:lang w:eastAsia="zh-CN"/>
              </w:rPr>
            </w:pPr>
            <w:r w:rsidRPr="00326FBE">
              <w:rPr>
                <w:rFonts w:ascii="Times New Roman" w:eastAsia="FangSong" w:hAnsi="Times New Roman"/>
                <w:sz w:val="24"/>
                <w:szCs w:val="24"/>
                <w:lang w:val="en-US" w:eastAsia="zh-CN"/>
              </w:rPr>
              <w:t>3.</w:t>
            </w:r>
            <w:r w:rsidRPr="00326FBE">
              <w:rPr>
                <w:rFonts w:ascii="Times New Roman" w:eastAsia="FangSong" w:hAnsi="Times New Roman"/>
                <w:sz w:val="24"/>
                <w:szCs w:val="24"/>
                <w:lang w:eastAsia="zh-CN"/>
              </w:rPr>
              <w:t>Determination of gravity dam profile;</w:t>
            </w:r>
          </w:p>
          <w:p w14:paraId="1362110F" w14:textId="77777777" w:rsidR="00956EE1" w:rsidRPr="00326FBE" w:rsidRDefault="00A2264C">
            <w:pPr>
              <w:snapToGrid w:val="0"/>
              <w:spacing w:after="0" w:line="240" w:lineRule="auto"/>
              <w:ind w:leftChars="200" w:left="440"/>
              <w:jc w:val="both"/>
              <w:textAlignment w:val="baseline"/>
              <w:rPr>
                <w:rFonts w:ascii="Times New Roman" w:eastAsia="FangSong" w:hAnsi="Times New Roman"/>
                <w:sz w:val="24"/>
                <w:szCs w:val="24"/>
                <w:lang w:eastAsia="zh-CN"/>
              </w:rPr>
            </w:pPr>
            <w:r w:rsidRPr="00326FBE">
              <w:rPr>
                <w:rFonts w:ascii="Times New Roman" w:eastAsia="FangSong" w:hAnsi="Times New Roman"/>
                <w:sz w:val="24"/>
                <w:szCs w:val="24"/>
                <w:lang w:val="en-US" w:eastAsia="zh-CN"/>
              </w:rPr>
              <w:t>4.</w:t>
            </w:r>
            <w:r w:rsidRPr="00326FBE">
              <w:rPr>
                <w:rFonts w:ascii="Times New Roman" w:eastAsia="FangSong" w:hAnsi="Times New Roman"/>
                <w:sz w:val="24"/>
                <w:szCs w:val="24"/>
                <w:lang w:eastAsia="zh-CN"/>
              </w:rPr>
              <w:t>Energy dissipation downstream of gravity dam;</w:t>
            </w:r>
          </w:p>
          <w:p w14:paraId="3435344E" w14:textId="77777777" w:rsidR="00956EE1" w:rsidRPr="00326FBE" w:rsidRDefault="00A2264C">
            <w:pPr>
              <w:snapToGrid w:val="0"/>
              <w:spacing w:after="0" w:line="240" w:lineRule="auto"/>
              <w:ind w:leftChars="200" w:left="440"/>
              <w:jc w:val="both"/>
              <w:textAlignment w:val="baseline"/>
              <w:rPr>
                <w:rFonts w:ascii="Times New Roman" w:eastAsia="FangSong" w:hAnsi="Times New Roman"/>
                <w:sz w:val="24"/>
                <w:szCs w:val="24"/>
                <w:lang w:eastAsia="zh-CN"/>
              </w:rPr>
            </w:pPr>
            <w:r w:rsidRPr="00326FBE">
              <w:rPr>
                <w:rFonts w:ascii="Times New Roman" w:eastAsia="FangSong" w:hAnsi="Times New Roman"/>
                <w:sz w:val="24"/>
                <w:szCs w:val="24"/>
                <w:lang w:val="en-US" w:eastAsia="zh-CN"/>
              </w:rPr>
              <w:lastRenderedPageBreak/>
              <w:t>5.</w:t>
            </w:r>
            <w:r w:rsidRPr="00326FBE">
              <w:rPr>
                <w:rFonts w:ascii="Times New Roman" w:eastAsia="FangSong" w:hAnsi="Times New Roman"/>
                <w:sz w:val="24"/>
                <w:szCs w:val="24"/>
                <w:lang w:eastAsia="zh-CN"/>
              </w:rPr>
              <w:t>Gravity discharge hole of dam.</w:t>
            </w:r>
          </w:p>
          <w:p w14:paraId="78247597" w14:textId="77777777" w:rsidR="00956EE1" w:rsidRPr="00326FBE" w:rsidRDefault="00A2264C">
            <w:pPr>
              <w:snapToGrid w:val="0"/>
              <w:spacing w:after="0" w:line="240" w:lineRule="auto"/>
              <w:ind w:firstLineChars="100" w:firstLine="240"/>
              <w:jc w:val="both"/>
              <w:textAlignment w:val="baseline"/>
              <w:rPr>
                <w:rFonts w:ascii="Times New Roman" w:eastAsia="FangSong" w:hAnsi="Times New Roman"/>
                <w:b/>
                <w:bCs/>
                <w:sz w:val="24"/>
                <w:szCs w:val="24"/>
                <w:lang w:eastAsia="zh-CN"/>
              </w:rPr>
            </w:pPr>
            <w:r w:rsidRPr="00326FBE">
              <w:rPr>
                <w:rFonts w:ascii="Times New Roman" w:eastAsia="FangSong" w:hAnsi="Times New Roman"/>
                <w:b/>
                <w:bCs/>
                <w:sz w:val="24"/>
                <w:szCs w:val="24"/>
                <w:lang w:eastAsia="zh-CN"/>
              </w:rPr>
              <w:t>Task 7: Material and structural requirements of gravity dam</w:t>
            </w:r>
          </w:p>
          <w:p w14:paraId="29C01938" w14:textId="77777777" w:rsidR="00956EE1" w:rsidRPr="00326FBE" w:rsidRDefault="00A2264C">
            <w:pPr>
              <w:snapToGrid w:val="0"/>
              <w:spacing w:after="0" w:line="240" w:lineRule="auto"/>
              <w:ind w:leftChars="200" w:left="440"/>
              <w:jc w:val="both"/>
              <w:textAlignment w:val="baseline"/>
              <w:rPr>
                <w:rFonts w:ascii="Times New Roman" w:eastAsia="FangSong" w:hAnsi="Times New Roman"/>
                <w:sz w:val="24"/>
                <w:szCs w:val="24"/>
                <w:lang w:eastAsia="zh-CN"/>
              </w:rPr>
            </w:pPr>
            <w:r w:rsidRPr="00326FBE">
              <w:rPr>
                <w:rFonts w:ascii="Times New Roman" w:hAnsi="Times New Roman"/>
                <w:sz w:val="24"/>
                <w:szCs w:val="24"/>
              </w:rPr>
              <w:t>1. Material requirements of gravity dam;</w:t>
            </w:r>
          </w:p>
          <w:p w14:paraId="49943A75" w14:textId="77777777" w:rsidR="00956EE1" w:rsidRPr="00326FBE" w:rsidRDefault="00A2264C">
            <w:pPr>
              <w:snapToGrid w:val="0"/>
              <w:spacing w:after="0" w:line="240" w:lineRule="auto"/>
              <w:ind w:leftChars="200" w:left="440"/>
              <w:jc w:val="both"/>
              <w:textAlignment w:val="baseline"/>
              <w:rPr>
                <w:rFonts w:ascii="Times New Roman" w:eastAsia="FangSong" w:hAnsi="Times New Roman"/>
                <w:sz w:val="24"/>
                <w:szCs w:val="24"/>
                <w:lang w:eastAsia="zh-CN"/>
              </w:rPr>
            </w:pPr>
            <w:r w:rsidRPr="00326FBE">
              <w:rPr>
                <w:rFonts w:ascii="Times New Roman" w:eastAsia="FangSong" w:hAnsi="Times New Roman"/>
                <w:sz w:val="24"/>
                <w:szCs w:val="24"/>
                <w:lang w:val="en-US" w:eastAsia="zh-CN"/>
              </w:rPr>
              <w:t>2.</w:t>
            </w:r>
            <w:r w:rsidRPr="00326FBE">
              <w:rPr>
                <w:rFonts w:ascii="Times New Roman" w:eastAsia="FangSong" w:hAnsi="Times New Roman"/>
                <w:sz w:val="24"/>
                <w:szCs w:val="24"/>
                <w:lang w:eastAsia="zh-CN"/>
              </w:rPr>
              <w:t>Gravity dam zoning;</w:t>
            </w:r>
          </w:p>
          <w:p w14:paraId="56936E6C" w14:textId="77777777" w:rsidR="00956EE1" w:rsidRPr="00326FBE" w:rsidRDefault="00A2264C">
            <w:pPr>
              <w:snapToGrid w:val="0"/>
              <w:spacing w:after="0" w:line="240" w:lineRule="auto"/>
              <w:ind w:leftChars="200" w:left="440"/>
              <w:jc w:val="both"/>
              <w:textAlignment w:val="baseline"/>
              <w:rPr>
                <w:rFonts w:ascii="Times New Roman" w:eastAsia="FangSong" w:hAnsi="Times New Roman"/>
                <w:sz w:val="24"/>
                <w:szCs w:val="24"/>
                <w:lang w:eastAsia="zh-CN"/>
              </w:rPr>
            </w:pPr>
            <w:r w:rsidRPr="00326FBE">
              <w:rPr>
                <w:rFonts w:ascii="Times New Roman" w:eastAsia="FangSong" w:hAnsi="Times New Roman"/>
                <w:sz w:val="24"/>
                <w:szCs w:val="24"/>
                <w:lang w:eastAsia="zh-CN"/>
              </w:rPr>
              <w:t>3.Gravity dam structure.</w:t>
            </w:r>
          </w:p>
          <w:p w14:paraId="71000FDB" w14:textId="77777777" w:rsidR="00956EE1" w:rsidRPr="00326FBE" w:rsidRDefault="00A2264C">
            <w:pPr>
              <w:snapToGrid w:val="0"/>
              <w:spacing w:after="0" w:line="240" w:lineRule="auto"/>
              <w:ind w:firstLineChars="100" w:firstLine="240"/>
              <w:jc w:val="both"/>
              <w:textAlignment w:val="baseline"/>
              <w:rPr>
                <w:rFonts w:ascii="Times New Roman" w:eastAsia="FangSong" w:hAnsi="Times New Roman"/>
                <w:b/>
                <w:bCs/>
                <w:sz w:val="24"/>
                <w:szCs w:val="24"/>
                <w:lang w:eastAsia="zh-CN"/>
              </w:rPr>
            </w:pPr>
            <w:r w:rsidRPr="00326FBE">
              <w:rPr>
                <w:rFonts w:ascii="Times New Roman" w:eastAsia="FangSong" w:hAnsi="Times New Roman"/>
                <w:b/>
                <w:bCs/>
                <w:sz w:val="24"/>
                <w:szCs w:val="24"/>
                <w:lang w:eastAsia="zh-CN"/>
              </w:rPr>
              <w:t>Task 8: Foundation treatment of gravity dam</w:t>
            </w:r>
          </w:p>
          <w:p w14:paraId="2A6D309B" w14:textId="77777777" w:rsidR="00956EE1" w:rsidRPr="00326FBE" w:rsidRDefault="00A2264C">
            <w:pPr>
              <w:snapToGrid w:val="0"/>
              <w:spacing w:after="0" w:line="240" w:lineRule="auto"/>
              <w:ind w:leftChars="200" w:left="440"/>
              <w:jc w:val="both"/>
              <w:textAlignment w:val="baseline"/>
              <w:rPr>
                <w:rFonts w:ascii="Times New Roman" w:eastAsia="FangSong" w:hAnsi="Times New Roman"/>
                <w:sz w:val="24"/>
                <w:szCs w:val="24"/>
                <w:lang w:eastAsia="zh-CN"/>
              </w:rPr>
            </w:pPr>
            <w:r w:rsidRPr="00326FBE">
              <w:rPr>
                <w:rFonts w:ascii="Times New Roman" w:hAnsi="Times New Roman"/>
                <w:sz w:val="24"/>
                <w:szCs w:val="24"/>
              </w:rPr>
              <w:t>1. Requirements of gravity dam on foundation;</w:t>
            </w:r>
          </w:p>
          <w:p w14:paraId="39EE8173" w14:textId="77777777" w:rsidR="00956EE1" w:rsidRPr="00326FBE" w:rsidRDefault="00A2264C">
            <w:pPr>
              <w:snapToGrid w:val="0"/>
              <w:spacing w:after="0" w:line="240" w:lineRule="auto"/>
              <w:ind w:leftChars="200" w:left="440"/>
              <w:jc w:val="both"/>
              <w:textAlignment w:val="baseline"/>
              <w:rPr>
                <w:rFonts w:ascii="Times New Roman" w:eastAsia="FangSong" w:hAnsi="Times New Roman"/>
                <w:sz w:val="24"/>
                <w:szCs w:val="24"/>
                <w:lang w:eastAsia="zh-CN"/>
              </w:rPr>
            </w:pPr>
            <w:r w:rsidRPr="00326FBE">
              <w:rPr>
                <w:rFonts w:ascii="Times New Roman" w:eastAsia="FangSong" w:hAnsi="Times New Roman"/>
                <w:sz w:val="24"/>
                <w:szCs w:val="24"/>
                <w:lang w:val="en-US" w:eastAsia="zh-CN"/>
              </w:rPr>
              <w:t>2.</w:t>
            </w:r>
            <w:r w:rsidRPr="00326FBE">
              <w:rPr>
                <w:rFonts w:ascii="Times New Roman" w:eastAsia="FangSong" w:hAnsi="Times New Roman"/>
                <w:sz w:val="24"/>
                <w:szCs w:val="24"/>
                <w:lang w:eastAsia="zh-CN"/>
              </w:rPr>
              <w:t>Excavation and cleaning of foundation;</w:t>
            </w:r>
          </w:p>
          <w:p w14:paraId="0DE8FC23" w14:textId="77777777" w:rsidR="00956EE1" w:rsidRPr="00326FBE" w:rsidRDefault="00A2264C">
            <w:pPr>
              <w:snapToGrid w:val="0"/>
              <w:spacing w:after="0" w:line="240" w:lineRule="auto"/>
              <w:ind w:leftChars="200" w:left="440"/>
              <w:jc w:val="both"/>
              <w:textAlignment w:val="baseline"/>
              <w:rPr>
                <w:rFonts w:ascii="Times New Roman" w:eastAsia="FangSong" w:hAnsi="Times New Roman"/>
                <w:sz w:val="24"/>
                <w:szCs w:val="24"/>
                <w:lang w:eastAsia="zh-CN"/>
              </w:rPr>
            </w:pPr>
            <w:r w:rsidRPr="00326FBE">
              <w:rPr>
                <w:rFonts w:ascii="Times New Roman" w:eastAsia="FangSong" w:hAnsi="Times New Roman"/>
                <w:sz w:val="24"/>
                <w:szCs w:val="24"/>
              </w:rPr>
              <w:t>3.Reinforcement treatment of foundation.</w:t>
            </w:r>
          </w:p>
        </w:tc>
        <w:tc>
          <w:tcPr>
            <w:tcW w:w="621" w:type="pct"/>
            <w:gridSpan w:val="3"/>
            <w:vAlign w:val="center"/>
          </w:tcPr>
          <w:p w14:paraId="3E1D78A5" w14:textId="77777777" w:rsidR="00956EE1" w:rsidRPr="00326FBE" w:rsidRDefault="00A2264C">
            <w:pPr>
              <w:snapToGrid w:val="0"/>
              <w:spacing w:after="0" w:line="240" w:lineRule="auto"/>
              <w:jc w:val="center"/>
              <w:textAlignment w:val="baseline"/>
              <w:rPr>
                <w:rFonts w:ascii="Times New Roman" w:eastAsia="FangSong" w:hAnsi="Times New Roman"/>
                <w:sz w:val="24"/>
                <w:szCs w:val="24"/>
              </w:rPr>
            </w:pPr>
            <w:r w:rsidRPr="00326FBE">
              <w:rPr>
                <w:rFonts w:ascii="Times New Roman" w:eastAsia="FangSong" w:hAnsi="Times New Roman"/>
                <w:sz w:val="24"/>
                <w:szCs w:val="24"/>
                <w:lang w:val="en-US" w:eastAsia="zh-CN"/>
              </w:rPr>
              <w:lastRenderedPageBreak/>
              <w:t>12 hours</w:t>
            </w:r>
          </w:p>
        </w:tc>
      </w:tr>
      <w:tr w:rsidR="00326FBE" w:rsidRPr="00326FBE" w14:paraId="72351A02" w14:textId="77777777">
        <w:trPr>
          <w:gridAfter w:val="1"/>
          <w:wAfter w:w="14" w:type="pct"/>
          <w:trHeight w:val="128"/>
        </w:trPr>
        <w:tc>
          <w:tcPr>
            <w:tcW w:w="4365" w:type="pct"/>
            <w:gridSpan w:val="5"/>
          </w:tcPr>
          <w:p w14:paraId="1C5B3271" w14:textId="77777777" w:rsidR="00956EE1" w:rsidRPr="00326FBE" w:rsidRDefault="00A2264C">
            <w:pPr>
              <w:snapToGrid w:val="0"/>
              <w:spacing w:after="0" w:line="240" w:lineRule="auto"/>
              <w:jc w:val="both"/>
              <w:textAlignment w:val="baseline"/>
              <w:rPr>
                <w:rFonts w:ascii="Times New Roman" w:eastAsia="FangSong" w:hAnsi="Times New Roman"/>
                <w:b/>
                <w:bCs/>
                <w:sz w:val="24"/>
                <w:szCs w:val="24"/>
                <w:lang w:eastAsia="zh-CN"/>
              </w:rPr>
            </w:pPr>
            <w:r w:rsidRPr="00326FBE">
              <w:rPr>
                <w:rFonts w:ascii="Times New Roman" w:eastAsia="FangSong" w:hAnsi="Times New Roman"/>
                <w:b/>
                <w:bCs/>
                <w:sz w:val="24"/>
                <w:szCs w:val="24"/>
                <w:lang w:eastAsia="zh-CN"/>
              </w:rPr>
              <w:lastRenderedPageBreak/>
              <w:t>Module 3: Cognition and analysis of arch dam</w:t>
            </w:r>
          </w:p>
          <w:p w14:paraId="71AACB8D" w14:textId="77777777" w:rsidR="00956EE1" w:rsidRPr="00326FBE" w:rsidRDefault="00A2264C">
            <w:pPr>
              <w:snapToGrid w:val="0"/>
              <w:spacing w:after="0" w:line="240" w:lineRule="auto"/>
              <w:ind w:firstLineChars="100" w:firstLine="240"/>
              <w:jc w:val="both"/>
              <w:textAlignment w:val="baseline"/>
              <w:rPr>
                <w:rFonts w:ascii="Times New Roman" w:eastAsia="FangSong" w:hAnsi="Times New Roman"/>
                <w:b/>
                <w:bCs/>
                <w:sz w:val="24"/>
                <w:szCs w:val="24"/>
                <w:lang w:eastAsia="zh-CN"/>
              </w:rPr>
            </w:pPr>
            <w:r w:rsidRPr="00326FBE">
              <w:rPr>
                <w:rFonts w:ascii="Times New Roman" w:eastAsia="FangSong" w:hAnsi="Times New Roman"/>
                <w:b/>
                <w:bCs/>
                <w:sz w:val="24"/>
                <w:szCs w:val="24"/>
                <w:lang w:eastAsia="zh-CN"/>
              </w:rPr>
              <w:t>Task 9: Cognition of arch dam</w:t>
            </w:r>
          </w:p>
          <w:p w14:paraId="404FCA65" w14:textId="77777777" w:rsidR="00956EE1" w:rsidRPr="00326FBE" w:rsidRDefault="00A2264C">
            <w:pPr>
              <w:snapToGrid w:val="0"/>
              <w:spacing w:after="0" w:line="240" w:lineRule="auto"/>
              <w:ind w:firstLineChars="200" w:firstLine="480"/>
              <w:jc w:val="both"/>
              <w:textAlignment w:val="baseline"/>
              <w:rPr>
                <w:rFonts w:ascii="Times New Roman" w:eastAsia="FangSong" w:hAnsi="Times New Roman"/>
                <w:sz w:val="24"/>
                <w:szCs w:val="24"/>
                <w:lang w:eastAsia="zh-CN"/>
              </w:rPr>
            </w:pPr>
            <w:r w:rsidRPr="00326FBE">
              <w:rPr>
                <w:rFonts w:ascii="Times New Roman" w:eastAsia="FangSong" w:hAnsi="Times New Roman"/>
                <w:sz w:val="24"/>
                <w:szCs w:val="24"/>
                <w:lang w:val="en-US" w:eastAsia="zh-CN"/>
              </w:rPr>
              <w:t>1.</w:t>
            </w:r>
            <w:r w:rsidRPr="00326FBE">
              <w:rPr>
                <w:rFonts w:ascii="Times New Roman" w:eastAsia="FangSong" w:hAnsi="Times New Roman"/>
                <w:sz w:val="24"/>
                <w:szCs w:val="24"/>
                <w:lang w:eastAsia="zh-CN"/>
              </w:rPr>
              <w:t>Working principle of arch dam;</w:t>
            </w:r>
          </w:p>
          <w:p w14:paraId="50146D5E" w14:textId="77777777" w:rsidR="00956EE1" w:rsidRPr="00326FBE" w:rsidRDefault="00A2264C">
            <w:pPr>
              <w:snapToGrid w:val="0"/>
              <w:spacing w:after="0" w:line="240" w:lineRule="auto"/>
              <w:ind w:firstLineChars="200" w:firstLine="480"/>
              <w:jc w:val="both"/>
              <w:textAlignment w:val="baseline"/>
              <w:rPr>
                <w:rFonts w:ascii="Times New Roman" w:eastAsia="FangSong" w:hAnsi="Times New Roman"/>
                <w:b/>
                <w:bCs/>
                <w:sz w:val="24"/>
                <w:szCs w:val="24"/>
                <w:lang w:eastAsia="zh-CN"/>
              </w:rPr>
            </w:pPr>
            <w:r w:rsidRPr="00326FBE">
              <w:rPr>
                <w:rFonts w:ascii="Times New Roman" w:eastAsia="FangSong" w:hAnsi="Times New Roman"/>
                <w:sz w:val="24"/>
                <w:szCs w:val="24"/>
                <w:lang w:eastAsia="zh-CN"/>
              </w:rPr>
              <w:t>2.Characteristics, types, applicable conditions and layout of arch dams.</w:t>
            </w:r>
          </w:p>
          <w:p w14:paraId="3AB47F79" w14:textId="77777777" w:rsidR="00956EE1" w:rsidRPr="00326FBE" w:rsidRDefault="00A2264C">
            <w:pPr>
              <w:snapToGrid w:val="0"/>
              <w:spacing w:after="0" w:line="240" w:lineRule="auto"/>
              <w:ind w:firstLineChars="100" w:firstLine="240"/>
              <w:jc w:val="both"/>
              <w:textAlignment w:val="baseline"/>
              <w:rPr>
                <w:rFonts w:ascii="Times New Roman" w:eastAsia="FangSong" w:hAnsi="Times New Roman"/>
                <w:sz w:val="24"/>
                <w:szCs w:val="24"/>
                <w:lang w:eastAsia="zh-CN"/>
              </w:rPr>
            </w:pPr>
            <w:r w:rsidRPr="00326FBE">
              <w:rPr>
                <w:rFonts w:ascii="Times New Roman" w:eastAsia="FangSong" w:hAnsi="Times New Roman"/>
                <w:b/>
                <w:bCs/>
                <w:sz w:val="24"/>
                <w:szCs w:val="24"/>
                <w:lang w:eastAsia="zh-CN"/>
              </w:rPr>
              <w:t>Task 10: Analysis and determination of arch dam profile, load and combination analysis of arch dam.</w:t>
            </w:r>
          </w:p>
          <w:p w14:paraId="398B1402" w14:textId="77777777" w:rsidR="00956EE1" w:rsidRPr="00326FBE" w:rsidRDefault="00A2264C">
            <w:pPr>
              <w:snapToGrid w:val="0"/>
              <w:spacing w:after="0" w:line="240" w:lineRule="auto"/>
              <w:ind w:firstLineChars="200" w:firstLine="480"/>
              <w:jc w:val="both"/>
              <w:textAlignment w:val="baseline"/>
              <w:rPr>
                <w:rFonts w:ascii="Times New Roman" w:eastAsia="FangSong" w:hAnsi="Times New Roman"/>
                <w:sz w:val="24"/>
                <w:szCs w:val="24"/>
                <w:lang w:eastAsia="zh-CN"/>
              </w:rPr>
            </w:pPr>
            <w:r w:rsidRPr="00326FBE">
              <w:rPr>
                <w:rFonts w:ascii="Times New Roman" w:eastAsia="FangSong" w:hAnsi="Times New Roman"/>
                <w:sz w:val="24"/>
                <w:szCs w:val="24"/>
                <w:lang w:val="en-US" w:eastAsia="zh-CN"/>
              </w:rPr>
              <w:t>1. Preliminary drawing up of arch dam size;</w:t>
            </w:r>
          </w:p>
          <w:p w14:paraId="278B5C68" w14:textId="77777777" w:rsidR="00956EE1" w:rsidRPr="00326FBE" w:rsidRDefault="00A2264C">
            <w:pPr>
              <w:snapToGrid w:val="0"/>
              <w:spacing w:after="0" w:line="240" w:lineRule="auto"/>
              <w:ind w:firstLineChars="200" w:firstLine="480"/>
              <w:jc w:val="both"/>
              <w:textAlignment w:val="baseline"/>
              <w:rPr>
                <w:rFonts w:ascii="Times New Roman" w:eastAsia="FangSong" w:hAnsi="Times New Roman"/>
                <w:sz w:val="24"/>
                <w:szCs w:val="24"/>
                <w:lang w:eastAsia="zh-CN"/>
              </w:rPr>
            </w:pPr>
            <w:r w:rsidRPr="00326FBE">
              <w:rPr>
                <w:rFonts w:ascii="Times New Roman" w:eastAsia="FangSong" w:hAnsi="Times New Roman"/>
                <w:sz w:val="24"/>
                <w:szCs w:val="24"/>
                <w:lang w:eastAsia="zh-CN"/>
              </w:rPr>
              <w:t>2. Arch dam layout;</w:t>
            </w:r>
          </w:p>
          <w:p w14:paraId="2864C6CB" w14:textId="77777777" w:rsidR="00956EE1" w:rsidRPr="00326FBE" w:rsidRDefault="00A2264C">
            <w:pPr>
              <w:snapToGrid w:val="0"/>
              <w:spacing w:after="0" w:line="240" w:lineRule="auto"/>
              <w:ind w:firstLineChars="200" w:firstLine="480"/>
              <w:jc w:val="both"/>
              <w:textAlignment w:val="baseline"/>
              <w:rPr>
                <w:rFonts w:ascii="Times New Roman" w:eastAsia="FangSong" w:hAnsi="Times New Roman"/>
                <w:b/>
                <w:bCs/>
                <w:sz w:val="24"/>
                <w:szCs w:val="24"/>
                <w:lang w:eastAsia="zh-CN"/>
              </w:rPr>
            </w:pPr>
            <w:r w:rsidRPr="00326FBE">
              <w:rPr>
                <w:rFonts w:ascii="Times New Roman" w:eastAsia="FangSong" w:hAnsi="Times New Roman"/>
                <w:sz w:val="24"/>
                <w:szCs w:val="24"/>
                <w:lang w:val="en-US" w:eastAsia="zh-CN"/>
              </w:rPr>
              <w:t>3.</w:t>
            </w:r>
            <w:r w:rsidRPr="00326FBE">
              <w:rPr>
                <w:rFonts w:ascii="Times New Roman" w:eastAsia="FangSong" w:hAnsi="Times New Roman"/>
                <w:sz w:val="24"/>
                <w:szCs w:val="24"/>
                <w:lang w:eastAsia="zh-CN"/>
              </w:rPr>
              <w:t>Load of arch dam and its combination analysis.</w:t>
            </w:r>
          </w:p>
          <w:p w14:paraId="3D2B1863" w14:textId="77777777" w:rsidR="00956EE1" w:rsidRPr="00326FBE" w:rsidRDefault="00A2264C">
            <w:pPr>
              <w:snapToGrid w:val="0"/>
              <w:spacing w:after="0" w:line="240" w:lineRule="auto"/>
              <w:ind w:firstLineChars="200" w:firstLine="480"/>
              <w:jc w:val="both"/>
              <w:textAlignment w:val="baseline"/>
              <w:rPr>
                <w:rFonts w:ascii="Times New Roman" w:eastAsia="FangSong" w:hAnsi="Times New Roman"/>
                <w:b/>
                <w:bCs/>
                <w:sz w:val="24"/>
                <w:szCs w:val="24"/>
                <w:lang w:eastAsia="zh-CN"/>
              </w:rPr>
            </w:pPr>
            <w:r w:rsidRPr="00326FBE">
              <w:rPr>
                <w:rFonts w:ascii="Times New Roman" w:eastAsia="FangSong" w:hAnsi="Times New Roman"/>
                <w:b/>
                <w:bCs/>
                <w:sz w:val="24"/>
                <w:szCs w:val="24"/>
                <w:lang w:eastAsia="zh-CN"/>
              </w:rPr>
              <w:t>Task 11: Anti-sliding stability and stress calculation of arch dam</w:t>
            </w:r>
          </w:p>
          <w:p w14:paraId="3953621C" w14:textId="77777777" w:rsidR="00956EE1" w:rsidRPr="00326FBE" w:rsidRDefault="00A2264C">
            <w:pPr>
              <w:snapToGrid w:val="0"/>
              <w:spacing w:after="0" w:line="240" w:lineRule="auto"/>
              <w:ind w:firstLineChars="200" w:firstLine="480"/>
              <w:jc w:val="both"/>
              <w:textAlignment w:val="baseline"/>
              <w:rPr>
                <w:rFonts w:ascii="Times New Roman" w:eastAsia="FangSong" w:hAnsi="Times New Roman"/>
                <w:sz w:val="24"/>
                <w:szCs w:val="24"/>
                <w:lang w:eastAsia="zh-CN"/>
              </w:rPr>
            </w:pPr>
            <w:r w:rsidRPr="00326FBE">
              <w:rPr>
                <w:rFonts w:ascii="Times New Roman" w:eastAsia="FangSong" w:hAnsi="Times New Roman"/>
                <w:sz w:val="24"/>
                <w:szCs w:val="24"/>
                <w:lang w:eastAsia="zh-CN"/>
              </w:rPr>
              <w:t>1.Calculation method of anti-sliding stability of arch dam;</w:t>
            </w:r>
          </w:p>
          <w:p w14:paraId="4EE7A556" w14:textId="77777777" w:rsidR="00956EE1" w:rsidRPr="00326FBE" w:rsidRDefault="00A2264C">
            <w:pPr>
              <w:snapToGrid w:val="0"/>
              <w:spacing w:after="0" w:line="240" w:lineRule="auto"/>
              <w:ind w:firstLineChars="200" w:firstLine="480"/>
              <w:jc w:val="both"/>
              <w:textAlignment w:val="baseline"/>
              <w:rPr>
                <w:rFonts w:ascii="Times New Roman" w:eastAsia="FangSong" w:hAnsi="Times New Roman"/>
                <w:sz w:val="24"/>
                <w:szCs w:val="24"/>
                <w:lang w:val="en-US" w:eastAsia="zh-CN"/>
              </w:rPr>
            </w:pPr>
            <w:r w:rsidRPr="00326FBE">
              <w:rPr>
                <w:rFonts w:ascii="Times New Roman" w:eastAsia="FangSong" w:hAnsi="Times New Roman"/>
                <w:sz w:val="24"/>
                <w:szCs w:val="24"/>
                <w:lang w:eastAsia="zh-CN"/>
              </w:rPr>
              <w:t>2.Calculation and analysis method of arch dam stress.</w:t>
            </w:r>
          </w:p>
          <w:p w14:paraId="27BEB3ED" w14:textId="77777777" w:rsidR="00956EE1" w:rsidRPr="00326FBE" w:rsidRDefault="00A2264C">
            <w:pPr>
              <w:snapToGrid w:val="0"/>
              <w:spacing w:after="0" w:line="240" w:lineRule="auto"/>
              <w:ind w:firstLineChars="200" w:firstLine="480"/>
              <w:jc w:val="both"/>
              <w:textAlignment w:val="baseline"/>
              <w:rPr>
                <w:rFonts w:ascii="Times New Roman" w:eastAsia="FangSong" w:hAnsi="Times New Roman"/>
                <w:b/>
                <w:bCs/>
                <w:sz w:val="24"/>
                <w:szCs w:val="24"/>
                <w:lang w:eastAsia="zh-CN"/>
              </w:rPr>
            </w:pPr>
            <w:r w:rsidRPr="00326FBE">
              <w:rPr>
                <w:rFonts w:ascii="Times New Roman" w:eastAsia="FangSong" w:hAnsi="Times New Roman"/>
                <w:b/>
                <w:bCs/>
                <w:sz w:val="24"/>
                <w:szCs w:val="24"/>
                <w:lang w:eastAsia="zh-CN"/>
              </w:rPr>
              <w:t>Task 12: Selection of flood discharge and energy dissipation mode of arch dam</w:t>
            </w:r>
          </w:p>
          <w:p w14:paraId="5A096336" w14:textId="77777777" w:rsidR="00956EE1" w:rsidRPr="00326FBE" w:rsidRDefault="00A2264C">
            <w:pPr>
              <w:snapToGrid w:val="0"/>
              <w:spacing w:after="0" w:line="240" w:lineRule="auto"/>
              <w:ind w:firstLineChars="200" w:firstLine="480"/>
              <w:jc w:val="both"/>
              <w:textAlignment w:val="baseline"/>
              <w:rPr>
                <w:rFonts w:ascii="Times New Roman" w:eastAsia="FangSong" w:hAnsi="Times New Roman"/>
                <w:sz w:val="24"/>
                <w:szCs w:val="24"/>
                <w:lang w:eastAsia="zh-CN"/>
              </w:rPr>
            </w:pPr>
            <w:r w:rsidRPr="00326FBE">
              <w:rPr>
                <w:rFonts w:ascii="Times New Roman" w:eastAsia="FangSong" w:hAnsi="Times New Roman"/>
                <w:sz w:val="24"/>
                <w:szCs w:val="24"/>
                <w:lang w:eastAsia="zh-CN"/>
              </w:rPr>
              <w:t>1.The arch dam body drainage mode;</w:t>
            </w:r>
          </w:p>
          <w:p w14:paraId="352FFFD6" w14:textId="77777777" w:rsidR="00956EE1" w:rsidRPr="00326FBE" w:rsidRDefault="00A2264C">
            <w:pPr>
              <w:snapToGrid w:val="0"/>
              <w:spacing w:after="0" w:line="240" w:lineRule="auto"/>
              <w:ind w:firstLineChars="200" w:firstLine="480"/>
              <w:jc w:val="both"/>
              <w:textAlignment w:val="baseline"/>
              <w:rPr>
                <w:rFonts w:ascii="Times New Roman" w:eastAsia="FangSong" w:hAnsi="Times New Roman"/>
                <w:sz w:val="24"/>
                <w:szCs w:val="24"/>
                <w:lang w:eastAsia="zh-CN"/>
              </w:rPr>
            </w:pPr>
            <w:r w:rsidRPr="00326FBE">
              <w:rPr>
                <w:rFonts w:ascii="Times New Roman" w:eastAsia="FangSong" w:hAnsi="Times New Roman"/>
                <w:sz w:val="24"/>
                <w:szCs w:val="24"/>
                <w:lang w:val="en-US" w:eastAsia="zh-CN"/>
              </w:rPr>
              <w:t>2.</w:t>
            </w:r>
            <w:r w:rsidRPr="00326FBE">
              <w:rPr>
                <w:rFonts w:ascii="Times New Roman" w:eastAsia="FangSong" w:hAnsi="Times New Roman"/>
                <w:sz w:val="24"/>
                <w:szCs w:val="24"/>
                <w:lang w:eastAsia="zh-CN"/>
              </w:rPr>
              <w:t>Energy dissipation mode of arch dam.</w:t>
            </w:r>
          </w:p>
          <w:p w14:paraId="0D7679D4" w14:textId="77777777" w:rsidR="00956EE1" w:rsidRPr="00326FBE" w:rsidRDefault="00A2264C">
            <w:pPr>
              <w:snapToGrid w:val="0"/>
              <w:spacing w:after="0" w:line="240" w:lineRule="auto"/>
              <w:ind w:firstLineChars="100" w:firstLine="240"/>
              <w:jc w:val="both"/>
              <w:textAlignment w:val="baseline"/>
              <w:rPr>
                <w:rFonts w:ascii="Times New Roman" w:eastAsia="FangSong" w:hAnsi="Times New Roman"/>
                <w:sz w:val="24"/>
                <w:szCs w:val="24"/>
                <w:lang w:eastAsia="zh-CN"/>
              </w:rPr>
            </w:pPr>
            <w:r w:rsidRPr="00326FBE">
              <w:rPr>
                <w:rFonts w:ascii="Times New Roman" w:eastAsia="FangSong" w:hAnsi="Times New Roman"/>
                <w:b/>
                <w:bCs/>
                <w:sz w:val="24"/>
                <w:szCs w:val="24"/>
                <w:lang w:eastAsia="zh-CN"/>
              </w:rPr>
              <w:t>Task 13: Material structure analysis and foundation treatment of arch dam</w:t>
            </w:r>
          </w:p>
          <w:p w14:paraId="152C7FA0" w14:textId="77777777" w:rsidR="00956EE1" w:rsidRPr="00326FBE" w:rsidRDefault="00A2264C">
            <w:pPr>
              <w:snapToGrid w:val="0"/>
              <w:spacing w:after="0" w:line="240" w:lineRule="auto"/>
              <w:ind w:firstLineChars="200" w:firstLine="480"/>
              <w:jc w:val="both"/>
              <w:textAlignment w:val="baseline"/>
              <w:rPr>
                <w:rFonts w:ascii="Times New Roman" w:eastAsia="FangSong" w:hAnsi="Times New Roman"/>
                <w:sz w:val="24"/>
                <w:szCs w:val="24"/>
                <w:lang w:eastAsia="zh-CN"/>
              </w:rPr>
            </w:pPr>
            <w:r w:rsidRPr="00326FBE">
              <w:rPr>
                <w:rFonts w:ascii="Times New Roman" w:eastAsia="FangSong" w:hAnsi="Times New Roman"/>
                <w:sz w:val="24"/>
                <w:szCs w:val="24"/>
                <w:lang w:eastAsia="zh-CN"/>
              </w:rPr>
              <w:t>1.Material requirements of arch dam;</w:t>
            </w:r>
          </w:p>
          <w:p w14:paraId="6728ED25" w14:textId="77777777" w:rsidR="00956EE1" w:rsidRPr="00326FBE" w:rsidRDefault="00A2264C">
            <w:pPr>
              <w:snapToGrid w:val="0"/>
              <w:spacing w:after="0" w:line="240" w:lineRule="auto"/>
              <w:ind w:firstLineChars="200" w:firstLine="480"/>
              <w:jc w:val="both"/>
              <w:textAlignment w:val="baseline"/>
              <w:rPr>
                <w:rFonts w:ascii="Times New Roman" w:eastAsia="FangSong" w:hAnsi="Times New Roman"/>
                <w:sz w:val="24"/>
                <w:szCs w:val="24"/>
                <w:lang w:eastAsia="zh-CN"/>
              </w:rPr>
            </w:pPr>
            <w:r w:rsidRPr="00326FBE">
              <w:rPr>
                <w:rFonts w:ascii="Times New Roman" w:eastAsia="FangSong" w:hAnsi="Times New Roman"/>
                <w:sz w:val="24"/>
                <w:szCs w:val="24"/>
                <w:lang w:val="en-US" w:eastAsia="zh-CN"/>
              </w:rPr>
              <w:t>2.</w:t>
            </w:r>
            <w:r w:rsidRPr="00326FBE">
              <w:rPr>
                <w:rFonts w:ascii="Times New Roman" w:eastAsia="FangSong" w:hAnsi="Times New Roman"/>
                <w:sz w:val="24"/>
                <w:szCs w:val="24"/>
                <w:lang w:eastAsia="zh-CN"/>
              </w:rPr>
              <w:t>Transverse joints and longitudinal joints, arch dam crest layout;</w:t>
            </w:r>
          </w:p>
          <w:p w14:paraId="281EA459" w14:textId="77777777" w:rsidR="00956EE1" w:rsidRPr="00326FBE" w:rsidRDefault="00A2264C">
            <w:pPr>
              <w:snapToGrid w:val="0"/>
              <w:spacing w:after="0" w:line="240" w:lineRule="auto"/>
              <w:ind w:firstLineChars="200" w:firstLine="480"/>
              <w:jc w:val="both"/>
              <w:textAlignment w:val="baseline"/>
              <w:rPr>
                <w:rFonts w:ascii="Times New Roman" w:eastAsia="FangSong" w:hAnsi="Times New Roman"/>
                <w:sz w:val="24"/>
                <w:szCs w:val="24"/>
                <w:lang w:eastAsia="zh-CN"/>
              </w:rPr>
            </w:pPr>
            <w:r w:rsidRPr="00326FBE">
              <w:rPr>
                <w:rFonts w:ascii="Times New Roman" w:eastAsia="FangSong" w:hAnsi="Times New Roman"/>
                <w:sz w:val="24"/>
                <w:szCs w:val="24"/>
                <w:lang w:val="en-US" w:eastAsia="zh-CN"/>
              </w:rPr>
              <w:t>3</w:t>
            </w:r>
            <w:r w:rsidRPr="00326FBE">
              <w:rPr>
                <w:rFonts w:ascii="Times New Roman" w:eastAsia="FangSong" w:hAnsi="Times New Roman"/>
                <w:sz w:val="24"/>
                <w:szCs w:val="24"/>
                <w:lang w:eastAsia="zh-CN"/>
              </w:rPr>
              <w:t>.Inner corridor and traffic of dam, water stop and drainage of dam body, joints between cushion seat and periphery, gravity pier and thrust pier;</w:t>
            </w:r>
          </w:p>
          <w:p w14:paraId="3A93A022" w14:textId="77777777" w:rsidR="00956EE1" w:rsidRPr="00326FBE" w:rsidRDefault="00A2264C">
            <w:pPr>
              <w:snapToGrid w:val="0"/>
              <w:spacing w:after="0" w:line="240" w:lineRule="auto"/>
              <w:ind w:firstLineChars="200" w:firstLine="480"/>
              <w:jc w:val="both"/>
              <w:textAlignment w:val="baseline"/>
              <w:rPr>
                <w:rFonts w:ascii="Times New Roman" w:eastAsia="FangSong" w:hAnsi="Times New Roman"/>
                <w:b/>
                <w:bCs/>
                <w:spacing w:val="-3"/>
                <w:sz w:val="24"/>
                <w:szCs w:val="24"/>
                <w:lang w:eastAsia="zh-CN"/>
              </w:rPr>
            </w:pPr>
            <w:r w:rsidRPr="00326FBE">
              <w:rPr>
                <w:rFonts w:ascii="Times New Roman" w:eastAsia="FangSong" w:hAnsi="Times New Roman"/>
                <w:sz w:val="24"/>
                <w:szCs w:val="24"/>
                <w:lang w:val="en-US" w:eastAsia="zh-CN"/>
              </w:rPr>
              <w:t>4</w:t>
            </w:r>
            <w:r w:rsidRPr="00326FBE">
              <w:rPr>
                <w:rFonts w:ascii="Times New Roman" w:eastAsia="FangSong" w:hAnsi="Times New Roman"/>
                <w:sz w:val="24"/>
                <w:szCs w:val="24"/>
                <w:lang w:eastAsia="zh-CN"/>
              </w:rPr>
              <w:t>.Foundation treatment method of arch dam based on.</w:t>
            </w:r>
          </w:p>
        </w:tc>
        <w:tc>
          <w:tcPr>
            <w:tcW w:w="621" w:type="pct"/>
            <w:gridSpan w:val="3"/>
            <w:vAlign w:val="center"/>
          </w:tcPr>
          <w:p w14:paraId="4C72FBDD" w14:textId="77777777" w:rsidR="00956EE1" w:rsidRPr="00326FBE" w:rsidRDefault="00A2264C">
            <w:pPr>
              <w:snapToGrid w:val="0"/>
              <w:spacing w:after="0" w:line="240" w:lineRule="auto"/>
              <w:jc w:val="center"/>
              <w:textAlignment w:val="baseline"/>
              <w:rPr>
                <w:rFonts w:ascii="Times New Roman" w:eastAsia="FangSong" w:hAnsi="Times New Roman"/>
                <w:sz w:val="24"/>
                <w:szCs w:val="24"/>
              </w:rPr>
            </w:pPr>
            <w:r w:rsidRPr="00326FBE">
              <w:rPr>
                <w:rFonts w:ascii="Times New Roman" w:eastAsia="FangSong" w:hAnsi="Times New Roman"/>
                <w:sz w:val="24"/>
                <w:szCs w:val="24"/>
                <w:lang w:val="en-US" w:eastAsia="zh-CN"/>
              </w:rPr>
              <w:t>10</w:t>
            </w:r>
            <w:r w:rsidRPr="00326FBE">
              <w:rPr>
                <w:rFonts w:ascii="Times New Roman" w:eastAsia="FangSong" w:hAnsi="Times New Roman"/>
                <w:sz w:val="24"/>
                <w:szCs w:val="24"/>
              </w:rPr>
              <w:t xml:space="preserve"> hours</w:t>
            </w:r>
          </w:p>
        </w:tc>
      </w:tr>
      <w:tr w:rsidR="00326FBE" w:rsidRPr="00326FBE" w14:paraId="0F61C239" w14:textId="77777777">
        <w:trPr>
          <w:gridAfter w:val="1"/>
          <w:wAfter w:w="14" w:type="pct"/>
          <w:trHeight w:val="1196"/>
        </w:trPr>
        <w:tc>
          <w:tcPr>
            <w:tcW w:w="4365" w:type="pct"/>
            <w:gridSpan w:val="5"/>
          </w:tcPr>
          <w:p w14:paraId="7A33BEED" w14:textId="77777777" w:rsidR="00956EE1" w:rsidRPr="00326FBE" w:rsidRDefault="00A2264C">
            <w:pPr>
              <w:snapToGrid w:val="0"/>
              <w:spacing w:after="0" w:line="240" w:lineRule="auto"/>
              <w:jc w:val="both"/>
              <w:textAlignment w:val="baseline"/>
              <w:rPr>
                <w:rFonts w:ascii="Times New Roman" w:eastAsia="FangSong" w:hAnsi="Times New Roman"/>
                <w:b/>
                <w:bCs/>
                <w:sz w:val="24"/>
                <w:szCs w:val="24"/>
                <w:lang w:val="en-US" w:eastAsia="zh-CN"/>
              </w:rPr>
            </w:pPr>
            <w:r w:rsidRPr="00326FBE">
              <w:rPr>
                <w:rFonts w:ascii="Times New Roman" w:eastAsia="FangSong" w:hAnsi="Times New Roman"/>
                <w:b/>
                <w:bCs/>
                <w:sz w:val="24"/>
                <w:szCs w:val="24"/>
                <w:lang w:eastAsia="zh-CN"/>
              </w:rPr>
              <w:t>Module 4: Cognition and analysis of earth-rock dam</w:t>
            </w:r>
          </w:p>
          <w:p w14:paraId="2E308236" w14:textId="77777777" w:rsidR="00956EE1" w:rsidRPr="00326FBE" w:rsidRDefault="00A2264C">
            <w:pPr>
              <w:snapToGrid w:val="0"/>
              <w:spacing w:after="0" w:line="240" w:lineRule="auto"/>
              <w:ind w:firstLineChars="200" w:firstLine="480"/>
              <w:jc w:val="both"/>
              <w:textAlignment w:val="baseline"/>
              <w:rPr>
                <w:rFonts w:ascii="Times New Roman" w:eastAsia="FangSong" w:hAnsi="Times New Roman"/>
                <w:b/>
                <w:bCs/>
                <w:sz w:val="24"/>
                <w:szCs w:val="24"/>
                <w:lang w:eastAsia="zh-CN"/>
              </w:rPr>
            </w:pPr>
            <w:r w:rsidRPr="00326FBE">
              <w:rPr>
                <w:rFonts w:ascii="Times New Roman" w:eastAsia="FangSong" w:hAnsi="Times New Roman"/>
                <w:b/>
                <w:bCs/>
                <w:sz w:val="24"/>
                <w:szCs w:val="24"/>
                <w:lang w:eastAsia="zh-CN"/>
              </w:rPr>
              <w:t>Task 14: Cognition of Earth-</w:t>
            </w:r>
            <w:proofErr w:type="spellStart"/>
            <w:r w:rsidRPr="00326FBE">
              <w:rPr>
                <w:rFonts w:ascii="Times New Roman" w:eastAsia="FangSong" w:hAnsi="Times New Roman"/>
                <w:b/>
                <w:bCs/>
                <w:sz w:val="24"/>
                <w:szCs w:val="24"/>
                <w:lang w:eastAsia="zh-CN"/>
              </w:rPr>
              <w:t>rockfill</w:t>
            </w:r>
            <w:proofErr w:type="spellEnd"/>
            <w:r w:rsidRPr="00326FBE">
              <w:rPr>
                <w:rFonts w:ascii="Times New Roman" w:eastAsia="FangSong" w:hAnsi="Times New Roman"/>
                <w:b/>
                <w:bCs/>
                <w:sz w:val="24"/>
                <w:szCs w:val="24"/>
                <w:lang w:eastAsia="zh-CN"/>
              </w:rPr>
              <w:t xml:space="preserve"> dam and determination of profile analysis</w:t>
            </w:r>
          </w:p>
          <w:p w14:paraId="16000BB1" w14:textId="77777777" w:rsidR="00956EE1" w:rsidRPr="00326FBE" w:rsidRDefault="00A2264C">
            <w:pPr>
              <w:snapToGrid w:val="0"/>
              <w:spacing w:after="0" w:line="240" w:lineRule="auto"/>
              <w:ind w:firstLineChars="200" w:firstLine="480"/>
              <w:jc w:val="both"/>
              <w:textAlignment w:val="baseline"/>
              <w:rPr>
                <w:rFonts w:ascii="Times New Roman" w:eastAsia="FangSong" w:hAnsi="Times New Roman"/>
                <w:sz w:val="24"/>
                <w:szCs w:val="24"/>
                <w:lang w:eastAsia="zh-CN"/>
              </w:rPr>
            </w:pPr>
            <w:r w:rsidRPr="00326FBE">
              <w:rPr>
                <w:rFonts w:ascii="Times New Roman" w:eastAsia="FangSong" w:hAnsi="Times New Roman"/>
                <w:sz w:val="24"/>
                <w:szCs w:val="24"/>
                <w:lang w:val="en-US" w:eastAsia="zh-CN"/>
              </w:rPr>
              <w:t>1.</w:t>
            </w:r>
            <w:r w:rsidRPr="00326FBE">
              <w:rPr>
                <w:rFonts w:ascii="Times New Roman" w:eastAsia="FangSong" w:hAnsi="Times New Roman"/>
                <w:sz w:val="24"/>
                <w:szCs w:val="24"/>
                <w:lang w:eastAsia="zh-CN"/>
              </w:rPr>
              <w:t>Characteristics, types and hub layout of earth dams;</w:t>
            </w:r>
          </w:p>
          <w:p w14:paraId="1ACD3003" w14:textId="77777777" w:rsidR="00956EE1" w:rsidRPr="00326FBE" w:rsidRDefault="00A2264C">
            <w:pPr>
              <w:snapToGrid w:val="0"/>
              <w:spacing w:after="0" w:line="240" w:lineRule="auto"/>
              <w:ind w:firstLineChars="200" w:firstLine="480"/>
              <w:jc w:val="both"/>
              <w:textAlignment w:val="baseline"/>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2.</w:t>
            </w:r>
            <w:r w:rsidRPr="00326FBE">
              <w:rPr>
                <w:rFonts w:ascii="Times New Roman" w:eastAsia="FangSong" w:hAnsi="Times New Roman"/>
                <w:sz w:val="24"/>
                <w:szCs w:val="24"/>
                <w:lang w:eastAsia="zh-CN"/>
              </w:rPr>
              <w:t>Section design and structure of earth dam.</w:t>
            </w:r>
          </w:p>
          <w:p w14:paraId="4CB7AB18" w14:textId="77777777" w:rsidR="00956EE1" w:rsidRPr="00326FBE" w:rsidRDefault="00A2264C">
            <w:pPr>
              <w:snapToGrid w:val="0"/>
              <w:spacing w:after="0" w:line="240" w:lineRule="auto"/>
              <w:ind w:firstLineChars="100" w:firstLine="240"/>
              <w:jc w:val="both"/>
              <w:textAlignment w:val="baseline"/>
              <w:rPr>
                <w:rFonts w:ascii="Times New Roman" w:eastAsia="FangSong" w:hAnsi="Times New Roman"/>
                <w:b/>
                <w:bCs/>
                <w:sz w:val="24"/>
                <w:szCs w:val="24"/>
                <w:lang w:val="en-US" w:eastAsia="zh-CN"/>
              </w:rPr>
            </w:pPr>
            <w:r w:rsidRPr="00326FBE">
              <w:rPr>
                <w:rFonts w:ascii="Times New Roman" w:eastAsia="FangSong" w:hAnsi="Times New Roman"/>
                <w:b/>
                <w:bCs/>
                <w:sz w:val="24"/>
                <w:szCs w:val="24"/>
                <w:lang w:eastAsia="zh-CN"/>
              </w:rPr>
              <w:t>Task 15: Seepage calculation of earth-rock dam</w:t>
            </w:r>
          </w:p>
          <w:p w14:paraId="3D2BA6EA" w14:textId="77777777" w:rsidR="00956EE1" w:rsidRPr="00326FBE" w:rsidRDefault="00A2264C">
            <w:pPr>
              <w:snapToGrid w:val="0"/>
              <w:spacing w:after="0" w:line="240" w:lineRule="auto"/>
              <w:ind w:firstLineChars="200" w:firstLine="480"/>
              <w:jc w:val="both"/>
              <w:textAlignment w:val="baseline"/>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1.</w:t>
            </w:r>
            <w:r w:rsidRPr="00326FBE">
              <w:rPr>
                <w:rFonts w:ascii="Times New Roman" w:eastAsia="FangSong" w:hAnsi="Times New Roman"/>
                <w:sz w:val="24"/>
                <w:szCs w:val="24"/>
                <w:lang w:eastAsia="zh-CN"/>
              </w:rPr>
              <w:t>Seepage analysis task, method, working condition and calculation of earth dam;</w:t>
            </w:r>
          </w:p>
          <w:p w14:paraId="4EAF27C3" w14:textId="77777777" w:rsidR="00956EE1" w:rsidRPr="00326FBE" w:rsidRDefault="00A2264C">
            <w:pPr>
              <w:snapToGrid w:val="0"/>
              <w:spacing w:after="0" w:line="240" w:lineRule="auto"/>
              <w:ind w:firstLineChars="200" w:firstLine="480"/>
              <w:jc w:val="both"/>
              <w:textAlignment w:val="baseline"/>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2.</w:t>
            </w:r>
            <w:r w:rsidRPr="00326FBE">
              <w:rPr>
                <w:rFonts w:ascii="Times New Roman" w:eastAsia="FangSong" w:hAnsi="Times New Roman"/>
                <w:sz w:val="24"/>
                <w:szCs w:val="24"/>
                <w:lang w:eastAsia="zh-CN"/>
              </w:rPr>
              <w:t>Prevention measures of seepage deformation of earth dam.</w:t>
            </w:r>
          </w:p>
          <w:p w14:paraId="30954BFE" w14:textId="77777777" w:rsidR="00956EE1" w:rsidRPr="00326FBE" w:rsidRDefault="00A2264C">
            <w:pPr>
              <w:snapToGrid w:val="0"/>
              <w:spacing w:after="0" w:line="240" w:lineRule="auto"/>
              <w:ind w:firstLineChars="100" w:firstLine="240"/>
              <w:jc w:val="both"/>
              <w:textAlignment w:val="baseline"/>
              <w:rPr>
                <w:rFonts w:ascii="Times New Roman" w:eastAsia="FangSong" w:hAnsi="Times New Roman"/>
                <w:b/>
                <w:bCs/>
                <w:sz w:val="24"/>
                <w:szCs w:val="24"/>
                <w:lang w:val="en-US" w:eastAsia="zh-CN"/>
              </w:rPr>
            </w:pPr>
            <w:r w:rsidRPr="00326FBE">
              <w:rPr>
                <w:rFonts w:ascii="Times New Roman" w:eastAsia="FangSong" w:hAnsi="Times New Roman"/>
                <w:b/>
                <w:bCs/>
                <w:sz w:val="24"/>
                <w:szCs w:val="24"/>
                <w:lang w:eastAsia="zh-CN"/>
              </w:rPr>
              <w:t>Task 16: Calculation of dam slope stability and foundation treatment of earth-rock dam</w:t>
            </w:r>
          </w:p>
          <w:p w14:paraId="6A91152E" w14:textId="77777777" w:rsidR="00956EE1" w:rsidRPr="00326FBE" w:rsidRDefault="00A2264C">
            <w:pPr>
              <w:snapToGrid w:val="0"/>
              <w:spacing w:after="0" w:line="240" w:lineRule="auto"/>
              <w:ind w:leftChars="200" w:left="440"/>
              <w:jc w:val="both"/>
              <w:textAlignment w:val="baseline"/>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1.Analysis of constant non-uniform flow in open channel:</w:t>
            </w:r>
          </w:p>
          <w:p w14:paraId="5AE6719B" w14:textId="77777777" w:rsidR="00956EE1" w:rsidRPr="00326FBE" w:rsidRDefault="00A2264C">
            <w:pPr>
              <w:snapToGrid w:val="0"/>
              <w:spacing w:after="0" w:line="240" w:lineRule="auto"/>
              <w:ind w:firstLineChars="200" w:firstLine="480"/>
              <w:jc w:val="both"/>
              <w:textAlignment w:val="baseline"/>
              <w:rPr>
                <w:rFonts w:ascii="Times New Roman" w:eastAsia="FangSong" w:hAnsi="Times New Roman"/>
                <w:sz w:val="24"/>
                <w:szCs w:val="24"/>
                <w:lang w:eastAsia="zh-CN"/>
              </w:rPr>
            </w:pPr>
            <w:r w:rsidRPr="00326FBE">
              <w:rPr>
                <w:rFonts w:ascii="Times New Roman" w:eastAsia="FangSong" w:hAnsi="Times New Roman"/>
                <w:sz w:val="24"/>
                <w:szCs w:val="24"/>
                <w:lang w:val="en-US" w:eastAsia="zh-CN"/>
              </w:rPr>
              <w:t>2.</w:t>
            </w:r>
            <w:r w:rsidRPr="00326FBE">
              <w:rPr>
                <w:rFonts w:ascii="Times New Roman" w:eastAsia="FangSong" w:hAnsi="Times New Roman"/>
                <w:sz w:val="24"/>
                <w:szCs w:val="24"/>
                <w:lang w:eastAsia="zh-CN"/>
              </w:rPr>
              <w:t>Measures to improve the stability of earth-rock dam slope:</w:t>
            </w:r>
          </w:p>
          <w:p w14:paraId="55A136BA" w14:textId="77777777" w:rsidR="00956EE1" w:rsidRPr="00326FBE" w:rsidRDefault="00A2264C">
            <w:pPr>
              <w:snapToGrid w:val="0"/>
              <w:spacing w:after="0" w:line="240" w:lineRule="auto"/>
              <w:ind w:firstLineChars="200" w:firstLine="480"/>
              <w:jc w:val="both"/>
              <w:textAlignment w:val="baseline"/>
              <w:rPr>
                <w:rFonts w:ascii="Times New Roman" w:eastAsia="FangSong" w:hAnsi="Times New Roman"/>
                <w:b/>
                <w:bCs/>
                <w:spacing w:val="-3"/>
                <w:sz w:val="24"/>
                <w:szCs w:val="24"/>
                <w:lang w:eastAsia="zh-CN"/>
              </w:rPr>
            </w:pPr>
            <w:r w:rsidRPr="00326FBE">
              <w:rPr>
                <w:rFonts w:ascii="Times New Roman" w:eastAsia="FangSong" w:hAnsi="Times New Roman"/>
                <w:sz w:val="24"/>
                <w:szCs w:val="24"/>
              </w:rPr>
              <w:t>3.Foundation treatment of earth dam.</w:t>
            </w:r>
          </w:p>
        </w:tc>
        <w:tc>
          <w:tcPr>
            <w:tcW w:w="621" w:type="pct"/>
            <w:gridSpan w:val="3"/>
            <w:vAlign w:val="center"/>
          </w:tcPr>
          <w:p w14:paraId="24BD5B3C" w14:textId="77777777" w:rsidR="00956EE1" w:rsidRPr="00326FBE" w:rsidRDefault="00A2264C">
            <w:pPr>
              <w:snapToGrid w:val="0"/>
              <w:spacing w:after="0" w:line="240" w:lineRule="auto"/>
              <w:jc w:val="center"/>
              <w:textAlignment w:val="baseline"/>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10</w:t>
            </w:r>
            <w:r w:rsidRPr="00326FBE">
              <w:rPr>
                <w:rFonts w:ascii="Times New Roman" w:eastAsia="FangSong" w:hAnsi="Times New Roman"/>
                <w:sz w:val="24"/>
                <w:szCs w:val="24"/>
              </w:rPr>
              <w:t xml:space="preserve"> hours</w:t>
            </w:r>
          </w:p>
        </w:tc>
      </w:tr>
      <w:tr w:rsidR="00326FBE" w:rsidRPr="00326FBE" w14:paraId="7AAAE0A4" w14:textId="77777777">
        <w:trPr>
          <w:gridAfter w:val="1"/>
          <w:wAfter w:w="14" w:type="pct"/>
          <w:trHeight w:val="90"/>
        </w:trPr>
        <w:tc>
          <w:tcPr>
            <w:tcW w:w="4365" w:type="pct"/>
            <w:gridSpan w:val="5"/>
          </w:tcPr>
          <w:p w14:paraId="3464CBBD" w14:textId="77777777" w:rsidR="00956EE1" w:rsidRPr="00326FBE" w:rsidRDefault="00A2264C">
            <w:pPr>
              <w:snapToGrid w:val="0"/>
              <w:spacing w:after="0" w:line="240" w:lineRule="auto"/>
              <w:ind w:firstLineChars="100" w:firstLine="240"/>
              <w:jc w:val="both"/>
              <w:textAlignment w:val="baseline"/>
              <w:rPr>
                <w:rFonts w:ascii="Times New Roman" w:eastAsia="FangSong" w:hAnsi="Times New Roman"/>
                <w:b/>
                <w:bCs/>
                <w:sz w:val="24"/>
                <w:szCs w:val="24"/>
                <w:lang w:eastAsia="zh-CN"/>
              </w:rPr>
            </w:pPr>
            <w:r w:rsidRPr="00326FBE">
              <w:rPr>
                <w:rFonts w:ascii="Times New Roman" w:eastAsia="FangSong" w:hAnsi="Times New Roman"/>
                <w:b/>
                <w:bCs/>
                <w:sz w:val="24"/>
                <w:szCs w:val="24"/>
                <w:lang w:eastAsia="zh-CN"/>
              </w:rPr>
              <w:t>Module 5: Cognition and analysis of spillway</w:t>
            </w:r>
          </w:p>
          <w:p w14:paraId="19E8F2FF" w14:textId="77777777" w:rsidR="00956EE1" w:rsidRPr="00326FBE" w:rsidRDefault="00A2264C">
            <w:pPr>
              <w:snapToGrid w:val="0"/>
              <w:spacing w:after="0" w:line="240" w:lineRule="auto"/>
              <w:ind w:firstLineChars="100" w:firstLine="240"/>
              <w:jc w:val="both"/>
              <w:textAlignment w:val="baseline"/>
              <w:rPr>
                <w:rFonts w:ascii="Times New Roman" w:eastAsia="FangSong" w:hAnsi="Times New Roman"/>
                <w:sz w:val="24"/>
                <w:szCs w:val="24"/>
                <w:lang w:val="en-US" w:eastAsia="zh-CN"/>
              </w:rPr>
            </w:pPr>
            <w:r w:rsidRPr="00326FBE">
              <w:rPr>
                <w:rFonts w:ascii="Times New Roman" w:eastAsia="FangSong" w:hAnsi="Times New Roman"/>
                <w:b/>
                <w:bCs/>
                <w:sz w:val="24"/>
                <w:szCs w:val="24"/>
                <w:lang w:eastAsia="zh-CN"/>
              </w:rPr>
              <w:lastRenderedPageBreak/>
              <w:t>Task 17: Cognition of riverside spillway and selection of riverside spillway location and type</w:t>
            </w:r>
          </w:p>
          <w:p w14:paraId="18BED23E" w14:textId="77777777" w:rsidR="00956EE1" w:rsidRPr="00326FBE" w:rsidRDefault="00A2264C">
            <w:pPr>
              <w:snapToGrid w:val="0"/>
              <w:spacing w:after="0" w:line="240" w:lineRule="auto"/>
              <w:ind w:firstLineChars="200" w:firstLine="480"/>
              <w:jc w:val="both"/>
              <w:textAlignment w:val="baseline"/>
              <w:rPr>
                <w:rFonts w:ascii="Times New Roman" w:eastAsia="FangSong" w:hAnsi="Times New Roman"/>
                <w:sz w:val="24"/>
                <w:szCs w:val="24"/>
                <w:lang w:eastAsia="zh-CN"/>
              </w:rPr>
            </w:pPr>
            <w:r w:rsidRPr="00326FBE">
              <w:rPr>
                <w:rFonts w:ascii="Times New Roman" w:eastAsia="FangSong" w:hAnsi="Times New Roman"/>
                <w:sz w:val="24"/>
                <w:szCs w:val="24"/>
                <w:lang w:val="en-US" w:eastAsia="zh-CN"/>
              </w:rPr>
              <w:t>1.</w:t>
            </w:r>
            <w:r w:rsidRPr="00326FBE">
              <w:rPr>
                <w:rFonts w:ascii="Times New Roman" w:eastAsia="FangSong" w:hAnsi="Times New Roman"/>
                <w:sz w:val="24"/>
                <w:szCs w:val="24"/>
                <w:lang w:eastAsia="zh-CN"/>
              </w:rPr>
              <w:t>Types, characteristics and tunnel line selection of riparian spillway;</w:t>
            </w:r>
          </w:p>
          <w:p w14:paraId="6B945170" w14:textId="77777777" w:rsidR="00956EE1" w:rsidRPr="00326FBE" w:rsidRDefault="00A2264C">
            <w:pPr>
              <w:snapToGrid w:val="0"/>
              <w:spacing w:after="0" w:line="240" w:lineRule="auto"/>
              <w:ind w:firstLineChars="200" w:firstLine="480"/>
              <w:jc w:val="both"/>
              <w:textAlignment w:val="baseline"/>
              <w:rPr>
                <w:rFonts w:ascii="Times New Roman" w:eastAsia="FangSong" w:hAnsi="Times New Roman"/>
                <w:sz w:val="24"/>
                <w:szCs w:val="24"/>
                <w:lang w:eastAsia="zh-CN"/>
              </w:rPr>
            </w:pPr>
            <w:r w:rsidRPr="00326FBE">
              <w:rPr>
                <w:rFonts w:ascii="Times New Roman" w:eastAsia="FangSong" w:hAnsi="Times New Roman"/>
                <w:sz w:val="24"/>
                <w:szCs w:val="24"/>
                <w:lang w:val="en-US" w:eastAsia="zh-CN"/>
              </w:rPr>
              <w:t>2.</w:t>
            </w:r>
            <w:r w:rsidRPr="00326FBE">
              <w:rPr>
                <w:rFonts w:ascii="Times New Roman" w:eastAsia="FangSong" w:hAnsi="Times New Roman"/>
                <w:sz w:val="24"/>
                <w:szCs w:val="24"/>
                <w:lang w:eastAsia="zh-CN"/>
              </w:rPr>
              <w:t xml:space="preserve"> Setting conditions of riparian spillway;</w:t>
            </w:r>
          </w:p>
          <w:p w14:paraId="34052961" w14:textId="77777777" w:rsidR="00956EE1" w:rsidRPr="00326FBE" w:rsidRDefault="00A2264C">
            <w:pPr>
              <w:snapToGrid w:val="0"/>
              <w:spacing w:after="0" w:line="240" w:lineRule="auto"/>
              <w:ind w:firstLineChars="200" w:firstLine="480"/>
              <w:jc w:val="both"/>
              <w:textAlignment w:val="baseline"/>
              <w:rPr>
                <w:rFonts w:ascii="Times New Roman" w:eastAsia="FangSong" w:hAnsi="Times New Roman"/>
                <w:sz w:val="24"/>
                <w:szCs w:val="24"/>
                <w:lang w:val="en-US" w:eastAsia="zh-CN"/>
              </w:rPr>
            </w:pPr>
            <w:r w:rsidRPr="00326FBE">
              <w:rPr>
                <w:rFonts w:ascii="Times New Roman" w:eastAsia="FangSong" w:hAnsi="Times New Roman"/>
                <w:sz w:val="24"/>
                <w:szCs w:val="24"/>
                <w:lang w:eastAsia="zh-CN"/>
              </w:rPr>
              <w:t>3.Location and type selection of riparian spillway.</w:t>
            </w:r>
          </w:p>
          <w:p w14:paraId="45113319" w14:textId="77777777" w:rsidR="00956EE1" w:rsidRPr="00326FBE" w:rsidRDefault="00A2264C">
            <w:pPr>
              <w:snapToGrid w:val="0"/>
              <w:spacing w:after="0" w:line="240" w:lineRule="auto"/>
              <w:ind w:firstLineChars="100" w:firstLine="240"/>
              <w:jc w:val="both"/>
              <w:textAlignment w:val="baseline"/>
              <w:rPr>
                <w:rFonts w:ascii="Times New Roman" w:eastAsia="FangSong" w:hAnsi="Times New Roman"/>
                <w:b/>
                <w:bCs/>
                <w:sz w:val="24"/>
                <w:szCs w:val="24"/>
                <w:lang w:val="en-US" w:eastAsia="zh-CN"/>
              </w:rPr>
            </w:pPr>
            <w:r w:rsidRPr="00326FBE">
              <w:rPr>
                <w:rFonts w:ascii="Times New Roman" w:eastAsia="FangSong" w:hAnsi="Times New Roman"/>
                <w:b/>
                <w:bCs/>
                <w:sz w:val="24"/>
                <w:szCs w:val="24"/>
                <w:lang w:eastAsia="zh-CN"/>
              </w:rPr>
              <w:t>Task 18: Analysis of the function, layout and structure of each component of the channel spillway</w:t>
            </w:r>
          </w:p>
          <w:p w14:paraId="3FE21D26" w14:textId="77777777" w:rsidR="00956EE1" w:rsidRPr="00326FBE" w:rsidRDefault="00A2264C">
            <w:pPr>
              <w:snapToGrid w:val="0"/>
              <w:spacing w:after="0" w:line="240" w:lineRule="auto"/>
              <w:ind w:firstLineChars="200" w:firstLine="480"/>
              <w:jc w:val="both"/>
              <w:textAlignment w:val="baseline"/>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1.</w:t>
            </w:r>
            <w:r w:rsidRPr="00326FBE">
              <w:rPr>
                <w:rFonts w:ascii="Times New Roman" w:eastAsia="FangSong" w:hAnsi="Times New Roman"/>
                <w:sz w:val="24"/>
                <w:szCs w:val="24"/>
              </w:rPr>
              <w:t>Diversion channel;</w:t>
            </w:r>
          </w:p>
          <w:p w14:paraId="60851731" w14:textId="77777777" w:rsidR="00956EE1" w:rsidRPr="00326FBE" w:rsidRDefault="00A2264C">
            <w:pPr>
              <w:snapToGrid w:val="0"/>
              <w:spacing w:after="0" w:line="240" w:lineRule="auto"/>
              <w:ind w:firstLineChars="200" w:firstLine="480"/>
              <w:jc w:val="both"/>
              <w:textAlignment w:val="baseline"/>
              <w:rPr>
                <w:rFonts w:ascii="Times New Roman" w:eastAsia="FangSong" w:hAnsi="Times New Roman"/>
                <w:sz w:val="24"/>
                <w:szCs w:val="24"/>
                <w:lang w:eastAsia="zh-CN"/>
              </w:rPr>
            </w:pPr>
            <w:r w:rsidRPr="00326FBE">
              <w:rPr>
                <w:rFonts w:ascii="Times New Roman" w:eastAsia="FangSong" w:hAnsi="Times New Roman"/>
                <w:sz w:val="24"/>
                <w:szCs w:val="24"/>
                <w:lang w:val="en-US" w:eastAsia="zh-CN"/>
              </w:rPr>
              <w:t>2.</w:t>
            </w:r>
            <w:r w:rsidRPr="00326FBE">
              <w:rPr>
                <w:rFonts w:ascii="Times New Roman" w:eastAsia="FangSong" w:hAnsi="Times New Roman"/>
                <w:sz w:val="24"/>
                <w:szCs w:val="24"/>
              </w:rPr>
              <w:t>Control section;</w:t>
            </w:r>
          </w:p>
          <w:p w14:paraId="6CD78B37" w14:textId="77777777" w:rsidR="00956EE1" w:rsidRPr="00326FBE" w:rsidRDefault="00A2264C">
            <w:pPr>
              <w:snapToGrid w:val="0"/>
              <w:spacing w:after="0" w:line="240" w:lineRule="auto"/>
              <w:ind w:firstLineChars="200" w:firstLine="480"/>
              <w:jc w:val="both"/>
              <w:textAlignment w:val="baseline"/>
              <w:rPr>
                <w:rFonts w:ascii="Times New Roman" w:eastAsia="FangSong" w:hAnsi="Times New Roman"/>
                <w:sz w:val="24"/>
                <w:szCs w:val="24"/>
                <w:lang w:eastAsia="zh-CN"/>
              </w:rPr>
            </w:pPr>
            <w:r w:rsidRPr="00326FBE">
              <w:rPr>
                <w:rFonts w:ascii="Times New Roman" w:eastAsia="FangSong" w:hAnsi="Times New Roman"/>
                <w:sz w:val="24"/>
                <w:szCs w:val="24"/>
              </w:rPr>
              <w:t>3.Drain trough;</w:t>
            </w:r>
          </w:p>
          <w:p w14:paraId="2404A3B6" w14:textId="77777777" w:rsidR="00956EE1" w:rsidRPr="00326FBE" w:rsidRDefault="00A2264C">
            <w:pPr>
              <w:snapToGrid w:val="0"/>
              <w:spacing w:after="0" w:line="240" w:lineRule="auto"/>
              <w:ind w:firstLineChars="200" w:firstLine="480"/>
              <w:jc w:val="both"/>
              <w:textAlignment w:val="baseline"/>
              <w:rPr>
                <w:rFonts w:ascii="Times New Roman" w:eastAsia="FangSong" w:hAnsi="Times New Roman"/>
                <w:sz w:val="24"/>
                <w:szCs w:val="24"/>
                <w:lang w:eastAsia="zh-CN"/>
              </w:rPr>
            </w:pPr>
            <w:r w:rsidRPr="00326FBE">
              <w:rPr>
                <w:rFonts w:ascii="Times New Roman" w:eastAsia="FangSong" w:hAnsi="Times New Roman"/>
                <w:sz w:val="24"/>
                <w:szCs w:val="24"/>
              </w:rPr>
              <w:t>4.Energy dissipation facilities;</w:t>
            </w:r>
          </w:p>
          <w:p w14:paraId="610931CA" w14:textId="77777777" w:rsidR="00956EE1" w:rsidRPr="00326FBE" w:rsidRDefault="00A2264C">
            <w:pPr>
              <w:snapToGrid w:val="0"/>
              <w:spacing w:after="0" w:line="240" w:lineRule="auto"/>
              <w:ind w:firstLineChars="200" w:firstLine="480"/>
              <w:jc w:val="both"/>
              <w:textAlignment w:val="baseline"/>
              <w:rPr>
                <w:rFonts w:ascii="Times New Roman" w:eastAsia="FangSong" w:hAnsi="Times New Roman"/>
                <w:b/>
                <w:bCs/>
                <w:spacing w:val="-3"/>
                <w:sz w:val="24"/>
                <w:szCs w:val="24"/>
                <w:lang w:eastAsia="zh-CN"/>
              </w:rPr>
            </w:pPr>
            <w:r w:rsidRPr="00326FBE">
              <w:rPr>
                <w:rFonts w:ascii="Times New Roman" w:eastAsia="FangSong" w:hAnsi="Times New Roman"/>
                <w:sz w:val="24"/>
                <w:szCs w:val="24"/>
              </w:rPr>
              <w:t>5.Outgoing channel</w:t>
            </w:r>
          </w:p>
        </w:tc>
        <w:tc>
          <w:tcPr>
            <w:tcW w:w="621" w:type="pct"/>
            <w:gridSpan w:val="3"/>
            <w:vAlign w:val="center"/>
          </w:tcPr>
          <w:p w14:paraId="38C806D2" w14:textId="77777777" w:rsidR="00956EE1" w:rsidRPr="00326FBE" w:rsidRDefault="00956EE1">
            <w:pPr>
              <w:snapToGrid w:val="0"/>
              <w:spacing w:after="0" w:line="240" w:lineRule="auto"/>
              <w:jc w:val="center"/>
              <w:textAlignment w:val="baseline"/>
              <w:rPr>
                <w:rFonts w:ascii="Times New Roman" w:eastAsia="FangSong" w:hAnsi="Times New Roman"/>
                <w:sz w:val="24"/>
                <w:szCs w:val="24"/>
                <w:lang w:val="en-US" w:eastAsia="zh-CN"/>
              </w:rPr>
            </w:pPr>
          </w:p>
          <w:p w14:paraId="6CBA8A77" w14:textId="77777777" w:rsidR="00956EE1" w:rsidRPr="00326FBE" w:rsidRDefault="00956EE1">
            <w:pPr>
              <w:snapToGrid w:val="0"/>
              <w:spacing w:after="0" w:line="240" w:lineRule="auto"/>
              <w:jc w:val="center"/>
              <w:textAlignment w:val="baseline"/>
              <w:rPr>
                <w:rFonts w:ascii="Times New Roman" w:eastAsia="FangSong" w:hAnsi="Times New Roman"/>
                <w:sz w:val="24"/>
                <w:szCs w:val="24"/>
                <w:lang w:val="en-US" w:eastAsia="zh-CN"/>
              </w:rPr>
            </w:pPr>
          </w:p>
          <w:p w14:paraId="4B5EF1D0" w14:textId="77777777" w:rsidR="00956EE1" w:rsidRPr="00326FBE" w:rsidRDefault="00956EE1">
            <w:pPr>
              <w:snapToGrid w:val="0"/>
              <w:spacing w:after="0" w:line="240" w:lineRule="auto"/>
              <w:jc w:val="center"/>
              <w:textAlignment w:val="baseline"/>
              <w:rPr>
                <w:rFonts w:ascii="Times New Roman" w:eastAsia="FangSong" w:hAnsi="Times New Roman"/>
                <w:sz w:val="24"/>
                <w:szCs w:val="24"/>
                <w:lang w:val="en-US" w:eastAsia="zh-CN"/>
              </w:rPr>
            </w:pPr>
          </w:p>
          <w:p w14:paraId="146F98B3" w14:textId="77777777" w:rsidR="00956EE1" w:rsidRPr="00326FBE" w:rsidRDefault="00956EE1">
            <w:pPr>
              <w:snapToGrid w:val="0"/>
              <w:spacing w:after="0" w:line="240" w:lineRule="auto"/>
              <w:jc w:val="center"/>
              <w:textAlignment w:val="baseline"/>
              <w:rPr>
                <w:rFonts w:ascii="Times New Roman" w:eastAsia="FangSong" w:hAnsi="Times New Roman"/>
                <w:sz w:val="24"/>
                <w:szCs w:val="24"/>
                <w:lang w:val="en-US" w:eastAsia="zh-CN"/>
              </w:rPr>
            </w:pPr>
          </w:p>
          <w:p w14:paraId="1841C03B" w14:textId="77777777" w:rsidR="00956EE1" w:rsidRPr="00326FBE" w:rsidRDefault="00956EE1">
            <w:pPr>
              <w:snapToGrid w:val="0"/>
              <w:spacing w:after="0" w:line="240" w:lineRule="auto"/>
              <w:jc w:val="center"/>
              <w:textAlignment w:val="baseline"/>
              <w:rPr>
                <w:rFonts w:ascii="Times New Roman" w:eastAsia="FangSong" w:hAnsi="Times New Roman"/>
                <w:sz w:val="24"/>
                <w:szCs w:val="24"/>
                <w:lang w:val="en-US" w:eastAsia="zh-CN"/>
              </w:rPr>
            </w:pPr>
          </w:p>
          <w:p w14:paraId="2D784990" w14:textId="77777777" w:rsidR="00956EE1" w:rsidRPr="00326FBE" w:rsidRDefault="00A2264C">
            <w:pPr>
              <w:snapToGrid w:val="0"/>
              <w:spacing w:after="0" w:line="240" w:lineRule="auto"/>
              <w:jc w:val="center"/>
              <w:textAlignment w:val="baseline"/>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4</w:t>
            </w:r>
            <w:r w:rsidRPr="00326FBE">
              <w:rPr>
                <w:rFonts w:ascii="Times New Roman" w:eastAsia="FangSong" w:hAnsi="Times New Roman"/>
                <w:sz w:val="24"/>
                <w:szCs w:val="24"/>
              </w:rPr>
              <w:t xml:space="preserve"> hours</w:t>
            </w:r>
          </w:p>
        </w:tc>
      </w:tr>
      <w:tr w:rsidR="00326FBE" w:rsidRPr="00326FBE" w14:paraId="79760BB8" w14:textId="77777777">
        <w:trPr>
          <w:gridAfter w:val="1"/>
          <w:wAfter w:w="14" w:type="pct"/>
          <w:trHeight w:val="2255"/>
        </w:trPr>
        <w:tc>
          <w:tcPr>
            <w:tcW w:w="4365" w:type="pct"/>
            <w:gridSpan w:val="5"/>
          </w:tcPr>
          <w:p w14:paraId="0878F0C9" w14:textId="77777777" w:rsidR="00956EE1" w:rsidRPr="00326FBE" w:rsidRDefault="00A2264C">
            <w:pPr>
              <w:snapToGrid w:val="0"/>
              <w:spacing w:after="0" w:line="240" w:lineRule="auto"/>
              <w:jc w:val="both"/>
              <w:textAlignment w:val="baseline"/>
              <w:rPr>
                <w:rFonts w:ascii="Times New Roman" w:eastAsia="FangSong" w:hAnsi="Times New Roman"/>
                <w:b/>
                <w:bCs/>
                <w:sz w:val="24"/>
                <w:szCs w:val="24"/>
                <w:lang w:val="en-US" w:eastAsia="zh-CN"/>
              </w:rPr>
            </w:pPr>
            <w:r w:rsidRPr="00326FBE">
              <w:rPr>
                <w:rFonts w:ascii="Times New Roman" w:eastAsia="FangSong" w:hAnsi="Times New Roman"/>
                <w:b/>
                <w:bCs/>
                <w:sz w:val="24"/>
                <w:szCs w:val="24"/>
                <w:lang w:eastAsia="zh-CN"/>
              </w:rPr>
              <w:lastRenderedPageBreak/>
              <w:t>Module 6: Cognition and analysis of hydraulic tunnel</w:t>
            </w:r>
          </w:p>
          <w:p w14:paraId="22BA1694" w14:textId="77777777" w:rsidR="00956EE1" w:rsidRPr="00326FBE" w:rsidRDefault="00A2264C">
            <w:pPr>
              <w:snapToGrid w:val="0"/>
              <w:spacing w:after="0" w:line="240" w:lineRule="auto"/>
              <w:ind w:firstLineChars="100" w:firstLine="240"/>
              <w:jc w:val="both"/>
              <w:textAlignment w:val="baseline"/>
              <w:rPr>
                <w:rFonts w:ascii="Times New Roman" w:eastAsia="FangSong" w:hAnsi="Times New Roman"/>
                <w:b/>
                <w:bCs/>
                <w:sz w:val="24"/>
                <w:szCs w:val="24"/>
                <w:lang w:val="en-US" w:eastAsia="zh-CN"/>
              </w:rPr>
            </w:pPr>
            <w:r w:rsidRPr="00326FBE">
              <w:rPr>
                <w:rFonts w:ascii="Times New Roman" w:eastAsia="FangSong" w:hAnsi="Times New Roman"/>
                <w:b/>
                <w:bCs/>
                <w:sz w:val="24"/>
                <w:szCs w:val="24"/>
                <w:lang w:eastAsia="zh-CN"/>
              </w:rPr>
              <w:t>Task 19: Cognition of hydraulic tunnel and selection of tunnel line</w:t>
            </w:r>
          </w:p>
          <w:p w14:paraId="5800F126" w14:textId="77777777" w:rsidR="00956EE1" w:rsidRPr="00326FBE" w:rsidRDefault="00A2264C">
            <w:pPr>
              <w:snapToGrid w:val="0"/>
              <w:spacing w:after="0" w:line="240" w:lineRule="auto"/>
              <w:ind w:firstLineChars="200" w:firstLine="480"/>
              <w:jc w:val="both"/>
              <w:textAlignment w:val="baseline"/>
              <w:rPr>
                <w:rFonts w:ascii="Times New Roman" w:eastAsia="FangSong" w:hAnsi="Times New Roman"/>
                <w:sz w:val="24"/>
                <w:szCs w:val="24"/>
                <w:lang w:eastAsia="zh-CN"/>
              </w:rPr>
            </w:pPr>
            <w:r w:rsidRPr="00326FBE">
              <w:rPr>
                <w:rFonts w:ascii="Times New Roman" w:eastAsia="FangSong" w:hAnsi="Times New Roman"/>
                <w:sz w:val="24"/>
                <w:szCs w:val="24"/>
                <w:lang w:val="en-US" w:eastAsia="zh-CN"/>
              </w:rPr>
              <w:t>1.</w:t>
            </w:r>
            <w:r w:rsidRPr="00326FBE">
              <w:rPr>
                <w:rFonts w:ascii="Times New Roman" w:eastAsia="FangSong" w:hAnsi="Times New Roman"/>
                <w:sz w:val="24"/>
                <w:szCs w:val="24"/>
                <w:lang w:eastAsia="zh-CN"/>
              </w:rPr>
              <w:t>Hydraulic tunnel type and tunnel line;</w:t>
            </w:r>
          </w:p>
          <w:p w14:paraId="3730204A" w14:textId="77777777" w:rsidR="00956EE1" w:rsidRPr="00326FBE" w:rsidRDefault="00A2264C">
            <w:pPr>
              <w:snapToGrid w:val="0"/>
              <w:spacing w:after="0" w:line="240" w:lineRule="auto"/>
              <w:ind w:firstLineChars="200" w:firstLine="480"/>
              <w:jc w:val="both"/>
              <w:textAlignment w:val="baseline"/>
              <w:rPr>
                <w:rFonts w:ascii="Times New Roman" w:eastAsia="FangSong" w:hAnsi="Times New Roman"/>
                <w:sz w:val="24"/>
                <w:szCs w:val="24"/>
                <w:lang w:eastAsia="zh-CN"/>
              </w:rPr>
            </w:pPr>
            <w:r w:rsidRPr="00326FBE">
              <w:rPr>
                <w:rFonts w:ascii="Times New Roman" w:eastAsia="FangSong" w:hAnsi="Times New Roman"/>
                <w:sz w:val="24"/>
                <w:szCs w:val="24"/>
                <w:lang w:val="en-US" w:eastAsia="zh-CN"/>
              </w:rPr>
              <w:t>2.</w:t>
            </w:r>
            <w:r w:rsidRPr="00326FBE">
              <w:rPr>
                <w:rFonts w:ascii="Times New Roman" w:eastAsia="FangSong" w:hAnsi="Times New Roman"/>
                <w:sz w:val="24"/>
                <w:szCs w:val="24"/>
                <w:lang w:eastAsia="zh-CN"/>
              </w:rPr>
              <w:t>Characteristics of hydraulic tunnel;</w:t>
            </w:r>
          </w:p>
          <w:p w14:paraId="4C53766C" w14:textId="77777777" w:rsidR="00956EE1" w:rsidRPr="00326FBE" w:rsidRDefault="00A2264C">
            <w:pPr>
              <w:snapToGrid w:val="0"/>
              <w:spacing w:after="0" w:line="240" w:lineRule="auto"/>
              <w:ind w:firstLineChars="200" w:firstLine="480"/>
              <w:jc w:val="both"/>
              <w:textAlignment w:val="baseline"/>
              <w:rPr>
                <w:rFonts w:ascii="Times New Roman" w:eastAsia="FangSong" w:hAnsi="Times New Roman"/>
                <w:sz w:val="24"/>
                <w:szCs w:val="24"/>
                <w:lang w:val="en-US" w:eastAsia="zh-CN"/>
              </w:rPr>
            </w:pPr>
            <w:r w:rsidRPr="00326FBE">
              <w:rPr>
                <w:rFonts w:ascii="Times New Roman" w:eastAsia="FangSong" w:hAnsi="Times New Roman"/>
                <w:sz w:val="24"/>
                <w:szCs w:val="24"/>
                <w:lang w:eastAsia="zh-CN"/>
              </w:rPr>
              <w:t>3.Route selection and layout of hydraulic tunnel.</w:t>
            </w:r>
          </w:p>
          <w:p w14:paraId="38F2E846" w14:textId="77777777" w:rsidR="00956EE1" w:rsidRPr="00326FBE" w:rsidRDefault="00A2264C">
            <w:pPr>
              <w:snapToGrid w:val="0"/>
              <w:spacing w:after="0" w:line="240" w:lineRule="auto"/>
              <w:ind w:firstLineChars="100" w:firstLine="240"/>
              <w:jc w:val="both"/>
              <w:textAlignment w:val="baseline"/>
              <w:rPr>
                <w:rFonts w:ascii="Times New Roman" w:eastAsia="FangSong" w:hAnsi="Times New Roman"/>
                <w:b/>
                <w:bCs/>
                <w:sz w:val="24"/>
                <w:szCs w:val="24"/>
                <w:lang w:val="en-US" w:eastAsia="zh-CN"/>
              </w:rPr>
            </w:pPr>
            <w:r w:rsidRPr="00326FBE">
              <w:rPr>
                <w:rFonts w:ascii="Times New Roman" w:eastAsia="FangSong" w:hAnsi="Times New Roman"/>
                <w:b/>
                <w:bCs/>
                <w:sz w:val="24"/>
                <w:szCs w:val="24"/>
                <w:lang w:eastAsia="zh-CN"/>
              </w:rPr>
              <w:t>Task 20: Selection and structural analysis of the entrance buildings of hydraulic tunnels, and structural analysis of the tunnel body of hydraulic tunnels.</w:t>
            </w:r>
          </w:p>
          <w:p w14:paraId="59C59381" w14:textId="77777777" w:rsidR="00956EE1" w:rsidRPr="00326FBE" w:rsidRDefault="00A2264C">
            <w:pPr>
              <w:snapToGrid w:val="0"/>
              <w:spacing w:after="0" w:line="240" w:lineRule="auto"/>
              <w:ind w:firstLineChars="200" w:firstLine="480"/>
              <w:jc w:val="both"/>
              <w:textAlignment w:val="baseline"/>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1.</w:t>
            </w:r>
            <w:r w:rsidRPr="00326FBE">
              <w:rPr>
                <w:rFonts w:ascii="Times New Roman" w:eastAsia="FangSong" w:hAnsi="Times New Roman"/>
                <w:sz w:val="24"/>
                <w:szCs w:val="24"/>
                <w:lang w:eastAsia="zh-CN"/>
              </w:rPr>
              <w:t>Hydraulic tunnel entrance and exit section and understand its structure;</w:t>
            </w:r>
          </w:p>
          <w:p w14:paraId="0BB8A00C" w14:textId="77777777" w:rsidR="00956EE1" w:rsidRPr="00326FBE" w:rsidRDefault="00A2264C">
            <w:pPr>
              <w:snapToGrid w:val="0"/>
              <w:spacing w:after="0" w:line="240" w:lineRule="auto"/>
              <w:ind w:firstLineChars="200" w:firstLine="480"/>
              <w:jc w:val="both"/>
              <w:textAlignment w:val="baseline"/>
              <w:rPr>
                <w:rFonts w:ascii="Times New Roman" w:eastAsia="FangSong" w:hAnsi="Times New Roman"/>
                <w:b/>
                <w:bCs/>
                <w:spacing w:val="-3"/>
                <w:sz w:val="24"/>
                <w:szCs w:val="24"/>
                <w:lang w:eastAsia="zh-CN"/>
              </w:rPr>
            </w:pPr>
            <w:r w:rsidRPr="00326FBE">
              <w:rPr>
                <w:rFonts w:ascii="Times New Roman" w:eastAsia="FangSong" w:hAnsi="Times New Roman"/>
                <w:sz w:val="24"/>
                <w:szCs w:val="24"/>
                <w:lang w:val="en-US" w:eastAsia="zh-CN"/>
              </w:rPr>
              <w:t>2.</w:t>
            </w:r>
            <w:r w:rsidRPr="00326FBE">
              <w:rPr>
                <w:rFonts w:ascii="Times New Roman" w:eastAsia="FangSong" w:hAnsi="Times New Roman"/>
                <w:sz w:val="24"/>
                <w:szCs w:val="24"/>
              </w:rPr>
              <w:t>Cave structure.</w:t>
            </w:r>
          </w:p>
        </w:tc>
        <w:tc>
          <w:tcPr>
            <w:tcW w:w="621" w:type="pct"/>
            <w:gridSpan w:val="3"/>
            <w:vAlign w:val="center"/>
          </w:tcPr>
          <w:p w14:paraId="44E09A37" w14:textId="77777777" w:rsidR="00956EE1" w:rsidRPr="00326FBE" w:rsidRDefault="00956EE1">
            <w:pPr>
              <w:snapToGrid w:val="0"/>
              <w:spacing w:after="0" w:line="240" w:lineRule="auto"/>
              <w:jc w:val="center"/>
              <w:textAlignment w:val="baseline"/>
              <w:rPr>
                <w:rFonts w:ascii="Times New Roman" w:eastAsia="FangSong" w:hAnsi="Times New Roman"/>
                <w:sz w:val="24"/>
                <w:szCs w:val="24"/>
                <w:lang w:val="en-US" w:eastAsia="zh-CN"/>
              </w:rPr>
            </w:pPr>
          </w:p>
          <w:p w14:paraId="7789101C" w14:textId="77777777" w:rsidR="00956EE1" w:rsidRPr="00326FBE" w:rsidRDefault="00956EE1">
            <w:pPr>
              <w:snapToGrid w:val="0"/>
              <w:spacing w:after="0" w:line="240" w:lineRule="auto"/>
              <w:jc w:val="center"/>
              <w:textAlignment w:val="baseline"/>
              <w:rPr>
                <w:rFonts w:ascii="Times New Roman" w:eastAsia="FangSong" w:hAnsi="Times New Roman"/>
                <w:sz w:val="24"/>
                <w:szCs w:val="24"/>
                <w:lang w:val="en-US" w:eastAsia="zh-CN"/>
              </w:rPr>
            </w:pPr>
          </w:p>
          <w:p w14:paraId="603C0419" w14:textId="77777777" w:rsidR="00956EE1" w:rsidRPr="00326FBE" w:rsidRDefault="00A2264C">
            <w:pPr>
              <w:snapToGrid w:val="0"/>
              <w:spacing w:after="0" w:line="240" w:lineRule="auto"/>
              <w:jc w:val="center"/>
              <w:textAlignment w:val="baseline"/>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4</w:t>
            </w:r>
            <w:r w:rsidRPr="00326FBE">
              <w:rPr>
                <w:rFonts w:ascii="Times New Roman" w:eastAsia="FangSong" w:hAnsi="Times New Roman"/>
                <w:sz w:val="24"/>
                <w:szCs w:val="24"/>
              </w:rPr>
              <w:t xml:space="preserve"> hours</w:t>
            </w:r>
          </w:p>
        </w:tc>
      </w:tr>
      <w:tr w:rsidR="00326FBE" w:rsidRPr="00326FBE" w14:paraId="263991D3" w14:textId="77777777">
        <w:trPr>
          <w:gridAfter w:val="1"/>
          <w:wAfter w:w="14" w:type="pct"/>
          <w:trHeight w:val="667"/>
        </w:trPr>
        <w:tc>
          <w:tcPr>
            <w:tcW w:w="4365" w:type="pct"/>
            <w:gridSpan w:val="5"/>
          </w:tcPr>
          <w:p w14:paraId="40AC8D7A" w14:textId="77777777" w:rsidR="00956EE1" w:rsidRPr="00326FBE" w:rsidRDefault="00A2264C">
            <w:pPr>
              <w:snapToGrid w:val="0"/>
              <w:spacing w:after="0" w:line="240" w:lineRule="auto"/>
              <w:jc w:val="both"/>
              <w:textAlignment w:val="baseline"/>
              <w:rPr>
                <w:rFonts w:ascii="Times New Roman" w:eastAsia="FangSong" w:hAnsi="Times New Roman"/>
                <w:b/>
                <w:bCs/>
                <w:sz w:val="24"/>
                <w:szCs w:val="24"/>
                <w:lang w:val="en-US" w:eastAsia="zh-CN"/>
              </w:rPr>
            </w:pPr>
            <w:r w:rsidRPr="00326FBE">
              <w:rPr>
                <w:rFonts w:ascii="Times New Roman" w:eastAsia="FangSong" w:hAnsi="Times New Roman"/>
                <w:b/>
                <w:bCs/>
                <w:sz w:val="24"/>
                <w:szCs w:val="24"/>
                <w:lang w:eastAsia="zh-CN"/>
              </w:rPr>
              <w:t>Module 7: Cognition and analysis of canal buildings</w:t>
            </w:r>
          </w:p>
          <w:p w14:paraId="36BC5012" w14:textId="77777777" w:rsidR="00956EE1" w:rsidRPr="00326FBE" w:rsidRDefault="00A2264C">
            <w:pPr>
              <w:snapToGrid w:val="0"/>
              <w:spacing w:after="0" w:line="240" w:lineRule="auto"/>
              <w:ind w:firstLineChars="100" w:firstLine="240"/>
              <w:jc w:val="both"/>
              <w:textAlignment w:val="baseline"/>
              <w:rPr>
                <w:rFonts w:ascii="Times New Roman" w:eastAsia="FangSong" w:hAnsi="Times New Roman"/>
                <w:sz w:val="24"/>
                <w:szCs w:val="24"/>
                <w:lang w:val="en-US" w:eastAsia="zh-CN"/>
              </w:rPr>
            </w:pPr>
            <w:r w:rsidRPr="00326FBE">
              <w:rPr>
                <w:rFonts w:ascii="Times New Roman" w:eastAsia="FangSong" w:hAnsi="Times New Roman"/>
                <w:b/>
                <w:bCs/>
                <w:sz w:val="24"/>
                <w:szCs w:val="24"/>
                <w:lang w:eastAsia="zh-CN"/>
              </w:rPr>
              <w:t>Task 21: Cognition of canal buildings and layout and design of canals.</w:t>
            </w:r>
          </w:p>
          <w:p w14:paraId="715898B4" w14:textId="77777777" w:rsidR="00956EE1" w:rsidRPr="00326FBE" w:rsidRDefault="00A2264C">
            <w:pPr>
              <w:snapToGrid w:val="0"/>
              <w:spacing w:after="0" w:line="240" w:lineRule="auto"/>
              <w:ind w:firstLineChars="200" w:firstLine="480"/>
              <w:jc w:val="both"/>
              <w:textAlignment w:val="baseline"/>
              <w:rPr>
                <w:rFonts w:ascii="Times New Roman" w:eastAsia="FangSong" w:hAnsi="Times New Roman"/>
                <w:sz w:val="24"/>
                <w:szCs w:val="24"/>
                <w:lang w:eastAsia="zh-CN"/>
              </w:rPr>
            </w:pPr>
            <w:r w:rsidRPr="00326FBE">
              <w:rPr>
                <w:rFonts w:ascii="Times New Roman" w:eastAsia="FangSong" w:hAnsi="Times New Roman"/>
                <w:sz w:val="24"/>
                <w:szCs w:val="24"/>
                <w:lang w:val="en-US" w:eastAsia="zh-CN"/>
              </w:rPr>
              <w:t>1.</w:t>
            </w:r>
            <w:r w:rsidRPr="00326FBE">
              <w:rPr>
                <w:rFonts w:ascii="Times New Roman" w:eastAsia="FangSong" w:hAnsi="Times New Roman"/>
                <w:sz w:val="24"/>
                <w:szCs w:val="24"/>
                <w:lang w:eastAsia="zh-CN"/>
              </w:rPr>
              <w:t>Types, layout principles, characteristics and classification of canal buildings;</w:t>
            </w:r>
          </w:p>
          <w:p w14:paraId="6EE72D3F" w14:textId="77777777" w:rsidR="00956EE1" w:rsidRPr="00326FBE" w:rsidRDefault="00A2264C">
            <w:pPr>
              <w:snapToGrid w:val="0"/>
              <w:spacing w:after="0" w:line="240" w:lineRule="auto"/>
              <w:ind w:firstLineChars="200" w:firstLine="480"/>
              <w:jc w:val="both"/>
              <w:textAlignment w:val="baseline"/>
              <w:rPr>
                <w:rFonts w:ascii="Times New Roman" w:eastAsia="FangSong" w:hAnsi="Times New Roman"/>
                <w:sz w:val="24"/>
                <w:szCs w:val="24"/>
                <w:lang w:eastAsia="zh-CN"/>
              </w:rPr>
            </w:pPr>
            <w:r w:rsidRPr="00326FBE">
              <w:rPr>
                <w:rFonts w:ascii="Times New Roman" w:eastAsia="FangSong" w:hAnsi="Times New Roman"/>
                <w:sz w:val="24"/>
                <w:szCs w:val="24"/>
                <w:lang w:val="en-US" w:eastAsia="zh-CN"/>
              </w:rPr>
              <w:t>2.</w:t>
            </w:r>
            <w:r w:rsidRPr="00326FBE">
              <w:rPr>
                <w:rFonts w:ascii="Times New Roman" w:eastAsia="FangSong" w:hAnsi="Times New Roman"/>
                <w:sz w:val="24"/>
                <w:szCs w:val="24"/>
                <w:lang w:eastAsia="zh-CN"/>
              </w:rPr>
              <w:t>The arrangement of channels;</w:t>
            </w:r>
          </w:p>
          <w:p w14:paraId="35BFAD78" w14:textId="77777777" w:rsidR="00956EE1" w:rsidRPr="00326FBE" w:rsidRDefault="00A2264C">
            <w:pPr>
              <w:snapToGrid w:val="0"/>
              <w:spacing w:after="0" w:line="240" w:lineRule="auto"/>
              <w:ind w:firstLineChars="200" w:firstLine="480"/>
              <w:jc w:val="both"/>
              <w:textAlignment w:val="baseline"/>
              <w:rPr>
                <w:rFonts w:ascii="Times New Roman" w:eastAsia="FangSong" w:hAnsi="Times New Roman"/>
                <w:sz w:val="24"/>
                <w:szCs w:val="24"/>
                <w:lang w:val="en-US" w:eastAsia="zh-CN"/>
              </w:rPr>
            </w:pPr>
            <w:r w:rsidRPr="00326FBE">
              <w:rPr>
                <w:rFonts w:ascii="Times New Roman" w:eastAsia="FangSong" w:hAnsi="Times New Roman"/>
                <w:sz w:val="24"/>
                <w:szCs w:val="24"/>
                <w:lang w:eastAsia="zh-CN"/>
              </w:rPr>
              <w:t>3.Horizontal and vertical section design of channel.</w:t>
            </w:r>
          </w:p>
          <w:p w14:paraId="156E9782" w14:textId="77777777" w:rsidR="00956EE1" w:rsidRPr="00326FBE" w:rsidRDefault="00A2264C">
            <w:pPr>
              <w:snapToGrid w:val="0"/>
              <w:spacing w:after="0" w:line="240" w:lineRule="auto"/>
              <w:ind w:firstLineChars="100" w:firstLine="240"/>
              <w:jc w:val="both"/>
              <w:textAlignment w:val="baseline"/>
              <w:rPr>
                <w:rFonts w:ascii="Times New Roman" w:eastAsia="FangSong" w:hAnsi="Times New Roman"/>
                <w:sz w:val="24"/>
                <w:szCs w:val="24"/>
                <w:lang w:val="en-US" w:eastAsia="zh-CN"/>
              </w:rPr>
            </w:pPr>
            <w:r w:rsidRPr="00326FBE">
              <w:rPr>
                <w:rFonts w:ascii="Times New Roman" w:eastAsia="FangSong" w:hAnsi="Times New Roman"/>
                <w:b/>
                <w:bCs/>
                <w:sz w:val="24"/>
                <w:szCs w:val="24"/>
                <w:lang w:eastAsia="zh-CN"/>
              </w:rPr>
              <w:t>Task 22: Cognition and analysis of aqueduct and inverted siphon</w:t>
            </w:r>
          </w:p>
          <w:p w14:paraId="4EB71192" w14:textId="77777777" w:rsidR="00956EE1" w:rsidRPr="00326FBE" w:rsidRDefault="00A2264C">
            <w:pPr>
              <w:snapToGrid w:val="0"/>
              <w:spacing w:after="0" w:line="240" w:lineRule="auto"/>
              <w:ind w:firstLineChars="200" w:firstLine="480"/>
              <w:jc w:val="both"/>
              <w:textAlignment w:val="baseline"/>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1.</w:t>
            </w:r>
            <w:r w:rsidRPr="00326FBE">
              <w:rPr>
                <w:rFonts w:ascii="Times New Roman" w:eastAsia="FangSong" w:hAnsi="Times New Roman"/>
                <w:sz w:val="24"/>
                <w:szCs w:val="24"/>
                <w:lang w:eastAsia="zh-CN"/>
              </w:rPr>
              <w:t>Composition and type of aqueduct;</w:t>
            </w:r>
          </w:p>
          <w:p w14:paraId="6029E27B" w14:textId="77777777" w:rsidR="00956EE1" w:rsidRPr="00326FBE" w:rsidRDefault="00A2264C">
            <w:pPr>
              <w:snapToGrid w:val="0"/>
              <w:spacing w:after="0" w:line="240" w:lineRule="auto"/>
              <w:ind w:firstLineChars="200" w:firstLine="480"/>
              <w:jc w:val="both"/>
              <w:textAlignment w:val="baseline"/>
              <w:rPr>
                <w:rFonts w:ascii="Times New Roman" w:eastAsia="FangSong" w:hAnsi="Times New Roman"/>
                <w:sz w:val="24"/>
                <w:szCs w:val="24"/>
                <w:lang w:eastAsia="zh-CN"/>
              </w:rPr>
            </w:pPr>
            <w:r w:rsidRPr="00326FBE">
              <w:rPr>
                <w:rFonts w:ascii="Times New Roman" w:eastAsia="FangSong" w:hAnsi="Times New Roman"/>
                <w:sz w:val="24"/>
                <w:szCs w:val="24"/>
                <w:lang w:val="en-US" w:eastAsia="zh-CN"/>
              </w:rPr>
              <w:t>2.</w:t>
            </w:r>
            <w:r w:rsidRPr="00326FBE">
              <w:rPr>
                <w:rFonts w:ascii="Times New Roman" w:eastAsia="FangSong" w:hAnsi="Times New Roman"/>
                <w:sz w:val="24"/>
                <w:szCs w:val="24"/>
                <w:lang w:eastAsia="zh-CN"/>
              </w:rPr>
              <w:t>General layout and building materials of aqueduct</w:t>
            </w:r>
          </w:p>
          <w:p w14:paraId="41E27DB9" w14:textId="77777777" w:rsidR="00956EE1" w:rsidRPr="00326FBE" w:rsidRDefault="00A2264C">
            <w:pPr>
              <w:snapToGrid w:val="0"/>
              <w:spacing w:after="0" w:line="240" w:lineRule="auto"/>
              <w:ind w:firstLineChars="200" w:firstLine="480"/>
              <w:jc w:val="both"/>
              <w:textAlignment w:val="baseline"/>
              <w:rPr>
                <w:rFonts w:ascii="Times New Roman" w:eastAsia="FangSong" w:hAnsi="Times New Roman"/>
                <w:b/>
                <w:bCs/>
                <w:spacing w:val="-3"/>
                <w:sz w:val="24"/>
                <w:szCs w:val="24"/>
                <w:lang w:eastAsia="zh-CN"/>
              </w:rPr>
            </w:pPr>
            <w:r w:rsidRPr="00326FBE">
              <w:rPr>
                <w:rFonts w:ascii="Times New Roman" w:eastAsia="FangSong" w:hAnsi="Times New Roman"/>
                <w:sz w:val="24"/>
                <w:szCs w:val="24"/>
                <w:lang w:val="en-US" w:eastAsia="zh-CN"/>
              </w:rPr>
              <w:t>3</w:t>
            </w:r>
            <w:r w:rsidRPr="00326FBE">
              <w:rPr>
                <w:rFonts w:ascii="Times New Roman" w:eastAsia="FangSong" w:hAnsi="Times New Roman"/>
                <w:sz w:val="24"/>
                <w:szCs w:val="24"/>
                <w:lang w:eastAsia="zh-CN"/>
              </w:rPr>
              <w:t>.Characteristics, usage and layout of inverted siphon.</w:t>
            </w:r>
          </w:p>
        </w:tc>
        <w:tc>
          <w:tcPr>
            <w:tcW w:w="621" w:type="pct"/>
            <w:gridSpan w:val="3"/>
            <w:vAlign w:val="center"/>
          </w:tcPr>
          <w:p w14:paraId="28FDF168" w14:textId="77777777" w:rsidR="00956EE1" w:rsidRPr="00326FBE" w:rsidRDefault="00956EE1">
            <w:pPr>
              <w:snapToGrid w:val="0"/>
              <w:spacing w:after="0" w:line="240" w:lineRule="auto"/>
              <w:jc w:val="center"/>
              <w:textAlignment w:val="baseline"/>
              <w:rPr>
                <w:rFonts w:ascii="Times New Roman" w:eastAsia="FangSong" w:hAnsi="Times New Roman"/>
                <w:sz w:val="24"/>
                <w:szCs w:val="24"/>
                <w:lang w:val="en-US" w:eastAsia="zh-CN"/>
              </w:rPr>
            </w:pPr>
          </w:p>
          <w:p w14:paraId="3122FC66" w14:textId="77777777" w:rsidR="00956EE1" w:rsidRPr="00326FBE" w:rsidRDefault="00A2264C">
            <w:pPr>
              <w:snapToGrid w:val="0"/>
              <w:spacing w:after="0" w:line="240" w:lineRule="auto"/>
              <w:jc w:val="center"/>
              <w:textAlignment w:val="baseline"/>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2 hours</w:t>
            </w:r>
          </w:p>
        </w:tc>
      </w:tr>
      <w:tr w:rsidR="00326FBE" w:rsidRPr="00326FBE" w14:paraId="1314F0AF" w14:textId="77777777">
        <w:trPr>
          <w:gridAfter w:val="1"/>
          <w:wAfter w:w="14" w:type="pct"/>
          <w:trHeight w:val="1340"/>
        </w:trPr>
        <w:tc>
          <w:tcPr>
            <w:tcW w:w="4365" w:type="pct"/>
            <w:gridSpan w:val="5"/>
          </w:tcPr>
          <w:p w14:paraId="099C0B0C" w14:textId="77777777" w:rsidR="00956EE1" w:rsidRPr="00326FBE" w:rsidRDefault="00A2264C">
            <w:pPr>
              <w:snapToGrid w:val="0"/>
              <w:spacing w:after="0" w:line="240" w:lineRule="auto"/>
              <w:jc w:val="both"/>
              <w:textAlignment w:val="baseline"/>
              <w:rPr>
                <w:rFonts w:ascii="Times New Roman" w:eastAsia="FangSong" w:hAnsi="Times New Roman"/>
                <w:b/>
                <w:bCs/>
                <w:sz w:val="24"/>
                <w:szCs w:val="24"/>
                <w:lang w:val="en-US" w:eastAsia="zh-CN"/>
              </w:rPr>
            </w:pPr>
            <w:r w:rsidRPr="00326FBE">
              <w:rPr>
                <w:rFonts w:ascii="Times New Roman" w:eastAsia="FangSong" w:hAnsi="Times New Roman"/>
                <w:b/>
                <w:bCs/>
                <w:sz w:val="24"/>
                <w:szCs w:val="24"/>
                <w:lang w:eastAsia="zh-CN"/>
              </w:rPr>
              <w:t>Module 8: Layout of water resources project</w:t>
            </w:r>
          </w:p>
          <w:p w14:paraId="42607219" w14:textId="77777777" w:rsidR="00956EE1" w:rsidRPr="00326FBE" w:rsidRDefault="00A2264C">
            <w:pPr>
              <w:snapToGrid w:val="0"/>
              <w:spacing w:after="0" w:line="240" w:lineRule="auto"/>
              <w:ind w:firstLineChars="100" w:firstLine="240"/>
              <w:jc w:val="both"/>
              <w:textAlignment w:val="baseline"/>
              <w:rPr>
                <w:rFonts w:ascii="Times New Roman" w:eastAsia="FangSong" w:hAnsi="Times New Roman"/>
                <w:sz w:val="24"/>
                <w:szCs w:val="24"/>
                <w:lang w:val="en-US" w:eastAsia="zh-CN"/>
              </w:rPr>
            </w:pPr>
            <w:r w:rsidRPr="00326FBE">
              <w:rPr>
                <w:rFonts w:ascii="Times New Roman" w:eastAsia="FangSong" w:hAnsi="Times New Roman"/>
                <w:b/>
                <w:bCs/>
                <w:sz w:val="24"/>
                <w:szCs w:val="24"/>
                <w:lang w:eastAsia="zh-CN"/>
              </w:rPr>
              <w:t>Task 23: Design stage of water resources project and layout of water storage project</w:t>
            </w:r>
          </w:p>
          <w:p w14:paraId="0905FF67" w14:textId="77777777" w:rsidR="00956EE1" w:rsidRPr="00326FBE" w:rsidRDefault="00A2264C">
            <w:pPr>
              <w:snapToGrid w:val="0"/>
              <w:spacing w:after="0" w:line="240" w:lineRule="auto"/>
              <w:ind w:firstLineChars="200" w:firstLine="480"/>
              <w:jc w:val="both"/>
              <w:textAlignment w:val="baseline"/>
              <w:rPr>
                <w:rFonts w:ascii="Times New Roman" w:eastAsia="FangSong" w:hAnsi="Times New Roman"/>
                <w:sz w:val="24"/>
                <w:szCs w:val="24"/>
                <w:lang w:eastAsia="zh-CN"/>
              </w:rPr>
            </w:pPr>
            <w:r w:rsidRPr="00326FBE">
              <w:rPr>
                <w:rFonts w:ascii="Times New Roman" w:eastAsia="FangSong" w:hAnsi="Times New Roman"/>
                <w:sz w:val="24"/>
                <w:szCs w:val="24"/>
                <w:lang w:val="en-US" w:eastAsia="zh-CN"/>
              </w:rPr>
              <w:t>1. Water resources design stage;</w:t>
            </w:r>
          </w:p>
          <w:p w14:paraId="4623CF7C" w14:textId="77777777" w:rsidR="00956EE1" w:rsidRPr="00326FBE" w:rsidRDefault="00A2264C">
            <w:pPr>
              <w:snapToGrid w:val="0"/>
              <w:spacing w:after="0" w:line="240" w:lineRule="auto"/>
              <w:ind w:firstLineChars="200" w:firstLine="480"/>
              <w:jc w:val="both"/>
              <w:textAlignment w:val="baseline"/>
              <w:rPr>
                <w:rFonts w:ascii="Times New Roman" w:eastAsia="FangSong" w:hAnsi="Times New Roman"/>
                <w:b/>
                <w:bCs/>
                <w:spacing w:val="-3"/>
                <w:sz w:val="24"/>
                <w:szCs w:val="24"/>
                <w:lang w:eastAsia="zh-CN"/>
              </w:rPr>
            </w:pPr>
            <w:r w:rsidRPr="00326FBE">
              <w:rPr>
                <w:rFonts w:ascii="Times New Roman" w:eastAsia="FangSong" w:hAnsi="Times New Roman"/>
                <w:sz w:val="24"/>
                <w:szCs w:val="24"/>
                <w:lang w:val="en-US" w:eastAsia="zh-CN"/>
              </w:rPr>
              <w:t>2. Layout of Water Resources hub.</w:t>
            </w:r>
          </w:p>
        </w:tc>
        <w:tc>
          <w:tcPr>
            <w:tcW w:w="621" w:type="pct"/>
            <w:gridSpan w:val="3"/>
            <w:vAlign w:val="center"/>
          </w:tcPr>
          <w:p w14:paraId="66DBA34F" w14:textId="77777777" w:rsidR="00956EE1" w:rsidRPr="00326FBE" w:rsidRDefault="00A2264C">
            <w:pPr>
              <w:snapToGrid w:val="0"/>
              <w:spacing w:after="0" w:line="240" w:lineRule="auto"/>
              <w:jc w:val="center"/>
              <w:textAlignment w:val="baseline"/>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2 hours</w:t>
            </w:r>
          </w:p>
        </w:tc>
      </w:tr>
      <w:tr w:rsidR="00326FBE" w:rsidRPr="00326FBE" w14:paraId="6B95CA08" w14:textId="77777777">
        <w:trPr>
          <w:gridAfter w:val="1"/>
          <w:wAfter w:w="14" w:type="pct"/>
          <w:trHeight w:val="505"/>
        </w:trPr>
        <w:tc>
          <w:tcPr>
            <w:tcW w:w="4851" w:type="pct"/>
            <w:gridSpan w:val="7"/>
            <w:shd w:val="clear" w:color="auto" w:fill="E5DFEC"/>
            <w:vAlign w:val="center"/>
          </w:tcPr>
          <w:p w14:paraId="25621B07" w14:textId="77777777" w:rsidR="00956EE1" w:rsidRPr="00326FBE" w:rsidRDefault="00A2264C">
            <w:pPr>
              <w:suppressAutoHyphens/>
              <w:spacing w:after="0" w:line="240" w:lineRule="auto"/>
              <w:rPr>
                <w:rFonts w:ascii="Times New Roman" w:eastAsia="FangSong" w:hAnsi="Times New Roman"/>
                <w:b/>
                <w:sz w:val="24"/>
                <w:szCs w:val="24"/>
                <w:lang w:val="en-US"/>
              </w:rPr>
            </w:pPr>
            <w:r w:rsidRPr="00326FBE">
              <w:rPr>
                <w:rFonts w:ascii="Times New Roman" w:eastAsia="FangSong" w:hAnsi="Times New Roman"/>
                <w:b/>
                <w:spacing w:val="-3"/>
                <w:sz w:val="24"/>
                <w:szCs w:val="24"/>
                <w:lang w:val="en-US" w:eastAsia="zh-CN"/>
              </w:rPr>
              <w:t>Recommended/Reference Books:</w:t>
            </w:r>
          </w:p>
        </w:tc>
        <w:tc>
          <w:tcPr>
            <w:tcW w:w="135" w:type="pct"/>
            <w:shd w:val="clear" w:color="auto" w:fill="E5DFEC"/>
            <w:vAlign w:val="center"/>
          </w:tcPr>
          <w:p w14:paraId="3FB3B0E3" w14:textId="77777777" w:rsidR="00956EE1" w:rsidRPr="00326FBE" w:rsidRDefault="00956EE1">
            <w:pPr>
              <w:snapToGrid w:val="0"/>
              <w:spacing w:after="0" w:line="240" w:lineRule="auto"/>
              <w:jc w:val="center"/>
              <w:textAlignment w:val="baseline"/>
              <w:rPr>
                <w:rFonts w:ascii="Times New Roman" w:eastAsia="FangSong" w:hAnsi="Times New Roman"/>
                <w:sz w:val="24"/>
                <w:szCs w:val="24"/>
              </w:rPr>
            </w:pPr>
          </w:p>
        </w:tc>
      </w:tr>
      <w:tr w:rsidR="00326FBE" w:rsidRPr="00326FBE" w14:paraId="6D8395F4" w14:textId="77777777">
        <w:trPr>
          <w:gridAfter w:val="1"/>
          <w:wAfter w:w="14" w:type="pct"/>
          <w:trHeight w:val="367"/>
        </w:trPr>
        <w:tc>
          <w:tcPr>
            <w:tcW w:w="4986" w:type="pct"/>
            <w:gridSpan w:val="8"/>
          </w:tcPr>
          <w:p w14:paraId="6C747F61" w14:textId="77777777" w:rsidR="00956EE1" w:rsidRPr="00326FBE" w:rsidRDefault="00A2264C">
            <w:pPr>
              <w:snapToGrid w:val="0"/>
              <w:spacing w:after="0" w:line="240" w:lineRule="auto"/>
              <w:ind w:firstLineChars="200" w:firstLine="480"/>
              <w:jc w:val="both"/>
              <w:textAlignment w:val="baseline"/>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1.</w:t>
            </w:r>
            <w:r w:rsidRPr="00326FBE">
              <w:rPr>
                <w:rFonts w:ascii="Times New Roman" w:eastAsia="FangSong" w:hAnsi="Times New Roman"/>
                <w:i/>
                <w:iCs/>
                <w:sz w:val="24"/>
                <w:szCs w:val="24"/>
                <w:lang w:val="en-US" w:eastAsia="zh-CN"/>
              </w:rPr>
              <w:t>D</w:t>
            </w:r>
            <w:r w:rsidRPr="00326FBE">
              <w:rPr>
                <w:rFonts w:ascii="Times New Roman" w:eastAsia="FangSong" w:hAnsi="Times New Roman" w:hint="eastAsia"/>
                <w:i/>
                <w:iCs/>
                <w:sz w:val="24"/>
                <w:szCs w:val="24"/>
                <w:lang w:val="en-US" w:eastAsia="zh-CN"/>
              </w:rPr>
              <w:t>esign</w:t>
            </w:r>
            <w:r w:rsidRPr="00326FBE">
              <w:rPr>
                <w:rFonts w:ascii="Times New Roman" w:eastAsia="FangSong" w:hAnsi="Times New Roman"/>
                <w:i/>
                <w:iCs/>
                <w:sz w:val="24"/>
                <w:szCs w:val="24"/>
                <w:lang w:val="en-US" w:eastAsia="zh-CN"/>
              </w:rPr>
              <w:t xml:space="preserve"> Specification for Concrete Gravity Dams</w:t>
            </w:r>
            <w:r w:rsidRPr="00326FBE">
              <w:rPr>
                <w:rFonts w:ascii="Times New Roman" w:eastAsia="FangSong" w:hAnsi="Times New Roman"/>
                <w:sz w:val="24"/>
                <w:szCs w:val="24"/>
                <w:lang w:val="en-US" w:eastAsia="zh-CN"/>
              </w:rPr>
              <w:t xml:space="preserve"> (SL319-2005);</w:t>
            </w:r>
          </w:p>
          <w:p w14:paraId="4C478A6C" w14:textId="77777777" w:rsidR="00956EE1" w:rsidRPr="00326FBE" w:rsidRDefault="00A2264C">
            <w:pPr>
              <w:snapToGrid w:val="0"/>
              <w:spacing w:after="0" w:line="240" w:lineRule="auto"/>
              <w:ind w:firstLineChars="200" w:firstLine="480"/>
              <w:jc w:val="both"/>
              <w:textAlignment w:val="baseline"/>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2.</w:t>
            </w:r>
            <w:r w:rsidRPr="00326FBE">
              <w:rPr>
                <w:rFonts w:ascii="Times New Roman" w:eastAsia="FangSong" w:hAnsi="Times New Roman"/>
                <w:i/>
                <w:iCs/>
                <w:sz w:val="24"/>
                <w:szCs w:val="24"/>
                <w:lang w:val="en-US" w:eastAsia="zh-CN"/>
              </w:rPr>
              <w:t>D</w:t>
            </w:r>
            <w:r w:rsidRPr="00326FBE">
              <w:rPr>
                <w:rFonts w:ascii="Times New Roman" w:eastAsia="FangSong" w:hAnsi="Times New Roman" w:hint="eastAsia"/>
                <w:i/>
                <w:iCs/>
                <w:sz w:val="24"/>
                <w:szCs w:val="24"/>
                <w:lang w:val="en-US" w:eastAsia="zh-CN"/>
              </w:rPr>
              <w:t>e</w:t>
            </w:r>
            <w:r w:rsidRPr="00326FBE">
              <w:rPr>
                <w:rFonts w:ascii="Times New Roman" w:eastAsia="FangSong" w:hAnsi="Times New Roman"/>
                <w:i/>
                <w:iCs/>
                <w:sz w:val="24"/>
                <w:szCs w:val="24"/>
                <w:lang w:val="en-US" w:eastAsia="zh-CN"/>
              </w:rPr>
              <w:t>sign Specification for Concrete Arch Dams</w:t>
            </w:r>
            <w:r w:rsidRPr="00326FBE">
              <w:rPr>
                <w:rFonts w:ascii="Times New Roman" w:eastAsia="FangSong" w:hAnsi="Times New Roman"/>
                <w:sz w:val="24"/>
                <w:szCs w:val="24"/>
                <w:lang w:val="en-US" w:eastAsia="zh-CN"/>
              </w:rPr>
              <w:t xml:space="preserve"> (SL282-2003);</w:t>
            </w:r>
          </w:p>
          <w:p w14:paraId="6F963782" w14:textId="77777777" w:rsidR="00956EE1" w:rsidRPr="00326FBE" w:rsidRDefault="00A2264C">
            <w:pPr>
              <w:snapToGrid w:val="0"/>
              <w:spacing w:after="0" w:line="240" w:lineRule="auto"/>
              <w:ind w:firstLineChars="200" w:firstLine="480"/>
              <w:jc w:val="both"/>
              <w:textAlignment w:val="baseline"/>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3.</w:t>
            </w:r>
            <w:r w:rsidRPr="00326FBE">
              <w:rPr>
                <w:rFonts w:ascii="Times New Roman" w:eastAsia="FangSong" w:hAnsi="Times New Roman"/>
                <w:i/>
                <w:iCs/>
                <w:sz w:val="24"/>
                <w:szCs w:val="24"/>
                <w:lang w:val="en-US" w:eastAsia="zh-CN"/>
              </w:rPr>
              <w:t>D</w:t>
            </w:r>
            <w:r w:rsidRPr="00326FBE">
              <w:rPr>
                <w:rFonts w:ascii="Times New Roman" w:eastAsia="FangSong" w:hAnsi="Times New Roman" w:hint="eastAsia"/>
                <w:i/>
                <w:iCs/>
                <w:sz w:val="24"/>
                <w:szCs w:val="24"/>
                <w:lang w:val="en-US" w:eastAsia="zh-CN"/>
              </w:rPr>
              <w:t>esign</w:t>
            </w:r>
            <w:r w:rsidRPr="00326FBE">
              <w:rPr>
                <w:rFonts w:ascii="Times New Roman" w:eastAsia="FangSong" w:hAnsi="Times New Roman"/>
                <w:i/>
                <w:iCs/>
                <w:sz w:val="24"/>
                <w:szCs w:val="24"/>
                <w:lang w:val="en-US" w:eastAsia="zh-CN"/>
              </w:rPr>
              <w:t xml:space="preserve"> Specification for Stone Masonry Dam</w:t>
            </w:r>
            <w:r w:rsidRPr="00326FBE">
              <w:rPr>
                <w:rFonts w:ascii="Times New Roman" w:eastAsia="FangSong" w:hAnsi="Times New Roman"/>
                <w:sz w:val="24"/>
                <w:szCs w:val="24"/>
                <w:lang w:val="en-US" w:eastAsia="zh-CN"/>
              </w:rPr>
              <w:t xml:space="preserve"> (SL25-</w:t>
            </w:r>
            <w:proofErr w:type="gramStart"/>
            <w:r w:rsidRPr="00326FBE">
              <w:rPr>
                <w:rFonts w:ascii="Times New Roman" w:eastAsia="FangSong" w:hAnsi="Times New Roman"/>
                <w:sz w:val="24"/>
                <w:szCs w:val="24"/>
                <w:lang w:val="en-US" w:eastAsia="zh-CN"/>
              </w:rPr>
              <w:t>2006</w:t>
            </w:r>
            <w:r w:rsidRPr="00326FBE">
              <w:rPr>
                <w:rFonts w:ascii="Times New Roman" w:eastAsia="FangSong" w:hAnsi="Times New Roman" w:hint="eastAsia"/>
                <w:sz w:val="24"/>
                <w:szCs w:val="24"/>
                <w:lang w:val="en-US" w:eastAsia="zh-CN"/>
              </w:rPr>
              <w:t>)</w:t>
            </w:r>
            <w:r w:rsidRPr="00326FBE">
              <w:rPr>
                <w:rFonts w:ascii="Times New Roman" w:eastAsia="FangSong" w:hAnsi="Times New Roman" w:hint="eastAsia"/>
                <w:sz w:val="24"/>
                <w:szCs w:val="24"/>
                <w:lang w:val="en-US" w:eastAsia="zh-CN"/>
              </w:rPr>
              <w:t>；</w:t>
            </w:r>
            <w:proofErr w:type="gramEnd"/>
          </w:p>
          <w:p w14:paraId="70DC741A" w14:textId="77777777" w:rsidR="00956EE1" w:rsidRPr="00326FBE" w:rsidRDefault="00A2264C">
            <w:pPr>
              <w:snapToGrid w:val="0"/>
              <w:spacing w:after="0" w:line="240" w:lineRule="auto"/>
              <w:ind w:firstLineChars="200" w:firstLine="480"/>
              <w:jc w:val="both"/>
              <w:textAlignment w:val="baseline"/>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4.</w:t>
            </w:r>
            <w:r w:rsidRPr="00326FBE">
              <w:rPr>
                <w:rFonts w:ascii="Times New Roman" w:eastAsia="FangSong" w:hAnsi="Times New Roman"/>
                <w:i/>
                <w:iCs/>
                <w:sz w:val="24"/>
                <w:szCs w:val="24"/>
                <w:lang w:val="en-US" w:eastAsia="zh-CN"/>
              </w:rPr>
              <w:t>D</w:t>
            </w:r>
            <w:r w:rsidRPr="00326FBE">
              <w:rPr>
                <w:rFonts w:ascii="Times New Roman" w:eastAsia="FangSong" w:hAnsi="Times New Roman" w:hint="eastAsia"/>
                <w:i/>
                <w:iCs/>
                <w:sz w:val="24"/>
                <w:szCs w:val="24"/>
                <w:lang w:val="en-US" w:eastAsia="zh-CN"/>
              </w:rPr>
              <w:t>e</w:t>
            </w:r>
            <w:r w:rsidRPr="00326FBE">
              <w:rPr>
                <w:rFonts w:ascii="Times New Roman" w:eastAsia="FangSong" w:hAnsi="Times New Roman"/>
                <w:i/>
                <w:iCs/>
                <w:sz w:val="24"/>
                <w:szCs w:val="24"/>
                <w:lang w:val="en-US" w:eastAsia="zh-CN"/>
              </w:rPr>
              <w:t>sign Code for Rolled Earth-Rock Fill Dams</w:t>
            </w:r>
            <w:r w:rsidRPr="00326FBE">
              <w:rPr>
                <w:rFonts w:ascii="Times New Roman" w:eastAsia="FangSong" w:hAnsi="Times New Roman"/>
                <w:sz w:val="24"/>
                <w:szCs w:val="24"/>
                <w:lang w:val="en-US" w:eastAsia="zh-CN"/>
              </w:rPr>
              <w:t xml:space="preserve"> (SL274-2001);</w:t>
            </w:r>
          </w:p>
          <w:p w14:paraId="545F0FA4" w14:textId="77777777" w:rsidR="00956EE1" w:rsidRPr="00326FBE" w:rsidRDefault="00A2264C">
            <w:pPr>
              <w:snapToGrid w:val="0"/>
              <w:spacing w:after="0" w:line="240" w:lineRule="auto"/>
              <w:ind w:firstLineChars="200" w:firstLine="480"/>
              <w:jc w:val="both"/>
              <w:textAlignment w:val="baseline"/>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5.</w:t>
            </w:r>
            <w:r w:rsidRPr="00326FBE">
              <w:rPr>
                <w:rFonts w:ascii="Times New Roman" w:eastAsia="FangSong" w:hAnsi="Times New Roman"/>
                <w:i/>
                <w:iCs/>
                <w:sz w:val="24"/>
                <w:szCs w:val="24"/>
                <w:lang w:val="en-US" w:eastAsia="zh-CN"/>
              </w:rPr>
              <w:t>D</w:t>
            </w:r>
            <w:r w:rsidRPr="00326FBE">
              <w:rPr>
                <w:rFonts w:ascii="Times New Roman" w:eastAsia="FangSong" w:hAnsi="Times New Roman" w:hint="eastAsia"/>
                <w:i/>
                <w:iCs/>
                <w:sz w:val="24"/>
                <w:szCs w:val="24"/>
                <w:lang w:val="en-US" w:eastAsia="zh-CN"/>
              </w:rPr>
              <w:t>esign</w:t>
            </w:r>
            <w:r w:rsidRPr="00326FBE">
              <w:rPr>
                <w:rFonts w:ascii="Times New Roman" w:eastAsia="FangSong" w:hAnsi="Times New Roman"/>
                <w:i/>
                <w:iCs/>
                <w:sz w:val="24"/>
                <w:szCs w:val="24"/>
                <w:lang w:val="en-US" w:eastAsia="zh-CN"/>
              </w:rPr>
              <w:t xml:space="preserve"> Code for Spillway</w:t>
            </w:r>
            <w:r w:rsidRPr="00326FBE">
              <w:rPr>
                <w:rFonts w:ascii="Times New Roman" w:eastAsia="FangSong" w:hAnsi="Times New Roman"/>
                <w:sz w:val="24"/>
                <w:szCs w:val="24"/>
                <w:lang w:val="en-US" w:eastAsia="zh-CN"/>
              </w:rPr>
              <w:t xml:space="preserve"> (SL253-2000);</w:t>
            </w:r>
          </w:p>
          <w:p w14:paraId="5DE7ECB4" w14:textId="77777777" w:rsidR="00956EE1" w:rsidRPr="00326FBE" w:rsidRDefault="00A2264C">
            <w:pPr>
              <w:snapToGrid w:val="0"/>
              <w:spacing w:after="0" w:line="240" w:lineRule="auto"/>
              <w:ind w:firstLineChars="200" w:firstLine="480"/>
              <w:jc w:val="both"/>
              <w:textAlignment w:val="baseline"/>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6.</w:t>
            </w:r>
            <w:r w:rsidRPr="00326FBE">
              <w:rPr>
                <w:rFonts w:ascii="Times New Roman" w:eastAsia="FangSong" w:hAnsi="Times New Roman"/>
                <w:i/>
                <w:iCs/>
                <w:sz w:val="24"/>
                <w:szCs w:val="24"/>
                <w:lang w:val="en-US" w:eastAsia="zh-CN"/>
              </w:rPr>
              <w:t>S</w:t>
            </w:r>
            <w:r w:rsidRPr="00326FBE">
              <w:rPr>
                <w:rFonts w:ascii="Times New Roman" w:eastAsia="FangSong" w:hAnsi="Times New Roman" w:hint="eastAsia"/>
                <w:i/>
                <w:iCs/>
                <w:sz w:val="24"/>
                <w:szCs w:val="24"/>
                <w:lang w:val="en-US" w:eastAsia="zh-CN"/>
              </w:rPr>
              <w:t>pecification</w:t>
            </w:r>
            <w:r w:rsidRPr="00326FBE">
              <w:rPr>
                <w:rFonts w:ascii="Times New Roman" w:eastAsia="FangSong" w:hAnsi="Times New Roman"/>
                <w:i/>
                <w:iCs/>
                <w:sz w:val="24"/>
                <w:szCs w:val="24"/>
                <w:lang w:val="en-US" w:eastAsia="zh-CN"/>
              </w:rPr>
              <w:t xml:space="preserve"> for Design of Hydraulic Tunnel</w:t>
            </w:r>
            <w:r w:rsidRPr="00326FBE">
              <w:rPr>
                <w:rFonts w:ascii="Times New Roman" w:eastAsia="FangSong" w:hAnsi="Times New Roman"/>
                <w:sz w:val="24"/>
                <w:szCs w:val="24"/>
                <w:lang w:val="en-US" w:eastAsia="zh-CN"/>
              </w:rPr>
              <w:t xml:space="preserve"> (SL279-2002);</w:t>
            </w:r>
          </w:p>
          <w:p w14:paraId="2570A556" w14:textId="77777777" w:rsidR="00956EE1" w:rsidRPr="00326FBE" w:rsidRDefault="00A2264C">
            <w:pPr>
              <w:snapToGrid w:val="0"/>
              <w:spacing w:after="0" w:line="240" w:lineRule="auto"/>
              <w:ind w:firstLineChars="200" w:firstLine="480"/>
              <w:jc w:val="both"/>
              <w:textAlignment w:val="baseline"/>
              <w:rPr>
                <w:rFonts w:ascii="Times New Roman" w:eastAsia="FangSong" w:hAnsi="Times New Roman"/>
                <w:sz w:val="24"/>
                <w:szCs w:val="24"/>
                <w:lang w:eastAsia="zh-CN"/>
              </w:rPr>
            </w:pPr>
            <w:r w:rsidRPr="00326FBE">
              <w:rPr>
                <w:rFonts w:ascii="Times New Roman" w:eastAsia="FangSong" w:hAnsi="Times New Roman"/>
                <w:sz w:val="24"/>
                <w:szCs w:val="24"/>
                <w:lang w:val="en-US" w:eastAsia="zh-CN"/>
              </w:rPr>
              <w:t>7.</w:t>
            </w:r>
            <w:r w:rsidRPr="00326FBE">
              <w:rPr>
                <w:rFonts w:ascii="Times New Roman" w:eastAsia="FangSong" w:hAnsi="Times New Roman"/>
                <w:i/>
                <w:iCs/>
                <w:sz w:val="24"/>
                <w:szCs w:val="24"/>
                <w:lang w:val="en-US" w:eastAsia="zh-CN"/>
              </w:rPr>
              <w:t>Code for Design of Culvert Pipe</w:t>
            </w:r>
            <w:r w:rsidRPr="00326FBE">
              <w:rPr>
                <w:rFonts w:ascii="Times New Roman" w:eastAsia="FangSong" w:hAnsi="Times New Roman" w:hint="eastAsia"/>
                <w:sz w:val="24"/>
                <w:szCs w:val="24"/>
                <w:lang w:val="en-US" w:eastAsia="zh-CN"/>
              </w:rPr>
              <w:t>(</w:t>
            </w:r>
            <w:r w:rsidRPr="00326FBE">
              <w:rPr>
                <w:rFonts w:ascii="Times New Roman" w:eastAsia="FangSong" w:hAnsi="Times New Roman"/>
                <w:sz w:val="24"/>
                <w:szCs w:val="24"/>
                <w:lang w:val="en-US" w:eastAsia="zh-CN"/>
              </w:rPr>
              <w:t>SL279-2002).</w:t>
            </w:r>
          </w:p>
        </w:tc>
      </w:tr>
      <w:tr w:rsidR="00326FBE" w:rsidRPr="00326FBE" w14:paraId="2B1228CC" w14:textId="77777777">
        <w:trPr>
          <w:gridAfter w:val="1"/>
          <w:wAfter w:w="14" w:type="pct"/>
          <w:trHeight w:val="449"/>
        </w:trPr>
        <w:tc>
          <w:tcPr>
            <w:tcW w:w="1167" w:type="pct"/>
            <w:gridSpan w:val="2"/>
            <w:shd w:val="clear" w:color="auto" w:fill="E5DFEC"/>
            <w:vAlign w:val="center"/>
          </w:tcPr>
          <w:p w14:paraId="6C1C96F1" w14:textId="77777777" w:rsidR="00956EE1" w:rsidRPr="00326FBE" w:rsidRDefault="00A2264C">
            <w:pPr>
              <w:suppressAutoHyphens/>
              <w:spacing w:after="0" w:line="240" w:lineRule="auto"/>
              <w:rPr>
                <w:rFonts w:ascii="Times New Roman" w:eastAsia="FangSong" w:hAnsi="Times New Roman"/>
                <w:b/>
                <w:sz w:val="24"/>
                <w:szCs w:val="24"/>
                <w:lang w:val="en-US"/>
              </w:rPr>
            </w:pPr>
            <w:r w:rsidRPr="00326FBE">
              <w:rPr>
                <w:rFonts w:ascii="Times New Roman" w:eastAsia="FangSong" w:hAnsi="Times New Roman"/>
                <w:b/>
                <w:spacing w:val="-3"/>
                <w:sz w:val="24"/>
                <w:szCs w:val="24"/>
                <w:lang w:val="en-US" w:eastAsia="zh-CN"/>
              </w:rPr>
              <w:lastRenderedPageBreak/>
              <w:t>Teaching objective</w:t>
            </w:r>
          </w:p>
        </w:tc>
        <w:tc>
          <w:tcPr>
            <w:tcW w:w="3819" w:type="pct"/>
            <w:gridSpan w:val="6"/>
            <w:shd w:val="clear" w:color="auto" w:fill="E5DFEC"/>
            <w:vAlign w:val="center"/>
          </w:tcPr>
          <w:p w14:paraId="1FD78B92" w14:textId="77777777" w:rsidR="00956EE1" w:rsidRPr="00326FBE" w:rsidRDefault="00956EE1">
            <w:pPr>
              <w:pStyle w:val="Heading2"/>
              <w:snapToGrid w:val="0"/>
              <w:spacing w:before="0" w:after="0" w:line="240" w:lineRule="auto"/>
              <w:jc w:val="both"/>
              <w:textAlignment w:val="baseline"/>
              <w:rPr>
                <w:rFonts w:ascii="Times New Roman" w:eastAsia="FangSong" w:hAnsi="Times New Roman"/>
                <w:b/>
                <w:sz w:val="24"/>
                <w:szCs w:val="24"/>
                <w:lang w:val="en-US" w:eastAsia="en-US"/>
              </w:rPr>
            </w:pPr>
          </w:p>
        </w:tc>
      </w:tr>
      <w:tr w:rsidR="00326FBE" w:rsidRPr="00326FBE" w14:paraId="0AE07967" w14:textId="77777777">
        <w:trPr>
          <w:gridAfter w:val="1"/>
          <w:wAfter w:w="14" w:type="pct"/>
          <w:trHeight w:val="337"/>
        </w:trPr>
        <w:tc>
          <w:tcPr>
            <w:tcW w:w="4986" w:type="pct"/>
            <w:gridSpan w:val="8"/>
          </w:tcPr>
          <w:p w14:paraId="72B3DBE5" w14:textId="77777777" w:rsidR="00956EE1" w:rsidRPr="00326FBE" w:rsidRDefault="00A2264C">
            <w:pPr>
              <w:snapToGrid w:val="0"/>
              <w:spacing w:after="0" w:line="240" w:lineRule="auto"/>
              <w:jc w:val="both"/>
              <w:textAlignment w:val="baseline"/>
              <w:rPr>
                <w:rFonts w:ascii="Times New Roman" w:eastAsia="FangSong" w:hAnsi="Times New Roman"/>
                <w:b/>
                <w:bCs/>
                <w:sz w:val="24"/>
                <w:szCs w:val="24"/>
                <w:lang w:val="en-US" w:eastAsia="zh-CN"/>
              </w:rPr>
            </w:pPr>
            <w:r w:rsidRPr="00326FBE">
              <w:rPr>
                <w:rFonts w:ascii="Times New Roman" w:eastAsia="FangSong" w:hAnsi="Times New Roman"/>
                <w:b/>
                <w:bCs/>
                <w:sz w:val="24"/>
                <w:szCs w:val="24"/>
                <w:lang w:val="en-US" w:eastAsia="zh-CN"/>
              </w:rPr>
              <w:t>1.Mastering the knowledge related to the cognition of water resources hubs and hydraulic structures and its application.</w:t>
            </w:r>
          </w:p>
          <w:p w14:paraId="7907CC76" w14:textId="77777777" w:rsidR="00956EE1" w:rsidRPr="00326FBE" w:rsidRDefault="00A2264C">
            <w:pPr>
              <w:snapToGrid w:val="0"/>
              <w:spacing w:after="0" w:line="240" w:lineRule="auto"/>
              <w:ind w:firstLineChars="200" w:firstLine="480"/>
              <w:jc w:val="both"/>
              <w:textAlignment w:val="baseline"/>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1.1</w:t>
            </w:r>
            <w:r w:rsidRPr="00326FBE">
              <w:rPr>
                <w:rFonts w:ascii="Times New Roman" w:eastAsia="FangSong" w:hAnsi="Times New Roman"/>
                <w:bCs/>
                <w:sz w:val="24"/>
                <w:szCs w:val="24"/>
                <w:lang w:eastAsia="zh-CN"/>
              </w:rPr>
              <w:t>Be able to distinguish various water resources projects from hydraulic structures;</w:t>
            </w:r>
          </w:p>
          <w:p w14:paraId="3B3BB6D7" w14:textId="77777777" w:rsidR="00956EE1" w:rsidRPr="00326FBE" w:rsidRDefault="00A2264C">
            <w:pPr>
              <w:snapToGrid w:val="0"/>
              <w:spacing w:after="0" w:line="240" w:lineRule="auto"/>
              <w:ind w:firstLineChars="200" w:firstLine="480"/>
              <w:jc w:val="both"/>
              <w:textAlignment w:val="baseline"/>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1.2</w:t>
            </w:r>
            <w:r w:rsidRPr="00326FBE">
              <w:rPr>
                <w:rFonts w:ascii="Times New Roman" w:eastAsia="FangSong" w:hAnsi="Times New Roman"/>
                <w:sz w:val="24"/>
                <w:szCs w:val="24"/>
                <w:lang w:eastAsia="zh-CN"/>
              </w:rPr>
              <w:t>Be able to classify water resources and hydropower projects and hydraulic structures according to relevant indicators;</w:t>
            </w:r>
          </w:p>
          <w:p w14:paraId="7CE22633" w14:textId="77777777" w:rsidR="00956EE1" w:rsidRPr="00326FBE" w:rsidRDefault="00A2264C">
            <w:pPr>
              <w:snapToGrid w:val="0"/>
              <w:spacing w:after="0" w:line="240" w:lineRule="auto"/>
              <w:ind w:firstLineChars="200" w:firstLine="480"/>
              <w:jc w:val="both"/>
              <w:textAlignment w:val="baseline"/>
              <w:rPr>
                <w:rFonts w:ascii="Times New Roman" w:eastAsia="FangSong" w:hAnsi="Times New Roman"/>
                <w:b/>
                <w:spacing w:val="5"/>
                <w:sz w:val="24"/>
                <w:szCs w:val="24"/>
                <w:lang w:val="en-US" w:eastAsia="zh-CN"/>
              </w:rPr>
            </w:pPr>
            <w:r w:rsidRPr="00326FBE">
              <w:rPr>
                <w:rFonts w:ascii="Times New Roman" w:eastAsia="FangSong" w:hAnsi="Times New Roman"/>
                <w:sz w:val="24"/>
                <w:szCs w:val="24"/>
                <w:lang w:val="en-US" w:eastAsia="zh-CN"/>
              </w:rPr>
              <w:t>1.3</w:t>
            </w:r>
            <w:r w:rsidRPr="00326FBE">
              <w:rPr>
                <w:rFonts w:ascii="Times New Roman" w:eastAsia="FangSong" w:hAnsi="Times New Roman"/>
                <w:sz w:val="24"/>
                <w:szCs w:val="24"/>
                <w:lang w:eastAsia="zh-CN"/>
              </w:rPr>
              <w:t>Be able to find the flood standards of hydraulic structures of different levels.</w:t>
            </w:r>
          </w:p>
        </w:tc>
      </w:tr>
      <w:tr w:rsidR="00326FBE" w:rsidRPr="00326FBE" w14:paraId="264F980A" w14:textId="77777777">
        <w:trPr>
          <w:gridAfter w:val="1"/>
          <w:wAfter w:w="14" w:type="pct"/>
          <w:trHeight w:val="720"/>
        </w:trPr>
        <w:tc>
          <w:tcPr>
            <w:tcW w:w="4986" w:type="pct"/>
            <w:gridSpan w:val="8"/>
          </w:tcPr>
          <w:p w14:paraId="609E1618" w14:textId="77777777" w:rsidR="00956EE1" w:rsidRPr="00326FBE" w:rsidRDefault="00A2264C">
            <w:pPr>
              <w:snapToGrid w:val="0"/>
              <w:spacing w:after="0" w:line="240" w:lineRule="auto"/>
              <w:textAlignment w:val="baseline"/>
              <w:rPr>
                <w:rFonts w:ascii="Times New Roman" w:eastAsia="FangSong" w:hAnsi="Times New Roman"/>
                <w:bCs/>
                <w:sz w:val="24"/>
                <w:szCs w:val="24"/>
                <w:lang w:eastAsia="zh-CN"/>
              </w:rPr>
            </w:pPr>
            <w:r w:rsidRPr="00326FBE">
              <w:rPr>
                <w:rFonts w:ascii="Times New Roman" w:eastAsia="FangSong" w:hAnsi="Times New Roman"/>
                <w:bCs/>
                <w:sz w:val="24"/>
                <w:szCs w:val="24"/>
                <w:lang w:val="en-US" w:eastAsia="zh-CN"/>
              </w:rPr>
              <w:t>2.</w:t>
            </w:r>
            <w:r w:rsidRPr="00326FBE">
              <w:rPr>
                <w:rFonts w:ascii="Times New Roman" w:eastAsia="FangSong" w:hAnsi="Times New Roman"/>
                <w:b/>
                <w:bCs/>
                <w:sz w:val="24"/>
                <w:szCs w:val="24"/>
                <w:lang w:val="en-US" w:eastAsia="zh-CN"/>
              </w:rPr>
              <w:t>Mastering the knowledge related to the understanding and analysis of gravity dams and its application</w:t>
            </w:r>
          </w:p>
          <w:p w14:paraId="2BC280F8" w14:textId="77777777" w:rsidR="00956EE1" w:rsidRPr="00326FBE" w:rsidRDefault="00A2264C">
            <w:pPr>
              <w:snapToGrid w:val="0"/>
              <w:spacing w:after="0" w:line="240" w:lineRule="auto"/>
              <w:ind w:firstLineChars="200" w:firstLine="480"/>
              <w:jc w:val="both"/>
              <w:textAlignment w:val="baseline"/>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2.1</w:t>
            </w:r>
            <w:r w:rsidRPr="00326FBE">
              <w:rPr>
                <w:rFonts w:ascii="Times New Roman" w:eastAsia="FangSong" w:hAnsi="Times New Roman"/>
                <w:sz w:val="24"/>
                <w:szCs w:val="24"/>
                <w:lang w:eastAsia="zh-CN"/>
              </w:rPr>
              <w:t>Be able to</w:t>
            </w:r>
            <w:r w:rsidRPr="00326FBE">
              <w:rPr>
                <w:rFonts w:ascii="Times New Roman" w:eastAsia="FangSong" w:hAnsi="Times New Roman"/>
                <w:sz w:val="24"/>
                <w:szCs w:val="24"/>
                <w:lang w:val="en-US" w:eastAsia="zh-CN"/>
              </w:rPr>
              <w:t xml:space="preserve"> classify different types of gravity dams;</w:t>
            </w:r>
          </w:p>
          <w:p w14:paraId="5FDA734C" w14:textId="77777777" w:rsidR="00956EE1" w:rsidRPr="00326FBE" w:rsidRDefault="00A2264C">
            <w:pPr>
              <w:snapToGrid w:val="0"/>
              <w:spacing w:after="0" w:line="240" w:lineRule="auto"/>
              <w:ind w:firstLineChars="200" w:firstLine="480"/>
              <w:jc w:val="both"/>
              <w:textAlignment w:val="baseline"/>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2.2</w:t>
            </w:r>
            <w:r w:rsidRPr="00326FBE">
              <w:rPr>
                <w:rFonts w:ascii="Times New Roman" w:eastAsia="FangSong" w:hAnsi="Times New Roman"/>
                <w:sz w:val="24"/>
                <w:szCs w:val="24"/>
                <w:lang w:eastAsia="zh-CN"/>
              </w:rPr>
              <w:t>Be able to</w:t>
            </w:r>
            <w:r w:rsidRPr="00326FBE">
              <w:rPr>
                <w:rFonts w:ascii="Times New Roman" w:eastAsia="FangSong" w:hAnsi="Times New Roman"/>
                <w:sz w:val="24"/>
                <w:szCs w:val="24"/>
                <w:lang w:val="en-US" w:eastAsia="zh-CN"/>
              </w:rPr>
              <w:t xml:space="preserve"> analyze common loads acting on gravity dams;</w:t>
            </w:r>
          </w:p>
          <w:p w14:paraId="5A861635" w14:textId="77777777" w:rsidR="00956EE1" w:rsidRPr="00326FBE" w:rsidRDefault="00A2264C">
            <w:pPr>
              <w:snapToGrid w:val="0"/>
              <w:spacing w:after="0" w:line="240" w:lineRule="auto"/>
              <w:ind w:firstLineChars="200" w:firstLine="480"/>
              <w:jc w:val="both"/>
              <w:textAlignment w:val="baseline"/>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2.3</w:t>
            </w:r>
            <w:r w:rsidRPr="00326FBE">
              <w:rPr>
                <w:rFonts w:ascii="Times New Roman" w:eastAsia="FangSong" w:hAnsi="Times New Roman"/>
                <w:sz w:val="24"/>
                <w:szCs w:val="24"/>
                <w:lang w:eastAsia="zh-CN"/>
              </w:rPr>
              <w:t>Be able to</w:t>
            </w:r>
            <w:r w:rsidRPr="00326FBE">
              <w:rPr>
                <w:rFonts w:ascii="Times New Roman" w:eastAsia="FangSong" w:hAnsi="Times New Roman"/>
                <w:sz w:val="24"/>
                <w:szCs w:val="24"/>
                <w:lang w:val="en-US" w:eastAsia="zh-CN"/>
              </w:rPr>
              <w:t xml:space="preserve"> put forward anti-sliding stability measures for gravity dams;</w:t>
            </w:r>
          </w:p>
          <w:p w14:paraId="650EC2CC" w14:textId="77777777" w:rsidR="00956EE1" w:rsidRPr="00326FBE" w:rsidRDefault="00A2264C">
            <w:pPr>
              <w:snapToGrid w:val="0"/>
              <w:spacing w:after="0" w:line="240" w:lineRule="auto"/>
              <w:ind w:firstLineChars="200" w:firstLine="480"/>
              <w:jc w:val="both"/>
              <w:textAlignment w:val="baseline"/>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2.4Be able to preliminarily draw up the profile of overflow gravity dam;</w:t>
            </w:r>
          </w:p>
          <w:p w14:paraId="0253FA42" w14:textId="77777777" w:rsidR="00956EE1" w:rsidRPr="00326FBE" w:rsidRDefault="00A2264C">
            <w:pPr>
              <w:snapToGrid w:val="0"/>
              <w:spacing w:after="0" w:line="240" w:lineRule="auto"/>
              <w:ind w:firstLineChars="200" w:firstLine="480"/>
              <w:jc w:val="both"/>
              <w:textAlignment w:val="baseline"/>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2.5Be able to correctly recognize the material zoning of gravity dam and the requirements of each district for materials;</w:t>
            </w:r>
          </w:p>
          <w:p w14:paraId="6AB469E6" w14:textId="77777777" w:rsidR="00956EE1" w:rsidRPr="00326FBE" w:rsidRDefault="00A2264C">
            <w:pPr>
              <w:snapToGrid w:val="0"/>
              <w:spacing w:after="0" w:line="240" w:lineRule="auto"/>
              <w:ind w:firstLineChars="200" w:firstLine="480"/>
              <w:jc w:val="both"/>
              <w:textAlignment w:val="baseline"/>
              <w:rPr>
                <w:rFonts w:ascii="Times New Roman" w:eastAsia="FangSong" w:hAnsi="Times New Roman"/>
                <w:b/>
                <w:sz w:val="24"/>
                <w:szCs w:val="24"/>
                <w:lang w:val="en-US" w:eastAsia="zh-CN"/>
              </w:rPr>
            </w:pPr>
            <w:r w:rsidRPr="00326FBE">
              <w:rPr>
                <w:rFonts w:ascii="Times New Roman" w:eastAsia="FangSong" w:hAnsi="Times New Roman"/>
                <w:sz w:val="24"/>
                <w:szCs w:val="24"/>
                <w:lang w:val="en-US" w:eastAsia="zh-CN"/>
              </w:rPr>
              <w:t>2.6</w:t>
            </w:r>
            <w:r w:rsidRPr="00326FBE">
              <w:rPr>
                <w:rFonts w:ascii="Times New Roman" w:eastAsia="FangSong" w:hAnsi="Times New Roman"/>
                <w:sz w:val="24"/>
                <w:szCs w:val="24"/>
                <w:lang w:eastAsia="zh-CN"/>
              </w:rPr>
              <w:t>Be able to</w:t>
            </w:r>
            <w:r w:rsidRPr="00326FBE">
              <w:rPr>
                <w:rFonts w:ascii="Times New Roman" w:eastAsia="FangSong" w:hAnsi="Times New Roman"/>
                <w:sz w:val="24"/>
                <w:szCs w:val="24"/>
                <w:lang w:val="en-US" w:eastAsia="zh-CN"/>
              </w:rPr>
              <w:t xml:space="preserve"> judge whether geological and topographic conditions are suitable for building a gravity dam.</w:t>
            </w:r>
          </w:p>
        </w:tc>
      </w:tr>
      <w:tr w:rsidR="00326FBE" w:rsidRPr="00326FBE" w14:paraId="617942E2" w14:textId="77777777">
        <w:trPr>
          <w:gridAfter w:val="1"/>
          <w:wAfter w:w="14" w:type="pct"/>
          <w:trHeight w:val="720"/>
        </w:trPr>
        <w:tc>
          <w:tcPr>
            <w:tcW w:w="4986" w:type="pct"/>
            <w:gridSpan w:val="8"/>
          </w:tcPr>
          <w:p w14:paraId="56888F4C" w14:textId="77777777" w:rsidR="00956EE1" w:rsidRPr="00326FBE" w:rsidRDefault="00A2264C">
            <w:pPr>
              <w:snapToGrid w:val="0"/>
              <w:spacing w:after="0" w:line="240" w:lineRule="auto"/>
              <w:textAlignment w:val="baseline"/>
              <w:rPr>
                <w:rFonts w:ascii="Times New Roman" w:eastAsia="FangSong" w:hAnsi="Times New Roman"/>
                <w:b/>
                <w:bCs/>
                <w:sz w:val="24"/>
                <w:szCs w:val="24"/>
                <w:lang w:val="en-US" w:eastAsia="zh-CN"/>
              </w:rPr>
            </w:pPr>
            <w:r w:rsidRPr="00326FBE">
              <w:rPr>
                <w:rFonts w:ascii="Times New Roman" w:eastAsia="FangSong" w:hAnsi="Times New Roman"/>
                <w:bCs/>
                <w:sz w:val="24"/>
                <w:szCs w:val="24"/>
                <w:lang w:val="en-US" w:eastAsia="zh-CN"/>
              </w:rPr>
              <w:t>3.</w:t>
            </w:r>
            <w:r w:rsidRPr="00326FBE">
              <w:rPr>
                <w:rFonts w:ascii="Times New Roman" w:eastAsia="FangSong" w:hAnsi="Times New Roman"/>
                <w:b/>
                <w:bCs/>
                <w:sz w:val="24"/>
                <w:szCs w:val="24"/>
                <w:lang w:val="en-US" w:eastAsia="zh-CN"/>
              </w:rPr>
              <w:t>Mastering the knowledge and application of cognition and analysis of arch dams.</w:t>
            </w:r>
          </w:p>
          <w:p w14:paraId="4FEE4461" w14:textId="77777777" w:rsidR="00956EE1" w:rsidRPr="00326FBE" w:rsidRDefault="00A2264C">
            <w:pPr>
              <w:snapToGrid w:val="0"/>
              <w:spacing w:after="0" w:line="240" w:lineRule="auto"/>
              <w:ind w:firstLineChars="200" w:firstLine="480"/>
              <w:jc w:val="both"/>
              <w:textAlignment w:val="baseline"/>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3.1</w:t>
            </w:r>
            <w:r w:rsidRPr="00326FBE">
              <w:rPr>
                <w:rFonts w:ascii="Times New Roman" w:eastAsia="FangSong" w:hAnsi="Times New Roman"/>
                <w:bCs/>
                <w:sz w:val="24"/>
                <w:szCs w:val="24"/>
                <w:lang w:eastAsia="zh-CN"/>
              </w:rPr>
              <w:t>Be able to select the shape of arch dam and arrange flood discharge;</w:t>
            </w:r>
          </w:p>
          <w:p w14:paraId="02C21B0D" w14:textId="77777777" w:rsidR="00956EE1" w:rsidRPr="00326FBE" w:rsidRDefault="00A2264C">
            <w:pPr>
              <w:snapToGrid w:val="0"/>
              <w:spacing w:after="0" w:line="240" w:lineRule="auto"/>
              <w:ind w:firstLineChars="200" w:firstLine="480"/>
              <w:jc w:val="both"/>
              <w:textAlignment w:val="baseline"/>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3.2</w:t>
            </w:r>
            <w:r w:rsidRPr="00326FBE">
              <w:rPr>
                <w:rFonts w:ascii="Times New Roman" w:eastAsia="FangSong" w:hAnsi="Times New Roman"/>
                <w:bCs/>
                <w:sz w:val="24"/>
                <w:szCs w:val="24"/>
                <w:lang w:eastAsia="zh-CN"/>
              </w:rPr>
              <w:t>Be able to preliminarily draw up the profile of arch dam;</w:t>
            </w:r>
          </w:p>
          <w:p w14:paraId="6B948515" w14:textId="77777777" w:rsidR="00956EE1" w:rsidRPr="00326FBE" w:rsidRDefault="00A2264C">
            <w:pPr>
              <w:snapToGrid w:val="0"/>
              <w:spacing w:after="0" w:line="240" w:lineRule="auto"/>
              <w:ind w:firstLineChars="200" w:firstLine="480"/>
              <w:jc w:val="both"/>
              <w:textAlignment w:val="baseline"/>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3.3</w:t>
            </w:r>
            <w:r w:rsidRPr="00326FBE">
              <w:rPr>
                <w:rFonts w:ascii="Times New Roman" w:eastAsia="FangSong" w:hAnsi="Times New Roman"/>
                <w:sz w:val="24"/>
                <w:szCs w:val="24"/>
                <w:lang w:eastAsia="zh-CN"/>
              </w:rPr>
              <w:t>Be able to</w:t>
            </w:r>
            <w:r w:rsidRPr="00326FBE">
              <w:rPr>
                <w:rFonts w:ascii="Times New Roman" w:eastAsia="FangSong" w:hAnsi="Times New Roman"/>
                <w:sz w:val="24"/>
                <w:szCs w:val="24"/>
                <w:lang w:val="en-US" w:eastAsia="zh-CN"/>
              </w:rPr>
              <w:t xml:space="preserve"> put forward measures for anti-sliding stability of abutment of arch dam;</w:t>
            </w:r>
          </w:p>
          <w:p w14:paraId="3BC25BC9" w14:textId="77777777" w:rsidR="00956EE1" w:rsidRPr="00326FBE" w:rsidRDefault="00A2264C">
            <w:pPr>
              <w:snapToGrid w:val="0"/>
              <w:spacing w:after="0" w:line="240" w:lineRule="auto"/>
              <w:ind w:firstLineChars="200" w:firstLine="480"/>
              <w:jc w:val="both"/>
              <w:textAlignment w:val="baseline"/>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3.</w:t>
            </w:r>
            <w:r w:rsidRPr="00326FBE">
              <w:rPr>
                <w:rFonts w:ascii="Times New Roman" w:eastAsia="FangSong" w:hAnsi="Times New Roman" w:hint="eastAsia"/>
                <w:sz w:val="24"/>
                <w:szCs w:val="24"/>
                <w:lang w:val="en-US" w:eastAsia="zh-CN"/>
              </w:rPr>
              <w:t>4</w:t>
            </w:r>
            <w:r w:rsidRPr="00326FBE">
              <w:rPr>
                <w:rFonts w:ascii="Times New Roman" w:eastAsia="FangSong" w:hAnsi="Times New Roman"/>
                <w:sz w:val="24"/>
                <w:szCs w:val="24"/>
                <w:lang w:val="en-US" w:eastAsia="zh-CN"/>
              </w:rPr>
              <w:t xml:space="preserve"> Be able to correctly select the discharge mode and energy dissipation mode of arch dam;</w:t>
            </w:r>
          </w:p>
          <w:p w14:paraId="2A4800D1" w14:textId="77777777" w:rsidR="00956EE1" w:rsidRPr="00326FBE" w:rsidRDefault="00A2264C">
            <w:pPr>
              <w:snapToGrid w:val="0"/>
              <w:spacing w:after="0" w:line="240" w:lineRule="auto"/>
              <w:ind w:firstLineChars="200" w:firstLine="480"/>
              <w:jc w:val="both"/>
              <w:textAlignment w:val="baseline"/>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3.</w:t>
            </w:r>
            <w:r w:rsidRPr="00326FBE">
              <w:rPr>
                <w:rFonts w:ascii="Times New Roman" w:eastAsia="FangSong" w:hAnsi="Times New Roman" w:hint="eastAsia"/>
                <w:sz w:val="24"/>
                <w:szCs w:val="24"/>
                <w:lang w:val="en-US" w:eastAsia="zh-CN"/>
              </w:rPr>
              <w:t>5</w:t>
            </w:r>
            <w:r w:rsidRPr="00326FBE">
              <w:rPr>
                <w:rFonts w:ascii="Times New Roman" w:eastAsia="FangSong" w:hAnsi="Times New Roman"/>
                <w:sz w:val="24"/>
                <w:szCs w:val="24"/>
                <w:lang w:val="en-US" w:eastAsia="zh-CN"/>
              </w:rPr>
              <w:t>Be able to correctly understand the material requirements of the arch dam, the structural requirements of the arch dam such as vertical and horizontal joints, crest, corridor and traffic, water stop and drainage of the dam body, joints between cushion base and periphery, gravity pier, etc.</w:t>
            </w:r>
          </w:p>
          <w:p w14:paraId="275420C1" w14:textId="77777777" w:rsidR="00956EE1" w:rsidRPr="00326FBE" w:rsidRDefault="00A2264C">
            <w:pPr>
              <w:snapToGrid w:val="0"/>
              <w:spacing w:after="0" w:line="240" w:lineRule="auto"/>
              <w:ind w:firstLineChars="200" w:firstLine="480"/>
              <w:jc w:val="both"/>
              <w:textAlignment w:val="baseline"/>
              <w:rPr>
                <w:rFonts w:ascii="Times New Roman" w:eastAsia="FangSong" w:hAnsi="Times New Roman"/>
                <w:b/>
                <w:sz w:val="24"/>
                <w:szCs w:val="24"/>
                <w:lang w:val="en-US" w:eastAsia="zh-CN"/>
              </w:rPr>
            </w:pPr>
            <w:r w:rsidRPr="00326FBE">
              <w:rPr>
                <w:rFonts w:ascii="Times New Roman" w:eastAsia="FangSong" w:hAnsi="Times New Roman"/>
                <w:sz w:val="24"/>
                <w:szCs w:val="24"/>
                <w:lang w:val="en-US" w:eastAsia="zh-CN"/>
              </w:rPr>
              <w:t>3.</w:t>
            </w:r>
            <w:r w:rsidRPr="00326FBE">
              <w:rPr>
                <w:rFonts w:ascii="Times New Roman" w:eastAsia="FangSong" w:hAnsi="Times New Roman" w:hint="eastAsia"/>
                <w:sz w:val="24"/>
                <w:szCs w:val="24"/>
                <w:lang w:val="en-US" w:eastAsia="zh-CN"/>
              </w:rPr>
              <w:t>6</w:t>
            </w:r>
            <w:r w:rsidRPr="00326FBE">
              <w:rPr>
                <w:rFonts w:ascii="Times New Roman" w:eastAsia="FangSong" w:hAnsi="Times New Roman"/>
                <w:sz w:val="24"/>
                <w:szCs w:val="24"/>
                <w:lang w:eastAsia="zh-CN"/>
              </w:rPr>
              <w:t>Be able to</w:t>
            </w:r>
            <w:r w:rsidRPr="00326FBE">
              <w:rPr>
                <w:rFonts w:ascii="Times New Roman" w:eastAsia="FangSong" w:hAnsi="Times New Roman"/>
                <w:sz w:val="24"/>
                <w:szCs w:val="24"/>
                <w:lang w:val="en-US" w:eastAsia="zh-CN"/>
              </w:rPr>
              <w:t xml:space="preserve"> put forward treatment measures for arch dam foundation.</w:t>
            </w:r>
          </w:p>
        </w:tc>
      </w:tr>
      <w:tr w:rsidR="00326FBE" w:rsidRPr="00326FBE" w14:paraId="79982E52" w14:textId="77777777">
        <w:trPr>
          <w:gridAfter w:val="1"/>
          <w:wAfter w:w="14" w:type="pct"/>
          <w:trHeight w:val="87"/>
        </w:trPr>
        <w:tc>
          <w:tcPr>
            <w:tcW w:w="4986" w:type="pct"/>
            <w:gridSpan w:val="8"/>
          </w:tcPr>
          <w:p w14:paraId="0407CFD7" w14:textId="77777777" w:rsidR="00956EE1" w:rsidRPr="00326FBE" w:rsidRDefault="00A2264C">
            <w:pPr>
              <w:snapToGrid w:val="0"/>
              <w:spacing w:after="0" w:line="240" w:lineRule="auto"/>
              <w:jc w:val="both"/>
              <w:textAlignment w:val="baseline"/>
              <w:rPr>
                <w:rFonts w:ascii="Times New Roman" w:eastAsia="FangSong" w:hAnsi="Times New Roman"/>
                <w:b/>
                <w:bCs/>
                <w:sz w:val="24"/>
                <w:szCs w:val="24"/>
                <w:lang w:val="en-US" w:eastAsia="zh-CN"/>
              </w:rPr>
            </w:pPr>
            <w:r w:rsidRPr="00326FBE">
              <w:rPr>
                <w:rFonts w:ascii="Times New Roman" w:eastAsia="FangSong" w:hAnsi="Times New Roman"/>
                <w:b/>
                <w:bCs/>
                <w:sz w:val="24"/>
                <w:szCs w:val="24"/>
                <w:lang w:val="en-US" w:eastAsia="zh-CN"/>
              </w:rPr>
              <w:t>4.Mastering the basic knowledge and calculation method of earth-rock dam cognition;</w:t>
            </w:r>
          </w:p>
          <w:p w14:paraId="3ABD289F" w14:textId="77777777" w:rsidR="00956EE1" w:rsidRPr="00326FBE" w:rsidRDefault="00A2264C">
            <w:pPr>
              <w:snapToGrid w:val="0"/>
              <w:spacing w:after="0" w:line="240" w:lineRule="auto"/>
              <w:ind w:firstLineChars="200" w:firstLine="480"/>
              <w:jc w:val="both"/>
              <w:textAlignment w:val="baseline"/>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4.1</w:t>
            </w:r>
            <w:r w:rsidRPr="00326FBE">
              <w:rPr>
                <w:rFonts w:ascii="Times New Roman" w:eastAsia="FangSong" w:hAnsi="Times New Roman"/>
                <w:sz w:val="24"/>
                <w:szCs w:val="24"/>
                <w:lang w:eastAsia="zh-CN"/>
              </w:rPr>
              <w:t>Be able to preliminarily determine the crest elevation, crest width and dam slope of earth-rock dam according to relevant indices;</w:t>
            </w:r>
          </w:p>
          <w:p w14:paraId="05CC3A7A" w14:textId="77777777" w:rsidR="00956EE1" w:rsidRPr="00326FBE" w:rsidRDefault="00A2264C">
            <w:pPr>
              <w:snapToGrid w:val="0"/>
              <w:spacing w:after="0" w:line="240" w:lineRule="auto"/>
              <w:ind w:firstLineChars="200" w:firstLine="480"/>
              <w:jc w:val="both"/>
              <w:textAlignment w:val="baseline"/>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4.2</w:t>
            </w:r>
            <w:r w:rsidRPr="00326FBE">
              <w:rPr>
                <w:rFonts w:ascii="Times New Roman" w:eastAsia="FangSong" w:hAnsi="Times New Roman"/>
                <w:sz w:val="24"/>
                <w:szCs w:val="24"/>
                <w:lang w:eastAsia="zh-CN"/>
              </w:rPr>
              <w:t>Be able to preliminarily design the earth-rock dam structure;</w:t>
            </w:r>
          </w:p>
          <w:p w14:paraId="06EBFE37" w14:textId="77777777" w:rsidR="00956EE1" w:rsidRPr="00326FBE" w:rsidRDefault="00A2264C">
            <w:pPr>
              <w:snapToGrid w:val="0"/>
              <w:spacing w:after="0" w:line="240" w:lineRule="auto"/>
              <w:ind w:firstLineChars="200" w:firstLine="480"/>
              <w:jc w:val="both"/>
              <w:textAlignment w:val="baseline"/>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4.3</w:t>
            </w:r>
            <w:r w:rsidRPr="00326FBE">
              <w:rPr>
                <w:rFonts w:ascii="Times New Roman" w:eastAsia="FangSong" w:hAnsi="Times New Roman"/>
                <w:sz w:val="24"/>
                <w:szCs w:val="24"/>
                <w:lang w:eastAsia="zh-CN"/>
              </w:rPr>
              <w:t xml:space="preserve">Be able to preliminarily </w:t>
            </w:r>
            <w:proofErr w:type="spellStart"/>
            <w:r w:rsidRPr="00326FBE">
              <w:rPr>
                <w:rFonts w:ascii="Times New Roman" w:eastAsia="FangSong" w:hAnsi="Times New Roman"/>
                <w:sz w:val="24"/>
                <w:szCs w:val="24"/>
                <w:lang w:eastAsia="zh-CN"/>
              </w:rPr>
              <w:t>analyze</w:t>
            </w:r>
            <w:proofErr w:type="spellEnd"/>
            <w:r w:rsidRPr="00326FBE">
              <w:rPr>
                <w:rFonts w:ascii="Times New Roman" w:eastAsia="FangSong" w:hAnsi="Times New Roman"/>
                <w:sz w:val="24"/>
                <w:szCs w:val="24"/>
                <w:lang w:eastAsia="zh-CN"/>
              </w:rPr>
              <w:t xml:space="preserve"> seepage of earth-rock dam;</w:t>
            </w:r>
          </w:p>
          <w:p w14:paraId="268437AF" w14:textId="77777777" w:rsidR="00956EE1" w:rsidRPr="00326FBE" w:rsidRDefault="00A2264C">
            <w:pPr>
              <w:snapToGrid w:val="0"/>
              <w:spacing w:after="0" w:line="240" w:lineRule="auto"/>
              <w:ind w:firstLineChars="200" w:firstLine="480"/>
              <w:jc w:val="both"/>
              <w:textAlignment w:val="baseline"/>
              <w:rPr>
                <w:rFonts w:ascii="Times New Roman" w:eastAsia="FangSong" w:hAnsi="Times New Roman"/>
                <w:sz w:val="24"/>
                <w:szCs w:val="24"/>
                <w:lang w:eastAsia="zh-CN"/>
              </w:rPr>
            </w:pPr>
            <w:r w:rsidRPr="00326FBE">
              <w:rPr>
                <w:rFonts w:ascii="Times New Roman" w:eastAsia="FangSong" w:hAnsi="Times New Roman"/>
                <w:sz w:val="24"/>
                <w:szCs w:val="24"/>
                <w:lang w:val="en-US" w:eastAsia="zh-CN"/>
              </w:rPr>
              <w:t>4.4</w:t>
            </w:r>
            <w:r w:rsidRPr="00326FBE">
              <w:rPr>
                <w:rFonts w:ascii="Times New Roman" w:eastAsia="FangSong" w:hAnsi="Times New Roman"/>
                <w:sz w:val="24"/>
                <w:szCs w:val="24"/>
                <w:lang w:eastAsia="zh-CN"/>
              </w:rPr>
              <w:t>Be able to correctly judge the types of seepage deformation of earth-rock dams and take appropriate preventive measures;</w:t>
            </w:r>
          </w:p>
          <w:p w14:paraId="3958F4CA" w14:textId="77777777" w:rsidR="00956EE1" w:rsidRPr="00326FBE" w:rsidRDefault="00A2264C">
            <w:pPr>
              <w:snapToGrid w:val="0"/>
              <w:spacing w:after="0" w:line="240" w:lineRule="auto"/>
              <w:ind w:firstLineChars="200" w:firstLine="480"/>
              <w:jc w:val="both"/>
              <w:textAlignment w:val="baseline"/>
              <w:rPr>
                <w:rFonts w:ascii="Times New Roman" w:eastAsia="FangSong" w:hAnsi="Times New Roman"/>
                <w:sz w:val="24"/>
                <w:szCs w:val="24"/>
                <w:lang w:eastAsia="zh-CN"/>
              </w:rPr>
            </w:pPr>
            <w:r w:rsidRPr="00326FBE">
              <w:rPr>
                <w:rFonts w:ascii="Times New Roman" w:eastAsia="FangSong" w:hAnsi="Times New Roman"/>
                <w:sz w:val="24"/>
                <w:szCs w:val="24"/>
                <w:lang w:val="en-US" w:eastAsia="zh-CN"/>
              </w:rPr>
              <w:t>4.5</w:t>
            </w:r>
            <w:r w:rsidRPr="00326FBE">
              <w:rPr>
                <w:rFonts w:ascii="Times New Roman" w:eastAsia="FangSong" w:hAnsi="Times New Roman"/>
                <w:sz w:val="24"/>
                <w:szCs w:val="24"/>
                <w:lang w:eastAsia="zh-CN"/>
              </w:rPr>
              <w:t>Be able to judge the possible form of the slip surface of the earth-rock dam if it slides according to the actual situation, and put forward measures to improve its stability;</w:t>
            </w:r>
          </w:p>
          <w:p w14:paraId="24B3B669" w14:textId="77777777" w:rsidR="00956EE1" w:rsidRPr="00326FBE" w:rsidRDefault="00A2264C">
            <w:pPr>
              <w:snapToGrid w:val="0"/>
              <w:spacing w:after="0" w:line="240" w:lineRule="auto"/>
              <w:ind w:firstLineChars="200" w:firstLine="480"/>
              <w:jc w:val="both"/>
              <w:textAlignment w:val="baseline"/>
              <w:rPr>
                <w:rFonts w:ascii="Times New Roman" w:eastAsia="FangSong" w:hAnsi="Times New Roman"/>
                <w:sz w:val="24"/>
                <w:szCs w:val="24"/>
                <w:lang w:eastAsia="zh-CN"/>
              </w:rPr>
            </w:pPr>
            <w:r w:rsidRPr="00326FBE">
              <w:rPr>
                <w:rFonts w:ascii="Times New Roman" w:eastAsia="FangSong" w:hAnsi="Times New Roman"/>
                <w:sz w:val="24"/>
                <w:szCs w:val="24"/>
                <w:lang w:val="en-US" w:eastAsia="zh-CN"/>
              </w:rPr>
              <w:t>4.6</w:t>
            </w:r>
            <w:r w:rsidRPr="00326FBE">
              <w:rPr>
                <w:rFonts w:ascii="Times New Roman" w:eastAsia="FangSong" w:hAnsi="Times New Roman"/>
                <w:sz w:val="24"/>
                <w:szCs w:val="24"/>
                <w:lang w:eastAsia="zh-CN"/>
              </w:rPr>
              <w:t>Be able to judge whether geological and topographic conditions are suitable for building earth-rock dams;</w:t>
            </w:r>
          </w:p>
          <w:p w14:paraId="1D69A97F" w14:textId="77777777" w:rsidR="00956EE1" w:rsidRPr="00326FBE" w:rsidRDefault="00A2264C">
            <w:pPr>
              <w:snapToGrid w:val="0"/>
              <w:spacing w:after="0" w:line="240" w:lineRule="auto"/>
              <w:ind w:firstLineChars="200" w:firstLine="480"/>
              <w:jc w:val="both"/>
              <w:textAlignment w:val="baseline"/>
              <w:rPr>
                <w:rFonts w:ascii="Times New Roman" w:eastAsia="FangSong" w:hAnsi="Times New Roman"/>
                <w:b/>
                <w:sz w:val="24"/>
                <w:szCs w:val="24"/>
                <w:lang w:val="en-US" w:eastAsia="zh-CN"/>
              </w:rPr>
            </w:pPr>
            <w:r w:rsidRPr="00326FBE">
              <w:rPr>
                <w:rFonts w:ascii="Times New Roman" w:eastAsia="FangSong" w:hAnsi="Times New Roman"/>
                <w:sz w:val="24"/>
                <w:szCs w:val="24"/>
                <w:lang w:val="en-US" w:eastAsia="zh-CN"/>
              </w:rPr>
              <w:t>4.7</w:t>
            </w:r>
            <w:r w:rsidRPr="00326FBE">
              <w:rPr>
                <w:rFonts w:ascii="Times New Roman" w:eastAsia="FangSong" w:hAnsi="Times New Roman"/>
                <w:sz w:val="24"/>
                <w:szCs w:val="24"/>
                <w:lang w:eastAsia="zh-CN"/>
              </w:rPr>
              <w:t>Be able to put forward treatment measures for earth-rock dam foundation.</w:t>
            </w:r>
          </w:p>
        </w:tc>
      </w:tr>
      <w:tr w:rsidR="00326FBE" w:rsidRPr="00326FBE" w14:paraId="3634FB37" w14:textId="77777777">
        <w:trPr>
          <w:gridAfter w:val="1"/>
          <w:wAfter w:w="14" w:type="pct"/>
          <w:trHeight w:val="1490"/>
        </w:trPr>
        <w:tc>
          <w:tcPr>
            <w:tcW w:w="4986" w:type="pct"/>
            <w:gridSpan w:val="8"/>
          </w:tcPr>
          <w:p w14:paraId="5E36010A" w14:textId="77777777" w:rsidR="00956EE1" w:rsidRPr="00326FBE" w:rsidRDefault="00A2264C">
            <w:pPr>
              <w:snapToGrid w:val="0"/>
              <w:spacing w:after="0" w:line="240" w:lineRule="auto"/>
              <w:jc w:val="both"/>
              <w:textAlignment w:val="baseline"/>
              <w:rPr>
                <w:rFonts w:ascii="Times New Roman" w:eastAsia="FangSong" w:hAnsi="Times New Roman"/>
                <w:b/>
                <w:bCs/>
                <w:sz w:val="24"/>
                <w:szCs w:val="24"/>
                <w:lang w:val="en-US" w:eastAsia="zh-CN"/>
              </w:rPr>
            </w:pPr>
            <w:r w:rsidRPr="00326FBE">
              <w:rPr>
                <w:rFonts w:ascii="Times New Roman" w:eastAsia="FangSong" w:hAnsi="Times New Roman"/>
                <w:b/>
                <w:bCs/>
                <w:sz w:val="24"/>
                <w:szCs w:val="24"/>
                <w:lang w:val="en-US" w:eastAsia="zh-CN"/>
              </w:rPr>
              <w:t>5.Mastering the basic knowledge and calculation method of spillway cognition and analysis;</w:t>
            </w:r>
          </w:p>
          <w:p w14:paraId="58D2C335" w14:textId="77777777" w:rsidR="00956EE1" w:rsidRPr="00326FBE" w:rsidRDefault="00A2264C">
            <w:pPr>
              <w:snapToGrid w:val="0"/>
              <w:spacing w:after="0" w:line="240" w:lineRule="auto"/>
              <w:ind w:firstLineChars="200" w:firstLine="480"/>
              <w:jc w:val="both"/>
              <w:textAlignment w:val="baseline"/>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5.1</w:t>
            </w:r>
            <w:r w:rsidRPr="00326FBE">
              <w:rPr>
                <w:rFonts w:ascii="Times New Roman" w:eastAsia="FangSong" w:hAnsi="Times New Roman"/>
                <w:sz w:val="24"/>
                <w:szCs w:val="24"/>
                <w:lang w:eastAsia="zh-CN"/>
              </w:rPr>
              <w:t>Be able to judge whether geological and topographic conditions are suitable for building spillway;</w:t>
            </w:r>
          </w:p>
          <w:p w14:paraId="2897BBA5" w14:textId="77777777" w:rsidR="00956EE1" w:rsidRPr="00326FBE" w:rsidRDefault="00A2264C">
            <w:pPr>
              <w:snapToGrid w:val="0"/>
              <w:spacing w:after="0" w:line="240" w:lineRule="auto"/>
              <w:ind w:firstLineChars="200" w:firstLine="480"/>
              <w:jc w:val="both"/>
              <w:textAlignment w:val="baseline"/>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5.2</w:t>
            </w:r>
            <w:r w:rsidRPr="00326FBE">
              <w:rPr>
                <w:rFonts w:ascii="Times New Roman" w:eastAsia="FangSong" w:hAnsi="Times New Roman"/>
                <w:sz w:val="24"/>
                <w:szCs w:val="24"/>
                <w:lang w:eastAsia="zh-CN"/>
              </w:rPr>
              <w:t>Be able to preliminarily select the site of spillway;</w:t>
            </w:r>
          </w:p>
          <w:p w14:paraId="6006784A" w14:textId="77777777" w:rsidR="00956EE1" w:rsidRPr="00326FBE" w:rsidRDefault="00A2264C">
            <w:pPr>
              <w:snapToGrid w:val="0"/>
              <w:spacing w:after="0" w:line="240" w:lineRule="auto"/>
              <w:ind w:firstLineChars="200" w:firstLine="480"/>
              <w:jc w:val="both"/>
              <w:textAlignment w:val="baseline"/>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5.3</w:t>
            </w:r>
            <w:r w:rsidRPr="00326FBE">
              <w:rPr>
                <w:rFonts w:ascii="Times New Roman" w:eastAsia="FangSong" w:hAnsi="Times New Roman"/>
                <w:sz w:val="24"/>
                <w:szCs w:val="24"/>
                <w:lang w:eastAsia="zh-CN"/>
              </w:rPr>
              <w:t>Be able to carry out the plane layout and structural design of the approach channel, discharge channel and outlet channel;</w:t>
            </w:r>
          </w:p>
          <w:p w14:paraId="7341966E" w14:textId="77777777" w:rsidR="00956EE1" w:rsidRPr="00326FBE" w:rsidRDefault="00A2264C">
            <w:pPr>
              <w:snapToGrid w:val="0"/>
              <w:spacing w:after="0" w:line="240" w:lineRule="auto"/>
              <w:ind w:firstLineChars="200" w:firstLine="480"/>
              <w:jc w:val="both"/>
              <w:textAlignment w:val="baseline"/>
              <w:rPr>
                <w:rFonts w:ascii="Times New Roman" w:eastAsia="FangSong" w:hAnsi="Times New Roman"/>
                <w:b/>
                <w:sz w:val="24"/>
                <w:szCs w:val="24"/>
                <w:lang w:val="en-US" w:eastAsia="zh-CN"/>
              </w:rPr>
            </w:pPr>
            <w:r w:rsidRPr="00326FBE">
              <w:rPr>
                <w:rFonts w:ascii="Times New Roman" w:eastAsia="FangSong" w:hAnsi="Times New Roman"/>
                <w:sz w:val="24"/>
                <w:szCs w:val="24"/>
                <w:lang w:val="en-US" w:eastAsia="zh-CN"/>
              </w:rPr>
              <w:lastRenderedPageBreak/>
              <w:t>5.4</w:t>
            </w:r>
            <w:r w:rsidRPr="00326FBE">
              <w:rPr>
                <w:rFonts w:ascii="Times New Roman" w:eastAsia="FangSong" w:hAnsi="Times New Roman"/>
                <w:sz w:val="24"/>
                <w:szCs w:val="24"/>
                <w:lang w:eastAsia="zh-CN"/>
              </w:rPr>
              <w:t>Be able to preliminarily judge various weir types in the control section, the types and applicable conditions of energy dissipation facilities.</w:t>
            </w:r>
          </w:p>
        </w:tc>
      </w:tr>
      <w:tr w:rsidR="00326FBE" w:rsidRPr="00326FBE" w14:paraId="77559799" w14:textId="77777777">
        <w:trPr>
          <w:gridAfter w:val="1"/>
          <w:wAfter w:w="14" w:type="pct"/>
          <w:trHeight w:val="1627"/>
        </w:trPr>
        <w:tc>
          <w:tcPr>
            <w:tcW w:w="4986" w:type="pct"/>
            <w:gridSpan w:val="8"/>
          </w:tcPr>
          <w:p w14:paraId="29962D32" w14:textId="77777777" w:rsidR="00956EE1" w:rsidRPr="00326FBE" w:rsidRDefault="00A2264C">
            <w:pPr>
              <w:snapToGrid w:val="0"/>
              <w:spacing w:after="0" w:line="240" w:lineRule="auto"/>
              <w:jc w:val="both"/>
              <w:textAlignment w:val="baseline"/>
              <w:rPr>
                <w:rFonts w:ascii="Times New Roman" w:eastAsia="FangSong" w:hAnsi="Times New Roman"/>
                <w:b/>
                <w:bCs/>
                <w:sz w:val="24"/>
                <w:szCs w:val="24"/>
                <w:lang w:val="en-US" w:eastAsia="zh-CN"/>
              </w:rPr>
            </w:pPr>
            <w:r w:rsidRPr="00326FBE">
              <w:rPr>
                <w:rFonts w:ascii="Times New Roman" w:eastAsia="FangSong" w:hAnsi="Times New Roman"/>
                <w:b/>
                <w:bCs/>
                <w:sz w:val="24"/>
                <w:szCs w:val="24"/>
                <w:lang w:val="en-US" w:eastAsia="zh-CN"/>
              </w:rPr>
              <w:lastRenderedPageBreak/>
              <w:t>6.Mastering the basic knowledge and calculation method of hydraulic tunnel cognition and analysis;</w:t>
            </w:r>
          </w:p>
          <w:p w14:paraId="0150A432" w14:textId="77777777" w:rsidR="00956EE1" w:rsidRPr="00326FBE" w:rsidRDefault="00A2264C">
            <w:pPr>
              <w:snapToGrid w:val="0"/>
              <w:spacing w:after="0" w:line="240" w:lineRule="auto"/>
              <w:ind w:firstLineChars="200" w:firstLine="480"/>
              <w:jc w:val="both"/>
              <w:textAlignment w:val="baseline"/>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6.1</w:t>
            </w:r>
            <w:r w:rsidRPr="00326FBE">
              <w:rPr>
                <w:rFonts w:ascii="Times New Roman" w:eastAsia="FangSong" w:hAnsi="Times New Roman"/>
                <w:sz w:val="24"/>
                <w:szCs w:val="24"/>
                <w:lang w:eastAsia="zh-CN"/>
              </w:rPr>
              <w:t>Be able to judge whether geological and topographic conditions are suitable for building hydraulic tunnels;</w:t>
            </w:r>
          </w:p>
          <w:p w14:paraId="0DB7BB27" w14:textId="77777777" w:rsidR="00956EE1" w:rsidRPr="00326FBE" w:rsidRDefault="00A2264C">
            <w:pPr>
              <w:snapToGrid w:val="0"/>
              <w:spacing w:after="0" w:line="240" w:lineRule="auto"/>
              <w:ind w:firstLineChars="200" w:firstLine="480"/>
              <w:jc w:val="both"/>
              <w:textAlignment w:val="baseline"/>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6.2</w:t>
            </w:r>
            <w:r w:rsidRPr="00326FBE">
              <w:rPr>
                <w:rFonts w:ascii="Times New Roman" w:eastAsia="FangSong" w:hAnsi="Times New Roman"/>
                <w:sz w:val="24"/>
                <w:szCs w:val="24"/>
                <w:lang w:eastAsia="zh-CN"/>
              </w:rPr>
              <w:t>Be able to conduct preliminary route selection and layout of hydraulic tunnel;</w:t>
            </w:r>
          </w:p>
          <w:p w14:paraId="5C93885B" w14:textId="77777777" w:rsidR="00956EE1" w:rsidRPr="00326FBE" w:rsidRDefault="00A2264C">
            <w:pPr>
              <w:snapToGrid w:val="0"/>
              <w:spacing w:after="0" w:line="240" w:lineRule="auto"/>
              <w:ind w:firstLineChars="200" w:firstLine="480"/>
              <w:jc w:val="both"/>
              <w:textAlignment w:val="baseline"/>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6.3</w:t>
            </w:r>
            <w:r w:rsidRPr="00326FBE">
              <w:rPr>
                <w:rFonts w:ascii="Times New Roman" w:eastAsia="FangSong" w:hAnsi="Times New Roman"/>
                <w:sz w:val="24"/>
                <w:szCs w:val="24"/>
                <w:lang w:eastAsia="zh-CN"/>
              </w:rPr>
              <w:t>Be able to select the form of tunnel entrance building</w:t>
            </w:r>
            <w:r w:rsidRPr="00326FBE">
              <w:rPr>
                <w:rFonts w:ascii="Times New Roman" w:eastAsia="FangSong" w:hAnsi="Times New Roman" w:hint="eastAsia"/>
                <w:sz w:val="24"/>
                <w:szCs w:val="24"/>
                <w:lang w:eastAsia="zh-CN"/>
              </w:rPr>
              <w:t xml:space="preserve"> a</w:t>
            </w:r>
            <w:r w:rsidRPr="00326FBE">
              <w:rPr>
                <w:rFonts w:ascii="Times New Roman" w:eastAsia="FangSong" w:hAnsi="Times New Roman"/>
                <w:sz w:val="24"/>
                <w:szCs w:val="24"/>
                <w:lang w:eastAsia="zh-CN"/>
              </w:rPr>
              <w:t>ccording to different conditions;</w:t>
            </w:r>
          </w:p>
          <w:p w14:paraId="22E2F173" w14:textId="77777777" w:rsidR="00956EE1" w:rsidRPr="00326FBE" w:rsidRDefault="00A2264C">
            <w:pPr>
              <w:snapToGrid w:val="0"/>
              <w:spacing w:after="0" w:line="240" w:lineRule="auto"/>
              <w:ind w:firstLineChars="200" w:firstLine="480"/>
              <w:jc w:val="both"/>
              <w:textAlignment w:val="baseline"/>
              <w:rPr>
                <w:rFonts w:ascii="Times New Roman" w:eastAsia="FangSong" w:hAnsi="Times New Roman"/>
                <w:b/>
                <w:sz w:val="24"/>
                <w:szCs w:val="24"/>
                <w:lang w:val="en-US" w:eastAsia="zh-CN"/>
              </w:rPr>
            </w:pPr>
            <w:r w:rsidRPr="00326FBE">
              <w:rPr>
                <w:rFonts w:ascii="Times New Roman" w:eastAsia="FangSong" w:hAnsi="Times New Roman"/>
                <w:sz w:val="24"/>
                <w:szCs w:val="24"/>
                <w:lang w:val="en-US" w:eastAsia="zh-CN"/>
              </w:rPr>
              <w:t>6.4</w:t>
            </w:r>
            <w:r w:rsidRPr="00326FBE">
              <w:rPr>
                <w:rFonts w:ascii="Times New Roman" w:eastAsia="FangSong" w:hAnsi="Times New Roman"/>
                <w:sz w:val="24"/>
                <w:szCs w:val="24"/>
                <w:lang w:eastAsia="zh-CN"/>
              </w:rPr>
              <w:t>Be able to line and construct hydraulic tunnels.</w:t>
            </w:r>
          </w:p>
        </w:tc>
      </w:tr>
      <w:tr w:rsidR="00326FBE" w:rsidRPr="00326FBE" w14:paraId="5C8B3D93" w14:textId="77777777">
        <w:trPr>
          <w:gridAfter w:val="1"/>
          <w:wAfter w:w="14" w:type="pct"/>
          <w:trHeight w:val="424"/>
        </w:trPr>
        <w:tc>
          <w:tcPr>
            <w:tcW w:w="4986" w:type="pct"/>
            <w:gridSpan w:val="8"/>
          </w:tcPr>
          <w:p w14:paraId="29A5CC15" w14:textId="77777777" w:rsidR="00956EE1" w:rsidRPr="00326FBE" w:rsidRDefault="00A2264C">
            <w:pPr>
              <w:snapToGrid w:val="0"/>
              <w:spacing w:after="0" w:line="240" w:lineRule="auto"/>
              <w:jc w:val="both"/>
              <w:textAlignment w:val="baseline"/>
              <w:rPr>
                <w:rFonts w:ascii="Times New Roman" w:eastAsia="FangSong" w:hAnsi="Times New Roman"/>
                <w:b/>
                <w:bCs/>
                <w:sz w:val="24"/>
                <w:szCs w:val="24"/>
                <w:lang w:val="en-US" w:eastAsia="zh-CN"/>
              </w:rPr>
            </w:pPr>
            <w:r w:rsidRPr="00326FBE">
              <w:rPr>
                <w:rFonts w:ascii="Times New Roman" w:eastAsia="FangSong" w:hAnsi="Times New Roman"/>
                <w:b/>
                <w:bCs/>
                <w:sz w:val="24"/>
                <w:szCs w:val="24"/>
                <w:lang w:val="en-US" w:eastAsia="zh-CN"/>
              </w:rPr>
              <w:t>7.Mastering the basic knowledge and calculation methods of cognition and analysis of canal buildings;</w:t>
            </w:r>
          </w:p>
          <w:p w14:paraId="58931313" w14:textId="77777777" w:rsidR="00956EE1" w:rsidRPr="00326FBE" w:rsidRDefault="00A2264C">
            <w:pPr>
              <w:snapToGrid w:val="0"/>
              <w:spacing w:after="0" w:line="240" w:lineRule="auto"/>
              <w:ind w:firstLineChars="200" w:firstLine="480"/>
              <w:jc w:val="both"/>
              <w:textAlignment w:val="baseline"/>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7.1</w:t>
            </w:r>
            <w:r w:rsidRPr="00326FBE">
              <w:rPr>
                <w:rFonts w:ascii="Times New Roman" w:eastAsia="FangSong" w:hAnsi="Times New Roman"/>
                <w:sz w:val="24"/>
                <w:szCs w:val="24"/>
                <w:lang w:eastAsia="zh-CN"/>
              </w:rPr>
              <w:t>Be able to grade canal buildings;</w:t>
            </w:r>
          </w:p>
          <w:p w14:paraId="1D4FAAC1" w14:textId="77777777" w:rsidR="00956EE1" w:rsidRPr="00326FBE" w:rsidRDefault="00A2264C">
            <w:pPr>
              <w:snapToGrid w:val="0"/>
              <w:spacing w:after="0" w:line="240" w:lineRule="auto"/>
              <w:ind w:firstLineChars="200" w:firstLine="480"/>
              <w:jc w:val="both"/>
              <w:textAlignment w:val="baseline"/>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7.2</w:t>
            </w:r>
            <w:r w:rsidRPr="00326FBE">
              <w:rPr>
                <w:rFonts w:ascii="Times New Roman" w:eastAsia="FangSong" w:hAnsi="Times New Roman"/>
                <w:sz w:val="24"/>
                <w:szCs w:val="24"/>
                <w:lang w:eastAsia="zh-CN"/>
              </w:rPr>
              <w:t>Be able to make preliminary route selection and overall layout of channels;</w:t>
            </w:r>
          </w:p>
          <w:p w14:paraId="14566257" w14:textId="77777777" w:rsidR="00956EE1" w:rsidRPr="00326FBE" w:rsidRDefault="00A2264C">
            <w:pPr>
              <w:snapToGrid w:val="0"/>
              <w:spacing w:after="0" w:line="240" w:lineRule="auto"/>
              <w:ind w:firstLineChars="200" w:firstLine="480"/>
              <w:jc w:val="both"/>
              <w:textAlignment w:val="baseline"/>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7.3</w:t>
            </w:r>
            <w:r w:rsidRPr="00326FBE">
              <w:rPr>
                <w:rFonts w:ascii="Times New Roman" w:eastAsia="FangSong" w:hAnsi="Times New Roman"/>
                <w:sz w:val="24"/>
                <w:szCs w:val="24"/>
                <w:lang w:eastAsia="zh-CN"/>
              </w:rPr>
              <w:t>Be able to preliminarily select the vertical and horizontal sections of the channel according to the actual situation;</w:t>
            </w:r>
          </w:p>
          <w:p w14:paraId="51076E3C" w14:textId="77777777" w:rsidR="00956EE1" w:rsidRPr="00326FBE" w:rsidRDefault="00A2264C">
            <w:pPr>
              <w:snapToGrid w:val="0"/>
              <w:spacing w:after="0" w:line="240" w:lineRule="auto"/>
              <w:ind w:firstLineChars="200" w:firstLine="480"/>
              <w:textAlignment w:val="baseline"/>
              <w:rPr>
                <w:rFonts w:ascii="Times New Roman" w:eastAsia="FangSong" w:hAnsi="Times New Roman"/>
                <w:sz w:val="24"/>
                <w:szCs w:val="24"/>
                <w:lang w:eastAsia="zh-CN"/>
              </w:rPr>
            </w:pPr>
            <w:r w:rsidRPr="00326FBE">
              <w:rPr>
                <w:rFonts w:ascii="Times New Roman" w:eastAsia="FangSong" w:hAnsi="Times New Roman"/>
                <w:sz w:val="24"/>
                <w:szCs w:val="24"/>
                <w:lang w:val="en-US" w:eastAsia="zh-CN"/>
              </w:rPr>
              <w:t>7.4</w:t>
            </w:r>
            <w:r w:rsidRPr="00326FBE">
              <w:rPr>
                <w:rFonts w:ascii="Times New Roman" w:eastAsia="FangSong" w:hAnsi="Times New Roman"/>
                <w:sz w:val="24"/>
                <w:szCs w:val="24"/>
                <w:lang w:eastAsia="zh-CN"/>
              </w:rPr>
              <w:t>Be able to preliminarily select the location and type of aqueduct;</w:t>
            </w:r>
          </w:p>
          <w:p w14:paraId="251CCA57" w14:textId="77777777" w:rsidR="00956EE1" w:rsidRPr="00326FBE" w:rsidRDefault="00A2264C">
            <w:pPr>
              <w:snapToGrid w:val="0"/>
              <w:spacing w:after="0" w:line="240" w:lineRule="auto"/>
              <w:ind w:firstLineChars="200" w:firstLine="480"/>
              <w:jc w:val="both"/>
              <w:textAlignment w:val="baseline"/>
              <w:rPr>
                <w:rFonts w:ascii="Times New Roman" w:eastAsia="FangSong" w:hAnsi="Times New Roman"/>
                <w:b/>
                <w:sz w:val="24"/>
                <w:szCs w:val="24"/>
                <w:lang w:val="en-US" w:eastAsia="zh-CN"/>
              </w:rPr>
            </w:pPr>
            <w:r w:rsidRPr="00326FBE">
              <w:rPr>
                <w:rFonts w:ascii="Times New Roman" w:eastAsia="FangSong" w:hAnsi="Times New Roman"/>
                <w:sz w:val="24"/>
                <w:szCs w:val="24"/>
                <w:lang w:val="en-US" w:eastAsia="zh-CN"/>
              </w:rPr>
              <w:t>7.5</w:t>
            </w:r>
            <w:r w:rsidRPr="00326FBE">
              <w:rPr>
                <w:rFonts w:ascii="Times New Roman" w:eastAsia="FangSong" w:hAnsi="Times New Roman"/>
                <w:sz w:val="24"/>
                <w:szCs w:val="24"/>
                <w:lang w:eastAsia="zh-CN"/>
              </w:rPr>
              <w:t>Be able to preliminarily lay out the inverted siphon.</w:t>
            </w:r>
          </w:p>
        </w:tc>
      </w:tr>
      <w:tr w:rsidR="00326FBE" w:rsidRPr="00326FBE" w14:paraId="16408907" w14:textId="77777777">
        <w:trPr>
          <w:gridAfter w:val="1"/>
          <w:wAfter w:w="14" w:type="pct"/>
          <w:trHeight w:val="891"/>
        </w:trPr>
        <w:tc>
          <w:tcPr>
            <w:tcW w:w="4986" w:type="pct"/>
            <w:gridSpan w:val="8"/>
          </w:tcPr>
          <w:p w14:paraId="64C625AA" w14:textId="77777777" w:rsidR="00956EE1" w:rsidRPr="00326FBE" w:rsidRDefault="00A2264C">
            <w:pPr>
              <w:snapToGrid w:val="0"/>
              <w:spacing w:after="0" w:line="240" w:lineRule="auto"/>
              <w:jc w:val="both"/>
              <w:textAlignment w:val="baseline"/>
              <w:rPr>
                <w:rFonts w:ascii="Times New Roman" w:eastAsia="FangSong" w:hAnsi="Times New Roman"/>
                <w:b/>
                <w:bCs/>
                <w:sz w:val="24"/>
                <w:szCs w:val="24"/>
                <w:lang w:val="en-US" w:eastAsia="zh-CN"/>
              </w:rPr>
            </w:pPr>
            <w:r w:rsidRPr="00326FBE">
              <w:rPr>
                <w:rFonts w:ascii="Times New Roman" w:eastAsia="FangSong" w:hAnsi="Times New Roman"/>
                <w:b/>
                <w:bCs/>
                <w:sz w:val="24"/>
                <w:szCs w:val="24"/>
                <w:lang w:val="en-US" w:eastAsia="zh-CN"/>
              </w:rPr>
              <w:t>8.Mastering the basic knowledge and calculation method of water resources project layout;</w:t>
            </w:r>
          </w:p>
          <w:p w14:paraId="209FCEDD" w14:textId="77777777" w:rsidR="00956EE1" w:rsidRPr="00326FBE" w:rsidRDefault="00A2264C">
            <w:pPr>
              <w:snapToGrid w:val="0"/>
              <w:spacing w:after="0" w:line="240" w:lineRule="auto"/>
              <w:ind w:firstLineChars="200" w:firstLine="480"/>
              <w:jc w:val="both"/>
              <w:textAlignment w:val="baseline"/>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8.1</w:t>
            </w:r>
            <w:r w:rsidRPr="00326FBE">
              <w:rPr>
                <w:rFonts w:ascii="Times New Roman" w:eastAsia="FangSong" w:hAnsi="Times New Roman"/>
                <w:sz w:val="24"/>
                <w:szCs w:val="24"/>
                <w:lang w:eastAsia="zh-CN"/>
              </w:rPr>
              <w:t>Be able to make preliminary dam selection;</w:t>
            </w:r>
          </w:p>
          <w:p w14:paraId="2DCFC18A" w14:textId="77777777" w:rsidR="00956EE1" w:rsidRPr="00326FBE" w:rsidRDefault="00A2264C">
            <w:pPr>
              <w:snapToGrid w:val="0"/>
              <w:spacing w:after="0" w:line="240" w:lineRule="auto"/>
              <w:ind w:firstLineChars="200" w:firstLine="480"/>
              <w:jc w:val="both"/>
              <w:textAlignment w:val="baseline"/>
              <w:rPr>
                <w:rFonts w:ascii="Times New Roman" w:eastAsia="FangSong" w:hAnsi="Times New Roman"/>
                <w:b/>
                <w:sz w:val="24"/>
                <w:szCs w:val="24"/>
                <w:lang w:val="en-US" w:eastAsia="zh-CN"/>
              </w:rPr>
            </w:pPr>
            <w:r w:rsidRPr="00326FBE">
              <w:rPr>
                <w:rFonts w:ascii="Times New Roman" w:eastAsia="FangSong" w:hAnsi="Times New Roman"/>
                <w:sz w:val="24"/>
                <w:szCs w:val="24"/>
                <w:lang w:val="en-US" w:eastAsia="zh-CN"/>
              </w:rPr>
              <w:t>8.2</w:t>
            </w:r>
            <w:r w:rsidRPr="00326FBE">
              <w:rPr>
                <w:rFonts w:ascii="Times New Roman" w:eastAsia="FangSong" w:hAnsi="Times New Roman"/>
                <w:sz w:val="24"/>
                <w:szCs w:val="24"/>
                <w:lang w:eastAsia="zh-CN"/>
              </w:rPr>
              <w:t>Be able to preliminarily carry out the general layout of the dam water storage and water resources project.</w:t>
            </w:r>
          </w:p>
        </w:tc>
      </w:tr>
      <w:tr w:rsidR="00326FBE" w:rsidRPr="00326FBE" w14:paraId="1D5D20D6" w14:textId="77777777">
        <w:trPr>
          <w:gridAfter w:val="1"/>
          <w:wAfter w:w="14" w:type="pct"/>
          <w:trHeight w:val="374"/>
        </w:trPr>
        <w:tc>
          <w:tcPr>
            <w:tcW w:w="4365" w:type="pct"/>
            <w:gridSpan w:val="5"/>
            <w:shd w:val="clear" w:color="auto" w:fill="E5DFEC"/>
            <w:vAlign w:val="center"/>
          </w:tcPr>
          <w:p w14:paraId="44D5865E" w14:textId="77777777" w:rsidR="00956EE1" w:rsidRPr="00326FBE" w:rsidRDefault="00A2264C">
            <w:pPr>
              <w:suppressAutoHyphens/>
              <w:spacing w:after="0" w:line="240" w:lineRule="auto"/>
              <w:rPr>
                <w:rFonts w:ascii="Times New Roman" w:eastAsia="FangSong" w:hAnsi="Times New Roman"/>
                <w:b/>
                <w:spacing w:val="-3"/>
                <w:sz w:val="24"/>
                <w:szCs w:val="24"/>
                <w:lang w:val="en-US" w:eastAsia="zh-CN"/>
              </w:rPr>
            </w:pPr>
            <w:r w:rsidRPr="00326FBE">
              <w:rPr>
                <w:rFonts w:ascii="Times New Roman" w:eastAsia="FangSong" w:hAnsi="Times New Roman"/>
                <w:b/>
                <w:spacing w:val="-3"/>
                <w:sz w:val="24"/>
                <w:szCs w:val="24"/>
                <w:lang w:val="en-US" w:eastAsia="zh-CN"/>
              </w:rPr>
              <w:t>Practice list</w:t>
            </w:r>
          </w:p>
        </w:tc>
        <w:tc>
          <w:tcPr>
            <w:tcW w:w="621" w:type="pct"/>
            <w:gridSpan w:val="3"/>
            <w:shd w:val="clear" w:color="auto" w:fill="E5DFEC"/>
            <w:vAlign w:val="center"/>
          </w:tcPr>
          <w:p w14:paraId="4E90A029" w14:textId="77777777" w:rsidR="00956EE1" w:rsidRPr="00326FBE" w:rsidRDefault="00A2264C">
            <w:pPr>
              <w:suppressAutoHyphens/>
              <w:spacing w:after="0" w:line="240" w:lineRule="auto"/>
              <w:rPr>
                <w:rFonts w:ascii="Times New Roman" w:eastAsia="FangSong" w:hAnsi="Times New Roman"/>
                <w:b/>
                <w:spacing w:val="-3"/>
                <w:sz w:val="24"/>
                <w:szCs w:val="24"/>
                <w:lang w:val="en-US" w:eastAsia="zh-CN"/>
              </w:rPr>
            </w:pPr>
            <w:r w:rsidRPr="00326FBE">
              <w:rPr>
                <w:rFonts w:ascii="Times New Roman" w:eastAsia="FangSong" w:hAnsi="Times New Roman"/>
                <w:b/>
                <w:spacing w:val="-3"/>
                <w:sz w:val="24"/>
                <w:szCs w:val="24"/>
                <w:lang w:val="en-US" w:eastAsia="zh-CN"/>
              </w:rPr>
              <w:t>48hours</w:t>
            </w:r>
          </w:p>
        </w:tc>
      </w:tr>
      <w:tr w:rsidR="00326FBE" w:rsidRPr="00326FBE" w14:paraId="2A4E7AF3" w14:textId="77777777">
        <w:trPr>
          <w:gridAfter w:val="1"/>
          <w:wAfter w:w="14" w:type="pct"/>
          <w:trHeight w:val="420"/>
        </w:trPr>
        <w:tc>
          <w:tcPr>
            <w:tcW w:w="4365" w:type="pct"/>
            <w:gridSpan w:val="5"/>
            <w:vAlign w:val="center"/>
          </w:tcPr>
          <w:p w14:paraId="18C1605A" w14:textId="77777777" w:rsidR="00956EE1" w:rsidRPr="00326FBE" w:rsidRDefault="00A2264C">
            <w:pPr>
              <w:snapToGrid w:val="0"/>
              <w:spacing w:after="0" w:line="240" w:lineRule="auto"/>
              <w:ind w:firstLineChars="200" w:firstLine="480"/>
              <w:jc w:val="both"/>
              <w:textAlignment w:val="baseline"/>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 xml:space="preserve">1.Landscape </w:t>
            </w:r>
            <w:proofErr w:type="spellStart"/>
            <w:r w:rsidRPr="00326FBE">
              <w:rPr>
                <w:rFonts w:ascii="Times New Roman" w:eastAsia="FangSong" w:hAnsi="Times New Roman"/>
                <w:sz w:val="24"/>
                <w:szCs w:val="24"/>
                <w:lang w:val="en-US" w:eastAsia="zh-CN"/>
              </w:rPr>
              <w:t>Dujiangyan</w:t>
            </w:r>
            <w:proofErr w:type="spellEnd"/>
            <w:r w:rsidRPr="00326FBE">
              <w:rPr>
                <w:rFonts w:ascii="Times New Roman" w:eastAsia="FangSong" w:hAnsi="Times New Roman"/>
                <w:sz w:val="24"/>
                <w:szCs w:val="24"/>
                <w:lang w:val="en-US" w:eastAsia="zh-CN"/>
              </w:rPr>
              <w:t xml:space="preserve"> water resources engineering training</w:t>
            </w:r>
          </w:p>
        </w:tc>
        <w:tc>
          <w:tcPr>
            <w:tcW w:w="621" w:type="pct"/>
            <w:gridSpan w:val="3"/>
            <w:vAlign w:val="center"/>
          </w:tcPr>
          <w:p w14:paraId="4D9A0F6C" w14:textId="77777777" w:rsidR="00956EE1" w:rsidRPr="00326FBE" w:rsidRDefault="00A2264C">
            <w:pPr>
              <w:snapToGrid w:val="0"/>
              <w:spacing w:after="0" w:line="240" w:lineRule="auto"/>
              <w:jc w:val="center"/>
              <w:textAlignment w:val="baseline"/>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3 hours</w:t>
            </w:r>
          </w:p>
        </w:tc>
      </w:tr>
      <w:tr w:rsidR="00326FBE" w:rsidRPr="00326FBE" w14:paraId="70D4CCED" w14:textId="77777777">
        <w:trPr>
          <w:gridAfter w:val="1"/>
          <w:wAfter w:w="14" w:type="pct"/>
          <w:trHeight w:val="128"/>
        </w:trPr>
        <w:tc>
          <w:tcPr>
            <w:tcW w:w="4365" w:type="pct"/>
            <w:gridSpan w:val="5"/>
            <w:vAlign w:val="center"/>
          </w:tcPr>
          <w:p w14:paraId="1FCF9884" w14:textId="77777777" w:rsidR="00956EE1" w:rsidRPr="00326FBE" w:rsidRDefault="00A2264C">
            <w:pPr>
              <w:snapToGrid w:val="0"/>
              <w:spacing w:after="0" w:line="240" w:lineRule="auto"/>
              <w:ind w:firstLineChars="200" w:firstLine="480"/>
              <w:jc w:val="both"/>
              <w:textAlignment w:val="baseline"/>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2.Training of gravity dam water control project</w:t>
            </w:r>
          </w:p>
        </w:tc>
        <w:tc>
          <w:tcPr>
            <w:tcW w:w="621" w:type="pct"/>
            <w:gridSpan w:val="3"/>
            <w:vAlign w:val="center"/>
          </w:tcPr>
          <w:p w14:paraId="7A1ACA6E" w14:textId="77777777" w:rsidR="00956EE1" w:rsidRPr="00326FBE" w:rsidRDefault="00A2264C">
            <w:pPr>
              <w:snapToGrid w:val="0"/>
              <w:spacing w:after="0" w:line="240" w:lineRule="auto"/>
              <w:jc w:val="center"/>
              <w:textAlignment w:val="baseline"/>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3 hours</w:t>
            </w:r>
          </w:p>
        </w:tc>
      </w:tr>
      <w:tr w:rsidR="00326FBE" w:rsidRPr="00326FBE" w14:paraId="643D9D8B" w14:textId="77777777">
        <w:trPr>
          <w:gridAfter w:val="1"/>
          <w:wAfter w:w="14" w:type="pct"/>
          <w:trHeight w:val="128"/>
        </w:trPr>
        <w:tc>
          <w:tcPr>
            <w:tcW w:w="4365" w:type="pct"/>
            <w:gridSpan w:val="5"/>
            <w:vAlign w:val="center"/>
          </w:tcPr>
          <w:p w14:paraId="2EC6A0C0" w14:textId="77777777" w:rsidR="00956EE1" w:rsidRPr="00326FBE" w:rsidRDefault="00A2264C">
            <w:pPr>
              <w:snapToGrid w:val="0"/>
              <w:spacing w:after="0" w:line="240" w:lineRule="auto"/>
              <w:ind w:firstLineChars="200" w:firstLine="480"/>
              <w:jc w:val="both"/>
              <w:textAlignment w:val="baseline"/>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3.Practice training of gravity design drawing recognition.</w:t>
            </w:r>
          </w:p>
        </w:tc>
        <w:tc>
          <w:tcPr>
            <w:tcW w:w="621" w:type="pct"/>
            <w:gridSpan w:val="3"/>
            <w:vAlign w:val="center"/>
          </w:tcPr>
          <w:p w14:paraId="1511BAF2" w14:textId="77777777" w:rsidR="00956EE1" w:rsidRPr="00326FBE" w:rsidRDefault="00A2264C">
            <w:pPr>
              <w:snapToGrid w:val="0"/>
              <w:spacing w:after="0" w:line="240" w:lineRule="auto"/>
              <w:jc w:val="center"/>
              <w:textAlignment w:val="baseline"/>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3 hours</w:t>
            </w:r>
          </w:p>
        </w:tc>
      </w:tr>
      <w:tr w:rsidR="00326FBE" w:rsidRPr="00326FBE" w14:paraId="43535119" w14:textId="77777777">
        <w:trPr>
          <w:gridAfter w:val="1"/>
          <w:wAfter w:w="14" w:type="pct"/>
          <w:trHeight w:val="128"/>
        </w:trPr>
        <w:tc>
          <w:tcPr>
            <w:tcW w:w="4365" w:type="pct"/>
            <w:gridSpan w:val="5"/>
            <w:vAlign w:val="center"/>
          </w:tcPr>
          <w:p w14:paraId="2AD1D037" w14:textId="77777777" w:rsidR="00956EE1" w:rsidRPr="00326FBE" w:rsidRDefault="00A2264C">
            <w:pPr>
              <w:snapToGrid w:val="0"/>
              <w:spacing w:after="0" w:line="240" w:lineRule="auto"/>
              <w:ind w:firstLineChars="200" w:firstLine="480"/>
              <w:jc w:val="both"/>
              <w:textAlignment w:val="baseline"/>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4.Practice of arch dam water control project</w:t>
            </w:r>
          </w:p>
        </w:tc>
        <w:tc>
          <w:tcPr>
            <w:tcW w:w="621" w:type="pct"/>
            <w:gridSpan w:val="3"/>
            <w:vAlign w:val="center"/>
          </w:tcPr>
          <w:p w14:paraId="4E2D84FA" w14:textId="77777777" w:rsidR="00956EE1" w:rsidRPr="00326FBE" w:rsidRDefault="00A2264C">
            <w:pPr>
              <w:snapToGrid w:val="0"/>
              <w:spacing w:after="0" w:line="240" w:lineRule="auto"/>
              <w:jc w:val="center"/>
              <w:textAlignment w:val="baseline"/>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3 hours</w:t>
            </w:r>
          </w:p>
        </w:tc>
      </w:tr>
      <w:tr w:rsidR="00326FBE" w:rsidRPr="00326FBE" w14:paraId="5B389CA2" w14:textId="77777777">
        <w:trPr>
          <w:gridAfter w:val="1"/>
          <w:wAfter w:w="14" w:type="pct"/>
          <w:trHeight w:val="128"/>
        </w:trPr>
        <w:tc>
          <w:tcPr>
            <w:tcW w:w="4365" w:type="pct"/>
            <w:gridSpan w:val="5"/>
            <w:vAlign w:val="center"/>
          </w:tcPr>
          <w:p w14:paraId="6E5B0399" w14:textId="77777777" w:rsidR="00956EE1" w:rsidRPr="00326FBE" w:rsidRDefault="00A2264C">
            <w:pPr>
              <w:snapToGrid w:val="0"/>
              <w:spacing w:after="0" w:line="240" w:lineRule="auto"/>
              <w:ind w:firstLineChars="200" w:firstLine="480"/>
              <w:jc w:val="both"/>
              <w:textAlignment w:val="baseline"/>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5.Practice of arch dam design drawing recognition</w:t>
            </w:r>
          </w:p>
        </w:tc>
        <w:tc>
          <w:tcPr>
            <w:tcW w:w="621" w:type="pct"/>
            <w:gridSpan w:val="3"/>
            <w:vAlign w:val="center"/>
          </w:tcPr>
          <w:p w14:paraId="34A5E46B" w14:textId="77777777" w:rsidR="00956EE1" w:rsidRPr="00326FBE" w:rsidRDefault="00A2264C">
            <w:pPr>
              <w:snapToGrid w:val="0"/>
              <w:spacing w:after="0" w:line="240" w:lineRule="auto"/>
              <w:jc w:val="center"/>
              <w:textAlignment w:val="baseline"/>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3 hours</w:t>
            </w:r>
          </w:p>
        </w:tc>
      </w:tr>
      <w:tr w:rsidR="00326FBE" w:rsidRPr="00326FBE" w14:paraId="114BF698" w14:textId="77777777">
        <w:trPr>
          <w:gridAfter w:val="1"/>
          <w:wAfter w:w="14" w:type="pct"/>
          <w:trHeight w:val="128"/>
        </w:trPr>
        <w:tc>
          <w:tcPr>
            <w:tcW w:w="4365" w:type="pct"/>
            <w:gridSpan w:val="5"/>
            <w:vAlign w:val="center"/>
          </w:tcPr>
          <w:p w14:paraId="25DDE2CC" w14:textId="77777777" w:rsidR="00956EE1" w:rsidRPr="00326FBE" w:rsidRDefault="00A2264C">
            <w:pPr>
              <w:snapToGrid w:val="0"/>
              <w:spacing w:after="0" w:line="240" w:lineRule="auto"/>
              <w:ind w:firstLineChars="200" w:firstLine="480"/>
              <w:jc w:val="both"/>
              <w:textAlignment w:val="baseline"/>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 xml:space="preserve">6.Practice training of </w:t>
            </w:r>
            <w:proofErr w:type="spellStart"/>
            <w:r w:rsidRPr="00326FBE">
              <w:rPr>
                <w:rFonts w:ascii="Times New Roman" w:eastAsia="FangSong" w:hAnsi="Times New Roman"/>
                <w:sz w:val="24"/>
                <w:szCs w:val="24"/>
                <w:lang w:val="en-US" w:eastAsia="zh-CN"/>
              </w:rPr>
              <w:t>Xiangchou</w:t>
            </w:r>
            <w:proofErr w:type="spellEnd"/>
            <w:r w:rsidRPr="00326FBE">
              <w:rPr>
                <w:rFonts w:ascii="Times New Roman" w:eastAsia="FangSong" w:hAnsi="Times New Roman"/>
                <w:sz w:val="24"/>
                <w:szCs w:val="24"/>
                <w:lang w:val="en-US" w:eastAsia="zh-CN"/>
              </w:rPr>
              <w:t xml:space="preserve"> Lake earth rock dam project</w:t>
            </w:r>
          </w:p>
        </w:tc>
        <w:tc>
          <w:tcPr>
            <w:tcW w:w="621" w:type="pct"/>
            <w:gridSpan w:val="3"/>
            <w:vAlign w:val="center"/>
          </w:tcPr>
          <w:p w14:paraId="4C526DD2" w14:textId="77777777" w:rsidR="00956EE1" w:rsidRPr="00326FBE" w:rsidRDefault="00A2264C">
            <w:pPr>
              <w:snapToGrid w:val="0"/>
              <w:spacing w:after="0" w:line="240" w:lineRule="auto"/>
              <w:jc w:val="center"/>
              <w:textAlignment w:val="baseline"/>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3 hours</w:t>
            </w:r>
          </w:p>
        </w:tc>
      </w:tr>
      <w:tr w:rsidR="00326FBE" w:rsidRPr="00326FBE" w14:paraId="4D298A44" w14:textId="77777777">
        <w:trPr>
          <w:gridAfter w:val="1"/>
          <w:wAfter w:w="14" w:type="pct"/>
          <w:trHeight w:val="128"/>
        </w:trPr>
        <w:tc>
          <w:tcPr>
            <w:tcW w:w="4365" w:type="pct"/>
            <w:gridSpan w:val="5"/>
            <w:vAlign w:val="center"/>
          </w:tcPr>
          <w:p w14:paraId="2A3FEEE0" w14:textId="77777777" w:rsidR="00956EE1" w:rsidRPr="00326FBE" w:rsidRDefault="00A2264C">
            <w:pPr>
              <w:snapToGrid w:val="0"/>
              <w:spacing w:after="0" w:line="240" w:lineRule="auto"/>
              <w:ind w:firstLineChars="200" w:firstLine="480"/>
              <w:jc w:val="both"/>
              <w:textAlignment w:val="baseline"/>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7.Practice training on design drawing recognition of earth rock dam</w:t>
            </w:r>
          </w:p>
        </w:tc>
        <w:tc>
          <w:tcPr>
            <w:tcW w:w="621" w:type="pct"/>
            <w:gridSpan w:val="3"/>
            <w:vAlign w:val="center"/>
          </w:tcPr>
          <w:p w14:paraId="71BBD00E" w14:textId="77777777" w:rsidR="00956EE1" w:rsidRPr="00326FBE" w:rsidRDefault="00A2264C">
            <w:pPr>
              <w:snapToGrid w:val="0"/>
              <w:spacing w:after="0" w:line="240" w:lineRule="auto"/>
              <w:jc w:val="center"/>
              <w:textAlignment w:val="baseline"/>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3 hours</w:t>
            </w:r>
          </w:p>
        </w:tc>
      </w:tr>
      <w:tr w:rsidR="00326FBE" w:rsidRPr="00326FBE" w14:paraId="7D1A0FFD" w14:textId="77777777">
        <w:trPr>
          <w:gridAfter w:val="1"/>
          <w:wAfter w:w="14" w:type="pct"/>
          <w:trHeight w:val="303"/>
        </w:trPr>
        <w:tc>
          <w:tcPr>
            <w:tcW w:w="4365" w:type="pct"/>
            <w:gridSpan w:val="5"/>
            <w:vAlign w:val="center"/>
          </w:tcPr>
          <w:p w14:paraId="4DAA432C" w14:textId="77777777" w:rsidR="00956EE1" w:rsidRPr="00326FBE" w:rsidRDefault="00A2264C">
            <w:pPr>
              <w:snapToGrid w:val="0"/>
              <w:spacing w:after="0" w:line="240" w:lineRule="auto"/>
              <w:ind w:firstLineChars="200" w:firstLine="480"/>
              <w:jc w:val="both"/>
              <w:textAlignment w:val="baseline"/>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8.Spillway cognition training</w:t>
            </w:r>
          </w:p>
        </w:tc>
        <w:tc>
          <w:tcPr>
            <w:tcW w:w="621" w:type="pct"/>
            <w:gridSpan w:val="3"/>
            <w:vAlign w:val="center"/>
          </w:tcPr>
          <w:p w14:paraId="17DFBB1D" w14:textId="77777777" w:rsidR="00956EE1" w:rsidRPr="00326FBE" w:rsidRDefault="00A2264C">
            <w:pPr>
              <w:snapToGrid w:val="0"/>
              <w:spacing w:after="0" w:line="240" w:lineRule="auto"/>
              <w:jc w:val="center"/>
              <w:textAlignment w:val="baseline"/>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3 hours</w:t>
            </w:r>
          </w:p>
        </w:tc>
      </w:tr>
      <w:tr w:rsidR="00326FBE" w:rsidRPr="00326FBE" w14:paraId="36BFF340" w14:textId="77777777">
        <w:trPr>
          <w:gridAfter w:val="1"/>
          <w:wAfter w:w="14" w:type="pct"/>
          <w:trHeight w:val="128"/>
        </w:trPr>
        <w:tc>
          <w:tcPr>
            <w:tcW w:w="4365" w:type="pct"/>
            <w:gridSpan w:val="5"/>
            <w:vAlign w:val="center"/>
          </w:tcPr>
          <w:p w14:paraId="6BE44F8C" w14:textId="77777777" w:rsidR="00956EE1" w:rsidRPr="00326FBE" w:rsidRDefault="00A2264C">
            <w:pPr>
              <w:snapToGrid w:val="0"/>
              <w:spacing w:after="0" w:line="240" w:lineRule="auto"/>
              <w:ind w:firstLineChars="200" w:firstLine="480"/>
              <w:jc w:val="both"/>
              <w:textAlignment w:val="baseline"/>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9.Practice training of spillway design drawing recognition</w:t>
            </w:r>
          </w:p>
        </w:tc>
        <w:tc>
          <w:tcPr>
            <w:tcW w:w="621" w:type="pct"/>
            <w:gridSpan w:val="3"/>
            <w:vAlign w:val="center"/>
          </w:tcPr>
          <w:p w14:paraId="30CCAAC4" w14:textId="77777777" w:rsidR="00956EE1" w:rsidRPr="00326FBE" w:rsidRDefault="00A2264C">
            <w:pPr>
              <w:snapToGrid w:val="0"/>
              <w:spacing w:after="0" w:line="240" w:lineRule="auto"/>
              <w:jc w:val="center"/>
              <w:textAlignment w:val="baseline"/>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3 hours</w:t>
            </w:r>
          </w:p>
        </w:tc>
      </w:tr>
      <w:tr w:rsidR="00326FBE" w:rsidRPr="00326FBE" w14:paraId="7B1E25CD" w14:textId="77777777">
        <w:trPr>
          <w:gridAfter w:val="1"/>
          <w:wAfter w:w="14" w:type="pct"/>
          <w:trHeight w:val="128"/>
        </w:trPr>
        <w:tc>
          <w:tcPr>
            <w:tcW w:w="4365" w:type="pct"/>
            <w:gridSpan w:val="5"/>
            <w:vAlign w:val="center"/>
          </w:tcPr>
          <w:p w14:paraId="7CE3B41D" w14:textId="77777777" w:rsidR="00956EE1" w:rsidRPr="00326FBE" w:rsidRDefault="00A2264C">
            <w:pPr>
              <w:snapToGrid w:val="0"/>
              <w:spacing w:after="0" w:line="240" w:lineRule="auto"/>
              <w:ind w:firstLineChars="200" w:firstLine="480"/>
              <w:jc w:val="both"/>
              <w:textAlignment w:val="baseline"/>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10.Cognition training of hydraulic tunnel</w:t>
            </w:r>
          </w:p>
        </w:tc>
        <w:tc>
          <w:tcPr>
            <w:tcW w:w="621" w:type="pct"/>
            <w:gridSpan w:val="3"/>
            <w:vAlign w:val="center"/>
          </w:tcPr>
          <w:p w14:paraId="4681C2E2" w14:textId="77777777" w:rsidR="00956EE1" w:rsidRPr="00326FBE" w:rsidRDefault="00A2264C">
            <w:pPr>
              <w:snapToGrid w:val="0"/>
              <w:spacing w:after="0" w:line="240" w:lineRule="auto"/>
              <w:jc w:val="center"/>
              <w:textAlignment w:val="baseline"/>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3 hours</w:t>
            </w:r>
          </w:p>
        </w:tc>
      </w:tr>
      <w:tr w:rsidR="00326FBE" w:rsidRPr="00326FBE" w14:paraId="3420BC76" w14:textId="77777777">
        <w:trPr>
          <w:gridAfter w:val="1"/>
          <w:wAfter w:w="14" w:type="pct"/>
          <w:trHeight w:val="128"/>
        </w:trPr>
        <w:tc>
          <w:tcPr>
            <w:tcW w:w="4365" w:type="pct"/>
            <w:gridSpan w:val="5"/>
            <w:vAlign w:val="center"/>
          </w:tcPr>
          <w:p w14:paraId="4E9D112C" w14:textId="77777777" w:rsidR="00956EE1" w:rsidRPr="00326FBE" w:rsidRDefault="00A2264C">
            <w:pPr>
              <w:snapToGrid w:val="0"/>
              <w:spacing w:after="0" w:line="240" w:lineRule="auto"/>
              <w:ind w:firstLineChars="200" w:firstLine="480"/>
              <w:jc w:val="both"/>
              <w:textAlignment w:val="baseline"/>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11.Practice training of hydraulic tunnel design drawing recognition</w:t>
            </w:r>
          </w:p>
        </w:tc>
        <w:tc>
          <w:tcPr>
            <w:tcW w:w="621" w:type="pct"/>
            <w:gridSpan w:val="3"/>
            <w:vAlign w:val="center"/>
          </w:tcPr>
          <w:p w14:paraId="7AA8ADCE" w14:textId="77777777" w:rsidR="00956EE1" w:rsidRPr="00326FBE" w:rsidRDefault="00A2264C">
            <w:pPr>
              <w:snapToGrid w:val="0"/>
              <w:spacing w:after="0" w:line="240" w:lineRule="auto"/>
              <w:jc w:val="center"/>
              <w:textAlignment w:val="baseline"/>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3 hours</w:t>
            </w:r>
          </w:p>
        </w:tc>
      </w:tr>
      <w:tr w:rsidR="00326FBE" w:rsidRPr="00326FBE" w14:paraId="31F9F38B" w14:textId="77777777">
        <w:trPr>
          <w:gridAfter w:val="1"/>
          <w:wAfter w:w="14" w:type="pct"/>
          <w:trHeight w:val="128"/>
        </w:trPr>
        <w:tc>
          <w:tcPr>
            <w:tcW w:w="4365" w:type="pct"/>
            <w:gridSpan w:val="5"/>
            <w:vAlign w:val="center"/>
          </w:tcPr>
          <w:p w14:paraId="66EAC1D2" w14:textId="77777777" w:rsidR="00956EE1" w:rsidRPr="00326FBE" w:rsidRDefault="00A2264C">
            <w:pPr>
              <w:snapToGrid w:val="0"/>
              <w:spacing w:after="0" w:line="240" w:lineRule="auto"/>
              <w:ind w:firstLineChars="200" w:firstLine="480"/>
              <w:jc w:val="both"/>
              <w:textAlignment w:val="baseline"/>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12.Channel cognition training</w:t>
            </w:r>
          </w:p>
        </w:tc>
        <w:tc>
          <w:tcPr>
            <w:tcW w:w="621" w:type="pct"/>
            <w:gridSpan w:val="3"/>
            <w:vAlign w:val="center"/>
          </w:tcPr>
          <w:p w14:paraId="571A9604" w14:textId="77777777" w:rsidR="00956EE1" w:rsidRPr="00326FBE" w:rsidRDefault="00A2264C">
            <w:pPr>
              <w:snapToGrid w:val="0"/>
              <w:spacing w:after="0" w:line="240" w:lineRule="auto"/>
              <w:jc w:val="center"/>
              <w:textAlignment w:val="baseline"/>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3 hours</w:t>
            </w:r>
          </w:p>
        </w:tc>
      </w:tr>
      <w:tr w:rsidR="00326FBE" w:rsidRPr="00326FBE" w14:paraId="5C53F026" w14:textId="77777777">
        <w:trPr>
          <w:gridAfter w:val="1"/>
          <w:wAfter w:w="14" w:type="pct"/>
          <w:trHeight w:val="128"/>
        </w:trPr>
        <w:tc>
          <w:tcPr>
            <w:tcW w:w="4365" w:type="pct"/>
            <w:gridSpan w:val="5"/>
            <w:vAlign w:val="center"/>
          </w:tcPr>
          <w:p w14:paraId="5D00D809" w14:textId="77777777" w:rsidR="00956EE1" w:rsidRPr="00326FBE" w:rsidRDefault="00A2264C">
            <w:pPr>
              <w:snapToGrid w:val="0"/>
              <w:spacing w:after="0" w:line="240" w:lineRule="auto"/>
              <w:ind w:firstLineChars="200" w:firstLine="480"/>
              <w:jc w:val="both"/>
              <w:textAlignment w:val="baseline"/>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13.Cognition training of other canal system buildings</w:t>
            </w:r>
          </w:p>
        </w:tc>
        <w:tc>
          <w:tcPr>
            <w:tcW w:w="621" w:type="pct"/>
            <w:gridSpan w:val="3"/>
            <w:vAlign w:val="center"/>
          </w:tcPr>
          <w:p w14:paraId="046CC87C" w14:textId="77777777" w:rsidR="00956EE1" w:rsidRPr="00326FBE" w:rsidRDefault="00A2264C">
            <w:pPr>
              <w:snapToGrid w:val="0"/>
              <w:spacing w:after="0" w:line="240" w:lineRule="auto"/>
              <w:jc w:val="center"/>
              <w:textAlignment w:val="baseline"/>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3 hours</w:t>
            </w:r>
          </w:p>
        </w:tc>
      </w:tr>
      <w:tr w:rsidR="00326FBE" w:rsidRPr="00326FBE" w14:paraId="2DAE0D34" w14:textId="77777777">
        <w:trPr>
          <w:gridAfter w:val="1"/>
          <w:wAfter w:w="14" w:type="pct"/>
          <w:trHeight w:val="278"/>
        </w:trPr>
        <w:tc>
          <w:tcPr>
            <w:tcW w:w="4365" w:type="pct"/>
            <w:gridSpan w:val="5"/>
            <w:vAlign w:val="center"/>
          </w:tcPr>
          <w:p w14:paraId="1B30B700" w14:textId="77777777" w:rsidR="00956EE1" w:rsidRPr="00326FBE" w:rsidRDefault="00A2264C">
            <w:pPr>
              <w:snapToGrid w:val="0"/>
              <w:spacing w:after="0" w:line="240" w:lineRule="auto"/>
              <w:ind w:firstLineChars="200" w:firstLine="480"/>
              <w:jc w:val="both"/>
              <w:textAlignment w:val="baseline"/>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14.Training on design drawing identification of channel, aqueduct and inverted siphon</w:t>
            </w:r>
          </w:p>
        </w:tc>
        <w:tc>
          <w:tcPr>
            <w:tcW w:w="621" w:type="pct"/>
            <w:gridSpan w:val="3"/>
            <w:vAlign w:val="center"/>
          </w:tcPr>
          <w:p w14:paraId="36E942A2" w14:textId="77777777" w:rsidR="00956EE1" w:rsidRPr="00326FBE" w:rsidRDefault="00A2264C">
            <w:pPr>
              <w:snapToGrid w:val="0"/>
              <w:spacing w:after="0" w:line="240" w:lineRule="auto"/>
              <w:jc w:val="center"/>
              <w:textAlignment w:val="baseline"/>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3 hours</w:t>
            </w:r>
          </w:p>
        </w:tc>
      </w:tr>
      <w:tr w:rsidR="00326FBE" w:rsidRPr="00326FBE" w14:paraId="39A8A48F" w14:textId="77777777">
        <w:trPr>
          <w:gridAfter w:val="1"/>
          <w:wAfter w:w="14" w:type="pct"/>
          <w:trHeight w:val="128"/>
        </w:trPr>
        <w:tc>
          <w:tcPr>
            <w:tcW w:w="4365" w:type="pct"/>
            <w:gridSpan w:val="5"/>
            <w:vAlign w:val="center"/>
          </w:tcPr>
          <w:p w14:paraId="093D6141" w14:textId="77777777" w:rsidR="00956EE1" w:rsidRPr="00326FBE" w:rsidRDefault="00A2264C">
            <w:pPr>
              <w:snapToGrid w:val="0"/>
              <w:spacing w:after="0" w:line="240" w:lineRule="auto"/>
              <w:ind w:firstLineChars="200" w:firstLine="480"/>
              <w:jc w:val="both"/>
              <w:textAlignment w:val="baseline"/>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15.Practice training of water resources project layout</w:t>
            </w:r>
          </w:p>
        </w:tc>
        <w:tc>
          <w:tcPr>
            <w:tcW w:w="621" w:type="pct"/>
            <w:gridSpan w:val="3"/>
            <w:vAlign w:val="center"/>
          </w:tcPr>
          <w:p w14:paraId="12C8BA88" w14:textId="77777777" w:rsidR="00956EE1" w:rsidRPr="00326FBE" w:rsidRDefault="00A2264C">
            <w:pPr>
              <w:snapToGrid w:val="0"/>
              <w:spacing w:after="0" w:line="240" w:lineRule="auto"/>
              <w:jc w:val="center"/>
              <w:textAlignment w:val="baseline"/>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3 hours</w:t>
            </w:r>
          </w:p>
        </w:tc>
      </w:tr>
      <w:tr w:rsidR="00956EE1" w:rsidRPr="00326FBE" w14:paraId="76E157BA" w14:textId="77777777">
        <w:trPr>
          <w:gridAfter w:val="1"/>
          <w:wAfter w:w="14" w:type="pct"/>
          <w:trHeight w:val="128"/>
        </w:trPr>
        <w:tc>
          <w:tcPr>
            <w:tcW w:w="4365" w:type="pct"/>
            <w:gridSpan w:val="5"/>
            <w:vAlign w:val="center"/>
          </w:tcPr>
          <w:p w14:paraId="15BDE1C9" w14:textId="77777777" w:rsidR="00956EE1" w:rsidRPr="00326FBE" w:rsidRDefault="00A2264C">
            <w:pPr>
              <w:snapToGrid w:val="0"/>
              <w:spacing w:after="0" w:line="240" w:lineRule="auto"/>
              <w:ind w:firstLineChars="200" w:firstLine="480"/>
              <w:jc w:val="both"/>
              <w:textAlignment w:val="baseline"/>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16.Practice training on the layout plan of water control project</w:t>
            </w:r>
          </w:p>
        </w:tc>
        <w:tc>
          <w:tcPr>
            <w:tcW w:w="621" w:type="pct"/>
            <w:gridSpan w:val="3"/>
            <w:vAlign w:val="center"/>
          </w:tcPr>
          <w:p w14:paraId="308B9BB6" w14:textId="77777777" w:rsidR="00956EE1" w:rsidRPr="00326FBE" w:rsidRDefault="00A2264C">
            <w:pPr>
              <w:snapToGrid w:val="0"/>
              <w:spacing w:after="0" w:line="240" w:lineRule="auto"/>
              <w:jc w:val="center"/>
              <w:textAlignment w:val="baseline"/>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3 hours</w:t>
            </w:r>
          </w:p>
        </w:tc>
      </w:tr>
    </w:tbl>
    <w:p w14:paraId="3DEF66C4" w14:textId="77777777" w:rsidR="00956EE1" w:rsidRPr="00326FBE" w:rsidRDefault="00956EE1">
      <w:pPr>
        <w:snapToGrid w:val="0"/>
        <w:spacing w:after="0" w:line="240" w:lineRule="auto"/>
        <w:textAlignment w:val="baseline"/>
        <w:rPr>
          <w:rFonts w:ascii="Times New Roman" w:eastAsia="FangSong" w:hAnsi="Times New Roman"/>
          <w:sz w:val="24"/>
          <w:szCs w:val="24"/>
        </w:rPr>
      </w:pPr>
    </w:p>
    <w:p w14:paraId="24465222" w14:textId="77777777" w:rsidR="00956EE1" w:rsidRPr="00326FBE" w:rsidRDefault="00956EE1">
      <w:pPr>
        <w:spacing w:after="0" w:line="240" w:lineRule="auto"/>
        <w:rPr>
          <w:rFonts w:ascii="Times New Roman" w:eastAsia="FangSong" w:hAnsi="Times New Roman"/>
          <w:sz w:val="24"/>
          <w:szCs w:val="24"/>
          <w:lang w:val="en-US" w:eastAsia="zh-CN"/>
        </w:rPr>
      </w:pPr>
    </w:p>
    <w:p w14:paraId="38C9AF87" w14:textId="77777777" w:rsidR="00956EE1" w:rsidRPr="00326FBE" w:rsidRDefault="00A2264C">
      <w:pPr>
        <w:pageBreakBefore/>
        <w:tabs>
          <w:tab w:val="left" w:pos="-720"/>
        </w:tabs>
        <w:suppressAutoHyphens/>
        <w:spacing w:after="120" w:line="240" w:lineRule="auto"/>
        <w:outlineLvl w:val="1"/>
        <w:rPr>
          <w:rFonts w:ascii="Times New Roman" w:eastAsia="FangSong" w:hAnsi="Times New Roman"/>
          <w:b/>
          <w:bCs/>
          <w:spacing w:val="-3"/>
          <w:sz w:val="28"/>
          <w:szCs w:val="28"/>
          <w:lang w:eastAsia="zh-CN"/>
        </w:rPr>
      </w:pPr>
      <w:bookmarkStart w:id="73" w:name="_Toc107570777"/>
      <w:bookmarkStart w:id="74" w:name="_Toc169195677"/>
      <w:r w:rsidRPr="00326FBE">
        <w:rPr>
          <w:rFonts w:ascii="Times New Roman" w:eastAsia="FangSong" w:hAnsi="Times New Roman"/>
          <w:b/>
          <w:bCs/>
          <w:spacing w:val="-3"/>
          <w:sz w:val="28"/>
          <w:szCs w:val="28"/>
          <w:lang w:eastAsia="zh-CN"/>
        </w:rPr>
        <w:lastRenderedPageBreak/>
        <w:t>4.10Organization and Management of Water Resources Engineering Construction</w:t>
      </w:r>
      <w:bookmarkEnd w:id="73"/>
      <w:bookmarkEnd w:id="74"/>
    </w:p>
    <w:tbl>
      <w:tblPr>
        <w:tblW w:w="5000" w:type="pct"/>
        <w:tblLook w:val="04A0" w:firstRow="1" w:lastRow="0" w:firstColumn="1" w:lastColumn="0" w:noHBand="0" w:noVBand="1"/>
      </w:tblPr>
      <w:tblGrid>
        <w:gridCol w:w="1359"/>
        <w:gridCol w:w="1121"/>
        <w:gridCol w:w="4798"/>
        <w:gridCol w:w="869"/>
        <w:gridCol w:w="189"/>
        <w:gridCol w:w="504"/>
        <w:gridCol w:w="520"/>
      </w:tblGrid>
      <w:tr w:rsidR="00326FBE" w:rsidRPr="00326FBE" w14:paraId="7E307C6A" w14:textId="77777777">
        <w:trPr>
          <w:trHeight w:val="440"/>
        </w:trPr>
        <w:tc>
          <w:tcPr>
            <w:tcW w:w="5000" w:type="pct"/>
            <w:gridSpan w:val="7"/>
            <w:shd w:val="clear" w:color="auto" w:fill="E5DFEC"/>
          </w:tcPr>
          <w:p w14:paraId="2C5FAB55" w14:textId="77777777" w:rsidR="00956EE1" w:rsidRPr="00326FBE" w:rsidRDefault="00A2264C">
            <w:pPr>
              <w:suppressAutoHyphens/>
              <w:spacing w:after="0" w:line="240" w:lineRule="auto"/>
              <w:jc w:val="center"/>
              <w:rPr>
                <w:rFonts w:ascii="Times New Roman" w:eastAsia="FangSong" w:hAnsi="Times New Roman"/>
                <w:b/>
                <w:spacing w:val="-3"/>
                <w:sz w:val="24"/>
                <w:szCs w:val="24"/>
                <w:lang w:val="en-US" w:eastAsia="zh-CN"/>
              </w:rPr>
            </w:pPr>
            <w:r w:rsidRPr="00326FBE">
              <w:rPr>
                <w:rFonts w:ascii="Times New Roman" w:eastAsia="FangSong" w:hAnsi="Times New Roman"/>
                <w:b/>
                <w:spacing w:val="-3"/>
                <w:sz w:val="24"/>
                <w:szCs w:val="24"/>
                <w:lang w:val="en-US" w:eastAsia="zh-CN"/>
              </w:rPr>
              <w:t>Water Resources and Hydropower Construction Engineering (Construction Design Supervision Direction) Specialty</w:t>
            </w:r>
          </w:p>
          <w:p w14:paraId="6D3C94D2" w14:textId="77777777" w:rsidR="00956EE1" w:rsidRPr="00326FBE" w:rsidRDefault="00A2264C">
            <w:pPr>
              <w:suppressAutoHyphens/>
              <w:spacing w:after="0" w:line="240" w:lineRule="auto"/>
              <w:jc w:val="center"/>
              <w:rPr>
                <w:rFonts w:ascii="Times New Roman" w:eastAsia="FangSong" w:hAnsi="Times New Roman"/>
                <w:b/>
                <w:spacing w:val="-3"/>
                <w:sz w:val="24"/>
                <w:szCs w:val="24"/>
                <w:lang w:val="en-US" w:eastAsia="zh-CN"/>
              </w:rPr>
            </w:pPr>
            <w:r w:rsidRPr="00326FBE">
              <w:rPr>
                <w:rFonts w:ascii="Times New Roman" w:eastAsia="FangSong" w:hAnsi="Times New Roman"/>
                <w:b/>
                <w:spacing w:val="-3"/>
                <w:sz w:val="24"/>
                <w:szCs w:val="24"/>
                <w:lang w:val="en-US" w:eastAsia="zh-CN"/>
              </w:rPr>
              <w:t>The S</w:t>
            </w:r>
            <w:r w:rsidRPr="00326FBE">
              <w:rPr>
                <w:rFonts w:ascii="Times New Roman" w:eastAsia="FangSong" w:hAnsi="Times New Roman" w:hint="eastAsia"/>
                <w:b/>
                <w:spacing w:val="-3"/>
                <w:sz w:val="24"/>
                <w:szCs w:val="24"/>
                <w:lang w:val="en-US" w:eastAsia="zh-CN"/>
              </w:rPr>
              <w:t>econd</w:t>
            </w:r>
            <w:r w:rsidRPr="00326FBE">
              <w:rPr>
                <w:rFonts w:ascii="Times New Roman" w:eastAsia="FangSong" w:hAnsi="Times New Roman"/>
                <w:b/>
                <w:spacing w:val="-3"/>
                <w:sz w:val="24"/>
                <w:szCs w:val="24"/>
                <w:lang w:val="en-US" w:eastAsia="zh-CN"/>
              </w:rPr>
              <w:t xml:space="preserve"> Semester of the Third Year</w:t>
            </w:r>
          </w:p>
          <w:p w14:paraId="48263E4A" w14:textId="77777777" w:rsidR="00956EE1" w:rsidRPr="00326FBE" w:rsidRDefault="00A2264C">
            <w:pPr>
              <w:suppressAutoHyphens/>
              <w:spacing w:after="0" w:line="240" w:lineRule="auto"/>
              <w:jc w:val="center"/>
              <w:rPr>
                <w:rFonts w:ascii="Times New Roman" w:eastAsia="FangSong" w:hAnsi="Times New Roman"/>
                <w:b/>
                <w:spacing w:val="-3"/>
                <w:sz w:val="24"/>
                <w:szCs w:val="24"/>
                <w:lang w:val="en-US" w:eastAsia="zh-CN"/>
              </w:rPr>
            </w:pPr>
            <w:r w:rsidRPr="00326FBE">
              <w:rPr>
                <w:rFonts w:ascii="Times New Roman" w:eastAsia="FangSong" w:hAnsi="Times New Roman"/>
                <w:b/>
                <w:spacing w:val="-3"/>
                <w:sz w:val="24"/>
                <w:szCs w:val="24"/>
                <w:lang w:val="en-US" w:eastAsia="zh-CN"/>
              </w:rPr>
              <w:t>Organization and Management of Water Resources Engineering Construction</w:t>
            </w:r>
          </w:p>
        </w:tc>
      </w:tr>
      <w:tr w:rsidR="00326FBE" w:rsidRPr="00326FBE" w14:paraId="1F76C8F8" w14:textId="77777777">
        <w:trPr>
          <w:trHeight w:val="492"/>
        </w:trPr>
        <w:tc>
          <w:tcPr>
            <w:tcW w:w="5000" w:type="pct"/>
            <w:gridSpan w:val="7"/>
            <w:shd w:val="clear" w:color="auto" w:fill="E5DFEC"/>
            <w:vAlign w:val="center"/>
          </w:tcPr>
          <w:p w14:paraId="2521DF0D" w14:textId="77777777" w:rsidR="00956EE1" w:rsidRPr="00326FBE" w:rsidRDefault="00A2264C">
            <w:pPr>
              <w:suppressAutoHyphens/>
              <w:spacing w:after="0" w:line="240" w:lineRule="auto"/>
              <w:rPr>
                <w:rFonts w:ascii="Times New Roman" w:eastAsia="FangSong" w:hAnsi="Times New Roman"/>
                <w:b/>
                <w:sz w:val="24"/>
                <w:szCs w:val="24"/>
                <w:lang w:val="en-US" w:eastAsia="zh-TW"/>
              </w:rPr>
            </w:pPr>
            <w:r w:rsidRPr="00326FBE">
              <w:rPr>
                <w:rFonts w:ascii="Times New Roman" w:eastAsia="FangSong" w:hAnsi="Times New Roman"/>
                <w:b/>
                <w:spacing w:val="-3"/>
                <w:sz w:val="24"/>
                <w:szCs w:val="24"/>
                <w:lang w:val="en-US" w:eastAsia="zh-CN"/>
              </w:rPr>
              <w:t xml:space="preserve">Course code:  </w:t>
            </w:r>
            <w:r w:rsidR="00E27A02" w:rsidRPr="00326FBE">
              <w:rPr>
                <w:rFonts w:ascii="Times New Roman" w:eastAsia="FangSong" w:hAnsi="Times New Roman" w:hint="eastAsia"/>
                <w:b/>
                <w:spacing w:val="-3"/>
                <w:sz w:val="24"/>
                <w:szCs w:val="24"/>
                <w:lang w:val="en-US" w:eastAsia="zh-CN"/>
              </w:rPr>
              <w:t>WRH 332</w:t>
            </w:r>
          </w:p>
        </w:tc>
      </w:tr>
      <w:tr w:rsidR="00326FBE" w:rsidRPr="00326FBE" w14:paraId="0DC31F97" w14:textId="77777777">
        <w:trPr>
          <w:trHeight w:val="304"/>
        </w:trPr>
        <w:tc>
          <w:tcPr>
            <w:tcW w:w="1325" w:type="pct"/>
            <w:gridSpan w:val="2"/>
          </w:tcPr>
          <w:p w14:paraId="2B08A45E" w14:textId="77777777" w:rsidR="00956EE1" w:rsidRPr="00326FBE" w:rsidRDefault="00A2264C">
            <w:pPr>
              <w:spacing w:after="0" w:line="240" w:lineRule="auto"/>
              <w:rPr>
                <w:rFonts w:ascii="Times New Roman" w:eastAsia="FangSong" w:hAnsi="Times New Roman"/>
                <w:sz w:val="24"/>
                <w:szCs w:val="24"/>
              </w:rPr>
            </w:pPr>
            <w:r w:rsidRPr="00326FBE">
              <w:rPr>
                <w:rFonts w:ascii="Times New Roman" w:eastAsia="FangSong" w:hAnsi="Times New Roman"/>
                <w:b/>
                <w:spacing w:val="-3"/>
                <w:sz w:val="24"/>
                <w:szCs w:val="24"/>
                <w:lang w:val="en-US" w:eastAsia="zh-CN"/>
              </w:rPr>
              <w:t>Total learning time:</w:t>
            </w:r>
          </w:p>
        </w:tc>
        <w:tc>
          <w:tcPr>
            <w:tcW w:w="2563" w:type="pct"/>
          </w:tcPr>
          <w:p w14:paraId="05966E90" w14:textId="77777777" w:rsidR="00956EE1" w:rsidRPr="00326FBE" w:rsidRDefault="00A2264C">
            <w:pPr>
              <w:spacing w:after="0" w:line="240" w:lineRule="auto"/>
              <w:rPr>
                <w:rFonts w:ascii="Times New Roman" w:eastAsia="FangSong" w:hAnsi="Times New Roman"/>
                <w:b/>
                <w:sz w:val="24"/>
                <w:szCs w:val="24"/>
                <w:lang w:val="en-US" w:eastAsia="zh-CN"/>
              </w:rPr>
            </w:pPr>
            <w:r w:rsidRPr="00326FBE">
              <w:rPr>
                <w:rFonts w:ascii="Times New Roman" w:eastAsia="FangSong" w:hAnsi="Times New Roman"/>
                <w:b/>
                <w:sz w:val="24"/>
                <w:szCs w:val="24"/>
                <w:lang w:val="en-US" w:eastAsia="zh-CN"/>
              </w:rPr>
              <w:t>80</w:t>
            </w:r>
          </w:p>
        </w:tc>
        <w:tc>
          <w:tcPr>
            <w:tcW w:w="464" w:type="pct"/>
          </w:tcPr>
          <w:p w14:paraId="771C3791" w14:textId="77777777" w:rsidR="00956EE1" w:rsidRPr="00326FBE" w:rsidRDefault="00A2264C">
            <w:pPr>
              <w:spacing w:after="0" w:line="240" w:lineRule="auto"/>
              <w:jc w:val="center"/>
              <w:rPr>
                <w:rFonts w:ascii="Times New Roman" w:eastAsia="FangSong" w:hAnsi="Times New Roman"/>
                <w:b/>
                <w:smallCaps/>
                <w:spacing w:val="5"/>
                <w:sz w:val="24"/>
                <w:szCs w:val="24"/>
                <w:lang w:bidi="en-US"/>
              </w:rPr>
            </w:pPr>
            <w:r w:rsidRPr="00326FBE">
              <w:rPr>
                <w:rFonts w:ascii="Times New Roman" w:eastAsia="FangSong" w:hAnsi="Times New Roman"/>
                <w:b/>
                <w:smallCaps/>
                <w:spacing w:val="5"/>
                <w:sz w:val="24"/>
                <w:szCs w:val="24"/>
              </w:rPr>
              <w:t>T</w:t>
            </w:r>
          </w:p>
        </w:tc>
        <w:tc>
          <w:tcPr>
            <w:tcW w:w="370" w:type="pct"/>
            <w:gridSpan w:val="2"/>
          </w:tcPr>
          <w:p w14:paraId="108CAACB" w14:textId="77777777" w:rsidR="00956EE1" w:rsidRPr="00326FBE" w:rsidRDefault="00A2264C">
            <w:pPr>
              <w:spacing w:after="0" w:line="240" w:lineRule="auto"/>
              <w:jc w:val="center"/>
              <w:rPr>
                <w:rFonts w:ascii="Times New Roman" w:eastAsia="FangSong" w:hAnsi="Times New Roman"/>
                <w:b/>
                <w:smallCaps/>
                <w:spacing w:val="5"/>
                <w:sz w:val="24"/>
                <w:szCs w:val="24"/>
                <w:lang w:bidi="en-US"/>
              </w:rPr>
            </w:pPr>
            <w:r w:rsidRPr="00326FBE">
              <w:rPr>
                <w:rFonts w:ascii="Times New Roman" w:eastAsia="FangSong" w:hAnsi="Times New Roman"/>
                <w:b/>
                <w:smallCaps/>
                <w:spacing w:val="5"/>
                <w:sz w:val="24"/>
                <w:szCs w:val="24"/>
              </w:rPr>
              <w:t>P</w:t>
            </w:r>
          </w:p>
        </w:tc>
        <w:tc>
          <w:tcPr>
            <w:tcW w:w="278" w:type="pct"/>
          </w:tcPr>
          <w:p w14:paraId="7F80DD9F" w14:textId="77777777" w:rsidR="00956EE1" w:rsidRPr="00326FBE" w:rsidRDefault="00A2264C">
            <w:pPr>
              <w:spacing w:after="0" w:line="240" w:lineRule="auto"/>
              <w:jc w:val="center"/>
              <w:rPr>
                <w:rFonts w:ascii="Times New Roman" w:eastAsia="FangSong" w:hAnsi="Times New Roman"/>
                <w:b/>
                <w:smallCaps/>
                <w:spacing w:val="5"/>
                <w:sz w:val="24"/>
                <w:szCs w:val="24"/>
                <w:lang w:bidi="en-US"/>
              </w:rPr>
            </w:pPr>
            <w:r w:rsidRPr="00326FBE">
              <w:rPr>
                <w:rFonts w:ascii="Times New Roman" w:eastAsia="FangSong" w:hAnsi="Times New Roman"/>
                <w:b/>
                <w:smallCaps/>
                <w:spacing w:val="5"/>
                <w:sz w:val="24"/>
                <w:szCs w:val="24"/>
              </w:rPr>
              <w:t>C</w:t>
            </w:r>
          </w:p>
        </w:tc>
      </w:tr>
      <w:tr w:rsidR="00326FBE" w:rsidRPr="00326FBE" w14:paraId="505F5796" w14:textId="77777777">
        <w:trPr>
          <w:trHeight w:val="299"/>
        </w:trPr>
        <w:tc>
          <w:tcPr>
            <w:tcW w:w="1325" w:type="pct"/>
            <w:gridSpan w:val="2"/>
          </w:tcPr>
          <w:p w14:paraId="119F9D07" w14:textId="77777777" w:rsidR="00956EE1" w:rsidRPr="00326FBE" w:rsidRDefault="00A2264C">
            <w:pPr>
              <w:spacing w:after="0" w:line="240" w:lineRule="auto"/>
              <w:rPr>
                <w:rFonts w:ascii="Times New Roman" w:eastAsia="FangSong" w:hAnsi="Times New Roman"/>
                <w:b/>
                <w:sz w:val="24"/>
                <w:szCs w:val="24"/>
              </w:rPr>
            </w:pPr>
            <w:r w:rsidRPr="00326FBE">
              <w:rPr>
                <w:rFonts w:ascii="Times New Roman" w:eastAsia="FangSong" w:hAnsi="Times New Roman"/>
                <w:sz w:val="24"/>
                <w:szCs w:val="24"/>
              </w:rPr>
              <w:t>Theory</w:t>
            </w:r>
            <w:r w:rsidRPr="00326FBE">
              <w:rPr>
                <w:rFonts w:ascii="Times New Roman" w:eastAsia="FangSong" w:hAnsi="Times New Roman"/>
                <w:sz w:val="24"/>
                <w:szCs w:val="24"/>
                <w:lang w:eastAsia="zh-TW"/>
              </w:rPr>
              <w:t>:</w:t>
            </w:r>
          </w:p>
        </w:tc>
        <w:tc>
          <w:tcPr>
            <w:tcW w:w="2563" w:type="pct"/>
          </w:tcPr>
          <w:p w14:paraId="3357DFB9" w14:textId="77777777" w:rsidR="00956EE1" w:rsidRPr="00326FBE" w:rsidRDefault="00A2264C">
            <w:pPr>
              <w:spacing w:after="0" w:line="240" w:lineRule="auto"/>
              <w:rPr>
                <w:rFonts w:ascii="Times New Roman" w:eastAsia="FangSong" w:hAnsi="Times New Roman"/>
                <w:b/>
                <w:sz w:val="24"/>
                <w:szCs w:val="24"/>
                <w:lang w:val="en-US" w:eastAsia="zh-CN"/>
              </w:rPr>
            </w:pPr>
            <w:r w:rsidRPr="00326FBE">
              <w:rPr>
                <w:rFonts w:ascii="Times New Roman" w:eastAsia="FangSong" w:hAnsi="Times New Roman"/>
                <w:sz w:val="24"/>
                <w:szCs w:val="24"/>
                <w:lang w:val="en-US" w:eastAsia="zh-CN"/>
              </w:rPr>
              <w:t>32</w:t>
            </w:r>
          </w:p>
        </w:tc>
        <w:tc>
          <w:tcPr>
            <w:tcW w:w="464" w:type="pct"/>
            <w:vMerge w:val="restart"/>
          </w:tcPr>
          <w:p w14:paraId="4D2E8F4D" w14:textId="77777777" w:rsidR="00956EE1" w:rsidRPr="00326FBE" w:rsidRDefault="00A2264C">
            <w:pPr>
              <w:spacing w:after="0" w:line="240" w:lineRule="auto"/>
              <w:jc w:val="center"/>
              <w:rPr>
                <w:rFonts w:ascii="Times New Roman" w:eastAsia="FangSong" w:hAnsi="Times New Roman"/>
                <w:b/>
                <w:sz w:val="24"/>
                <w:szCs w:val="24"/>
                <w:lang w:eastAsia="zh-CN"/>
              </w:rPr>
            </w:pPr>
            <w:r w:rsidRPr="00326FBE">
              <w:rPr>
                <w:rFonts w:ascii="Times New Roman" w:eastAsia="FangSong" w:hAnsi="Times New Roman"/>
                <w:b/>
                <w:sz w:val="24"/>
                <w:szCs w:val="24"/>
                <w:lang w:val="en-US" w:eastAsia="zh-CN"/>
              </w:rPr>
              <w:t>1</w:t>
            </w:r>
          </w:p>
        </w:tc>
        <w:tc>
          <w:tcPr>
            <w:tcW w:w="370" w:type="pct"/>
            <w:gridSpan w:val="2"/>
            <w:vMerge w:val="restart"/>
          </w:tcPr>
          <w:p w14:paraId="0E3C67AD" w14:textId="77777777" w:rsidR="00956EE1" w:rsidRPr="00326FBE" w:rsidRDefault="00A2264C">
            <w:pPr>
              <w:spacing w:after="0" w:line="240" w:lineRule="auto"/>
              <w:jc w:val="center"/>
              <w:rPr>
                <w:rFonts w:ascii="Times New Roman" w:eastAsia="FangSong" w:hAnsi="Times New Roman"/>
                <w:b/>
                <w:sz w:val="24"/>
                <w:szCs w:val="24"/>
                <w:lang w:val="en-US" w:eastAsia="zh-CN"/>
              </w:rPr>
            </w:pPr>
            <w:r w:rsidRPr="00326FBE">
              <w:rPr>
                <w:rFonts w:ascii="Times New Roman" w:eastAsia="FangSong" w:hAnsi="Times New Roman"/>
                <w:b/>
                <w:sz w:val="24"/>
                <w:szCs w:val="24"/>
                <w:lang w:val="en-US" w:eastAsia="zh-CN"/>
              </w:rPr>
              <w:t>1.5</w:t>
            </w:r>
          </w:p>
        </w:tc>
        <w:tc>
          <w:tcPr>
            <w:tcW w:w="278" w:type="pct"/>
            <w:vMerge w:val="restart"/>
          </w:tcPr>
          <w:p w14:paraId="3E61FE23" w14:textId="77777777" w:rsidR="00956EE1" w:rsidRPr="00326FBE" w:rsidRDefault="00A2264C">
            <w:pPr>
              <w:spacing w:after="0" w:line="240" w:lineRule="auto"/>
              <w:jc w:val="center"/>
              <w:rPr>
                <w:rFonts w:ascii="Times New Roman" w:eastAsia="FangSong" w:hAnsi="Times New Roman"/>
                <w:b/>
                <w:sz w:val="24"/>
                <w:szCs w:val="24"/>
                <w:lang w:val="en-US" w:eastAsia="zh-CN"/>
              </w:rPr>
            </w:pPr>
            <w:r w:rsidRPr="00326FBE">
              <w:rPr>
                <w:rFonts w:ascii="Times New Roman" w:eastAsia="FangSong" w:hAnsi="Times New Roman"/>
                <w:b/>
                <w:sz w:val="24"/>
                <w:szCs w:val="24"/>
                <w:lang w:val="en-US" w:eastAsia="zh-CN"/>
              </w:rPr>
              <w:t>1.5</w:t>
            </w:r>
          </w:p>
        </w:tc>
      </w:tr>
      <w:tr w:rsidR="00326FBE" w:rsidRPr="00326FBE" w14:paraId="1332D5C0" w14:textId="77777777">
        <w:trPr>
          <w:trHeight w:val="253"/>
        </w:trPr>
        <w:tc>
          <w:tcPr>
            <w:tcW w:w="1325" w:type="pct"/>
            <w:gridSpan w:val="2"/>
          </w:tcPr>
          <w:p w14:paraId="74AFEB48" w14:textId="77777777" w:rsidR="00956EE1" w:rsidRPr="00326FBE" w:rsidRDefault="00A2264C">
            <w:pPr>
              <w:spacing w:after="0" w:line="240" w:lineRule="auto"/>
              <w:rPr>
                <w:rFonts w:ascii="Times New Roman" w:eastAsia="FangSong" w:hAnsi="Times New Roman"/>
                <w:sz w:val="24"/>
                <w:szCs w:val="24"/>
              </w:rPr>
            </w:pPr>
            <w:r w:rsidRPr="00326FBE">
              <w:rPr>
                <w:rFonts w:ascii="Times New Roman" w:eastAsia="FangSong" w:hAnsi="Times New Roman"/>
                <w:sz w:val="24"/>
                <w:szCs w:val="24"/>
              </w:rPr>
              <w:t>Practice</w:t>
            </w:r>
            <w:r w:rsidRPr="00326FBE">
              <w:rPr>
                <w:rFonts w:ascii="Times New Roman" w:eastAsia="FangSong" w:hAnsi="Times New Roman"/>
                <w:sz w:val="24"/>
                <w:szCs w:val="24"/>
                <w:lang w:eastAsia="zh-TW"/>
              </w:rPr>
              <w:t>:</w:t>
            </w:r>
          </w:p>
        </w:tc>
        <w:tc>
          <w:tcPr>
            <w:tcW w:w="2563" w:type="pct"/>
          </w:tcPr>
          <w:p w14:paraId="1BE22889" w14:textId="77777777" w:rsidR="00956EE1" w:rsidRPr="00326FBE" w:rsidRDefault="00A2264C">
            <w:pPr>
              <w:spacing w:after="0" w:line="240" w:lineRule="auto"/>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48</w:t>
            </w:r>
          </w:p>
        </w:tc>
        <w:tc>
          <w:tcPr>
            <w:tcW w:w="464" w:type="pct"/>
            <w:vMerge/>
          </w:tcPr>
          <w:p w14:paraId="4E39E184" w14:textId="77777777" w:rsidR="00956EE1" w:rsidRPr="00326FBE" w:rsidRDefault="00956EE1">
            <w:pPr>
              <w:spacing w:after="0" w:line="240" w:lineRule="auto"/>
              <w:jc w:val="center"/>
              <w:rPr>
                <w:rFonts w:ascii="Times New Roman" w:eastAsia="FangSong" w:hAnsi="Times New Roman"/>
                <w:b/>
                <w:sz w:val="24"/>
                <w:szCs w:val="24"/>
              </w:rPr>
            </w:pPr>
          </w:p>
        </w:tc>
        <w:tc>
          <w:tcPr>
            <w:tcW w:w="370" w:type="pct"/>
            <w:gridSpan w:val="2"/>
            <w:vMerge/>
          </w:tcPr>
          <w:p w14:paraId="1D8D6550" w14:textId="77777777" w:rsidR="00956EE1" w:rsidRPr="00326FBE" w:rsidRDefault="00956EE1">
            <w:pPr>
              <w:spacing w:after="0" w:line="240" w:lineRule="auto"/>
              <w:jc w:val="center"/>
              <w:rPr>
                <w:rFonts w:ascii="Times New Roman" w:eastAsia="FangSong" w:hAnsi="Times New Roman"/>
                <w:b/>
                <w:sz w:val="24"/>
                <w:szCs w:val="24"/>
              </w:rPr>
            </w:pPr>
          </w:p>
        </w:tc>
        <w:tc>
          <w:tcPr>
            <w:tcW w:w="278" w:type="pct"/>
            <w:vMerge/>
          </w:tcPr>
          <w:p w14:paraId="5474782A" w14:textId="77777777" w:rsidR="00956EE1" w:rsidRPr="00326FBE" w:rsidRDefault="00956EE1">
            <w:pPr>
              <w:spacing w:after="0" w:line="240" w:lineRule="auto"/>
              <w:jc w:val="center"/>
              <w:rPr>
                <w:rFonts w:ascii="Times New Roman" w:eastAsia="FangSong" w:hAnsi="Times New Roman"/>
                <w:b/>
                <w:sz w:val="24"/>
                <w:szCs w:val="24"/>
              </w:rPr>
            </w:pPr>
          </w:p>
        </w:tc>
      </w:tr>
      <w:tr w:rsidR="00326FBE" w:rsidRPr="00326FBE" w14:paraId="432A8782" w14:textId="77777777">
        <w:trPr>
          <w:trHeight w:val="492"/>
        </w:trPr>
        <w:tc>
          <w:tcPr>
            <w:tcW w:w="726" w:type="pct"/>
          </w:tcPr>
          <w:p w14:paraId="203EEF35" w14:textId="77777777" w:rsidR="00956EE1" w:rsidRPr="00326FBE" w:rsidRDefault="00A2264C">
            <w:pPr>
              <w:spacing w:after="0" w:line="240" w:lineRule="auto"/>
              <w:rPr>
                <w:rFonts w:ascii="Times New Roman" w:eastAsia="FangSong" w:hAnsi="Times New Roman"/>
                <w:b/>
                <w:spacing w:val="-3"/>
                <w:sz w:val="24"/>
                <w:szCs w:val="24"/>
                <w:lang w:val="en-US" w:eastAsia="zh-CN"/>
              </w:rPr>
            </w:pPr>
            <w:r w:rsidRPr="00326FBE">
              <w:rPr>
                <w:rFonts w:ascii="Times New Roman" w:eastAsia="FangSong" w:hAnsi="Times New Roman"/>
                <w:b/>
                <w:spacing w:val="-3"/>
                <w:sz w:val="24"/>
                <w:szCs w:val="24"/>
                <w:lang w:val="en-US" w:eastAsia="zh-CN"/>
              </w:rPr>
              <w:t>Course</w:t>
            </w:r>
          </w:p>
          <w:p w14:paraId="296B9088" w14:textId="77777777" w:rsidR="00956EE1" w:rsidRPr="00326FBE" w:rsidRDefault="00A2264C">
            <w:pPr>
              <w:spacing w:after="0" w:line="240" w:lineRule="auto"/>
              <w:rPr>
                <w:rFonts w:ascii="Times New Roman" w:eastAsia="FangSong" w:hAnsi="Times New Roman"/>
                <w:sz w:val="24"/>
                <w:szCs w:val="24"/>
              </w:rPr>
            </w:pPr>
            <w:r w:rsidRPr="00326FBE">
              <w:rPr>
                <w:rFonts w:ascii="Times New Roman" w:eastAsia="FangSong" w:hAnsi="Times New Roman"/>
                <w:b/>
                <w:spacing w:val="-3"/>
                <w:sz w:val="24"/>
                <w:szCs w:val="24"/>
                <w:lang w:val="en-US" w:eastAsia="zh-CN"/>
              </w:rPr>
              <w:t>objective:</w:t>
            </w:r>
          </w:p>
        </w:tc>
        <w:tc>
          <w:tcPr>
            <w:tcW w:w="4274" w:type="pct"/>
            <w:gridSpan w:val="6"/>
          </w:tcPr>
          <w:p w14:paraId="1E9487CD" w14:textId="77777777" w:rsidR="00956EE1" w:rsidRPr="00326FBE" w:rsidRDefault="00A2264C">
            <w:pPr>
              <w:spacing w:after="0" w:line="240" w:lineRule="auto"/>
              <w:jc w:val="both"/>
              <w:rPr>
                <w:rFonts w:ascii="Times New Roman" w:eastAsia="FangSong" w:hAnsi="Times New Roman"/>
                <w:sz w:val="24"/>
                <w:szCs w:val="24"/>
                <w:lang w:eastAsia="zh-CN"/>
              </w:rPr>
            </w:pPr>
            <w:r w:rsidRPr="00326FBE">
              <w:rPr>
                <w:rFonts w:ascii="Times New Roman" w:eastAsia="FangSong" w:hAnsi="Times New Roman"/>
                <w:sz w:val="24"/>
                <w:szCs w:val="24"/>
                <w:lang w:val="en-US" w:eastAsia="zh-CN"/>
              </w:rPr>
              <w:t xml:space="preserve">The course comprehensively implements the Party’s education policy and the fundamental task of building morality and cultivating people. It is a professional core course for water resources and hydropower project management and related </w:t>
            </w:r>
            <w:proofErr w:type="spellStart"/>
            <w:r w:rsidRPr="00326FBE">
              <w:rPr>
                <w:rFonts w:ascii="Times New Roman" w:eastAsia="FangSong" w:hAnsi="Times New Roman"/>
                <w:sz w:val="24"/>
                <w:szCs w:val="24"/>
                <w:lang w:val="en-US" w:eastAsia="zh-CN"/>
              </w:rPr>
              <w:t>specialtys</w:t>
            </w:r>
            <w:proofErr w:type="spellEnd"/>
            <w:r w:rsidRPr="00326FBE">
              <w:rPr>
                <w:rFonts w:ascii="Times New Roman" w:eastAsia="FangSong" w:hAnsi="Times New Roman"/>
                <w:sz w:val="24"/>
                <w:szCs w:val="24"/>
                <w:lang w:val="en-US" w:eastAsia="zh-CN"/>
              </w:rPr>
              <w:t>. It has strong comprehensiveness and applicability. The solution of many problems involves the comprehensive application of relevant disciplines, which is of great significance to enterprises to improve production capacity, accelerate project progress, reduce costs and improve operation and management.</w:t>
            </w:r>
          </w:p>
        </w:tc>
      </w:tr>
      <w:tr w:rsidR="00326FBE" w:rsidRPr="00326FBE" w14:paraId="1A19A329" w14:textId="77777777">
        <w:trPr>
          <w:trHeight w:val="468"/>
        </w:trPr>
        <w:tc>
          <w:tcPr>
            <w:tcW w:w="4453" w:type="pct"/>
            <w:gridSpan w:val="5"/>
            <w:shd w:val="clear" w:color="auto" w:fill="E5DFEC"/>
          </w:tcPr>
          <w:p w14:paraId="519D5D5E" w14:textId="77777777" w:rsidR="00956EE1" w:rsidRPr="00326FBE" w:rsidRDefault="00A2264C">
            <w:pPr>
              <w:suppressAutoHyphens/>
              <w:spacing w:after="0" w:line="240" w:lineRule="auto"/>
              <w:rPr>
                <w:rFonts w:ascii="Times New Roman" w:eastAsia="FangSong" w:hAnsi="Times New Roman"/>
                <w:sz w:val="24"/>
                <w:szCs w:val="24"/>
                <w:lang w:val="en-US"/>
              </w:rPr>
            </w:pPr>
            <w:r w:rsidRPr="00326FBE">
              <w:rPr>
                <w:rFonts w:ascii="Times New Roman" w:eastAsia="FangSong" w:hAnsi="Times New Roman"/>
                <w:b/>
                <w:spacing w:val="-3"/>
                <w:sz w:val="24"/>
                <w:szCs w:val="24"/>
                <w:lang w:val="en-US" w:eastAsia="zh-CN"/>
              </w:rPr>
              <w:t>Course content</w:t>
            </w:r>
          </w:p>
        </w:tc>
        <w:tc>
          <w:tcPr>
            <w:tcW w:w="547" w:type="pct"/>
            <w:gridSpan w:val="2"/>
            <w:shd w:val="clear" w:color="auto" w:fill="E5DFEC"/>
          </w:tcPr>
          <w:p w14:paraId="1D13C281" w14:textId="77777777" w:rsidR="00956EE1" w:rsidRPr="00326FBE" w:rsidRDefault="00A2264C">
            <w:pPr>
              <w:spacing w:after="0" w:line="240" w:lineRule="auto"/>
              <w:jc w:val="right"/>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32 hours</w:t>
            </w:r>
          </w:p>
        </w:tc>
      </w:tr>
      <w:tr w:rsidR="00326FBE" w:rsidRPr="00326FBE" w14:paraId="2CA450C2" w14:textId="77777777">
        <w:trPr>
          <w:trHeight w:val="128"/>
        </w:trPr>
        <w:tc>
          <w:tcPr>
            <w:tcW w:w="4453" w:type="pct"/>
            <w:gridSpan w:val="5"/>
          </w:tcPr>
          <w:p w14:paraId="64951CA1" w14:textId="77777777" w:rsidR="00956EE1" w:rsidRPr="00326FBE" w:rsidRDefault="00A2264C">
            <w:pPr>
              <w:pStyle w:val="ListParagraph"/>
              <w:tabs>
                <w:tab w:val="left" w:pos="810"/>
              </w:tabs>
              <w:spacing w:after="0" w:line="240" w:lineRule="auto"/>
              <w:ind w:left="0"/>
              <w:rPr>
                <w:rFonts w:ascii="Times New Roman" w:eastAsia="FangSong" w:hAnsi="Times New Roman"/>
                <w:b/>
                <w:bCs/>
                <w:sz w:val="24"/>
                <w:szCs w:val="24"/>
                <w:lang w:val="en-US" w:eastAsia="zh-CN"/>
              </w:rPr>
            </w:pPr>
            <w:r w:rsidRPr="00326FBE">
              <w:rPr>
                <w:rFonts w:ascii="Times New Roman" w:eastAsia="FangSong" w:hAnsi="Times New Roman"/>
                <w:b/>
                <w:bCs/>
                <w:sz w:val="24"/>
                <w:szCs w:val="24"/>
                <w:lang w:val="en-US" w:eastAsia="zh-CN"/>
              </w:rPr>
              <w:t xml:space="preserve">1.Connotation and basic concept of </w:t>
            </w:r>
            <w:proofErr w:type="spellStart"/>
            <w:r w:rsidRPr="00326FBE">
              <w:rPr>
                <w:rFonts w:ascii="Times New Roman" w:eastAsia="FangSong" w:hAnsi="Times New Roman"/>
                <w:b/>
                <w:bCs/>
                <w:sz w:val="24"/>
                <w:szCs w:val="24"/>
                <w:lang w:val="en-US" w:eastAsia="zh-CN"/>
              </w:rPr>
              <w:t>curiculum</w:t>
            </w:r>
            <w:proofErr w:type="spellEnd"/>
          </w:p>
          <w:p w14:paraId="47784A4B" w14:textId="77777777" w:rsidR="00956EE1" w:rsidRPr="00326FBE" w:rsidRDefault="00A2264C">
            <w:pPr>
              <w:tabs>
                <w:tab w:val="left" w:pos="720"/>
                <w:tab w:val="right" w:pos="9360"/>
              </w:tabs>
              <w:suppressAutoHyphens/>
              <w:spacing w:after="0" w:line="240" w:lineRule="auto"/>
              <w:rPr>
                <w:rFonts w:ascii="Times New Roman" w:eastAsia="FangSong" w:hAnsi="Times New Roman"/>
                <w:sz w:val="24"/>
                <w:szCs w:val="24"/>
                <w:lang w:eastAsia="zh-CN"/>
              </w:rPr>
            </w:pPr>
            <w:proofErr w:type="gramStart"/>
            <w:r w:rsidRPr="00326FBE">
              <w:rPr>
                <w:rFonts w:ascii="Times New Roman" w:eastAsia="FangSong" w:hAnsi="Times New Roman"/>
                <w:sz w:val="24"/>
                <w:szCs w:val="24"/>
                <w:lang w:eastAsia="zh-CN"/>
              </w:rPr>
              <w:t>1.1.1  Meaning</w:t>
            </w:r>
            <w:proofErr w:type="gramEnd"/>
            <w:r w:rsidRPr="00326FBE">
              <w:rPr>
                <w:rFonts w:ascii="Times New Roman" w:eastAsia="FangSong" w:hAnsi="Times New Roman"/>
                <w:sz w:val="24"/>
                <w:szCs w:val="24"/>
                <w:lang w:eastAsia="zh-CN"/>
              </w:rPr>
              <w:t xml:space="preserve"> of construction organization and management</w:t>
            </w:r>
          </w:p>
          <w:p w14:paraId="6CC6F81C" w14:textId="77777777" w:rsidR="00956EE1" w:rsidRPr="00326FBE" w:rsidRDefault="00A2264C">
            <w:pPr>
              <w:tabs>
                <w:tab w:val="left" w:pos="720"/>
                <w:tab w:val="right" w:pos="9360"/>
              </w:tabs>
              <w:suppressAutoHyphens/>
              <w:spacing w:after="0" w:line="240" w:lineRule="auto"/>
              <w:rPr>
                <w:rFonts w:ascii="Times New Roman" w:eastAsia="FangSong" w:hAnsi="Times New Roman"/>
                <w:sz w:val="24"/>
                <w:szCs w:val="24"/>
                <w:lang w:eastAsia="zh-CN"/>
              </w:rPr>
            </w:pPr>
            <w:proofErr w:type="gramStart"/>
            <w:r w:rsidRPr="00326FBE">
              <w:rPr>
                <w:rFonts w:ascii="Times New Roman" w:eastAsia="FangSong" w:hAnsi="Times New Roman"/>
                <w:sz w:val="24"/>
                <w:szCs w:val="24"/>
                <w:lang w:eastAsia="zh-CN"/>
              </w:rPr>
              <w:t xml:space="preserve">1.1.2  </w:t>
            </w:r>
            <w:proofErr w:type="spellStart"/>
            <w:r w:rsidRPr="00326FBE">
              <w:rPr>
                <w:rFonts w:ascii="Times New Roman" w:eastAsia="FangSong" w:hAnsi="Times New Roman"/>
                <w:sz w:val="24"/>
                <w:szCs w:val="24"/>
                <w:lang w:eastAsia="zh-CN"/>
              </w:rPr>
              <w:t>Curiculum</w:t>
            </w:r>
            <w:proofErr w:type="spellEnd"/>
            <w:proofErr w:type="gramEnd"/>
            <w:r w:rsidRPr="00326FBE">
              <w:rPr>
                <w:rFonts w:ascii="Times New Roman" w:eastAsia="FangSong" w:hAnsi="Times New Roman"/>
                <w:sz w:val="24"/>
                <w:szCs w:val="24"/>
                <w:lang w:eastAsia="zh-CN"/>
              </w:rPr>
              <w:t xml:space="preserve"> research object</w:t>
            </w:r>
          </w:p>
          <w:p w14:paraId="28293459" w14:textId="77777777" w:rsidR="00956EE1" w:rsidRPr="00326FBE" w:rsidRDefault="00A2264C">
            <w:pPr>
              <w:tabs>
                <w:tab w:val="left" w:pos="720"/>
                <w:tab w:val="right" w:pos="9360"/>
              </w:tabs>
              <w:suppressAutoHyphens/>
              <w:spacing w:after="0" w:line="240" w:lineRule="auto"/>
              <w:rPr>
                <w:rFonts w:ascii="Times New Roman" w:eastAsia="FangSong" w:hAnsi="Times New Roman"/>
                <w:sz w:val="24"/>
                <w:szCs w:val="24"/>
                <w:lang w:eastAsia="zh-CN"/>
              </w:rPr>
            </w:pPr>
            <w:proofErr w:type="gramStart"/>
            <w:r w:rsidRPr="00326FBE">
              <w:rPr>
                <w:rFonts w:ascii="Times New Roman" w:eastAsia="FangSong" w:hAnsi="Times New Roman"/>
                <w:sz w:val="24"/>
                <w:szCs w:val="24"/>
                <w:lang w:eastAsia="zh-CN"/>
              </w:rPr>
              <w:t xml:space="preserve">1.1.3  </w:t>
            </w:r>
            <w:proofErr w:type="spellStart"/>
            <w:r w:rsidRPr="00326FBE">
              <w:rPr>
                <w:rFonts w:ascii="Times New Roman" w:eastAsia="FangSong" w:hAnsi="Times New Roman"/>
                <w:sz w:val="24"/>
                <w:szCs w:val="24"/>
                <w:lang w:eastAsia="zh-CN"/>
              </w:rPr>
              <w:t>Curiculum</w:t>
            </w:r>
            <w:proofErr w:type="spellEnd"/>
            <w:proofErr w:type="gramEnd"/>
            <w:r w:rsidRPr="00326FBE">
              <w:rPr>
                <w:rFonts w:ascii="Times New Roman" w:eastAsia="FangSong" w:hAnsi="Times New Roman"/>
                <w:sz w:val="24"/>
                <w:szCs w:val="24"/>
                <w:lang w:eastAsia="zh-CN"/>
              </w:rPr>
              <w:t xml:space="preserve"> task</w:t>
            </w:r>
          </w:p>
          <w:p w14:paraId="4FC9FCA5" w14:textId="77777777" w:rsidR="00956EE1" w:rsidRPr="00326FBE" w:rsidRDefault="00A2264C">
            <w:pPr>
              <w:tabs>
                <w:tab w:val="left" w:pos="720"/>
                <w:tab w:val="right" w:pos="9360"/>
              </w:tabs>
              <w:suppressAutoHyphens/>
              <w:spacing w:after="0" w:line="240" w:lineRule="auto"/>
              <w:rPr>
                <w:rFonts w:ascii="Times New Roman" w:eastAsia="FangSong" w:hAnsi="Times New Roman"/>
                <w:sz w:val="24"/>
                <w:szCs w:val="24"/>
                <w:lang w:eastAsia="zh-CN"/>
              </w:rPr>
            </w:pPr>
            <w:proofErr w:type="gramStart"/>
            <w:r w:rsidRPr="00326FBE">
              <w:rPr>
                <w:rFonts w:ascii="Times New Roman" w:eastAsia="FangSong" w:hAnsi="Times New Roman"/>
                <w:sz w:val="24"/>
                <w:szCs w:val="24"/>
                <w:lang w:eastAsia="zh-CN"/>
              </w:rPr>
              <w:t>1.2.1</w:t>
            </w:r>
            <w:r w:rsidRPr="00326FBE">
              <w:rPr>
                <w:rFonts w:ascii="Times New Roman" w:hAnsi="Times New Roman"/>
              </w:rPr>
              <w:t xml:space="preserve">  C</w:t>
            </w:r>
            <w:r w:rsidRPr="00326FBE">
              <w:rPr>
                <w:rFonts w:ascii="Times New Roman" w:eastAsia="FangSong" w:hAnsi="Times New Roman"/>
                <w:sz w:val="24"/>
                <w:szCs w:val="24"/>
                <w:lang w:eastAsia="zh-CN"/>
              </w:rPr>
              <w:t>apital</w:t>
            </w:r>
            <w:proofErr w:type="gramEnd"/>
            <w:r w:rsidRPr="00326FBE">
              <w:rPr>
                <w:rFonts w:ascii="Times New Roman" w:eastAsia="FangSong" w:hAnsi="Times New Roman"/>
                <w:sz w:val="24"/>
                <w:szCs w:val="24"/>
                <w:lang w:eastAsia="zh-CN"/>
              </w:rPr>
              <w:t xml:space="preserve"> construction procedure</w:t>
            </w:r>
          </w:p>
          <w:p w14:paraId="12EE1645" w14:textId="77777777" w:rsidR="00956EE1" w:rsidRPr="00326FBE" w:rsidRDefault="00A2264C">
            <w:pPr>
              <w:tabs>
                <w:tab w:val="left" w:pos="720"/>
                <w:tab w:val="right" w:pos="9360"/>
              </w:tabs>
              <w:suppressAutoHyphens/>
              <w:spacing w:after="0" w:line="240" w:lineRule="auto"/>
              <w:rPr>
                <w:rFonts w:ascii="Times New Roman" w:eastAsia="FangSong" w:hAnsi="Times New Roman"/>
                <w:sz w:val="24"/>
                <w:szCs w:val="24"/>
                <w:lang w:eastAsia="zh-CN"/>
              </w:rPr>
            </w:pPr>
            <w:r w:rsidRPr="00326FBE">
              <w:rPr>
                <w:rFonts w:ascii="Times New Roman" w:eastAsia="FangSong" w:hAnsi="Times New Roman"/>
                <w:sz w:val="24"/>
                <w:szCs w:val="24"/>
                <w:lang w:eastAsia="zh-CN"/>
              </w:rPr>
              <w:t>1.2.2Project classification and construction characteristics</w:t>
            </w:r>
          </w:p>
          <w:p w14:paraId="52D8FDC0" w14:textId="77777777" w:rsidR="00956EE1" w:rsidRPr="00326FBE" w:rsidRDefault="00A2264C">
            <w:pPr>
              <w:tabs>
                <w:tab w:val="left" w:pos="720"/>
                <w:tab w:val="right" w:pos="9360"/>
              </w:tabs>
              <w:suppressAutoHyphens/>
              <w:spacing w:after="0" w:line="240" w:lineRule="auto"/>
              <w:rPr>
                <w:rFonts w:ascii="Times New Roman" w:eastAsia="FangSong" w:hAnsi="Times New Roman"/>
                <w:sz w:val="24"/>
                <w:szCs w:val="24"/>
                <w:lang w:val="en-US" w:eastAsia="zh-CN"/>
              </w:rPr>
            </w:pPr>
            <w:r w:rsidRPr="00326FBE">
              <w:rPr>
                <w:rFonts w:ascii="Times New Roman" w:eastAsia="FangSong" w:hAnsi="Times New Roman"/>
                <w:sz w:val="24"/>
                <w:szCs w:val="24"/>
                <w:lang w:eastAsia="zh-CN"/>
              </w:rPr>
              <w:t>1.2.3</w:t>
            </w:r>
            <w:r w:rsidRPr="00326FBE">
              <w:rPr>
                <w:rFonts w:ascii="Times New Roman" w:hAnsi="Times New Roman"/>
                <w:lang w:eastAsia="zh-CN"/>
              </w:rPr>
              <w:t>C</w:t>
            </w:r>
            <w:r w:rsidRPr="00326FBE">
              <w:rPr>
                <w:rFonts w:ascii="Times New Roman" w:eastAsia="FangSong" w:hAnsi="Times New Roman" w:hint="eastAsia"/>
                <w:sz w:val="24"/>
                <w:szCs w:val="24"/>
                <w:lang w:eastAsia="zh-CN"/>
              </w:rPr>
              <w:t>l</w:t>
            </w:r>
            <w:r w:rsidRPr="00326FBE">
              <w:rPr>
                <w:rFonts w:ascii="Times New Roman" w:eastAsia="FangSong" w:hAnsi="Times New Roman"/>
                <w:sz w:val="24"/>
                <w:szCs w:val="24"/>
                <w:lang w:eastAsia="zh-CN"/>
              </w:rPr>
              <w:t>assification</w:t>
            </w:r>
          </w:p>
        </w:tc>
        <w:tc>
          <w:tcPr>
            <w:tcW w:w="547" w:type="pct"/>
            <w:gridSpan w:val="2"/>
          </w:tcPr>
          <w:p w14:paraId="698BA0CA" w14:textId="77777777" w:rsidR="00956EE1" w:rsidRPr="00326FBE" w:rsidRDefault="00A2264C">
            <w:pPr>
              <w:spacing w:after="0" w:line="240" w:lineRule="auto"/>
              <w:jc w:val="right"/>
              <w:rPr>
                <w:rFonts w:ascii="Times New Roman" w:eastAsia="FangSong" w:hAnsi="Times New Roman"/>
                <w:sz w:val="24"/>
                <w:szCs w:val="24"/>
              </w:rPr>
            </w:pPr>
            <w:r w:rsidRPr="00326FBE">
              <w:rPr>
                <w:rFonts w:ascii="Times New Roman" w:eastAsia="FangSong" w:hAnsi="Times New Roman"/>
                <w:sz w:val="24"/>
                <w:szCs w:val="24"/>
                <w:lang w:val="en-US" w:eastAsia="zh-CN"/>
              </w:rPr>
              <w:t>6 hours</w:t>
            </w:r>
          </w:p>
        </w:tc>
      </w:tr>
      <w:tr w:rsidR="00326FBE" w:rsidRPr="00326FBE" w14:paraId="0CC0042B" w14:textId="77777777">
        <w:trPr>
          <w:trHeight w:val="128"/>
        </w:trPr>
        <w:tc>
          <w:tcPr>
            <w:tcW w:w="4453" w:type="pct"/>
            <w:gridSpan w:val="5"/>
          </w:tcPr>
          <w:p w14:paraId="36BAE11E" w14:textId="77777777" w:rsidR="00956EE1" w:rsidRPr="00326FBE" w:rsidRDefault="00A2264C">
            <w:pPr>
              <w:tabs>
                <w:tab w:val="left" w:pos="720"/>
                <w:tab w:val="right" w:pos="9360"/>
              </w:tabs>
              <w:suppressAutoHyphens/>
              <w:spacing w:after="0" w:line="240" w:lineRule="auto"/>
              <w:rPr>
                <w:rFonts w:ascii="Times New Roman" w:eastAsia="FangSong" w:hAnsi="Times New Roman"/>
                <w:spacing w:val="-3"/>
                <w:sz w:val="24"/>
                <w:szCs w:val="24"/>
                <w:lang w:val="en-US" w:eastAsia="zh-CN"/>
              </w:rPr>
            </w:pPr>
            <w:r w:rsidRPr="00326FBE">
              <w:rPr>
                <w:rFonts w:ascii="Times New Roman" w:eastAsia="FangSong" w:hAnsi="Times New Roman"/>
                <w:b/>
                <w:bCs/>
                <w:spacing w:val="-3"/>
                <w:sz w:val="24"/>
                <w:szCs w:val="24"/>
                <w:lang w:val="en-US" w:eastAsia="zh-CN"/>
              </w:rPr>
              <w:t>2.Network planning technology</w:t>
            </w:r>
          </w:p>
          <w:p w14:paraId="3A5B100B" w14:textId="77777777" w:rsidR="00956EE1" w:rsidRPr="00326FBE" w:rsidRDefault="00A2264C">
            <w:pPr>
              <w:tabs>
                <w:tab w:val="left" w:pos="720"/>
                <w:tab w:val="right" w:pos="9360"/>
              </w:tabs>
              <w:suppressAutoHyphens/>
              <w:spacing w:after="0" w:line="240" w:lineRule="auto"/>
              <w:rPr>
                <w:rFonts w:ascii="Times New Roman" w:eastAsia="FangSong" w:hAnsi="Times New Roman"/>
                <w:sz w:val="24"/>
                <w:szCs w:val="24"/>
                <w:lang w:eastAsia="zh-CN"/>
              </w:rPr>
            </w:pPr>
            <w:r w:rsidRPr="00326FBE">
              <w:rPr>
                <w:rFonts w:ascii="Times New Roman" w:eastAsia="FangSong" w:hAnsi="Times New Roman"/>
                <w:sz w:val="24"/>
                <w:szCs w:val="24"/>
                <w:lang w:eastAsia="zh-CN"/>
              </w:rPr>
              <w:t>2.1Brief description of network plan</w:t>
            </w:r>
          </w:p>
          <w:p w14:paraId="52834F29" w14:textId="77777777" w:rsidR="00956EE1" w:rsidRPr="00326FBE" w:rsidRDefault="00A2264C">
            <w:pPr>
              <w:tabs>
                <w:tab w:val="left" w:pos="720"/>
                <w:tab w:val="right" w:pos="9360"/>
              </w:tabs>
              <w:suppressAutoHyphens/>
              <w:spacing w:after="0" w:line="240" w:lineRule="auto"/>
              <w:rPr>
                <w:rFonts w:ascii="Times New Roman" w:eastAsia="FangSong" w:hAnsi="Times New Roman"/>
                <w:sz w:val="24"/>
                <w:szCs w:val="24"/>
                <w:lang w:eastAsia="zh-CN"/>
              </w:rPr>
            </w:pPr>
            <w:r w:rsidRPr="00326FBE">
              <w:rPr>
                <w:rFonts w:ascii="Times New Roman" w:eastAsia="FangSong" w:hAnsi="Times New Roman"/>
                <w:sz w:val="24"/>
                <w:szCs w:val="24"/>
                <w:lang w:eastAsia="zh-CN"/>
              </w:rPr>
              <w:t>2.2Double code network plan</w:t>
            </w:r>
          </w:p>
          <w:p w14:paraId="1280B795" w14:textId="77777777" w:rsidR="00956EE1" w:rsidRPr="00326FBE" w:rsidRDefault="00A2264C">
            <w:pPr>
              <w:tabs>
                <w:tab w:val="left" w:pos="720"/>
                <w:tab w:val="right" w:pos="9360"/>
              </w:tabs>
              <w:suppressAutoHyphens/>
              <w:spacing w:after="0" w:line="240" w:lineRule="auto"/>
              <w:rPr>
                <w:rFonts w:ascii="Times New Roman" w:eastAsia="FangSong" w:hAnsi="Times New Roman"/>
                <w:sz w:val="24"/>
                <w:szCs w:val="24"/>
                <w:lang w:eastAsia="zh-CN"/>
              </w:rPr>
            </w:pPr>
            <w:r w:rsidRPr="00326FBE">
              <w:rPr>
                <w:rFonts w:ascii="Times New Roman" w:eastAsia="FangSong" w:hAnsi="Times New Roman"/>
                <w:sz w:val="24"/>
                <w:szCs w:val="24"/>
                <w:lang w:eastAsia="zh-CN"/>
              </w:rPr>
              <w:t>2.3Double code time scale network planning technology</w:t>
            </w:r>
          </w:p>
          <w:p w14:paraId="6F0F80E1" w14:textId="77777777" w:rsidR="00956EE1" w:rsidRPr="00326FBE" w:rsidRDefault="00A2264C">
            <w:pPr>
              <w:tabs>
                <w:tab w:val="left" w:pos="720"/>
                <w:tab w:val="right" w:pos="9360"/>
              </w:tabs>
              <w:suppressAutoHyphens/>
              <w:spacing w:after="0" w:line="240" w:lineRule="auto"/>
              <w:rPr>
                <w:rFonts w:ascii="Times New Roman" w:eastAsia="FangSong" w:hAnsi="Times New Roman"/>
                <w:b/>
                <w:bCs/>
                <w:spacing w:val="-3"/>
                <w:sz w:val="24"/>
                <w:szCs w:val="24"/>
                <w:lang w:eastAsia="zh-CN"/>
              </w:rPr>
            </w:pPr>
            <w:r w:rsidRPr="00326FBE">
              <w:rPr>
                <w:rFonts w:ascii="Times New Roman" w:eastAsia="FangSong" w:hAnsi="Times New Roman"/>
                <w:sz w:val="24"/>
                <w:szCs w:val="24"/>
                <w:lang w:eastAsia="zh-CN"/>
              </w:rPr>
              <w:t>2.4Network planning technology optimization</w:t>
            </w:r>
          </w:p>
        </w:tc>
        <w:tc>
          <w:tcPr>
            <w:tcW w:w="547" w:type="pct"/>
            <w:gridSpan w:val="2"/>
          </w:tcPr>
          <w:p w14:paraId="40D028F5" w14:textId="77777777" w:rsidR="00956EE1" w:rsidRPr="00326FBE" w:rsidRDefault="00A2264C">
            <w:pPr>
              <w:spacing w:after="0" w:line="240" w:lineRule="auto"/>
              <w:jc w:val="right"/>
              <w:rPr>
                <w:rFonts w:ascii="Times New Roman" w:eastAsia="FangSong" w:hAnsi="Times New Roman"/>
                <w:sz w:val="24"/>
                <w:szCs w:val="24"/>
              </w:rPr>
            </w:pPr>
            <w:r w:rsidRPr="00326FBE">
              <w:rPr>
                <w:rFonts w:ascii="Times New Roman" w:eastAsia="FangSong" w:hAnsi="Times New Roman"/>
                <w:sz w:val="24"/>
                <w:szCs w:val="24"/>
                <w:lang w:val="en-US" w:eastAsia="zh-CN"/>
              </w:rPr>
              <w:t>8</w:t>
            </w:r>
            <w:r w:rsidRPr="00326FBE">
              <w:rPr>
                <w:rFonts w:ascii="Times New Roman" w:eastAsia="FangSong" w:hAnsi="Times New Roman"/>
                <w:sz w:val="24"/>
                <w:szCs w:val="24"/>
              </w:rPr>
              <w:t>hours</w:t>
            </w:r>
          </w:p>
        </w:tc>
      </w:tr>
      <w:tr w:rsidR="00326FBE" w:rsidRPr="00326FBE" w14:paraId="7F58BEB7" w14:textId="77777777">
        <w:trPr>
          <w:trHeight w:val="128"/>
        </w:trPr>
        <w:tc>
          <w:tcPr>
            <w:tcW w:w="4453" w:type="pct"/>
            <w:gridSpan w:val="5"/>
          </w:tcPr>
          <w:p w14:paraId="3D6C8BD6" w14:textId="77777777" w:rsidR="00956EE1" w:rsidRPr="00326FBE" w:rsidRDefault="00A2264C">
            <w:pPr>
              <w:tabs>
                <w:tab w:val="left" w:pos="720"/>
                <w:tab w:val="right" w:pos="9360"/>
              </w:tabs>
              <w:suppressAutoHyphens/>
              <w:spacing w:after="0" w:line="240" w:lineRule="auto"/>
              <w:rPr>
                <w:rFonts w:ascii="Times New Roman" w:eastAsia="FangSong" w:hAnsi="Times New Roman"/>
                <w:b/>
                <w:bCs/>
                <w:spacing w:val="-3"/>
                <w:sz w:val="24"/>
                <w:szCs w:val="24"/>
                <w:lang w:val="en-US" w:eastAsia="zh-CN"/>
              </w:rPr>
            </w:pPr>
            <w:r w:rsidRPr="00326FBE">
              <w:rPr>
                <w:rFonts w:ascii="Times New Roman" w:eastAsia="FangSong" w:hAnsi="Times New Roman"/>
                <w:b/>
                <w:bCs/>
                <w:spacing w:val="-3"/>
                <w:sz w:val="24"/>
                <w:szCs w:val="24"/>
                <w:lang w:val="en-US" w:eastAsia="zh-CN"/>
              </w:rPr>
              <w:t>3.General construction organization design, unit project construction organization design</w:t>
            </w:r>
          </w:p>
          <w:p w14:paraId="083D5CA6" w14:textId="77777777" w:rsidR="00956EE1" w:rsidRPr="00326FBE" w:rsidRDefault="00A2264C">
            <w:pPr>
              <w:tabs>
                <w:tab w:val="left" w:pos="720"/>
                <w:tab w:val="right" w:pos="9360"/>
              </w:tabs>
              <w:suppressAutoHyphens/>
              <w:spacing w:after="0" w:line="240" w:lineRule="auto"/>
              <w:rPr>
                <w:rFonts w:ascii="Times New Roman" w:eastAsia="FangSong" w:hAnsi="Times New Roman"/>
                <w:sz w:val="24"/>
                <w:szCs w:val="24"/>
                <w:lang w:eastAsia="zh-CN"/>
              </w:rPr>
            </w:pPr>
            <w:r w:rsidRPr="00326FBE">
              <w:rPr>
                <w:rFonts w:ascii="Times New Roman" w:eastAsia="FangSong" w:hAnsi="Times New Roman"/>
                <w:sz w:val="24"/>
                <w:szCs w:val="24"/>
                <w:lang w:eastAsia="zh-CN"/>
              </w:rPr>
              <w:t>3.1.1Contents and principles for preparation of general design of construction organization</w:t>
            </w:r>
          </w:p>
          <w:p w14:paraId="3517FFDB" w14:textId="77777777" w:rsidR="00956EE1" w:rsidRPr="00326FBE" w:rsidRDefault="00A2264C">
            <w:pPr>
              <w:tabs>
                <w:tab w:val="left" w:pos="720"/>
                <w:tab w:val="right" w:pos="9360"/>
              </w:tabs>
              <w:suppressAutoHyphens/>
              <w:spacing w:after="0" w:line="240" w:lineRule="auto"/>
              <w:rPr>
                <w:rFonts w:ascii="Times New Roman" w:eastAsia="FangSong" w:hAnsi="Times New Roman"/>
                <w:sz w:val="24"/>
                <w:szCs w:val="24"/>
                <w:lang w:eastAsia="zh-CN"/>
              </w:rPr>
            </w:pPr>
            <w:r w:rsidRPr="00326FBE">
              <w:rPr>
                <w:rFonts w:ascii="Times New Roman" w:eastAsia="FangSong" w:hAnsi="Times New Roman"/>
                <w:sz w:val="24"/>
                <w:szCs w:val="24"/>
                <w:lang w:eastAsia="zh-CN"/>
              </w:rPr>
              <w:t>3.1.2</w:t>
            </w:r>
            <w:r w:rsidRPr="00326FBE">
              <w:rPr>
                <w:rFonts w:ascii="Times New Roman" w:hAnsi="Times New Roman"/>
                <w:lang w:eastAsia="zh-CN"/>
              </w:rPr>
              <w:t>C</w:t>
            </w:r>
            <w:r w:rsidRPr="00326FBE">
              <w:rPr>
                <w:rFonts w:ascii="Times New Roman" w:eastAsia="FangSong" w:hAnsi="Times New Roman" w:hint="eastAsia"/>
                <w:sz w:val="24"/>
                <w:szCs w:val="24"/>
                <w:lang w:eastAsia="zh-CN"/>
              </w:rPr>
              <w:t>o</w:t>
            </w:r>
            <w:r w:rsidRPr="00326FBE">
              <w:rPr>
                <w:rFonts w:ascii="Times New Roman" w:eastAsia="FangSong" w:hAnsi="Times New Roman"/>
                <w:sz w:val="24"/>
                <w:szCs w:val="24"/>
                <w:lang w:eastAsia="zh-CN"/>
              </w:rPr>
              <w:t>nstruction plan</w:t>
            </w:r>
          </w:p>
          <w:p w14:paraId="74BF4D32" w14:textId="77777777" w:rsidR="00956EE1" w:rsidRPr="00326FBE" w:rsidRDefault="00A2264C">
            <w:pPr>
              <w:tabs>
                <w:tab w:val="left" w:pos="720"/>
                <w:tab w:val="right" w:pos="9360"/>
              </w:tabs>
              <w:suppressAutoHyphens/>
              <w:spacing w:after="0" w:line="240" w:lineRule="auto"/>
              <w:rPr>
                <w:rFonts w:ascii="Times New Roman" w:eastAsia="FangSong" w:hAnsi="Times New Roman"/>
                <w:sz w:val="24"/>
                <w:szCs w:val="24"/>
                <w:lang w:eastAsia="zh-CN"/>
              </w:rPr>
            </w:pPr>
            <w:r w:rsidRPr="00326FBE">
              <w:rPr>
                <w:rFonts w:ascii="Times New Roman" w:eastAsia="FangSong" w:hAnsi="Times New Roman"/>
                <w:sz w:val="24"/>
                <w:szCs w:val="24"/>
                <w:lang w:eastAsia="zh-CN"/>
              </w:rPr>
              <w:t>3.1.3General construction schedule</w:t>
            </w:r>
          </w:p>
          <w:p w14:paraId="6A0172CB" w14:textId="77777777" w:rsidR="00956EE1" w:rsidRPr="00326FBE" w:rsidRDefault="00A2264C">
            <w:pPr>
              <w:tabs>
                <w:tab w:val="left" w:pos="720"/>
                <w:tab w:val="right" w:pos="9360"/>
              </w:tabs>
              <w:suppressAutoHyphens/>
              <w:spacing w:after="0" w:line="240" w:lineRule="auto"/>
              <w:rPr>
                <w:rFonts w:ascii="Times New Roman" w:eastAsia="FangSong" w:hAnsi="Times New Roman"/>
                <w:sz w:val="24"/>
                <w:szCs w:val="24"/>
                <w:lang w:eastAsia="zh-CN"/>
              </w:rPr>
            </w:pPr>
            <w:r w:rsidRPr="00326FBE">
              <w:rPr>
                <w:rFonts w:ascii="Times New Roman" w:eastAsia="FangSong" w:hAnsi="Times New Roman"/>
                <w:sz w:val="24"/>
                <w:szCs w:val="24"/>
                <w:lang w:eastAsia="zh-CN"/>
              </w:rPr>
              <w:t>3.1.4General construction layout</w:t>
            </w:r>
          </w:p>
          <w:p w14:paraId="549DCADC" w14:textId="77777777" w:rsidR="00956EE1" w:rsidRPr="00326FBE" w:rsidRDefault="00A2264C">
            <w:pPr>
              <w:tabs>
                <w:tab w:val="left" w:pos="720"/>
                <w:tab w:val="right" w:pos="9360"/>
              </w:tabs>
              <w:suppressAutoHyphens/>
              <w:spacing w:after="0" w:line="240" w:lineRule="auto"/>
              <w:rPr>
                <w:rFonts w:ascii="Times New Roman" w:eastAsia="FangSong" w:hAnsi="Times New Roman"/>
                <w:sz w:val="24"/>
                <w:szCs w:val="24"/>
                <w:lang w:eastAsia="zh-CN"/>
              </w:rPr>
            </w:pPr>
            <w:r w:rsidRPr="00326FBE">
              <w:rPr>
                <w:rFonts w:ascii="Times New Roman" w:eastAsia="FangSong" w:hAnsi="Times New Roman"/>
                <w:sz w:val="24"/>
                <w:szCs w:val="24"/>
                <w:lang w:eastAsia="zh-CN"/>
              </w:rPr>
              <w:t>3.1.5Compilation example of general design of construction organization</w:t>
            </w:r>
          </w:p>
          <w:p w14:paraId="447C3017" w14:textId="77777777" w:rsidR="00956EE1" w:rsidRPr="00326FBE" w:rsidRDefault="00A2264C">
            <w:pPr>
              <w:tabs>
                <w:tab w:val="left" w:pos="720"/>
                <w:tab w:val="right" w:pos="9360"/>
              </w:tabs>
              <w:suppressAutoHyphens/>
              <w:spacing w:after="0" w:line="240" w:lineRule="auto"/>
              <w:rPr>
                <w:rFonts w:ascii="Times New Roman" w:eastAsia="FangSong" w:hAnsi="Times New Roman"/>
                <w:sz w:val="24"/>
                <w:szCs w:val="24"/>
                <w:lang w:eastAsia="zh-CN"/>
              </w:rPr>
            </w:pPr>
            <w:r w:rsidRPr="00326FBE">
              <w:rPr>
                <w:rFonts w:ascii="Times New Roman" w:eastAsia="FangSong" w:hAnsi="Times New Roman"/>
                <w:sz w:val="24"/>
                <w:szCs w:val="24"/>
                <w:lang w:eastAsia="zh-CN"/>
              </w:rPr>
              <w:t>3.2.1Overview of unit project construction organization design</w:t>
            </w:r>
          </w:p>
          <w:p w14:paraId="6B4DB7D9" w14:textId="77777777" w:rsidR="00956EE1" w:rsidRPr="00326FBE" w:rsidRDefault="00A2264C">
            <w:pPr>
              <w:tabs>
                <w:tab w:val="left" w:pos="720"/>
                <w:tab w:val="right" w:pos="9360"/>
              </w:tabs>
              <w:suppressAutoHyphens/>
              <w:spacing w:after="0" w:line="240" w:lineRule="auto"/>
              <w:rPr>
                <w:rFonts w:ascii="Times New Roman" w:eastAsia="FangSong" w:hAnsi="Times New Roman"/>
                <w:sz w:val="24"/>
                <w:szCs w:val="24"/>
                <w:lang w:eastAsia="zh-CN"/>
              </w:rPr>
            </w:pPr>
            <w:r w:rsidRPr="00326FBE">
              <w:rPr>
                <w:rFonts w:ascii="Times New Roman" w:eastAsia="FangSong" w:hAnsi="Times New Roman"/>
                <w:sz w:val="24"/>
                <w:szCs w:val="24"/>
                <w:lang w:eastAsia="zh-CN"/>
              </w:rPr>
              <w:t>3.2.2Project overview and construction condition analysis</w:t>
            </w:r>
          </w:p>
          <w:p w14:paraId="1F92E357" w14:textId="77777777" w:rsidR="00956EE1" w:rsidRPr="00326FBE" w:rsidRDefault="00A2264C">
            <w:pPr>
              <w:tabs>
                <w:tab w:val="left" w:pos="720"/>
                <w:tab w:val="right" w:pos="9360"/>
              </w:tabs>
              <w:suppressAutoHyphens/>
              <w:spacing w:after="0" w:line="240" w:lineRule="auto"/>
              <w:rPr>
                <w:rFonts w:ascii="Times New Roman" w:eastAsia="FangSong" w:hAnsi="Times New Roman"/>
                <w:sz w:val="24"/>
                <w:szCs w:val="24"/>
                <w:lang w:eastAsia="zh-CN"/>
              </w:rPr>
            </w:pPr>
            <w:r w:rsidRPr="00326FBE">
              <w:rPr>
                <w:rFonts w:ascii="Times New Roman" w:eastAsia="FangSong" w:hAnsi="Times New Roman"/>
                <w:sz w:val="24"/>
                <w:szCs w:val="24"/>
                <w:lang w:eastAsia="zh-CN"/>
              </w:rPr>
              <w:t>3.2.3Selection of construction scheme</w:t>
            </w:r>
          </w:p>
          <w:p w14:paraId="61283C79" w14:textId="77777777" w:rsidR="00956EE1" w:rsidRPr="00326FBE" w:rsidRDefault="00A2264C">
            <w:pPr>
              <w:tabs>
                <w:tab w:val="left" w:pos="720"/>
                <w:tab w:val="right" w:pos="9360"/>
              </w:tabs>
              <w:suppressAutoHyphens/>
              <w:spacing w:after="0" w:line="240" w:lineRule="auto"/>
              <w:rPr>
                <w:rFonts w:ascii="Times New Roman" w:eastAsia="FangSong" w:hAnsi="Times New Roman"/>
                <w:sz w:val="24"/>
                <w:szCs w:val="24"/>
                <w:lang w:eastAsia="zh-CN"/>
              </w:rPr>
            </w:pPr>
            <w:r w:rsidRPr="00326FBE">
              <w:rPr>
                <w:rFonts w:ascii="Times New Roman" w:eastAsia="FangSong" w:hAnsi="Times New Roman"/>
                <w:sz w:val="24"/>
                <w:szCs w:val="24"/>
                <w:lang w:eastAsia="zh-CN"/>
              </w:rPr>
              <w:t>3.2.4Construction schedule of unit works</w:t>
            </w:r>
          </w:p>
          <w:p w14:paraId="5FA4CCD1" w14:textId="77777777" w:rsidR="00956EE1" w:rsidRPr="00326FBE" w:rsidRDefault="00A2264C">
            <w:pPr>
              <w:tabs>
                <w:tab w:val="left" w:pos="720"/>
                <w:tab w:val="right" w:pos="9360"/>
              </w:tabs>
              <w:suppressAutoHyphens/>
              <w:spacing w:after="0" w:line="240" w:lineRule="auto"/>
              <w:rPr>
                <w:rFonts w:ascii="Times New Roman" w:eastAsia="FangSong" w:hAnsi="Times New Roman"/>
                <w:sz w:val="24"/>
                <w:szCs w:val="24"/>
                <w:lang w:eastAsia="zh-CN"/>
              </w:rPr>
            </w:pPr>
            <w:r w:rsidRPr="00326FBE">
              <w:rPr>
                <w:rFonts w:ascii="Times New Roman" w:eastAsia="FangSong" w:hAnsi="Times New Roman"/>
                <w:sz w:val="24"/>
                <w:szCs w:val="24"/>
                <w:lang w:eastAsia="zh-CN"/>
              </w:rPr>
              <w:t>3.2.</w:t>
            </w:r>
            <w:r w:rsidRPr="00326FBE">
              <w:rPr>
                <w:rFonts w:ascii="Times New Roman" w:eastAsia="FangSong" w:hAnsi="Times New Roman" w:hint="eastAsia"/>
                <w:sz w:val="24"/>
                <w:szCs w:val="24"/>
                <w:lang w:val="en-US" w:eastAsia="zh-CN"/>
              </w:rPr>
              <w:t>5</w:t>
            </w:r>
            <w:r w:rsidRPr="00326FBE">
              <w:rPr>
                <w:rFonts w:ascii="Times New Roman" w:eastAsia="FangSong" w:hAnsi="Times New Roman"/>
                <w:sz w:val="24"/>
                <w:szCs w:val="24"/>
                <w:lang w:eastAsia="zh-CN"/>
              </w:rPr>
              <w:t>Construction layout plan of unit works</w:t>
            </w:r>
          </w:p>
        </w:tc>
        <w:tc>
          <w:tcPr>
            <w:tcW w:w="547" w:type="pct"/>
            <w:gridSpan w:val="2"/>
          </w:tcPr>
          <w:p w14:paraId="5052461E" w14:textId="77777777" w:rsidR="00956EE1" w:rsidRPr="00326FBE" w:rsidRDefault="00A2264C">
            <w:pPr>
              <w:spacing w:after="0" w:line="240" w:lineRule="auto"/>
              <w:jc w:val="right"/>
              <w:rPr>
                <w:rFonts w:ascii="Times New Roman" w:eastAsia="FangSong" w:hAnsi="Times New Roman"/>
                <w:sz w:val="24"/>
                <w:szCs w:val="24"/>
              </w:rPr>
            </w:pPr>
            <w:r w:rsidRPr="00326FBE">
              <w:rPr>
                <w:rFonts w:ascii="Times New Roman" w:eastAsia="FangSong" w:hAnsi="Times New Roman"/>
                <w:sz w:val="24"/>
                <w:szCs w:val="24"/>
                <w:lang w:val="en-US" w:eastAsia="zh-CN"/>
              </w:rPr>
              <w:t>18</w:t>
            </w:r>
            <w:r w:rsidRPr="00326FBE">
              <w:rPr>
                <w:rFonts w:ascii="Times New Roman" w:eastAsia="FangSong" w:hAnsi="Times New Roman"/>
                <w:sz w:val="24"/>
                <w:szCs w:val="24"/>
              </w:rPr>
              <w:t>hours</w:t>
            </w:r>
          </w:p>
        </w:tc>
      </w:tr>
      <w:tr w:rsidR="00326FBE" w:rsidRPr="00326FBE" w14:paraId="77111F77" w14:textId="77777777">
        <w:trPr>
          <w:trHeight w:val="631"/>
        </w:trPr>
        <w:tc>
          <w:tcPr>
            <w:tcW w:w="4453" w:type="pct"/>
            <w:gridSpan w:val="5"/>
            <w:shd w:val="clear" w:color="auto" w:fill="A19AAC"/>
          </w:tcPr>
          <w:p w14:paraId="0A99802C" w14:textId="77777777" w:rsidR="00956EE1" w:rsidRPr="00326FBE" w:rsidRDefault="00A2264C">
            <w:pPr>
              <w:suppressAutoHyphens/>
              <w:spacing w:after="0" w:line="240" w:lineRule="auto"/>
              <w:rPr>
                <w:rFonts w:ascii="Times New Roman" w:eastAsia="FangSong" w:hAnsi="Times New Roman"/>
                <w:b/>
                <w:sz w:val="24"/>
                <w:szCs w:val="24"/>
                <w:lang w:val="en-US"/>
              </w:rPr>
            </w:pPr>
            <w:r w:rsidRPr="00326FBE">
              <w:rPr>
                <w:rFonts w:ascii="Times New Roman" w:eastAsia="FangSong" w:hAnsi="Times New Roman"/>
                <w:b/>
                <w:spacing w:val="-3"/>
                <w:sz w:val="24"/>
                <w:szCs w:val="24"/>
                <w:lang w:val="en-US" w:eastAsia="zh-CN"/>
              </w:rPr>
              <w:lastRenderedPageBreak/>
              <w:t>Recommended/Reference Books:</w:t>
            </w:r>
          </w:p>
        </w:tc>
        <w:tc>
          <w:tcPr>
            <w:tcW w:w="547" w:type="pct"/>
            <w:gridSpan w:val="2"/>
            <w:shd w:val="clear" w:color="auto" w:fill="A19AAC"/>
          </w:tcPr>
          <w:p w14:paraId="3DD6DE0B" w14:textId="77777777" w:rsidR="00956EE1" w:rsidRPr="00326FBE" w:rsidRDefault="00956EE1">
            <w:pPr>
              <w:spacing w:after="0" w:line="240" w:lineRule="auto"/>
              <w:jc w:val="right"/>
              <w:rPr>
                <w:rFonts w:ascii="Times New Roman" w:eastAsia="FangSong" w:hAnsi="Times New Roman"/>
                <w:sz w:val="24"/>
                <w:szCs w:val="24"/>
                <w:lang w:val="en-US" w:eastAsia="zh-CN"/>
              </w:rPr>
            </w:pPr>
          </w:p>
        </w:tc>
      </w:tr>
      <w:tr w:rsidR="00326FBE" w:rsidRPr="00326FBE" w14:paraId="76372A66" w14:textId="77777777">
        <w:trPr>
          <w:trHeight w:val="367"/>
        </w:trPr>
        <w:tc>
          <w:tcPr>
            <w:tcW w:w="4453" w:type="pct"/>
            <w:gridSpan w:val="5"/>
          </w:tcPr>
          <w:p w14:paraId="66F0FF68" w14:textId="77777777" w:rsidR="00956EE1" w:rsidRPr="00326FBE" w:rsidRDefault="00A2264C">
            <w:pPr>
              <w:spacing w:after="0" w:line="240" w:lineRule="auto"/>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1.</w:t>
            </w:r>
            <w:r w:rsidRPr="00326FBE">
              <w:rPr>
                <w:rFonts w:ascii="Times New Roman" w:eastAsia="FangSong" w:hAnsi="Times New Roman"/>
                <w:i/>
                <w:iCs/>
                <w:sz w:val="24"/>
                <w:szCs w:val="24"/>
                <w:lang w:val="en-US" w:eastAsia="zh-CN"/>
              </w:rPr>
              <w:t xml:space="preserve">Water Resources Project Construction Organization </w:t>
            </w:r>
            <w:r w:rsidRPr="00326FBE">
              <w:rPr>
                <w:rFonts w:ascii="Times New Roman" w:eastAsia="FangSong" w:hAnsi="Times New Roman" w:hint="eastAsia"/>
                <w:i/>
                <w:iCs/>
                <w:sz w:val="24"/>
                <w:szCs w:val="24"/>
                <w:lang w:val="en-US" w:eastAsia="zh-CN"/>
              </w:rPr>
              <w:t>a</w:t>
            </w:r>
            <w:r w:rsidRPr="00326FBE">
              <w:rPr>
                <w:rFonts w:ascii="Times New Roman" w:eastAsia="FangSong" w:hAnsi="Times New Roman"/>
                <w:i/>
                <w:iCs/>
                <w:sz w:val="24"/>
                <w:szCs w:val="24"/>
                <w:lang w:val="en-US" w:eastAsia="zh-CN"/>
              </w:rPr>
              <w:t>nd Management</w:t>
            </w:r>
            <w:r w:rsidRPr="00326FBE">
              <w:rPr>
                <w:rFonts w:ascii="Times New Roman" w:eastAsia="FangSong" w:hAnsi="Times New Roman"/>
                <w:sz w:val="24"/>
                <w:szCs w:val="24"/>
                <w:lang w:val="en-US" w:eastAsia="zh-CN"/>
              </w:rPr>
              <w:t xml:space="preserve">, edited by </w:t>
            </w:r>
            <w:proofErr w:type="spellStart"/>
            <w:r w:rsidRPr="00326FBE">
              <w:rPr>
                <w:rFonts w:ascii="Times New Roman" w:eastAsia="FangSong" w:hAnsi="Times New Roman"/>
                <w:sz w:val="24"/>
                <w:szCs w:val="24"/>
                <w:lang w:val="en-US" w:eastAsia="zh-CN"/>
              </w:rPr>
              <w:t>Mi</w:t>
            </w:r>
            <w:proofErr w:type="spellEnd"/>
            <w:r w:rsidRPr="00326FBE">
              <w:rPr>
                <w:rFonts w:ascii="Times New Roman" w:eastAsia="FangSong" w:hAnsi="Times New Roman"/>
                <w:sz w:val="24"/>
                <w:szCs w:val="24"/>
                <w:lang w:val="en-US" w:eastAsia="zh-CN"/>
              </w:rPr>
              <w:t xml:space="preserve"> </w:t>
            </w:r>
            <w:proofErr w:type="spellStart"/>
            <w:r w:rsidRPr="00326FBE">
              <w:rPr>
                <w:rFonts w:ascii="Times New Roman" w:eastAsia="FangSong" w:hAnsi="Times New Roman"/>
                <w:sz w:val="24"/>
                <w:szCs w:val="24"/>
                <w:lang w:val="en-US" w:eastAsia="zh-CN"/>
              </w:rPr>
              <w:t>Shuzhen</w:t>
            </w:r>
            <w:proofErr w:type="spellEnd"/>
            <w:r w:rsidRPr="00326FBE">
              <w:rPr>
                <w:rFonts w:ascii="Times New Roman" w:eastAsia="FangSong" w:hAnsi="Times New Roman"/>
                <w:sz w:val="24"/>
                <w:szCs w:val="24"/>
                <w:lang w:val="en-US" w:eastAsia="zh-CN"/>
              </w:rPr>
              <w:t>, China Water and Power Press.</w:t>
            </w:r>
          </w:p>
          <w:p w14:paraId="46831744" w14:textId="77777777" w:rsidR="00956EE1" w:rsidRPr="00326FBE" w:rsidRDefault="00A2264C">
            <w:pPr>
              <w:pStyle w:val="ListParagraph"/>
              <w:tabs>
                <w:tab w:val="left" w:pos="720"/>
                <w:tab w:val="right" w:pos="9360"/>
              </w:tabs>
              <w:suppressAutoHyphens/>
              <w:spacing w:after="0" w:line="240" w:lineRule="auto"/>
              <w:ind w:left="0"/>
              <w:rPr>
                <w:rFonts w:ascii="Times New Roman" w:eastAsia="FangSong" w:hAnsi="Times New Roman"/>
                <w:bCs/>
                <w:spacing w:val="-3"/>
                <w:sz w:val="24"/>
                <w:szCs w:val="24"/>
                <w:lang w:eastAsia="zh-CN"/>
              </w:rPr>
            </w:pPr>
            <w:r w:rsidRPr="00326FBE">
              <w:rPr>
                <w:rFonts w:ascii="Times New Roman" w:eastAsia="FangSong" w:hAnsi="Times New Roman"/>
                <w:bCs/>
                <w:spacing w:val="-3"/>
                <w:sz w:val="24"/>
                <w:szCs w:val="24"/>
                <w:lang w:val="en-US" w:eastAsia="zh-CN"/>
              </w:rPr>
              <w:t>2.</w:t>
            </w:r>
            <w:r w:rsidRPr="00326FBE">
              <w:rPr>
                <w:rFonts w:ascii="Times New Roman" w:eastAsia="FangSong" w:hAnsi="Times New Roman"/>
                <w:bCs/>
                <w:i/>
                <w:iCs/>
                <w:spacing w:val="-3"/>
                <w:sz w:val="24"/>
                <w:szCs w:val="24"/>
                <w:lang w:eastAsia="zh-CN"/>
              </w:rPr>
              <w:t>Water Resources Project Maintenance and Management</w:t>
            </w:r>
            <w:r w:rsidRPr="00326FBE">
              <w:rPr>
                <w:rFonts w:ascii="Times New Roman" w:eastAsia="FangSong" w:hAnsi="Times New Roman"/>
                <w:bCs/>
                <w:spacing w:val="-3"/>
                <w:sz w:val="24"/>
                <w:szCs w:val="24"/>
                <w:lang w:eastAsia="zh-CN"/>
              </w:rPr>
              <w:t xml:space="preserve">, edited by Yang </w:t>
            </w:r>
            <w:proofErr w:type="spellStart"/>
            <w:r w:rsidRPr="00326FBE">
              <w:rPr>
                <w:rFonts w:ascii="Times New Roman" w:eastAsia="FangSong" w:hAnsi="Times New Roman"/>
                <w:bCs/>
                <w:spacing w:val="-3"/>
                <w:sz w:val="24"/>
                <w:szCs w:val="24"/>
                <w:lang w:eastAsia="zh-CN"/>
              </w:rPr>
              <w:t>Weiwei</w:t>
            </w:r>
            <w:proofErr w:type="spellEnd"/>
            <w:r w:rsidRPr="00326FBE">
              <w:rPr>
                <w:rFonts w:ascii="Times New Roman" w:eastAsia="FangSong" w:hAnsi="Times New Roman"/>
                <w:bCs/>
                <w:spacing w:val="-3"/>
                <w:sz w:val="24"/>
                <w:szCs w:val="24"/>
                <w:lang w:eastAsia="zh-CN"/>
              </w:rPr>
              <w:t>, Northeast University Press.</w:t>
            </w:r>
          </w:p>
          <w:p w14:paraId="2E20676B" w14:textId="77777777" w:rsidR="00956EE1" w:rsidRPr="00326FBE" w:rsidRDefault="00A2264C">
            <w:pPr>
              <w:pStyle w:val="ListParagraph"/>
              <w:tabs>
                <w:tab w:val="left" w:pos="720"/>
                <w:tab w:val="right" w:pos="9360"/>
              </w:tabs>
              <w:suppressAutoHyphens/>
              <w:spacing w:after="0" w:line="240" w:lineRule="auto"/>
              <w:ind w:left="0"/>
              <w:rPr>
                <w:rFonts w:ascii="Times New Roman" w:eastAsia="FangSong" w:hAnsi="Times New Roman"/>
                <w:bCs/>
                <w:spacing w:val="-3"/>
                <w:sz w:val="24"/>
                <w:szCs w:val="24"/>
                <w:lang w:eastAsia="zh-CN"/>
              </w:rPr>
            </w:pPr>
            <w:r w:rsidRPr="00326FBE">
              <w:rPr>
                <w:rFonts w:ascii="Times New Roman" w:eastAsia="FangSong" w:hAnsi="Times New Roman"/>
                <w:bCs/>
                <w:spacing w:val="-3"/>
                <w:sz w:val="24"/>
                <w:szCs w:val="24"/>
                <w:lang w:val="en-US" w:eastAsia="zh-CN"/>
              </w:rPr>
              <w:t>3.</w:t>
            </w:r>
            <w:r w:rsidRPr="00326FBE">
              <w:rPr>
                <w:rFonts w:ascii="Times New Roman" w:eastAsia="FangSong" w:hAnsi="Times New Roman"/>
                <w:bCs/>
                <w:i/>
                <w:iCs/>
                <w:spacing w:val="-3"/>
                <w:sz w:val="24"/>
                <w:szCs w:val="24"/>
                <w:lang w:eastAsia="zh-CN"/>
              </w:rPr>
              <w:t xml:space="preserve">Maintenance </w:t>
            </w:r>
            <w:r w:rsidRPr="00326FBE">
              <w:rPr>
                <w:rFonts w:ascii="Times New Roman" w:eastAsia="FangSong" w:hAnsi="Times New Roman" w:hint="eastAsia"/>
                <w:bCs/>
                <w:i/>
                <w:iCs/>
                <w:spacing w:val="-3"/>
                <w:sz w:val="24"/>
                <w:szCs w:val="24"/>
                <w:lang w:eastAsia="zh-CN"/>
              </w:rPr>
              <w:t>a</w:t>
            </w:r>
            <w:r w:rsidRPr="00326FBE">
              <w:rPr>
                <w:rFonts w:ascii="Times New Roman" w:eastAsia="FangSong" w:hAnsi="Times New Roman"/>
                <w:bCs/>
                <w:i/>
                <w:iCs/>
                <w:spacing w:val="-3"/>
                <w:sz w:val="24"/>
                <w:szCs w:val="24"/>
                <w:lang w:eastAsia="zh-CN"/>
              </w:rPr>
              <w:t>nd Repair of Water Resources Projects</w:t>
            </w:r>
            <w:r w:rsidRPr="00326FBE">
              <w:rPr>
                <w:rFonts w:ascii="Times New Roman" w:eastAsia="FangSong" w:hAnsi="Times New Roman"/>
                <w:bCs/>
                <w:spacing w:val="-3"/>
                <w:sz w:val="24"/>
                <w:szCs w:val="24"/>
                <w:lang w:eastAsia="zh-CN"/>
              </w:rPr>
              <w:t xml:space="preserve">, edited by Xi </w:t>
            </w:r>
            <w:proofErr w:type="spellStart"/>
            <w:r w:rsidRPr="00326FBE">
              <w:rPr>
                <w:rFonts w:ascii="Times New Roman" w:eastAsia="FangSong" w:hAnsi="Times New Roman"/>
                <w:bCs/>
                <w:spacing w:val="-3"/>
                <w:sz w:val="24"/>
                <w:szCs w:val="24"/>
                <w:lang w:eastAsia="zh-CN"/>
              </w:rPr>
              <w:t>Liping</w:t>
            </w:r>
            <w:proofErr w:type="spellEnd"/>
            <w:r w:rsidRPr="00326FBE">
              <w:rPr>
                <w:rFonts w:ascii="Times New Roman" w:eastAsia="FangSong" w:hAnsi="Times New Roman"/>
                <w:bCs/>
                <w:spacing w:val="-3"/>
                <w:sz w:val="24"/>
                <w:szCs w:val="24"/>
                <w:lang w:eastAsia="zh-CN"/>
              </w:rPr>
              <w:t>, China Water and Power Press, published in July 2017.</w:t>
            </w:r>
          </w:p>
          <w:p w14:paraId="2C2C33F0" w14:textId="77777777" w:rsidR="00956EE1" w:rsidRPr="00326FBE" w:rsidRDefault="00A2264C">
            <w:pPr>
              <w:pStyle w:val="ListParagraph"/>
              <w:tabs>
                <w:tab w:val="left" w:pos="720"/>
                <w:tab w:val="right" w:pos="9360"/>
              </w:tabs>
              <w:suppressAutoHyphens/>
              <w:spacing w:after="0" w:line="240" w:lineRule="auto"/>
              <w:ind w:left="0"/>
              <w:rPr>
                <w:rFonts w:ascii="Times New Roman" w:eastAsia="FangSong" w:hAnsi="Times New Roman"/>
                <w:bCs/>
                <w:spacing w:val="-3"/>
                <w:sz w:val="24"/>
                <w:szCs w:val="24"/>
                <w:lang w:eastAsia="zh-CN"/>
              </w:rPr>
            </w:pPr>
            <w:r w:rsidRPr="00326FBE">
              <w:rPr>
                <w:rFonts w:ascii="Times New Roman" w:eastAsia="FangSong" w:hAnsi="Times New Roman"/>
                <w:bCs/>
                <w:spacing w:val="-3"/>
                <w:sz w:val="24"/>
                <w:szCs w:val="24"/>
                <w:lang w:val="en-US" w:eastAsia="zh-CN"/>
              </w:rPr>
              <w:t>4.</w:t>
            </w:r>
            <w:r w:rsidRPr="00326FBE">
              <w:rPr>
                <w:rFonts w:ascii="Times New Roman" w:eastAsia="FangSong" w:hAnsi="Times New Roman"/>
                <w:bCs/>
                <w:i/>
                <w:iCs/>
                <w:spacing w:val="-3"/>
                <w:sz w:val="24"/>
                <w:szCs w:val="24"/>
                <w:lang w:eastAsia="zh-CN"/>
              </w:rPr>
              <w:t>Water Resources Project Management</w:t>
            </w:r>
            <w:r w:rsidRPr="00326FBE">
              <w:rPr>
                <w:rFonts w:ascii="Times New Roman" w:eastAsia="FangSong" w:hAnsi="Times New Roman"/>
                <w:bCs/>
                <w:spacing w:val="-3"/>
                <w:sz w:val="24"/>
                <w:szCs w:val="24"/>
                <w:lang w:eastAsia="zh-CN"/>
              </w:rPr>
              <w:t xml:space="preserve">, edited by Mei </w:t>
            </w:r>
            <w:proofErr w:type="spellStart"/>
            <w:r w:rsidRPr="00326FBE">
              <w:rPr>
                <w:rFonts w:ascii="Times New Roman" w:eastAsia="FangSong" w:hAnsi="Times New Roman"/>
                <w:bCs/>
                <w:spacing w:val="-3"/>
                <w:sz w:val="24"/>
                <w:szCs w:val="24"/>
                <w:lang w:eastAsia="zh-CN"/>
              </w:rPr>
              <w:t>Xiaowei</w:t>
            </w:r>
            <w:proofErr w:type="spellEnd"/>
            <w:r w:rsidRPr="00326FBE">
              <w:rPr>
                <w:rFonts w:ascii="Times New Roman" w:eastAsia="FangSong" w:hAnsi="Times New Roman"/>
                <w:bCs/>
                <w:spacing w:val="-3"/>
                <w:sz w:val="24"/>
                <w:szCs w:val="24"/>
                <w:lang w:eastAsia="zh-CN"/>
              </w:rPr>
              <w:t>, published by China Water and Power Press in 2013.</w:t>
            </w:r>
          </w:p>
          <w:p w14:paraId="36D13D47" w14:textId="77777777" w:rsidR="00956EE1" w:rsidRPr="00326FBE" w:rsidRDefault="00A2264C">
            <w:pPr>
              <w:pStyle w:val="ListParagraph"/>
              <w:tabs>
                <w:tab w:val="left" w:pos="720"/>
                <w:tab w:val="center" w:pos="4243"/>
              </w:tabs>
              <w:suppressAutoHyphens/>
              <w:spacing w:after="0" w:line="240" w:lineRule="auto"/>
              <w:ind w:left="0"/>
              <w:rPr>
                <w:rFonts w:ascii="Times New Roman" w:eastAsia="FangSong" w:hAnsi="Times New Roman"/>
                <w:bCs/>
                <w:spacing w:val="-3"/>
                <w:sz w:val="24"/>
                <w:szCs w:val="24"/>
                <w:lang w:val="en-US" w:eastAsia="zh-CN"/>
              </w:rPr>
            </w:pPr>
            <w:r w:rsidRPr="00326FBE">
              <w:rPr>
                <w:rFonts w:ascii="Times New Roman" w:eastAsia="FangSong" w:hAnsi="Times New Roman"/>
                <w:bCs/>
                <w:spacing w:val="-3"/>
                <w:sz w:val="24"/>
                <w:szCs w:val="24"/>
                <w:lang w:val="en-US" w:eastAsia="zh-CN"/>
              </w:rPr>
              <w:t>5.</w:t>
            </w:r>
            <w:r w:rsidRPr="00326FBE">
              <w:rPr>
                <w:rFonts w:ascii="Times New Roman" w:eastAsia="FangSong" w:hAnsi="Times New Roman"/>
                <w:bCs/>
                <w:i/>
                <w:iCs/>
                <w:spacing w:val="-3"/>
                <w:sz w:val="24"/>
                <w:szCs w:val="24"/>
                <w:lang w:eastAsia="zh-CN"/>
              </w:rPr>
              <w:t>Engineering Project Management</w:t>
            </w:r>
            <w:r w:rsidRPr="00326FBE">
              <w:rPr>
                <w:rFonts w:ascii="Times New Roman" w:eastAsia="FangSong" w:hAnsi="Times New Roman"/>
                <w:bCs/>
                <w:spacing w:val="-3"/>
                <w:sz w:val="24"/>
                <w:szCs w:val="24"/>
                <w:lang w:eastAsia="zh-CN"/>
              </w:rPr>
              <w:t xml:space="preserve">, edited by Hu Peng and </w:t>
            </w:r>
            <w:proofErr w:type="spellStart"/>
            <w:r w:rsidRPr="00326FBE">
              <w:rPr>
                <w:rFonts w:ascii="Times New Roman" w:eastAsia="FangSong" w:hAnsi="Times New Roman"/>
                <w:bCs/>
                <w:spacing w:val="-3"/>
                <w:sz w:val="24"/>
                <w:szCs w:val="24"/>
                <w:lang w:eastAsia="zh-CN"/>
              </w:rPr>
              <w:t>Guo</w:t>
            </w:r>
            <w:proofErr w:type="spellEnd"/>
            <w:r w:rsidRPr="00326FBE">
              <w:rPr>
                <w:rFonts w:ascii="Times New Roman" w:eastAsia="FangSong" w:hAnsi="Times New Roman"/>
                <w:bCs/>
                <w:spacing w:val="-3"/>
                <w:sz w:val="24"/>
                <w:szCs w:val="24"/>
                <w:lang w:eastAsia="zh-CN"/>
              </w:rPr>
              <w:t xml:space="preserve"> </w:t>
            </w:r>
            <w:proofErr w:type="spellStart"/>
            <w:r w:rsidRPr="00326FBE">
              <w:rPr>
                <w:rFonts w:ascii="Times New Roman" w:eastAsia="FangSong" w:hAnsi="Times New Roman"/>
                <w:bCs/>
                <w:spacing w:val="-3"/>
                <w:sz w:val="24"/>
                <w:szCs w:val="24"/>
                <w:lang w:eastAsia="zh-CN"/>
              </w:rPr>
              <w:t>Qingjun</w:t>
            </w:r>
            <w:proofErr w:type="spellEnd"/>
            <w:r w:rsidRPr="00326FBE">
              <w:rPr>
                <w:rFonts w:ascii="Times New Roman" w:eastAsia="FangSong" w:hAnsi="Times New Roman"/>
                <w:bCs/>
                <w:spacing w:val="-3"/>
                <w:sz w:val="24"/>
                <w:szCs w:val="24"/>
                <w:lang w:eastAsia="zh-CN"/>
              </w:rPr>
              <w:t>, Beijing Institute of Technology Press</w:t>
            </w:r>
            <w:r w:rsidRPr="00326FBE">
              <w:rPr>
                <w:rFonts w:ascii="Times New Roman" w:eastAsia="FangSong" w:hAnsi="Times New Roman" w:hint="eastAsia"/>
                <w:bCs/>
                <w:spacing w:val="-3"/>
                <w:sz w:val="24"/>
                <w:szCs w:val="24"/>
                <w:lang w:eastAsia="zh-CN"/>
              </w:rPr>
              <w:t>.</w:t>
            </w:r>
          </w:p>
        </w:tc>
        <w:tc>
          <w:tcPr>
            <w:tcW w:w="547" w:type="pct"/>
            <w:gridSpan w:val="2"/>
          </w:tcPr>
          <w:p w14:paraId="1428A463" w14:textId="77777777" w:rsidR="00956EE1" w:rsidRPr="00326FBE" w:rsidRDefault="00956EE1">
            <w:pPr>
              <w:spacing w:after="0" w:line="240" w:lineRule="auto"/>
              <w:jc w:val="right"/>
              <w:rPr>
                <w:rFonts w:ascii="Times New Roman" w:eastAsia="FangSong" w:hAnsi="Times New Roman"/>
                <w:sz w:val="24"/>
                <w:szCs w:val="24"/>
                <w:lang w:eastAsia="zh-CN"/>
              </w:rPr>
            </w:pPr>
          </w:p>
        </w:tc>
      </w:tr>
      <w:tr w:rsidR="00326FBE" w:rsidRPr="00326FBE" w14:paraId="7EF929C1" w14:textId="77777777">
        <w:trPr>
          <w:trHeight w:val="449"/>
        </w:trPr>
        <w:tc>
          <w:tcPr>
            <w:tcW w:w="4453" w:type="pct"/>
            <w:gridSpan w:val="5"/>
            <w:shd w:val="clear" w:color="auto" w:fill="E5DFEC"/>
          </w:tcPr>
          <w:p w14:paraId="3D62935A" w14:textId="77777777" w:rsidR="00956EE1" w:rsidRPr="00326FBE" w:rsidRDefault="00A2264C">
            <w:pPr>
              <w:suppressAutoHyphens/>
              <w:spacing w:after="0" w:line="240" w:lineRule="auto"/>
              <w:rPr>
                <w:rFonts w:ascii="Times New Roman" w:eastAsia="FangSong" w:hAnsi="Times New Roman"/>
                <w:b/>
                <w:sz w:val="24"/>
                <w:szCs w:val="24"/>
                <w:lang w:val="en-US"/>
              </w:rPr>
            </w:pPr>
            <w:r w:rsidRPr="00326FBE">
              <w:rPr>
                <w:rFonts w:ascii="Times New Roman" w:eastAsia="FangSong" w:hAnsi="Times New Roman"/>
                <w:b/>
                <w:spacing w:val="-3"/>
                <w:sz w:val="24"/>
                <w:szCs w:val="24"/>
                <w:lang w:val="en-US" w:eastAsia="zh-CN"/>
              </w:rPr>
              <w:t>Teaching objective</w:t>
            </w:r>
          </w:p>
        </w:tc>
        <w:tc>
          <w:tcPr>
            <w:tcW w:w="547" w:type="pct"/>
            <w:gridSpan w:val="2"/>
            <w:shd w:val="clear" w:color="auto" w:fill="E5DFEC"/>
          </w:tcPr>
          <w:p w14:paraId="09BBA6C3" w14:textId="77777777" w:rsidR="00956EE1" w:rsidRPr="00326FBE" w:rsidRDefault="00956EE1">
            <w:pPr>
              <w:pStyle w:val="Heading2"/>
              <w:spacing w:before="0" w:after="0" w:line="240" w:lineRule="auto"/>
              <w:jc w:val="right"/>
              <w:rPr>
                <w:rFonts w:ascii="Times New Roman" w:eastAsia="FangSong" w:hAnsi="Times New Roman"/>
                <w:b/>
                <w:sz w:val="24"/>
                <w:szCs w:val="24"/>
                <w:lang w:val="en-US" w:eastAsia="en-US"/>
              </w:rPr>
            </w:pPr>
          </w:p>
        </w:tc>
      </w:tr>
      <w:tr w:rsidR="00326FBE" w:rsidRPr="00326FBE" w14:paraId="24578AB8" w14:textId="77777777">
        <w:trPr>
          <w:trHeight w:val="4786"/>
        </w:trPr>
        <w:tc>
          <w:tcPr>
            <w:tcW w:w="4453" w:type="pct"/>
            <w:gridSpan w:val="5"/>
          </w:tcPr>
          <w:p w14:paraId="37C3C3AE" w14:textId="77777777" w:rsidR="00956EE1" w:rsidRPr="00326FBE" w:rsidRDefault="00A2264C">
            <w:pPr>
              <w:tabs>
                <w:tab w:val="left" w:pos="720"/>
                <w:tab w:val="right" w:pos="9360"/>
              </w:tabs>
              <w:suppressAutoHyphens/>
              <w:spacing w:after="0" w:line="240" w:lineRule="auto"/>
              <w:rPr>
                <w:rFonts w:ascii="Times New Roman" w:eastAsia="FangSong" w:hAnsi="Times New Roman"/>
                <w:b/>
                <w:bCs/>
                <w:sz w:val="24"/>
                <w:szCs w:val="24"/>
                <w:lang w:val="en-US" w:eastAsia="zh-CN"/>
              </w:rPr>
            </w:pPr>
            <w:r w:rsidRPr="00326FBE">
              <w:rPr>
                <w:rFonts w:ascii="Times New Roman" w:eastAsia="FangSong" w:hAnsi="Times New Roman"/>
                <w:b/>
                <w:bCs/>
                <w:sz w:val="24"/>
                <w:szCs w:val="24"/>
                <w:lang w:val="en-US" w:eastAsia="zh-CN"/>
              </w:rPr>
              <w:t>I. Quality objective</w:t>
            </w:r>
          </w:p>
          <w:p w14:paraId="6C36B9B5" w14:textId="77777777" w:rsidR="00956EE1" w:rsidRPr="00326FBE" w:rsidRDefault="00A2264C">
            <w:pPr>
              <w:tabs>
                <w:tab w:val="left" w:pos="720"/>
                <w:tab w:val="right" w:pos="9360"/>
              </w:tabs>
              <w:suppressAutoHyphens/>
              <w:spacing w:after="0" w:line="240" w:lineRule="auto"/>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1. Cultivate students’ concept of strengthening the country through science and technology, and stimulate students’ endogenous motivation to love professional learning;</w:t>
            </w:r>
          </w:p>
          <w:p w14:paraId="0A7F4A3F" w14:textId="77777777" w:rsidR="00956EE1" w:rsidRPr="00326FBE" w:rsidRDefault="00A2264C">
            <w:pPr>
              <w:tabs>
                <w:tab w:val="left" w:pos="720"/>
                <w:tab w:val="right" w:pos="9360"/>
              </w:tabs>
              <w:suppressAutoHyphens/>
              <w:spacing w:after="0" w:line="240" w:lineRule="auto"/>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2.Overall arrangement, rigorous and meticulous work style;</w:t>
            </w:r>
          </w:p>
          <w:p w14:paraId="504FFF2B" w14:textId="77777777" w:rsidR="00956EE1" w:rsidRPr="00326FBE" w:rsidRDefault="00A2264C">
            <w:pPr>
              <w:tabs>
                <w:tab w:val="left" w:pos="720"/>
                <w:tab w:val="right" w:pos="9360"/>
              </w:tabs>
              <w:suppressAutoHyphens/>
              <w:spacing w:after="0" w:line="240" w:lineRule="auto"/>
              <w:rPr>
                <w:rFonts w:ascii="Times New Roman" w:eastAsia="FangSong" w:hAnsi="Times New Roman"/>
                <w:sz w:val="24"/>
                <w:szCs w:val="24"/>
                <w:lang w:eastAsia="zh-CN"/>
              </w:rPr>
            </w:pPr>
            <w:r w:rsidRPr="00326FBE">
              <w:rPr>
                <w:rFonts w:ascii="Times New Roman" w:eastAsia="FangSong" w:hAnsi="Times New Roman"/>
                <w:sz w:val="24"/>
                <w:szCs w:val="24"/>
                <w:lang w:val="en-US" w:eastAsia="zh-CN"/>
              </w:rPr>
              <w:t>3.Organization and communication skills of unity and cooperation.</w:t>
            </w:r>
          </w:p>
          <w:p w14:paraId="27FCFBE0" w14:textId="77777777" w:rsidR="00956EE1" w:rsidRPr="00326FBE" w:rsidRDefault="00A2264C">
            <w:pPr>
              <w:tabs>
                <w:tab w:val="left" w:pos="720"/>
                <w:tab w:val="right" w:pos="9360"/>
              </w:tabs>
              <w:suppressAutoHyphens/>
              <w:spacing w:after="0" w:line="240" w:lineRule="auto"/>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 xml:space="preserve">4.Cultivate </w:t>
            </w:r>
            <w:r w:rsidRPr="00326FBE">
              <w:rPr>
                <w:rFonts w:ascii="Times New Roman" w:eastAsia="FangSong" w:hAnsi="Times New Roman" w:hint="eastAsia"/>
                <w:sz w:val="24"/>
                <w:szCs w:val="24"/>
                <w:lang w:val="en-US" w:eastAsia="zh-CN"/>
              </w:rPr>
              <w:t>w</w:t>
            </w:r>
            <w:r w:rsidRPr="00326FBE">
              <w:rPr>
                <w:rFonts w:ascii="Times New Roman" w:eastAsia="FangSong" w:hAnsi="Times New Roman"/>
                <w:sz w:val="24"/>
                <w:szCs w:val="24"/>
                <w:lang w:val="en-US" w:eastAsia="zh-CN"/>
              </w:rPr>
              <w:t>ater resources workers with the spirit of “loyalty, cleanness, responsibility, science, realism and innovation” in the new era.</w:t>
            </w:r>
          </w:p>
          <w:p w14:paraId="2F577F64" w14:textId="77777777" w:rsidR="00956EE1" w:rsidRPr="00326FBE" w:rsidRDefault="00A2264C">
            <w:pPr>
              <w:tabs>
                <w:tab w:val="left" w:pos="720"/>
                <w:tab w:val="right" w:pos="9360"/>
              </w:tabs>
              <w:suppressAutoHyphens/>
              <w:spacing w:after="0" w:line="240" w:lineRule="auto"/>
              <w:rPr>
                <w:rFonts w:ascii="Times New Roman" w:eastAsia="FangSong" w:hAnsi="Times New Roman"/>
                <w:b/>
                <w:bCs/>
                <w:sz w:val="24"/>
                <w:szCs w:val="24"/>
                <w:lang w:val="en-US" w:eastAsia="zh-CN"/>
              </w:rPr>
            </w:pPr>
            <w:r w:rsidRPr="00326FBE">
              <w:rPr>
                <w:rFonts w:ascii="Times New Roman" w:eastAsia="FangSong" w:hAnsi="Times New Roman"/>
                <w:b/>
                <w:bCs/>
                <w:sz w:val="24"/>
                <w:szCs w:val="24"/>
                <w:lang w:val="en-US" w:eastAsia="zh-CN"/>
              </w:rPr>
              <w:t>II. Knowledge objective</w:t>
            </w:r>
          </w:p>
          <w:p w14:paraId="4ABEEFF3" w14:textId="77777777" w:rsidR="00956EE1" w:rsidRPr="00326FBE" w:rsidRDefault="00A2264C">
            <w:pPr>
              <w:tabs>
                <w:tab w:val="left" w:pos="720"/>
                <w:tab w:val="right" w:pos="9360"/>
              </w:tabs>
              <w:suppressAutoHyphens/>
              <w:spacing w:after="0" w:line="240" w:lineRule="auto"/>
              <w:rPr>
                <w:rFonts w:ascii="Times New Roman" w:eastAsia="FangSong" w:hAnsi="Times New Roman"/>
                <w:sz w:val="24"/>
                <w:szCs w:val="24"/>
                <w:lang w:eastAsia="zh-CN"/>
              </w:rPr>
            </w:pPr>
            <w:r w:rsidRPr="00326FBE">
              <w:rPr>
                <w:rFonts w:ascii="Times New Roman" w:eastAsia="FangSong" w:hAnsi="Times New Roman"/>
                <w:sz w:val="24"/>
                <w:szCs w:val="24"/>
                <w:lang w:val="en-US" w:eastAsia="zh-CN"/>
              </w:rPr>
              <w:t>1.</w:t>
            </w:r>
            <w:r w:rsidRPr="00326FBE">
              <w:rPr>
                <w:rFonts w:ascii="Times New Roman" w:eastAsia="FangSong" w:hAnsi="Times New Roman"/>
                <w:sz w:val="24"/>
                <w:szCs w:val="24"/>
                <w:lang w:eastAsia="zh-CN"/>
              </w:rPr>
              <w:t>Be familiar with construction management procedures and construction preparation content;</w:t>
            </w:r>
          </w:p>
          <w:p w14:paraId="1A082834" w14:textId="77777777" w:rsidR="00956EE1" w:rsidRPr="00326FBE" w:rsidRDefault="00A2264C">
            <w:pPr>
              <w:tabs>
                <w:tab w:val="left" w:pos="720"/>
                <w:tab w:val="right" w:pos="9360"/>
              </w:tabs>
              <w:suppressAutoHyphens/>
              <w:spacing w:after="0" w:line="240" w:lineRule="auto"/>
              <w:rPr>
                <w:rFonts w:ascii="Times New Roman" w:eastAsia="FangSong" w:hAnsi="Times New Roman"/>
                <w:sz w:val="24"/>
                <w:szCs w:val="24"/>
                <w:lang w:eastAsia="zh-CN"/>
              </w:rPr>
            </w:pPr>
            <w:r w:rsidRPr="00326FBE">
              <w:rPr>
                <w:rFonts w:ascii="Times New Roman" w:eastAsia="FangSong" w:hAnsi="Times New Roman"/>
                <w:sz w:val="24"/>
                <w:szCs w:val="24"/>
                <w:lang w:val="en-US" w:eastAsia="zh-CN"/>
              </w:rPr>
              <w:t>2.</w:t>
            </w:r>
            <w:r w:rsidRPr="00326FBE">
              <w:rPr>
                <w:rFonts w:ascii="Times New Roman" w:eastAsia="FangSong" w:hAnsi="Times New Roman"/>
                <w:sz w:val="24"/>
                <w:szCs w:val="24"/>
                <w:lang w:eastAsia="zh-CN"/>
              </w:rPr>
              <w:t>Master the principle of flow construction;</w:t>
            </w:r>
          </w:p>
          <w:p w14:paraId="45FB0E15" w14:textId="77777777" w:rsidR="00956EE1" w:rsidRPr="00326FBE" w:rsidRDefault="00A2264C">
            <w:pPr>
              <w:tabs>
                <w:tab w:val="left" w:pos="720"/>
                <w:tab w:val="right" w:pos="9360"/>
              </w:tabs>
              <w:suppressAutoHyphens/>
              <w:spacing w:after="0" w:line="240" w:lineRule="auto"/>
              <w:rPr>
                <w:rFonts w:ascii="Times New Roman" w:eastAsia="FangSong" w:hAnsi="Times New Roman"/>
                <w:sz w:val="24"/>
                <w:szCs w:val="24"/>
                <w:lang w:eastAsia="zh-CN"/>
              </w:rPr>
            </w:pPr>
            <w:r w:rsidRPr="00326FBE">
              <w:rPr>
                <w:rFonts w:ascii="Times New Roman" w:eastAsia="FangSong" w:hAnsi="Times New Roman"/>
                <w:sz w:val="24"/>
                <w:szCs w:val="24"/>
                <w:lang w:val="en-US" w:eastAsia="zh-CN"/>
              </w:rPr>
              <w:t>3.</w:t>
            </w:r>
            <w:r w:rsidRPr="00326FBE">
              <w:rPr>
                <w:rFonts w:ascii="Times New Roman" w:eastAsia="FangSong" w:hAnsi="Times New Roman"/>
                <w:sz w:val="24"/>
                <w:szCs w:val="24"/>
                <w:lang w:eastAsia="zh-CN"/>
              </w:rPr>
              <w:t>Master the drawing method of network plan, calculation and optimization of network plan parameters;</w:t>
            </w:r>
          </w:p>
          <w:p w14:paraId="4B582880" w14:textId="77777777" w:rsidR="00956EE1" w:rsidRPr="00326FBE" w:rsidRDefault="00A2264C">
            <w:pPr>
              <w:tabs>
                <w:tab w:val="left" w:pos="720"/>
                <w:tab w:val="right" w:pos="9360"/>
              </w:tabs>
              <w:suppressAutoHyphens/>
              <w:spacing w:after="0" w:line="240" w:lineRule="auto"/>
              <w:rPr>
                <w:rFonts w:ascii="Times New Roman" w:eastAsia="FangSong" w:hAnsi="Times New Roman"/>
                <w:sz w:val="24"/>
                <w:szCs w:val="24"/>
                <w:lang w:eastAsia="zh-CN"/>
              </w:rPr>
            </w:pPr>
            <w:r w:rsidRPr="00326FBE">
              <w:rPr>
                <w:rFonts w:ascii="Times New Roman" w:eastAsia="FangSong" w:hAnsi="Times New Roman"/>
                <w:sz w:val="24"/>
                <w:szCs w:val="24"/>
                <w:lang w:val="en-US" w:eastAsia="zh-CN"/>
              </w:rPr>
              <w:t>4.</w:t>
            </w:r>
            <w:r w:rsidRPr="00326FBE">
              <w:rPr>
                <w:rFonts w:ascii="Times New Roman" w:eastAsia="FangSong" w:hAnsi="Times New Roman"/>
                <w:sz w:val="24"/>
                <w:szCs w:val="24"/>
                <w:lang w:eastAsia="zh-CN"/>
              </w:rPr>
              <w:t>Master the content and preparation method of construction organization design.</w:t>
            </w:r>
          </w:p>
          <w:p w14:paraId="10168D6C" w14:textId="77777777" w:rsidR="00956EE1" w:rsidRPr="00326FBE" w:rsidRDefault="00A2264C">
            <w:pPr>
              <w:tabs>
                <w:tab w:val="left" w:pos="720"/>
                <w:tab w:val="right" w:pos="9360"/>
              </w:tabs>
              <w:suppressAutoHyphens/>
              <w:spacing w:after="0" w:line="240" w:lineRule="auto"/>
              <w:rPr>
                <w:rFonts w:ascii="Times New Roman" w:eastAsia="FangSong" w:hAnsi="Times New Roman"/>
                <w:b/>
                <w:bCs/>
                <w:sz w:val="24"/>
                <w:szCs w:val="24"/>
                <w:lang w:val="en-US" w:eastAsia="zh-CN"/>
              </w:rPr>
            </w:pPr>
            <w:r w:rsidRPr="00326FBE">
              <w:rPr>
                <w:rFonts w:ascii="Times New Roman" w:eastAsia="FangSong" w:hAnsi="Times New Roman"/>
                <w:b/>
                <w:bCs/>
                <w:sz w:val="24"/>
                <w:szCs w:val="24"/>
                <w:lang w:val="en-US" w:eastAsia="zh-CN"/>
              </w:rPr>
              <w:t>III. Capability objective</w:t>
            </w:r>
          </w:p>
          <w:p w14:paraId="4C3C1052" w14:textId="77777777" w:rsidR="00956EE1" w:rsidRPr="00326FBE" w:rsidRDefault="00A2264C">
            <w:pPr>
              <w:tabs>
                <w:tab w:val="left" w:pos="720"/>
                <w:tab w:val="right" w:pos="9360"/>
              </w:tabs>
              <w:suppressAutoHyphens/>
              <w:spacing w:after="0" w:line="240" w:lineRule="auto"/>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1.Have the ability to organize the construction preparation of Water Resources projects;</w:t>
            </w:r>
          </w:p>
          <w:p w14:paraId="374AFA73" w14:textId="77777777" w:rsidR="00956EE1" w:rsidRPr="00326FBE" w:rsidRDefault="00A2264C">
            <w:pPr>
              <w:tabs>
                <w:tab w:val="left" w:pos="720"/>
                <w:tab w:val="right" w:pos="9360"/>
              </w:tabs>
              <w:suppressAutoHyphens/>
              <w:spacing w:after="0" w:line="240" w:lineRule="auto"/>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2.Have the ability to organize construction by using flow construction principle and network planning technology;</w:t>
            </w:r>
          </w:p>
          <w:p w14:paraId="5276CD64" w14:textId="77777777" w:rsidR="00956EE1" w:rsidRPr="00326FBE" w:rsidRDefault="00A2264C">
            <w:pPr>
              <w:tabs>
                <w:tab w:val="left" w:pos="720"/>
                <w:tab w:val="right" w:pos="9360"/>
              </w:tabs>
              <w:suppressAutoHyphens/>
              <w:spacing w:after="0" w:line="240" w:lineRule="auto"/>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3.Have the ability to prepare the construction schedule;</w:t>
            </w:r>
          </w:p>
          <w:p w14:paraId="32B25756" w14:textId="77777777" w:rsidR="00956EE1" w:rsidRPr="00326FBE" w:rsidRDefault="00A2264C">
            <w:pPr>
              <w:tabs>
                <w:tab w:val="left" w:pos="720"/>
                <w:tab w:val="right" w:pos="9360"/>
              </w:tabs>
              <w:suppressAutoHyphens/>
              <w:spacing w:after="0" w:line="240" w:lineRule="auto"/>
              <w:rPr>
                <w:rFonts w:ascii="Times New Roman" w:eastAsia="FangSong" w:hAnsi="Times New Roman"/>
                <w:sz w:val="24"/>
                <w:szCs w:val="24"/>
                <w:lang w:eastAsia="zh-CN"/>
              </w:rPr>
            </w:pPr>
            <w:r w:rsidRPr="00326FBE">
              <w:rPr>
                <w:rFonts w:ascii="Times New Roman" w:eastAsia="FangSong" w:hAnsi="Times New Roman"/>
                <w:sz w:val="24"/>
                <w:szCs w:val="24"/>
                <w:lang w:val="en-US" w:eastAsia="zh-CN"/>
              </w:rPr>
              <w:t>4.Have the ability to carry out construction organization design of unit project.</w:t>
            </w:r>
          </w:p>
        </w:tc>
        <w:tc>
          <w:tcPr>
            <w:tcW w:w="547" w:type="pct"/>
            <w:gridSpan w:val="2"/>
          </w:tcPr>
          <w:p w14:paraId="7ECD4831" w14:textId="77777777" w:rsidR="00956EE1" w:rsidRPr="00326FBE" w:rsidRDefault="00956EE1">
            <w:pPr>
              <w:pStyle w:val="Heading2"/>
              <w:spacing w:before="0" w:after="0" w:line="240" w:lineRule="auto"/>
              <w:jc w:val="right"/>
              <w:rPr>
                <w:rFonts w:ascii="Times New Roman" w:eastAsia="FangSong" w:hAnsi="Times New Roman"/>
                <w:b/>
                <w:sz w:val="24"/>
                <w:szCs w:val="24"/>
                <w:lang w:val="en-US"/>
              </w:rPr>
            </w:pPr>
          </w:p>
        </w:tc>
      </w:tr>
      <w:tr w:rsidR="00326FBE" w:rsidRPr="00326FBE" w14:paraId="28E42466" w14:textId="77777777">
        <w:trPr>
          <w:trHeight w:val="374"/>
        </w:trPr>
        <w:tc>
          <w:tcPr>
            <w:tcW w:w="4453" w:type="pct"/>
            <w:gridSpan w:val="5"/>
            <w:shd w:val="clear" w:color="auto" w:fill="E5DFEC"/>
          </w:tcPr>
          <w:p w14:paraId="4D7185B1" w14:textId="77777777" w:rsidR="00956EE1" w:rsidRPr="00326FBE" w:rsidRDefault="00A2264C">
            <w:pPr>
              <w:suppressAutoHyphens/>
              <w:spacing w:after="0" w:line="240" w:lineRule="auto"/>
              <w:rPr>
                <w:rFonts w:ascii="Times New Roman" w:eastAsia="FangSong" w:hAnsi="Times New Roman"/>
                <w:b/>
                <w:spacing w:val="-3"/>
                <w:sz w:val="24"/>
                <w:szCs w:val="24"/>
                <w:lang w:val="en-US" w:eastAsia="zh-CN"/>
              </w:rPr>
            </w:pPr>
            <w:r w:rsidRPr="00326FBE">
              <w:rPr>
                <w:rFonts w:ascii="Times New Roman" w:eastAsia="FangSong" w:hAnsi="Times New Roman"/>
                <w:b/>
                <w:spacing w:val="-3"/>
                <w:sz w:val="24"/>
                <w:szCs w:val="24"/>
                <w:lang w:val="en-US" w:eastAsia="zh-CN"/>
              </w:rPr>
              <w:t>Practice list</w:t>
            </w:r>
          </w:p>
        </w:tc>
        <w:tc>
          <w:tcPr>
            <w:tcW w:w="547" w:type="pct"/>
            <w:gridSpan w:val="2"/>
            <w:shd w:val="clear" w:color="auto" w:fill="E5DFEC"/>
          </w:tcPr>
          <w:p w14:paraId="1722B0C5" w14:textId="77777777" w:rsidR="00956EE1" w:rsidRPr="00326FBE" w:rsidRDefault="00A2264C">
            <w:pPr>
              <w:suppressAutoHyphens/>
              <w:spacing w:after="0" w:line="240" w:lineRule="auto"/>
              <w:rPr>
                <w:rFonts w:ascii="Times New Roman" w:eastAsia="FangSong" w:hAnsi="Times New Roman"/>
                <w:b/>
                <w:spacing w:val="-3"/>
                <w:sz w:val="24"/>
                <w:szCs w:val="24"/>
                <w:lang w:val="en-US" w:eastAsia="zh-CN"/>
              </w:rPr>
            </w:pPr>
            <w:r w:rsidRPr="00326FBE">
              <w:rPr>
                <w:rFonts w:ascii="Times New Roman" w:eastAsia="FangSong" w:hAnsi="Times New Roman"/>
                <w:b/>
                <w:spacing w:val="-3"/>
                <w:sz w:val="24"/>
                <w:szCs w:val="24"/>
                <w:lang w:val="en-US" w:eastAsia="zh-CN"/>
              </w:rPr>
              <w:t>48 hours</w:t>
            </w:r>
          </w:p>
        </w:tc>
      </w:tr>
      <w:tr w:rsidR="00956EE1" w:rsidRPr="00326FBE" w14:paraId="135AFE7A" w14:textId="77777777">
        <w:trPr>
          <w:trHeight w:val="222"/>
        </w:trPr>
        <w:tc>
          <w:tcPr>
            <w:tcW w:w="4453" w:type="pct"/>
            <w:gridSpan w:val="5"/>
          </w:tcPr>
          <w:p w14:paraId="535524AF" w14:textId="77777777" w:rsidR="00956EE1" w:rsidRPr="00326FBE" w:rsidRDefault="00A2264C">
            <w:pPr>
              <w:pStyle w:val="ListParagraph"/>
              <w:tabs>
                <w:tab w:val="left" w:pos="0"/>
              </w:tabs>
              <w:suppressAutoHyphens/>
              <w:spacing w:after="0" w:line="240" w:lineRule="auto"/>
              <w:ind w:left="270"/>
              <w:rPr>
                <w:rFonts w:ascii="Times New Roman" w:eastAsia="FangSong" w:hAnsi="Times New Roman"/>
                <w:spacing w:val="-3"/>
                <w:sz w:val="24"/>
                <w:szCs w:val="24"/>
                <w:lang w:eastAsia="zh-CN"/>
              </w:rPr>
            </w:pPr>
            <w:r w:rsidRPr="00326FBE">
              <w:rPr>
                <w:rFonts w:ascii="Times New Roman" w:eastAsia="FangSong" w:hAnsi="Times New Roman"/>
                <w:spacing w:val="-3"/>
                <w:sz w:val="24"/>
                <w:szCs w:val="24"/>
                <w:lang w:val="en-US" w:eastAsia="zh-CN"/>
              </w:rPr>
              <w:t>1.</w:t>
            </w:r>
            <w:r w:rsidRPr="00326FBE">
              <w:rPr>
                <w:rFonts w:ascii="Times New Roman" w:eastAsia="FangSong" w:hAnsi="Times New Roman"/>
                <w:spacing w:val="-3"/>
                <w:sz w:val="24"/>
                <w:szCs w:val="24"/>
                <w:lang w:eastAsia="zh-CN"/>
              </w:rPr>
              <w:t>Brief description of network plan</w:t>
            </w:r>
          </w:p>
          <w:p w14:paraId="046D404B" w14:textId="77777777" w:rsidR="00956EE1" w:rsidRPr="00326FBE" w:rsidRDefault="00A2264C">
            <w:pPr>
              <w:pStyle w:val="ListParagraph"/>
              <w:tabs>
                <w:tab w:val="left" w:pos="0"/>
              </w:tabs>
              <w:suppressAutoHyphens/>
              <w:spacing w:after="0" w:line="240" w:lineRule="auto"/>
              <w:ind w:left="270"/>
              <w:rPr>
                <w:rFonts w:ascii="Times New Roman" w:eastAsia="FangSong" w:hAnsi="Times New Roman"/>
                <w:spacing w:val="-3"/>
                <w:sz w:val="24"/>
                <w:szCs w:val="24"/>
                <w:lang w:eastAsia="zh-CN"/>
              </w:rPr>
            </w:pPr>
            <w:r w:rsidRPr="00326FBE">
              <w:rPr>
                <w:rFonts w:ascii="Times New Roman" w:eastAsia="FangSong" w:hAnsi="Times New Roman"/>
                <w:spacing w:val="-3"/>
                <w:sz w:val="24"/>
                <w:szCs w:val="24"/>
                <w:lang w:val="en-US" w:eastAsia="zh-CN"/>
              </w:rPr>
              <w:t>2.</w:t>
            </w:r>
            <w:r w:rsidRPr="00326FBE">
              <w:rPr>
                <w:rFonts w:ascii="Times New Roman" w:eastAsia="FangSong" w:hAnsi="Times New Roman"/>
                <w:spacing w:val="-3"/>
                <w:sz w:val="24"/>
                <w:szCs w:val="24"/>
                <w:lang w:eastAsia="zh-CN"/>
              </w:rPr>
              <w:t>Double code network plan</w:t>
            </w:r>
          </w:p>
          <w:p w14:paraId="6E48343E" w14:textId="77777777" w:rsidR="00956EE1" w:rsidRPr="00326FBE" w:rsidRDefault="00A2264C">
            <w:pPr>
              <w:pStyle w:val="ListParagraph"/>
              <w:tabs>
                <w:tab w:val="left" w:pos="0"/>
              </w:tabs>
              <w:suppressAutoHyphens/>
              <w:spacing w:after="0" w:line="240" w:lineRule="auto"/>
              <w:ind w:left="270"/>
              <w:rPr>
                <w:rFonts w:ascii="Times New Roman" w:eastAsia="FangSong" w:hAnsi="Times New Roman"/>
                <w:spacing w:val="-3"/>
                <w:sz w:val="24"/>
                <w:szCs w:val="24"/>
                <w:lang w:eastAsia="zh-CN"/>
              </w:rPr>
            </w:pPr>
            <w:r w:rsidRPr="00326FBE">
              <w:rPr>
                <w:rFonts w:ascii="Times New Roman" w:eastAsia="FangSong" w:hAnsi="Times New Roman"/>
                <w:spacing w:val="-3"/>
                <w:sz w:val="24"/>
                <w:szCs w:val="24"/>
                <w:lang w:val="en-US" w:eastAsia="zh-CN"/>
              </w:rPr>
              <w:t>3.</w:t>
            </w:r>
            <w:r w:rsidRPr="00326FBE">
              <w:rPr>
                <w:rFonts w:ascii="Times New Roman" w:eastAsia="FangSong" w:hAnsi="Times New Roman"/>
                <w:spacing w:val="-3"/>
                <w:sz w:val="24"/>
                <w:szCs w:val="24"/>
                <w:lang w:eastAsia="zh-CN"/>
              </w:rPr>
              <w:t>Double code network plan</w:t>
            </w:r>
          </w:p>
          <w:p w14:paraId="630914CC" w14:textId="77777777" w:rsidR="00956EE1" w:rsidRPr="00326FBE" w:rsidRDefault="00A2264C">
            <w:pPr>
              <w:pStyle w:val="ListParagraph"/>
              <w:tabs>
                <w:tab w:val="left" w:pos="0"/>
              </w:tabs>
              <w:suppressAutoHyphens/>
              <w:spacing w:after="0" w:line="240" w:lineRule="auto"/>
              <w:ind w:left="270"/>
              <w:rPr>
                <w:rFonts w:ascii="Times New Roman" w:eastAsia="FangSong" w:hAnsi="Times New Roman"/>
                <w:spacing w:val="-3"/>
                <w:sz w:val="24"/>
                <w:szCs w:val="24"/>
                <w:lang w:eastAsia="zh-CN"/>
              </w:rPr>
            </w:pPr>
            <w:r w:rsidRPr="00326FBE">
              <w:rPr>
                <w:rFonts w:ascii="Times New Roman" w:eastAsia="FangSong" w:hAnsi="Times New Roman"/>
                <w:spacing w:val="-3"/>
                <w:sz w:val="24"/>
                <w:szCs w:val="24"/>
                <w:lang w:val="en-US" w:eastAsia="zh-CN"/>
              </w:rPr>
              <w:t>4.</w:t>
            </w:r>
            <w:r w:rsidRPr="00326FBE">
              <w:rPr>
                <w:rFonts w:ascii="Times New Roman" w:eastAsia="FangSong" w:hAnsi="Times New Roman"/>
                <w:spacing w:val="-3"/>
                <w:sz w:val="24"/>
                <w:szCs w:val="24"/>
                <w:lang w:eastAsia="zh-CN"/>
              </w:rPr>
              <w:t>Double code time scale network planning technology</w:t>
            </w:r>
          </w:p>
          <w:p w14:paraId="6E6FD410" w14:textId="77777777" w:rsidR="00956EE1" w:rsidRPr="00326FBE" w:rsidRDefault="00A2264C">
            <w:pPr>
              <w:pStyle w:val="ListParagraph"/>
              <w:tabs>
                <w:tab w:val="left" w:pos="0"/>
              </w:tabs>
              <w:suppressAutoHyphens/>
              <w:spacing w:after="0" w:line="240" w:lineRule="auto"/>
              <w:ind w:left="270"/>
              <w:rPr>
                <w:rFonts w:ascii="Times New Roman" w:eastAsia="FangSong" w:hAnsi="Times New Roman"/>
                <w:spacing w:val="-3"/>
                <w:sz w:val="24"/>
                <w:szCs w:val="24"/>
                <w:lang w:eastAsia="zh-CN"/>
              </w:rPr>
            </w:pPr>
            <w:r w:rsidRPr="00326FBE">
              <w:rPr>
                <w:rFonts w:ascii="Times New Roman" w:eastAsia="FangSong" w:hAnsi="Times New Roman"/>
                <w:spacing w:val="-3"/>
                <w:sz w:val="24"/>
                <w:szCs w:val="24"/>
                <w:lang w:val="en-US" w:eastAsia="zh-CN"/>
              </w:rPr>
              <w:t>5.</w:t>
            </w:r>
            <w:r w:rsidRPr="00326FBE">
              <w:rPr>
                <w:rFonts w:ascii="Times New Roman" w:eastAsia="FangSong" w:hAnsi="Times New Roman"/>
                <w:spacing w:val="-3"/>
                <w:sz w:val="24"/>
                <w:szCs w:val="24"/>
                <w:lang w:eastAsia="zh-CN"/>
              </w:rPr>
              <w:t>Network planning technology optimization</w:t>
            </w:r>
          </w:p>
          <w:p w14:paraId="5327509D" w14:textId="77777777" w:rsidR="00956EE1" w:rsidRPr="00326FBE" w:rsidRDefault="00A2264C">
            <w:pPr>
              <w:pStyle w:val="ListParagraph"/>
              <w:tabs>
                <w:tab w:val="left" w:pos="0"/>
              </w:tabs>
              <w:suppressAutoHyphens/>
              <w:spacing w:after="0" w:line="240" w:lineRule="auto"/>
              <w:ind w:left="270"/>
              <w:rPr>
                <w:rFonts w:ascii="Times New Roman" w:eastAsia="FangSong" w:hAnsi="Times New Roman"/>
                <w:spacing w:val="-3"/>
                <w:sz w:val="24"/>
                <w:szCs w:val="24"/>
                <w:lang w:eastAsia="zh-CN"/>
              </w:rPr>
            </w:pPr>
            <w:r w:rsidRPr="00326FBE">
              <w:rPr>
                <w:rFonts w:ascii="Times New Roman" w:eastAsia="FangSong" w:hAnsi="Times New Roman"/>
                <w:spacing w:val="-3"/>
                <w:sz w:val="24"/>
                <w:szCs w:val="24"/>
                <w:lang w:val="en-US" w:eastAsia="zh-CN"/>
              </w:rPr>
              <w:t>6.</w:t>
            </w:r>
            <w:r w:rsidRPr="00326FBE">
              <w:rPr>
                <w:rFonts w:ascii="Times New Roman" w:eastAsia="FangSong" w:hAnsi="Times New Roman"/>
                <w:spacing w:val="-3"/>
                <w:sz w:val="24"/>
                <w:szCs w:val="24"/>
                <w:lang w:eastAsia="zh-CN"/>
              </w:rPr>
              <w:t>Contents and principles for preparation of general design of construction organization</w:t>
            </w:r>
          </w:p>
          <w:p w14:paraId="264C78F8" w14:textId="77777777" w:rsidR="00956EE1" w:rsidRPr="00326FBE" w:rsidRDefault="00A2264C">
            <w:pPr>
              <w:pStyle w:val="ListParagraph"/>
              <w:tabs>
                <w:tab w:val="left" w:pos="0"/>
              </w:tabs>
              <w:suppressAutoHyphens/>
              <w:spacing w:after="0" w:line="240" w:lineRule="auto"/>
              <w:ind w:left="270"/>
              <w:rPr>
                <w:rFonts w:ascii="Times New Roman" w:eastAsia="FangSong" w:hAnsi="Times New Roman"/>
                <w:spacing w:val="-3"/>
                <w:sz w:val="24"/>
                <w:szCs w:val="24"/>
                <w:lang w:eastAsia="zh-CN"/>
              </w:rPr>
            </w:pPr>
            <w:r w:rsidRPr="00326FBE">
              <w:rPr>
                <w:rFonts w:ascii="Times New Roman" w:eastAsia="FangSong" w:hAnsi="Times New Roman"/>
                <w:spacing w:val="-3"/>
                <w:sz w:val="24"/>
                <w:szCs w:val="24"/>
                <w:lang w:val="en-US" w:eastAsia="zh-CN"/>
              </w:rPr>
              <w:t>7.</w:t>
            </w:r>
            <w:r w:rsidRPr="00326FBE">
              <w:rPr>
                <w:rFonts w:ascii="Times New Roman" w:eastAsia="FangSong" w:hAnsi="Times New Roman"/>
                <w:spacing w:val="-3"/>
                <w:sz w:val="24"/>
                <w:szCs w:val="24"/>
                <w:lang w:eastAsia="zh-CN"/>
              </w:rPr>
              <w:t>Construction plan</w:t>
            </w:r>
          </w:p>
          <w:p w14:paraId="5EC98514" w14:textId="77777777" w:rsidR="00956EE1" w:rsidRPr="00326FBE" w:rsidRDefault="00A2264C">
            <w:pPr>
              <w:pStyle w:val="ListParagraph"/>
              <w:tabs>
                <w:tab w:val="left" w:pos="0"/>
              </w:tabs>
              <w:suppressAutoHyphens/>
              <w:spacing w:after="0" w:line="240" w:lineRule="auto"/>
              <w:ind w:left="270"/>
              <w:rPr>
                <w:rFonts w:ascii="Times New Roman" w:eastAsia="FangSong" w:hAnsi="Times New Roman"/>
                <w:spacing w:val="-3"/>
                <w:sz w:val="24"/>
                <w:szCs w:val="24"/>
                <w:lang w:eastAsia="zh-CN"/>
              </w:rPr>
            </w:pPr>
            <w:r w:rsidRPr="00326FBE">
              <w:rPr>
                <w:rFonts w:ascii="Times New Roman" w:eastAsia="FangSong" w:hAnsi="Times New Roman"/>
                <w:spacing w:val="-3"/>
                <w:sz w:val="24"/>
                <w:szCs w:val="24"/>
                <w:lang w:val="en-US" w:eastAsia="zh-CN"/>
              </w:rPr>
              <w:t>8.</w:t>
            </w:r>
            <w:r w:rsidRPr="00326FBE">
              <w:rPr>
                <w:rFonts w:ascii="Times New Roman" w:eastAsia="FangSong" w:hAnsi="Times New Roman"/>
                <w:spacing w:val="-3"/>
                <w:sz w:val="24"/>
                <w:szCs w:val="24"/>
                <w:lang w:eastAsia="zh-CN"/>
              </w:rPr>
              <w:t>General construction schedule</w:t>
            </w:r>
          </w:p>
          <w:p w14:paraId="740338F0" w14:textId="77777777" w:rsidR="00956EE1" w:rsidRPr="00326FBE" w:rsidRDefault="00A2264C">
            <w:pPr>
              <w:pStyle w:val="ListParagraph"/>
              <w:tabs>
                <w:tab w:val="left" w:pos="0"/>
              </w:tabs>
              <w:suppressAutoHyphens/>
              <w:spacing w:after="0" w:line="240" w:lineRule="auto"/>
              <w:ind w:left="270"/>
              <w:rPr>
                <w:rFonts w:ascii="Times New Roman" w:eastAsia="FangSong" w:hAnsi="Times New Roman"/>
                <w:spacing w:val="-3"/>
                <w:sz w:val="24"/>
                <w:szCs w:val="24"/>
                <w:lang w:eastAsia="zh-CN"/>
              </w:rPr>
            </w:pPr>
            <w:r w:rsidRPr="00326FBE">
              <w:rPr>
                <w:rFonts w:ascii="Times New Roman" w:eastAsia="FangSong" w:hAnsi="Times New Roman"/>
                <w:spacing w:val="-3"/>
                <w:sz w:val="24"/>
                <w:szCs w:val="24"/>
                <w:lang w:val="en-US" w:eastAsia="zh-CN"/>
              </w:rPr>
              <w:lastRenderedPageBreak/>
              <w:t>9.</w:t>
            </w:r>
            <w:r w:rsidRPr="00326FBE">
              <w:rPr>
                <w:rFonts w:ascii="Times New Roman" w:eastAsia="FangSong" w:hAnsi="Times New Roman"/>
                <w:spacing w:val="-3"/>
                <w:sz w:val="24"/>
                <w:szCs w:val="24"/>
                <w:lang w:eastAsia="zh-CN"/>
              </w:rPr>
              <w:t>General construction layout</w:t>
            </w:r>
          </w:p>
          <w:p w14:paraId="3AAC45E0" w14:textId="77777777" w:rsidR="00956EE1" w:rsidRPr="00326FBE" w:rsidRDefault="00A2264C">
            <w:pPr>
              <w:pStyle w:val="ListParagraph"/>
              <w:tabs>
                <w:tab w:val="left" w:pos="0"/>
              </w:tabs>
              <w:suppressAutoHyphens/>
              <w:spacing w:after="0" w:line="240" w:lineRule="auto"/>
              <w:ind w:left="270"/>
              <w:rPr>
                <w:rFonts w:ascii="Times New Roman" w:eastAsia="FangSong" w:hAnsi="Times New Roman"/>
                <w:spacing w:val="-3"/>
                <w:sz w:val="24"/>
                <w:szCs w:val="24"/>
                <w:lang w:eastAsia="zh-CN"/>
              </w:rPr>
            </w:pPr>
            <w:r w:rsidRPr="00326FBE">
              <w:rPr>
                <w:rFonts w:ascii="Times New Roman" w:eastAsia="FangSong" w:hAnsi="Times New Roman"/>
                <w:spacing w:val="-3"/>
                <w:sz w:val="24"/>
                <w:szCs w:val="24"/>
                <w:lang w:val="en-US" w:eastAsia="zh-CN"/>
              </w:rPr>
              <w:t>10.</w:t>
            </w:r>
            <w:r w:rsidRPr="00326FBE">
              <w:rPr>
                <w:rFonts w:ascii="Times New Roman" w:eastAsia="FangSong" w:hAnsi="Times New Roman"/>
                <w:spacing w:val="-3"/>
                <w:sz w:val="24"/>
                <w:szCs w:val="24"/>
                <w:lang w:eastAsia="zh-CN"/>
              </w:rPr>
              <w:t>Compilation example of general design of construction organization</w:t>
            </w:r>
          </w:p>
          <w:p w14:paraId="7E01716C" w14:textId="77777777" w:rsidR="00956EE1" w:rsidRPr="00326FBE" w:rsidRDefault="00A2264C">
            <w:pPr>
              <w:pStyle w:val="ListParagraph"/>
              <w:tabs>
                <w:tab w:val="left" w:pos="0"/>
              </w:tabs>
              <w:suppressAutoHyphens/>
              <w:spacing w:after="0" w:line="240" w:lineRule="auto"/>
              <w:ind w:left="270"/>
              <w:rPr>
                <w:rFonts w:ascii="Times New Roman" w:eastAsia="FangSong" w:hAnsi="Times New Roman"/>
                <w:spacing w:val="-3"/>
                <w:sz w:val="24"/>
                <w:szCs w:val="24"/>
                <w:lang w:eastAsia="zh-CN"/>
              </w:rPr>
            </w:pPr>
            <w:r w:rsidRPr="00326FBE">
              <w:rPr>
                <w:rFonts w:ascii="Times New Roman" w:eastAsia="FangSong" w:hAnsi="Times New Roman"/>
                <w:spacing w:val="-3"/>
                <w:sz w:val="24"/>
                <w:szCs w:val="24"/>
                <w:lang w:val="en-US" w:eastAsia="zh-CN"/>
              </w:rPr>
              <w:t>11.</w:t>
            </w:r>
            <w:r w:rsidRPr="00326FBE">
              <w:rPr>
                <w:rFonts w:ascii="Times New Roman" w:eastAsia="FangSong" w:hAnsi="Times New Roman"/>
                <w:spacing w:val="-3"/>
                <w:sz w:val="24"/>
                <w:szCs w:val="24"/>
                <w:lang w:eastAsia="zh-CN"/>
              </w:rPr>
              <w:t>Overview of unit project construction organization design</w:t>
            </w:r>
          </w:p>
          <w:p w14:paraId="18692E47" w14:textId="77777777" w:rsidR="00956EE1" w:rsidRPr="00326FBE" w:rsidRDefault="00A2264C">
            <w:pPr>
              <w:pStyle w:val="ListParagraph"/>
              <w:tabs>
                <w:tab w:val="left" w:pos="0"/>
              </w:tabs>
              <w:suppressAutoHyphens/>
              <w:spacing w:after="0" w:line="240" w:lineRule="auto"/>
              <w:ind w:left="270"/>
              <w:rPr>
                <w:rFonts w:ascii="Times New Roman" w:eastAsia="FangSong" w:hAnsi="Times New Roman"/>
                <w:spacing w:val="-3"/>
                <w:sz w:val="24"/>
                <w:szCs w:val="24"/>
                <w:lang w:eastAsia="zh-CN"/>
              </w:rPr>
            </w:pPr>
            <w:r w:rsidRPr="00326FBE">
              <w:rPr>
                <w:rFonts w:ascii="Times New Roman" w:eastAsia="FangSong" w:hAnsi="Times New Roman"/>
                <w:spacing w:val="-3"/>
                <w:sz w:val="24"/>
                <w:szCs w:val="24"/>
                <w:lang w:val="en-US" w:eastAsia="zh-CN"/>
              </w:rPr>
              <w:t>12.</w:t>
            </w:r>
            <w:r w:rsidRPr="00326FBE">
              <w:rPr>
                <w:rFonts w:ascii="Times New Roman" w:eastAsia="FangSong" w:hAnsi="Times New Roman"/>
                <w:spacing w:val="-3"/>
                <w:sz w:val="24"/>
                <w:szCs w:val="24"/>
                <w:lang w:eastAsia="zh-CN"/>
              </w:rPr>
              <w:t>Project overview and construction condition analysis</w:t>
            </w:r>
          </w:p>
          <w:p w14:paraId="16211EF4" w14:textId="77777777" w:rsidR="00956EE1" w:rsidRPr="00326FBE" w:rsidRDefault="00A2264C">
            <w:pPr>
              <w:pStyle w:val="ListParagraph"/>
              <w:tabs>
                <w:tab w:val="left" w:pos="0"/>
              </w:tabs>
              <w:suppressAutoHyphens/>
              <w:spacing w:after="0" w:line="240" w:lineRule="auto"/>
              <w:ind w:left="270"/>
              <w:rPr>
                <w:rFonts w:ascii="Times New Roman" w:eastAsia="FangSong" w:hAnsi="Times New Roman"/>
                <w:spacing w:val="-3"/>
                <w:sz w:val="24"/>
                <w:szCs w:val="24"/>
                <w:lang w:eastAsia="zh-CN"/>
              </w:rPr>
            </w:pPr>
            <w:r w:rsidRPr="00326FBE">
              <w:rPr>
                <w:rFonts w:ascii="Times New Roman" w:eastAsia="FangSong" w:hAnsi="Times New Roman"/>
                <w:spacing w:val="-3"/>
                <w:sz w:val="24"/>
                <w:szCs w:val="24"/>
                <w:lang w:val="en-US" w:eastAsia="zh-CN"/>
              </w:rPr>
              <w:t>13.</w:t>
            </w:r>
            <w:r w:rsidRPr="00326FBE">
              <w:rPr>
                <w:rFonts w:ascii="Times New Roman" w:eastAsia="FangSong" w:hAnsi="Times New Roman"/>
                <w:spacing w:val="-3"/>
                <w:sz w:val="24"/>
                <w:szCs w:val="24"/>
                <w:lang w:eastAsia="zh-CN"/>
              </w:rPr>
              <w:t>Selection of construction scheme</w:t>
            </w:r>
          </w:p>
          <w:p w14:paraId="0FAD4338" w14:textId="77777777" w:rsidR="00956EE1" w:rsidRPr="00326FBE" w:rsidRDefault="00A2264C">
            <w:pPr>
              <w:pStyle w:val="ListParagraph"/>
              <w:tabs>
                <w:tab w:val="left" w:pos="0"/>
              </w:tabs>
              <w:suppressAutoHyphens/>
              <w:spacing w:after="0" w:line="240" w:lineRule="auto"/>
              <w:ind w:left="270"/>
              <w:rPr>
                <w:rFonts w:ascii="Times New Roman" w:eastAsia="FangSong" w:hAnsi="Times New Roman"/>
                <w:spacing w:val="-3"/>
                <w:sz w:val="24"/>
                <w:szCs w:val="24"/>
                <w:lang w:eastAsia="zh-CN"/>
              </w:rPr>
            </w:pPr>
            <w:r w:rsidRPr="00326FBE">
              <w:rPr>
                <w:rFonts w:ascii="Times New Roman" w:eastAsia="FangSong" w:hAnsi="Times New Roman"/>
                <w:spacing w:val="-3"/>
                <w:sz w:val="24"/>
                <w:szCs w:val="24"/>
                <w:lang w:val="en-US" w:eastAsia="zh-CN"/>
              </w:rPr>
              <w:t>14.</w:t>
            </w:r>
            <w:r w:rsidRPr="00326FBE">
              <w:rPr>
                <w:rFonts w:ascii="Times New Roman" w:eastAsia="FangSong" w:hAnsi="Times New Roman"/>
                <w:spacing w:val="-3"/>
                <w:sz w:val="24"/>
                <w:szCs w:val="24"/>
                <w:lang w:eastAsia="zh-CN"/>
              </w:rPr>
              <w:t>Construction schedule of unit works</w:t>
            </w:r>
          </w:p>
          <w:p w14:paraId="04F88740" w14:textId="77777777" w:rsidR="00956EE1" w:rsidRPr="00326FBE" w:rsidRDefault="00A2264C">
            <w:pPr>
              <w:pStyle w:val="ListParagraph"/>
              <w:tabs>
                <w:tab w:val="left" w:pos="0"/>
              </w:tabs>
              <w:suppressAutoHyphens/>
              <w:spacing w:after="0" w:line="240" w:lineRule="auto"/>
              <w:ind w:left="270"/>
              <w:rPr>
                <w:rFonts w:ascii="Times New Roman" w:eastAsia="FangSong" w:hAnsi="Times New Roman"/>
                <w:spacing w:val="-3"/>
                <w:sz w:val="24"/>
                <w:szCs w:val="24"/>
                <w:lang w:eastAsia="zh-CN"/>
              </w:rPr>
            </w:pPr>
            <w:r w:rsidRPr="00326FBE">
              <w:rPr>
                <w:rFonts w:ascii="Times New Roman" w:eastAsia="FangSong" w:hAnsi="Times New Roman"/>
                <w:spacing w:val="-3"/>
                <w:sz w:val="24"/>
                <w:szCs w:val="24"/>
                <w:lang w:val="en-US" w:eastAsia="zh-CN"/>
              </w:rPr>
              <w:t>1</w:t>
            </w:r>
            <w:r w:rsidRPr="00326FBE">
              <w:rPr>
                <w:rFonts w:ascii="Times New Roman" w:eastAsia="FangSong" w:hAnsi="Times New Roman" w:hint="eastAsia"/>
                <w:spacing w:val="-3"/>
                <w:sz w:val="24"/>
                <w:szCs w:val="24"/>
                <w:lang w:val="en-US" w:eastAsia="zh-CN"/>
              </w:rPr>
              <w:t>5</w:t>
            </w:r>
            <w:r w:rsidRPr="00326FBE">
              <w:rPr>
                <w:rFonts w:ascii="Times New Roman" w:eastAsia="FangSong" w:hAnsi="Times New Roman"/>
                <w:spacing w:val="-3"/>
                <w:sz w:val="24"/>
                <w:szCs w:val="24"/>
                <w:lang w:val="en-US" w:eastAsia="zh-CN"/>
              </w:rPr>
              <w:t>.</w:t>
            </w:r>
            <w:r w:rsidRPr="00326FBE">
              <w:rPr>
                <w:rFonts w:ascii="Times New Roman" w:eastAsia="FangSong" w:hAnsi="Times New Roman"/>
                <w:spacing w:val="-3"/>
                <w:sz w:val="24"/>
                <w:szCs w:val="24"/>
                <w:lang w:eastAsia="zh-CN"/>
              </w:rPr>
              <w:t>Construction layout plan of unit works</w:t>
            </w:r>
          </w:p>
          <w:p w14:paraId="4D6955CD" w14:textId="77777777" w:rsidR="00956EE1" w:rsidRPr="00326FBE" w:rsidRDefault="00A2264C">
            <w:pPr>
              <w:pStyle w:val="ListParagraph"/>
              <w:tabs>
                <w:tab w:val="left" w:pos="0"/>
              </w:tabs>
              <w:suppressAutoHyphens/>
              <w:spacing w:after="0" w:line="240" w:lineRule="auto"/>
              <w:ind w:left="270"/>
              <w:rPr>
                <w:rFonts w:ascii="Times New Roman" w:eastAsia="FangSong" w:hAnsi="Times New Roman"/>
                <w:spacing w:val="-3"/>
                <w:sz w:val="24"/>
                <w:szCs w:val="24"/>
                <w:lang w:eastAsia="zh-CN"/>
              </w:rPr>
            </w:pPr>
            <w:r w:rsidRPr="00326FBE">
              <w:rPr>
                <w:rFonts w:ascii="Times New Roman" w:eastAsia="FangSong" w:hAnsi="Times New Roman"/>
                <w:spacing w:val="-3"/>
                <w:sz w:val="24"/>
                <w:szCs w:val="24"/>
                <w:lang w:val="en-US" w:eastAsia="zh-CN"/>
              </w:rPr>
              <w:t>1</w:t>
            </w:r>
            <w:r w:rsidRPr="00326FBE">
              <w:rPr>
                <w:rFonts w:ascii="Times New Roman" w:eastAsia="FangSong" w:hAnsi="Times New Roman" w:hint="eastAsia"/>
                <w:spacing w:val="-3"/>
                <w:sz w:val="24"/>
                <w:szCs w:val="24"/>
                <w:lang w:val="en-US" w:eastAsia="zh-CN"/>
              </w:rPr>
              <w:t>6</w:t>
            </w:r>
            <w:r w:rsidRPr="00326FBE">
              <w:rPr>
                <w:rFonts w:ascii="Times New Roman" w:eastAsia="FangSong" w:hAnsi="Times New Roman"/>
                <w:spacing w:val="-3"/>
                <w:sz w:val="24"/>
                <w:szCs w:val="24"/>
                <w:lang w:val="en-US" w:eastAsia="zh-CN"/>
              </w:rPr>
              <w:t>.</w:t>
            </w:r>
            <w:r w:rsidRPr="00326FBE">
              <w:rPr>
                <w:rFonts w:ascii="Times New Roman" w:eastAsia="FangSong" w:hAnsi="Times New Roman"/>
                <w:spacing w:val="-3"/>
                <w:sz w:val="24"/>
                <w:szCs w:val="24"/>
                <w:lang w:eastAsia="zh-CN"/>
              </w:rPr>
              <w:t>Construction project contract</w:t>
            </w:r>
          </w:p>
          <w:p w14:paraId="5D0D721D" w14:textId="77777777" w:rsidR="00956EE1" w:rsidRPr="00326FBE" w:rsidRDefault="00A2264C">
            <w:pPr>
              <w:pStyle w:val="ListParagraph"/>
              <w:tabs>
                <w:tab w:val="left" w:pos="0"/>
              </w:tabs>
              <w:suppressAutoHyphens/>
              <w:spacing w:after="0" w:line="240" w:lineRule="auto"/>
              <w:ind w:left="270"/>
              <w:rPr>
                <w:rFonts w:ascii="Times New Roman" w:eastAsia="FangSong" w:hAnsi="Times New Roman"/>
                <w:spacing w:val="-3"/>
                <w:sz w:val="24"/>
                <w:szCs w:val="24"/>
                <w:lang w:eastAsia="zh-CN"/>
              </w:rPr>
            </w:pPr>
            <w:r w:rsidRPr="00326FBE">
              <w:rPr>
                <w:rFonts w:ascii="Times New Roman" w:eastAsia="FangSong" w:hAnsi="Times New Roman"/>
                <w:spacing w:val="-3"/>
                <w:sz w:val="24"/>
                <w:szCs w:val="24"/>
                <w:lang w:val="en-US" w:eastAsia="zh-CN"/>
              </w:rPr>
              <w:t>1</w:t>
            </w:r>
            <w:r w:rsidRPr="00326FBE">
              <w:rPr>
                <w:rFonts w:ascii="Times New Roman" w:eastAsia="FangSong" w:hAnsi="Times New Roman" w:hint="eastAsia"/>
                <w:spacing w:val="-3"/>
                <w:sz w:val="24"/>
                <w:szCs w:val="24"/>
                <w:lang w:val="en-US" w:eastAsia="zh-CN"/>
              </w:rPr>
              <w:t>7</w:t>
            </w:r>
            <w:r w:rsidRPr="00326FBE">
              <w:rPr>
                <w:rFonts w:ascii="Times New Roman" w:eastAsia="FangSong" w:hAnsi="Times New Roman"/>
                <w:spacing w:val="-3"/>
                <w:sz w:val="24"/>
                <w:szCs w:val="24"/>
                <w:lang w:val="en-US" w:eastAsia="zh-CN"/>
              </w:rPr>
              <w:t>.</w:t>
            </w:r>
            <w:r w:rsidRPr="00326FBE">
              <w:rPr>
                <w:rFonts w:ascii="Times New Roman" w:eastAsia="FangSong" w:hAnsi="Times New Roman"/>
                <w:spacing w:val="-3"/>
                <w:sz w:val="24"/>
                <w:szCs w:val="24"/>
                <w:lang w:eastAsia="zh-CN"/>
              </w:rPr>
              <w:t>Contract management content</w:t>
            </w:r>
          </w:p>
          <w:p w14:paraId="67DF97CD" w14:textId="77777777" w:rsidR="00956EE1" w:rsidRPr="00326FBE" w:rsidRDefault="00A2264C">
            <w:pPr>
              <w:pStyle w:val="ListParagraph"/>
              <w:tabs>
                <w:tab w:val="left" w:pos="0"/>
              </w:tabs>
              <w:suppressAutoHyphens/>
              <w:spacing w:after="0" w:line="240" w:lineRule="auto"/>
              <w:ind w:left="270"/>
              <w:rPr>
                <w:rFonts w:ascii="Times New Roman" w:eastAsia="FangSong" w:hAnsi="Times New Roman"/>
                <w:spacing w:val="-3"/>
                <w:sz w:val="24"/>
                <w:szCs w:val="24"/>
                <w:lang w:eastAsia="zh-CN"/>
              </w:rPr>
            </w:pPr>
            <w:r w:rsidRPr="00326FBE">
              <w:rPr>
                <w:rFonts w:ascii="Times New Roman" w:eastAsia="FangSong" w:hAnsi="Times New Roman"/>
                <w:spacing w:val="-3"/>
                <w:sz w:val="24"/>
                <w:szCs w:val="24"/>
                <w:lang w:val="en-US" w:eastAsia="zh-CN"/>
              </w:rPr>
              <w:t>1</w:t>
            </w:r>
            <w:r w:rsidRPr="00326FBE">
              <w:rPr>
                <w:rFonts w:ascii="Times New Roman" w:eastAsia="FangSong" w:hAnsi="Times New Roman" w:hint="eastAsia"/>
                <w:spacing w:val="-3"/>
                <w:sz w:val="24"/>
                <w:szCs w:val="24"/>
                <w:lang w:val="en-US" w:eastAsia="zh-CN"/>
              </w:rPr>
              <w:t>8</w:t>
            </w:r>
            <w:r w:rsidRPr="00326FBE">
              <w:rPr>
                <w:rFonts w:ascii="Times New Roman" w:eastAsia="FangSong" w:hAnsi="Times New Roman"/>
                <w:spacing w:val="-3"/>
                <w:sz w:val="24"/>
                <w:szCs w:val="24"/>
                <w:lang w:val="en-US" w:eastAsia="zh-CN"/>
              </w:rPr>
              <w:t>.</w:t>
            </w:r>
            <w:r w:rsidRPr="00326FBE">
              <w:rPr>
                <w:rFonts w:ascii="Times New Roman" w:eastAsia="FangSong" w:hAnsi="Times New Roman"/>
                <w:spacing w:val="-3"/>
                <w:sz w:val="24"/>
                <w:szCs w:val="24"/>
                <w:lang w:eastAsia="zh-CN"/>
              </w:rPr>
              <w:t xml:space="preserve">Brief introduction of contract conditions for construction of </w:t>
            </w:r>
            <w:r w:rsidRPr="00326FBE">
              <w:rPr>
                <w:rFonts w:ascii="Times New Roman" w:eastAsia="FangSong" w:hAnsi="Times New Roman" w:hint="eastAsia"/>
                <w:spacing w:val="-3"/>
                <w:sz w:val="24"/>
                <w:szCs w:val="24"/>
                <w:lang w:eastAsia="zh-CN"/>
              </w:rPr>
              <w:t>w</w:t>
            </w:r>
            <w:r w:rsidRPr="00326FBE">
              <w:rPr>
                <w:rFonts w:ascii="Times New Roman" w:eastAsia="FangSong" w:hAnsi="Times New Roman"/>
                <w:spacing w:val="-3"/>
                <w:sz w:val="24"/>
                <w:szCs w:val="24"/>
                <w:lang w:eastAsia="zh-CN"/>
              </w:rPr>
              <w:t>ater resources and hydropower civil engineering</w:t>
            </w:r>
          </w:p>
          <w:p w14:paraId="07CF8871" w14:textId="77777777" w:rsidR="00956EE1" w:rsidRPr="00326FBE" w:rsidRDefault="00A2264C">
            <w:pPr>
              <w:pStyle w:val="ListParagraph"/>
              <w:tabs>
                <w:tab w:val="left" w:pos="0"/>
              </w:tabs>
              <w:suppressAutoHyphens/>
              <w:spacing w:after="0" w:line="240" w:lineRule="auto"/>
              <w:ind w:left="270"/>
              <w:rPr>
                <w:rFonts w:ascii="Times New Roman" w:eastAsia="FangSong" w:hAnsi="Times New Roman"/>
                <w:spacing w:val="-3"/>
                <w:sz w:val="24"/>
                <w:szCs w:val="24"/>
                <w:lang w:eastAsia="zh-CN"/>
              </w:rPr>
            </w:pPr>
            <w:r w:rsidRPr="00326FBE">
              <w:rPr>
                <w:rFonts w:ascii="Times New Roman" w:eastAsia="FangSong" w:hAnsi="Times New Roman" w:hint="eastAsia"/>
                <w:spacing w:val="-3"/>
                <w:sz w:val="24"/>
                <w:szCs w:val="24"/>
                <w:lang w:val="en-US" w:eastAsia="zh-CN"/>
              </w:rPr>
              <w:t>19</w:t>
            </w:r>
            <w:r w:rsidRPr="00326FBE">
              <w:rPr>
                <w:rFonts w:ascii="Times New Roman" w:eastAsia="FangSong" w:hAnsi="Times New Roman"/>
                <w:spacing w:val="-3"/>
                <w:sz w:val="24"/>
                <w:szCs w:val="24"/>
                <w:lang w:val="en-US" w:eastAsia="zh-CN"/>
              </w:rPr>
              <w:t>.</w:t>
            </w:r>
            <w:r w:rsidRPr="00326FBE">
              <w:rPr>
                <w:rFonts w:ascii="Times New Roman" w:eastAsia="FangSong" w:hAnsi="Times New Roman"/>
                <w:spacing w:val="-3"/>
                <w:sz w:val="24"/>
                <w:szCs w:val="24"/>
                <w:lang w:eastAsia="zh-CN"/>
              </w:rPr>
              <w:t>Construction contract claim management</w:t>
            </w:r>
          </w:p>
          <w:p w14:paraId="3FB1F8EB" w14:textId="77777777" w:rsidR="00956EE1" w:rsidRPr="00326FBE" w:rsidRDefault="00A2264C">
            <w:pPr>
              <w:pStyle w:val="ListParagraph"/>
              <w:tabs>
                <w:tab w:val="left" w:pos="0"/>
              </w:tabs>
              <w:suppressAutoHyphens/>
              <w:spacing w:after="0" w:line="240" w:lineRule="auto"/>
              <w:ind w:left="270"/>
              <w:rPr>
                <w:rFonts w:ascii="Times New Roman" w:eastAsia="FangSong" w:hAnsi="Times New Roman"/>
                <w:spacing w:val="-3"/>
                <w:sz w:val="24"/>
                <w:szCs w:val="24"/>
                <w:lang w:eastAsia="zh-CN"/>
              </w:rPr>
            </w:pPr>
            <w:r w:rsidRPr="00326FBE">
              <w:rPr>
                <w:rFonts w:ascii="Times New Roman" w:eastAsia="FangSong" w:hAnsi="Times New Roman"/>
                <w:spacing w:val="-3"/>
                <w:sz w:val="24"/>
                <w:szCs w:val="24"/>
                <w:lang w:val="en-US" w:eastAsia="zh-CN"/>
              </w:rPr>
              <w:t>2</w:t>
            </w:r>
            <w:r w:rsidRPr="00326FBE">
              <w:rPr>
                <w:rFonts w:ascii="Times New Roman" w:eastAsia="FangSong" w:hAnsi="Times New Roman" w:hint="eastAsia"/>
                <w:spacing w:val="-3"/>
                <w:sz w:val="24"/>
                <w:szCs w:val="24"/>
                <w:lang w:val="en-US" w:eastAsia="zh-CN"/>
              </w:rPr>
              <w:t>0</w:t>
            </w:r>
            <w:r w:rsidRPr="00326FBE">
              <w:rPr>
                <w:rFonts w:ascii="Times New Roman" w:eastAsia="FangSong" w:hAnsi="Times New Roman"/>
                <w:spacing w:val="-3"/>
                <w:sz w:val="24"/>
                <w:szCs w:val="24"/>
                <w:lang w:val="en-US" w:eastAsia="zh-CN"/>
              </w:rPr>
              <w:t>.</w:t>
            </w:r>
            <w:r w:rsidRPr="00326FBE">
              <w:rPr>
                <w:rFonts w:ascii="Times New Roman" w:eastAsia="FangSong" w:hAnsi="Times New Roman"/>
                <w:spacing w:val="-3"/>
                <w:sz w:val="24"/>
                <w:szCs w:val="24"/>
                <w:lang w:eastAsia="zh-CN"/>
              </w:rPr>
              <w:t>Main contents and influencing factors of quality management</w:t>
            </w:r>
          </w:p>
          <w:p w14:paraId="29A72D1C" w14:textId="77777777" w:rsidR="00956EE1" w:rsidRPr="00326FBE" w:rsidRDefault="00A2264C">
            <w:pPr>
              <w:pStyle w:val="ListParagraph"/>
              <w:tabs>
                <w:tab w:val="left" w:pos="0"/>
              </w:tabs>
              <w:suppressAutoHyphens/>
              <w:spacing w:after="0" w:line="240" w:lineRule="auto"/>
              <w:ind w:left="270"/>
              <w:rPr>
                <w:rFonts w:ascii="Times New Roman" w:eastAsia="FangSong" w:hAnsi="Times New Roman"/>
                <w:spacing w:val="-3"/>
                <w:sz w:val="24"/>
                <w:szCs w:val="24"/>
                <w:lang w:eastAsia="zh-CN"/>
              </w:rPr>
            </w:pPr>
            <w:r w:rsidRPr="00326FBE">
              <w:rPr>
                <w:rFonts w:ascii="Times New Roman" w:eastAsia="FangSong" w:hAnsi="Times New Roman"/>
                <w:spacing w:val="-3"/>
                <w:sz w:val="24"/>
                <w:szCs w:val="24"/>
                <w:lang w:val="en-US" w:eastAsia="zh-CN"/>
              </w:rPr>
              <w:t>2</w:t>
            </w:r>
            <w:r w:rsidRPr="00326FBE">
              <w:rPr>
                <w:rFonts w:ascii="Times New Roman" w:eastAsia="FangSong" w:hAnsi="Times New Roman" w:hint="eastAsia"/>
                <w:spacing w:val="-3"/>
                <w:sz w:val="24"/>
                <w:szCs w:val="24"/>
                <w:lang w:val="en-US" w:eastAsia="zh-CN"/>
              </w:rPr>
              <w:t>1</w:t>
            </w:r>
            <w:r w:rsidRPr="00326FBE">
              <w:rPr>
                <w:rFonts w:ascii="Times New Roman" w:eastAsia="FangSong" w:hAnsi="Times New Roman"/>
                <w:spacing w:val="-3"/>
                <w:sz w:val="24"/>
                <w:szCs w:val="24"/>
                <w:lang w:val="en-US" w:eastAsia="zh-CN"/>
              </w:rPr>
              <w:t>.</w:t>
            </w:r>
            <w:r w:rsidRPr="00326FBE">
              <w:rPr>
                <w:rFonts w:ascii="Times New Roman" w:eastAsia="FangSong" w:hAnsi="Times New Roman"/>
                <w:spacing w:val="-3"/>
                <w:sz w:val="24"/>
                <w:szCs w:val="24"/>
                <w:lang w:eastAsia="zh-CN"/>
              </w:rPr>
              <w:t>Quality control in construction stage of engineering project</w:t>
            </w:r>
          </w:p>
          <w:p w14:paraId="0D7A4791" w14:textId="77777777" w:rsidR="00956EE1" w:rsidRPr="00326FBE" w:rsidRDefault="00956EE1">
            <w:pPr>
              <w:pStyle w:val="ListParagraph"/>
              <w:tabs>
                <w:tab w:val="left" w:pos="0"/>
              </w:tabs>
              <w:suppressAutoHyphens/>
              <w:spacing w:after="0" w:line="240" w:lineRule="auto"/>
              <w:ind w:left="270"/>
              <w:rPr>
                <w:rFonts w:ascii="Times New Roman" w:eastAsia="FangSong" w:hAnsi="Times New Roman"/>
                <w:spacing w:val="-3"/>
                <w:sz w:val="24"/>
                <w:szCs w:val="24"/>
                <w:lang w:eastAsia="zh-CN"/>
              </w:rPr>
            </w:pPr>
          </w:p>
        </w:tc>
        <w:tc>
          <w:tcPr>
            <w:tcW w:w="547" w:type="pct"/>
            <w:gridSpan w:val="2"/>
          </w:tcPr>
          <w:p w14:paraId="27184897" w14:textId="77777777" w:rsidR="00956EE1" w:rsidRPr="00326FBE" w:rsidRDefault="00A2264C">
            <w:pPr>
              <w:spacing w:after="0" w:line="240" w:lineRule="auto"/>
              <w:jc w:val="center"/>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lastRenderedPageBreak/>
              <w:t>2 hours</w:t>
            </w:r>
          </w:p>
          <w:p w14:paraId="69A58432" w14:textId="77777777" w:rsidR="00956EE1" w:rsidRPr="00326FBE" w:rsidRDefault="00A2264C">
            <w:pPr>
              <w:spacing w:after="0" w:line="240" w:lineRule="auto"/>
              <w:jc w:val="center"/>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2 hours</w:t>
            </w:r>
          </w:p>
          <w:p w14:paraId="0DCD6CFA" w14:textId="77777777" w:rsidR="00956EE1" w:rsidRPr="00326FBE" w:rsidRDefault="00A2264C">
            <w:pPr>
              <w:spacing w:after="0" w:line="240" w:lineRule="auto"/>
              <w:jc w:val="center"/>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2 hours</w:t>
            </w:r>
          </w:p>
          <w:p w14:paraId="1CDA5B22" w14:textId="77777777" w:rsidR="00956EE1" w:rsidRPr="00326FBE" w:rsidRDefault="00A2264C">
            <w:pPr>
              <w:spacing w:after="0" w:line="240" w:lineRule="auto"/>
              <w:jc w:val="center"/>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2 hours</w:t>
            </w:r>
          </w:p>
          <w:p w14:paraId="7FE6F68C" w14:textId="77777777" w:rsidR="00956EE1" w:rsidRPr="00326FBE" w:rsidRDefault="00A2264C">
            <w:pPr>
              <w:spacing w:after="0" w:line="240" w:lineRule="auto"/>
              <w:jc w:val="center"/>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2 hours</w:t>
            </w:r>
          </w:p>
          <w:p w14:paraId="5A8D58D6" w14:textId="77777777" w:rsidR="00956EE1" w:rsidRPr="00326FBE" w:rsidRDefault="00A2264C">
            <w:pPr>
              <w:spacing w:after="0" w:line="240" w:lineRule="auto"/>
              <w:jc w:val="center"/>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2 hours</w:t>
            </w:r>
          </w:p>
          <w:p w14:paraId="7B95ECDE" w14:textId="77777777" w:rsidR="00956EE1" w:rsidRPr="00326FBE" w:rsidRDefault="00A2264C">
            <w:pPr>
              <w:spacing w:after="0" w:line="240" w:lineRule="auto"/>
              <w:jc w:val="center"/>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2 hours</w:t>
            </w:r>
          </w:p>
          <w:p w14:paraId="41AD0CC4" w14:textId="77777777" w:rsidR="00956EE1" w:rsidRPr="00326FBE" w:rsidRDefault="00A2264C">
            <w:pPr>
              <w:spacing w:after="0" w:line="240" w:lineRule="auto"/>
              <w:jc w:val="center"/>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2 hours</w:t>
            </w:r>
          </w:p>
          <w:p w14:paraId="26CF8875" w14:textId="77777777" w:rsidR="00956EE1" w:rsidRPr="00326FBE" w:rsidRDefault="00A2264C">
            <w:pPr>
              <w:spacing w:after="0" w:line="240" w:lineRule="auto"/>
              <w:jc w:val="center"/>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4hours</w:t>
            </w:r>
          </w:p>
          <w:p w14:paraId="02B2AE66" w14:textId="77777777" w:rsidR="00956EE1" w:rsidRPr="00326FBE" w:rsidRDefault="00A2264C">
            <w:pPr>
              <w:spacing w:after="0" w:line="240" w:lineRule="auto"/>
              <w:jc w:val="center"/>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lastRenderedPageBreak/>
              <w:t>2 hours</w:t>
            </w:r>
          </w:p>
          <w:p w14:paraId="1BD933E2" w14:textId="77777777" w:rsidR="00956EE1" w:rsidRPr="00326FBE" w:rsidRDefault="00A2264C">
            <w:pPr>
              <w:spacing w:after="0" w:line="240" w:lineRule="auto"/>
              <w:jc w:val="center"/>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2 hours</w:t>
            </w:r>
          </w:p>
          <w:p w14:paraId="76A81AC0" w14:textId="77777777" w:rsidR="00956EE1" w:rsidRPr="00326FBE" w:rsidRDefault="00A2264C">
            <w:pPr>
              <w:spacing w:after="0" w:line="240" w:lineRule="auto"/>
              <w:jc w:val="center"/>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2 hours</w:t>
            </w:r>
          </w:p>
          <w:p w14:paraId="2A172AB1" w14:textId="77777777" w:rsidR="00956EE1" w:rsidRPr="00326FBE" w:rsidRDefault="00A2264C">
            <w:pPr>
              <w:spacing w:after="0" w:line="240" w:lineRule="auto"/>
              <w:jc w:val="center"/>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2 hours</w:t>
            </w:r>
          </w:p>
          <w:p w14:paraId="55CD945A" w14:textId="77777777" w:rsidR="00956EE1" w:rsidRPr="00326FBE" w:rsidRDefault="00A2264C">
            <w:pPr>
              <w:spacing w:after="0" w:line="240" w:lineRule="auto"/>
              <w:jc w:val="center"/>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2 hours</w:t>
            </w:r>
          </w:p>
          <w:p w14:paraId="4AC1288C" w14:textId="77777777" w:rsidR="00956EE1" w:rsidRPr="00326FBE" w:rsidRDefault="00A2264C">
            <w:pPr>
              <w:spacing w:after="0" w:line="240" w:lineRule="auto"/>
              <w:jc w:val="center"/>
              <w:rPr>
                <w:rFonts w:ascii="Times New Roman" w:eastAsia="FangSong" w:hAnsi="Times New Roman"/>
                <w:sz w:val="24"/>
                <w:szCs w:val="24"/>
                <w:lang w:eastAsia="zh-CN"/>
              </w:rPr>
            </w:pPr>
            <w:r w:rsidRPr="00326FBE">
              <w:rPr>
                <w:rFonts w:ascii="Times New Roman" w:eastAsia="FangSong" w:hAnsi="Times New Roman"/>
                <w:sz w:val="24"/>
                <w:szCs w:val="24"/>
                <w:lang w:val="en-US" w:eastAsia="zh-CN"/>
              </w:rPr>
              <w:t>2 hours</w:t>
            </w:r>
          </w:p>
          <w:p w14:paraId="6F3D5341" w14:textId="77777777" w:rsidR="00956EE1" w:rsidRPr="00326FBE" w:rsidRDefault="00A2264C">
            <w:pPr>
              <w:spacing w:after="0" w:line="240" w:lineRule="auto"/>
              <w:jc w:val="center"/>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2 hours</w:t>
            </w:r>
          </w:p>
          <w:p w14:paraId="1EAFE0FF" w14:textId="77777777" w:rsidR="00956EE1" w:rsidRPr="00326FBE" w:rsidRDefault="00A2264C">
            <w:pPr>
              <w:spacing w:after="0" w:line="240" w:lineRule="auto"/>
              <w:jc w:val="center"/>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2 hours</w:t>
            </w:r>
          </w:p>
          <w:p w14:paraId="5C575E31" w14:textId="77777777" w:rsidR="00956EE1" w:rsidRPr="00326FBE" w:rsidRDefault="00A2264C">
            <w:pPr>
              <w:spacing w:after="0" w:line="240" w:lineRule="auto"/>
              <w:jc w:val="center"/>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2 hours</w:t>
            </w:r>
          </w:p>
          <w:p w14:paraId="1EC5698D" w14:textId="77777777" w:rsidR="00956EE1" w:rsidRPr="00326FBE" w:rsidRDefault="00A2264C">
            <w:pPr>
              <w:spacing w:after="0" w:line="240" w:lineRule="auto"/>
              <w:jc w:val="center"/>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2 hours</w:t>
            </w:r>
          </w:p>
          <w:p w14:paraId="166F0158" w14:textId="77777777" w:rsidR="00956EE1" w:rsidRPr="00326FBE" w:rsidRDefault="00A2264C">
            <w:pPr>
              <w:spacing w:after="0" w:line="240" w:lineRule="auto"/>
              <w:jc w:val="center"/>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2 hours</w:t>
            </w:r>
          </w:p>
          <w:p w14:paraId="3B934C82" w14:textId="77777777" w:rsidR="00956EE1" w:rsidRPr="00326FBE" w:rsidRDefault="00A2264C">
            <w:pPr>
              <w:spacing w:after="0" w:line="240" w:lineRule="auto"/>
              <w:jc w:val="center"/>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2 hours</w:t>
            </w:r>
          </w:p>
          <w:p w14:paraId="1CEAF244" w14:textId="77777777" w:rsidR="00956EE1" w:rsidRPr="00326FBE" w:rsidRDefault="00A2264C">
            <w:pPr>
              <w:spacing w:after="0" w:line="240" w:lineRule="auto"/>
              <w:jc w:val="center"/>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2 hours</w:t>
            </w:r>
          </w:p>
          <w:p w14:paraId="7C5CE8C6" w14:textId="77777777" w:rsidR="00956EE1" w:rsidRPr="00326FBE" w:rsidRDefault="00A2264C">
            <w:pPr>
              <w:spacing w:after="0" w:line="240" w:lineRule="auto"/>
              <w:jc w:val="center"/>
              <w:rPr>
                <w:rFonts w:ascii="Times New Roman" w:eastAsia="FangSong" w:hAnsi="Times New Roman"/>
                <w:sz w:val="24"/>
                <w:szCs w:val="24"/>
                <w:lang w:eastAsia="zh-CN"/>
              </w:rPr>
            </w:pPr>
            <w:r w:rsidRPr="00326FBE">
              <w:rPr>
                <w:rFonts w:ascii="Times New Roman" w:eastAsia="FangSong" w:hAnsi="Times New Roman"/>
                <w:sz w:val="24"/>
                <w:szCs w:val="24"/>
                <w:lang w:val="en-US" w:eastAsia="zh-CN"/>
              </w:rPr>
              <w:t>2 hours</w:t>
            </w:r>
          </w:p>
        </w:tc>
      </w:tr>
    </w:tbl>
    <w:p w14:paraId="24E13C41" w14:textId="77777777" w:rsidR="00956EE1" w:rsidRPr="00326FBE" w:rsidRDefault="00956EE1">
      <w:pPr>
        <w:spacing w:after="0" w:line="240" w:lineRule="auto"/>
        <w:rPr>
          <w:rFonts w:ascii="Times New Roman" w:eastAsia="FangSong" w:hAnsi="Times New Roman"/>
          <w:sz w:val="24"/>
          <w:szCs w:val="24"/>
          <w:lang w:eastAsia="zh-CN"/>
        </w:rPr>
      </w:pPr>
    </w:p>
    <w:p w14:paraId="6FD14A59" w14:textId="77777777" w:rsidR="00956EE1" w:rsidRPr="00326FBE" w:rsidRDefault="00956EE1">
      <w:pPr>
        <w:spacing w:after="0" w:line="240" w:lineRule="auto"/>
        <w:rPr>
          <w:rFonts w:ascii="Times New Roman" w:eastAsia="FangSong" w:hAnsi="Times New Roman"/>
          <w:sz w:val="24"/>
          <w:szCs w:val="24"/>
          <w:lang w:eastAsia="zh-CN"/>
        </w:rPr>
      </w:pPr>
    </w:p>
    <w:p w14:paraId="4B1E3623" w14:textId="77777777" w:rsidR="00956EE1" w:rsidRPr="00326FBE" w:rsidRDefault="00956EE1">
      <w:pPr>
        <w:spacing w:after="0" w:line="240" w:lineRule="auto"/>
        <w:rPr>
          <w:rFonts w:ascii="Times New Roman" w:eastAsia="FangSong" w:hAnsi="Times New Roman"/>
          <w:sz w:val="24"/>
          <w:szCs w:val="24"/>
          <w:lang w:eastAsia="zh-CN"/>
        </w:rPr>
      </w:pPr>
    </w:p>
    <w:p w14:paraId="610FB5A7" w14:textId="77777777" w:rsidR="00956EE1" w:rsidRPr="00326FBE" w:rsidRDefault="00A2264C">
      <w:pPr>
        <w:pageBreakBefore/>
        <w:tabs>
          <w:tab w:val="left" w:pos="-720"/>
        </w:tabs>
        <w:suppressAutoHyphens/>
        <w:spacing w:after="120" w:line="240" w:lineRule="auto"/>
        <w:outlineLvl w:val="1"/>
        <w:rPr>
          <w:rFonts w:ascii="Times New Roman" w:eastAsia="FangSong" w:hAnsi="Times New Roman"/>
          <w:b/>
          <w:bCs/>
          <w:spacing w:val="-3"/>
          <w:sz w:val="28"/>
          <w:szCs w:val="28"/>
          <w:lang w:eastAsia="zh-CN"/>
        </w:rPr>
      </w:pPr>
      <w:bookmarkStart w:id="75" w:name="_Toc107570778"/>
      <w:bookmarkStart w:id="76" w:name="_Toc169195678"/>
      <w:r w:rsidRPr="00326FBE">
        <w:rPr>
          <w:rFonts w:ascii="Times New Roman" w:eastAsia="FangSong" w:hAnsi="Times New Roman"/>
          <w:b/>
          <w:bCs/>
          <w:spacing w:val="-3"/>
          <w:sz w:val="28"/>
          <w:szCs w:val="28"/>
          <w:lang w:eastAsia="zh-CN"/>
        </w:rPr>
        <w:lastRenderedPageBreak/>
        <w:t>4.11Water Resources Engineering Construction Technology</w:t>
      </w:r>
      <w:bookmarkEnd w:id="75"/>
      <w:bookmarkEnd w:id="76"/>
    </w:p>
    <w:tbl>
      <w:tblPr>
        <w:tblW w:w="5116" w:type="pct"/>
        <w:tblLook w:val="04A0" w:firstRow="1" w:lastRow="0" w:firstColumn="1" w:lastColumn="0" w:noHBand="0" w:noVBand="1"/>
      </w:tblPr>
      <w:tblGrid>
        <w:gridCol w:w="1257"/>
        <w:gridCol w:w="1935"/>
        <w:gridCol w:w="4023"/>
        <w:gridCol w:w="888"/>
        <w:gridCol w:w="382"/>
        <w:gridCol w:w="528"/>
        <w:gridCol w:w="181"/>
        <w:gridCol w:w="92"/>
        <w:gridCol w:w="130"/>
        <w:gridCol w:w="8"/>
        <w:gridCol w:w="153"/>
      </w:tblGrid>
      <w:tr w:rsidR="00326FBE" w:rsidRPr="00326FBE" w14:paraId="49D16233" w14:textId="77777777">
        <w:trPr>
          <w:gridAfter w:val="1"/>
          <w:wAfter w:w="106" w:type="pct"/>
          <w:trHeight w:val="440"/>
        </w:trPr>
        <w:tc>
          <w:tcPr>
            <w:tcW w:w="4894" w:type="pct"/>
            <w:gridSpan w:val="10"/>
            <w:shd w:val="clear" w:color="auto" w:fill="E5DFEC"/>
          </w:tcPr>
          <w:p w14:paraId="32B8B8D0" w14:textId="77777777" w:rsidR="00956EE1" w:rsidRPr="00326FBE" w:rsidRDefault="00A2264C">
            <w:pPr>
              <w:suppressAutoHyphens/>
              <w:spacing w:after="0" w:line="240" w:lineRule="auto"/>
              <w:jc w:val="center"/>
              <w:rPr>
                <w:rFonts w:ascii="Times New Roman" w:eastAsia="FangSong" w:hAnsi="Times New Roman"/>
                <w:b/>
                <w:spacing w:val="-3"/>
                <w:sz w:val="24"/>
                <w:szCs w:val="24"/>
                <w:lang w:val="en-US" w:eastAsia="zh-CN"/>
              </w:rPr>
            </w:pPr>
            <w:r w:rsidRPr="00326FBE">
              <w:rPr>
                <w:rFonts w:ascii="Times New Roman" w:eastAsia="FangSong" w:hAnsi="Times New Roman"/>
                <w:b/>
                <w:spacing w:val="-3"/>
                <w:sz w:val="24"/>
                <w:szCs w:val="24"/>
                <w:lang w:val="en-US" w:eastAsia="zh-CN"/>
              </w:rPr>
              <w:t>Water Resources and Hydropower Construction Engineering (Construction Design Supervision Direction) Specialty</w:t>
            </w:r>
          </w:p>
          <w:p w14:paraId="7396C1AD" w14:textId="77777777" w:rsidR="00956EE1" w:rsidRPr="00326FBE" w:rsidRDefault="00A2264C">
            <w:pPr>
              <w:suppressAutoHyphens/>
              <w:spacing w:after="0" w:line="240" w:lineRule="auto"/>
              <w:jc w:val="center"/>
              <w:rPr>
                <w:rFonts w:ascii="Times New Roman" w:eastAsia="FangSong" w:hAnsi="Times New Roman"/>
                <w:b/>
                <w:spacing w:val="-3"/>
                <w:sz w:val="24"/>
                <w:szCs w:val="24"/>
                <w:lang w:val="en-US" w:eastAsia="zh-CN"/>
              </w:rPr>
            </w:pPr>
            <w:r w:rsidRPr="00326FBE">
              <w:rPr>
                <w:rFonts w:ascii="Times New Roman" w:eastAsia="FangSong" w:hAnsi="Times New Roman"/>
                <w:b/>
                <w:spacing w:val="-3"/>
                <w:sz w:val="24"/>
                <w:szCs w:val="24"/>
                <w:lang w:val="en-US" w:eastAsia="zh-CN"/>
              </w:rPr>
              <w:t>The S</w:t>
            </w:r>
            <w:r w:rsidRPr="00326FBE">
              <w:rPr>
                <w:rFonts w:ascii="Times New Roman" w:eastAsia="FangSong" w:hAnsi="Times New Roman" w:hint="eastAsia"/>
                <w:b/>
                <w:spacing w:val="-3"/>
                <w:sz w:val="24"/>
                <w:szCs w:val="24"/>
                <w:lang w:val="en-US" w:eastAsia="zh-CN"/>
              </w:rPr>
              <w:t>econd</w:t>
            </w:r>
            <w:r w:rsidRPr="00326FBE">
              <w:rPr>
                <w:rFonts w:ascii="Times New Roman" w:eastAsia="FangSong" w:hAnsi="Times New Roman"/>
                <w:b/>
                <w:spacing w:val="-3"/>
                <w:sz w:val="24"/>
                <w:szCs w:val="24"/>
                <w:lang w:val="en-US" w:eastAsia="zh-CN"/>
              </w:rPr>
              <w:t xml:space="preserve"> Semester of the Third Year</w:t>
            </w:r>
          </w:p>
          <w:p w14:paraId="7990F9F0" w14:textId="77777777" w:rsidR="00956EE1" w:rsidRPr="00326FBE" w:rsidRDefault="00A2264C">
            <w:pPr>
              <w:suppressAutoHyphens/>
              <w:spacing w:after="0" w:line="240" w:lineRule="auto"/>
              <w:jc w:val="center"/>
              <w:rPr>
                <w:rFonts w:ascii="Times New Roman" w:eastAsia="FangSong" w:hAnsi="Times New Roman"/>
                <w:b/>
                <w:spacing w:val="-3"/>
                <w:sz w:val="24"/>
                <w:szCs w:val="24"/>
                <w:lang w:val="en-US" w:eastAsia="zh-CN"/>
              </w:rPr>
            </w:pPr>
            <w:r w:rsidRPr="00326FBE">
              <w:rPr>
                <w:rFonts w:ascii="Times New Roman" w:eastAsia="FangSong" w:hAnsi="Times New Roman"/>
                <w:b/>
                <w:spacing w:val="-3"/>
                <w:sz w:val="24"/>
                <w:szCs w:val="24"/>
                <w:lang w:val="en-US" w:eastAsia="zh-CN"/>
              </w:rPr>
              <w:t>Water Resources Engineering Construction Technology</w:t>
            </w:r>
          </w:p>
        </w:tc>
      </w:tr>
      <w:tr w:rsidR="00326FBE" w:rsidRPr="00326FBE" w14:paraId="257F1A22" w14:textId="77777777">
        <w:trPr>
          <w:gridAfter w:val="1"/>
          <w:wAfter w:w="106" w:type="pct"/>
          <w:trHeight w:val="492"/>
        </w:trPr>
        <w:tc>
          <w:tcPr>
            <w:tcW w:w="4894" w:type="pct"/>
            <w:gridSpan w:val="10"/>
            <w:shd w:val="clear" w:color="auto" w:fill="E5DFEC"/>
            <w:vAlign w:val="center"/>
          </w:tcPr>
          <w:p w14:paraId="00B11BAB" w14:textId="77777777" w:rsidR="00956EE1" w:rsidRPr="00326FBE" w:rsidRDefault="00A2264C">
            <w:pPr>
              <w:suppressAutoHyphens/>
              <w:spacing w:after="0" w:line="240" w:lineRule="auto"/>
              <w:rPr>
                <w:rFonts w:ascii="Times New Roman" w:eastAsia="FangSong" w:hAnsi="Times New Roman"/>
                <w:b/>
                <w:sz w:val="24"/>
                <w:szCs w:val="24"/>
                <w:lang w:val="en-US" w:eastAsia="zh-TW"/>
              </w:rPr>
            </w:pPr>
            <w:r w:rsidRPr="00326FBE">
              <w:rPr>
                <w:rFonts w:ascii="Times New Roman" w:eastAsia="FangSong" w:hAnsi="Times New Roman"/>
                <w:b/>
                <w:spacing w:val="-3"/>
                <w:sz w:val="24"/>
                <w:szCs w:val="24"/>
                <w:lang w:val="en-US" w:eastAsia="zh-CN"/>
              </w:rPr>
              <w:t xml:space="preserve">Course code:  </w:t>
            </w:r>
            <w:r w:rsidR="00A83A5D" w:rsidRPr="00326FBE">
              <w:rPr>
                <w:rFonts w:ascii="Times New Roman" w:eastAsia="FangSong" w:hAnsi="Times New Roman" w:hint="eastAsia"/>
                <w:b/>
                <w:spacing w:val="-3"/>
                <w:sz w:val="24"/>
                <w:szCs w:val="24"/>
                <w:lang w:val="en-US" w:eastAsia="zh-CN"/>
              </w:rPr>
              <w:t>WRH 343</w:t>
            </w:r>
          </w:p>
        </w:tc>
      </w:tr>
      <w:tr w:rsidR="00326FBE" w:rsidRPr="00326FBE" w14:paraId="63423FD1" w14:textId="77777777">
        <w:trPr>
          <w:trHeight w:val="304"/>
        </w:trPr>
        <w:tc>
          <w:tcPr>
            <w:tcW w:w="1565" w:type="pct"/>
            <w:gridSpan w:val="2"/>
          </w:tcPr>
          <w:p w14:paraId="181A47DF" w14:textId="77777777" w:rsidR="00956EE1" w:rsidRPr="00326FBE" w:rsidRDefault="00A2264C">
            <w:pPr>
              <w:spacing w:after="0" w:line="240" w:lineRule="auto"/>
              <w:rPr>
                <w:rFonts w:ascii="Times New Roman" w:eastAsia="FangSong" w:hAnsi="Times New Roman"/>
                <w:sz w:val="24"/>
                <w:szCs w:val="24"/>
              </w:rPr>
            </w:pPr>
            <w:r w:rsidRPr="00326FBE">
              <w:rPr>
                <w:rFonts w:ascii="Times New Roman" w:eastAsia="FangSong" w:hAnsi="Times New Roman"/>
                <w:b/>
                <w:spacing w:val="-3"/>
                <w:sz w:val="24"/>
                <w:szCs w:val="24"/>
                <w:lang w:val="en-US" w:eastAsia="zh-CN"/>
              </w:rPr>
              <w:t>Total learning time</w:t>
            </w:r>
          </w:p>
        </w:tc>
        <w:tc>
          <w:tcPr>
            <w:tcW w:w="2605" w:type="pct"/>
            <w:gridSpan w:val="2"/>
          </w:tcPr>
          <w:p w14:paraId="4343F9DC" w14:textId="77777777" w:rsidR="00956EE1" w:rsidRPr="00326FBE" w:rsidRDefault="00A2264C">
            <w:pPr>
              <w:spacing w:after="0" w:line="240" w:lineRule="auto"/>
              <w:rPr>
                <w:rFonts w:ascii="Times New Roman" w:eastAsia="FangSong" w:hAnsi="Times New Roman"/>
                <w:b/>
                <w:sz w:val="24"/>
                <w:szCs w:val="24"/>
                <w:lang w:eastAsia="zh-CN"/>
              </w:rPr>
            </w:pPr>
            <w:r w:rsidRPr="00326FBE">
              <w:rPr>
                <w:rFonts w:ascii="Times New Roman" w:eastAsia="FangSong" w:hAnsi="Times New Roman"/>
                <w:b/>
                <w:sz w:val="24"/>
                <w:szCs w:val="24"/>
                <w:lang w:eastAsia="zh-CN"/>
              </w:rPr>
              <w:t>112</w:t>
            </w:r>
          </w:p>
        </w:tc>
        <w:tc>
          <w:tcPr>
            <w:tcW w:w="176" w:type="pct"/>
          </w:tcPr>
          <w:p w14:paraId="21D545D4" w14:textId="77777777" w:rsidR="00956EE1" w:rsidRPr="00326FBE" w:rsidRDefault="00A2264C">
            <w:pPr>
              <w:spacing w:after="0" w:line="240" w:lineRule="auto"/>
              <w:jc w:val="center"/>
              <w:rPr>
                <w:rFonts w:ascii="Times New Roman" w:eastAsia="FangSong" w:hAnsi="Times New Roman"/>
                <w:b/>
                <w:smallCaps/>
                <w:spacing w:val="5"/>
                <w:sz w:val="24"/>
                <w:szCs w:val="24"/>
                <w:lang w:bidi="en-US"/>
              </w:rPr>
            </w:pPr>
            <w:r w:rsidRPr="00326FBE">
              <w:rPr>
                <w:rFonts w:ascii="Times New Roman" w:eastAsia="FangSong" w:hAnsi="Times New Roman"/>
                <w:b/>
                <w:smallCaps/>
                <w:spacing w:val="5"/>
                <w:sz w:val="24"/>
                <w:szCs w:val="24"/>
              </w:rPr>
              <w:t>T</w:t>
            </w:r>
          </w:p>
        </w:tc>
        <w:tc>
          <w:tcPr>
            <w:tcW w:w="296" w:type="pct"/>
          </w:tcPr>
          <w:p w14:paraId="0DE48A2B" w14:textId="77777777" w:rsidR="00956EE1" w:rsidRPr="00326FBE" w:rsidRDefault="00A2264C">
            <w:pPr>
              <w:spacing w:after="0" w:line="240" w:lineRule="auto"/>
              <w:jc w:val="center"/>
              <w:rPr>
                <w:rFonts w:ascii="Times New Roman" w:eastAsia="FangSong" w:hAnsi="Times New Roman"/>
                <w:b/>
                <w:smallCaps/>
                <w:spacing w:val="5"/>
                <w:sz w:val="24"/>
                <w:szCs w:val="24"/>
                <w:lang w:bidi="en-US"/>
              </w:rPr>
            </w:pPr>
            <w:r w:rsidRPr="00326FBE">
              <w:rPr>
                <w:rFonts w:ascii="Times New Roman" w:eastAsia="FangSong" w:hAnsi="Times New Roman"/>
                <w:b/>
                <w:smallCaps/>
                <w:spacing w:val="5"/>
                <w:sz w:val="24"/>
                <w:szCs w:val="24"/>
              </w:rPr>
              <w:t>P</w:t>
            </w:r>
          </w:p>
        </w:tc>
        <w:tc>
          <w:tcPr>
            <w:tcW w:w="359" w:type="pct"/>
            <w:gridSpan w:val="5"/>
          </w:tcPr>
          <w:p w14:paraId="13955749" w14:textId="77777777" w:rsidR="00956EE1" w:rsidRPr="00326FBE" w:rsidRDefault="00A2264C">
            <w:pPr>
              <w:spacing w:after="0" w:line="240" w:lineRule="auto"/>
              <w:jc w:val="center"/>
              <w:rPr>
                <w:rFonts w:ascii="Times New Roman" w:eastAsia="FangSong" w:hAnsi="Times New Roman"/>
                <w:b/>
                <w:smallCaps/>
                <w:spacing w:val="5"/>
                <w:sz w:val="24"/>
                <w:szCs w:val="24"/>
                <w:lang w:bidi="en-US"/>
              </w:rPr>
            </w:pPr>
            <w:r w:rsidRPr="00326FBE">
              <w:rPr>
                <w:rFonts w:ascii="Times New Roman" w:eastAsia="FangSong" w:hAnsi="Times New Roman"/>
                <w:b/>
                <w:smallCaps/>
                <w:spacing w:val="5"/>
                <w:sz w:val="24"/>
                <w:szCs w:val="24"/>
              </w:rPr>
              <w:t>C</w:t>
            </w:r>
          </w:p>
        </w:tc>
      </w:tr>
      <w:tr w:rsidR="00326FBE" w:rsidRPr="00326FBE" w14:paraId="68D9A0D8" w14:textId="77777777">
        <w:trPr>
          <w:trHeight w:val="299"/>
        </w:trPr>
        <w:tc>
          <w:tcPr>
            <w:tcW w:w="1565" w:type="pct"/>
            <w:gridSpan w:val="2"/>
          </w:tcPr>
          <w:p w14:paraId="7F972CE2" w14:textId="77777777" w:rsidR="00956EE1" w:rsidRPr="00326FBE" w:rsidRDefault="00A2264C">
            <w:pPr>
              <w:spacing w:after="0" w:line="240" w:lineRule="auto"/>
              <w:rPr>
                <w:rFonts w:ascii="Times New Roman" w:eastAsia="FangSong" w:hAnsi="Times New Roman"/>
                <w:b/>
                <w:sz w:val="24"/>
                <w:szCs w:val="24"/>
              </w:rPr>
            </w:pPr>
            <w:r w:rsidRPr="00326FBE">
              <w:rPr>
                <w:rFonts w:ascii="Times New Roman" w:eastAsia="FangSong" w:hAnsi="Times New Roman"/>
                <w:sz w:val="24"/>
                <w:szCs w:val="24"/>
              </w:rPr>
              <w:t>Theory</w:t>
            </w:r>
            <w:r w:rsidRPr="00326FBE">
              <w:rPr>
                <w:rFonts w:ascii="Times New Roman" w:eastAsia="FangSong" w:hAnsi="Times New Roman"/>
                <w:sz w:val="24"/>
                <w:szCs w:val="24"/>
                <w:lang w:eastAsia="zh-TW"/>
              </w:rPr>
              <w:t>:</w:t>
            </w:r>
          </w:p>
        </w:tc>
        <w:tc>
          <w:tcPr>
            <w:tcW w:w="2605" w:type="pct"/>
            <w:gridSpan w:val="2"/>
          </w:tcPr>
          <w:p w14:paraId="65A1D2E2" w14:textId="77777777" w:rsidR="00956EE1" w:rsidRPr="00326FBE" w:rsidRDefault="00A2264C">
            <w:pPr>
              <w:spacing w:after="0" w:line="240" w:lineRule="auto"/>
              <w:rPr>
                <w:rFonts w:ascii="Times New Roman" w:eastAsia="FangSong" w:hAnsi="Times New Roman"/>
                <w:b/>
                <w:sz w:val="24"/>
                <w:szCs w:val="24"/>
                <w:lang w:eastAsia="zh-CN"/>
              </w:rPr>
            </w:pPr>
            <w:r w:rsidRPr="00326FBE">
              <w:rPr>
                <w:rFonts w:ascii="Times New Roman" w:eastAsia="FangSong" w:hAnsi="Times New Roman"/>
                <w:sz w:val="24"/>
                <w:szCs w:val="24"/>
                <w:lang w:eastAsia="zh-CN"/>
              </w:rPr>
              <w:t>64</w:t>
            </w:r>
          </w:p>
        </w:tc>
        <w:tc>
          <w:tcPr>
            <w:tcW w:w="176" w:type="pct"/>
            <w:vMerge w:val="restart"/>
          </w:tcPr>
          <w:p w14:paraId="0C2420D1" w14:textId="77777777" w:rsidR="00956EE1" w:rsidRPr="00326FBE" w:rsidRDefault="00A2264C">
            <w:pPr>
              <w:spacing w:after="0" w:line="240" w:lineRule="auto"/>
              <w:jc w:val="center"/>
              <w:rPr>
                <w:rFonts w:ascii="Times New Roman" w:eastAsia="FangSong" w:hAnsi="Times New Roman"/>
                <w:b/>
                <w:sz w:val="24"/>
                <w:szCs w:val="24"/>
              </w:rPr>
            </w:pPr>
            <w:r w:rsidRPr="00326FBE">
              <w:rPr>
                <w:rFonts w:ascii="Times New Roman" w:eastAsia="FangSong" w:hAnsi="Times New Roman"/>
                <w:b/>
                <w:sz w:val="24"/>
                <w:szCs w:val="24"/>
              </w:rPr>
              <w:t>2</w:t>
            </w:r>
          </w:p>
        </w:tc>
        <w:tc>
          <w:tcPr>
            <w:tcW w:w="296" w:type="pct"/>
            <w:vMerge w:val="restart"/>
          </w:tcPr>
          <w:p w14:paraId="610B96F0" w14:textId="77777777" w:rsidR="00956EE1" w:rsidRPr="00326FBE" w:rsidRDefault="00A2264C">
            <w:pPr>
              <w:spacing w:after="0" w:line="240" w:lineRule="auto"/>
              <w:jc w:val="center"/>
              <w:rPr>
                <w:rFonts w:ascii="Times New Roman" w:eastAsia="FangSong" w:hAnsi="Times New Roman"/>
                <w:b/>
                <w:sz w:val="24"/>
                <w:szCs w:val="24"/>
                <w:lang w:eastAsia="zh-CN"/>
              </w:rPr>
            </w:pPr>
            <w:r w:rsidRPr="00326FBE">
              <w:rPr>
                <w:rFonts w:ascii="Times New Roman" w:eastAsia="FangSong" w:hAnsi="Times New Roman"/>
                <w:b/>
                <w:sz w:val="24"/>
                <w:szCs w:val="24"/>
                <w:lang w:eastAsia="zh-CN"/>
              </w:rPr>
              <w:t>1.5</w:t>
            </w:r>
          </w:p>
        </w:tc>
        <w:tc>
          <w:tcPr>
            <w:tcW w:w="359" w:type="pct"/>
            <w:gridSpan w:val="5"/>
            <w:vMerge w:val="restart"/>
          </w:tcPr>
          <w:p w14:paraId="14AA6B0D" w14:textId="77777777" w:rsidR="00956EE1" w:rsidRPr="00326FBE" w:rsidRDefault="00A2264C">
            <w:pPr>
              <w:spacing w:after="0" w:line="240" w:lineRule="auto"/>
              <w:jc w:val="center"/>
              <w:rPr>
                <w:rFonts w:ascii="Times New Roman" w:eastAsia="FangSong" w:hAnsi="Times New Roman"/>
                <w:b/>
                <w:sz w:val="24"/>
                <w:szCs w:val="24"/>
                <w:lang w:eastAsia="zh-CN"/>
              </w:rPr>
            </w:pPr>
            <w:r w:rsidRPr="00326FBE">
              <w:rPr>
                <w:rFonts w:ascii="Times New Roman" w:eastAsia="FangSong" w:hAnsi="Times New Roman"/>
                <w:b/>
                <w:sz w:val="24"/>
                <w:szCs w:val="24"/>
                <w:lang w:eastAsia="zh-CN"/>
              </w:rPr>
              <w:t>2.5</w:t>
            </w:r>
          </w:p>
        </w:tc>
      </w:tr>
      <w:tr w:rsidR="00326FBE" w:rsidRPr="00326FBE" w14:paraId="6C4B13A0" w14:textId="77777777">
        <w:trPr>
          <w:trHeight w:val="253"/>
        </w:trPr>
        <w:tc>
          <w:tcPr>
            <w:tcW w:w="1565" w:type="pct"/>
            <w:gridSpan w:val="2"/>
          </w:tcPr>
          <w:p w14:paraId="7FFC7779" w14:textId="77777777" w:rsidR="00956EE1" w:rsidRPr="00326FBE" w:rsidRDefault="00A2264C">
            <w:pPr>
              <w:spacing w:after="0" w:line="240" w:lineRule="auto"/>
              <w:rPr>
                <w:rFonts w:ascii="Times New Roman" w:eastAsia="FangSong" w:hAnsi="Times New Roman"/>
                <w:sz w:val="24"/>
                <w:szCs w:val="24"/>
              </w:rPr>
            </w:pPr>
            <w:r w:rsidRPr="00326FBE">
              <w:rPr>
                <w:rFonts w:ascii="Times New Roman" w:eastAsia="FangSong" w:hAnsi="Times New Roman"/>
                <w:sz w:val="24"/>
                <w:szCs w:val="24"/>
              </w:rPr>
              <w:t>Practice</w:t>
            </w:r>
            <w:r w:rsidRPr="00326FBE">
              <w:rPr>
                <w:rFonts w:ascii="Times New Roman" w:eastAsia="FangSong" w:hAnsi="Times New Roman"/>
                <w:sz w:val="24"/>
                <w:szCs w:val="24"/>
                <w:lang w:eastAsia="zh-TW"/>
              </w:rPr>
              <w:t>:</w:t>
            </w:r>
          </w:p>
        </w:tc>
        <w:tc>
          <w:tcPr>
            <w:tcW w:w="2605" w:type="pct"/>
            <w:gridSpan w:val="2"/>
          </w:tcPr>
          <w:p w14:paraId="13806A93" w14:textId="77777777" w:rsidR="00956EE1" w:rsidRPr="00326FBE" w:rsidRDefault="00A2264C">
            <w:pPr>
              <w:spacing w:after="0" w:line="240" w:lineRule="auto"/>
              <w:rPr>
                <w:rFonts w:ascii="Times New Roman" w:eastAsia="FangSong" w:hAnsi="Times New Roman"/>
                <w:sz w:val="24"/>
                <w:szCs w:val="24"/>
                <w:lang w:eastAsia="zh-CN"/>
              </w:rPr>
            </w:pPr>
            <w:r w:rsidRPr="00326FBE">
              <w:rPr>
                <w:rFonts w:ascii="Times New Roman" w:eastAsia="FangSong" w:hAnsi="Times New Roman"/>
                <w:sz w:val="24"/>
                <w:szCs w:val="24"/>
                <w:lang w:eastAsia="zh-CN"/>
              </w:rPr>
              <w:t>48</w:t>
            </w:r>
          </w:p>
        </w:tc>
        <w:tc>
          <w:tcPr>
            <w:tcW w:w="176" w:type="pct"/>
            <w:vMerge/>
          </w:tcPr>
          <w:p w14:paraId="40854891" w14:textId="77777777" w:rsidR="00956EE1" w:rsidRPr="00326FBE" w:rsidRDefault="00956EE1">
            <w:pPr>
              <w:spacing w:after="0" w:line="240" w:lineRule="auto"/>
              <w:jc w:val="center"/>
              <w:rPr>
                <w:rFonts w:ascii="Times New Roman" w:eastAsia="FangSong" w:hAnsi="Times New Roman"/>
                <w:b/>
                <w:sz w:val="24"/>
                <w:szCs w:val="24"/>
              </w:rPr>
            </w:pPr>
          </w:p>
        </w:tc>
        <w:tc>
          <w:tcPr>
            <w:tcW w:w="296" w:type="pct"/>
            <w:vMerge/>
          </w:tcPr>
          <w:p w14:paraId="543DC13C" w14:textId="77777777" w:rsidR="00956EE1" w:rsidRPr="00326FBE" w:rsidRDefault="00956EE1">
            <w:pPr>
              <w:spacing w:after="0" w:line="240" w:lineRule="auto"/>
              <w:jc w:val="center"/>
              <w:rPr>
                <w:rFonts w:ascii="Times New Roman" w:eastAsia="FangSong" w:hAnsi="Times New Roman"/>
                <w:b/>
                <w:sz w:val="24"/>
                <w:szCs w:val="24"/>
              </w:rPr>
            </w:pPr>
          </w:p>
        </w:tc>
        <w:tc>
          <w:tcPr>
            <w:tcW w:w="359" w:type="pct"/>
            <w:gridSpan w:val="5"/>
            <w:vMerge/>
          </w:tcPr>
          <w:p w14:paraId="602AFD7A" w14:textId="77777777" w:rsidR="00956EE1" w:rsidRPr="00326FBE" w:rsidRDefault="00956EE1">
            <w:pPr>
              <w:spacing w:after="0" w:line="240" w:lineRule="auto"/>
              <w:jc w:val="center"/>
              <w:rPr>
                <w:rFonts w:ascii="Times New Roman" w:eastAsia="FangSong" w:hAnsi="Times New Roman"/>
                <w:b/>
                <w:sz w:val="24"/>
                <w:szCs w:val="24"/>
              </w:rPr>
            </w:pPr>
          </w:p>
        </w:tc>
      </w:tr>
      <w:tr w:rsidR="00326FBE" w:rsidRPr="00326FBE" w14:paraId="67FB64C1" w14:textId="77777777">
        <w:trPr>
          <w:gridAfter w:val="3"/>
          <w:wAfter w:w="189" w:type="pct"/>
          <w:trHeight w:val="492"/>
        </w:trPr>
        <w:tc>
          <w:tcPr>
            <w:tcW w:w="534" w:type="pct"/>
          </w:tcPr>
          <w:p w14:paraId="173CC6F5" w14:textId="77777777" w:rsidR="00956EE1" w:rsidRPr="00326FBE" w:rsidRDefault="00A2264C">
            <w:pPr>
              <w:spacing w:after="0" w:line="240" w:lineRule="auto"/>
              <w:rPr>
                <w:rFonts w:ascii="Times New Roman" w:eastAsia="FangSong" w:hAnsi="Times New Roman"/>
                <w:b/>
                <w:spacing w:val="-3"/>
                <w:sz w:val="24"/>
                <w:szCs w:val="24"/>
                <w:lang w:val="en-US" w:eastAsia="zh-CN"/>
              </w:rPr>
            </w:pPr>
            <w:r w:rsidRPr="00326FBE">
              <w:rPr>
                <w:rFonts w:ascii="Times New Roman" w:eastAsia="FangSong" w:hAnsi="Times New Roman"/>
                <w:b/>
                <w:spacing w:val="-3"/>
                <w:sz w:val="24"/>
                <w:szCs w:val="24"/>
                <w:lang w:val="en-US" w:eastAsia="zh-CN"/>
              </w:rPr>
              <w:t>Course</w:t>
            </w:r>
          </w:p>
          <w:p w14:paraId="11A952CA" w14:textId="77777777" w:rsidR="00956EE1" w:rsidRPr="00326FBE" w:rsidRDefault="00A2264C">
            <w:pPr>
              <w:spacing w:after="0" w:line="240" w:lineRule="auto"/>
              <w:rPr>
                <w:rFonts w:ascii="Times New Roman" w:eastAsia="FangSong" w:hAnsi="Times New Roman"/>
                <w:sz w:val="24"/>
                <w:szCs w:val="24"/>
              </w:rPr>
            </w:pPr>
            <w:r w:rsidRPr="00326FBE">
              <w:rPr>
                <w:rFonts w:ascii="Times New Roman" w:eastAsia="FangSong" w:hAnsi="Times New Roman"/>
                <w:b/>
                <w:spacing w:val="-3"/>
                <w:sz w:val="24"/>
                <w:szCs w:val="24"/>
                <w:lang w:val="en-US" w:eastAsia="zh-CN"/>
              </w:rPr>
              <w:t>Objective:</w:t>
            </w:r>
          </w:p>
        </w:tc>
        <w:tc>
          <w:tcPr>
            <w:tcW w:w="4277" w:type="pct"/>
            <w:gridSpan w:val="7"/>
          </w:tcPr>
          <w:p w14:paraId="27D9C230" w14:textId="77777777" w:rsidR="00956EE1" w:rsidRPr="00326FBE" w:rsidRDefault="00A2264C">
            <w:pPr>
              <w:spacing w:after="0" w:line="240" w:lineRule="auto"/>
              <w:jc w:val="both"/>
              <w:rPr>
                <w:rFonts w:ascii="Times New Roman" w:eastAsia="FangSong" w:hAnsi="Times New Roman"/>
                <w:sz w:val="24"/>
                <w:szCs w:val="24"/>
                <w:lang w:eastAsia="zh-CN"/>
              </w:rPr>
            </w:pPr>
            <w:r w:rsidRPr="00326FBE">
              <w:rPr>
                <w:rFonts w:ascii="Times New Roman" w:eastAsia="FangSong" w:hAnsi="Times New Roman"/>
                <w:sz w:val="24"/>
                <w:szCs w:val="24"/>
                <w:lang w:eastAsia="zh-CN"/>
              </w:rPr>
              <w:t>Understand construction machinery, master construction methods, and be able to prepare objective construction schemes for construction terms.</w:t>
            </w:r>
          </w:p>
        </w:tc>
      </w:tr>
      <w:tr w:rsidR="00326FBE" w:rsidRPr="00326FBE" w14:paraId="745B55FC" w14:textId="77777777">
        <w:trPr>
          <w:gridAfter w:val="3"/>
          <w:wAfter w:w="189" w:type="pct"/>
          <w:trHeight w:val="468"/>
        </w:trPr>
        <w:tc>
          <w:tcPr>
            <w:tcW w:w="4169" w:type="pct"/>
            <w:gridSpan w:val="4"/>
            <w:shd w:val="clear" w:color="auto" w:fill="E5DFEC"/>
          </w:tcPr>
          <w:p w14:paraId="32553E98" w14:textId="77777777" w:rsidR="00956EE1" w:rsidRPr="00326FBE" w:rsidRDefault="00A2264C">
            <w:pPr>
              <w:suppressAutoHyphens/>
              <w:spacing w:after="0" w:line="240" w:lineRule="auto"/>
              <w:rPr>
                <w:rFonts w:ascii="Times New Roman" w:eastAsia="FangSong" w:hAnsi="Times New Roman"/>
                <w:sz w:val="24"/>
                <w:szCs w:val="24"/>
                <w:lang w:val="en-US"/>
              </w:rPr>
            </w:pPr>
            <w:r w:rsidRPr="00326FBE">
              <w:rPr>
                <w:rFonts w:ascii="Times New Roman" w:eastAsia="FangSong" w:hAnsi="Times New Roman"/>
                <w:b/>
                <w:spacing w:val="-3"/>
                <w:sz w:val="24"/>
                <w:szCs w:val="24"/>
                <w:lang w:val="en-US" w:eastAsia="zh-CN"/>
              </w:rPr>
              <w:t>Course content</w:t>
            </w:r>
          </w:p>
        </w:tc>
        <w:tc>
          <w:tcPr>
            <w:tcW w:w="641" w:type="pct"/>
            <w:gridSpan w:val="4"/>
            <w:shd w:val="clear" w:color="auto" w:fill="E5DFEC"/>
          </w:tcPr>
          <w:p w14:paraId="0B4F1813" w14:textId="77777777" w:rsidR="00956EE1" w:rsidRPr="00326FBE" w:rsidRDefault="00956EE1">
            <w:pPr>
              <w:spacing w:after="0" w:line="240" w:lineRule="auto"/>
              <w:jc w:val="right"/>
              <w:rPr>
                <w:rFonts w:ascii="Times New Roman" w:eastAsia="FangSong" w:hAnsi="Times New Roman"/>
                <w:sz w:val="24"/>
                <w:szCs w:val="24"/>
              </w:rPr>
            </w:pPr>
          </w:p>
        </w:tc>
      </w:tr>
      <w:tr w:rsidR="00326FBE" w:rsidRPr="00326FBE" w14:paraId="08AA1197" w14:textId="77777777">
        <w:trPr>
          <w:gridAfter w:val="3"/>
          <w:wAfter w:w="189" w:type="pct"/>
          <w:trHeight w:val="128"/>
        </w:trPr>
        <w:tc>
          <w:tcPr>
            <w:tcW w:w="4169" w:type="pct"/>
            <w:gridSpan w:val="4"/>
          </w:tcPr>
          <w:p w14:paraId="6EFE9084" w14:textId="77777777" w:rsidR="00956EE1" w:rsidRPr="00326FBE" w:rsidRDefault="00A2264C">
            <w:pPr>
              <w:pStyle w:val="ListParagraph"/>
              <w:numPr>
                <w:ilvl w:val="0"/>
                <w:numId w:val="55"/>
              </w:numPr>
              <w:tabs>
                <w:tab w:val="left" w:pos="720"/>
                <w:tab w:val="right" w:pos="9360"/>
              </w:tabs>
              <w:suppressAutoHyphens/>
              <w:spacing w:after="0" w:line="240" w:lineRule="auto"/>
              <w:ind w:left="0" w:firstLine="0"/>
              <w:rPr>
                <w:rFonts w:ascii="Times New Roman" w:eastAsia="FangSong" w:hAnsi="Times New Roman"/>
                <w:spacing w:val="-3"/>
                <w:sz w:val="24"/>
                <w:szCs w:val="24"/>
              </w:rPr>
            </w:pPr>
            <w:r w:rsidRPr="00326FBE">
              <w:rPr>
                <w:rFonts w:ascii="Times New Roman" w:eastAsia="FangSong" w:hAnsi="Times New Roman"/>
                <w:b/>
                <w:bCs/>
                <w:spacing w:val="-3"/>
                <w:sz w:val="24"/>
                <w:szCs w:val="24"/>
              </w:rPr>
              <w:t>Construction water flow control</w:t>
            </w:r>
          </w:p>
          <w:p w14:paraId="36FB0E6A" w14:textId="77777777" w:rsidR="00956EE1" w:rsidRPr="00326FBE" w:rsidRDefault="00A2264C">
            <w:pPr>
              <w:pStyle w:val="ListParagraph"/>
              <w:numPr>
                <w:ilvl w:val="1"/>
                <w:numId w:val="56"/>
              </w:numPr>
              <w:tabs>
                <w:tab w:val="left" w:pos="810"/>
              </w:tabs>
              <w:spacing w:after="0" w:line="240" w:lineRule="auto"/>
              <w:ind w:left="0" w:firstLine="0"/>
              <w:rPr>
                <w:rFonts w:ascii="Times New Roman" w:eastAsia="FangSong" w:hAnsi="Times New Roman"/>
                <w:sz w:val="24"/>
                <w:szCs w:val="24"/>
                <w:lang w:eastAsia="zh-CN"/>
              </w:rPr>
            </w:pPr>
            <w:r w:rsidRPr="00326FBE">
              <w:rPr>
                <w:rFonts w:ascii="Times New Roman" w:eastAsia="FangSong" w:hAnsi="Times New Roman"/>
                <w:sz w:val="24"/>
                <w:szCs w:val="24"/>
              </w:rPr>
              <w:t>Construction diversion</w:t>
            </w:r>
          </w:p>
          <w:p w14:paraId="5864D917" w14:textId="77777777" w:rsidR="00956EE1" w:rsidRPr="00326FBE" w:rsidRDefault="00A2264C">
            <w:pPr>
              <w:pStyle w:val="ListParagraph"/>
              <w:numPr>
                <w:ilvl w:val="1"/>
                <w:numId w:val="56"/>
              </w:numPr>
              <w:tabs>
                <w:tab w:val="left" w:pos="810"/>
              </w:tabs>
              <w:spacing w:after="0" w:line="240" w:lineRule="auto"/>
              <w:ind w:left="0" w:firstLine="0"/>
              <w:rPr>
                <w:rFonts w:ascii="Times New Roman" w:eastAsia="FangSong" w:hAnsi="Times New Roman"/>
                <w:sz w:val="24"/>
                <w:szCs w:val="24"/>
                <w:lang w:eastAsia="zh-CN"/>
              </w:rPr>
            </w:pPr>
            <w:r w:rsidRPr="00326FBE">
              <w:rPr>
                <w:rFonts w:ascii="Times New Roman" w:eastAsia="FangSong" w:hAnsi="Times New Roman"/>
                <w:sz w:val="24"/>
                <w:szCs w:val="24"/>
                <w:lang w:eastAsia="zh-CN"/>
              </w:rPr>
              <w:t>Construction closure</w:t>
            </w:r>
          </w:p>
          <w:p w14:paraId="2FE9265E" w14:textId="77777777" w:rsidR="00956EE1" w:rsidRPr="00326FBE" w:rsidRDefault="00A2264C">
            <w:pPr>
              <w:pStyle w:val="ListParagraph"/>
              <w:numPr>
                <w:ilvl w:val="1"/>
                <w:numId w:val="56"/>
              </w:numPr>
              <w:tabs>
                <w:tab w:val="left" w:pos="810"/>
              </w:tabs>
              <w:spacing w:after="0" w:line="240" w:lineRule="auto"/>
              <w:ind w:left="0" w:firstLine="0"/>
              <w:rPr>
                <w:rFonts w:ascii="Times New Roman" w:eastAsia="FangSong" w:hAnsi="Times New Roman"/>
                <w:b/>
                <w:sz w:val="24"/>
                <w:szCs w:val="24"/>
                <w:lang w:eastAsia="zh-CN"/>
              </w:rPr>
            </w:pPr>
            <w:r w:rsidRPr="00326FBE">
              <w:rPr>
                <w:rFonts w:ascii="Times New Roman" w:eastAsia="FangSong" w:hAnsi="Times New Roman"/>
                <w:sz w:val="24"/>
                <w:szCs w:val="24"/>
                <w:lang w:eastAsia="zh-CN"/>
              </w:rPr>
              <w:t>Foundation pit drainage</w:t>
            </w:r>
          </w:p>
        </w:tc>
        <w:tc>
          <w:tcPr>
            <w:tcW w:w="641" w:type="pct"/>
            <w:gridSpan w:val="4"/>
          </w:tcPr>
          <w:p w14:paraId="1E71A3EA" w14:textId="77777777" w:rsidR="00956EE1" w:rsidRPr="00326FBE" w:rsidRDefault="00A2264C">
            <w:pPr>
              <w:spacing w:after="0" w:line="240" w:lineRule="auto"/>
              <w:jc w:val="right"/>
              <w:rPr>
                <w:rFonts w:ascii="Times New Roman" w:eastAsia="FangSong" w:hAnsi="Times New Roman"/>
                <w:sz w:val="24"/>
                <w:szCs w:val="24"/>
              </w:rPr>
            </w:pPr>
            <w:r w:rsidRPr="00326FBE">
              <w:rPr>
                <w:rFonts w:ascii="Times New Roman" w:eastAsia="FangSong" w:hAnsi="Times New Roman"/>
                <w:sz w:val="24"/>
                <w:szCs w:val="24"/>
                <w:lang w:eastAsia="zh-CN"/>
              </w:rPr>
              <w:t>10</w:t>
            </w:r>
            <w:r w:rsidRPr="00326FBE">
              <w:rPr>
                <w:rFonts w:ascii="Times New Roman" w:eastAsia="FangSong" w:hAnsi="Times New Roman"/>
                <w:sz w:val="24"/>
                <w:szCs w:val="24"/>
              </w:rPr>
              <w:t xml:space="preserve"> hours</w:t>
            </w:r>
          </w:p>
        </w:tc>
      </w:tr>
      <w:tr w:rsidR="00326FBE" w:rsidRPr="00326FBE" w14:paraId="0F87F034" w14:textId="77777777">
        <w:trPr>
          <w:gridAfter w:val="3"/>
          <w:wAfter w:w="189" w:type="pct"/>
          <w:trHeight w:val="128"/>
        </w:trPr>
        <w:tc>
          <w:tcPr>
            <w:tcW w:w="4169" w:type="pct"/>
            <w:gridSpan w:val="4"/>
          </w:tcPr>
          <w:p w14:paraId="7F718F90" w14:textId="77777777" w:rsidR="00956EE1" w:rsidRPr="00326FBE" w:rsidRDefault="00A2264C">
            <w:pPr>
              <w:pStyle w:val="ListParagraph"/>
              <w:numPr>
                <w:ilvl w:val="0"/>
                <w:numId w:val="55"/>
              </w:numPr>
              <w:tabs>
                <w:tab w:val="left" w:pos="720"/>
                <w:tab w:val="left" w:pos="4002"/>
                <w:tab w:val="right" w:pos="9360"/>
              </w:tabs>
              <w:suppressAutoHyphens/>
              <w:spacing w:after="0" w:line="240" w:lineRule="auto"/>
              <w:ind w:left="0" w:firstLine="0"/>
              <w:rPr>
                <w:rFonts w:ascii="Times New Roman" w:eastAsia="FangSong" w:hAnsi="Times New Roman"/>
                <w:b/>
                <w:bCs/>
                <w:spacing w:val="-3"/>
                <w:sz w:val="24"/>
                <w:szCs w:val="24"/>
                <w:lang w:eastAsia="zh-CN"/>
              </w:rPr>
            </w:pPr>
            <w:r w:rsidRPr="00326FBE">
              <w:rPr>
                <w:rFonts w:ascii="Times New Roman" w:eastAsia="FangSong" w:hAnsi="Times New Roman"/>
                <w:b/>
                <w:bCs/>
                <w:spacing w:val="-3"/>
                <w:sz w:val="24"/>
                <w:szCs w:val="24"/>
                <w:lang w:eastAsia="zh-CN"/>
              </w:rPr>
              <w:t>Foundation engineering construction</w:t>
            </w:r>
          </w:p>
          <w:p w14:paraId="429D92FB" w14:textId="77777777" w:rsidR="00956EE1" w:rsidRPr="00326FBE" w:rsidRDefault="00A2264C">
            <w:pPr>
              <w:pStyle w:val="ListParagraph"/>
              <w:numPr>
                <w:ilvl w:val="1"/>
                <w:numId w:val="57"/>
              </w:numPr>
              <w:tabs>
                <w:tab w:val="left" w:pos="810"/>
              </w:tabs>
              <w:spacing w:after="0" w:line="240" w:lineRule="auto"/>
              <w:ind w:left="0" w:firstLine="0"/>
              <w:rPr>
                <w:rFonts w:ascii="Times New Roman" w:eastAsia="FangSong" w:hAnsi="Times New Roman"/>
                <w:sz w:val="24"/>
                <w:szCs w:val="24"/>
                <w:lang w:eastAsia="zh-CN"/>
              </w:rPr>
            </w:pPr>
            <w:r w:rsidRPr="00326FBE">
              <w:rPr>
                <w:rFonts w:ascii="Times New Roman" w:eastAsia="FangSong" w:hAnsi="Times New Roman"/>
                <w:sz w:val="24"/>
                <w:szCs w:val="24"/>
                <w:lang w:eastAsia="zh-CN"/>
              </w:rPr>
              <w:t>Earthwork and stonework</w:t>
            </w:r>
          </w:p>
          <w:p w14:paraId="321C70D7" w14:textId="77777777" w:rsidR="00956EE1" w:rsidRPr="00326FBE" w:rsidRDefault="00A2264C">
            <w:pPr>
              <w:pStyle w:val="ListParagraph"/>
              <w:numPr>
                <w:ilvl w:val="1"/>
                <w:numId w:val="57"/>
              </w:numPr>
              <w:tabs>
                <w:tab w:val="left" w:pos="810"/>
              </w:tabs>
              <w:spacing w:after="0" w:line="240" w:lineRule="auto"/>
              <w:ind w:left="0" w:firstLine="0"/>
              <w:rPr>
                <w:rFonts w:ascii="Times New Roman" w:eastAsia="FangSong" w:hAnsi="Times New Roman"/>
                <w:sz w:val="24"/>
                <w:szCs w:val="24"/>
                <w:lang w:eastAsia="zh-CN"/>
              </w:rPr>
            </w:pPr>
            <w:r w:rsidRPr="00326FBE">
              <w:rPr>
                <w:rFonts w:ascii="Times New Roman" w:eastAsia="FangSong" w:hAnsi="Times New Roman"/>
                <w:sz w:val="24"/>
                <w:szCs w:val="24"/>
                <w:lang w:eastAsia="zh-CN"/>
              </w:rPr>
              <w:t>Foundation treatment</w:t>
            </w:r>
          </w:p>
        </w:tc>
        <w:tc>
          <w:tcPr>
            <w:tcW w:w="641" w:type="pct"/>
            <w:gridSpan w:val="4"/>
          </w:tcPr>
          <w:p w14:paraId="0821B0CA" w14:textId="77777777" w:rsidR="00956EE1" w:rsidRPr="00326FBE" w:rsidRDefault="00A2264C">
            <w:pPr>
              <w:spacing w:after="0" w:line="240" w:lineRule="auto"/>
              <w:ind w:leftChars="-67" w:left="-147"/>
              <w:jc w:val="right"/>
              <w:rPr>
                <w:rFonts w:ascii="Times New Roman" w:eastAsia="FangSong" w:hAnsi="Times New Roman"/>
                <w:sz w:val="24"/>
                <w:szCs w:val="24"/>
              </w:rPr>
            </w:pPr>
            <w:r w:rsidRPr="00326FBE">
              <w:rPr>
                <w:rFonts w:ascii="Times New Roman" w:eastAsia="FangSong" w:hAnsi="Times New Roman"/>
                <w:sz w:val="24"/>
                <w:szCs w:val="24"/>
                <w:lang w:eastAsia="zh-CN"/>
              </w:rPr>
              <w:t xml:space="preserve">5 </w:t>
            </w:r>
            <w:r w:rsidRPr="00326FBE">
              <w:rPr>
                <w:rFonts w:ascii="Times New Roman" w:eastAsia="FangSong" w:hAnsi="Times New Roman"/>
                <w:sz w:val="24"/>
                <w:szCs w:val="24"/>
              </w:rPr>
              <w:t>hours</w:t>
            </w:r>
          </w:p>
        </w:tc>
      </w:tr>
      <w:tr w:rsidR="00326FBE" w:rsidRPr="00326FBE" w14:paraId="54241F66" w14:textId="77777777">
        <w:trPr>
          <w:gridAfter w:val="3"/>
          <w:wAfter w:w="189" w:type="pct"/>
          <w:trHeight w:val="128"/>
        </w:trPr>
        <w:tc>
          <w:tcPr>
            <w:tcW w:w="4169" w:type="pct"/>
            <w:gridSpan w:val="4"/>
          </w:tcPr>
          <w:p w14:paraId="6D16C4EB" w14:textId="77777777" w:rsidR="00956EE1" w:rsidRPr="00326FBE" w:rsidRDefault="00A2264C">
            <w:pPr>
              <w:pStyle w:val="ListParagraph"/>
              <w:numPr>
                <w:ilvl w:val="0"/>
                <w:numId w:val="57"/>
              </w:numPr>
              <w:tabs>
                <w:tab w:val="left" w:pos="720"/>
                <w:tab w:val="right" w:pos="9360"/>
              </w:tabs>
              <w:suppressAutoHyphens/>
              <w:spacing w:after="0" w:line="240" w:lineRule="auto"/>
              <w:ind w:left="0" w:firstLine="0"/>
              <w:rPr>
                <w:rFonts w:ascii="Times New Roman" w:eastAsia="FangSong" w:hAnsi="Times New Roman"/>
                <w:b/>
                <w:bCs/>
                <w:spacing w:val="-3"/>
                <w:sz w:val="24"/>
                <w:szCs w:val="24"/>
                <w:lang w:eastAsia="zh-CN"/>
              </w:rPr>
            </w:pPr>
            <w:r w:rsidRPr="00326FBE">
              <w:rPr>
                <w:rFonts w:ascii="Times New Roman" w:eastAsia="FangSong" w:hAnsi="Times New Roman"/>
                <w:b/>
                <w:bCs/>
                <w:spacing w:val="-3"/>
                <w:sz w:val="24"/>
                <w:szCs w:val="24"/>
                <w:lang w:eastAsia="zh-CN"/>
              </w:rPr>
              <w:t>Earth rock dam construction</w:t>
            </w:r>
          </w:p>
          <w:p w14:paraId="1D8D56E5" w14:textId="77777777" w:rsidR="00956EE1" w:rsidRPr="00326FBE" w:rsidRDefault="00A2264C">
            <w:pPr>
              <w:pStyle w:val="ListParagraph"/>
              <w:numPr>
                <w:ilvl w:val="1"/>
                <w:numId w:val="57"/>
              </w:numPr>
              <w:tabs>
                <w:tab w:val="left" w:pos="810"/>
              </w:tabs>
              <w:spacing w:after="0" w:line="240" w:lineRule="auto"/>
              <w:ind w:left="0" w:firstLine="0"/>
              <w:rPr>
                <w:rFonts w:ascii="Times New Roman" w:eastAsia="FangSong" w:hAnsi="Times New Roman"/>
                <w:sz w:val="24"/>
                <w:szCs w:val="24"/>
                <w:lang w:eastAsia="zh-CN"/>
              </w:rPr>
            </w:pPr>
            <w:r w:rsidRPr="00326FBE">
              <w:rPr>
                <w:rFonts w:ascii="Times New Roman" w:eastAsia="FangSong" w:hAnsi="Times New Roman"/>
                <w:sz w:val="24"/>
                <w:szCs w:val="24"/>
                <w:lang w:eastAsia="zh-CN"/>
              </w:rPr>
              <w:t>Earthwork construction of rolled earth rock dam</w:t>
            </w:r>
          </w:p>
          <w:p w14:paraId="524B5BD8" w14:textId="77777777" w:rsidR="00956EE1" w:rsidRPr="00326FBE" w:rsidRDefault="00A2264C">
            <w:pPr>
              <w:pStyle w:val="ListParagraph"/>
              <w:numPr>
                <w:ilvl w:val="1"/>
                <w:numId w:val="57"/>
              </w:numPr>
              <w:tabs>
                <w:tab w:val="left" w:pos="810"/>
              </w:tabs>
              <w:spacing w:after="0" w:line="240" w:lineRule="auto"/>
              <w:ind w:left="0" w:firstLine="0"/>
              <w:rPr>
                <w:rFonts w:ascii="Times New Roman" w:eastAsia="FangSong" w:hAnsi="Times New Roman"/>
                <w:sz w:val="24"/>
                <w:szCs w:val="24"/>
                <w:lang w:eastAsia="zh-CN"/>
              </w:rPr>
            </w:pPr>
            <w:r w:rsidRPr="00326FBE">
              <w:rPr>
                <w:rFonts w:ascii="Times New Roman" w:eastAsia="FangSong" w:hAnsi="Times New Roman"/>
                <w:sz w:val="24"/>
                <w:szCs w:val="24"/>
                <w:lang w:eastAsia="zh-CN"/>
              </w:rPr>
              <w:t xml:space="preserve">Construction of face </w:t>
            </w:r>
            <w:proofErr w:type="spellStart"/>
            <w:r w:rsidRPr="00326FBE">
              <w:rPr>
                <w:rFonts w:ascii="Times New Roman" w:eastAsia="FangSong" w:hAnsi="Times New Roman"/>
                <w:sz w:val="24"/>
                <w:szCs w:val="24"/>
                <w:lang w:eastAsia="zh-CN"/>
              </w:rPr>
              <w:t>rockfill</w:t>
            </w:r>
            <w:proofErr w:type="spellEnd"/>
            <w:r w:rsidRPr="00326FBE">
              <w:rPr>
                <w:rFonts w:ascii="Times New Roman" w:eastAsia="FangSong" w:hAnsi="Times New Roman"/>
                <w:sz w:val="24"/>
                <w:szCs w:val="24"/>
                <w:lang w:eastAsia="zh-CN"/>
              </w:rPr>
              <w:t xml:space="preserve"> dam</w:t>
            </w:r>
          </w:p>
        </w:tc>
        <w:tc>
          <w:tcPr>
            <w:tcW w:w="641" w:type="pct"/>
            <w:gridSpan w:val="4"/>
          </w:tcPr>
          <w:p w14:paraId="300F4057" w14:textId="77777777" w:rsidR="00956EE1" w:rsidRPr="00326FBE" w:rsidRDefault="00A2264C">
            <w:pPr>
              <w:spacing w:after="0" w:line="240" w:lineRule="auto"/>
              <w:jc w:val="right"/>
              <w:rPr>
                <w:rFonts w:ascii="Times New Roman" w:eastAsia="FangSong" w:hAnsi="Times New Roman"/>
                <w:sz w:val="24"/>
                <w:szCs w:val="24"/>
              </w:rPr>
            </w:pPr>
            <w:r w:rsidRPr="00326FBE">
              <w:rPr>
                <w:rFonts w:ascii="Times New Roman" w:eastAsia="FangSong" w:hAnsi="Times New Roman"/>
                <w:sz w:val="24"/>
                <w:szCs w:val="24"/>
              </w:rPr>
              <w:t>6 hours</w:t>
            </w:r>
          </w:p>
        </w:tc>
      </w:tr>
      <w:tr w:rsidR="00326FBE" w:rsidRPr="00326FBE" w14:paraId="681FC492" w14:textId="77777777">
        <w:trPr>
          <w:gridAfter w:val="3"/>
          <w:wAfter w:w="189" w:type="pct"/>
          <w:trHeight w:val="128"/>
        </w:trPr>
        <w:tc>
          <w:tcPr>
            <w:tcW w:w="4169" w:type="pct"/>
            <w:gridSpan w:val="4"/>
          </w:tcPr>
          <w:p w14:paraId="08D56513" w14:textId="77777777" w:rsidR="00956EE1" w:rsidRPr="00326FBE" w:rsidRDefault="00A2264C">
            <w:pPr>
              <w:pStyle w:val="ListParagraph"/>
              <w:numPr>
                <w:ilvl w:val="0"/>
                <w:numId w:val="57"/>
              </w:numPr>
              <w:tabs>
                <w:tab w:val="left" w:pos="720"/>
                <w:tab w:val="left" w:pos="2225"/>
                <w:tab w:val="right" w:pos="9360"/>
              </w:tabs>
              <w:suppressAutoHyphens/>
              <w:spacing w:after="0" w:line="240" w:lineRule="auto"/>
              <w:ind w:left="0" w:firstLine="0"/>
              <w:rPr>
                <w:rFonts w:ascii="Times New Roman" w:eastAsia="FangSong" w:hAnsi="Times New Roman"/>
                <w:b/>
                <w:bCs/>
                <w:spacing w:val="-3"/>
                <w:sz w:val="24"/>
                <w:szCs w:val="24"/>
                <w:lang w:eastAsia="zh-CN"/>
              </w:rPr>
            </w:pPr>
            <w:r w:rsidRPr="00326FBE">
              <w:rPr>
                <w:rFonts w:ascii="Times New Roman" w:eastAsia="FangSong" w:hAnsi="Times New Roman"/>
                <w:b/>
                <w:bCs/>
                <w:spacing w:val="-3"/>
                <w:sz w:val="24"/>
                <w:szCs w:val="24"/>
                <w:lang w:val="en-US" w:eastAsia="zh-CN"/>
              </w:rPr>
              <w:t>Construction of concrete works</w:t>
            </w:r>
          </w:p>
          <w:p w14:paraId="7D933548" w14:textId="77777777" w:rsidR="00956EE1" w:rsidRPr="00326FBE" w:rsidRDefault="00A2264C">
            <w:pPr>
              <w:pStyle w:val="ListParagraph"/>
              <w:numPr>
                <w:ilvl w:val="1"/>
                <w:numId w:val="57"/>
              </w:numPr>
              <w:tabs>
                <w:tab w:val="left" w:pos="810"/>
              </w:tabs>
              <w:spacing w:after="0" w:line="240" w:lineRule="auto"/>
              <w:ind w:left="0" w:firstLine="0"/>
              <w:rPr>
                <w:rFonts w:ascii="Times New Roman" w:eastAsia="FangSong" w:hAnsi="Times New Roman"/>
                <w:sz w:val="24"/>
                <w:szCs w:val="24"/>
              </w:rPr>
            </w:pPr>
            <w:r w:rsidRPr="00326FBE">
              <w:rPr>
                <w:rFonts w:ascii="Times New Roman" w:eastAsia="FangSong" w:hAnsi="Times New Roman"/>
                <w:sz w:val="24"/>
                <w:szCs w:val="24"/>
              </w:rPr>
              <w:t>Formwork works</w:t>
            </w:r>
          </w:p>
          <w:p w14:paraId="137011E1" w14:textId="77777777" w:rsidR="00956EE1" w:rsidRPr="00326FBE" w:rsidRDefault="00A2264C">
            <w:pPr>
              <w:pStyle w:val="ListParagraph"/>
              <w:numPr>
                <w:ilvl w:val="1"/>
                <w:numId w:val="57"/>
              </w:numPr>
              <w:tabs>
                <w:tab w:val="left" w:pos="810"/>
              </w:tabs>
              <w:spacing w:after="0" w:line="240" w:lineRule="auto"/>
              <w:ind w:left="0" w:firstLine="0"/>
              <w:rPr>
                <w:rFonts w:ascii="Times New Roman" w:eastAsia="FangSong" w:hAnsi="Times New Roman"/>
                <w:sz w:val="24"/>
                <w:szCs w:val="24"/>
                <w:lang w:eastAsia="zh-CN"/>
              </w:rPr>
            </w:pPr>
            <w:r w:rsidRPr="00326FBE">
              <w:rPr>
                <w:rFonts w:ascii="Times New Roman" w:eastAsia="FangSong" w:hAnsi="Times New Roman"/>
                <w:sz w:val="24"/>
                <w:szCs w:val="24"/>
                <w:lang w:eastAsia="zh-CN"/>
              </w:rPr>
              <w:t>Reinforcement works</w:t>
            </w:r>
          </w:p>
          <w:p w14:paraId="4D6AAEFE" w14:textId="77777777" w:rsidR="00956EE1" w:rsidRPr="00326FBE" w:rsidRDefault="00A2264C">
            <w:pPr>
              <w:pStyle w:val="ListParagraph"/>
              <w:numPr>
                <w:ilvl w:val="1"/>
                <w:numId w:val="57"/>
              </w:numPr>
              <w:tabs>
                <w:tab w:val="left" w:pos="810"/>
              </w:tabs>
              <w:spacing w:after="0" w:line="240" w:lineRule="auto"/>
              <w:ind w:left="0" w:firstLine="0"/>
              <w:rPr>
                <w:rFonts w:ascii="Times New Roman" w:eastAsia="FangSong" w:hAnsi="Times New Roman"/>
                <w:sz w:val="24"/>
                <w:szCs w:val="24"/>
                <w:lang w:eastAsia="zh-CN"/>
              </w:rPr>
            </w:pPr>
            <w:r w:rsidRPr="00326FBE">
              <w:rPr>
                <w:rFonts w:ascii="Times New Roman" w:eastAsia="FangSong" w:hAnsi="Times New Roman"/>
                <w:sz w:val="24"/>
                <w:szCs w:val="24"/>
                <w:lang w:eastAsia="zh-CN"/>
              </w:rPr>
              <w:t>Sand production</w:t>
            </w:r>
          </w:p>
          <w:p w14:paraId="10C82057" w14:textId="77777777" w:rsidR="00956EE1" w:rsidRPr="00326FBE" w:rsidRDefault="00A2264C">
            <w:pPr>
              <w:pStyle w:val="ListParagraph"/>
              <w:numPr>
                <w:ilvl w:val="1"/>
                <w:numId w:val="57"/>
              </w:numPr>
              <w:tabs>
                <w:tab w:val="left" w:pos="810"/>
              </w:tabs>
              <w:spacing w:after="0" w:line="240" w:lineRule="auto"/>
              <w:ind w:left="0" w:firstLine="0"/>
              <w:rPr>
                <w:rFonts w:ascii="Times New Roman" w:eastAsia="FangSong" w:hAnsi="Times New Roman"/>
                <w:sz w:val="24"/>
                <w:szCs w:val="24"/>
              </w:rPr>
            </w:pPr>
            <w:r w:rsidRPr="00326FBE">
              <w:rPr>
                <w:rFonts w:ascii="Times New Roman" w:eastAsia="FangSong" w:hAnsi="Times New Roman"/>
                <w:sz w:val="24"/>
                <w:szCs w:val="24"/>
              </w:rPr>
              <w:t>Concrete mixing</w:t>
            </w:r>
          </w:p>
          <w:p w14:paraId="688D69D1" w14:textId="77777777" w:rsidR="00956EE1" w:rsidRPr="00326FBE" w:rsidRDefault="00A2264C">
            <w:pPr>
              <w:pStyle w:val="ListParagraph"/>
              <w:numPr>
                <w:ilvl w:val="1"/>
                <w:numId w:val="57"/>
              </w:numPr>
              <w:tabs>
                <w:tab w:val="left" w:pos="810"/>
              </w:tabs>
              <w:spacing w:after="0" w:line="240" w:lineRule="auto"/>
              <w:ind w:left="0" w:firstLine="0"/>
              <w:rPr>
                <w:rFonts w:ascii="Times New Roman" w:eastAsia="FangSong" w:hAnsi="Times New Roman"/>
                <w:sz w:val="24"/>
                <w:szCs w:val="24"/>
              </w:rPr>
            </w:pPr>
            <w:r w:rsidRPr="00326FBE">
              <w:rPr>
                <w:rFonts w:ascii="Times New Roman" w:eastAsia="FangSong" w:hAnsi="Times New Roman"/>
                <w:sz w:val="24"/>
                <w:szCs w:val="24"/>
              </w:rPr>
              <w:t>Concrete dam construction</w:t>
            </w:r>
          </w:p>
          <w:p w14:paraId="14216A51" w14:textId="77777777" w:rsidR="00956EE1" w:rsidRPr="00326FBE" w:rsidRDefault="00A2264C">
            <w:pPr>
              <w:pStyle w:val="ListParagraph"/>
              <w:numPr>
                <w:ilvl w:val="1"/>
                <w:numId w:val="57"/>
              </w:numPr>
              <w:tabs>
                <w:tab w:val="left" w:pos="810"/>
              </w:tabs>
              <w:spacing w:after="0" w:line="240" w:lineRule="auto"/>
              <w:ind w:left="0" w:firstLine="0"/>
              <w:rPr>
                <w:rFonts w:ascii="Times New Roman" w:eastAsia="FangSong" w:hAnsi="Times New Roman"/>
                <w:sz w:val="24"/>
                <w:szCs w:val="24"/>
              </w:rPr>
            </w:pPr>
            <w:r w:rsidRPr="00326FBE">
              <w:rPr>
                <w:rFonts w:ascii="Times New Roman" w:eastAsia="FangSong" w:hAnsi="Times New Roman"/>
                <w:sz w:val="24"/>
                <w:szCs w:val="24"/>
              </w:rPr>
              <w:t>RCC dam construction</w:t>
            </w:r>
          </w:p>
        </w:tc>
        <w:tc>
          <w:tcPr>
            <w:tcW w:w="641" w:type="pct"/>
            <w:gridSpan w:val="4"/>
          </w:tcPr>
          <w:p w14:paraId="60F874C6" w14:textId="77777777" w:rsidR="00956EE1" w:rsidRPr="00326FBE" w:rsidRDefault="00A2264C">
            <w:pPr>
              <w:spacing w:after="0" w:line="240" w:lineRule="auto"/>
              <w:jc w:val="right"/>
              <w:rPr>
                <w:rFonts w:ascii="Times New Roman" w:eastAsia="FangSong" w:hAnsi="Times New Roman"/>
                <w:sz w:val="24"/>
                <w:szCs w:val="24"/>
              </w:rPr>
            </w:pPr>
            <w:r w:rsidRPr="00326FBE">
              <w:rPr>
                <w:rFonts w:ascii="Times New Roman" w:eastAsia="FangSong" w:hAnsi="Times New Roman"/>
                <w:sz w:val="24"/>
                <w:szCs w:val="24"/>
              </w:rPr>
              <w:t>2</w:t>
            </w:r>
            <w:r w:rsidRPr="00326FBE">
              <w:rPr>
                <w:rFonts w:ascii="Times New Roman" w:eastAsia="FangSong" w:hAnsi="Times New Roman"/>
                <w:sz w:val="24"/>
                <w:szCs w:val="24"/>
                <w:lang w:eastAsia="zh-CN"/>
              </w:rPr>
              <w:t>8</w:t>
            </w:r>
            <w:r w:rsidRPr="00326FBE">
              <w:rPr>
                <w:rFonts w:ascii="Times New Roman" w:eastAsia="FangSong" w:hAnsi="Times New Roman"/>
                <w:sz w:val="24"/>
                <w:szCs w:val="24"/>
              </w:rPr>
              <w:t xml:space="preserve"> hours</w:t>
            </w:r>
          </w:p>
          <w:p w14:paraId="36A4B77B" w14:textId="77777777" w:rsidR="00956EE1" w:rsidRPr="00326FBE" w:rsidRDefault="00956EE1">
            <w:pPr>
              <w:spacing w:after="0" w:line="240" w:lineRule="auto"/>
              <w:jc w:val="right"/>
              <w:rPr>
                <w:rFonts w:ascii="Times New Roman" w:eastAsia="FangSong" w:hAnsi="Times New Roman"/>
                <w:sz w:val="24"/>
                <w:szCs w:val="24"/>
              </w:rPr>
            </w:pPr>
          </w:p>
        </w:tc>
      </w:tr>
      <w:tr w:rsidR="00326FBE" w:rsidRPr="00326FBE" w14:paraId="770608BF" w14:textId="77777777">
        <w:trPr>
          <w:gridAfter w:val="3"/>
          <w:wAfter w:w="189" w:type="pct"/>
          <w:trHeight w:val="128"/>
        </w:trPr>
        <w:tc>
          <w:tcPr>
            <w:tcW w:w="4169" w:type="pct"/>
            <w:gridSpan w:val="4"/>
          </w:tcPr>
          <w:p w14:paraId="25C4FB8B" w14:textId="77777777" w:rsidR="00956EE1" w:rsidRPr="00326FBE" w:rsidRDefault="00A2264C">
            <w:pPr>
              <w:pStyle w:val="ListParagraph"/>
              <w:numPr>
                <w:ilvl w:val="0"/>
                <w:numId w:val="57"/>
              </w:numPr>
              <w:tabs>
                <w:tab w:val="left" w:pos="720"/>
                <w:tab w:val="left" w:pos="2207"/>
                <w:tab w:val="right" w:pos="9360"/>
              </w:tabs>
              <w:suppressAutoHyphens/>
              <w:spacing w:after="0" w:line="240" w:lineRule="auto"/>
              <w:ind w:left="0" w:firstLine="0"/>
              <w:rPr>
                <w:rFonts w:ascii="Times New Roman" w:eastAsia="FangSong" w:hAnsi="Times New Roman"/>
                <w:b/>
                <w:bCs/>
                <w:spacing w:val="-3"/>
                <w:sz w:val="24"/>
                <w:szCs w:val="24"/>
              </w:rPr>
            </w:pPr>
            <w:r w:rsidRPr="00326FBE">
              <w:rPr>
                <w:rFonts w:ascii="Times New Roman" w:eastAsia="FangSong" w:hAnsi="Times New Roman"/>
                <w:b/>
                <w:bCs/>
                <w:spacing w:val="-3"/>
                <w:sz w:val="24"/>
                <w:szCs w:val="24"/>
              </w:rPr>
              <w:t>Masonry construction</w:t>
            </w:r>
            <w:r w:rsidRPr="00326FBE">
              <w:rPr>
                <w:rFonts w:ascii="Times New Roman" w:eastAsia="FangSong" w:hAnsi="Times New Roman"/>
                <w:b/>
                <w:bCs/>
                <w:spacing w:val="-3"/>
                <w:sz w:val="24"/>
                <w:szCs w:val="24"/>
              </w:rPr>
              <w:tab/>
            </w:r>
          </w:p>
          <w:p w14:paraId="10F2C98F" w14:textId="77777777" w:rsidR="00956EE1" w:rsidRPr="00326FBE" w:rsidRDefault="00A2264C">
            <w:pPr>
              <w:pStyle w:val="ListParagraph"/>
              <w:numPr>
                <w:ilvl w:val="1"/>
                <w:numId w:val="57"/>
              </w:numPr>
              <w:tabs>
                <w:tab w:val="left" w:pos="810"/>
              </w:tabs>
              <w:spacing w:after="0" w:line="240" w:lineRule="auto"/>
              <w:ind w:left="0" w:firstLine="0"/>
              <w:rPr>
                <w:rFonts w:ascii="Times New Roman" w:eastAsia="FangSong" w:hAnsi="Times New Roman"/>
                <w:sz w:val="24"/>
                <w:szCs w:val="24"/>
              </w:rPr>
            </w:pPr>
            <w:r w:rsidRPr="00326FBE">
              <w:rPr>
                <w:rFonts w:ascii="Times New Roman" w:eastAsia="FangSong" w:hAnsi="Times New Roman"/>
                <w:sz w:val="24"/>
                <w:szCs w:val="24"/>
                <w:lang w:eastAsia="zh-CN"/>
              </w:rPr>
              <w:t>Brick masonry construction</w:t>
            </w:r>
          </w:p>
          <w:p w14:paraId="4D2B200E" w14:textId="77777777" w:rsidR="00956EE1" w:rsidRPr="00326FBE" w:rsidRDefault="00A2264C">
            <w:pPr>
              <w:pStyle w:val="ListParagraph"/>
              <w:numPr>
                <w:ilvl w:val="1"/>
                <w:numId w:val="57"/>
              </w:numPr>
              <w:tabs>
                <w:tab w:val="left" w:pos="810"/>
              </w:tabs>
              <w:spacing w:after="0" w:line="240" w:lineRule="auto"/>
              <w:ind w:left="0" w:firstLine="0"/>
              <w:rPr>
                <w:rFonts w:ascii="Times New Roman" w:eastAsia="FangSong" w:hAnsi="Times New Roman"/>
                <w:sz w:val="24"/>
                <w:szCs w:val="24"/>
              </w:rPr>
            </w:pPr>
            <w:r w:rsidRPr="00326FBE">
              <w:rPr>
                <w:rFonts w:ascii="Times New Roman" w:eastAsia="FangSong" w:hAnsi="Times New Roman"/>
                <w:sz w:val="24"/>
                <w:szCs w:val="24"/>
              </w:rPr>
              <w:t>Stone masonry construction</w:t>
            </w:r>
          </w:p>
        </w:tc>
        <w:tc>
          <w:tcPr>
            <w:tcW w:w="641" w:type="pct"/>
            <w:gridSpan w:val="4"/>
          </w:tcPr>
          <w:p w14:paraId="0A79A044" w14:textId="77777777" w:rsidR="00956EE1" w:rsidRPr="00326FBE" w:rsidRDefault="00A2264C">
            <w:pPr>
              <w:spacing w:after="0" w:line="240" w:lineRule="auto"/>
              <w:jc w:val="right"/>
              <w:rPr>
                <w:rFonts w:ascii="Times New Roman" w:eastAsia="FangSong" w:hAnsi="Times New Roman"/>
                <w:sz w:val="24"/>
                <w:szCs w:val="24"/>
              </w:rPr>
            </w:pPr>
            <w:r w:rsidRPr="00326FBE">
              <w:rPr>
                <w:rFonts w:ascii="Times New Roman" w:eastAsia="FangSong" w:hAnsi="Times New Roman"/>
                <w:sz w:val="24"/>
                <w:szCs w:val="24"/>
                <w:lang w:eastAsia="zh-CN"/>
              </w:rPr>
              <w:t>7</w:t>
            </w:r>
            <w:r w:rsidRPr="00326FBE">
              <w:rPr>
                <w:rFonts w:ascii="Times New Roman" w:eastAsia="FangSong" w:hAnsi="Times New Roman"/>
                <w:sz w:val="24"/>
                <w:szCs w:val="24"/>
              </w:rPr>
              <w:t xml:space="preserve"> hours</w:t>
            </w:r>
          </w:p>
        </w:tc>
      </w:tr>
      <w:tr w:rsidR="00326FBE" w:rsidRPr="00326FBE" w14:paraId="41EDDD16" w14:textId="77777777">
        <w:trPr>
          <w:gridAfter w:val="3"/>
          <w:wAfter w:w="189" w:type="pct"/>
          <w:trHeight w:val="128"/>
        </w:trPr>
        <w:tc>
          <w:tcPr>
            <w:tcW w:w="4169" w:type="pct"/>
            <w:gridSpan w:val="4"/>
          </w:tcPr>
          <w:p w14:paraId="3D8A827F" w14:textId="77777777" w:rsidR="00956EE1" w:rsidRPr="00326FBE" w:rsidRDefault="00A2264C">
            <w:pPr>
              <w:pStyle w:val="ListParagraph"/>
              <w:numPr>
                <w:ilvl w:val="0"/>
                <w:numId w:val="57"/>
              </w:numPr>
              <w:tabs>
                <w:tab w:val="left" w:pos="720"/>
                <w:tab w:val="right" w:pos="9360"/>
              </w:tabs>
              <w:suppressAutoHyphens/>
              <w:spacing w:after="0" w:line="240" w:lineRule="auto"/>
              <w:ind w:left="0" w:firstLine="0"/>
              <w:rPr>
                <w:rFonts w:ascii="Times New Roman" w:eastAsia="FangSong" w:hAnsi="Times New Roman"/>
                <w:b/>
                <w:bCs/>
                <w:spacing w:val="-3"/>
                <w:sz w:val="24"/>
                <w:szCs w:val="24"/>
              </w:rPr>
            </w:pPr>
            <w:r w:rsidRPr="00326FBE">
              <w:rPr>
                <w:rFonts w:ascii="Times New Roman" w:eastAsia="FangSong" w:hAnsi="Times New Roman"/>
                <w:b/>
                <w:bCs/>
                <w:spacing w:val="-3"/>
                <w:sz w:val="24"/>
                <w:szCs w:val="24"/>
              </w:rPr>
              <w:t>Water conveyance network construction</w:t>
            </w:r>
          </w:p>
          <w:p w14:paraId="05BD0666" w14:textId="77777777" w:rsidR="00956EE1" w:rsidRPr="00326FBE" w:rsidRDefault="00A2264C">
            <w:pPr>
              <w:pStyle w:val="ListParagraph"/>
              <w:numPr>
                <w:ilvl w:val="1"/>
                <w:numId w:val="57"/>
              </w:numPr>
              <w:tabs>
                <w:tab w:val="left" w:pos="810"/>
              </w:tabs>
              <w:spacing w:after="0" w:line="240" w:lineRule="auto"/>
              <w:ind w:left="0" w:firstLine="0"/>
              <w:rPr>
                <w:rFonts w:ascii="Times New Roman" w:eastAsia="FangSong" w:hAnsi="Times New Roman"/>
                <w:spacing w:val="-3"/>
                <w:sz w:val="24"/>
                <w:szCs w:val="24"/>
                <w:lang w:eastAsia="zh-CN"/>
              </w:rPr>
            </w:pPr>
            <w:r w:rsidRPr="00326FBE">
              <w:rPr>
                <w:rFonts w:ascii="Times New Roman" w:eastAsia="FangSong" w:hAnsi="Times New Roman"/>
                <w:sz w:val="24"/>
                <w:szCs w:val="24"/>
              </w:rPr>
              <w:t>Canal system construction</w:t>
            </w:r>
          </w:p>
          <w:p w14:paraId="3FAB3CBD" w14:textId="77777777" w:rsidR="00956EE1" w:rsidRPr="00326FBE" w:rsidRDefault="00A2264C">
            <w:pPr>
              <w:pStyle w:val="ListParagraph"/>
              <w:numPr>
                <w:ilvl w:val="1"/>
                <w:numId w:val="57"/>
              </w:numPr>
              <w:tabs>
                <w:tab w:val="left" w:pos="810"/>
              </w:tabs>
              <w:spacing w:after="0" w:line="240" w:lineRule="auto"/>
              <w:ind w:left="0" w:firstLine="0"/>
              <w:rPr>
                <w:rFonts w:ascii="Times New Roman" w:eastAsia="FangSong" w:hAnsi="Times New Roman"/>
                <w:spacing w:val="-3"/>
                <w:sz w:val="24"/>
                <w:szCs w:val="24"/>
                <w:lang w:eastAsia="zh-CN"/>
              </w:rPr>
            </w:pPr>
            <w:r w:rsidRPr="00326FBE">
              <w:rPr>
                <w:rFonts w:ascii="Times New Roman" w:eastAsia="FangSong" w:hAnsi="Times New Roman"/>
                <w:sz w:val="24"/>
                <w:szCs w:val="24"/>
                <w:lang w:eastAsia="zh-CN"/>
              </w:rPr>
              <w:t>Pipeline construction</w:t>
            </w:r>
          </w:p>
        </w:tc>
        <w:tc>
          <w:tcPr>
            <w:tcW w:w="641" w:type="pct"/>
            <w:gridSpan w:val="4"/>
          </w:tcPr>
          <w:p w14:paraId="2745F5A7" w14:textId="77777777" w:rsidR="00956EE1" w:rsidRPr="00326FBE" w:rsidRDefault="00A2264C">
            <w:pPr>
              <w:spacing w:after="0" w:line="240" w:lineRule="auto"/>
              <w:jc w:val="right"/>
              <w:rPr>
                <w:rFonts w:ascii="Times New Roman" w:eastAsia="FangSong" w:hAnsi="Times New Roman"/>
                <w:sz w:val="24"/>
                <w:szCs w:val="24"/>
              </w:rPr>
            </w:pPr>
            <w:r w:rsidRPr="00326FBE">
              <w:rPr>
                <w:rFonts w:ascii="Times New Roman" w:eastAsia="FangSong" w:hAnsi="Times New Roman"/>
                <w:sz w:val="24"/>
                <w:szCs w:val="24"/>
              </w:rPr>
              <w:t>4 hours</w:t>
            </w:r>
          </w:p>
        </w:tc>
      </w:tr>
      <w:tr w:rsidR="00326FBE" w:rsidRPr="00326FBE" w14:paraId="4373150F" w14:textId="77777777">
        <w:trPr>
          <w:gridAfter w:val="3"/>
          <w:wAfter w:w="189" w:type="pct"/>
          <w:trHeight w:val="128"/>
        </w:trPr>
        <w:tc>
          <w:tcPr>
            <w:tcW w:w="4169" w:type="pct"/>
            <w:gridSpan w:val="4"/>
          </w:tcPr>
          <w:p w14:paraId="5D477187" w14:textId="77777777" w:rsidR="00956EE1" w:rsidRPr="00326FBE" w:rsidRDefault="00A2264C">
            <w:pPr>
              <w:pStyle w:val="ListParagraph"/>
              <w:numPr>
                <w:ilvl w:val="0"/>
                <w:numId w:val="57"/>
              </w:numPr>
              <w:tabs>
                <w:tab w:val="left" w:pos="720"/>
                <w:tab w:val="right" w:pos="9360"/>
              </w:tabs>
              <w:suppressAutoHyphens/>
              <w:spacing w:after="0" w:line="240" w:lineRule="auto"/>
              <w:ind w:left="0" w:firstLine="0"/>
              <w:rPr>
                <w:rFonts w:ascii="Times New Roman" w:eastAsia="FangSong" w:hAnsi="Times New Roman"/>
                <w:b/>
                <w:bCs/>
                <w:spacing w:val="-3"/>
                <w:sz w:val="24"/>
                <w:szCs w:val="24"/>
                <w:lang w:eastAsia="zh-CN"/>
              </w:rPr>
            </w:pPr>
            <w:r w:rsidRPr="00326FBE">
              <w:rPr>
                <w:rFonts w:ascii="Times New Roman" w:eastAsia="FangSong" w:hAnsi="Times New Roman"/>
                <w:b/>
                <w:bCs/>
                <w:spacing w:val="-3"/>
                <w:sz w:val="24"/>
                <w:szCs w:val="24"/>
                <w:lang w:eastAsia="zh-CN"/>
              </w:rPr>
              <w:t>Underground engineering construction</w:t>
            </w:r>
          </w:p>
          <w:p w14:paraId="18DB2E66" w14:textId="77777777" w:rsidR="00956EE1" w:rsidRPr="00326FBE" w:rsidRDefault="00A2264C">
            <w:pPr>
              <w:pStyle w:val="ListParagraph"/>
              <w:numPr>
                <w:ilvl w:val="1"/>
                <w:numId w:val="57"/>
              </w:numPr>
              <w:tabs>
                <w:tab w:val="left" w:pos="810"/>
              </w:tabs>
              <w:spacing w:after="0" w:line="240" w:lineRule="auto"/>
              <w:ind w:left="0" w:firstLine="0"/>
              <w:rPr>
                <w:rFonts w:ascii="Times New Roman" w:eastAsia="FangSong" w:hAnsi="Times New Roman"/>
                <w:b/>
                <w:bCs/>
                <w:spacing w:val="-3"/>
                <w:sz w:val="24"/>
                <w:szCs w:val="24"/>
              </w:rPr>
            </w:pPr>
            <w:r w:rsidRPr="00326FBE">
              <w:rPr>
                <w:rFonts w:ascii="Times New Roman" w:eastAsia="FangSong" w:hAnsi="Times New Roman"/>
                <w:sz w:val="24"/>
                <w:szCs w:val="24"/>
                <w:lang w:eastAsia="zh-CN"/>
              </w:rPr>
              <w:t>Tunnel and underground powerhouse construction</w:t>
            </w:r>
          </w:p>
        </w:tc>
        <w:tc>
          <w:tcPr>
            <w:tcW w:w="641" w:type="pct"/>
            <w:gridSpan w:val="4"/>
          </w:tcPr>
          <w:p w14:paraId="2B8FB72D" w14:textId="77777777" w:rsidR="00956EE1" w:rsidRPr="00326FBE" w:rsidRDefault="00A2264C">
            <w:pPr>
              <w:spacing w:after="0" w:line="240" w:lineRule="auto"/>
              <w:jc w:val="right"/>
              <w:rPr>
                <w:rFonts w:ascii="Times New Roman" w:eastAsia="FangSong" w:hAnsi="Times New Roman"/>
                <w:sz w:val="24"/>
                <w:szCs w:val="24"/>
              </w:rPr>
            </w:pPr>
            <w:r w:rsidRPr="00326FBE">
              <w:rPr>
                <w:rFonts w:ascii="Times New Roman" w:eastAsia="FangSong" w:hAnsi="Times New Roman"/>
                <w:sz w:val="24"/>
                <w:szCs w:val="24"/>
              </w:rPr>
              <w:t>4 hours</w:t>
            </w:r>
          </w:p>
        </w:tc>
      </w:tr>
      <w:tr w:rsidR="00326FBE" w:rsidRPr="00326FBE" w14:paraId="716DF09B" w14:textId="77777777">
        <w:trPr>
          <w:gridAfter w:val="3"/>
          <w:wAfter w:w="189" w:type="pct"/>
          <w:trHeight w:val="505"/>
        </w:trPr>
        <w:tc>
          <w:tcPr>
            <w:tcW w:w="4169" w:type="pct"/>
            <w:gridSpan w:val="4"/>
            <w:shd w:val="clear" w:color="auto" w:fill="E5DFEC"/>
          </w:tcPr>
          <w:p w14:paraId="30FBC6E1" w14:textId="77777777" w:rsidR="00956EE1" w:rsidRPr="00326FBE" w:rsidRDefault="00A2264C">
            <w:pPr>
              <w:suppressAutoHyphens/>
              <w:spacing w:after="0" w:line="240" w:lineRule="auto"/>
              <w:rPr>
                <w:rFonts w:ascii="Times New Roman" w:eastAsia="FangSong" w:hAnsi="Times New Roman"/>
                <w:b/>
                <w:sz w:val="24"/>
                <w:szCs w:val="24"/>
                <w:lang w:val="en-US"/>
              </w:rPr>
            </w:pPr>
            <w:r w:rsidRPr="00326FBE">
              <w:rPr>
                <w:rFonts w:ascii="Times New Roman" w:eastAsia="FangSong" w:hAnsi="Times New Roman"/>
                <w:b/>
                <w:spacing w:val="-3"/>
                <w:sz w:val="24"/>
                <w:szCs w:val="24"/>
                <w:lang w:val="en-US" w:eastAsia="zh-CN"/>
              </w:rPr>
              <w:t>Recommended/Reference Books:</w:t>
            </w:r>
          </w:p>
        </w:tc>
        <w:tc>
          <w:tcPr>
            <w:tcW w:w="641" w:type="pct"/>
            <w:gridSpan w:val="4"/>
            <w:shd w:val="clear" w:color="auto" w:fill="E5DFEC"/>
          </w:tcPr>
          <w:p w14:paraId="460964D4" w14:textId="77777777" w:rsidR="00956EE1" w:rsidRPr="00326FBE" w:rsidRDefault="00956EE1">
            <w:pPr>
              <w:spacing w:after="0" w:line="240" w:lineRule="auto"/>
              <w:jc w:val="right"/>
              <w:rPr>
                <w:rFonts w:ascii="Times New Roman" w:eastAsia="FangSong" w:hAnsi="Times New Roman"/>
                <w:sz w:val="24"/>
                <w:szCs w:val="24"/>
              </w:rPr>
            </w:pPr>
          </w:p>
        </w:tc>
      </w:tr>
      <w:tr w:rsidR="00326FBE" w:rsidRPr="00326FBE" w14:paraId="583D0ADF" w14:textId="77777777">
        <w:trPr>
          <w:gridAfter w:val="3"/>
          <w:wAfter w:w="189" w:type="pct"/>
          <w:trHeight w:val="367"/>
        </w:trPr>
        <w:tc>
          <w:tcPr>
            <w:tcW w:w="4169" w:type="pct"/>
            <w:gridSpan w:val="4"/>
          </w:tcPr>
          <w:p w14:paraId="21B4511D" w14:textId="77777777" w:rsidR="00956EE1" w:rsidRPr="00326FBE" w:rsidRDefault="00A2264C">
            <w:pPr>
              <w:pStyle w:val="ListParagraph"/>
              <w:numPr>
                <w:ilvl w:val="0"/>
                <w:numId w:val="58"/>
              </w:numPr>
              <w:tabs>
                <w:tab w:val="left" w:pos="0"/>
              </w:tabs>
              <w:suppressAutoHyphens/>
              <w:spacing w:after="0" w:line="240" w:lineRule="auto"/>
              <w:ind w:left="0" w:firstLine="0"/>
              <w:rPr>
                <w:rFonts w:ascii="Times New Roman" w:eastAsia="FangSong" w:hAnsi="Times New Roman"/>
                <w:spacing w:val="-3"/>
                <w:sz w:val="24"/>
                <w:szCs w:val="24"/>
                <w:lang w:eastAsia="zh-CN"/>
              </w:rPr>
            </w:pPr>
            <w:r w:rsidRPr="00326FBE">
              <w:rPr>
                <w:rFonts w:ascii="Times New Roman" w:eastAsia="FangSong" w:hAnsi="Times New Roman"/>
                <w:i/>
                <w:iCs/>
                <w:spacing w:val="-3"/>
                <w:sz w:val="24"/>
                <w:szCs w:val="24"/>
                <w:lang w:eastAsia="zh-CN"/>
              </w:rPr>
              <w:t>Water Resources Engineering Construction Technology</w:t>
            </w:r>
            <w:r w:rsidRPr="00326FBE">
              <w:rPr>
                <w:rFonts w:ascii="Times New Roman" w:eastAsia="FangSong" w:hAnsi="Times New Roman"/>
                <w:spacing w:val="-3"/>
                <w:sz w:val="24"/>
                <w:szCs w:val="24"/>
                <w:lang w:eastAsia="zh-CN"/>
              </w:rPr>
              <w:t xml:space="preserve">, edited by Huang </w:t>
            </w:r>
            <w:proofErr w:type="spellStart"/>
            <w:r w:rsidRPr="00326FBE">
              <w:rPr>
                <w:rFonts w:ascii="Times New Roman" w:eastAsia="FangSong" w:hAnsi="Times New Roman"/>
                <w:spacing w:val="-3"/>
                <w:sz w:val="24"/>
                <w:szCs w:val="24"/>
                <w:lang w:eastAsia="zh-CN"/>
              </w:rPr>
              <w:t>Yamei</w:t>
            </w:r>
            <w:proofErr w:type="spellEnd"/>
            <w:r w:rsidRPr="00326FBE">
              <w:rPr>
                <w:rFonts w:ascii="Times New Roman" w:eastAsia="FangSong" w:hAnsi="Times New Roman"/>
                <w:spacing w:val="-3"/>
                <w:sz w:val="24"/>
                <w:szCs w:val="24"/>
                <w:lang w:eastAsia="zh-CN"/>
              </w:rPr>
              <w:t xml:space="preserve"> and Zhang Jun, published by China Water and Power Press in 2014, version: ISBN: 9787517018162</w:t>
            </w:r>
          </w:p>
          <w:p w14:paraId="1D98811B" w14:textId="77777777" w:rsidR="00956EE1" w:rsidRPr="00326FBE" w:rsidRDefault="00A2264C">
            <w:pPr>
              <w:pStyle w:val="ListParagraph"/>
              <w:numPr>
                <w:ilvl w:val="0"/>
                <w:numId w:val="58"/>
              </w:numPr>
              <w:tabs>
                <w:tab w:val="left" w:pos="0"/>
              </w:tabs>
              <w:suppressAutoHyphens/>
              <w:spacing w:after="0" w:line="240" w:lineRule="auto"/>
              <w:ind w:left="0" w:firstLine="0"/>
              <w:rPr>
                <w:rFonts w:ascii="Times New Roman" w:eastAsia="FangSong" w:hAnsi="Times New Roman"/>
                <w:spacing w:val="-3"/>
                <w:sz w:val="24"/>
                <w:szCs w:val="24"/>
                <w:lang w:eastAsia="zh-CN"/>
              </w:rPr>
            </w:pPr>
            <w:r w:rsidRPr="00326FBE">
              <w:rPr>
                <w:rFonts w:ascii="Times New Roman" w:eastAsia="FangSong" w:hAnsi="Times New Roman"/>
                <w:i/>
                <w:iCs/>
                <w:spacing w:val="-3"/>
                <w:sz w:val="24"/>
                <w:szCs w:val="24"/>
                <w:lang w:eastAsia="zh-CN"/>
              </w:rPr>
              <w:t>S</w:t>
            </w:r>
            <w:r w:rsidRPr="00326FBE">
              <w:rPr>
                <w:rFonts w:ascii="Times New Roman" w:eastAsia="FangSong" w:hAnsi="Times New Roman" w:hint="eastAsia"/>
                <w:i/>
                <w:iCs/>
                <w:spacing w:val="-3"/>
                <w:sz w:val="24"/>
                <w:szCs w:val="24"/>
                <w:lang w:eastAsia="zh-CN"/>
              </w:rPr>
              <w:t>pecifications</w:t>
            </w:r>
            <w:r w:rsidRPr="00326FBE">
              <w:rPr>
                <w:rFonts w:ascii="Times New Roman" w:eastAsia="FangSong" w:hAnsi="Times New Roman"/>
                <w:i/>
                <w:iCs/>
                <w:spacing w:val="-3"/>
                <w:sz w:val="24"/>
                <w:szCs w:val="24"/>
                <w:lang w:eastAsia="zh-CN"/>
              </w:rPr>
              <w:t xml:space="preserve"> for Rolled Earth-</w:t>
            </w:r>
            <w:proofErr w:type="spellStart"/>
            <w:r w:rsidRPr="00326FBE">
              <w:rPr>
                <w:rFonts w:ascii="Times New Roman" w:eastAsia="FangSong" w:hAnsi="Times New Roman"/>
                <w:i/>
                <w:iCs/>
                <w:spacing w:val="-3"/>
                <w:sz w:val="24"/>
                <w:szCs w:val="24"/>
                <w:lang w:eastAsia="zh-CN"/>
              </w:rPr>
              <w:t>rockfill</w:t>
            </w:r>
            <w:proofErr w:type="spellEnd"/>
            <w:r w:rsidRPr="00326FBE">
              <w:rPr>
                <w:rFonts w:ascii="Times New Roman" w:eastAsia="FangSong" w:hAnsi="Times New Roman"/>
                <w:i/>
                <w:iCs/>
                <w:spacing w:val="-3"/>
                <w:sz w:val="24"/>
                <w:szCs w:val="24"/>
                <w:lang w:eastAsia="zh-CN"/>
              </w:rPr>
              <w:t xml:space="preserve"> Dam Construction</w:t>
            </w:r>
            <w:r w:rsidRPr="00326FBE">
              <w:rPr>
                <w:rFonts w:ascii="Times New Roman" w:eastAsia="FangSong" w:hAnsi="Times New Roman"/>
                <w:spacing w:val="-3"/>
                <w:sz w:val="24"/>
                <w:szCs w:val="24"/>
                <w:lang w:eastAsia="zh-CN"/>
              </w:rPr>
              <w:t xml:space="preserve"> (DL/T 5129-2013); </w:t>
            </w:r>
          </w:p>
          <w:p w14:paraId="7E9DABCA" w14:textId="77777777" w:rsidR="00956EE1" w:rsidRPr="00326FBE" w:rsidRDefault="00A2264C">
            <w:pPr>
              <w:pStyle w:val="ListParagraph"/>
              <w:numPr>
                <w:ilvl w:val="0"/>
                <w:numId w:val="58"/>
              </w:numPr>
              <w:tabs>
                <w:tab w:val="left" w:pos="0"/>
              </w:tabs>
              <w:suppressAutoHyphens/>
              <w:spacing w:after="0" w:line="240" w:lineRule="auto"/>
              <w:ind w:left="0" w:firstLine="0"/>
              <w:rPr>
                <w:rFonts w:ascii="Times New Roman" w:eastAsia="FangSong" w:hAnsi="Times New Roman"/>
                <w:spacing w:val="-3"/>
                <w:sz w:val="24"/>
                <w:szCs w:val="24"/>
                <w:lang w:eastAsia="zh-CN"/>
              </w:rPr>
            </w:pPr>
            <w:r w:rsidRPr="00326FBE">
              <w:rPr>
                <w:rFonts w:ascii="Times New Roman" w:eastAsia="FangSong" w:hAnsi="Times New Roman"/>
                <w:i/>
                <w:iCs/>
                <w:spacing w:val="-3"/>
                <w:sz w:val="24"/>
                <w:szCs w:val="24"/>
                <w:lang w:eastAsia="zh-CN"/>
              </w:rPr>
              <w:t>S</w:t>
            </w:r>
            <w:r w:rsidRPr="00326FBE">
              <w:rPr>
                <w:rFonts w:ascii="Times New Roman" w:eastAsia="FangSong" w:hAnsi="Times New Roman" w:hint="eastAsia"/>
                <w:i/>
                <w:iCs/>
                <w:spacing w:val="-3"/>
                <w:sz w:val="24"/>
                <w:szCs w:val="24"/>
                <w:lang w:eastAsia="zh-CN"/>
              </w:rPr>
              <w:t>pecifications</w:t>
            </w:r>
            <w:r w:rsidRPr="00326FBE">
              <w:rPr>
                <w:rFonts w:ascii="Times New Roman" w:eastAsia="FangSong" w:hAnsi="Times New Roman"/>
                <w:i/>
                <w:iCs/>
                <w:spacing w:val="-3"/>
                <w:sz w:val="24"/>
                <w:szCs w:val="24"/>
                <w:lang w:eastAsia="zh-CN"/>
              </w:rPr>
              <w:t xml:space="preserve"> for Hydraulic Concrete Construction </w:t>
            </w:r>
            <w:r w:rsidRPr="00326FBE">
              <w:rPr>
                <w:rFonts w:ascii="Times New Roman" w:eastAsia="FangSong" w:hAnsi="Times New Roman"/>
                <w:spacing w:val="-3"/>
                <w:sz w:val="24"/>
                <w:szCs w:val="24"/>
                <w:lang w:eastAsia="zh-CN"/>
              </w:rPr>
              <w:t xml:space="preserve">(SL677-2014); </w:t>
            </w:r>
          </w:p>
          <w:p w14:paraId="01D4736D" w14:textId="77777777" w:rsidR="00956EE1" w:rsidRPr="00326FBE" w:rsidRDefault="00A2264C">
            <w:pPr>
              <w:numPr>
                <w:ilvl w:val="0"/>
                <w:numId w:val="58"/>
              </w:numPr>
              <w:spacing w:after="0" w:line="240" w:lineRule="auto"/>
              <w:ind w:left="0" w:firstLine="0"/>
              <w:rPr>
                <w:rFonts w:ascii="Times New Roman" w:eastAsia="FangSong" w:hAnsi="Times New Roman"/>
                <w:b/>
                <w:sz w:val="24"/>
                <w:szCs w:val="24"/>
                <w:lang w:eastAsia="zh-CN"/>
              </w:rPr>
            </w:pPr>
            <w:proofErr w:type="spellStart"/>
            <w:r w:rsidRPr="00326FBE">
              <w:rPr>
                <w:rFonts w:ascii="Times New Roman" w:eastAsia="FangSong" w:hAnsi="Times New Roman"/>
                <w:spacing w:val="-3"/>
                <w:sz w:val="24"/>
                <w:szCs w:val="24"/>
                <w:lang w:eastAsia="zh-CN"/>
              </w:rPr>
              <w:lastRenderedPageBreak/>
              <w:t>S</w:t>
            </w:r>
            <w:r w:rsidRPr="00326FBE">
              <w:rPr>
                <w:rFonts w:ascii="Times New Roman" w:eastAsia="FangSong" w:hAnsi="Times New Roman" w:hint="eastAsia"/>
                <w:spacing w:val="-3"/>
                <w:sz w:val="24"/>
                <w:szCs w:val="24"/>
                <w:lang w:eastAsia="zh-CN"/>
              </w:rPr>
              <w:t>pecificationfor</w:t>
            </w:r>
            <w:proofErr w:type="spellEnd"/>
            <w:r w:rsidRPr="00326FBE">
              <w:rPr>
                <w:rFonts w:ascii="Times New Roman" w:eastAsia="FangSong" w:hAnsi="Times New Roman"/>
                <w:spacing w:val="-3"/>
                <w:sz w:val="24"/>
                <w:szCs w:val="24"/>
                <w:lang w:eastAsia="zh-CN"/>
              </w:rPr>
              <w:t xml:space="preserve"> Levee Project Construction (SL260-2014).</w:t>
            </w:r>
          </w:p>
        </w:tc>
        <w:tc>
          <w:tcPr>
            <w:tcW w:w="641" w:type="pct"/>
            <w:gridSpan w:val="4"/>
          </w:tcPr>
          <w:p w14:paraId="4E5CC6A2" w14:textId="77777777" w:rsidR="00956EE1" w:rsidRPr="00326FBE" w:rsidRDefault="00956EE1">
            <w:pPr>
              <w:spacing w:after="0" w:line="240" w:lineRule="auto"/>
              <w:jc w:val="right"/>
              <w:rPr>
                <w:rFonts w:ascii="Times New Roman" w:eastAsia="FangSong" w:hAnsi="Times New Roman"/>
                <w:sz w:val="24"/>
                <w:szCs w:val="24"/>
                <w:lang w:eastAsia="zh-CN"/>
              </w:rPr>
            </w:pPr>
          </w:p>
        </w:tc>
      </w:tr>
      <w:tr w:rsidR="00326FBE" w:rsidRPr="00326FBE" w14:paraId="40F8CF26" w14:textId="77777777">
        <w:trPr>
          <w:gridAfter w:val="3"/>
          <w:wAfter w:w="189" w:type="pct"/>
          <w:trHeight w:val="449"/>
        </w:trPr>
        <w:tc>
          <w:tcPr>
            <w:tcW w:w="4169" w:type="pct"/>
            <w:gridSpan w:val="4"/>
            <w:shd w:val="clear" w:color="auto" w:fill="E5DFEC"/>
          </w:tcPr>
          <w:p w14:paraId="38D6EB92" w14:textId="77777777" w:rsidR="00956EE1" w:rsidRPr="00326FBE" w:rsidRDefault="00A2264C">
            <w:pPr>
              <w:suppressAutoHyphens/>
              <w:spacing w:after="0" w:line="240" w:lineRule="auto"/>
              <w:rPr>
                <w:rFonts w:ascii="Times New Roman" w:eastAsia="FangSong" w:hAnsi="Times New Roman"/>
                <w:b/>
                <w:sz w:val="24"/>
                <w:szCs w:val="24"/>
                <w:lang w:val="en-US"/>
              </w:rPr>
            </w:pPr>
            <w:r w:rsidRPr="00326FBE">
              <w:rPr>
                <w:rFonts w:ascii="Times New Roman" w:eastAsia="FangSong" w:hAnsi="Times New Roman"/>
                <w:b/>
                <w:spacing w:val="-3"/>
                <w:sz w:val="24"/>
                <w:szCs w:val="24"/>
                <w:lang w:val="en-US" w:eastAsia="zh-CN"/>
              </w:rPr>
              <w:lastRenderedPageBreak/>
              <w:t>Teaching objective</w:t>
            </w:r>
          </w:p>
        </w:tc>
        <w:tc>
          <w:tcPr>
            <w:tcW w:w="641" w:type="pct"/>
            <w:gridSpan w:val="4"/>
            <w:shd w:val="clear" w:color="auto" w:fill="E5DFEC"/>
          </w:tcPr>
          <w:p w14:paraId="281822B9" w14:textId="77777777" w:rsidR="00956EE1" w:rsidRPr="00326FBE" w:rsidRDefault="00956EE1">
            <w:pPr>
              <w:pStyle w:val="Heading2"/>
              <w:spacing w:before="0" w:after="0" w:line="240" w:lineRule="auto"/>
              <w:jc w:val="right"/>
              <w:rPr>
                <w:rFonts w:ascii="Times New Roman" w:eastAsia="FangSong" w:hAnsi="Times New Roman"/>
                <w:b/>
                <w:sz w:val="24"/>
                <w:szCs w:val="24"/>
                <w:lang w:val="en-US" w:eastAsia="en-US"/>
              </w:rPr>
            </w:pPr>
          </w:p>
        </w:tc>
      </w:tr>
      <w:tr w:rsidR="00326FBE" w:rsidRPr="00326FBE" w14:paraId="5B2D4528" w14:textId="77777777">
        <w:trPr>
          <w:gridAfter w:val="3"/>
          <w:wAfter w:w="189" w:type="pct"/>
          <w:trHeight w:val="720"/>
        </w:trPr>
        <w:tc>
          <w:tcPr>
            <w:tcW w:w="4169" w:type="pct"/>
            <w:gridSpan w:val="4"/>
          </w:tcPr>
          <w:p w14:paraId="242FCAA2" w14:textId="77777777" w:rsidR="00956EE1" w:rsidRPr="00326FBE" w:rsidRDefault="00A2264C">
            <w:pPr>
              <w:pStyle w:val="ListParagraph"/>
              <w:numPr>
                <w:ilvl w:val="0"/>
                <w:numId w:val="59"/>
              </w:numPr>
              <w:tabs>
                <w:tab w:val="left" w:pos="0"/>
              </w:tabs>
              <w:suppressAutoHyphens/>
              <w:spacing w:after="0" w:line="240" w:lineRule="auto"/>
              <w:ind w:left="0" w:firstLine="0"/>
              <w:rPr>
                <w:rFonts w:ascii="Times New Roman" w:eastAsia="FangSong" w:hAnsi="Times New Roman"/>
                <w:spacing w:val="-3"/>
                <w:sz w:val="24"/>
                <w:szCs w:val="24"/>
                <w:lang w:eastAsia="zh-CN"/>
              </w:rPr>
            </w:pPr>
            <w:r w:rsidRPr="00326FBE">
              <w:rPr>
                <w:rFonts w:ascii="Times New Roman" w:eastAsia="FangSong" w:hAnsi="Times New Roman"/>
                <w:b/>
                <w:bCs/>
                <w:spacing w:val="-3"/>
                <w:sz w:val="24"/>
                <w:szCs w:val="24"/>
                <w:lang w:eastAsia="zh-CN"/>
              </w:rPr>
              <w:t>Construction water flow control</w:t>
            </w:r>
          </w:p>
          <w:p w14:paraId="587D7CEC" w14:textId="77777777" w:rsidR="00956EE1" w:rsidRPr="00326FBE" w:rsidRDefault="00A2264C">
            <w:pPr>
              <w:pStyle w:val="ListParagraph"/>
              <w:numPr>
                <w:ilvl w:val="1"/>
                <w:numId w:val="59"/>
              </w:numPr>
              <w:tabs>
                <w:tab w:val="left" w:pos="810"/>
              </w:tabs>
              <w:spacing w:after="0" w:line="240" w:lineRule="auto"/>
              <w:ind w:left="0" w:firstLine="0"/>
              <w:rPr>
                <w:rFonts w:ascii="Times New Roman" w:eastAsia="FangSong" w:hAnsi="Times New Roman"/>
                <w:sz w:val="24"/>
                <w:szCs w:val="24"/>
                <w:lang w:eastAsia="zh-CN"/>
              </w:rPr>
            </w:pPr>
            <w:r w:rsidRPr="00326FBE">
              <w:rPr>
                <w:rFonts w:ascii="Times New Roman" w:eastAsia="FangSong" w:hAnsi="Times New Roman"/>
                <w:sz w:val="24"/>
                <w:szCs w:val="24"/>
                <w:lang w:eastAsia="zh-CN"/>
              </w:rPr>
              <w:t>Understand the basic methods and standards of diversion, master the selection of diversion schemes, and understand the basic knowledge of flood control;</w:t>
            </w:r>
          </w:p>
          <w:p w14:paraId="612E3BEE" w14:textId="77777777" w:rsidR="00956EE1" w:rsidRPr="00326FBE" w:rsidRDefault="00A2264C">
            <w:pPr>
              <w:pStyle w:val="ListParagraph"/>
              <w:numPr>
                <w:ilvl w:val="1"/>
                <w:numId w:val="59"/>
              </w:numPr>
              <w:tabs>
                <w:tab w:val="left" w:pos="810"/>
              </w:tabs>
              <w:spacing w:after="0" w:line="240" w:lineRule="auto"/>
              <w:ind w:left="0" w:firstLine="0"/>
              <w:rPr>
                <w:rFonts w:ascii="Times New Roman" w:eastAsia="FangSong" w:hAnsi="Times New Roman"/>
                <w:sz w:val="24"/>
                <w:szCs w:val="24"/>
                <w:lang w:eastAsia="zh-CN"/>
              </w:rPr>
            </w:pPr>
            <w:r w:rsidRPr="00326FBE">
              <w:rPr>
                <w:rFonts w:ascii="Times New Roman" w:eastAsia="FangSong" w:hAnsi="Times New Roman"/>
                <w:sz w:val="24"/>
                <w:szCs w:val="24"/>
                <w:lang w:eastAsia="zh-CN"/>
              </w:rPr>
              <w:t>Basic form and structure of cofferdam, closure method, closure procedure and construction;</w:t>
            </w:r>
          </w:p>
          <w:p w14:paraId="45BDFD44" w14:textId="77777777" w:rsidR="00956EE1" w:rsidRPr="00326FBE" w:rsidRDefault="00A2264C">
            <w:pPr>
              <w:pStyle w:val="ListParagraph"/>
              <w:numPr>
                <w:ilvl w:val="1"/>
                <w:numId w:val="59"/>
              </w:numPr>
              <w:tabs>
                <w:tab w:val="left" w:pos="810"/>
              </w:tabs>
              <w:spacing w:after="0" w:line="240" w:lineRule="auto"/>
              <w:ind w:left="0" w:firstLine="0"/>
              <w:rPr>
                <w:rFonts w:ascii="Times New Roman" w:eastAsia="FangSong" w:hAnsi="Times New Roman"/>
                <w:sz w:val="24"/>
                <w:szCs w:val="24"/>
                <w:lang w:eastAsia="zh-CN"/>
              </w:rPr>
            </w:pPr>
            <w:r w:rsidRPr="00326FBE">
              <w:rPr>
                <w:rFonts w:ascii="Times New Roman" w:eastAsia="FangSong" w:hAnsi="Times New Roman"/>
                <w:sz w:val="24"/>
                <w:szCs w:val="24"/>
                <w:lang w:eastAsia="zh-CN"/>
              </w:rPr>
              <w:t>Understand the technology and scheme selection of initial drainage and regular drainage.</w:t>
            </w:r>
          </w:p>
          <w:p w14:paraId="24A9F172" w14:textId="77777777" w:rsidR="00956EE1" w:rsidRPr="00326FBE" w:rsidRDefault="00A2264C">
            <w:pPr>
              <w:pStyle w:val="ListParagraph"/>
              <w:numPr>
                <w:ilvl w:val="0"/>
                <w:numId w:val="59"/>
              </w:numPr>
              <w:tabs>
                <w:tab w:val="left" w:pos="0"/>
              </w:tabs>
              <w:suppressAutoHyphens/>
              <w:spacing w:after="0" w:line="240" w:lineRule="auto"/>
              <w:ind w:left="0" w:firstLine="0"/>
              <w:rPr>
                <w:rFonts w:ascii="Times New Roman" w:eastAsia="FangSong" w:hAnsi="Times New Roman"/>
                <w:b/>
                <w:bCs/>
                <w:spacing w:val="-3"/>
                <w:sz w:val="24"/>
                <w:szCs w:val="24"/>
                <w:lang w:eastAsia="zh-CN"/>
              </w:rPr>
            </w:pPr>
            <w:r w:rsidRPr="00326FBE">
              <w:rPr>
                <w:rFonts w:ascii="Times New Roman" w:eastAsia="FangSong" w:hAnsi="Times New Roman"/>
                <w:b/>
                <w:bCs/>
                <w:spacing w:val="-3"/>
                <w:sz w:val="24"/>
                <w:szCs w:val="24"/>
                <w:lang w:eastAsia="zh-CN"/>
              </w:rPr>
              <w:t>Foundation engineering construction</w:t>
            </w:r>
          </w:p>
          <w:p w14:paraId="26A070CA" w14:textId="77777777" w:rsidR="00956EE1" w:rsidRPr="00326FBE" w:rsidRDefault="00A2264C">
            <w:pPr>
              <w:pStyle w:val="ListParagraph"/>
              <w:numPr>
                <w:ilvl w:val="1"/>
                <w:numId w:val="59"/>
              </w:numPr>
              <w:tabs>
                <w:tab w:val="left" w:pos="810"/>
              </w:tabs>
              <w:spacing w:after="0" w:line="240" w:lineRule="auto"/>
              <w:ind w:left="0" w:firstLine="0"/>
              <w:rPr>
                <w:rFonts w:ascii="Times New Roman" w:eastAsia="FangSong" w:hAnsi="Times New Roman"/>
                <w:sz w:val="24"/>
                <w:szCs w:val="24"/>
                <w:lang w:eastAsia="zh-CN"/>
              </w:rPr>
            </w:pPr>
            <w:r w:rsidRPr="00326FBE">
              <w:rPr>
                <w:rFonts w:ascii="Times New Roman" w:eastAsia="FangSong" w:hAnsi="Times New Roman"/>
                <w:sz w:val="24"/>
                <w:szCs w:val="24"/>
                <w:lang w:eastAsia="zh-CN"/>
              </w:rPr>
              <w:t>Master the engineering characteristics of soil and earthwork excavation method and measurement; Master the principle and method of blasting construction, and understand the common control blasting construction technology; Be able to guide the rock blasting construction of foundation pit according to the basic requirements of blasting engineering;</w:t>
            </w:r>
          </w:p>
          <w:p w14:paraId="7413CF12" w14:textId="77777777" w:rsidR="00956EE1" w:rsidRPr="00326FBE" w:rsidRDefault="00A2264C">
            <w:pPr>
              <w:pStyle w:val="ListParagraph"/>
              <w:numPr>
                <w:ilvl w:val="1"/>
                <w:numId w:val="59"/>
              </w:numPr>
              <w:tabs>
                <w:tab w:val="left" w:pos="810"/>
              </w:tabs>
              <w:spacing w:after="0" w:line="240" w:lineRule="auto"/>
              <w:ind w:left="0" w:firstLine="0"/>
              <w:rPr>
                <w:rFonts w:ascii="Times New Roman" w:eastAsia="FangSong" w:hAnsi="Times New Roman"/>
                <w:sz w:val="24"/>
                <w:szCs w:val="24"/>
                <w:lang w:eastAsia="zh-CN"/>
              </w:rPr>
            </w:pPr>
            <w:r w:rsidRPr="00326FBE">
              <w:rPr>
                <w:rFonts w:ascii="Times New Roman" w:eastAsia="FangSong" w:hAnsi="Times New Roman"/>
                <w:sz w:val="24"/>
                <w:szCs w:val="24"/>
                <w:lang w:eastAsia="zh-CN"/>
              </w:rPr>
              <w:t xml:space="preserve">Master the excavation method and treatment measures of soft foundation; Master the rock foundation grouting method and process; Master the grouting method and process of sand gravel foundation; Be able to organize grouting site construction. </w:t>
            </w:r>
          </w:p>
          <w:p w14:paraId="36FBCFA3" w14:textId="77777777" w:rsidR="00956EE1" w:rsidRPr="00326FBE" w:rsidRDefault="00A2264C">
            <w:pPr>
              <w:pStyle w:val="ListParagraph"/>
              <w:numPr>
                <w:ilvl w:val="0"/>
                <w:numId w:val="59"/>
              </w:numPr>
              <w:tabs>
                <w:tab w:val="left" w:pos="0"/>
              </w:tabs>
              <w:suppressAutoHyphens/>
              <w:spacing w:after="0" w:line="240" w:lineRule="auto"/>
              <w:ind w:left="0" w:firstLine="0"/>
              <w:rPr>
                <w:rFonts w:ascii="Times New Roman" w:eastAsia="FangSong" w:hAnsi="Times New Roman"/>
                <w:b/>
                <w:bCs/>
                <w:spacing w:val="-3"/>
                <w:sz w:val="24"/>
                <w:szCs w:val="24"/>
                <w:lang w:eastAsia="zh-CN"/>
              </w:rPr>
            </w:pPr>
            <w:r w:rsidRPr="00326FBE">
              <w:rPr>
                <w:rFonts w:ascii="Times New Roman" w:eastAsia="FangSong" w:hAnsi="Times New Roman"/>
                <w:b/>
                <w:bCs/>
                <w:spacing w:val="-3"/>
                <w:sz w:val="24"/>
                <w:szCs w:val="24"/>
                <w:lang w:eastAsia="zh-CN"/>
              </w:rPr>
              <w:t>Earth rock dam construction</w:t>
            </w:r>
          </w:p>
          <w:p w14:paraId="755981D8" w14:textId="77777777" w:rsidR="00956EE1" w:rsidRPr="00326FBE" w:rsidRDefault="00A2264C">
            <w:pPr>
              <w:pStyle w:val="ListParagraph"/>
              <w:numPr>
                <w:ilvl w:val="1"/>
                <w:numId w:val="59"/>
              </w:numPr>
              <w:tabs>
                <w:tab w:val="left" w:pos="810"/>
              </w:tabs>
              <w:spacing w:after="0" w:line="240" w:lineRule="auto"/>
              <w:ind w:left="0" w:firstLine="0"/>
              <w:rPr>
                <w:rFonts w:ascii="Times New Roman" w:eastAsia="FangSong" w:hAnsi="Times New Roman"/>
                <w:sz w:val="24"/>
                <w:szCs w:val="24"/>
                <w:lang w:eastAsia="zh-CN"/>
              </w:rPr>
            </w:pPr>
            <w:r w:rsidRPr="00326FBE">
              <w:rPr>
                <w:rFonts w:ascii="Times New Roman" w:eastAsia="FangSong" w:hAnsi="Times New Roman"/>
                <w:sz w:val="24"/>
                <w:szCs w:val="24"/>
                <w:lang w:eastAsia="zh-CN"/>
              </w:rPr>
              <w:t>Understand the planning principles of earth rock borrow pit; Master the construction procedures and methods of rolling earth rock dam; Be able to organize the on-site construction of rolled earth rock dam according to the basic requirements of the project;</w:t>
            </w:r>
          </w:p>
          <w:p w14:paraId="05D72F50" w14:textId="77777777" w:rsidR="00956EE1" w:rsidRPr="00326FBE" w:rsidRDefault="00A2264C">
            <w:pPr>
              <w:pStyle w:val="ListParagraph"/>
              <w:numPr>
                <w:ilvl w:val="1"/>
                <w:numId w:val="59"/>
              </w:numPr>
              <w:tabs>
                <w:tab w:val="left" w:pos="810"/>
              </w:tabs>
              <w:spacing w:after="0" w:line="240" w:lineRule="auto"/>
              <w:ind w:left="0" w:firstLine="0"/>
              <w:rPr>
                <w:rFonts w:ascii="Times New Roman" w:eastAsia="FangSong" w:hAnsi="Times New Roman"/>
                <w:sz w:val="24"/>
                <w:szCs w:val="24"/>
                <w:lang w:eastAsia="zh-CN"/>
              </w:rPr>
            </w:pPr>
            <w:r w:rsidRPr="00326FBE">
              <w:rPr>
                <w:rFonts w:ascii="Times New Roman" w:eastAsia="FangSong" w:hAnsi="Times New Roman"/>
                <w:sz w:val="24"/>
                <w:szCs w:val="24"/>
                <w:lang w:eastAsia="zh-CN"/>
              </w:rPr>
              <w:t xml:space="preserve">Dam filling; Master the construction procedures and methods of concrete face </w:t>
            </w:r>
            <w:proofErr w:type="spellStart"/>
            <w:r w:rsidRPr="00326FBE">
              <w:rPr>
                <w:rFonts w:ascii="Times New Roman" w:eastAsia="FangSong" w:hAnsi="Times New Roman"/>
                <w:sz w:val="24"/>
                <w:szCs w:val="24"/>
                <w:lang w:eastAsia="zh-CN"/>
              </w:rPr>
              <w:t>rockfill</w:t>
            </w:r>
            <w:proofErr w:type="spellEnd"/>
            <w:r w:rsidRPr="00326FBE">
              <w:rPr>
                <w:rFonts w:ascii="Times New Roman" w:eastAsia="FangSong" w:hAnsi="Times New Roman"/>
                <w:sz w:val="24"/>
                <w:szCs w:val="24"/>
                <w:lang w:eastAsia="zh-CN"/>
              </w:rPr>
              <w:t xml:space="preserve"> dam; Be able to organize the on-site construction of concrete face </w:t>
            </w:r>
            <w:proofErr w:type="spellStart"/>
            <w:r w:rsidRPr="00326FBE">
              <w:rPr>
                <w:rFonts w:ascii="Times New Roman" w:eastAsia="FangSong" w:hAnsi="Times New Roman"/>
                <w:sz w:val="24"/>
                <w:szCs w:val="24"/>
                <w:lang w:eastAsia="zh-CN"/>
              </w:rPr>
              <w:t>rockfill</w:t>
            </w:r>
            <w:proofErr w:type="spellEnd"/>
            <w:r w:rsidRPr="00326FBE">
              <w:rPr>
                <w:rFonts w:ascii="Times New Roman" w:eastAsia="FangSong" w:hAnsi="Times New Roman"/>
                <w:sz w:val="24"/>
                <w:szCs w:val="24"/>
                <w:lang w:eastAsia="zh-CN"/>
              </w:rPr>
              <w:t xml:space="preserve"> dam according to the basic requirements of the project; Master the quality control technology of concrete face </w:t>
            </w:r>
            <w:proofErr w:type="spellStart"/>
            <w:r w:rsidRPr="00326FBE">
              <w:rPr>
                <w:rFonts w:ascii="Times New Roman" w:eastAsia="FangSong" w:hAnsi="Times New Roman"/>
                <w:sz w:val="24"/>
                <w:szCs w:val="24"/>
                <w:lang w:eastAsia="zh-CN"/>
              </w:rPr>
              <w:t>rockfill</w:t>
            </w:r>
            <w:proofErr w:type="spellEnd"/>
            <w:r w:rsidRPr="00326FBE">
              <w:rPr>
                <w:rFonts w:ascii="Times New Roman" w:eastAsia="FangSong" w:hAnsi="Times New Roman"/>
                <w:sz w:val="24"/>
                <w:szCs w:val="24"/>
                <w:lang w:eastAsia="zh-CN"/>
              </w:rPr>
              <w:t xml:space="preserve"> dam.</w:t>
            </w:r>
          </w:p>
          <w:p w14:paraId="2B3EBCA5" w14:textId="77777777" w:rsidR="00956EE1" w:rsidRPr="00326FBE" w:rsidRDefault="00A2264C">
            <w:pPr>
              <w:pStyle w:val="ListParagraph"/>
              <w:numPr>
                <w:ilvl w:val="0"/>
                <w:numId w:val="59"/>
              </w:numPr>
              <w:tabs>
                <w:tab w:val="left" w:pos="0"/>
              </w:tabs>
              <w:suppressAutoHyphens/>
              <w:spacing w:after="0" w:line="240" w:lineRule="auto"/>
              <w:ind w:left="0" w:firstLine="0"/>
              <w:rPr>
                <w:rFonts w:ascii="Times New Roman" w:eastAsia="FangSong" w:hAnsi="Times New Roman"/>
                <w:b/>
                <w:bCs/>
                <w:spacing w:val="-3"/>
                <w:sz w:val="24"/>
                <w:szCs w:val="24"/>
                <w:lang w:eastAsia="zh-CN"/>
              </w:rPr>
            </w:pPr>
            <w:r w:rsidRPr="00326FBE">
              <w:rPr>
                <w:rFonts w:ascii="Times New Roman" w:eastAsia="FangSong" w:hAnsi="Times New Roman"/>
                <w:b/>
                <w:bCs/>
                <w:spacing w:val="-3"/>
                <w:sz w:val="24"/>
                <w:szCs w:val="24"/>
                <w:lang w:eastAsia="zh-CN"/>
              </w:rPr>
              <w:t>Construction of concrete works</w:t>
            </w:r>
          </w:p>
          <w:p w14:paraId="20D7E2B4" w14:textId="77777777" w:rsidR="00956EE1" w:rsidRPr="00326FBE" w:rsidRDefault="00A2264C">
            <w:pPr>
              <w:pStyle w:val="ListParagraph"/>
              <w:numPr>
                <w:ilvl w:val="1"/>
                <w:numId w:val="59"/>
              </w:numPr>
              <w:tabs>
                <w:tab w:val="left" w:pos="810"/>
              </w:tabs>
              <w:spacing w:after="0" w:line="240" w:lineRule="auto"/>
              <w:ind w:left="0" w:firstLine="0"/>
              <w:rPr>
                <w:rFonts w:ascii="Times New Roman" w:eastAsia="FangSong" w:hAnsi="Times New Roman"/>
                <w:sz w:val="24"/>
                <w:szCs w:val="24"/>
                <w:lang w:eastAsia="zh-CN"/>
              </w:rPr>
            </w:pPr>
            <w:r w:rsidRPr="00326FBE">
              <w:rPr>
                <w:rFonts w:ascii="Times New Roman" w:eastAsia="FangSong" w:hAnsi="Times New Roman"/>
                <w:sz w:val="24"/>
                <w:szCs w:val="24"/>
                <w:lang w:eastAsia="zh-CN"/>
              </w:rPr>
              <w:t>Master the template classification method; Master the basic methods of formwork fabrication and installation; Be able to make and install formwork; Master the basic requirements for formwork removal;</w:t>
            </w:r>
          </w:p>
          <w:p w14:paraId="1520E84A" w14:textId="77777777" w:rsidR="00956EE1" w:rsidRPr="00326FBE" w:rsidRDefault="00A2264C">
            <w:pPr>
              <w:pStyle w:val="ListParagraph"/>
              <w:numPr>
                <w:ilvl w:val="1"/>
                <w:numId w:val="59"/>
              </w:numPr>
              <w:tabs>
                <w:tab w:val="left" w:pos="810"/>
              </w:tabs>
              <w:spacing w:after="0" w:line="240" w:lineRule="auto"/>
              <w:ind w:left="0" w:firstLine="0"/>
              <w:rPr>
                <w:rFonts w:ascii="Times New Roman" w:eastAsia="FangSong" w:hAnsi="Times New Roman"/>
                <w:sz w:val="24"/>
                <w:szCs w:val="24"/>
                <w:lang w:eastAsia="zh-CN"/>
              </w:rPr>
            </w:pPr>
            <w:r w:rsidRPr="00326FBE">
              <w:rPr>
                <w:rFonts w:ascii="Times New Roman" w:eastAsia="FangSong" w:hAnsi="Times New Roman"/>
                <w:sz w:val="24"/>
                <w:szCs w:val="24"/>
                <w:lang w:eastAsia="zh-CN"/>
              </w:rPr>
              <w:t>Understand the reinforcement construction work and equipment preparation; Master reinforcement processing, connection and installation technology; Reinforcement construction inspection and protection;</w:t>
            </w:r>
          </w:p>
          <w:p w14:paraId="2A7C0AA5" w14:textId="77777777" w:rsidR="00956EE1" w:rsidRPr="00326FBE" w:rsidRDefault="00A2264C">
            <w:pPr>
              <w:pStyle w:val="ListParagraph"/>
              <w:numPr>
                <w:ilvl w:val="1"/>
                <w:numId w:val="59"/>
              </w:numPr>
              <w:tabs>
                <w:tab w:val="left" w:pos="810"/>
              </w:tabs>
              <w:spacing w:after="0" w:line="240" w:lineRule="auto"/>
              <w:ind w:left="0" w:firstLine="0"/>
              <w:rPr>
                <w:rFonts w:ascii="Times New Roman" w:eastAsia="FangSong" w:hAnsi="Times New Roman"/>
                <w:sz w:val="24"/>
                <w:szCs w:val="24"/>
                <w:lang w:eastAsia="zh-CN"/>
              </w:rPr>
            </w:pPr>
            <w:r w:rsidRPr="00326FBE">
              <w:rPr>
                <w:rFonts w:ascii="Times New Roman" w:eastAsia="FangSong" w:hAnsi="Times New Roman"/>
                <w:sz w:val="24"/>
                <w:szCs w:val="24"/>
                <w:lang w:eastAsia="zh-CN"/>
              </w:rPr>
              <w:t>Understand aggregate mining and processing methods; Understand the basic methods of aggregate storage;</w:t>
            </w:r>
          </w:p>
          <w:p w14:paraId="73B11269" w14:textId="77777777" w:rsidR="00956EE1" w:rsidRPr="00326FBE" w:rsidRDefault="00A2264C">
            <w:pPr>
              <w:pStyle w:val="ListParagraph"/>
              <w:numPr>
                <w:ilvl w:val="1"/>
                <w:numId w:val="59"/>
              </w:numPr>
              <w:tabs>
                <w:tab w:val="left" w:pos="810"/>
              </w:tabs>
              <w:spacing w:after="0" w:line="240" w:lineRule="auto"/>
              <w:ind w:left="0" w:firstLine="0"/>
              <w:jc w:val="left"/>
              <w:rPr>
                <w:rFonts w:ascii="Times New Roman" w:eastAsia="FangSong" w:hAnsi="Times New Roman"/>
                <w:sz w:val="24"/>
                <w:szCs w:val="24"/>
                <w:lang w:eastAsia="zh-CN"/>
              </w:rPr>
            </w:pPr>
            <w:r w:rsidRPr="00326FBE">
              <w:rPr>
                <w:rFonts w:ascii="Times New Roman" w:eastAsia="FangSong" w:hAnsi="Times New Roman"/>
                <w:sz w:val="24"/>
                <w:szCs w:val="24"/>
                <w:lang w:eastAsia="zh-CN"/>
              </w:rPr>
              <w:t>Concrete batching requirements and strength influencing factors; Understand the concrete production system;</w:t>
            </w:r>
          </w:p>
          <w:p w14:paraId="6B1C485E" w14:textId="77777777" w:rsidR="00956EE1" w:rsidRPr="00326FBE" w:rsidRDefault="00A2264C">
            <w:pPr>
              <w:pStyle w:val="ListParagraph"/>
              <w:numPr>
                <w:ilvl w:val="1"/>
                <w:numId w:val="59"/>
              </w:numPr>
              <w:tabs>
                <w:tab w:val="left" w:pos="810"/>
              </w:tabs>
              <w:spacing w:after="0" w:line="240" w:lineRule="auto"/>
              <w:ind w:left="0" w:firstLine="0"/>
              <w:rPr>
                <w:rFonts w:ascii="Times New Roman" w:eastAsia="FangSong" w:hAnsi="Times New Roman"/>
                <w:sz w:val="24"/>
                <w:szCs w:val="24"/>
                <w:lang w:eastAsia="zh-CN"/>
              </w:rPr>
            </w:pPr>
            <w:r w:rsidRPr="00326FBE">
              <w:rPr>
                <w:rFonts w:ascii="Times New Roman" w:eastAsia="FangSong" w:hAnsi="Times New Roman"/>
                <w:sz w:val="24"/>
                <w:szCs w:val="24"/>
                <w:lang w:eastAsia="zh-CN"/>
              </w:rPr>
              <w:t>Preparation; Master concrete transportation knowledge; Master concrete pouring technology; Master concrete curing technology; Understand the construction technology in special seasons; Quality control technology;</w:t>
            </w:r>
          </w:p>
          <w:p w14:paraId="371132AA" w14:textId="77777777" w:rsidR="00956EE1" w:rsidRPr="00326FBE" w:rsidRDefault="00A2264C">
            <w:pPr>
              <w:pStyle w:val="ListParagraph"/>
              <w:numPr>
                <w:ilvl w:val="1"/>
                <w:numId w:val="59"/>
              </w:numPr>
              <w:tabs>
                <w:tab w:val="left" w:pos="810"/>
              </w:tabs>
              <w:spacing w:after="0" w:line="240" w:lineRule="auto"/>
              <w:ind w:left="0" w:firstLine="0"/>
              <w:rPr>
                <w:rFonts w:ascii="Times New Roman" w:eastAsia="FangSong" w:hAnsi="Times New Roman"/>
                <w:sz w:val="24"/>
                <w:szCs w:val="24"/>
                <w:lang w:eastAsia="zh-CN"/>
              </w:rPr>
            </w:pPr>
            <w:r w:rsidRPr="00326FBE">
              <w:rPr>
                <w:rFonts w:ascii="Times New Roman" w:eastAsia="FangSong" w:hAnsi="Times New Roman"/>
                <w:sz w:val="24"/>
                <w:szCs w:val="24"/>
                <w:lang w:eastAsia="zh-CN"/>
              </w:rPr>
              <w:t>Batching of RCC; RCC pouring technology; Master RCC quality control methods.</w:t>
            </w:r>
          </w:p>
          <w:p w14:paraId="29D1689E" w14:textId="77777777" w:rsidR="00956EE1" w:rsidRPr="00326FBE" w:rsidRDefault="00A2264C">
            <w:pPr>
              <w:pStyle w:val="ListParagraph"/>
              <w:numPr>
                <w:ilvl w:val="0"/>
                <w:numId w:val="59"/>
              </w:numPr>
              <w:spacing w:after="0" w:line="240" w:lineRule="auto"/>
              <w:ind w:left="0" w:firstLine="0"/>
              <w:rPr>
                <w:rFonts w:ascii="Times New Roman" w:eastAsia="FangSong" w:hAnsi="Times New Roman"/>
                <w:spacing w:val="-3"/>
                <w:sz w:val="24"/>
                <w:szCs w:val="24"/>
                <w:lang w:eastAsia="zh-CN"/>
              </w:rPr>
            </w:pPr>
            <w:r w:rsidRPr="00326FBE">
              <w:rPr>
                <w:rFonts w:ascii="Times New Roman" w:eastAsia="FangSong" w:hAnsi="Times New Roman"/>
                <w:b/>
                <w:bCs/>
                <w:spacing w:val="-3"/>
                <w:sz w:val="24"/>
                <w:szCs w:val="24"/>
                <w:lang w:eastAsia="zh-CN"/>
              </w:rPr>
              <w:t>Masonry construction</w:t>
            </w:r>
          </w:p>
          <w:p w14:paraId="61A74C77" w14:textId="77777777" w:rsidR="00956EE1" w:rsidRPr="00326FBE" w:rsidRDefault="00A2264C">
            <w:pPr>
              <w:pStyle w:val="ListParagraph"/>
              <w:spacing w:after="0" w:line="240" w:lineRule="auto"/>
              <w:ind w:left="0"/>
              <w:rPr>
                <w:rFonts w:ascii="Times New Roman" w:eastAsia="FangSong" w:hAnsi="Times New Roman"/>
                <w:sz w:val="24"/>
                <w:szCs w:val="24"/>
                <w:lang w:eastAsia="zh-CN"/>
              </w:rPr>
            </w:pPr>
            <w:r w:rsidRPr="00326FBE">
              <w:rPr>
                <w:rFonts w:ascii="Times New Roman" w:eastAsia="FangSong" w:hAnsi="Times New Roman"/>
                <w:spacing w:val="-3"/>
                <w:sz w:val="24"/>
                <w:szCs w:val="24"/>
                <w:lang w:eastAsia="zh-CN"/>
              </w:rPr>
              <w:lastRenderedPageBreak/>
              <w:tab/>
            </w:r>
            <w:r w:rsidRPr="00326FBE">
              <w:rPr>
                <w:rFonts w:ascii="Times New Roman" w:eastAsia="FangSong" w:hAnsi="Times New Roman"/>
                <w:sz w:val="24"/>
                <w:szCs w:val="24"/>
                <w:lang w:eastAsia="zh-CN"/>
              </w:rPr>
              <w:t>Understand the basic technology of scaffold erection; Understand the requirements for preliminary preparation of bricklaying construction; Master masonry methods;</w:t>
            </w:r>
          </w:p>
          <w:p w14:paraId="6A2D4D9D" w14:textId="77777777" w:rsidR="00956EE1" w:rsidRPr="00326FBE" w:rsidRDefault="00A2264C">
            <w:pPr>
              <w:pStyle w:val="ListParagraph"/>
              <w:numPr>
                <w:ilvl w:val="1"/>
                <w:numId w:val="59"/>
              </w:numPr>
              <w:tabs>
                <w:tab w:val="left" w:pos="810"/>
              </w:tabs>
              <w:spacing w:after="0" w:line="240" w:lineRule="auto"/>
              <w:ind w:left="0" w:firstLine="0"/>
              <w:rPr>
                <w:rFonts w:ascii="Times New Roman" w:eastAsia="FangSong" w:hAnsi="Times New Roman"/>
                <w:sz w:val="24"/>
                <w:szCs w:val="24"/>
                <w:lang w:eastAsia="zh-CN"/>
              </w:rPr>
            </w:pPr>
            <w:r w:rsidRPr="00326FBE">
              <w:rPr>
                <w:rFonts w:ascii="Times New Roman" w:eastAsia="FangSong" w:hAnsi="Times New Roman"/>
                <w:sz w:val="24"/>
                <w:szCs w:val="24"/>
                <w:lang w:eastAsia="zh-CN"/>
              </w:rPr>
              <w:t>Understand the construction technology of dry masonry engineering; Master the masonry construction technology, and be able to organize the site construction of masonry works.</w:t>
            </w:r>
          </w:p>
          <w:p w14:paraId="67077ED0" w14:textId="77777777" w:rsidR="00956EE1" w:rsidRPr="00326FBE" w:rsidRDefault="00A2264C">
            <w:pPr>
              <w:pStyle w:val="ListParagraph"/>
              <w:numPr>
                <w:ilvl w:val="0"/>
                <w:numId w:val="59"/>
              </w:numPr>
              <w:tabs>
                <w:tab w:val="left" w:pos="0"/>
              </w:tabs>
              <w:suppressAutoHyphens/>
              <w:spacing w:after="0" w:line="240" w:lineRule="auto"/>
              <w:ind w:left="0" w:firstLine="0"/>
              <w:rPr>
                <w:rFonts w:ascii="Times New Roman" w:eastAsia="FangSong" w:hAnsi="Times New Roman"/>
                <w:spacing w:val="-3"/>
                <w:sz w:val="24"/>
                <w:szCs w:val="24"/>
                <w:lang w:eastAsia="zh-CN"/>
              </w:rPr>
            </w:pPr>
            <w:r w:rsidRPr="00326FBE">
              <w:rPr>
                <w:rFonts w:ascii="Times New Roman" w:eastAsia="FangSong" w:hAnsi="Times New Roman"/>
                <w:b/>
                <w:bCs/>
                <w:spacing w:val="-3"/>
                <w:sz w:val="24"/>
                <w:szCs w:val="24"/>
                <w:lang w:eastAsia="zh-CN"/>
              </w:rPr>
              <w:t>Water conveyance network construction</w:t>
            </w:r>
          </w:p>
          <w:p w14:paraId="2598D84B" w14:textId="77777777" w:rsidR="00956EE1" w:rsidRPr="00326FBE" w:rsidRDefault="00A2264C">
            <w:pPr>
              <w:pStyle w:val="ListParagraph"/>
              <w:numPr>
                <w:ilvl w:val="1"/>
                <w:numId w:val="59"/>
              </w:numPr>
              <w:tabs>
                <w:tab w:val="left" w:pos="810"/>
              </w:tabs>
              <w:spacing w:after="0" w:line="240" w:lineRule="auto"/>
              <w:ind w:left="0" w:firstLine="0"/>
              <w:rPr>
                <w:rFonts w:ascii="Times New Roman" w:eastAsia="FangSong" w:hAnsi="Times New Roman"/>
                <w:sz w:val="24"/>
                <w:szCs w:val="24"/>
                <w:lang w:eastAsia="zh-CN"/>
              </w:rPr>
            </w:pPr>
            <w:r w:rsidRPr="00326FBE">
              <w:rPr>
                <w:rFonts w:ascii="Times New Roman" w:eastAsia="FangSong" w:hAnsi="Times New Roman"/>
                <w:sz w:val="24"/>
                <w:szCs w:val="24"/>
                <w:lang w:eastAsia="zh-CN"/>
              </w:rPr>
              <w:t>Master the basic channel construction technology; Understand sluice construction;</w:t>
            </w:r>
          </w:p>
          <w:p w14:paraId="73AE69D8" w14:textId="77777777" w:rsidR="00956EE1" w:rsidRPr="00326FBE" w:rsidRDefault="00A2264C">
            <w:pPr>
              <w:pStyle w:val="ListParagraph"/>
              <w:numPr>
                <w:ilvl w:val="1"/>
                <w:numId w:val="59"/>
              </w:numPr>
              <w:tabs>
                <w:tab w:val="left" w:pos="810"/>
              </w:tabs>
              <w:spacing w:after="0" w:line="240" w:lineRule="auto"/>
              <w:ind w:left="0" w:firstLine="0"/>
              <w:jc w:val="left"/>
              <w:rPr>
                <w:rFonts w:ascii="Times New Roman" w:eastAsia="FangSong" w:hAnsi="Times New Roman"/>
                <w:sz w:val="24"/>
                <w:szCs w:val="24"/>
                <w:lang w:eastAsia="zh-CN"/>
              </w:rPr>
            </w:pPr>
            <w:r w:rsidRPr="00326FBE">
              <w:rPr>
                <w:rFonts w:ascii="Times New Roman" w:eastAsia="FangSong" w:hAnsi="Times New Roman"/>
                <w:sz w:val="24"/>
                <w:szCs w:val="24"/>
                <w:lang w:eastAsia="zh-CN"/>
              </w:rPr>
              <w:t>Master PE pipe construction technology; Master steel pipe construction.</w:t>
            </w:r>
          </w:p>
          <w:p w14:paraId="051F70F1" w14:textId="77777777" w:rsidR="00956EE1" w:rsidRPr="00326FBE" w:rsidRDefault="00A2264C">
            <w:pPr>
              <w:pStyle w:val="ListParagraph"/>
              <w:numPr>
                <w:ilvl w:val="0"/>
                <w:numId w:val="59"/>
              </w:numPr>
              <w:tabs>
                <w:tab w:val="left" w:pos="0"/>
              </w:tabs>
              <w:suppressAutoHyphens/>
              <w:spacing w:after="0" w:line="240" w:lineRule="auto"/>
              <w:ind w:left="0" w:firstLine="0"/>
              <w:rPr>
                <w:rFonts w:ascii="Times New Roman" w:eastAsia="FangSong" w:hAnsi="Times New Roman"/>
                <w:spacing w:val="-3"/>
                <w:sz w:val="24"/>
                <w:szCs w:val="24"/>
              </w:rPr>
            </w:pPr>
            <w:r w:rsidRPr="00326FBE">
              <w:rPr>
                <w:rFonts w:ascii="Times New Roman" w:eastAsia="FangSong" w:hAnsi="Times New Roman"/>
                <w:b/>
                <w:bCs/>
                <w:spacing w:val="-3"/>
                <w:sz w:val="24"/>
                <w:szCs w:val="24"/>
              </w:rPr>
              <w:t>Underground engineering construction</w:t>
            </w:r>
            <w:r w:rsidRPr="00326FBE">
              <w:rPr>
                <w:rFonts w:ascii="Times New Roman" w:eastAsia="FangSong" w:hAnsi="Times New Roman"/>
                <w:spacing w:val="-3"/>
                <w:sz w:val="24"/>
                <w:szCs w:val="24"/>
              </w:rPr>
              <w:tab/>
            </w:r>
          </w:p>
          <w:p w14:paraId="223C8F91" w14:textId="77777777" w:rsidR="00956EE1" w:rsidRPr="00326FBE" w:rsidRDefault="00A2264C">
            <w:pPr>
              <w:pStyle w:val="ListParagraph"/>
              <w:numPr>
                <w:ilvl w:val="1"/>
                <w:numId w:val="59"/>
              </w:numPr>
              <w:tabs>
                <w:tab w:val="left" w:pos="810"/>
              </w:tabs>
              <w:spacing w:after="0" w:line="240" w:lineRule="auto"/>
              <w:ind w:left="0" w:firstLine="0"/>
              <w:jc w:val="left"/>
              <w:rPr>
                <w:rFonts w:ascii="Times New Roman" w:eastAsia="FangSong" w:hAnsi="Times New Roman"/>
                <w:sz w:val="24"/>
                <w:szCs w:val="24"/>
                <w:lang w:eastAsia="zh-CN"/>
              </w:rPr>
            </w:pPr>
            <w:r w:rsidRPr="00326FBE">
              <w:rPr>
                <w:rFonts w:ascii="Times New Roman" w:eastAsia="FangSong" w:hAnsi="Times New Roman"/>
                <w:sz w:val="24"/>
                <w:szCs w:val="24"/>
                <w:lang w:eastAsia="zh-CN"/>
              </w:rPr>
              <w:t>Understand the tunnel excavation mode and method; Master the basic methods of tunnel support and lining.</w:t>
            </w:r>
          </w:p>
        </w:tc>
        <w:tc>
          <w:tcPr>
            <w:tcW w:w="641" w:type="pct"/>
            <w:gridSpan w:val="4"/>
          </w:tcPr>
          <w:p w14:paraId="085C6221" w14:textId="77777777" w:rsidR="00956EE1" w:rsidRPr="00326FBE" w:rsidRDefault="00956EE1">
            <w:pPr>
              <w:pStyle w:val="Heading2"/>
              <w:spacing w:before="0" w:after="0" w:line="240" w:lineRule="auto"/>
              <w:jc w:val="right"/>
              <w:rPr>
                <w:rFonts w:ascii="Times New Roman" w:eastAsia="FangSong" w:hAnsi="Times New Roman"/>
                <w:b/>
                <w:sz w:val="24"/>
                <w:szCs w:val="24"/>
                <w:lang w:val="en-US"/>
              </w:rPr>
            </w:pPr>
          </w:p>
        </w:tc>
      </w:tr>
      <w:tr w:rsidR="00326FBE" w:rsidRPr="00326FBE" w14:paraId="55614069" w14:textId="77777777">
        <w:trPr>
          <w:gridAfter w:val="2"/>
          <w:wAfter w:w="112" w:type="pct"/>
          <w:trHeight w:val="374"/>
        </w:trPr>
        <w:tc>
          <w:tcPr>
            <w:tcW w:w="3686" w:type="pct"/>
            <w:gridSpan w:val="3"/>
            <w:shd w:val="clear" w:color="auto" w:fill="E5DFEC"/>
          </w:tcPr>
          <w:p w14:paraId="72C30012" w14:textId="77777777" w:rsidR="00956EE1" w:rsidRPr="00326FBE" w:rsidRDefault="00A2264C">
            <w:pPr>
              <w:suppressAutoHyphens/>
              <w:spacing w:after="0" w:line="240" w:lineRule="auto"/>
              <w:rPr>
                <w:rFonts w:ascii="Times New Roman" w:eastAsia="FangSong" w:hAnsi="Times New Roman"/>
                <w:b/>
                <w:spacing w:val="-3"/>
                <w:sz w:val="24"/>
                <w:szCs w:val="24"/>
                <w:lang w:val="en-US" w:eastAsia="zh-CN"/>
              </w:rPr>
            </w:pPr>
            <w:r w:rsidRPr="00326FBE">
              <w:rPr>
                <w:rFonts w:ascii="Times New Roman" w:eastAsia="FangSong" w:hAnsi="Times New Roman"/>
                <w:b/>
                <w:spacing w:val="-3"/>
                <w:sz w:val="24"/>
                <w:szCs w:val="24"/>
                <w:lang w:val="en-US" w:eastAsia="zh-CN"/>
              </w:rPr>
              <w:lastRenderedPageBreak/>
              <w:t>Practice list</w:t>
            </w:r>
          </w:p>
        </w:tc>
        <w:tc>
          <w:tcPr>
            <w:tcW w:w="1201" w:type="pct"/>
            <w:gridSpan w:val="6"/>
            <w:shd w:val="clear" w:color="auto" w:fill="E5DFEC"/>
          </w:tcPr>
          <w:p w14:paraId="3DE6AC00" w14:textId="77777777" w:rsidR="00956EE1" w:rsidRPr="00326FBE" w:rsidRDefault="00A2264C">
            <w:pPr>
              <w:suppressAutoHyphens/>
              <w:spacing w:after="0" w:line="240" w:lineRule="auto"/>
              <w:jc w:val="center"/>
              <w:rPr>
                <w:rFonts w:ascii="Times New Roman" w:eastAsia="FangSong" w:hAnsi="Times New Roman"/>
                <w:b/>
                <w:spacing w:val="-3"/>
                <w:sz w:val="24"/>
                <w:szCs w:val="24"/>
                <w:lang w:val="en-US" w:eastAsia="zh-CN"/>
              </w:rPr>
            </w:pPr>
            <w:r w:rsidRPr="00326FBE">
              <w:rPr>
                <w:rFonts w:ascii="Times New Roman" w:eastAsia="FangSong" w:hAnsi="Times New Roman"/>
                <w:b/>
                <w:spacing w:val="-3"/>
                <w:sz w:val="24"/>
                <w:szCs w:val="24"/>
                <w:lang w:val="en-US" w:eastAsia="zh-CN"/>
              </w:rPr>
              <w:t>48hours</w:t>
            </w:r>
          </w:p>
        </w:tc>
      </w:tr>
      <w:tr w:rsidR="00326FBE" w:rsidRPr="00326FBE" w14:paraId="411F0D31" w14:textId="77777777">
        <w:trPr>
          <w:gridAfter w:val="2"/>
          <w:wAfter w:w="112" w:type="pct"/>
          <w:trHeight w:val="222"/>
        </w:trPr>
        <w:tc>
          <w:tcPr>
            <w:tcW w:w="4757" w:type="pct"/>
            <w:gridSpan w:val="7"/>
            <w:vAlign w:val="center"/>
          </w:tcPr>
          <w:p w14:paraId="0EF0CFC5" w14:textId="77777777" w:rsidR="00956EE1" w:rsidRPr="00326FBE" w:rsidRDefault="00A2264C">
            <w:pPr>
              <w:pStyle w:val="ListParagraph"/>
              <w:numPr>
                <w:ilvl w:val="0"/>
                <w:numId w:val="60"/>
              </w:numPr>
              <w:tabs>
                <w:tab w:val="left" w:pos="720"/>
                <w:tab w:val="right" w:pos="9360"/>
              </w:tabs>
              <w:suppressAutoHyphens/>
              <w:spacing w:after="0" w:line="240" w:lineRule="auto"/>
              <w:ind w:rightChars="-242" w:right="-532"/>
              <w:jc w:val="left"/>
              <w:rPr>
                <w:rFonts w:ascii="Times New Roman" w:eastAsia="FangSong" w:hAnsi="Times New Roman"/>
                <w:bCs/>
                <w:spacing w:val="-3"/>
                <w:sz w:val="24"/>
                <w:szCs w:val="24"/>
                <w:lang w:eastAsia="zh-CN"/>
              </w:rPr>
            </w:pPr>
            <w:r w:rsidRPr="00326FBE">
              <w:rPr>
                <w:rFonts w:ascii="Times New Roman" w:eastAsia="FangSong" w:hAnsi="Times New Roman"/>
                <w:bCs/>
                <w:spacing w:val="-3"/>
                <w:sz w:val="24"/>
                <w:szCs w:val="24"/>
                <w:lang w:eastAsia="zh-CN"/>
              </w:rPr>
              <w:t>Construction diversion planning                                                                              4 hours</w:t>
            </w:r>
          </w:p>
          <w:p w14:paraId="475F60F4" w14:textId="77777777" w:rsidR="00956EE1" w:rsidRPr="00326FBE" w:rsidRDefault="00A2264C">
            <w:pPr>
              <w:pStyle w:val="ListParagraph"/>
              <w:numPr>
                <w:ilvl w:val="0"/>
                <w:numId w:val="60"/>
              </w:numPr>
              <w:tabs>
                <w:tab w:val="left" w:pos="720"/>
                <w:tab w:val="right" w:pos="9360"/>
              </w:tabs>
              <w:suppressAutoHyphens/>
              <w:spacing w:after="0" w:line="240" w:lineRule="auto"/>
              <w:ind w:rightChars="-242" w:right="-532"/>
              <w:jc w:val="left"/>
              <w:rPr>
                <w:rFonts w:ascii="Times New Roman" w:eastAsia="FangSong" w:hAnsi="Times New Roman"/>
                <w:bCs/>
                <w:spacing w:val="-3"/>
                <w:sz w:val="24"/>
                <w:szCs w:val="24"/>
                <w:lang w:eastAsia="zh-CN"/>
              </w:rPr>
            </w:pPr>
            <w:r w:rsidRPr="00326FBE">
              <w:rPr>
                <w:rFonts w:ascii="Times New Roman" w:eastAsia="FangSong" w:hAnsi="Times New Roman"/>
                <w:bCs/>
                <w:spacing w:val="-3"/>
                <w:sz w:val="24"/>
                <w:szCs w:val="24"/>
                <w:lang w:eastAsia="zh-CN"/>
              </w:rPr>
              <w:t>Selection of construction scheme for earth rock dam                                              4 hours</w:t>
            </w:r>
          </w:p>
          <w:p w14:paraId="311746CF" w14:textId="77777777" w:rsidR="00956EE1" w:rsidRPr="00326FBE" w:rsidRDefault="00A2264C">
            <w:pPr>
              <w:pStyle w:val="ListParagraph"/>
              <w:numPr>
                <w:ilvl w:val="0"/>
                <w:numId w:val="60"/>
              </w:numPr>
              <w:tabs>
                <w:tab w:val="left" w:pos="720"/>
                <w:tab w:val="right" w:pos="9360"/>
              </w:tabs>
              <w:suppressAutoHyphens/>
              <w:spacing w:after="0" w:line="240" w:lineRule="auto"/>
              <w:ind w:rightChars="-242" w:right="-532"/>
              <w:jc w:val="left"/>
              <w:rPr>
                <w:rFonts w:ascii="Times New Roman" w:eastAsia="FangSong" w:hAnsi="Times New Roman"/>
                <w:bCs/>
                <w:spacing w:val="-3"/>
                <w:sz w:val="24"/>
                <w:szCs w:val="24"/>
                <w:lang w:eastAsia="zh-CN"/>
              </w:rPr>
            </w:pPr>
            <w:r w:rsidRPr="00326FBE">
              <w:rPr>
                <w:rFonts w:ascii="Times New Roman" w:eastAsia="FangSong" w:hAnsi="Times New Roman"/>
                <w:bCs/>
                <w:spacing w:val="-3"/>
                <w:sz w:val="24"/>
                <w:szCs w:val="24"/>
                <w:lang w:eastAsia="zh-CN"/>
              </w:rPr>
              <w:t>Construction organization design of earth rock dam                                                6 hours</w:t>
            </w:r>
          </w:p>
          <w:p w14:paraId="650448B1" w14:textId="77777777" w:rsidR="00956EE1" w:rsidRPr="00326FBE" w:rsidRDefault="00A2264C">
            <w:pPr>
              <w:pStyle w:val="ListParagraph"/>
              <w:numPr>
                <w:ilvl w:val="0"/>
                <w:numId w:val="60"/>
              </w:numPr>
              <w:tabs>
                <w:tab w:val="left" w:pos="720"/>
                <w:tab w:val="right" w:pos="9360"/>
              </w:tabs>
              <w:suppressAutoHyphens/>
              <w:spacing w:after="0" w:line="240" w:lineRule="auto"/>
              <w:ind w:rightChars="-242" w:right="-532"/>
              <w:jc w:val="left"/>
              <w:rPr>
                <w:rFonts w:ascii="Times New Roman" w:eastAsia="FangSong" w:hAnsi="Times New Roman"/>
                <w:bCs/>
                <w:spacing w:val="-3"/>
                <w:sz w:val="24"/>
                <w:szCs w:val="24"/>
                <w:lang w:eastAsia="zh-CN"/>
              </w:rPr>
            </w:pPr>
            <w:r w:rsidRPr="00326FBE">
              <w:rPr>
                <w:rFonts w:ascii="Times New Roman" w:eastAsia="FangSong" w:hAnsi="Times New Roman"/>
                <w:bCs/>
                <w:spacing w:val="-3"/>
                <w:sz w:val="24"/>
                <w:szCs w:val="24"/>
                <w:lang w:eastAsia="zh-CN"/>
              </w:rPr>
              <w:t>Determination of soil compaction parameters                                                          2 hours</w:t>
            </w:r>
          </w:p>
          <w:p w14:paraId="706591CE" w14:textId="77777777" w:rsidR="00956EE1" w:rsidRPr="00326FBE" w:rsidRDefault="00A2264C">
            <w:pPr>
              <w:pStyle w:val="ListParagraph"/>
              <w:numPr>
                <w:ilvl w:val="0"/>
                <w:numId w:val="60"/>
              </w:numPr>
              <w:tabs>
                <w:tab w:val="left" w:pos="720"/>
                <w:tab w:val="right" w:pos="9360"/>
              </w:tabs>
              <w:suppressAutoHyphens/>
              <w:spacing w:after="0" w:line="240" w:lineRule="auto"/>
              <w:ind w:rightChars="-242" w:right="-532"/>
              <w:jc w:val="left"/>
              <w:rPr>
                <w:rFonts w:ascii="Times New Roman" w:eastAsia="FangSong" w:hAnsi="Times New Roman"/>
                <w:bCs/>
                <w:spacing w:val="-3"/>
                <w:sz w:val="24"/>
                <w:szCs w:val="24"/>
                <w:lang w:eastAsia="zh-CN"/>
              </w:rPr>
            </w:pPr>
            <w:r w:rsidRPr="00326FBE">
              <w:rPr>
                <w:rFonts w:ascii="Times New Roman" w:eastAsia="FangSong" w:hAnsi="Times New Roman"/>
                <w:bCs/>
                <w:spacing w:val="-3"/>
                <w:sz w:val="24"/>
                <w:szCs w:val="24"/>
                <w:lang w:eastAsia="zh-CN"/>
              </w:rPr>
              <w:t>Rebar cutting calculation                                                                                           4 hours</w:t>
            </w:r>
          </w:p>
          <w:p w14:paraId="03976E12" w14:textId="77777777" w:rsidR="00956EE1" w:rsidRPr="00326FBE" w:rsidRDefault="00A2264C">
            <w:pPr>
              <w:pStyle w:val="ListParagraph"/>
              <w:numPr>
                <w:ilvl w:val="0"/>
                <w:numId w:val="60"/>
              </w:numPr>
              <w:tabs>
                <w:tab w:val="left" w:pos="720"/>
                <w:tab w:val="right" w:pos="9360"/>
              </w:tabs>
              <w:suppressAutoHyphens/>
              <w:spacing w:after="0" w:line="240" w:lineRule="auto"/>
              <w:ind w:rightChars="-242" w:right="-532"/>
              <w:jc w:val="left"/>
              <w:rPr>
                <w:rFonts w:ascii="Times New Roman" w:eastAsia="FangSong" w:hAnsi="Times New Roman"/>
                <w:bCs/>
                <w:spacing w:val="-3"/>
                <w:sz w:val="24"/>
                <w:szCs w:val="24"/>
                <w:lang w:eastAsia="zh-CN"/>
              </w:rPr>
            </w:pPr>
            <w:r w:rsidRPr="00326FBE">
              <w:rPr>
                <w:rFonts w:ascii="Times New Roman" w:eastAsia="FangSong" w:hAnsi="Times New Roman"/>
                <w:bCs/>
                <w:spacing w:val="-3"/>
                <w:sz w:val="24"/>
                <w:szCs w:val="24"/>
                <w:lang w:eastAsia="zh-CN"/>
              </w:rPr>
              <w:t>Rebar processing                                                                                                        6 hours</w:t>
            </w:r>
          </w:p>
          <w:p w14:paraId="6366611C" w14:textId="77777777" w:rsidR="00956EE1" w:rsidRPr="00326FBE" w:rsidRDefault="00A2264C">
            <w:pPr>
              <w:pStyle w:val="ListParagraph"/>
              <w:numPr>
                <w:ilvl w:val="0"/>
                <w:numId w:val="60"/>
              </w:numPr>
              <w:tabs>
                <w:tab w:val="left" w:pos="720"/>
                <w:tab w:val="right" w:pos="9360"/>
              </w:tabs>
              <w:suppressAutoHyphens/>
              <w:spacing w:after="0" w:line="240" w:lineRule="auto"/>
              <w:ind w:rightChars="-242" w:right="-532"/>
              <w:jc w:val="left"/>
              <w:rPr>
                <w:rFonts w:ascii="Times New Roman" w:eastAsia="FangSong" w:hAnsi="Times New Roman"/>
                <w:bCs/>
                <w:spacing w:val="-3"/>
                <w:sz w:val="24"/>
                <w:szCs w:val="24"/>
                <w:lang w:eastAsia="zh-CN"/>
              </w:rPr>
            </w:pPr>
            <w:r w:rsidRPr="00326FBE">
              <w:rPr>
                <w:rFonts w:ascii="Times New Roman" w:eastAsia="FangSong" w:hAnsi="Times New Roman"/>
                <w:bCs/>
                <w:spacing w:val="-3"/>
                <w:sz w:val="24"/>
                <w:szCs w:val="24"/>
                <w:lang w:eastAsia="zh-CN"/>
              </w:rPr>
              <w:t>Formwork fabrication and installation                                                                      4 hours</w:t>
            </w:r>
          </w:p>
          <w:p w14:paraId="69A84E54" w14:textId="77777777" w:rsidR="00956EE1" w:rsidRPr="00326FBE" w:rsidRDefault="00A2264C">
            <w:pPr>
              <w:pStyle w:val="ListParagraph"/>
              <w:numPr>
                <w:ilvl w:val="0"/>
                <w:numId w:val="60"/>
              </w:numPr>
              <w:tabs>
                <w:tab w:val="left" w:pos="720"/>
                <w:tab w:val="right" w:pos="9360"/>
              </w:tabs>
              <w:suppressAutoHyphens/>
              <w:spacing w:after="0" w:line="240" w:lineRule="auto"/>
              <w:ind w:rightChars="-242" w:right="-532"/>
              <w:jc w:val="left"/>
              <w:rPr>
                <w:rFonts w:ascii="Times New Roman" w:eastAsia="FangSong" w:hAnsi="Times New Roman"/>
                <w:bCs/>
                <w:spacing w:val="-3"/>
                <w:sz w:val="24"/>
                <w:szCs w:val="24"/>
                <w:lang w:eastAsia="zh-CN"/>
              </w:rPr>
            </w:pPr>
            <w:r w:rsidRPr="00326FBE">
              <w:rPr>
                <w:rFonts w:ascii="Times New Roman" w:eastAsia="FangSong" w:hAnsi="Times New Roman"/>
                <w:bCs/>
                <w:spacing w:val="-3"/>
                <w:sz w:val="24"/>
                <w:szCs w:val="24"/>
                <w:lang w:eastAsia="zh-CN"/>
              </w:rPr>
              <w:t>Preparation and pouring of concrete                                                                         4 hours</w:t>
            </w:r>
          </w:p>
          <w:p w14:paraId="78D1E094" w14:textId="77777777" w:rsidR="00956EE1" w:rsidRPr="00326FBE" w:rsidRDefault="00A2264C">
            <w:pPr>
              <w:pStyle w:val="ListParagraph"/>
              <w:numPr>
                <w:ilvl w:val="0"/>
                <w:numId w:val="60"/>
              </w:numPr>
              <w:tabs>
                <w:tab w:val="left" w:pos="720"/>
                <w:tab w:val="right" w:pos="9360"/>
              </w:tabs>
              <w:suppressAutoHyphens/>
              <w:spacing w:after="0" w:line="240" w:lineRule="auto"/>
              <w:ind w:rightChars="-242" w:right="-532"/>
              <w:jc w:val="left"/>
              <w:rPr>
                <w:rFonts w:ascii="Times New Roman" w:eastAsia="FangSong" w:hAnsi="Times New Roman"/>
                <w:bCs/>
                <w:spacing w:val="-3"/>
                <w:sz w:val="24"/>
                <w:szCs w:val="24"/>
                <w:lang w:eastAsia="zh-CN"/>
              </w:rPr>
            </w:pPr>
            <w:r w:rsidRPr="00326FBE">
              <w:rPr>
                <w:rFonts w:ascii="Times New Roman" w:eastAsia="FangSong" w:hAnsi="Times New Roman"/>
                <w:bCs/>
                <w:spacing w:val="-3"/>
                <w:sz w:val="24"/>
                <w:szCs w:val="24"/>
                <w:lang w:eastAsia="zh-CN"/>
              </w:rPr>
              <w:t>Concrete curing and mixing equipment maintenance                                              4 hours</w:t>
            </w:r>
          </w:p>
          <w:p w14:paraId="26A17578" w14:textId="77777777" w:rsidR="00956EE1" w:rsidRPr="00326FBE" w:rsidRDefault="00A2264C">
            <w:pPr>
              <w:pStyle w:val="ListParagraph"/>
              <w:numPr>
                <w:ilvl w:val="0"/>
                <w:numId w:val="60"/>
              </w:numPr>
              <w:tabs>
                <w:tab w:val="left" w:pos="720"/>
                <w:tab w:val="right" w:pos="9360"/>
              </w:tabs>
              <w:suppressAutoHyphens/>
              <w:spacing w:after="0" w:line="240" w:lineRule="auto"/>
              <w:ind w:rightChars="-242" w:right="-532"/>
              <w:jc w:val="left"/>
              <w:rPr>
                <w:rFonts w:ascii="Times New Roman" w:eastAsia="FangSong" w:hAnsi="Times New Roman"/>
                <w:bCs/>
                <w:spacing w:val="-3"/>
                <w:sz w:val="24"/>
                <w:szCs w:val="24"/>
                <w:lang w:eastAsia="zh-CN"/>
              </w:rPr>
            </w:pPr>
            <w:r w:rsidRPr="00326FBE">
              <w:rPr>
                <w:rFonts w:ascii="Times New Roman" w:eastAsia="FangSong" w:hAnsi="Times New Roman"/>
                <w:bCs/>
                <w:spacing w:val="-3"/>
                <w:sz w:val="24"/>
                <w:szCs w:val="24"/>
                <w:lang w:eastAsia="zh-CN"/>
              </w:rPr>
              <w:t>Selection of construction scheme for concrete gravity dam                                    4 hours</w:t>
            </w:r>
          </w:p>
          <w:p w14:paraId="1B243F0F" w14:textId="77777777" w:rsidR="00956EE1" w:rsidRPr="00326FBE" w:rsidRDefault="00A2264C">
            <w:pPr>
              <w:pStyle w:val="ListParagraph"/>
              <w:numPr>
                <w:ilvl w:val="0"/>
                <w:numId w:val="60"/>
              </w:numPr>
              <w:tabs>
                <w:tab w:val="left" w:pos="720"/>
                <w:tab w:val="right" w:pos="9360"/>
              </w:tabs>
              <w:suppressAutoHyphens/>
              <w:spacing w:after="0" w:line="240" w:lineRule="auto"/>
              <w:ind w:rightChars="-242" w:right="-532"/>
              <w:jc w:val="left"/>
              <w:rPr>
                <w:rFonts w:ascii="Times New Roman" w:eastAsia="FangSong" w:hAnsi="Times New Roman"/>
                <w:bCs/>
                <w:spacing w:val="-3"/>
                <w:sz w:val="24"/>
                <w:szCs w:val="24"/>
                <w:lang w:eastAsia="zh-CN"/>
              </w:rPr>
            </w:pPr>
            <w:r w:rsidRPr="00326FBE">
              <w:rPr>
                <w:rFonts w:ascii="Times New Roman" w:eastAsia="FangSong" w:hAnsi="Times New Roman"/>
                <w:bCs/>
                <w:spacing w:val="-3"/>
                <w:sz w:val="24"/>
                <w:szCs w:val="24"/>
                <w:lang w:eastAsia="zh-CN"/>
              </w:rPr>
              <w:t>Brick masonry construction                                                                                      4 hours</w:t>
            </w:r>
          </w:p>
          <w:p w14:paraId="5893DA58" w14:textId="77777777" w:rsidR="00956EE1" w:rsidRPr="00326FBE" w:rsidRDefault="00A2264C">
            <w:pPr>
              <w:pStyle w:val="ListParagraph"/>
              <w:numPr>
                <w:ilvl w:val="0"/>
                <w:numId w:val="60"/>
              </w:numPr>
              <w:tabs>
                <w:tab w:val="left" w:pos="720"/>
                <w:tab w:val="right" w:pos="9360"/>
              </w:tabs>
              <w:suppressAutoHyphens/>
              <w:spacing w:after="0" w:line="240" w:lineRule="auto"/>
              <w:ind w:rightChars="-242" w:right="-532"/>
              <w:jc w:val="left"/>
              <w:rPr>
                <w:rFonts w:ascii="Times New Roman" w:eastAsia="FangSong" w:hAnsi="Times New Roman"/>
                <w:bCs/>
                <w:spacing w:val="-3"/>
                <w:sz w:val="24"/>
                <w:szCs w:val="24"/>
                <w:lang w:eastAsia="zh-CN"/>
              </w:rPr>
            </w:pPr>
            <w:r w:rsidRPr="00326FBE">
              <w:rPr>
                <w:rFonts w:ascii="Times New Roman" w:eastAsia="FangSong" w:hAnsi="Times New Roman"/>
                <w:bCs/>
                <w:spacing w:val="-3"/>
                <w:sz w:val="24"/>
                <w:szCs w:val="24"/>
                <w:lang w:eastAsia="zh-CN"/>
              </w:rPr>
              <w:t>Stone masonry construction                                                                                      2 hours</w:t>
            </w:r>
          </w:p>
          <w:p w14:paraId="3B2C4F24" w14:textId="77777777" w:rsidR="00956EE1" w:rsidRPr="00326FBE" w:rsidRDefault="00956EE1">
            <w:pPr>
              <w:pStyle w:val="ListParagraph"/>
              <w:tabs>
                <w:tab w:val="left" w:pos="720"/>
                <w:tab w:val="right" w:pos="9360"/>
              </w:tabs>
              <w:suppressAutoHyphens/>
              <w:spacing w:after="0" w:line="240" w:lineRule="auto"/>
              <w:ind w:left="360"/>
              <w:rPr>
                <w:rFonts w:ascii="Times New Roman" w:eastAsia="FangSong" w:hAnsi="Times New Roman"/>
                <w:bCs/>
                <w:spacing w:val="-3"/>
                <w:sz w:val="24"/>
                <w:szCs w:val="24"/>
                <w:lang w:eastAsia="zh-CN"/>
              </w:rPr>
            </w:pPr>
          </w:p>
        </w:tc>
        <w:tc>
          <w:tcPr>
            <w:tcW w:w="131" w:type="pct"/>
            <w:gridSpan w:val="2"/>
            <w:tcBorders>
              <w:left w:val="nil"/>
            </w:tcBorders>
            <w:vAlign w:val="center"/>
          </w:tcPr>
          <w:p w14:paraId="2DE4E482" w14:textId="77777777" w:rsidR="00956EE1" w:rsidRPr="00326FBE" w:rsidRDefault="00956EE1">
            <w:pPr>
              <w:spacing w:after="0" w:line="240" w:lineRule="auto"/>
              <w:jc w:val="center"/>
              <w:rPr>
                <w:rFonts w:ascii="Times New Roman" w:eastAsia="FangSong" w:hAnsi="Times New Roman"/>
                <w:sz w:val="24"/>
                <w:szCs w:val="24"/>
                <w:lang w:eastAsia="zh-CN" w:bidi="en-US"/>
              </w:rPr>
            </w:pPr>
          </w:p>
        </w:tc>
      </w:tr>
    </w:tbl>
    <w:p w14:paraId="5F49F2F5" w14:textId="77777777" w:rsidR="00956EE1" w:rsidRPr="00326FBE" w:rsidRDefault="00A2264C">
      <w:pPr>
        <w:pageBreakBefore/>
        <w:tabs>
          <w:tab w:val="left" w:pos="-720"/>
        </w:tabs>
        <w:suppressAutoHyphens/>
        <w:spacing w:after="120" w:line="240" w:lineRule="auto"/>
        <w:outlineLvl w:val="1"/>
        <w:rPr>
          <w:rFonts w:ascii="Times New Roman" w:eastAsia="FangSong" w:hAnsi="Times New Roman"/>
          <w:b/>
          <w:bCs/>
          <w:spacing w:val="-3"/>
          <w:sz w:val="28"/>
          <w:szCs w:val="28"/>
          <w:lang w:eastAsia="zh-CN"/>
        </w:rPr>
      </w:pPr>
      <w:bookmarkStart w:id="77" w:name="_Toc107570779"/>
      <w:bookmarkStart w:id="78" w:name="_Toc169195679"/>
      <w:r w:rsidRPr="00326FBE">
        <w:rPr>
          <w:rFonts w:ascii="Times New Roman" w:eastAsia="FangSong" w:hAnsi="Times New Roman"/>
          <w:b/>
          <w:bCs/>
          <w:spacing w:val="-3"/>
          <w:sz w:val="28"/>
          <w:szCs w:val="28"/>
          <w:lang w:eastAsia="zh-CN"/>
        </w:rPr>
        <w:lastRenderedPageBreak/>
        <w:t>4.12Cost and Bidding of Water Resources Engineering</w:t>
      </w:r>
      <w:bookmarkEnd w:id="77"/>
      <w:bookmarkEnd w:id="78"/>
    </w:p>
    <w:tbl>
      <w:tblPr>
        <w:tblW w:w="5116" w:type="pct"/>
        <w:tblLook w:val="04A0" w:firstRow="1" w:lastRow="0" w:firstColumn="1" w:lastColumn="0" w:noHBand="0" w:noVBand="1"/>
      </w:tblPr>
      <w:tblGrid>
        <w:gridCol w:w="1769"/>
        <w:gridCol w:w="1124"/>
        <w:gridCol w:w="4729"/>
        <w:gridCol w:w="644"/>
        <w:gridCol w:w="56"/>
        <w:gridCol w:w="630"/>
        <w:gridCol w:w="412"/>
        <w:gridCol w:w="213"/>
      </w:tblGrid>
      <w:tr w:rsidR="00326FBE" w:rsidRPr="00326FBE" w14:paraId="0F523C8D" w14:textId="77777777">
        <w:trPr>
          <w:gridAfter w:val="1"/>
          <w:wAfter w:w="111" w:type="pct"/>
          <w:trHeight w:val="440"/>
        </w:trPr>
        <w:tc>
          <w:tcPr>
            <w:tcW w:w="4889" w:type="pct"/>
            <w:gridSpan w:val="7"/>
            <w:shd w:val="clear" w:color="auto" w:fill="E5DFEC"/>
          </w:tcPr>
          <w:p w14:paraId="32FA78E5" w14:textId="77777777" w:rsidR="00956EE1" w:rsidRPr="00326FBE" w:rsidRDefault="00A2264C">
            <w:pPr>
              <w:suppressAutoHyphens/>
              <w:spacing w:after="0" w:line="240" w:lineRule="auto"/>
              <w:jc w:val="center"/>
              <w:rPr>
                <w:rFonts w:ascii="Times New Roman" w:eastAsia="FangSong" w:hAnsi="Times New Roman"/>
                <w:b/>
                <w:spacing w:val="-3"/>
                <w:sz w:val="24"/>
                <w:szCs w:val="24"/>
                <w:lang w:val="en-US" w:eastAsia="zh-CN"/>
              </w:rPr>
            </w:pPr>
            <w:r w:rsidRPr="00326FBE">
              <w:rPr>
                <w:rFonts w:ascii="Times New Roman" w:eastAsia="FangSong" w:hAnsi="Times New Roman"/>
                <w:b/>
                <w:spacing w:val="-3"/>
                <w:sz w:val="24"/>
                <w:szCs w:val="24"/>
                <w:lang w:val="en-US" w:eastAsia="zh-CN"/>
              </w:rPr>
              <w:t>Water Resources and Hydropower Construction Engineering (Construction Design Supervision Direction) Specialty</w:t>
            </w:r>
          </w:p>
          <w:p w14:paraId="4DFCC581" w14:textId="77777777" w:rsidR="00956EE1" w:rsidRPr="00326FBE" w:rsidRDefault="00A2264C">
            <w:pPr>
              <w:suppressAutoHyphens/>
              <w:spacing w:after="0" w:line="240" w:lineRule="auto"/>
              <w:jc w:val="center"/>
              <w:rPr>
                <w:rFonts w:ascii="Times New Roman" w:eastAsia="FangSong" w:hAnsi="Times New Roman"/>
                <w:b/>
                <w:spacing w:val="-3"/>
                <w:sz w:val="24"/>
                <w:szCs w:val="24"/>
                <w:lang w:val="en-US" w:eastAsia="zh-CN"/>
              </w:rPr>
            </w:pPr>
            <w:r w:rsidRPr="00326FBE">
              <w:rPr>
                <w:rFonts w:ascii="Times New Roman" w:eastAsia="FangSong" w:hAnsi="Times New Roman"/>
                <w:b/>
                <w:spacing w:val="-3"/>
                <w:sz w:val="24"/>
                <w:szCs w:val="24"/>
                <w:lang w:val="en-US" w:eastAsia="zh-CN"/>
              </w:rPr>
              <w:t>The S</w:t>
            </w:r>
            <w:r w:rsidRPr="00326FBE">
              <w:rPr>
                <w:rFonts w:ascii="Times New Roman" w:eastAsia="FangSong" w:hAnsi="Times New Roman" w:hint="eastAsia"/>
                <w:b/>
                <w:spacing w:val="-3"/>
                <w:sz w:val="24"/>
                <w:szCs w:val="24"/>
                <w:lang w:val="en-US" w:eastAsia="zh-CN"/>
              </w:rPr>
              <w:t>econd</w:t>
            </w:r>
            <w:r w:rsidRPr="00326FBE">
              <w:rPr>
                <w:rFonts w:ascii="Times New Roman" w:eastAsia="FangSong" w:hAnsi="Times New Roman"/>
                <w:b/>
                <w:spacing w:val="-3"/>
                <w:sz w:val="24"/>
                <w:szCs w:val="24"/>
                <w:lang w:val="en-US" w:eastAsia="zh-CN"/>
              </w:rPr>
              <w:t xml:space="preserve"> Semester of the Third Year</w:t>
            </w:r>
          </w:p>
          <w:p w14:paraId="7531B74F" w14:textId="77777777" w:rsidR="00956EE1" w:rsidRPr="00326FBE" w:rsidRDefault="00A2264C">
            <w:pPr>
              <w:suppressAutoHyphens/>
              <w:spacing w:after="0" w:line="240" w:lineRule="auto"/>
              <w:jc w:val="center"/>
              <w:rPr>
                <w:rFonts w:ascii="Times New Roman" w:eastAsia="FangSong" w:hAnsi="Times New Roman"/>
                <w:b/>
                <w:spacing w:val="-3"/>
                <w:sz w:val="24"/>
                <w:szCs w:val="24"/>
                <w:lang w:val="en-US" w:eastAsia="zh-CN"/>
              </w:rPr>
            </w:pPr>
            <w:r w:rsidRPr="00326FBE">
              <w:rPr>
                <w:rFonts w:ascii="Times New Roman" w:eastAsia="FangSong" w:hAnsi="Times New Roman"/>
                <w:b/>
                <w:spacing w:val="-3"/>
                <w:sz w:val="24"/>
                <w:szCs w:val="24"/>
                <w:lang w:val="en-US" w:eastAsia="zh-CN"/>
              </w:rPr>
              <w:t>Cost and Bidding of Water Resources Engineering</w:t>
            </w:r>
          </w:p>
        </w:tc>
      </w:tr>
      <w:tr w:rsidR="00326FBE" w:rsidRPr="00326FBE" w14:paraId="7DE94325" w14:textId="77777777">
        <w:trPr>
          <w:gridAfter w:val="1"/>
          <w:wAfter w:w="111" w:type="pct"/>
          <w:trHeight w:val="492"/>
        </w:trPr>
        <w:tc>
          <w:tcPr>
            <w:tcW w:w="4889" w:type="pct"/>
            <w:gridSpan w:val="7"/>
            <w:shd w:val="clear" w:color="auto" w:fill="E5DFEC"/>
            <w:vAlign w:val="center"/>
          </w:tcPr>
          <w:p w14:paraId="60E9A199" w14:textId="77777777" w:rsidR="00956EE1" w:rsidRPr="00326FBE" w:rsidRDefault="00A2264C">
            <w:pPr>
              <w:suppressAutoHyphens/>
              <w:spacing w:after="0" w:line="240" w:lineRule="auto"/>
              <w:rPr>
                <w:rFonts w:ascii="Times New Roman" w:eastAsia="FangSong" w:hAnsi="Times New Roman"/>
                <w:b/>
                <w:sz w:val="24"/>
                <w:szCs w:val="24"/>
                <w:lang w:val="en-US" w:eastAsia="zh-TW"/>
              </w:rPr>
            </w:pPr>
            <w:r w:rsidRPr="00326FBE">
              <w:rPr>
                <w:rFonts w:ascii="Times New Roman" w:eastAsia="FangSong" w:hAnsi="Times New Roman"/>
                <w:b/>
                <w:spacing w:val="-3"/>
                <w:sz w:val="24"/>
                <w:szCs w:val="24"/>
                <w:lang w:val="en-US" w:eastAsia="zh-CN"/>
              </w:rPr>
              <w:t xml:space="preserve">Course code:  </w:t>
            </w:r>
            <w:r w:rsidR="00B40F95" w:rsidRPr="00326FBE">
              <w:rPr>
                <w:rFonts w:ascii="Times New Roman" w:eastAsia="FangSong" w:hAnsi="Times New Roman" w:hint="eastAsia"/>
                <w:b/>
                <w:spacing w:val="-3"/>
                <w:sz w:val="24"/>
                <w:szCs w:val="24"/>
                <w:lang w:val="en-US" w:eastAsia="zh-CN"/>
              </w:rPr>
              <w:t>WRH 353</w:t>
            </w:r>
          </w:p>
        </w:tc>
      </w:tr>
      <w:tr w:rsidR="00326FBE" w:rsidRPr="00326FBE" w14:paraId="78DADBBC" w14:textId="77777777">
        <w:trPr>
          <w:trHeight w:val="304"/>
        </w:trPr>
        <w:tc>
          <w:tcPr>
            <w:tcW w:w="1511" w:type="pct"/>
            <w:gridSpan w:val="2"/>
          </w:tcPr>
          <w:p w14:paraId="78C1D71A" w14:textId="77777777" w:rsidR="00956EE1" w:rsidRPr="00326FBE" w:rsidRDefault="00A2264C">
            <w:pPr>
              <w:spacing w:after="0" w:line="240" w:lineRule="auto"/>
              <w:rPr>
                <w:rFonts w:ascii="Times New Roman" w:eastAsia="FangSong" w:hAnsi="Times New Roman"/>
                <w:sz w:val="24"/>
                <w:szCs w:val="24"/>
              </w:rPr>
            </w:pPr>
            <w:r w:rsidRPr="00326FBE">
              <w:rPr>
                <w:rFonts w:ascii="Times New Roman" w:eastAsia="FangSong" w:hAnsi="Times New Roman"/>
                <w:b/>
                <w:spacing w:val="-3"/>
                <w:sz w:val="24"/>
                <w:szCs w:val="24"/>
                <w:lang w:val="en-US" w:eastAsia="zh-CN"/>
              </w:rPr>
              <w:t>Total learning time:</w:t>
            </w:r>
          </w:p>
        </w:tc>
        <w:tc>
          <w:tcPr>
            <w:tcW w:w="2469" w:type="pct"/>
          </w:tcPr>
          <w:p w14:paraId="3F65F99B" w14:textId="77777777" w:rsidR="00956EE1" w:rsidRPr="00326FBE" w:rsidRDefault="00A2264C">
            <w:pPr>
              <w:spacing w:after="0" w:line="240" w:lineRule="auto"/>
              <w:rPr>
                <w:rFonts w:ascii="Times New Roman" w:eastAsia="FangSong" w:hAnsi="Times New Roman"/>
                <w:b/>
                <w:sz w:val="24"/>
                <w:szCs w:val="24"/>
                <w:lang w:val="en-US" w:eastAsia="zh-CN"/>
              </w:rPr>
            </w:pPr>
            <w:r w:rsidRPr="00326FBE">
              <w:rPr>
                <w:rFonts w:ascii="Times New Roman" w:eastAsia="FangSong" w:hAnsi="Times New Roman"/>
                <w:b/>
                <w:sz w:val="24"/>
                <w:szCs w:val="24"/>
                <w:lang w:val="en-US" w:eastAsia="zh-CN"/>
              </w:rPr>
              <w:t>112</w:t>
            </w:r>
          </w:p>
        </w:tc>
        <w:tc>
          <w:tcPr>
            <w:tcW w:w="365" w:type="pct"/>
            <w:gridSpan w:val="2"/>
          </w:tcPr>
          <w:p w14:paraId="46257E35" w14:textId="77777777" w:rsidR="00956EE1" w:rsidRPr="00326FBE" w:rsidRDefault="00A2264C">
            <w:pPr>
              <w:spacing w:after="0" w:line="240" w:lineRule="auto"/>
              <w:jc w:val="center"/>
              <w:rPr>
                <w:rFonts w:ascii="Times New Roman" w:eastAsia="FangSong" w:hAnsi="Times New Roman"/>
                <w:b/>
                <w:smallCaps/>
                <w:spacing w:val="5"/>
                <w:sz w:val="24"/>
                <w:szCs w:val="24"/>
                <w:lang w:bidi="en-US"/>
              </w:rPr>
            </w:pPr>
            <w:r w:rsidRPr="00326FBE">
              <w:rPr>
                <w:rFonts w:ascii="Times New Roman" w:eastAsia="FangSong" w:hAnsi="Times New Roman"/>
                <w:b/>
                <w:smallCaps/>
                <w:spacing w:val="5"/>
                <w:sz w:val="24"/>
                <w:szCs w:val="24"/>
              </w:rPr>
              <w:t>T</w:t>
            </w:r>
          </w:p>
        </w:tc>
        <w:tc>
          <w:tcPr>
            <w:tcW w:w="329" w:type="pct"/>
          </w:tcPr>
          <w:p w14:paraId="27679B5C" w14:textId="77777777" w:rsidR="00956EE1" w:rsidRPr="00326FBE" w:rsidRDefault="00A2264C">
            <w:pPr>
              <w:spacing w:after="0" w:line="240" w:lineRule="auto"/>
              <w:jc w:val="center"/>
              <w:rPr>
                <w:rFonts w:ascii="Times New Roman" w:eastAsia="FangSong" w:hAnsi="Times New Roman"/>
                <w:b/>
                <w:smallCaps/>
                <w:spacing w:val="5"/>
                <w:sz w:val="24"/>
                <w:szCs w:val="24"/>
                <w:lang w:bidi="en-US"/>
              </w:rPr>
            </w:pPr>
            <w:r w:rsidRPr="00326FBE">
              <w:rPr>
                <w:rFonts w:ascii="Times New Roman" w:eastAsia="FangSong" w:hAnsi="Times New Roman"/>
                <w:b/>
                <w:smallCaps/>
                <w:spacing w:val="5"/>
                <w:sz w:val="24"/>
                <w:szCs w:val="24"/>
              </w:rPr>
              <w:t>P</w:t>
            </w:r>
          </w:p>
        </w:tc>
        <w:tc>
          <w:tcPr>
            <w:tcW w:w="326" w:type="pct"/>
            <w:gridSpan w:val="2"/>
          </w:tcPr>
          <w:p w14:paraId="4CBFE5AC" w14:textId="77777777" w:rsidR="00956EE1" w:rsidRPr="00326FBE" w:rsidRDefault="00A2264C">
            <w:pPr>
              <w:spacing w:after="0" w:line="240" w:lineRule="auto"/>
              <w:jc w:val="center"/>
              <w:rPr>
                <w:rFonts w:ascii="Times New Roman" w:eastAsia="FangSong" w:hAnsi="Times New Roman"/>
                <w:b/>
                <w:smallCaps/>
                <w:spacing w:val="5"/>
                <w:sz w:val="24"/>
                <w:szCs w:val="24"/>
                <w:lang w:bidi="en-US"/>
              </w:rPr>
            </w:pPr>
            <w:r w:rsidRPr="00326FBE">
              <w:rPr>
                <w:rFonts w:ascii="Times New Roman" w:eastAsia="FangSong" w:hAnsi="Times New Roman"/>
                <w:b/>
                <w:smallCaps/>
                <w:spacing w:val="5"/>
                <w:sz w:val="24"/>
                <w:szCs w:val="24"/>
              </w:rPr>
              <w:t>C</w:t>
            </w:r>
          </w:p>
        </w:tc>
      </w:tr>
      <w:tr w:rsidR="00326FBE" w:rsidRPr="00326FBE" w14:paraId="73DBD048" w14:textId="77777777">
        <w:trPr>
          <w:trHeight w:val="299"/>
        </w:trPr>
        <w:tc>
          <w:tcPr>
            <w:tcW w:w="1511" w:type="pct"/>
            <w:gridSpan w:val="2"/>
          </w:tcPr>
          <w:p w14:paraId="7F2CBCD8" w14:textId="77777777" w:rsidR="00956EE1" w:rsidRPr="00326FBE" w:rsidRDefault="00A2264C">
            <w:pPr>
              <w:spacing w:after="0" w:line="240" w:lineRule="auto"/>
              <w:rPr>
                <w:rFonts w:ascii="Times New Roman" w:eastAsia="FangSong" w:hAnsi="Times New Roman"/>
                <w:b/>
                <w:sz w:val="24"/>
                <w:szCs w:val="24"/>
              </w:rPr>
            </w:pPr>
            <w:r w:rsidRPr="00326FBE">
              <w:rPr>
                <w:rFonts w:ascii="Times New Roman" w:eastAsia="FangSong" w:hAnsi="Times New Roman"/>
                <w:sz w:val="24"/>
                <w:szCs w:val="24"/>
              </w:rPr>
              <w:t>Theory</w:t>
            </w:r>
            <w:r w:rsidRPr="00326FBE">
              <w:rPr>
                <w:rFonts w:ascii="Times New Roman" w:eastAsia="FangSong" w:hAnsi="Times New Roman"/>
                <w:sz w:val="24"/>
                <w:szCs w:val="24"/>
                <w:lang w:eastAsia="zh-TW"/>
              </w:rPr>
              <w:t>:</w:t>
            </w:r>
          </w:p>
        </w:tc>
        <w:tc>
          <w:tcPr>
            <w:tcW w:w="2469" w:type="pct"/>
          </w:tcPr>
          <w:p w14:paraId="7255ACEB" w14:textId="77777777" w:rsidR="00956EE1" w:rsidRPr="00326FBE" w:rsidRDefault="00A2264C">
            <w:pPr>
              <w:spacing w:after="0" w:line="240" w:lineRule="auto"/>
              <w:rPr>
                <w:rFonts w:ascii="Times New Roman" w:eastAsia="FangSong" w:hAnsi="Times New Roman"/>
                <w:b/>
                <w:sz w:val="24"/>
                <w:szCs w:val="24"/>
                <w:lang w:val="en-US" w:eastAsia="zh-CN"/>
              </w:rPr>
            </w:pPr>
            <w:r w:rsidRPr="00326FBE">
              <w:rPr>
                <w:rFonts w:ascii="Times New Roman" w:eastAsia="FangSong" w:hAnsi="Times New Roman"/>
                <w:sz w:val="24"/>
                <w:szCs w:val="24"/>
                <w:lang w:val="en-US" w:eastAsia="zh-CN"/>
              </w:rPr>
              <w:t>64</w:t>
            </w:r>
          </w:p>
        </w:tc>
        <w:tc>
          <w:tcPr>
            <w:tcW w:w="365" w:type="pct"/>
            <w:gridSpan w:val="2"/>
            <w:vMerge w:val="restart"/>
            <w:vAlign w:val="center"/>
          </w:tcPr>
          <w:p w14:paraId="5BD7965A" w14:textId="77777777" w:rsidR="00956EE1" w:rsidRPr="00326FBE" w:rsidRDefault="00A2264C">
            <w:pPr>
              <w:spacing w:after="0" w:line="240" w:lineRule="auto"/>
              <w:jc w:val="center"/>
              <w:rPr>
                <w:rFonts w:ascii="Times New Roman" w:eastAsia="FangSong" w:hAnsi="Times New Roman"/>
                <w:b/>
                <w:sz w:val="24"/>
                <w:szCs w:val="24"/>
                <w:lang w:val="en-US" w:eastAsia="zh-CN"/>
              </w:rPr>
            </w:pPr>
            <w:r w:rsidRPr="00326FBE">
              <w:rPr>
                <w:rFonts w:ascii="Times New Roman" w:eastAsia="FangSong" w:hAnsi="Times New Roman"/>
                <w:b/>
                <w:sz w:val="24"/>
                <w:szCs w:val="24"/>
                <w:lang w:val="en-US" w:eastAsia="zh-CN"/>
              </w:rPr>
              <w:t>2</w:t>
            </w:r>
          </w:p>
        </w:tc>
        <w:tc>
          <w:tcPr>
            <w:tcW w:w="329" w:type="pct"/>
            <w:vMerge w:val="restart"/>
            <w:vAlign w:val="center"/>
          </w:tcPr>
          <w:p w14:paraId="78AFD295" w14:textId="77777777" w:rsidR="00956EE1" w:rsidRPr="00326FBE" w:rsidRDefault="00A2264C">
            <w:pPr>
              <w:spacing w:after="0" w:line="240" w:lineRule="auto"/>
              <w:jc w:val="center"/>
              <w:rPr>
                <w:rFonts w:ascii="Times New Roman" w:eastAsia="FangSong" w:hAnsi="Times New Roman"/>
                <w:b/>
                <w:sz w:val="24"/>
                <w:szCs w:val="24"/>
                <w:lang w:val="en-US" w:eastAsia="zh-CN"/>
              </w:rPr>
            </w:pPr>
            <w:r w:rsidRPr="00326FBE">
              <w:rPr>
                <w:rFonts w:ascii="Times New Roman" w:eastAsia="FangSong" w:hAnsi="Times New Roman"/>
                <w:b/>
                <w:sz w:val="24"/>
                <w:szCs w:val="24"/>
                <w:lang w:val="en-US" w:eastAsia="zh-CN"/>
              </w:rPr>
              <w:t>1.5</w:t>
            </w:r>
          </w:p>
        </w:tc>
        <w:tc>
          <w:tcPr>
            <w:tcW w:w="326" w:type="pct"/>
            <w:gridSpan w:val="2"/>
            <w:vMerge w:val="restart"/>
            <w:vAlign w:val="center"/>
          </w:tcPr>
          <w:p w14:paraId="0C2EA0CF" w14:textId="77777777" w:rsidR="00956EE1" w:rsidRPr="00326FBE" w:rsidRDefault="00A2264C">
            <w:pPr>
              <w:spacing w:after="0" w:line="240" w:lineRule="auto"/>
              <w:jc w:val="center"/>
              <w:rPr>
                <w:rFonts w:ascii="Times New Roman" w:eastAsia="FangSong" w:hAnsi="Times New Roman"/>
                <w:b/>
                <w:sz w:val="24"/>
                <w:szCs w:val="24"/>
                <w:lang w:val="en-US" w:eastAsia="zh-CN"/>
              </w:rPr>
            </w:pPr>
            <w:r w:rsidRPr="00326FBE">
              <w:rPr>
                <w:rFonts w:ascii="Times New Roman" w:eastAsia="FangSong" w:hAnsi="Times New Roman"/>
                <w:b/>
                <w:sz w:val="24"/>
                <w:szCs w:val="24"/>
                <w:lang w:val="en-US" w:eastAsia="zh-CN"/>
              </w:rPr>
              <w:t>2.5</w:t>
            </w:r>
          </w:p>
        </w:tc>
      </w:tr>
      <w:tr w:rsidR="00326FBE" w:rsidRPr="00326FBE" w14:paraId="3E665E94" w14:textId="77777777">
        <w:trPr>
          <w:trHeight w:val="253"/>
        </w:trPr>
        <w:tc>
          <w:tcPr>
            <w:tcW w:w="1511" w:type="pct"/>
            <w:gridSpan w:val="2"/>
          </w:tcPr>
          <w:p w14:paraId="52D24501" w14:textId="77777777" w:rsidR="00956EE1" w:rsidRPr="00326FBE" w:rsidRDefault="00A2264C">
            <w:pPr>
              <w:spacing w:after="0" w:line="240" w:lineRule="auto"/>
              <w:rPr>
                <w:rFonts w:ascii="Times New Roman" w:eastAsia="FangSong" w:hAnsi="Times New Roman"/>
                <w:sz w:val="24"/>
                <w:szCs w:val="24"/>
              </w:rPr>
            </w:pPr>
            <w:r w:rsidRPr="00326FBE">
              <w:rPr>
                <w:rFonts w:ascii="Times New Roman" w:eastAsia="FangSong" w:hAnsi="Times New Roman"/>
                <w:sz w:val="24"/>
                <w:szCs w:val="24"/>
              </w:rPr>
              <w:t>Practice</w:t>
            </w:r>
            <w:r w:rsidRPr="00326FBE">
              <w:rPr>
                <w:rFonts w:ascii="Times New Roman" w:eastAsia="FangSong" w:hAnsi="Times New Roman"/>
                <w:sz w:val="24"/>
                <w:szCs w:val="24"/>
                <w:lang w:eastAsia="zh-TW"/>
              </w:rPr>
              <w:t>:</w:t>
            </w:r>
          </w:p>
        </w:tc>
        <w:tc>
          <w:tcPr>
            <w:tcW w:w="2469" w:type="pct"/>
          </w:tcPr>
          <w:p w14:paraId="67AE1219" w14:textId="77777777" w:rsidR="00956EE1" w:rsidRPr="00326FBE" w:rsidRDefault="00A2264C">
            <w:pPr>
              <w:spacing w:after="0" w:line="240" w:lineRule="auto"/>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48</w:t>
            </w:r>
          </w:p>
        </w:tc>
        <w:tc>
          <w:tcPr>
            <w:tcW w:w="365" w:type="pct"/>
            <w:gridSpan w:val="2"/>
            <w:vMerge/>
          </w:tcPr>
          <w:p w14:paraId="1BF94803" w14:textId="77777777" w:rsidR="00956EE1" w:rsidRPr="00326FBE" w:rsidRDefault="00956EE1">
            <w:pPr>
              <w:spacing w:after="0" w:line="240" w:lineRule="auto"/>
              <w:jc w:val="center"/>
              <w:rPr>
                <w:rFonts w:ascii="Times New Roman" w:eastAsia="FangSong" w:hAnsi="Times New Roman"/>
                <w:b/>
                <w:sz w:val="24"/>
                <w:szCs w:val="24"/>
              </w:rPr>
            </w:pPr>
          </w:p>
        </w:tc>
        <w:tc>
          <w:tcPr>
            <w:tcW w:w="329" w:type="pct"/>
            <w:vMerge/>
          </w:tcPr>
          <w:p w14:paraId="454C6964" w14:textId="77777777" w:rsidR="00956EE1" w:rsidRPr="00326FBE" w:rsidRDefault="00956EE1">
            <w:pPr>
              <w:spacing w:after="0" w:line="240" w:lineRule="auto"/>
              <w:jc w:val="center"/>
              <w:rPr>
                <w:rFonts w:ascii="Times New Roman" w:eastAsia="FangSong" w:hAnsi="Times New Roman"/>
                <w:b/>
                <w:sz w:val="24"/>
                <w:szCs w:val="24"/>
              </w:rPr>
            </w:pPr>
          </w:p>
        </w:tc>
        <w:tc>
          <w:tcPr>
            <w:tcW w:w="326" w:type="pct"/>
            <w:gridSpan w:val="2"/>
            <w:vMerge/>
          </w:tcPr>
          <w:p w14:paraId="1F73F40D" w14:textId="77777777" w:rsidR="00956EE1" w:rsidRPr="00326FBE" w:rsidRDefault="00956EE1">
            <w:pPr>
              <w:spacing w:after="0" w:line="240" w:lineRule="auto"/>
              <w:jc w:val="center"/>
              <w:rPr>
                <w:rFonts w:ascii="Times New Roman" w:eastAsia="FangSong" w:hAnsi="Times New Roman"/>
                <w:b/>
                <w:sz w:val="24"/>
                <w:szCs w:val="24"/>
              </w:rPr>
            </w:pPr>
          </w:p>
        </w:tc>
      </w:tr>
      <w:tr w:rsidR="00326FBE" w:rsidRPr="00326FBE" w14:paraId="6C791B92" w14:textId="77777777">
        <w:trPr>
          <w:trHeight w:val="492"/>
        </w:trPr>
        <w:tc>
          <w:tcPr>
            <w:tcW w:w="924" w:type="pct"/>
            <w:vAlign w:val="center"/>
          </w:tcPr>
          <w:p w14:paraId="78473505" w14:textId="77777777" w:rsidR="00956EE1" w:rsidRPr="00326FBE" w:rsidRDefault="00A2264C">
            <w:pPr>
              <w:spacing w:after="0" w:line="240" w:lineRule="auto"/>
              <w:rPr>
                <w:rFonts w:ascii="Times New Roman" w:eastAsia="FangSong" w:hAnsi="Times New Roman"/>
                <w:b/>
                <w:spacing w:val="-3"/>
                <w:sz w:val="24"/>
                <w:szCs w:val="24"/>
                <w:lang w:val="en-US" w:eastAsia="zh-CN"/>
              </w:rPr>
            </w:pPr>
            <w:r w:rsidRPr="00326FBE">
              <w:rPr>
                <w:rFonts w:ascii="Times New Roman" w:eastAsia="FangSong" w:hAnsi="Times New Roman"/>
                <w:b/>
                <w:spacing w:val="-3"/>
                <w:sz w:val="24"/>
                <w:szCs w:val="24"/>
                <w:lang w:val="en-US" w:eastAsia="zh-CN"/>
              </w:rPr>
              <w:t>Course</w:t>
            </w:r>
          </w:p>
          <w:p w14:paraId="5EC9F82D" w14:textId="77777777" w:rsidR="00956EE1" w:rsidRPr="00326FBE" w:rsidRDefault="00A2264C">
            <w:pPr>
              <w:spacing w:after="0" w:line="240" w:lineRule="auto"/>
              <w:rPr>
                <w:rFonts w:ascii="Times New Roman" w:eastAsia="FangSong" w:hAnsi="Times New Roman"/>
                <w:sz w:val="24"/>
                <w:szCs w:val="24"/>
              </w:rPr>
            </w:pPr>
            <w:r w:rsidRPr="00326FBE">
              <w:rPr>
                <w:rFonts w:ascii="Times New Roman" w:eastAsia="FangSong" w:hAnsi="Times New Roman"/>
                <w:b/>
                <w:spacing w:val="-3"/>
                <w:sz w:val="24"/>
                <w:szCs w:val="24"/>
                <w:lang w:val="en-US" w:eastAsia="zh-CN"/>
              </w:rPr>
              <w:t>objective:</w:t>
            </w:r>
          </w:p>
        </w:tc>
        <w:tc>
          <w:tcPr>
            <w:tcW w:w="4076" w:type="pct"/>
            <w:gridSpan w:val="7"/>
            <w:vAlign w:val="center"/>
          </w:tcPr>
          <w:p w14:paraId="0542BDD4" w14:textId="77777777" w:rsidR="00956EE1" w:rsidRPr="00326FBE" w:rsidRDefault="00A2264C">
            <w:pPr>
              <w:spacing w:after="0" w:line="240" w:lineRule="auto"/>
              <w:jc w:val="both"/>
              <w:rPr>
                <w:rFonts w:ascii="Times New Roman" w:eastAsia="FangSong" w:hAnsi="Times New Roman"/>
                <w:sz w:val="24"/>
                <w:szCs w:val="24"/>
                <w:lang w:eastAsia="zh-CN"/>
              </w:rPr>
            </w:pPr>
            <w:r w:rsidRPr="00326FBE">
              <w:rPr>
                <w:rFonts w:ascii="Times New Roman" w:eastAsia="FangSong" w:hAnsi="Times New Roman"/>
                <w:sz w:val="24"/>
                <w:szCs w:val="24"/>
                <w:lang w:val="en-US" w:eastAsia="zh-CN"/>
              </w:rPr>
              <w:t>Through the study of the basic knowledge of water resources project budget estimate and the preparation of water resources project budget estimate, students can independently prepare water resources project budget estimate and bidding documents, cultivate students’ adaptability to actual positions, improve students’ professional quality, and meet the requirements of working ability for professional positions.</w:t>
            </w:r>
          </w:p>
        </w:tc>
      </w:tr>
      <w:tr w:rsidR="00326FBE" w:rsidRPr="00326FBE" w14:paraId="150572FE" w14:textId="77777777">
        <w:trPr>
          <w:trHeight w:val="468"/>
        </w:trPr>
        <w:tc>
          <w:tcPr>
            <w:tcW w:w="4316" w:type="pct"/>
            <w:gridSpan w:val="4"/>
            <w:shd w:val="clear" w:color="auto" w:fill="E5DFEC"/>
          </w:tcPr>
          <w:p w14:paraId="7D239AA9" w14:textId="77777777" w:rsidR="00956EE1" w:rsidRPr="00326FBE" w:rsidRDefault="00A2264C">
            <w:pPr>
              <w:suppressAutoHyphens/>
              <w:spacing w:after="0" w:line="240" w:lineRule="auto"/>
              <w:rPr>
                <w:rFonts w:ascii="Times New Roman" w:eastAsia="FangSong" w:hAnsi="Times New Roman"/>
                <w:sz w:val="24"/>
                <w:szCs w:val="24"/>
                <w:lang w:val="en-US"/>
              </w:rPr>
            </w:pPr>
            <w:r w:rsidRPr="00326FBE">
              <w:rPr>
                <w:rFonts w:ascii="Times New Roman" w:eastAsia="FangSong" w:hAnsi="Times New Roman"/>
                <w:b/>
                <w:spacing w:val="-3"/>
                <w:sz w:val="24"/>
                <w:szCs w:val="24"/>
                <w:lang w:val="en-US" w:eastAsia="zh-CN"/>
              </w:rPr>
              <w:t>Course content</w:t>
            </w:r>
          </w:p>
        </w:tc>
        <w:tc>
          <w:tcPr>
            <w:tcW w:w="684" w:type="pct"/>
            <w:gridSpan w:val="4"/>
            <w:shd w:val="clear" w:color="auto" w:fill="E5DFEC"/>
          </w:tcPr>
          <w:p w14:paraId="59F13184" w14:textId="77777777" w:rsidR="00956EE1" w:rsidRPr="00326FBE" w:rsidRDefault="00A2264C">
            <w:pPr>
              <w:spacing w:after="0" w:line="240" w:lineRule="auto"/>
              <w:ind w:firstLineChars="100" w:firstLine="240"/>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64 hours</w:t>
            </w:r>
          </w:p>
        </w:tc>
      </w:tr>
      <w:tr w:rsidR="00326FBE" w:rsidRPr="00326FBE" w14:paraId="080283D3" w14:textId="77777777">
        <w:trPr>
          <w:trHeight w:val="90"/>
        </w:trPr>
        <w:tc>
          <w:tcPr>
            <w:tcW w:w="4316" w:type="pct"/>
            <w:gridSpan w:val="4"/>
          </w:tcPr>
          <w:p w14:paraId="0D192C2E" w14:textId="77777777" w:rsidR="00956EE1" w:rsidRPr="00326FBE" w:rsidRDefault="00A2264C">
            <w:pPr>
              <w:autoSpaceDE w:val="0"/>
              <w:autoSpaceDN w:val="0"/>
              <w:spacing w:after="0" w:line="240" w:lineRule="auto"/>
              <w:jc w:val="both"/>
              <w:rPr>
                <w:rFonts w:ascii="Times New Roman" w:eastAsia="FangSong" w:hAnsi="Times New Roman"/>
                <w:b/>
                <w:bCs/>
                <w:sz w:val="24"/>
                <w:szCs w:val="24"/>
                <w:lang w:val="en-US" w:eastAsia="zh-CN"/>
              </w:rPr>
            </w:pPr>
            <w:r w:rsidRPr="00326FBE">
              <w:rPr>
                <w:rFonts w:ascii="Times New Roman" w:eastAsia="FangSong" w:hAnsi="Times New Roman"/>
                <w:b/>
                <w:bCs/>
                <w:sz w:val="24"/>
                <w:szCs w:val="24"/>
                <w:lang w:val="en-US" w:eastAsia="zh-CN"/>
              </w:rPr>
              <w:t>Module 1: Cognition of water resources and hydropower project cost</w:t>
            </w:r>
          </w:p>
          <w:p w14:paraId="19C09324" w14:textId="77777777" w:rsidR="00956EE1" w:rsidRPr="00326FBE" w:rsidRDefault="00A2264C">
            <w:pPr>
              <w:autoSpaceDE w:val="0"/>
              <w:autoSpaceDN w:val="0"/>
              <w:spacing w:after="0" w:line="240" w:lineRule="auto"/>
              <w:ind w:leftChars="100" w:left="220" w:firstLineChars="100" w:firstLine="240"/>
              <w:jc w:val="both"/>
              <w:rPr>
                <w:rFonts w:ascii="Times New Roman" w:eastAsia="FangSong" w:hAnsi="Times New Roman"/>
                <w:sz w:val="24"/>
                <w:szCs w:val="24"/>
                <w:lang w:val="en-US" w:eastAsia="zh-CN"/>
              </w:rPr>
            </w:pPr>
            <w:r w:rsidRPr="00326FBE">
              <w:rPr>
                <w:rFonts w:ascii="Times New Roman" w:eastAsia="FangSong" w:hAnsi="Times New Roman"/>
                <w:b/>
                <w:bCs/>
                <w:sz w:val="24"/>
                <w:szCs w:val="24"/>
                <w:lang w:eastAsia="zh-CN"/>
              </w:rPr>
              <w:t>Task 1: Understanding of water resources and hydropower projects</w:t>
            </w:r>
          </w:p>
          <w:p w14:paraId="0BD988EC" w14:textId="77777777" w:rsidR="00956EE1" w:rsidRPr="00326FBE" w:rsidRDefault="00A2264C">
            <w:pPr>
              <w:autoSpaceDE w:val="0"/>
              <w:autoSpaceDN w:val="0"/>
              <w:spacing w:after="0" w:line="240" w:lineRule="auto"/>
              <w:ind w:leftChars="100" w:left="220" w:firstLineChars="100" w:firstLine="240"/>
              <w:jc w:val="both"/>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1.Recognize water resources and hydropower projects;</w:t>
            </w:r>
          </w:p>
          <w:p w14:paraId="33668C18" w14:textId="77777777" w:rsidR="00956EE1" w:rsidRPr="00326FBE" w:rsidRDefault="00A2264C">
            <w:pPr>
              <w:autoSpaceDE w:val="0"/>
              <w:autoSpaceDN w:val="0"/>
              <w:spacing w:after="0" w:line="240" w:lineRule="auto"/>
              <w:ind w:leftChars="100" w:left="220" w:firstLineChars="100" w:firstLine="240"/>
              <w:jc w:val="both"/>
              <w:rPr>
                <w:rFonts w:ascii="Times New Roman" w:eastAsia="FangSong" w:hAnsi="Times New Roman"/>
                <w:sz w:val="24"/>
                <w:szCs w:val="24"/>
                <w:lang w:eastAsia="zh-CN"/>
              </w:rPr>
            </w:pPr>
            <w:r w:rsidRPr="00326FBE">
              <w:rPr>
                <w:rFonts w:ascii="Times New Roman" w:eastAsia="FangSong" w:hAnsi="Times New Roman"/>
                <w:sz w:val="24"/>
                <w:szCs w:val="24"/>
                <w:lang w:val="en-US" w:eastAsia="zh-CN"/>
              </w:rPr>
              <w:t>2.Understand the cost documents of water resources and hydropower projects.</w:t>
            </w:r>
          </w:p>
          <w:p w14:paraId="00193DB4" w14:textId="77777777" w:rsidR="00956EE1" w:rsidRPr="00326FBE" w:rsidRDefault="00A2264C">
            <w:pPr>
              <w:autoSpaceDE w:val="0"/>
              <w:autoSpaceDN w:val="0"/>
              <w:spacing w:after="0" w:line="240" w:lineRule="auto"/>
              <w:ind w:leftChars="100" w:left="220" w:firstLineChars="100" w:firstLine="240"/>
              <w:jc w:val="both"/>
              <w:rPr>
                <w:rFonts w:ascii="Times New Roman" w:eastAsia="FangSong" w:hAnsi="Times New Roman"/>
                <w:sz w:val="24"/>
                <w:szCs w:val="24"/>
                <w:lang w:val="en-US" w:eastAsia="zh-CN"/>
              </w:rPr>
            </w:pPr>
            <w:r w:rsidRPr="00326FBE">
              <w:rPr>
                <w:rFonts w:ascii="Times New Roman" w:eastAsia="FangSong" w:hAnsi="Times New Roman"/>
                <w:b/>
                <w:bCs/>
                <w:sz w:val="24"/>
                <w:szCs w:val="24"/>
                <w:lang w:eastAsia="zh-CN"/>
              </w:rPr>
              <w:t>Task 2: Project division and cost composition of project cost</w:t>
            </w:r>
          </w:p>
          <w:p w14:paraId="6360D2B8" w14:textId="77777777" w:rsidR="00956EE1" w:rsidRPr="00326FBE" w:rsidRDefault="00A2264C">
            <w:pPr>
              <w:autoSpaceDE w:val="0"/>
              <w:autoSpaceDN w:val="0"/>
              <w:spacing w:after="0" w:line="240" w:lineRule="auto"/>
              <w:ind w:leftChars="100" w:left="220" w:firstLineChars="100" w:firstLine="240"/>
              <w:jc w:val="both"/>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1.Recognize the division of water resources and hydropower projects;</w:t>
            </w:r>
          </w:p>
          <w:p w14:paraId="1480BCC2" w14:textId="77777777" w:rsidR="00956EE1" w:rsidRPr="00326FBE" w:rsidRDefault="00A2264C">
            <w:pPr>
              <w:autoSpaceDE w:val="0"/>
              <w:autoSpaceDN w:val="0"/>
              <w:spacing w:after="0" w:line="240" w:lineRule="auto"/>
              <w:ind w:leftChars="100" w:left="220" w:firstLineChars="100" w:firstLine="240"/>
              <w:jc w:val="both"/>
              <w:rPr>
                <w:rFonts w:ascii="Times New Roman" w:eastAsia="FangSong" w:hAnsi="Times New Roman"/>
                <w:sz w:val="24"/>
                <w:szCs w:val="24"/>
                <w:lang w:eastAsia="zh-CN"/>
              </w:rPr>
            </w:pPr>
            <w:r w:rsidRPr="00326FBE">
              <w:rPr>
                <w:rFonts w:ascii="Times New Roman" w:eastAsia="FangSong" w:hAnsi="Times New Roman"/>
                <w:sz w:val="24"/>
                <w:szCs w:val="24"/>
                <w:lang w:val="en-US" w:eastAsia="zh-CN"/>
              </w:rPr>
              <w:t>2.Understand the cost composition of water resources and hydropower projects.</w:t>
            </w:r>
          </w:p>
          <w:p w14:paraId="29D60C69" w14:textId="77777777" w:rsidR="00956EE1" w:rsidRPr="00326FBE" w:rsidRDefault="00A2264C">
            <w:pPr>
              <w:autoSpaceDE w:val="0"/>
              <w:autoSpaceDN w:val="0"/>
              <w:spacing w:after="0" w:line="240" w:lineRule="auto"/>
              <w:ind w:firstLineChars="200" w:firstLine="480"/>
              <w:jc w:val="both"/>
              <w:rPr>
                <w:rFonts w:ascii="Times New Roman" w:eastAsia="FangSong" w:hAnsi="Times New Roman"/>
                <w:sz w:val="24"/>
                <w:szCs w:val="24"/>
                <w:lang w:eastAsia="zh-CN"/>
              </w:rPr>
            </w:pPr>
            <w:r w:rsidRPr="00326FBE">
              <w:rPr>
                <w:rFonts w:ascii="Times New Roman" w:eastAsia="FangSong" w:hAnsi="Times New Roman"/>
                <w:b/>
                <w:bCs/>
                <w:sz w:val="24"/>
                <w:szCs w:val="24"/>
                <w:lang w:eastAsia="zh-CN"/>
              </w:rPr>
              <w:t>Task 3: Cognition of project quota</w:t>
            </w:r>
          </w:p>
          <w:p w14:paraId="13A6D8E3" w14:textId="77777777" w:rsidR="00956EE1" w:rsidRPr="00326FBE" w:rsidRDefault="00A2264C">
            <w:pPr>
              <w:autoSpaceDE w:val="0"/>
              <w:autoSpaceDN w:val="0"/>
              <w:spacing w:after="0" w:line="240" w:lineRule="auto"/>
              <w:ind w:leftChars="100" w:left="220" w:firstLineChars="100" w:firstLine="240"/>
              <w:jc w:val="both"/>
              <w:rPr>
                <w:rFonts w:ascii="Times New Roman" w:eastAsia="FangSong" w:hAnsi="Times New Roman"/>
                <w:sz w:val="24"/>
                <w:szCs w:val="24"/>
                <w:lang w:eastAsia="zh-CN"/>
              </w:rPr>
            </w:pPr>
            <w:r w:rsidRPr="00326FBE">
              <w:rPr>
                <w:rFonts w:ascii="Times New Roman" w:eastAsia="FangSong" w:hAnsi="Times New Roman"/>
                <w:sz w:val="24"/>
                <w:szCs w:val="24"/>
                <w:lang w:val="en-US" w:eastAsia="zh-CN"/>
              </w:rPr>
              <w:t>1.Cognitive engineering quota;</w:t>
            </w:r>
          </w:p>
          <w:p w14:paraId="02DB2D8C" w14:textId="77777777" w:rsidR="00956EE1" w:rsidRPr="00326FBE" w:rsidRDefault="00A2264C">
            <w:pPr>
              <w:autoSpaceDE w:val="0"/>
              <w:autoSpaceDN w:val="0"/>
              <w:spacing w:after="0" w:line="240" w:lineRule="auto"/>
              <w:ind w:leftChars="100" w:left="220" w:firstLineChars="100" w:firstLine="240"/>
              <w:jc w:val="both"/>
              <w:rPr>
                <w:rFonts w:ascii="Times New Roman" w:eastAsia="FangSong" w:hAnsi="Times New Roman"/>
                <w:sz w:val="24"/>
                <w:szCs w:val="24"/>
                <w:lang w:val="en-US" w:eastAsia="zh-CN"/>
              </w:rPr>
            </w:pPr>
            <w:r w:rsidRPr="00326FBE">
              <w:rPr>
                <w:rFonts w:ascii="Times New Roman" w:eastAsia="FangSong" w:hAnsi="Times New Roman"/>
                <w:sz w:val="24"/>
                <w:szCs w:val="24"/>
                <w:lang w:eastAsia="zh-CN"/>
              </w:rPr>
              <w:t>2.</w:t>
            </w:r>
            <w:r w:rsidRPr="00326FBE">
              <w:rPr>
                <w:rFonts w:ascii="Times New Roman" w:eastAsia="FangSong" w:hAnsi="Times New Roman"/>
                <w:sz w:val="24"/>
                <w:szCs w:val="24"/>
                <w:lang w:val="en-US" w:eastAsia="zh-CN"/>
              </w:rPr>
              <w:t>Prepare project quota;</w:t>
            </w:r>
          </w:p>
          <w:p w14:paraId="2D6F065D" w14:textId="77777777" w:rsidR="00956EE1" w:rsidRPr="00326FBE" w:rsidRDefault="00A2264C">
            <w:pPr>
              <w:autoSpaceDE w:val="0"/>
              <w:autoSpaceDN w:val="0"/>
              <w:spacing w:after="0" w:line="240" w:lineRule="auto"/>
              <w:ind w:leftChars="100" w:left="220" w:firstLineChars="100" w:firstLine="240"/>
              <w:jc w:val="both"/>
              <w:rPr>
                <w:rFonts w:ascii="Times New Roman" w:eastAsia="FangSong" w:hAnsi="Times New Roman"/>
                <w:sz w:val="24"/>
                <w:szCs w:val="24"/>
                <w:lang w:eastAsia="zh-CN"/>
              </w:rPr>
            </w:pPr>
            <w:r w:rsidRPr="00326FBE">
              <w:rPr>
                <w:rFonts w:ascii="Times New Roman" w:eastAsia="FangSong" w:hAnsi="Times New Roman"/>
                <w:sz w:val="24"/>
                <w:szCs w:val="24"/>
                <w:lang w:val="en-US" w:eastAsia="zh-CN"/>
              </w:rPr>
              <w:t>3.Use engineering quota.</w:t>
            </w:r>
          </w:p>
        </w:tc>
        <w:tc>
          <w:tcPr>
            <w:tcW w:w="684" w:type="pct"/>
            <w:gridSpan w:val="4"/>
          </w:tcPr>
          <w:p w14:paraId="1753E19A" w14:textId="77777777" w:rsidR="00956EE1" w:rsidRPr="00326FBE" w:rsidRDefault="00A2264C">
            <w:pPr>
              <w:spacing w:after="0" w:line="240" w:lineRule="auto"/>
              <w:jc w:val="center"/>
              <w:rPr>
                <w:rFonts w:ascii="Times New Roman" w:eastAsia="FangSong" w:hAnsi="Times New Roman"/>
                <w:sz w:val="24"/>
                <w:szCs w:val="24"/>
              </w:rPr>
            </w:pPr>
            <w:r w:rsidRPr="00326FBE">
              <w:rPr>
                <w:rFonts w:ascii="Times New Roman" w:eastAsia="FangSong" w:hAnsi="Times New Roman"/>
                <w:sz w:val="24"/>
                <w:szCs w:val="24"/>
                <w:lang w:val="en-US" w:eastAsia="zh-CN"/>
              </w:rPr>
              <w:t xml:space="preserve"> 6 hours</w:t>
            </w:r>
          </w:p>
        </w:tc>
      </w:tr>
      <w:tr w:rsidR="00326FBE" w:rsidRPr="00326FBE" w14:paraId="4FD13F94" w14:textId="77777777">
        <w:trPr>
          <w:trHeight w:val="128"/>
        </w:trPr>
        <w:tc>
          <w:tcPr>
            <w:tcW w:w="4316" w:type="pct"/>
            <w:gridSpan w:val="4"/>
          </w:tcPr>
          <w:p w14:paraId="6387F5F0" w14:textId="77777777" w:rsidR="00956EE1" w:rsidRPr="00326FBE" w:rsidRDefault="00A2264C">
            <w:pPr>
              <w:autoSpaceDE w:val="0"/>
              <w:autoSpaceDN w:val="0"/>
              <w:spacing w:after="0" w:line="240" w:lineRule="auto"/>
              <w:jc w:val="both"/>
              <w:rPr>
                <w:rFonts w:ascii="Times New Roman" w:eastAsia="FangSong" w:hAnsi="Times New Roman"/>
                <w:b/>
                <w:bCs/>
                <w:sz w:val="24"/>
                <w:szCs w:val="24"/>
                <w:lang w:eastAsia="zh-CN"/>
              </w:rPr>
            </w:pPr>
            <w:r w:rsidRPr="00326FBE">
              <w:rPr>
                <w:rFonts w:ascii="Times New Roman" w:eastAsia="FangSong" w:hAnsi="Times New Roman"/>
                <w:b/>
                <w:bCs/>
                <w:sz w:val="24"/>
                <w:szCs w:val="24"/>
                <w:lang w:eastAsia="zh-CN"/>
              </w:rPr>
              <w:t>Module II: Design budget estimate of water resources and hydropower projects</w:t>
            </w:r>
          </w:p>
          <w:p w14:paraId="71F2F28B" w14:textId="77777777" w:rsidR="00956EE1" w:rsidRPr="00326FBE" w:rsidRDefault="00A2264C">
            <w:pPr>
              <w:autoSpaceDE w:val="0"/>
              <w:autoSpaceDN w:val="0"/>
              <w:spacing w:after="0" w:line="240" w:lineRule="auto"/>
              <w:ind w:leftChars="100" w:left="220" w:firstLineChars="100" w:firstLine="240"/>
              <w:jc w:val="both"/>
              <w:rPr>
                <w:rFonts w:ascii="Times New Roman" w:eastAsia="FangSong" w:hAnsi="Times New Roman"/>
                <w:sz w:val="24"/>
                <w:szCs w:val="24"/>
                <w:lang w:val="en-US" w:eastAsia="zh-CN"/>
              </w:rPr>
            </w:pPr>
            <w:r w:rsidRPr="00326FBE">
              <w:rPr>
                <w:rFonts w:ascii="Times New Roman" w:eastAsia="FangSong" w:hAnsi="Times New Roman"/>
                <w:b/>
                <w:bCs/>
                <w:sz w:val="24"/>
                <w:szCs w:val="24"/>
                <w:lang w:eastAsia="zh-CN"/>
              </w:rPr>
              <w:t>Task 1: Budget estimate preparation procedure and engineering quantity calculation</w:t>
            </w:r>
          </w:p>
          <w:p w14:paraId="104FB017" w14:textId="77777777" w:rsidR="00956EE1" w:rsidRPr="00326FBE" w:rsidRDefault="00A2264C">
            <w:pPr>
              <w:autoSpaceDE w:val="0"/>
              <w:autoSpaceDN w:val="0"/>
              <w:spacing w:after="0" w:line="240" w:lineRule="auto"/>
              <w:ind w:leftChars="100" w:left="220" w:firstLineChars="100" w:firstLine="240"/>
              <w:jc w:val="both"/>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1.Preparation procedure of design budget estimate;</w:t>
            </w:r>
          </w:p>
          <w:p w14:paraId="5C2323EB" w14:textId="77777777" w:rsidR="00956EE1" w:rsidRPr="00326FBE" w:rsidRDefault="00A2264C">
            <w:pPr>
              <w:autoSpaceDE w:val="0"/>
              <w:autoSpaceDN w:val="0"/>
              <w:spacing w:after="0" w:line="240" w:lineRule="auto"/>
              <w:ind w:leftChars="100" w:left="220" w:firstLineChars="100" w:firstLine="240"/>
              <w:jc w:val="both"/>
              <w:rPr>
                <w:rFonts w:ascii="Times New Roman" w:eastAsia="FangSong" w:hAnsi="Times New Roman"/>
                <w:b/>
                <w:bCs/>
                <w:sz w:val="24"/>
                <w:szCs w:val="24"/>
                <w:lang w:eastAsia="zh-CN"/>
              </w:rPr>
            </w:pPr>
            <w:r w:rsidRPr="00326FBE">
              <w:rPr>
                <w:rFonts w:ascii="Times New Roman" w:eastAsia="FangSong" w:hAnsi="Times New Roman"/>
                <w:sz w:val="24"/>
                <w:szCs w:val="24"/>
                <w:lang w:val="en-US" w:eastAsia="zh-CN"/>
              </w:rPr>
              <w:t>2.Calculate the quantities.</w:t>
            </w:r>
          </w:p>
          <w:p w14:paraId="4B25C5BD" w14:textId="77777777" w:rsidR="00956EE1" w:rsidRPr="00326FBE" w:rsidRDefault="00A2264C">
            <w:pPr>
              <w:autoSpaceDE w:val="0"/>
              <w:autoSpaceDN w:val="0"/>
              <w:spacing w:after="0" w:line="240" w:lineRule="auto"/>
              <w:ind w:leftChars="100" w:left="220" w:firstLineChars="100" w:firstLine="240"/>
              <w:jc w:val="both"/>
              <w:rPr>
                <w:rFonts w:ascii="Times New Roman" w:eastAsia="FangSong" w:hAnsi="Times New Roman"/>
                <w:sz w:val="24"/>
                <w:szCs w:val="24"/>
                <w:lang w:val="en-US" w:eastAsia="zh-CN"/>
              </w:rPr>
            </w:pPr>
            <w:r w:rsidRPr="00326FBE">
              <w:rPr>
                <w:rFonts w:ascii="Times New Roman" w:eastAsia="FangSong" w:hAnsi="Times New Roman"/>
                <w:b/>
                <w:bCs/>
                <w:sz w:val="24"/>
                <w:szCs w:val="24"/>
                <w:lang w:eastAsia="zh-CN"/>
              </w:rPr>
              <w:t>Task 2: Basic unit price preparation</w:t>
            </w:r>
          </w:p>
          <w:p w14:paraId="031FB590" w14:textId="77777777" w:rsidR="00956EE1" w:rsidRPr="00326FBE" w:rsidRDefault="00A2264C">
            <w:pPr>
              <w:autoSpaceDE w:val="0"/>
              <w:autoSpaceDN w:val="0"/>
              <w:spacing w:after="0" w:line="240" w:lineRule="auto"/>
              <w:ind w:leftChars="100" w:left="220" w:firstLineChars="100" w:firstLine="240"/>
              <w:jc w:val="both"/>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1.Prepare labor budget unit price;</w:t>
            </w:r>
          </w:p>
          <w:p w14:paraId="7284F6E1" w14:textId="77777777" w:rsidR="00956EE1" w:rsidRPr="00326FBE" w:rsidRDefault="00A2264C">
            <w:pPr>
              <w:autoSpaceDE w:val="0"/>
              <w:autoSpaceDN w:val="0"/>
              <w:spacing w:after="0" w:line="240" w:lineRule="auto"/>
              <w:ind w:leftChars="100" w:left="220" w:firstLineChars="100" w:firstLine="240"/>
              <w:jc w:val="both"/>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2.Prepare material budget price;</w:t>
            </w:r>
          </w:p>
          <w:p w14:paraId="71FFFDF7" w14:textId="77777777" w:rsidR="00956EE1" w:rsidRPr="00326FBE" w:rsidRDefault="00A2264C">
            <w:pPr>
              <w:autoSpaceDE w:val="0"/>
              <w:autoSpaceDN w:val="0"/>
              <w:spacing w:after="0" w:line="240" w:lineRule="auto"/>
              <w:ind w:leftChars="100" w:left="220" w:firstLineChars="100" w:firstLine="240"/>
              <w:jc w:val="both"/>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3.Prepare budget prices of electricity, wind and water;</w:t>
            </w:r>
          </w:p>
          <w:p w14:paraId="04BED09D" w14:textId="77777777" w:rsidR="00956EE1" w:rsidRPr="00326FBE" w:rsidRDefault="00A2264C">
            <w:pPr>
              <w:autoSpaceDE w:val="0"/>
              <w:autoSpaceDN w:val="0"/>
              <w:spacing w:after="0" w:line="240" w:lineRule="auto"/>
              <w:ind w:leftChars="100" w:left="220" w:firstLineChars="100" w:firstLine="240"/>
              <w:jc w:val="both"/>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4.Prepare the use fee of construction machinery;</w:t>
            </w:r>
          </w:p>
          <w:p w14:paraId="2755CF75" w14:textId="77777777" w:rsidR="00956EE1" w:rsidRPr="00326FBE" w:rsidRDefault="00A2264C">
            <w:pPr>
              <w:autoSpaceDE w:val="0"/>
              <w:autoSpaceDN w:val="0"/>
              <w:spacing w:after="0" w:line="240" w:lineRule="auto"/>
              <w:ind w:leftChars="100" w:left="220" w:firstLineChars="100" w:firstLine="240"/>
              <w:jc w:val="both"/>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5.Prepare unit price of sand and gravel;</w:t>
            </w:r>
          </w:p>
          <w:p w14:paraId="22048CBA" w14:textId="77777777" w:rsidR="00956EE1" w:rsidRPr="00326FBE" w:rsidRDefault="00A2264C">
            <w:pPr>
              <w:autoSpaceDE w:val="0"/>
              <w:autoSpaceDN w:val="0"/>
              <w:spacing w:after="0" w:line="240" w:lineRule="auto"/>
              <w:ind w:leftChars="100" w:left="220" w:firstLineChars="100" w:firstLine="240"/>
              <w:jc w:val="both"/>
              <w:rPr>
                <w:rFonts w:ascii="Times New Roman" w:eastAsia="FangSong" w:hAnsi="Times New Roman"/>
                <w:b/>
                <w:bCs/>
                <w:sz w:val="24"/>
                <w:szCs w:val="24"/>
                <w:lang w:eastAsia="zh-CN"/>
              </w:rPr>
            </w:pPr>
            <w:r w:rsidRPr="00326FBE">
              <w:rPr>
                <w:rFonts w:ascii="Times New Roman" w:eastAsia="FangSong" w:hAnsi="Times New Roman"/>
                <w:sz w:val="24"/>
                <w:szCs w:val="24"/>
                <w:lang w:val="en-US" w:eastAsia="zh-CN"/>
              </w:rPr>
              <w:t>6.Prepare unit price of concrete and mortar materials.</w:t>
            </w:r>
          </w:p>
          <w:p w14:paraId="23979184" w14:textId="77777777" w:rsidR="00956EE1" w:rsidRPr="00326FBE" w:rsidRDefault="00A2264C">
            <w:pPr>
              <w:autoSpaceDE w:val="0"/>
              <w:autoSpaceDN w:val="0"/>
              <w:spacing w:after="0" w:line="240" w:lineRule="auto"/>
              <w:ind w:leftChars="100" w:left="220" w:firstLineChars="100" w:firstLine="240"/>
              <w:jc w:val="both"/>
              <w:rPr>
                <w:rFonts w:ascii="Times New Roman" w:eastAsia="FangSong" w:hAnsi="Times New Roman"/>
                <w:sz w:val="24"/>
                <w:szCs w:val="24"/>
                <w:lang w:val="en-US" w:eastAsia="zh-CN"/>
              </w:rPr>
            </w:pPr>
            <w:r w:rsidRPr="00326FBE">
              <w:rPr>
                <w:rFonts w:ascii="Times New Roman" w:eastAsia="FangSong" w:hAnsi="Times New Roman"/>
                <w:b/>
                <w:bCs/>
                <w:sz w:val="24"/>
                <w:szCs w:val="24"/>
                <w:lang w:eastAsia="zh-CN"/>
              </w:rPr>
              <w:t>Task 3: Preparation of construction unit price</w:t>
            </w:r>
          </w:p>
          <w:p w14:paraId="08B6358C" w14:textId="77777777" w:rsidR="00956EE1" w:rsidRPr="00326FBE" w:rsidRDefault="00A2264C">
            <w:pPr>
              <w:autoSpaceDE w:val="0"/>
              <w:autoSpaceDN w:val="0"/>
              <w:spacing w:after="0" w:line="240" w:lineRule="auto"/>
              <w:ind w:leftChars="100" w:left="220" w:firstLineChars="100" w:firstLine="240"/>
              <w:jc w:val="both"/>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1.Prepare earthwork unit price;</w:t>
            </w:r>
          </w:p>
          <w:p w14:paraId="5130DF00" w14:textId="77777777" w:rsidR="00956EE1" w:rsidRPr="00326FBE" w:rsidRDefault="00A2264C">
            <w:pPr>
              <w:autoSpaceDE w:val="0"/>
              <w:autoSpaceDN w:val="0"/>
              <w:spacing w:after="0" w:line="240" w:lineRule="auto"/>
              <w:ind w:leftChars="100" w:left="220" w:firstLineChars="100" w:firstLine="240"/>
              <w:jc w:val="both"/>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2.Prepare unit price of stonework;</w:t>
            </w:r>
          </w:p>
          <w:p w14:paraId="5AE7E41B" w14:textId="77777777" w:rsidR="00956EE1" w:rsidRPr="00326FBE" w:rsidRDefault="00A2264C">
            <w:pPr>
              <w:autoSpaceDE w:val="0"/>
              <w:autoSpaceDN w:val="0"/>
              <w:spacing w:after="0" w:line="240" w:lineRule="auto"/>
              <w:ind w:leftChars="100" w:left="220" w:firstLineChars="100" w:firstLine="240"/>
              <w:jc w:val="both"/>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3.Prepare the unit price of earth rock filling works;</w:t>
            </w:r>
          </w:p>
          <w:p w14:paraId="0D26C93C" w14:textId="77777777" w:rsidR="00956EE1" w:rsidRPr="00326FBE" w:rsidRDefault="00A2264C">
            <w:pPr>
              <w:autoSpaceDE w:val="0"/>
              <w:autoSpaceDN w:val="0"/>
              <w:spacing w:after="0" w:line="240" w:lineRule="auto"/>
              <w:ind w:leftChars="100" w:left="220" w:firstLineChars="100" w:firstLine="240"/>
              <w:jc w:val="both"/>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4.Prepare unit price of concrete works;</w:t>
            </w:r>
          </w:p>
          <w:p w14:paraId="2402CC14" w14:textId="77777777" w:rsidR="00956EE1" w:rsidRPr="00326FBE" w:rsidRDefault="00A2264C">
            <w:pPr>
              <w:autoSpaceDE w:val="0"/>
              <w:autoSpaceDN w:val="0"/>
              <w:spacing w:after="0" w:line="240" w:lineRule="auto"/>
              <w:ind w:leftChars="100" w:left="220" w:firstLineChars="100" w:firstLine="240"/>
              <w:jc w:val="both"/>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5.Prepare unit price of formwork works;</w:t>
            </w:r>
          </w:p>
          <w:p w14:paraId="1A5BE778" w14:textId="77777777" w:rsidR="00956EE1" w:rsidRPr="00326FBE" w:rsidRDefault="00A2264C">
            <w:pPr>
              <w:autoSpaceDE w:val="0"/>
              <w:autoSpaceDN w:val="0"/>
              <w:spacing w:after="0" w:line="240" w:lineRule="auto"/>
              <w:ind w:leftChars="100" w:left="220" w:firstLineChars="100" w:firstLine="240"/>
              <w:jc w:val="both"/>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lastRenderedPageBreak/>
              <w:t>6.Prepare unit price of drilling and grouting works;</w:t>
            </w:r>
          </w:p>
          <w:p w14:paraId="52CBB604" w14:textId="77777777" w:rsidR="00956EE1" w:rsidRPr="00326FBE" w:rsidRDefault="00A2264C">
            <w:pPr>
              <w:autoSpaceDE w:val="0"/>
              <w:autoSpaceDN w:val="0"/>
              <w:spacing w:after="0" w:line="240" w:lineRule="auto"/>
              <w:ind w:leftChars="100" w:left="220" w:firstLineChars="100" w:firstLine="240"/>
              <w:jc w:val="both"/>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7.Prepare the unit price of shotcrete anchor support works;</w:t>
            </w:r>
          </w:p>
          <w:p w14:paraId="6C12A5F8" w14:textId="77777777" w:rsidR="00956EE1" w:rsidRPr="00326FBE" w:rsidRDefault="00A2264C">
            <w:pPr>
              <w:autoSpaceDE w:val="0"/>
              <w:autoSpaceDN w:val="0"/>
              <w:spacing w:after="0" w:line="240" w:lineRule="auto"/>
              <w:ind w:leftChars="100" w:left="220" w:firstLineChars="100" w:firstLine="240"/>
              <w:jc w:val="both"/>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8.Prepare unit price of sand and gravel preparation project;</w:t>
            </w:r>
          </w:p>
          <w:p w14:paraId="2276183A" w14:textId="77777777" w:rsidR="00956EE1" w:rsidRPr="00326FBE" w:rsidRDefault="00A2264C">
            <w:pPr>
              <w:autoSpaceDE w:val="0"/>
              <w:autoSpaceDN w:val="0"/>
              <w:spacing w:after="0" w:line="240" w:lineRule="auto"/>
              <w:ind w:leftChars="100" w:left="220" w:firstLineChars="100" w:firstLine="240"/>
              <w:jc w:val="both"/>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9.Prepare the unit price of water and soil conservation ecological construction project;</w:t>
            </w:r>
          </w:p>
          <w:p w14:paraId="278C29BC" w14:textId="77777777" w:rsidR="00956EE1" w:rsidRPr="00326FBE" w:rsidRDefault="00A2264C">
            <w:pPr>
              <w:autoSpaceDE w:val="0"/>
              <w:autoSpaceDN w:val="0"/>
              <w:spacing w:after="0" w:line="240" w:lineRule="auto"/>
              <w:ind w:leftChars="100" w:left="220" w:firstLineChars="100" w:firstLine="240"/>
              <w:jc w:val="both"/>
              <w:rPr>
                <w:rFonts w:ascii="Times New Roman" w:eastAsia="FangSong" w:hAnsi="Times New Roman"/>
                <w:b/>
                <w:bCs/>
                <w:sz w:val="24"/>
                <w:szCs w:val="24"/>
                <w:lang w:eastAsia="zh-CN"/>
              </w:rPr>
            </w:pPr>
            <w:r w:rsidRPr="00326FBE">
              <w:rPr>
                <w:rFonts w:ascii="Times New Roman" w:eastAsia="FangSong" w:hAnsi="Times New Roman"/>
                <w:sz w:val="24"/>
                <w:szCs w:val="24"/>
                <w:lang w:val="en-US" w:eastAsia="zh-CN"/>
              </w:rPr>
              <w:t>10.Prepare unit prices for other works.</w:t>
            </w:r>
          </w:p>
          <w:p w14:paraId="4729E1C5" w14:textId="77777777" w:rsidR="00956EE1" w:rsidRPr="00326FBE" w:rsidRDefault="00A2264C">
            <w:pPr>
              <w:autoSpaceDE w:val="0"/>
              <w:autoSpaceDN w:val="0"/>
              <w:spacing w:after="0" w:line="240" w:lineRule="auto"/>
              <w:ind w:leftChars="100" w:left="220" w:firstLineChars="100" w:firstLine="240"/>
              <w:jc w:val="both"/>
              <w:rPr>
                <w:rFonts w:ascii="Times New Roman" w:eastAsia="FangSong" w:hAnsi="Times New Roman"/>
                <w:sz w:val="24"/>
                <w:szCs w:val="24"/>
                <w:lang w:val="en-US" w:eastAsia="zh-CN"/>
              </w:rPr>
            </w:pPr>
            <w:r w:rsidRPr="00326FBE">
              <w:rPr>
                <w:rFonts w:ascii="Times New Roman" w:eastAsia="FangSong" w:hAnsi="Times New Roman"/>
                <w:b/>
                <w:bCs/>
                <w:sz w:val="24"/>
                <w:szCs w:val="24"/>
                <w:lang w:eastAsia="zh-CN"/>
              </w:rPr>
              <w:t>Task 4: Preparation of unit price of equipment and installation works</w:t>
            </w:r>
          </w:p>
          <w:p w14:paraId="2CC71F8E" w14:textId="77777777" w:rsidR="00956EE1" w:rsidRPr="00326FBE" w:rsidRDefault="00A2264C">
            <w:pPr>
              <w:autoSpaceDE w:val="0"/>
              <w:autoSpaceDN w:val="0"/>
              <w:spacing w:after="0" w:line="240" w:lineRule="auto"/>
              <w:ind w:leftChars="100" w:left="220" w:firstLineChars="100" w:firstLine="240"/>
              <w:jc w:val="both"/>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1.Prepare unit price of equipment cost;</w:t>
            </w:r>
          </w:p>
          <w:p w14:paraId="6E124E05" w14:textId="77777777" w:rsidR="00956EE1" w:rsidRPr="00326FBE" w:rsidRDefault="00A2264C">
            <w:pPr>
              <w:autoSpaceDE w:val="0"/>
              <w:autoSpaceDN w:val="0"/>
              <w:spacing w:after="0" w:line="240" w:lineRule="auto"/>
              <w:ind w:leftChars="100" w:left="220" w:firstLineChars="100" w:firstLine="240"/>
              <w:jc w:val="both"/>
              <w:rPr>
                <w:rFonts w:ascii="Times New Roman" w:eastAsia="FangSong" w:hAnsi="Times New Roman"/>
                <w:b/>
                <w:bCs/>
                <w:sz w:val="24"/>
                <w:szCs w:val="24"/>
                <w:lang w:eastAsia="zh-CN"/>
              </w:rPr>
            </w:pPr>
            <w:r w:rsidRPr="00326FBE">
              <w:rPr>
                <w:rFonts w:ascii="Times New Roman" w:eastAsia="FangSong" w:hAnsi="Times New Roman"/>
                <w:sz w:val="24"/>
                <w:szCs w:val="24"/>
                <w:lang w:val="en-US" w:eastAsia="zh-CN"/>
              </w:rPr>
              <w:t>2.Prepare unit price of installation works.</w:t>
            </w:r>
          </w:p>
          <w:p w14:paraId="4F4801F0" w14:textId="77777777" w:rsidR="00956EE1" w:rsidRPr="00326FBE" w:rsidRDefault="00A2264C">
            <w:pPr>
              <w:autoSpaceDE w:val="0"/>
              <w:autoSpaceDN w:val="0"/>
              <w:spacing w:after="0" w:line="240" w:lineRule="auto"/>
              <w:ind w:leftChars="100" w:left="220" w:firstLineChars="100" w:firstLine="240"/>
              <w:jc w:val="both"/>
              <w:rPr>
                <w:rFonts w:ascii="Times New Roman" w:eastAsia="FangSong" w:hAnsi="Times New Roman"/>
                <w:sz w:val="24"/>
                <w:szCs w:val="24"/>
                <w:lang w:val="en-US" w:eastAsia="zh-CN"/>
              </w:rPr>
            </w:pPr>
            <w:r w:rsidRPr="00326FBE">
              <w:rPr>
                <w:rFonts w:ascii="Times New Roman" w:eastAsia="FangSong" w:hAnsi="Times New Roman"/>
                <w:b/>
                <w:bCs/>
                <w:sz w:val="24"/>
                <w:szCs w:val="24"/>
                <w:lang w:eastAsia="zh-CN"/>
              </w:rPr>
              <w:t>Task 5: Preparation of general estimate of the project</w:t>
            </w:r>
          </w:p>
          <w:p w14:paraId="187F323A" w14:textId="77777777" w:rsidR="00956EE1" w:rsidRPr="00326FBE" w:rsidRDefault="00A2264C">
            <w:pPr>
              <w:autoSpaceDE w:val="0"/>
              <w:autoSpaceDN w:val="0"/>
              <w:spacing w:after="0" w:line="240" w:lineRule="auto"/>
              <w:ind w:leftChars="100" w:left="220" w:firstLineChars="100" w:firstLine="240"/>
              <w:jc w:val="both"/>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1.Prepare budget estimate of divisional works;</w:t>
            </w:r>
          </w:p>
          <w:p w14:paraId="62B68CF9" w14:textId="77777777" w:rsidR="00956EE1" w:rsidRPr="00326FBE" w:rsidRDefault="00A2264C">
            <w:pPr>
              <w:autoSpaceDE w:val="0"/>
              <w:autoSpaceDN w:val="0"/>
              <w:spacing w:after="0" w:line="240" w:lineRule="auto"/>
              <w:ind w:leftChars="100" w:left="220" w:firstLineChars="100" w:firstLine="240"/>
              <w:jc w:val="both"/>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2.Prepare the general estimate of the project;</w:t>
            </w:r>
          </w:p>
          <w:p w14:paraId="104B0540" w14:textId="77777777" w:rsidR="00956EE1" w:rsidRPr="00326FBE" w:rsidRDefault="00A2264C">
            <w:pPr>
              <w:autoSpaceDE w:val="0"/>
              <w:autoSpaceDN w:val="0"/>
              <w:spacing w:after="0" w:line="240" w:lineRule="auto"/>
              <w:ind w:leftChars="100" w:left="220" w:firstLineChars="100" w:firstLine="240"/>
              <w:jc w:val="both"/>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3.Prepare annual investment and capital flow;</w:t>
            </w:r>
          </w:p>
          <w:p w14:paraId="29152518" w14:textId="77777777" w:rsidR="00956EE1" w:rsidRPr="00326FBE" w:rsidRDefault="00A2264C">
            <w:pPr>
              <w:autoSpaceDE w:val="0"/>
              <w:autoSpaceDN w:val="0"/>
              <w:spacing w:after="0" w:line="240" w:lineRule="auto"/>
              <w:ind w:leftChars="100" w:left="220" w:firstLineChars="100" w:firstLine="240"/>
              <w:jc w:val="both"/>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4.Quantity analysis;</w:t>
            </w:r>
          </w:p>
          <w:p w14:paraId="2B3CD014" w14:textId="77777777" w:rsidR="00956EE1" w:rsidRPr="00326FBE" w:rsidRDefault="00A2264C">
            <w:pPr>
              <w:autoSpaceDE w:val="0"/>
              <w:autoSpaceDN w:val="0"/>
              <w:spacing w:after="0" w:line="240" w:lineRule="auto"/>
              <w:ind w:leftChars="100" w:left="220" w:firstLineChars="100" w:firstLine="240"/>
              <w:jc w:val="both"/>
              <w:rPr>
                <w:rFonts w:ascii="Times New Roman" w:eastAsia="FangSong" w:hAnsi="Times New Roman"/>
                <w:sz w:val="24"/>
                <w:szCs w:val="24"/>
                <w:lang w:eastAsia="zh-CN"/>
              </w:rPr>
            </w:pPr>
            <w:r w:rsidRPr="00326FBE">
              <w:rPr>
                <w:rFonts w:ascii="Times New Roman" w:eastAsia="FangSong" w:hAnsi="Times New Roman"/>
                <w:sz w:val="24"/>
                <w:szCs w:val="24"/>
                <w:lang w:val="en-US" w:eastAsia="zh-CN"/>
              </w:rPr>
              <w:t>5.Prepare preparation instructions and output and sort out documents.</w:t>
            </w:r>
          </w:p>
        </w:tc>
        <w:tc>
          <w:tcPr>
            <w:tcW w:w="684" w:type="pct"/>
            <w:gridSpan w:val="4"/>
          </w:tcPr>
          <w:p w14:paraId="5707583F" w14:textId="77777777" w:rsidR="00956EE1" w:rsidRPr="00326FBE" w:rsidRDefault="00A2264C">
            <w:pPr>
              <w:spacing w:after="0" w:line="240" w:lineRule="auto"/>
              <w:jc w:val="center"/>
              <w:rPr>
                <w:rFonts w:ascii="Times New Roman" w:eastAsia="FangSong" w:hAnsi="Times New Roman"/>
                <w:sz w:val="24"/>
                <w:szCs w:val="24"/>
              </w:rPr>
            </w:pPr>
            <w:r w:rsidRPr="00326FBE">
              <w:rPr>
                <w:rFonts w:ascii="Times New Roman" w:eastAsia="FangSong" w:hAnsi="Times New Roman"/>
                <w:sz w:val="24"/>
                <w:szCs w:val="24"/>
                <w:lang w:val="en-US" w:eastAsia="zh-CN"/>
              </w:rPr>
              <w:lastRenderedPageBreak/>
              <w:t xml:space="preserve">50 </w:t>
            </w:r>
            <w:r w:rsidRPr="00326FBE">
              <w:rPr>
                <w:rFonts w:ascii="Times New Roman" w:eastAsia="FangSong" w:hAnsi="Times New Roman"/>
                <w:sz w:val="24"/>
                <w:szCs w:val="24"/>
              </w:rPr>
              <w:t>hours</w:t>
            </w:r>
          </w:p>
        </w:tc>
      </w:tr>
      <w:tr w:rsidR="00326FBE" w:rsidRPr="00326FBE" w14:paraId="45BD8774" w14:textId="77777777">
        <w:trPr>
          <w:trHeight w:val="128"/>
        </w:trPr>
        <w:tc>
          <w:tcPr>
            <w:tcW w:w="4316" w:type="pct"/>
            <w:gridSpan w:val="4"/>
          </w:tcPr>
          <w:p w14:paraId="2980F0AD" w14:textId="77777777" w:rsidR="00956EE1" w:rsidRPr="00326FBE" w:rsidRDefault="00A2264C">
            <w:pPr>
              <w:autoSpaceDE w:val="0"/>
              <w:autoSpaceDN w:val="0"/>
              <w:spacing w:after="0" w:line="240" w:lineRule="auto"/>
              <w:jc w:val="both"/>
              <w:rPr>
                <w:rFonts w:ascii="Times New Roman" w:eastAsia="FangSong" w:hAnsi="Times New Roman"/>
                <w:b/>
                <w:bCs/>
                <w:sz w:val="24"/>
                <w:szCs w:val="24"/>
                <w:lang w:eastAsia="zh-CN"/>
              </w:rPr>
            </w:pPr>
            <w:r w:rsidRPr="00326FBE">
              <w:rPr>
                <w:rFonts w:ascii="Times New Roman" w:eastAsia="FangSong" w:hAnsi="Times New Roman"/>
                <w:b/>
                <w:bCs/>
                <w:sz w:val="24"/>
                <w:szCs w:val="24"/>
                <w:lang w:eastAsia="zh-CN"/>
              </w:rPr>
              <w:lastRenderedPageBreak/>
              <w:t>Module 3: Bidding documents for water resources and hydropower projects</w:t>
            </w:r>
          </w:p>
          <w:p w14:paraId="529DE381" w14:textId="77777777" w:rsidR="00956EE1" w:rsidRPr="00326FBE" w:rsidRDefault="00A2264C">
            <w:pPr>
              <w:autoSpaceDE w:val="0"/>
              <w:autoSpaceDN w:val="0"/>
              <w:spacing w:after="0" w:line="240" w:lineRule="auto"/>
              <w:ind w:leftChars="100" w:left="220" w:firstLineChars="100" w:firstLine="240"/>
              <w:jc w:val="both"/>
              <w:rPr>
                <w:rFonts w:ascii="Times New Roman" w:eastAsia="FangSong" w:hAnsi="Times New Roman"/>
                <w:sz w:val="24"/>
                <w:szCs w:val="24"/>
                <w:lang w:val="en-US" w:eastAsia="zh-CN"/>
              </w:rPr>
            </w:pPr>
            <w:r w:rsidRPr="00326FBE">
              <w:rPr>
                <w:rFonts w:ascii="Times New Roman" w:eastAsia="FangSong" w:hAnsi="Times New Roman"/>
                <w:b/>
                <w:bCs/>
                <w:sz w:val="24"/>
                <w:szCs w:val="24"/>
                <w:lang w:eastAsia="zh-CN"/>
              </w:rPr>
              <w:t>Task 1: Preparation of project bidding documents</w:t>
            </w:r>
          </w:p>
          <w:p w14:paraId="0E2DB0B8" w14:textId="77777777" w:rsidR="00956EE1" w:rsidRPr="00326FBE" w:rsidRDefault="00A2264C">
            <w:pPr>
              <w:autoSpaceDE w:val="0"/>
              <w:autoSpaceDN w:val="0"/>
              <w:spacing w:after="0" w:line="240" w:lineRule="auto"/>
              <w:ind w:leftChars="100" w:left="220" w:firstLineChars="100" w:firstLine="240"/>
              <w:jc w:val="both"/>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1.Basic procedures for construction bidding</w:t>
            </w:r>
          </w:p>
          <w:p w14:paraId="09E1490E" w14:textId="77777777" w:rsidR="00956EE1" w:rsidRPr="00326FBE" w:rsidRDefault="00A2264C">
            <w:pPr>
              <w:autoSpaceDE w:val="0"/>
              <w:autoSpaceDN w:val="0"/>
              <w:spacing w:after="0" w:line="240" w:lineRule="auto"/>
              <w:ind w:leftChars="100" w:left="220" w:firstLineChars="100" w:firstLine="240"/>
              <w:jc w:val="both"/>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2.Composition of project construction bidding documents;</w:t>
            </w:r>
          </w:p>
          <w:p w14:paraId="22BC5922" w14:textId="77777777" w:rsidR="00956EE1" w:rsidRPr="00326FBE" w:rsidRDefault="00A2264C">
            <w:pPr>
              <w:autoSpaceDE w:val="0"/>
              <w:autoSpaceDN w:val="0"/>
              <w:spacing w:after="0" w:line="240" w:lineRule="auto"/>
              <w:ind w:leftChars="100" w:left="220" w:firstLineChars="100" w:firstLine="240"/>
              <w:jc w:val="both"/>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3.Prepare bill of quantities;</w:t>
            </w:r>
          </w:p>
          <w:p w14:paraId="2EB425EC" w14:textId="77777777" w:rsidR="00956EE1" w:rsidRPr="00326FBE" w:rsidRDefault="00A2264C">
            <w:pPr>
              <w:autoSpaceDE w:val="0"/>
              <w:autoSpaceDN w:val="0"/>
              <w:spacing w:after="0" w:line="240" w:lineRule="auto"/>
              <w:ind w:leftChars="100" w:left="220" w:firstLineChars="100" w:firstLine="240"/>
              <w:jc w:val="both"/>
              <w:rPr>
                <w:rFonts w:ascii="Times New Roman" w:eastAsia="FangSong" w:hAnsi="Times New Roman"/>
                <w:sz w:val="24"/>
                <w:szCs w:val="24"/>
                <w:lang w:eastAsia="zh-CN"/>
              </w:rPr>
            </w:pPr>
            <w:r w:rsidRPr="00326FBE">
              <w:rPr>
                <w:rFonts w:ascii="Times New Roman" w:eastAsia="FangSong" w:hAnsi="Times New Roman"/>
                <w:sz w:val="24"/>
                <w:szCs w:val="24"/>
                <w:lang w:val="en-US" w:eastAsia="zh-CN"/>
              </w:rPr>
              <w:t>4.Preparation of tender base price.</w:t>
            </w:r>
          </w:p>
          <w:p w14:paraId="501FADE5" w14:textId="77777777" w:rsidR="00956EE1" w:rsidRPr="00326FBE" w:rsidRDefault="00A2264C">
            <w:pPr>
              <w:autoSpaceDE w:val="0"/>
              <w:autoSpaceDN w:val="0"/>
              <w:spacing w:after="0" w:line="240" w:lineRule="auto"/>
              <w:ind w:leftChars="100" w:left="220" w:firstLineChars="100" w:firstLine="240"/>
              <w:jc w:val="both"/>
              <w:rPr>
                <w:rFonts w:ascii="Times New Roman" w:eastAsia="FangSong" w:hAnsi="Times New Roman"/>
                <w:sz w:val="24"/>
                <w:szCs w:val="24"/>
                <w:lang w:val="en-US" w:eastAsia="zh-CN"/>
              </w:rPr>
            </w:pPr>
            <w:r w:rsidRPr="00326FBE">
              <w:rPr>
                <w:rFonts w:ascii="Times New Roman" w:eastAsia="FangSong" w:hAnsi="Times New Roman"/>
                <w:b/>
                <w:bCs/>
                <w:sz w:val="24"/>
                <w:szCs w:val="24"/>
                <w:lang w:eastAsia="zh-CN"/>
              </w:rPr>
              <w:t>Task 2: Preparation of project bidding documents</w:t>
            </w:r>
          </w:p>
          <w:p w14:paraId="6A5EF7E4" w14:textId="77777777" w:rsidR="00956EE1" w:rsidRPr="00326FBE" w:rsidRDefault="00A2264C">
            <w:pPr>
              <w:autoSpaceDE w:val="0"/>
              <w:autoSpaceDN w:val="0"/>
              <w:spacing w:after="0" w:line="240" w:lineRule="auto"/>
              <w:ind w:leftChars="100" w:left="220" w:firstLineChars="100" w:firstLine="240"/>
              <w:jc w:val="both"/>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1.Basic procedures for construction bidding;</w:t>
            </w:r>
          </w:p>
          <w:p w14:paraId="5858CD87" w14:textId="77777777" w:rsidR="00956EE1" w:rsidRPr="00326FBE" w:rsidRDefault="00A2264C">
            <w:pPr>
              <w:autoSpaceDE w:val="0"/>
              <w:autoSpaceDN w:val="0"/>
              <w:spacing w:after="0" w:line="240" w:lineRule="auto"/>
              <w:ind w:leftChars="100" w:left="220" w:firstLineChars="100" w:firstLine="240"/>
              <w:jc w:val="both"/>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2.Composition of bidding documents;</w:t>
            </w:r>
          </w:p>
          <w:p w14:paraId="61D19CDE" w14:textId="77777777" w:rsidR="00956EE1" w:rsidRPr="00326FBE" w:rsidRDefault="00A2264C">
            <w:pPr>
              <w:autoSpaceDE w:val="0"/>
              <w:autoSpaceDN w:val="0"/>
              <w:spacing w:after="0" w:line="240" w:lineRule="auto"/>
              <w:ind w:leftChars="100" w:left="220" w:firstLineChars="100" w:firstLine="240"/>
              <w:jc w:val="both"/>
              <w:rPr>
                <w:rFonts w:ascii="Times New Roman" w:eastAsia="FangSong" w:hAnsi="Times New Roman"/>
                <w:sz w:val="24"/>
                <w:szCs w:val="24"/>
                <w:lang w:eastAsia="zh-CN"/>
              </w:rPr>
            </w:pPr>
            <w:r w:rsidRPr="00326FBE">
              <w:rPr>
                <w:rFonts w:ascii="Times New Roman" w:eastAsia="FangSong" w:hAnsi="Times New Roman"/>
                <w:sz w:val="24"/>
                <w:szCs w:val="24"/>
                <w:lang w:val="en-US" w:eastAsia="zh-CN"/>
              </w:rPr>
              <w:t>3.Prepare bidding offer (including bidding skills and case analysis).</w:t>
            </w:r>
          </w:p>
        </w:tc>
        <w:tc>
          <w:tcPr>
            <w:tcW w:w="684" w:type="pct"/>
            <w:gridSpan w:val="4"/>
          </w:tcPr>
          <w:p w14:paraId="417BCEE9" w14:textId="77777777" w:rsidR="00956EE1" w:rsidRPr="00326FBE" w:rsidRDefault="00A2264C">
            <w:pPr>
              <w:spacing w:after="0" w:line="240" w:lineRule="auto"/>
              <w:jc w:val="right"/>
              <w:rPr>
                <w:rFonts w:ascii="Times New Roman" w:eastAsia="FangSong" w:hAnsi="Times New Roman"/>
                <w:sz w:val="24"/>
                <w:szCs w:val="24"/>
              </w:rPr>
            </w:pPr>
            <w:r w:rsidRPr="00326FBE">
              <w:rPr>
                <w:rFonts w:ascii="Times New Roman" w:eastAsia="FangSong" w:hAnsi="Times New Roman"/>
                <w:sz w:val="24"/>
                <w:szCs w:val="24"/>
                <w:lang w:val="en-US" w:eastAsia="zh-CN"/>
              </w:rPr>
              <w:t>8</w:t>
            </w:r>
            <w:r w:rsidRPr="00326FBE">
              <w:rPr>
                <w:rFonts w:ascii="Times New Roman" w:eastAsia="FangSong" w:hAnsi="Times New Roman"/>
                <w:sz w:val="24"/>
                <w:szCs w:val="24"/>
              </w:rPr>
              <w:t xml:space="preserve"> hours</w:t>
            </w:r>
          </w:p>
        </w:tc>
      </w:tr>
      <w:tr w:rsidR="00326FBE" w:rsidRPr="00326FBE" w14:paraId="320E8C85" w14:textId="77777777">
        <w:trPr>
          <w:trHeight w:val="505"/>
        </w:trPr>
        <w:tc>
          <w:tcPr>
            <w:tcW w:w="4316" w:type="pct"/>
            <w:gridSpan w:val="4"/>
            <w:shd w:val="clear" w:color="auto" w:fill="E5DFEC"/>
            <w:vAlign w:val="center"/>
          </w:tcPr>
          <w:p w14:paraId="13023992" w14:textId="77777777" w:rsidR="00956EE1" w:rsidRPr="00326FBE" w:rsidRDefault="00A2264C">
            <w:pPr>
              <w:suppressAutoHyphens/>
              <w:spacing w:after="0" w:line="240" w:lineRule="auto"/>
              <w:rPr>
                <w:rFonts w:ascii="Times New Roman" w:eastAsia="FangSong" w:hAnsi="Times New Roman"/>
                <w:b/>
                <w:smallCaps/>
                <w:sz w:val="24"/>
                <w:szCs w:val="24"/>
                <w:lang w:val="en-US"/>
              </w:rPr>
            </w:pPr>
            <w:r w:rsidRPr="00326FBE">
              <w:rPr>
                <w:rFonts w:ascii="Times New Roman" w:eastAsia="FangSong" w:hAnsi="Times New Roman"/>
                <w:b/>
                <w:spacing w:val="-3"/>
                <w:sz w:val="24"/>
                <w:szCs w:val="24"/>
                <w:lang w:val="en-US" w:eastAsia="zh-CN"/>
              </w:rPr>
              <w:t>Recommended/Reference Books:</w:t>
            </w:r>
          </w:p>
        </w:tc>
        <w:tc>
          <w:tcPr>
            <w:tcW w:w="684" w:type="pct"/>
            <w:gridSpan w:val="4"/>
            <w:shd w:val="clear" w:color="auto" w:fill="E5DFEC"/>
            <w:vAlign w:val="center"/>
          </w:tcPr>
          <w:p w14:paraId="57675401" w14:textId="77777777" w:rsidR="00956EE1" w:rsidRPr="00326FBE" w:rsidRDefault="00956EE1">
            <w:pPr>
              <w:spacing w:after="0" w:line="240" w:lineRule="auto"/>
              <w:jc w:val="center"/>
              <w:rPr>
                <w:rFonts w:ascii="Times New Roman" w:eastAsia="FangSong" w:hAnsi="Times New Roman"/>
                <w:sz w:val="24"/>
                <w:szCs w:val="24"/>
              </w:rPr>
            </w:pPr>
          </w:p>
        </w:tc>
      </w:tr>
      <w:tr w:rsidR="00326FBE" w:rsidRPr="00326FBE" w14:paraId="359C8B1C" w14:textId="77777777">
        <w:trPr>
          <w:trHeight w:val="367"/>
        </w:trPr>
        <w:tc>
          <w:tcPr>
            <w:tcW w:w="5000" w:type="pct"/>
            <w:gridSpan w:val="8"/>
          </w:tcPr>
          <w:p w14:paraId="7331A234" w14:textId="77777777" w:rsidR="00956EE1" w:rsidRPr="00326FBE" w:rsidRDefault="00A2264C">
            <w:pPr>
              <w:autoSpaceDE w:val="0"/>
              <w:autoSpaceDN w:val="0"/>
              <w:spacing w:after="0" w:line="240" w:lineRule="auto"/>
              <w:ind w:firstLineChars="200" w:firstLine="480"/>
              <w:jc w:val="both"/>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1.</w:t>
            </w:r>
            <w:r w:rsidRPr="00326FBE">
              <w:rPr>
                <w:rFonts w:ascii="Times New Roman" w:eastAsia="FangSong" w:hAnsi="Times New Roman"/>
                <w:i/>
                <w:iCs/>
                <w:sz w:val="24"/>
                <w:szCs w:val="24"/>
                <w:lang w:val="en-US" w:eastAsia="zh-CN"/>
              </w:rPr>
              <w:t>Measurement and Pricing Practice of Construction Projects</w:t>
            </w:r>
            <w:r w:rsidRPr="00326FBE">
              <w:rPr>
                <w:rFonts w:ascii="Times New Roman" w:eastAsia="FangSong" w:hAnsi="Times New Roman"/>
                <w:sz w:val="24"/>
                <w:szCs w:val="24"/>
                <w:lang w:val="en-US" w:eastAsia="zh-CN"/>
              </w:rPr>
              <w:t xml:space="preserve">, edited by Deng </w:t>
            </w:r>
            <w:proofErr w:type="spellStart"/>
            <w:r w:rsidRPr="00326FBE">
              <w:rPr>
                <w:rFonts w:ascii="Times New Roman" w:eastAsia="FangSong" w:hAnsi="Times New Roman"/>
                <w:sz w:val="24"/>
                <w:szCs w:val="24"/>
                <w:lang w:val="en-US" w:eastAsia="zh-CN"/>
              </w:rPr>
              <w:t>Azi</w:t>
            </w:r>
            <w:proofErr w:type="spellEnd"/>
            <w:r w:rsidRPr="00326FBE">
              <w:rPr>
                <w:rFonts w:ascii="Times New Roman" w:eastAsia="FangSong" w:hAnsi="Times New Roman"/>
                <w:sz w:val="24"/>
                <w:szCs w:val="24"/>
                <w:lang w:val="en-US" w:eastAsia="zh-CN"/>
              </w:rPr>
              <w:t>, published by China Water and Power Press in October 2021, Version 1.</w:t>
            </w:r>
          </w:p>
          <w:p w14:paraId="5228A791" w14:textId="77777777" w:rsidR="00956EE1" w:rsidRPr="00326FBE" w:rsidRDefault="00A2264C">
            <w:pPr>
              <w:autoSpaceDE w:val="0"/>
              <w:autoSpaceDN w:val="0"/>
              <w:spacing w:after="0" w:line="240" w:lineRule="auto"/>
              <w:ind w:firstLineChars="200" w:firstLine="480"/>
              <w:jc w:val="both"/>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2.</w:t>
            </w:r>
            <w:r w:rsidRPr="00326FBE">
              <w:rPr>
                <w:rFonts w:ascii="Times New Roman" w:eastAsia="FangSong" w:hAnsi="Times New Roman"/>
                <w:i/>
                <w:iCs/>
                <w:sz w:val="24"/>
                <w:szCs w:val="24"/>
                <w:lang w:val="en-US" w:eastAsia="zh-CN"/>
              </w:rPr>
              <w:t>Water Resources Project Cost</w:t>
            </w:r>
            <w:r w:rsidRPr="00326FBE">
              <w:rPr>
                <w:rFonts w:ascii="Times New Roman" w:eastAsia="FangSong" w:hAnsi="Times New Roman"/>
                <w:sz w:val="24"/>
                <w:szCs w:val="24"/>
                <w:lang w:val="en-US" w:eastAsia="zh-CN"/>
              </w:rPr>
              <w:t xml:space="preserve">, edited by Zeng Yu and Li </w:t>
            </w:r>
            <w:proofErr w:type="spellStart"/>
            <w:r w:rsidRPr="00326FBE">
              <w:rPr>
                <w:rFonts w:ascii="Times New Roman" w:eastAsia="FangSong" w:hAnsi="Times New Roman"/>
                <w:sz w:val="24"/>
                <w:szCs w:val="24"/>
                <w:lang w:val="en-US" w:eastAsia="zh-CN"/>
              </w:rPr>
              <w:t>Sha</w:t>
            </w:r>
            <w:proofErr w:type="spellEnd"/>
            <w:r w:rsidRPr="00326FBE">
              <w:rPr>
                <w:rFonts w:ascii="Times New Roman" w:eastAsia="FangSong" w:hAnsi="Times New Roman"/>
                <w:sz w:val="24"/>
                <w:szCs w:val="24"/>
                <w:lang w:val="en-US" w:eastAsia="zh-CN"/>
              </w:rPr>
              <w:t>, published by Higher Education Press in 2020, Edition: the first edition.</w:t>
            </w:r>
          </w:p>
          <w:p w14:paraId="7CB1371F" w14:textId="77777777" w:rsidR="00956EE1" w:rsidRPr="00326FBE" w:rsidRDefault="00A2264C">
            <w:pPr>
              <w:autoSpaceDE w:val="0"/>
              <w:autoSpaceDN w:val="0"/>
              <w:spacing w:after="0" w:line="240" w:lineRule="auto"/>
              <w:ind w:firstLineChars="200" w:firstLine="480"/>
              <w:jc w:val="both"/>
              <w:rPr>
                <w:rFonts w:ascii="Times New Roman" w:eastAsia="FangSong" w:hAnsi="Times New Roman"/>
                <w:sz w:val="24"/>
                <w:szCs w:val="24"/>
                <w:lang w:eastAsia="zh-CN"/>
              </w:rPr>
            </w:pPr>
            <w:r w:rsidRPr="00326FBE">
              <w:rPr>
                <w:rFonts w:ascii="Times New Roman" w:eastAsia="FangSong" w:hAnsi="Times New Roman"/>
                <w:sz w:val="24"/>
                <w:szCs w:val="24"/>
                <w:lang w:val="en-US" w:eastAsia="zh-CN"/>
              </w:rPr>
              <w:t>3.</w:t>
            </w:r>
            <w:r w:rsidRPr="00326FBE">
              <w:rPr>
                <w:rFonts w:ascii="Times New Roman" w:eastAsia="FangSong" w:hAnsi="Times New Roman"/>
                <w:i/>
                <w:iCs/>
                <w:sz w:val="24"/>
                <w:szCs w:val="24"/>
                <w:lang w:val="en-US" w:eastAsia="zh-CN"/>
              </w:rPr>
              <w:t>Water Resources Project Cost and Bidding</w:t>
            </w:r>
            <w:r w:rsidRPr="00326FBE">
              <w:rPr>
                <w:rFonts w:ascii="Times New Roman" w:eastAsia="FangSong" w:hAnsi="Times New Roman"/>
                <w:sz w:val="24"/>
                <w:szCs w:val="24"/>
                <w:lang w:val="en-US" w:eastAsia="zh-CN"/>
              </w:rPr>
              <w:t xml:space="preserve">, edited by Xu </w:t>
            </w:r>
            <w:proofErr w:type="spellStart"/>
            <w:r w:rsidRPr="00326FBE">
              <w:rPr>
                <w:rFonts w:ascii="Times New Roman" w:eastAsia="FangSong" w:hAnsi="Times New Roman"/>
                <w:sz w:val="24"/>
                <w:szCs w:val="24"/>
                <w:lang w:val="en-US" w:eastAsia="zh-CN"/>
              </w:rPr>
              <w:t>Mingli</w:t>
            </w:r>
            <w:proofErr w:type="spellEnd"/>
            <w:r w:rsidRPr="00326FBE">
              <w:rPr>
                <w:rFonts w:ascii="Times New Roman" w:eastAsia="FangSong" w:hAnsi="Times New Roman"/>
                <w:sz w:val="24"/>
                <w:szCs w:val="24"/>
                <w:lang w:val="en-US" w:eastAsia="zh-CN"/>
              </w:rPr>
              <w:t>, published by China Water and Power Press, in August 2021.</w:t>
            </w:r>
          </w:p>
        </w:tc>
      </w:tr>
      <w:tr w:rsidR="00326FBE" w:rsidRPr="00326FBE" w14:paraId="4645DFEB" w14:textId="77777777">
        <w:trPr>
          <w:trHeight w:val="449"/>
        </w:trPr>
        <w:tc>
          <w:tcPr>
            <w:tcW w:w="1511" w:type="pct"/>
            <w:gridSpan w:val="2"/>
            <w:shd w:val="clear" w:color="auto" w:fill="E5DFEC"/>
            <w:vAlign w:val="center"/>
          </w:tcPr>
          <w:p w14:paraId="51918BE9" w14:textId="77777777" w:rsidR="00956EE1" w:rsidRPr="00326FBE" w:rsidRDefault="00A2264C">
            <w:pPr>
              <w:suppressAutoHyphens/>
              <w:spacing w:after="0" w:line="240" w:lineRule="auto"/>
              <w:rPr>
                <w:rFonts w:ascii="Times New Roman" w:eastAsia="FangSong" w:hAnsi="Times New Roman"/>
                <w:b/>
                <w:smallCaps/>
                <w:sz w:val="24"/>
                <w:szCs w:val="24"/>
                <w:lang w:val="en-US"/>
              </w:rPr>
            </w:pPr>
            <w:r w:rsidRPr="00326FBE">
              <w:rPr>
                <w:rFonts w:ascii="Times New Roman" w:eastAsia="FangSong" w:hAnsi="Times New Roman"/>
                <w:b/>
                <w:spacing w:val="-3"/>
                <w:sz w:val="24"/>
                <w:szCs w:val="24"/>
                <w:lang w:val="en-US" w:eastAsia="zh-CN"/>
              </w:rPr>
              <w:t>Teaching objective</w:t>
            </w:r>
          </w:p>
        </w:tc>
        <w:tc>
          <w:tcPr>
            <w:tcW w:w="3489" w:type="pct"/>
            <w:gridSpan w:val="6"/>
            <w:shd w:val="clear" w:color="auto" w:fill="E5DFEC"/>
            <w:vAlign w:val="center"/>
          </w:tcPr>
          <w:p w14:paraId="57B14235" w14:textId="77777777" w:rsidR="00956EE1" w:rsidRPr="00326FBE" w:rsidRDefault="00956EE1">
            <w:pPr>
              <w:pStyle w:val="Heading2"/>
              <w:spacing w:before="0" w:after="0" w:line="240" w:lineRule="auto"/>
              <w:jc w:val="both"/>
              <w:rPr>
                <w:rFonts w:ascii="Times New Roman" w:eastAsia="FangSong" w:hAnsi="Times New Roman"/>
                <w:b/>
                <w:smallCaps w:val="0"/>
                <w:sz w:val="24"/>
                <w:szCs w:val="24"/>
                <w:lang w:val="en-US" w:eastAsia="en-US"/>
              </w:rPr>
            </w:pPr>
          </w:p>
        </w:tc>
      </w:tr>
      <w:tr w:rsidR="00326FBE" w:rsidRPr="00326FBE" w14:paraId="7700CAA2" w14:textId="77777777">
        <w:trPr>
          <w:trHeight w:val="720"/>
        </w:trPr>
        <w:tc>
          <w:tcPr>
            <w:tcW w:w="5000" w:type="pct"/>
            <w:gridSpan w:val="8"/>
          </w:tcPr>
          <w:p w14:paraId="01AC0D19" w14:textId="77777777" w:rsidR="00956EE1" w:rsidRPr="00326FBE" w:rsidRDefault="00A2264C">
            <w:pPr>
              <w:autoSpaceDE w:val="0"/>
              <w:autoSpaceDN w:val="0"/>
              <w:spacing w:after="0" w:line="240" w:lineRule="auto"/>
              <w:jc w:val="both"/>
              <w:rPr>
                <w:rFonts w:ascii="Times New Roman" w:eastAsia="FangSong" w:hAnsi="Times New Roman"/>
                <w:b/>
                <w:bCs/>
                <w:sz w:val="24"/>
                <w:szCs w:val="24"/>
                <w:lang w:val="en-US" w:eastAsia="zh-CN"/>
              </w:rPr>
            </w:pPr>
            <w:bookmarkStart w:id="79" w:name="_Toc11744"/>
            <w:bookmarkStart w:id="80" w:name="_Toc25838"/>
            <w:bookmarkStart w:id="81" w:name="_Toc8361"/>
            <w:bookmarkStart w:id="82" w:name="_Toc100673441"/>
            <w:bookmarkStart w:id="83" w:name="_Toc27496"/>
            <w:bookmarkStart w:id="84" w:name="_Toc8655"/>
            <w:bookmarkStart w:id="85" w:name="_Toc16699"/>
            <w:bookmarkStart w:id="86" w:name="_Toc25925"/>
            <w:bookmarkStart w:id="87" w:name="_Toc29693"/>
            <w:bookmarkStart w:id="88" w:name="_Toc12190"/>
            <w:bookmarkStart w:id="89" w:name="_Toc1331"/>
            <w:bookmarkStart w:id="90" w:name="_Toc6508"/>
            <w:bookmarkStart w:id="91" w:name="_Toc1847"/>
            <w:r w:rsidRPr="00326FBE">
              <w:rPr>
                <w:rFonts w:ascii="Times New Roman" w:eastAsia="FangSong" w:hAnsi="Times New Roman"/>
                <w:b/>
                <w:bCs/>
                <w:sz w:val="24"/>
                <w:szCs w:val="24"/>
                <w:lang w:val="en-US" w:eastAsia="zh-CN"/>
              </w:rPr>
              <w:t>Module 1. Cognition of water resources and hydropower project cost</w:t>
            </w:r>
            <w:bookmarkEnd w:id="79"/>
            <w:bookmarkEnd w:id="80"/>
            <w:bookmarkEnd w:id="81"/>
            <w:bookmarkEnd w:id="82"/>
            <w:bookmarkEnd w:id="83"/>
            <w:bookmarkEnd w:id="84"/>
            <w:bookmarkEnd w:id="85"/>
            <w:bookmarkEnd w:id="86"/>
            <w:bookmarkEnd w:id="87"/>
            <w:bookmarkEnd w:id="88"/>
            <w:bookmarkEnd w:id="89"/>
            <w:bookmarkEnd w:id="90"/>
            <w:bookmarkEnd w:id="91"/>
          </w:p>
          <w:p w14:paraId="407F1993" w14:textId="77777777" w:rsidR="00956EE1" w:rsidRPr="00326FBE" w:rsidRDefault="00A2264C">
            <w:pPr>
              <w:autoSpaceDE w:val="0"/>
              <w:autoSpaceDN w:val="0"/>
              <w:spacing w:after="0" w:line="240" w:lineRule="auto"/>
              <w:jc w:val="both"/>
              <w:rPr>
                <w:rFonts w:ascii="Times New Roman" w:eastAsia="FangSong" w:hAnsi="Times New Roman"/>
                <w:b/>
                <w:bCs/>
                <w:sz w:val="24"/>
                <w:szCs w:val="24"/>
                <w:lang w:val="en-US" w:eastAsia="zh-CN"/>
              </w:rPr>
            </w:pPr>
            <w:r w:rsidRPr="00326FBE">
              <w:rPr>
                <w:rFonts w:ascii="Times New Roman" w:eastAsia="FangSong" w:hAnsi="Times New Roman"/>
                <w:b/>
                <w:bCs/>
                <w:sz w:val="24"/>
                <w:szCs w:val="24"/>
                <w:lang w:val="en-US" w:eastAsia="zh-CN"/>
              </w:rPr>
              <w:t>1.Mastering the cost of water resources and hydropower projects</w:t>
            </w:r>
          </w:p>
          <w:p w14:paraId="6704FDA9" w14:textId="77777777" w:rsidR="00956EE1" w:rsidRPr="00326FBE" w:rsidRDefault="00A2264C">
            <w:pPr>
              <w:spacing w:after="0" w:line="240" w:lineRule="auto"/>
              <w:ind w:firstLineChars="200" w:firstLine="480"/>
              <w:jc w:val="both"/>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1.1Understand the classification and basic construction procedures of water resources and hydropower projects.</w:t>
            </w:r>
          </w:p>
          <w:p w14:paraId="45842465" w14:textId="77777777" w:rsidR="00956EE1" w:rsidRPr="00326FBE" w:rsidRDefault="00A2264C">
            <w:pPr>
              <w:spacing w:after="0" w:line="240" w:lineRule="auto"/>
              <w:ind w:firstLineChars="200" w:firstLine="480"/>
              <w:jc w:val="both"/>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1.2Master the types and functions of cost documents in different stages of water resources and hydropower projects.</w:t>
            </w:r>
          </w:p>
          <w:p w14:paraId="79751506" w14:textId="77777777" w:rsidR="00956EE1" w:rsidRPr="00326FBE" w:rsidRDefault="00A2264C">
            <w:pPr>
              <w:spacing w:after="0" w:line="240" w:lineRule="auto"/>
              <w:ind w:firstLineChars="200" w:firstLine="480"/>
              <w:jc w:val="both"/>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1.3Understand the prediction method of construction and installation works of water resources and hydropower projects.</w:t>
            </w:r>
          </w:p>
          <w:p w14:paraId="1BB47B52" w14:textId="77777777" w:rsidR="00956EE1" w:rsidRPr="00326FBE" w:rsidRDefault="00A2264C">
            <w:pPr>
              <w:widowControl w:val="0"/>
              <w:spacing w:after="0" w:line="240" w:lineRule="auto"/>
              <w:rPr>
                <w:rFonts w:ascii="Times New Roman" w:eastAsia="FangSong" w:hAnsi="Times New Roman"/>
                <w:bCs/>
                <w:sz w:val="24"/>
                <w:szCs w:val="24"/>
                <w:lang w:eastAsia="zh-CN"/>
              </w:rPr>
            </w:pPr>
            <w:r w:rsidRPr="00326FBE">
              <w:rPr>
                <w:rFonts w:ascii="Times New Roman" w:eastAsia="FangSong" w:hAnsi="Times New Roman"/>
                <w:bCs/>
                <w:sz w:val="24"/>
                <w:szCs w:val="24"/>
                <w:lang w:val="en-US" w:eastAsia="zh-CN"/>
              </w:rPr>
              <w:t>2.</w:t>
            </w:r>
            <w:r w:rsidRPr="00326FBE">
              <w:rPr>
                <w:rFonts w:ascii="Times New Roman" w:eastAsia="FangSong" w:hAnsi="Times New Roman"/>
                <w:b/>
                <w:bCs/>
                <w:sz w:val="24"/>
                <w:szCs w:val="24"/>
                <w:lang w:val="en-US" w:eastAsia="zh-CN"/>
              </w:rPr>
              <w:t>Mastering project cost project division and cost composition</w:t>
            </w:r>
          </w:p>
          <w:p w14:paraId="75EBC13E" w14:textId="77777777" w:rsidR="00956EE1" w:rsidRPr="00326FBE" w:rsidRDefault="00A2264C">
            <w:pPr>
              <w:spacing w:after="0" w:line="240" w:lineRule="auto"/>
              <w:ind w:firstLineChars="200" w:firstLine="480"/>
              <w:jc w:val="both"/>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2.1Master the project division of water resources and hydropower projects.</w:t>
            </w:r>
          </w:p>
          <w:p w14:paraId="70615A29" w14:textId="77777777" w:rsidR="00956EE1" w:rsidRPr="00326FBE" w:rsidRDefault="00A2264C">
            <w:pPr>
              <w:spacing w:after="0" w:line="240" w:lineRule="auto"/>
              <w:ind w:firstLineChars="200" w:firstLine="480"/>
              <w:jc w:val="both"/>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2.2Master the cost composition of water resources and hydropower projects.</w:t>
            </w:r>
          </w:p>
          <w:p w14:paraId="61CCD3CC" w14:textId="77777777" w:rsidR="00956EE1" w:rsidRPr="00326FBE" w:rsidRDefault="00A2264C">
            <w:pPr>
              <w:widowControl w:val="0"/>
              <w:spacing w:after="0" w:line="240" w:lineRule="auto"/>
              <w:rPr>
                <w:rFonts w:ascii="Times New Roman" w:eastAsia="FangSong" w:hAnsi="Times New Roman"/>
                <w:b/>
                <w:bCs/>
                <w:sz w:val="24"/>
                <w:szCs w:val="24"/>
                <w:lang w:val="en-US" w:eastAsia="zh-CN"/>
              </w:rPr>
            </w:pPr>
            <w:r w:rsidRPr="00326FBE">
              <w:rPr>
                <w:rFonts w:ascii="Times New Roman" w:eastAsia="FangSong" w:hAnsi="Times New Roman"/>
                <w:bCs/>
                <w:sz w:val="24"/>
                <w:szCs w:val="24"/>
                <w:lang w:val="en-US" w:eastAsia="zh-CN"/>
              </w:rPr>
              <w:t>3.</w:t>
            </w:r>
            <w:r w:rsidRPr="00326FBE">
              <w:rPr>
                <w:rFonts w:ascii="Times New Roman" w:eastAsia="FangSong" w:hAnsi="Times New Roman"/>
                <w:b/>
                <w:bCs/>
                <w:sz w:val="24"/>
                <w:szCs w:val="24"/>
                <w:lang w:val="en-US" w:eastAsia="zh-CN"/>
              </w:rPr>
              <w:t>Mastering the quota of water resources and hydropower projects</w:t>
            </w:r>
          </w:p>
          <w:p w14:paraId="09E63186" w14:textId="77777777" w:rsidR="00956EE1" w:rsidRPr="00326FBE" w:rsidRDefault="00A2264C">
            <w:pPr>
              <w:spacing w:after="0" w:line="240" w:lineRule="auto"/>
              <w:ind w:firstLineChars="200" w:firstLine="480"/>
              <w:jc w:val="both"/>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3.1Understand the classification of quota.</w:t>
            </w:r>
          </w:p>
          <w:p w14:paraId="5F06912F" w14:textId="77777777" w:rsidR="00956EE1" w:rsidRPr="00326FBE" w:rsidRDefault="00A2264C">
            <w:pPr>
              <w:spacing w:after="0" w:line="240" w:lineRule="auto"/>
              <w:ind w:firstLineChars="200" w:firstLine="480"/>
              <w:jc w:val="both"/>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lastRenderedPageBreak/>
              <w:t>3.2Master the preparation method of engineering quota.</w:t>
            </w:r>
          </w:p>
          <w:p w14:paraId="19FC980F" w14:textId="77777777" w:rsidR="00956EE1" w:rsidRPr="00326FBE" w:rsidRDefault="00A2264C">
            <w:pPr>
              <w:spacing w:after="0" w:line="240" w:lineRule="auto"/>
              <w:ind w:firstLineChars="200" w:firstLine="480"/>
              <w:jc w:val="both"/>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3.3Master the functions of various quotas</w:t>
            </w:r>
          </w:p>
          <w:p w14:paraId="0A624514" w14:textId="77777777" w:rsidR="00956EE1" w:rsidRPr="00326FBE" w:rsidRDefault="00A2264C">
            <w:pPr>
              <w:spacing w:after="0" w:line="240" w:lineRule="auto"/>
              <w:ind w:firstLineChars="200" w:firstLine="480"/>
              <w:jc w:val="both"/>
              <w:rPr>
                <w:rFonts w:ascii="Times New Roman" w:eastAsia="FangSong" w:hAnsi="Times New Roman"/>
                <w:b/>
                <w:sz w:val="24"/>
                <w:szCs w:val="24"/>
                <w:lang w:val="en-US" w:eastAsia="zh-CN"/>
              </w:rPr>
            </w:pPr>
            <w:r w:rsidRPr="00326FBE">
              <w:rPr>
                <w:rFonts w:ascii="Times New Roman" w:eastAsia="FangSong" w:hAnsi="Times New Roman"/>
                <w:sz w:val="24"/>
                <w:szCs w:val="24"/>
                <w:lang w:val="en-US" w:eastAsia="zh-CN"/>
              </w:rPr>
              <w:t>3.4Master the use of water resources and hydropower engineering quota.</w:t>
            </w:r>
          </w:p>
        </w:tc>
      </w:tr>
      <w:tr w:rsidR="00326FBE" w:rsidRPr="00326FBE" w14:paraId="619958B6" w14:textId="77777777">
        <w:trPr>
          <w:trHeight w:val="720"/>
        </w:trPr>
        <w:tc>
          <w:tcPr>
            <w:tcW w:w="5000" w:type="pct"/>
            <w:gridSpan w:val="8"/>
          </w:tcPr>
          <w:p w14:paraId="746A95CB" w14:textId="77777777" w:rsidR="00956EE1" w:rsidRPr="00326FBE" w:rsidRDefault="00A2264C">
            <w:pPr>
              <w:autoSpaceDE w:val="0"/>
              <w:autoSpaceDN w:val="0"/>
              <w:spacing w:after="0" w:line="240" w:lineRule="auto"/>
              <w:jc w:val="both"/>
              <w:rPr>
                <w:rFonts w:ascii="Times New Roman" w:eastAsia="FangSong" w:hAnsi="Times New Roman"/>
                <w:b/>
                <w:bCs/>
                <w:sz w:val="24"/>
                <w:szCs w:val="24"/>
                <w:lang w:val="en-US" w:eastAsia="zh-CN"/>
              </w:rPr>
            </w:pPr>
            <w:r w:rsidRPr="00326FBE">
              <w:rPr>
                <w:rFonts w:ascii="Times New Roman" w:eastAsia="FangSong" w:hAnsi="Times New Roman"/>
                <w:b/>
                <w:bCs/>
                <w:sz w:val="24"/>
                <w:szCs w:val="24"/>
                <w:lang w:val="en-US" w:eastAsia="zh-CN"/>
              </w:rPr>
              <w:lastRenderedPageBreak/>
              <w:t>Module II. Preparation of design budget estimate for water resources and hydropower projects</w:t>
            </w:r>
          </w:p>
          <w:p w14:paraId="38019125" w14:textId="77777777" w:rsidR="00956EE1" w:rsidRPr="00326FBE" w:rsidRDefault="00A2264C">
            <w:pPr>
              <w:autoSpaceDE w:val="0"/>
              <w:autoSpaceDN w:val="0"/>
              <w:spacing w:after="0" w:line="240" w:lineRule="auto"/>
              <w:jc w:val="both"/>
              <w:rPr>
                <w:rFonts w:ascii="Times New Roman" w:eastAsia="FangSong" w:hAnsi="Times New Roman"/>
                <w:b/>
                <w:bCs/>
                <w:sz w:val="24"/>
                <w:szCs w:val="24"/>
                <w:lang w:val="en-US" w:eastAsia="zh-CN"/>
              </w:rPr>
            </w:pPr>
            <w:r w:rsidRPr="00326FBE">
              <w:rPr>
                <w:rFonts w:ascii="Times New Roman" w:eastAsia="FangSong" w:hAnsi="Times New Roman"/>
                <w:b/>
                <w:bCs/>
                <w:sz w:val="24"/>
                <w:szCs w:val="24"/>
                <w:lang w:val="en-US" w:eastAsia="zh-CN"/>
              </w:rPr>
              <w:t>1.Mastering the budget estimate preparation procedure and engineering quantity calculation</w:t>
            </w:r>
          </w:p>
          <w:p w14:paraId="2F2A10C9" w14:textId="77777777" w:rsidR="00956EE1" w:rsidRPr="00326FBE" w:rsidRDefault="00A2264C">
            <w:pPr>
              <w:spacing w:after="0" w:line="240" w:lineRule="auto"/>
              <w:ind w:firstLineChars="200" w:firstLine="480"/>
              <w:jc w:val="both"/>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1.1Understand the preparation basis of preliminary design estimate.</w:t>
            </w:r>
          </w:p>
          <w:p w14:paraId="7BD2A869" w14:textId="77777777" w:rsidR="00956EE1" w:rsidRPr="00326FBE" w:rsidRDefault="00A2264C">
            <w:pPr>
              <w:spacing w:after="0" w:line="240" w:lineRule="auto"/>
              <w:ind w:firstLineChars="200" w:firstLine="480"/>
              <w:jc w:val="both"/>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1.2Master the preparation procedure of preliminary design estimate.</w:t>
            </w:r>
          </w:p>
          <w:p w14:paraId="5B93C997" w14:textId="77777777" w:rsidR="00956EE1" w:rsidRPr="00326FBE" w:rsidRDefault="00A2264C">
            <w:pPr>
              <w:spacing w:after="0" w:line="240" w:lineRule="auto"/>
              <w:ind w:firstLineChars="200" w:firstLine="480"/>
              <w:jc w:val="both"/>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1.3Master the basis of engineering quantity calculation.</w:t>
            </w:r>
          </w:p>
          <w:p w14:paraId="4FA99306" w14:textId="77777777" w:rsidR="00956EE1" w:rsidRPr="00326FBE" w:rsidRDefault="00A2264C">
            <w:pPr>
              <w:spacing w:after="0" w:line="240" w:lineRule="auto"/>
              <w:ind w:firstLineChars="200" w:firstLine="480"/>
              <w:jc w:val="both"/>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1.4Master the basic principles and calculation methods of engineering quantity calculation.</w:t>
            </w:r>
          </w:p>
          <w:p w14:paraId="377A3FF8" w14:textId="77777777" w:rsidR="00956EE1" w:rsidRPr="00326FBE" w:rsidRDefault="00A2264C">
            <w:pPr>
              <w:widowControl w:val="0"/>
              <w:spacing w:after="0" w:line="240" w:lineRule="auto"/>
              <w:rPr>
                <w:rFonts w:ascii="Times New Roman" w:eastAsia="FangSong" w:hAnsi="Times New Roman"/>
                <w:bCs/>
                <w:sz w:val="24"/>
                <w:szCs w:val="24"/>
                <w:lang w:eastAsia="zh-CN"/>
              </w:rPr>
            </w:pPr>
            <w:r w:rsidRPr="00326FBE">
              <w:rPr>
                <w:rFonts w:ascii="Times New Roman" w:eastAsia="FangSong" w:hAnsi="Times New Roman"/>
                <w:b/>
                <w:bCs/>
                <w:sz w:val="24"/>
                <w:szCs w:val="24"/>
                <w:lang w:val="en-US" w:eastAsia="zh-CN"/>
              </w:rPr>
              <w:t>2.Mastering basic unit price preparation</w:t>
            </w:r>
          </w:p>
          <w:p w14:paraId="67F4F16C" w14:textId="77777777" w:rsidR="00956EE1" w:rsidRPr="00326FBE" w:rsidRDefault="00A2264C">
            <w:pPr>
              <w:spacing w:after="0" w:line="240" w:lineRule="auto"/>
              <w:ind w:firstLineChars="200" w:firstLine="480"/>
              <w:jc w:val="both"/>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2.1Master the composition and calculation of labor budget unit price.</w:t>
            </w:r>
          </w:p>
          <w:p w14:paraId="3ADE9E64" w14:textId="77777777" w:rsidR="00956EE1" w:rsidRPr="00326FBE" w:rsidRDefault="00A2264C">
            <w:pPr>
              <w:spacing w:after="0" w:line="240" w:lineRule="auto"/>
              <w:ind w:firstLineChars="200" w:firstLine="480"/>
              <w:jc w:val="both"/>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2.2Master the calculation of material budget price.</w:t>
            </w:r>
          </w:p>
          <w:p w14:paraId="096F3A39" w14:textId="77777777" w:rsidR="00956EE1" w:rsidRPr="00326FBE" w:rsidRDefault="00A2264C">
            <w:pPr>
              <w:spacing w:after="0" w:line="240" w:lineRule="auto"/>
              <w:ind w:firstLineChars="200" w:firstLine="480"/>
              <w:jc w:val="both"/>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2.3Master the calculation of construction electricity, water and wind budget prices.</w:t>
            </w:r>
          </w:p>
          <w:p w14:paraId="0B1952A9" w14:textId="77777777" w:rsidR="00956EE1" w:rsidRPr="00326FBE" w:rsidRDefault="00A2264C">
            <w:pPr>
              <w:spacing w:after="0" w:line="240" w:lineRule="auto"/>
              <w:ind w:firstLineChars="200" w:firstLine="480"/>
              <w:jc w:val="both"/>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2.4Master the calculation of machine shift cost of construction machinery.</w:t>
            </w:r>
          </w:p>
          <w:p w14:paraId="6584C87A" w14:textId="77777777" w:rsidR="00956EE1" w:rsidRPr="00326FBE" w:rsidRDefault="00A2264C">
            <w:pPr>
              <w:spacing w:after="0" w:line="240" w:lineRule="auto"/>
              <w:ind w:firstLineChars="200" w:firstLine="480"/>
              <w:jc w:val="both"/>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2.5Master the calculation of unit price of aggregate and stone.</w:t>
            </w:r>
          </w:p>
          <w:p w14:paraId="320BDB2B" w14:textId="77777777" w:rsidR="00956EE1" w:rsidRPr="00326FBE" w:rsidRDefault="00A2264C">
            <w:pPr>
              <w:spacing w:after="0" w:line="240" w:lineRule="auto"/>
              <w:ind w:firstLineChars="200" w:firstLine="480"/>
              <w:jc w:val="both"/>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2.6Master the calculation of unit price of concrete and mortar.</w:t>
            </w:r>
          </w:p>
          <w:p w14:paraId="0BE3DB37" w14:textId="77777777" w:rsidR="00956EE1" w:rsidRPr="00326FBE" w:rsidRDefault="00A2264C">
            <w:pPr>
              <w:widowControl w:val="0"/>
              <w:spacing w:after="0" w:line="240" w:lineRule="auto"/>
              <w:rPr>
                <w:rFonts w:ascii="Times New Roman" w:eastAsia="FangSong" w:hAnsi="Times New Roman"/>
                <w:b/>
                <w:bCs/>
                <w:sz w:val="24"/>
                <w:szCs w:val="24"/>
                <w:lang w:val="en-US" w:eastAsia="zh-CN"/>
              </w:rPr>
            </w:pPr>
            <w:r w:rsidRPr="00326FBE">
              <w:rPr>
                <w:rFonts w:ascii="Times New Roman" w:eastAsia="FangSong" w:hAnsi="Times New Roman"/>
                <w:b/>
                <w:bCs/>
                <w:sz w:val="24"/>
                <w:szCs w:val="24"/>
                <w:lang w:val="en-US" w:eastAsia="zh-CN"/>
              </w:rPr>
              <w:t>3.Mastering the compilation of unit price of construction engineering</w:t>
            </w:r>
          </w:p>
          <w:p w14:paraId="3F5D713F" w14:textId="77777777" w:rsidR="00956EE1" w:rsidRPr="00326FBE" w:rsidRDefault="00A2264C">
            <w:pPr>
              <w:spacing w:after="0" w:line="240" w:lineRule="auto"/>
              <w:ind w:firstLineChars="200" w:firstLine="480"/>
              <w:jc w:val="both"/>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3.1Understand the composition and calculation procedure of construction cost.</w:t>
            </w:r>
          </w:p>
          <w:p w14:paraId="7ECE546D" w14:textId="77777777" w:rsidR="00956EE1" w:rsidRPr="00326FBE" w:rsidRDefault="00A2264C">
            <w:pPr>
              <w:spacing w:after="0" w:line="240" w:lineRule="auto"/>
              <w:ind w:firstLineChars="200" w:firstLine="480"/>
              <w:jc w:val="both"/>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3.2Master the classification of soil and rock.</w:t>
            </w:r>
          </w:p>
          <w:p w14:paraId="4C89D1EF" w14:textId="77777777" w:rsidR="00956EE1" w:rsidRPr="00326FBE" w:rsidRDefault="00A2264C">
            <w:pPr>
              <w:spacing w:after="0" w:line="240" w:lineRule="auto"/>
              <w:ind w:firstLineChars="200" w:firstLine="480"/>
              <w:jc w:val="both"/>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3.3Master the calculation of unit price of various construction projects.</w:t>
            </w:r>
          </w:p>
          <w:p w14:paraId="5E478CDF" w14:textId="77777777" w:rsidR="00956EE1" w:rsidRPr="00326FBE" w:rsidRDefault="00A2264C">
            <w:pPr>
              <w:spacing w:after="0" w:line="240" w:lineRule="auto"/>
              <w:ind w:firstLineChars="200" w:firstLine="480"/>
              <w:jc w:val="both"/>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3.4Master the precautions of engineering quota.</w:t>
            </w:r>
          </w:p>
          <w:p w14:paraId="79F4390D" w14:textId="77777777" w:rsidR="00956EE1" w:rsidRPr="00326FBE" w:rsidRDefault="00A2264C">
            <w:pPr>
              <w:widowControl w:val="0"/>
              <w:spacing w:after="0" w:line="240" w:lineRule="auto"/>
              <w:rPr>
                <w:rFonts w:ascii="Times New Roman" w:eastAsia="FangSong" w:hAnsi="Times New Roman"/>
                <w:bCs/>
                <w:sz w:val="24"/>
                <w:szCs w:val="24"/>
                <w:lang w:eastAsia="zh-CN"/>
              </w:rPr>
            </w:pPr>
            <w:r w:rsidRPr="00326FBE">
              <w:rPr>
                <w:rFonts w:ascii="Times New Roman" w:eastAsia="FangSong" w:hAnsi="Times New Roman"/>
                <w:b/>
                <w:bCs/>
                <w:sz w:val="24"/>
                <w:szCs w:val="24"/>
                <w:lang w:val="en-US" w:eastAsia="zh-CN"/>
              </w:rPr>
              <w:t>4.Mastering the unit price preparation of equipment and installation works</w:t>
            </w:r>
          </w:p>
          <w:p w14:paraId="293D9319" w14:textId="77777777" w:rsidR="00956EE1" w:rsidRPr="00326FBE" w:rsidRDefault="00A2264C">
            <w:pPr>
              <w:spacing w:after="0" w:line="240" w:lineRule="auto"/>
              <w:ind w:firstLineChars="200" w:firstLine="480"/>
              <w:jc w:val="both"/>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4.1Understand the difference between equipment and materials.</w:t>
            </w:r>
          </w:p>
          <w:p w14:paraId="3A40E4CC" w14:textId="77777777" w:rsidR="00956EE1" w:rsidRPr="00326FBE" w:rsidRDefault="00A2264C">
            <w:pPr>
              <w:spacing w:after="0" w:line="240" w:lineRule="auto"/>
              <w:ind w:firstLineChars="200" w:firstLine="480"/>
              <w:jc w:val="both"/>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4.2Master the composition of equipment cost unit price and the preparation of unit price.</w:t>
            </w:r>
          </w:p>
          <w:p w14:paraId="66964138" w14:textId="77777777" w:rsidR="00956EE1" w:rsidRPr="00326FBE" w:rsidRDefault="00A2264C">
            <w:pPr>
              <w:spacing w:after="0" w:line="240" w:lineRule="auto"/>
              <w:ind w:firstLineChars="200" w:firstLine="480"/>
              <w:jc w:val="both"/>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4.3Master the compilation of unit price of installation works.</w:t>
            </w:r>
          </w:p>
          <w:p w14:paraId="2D50FCC1" w14:textId="77777777" w:rsidR="00956EE1" w:rsidRPr="00326FBE" w:rsidRDefault="00A2264C">
            <w:pPr>
              <w:widowControl w:val="0"/>
              <w:spacing w:after="0" w:line="240" w:lineRule="auto"/>
              <w:rPr>
                <w:rFonts w:ascii="Times New Roman" w:eastAsia="FangSong" w:hAnsi="Times New Roman"/>
                <w:b/>
                <w:bCs/>
                <w:sz w:val="24"/>
                <w:szCs w:val="24"/>
                <w:lang w:val="en-US" w:eastAsia="zh-CN"/>
              </w:rPr>
            </w:pPr>
            <w:r w:rsidRPr="00326FBE">
              <w:rPr>
                <w:rFonts w:ascii="Times New Roman" w:eastAsia="FangSong" w:hAnsi="Times New Roman"/>
                <w:b/>
                <w:bCs/>
                <w:sz w:val="24"/>
                <w:szCs w:val="24"/>
                <w:lang w:val="en-US" w:eastAsia="zh-CN"/>
              </w:rPr>
              <w:t>5.Mastering the preparation of general estimate of the project</w:t>
            </w:r>
          </w:p>
          <w:p w14:paraId="16FD31D0" w14:textId="77777777" w:rsidR="00956EE1" w:rsidRPr="00326FBE" w:rsidRDefault="00A2264C">
            <w:pPr>
              <w:spacing w:after="0" w:line="240" w:lineRule="auto"/>
              <w:ind w:firstLineChars="200" w:firstLine="480"/>
              <w:jc w:val="both"/>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5.1Master the composition of estimate of divisional works.</w:t>
            </w:r>
          </w:p>
          <w:p w14:paraId="0A6CA6CC" w14:textId="77777777" w:rsidR="00956EE1" w:rsidRPr="00326FBE" w:rsidRDefault="00A2264C">
            <w:pPr>
              <w:spacing w:after="0" w:line="240" w:lineRule="auto"/>
              <w:ind w:firstLineChars="200" w:firstLine="480"/>
              <w:jc w:val="both"/>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5.2 Master the method of preparing the budget estimate of divisional works.</w:t>
            </w:r>
          </w:p>
          <w:p w14:paraId="0547965D" w14:textId="77777777" w:rsidR="00956EE1" w:rsidRPr="00326FBE" w:rsidRDefault="00A2264C">
            <w:pPr>
              <w:spacing w:after="0" w:line="240" w:lineRule="auto"/>
              <w:ind w:firstLineChars="200" w:firstLine="480"/>
              <w:jc w:val="both"/>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5.3</w:t>
            </w:r>
            <w:r w:rsidRPr="00326FBE">
              <w:rPr>
                <w:rFonts w:ascii="Times New Roman" w:hAnsi="Times New Roman"/>
                <w:sz w:val="24"/>
                <w:szCs w:val="24"/>
              </w:rPr>
              <w:t xml:space="preserve"> Be f</w:t>
            </w:r>
            <w:proofErr w:type="spellStart"/>
            <w:r w:rsidRPr="00326FBE">
              <w:rPr>
                <w:rFonts w:ascii="Times New Roman" w:eastAsia="FangSong" w:hAnsi="Times New Roman"/>
                <w:sz w:val="24"/>
                <w:szCs w:val="24"/>
                <w:lang w:val="en-US" w:eastAsia="zh-CN"/>
              </w:rPr>
              <w:t>amiliar</w:t>
            </w:r>
            <w:proofErr w:type="spellEnd"/>
            <w:r w:rsidRPr="00326FBE">
              <w:rPr>
                <w:rFonts w:ascii="Times New Roman" w:eastAsia="FangSong" w:hAnsi="Times New Roman"/>
                <w:sz w:val="24"/>
                <w:szCs w:val="24"/>
                <w:lang w:val="en-US" w:eastAsia="zh-CN"/>
              </w:rPr>
              <w:t xml:space="preserve"> with the concept and calculation method of reserve fund.</w:t>
            </w:r>
          </w:p>
          <w:p w14:paraId="26600E61" w14:textId="77777777" w:rsidR="00956EE1" w:rsidRPr="00326FBE" w:rsidRDefault="00A2264C">
            <w:pPr>
              <w:spacing w:after="0" w:line="240" w:lineRule="auto"/>
              <w:ind w:firstLineChars="200" w:firstLine="480"/>
              <w:jc w:val="both"/>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5.4Master the calculation method of interest during the construction period.</w:t>
            </w:r>
          </w:p>
          <w:p w14:paraId="4E14799A" w14:textId="77777777" w:rsidR="00956EE1" w:rsidRPr="00326FBE" w:rsidRDefault="00A2264C">
            <w:pPr>
              <w:spacing w:after="0" w:line="240" w:lineRule="auto"/>
              <w:ind w:firstLineChars="200" w:firstLine="480"/>
              <w:jc w:val="both"/>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5.5Master the preparation of the general estimate table of the project and the general estimate table of the project.</w:t>
            </w:r>
          </w:p>
          <w:p w14:paraId="0289E509" w14:textId="77777777" w:rsidR="00956EE1" w:rsidRPr="00326FBE" w:rsidRDefault="00A2264C">
            <w:pPr>
              <w:spacing w:after="0" w:line="240" w:lineRule="auto"/>
              <w:jc w:val="both"/>
              <w:rPr>
                <w:rFonts w:ascii="Times New Roman" w:eastAsia="FangSong" w:hAnsi="Times New Roman"/>
                <w:bCs/>
                <w:sz w:val="24"/>
                <w:szCs w:val="24"/>
                <w:lang w:eastAsia="zh-CN"/>
              </w:rPr>
            </w:pPr>
            <w:r w:rsidRPr="00326FBE">
              <w:rPr>
                <w:rFonts w:ascii="Times New Roman" w:eastAsia="FangSong" w:hAnsi="Times New Roman"/>
                <w:b/>
                <w:bCs/>
                <w:sz w:val="24"/>
                <w:szCs w:val="24"/>
                <w:lang w:val="en-US" w:eastAsia="zh-CN"/>
              </w:rPr>
              <w:t xml:space="preserve">6.Mastering </w:t>
            </w:r>
            <w:r w:rsidRPr="00326FBE">
              <w:rPr>
                <w:rFonts w:ascii="Times New Roman" w:eastAsia="FangSong" w:hAnsi="Times New Roman"/>
                <w:b/>
                <w:bCs/>
                <w:sz w:val="24"/>
                <w:szCs w:val="24"/>
                <w:lang w:eastAsia="zh-CN"/>
              </w:rPr>
              <w:t>quantity analysis</w:t>
            </w:r>
          </w:p>
          <w:p w14:paraId="7F2446CF" w14:textId="77777777" w:rsidR="00956EE1" w:rsidRPr="00326FBE" w:rsidRDefault="00A2264C">
            <w:pPr>
              <w:spacing w:after="0" w:line="240" w:lineRule="auto"/>
              <w:ind w:firstLineChars="200" w:firstLine="480"/>
              <w:jc w:val="both"/>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6.1Master the calculation of price difference reserve fund and interest during the construction period.</w:t>
            </w:r>
          </w:p>
          <w:p w14:paraId="2DBD6A6A" w14:textId="77777777" w:rsidR="00956EE1" w:rsidRPr="00326FBE" w:rsidRDefault="00A2264C">
            <w:pPr>
              <w:spacing w:after="0" w:line="240" w:lineRule="auto"/>
              <w:ind w:firstLineChars="200" w:firstLine="480"/>
              <w:jc w:val="both"/>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6.2Master the preparation method of annual investment and capital flow statement and its role in calculating the general estimate of the project.</w:t>
            </w:r>
          </w:p>
          <w:p w14:paraId="56A82E9C" w14:textId="77777777" w:rsidR="00956EE1" w:rsidRPr="00326FBE" w:rsidRDefault="00A2264C">
            <w:pPr>
              <w:spacing w:after="0" w:line="240" w:lineRule="auto"/>
              <w:ind w:firstLineChars="200" w:firstLine="480"/>
              <w:jc w:val="both"/>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6.3Master the composition content of the budget estimate document.</w:t>
            </w:r>
          </w:p>
          <w:p w14:paraId="0D11092A" w14:textId="77777777" w:rsidR="00956EE1" w:rsidRPr="00326FBE" w:rsidRDefault="00A2264C">
            <w:pPr>
              <w:spacing w:after="0" w:line="240" w:lineRule="auto"/>
              <w:ind w:firstLineChars="200" w:firstLine="480"/>
              <w:jc w:val="both"/>
              <w:rPr>
                <w:rFonts w:ascii="Times New Roman" w:eastAsia="FangSong" w:hAnsi="Times New Roman"/>
                <w:b/>
                <w:sz w:val="24"/>
                <w:szCs w:val="24"/>
                <w:lang w:val="en-US" w:eastAsia="zh-CN"/>
              </w:rPr>
            </w:pPr>
            <w:r w:rsidRPr="00326FBE">
              <w:rPr>
                <w:rFonts w:ascii="Times New Roman" w:eastAsia="FangSong" w:hAnsi="Times New Roman"/>
                <w:sz w:val="24"/>
                <w:szCs w:val="24"/>
                <w:lang w:val="en-US" w:eastAsia="zh-CN"/>
              </w:rPr>
              <w:t>6.4Master the preparation methods and requirements of preparation instructions.</w:t>
            </w:r>
          </w:p>
        </w:tc>
      </w:tr>
      <w:tr w:rsidR="00326FBE" w:rsidRPr="00326FBE" w14:paraId="797BC25B" w14:textId="77777777">
        <w:trPr>
          <w:trHeight w:val="87"/>
        </w:trPr>
        <w:tc>
          <w:tcPr>
            <w:tcW w:w="5000" w:type="pct"/>
            <w:gridSpan w:val="8"/>
          </w:tcPr>
          <w:p w14:paraId="52ED30C2" w14:textId="77777777" w:rsidR="00956EE1" w:rsidRPr="00326FBE" w:rsidRDefault="00A2264C">
            <w:pPr>
              <w:autoSpaceDE w:val="0"/>
              <w:autoSpaceDN w:val="0"/>
              <w:spacing w:after="0" w:line="240" w:lineRule="auto"/>
              <w:jc w:val="both"/>
              <w:rPr>
                <w:rFonts w:ascii="Times New Roman" w:eastAsia="FangSong" w:hAnsi="Times New Roman"/>
                <w:b/>
                <w:bCs/>
                <w:sz w:val="24"/>
                <w:szCs w:val="24"/>
                <w:lang w:val="en-US" w:eastAsia="zh-CN"/>
              </w:rPr>
            </w:pPr>
            <w:r w:rsidRPr="00326FBE">
              <w:rPr>
                <w:rFonts w:ascii="Times New Roman" w:eastAsia="FangSong" w:hAnsi="Times New Roman"/>
                <w:b/>
                <w:bCs/>
                <w:sz w:val="24"/>
                <w:szCs w:val="24"/>
                <w:lang w:val="en-US" w:eastAsia="zh-CN"/>
              </w:rPr>
              <w:t>Module III. Bidding documents for water resources and hydropower projects</w:t>
            </w:r>
          </w:p>
          <w:p w14:paraId="707458DE" w14:textId="77777777" w:rsidR="00956EE1" w:rsidRPr="00326FBE" w:rsidRDefault="00A2264C">
            <w:pPr>
              <w:autoSpaceDE w:val="0"/>
              <w:autoSpaceDN w:val="0"/>
              <w:spacing w:after="0" w:line="240" w:lineRule="auto"/>
              <w:jc w:val="both"/>
              <w:rPr>
                <w:rFonts w:ascii="Times New Roman" w:eastAsia="FangSong" w:hAnsi="Times New Roman"/>
                <w:b/>
                <w:bCs/>
                <w:sz w:val="24"/>
                <w:szCs w:val="24"/>
                <w:lang w:val="en-US" w:eastAsia="zh-CN"/>
              </w:rPr>
            </w:pPr>
            <w:r w:rsidRPr="00326FBE">
              <w:rPr>
                <w:rFonts w:ascii="Times New Roman" w:eastAsia="FangSong" w:hAnsi="Times New Roman"/>
                <w:b/>
                <w:bCs/>
                <w:sz w:val="24"/>
                <w:szCs w:val="24"/>
                <w:lang w:val="en-US" w:eastAsia="zh-CN"/>
              </w:rPr>
              <w:t>1.Mastering the preparation of bidding documents for water resources projects</w:t>
            </w:r>
          </w:p>
          <w:p w14:paraId="3A82270C" w14:textId="77777777" w:rsidR="00956EE1" w:rsidRPr="00326FBE" w:rsidRDefault="00A2264C">
            <w:pPr>
              <w:spacing w:after="0" w:line="240" w:lineRule="auto"/>
              <w:ind w:firstLineChars="200" w:firstLine="480"/>
              <w:jc w:val="both"/>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1.1Understand the role of project bidding; Be familiar with project bidding procedures.</w:t>
            </w:r>
          </w:p>
          <w:p w14:paraId="2E20CE81" w14:textId="77777777" w:rsidR="00956EE1" w:rsidRPr="00326FBE" w:rsidRDefault="00A2264C">
            <w:pPr>
              <w:spacing w:after="0" w:line="240" w:lineRule="auto"/>
              <w:ind w:firstLineChars="200" w:firstLine="480"/>
              <w:jc w:val="both"/>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1.2Master the contents of bidding documents for water resources and hydropower projects.</w:t>
            </w:r>
          </w:p>
          <w:p w14:paraId="3B9EE7DB" w14:textId="77777777" w:rsidR="00956EE1" w:rsidRPr="00326FBE" w:rsidRDefault="00A2264C">
            <w:pPr>
              <w:spacing w:after="0" w:line="240" w:lineRule="auto"/>
              <w:ind w:firstLineChars="200" w:firstLine="480"/>
              <w:jc w:val="both"/>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1.3Master the preparation of bill of quantities of water resources projects.</w:t>
            </w:r>
          </w:p>
          <w:p w14:paraId="5A3190DA" w14:textId="77777777" w:rsidR="00956EE1" w:rsidRPr="00326FBE" w:rsidRDefault="00A2264C">
            <w:pPr>
              <w:spacing w:after="0" w:line="240" w:lineRule="auto"/>
              <w:ind w:firstLineChars="200" w:firstLine="480"/>
              <w:jc w:val="both"/>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1.4Master the preparation of water resources project bidding base price.</w:t>
            </w:r>
          </w:p>
          <w:p w14:paraId="3A8EE24C" w14:textId="77777777" w:rsidR="00956EE1" w:rsidRPr="00326FBE" w:rsidRDefault="00A2264C">
            <w:pPr>
              <w:widowControl w:val="0"/>
              <w:spacing w:after="0" w:line="240" w:lineRule="auto"/>
              <w:rPr>
                <w:rFonts w:ascii="Times New Roman" w:eastAsia="FangSong" w:hAnsi="Times New Roman"/>
                <w:bCs/>
                <w:sz w:val="24"/>
                <w:szCs w:val="24"/>
                <w:lang w:eastAsia="zh-CN"/>
              </w:rPr>
            </w:pPr>
            <w:r w:rsidRPr="00326FBE">
              <w:rPr>
                <w:rFonts w:ascii="Times New Roman" w:eastAsia="FangSong" w:hAnsi="Times New Roman"/>
                <w:b/>
                <w:bCs/>
                <w:sz w:val="24"/>
                <w:szCs w:val="24"/>
                <w:lang w:val="en-US" w:eastAsia="zh-CN"/>
              </w:rPr>
              <w:lastRenderedPageBreak/>
              <w:t>2.Mastering bidding documents of water resources projects</w:t>
            </w:r>
          </w:p>
          <w:p w14:paraId="168C550E" w14:textId="77777777" w:rsidR="00956EE1" w:rsidRPr="00326FBE" w:rsidRDefault="00A2264C">
            <w:pPr>
              <w:spacing w:after="0" w:line="240" w:lineRule="auto"/>
              <w:ind w:firstLineChars="200" w:firstLine="480"/>
              <w:jc w:val="both"/>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2.1Be familiar with the contents and preparation steps of bidding documents for water resources and hydropower projects</w:t>
            </w:r>
          </w:p>
          <w:p w14:paraId="20A7AC97" w14:textId="77777777" w:rsidR="00956EE1" w:rsidRPr="00326FBE" w:rsidRDefault="00A2264C">
            <w:pPr>
              <w:spacing w:after="0" w:line="240" w:lineRule="auto"/>
              <w:ind w:firstLineChars="200" w:firstLine="480"/>
              <w:jc w:val="both"/>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2.2Familiar with bidding process of water resources and hydropower projects.</w:t>
            </w:r>
          </w:p>
          <w:p w14:paraId="5B94E0AA" w14:textId="77777777" w:rsidR="00956EE1" w:rsidRPr="00326FBE" w:rsidRDefault="00A2264C">
            <w:pPr>
              <w:spacing w:after="0" w:line="240" w:lineRule="auto"/>
              <w:ind w:firstLineChars="200" w:firstLine="480"/>
              <w:jc w:val="both"/>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2.3Master the preparation of bidding quotation (including bidding skills and case analysis).</w:t>
            </w:r>
          </w:p>
        </w:tc>
      </w:tr>
      <w:tr w:rsidR="00326FBE" w:rsidRPr="00326FBE" w14:paraId="16BEDD68" w14:textId="77777777">
        <w:trPr>
          <w:trHeight w:val="374"/>
        </w:trPr>
        <w:tc>
          <w:tcPr>
            <w:tcW w:w="4316" w:type="pct"/>
            <w:gridSpan w:val="4"/>
            <w:shd w:val="clear" w:color="auto" w:fill="E5DFEC"/>
            <w:vAlign w:val="center"/>
          </w:tcPr>
          <w:p w14:paraId="1BDC0CC7" w14:textId="77777777" w:rsidR="00956EE1" w:rsidRPr="00326FBE" w:rsidRDefault="00A2264C">
            <w:pPr>
              <w:suppressAutoHyphens/>
              <w:spacing w:after="0" w:line="240" w:lineRule="auto"/>
              <w:rPr>
                <w:rFonts w:ascii="Times New Roman" w:eastAsia="FangSong" w:hAnsi="Times New Roman"/>
                <w:b/>
                <w:spacing w:val="-3"/>
                <w:sz w:val="24"/>
                <w:szCs w:val="24"/>
                <w:lang w:val="en-US" w:eastAsia="zh-CN"/>
              </w:rPr>
            </w:pPr>
            <w:r w:rsidRPr="00326FBE">
              <w:rPr>
                <w:rFonts w:ascii="Times New Roman" w:eastAsia="FangSong" w:hAnsi="Times New Roman"/>
                <w:b/>
                <w:spacing w:val="-3"/>
                <w:sz w:val="24"/>
                <w:szCs w:val="24"/>
                <w:lang w:val="en-US" w:eastAsia="zh-CN"/>
              </w:rPr>
              <w:lastRenderedPageBreak/>
              <w:t>Practice list</w:t>
            </w:r>
          </w:p>
        </w:tc>
        <w:tc>
          <w:tcPr>
            <w:tcW w:w="684" w:type="pct"/>
            <w:gridSpan w:val="4"/>
            <w:shd w:val="clear" w:color="auto" w:fill="E5DFEC"/>
            <w:vAlign w:val="center"/>
          </w:tcPr>
          <w:p w14:paraId="63E30189" w14:textId="77777777" w:rsidR="00956EE1" w:rsidRPr="00326FBE" w:rsidRDefault="00A2264C">
            <w:pPr>
              <w:suppressAutoHyphens/>
              <w:spacing w:after="0" w:line="240" w:lineRule="auto"/>
              <w:rPr>
                <w:rFonts w:ascii="Times New Roman" w:eastAsia="FangSong" w:hAnsi="Times New Roman"/>
                <w:b/>
                <w:spacing w:val="-3"/>
                <w:sz w:val="24"/>
                <w:szCs w:val="24"/>
                <w:lang w:val="en-US" w:eastAsia="zh-CN"/>
              </w:rPr>
            </w:pPr>
            <w:r w:rsidRPr="00326FBE">
              <w:rPr>
                <w:rFonts w:ascii="Times New Roman" w:eastAsia="FangSong" w:hAnsi="Times New Roman"/>
                <w:b/>
                <w:spacing w:val="-3"/>
                <w:sz w:val="24"/>
                <w:szCs w:val="24"/>
                <w:lang w:val="en-US" w:eastAsia="zh-CN"/>
              </w:rPr>
              <w:t>48 hours</w:t>
            </w:r>
          </w:p>
        </w:tc>
      </w:tr>
      <w:tr w:rsidR="00326FBE" w:rsidRPr="00326FBE" w14:paraId="02E997FD" w14:textId="77777777">
        <w:trPr>
          <w:trHeight w:val="312"/>
        </w:trPr>
        <w:tc>
          <w:tcPr>
            <w:tcW w:w="4316" w:type="pct"/>
            <w:gridSpan w:val="4"/>
          </w:tcPr>
          <w:p w14:paraId="3340A331" w14:textId="77777777" w:rsidR="00956EE1" w:rsidRPr="00326FBE" w:rsidRDefault="00A2264C">
            <w:pPr>
              <w:spacing w:after="0" w:line="240" w:lineRule="auto"/>
              <w:ind w:firstLineChars="200" w:firstLine="480"/>
              <w:jc w:val="both"/>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1.Labor budget unit price preparation</w:t>
            </w:r>
          </w:p>
        </w:tc>
        <w:tc>
          <w:tcPr>
            <w:tcW w:w="684" w:type="pct"/>
            <w:gridSpan w:val="4"/>
          </w:tcPr>
          <w:p w14:paraId="51C1626C" w14:textId="77777777" w:rsidR="00956EE1" w:rsidRPr="00326FBE" w:rsidRDefault="00A2264C">
            <w:pPr>
              <w:spacing w:after="0" w:line="240" w:lineRule="auto"/>
              <w:jc w:val="center"/>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2 hours</w:t>
            </w:r>
          </w:p>
        </w:tc>
      </w:tr>
      <w:tr w:rsidR="00326FBE" w:rsidRPr="00326FBE" w14:paraId="50AEFBF7" w14:textId="77777777">
        <w:trPr>
          <w:trHeight w:val="128"/>
        </w:trPr>
        <w:tc>
          <w:tcPr>
            <w:tcW w:w="4316" w:type="pct"/>
            <w:gridSpan w:val="4"/>
          </w:tcPr>
          <w:p w14:paraId="567874B7" w14:textId="77777777" w:rsidR="00956EE1" w:rsidRPr="00326FBE" w:rsidRDefault="00A2264C">
            <w:pPr>
              <w:spacing w:after="0" w:line="240" w:lineRule="auto"/>
              <w:ind w:firstLineChars="200" w:firstLine="480"/>
              <w:jc w:val="both"/>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2.Material budget price preparation</w:t>
            </w:r>
          </w:p>
        </w:tc>
        <w:tc>
          <w:tcPr>
            <w:tcW w:w="684" w:type="pct"/>
            <w:gridSpan w:val="4"/>
          </w:tcPr>
          <w:p w14:paraId="662265F9" w14:textId="77777777" w:rsidR="00956EE1" w:rsidRPr="00326FBE" w:rsidRDefault="00A2264C">
            <w:pPr>
              <w:spacing w:after="0" w:line="240" w:lineRule="auto"/>
              <w:jc w:val="center"/>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2 hours</w:t>
            </w:r>
          </w:p>
        </w:tc>
      </w:tr>
      <w:tr w:rsidR="00326FBE" w:rsidRPr="00326FBE" w14:paraId="72877C7D" w14:textId="77777777">
        <w:trPr>
          <w:trHeight w:val="128"/>
        </w:trPr>
        <w:tc>
          <w:tcPr>
            <w:tcW w:w="4316" w:type="pct"/>
            <w:gridSpan w:val="4"/>
          </w:tcPr>
          <w:p w14:paraId="64050BE5" w14:textId="77777777" w:rsidR="00956EE1" w:rsidRPr="00326FBE" w:rsidRDefault="00A2264C">
            <w:pPr>
              <w:spacing w:after="0" w:line="240" w:lineRule="auto"/>
              <w:ind w:firstLineChars="200" w:firstLine="480"/>
              <w:jc w:val="both"/>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3.Preparation of electricity, wind and water budget prices</w:t>
            </w:r>
          </w:p>
        </w:tc>
        <w:tc>
          <w:tcPr>
            <w:tcW w:w="684" w:type="pct"/>
            <w:gridSpan w:val="4"/>
          </w:tcPr>
          <w:p w14:paraId="30A62FE0" w14:textId="77777777" w:rsidR="00956EE1" w:rsidRPr="00326FBE" w:rsidRDefault="00A2264C">
            <w:pPr>
              <w:spacing w:after="0" w:line="240" w:lineRule="auto"/>
              <w:jc w:val="center"/>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4 hours</w:t>
            </w:r>
          </w:p>
        </w:tc>
      </w:tr>
      <w:tr w:rsidR="00326FBE" w:rsidRPr="00326FBE" w14:paraId="3CEA55E2" w14:textId="77777777">
        <w:trPr>
          <w:trHeight w:val="128"/>
        </w:trPr>
        <w:tc>
          <w:tcPr>
            <w:tcW w:w="4316" w:type="pct"/>
            <w:gridSpan w:val="4"/>
          </w:tcPr>
          <w:p w14:paraId="52BFB8A0" w14:textId="77777777" w:rsidR="00956EE1" w:rsidRPr="00326FBE" w:rsidRDefault="00A2264C">
            <w:pPr>
              <w:spacing w:after="0" w:line="240" w:lineRule="auto"/>
              <w:ind w:firstLineChars="200" w:firstLine="480"/>
              <w:jc w:val="both"/>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4.Preparation of machine shift cost for construction machinery</w:t>
            </w:r>
          </w:p>
        </w:tc>
        <w:tc>
          <w:tcPr>
            <w:tcW w:w="684" w:type="pct"/>
            <w:gridSpan w:val="4"/>
          </w:tcPr>
          <w:p w14:paraId="201ABDA6" w14:textId="77777777" w:rsidR="00956EE1" w:rsidRPr="00326FBE" w:rsidRDefault="00A2264C">
            <w:pPr>
              <w:spacing w:after="0" w:line="240" w:lineRule="auto"/>
              <w:jc w:val="center"/>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2 hours</w:t>
            </w:r>
          </w:p>
        </w:tc>
      </w:tr>
      <w:tr w:rsidR="00326FBE" w:rsidRPr="00326FBE" w14:paraId="4FF19F6F" w14:textId="77777777">
        <w:trPr>
          <w:trHeight w:val="128"/>
        </w:trPr>
        <w:tc>
          <w:tcPr>
            <w:tcW w:w="4316" w:type="pct"/>
            <w:gridSpan w:val="4"/>
          </w:tcPr>
          <w:p w14:paraId="04ED8B02" w14:textId="77777777" w:rsidR="00956EE1" w:rsidRPr="00326FBE" w:rsidRDefault="00A2264C">
            <w:pPr>
              <w:spacing w:after="0" w:line="240" w:lineRule="auto"/>
              <w:ind w:firstLineChars="200" w:firstLine="480"/>
              <w:jc w:val="both"/>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5.Preparation of unit price of concrete and mortar materials</w:t>
            </w:r>
          </w:p>
        </w:tc>
        <w:tc>
          <w:tcPr>
            <w:tcW w:w="684" w:type="pct"/>
            <w:gridSpan w:val="4"/>
          </w:tcPr>
          <w:p w14:paraId="27FA7F47" w14:textId="77777777" w:rsidR="00956EE1" w:rsidRPr="00326FBE" w:rsidRDefault="00390668">
            <w:pPr>
              <w:spacing w:after="0" w:line="240" w:lineRule="auto"/>
              <w:jc w:val="center"/>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4</w:t>
            </w:r>
            <w:r w:rsidR="00A2264C" w:rsidRPr="00326FBE">
              <w:rPr>
                <w:rFonts w:ascii="Times New Roman" w:eastAsia="FangSong" w:hAnsi="Times New Roman"/>
                <w:sz w:val="24"/>
                <w:szCs w:val="24"/>
                <w:lang w:val="en-US" w:eastAsia="zh-CN"/>
              </w:rPr>
              <w:t xml:space="preserve"> hours</w:t>
            </w:r>
          </w:p>
        </w:tc>
      </w:tr>
      <w:tr w:rsidR="00326FBE" w:rsidRPr="00326FBE" w14:paraId="7424EB84" w14:textId="77777777">
        <w:trPr>
          <w:trHeight w:val="128"/>
        </w:trPr>
        <w:tc>
          <w:tcPr>
            <w:tcW w:w="4316" w:type="pct"/>
            <w:gridSpan w:val="4"/>
          </w:tcPr>
          <w:p w14:paraId="037E3A99" w14:textId="77777777" w:rsidR="00956EE1" w:rsidRPr="00326FBE" w:rsidRDefault="00A2264C">
            <w:pPr>
              <w:spacing w:after="0" w:line="240" w:lineRule="auto"/>
              <w:ind w:firstLineChars="200" w:firstLine="480"/>
              <w:jc w:val="both"/>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6.Preparation of earthwork unit price</w:t>
            </w:r>
          </w:p>
        </w:tc>
        <w:tc>
          <w:tcPr>
            <w:tcW w:w="684" w:type="pct"/>
            <w:gridSpan w:val="4"/>
          </w:tcPr>
          <w:p w14:paraId="1C9AA7D2" w14:textId="77777777" w:rsidR="00956EE1" w:rsidRPr="00326FBE" w:rsidRDefault="00A2264C">
            <w:pPr>
              <w:spacing w:after="0" w:line="240" w:lineRule="auto"/>
              <w:jc w:val="center"/>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4 hours</w:t>
            </w:r>
          </w:p>
        </w:tc>
      </w:tr>
      <w:tr w:rsidR="00326FBE" w:rsidRPr="00326FBE" w14:paraId="27D03578" w14:textId="77777777">
        <w:trPr>
          <w:trHeight w:val="128"/>
        </w:trPr>
        <w:tc>
          <w:tcPr>
            <w:tcW w:w="4316" w:type="pct"/>
            <w:gridSpan w:val="4"/>
          </w:tcPr>
          <w:p w14:paraId="476C2B0D" w14:textId="77777777" w:rsidR="00956EE1" w:rsidRPr="00326FBE" w:rsidRDefault="00A2264C">
            <w:pPr>
              <w:spacing w:after="0" w:line="240" w:lineRule="auto"/>
              <w:ind w:firstLineChars="200" w:firstLine="480"/>
              <w:jc w:val="both"/>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7.Preparation of unit price for stonework</w:t>
            </w:r>
          </w:p>
        </w:tc>
        <w:tc>
          <w:tcPr>
            <w:tcW w:w="684" w:type="pct"/>
            <w:gridSpan w:val="4"/>
          </w:tcPr>
          <w:p w14:paraId="1BBC748E" w14:textId="77777777" w:rsidR="00956EE1" w:rsidRPr="00326FBE" w:rsidRDefault="00A2264C">
            <w:pPr>
              <w:spacing w:after="0" w:line="240" w:lineRule="auto"/>
              <w:jc w:val="center"/>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4 hours</w:t>
            </w:r>
          </w:p>
        </w:tc>
      </w:tr>
      <w:tr w:rsidR="00326FBE" w:rsidRPr="00326FBE" w14:paraId="69D4038A" w14:textId="77777777">
        <w:trPr>
          <w:trHeight w:val="282"/>
        </w:trPr>
        <w:tc>
          <w:tcPr>
            <w:tcW w:w="4316" w:type="pct"/>
            <w:gridSpan w:val="4"/>
          </w:tcPr>
          <w:p w14:paraId="799FF3D0" w14:textId="77777777" w:rsidR="00956EE1" w:rsidRPr="00326FBE" w:rsidRDefault="00A2264C">
            <w:pPr>
              <w:spacing w:after="0" w:line="240" w:lineRule="auto"/>
              <w:ind w:firstLineChars="200" w:firstLine="480"/>
              <w:jc w:val="both"/>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8.Preparation of unit price for earth rock filling works</w:t>
            </w:r>
          </w:p>
        </w:tc>
        <w:tc>
          <w:tcPr>
            <w:tcW w:w="684" w:type="pct"/>
            <w:gridSpan w:val="4"/>
          </w:tcPr>
          <w:p w14:paraId="08596DC0" w14:textId="77777777" w:rsidR="00956EE1" w:rsidRPr="00326FBE" w:rsidRDefault="00A2264C">
            <w:pPr>
              <w:spacing w:after="0" w:line="240" w:lineRule="auto"/>
              <w:jc w:val="center"/>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2 hours</w:t>
            </w:r>
          </w:p>
        </w:tc>
      </w:tr>
      <w:tr w:rsidR="00326FBE" w:rsidRPr="00326FBE" w14:paraId="4CEF7EFE" w14:textId="77777777">
        <w:trPr>
          <w:trHeight w:val="128"/>
        </w:trPr>
        <w:tc>
          <w:tcPr>
            <w:tcW w:w="4316" w:type="pct"/>
            <w:gridSpan w:val="4"/>
          </w:tcPr>
          <w:p w14:paraId="0598A618" w14:textId="77777777" w:rsidR="00956EE1" w:rsidRPr="00326FBE" w:rsidRDefault="00A2264C">
            <w:pPr>
              <w:spacing w:after="0" w:line="240" w:lineRule="auto"/>
              <w:ind w:firstLineChars="200" w:firstLine="480"/>
              <w:jc w:val="both"/>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9.Preparation of unit price for concrete works</w:t>
            </w:r>
          </w:p>
        </w:tc>
        <w:tc>
          <w:tcPr>
            <w:tcW w:w="684" w:type="pct"/>
            <w:gridSpan w:val="4"/>
          </w:tcPr>
          <w:p w14:paraId="4C289BD8" w14:textId="77777777" w:rsidR="00956EE1" w:rsidRPr="00326FBE" w:rsidRDefault="00A2264C">
            <w:pPr>
              <w:spacing w:after="0" w:line="240" w:lineRule="auto"/>
              <w:jc w:val="center"/>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4 hours</w:t>
            </w:r>
          </w:p>
        </w:tc>
      </w:tr>
      <w:tr w:rsidR="00326FBE" w:rsidRPr="00326FBE" w14:paraId="4496D1A3" w14:textId="77777777">
        <w:trPr>
          <w:trHeight w:val="128"/>
        </w:trPr>
        <w:tc>
          <w:tcPr>
            <w:tcW w:w="4316" w:type="pct"/>
            <w:gridSpan w:val="4"/>
          </w:tcPr>
          <w:p w14:paraId="1AE7A1BB" w14:textId="77777777" w:rsidR="00956EE1" w:rsidRPr="00326FBE" w:rsidRDefault="00A2264C">
            <w:pPr>
              <w:spacing w:after="0" w:line="240" w:lineRule="auto"/>
              <w:ind w:firstLineChars="200" w:firstLine="480"/>
              <w:jc w:val="both"/>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10.Preparation of unit price for formwork works</w:t>
            </w:r>
          </w:p>
        </w:tc>
        <w:tc>
          <w:tcPr>
            <w:tcW w:w="684" w:type="pct"/>
            <w:gridSpan w:val="4"/>
          </w:tcPr>
          <w:p w14:paraId="4334330A" w14:textId="77777777" w:rsidR="00956EE1" w:rsidRPr="00326FBE" w:rsidRDefault="00A2264C">
            <w:pPr>
              <w:spacing w:after="0" w:line="240" w:lineRule="auto"/>
              <w:jc w:val="center"/>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2 hours</w:t>
            </w:r>
          </w:p>
        </w:tc>
      </w:tr>
      <w:tr w:rsidR="00326FBE" w:rsidRPr="00326FBE" w14:paraId="2F331DD1" w14:textId="77777777">
        <w:trPr>
          <w:trHeight w:val="128"/>
        </w:trPr>
        <w:tc>
          <w:tcPr>
            <w:tcW w:w="4316" w:type="pct"/>
            <w:gridSpan w:val="4"/>
          </w:tcPr>
          <w:p w14:paraId="68F52D3C" w14:textId="77777777" w:rsidR="00956EE1" w:rsidRPr="00326FBE" w:rsidRDefault="00A2264C">
            <w:pPr>
              <w:autoSpaceDE w:val="0"/>
              <w:autoSpaceDN w:val="0"/>
              <w:spacing w:after="0" w:line="240" w:lineRule="auto"/>
              <w:ind w:leftChars="100" w:left="220" w:firstLineChars="100" w:firstLine="240"/>
              <w:jc w:val="both"/>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11.Preparation of unit price for drilling and grouting works</w:t>
            </w:r>
          </w:p>
        </w:tc>
        <w:tc>
          <w:tcPr>
            <w:tcW w:w="684" w:type="pct"/>
            <w:gridSpan w:val="4"/>
          </w:tcPr>
          <w:p w14:paraId="20D53A87" w14:textId="77777777" w:rsidR="00956EE1" w:rsidRPr="00326FBE" w:rsidRDefault="00A2264C">
            <w:pPr>
              <w:spacing w:after="0" w:line="240" w:lineRule="auto"/>
              <w:jc w:val="center"/>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2 hours</w:t>
            </w:r>
          </w:p>
        </w:tc>
      </w:tr>
      <w:tr w:rsidR="00326FBE" w:rsidRPr="00326FBE" w14:paraId="4DC1A57B" w14:textId="77777777">
        <w:trPr>
          <w:trHeight w:val="128"/>
        </w:trPr>
        <w:tc>
          <w:tcPr>
            <w:tcW w:w="4316" w:type="pct"/>
            <w:gridSpan w:val="4"/>
          </w:tcPr>
          <w:p w14:paraId="570BAD6C" w14:textId="77777777" w:rsidR="00956EE1" w:rsidRPr="00326FBE" w:rsidRDefault="00A2264C">
            <w:pPr>
              <w:spacing w:after="0" w:line="240" w:lineRule="auto"/>
              <w:ind w:firstLineChars="200" w:firstLine="480"/>
              <w:jc w:val="both"/>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12.Preparation of unit price for shotcrete anchor support works</w:t>
            </w:r>
          </w:p>
        </w:tc>
        <w:tc>
          <w:tcPr>
            <w:tcW w:w="684" w:type="pct"/>
            <w:gridSpan w:val="4"/>
          </w:tcPr>
          <w:p w14:paraId="7608E18C" w14:textId="77777777" w:rsidR="00956EE1" w:rsidRPr="00326FBE" w:rsidRDefault="00A2264C">
            <w:pPr>
              <w:spacing w:after="0" w:line="240" w:lineRule="auto"/>
              <w:jc w:val="center"/>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2 hours</w:t>
            </w:r>
          </w:p>
        </w:tc>
      </w:tr>
      <w:tr w:rsidR="00326FBE" w:rsidRPr="00326FBE" w14:paraId="644B0B84" w14:textId="77777777">
        <w:trPr>
          <w:trHeight w:val="128"/>
        </w:trPr>
        <w:tc>
          <w:tcPr>
            <w:tcW w:w="4316" w:type="pct"/>
            <w:gridSpan w:val="4"/>
          </w:tcPr>
          <w:p w14:paraId="18F62FA3" w14:textId="77777777" w:rsidR="00956EE1" w:rsidRPr="00326FBE" w:rsidRDefault="00A2264C">
            <w:pPr>
              <w:spacing w:after="0" w:line="240" w:lineRule="auto"/>
              <w:ind w:firstLineChars="200" w:firstLine="480"/>
              <w:jc w:val="both"/>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13.Preparation of unit price for sand and gravel preparation project</w:t>
            </w:r>
          </w:p>
        </w:tc>
        <w:tc>
          <w:tcPr>
            <w:tcW w:w="684" w:type="pct"/>
            <w:gridSpan w:val="4"/>
          </w:tcPr>
          <w:p w14:paraId="378E2C6C" w14:textId="77777777" w:rsidR="00956EE1" w:rsidRPr="00326FBE" w:rsidRDefault="00A2264C">
            <w:pPr>
              <w:spacing w:after="0" w:line="240" w:lineRule="auto"/>
              <w:jc w:val="center"/>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2 hours</w:t>
            </w:r>
          </w:p>
        </w:tc>
      </w:tr>
      <w:tr w:rsidR="00326FBE" w:rsidRPr="00326FBE" w14:paraId="15E71E69" w14:textId="77777777">
        <w:trPr>
          <w:trHeight w:val="278"/>
        </w:trPr>
        <w:tc>
          <w:tcPr>
            <w:tcW w:w="4316" w:type="pct"/>
            <w:gridSpan w:val="4"/>
          </w:tcPr>
          <w:p w14:paraId="2E05B074" w14:textId="77777777" w:rsidR="00956EE1" w:rsidRPr="00326FBE" w:rsidRDefault="00A2264C">
            <w:pPr>
              <w:spacing w:after="0" w:line="240" w:lineRule="auto"/>
              <w:ind w:firstLineChars="200" w:firstLine="480"/>
              <w:jc w:val="both"/>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14.Preparation of unit price for water and soil conservation ecological construction project</w:t>
            </w:r>
          </w:p>
        </w:tc>
        <w:tc>
          <w:tcPr>
            <w:tcW w:w="684" w:type="pct"/>
            <w:gridSpan w:val="4"/>
          </w:tcPr>
          <w:p w14:paraId="2B4F2264" w14:textId="77777777" w:rsidR="00956EE1" w:rsidRPr="00326FBE" w:rsidRDefault="00A2264C">
            <w:pPr>
              <w:spacing w:after="0" w:line="240" w:lineRule="auto"/>
              <w:jc w:val="center"/>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2 hours</w:t>
            </w:r>
          </w:p>
        </w:tc>
      </w:tr>
      <w:tr w:rsidR="00326FBE" w:rsidRPr="00326FBE" w14:paraId="0B1D8463" w14:textId="77777777">
        <w:trPr>
          <w:trHeight w:val="128"/>
        </w:trPr>
        <w:tc>
          <w:tcPr>
            <w:tcW w:w="4316" w:type="pct"/>
            <w:gridSpan w:val="4"/>
          </w:tcPr>
          <w:p w14:paraId="5E8671F1" w14:textId="77777777" w:rsidR="00956EE1" w:rsidRPr="00326FBE" w:rsidRDefault="00A2264C">
            <w:pPr>
              <w:spacing w:after="0" w:line="240" w:lineRule="auto"/>
              <w:ind w:firstLineChars="200" w:firstLine="480"/>
              <w:jc w:val="both"/>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15.Preparation of unit price of equipment and installation works</w:t>
            </w:r>
          </w:p>
        </w:tc>
        <w:tc>
          <w:tcPr>
            <w:tcW w:w="684" w:type="pct"/>
            <w:gridSpan w:val="4"/>
          </w:tcPr>
          <w:p w14:paraId="66CE158C" w14:textId="77777777" w:rsidR="00956EE1" w:rsidRPr="00326FBE" w:rsidRDefault="00A2264C">
            <w:pPr>
              <w:spacing w:after="0" w:line="240" w:lineRule="auto"/>
              <w:jc w:val="center"/>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2 hours</w:t>
            </w:r>
          </w:p>
        </w:tc>
      </w:tr>
      <w:tr w:rsidR="00326FBE" w:rsidRPr="00326FBE" w14:paraId="7EAAC7D6" w14:textId="77777777">
        <w:trPr>
          <w:trHeight w:val="341"/>
        </w:trPr>
        <w:tc>
          <w:tcPr>
            <w:tcW w:w="4316" w:type="pct"/>
            <w:gridSpan w:val="4"/>
          </w:tcPr>
          <w:p w14:paraId="066C8C5B" w14:textId="77777777" w:rsidR="00956EE1" w:rsidRPr="00326FBE" w:rsidRDefault="00A2264C">
            <w:pPr>
              <w:spacing w:after="0" w:line="240" w:lineRule="auto"/>
              <w:ind w:firstLineChars="200" w:firstLine="480"/>
              <w:jc w:val="both"/>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16.Preparation of general estimate of the project</w:t>
            </w:r>
          </w:p>
        </w:tc>
        <w:tc>
          <w:tcPr>
            <w:tcW w:w="684" w:type="pct"/>
            <w:gridSpan w:val="4"/>
          </w:tcPr>
          <w:p w14:paraId="0D512FFD" w14:textId="77777777" w:rsidR="00956EE1" w:rsidRPr="00326FBE" w:rsidRDefault="00390668">
            <w:pPr>
              <w:spacing w:after="0" w:line="240" w:lineRule="auto"/>
              <w:jc w:val="center"/>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4</w:t>
            </w:r>
            <w:r w:rsidR="00A2264C" w:rsidRPr="00326FBE">
              <w:rPr>
                <w:rFonts w:ascii="Times New Roman" w:eastAsia="FangSong" w:hAnsi="Times New Roman"/>
                <w:sz w:val="24"/>
                <w:szCs w:val="24"/>
                <w:lang w:val="en-US" w:eastAsia="zh-CN"/>
              </w:rPr>
              <w:t xml:space="preserve"> hours</w:t>
            </w:r>
          </w:p>
        </w:tc>
      </w:tr>
      <w:tr w:rsidR="00326FBE" w:rsidRPr="00326FBE" w14:paraId="3739F4F2" w14:textId="77777777">
        <w:trPr>
          <w:trHeight w:val="128"/>
        </w:trPr>
        <w:tc>
          <w:tcPr>
            <w:tcW w:w="4316" w:type="pct"/>
            <w:gridSpan w:val="4"/>
          </w:tcPr>
          <w:p w14:paraId="78C14F28" w14:textId="77777777" w:rsidR="00956EE1" w:rsidRPr="00326FBE" w:rsidRDefault="00A2264C">
            <w:pPr>
              <w:spacing w:after="0" w:line="240" w:lineRule="auto"/>
              <w:ind w:firstLineChars="200" w:firstLine="480"/>
              <w:jc w:val="both"/>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17.Preparation of bidding documents for water resources projects</w:t>
            </w:r>
          </w:p>
        </w:tc>
        <w:tc>
          <w:tcPr>
            <w:tcW w:w="684" w:type="pct"/>
            <w:gridSpan w:val="4"/>
          </w:tcPr>
          <w:p w14:paraId="2B069975" w14:textId="77777777" w:rsidR="00956EE1" w:rsidRPr="00326FBE" w:rsidRDefault="00A2264C">
            <w:pPr>
              <w:spacing w:after="0" w:line="240" w:lineRule="auto"/>
              <w:jc w:val="center"/>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2 hours</w:t>
            </w:r>
          </w:p>
        </w:tc>
      </w:tr>
      <w:tr w:rsidR="00956EE1" w:rsidRPr="00326FBE" w14:paraId="4789C9D5" w14:textId="77777777">
        <w:trPr>
          <w:trHeight w:val="128"/>
        </w:trPr>
        <w:tc>
          <w:tcPr>
            <w:tcW w:w="4316" w:type="pct"/>
            <w:gridSpan w:val="4"/>
          </w:tcPr>
          <w:p w14:paraId="4576C0C7" w14:textId="77777777" w:rsidR="00956EE1" w:rsidRPr="00326FBE" w:rsidRDefault="00A2264C">
            <w:pPr>
              <w:spacing w:after="0" w:line="240" w:lineRule="auto"/>
              <w:ind w:firstLineChars="200" w:firstLine="480"/>
              <w:jc w:val="both"/>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18.Bidding documents for water resources projects</w:t>
            </w:r>
          </w:p>
        </w:tc>
        <w:tc>
          <w:tcPr>
            <w:tcW w:w="684" w:type="pct"/>
            <w:gridSpan w:val="4"/>
          </w:tcPr>
          <w:p w14:paraId="77CE7C77" w14:textId="77777777" w:rsidR="00956EE1" w:rsidRPr="00326FBE" w:rsidRDefault="00A2264C">
            <w:pPr>
              <w:spacing w:after="0" w:line="240" w:lineRule="auto"/>
              <w:jc w:val="center"/>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2 hours</w:t>
            </w:r>
          </w:p>
        </w:tc>
      </w:tr>
    </w:tbl>
    <w:p w14:paraId="0C10B9BD" w14:textId="77777777" w:rsidR="00956EE1" w:rsidRPr="00326FBE" w:rsidRDefault="00956EE1">
      <w:pPr>
        <w:spacing w:after="0" w:line="240" w:lineRule="auto"/>
        <w:rPr>
          <w:rFonts w:ascii="Times New Roman" w:eastAsia="FangSong" w:hAnsi="Times New Roman"/>
          <w:sz w:val="24"/>
          <w:szCs w:val="24"/>
        </w:rPr>
      </w:pPr>
    </w:p>
    <w:p w14:paraId="78B23477" w14:textId="77777777" w:rsidR="00956EE1" w:rsidRPr="00326FBE" w:rsidRDefault="00956EE1">
      <w:pPr>
        <w:spacing w:after="0" w:line="240" w:lineRule="auto"/>
        <w:rPr>
          <w:rFonts w:ascii="Times New Roman" w:eastAsia="FangSong" w:hAnsi="Times New Roman"/>
          <w:sz w:val="24"/>
          <w:szCs w:val="24"/>
          <w:lang w:eastAsia="zh-CN"/>
        </w:rPr>
      </w:pPr>
    </w:p>
    <w:p w14:paraId="6793AAE5" w14:textId="77777777" w:rsidR="00956EE1" w:rsidRPr="00326FBE" w:rsidRDefault="00956EE1">
      <w:pPr>
        <w:spacing w:after="0" w:line="240" w:lineRule="auto"/>
        <w:rPr>
          <w:rFonts w:ascii="Times New Roman" w:eastAsia="FangSong" w:hAnsi="Times New Roman"/>
          <w:sz w:val="24"/>
          <w:szCs w:val="24"/>
          <w:lang w:eastAsia="zh-CN"/>
        </w:rPr>
      </w:pPr>
    </w:p>
    <w:p w14:paraId="27100229" w14:textId="77777777" w:rsidR="00956EE1" w:rsidRPr="00326FBE" w:rsidRDefault="00A2264C">
      <w:pPr>
        <w:pageBreakBefore/>
        <w:tabs>
          <w:tab w:val="left" w:pos="-720"/>
        </w:tabs>
        <w:suppressAutoHyphens/>
        <w:spacing w:after="120" w:line="240" w:lineRule="auto"/>
        <w:outlineLvl w:val="1"/>
        <w:rPr>
          <w:rFonts w:ascii="Times New Roman" w:eastAsia="FangSong" w:hAnsi="Times New Roman"/>
          <w:b/>
          <w:bCs/>
          <w:spacing w:val="-3"/>
          <w:sz w:val="28"/>
          <w:szCs w:val="28"/>
          <w:lang w:eastAsia="zh-CN"/>
        </w:rPr>
      </w:pPr>
      <w:bookmarkStart w:id="92" w:name="_Toc107570780"/>
      <w:bookmarkStart w:id="93" w:name="_Toc169195680"/>
      <w:r w:rsidRPr="00326FBE">
        <w:rPr>
          <w:rFonts w:ascii="Times New Roman" w:eastAsia="FangSong" w:hAnsi="Times New Roman"/>
          <w:b/>
          <w:bCs/>
          <w:spacing w:val="-3"/>
          <w:sz w:val="28"/>
          <w:szCs w:val="28"/>
          <w:lang w:eastAsia="zh-CN"/>
        </w:rPr>
        <w:lastRenderedPageBreak/>
        <w:t>4.13Maintenance and Management of Water Resources Engineering</w:t>
      </w:r>
      <w:bookmarkEnd w:id="92"/>
      <w:bookmarkEnd w:id="93"/>
    </w:p>
    <w:tbl>
      <w:tblPr>
        <w:tblW w:w="5000" w:type="pct"/>
        <w:tblLook w:val="04A0" w:firstRow="1" w:lastRow="0" w:firstColumn="1" w:lastColumn="0" w:noHBand="0" w:noVBand="1"/>
      </w:tblPr>
      <w:tblGrid>
        <w:gridCol w:w="1254"/>
        <w:gridCol w:w="715"/>
        <w:gridCol w:w="3888"/>
        <w:gridCol w:w="983"/>
        <w:gridCol w:w="775"/>
        <w:gridCol w:w="48"/>
        <w:gridCol w:w="241"/>
        <w:gridCol w:w="1456"/>
      </w:tblGrid>
      <w:tr w:rsidR="00326FBE" w:rsidRPr="00326FBE" w14:paraId="1EE0484A" w14:textId="77777777">
        <w:trPr>
          <w:trHeight w:val="440"/>
        </w:trPr>
        <w:tc>
          <w:tcPr>
            <w:tcW w:w="5000" w:type="pct"/>
            <w:gridSpan w:val="8"/>
            <w:shd w:val="clear" w:color="auto" w:fill="E5DFEC"/>
          </w:tcPr>
          <w:p w14:paraId="2C2FB91C" w14:textId="77777777" w:rsidR="00956EE1" w:rsidRPr="00326FBE" w:rsidRDefault="00A2264C">
            <w:pPr>
              <w:suppressAutoHyphens/>
              <w:spacing w:after="0" w:line="240" w:lineRule="auto"/>
              <w:jc w:val="center"/>
              <w:rPr>
                <w:rFonts w:ascii="Times New Roman" w:eastAsia="FangSong" w:hAnsi="Times New Roman"/>
                <w:b/>
                <w:spacing w:val="-3"/>
                <w:sz w:val="24"/>
                <w:szCs w:val="24"/>
                <w:lang w:val="en-US" w:eastAsia="zh-CN"/>
              </w:rPr>
            </w:pPr>
            <w:r w:rsidRPr="00326FBE">
              <w:rPr>
                <w:rFonts w:ascii="Times New Roman" w:eastAsia="FangSong" w:hAnsi="Times New Roman"/>
                <w:b/>
                <w:spacing w:val="-3"/>
                <w:sz w:val="24"/>
                <w:szCs w:val="24"/>
                <w:lang w:val="en-US" w:eastAsia="zh-CN"/>
              </w:rPr>
              <w:t>Water Resources and Hydropower Construction Engineering (Construction Design Supervision Direction) Specialty</w:t>
            </w:r>
          </w:p>
          <w:p w14:paraId="3DDD3553" w14:textId="77777777" w:rsidR="00956EE1" w:rsidRPr="00326FBE" w:rsidRDefault="00A2264C">
            <w:pPr>
              <w:suppressAutoHyphens/>
              <w:spacing w:after="0" w:line="240" w:lineRule="auto"/>
              <w:jc w:val="center"/>
              <w:rPr>
                <w:rFonts w:ascii="Times New Roman" w:eastAsia="FangSong" w:hAnsi="Times New Roman"/>
                <w:b/>
                <w:spacing w:val="-3"/>
                <w:sz w:val="24"/>
                <w:szCs w:val="24"/>
                <w:lang w:val="en-US" w:eastAsia="zh-CN"/>
              </w:rPr>
            </w:pPr>
            <w:r w:rsidRPr="00326FBE">
              <w:rPr>
                <w:rFonts w:ascii="Times New Roman" w:eastAsia="FangSong" w:hAnsi="Times New Roman"/>
                <w:b/>
                <w:spacing w:val="-3"/>
                <w:sz w:val="24"/>
                <w:szCs w:val="24"/>
                <w:lang w:val="en-US" w:eastAsia="zh-CN"/>
              </w:rPr>
              <w:t>The S</w:t>
            </w:r>
            <w:r w:rsidRPr="00326FBE">
              <w:rPr>
                <w:rFonts w:ascii="Times New Roman" w:eastAsia="FangSong" w:hAnsi="Times New Roman" w:hint="eastAsia"/>
                <w:b/>
                <w:spacing w:val="-3"/>
                <w:sz w:val="24"/>
                <w:szCs w:val="24"/>
                <w:lang w:val="en-US" w:eastAsia="zh-CN"/>
              </w:rPr>
              <w:t>econd</w:t>
            </w:r>
            <w:r w:rsidRPr="00326FBE">
              <w:rPr>
                <w:rFonts w:ascii="Times New Roman" w:eastAsia="FangSong" w:hAnsi="Times New Roman"/>
                <w:b/>
                <w:spacing w:val="-3"/>
                <w:sz w:val="24"/>
                <w:szCs w:val="24"/>
                <w:lang w:val="en-US" w:eastAsia="zh-CN"/>
              </w:rPr>
              <w:t xml:space="preserve"> Semester of the Third Year</w:t>
            </w:r>
          </w:p>
          <w:p w14:paraId="6A5375EF" w14:textId="77777777" w:rsidR="00956EE1" w:rsidRPr="00326FBE" w:rsidRDefault="00A2264C">
            <w:pPr>
              <w:suppressAutoHyphens/>
              <w:spacing w:after="0" w:line="240" w:lineRule="auto"/>
              <w:jc w:val="center"/>
              <w:rPr>
                <w:rFonts w:ascii="Times New Roman" w:eastAsia="FangSong" w:hAnsi="Times New Roman"/>
                <w:b/>
                <w:bCs/>
                <w:spacing w:val="-3"/>
                <w:sz w:val="24"/>
                <w:szCs w:val="24"/>
                <w:lang w:eastAsia="zh-CN"/>
              </w:rPr>
            </w:pPr>
            <w:r w:rsidRPr="00326FBE">
              <w:rPr>
                <w:rFonts w:ascii="Times New Roman" w:eastAsia="FangSong" w:hAnsi="Times New Roman"/>
                <w:b/>
                <w:spacing w:val="-3"/>
                <w:sz w:val="24"/>
                <w:szCs w:val="24"/>
                <w:lang w:val="en-US" w:eastAsia="zh-CN"/>
              </w:rPr>
              <w:t>Maintenance and Management of Water Resources Engineering</w:t>
            </w:r>
          </w:p>
        </w:tc>
      </w:tr>
      <w:tr w:rsidR="00326FBE" w:rsidRPr="00326FBE" w14:paraId="06FB5996" w14:textId="77777777">
        <w:trPr>
          <w:trHeight w:val="492"/>
        </w:trPr>
        <w:tc>
          <w:tcPr>
            <w:tcW w:w="5000" w:type="pct"/>
            <w:gridSpan w:val="8"/>
            <w:shd w:val="clear" w:color="auto" w:fill="E5DFEC"/>
            <w:vAlign w:val="center"/>
          </w:tcPr>
          <w:p w14:paraId="1D41F908" w14:textId="77777777" w:rsidR="00956EE1" w:rsidRPr="00326FBE" w:rsidRDefault="00A2264C">
            <w:pPr>
              <w:suppressAutoHyphens/>
              <w:spacing w:after="0" w:line="240" w:lineRule="auto"/>
              <w:rPr>
                <w:rFonts w:ascii="Times New Roman" w:eastAsia="FangSong" w:hAnsi="Times New Roman"/>
                <w:b/>
                <w:sz w:val="24"/>
                <w:szCs w:val="24"/>
                <w:lang w:val="en-US" w:eastAsia="zh-TW"/>
              </w:rPr>
            </w:pPr>
            <w:r w:rsidRPr="00326FBE">
              <w:rPr>
                <w:rFonts w:ascii="Times New Roman" w:eastAsia="FangSong" w:hAnsi="Times New Roman"/>
                <w:b/>
                <w:spacing w:val="-3"/>
                <w:sz w:val="24"/>
                <w:szCs w:val="24"/>
                <w:lang w:val="en-US" w:eastAsia="zh-CN"/>
              </w:rPr>
              <w:t xml:space="preserve">Course code:  </w:t>
            </w:r>
            <w:r w:rsidR="002A15B1" w:rsidRPr="00326FBE">
              <w:rPr>
                <w:rFonts w:ascii="Times New Roman" w:eastAsia="FangSong" w:hAnsi="Times New Roman" w:hint="eastAsia"/>
                <w:b/>
                <w:spacing w:val="-3"/>
                <w:sz w:val="24"/>
                <w:szCs w:val="24"/>
                <w:lang w:val="en-US" w:eastAsia="zh-CN"/>
              </w:rPr>
              <w:t>WRH 362</w:t>
            </w:r>
          </w:p>
        </w:tc>
      </w:tr>
      <w:tr w:rsidR="00326FBE" w:rsidRPr="00326FBE" w14:paraId="1FE2E150" w14:textId="77777777">
        <w:trPr>
          <w:trHeight w:val="304"/>
        </w:trPr>
        <w:tc>
          <w:tcPr>
            <w:tcW w:w="927" w:type="pct"/>
            <w:gridSpan w:val="2"/>
          </w:tcPr>
          <w:p w14:paraId="73A89360" w14:textId="77777777" w:rsidR="00956EE1" w:rsidRPr="00326FBE" w:rsidRDefault="00A2264C">
            <w:pPr>
              <w:suppressAutoHyphens/>
              <w:spacing w:after="0" w:line="240" w:lineRule="auto"/>
              <w:rPr>
                <w:rFonts w:ascii="Times New Roman" w:eastAsia="FangSong" w:hAnsi="Times New Roman"/>
                <w:sz w:val="24"/>
                <w:szCs w:val="24"/>
              </w:rPr>
            </w:pPr>
            <w:r w:rsidRPr="00326FBE">
              <w:rPr>
                <w:rFonts w:ascii="Times New Roman" w:eastAsia="FangSong" w:hAnsi="Times New Roman"/>
                <w:b/>
                <w:spacing w:val="-3"/>
                <w:sz w:val="24"/>
                <w:szCs w:val="24"/>
                <w:lang w:val="en-US" w:eastAsia="zh-CN"/>
              </w:rPr>
              <w:t>Total learning time:</w:t>
            </w:r>
          </w:p>
        </w:tc>
        <w:tc>
          <w:tcPr>
            <w:tcW w:w="2098" w:type="pct"/>
          </w:tcPr>
          <w:p w14:paraId="252AB972" w14:textId="77777777" w:rsidR="00956EE1" w:rsidRPr="00326FBE" w:rsidRDefault="00A2264C">
            <w:pPr>
              <w:spacing w:after="0" w:line="240" w:lineRule="auto"/>
              <w:rPr>
                <w:rFonts w:ascii="Times New Roman" w:eastAsia="FangSong" w:hAnsi="Times New Roman"/>
                <w:b/>
                <w:sz w:val="24"/>
                <w:szCs w:val="24"/>
                <w:lang w:eastAsia="zh-CN"/>
              </w:rPr>
            </w:pPr>
            <w:r w:rsidRPr="00326FBE">
              <w:rPr>
                <w:rFonts w:ascii="Times New Roman" w:eastAsia="FangSong" w:hAnsi="Times New Roman"/>
                <w:b/>
                <w:sz w:val="24"/>
                <w:szCs w:val="24"/>
                <w:lang w:eastAsia="zh-CN"/>
              </w:rPr>
              <w:t>80</w:t>
            </w:r>
          </w:p>
        </w:tc>
        <w:tc>
          <w:tcPr>
            <w:tcW w:w="546" w:type="pct"/>
            <w:tcBorders>
              <w:left w:val="nil"/>
            </w:tcBorders>
            <w:vAlign w:val="center"/>
          </w:tcPr>
          <w:p w14:paraId="73190FB8" w14:textId="77777777" w:rsidR="00956EE1" w:rsidRPr="00326FBE" w:rsidRDefault="00A2264C">
            <w:pPr>
              <w:spacing w:after="0" w:line="240" w:lineRule="auto"/>
              <w:ind w:left="265" w:hangingChars="108" w:hanging="265"/>
              <w:jc w:val="center"/>
              <w:rPr>
                <w:rFonts w:ascii="Times New Roman" w:eastAsia="FangSong" w:hAnsi="Times New Roman"/>
                <w:b/>
                <w:smallCaps/>
                <w:spacing w:val="5"/>
                <w:sz w:val="24"/>
                <w:szCs w:val="24"/>
                <w:lang w:bidi="en-US"/>
              </w:rPr>
            </w:pPr>
            <w:r w:rsidRPr="00326FBE">
              <w:rPr>
                <w:rFonts w:ascii="Times New Roman" w:eastAsia="FangSong" w:hAnsi="Times New Roman"/>
                <w:b/>
                <w:smallCaps/>
                <w:spacing w:val="5"/>
                <w:sz w:val="24"/>
                <w:szCs w:val="24"/>
              </w:rPr>
              <w:t>T</w:t>
            </w:r>
          </w:p>
        </w:tc>
        <w:tc>
          <w:tcPr>
            <w:tcW w:w="435" w:type="pct"/>
            <w:vAlign w:val="center"/>
          </w:tcPr>
          <w:p w14:paraId="237D06B9" w14:textId="77777777" w:rsidR="00956EE1" w:rsidRPr="00326FBE" w:rsidRDefault="00A2264C">
            <w:pPr>
              <w:spacing w:after="0" w:line="240" w:lineRule="auto"/>
              <w:jc w:val="center"/>
              <w:rPr>
                <w:rFonts w:ascii="Times New Roman" w:eastAsia="FangSong" w:hAnsi="Times New Roman"/>
                <w:b/>
                <w:smallCaps/>
                <w:spacing w:val="5"/>
                <w:sz w:val="24"/>
                <w:szCs w:val="24"/>
                <w:lang w:bidi="en-US"/>
              </w:rPr>
            </w:pPr>
            <w:r w:rsidRPr="00326FBE">
              <w:rPr>
                <w:rFonts w:ascii="Times New Roman" w:eastAsia="FangSong" w:hAnsi="Times New Roman"/>
                <w:b/>
                <w:smallCaps/>
                <w:spacing w:val="5"/>
                <w:sz w:val="24"/>
                <w:szCs w:val="24"/>
              </w:rPr>
              <w:t>P</w:t>
            </w:r>
          </w:p>
        </w:tc>
        <w:tc>
          <w:tcPr>
            <w:tcW w:w="994" w:type="pct"/>
            <w:gridSpan w:val="3"/>
            <w:vAlign w:val="center"/>
          </w:tcPr>
          <w:p w14:paraId="0E77AADF" w14:textId="77777777" w:rsidR="00956EE1" w:rsidRPr="00326FBE" w:rsidRDefault="00A2264C">
            <w:pPr>
              <w:spacing w:after="0" w:line="240" w:lineRule="auto"/>
              <w:jc w:val="center"/>
              <w:rPr>
                <w:rFonts w:ascii="Times New Roman" w:eastAsia="FangSong" w:hAnsi="Times New Roman"/>
                <w:b/>
                <w:smallCaps/>
                <w:spacing w:val="5"/>
                <w:sz w:val="24"/>
                <w:szCs w:val="24"/>
                <w:lang w:bidi="en-US"/>
              </w:rPr>
            </w:pPr>
            <w:r w:rsidRPr="00326FBE">
              <w:rPr>
                <w:rFonts w:ascii="Times New Roman" w:eastAsia="FangSong" w:hAnsi="Times New Roman"/>
                <w:b/>
                <w:smallCaps/>
                <w:spacing w:val="5"/>
                <w:sz w:val="24"/>
                <w:szCs w:val="24"/>
              </w:rPr>
              <w:t>C</w:t>
            </w:r>
          </w:p>
        </w:tc>
      </w:tr>
      <w:tr w:rsidR="00326FBE" w:rsidRPr="00326FBE" w14:paraId="2635C627" w14:textId="77777777">
        <w:trPr>
          <w:trHeight w:val="299"/>
        </w:trPr>
        <w:tc>
          <w:tcPr>
            <w:tcW w:w="927" w:type="pct"/>
            <w:gridSpan w:val="2"/>
          </w:tcPr>
          <w:p w14:paraId="5DEA8BA8" w14:textId="77777777" w:rsidR="00956EE1" w:rsidRPr="00326FBE" w:rsidRDefault="00A2264C">
            <w:pPr>
              <w:spacing w:after="0" w:line="240" w:lineRule="auto"/>
              <w:rPr>
                <w:rFonts w:ascii="Times New Roman" w:eastAsia="FangSong" w:hAnsi="Times New Roman"/>
                <w:b/>
                <w:sz w:val="24"/>
                <w:szCs w:val="24"/>
              </w:rPr>
            </w:pPr>
            <w:r w:rsidRPr="00326FBE">
              <w:rPr>
                <w:rFonts w:ascii="Times New Roman" w:eastAsia="FangSong" w:hAnsi="Times New Roman"/>
                <w:sz w:val="24"/>
                <w:szCs w:val="24"/>
              </w:rPr>
              <w:t>Theory</w:t>
            </w:r>
            <w:r w:rsidRPr="00326FBE">
              <w:rPr>
                <w:rFonts w:ascii="Times New Roman" w:eastAsia="FangSong" w:hAnsi="Times New Roman"/>
                <w:sz w:val="24"/>
                <w:szCs w:val="24"/>
                <w:lang w:eastAsia="zh-TW"/>
              </w:rPr>
              <w:t>:</w:t>
            </w:r>
          </w:p>
        </w:tc>
        <w:tc>
          <w:tcPr>
            <w:tcW w:w="2098" w:type="pct"/>
          </w:tcPr>
          <w:p w14:paraId="09FCA4D2" w14:textId="77777777" w:rsidR="00956EE1" w:rsidRPr="00326FBE" w:rsidRDefault="00A2264C">
            <w:pPr>
              <w:spacing w:after="0" w:line="240" w:lineRule="auto"/>
              <w:rPr>
                <w:rFonts w:ascii="Times New Roman" w:eastAsia="FangSong" w:hAnsi="Times New Roman"/>
                <w:b/>
                <w:sz w:val="24"/>
                <w:szCs w:val="24"/>
                <w:lang w:eastAsia="zh-CN"/>
              </w:rPr>
            </w:pPr>
            <w:r w:rsidRPr="00326FBE">
              <w:rPr>
                <w:rFonts w:ascii="Times New Roman" w:eastAsia="FangSong" w:hAnsi="Times New Roman"/>
                <w:sz w:val="24"/>
                <w:szCs w:val="24"/>
                <w:lang w:eastAsia="zh-CN"/>
              </w:rPr>
              <w:t>32</w:t>
            </w:r>
          </w:p>
        </w:tc>
        <w:tc>
          <w:tcPr>
            <w:tcW w:w="546" w:type="pct"/>
            <w:vMerge w:val="restart"/>
            <w:tcBorders>
              <w:left w:val="nil"/>
            </w:tcBorders>
            <w:vAlign w:val="center"/>
          </w:tcPr>
          <w:p w14:paraId="3C4BB846" w14:textId="77777777" w:rsidR="00956EE1" w:rsidRPr="00326FBE" w:rsidRDefault="00A2264C">
            <w:pPr>
              <w:spacing w:after="0" w:line="240" w:lineRule="auto"/>
              <w:jc w:val="center"/>
              <w:rPr>
                <w:rFonts w:ascii="Times New Roman" w:eastAsia="FangSong" w:hAnsi="Times New Roman"/>
                <w:b/>
                <w:sz w:val="24"/>
                <w:szCs w:val="24"/>
                <w:lang w:eastAsia="zh-CN"/>
              </w:rPr>
            </w:pPr>
            <w:r w:rsidRPr="00326FBE">
              <w:rPr>
                <w:rFonts w:ascii="Times New Roman" w:eastAsia="FangSong" w:hAnsi="Times New Roman"/>
                <w:b/>
                <w:sz w:val="24"/>
                <w:szCs w:val="24"/>
                <w:lang w:eastAsia="zh-CN"/>
              </w:rPr>
              <w:t>1</w:t>
            </w:r>
          </w:p>
        </w:tc>
        <w:tc>
          <w:tcPr>
            <w:tcW w:w="435" w:type="pct"/>
            <w:vMerge w:val="restart"/>
            <w:vAlign w:val="center"/>
          </w:tcPr>
          <w:p w14:paraId="3FE920CF" w14:textId="77777777" w:rsidR="00956EE1" w:rsidRPr="00326FBE" w:rsidRDefault="00A2264C">
            <w:pPr>
              <w:spacing w:after="0" w:line="240" w:lineRule="auto"/>
              <w:jc w:val="center"/>
              <w:rPr>
                <w:rFonts w:ascii="Times New Roman" w:eastAsia="FangSong" w:hAnsi="Times New Roman"/>
                <w:b/>
                <w:sz w:val="24"/>
                <w:szCs w:val="24"/>
                <w:lang w:eastAsia="zh-CN"/>
              </w:rPr>
            </w:pPr>
            <w:r w:rsidRPr="00326FBE">
              <w:rPr>
                <w:rFonts w:ascii="Times New Roman" w:eastAsia="FangSong" w:hAnsi="Times New Roman"/>
                <w:b/>
                <w:sz w:val="24"/>
                <w:szCs w:val="24"/>
                <w:lang w:eastAsia="zh-CN"/>
              </w:rPr>
              <w:t>1.5</w:t>
            </w:r>
          </w:p>
        </w:tc>
        <w:tc>
          <w:tcPr>
            <w:tcW w:w="994" w:type="pct"/>
            <w:gridSpan w:val="3"/>
            <w:vMerge w:val="restart"/>
            <w:vAlign w:val="center"/>
          </w:tcPr>
          <w:p w14:paraId="6D9C74B2" w14:textId="77777777" w:rsidR="00956EE1" w:rsidRPr="00326FBE" w:rsidRDefault="00A2264C">
            <w:pPr>
              <w:spacing w:after="0" w:line="240" w:lineRule="auto"/>
              <w:jc w:val="center"/>
              <w:rPr>
                <w:rFonts w:ascii="Times New Roman" w:eastAsia="FangSong" w:hAnsi="Times New Roman"/>
                <w:b/>
                <w:sz w:val="24"/>
                <w:szCs w:val="24"/>
                <w:lang w:eastAsia="zh-CN"/>
              </w:rPr>
            </w:pPr>
            <w:r w:rsidRPr="00326FBE">
              <w:rPr>
                <w:rFonts w:ascii="Times New Roman" w:eastAsia="FangSong" w:hAnsi="Times New Roman"/>
                <w:b/>
                <w:sz w:val="24"/>
                <w:szCs w:val="24"/>
                <w:lang w:eastAsia="zh-CN"/>
              </w:rPr>
              <w:t>1.5</w:t>
            </w:r>
          </w:p>
        </w:tc>
      </w:tr>
      <w:tr w:rsidR="00326FBE" w:rsidRPr="00326FBE" w14:paraId="5220183E" w14:textId="77777777">
        <w:trPr>
          <w:trHeight w:val="253"/>
        </w:trPr>
        <w:tc>
          <w:tcPr>
            <w:tcW w:w="927" w:type="pct"/>
            <w:gridSpan w:val="2"/>
          </w:tcPr>
          <w:p w14:paraId="77FF98D0" w14:textId="77777777" w:rsidR="00956EE1" w:rsidRPr="00326FBE" w:rsidRDefault="00A2264C">
            <w:pPr>
              <w:spacing w:after="0" w:line="240" w:lineRule="auto"/>
              <w:rPr>
                <w:rFonts w:ascii="Times New Roman" w:eastAsia="FangSong" w:hAnsi="Times New Roman"/>
                <w:sz w:val="24"/>
                <w:szCs w:val="24"/>
              </w:rPr>
            </w:pPr>
            <w:r w:rsidRPr="00326FBE">
              <w:rPr>
                <w:rFonts w:ascii="Times New Roman" w:eastAsia="FangSong" w:hAnsi="Times New Roman"/>
                <w:sz w:val="24"/>
                <w:szCs w:val="24"/>
              </w:rPr>
              <w:t>Practice</w:t>
            </w:r>
            <w:r w:rsidRPr="00326FBE">
              <w:rPr>
                <w:rFonts w:ascii="Times New Roman" w:eastAsia="FangSong" w:hAnsi="Times New Roman"/>
                <w:sz w:val="24"/>
                <w:szCs w:val="24"/>
                <w:lang w:eastAsia="zh-TW"/>
              </w:rPr>
              <w:t>:</w:t>
            </w:r>
          </w:p>
        </w:tc>
        <w:tc>
          <w:tcPr>
            <w:tcW w:w="2098" w:type="pct"/>
          </w:tcPr>
          <w:p w14:paraId="23964AD1" w14:textId="77777777" w:rsidR="00956EE1" w:rsidRPr="00326FBE" w:rsidRDefault="00A2264C">
            <w:pPr>
              <w:spacing w:after="0" w:line="240" w:lineRule="auto"/>
              <w:rPr>
                <w:rFonts w:ascii="Times New Roman" w:eastAsia="FangSong" w:hAnsi="Times New Roman"/>
                <w:sz w:val="24"/>
                <w:szCs w:val="24"/>
                <w:lang w:eastAsia="zh-CN"/>
              </w:rPr>
            </w:pPr>
            <w:r w:rsidRPr="00326FBE">
              <w:rPr>
                <w:rFonts w:ascii="Times New Roman" w:eastAsia="FangSong" w:hAnsi="Times New Roman"/>
                <w:sz w:val="24"/>
                <w:szCs w:val="24"/>
                <w:lang w:eastAsia="zh-CN"/>
              </w:rPr>
              <w:t>48</w:t>
            </w:r>
          </w:p>
        </w:tc>
        <w:tc>
          <w:tcPr>
            <w:tcW w:w="546" w:type="pct"/>
            <w:vMerge/>
            <w:tcBorders>
              <w:left w:val="nil"/>
            </w:tcBorders>
          </w:tcPr>
          <w:p w14:paraId="57C0F317" w14:textId="77777777" w:rsidR="00956EE1" w:rsidRPr="00326FBE" w:rsidRDefault="00956EE1">
            <w:pPr>
              <w:spacing w:after="0" w:line="240" w:lineRule="auto"/>
              <w:jc w:val="center"/>
              <w:rPr>
                <w:rFonts w:ascii="Times New Roman" w:eastAsia="FangSong" w:hAnsi="Times New Roman"/>
                <w:b/>
                <w:sz w:val="24"/>
                <w:szCs w:val="24"/>
              </w:rPr>
            </w:pPr>
          </w:p>
        </w:tc>
        <w:tc>
          <w:tcPr>
            <w:tcW w:w="435" w:type="pct"/>
            <w:vMerge/>
          </w:tcPr>
          <w:p w14:paraId="203A97EB" w14:textId="77777777" w:rsidR="00956EE1" w:rsidRPr="00326FBE" w:rsidRDefault="00956EE1">
            <w:pPr>
              <w:spacing w:after="0" w:line="240" w:lineRule="auto"/>
              <w:jc w:val="center"/>
              <w:rPr>
                <w:rFonts w:ascii="Times New Roman" w:eastAsia="FangSong" w:hAnsi="Times New Roman"/>
                <w:b/>
                <w:sz w:val="24"/>
                <w:szCs w:val="24"/>
              </w:rPr>
            </w:pPr>
          </w:p>
        </w:tc>
        <w:tc>
          <w:tcPr>
            <w:tcW w:w="994" w:type="pct"/>
            <w:gridSpan w:val="3"/>
            <w:vMerge/>
          </w:tcPr>
          <w:p w14:paraId="02E2CEB1" w14:textId="77777777" w:rsidR="00956EE1" w:rsidRPr="00326FBE" w:rsidRDefault="00956EE1">
            <w:pPr>
              <w:spacing w:after="0" w:line="240" w:lineRule="auto"/>
              <w:jc w:val="center"/>
              <w:rPr>
                <w:rFonts w:ascii="Times New Roman" w:eastAsia="FangSong" w:hAnsi="Times New Roman"/>
                <w:b/>
                <w:sz w:val="24"/>
                <w:szCs w:val="24"/>
              </w:rPr>
            </w:pPr>
          </w:p>
        </w:tc>
      </w:tr>
      <w:tr w:rsidR="00326FBE" w:rsidRPr="00326FBE" w14:paraId="42AA4E4B" w14:textId="77777777">
        <w:trPr>
          <w:trHeight w:val="492"/>
        </w:trPr>
        <w:tc>
          <w:tcPr>
            <w:tcW w:w="524" w:type="pct"/>
          </w:tcPr>
          <w:p w14:paraId="344EE85B" w14:textId="77777777" w:rsidR="00956EE1" w:rsidRPr="00326FBE" w:rsidRDefault="00A2264C">
            <w:pPr>
              <w:suppressAutoHyphens/>
              <w:spacing w:after="0" w:line="240" w:lineRule="auto"/>
              <w:rPr>
                <w:rFonts w:ascii="Times New Roman" w:eastAsia="FangSong" w:hAnsi="Times New Roman"/>
                <w:b/>
                <w:spacing w:val="-3"/>
                <w:sz w:val="24"/>
                <w:szCs w:val="24"/>
                <w:lang w:val="en-US" w:eastAsia="zh-CN"/>
              </w:rPr>
            </w:pPr>
            <w:r w:rsidRPr="00326FBE">
              <w:rPr>
                <w:rFonts w:ascii="Times New Roman" w:eastAsia="FangSong" w:hAnsi="Times New Roman"/>
                <w:b/>
                <w:spacing w:val="-3"/>
                <w:sz w:val="24"/>
                <w:szCs w:val="24"/>
                <w:lang w:val="en-US" w:eastAsia="zh-CN"/>
              </w:rPr>
              <w:t>Course</w:t>
            </w:r>
          </w:p>
          <w:p w14:paraId="5234AFC4" w14:textId="77777777" w:rsidR="00956EE1" w:rsidRPr="00326FBE" w:rsidRDefault="00A2264C">
            <w:pPr>
              <w:suppressAutoHyphens/>
              <w:spacing w:after="0" w:line="240" w:lineRule="auto"/>
              <w:rPr>
                <w:rFonts w:ascii="Times New Roman" w:eastAsia="FangSong" w:hAnsi="Times New Roman"/>
                <w:b/>
                <w:spacing w:val="-3"/>
                <w:sz w:val="24"/>
                <w:szCs w:val="24"/>
                <w:lang w:val="en-US" w:eastAsia="zh-CN"/>
              </w:rPr>
            </w:pPr>
            <w:r w:rsidRPr="00326FBE">
              <w:rPr>
                <w:rFonts w:ascii="Times New Roman" w:eastAsia="FangSong" w:hAnsi="Times New Roman"/>
                <w:b/>
                <w:spacing w:val="-3"/>
                <w:sz w:val="24"/>
                <w:szCs w:val="24"/>
                <w:lang w:val="en-US" w:eastAsia="zh-CN"/>
              </w:rPr>
              <w:t>Objective:</w:t>
            </w:r>
          </w:p>
        </w:tc>
        <w:tc>
          <w:tcPr>
            <w:tcW w:w="4476" w:type="pct"/>
            <w:gridSpan w:val="7"/>
          </w:tcPr>
          <w:p w14:paraId="4A47E1B2" w14:textId="77777777" w:rsidR="00956EE1" w:rsidRPr="00326FBE" w:rsidRDefault="00A2264C">
            <w:pPr>
              <w:spacing w:after="0" w:line="240" w:lineRule="auto"/>
              <w:jc w:val="both"/>
              <w:rPr>
                <w:rFonts w:ascii="Times New Roman" w:eastAsia="FangSong" w:hAnsi="Times New Roman"/>
                <w:sz w:val="24"/>
                <w:szCs w:val="24"/>
                <w:lang w:eastAsia="zh-CN"/>
              </w:rPr>
            </w:pPr>
            <w:r w:rsidRPr="00326FBE">
              <w:rPr>
                <w:rFonts w:ascii="Times New Roman" w:eastAsia="FangSong" w:hAnsi="Times New Roman"/>
                <w:sz w:val="24"/>
                <w:szCs w:val="24"/>
                <w:lang w:eastAsia="zh-CN"/>
              </w:rPr>
              <w:t>Through course learning, I have the basic ability to maintain and manage water source projects, water retaining structures, water transmission and release structures and embankment projects, and can master the knowledge and relevant measures of flood control and drought relief.</w:t>
            </w:r>
          </w:p>
        </w:tc>
      </w:tr>
      <w:tr w:rsidR="00326FBE" w:rsidRPr="00326FBE" w14:paraId="327D7252" w14:textId="77777777">
        <w:trPr>
          <w:trHeight w:val="468"/>
        </w:trPr>
        <w:tc>
          <w:tcPr>
            <w:tcW w:w="4006" w:type="pct"/>
            <w:gridSpan w:val="5"/>
            <w:shd w:val="clear" w:color="auto" w:fill="E5DFEC"/>
          </w:tcPr>
          <w:p w14:paraId="1A8A6AEA" w14:textId="77777777" w:rsidR="00956EE1" w:rsidRPr="00326FBE" w:rsidRDefault="00A2264C">
            <w:pPr>
              <w:suppressAutoHyphens/>
              <w:spacing w:after="0" w:line="240" w:lineRule="auto"/>
              <w:rPr>
                <w:rFonts w:ascii="Times New Roman" w:eastAsia="FangSong" w:hAnsi="Times New Roman"/>
                <w:sz w:val="24"/>
                <w:szCs w:val="24"/>
                <w:lang w:val="en-US"/>
              </w:rPr>
            </w:pPr>
            <w:r w:rsidRPr="00326FBE">
              <w:rPr>
                <w:rFonts w:ascii="Times New Roman" w:eastAsia="FangSong" w:hAnsi="Times New Roman"/>
                <w:b/>
                <w:spacing w:val="-3"/>
                <w:sz w:val="24"/>
                <w:szCs w:val="24"/>
                <w:lang w:val="en-US" w:eastAsia="zh-CN"/>
              </w:rPr>
              <w:t>Course content</w:t>
            </w:r>
          </w:p>
        </w:tc>
        <w:tc>
          <w:tcPr>
            <w:tcW w:w="994" w:type="pct"/>
            <w:gridSpan w:val="3"/>
            <w:shd w:val="clear" w:color="auto" w:fill="E5DFEC"/>
          </w:tcPr>
          <w:p w14:paraId="4B345A6A" w14:textId="77777777" w:rsidR="00956EE1" w:rsidRPr="00326FBE" w:rsidRDefault="00A2264C">
            <w:pPr>
              <w:spacing w:after="0" w:line="240" w:lineRule="auto"/>
              <w:jc w:val="right"/>
              <w:rPr>
                <w:rFonts w:ascii="Times New Roman" w:eastAsia="FangSong" w:hAnsi="Times New Roman"/>
                <w:sz w:val="24"/>
                <w:szCs w:val="24"/>
                <w:lang w:eastAsia="zh-CN"/>
              </w:rPr>
            </w:pPr>
            <w:r w:rsidRPr="00326FBE">
              <w:rPr>
                <w:rFonts w:ascii="Times New Roman" w:eastAsia="FangSong" w:hAnsi="Times New Roman"/>
                <w:sz w:val="24"/>
                <w:szCs w:val="24"/>
                <w:lang w:eastAsia="zh-CN"/>
              </w:rPr>
              <w:t>32 hours</w:t>
            </w:r>
          </w:p>
        </w:tc>
      </w:tr>
      <w:tr w:rsidR="00326FBE" w:rsidRPr="00326FBE" w14:paraId="4F313350" w14:textId="77777777">
        <w:trPr>
          <w:trHeight w:val="128"/>
        </w:trPr>
        <w:tc>
          <w:tcPr>
            <w:tcW w:w="4202" w:type="pct"/>
            <w:gridSpan w:val="7"/>
          </w:tcPr>
          <w:p w14:paraId="11977727" w14:textId="77777777" w:rsidR="00956EE1" w:rsidRPr="00326FBE" w:rsidRDefault="00A2264C">
            <w:pPr>
              <w:pStyle w:val="ListParagraph"/>
              <w:numPr>
                <w:ilvl w:val="0"/>
                <w:numId w:val="61"/>
              </w:numPr>
              <w:tabs>
                <w:tab w:val="left" w:pos="720"/>
                <w:tab w:val="right" w:pos="9360"/>
              </w:tabs>
              <w:suppressAutoHyphens/>
              <w:spacing w:after="0" w:line="240" w:lineRule="auto"/>
              <w:rPr>
                <w:rFonts w:ascii="Times New Roman" w:eastAsia="FangSong" w:hAnsi="Times New Roman"/>
                <w:b/>
                <w:bCs/>
                <w:spacing w:val="-3"/>
                <w:sz w:val="24"/>
                <w:szCs w:val="24"/>
                <w:lang w:eastAsia="zh-CN"/>
              </w:rPr>
            </w:pPr>
            <w:r w:rsidRPr="00326FBE">
              <w:rPr>
                <w:rFonts w:ascii="Times New Roman" w:eastAsia="FangSong" w:hAnsi="Times New Roman"/>
                <w:b/>
                <w:bCs/>
                <w:spacing w:val="-3"/>
                <w:sz w:val="24"/>
                <w:szCs w:val="24"/>
                <w:lang w:eastAsia="zh-CN"/>
              </w:rPr>
              <w:t>Understanding of water resources project maintenance and management</w:t>
            </w:r>
          </w:p>
          <w:p w14:paraId="7AC2D1F4" w14:textId="77777777" w:rsidR="00956EE1" w:rsidRPr="00326FBE" w:rsidRDefault="00A2264C">
            <w:pPr>
              <w:pStyle w:val="ListParagraph"/>
              <w:numPr>
                <w:ilvl w:val="1"/>
                <w:numId w:val="62"/>
              </w:numPr>
              <w:tabs>
                <w:tab w:val="left" w:pos="810"/>
              </w:tabs>
              <w:spacing w:after="0" w:line="240" w:lineRule="auto"/>
              <w:ind w:left="810" w:hanging="720"/>
              <w:rPr>
                <w:rFonts w:ascii="Times New Roman" w:eastAsia="FangSong" w:hAnsi="Times New Roman"/>
                <w:sz w:val="24"/>
                <w:szCs w:val="24"/>
                <w:lang w:eastAsia="zh-CN"/>
              </w:rPr>
            </w:pPr>
            <w:r w:rsidRPr="00326FBE">
              <w:rPr>
                <w:rFonts w:ascii="Times New Roman" w:eastAsia="FangSong" w:hAnsi="Times New Roman"/>
                <w:sz w:val="24"/>
                <w:szCs w:val="24"/>
                <w:lang w:eastAsia="zh-CN"/>
              </w:rPr>
              <w:t>Overview of maintenance and management of hydraulic engineering</w:t>
            </w:r>
          </w:p>
          <w:p w14:paraId="1EFD8616" w14:textId="77777777" w:rsidR="00956EE1" w:rsidRPr="00326FBE" w:rsidRDefault="00A2264C">
            <w:pPr>
              <w:pStyle w:val="ListParagraph"/>
              <w:numPr>
                <w:ilvl w:val="1"/>
                <w:numId w:val="62"/>
              </w:numPr>
              <w:tabs>
                <w:tab w:val="left" w:pos="810"/>
              </w:tabs>
              <w:spacing w:after="0" w:line="240" w:lineRule="auto"/>
              <w:ind w:left="810" w:hanging="720"/>
              <w:rPr>
                <w:rFonts w:ascii="Times New Roman" w:eastAsia="FangSong" w:hAnsi="Times New Roman"/>
                <w:sz w:val="24"/>
                <w:szCs w:val="24"/>
                <w:lang w:eastAsia="zh-CN"/>
              </w:rPr>
            </w:pPr>
            <w:r w:rsidRPr="00326FBE">
              <w:rPr>
                <w:rFonts w:ascii="Times New Roman" w:eastAsia="FangSong" w:hAnsi="Times New Roman"/>
                <w:sz w:val="24"/>
                <w:szCs w:val="24"/>
                <w:lang w:eastAsia="zh-CN"/>
              </w:rPr>
              <w:t>Learning methods of water resources project maintenance and management</w:t>
            </w:r>
          </w:p>
        </w:tc>
        <w:tc>
          <w:tcPr>
            <w:tcW w:w="798" w:type="pct"/>
          </w:tcPr>
          <w:p w14:paraId="7F0DCAFC" w14:textId="77777777" w:rsidR="00956EE1" w:rsidRPr="00326FBE" w:rsidRDefault="00A2264C">
            <w:pPr>
              <w:spacing w:after="0" w:line="240" w:lineRule="auto"/>
              <w:jc w:val="right"/>
              <w:rPr>
                <w:rFonts w:ascii="Times New Roman" w:eastAsia="FangSong" w:hAnsi="Times New Roman"/>
                <w:sz w:val="24"/>
                <w:szCs w:val="24"/>
              </w:rPr>
            </w:pPr>
            <w:r w:rsidRPr="00326FBE">
              <w:rPr>
                <w:rFonts w:ascii="Times New Roman" w:eastAsia="FangSong" w:hAnsi="Times New Roman"/>
                <w:sz w:val="24"/>
                <w:szCs w:val="24"/>
                <w:lang w:eastAsia="zh-CN"/>
              </w:rPr>
              <w:t>2 hours</w:t>
            </w:r>
          </w:p>
        </w:tc>
      </w:tr>
      <w:tr w:rsidR="00326FBE" w:rsidRPr="00326FBE" w14:paraId="4D3BFBA8" w14:textId="77777777">
        <w:trPr>
          <w:trHeight w:val="128"/>
        </w:trPr>
        <w:tc>
          <w:tcPr>
            <w:tcW w:w="4202" w:type="pct"/>
            <w:gridSpan w:val="7"/>
          </w:tcPr>
          <w:p w14:paraId="2D8A5104" w14:textId="77777777" w:rsidR="00956EE1" w:rsidRPr="00326FBE" w:rsidRDefault="00A2264C">
            <w:pPr>
              <w:pStyle w:val="ListParagraph"/>
              <w:numPr>
                <w:ilvl w:val="0"/>
                <w:numId w:val="61"/>
              </w:numPr>
              <w:tabs>
                <w:tab w:val="left" w:pos="720"/>
                <w:tab w:val="right" w:pos="9360"/>
              </w:tabs>
              <w:suppressAutoHyphens/>
              <w:spacing w:after="0" w:line="240" w:lineRule="auto"/>
              <w:rPr>
                <w:rFonts w:ascii="Times New Roman" w:eastAsia="FangSong" w:hAnsi="Times New Roman"/>
                <w:b/>
                <w:bCs/>
                <w:spacing w:val="-3"/>
                <w:sz w:val="24"/>
                <w:szCs w:val="24"/>
                <w:lang w:eastAsia="zh-CN"/>
              </w:rPr>
            </w:pPr>
            <w:r w:rsidRPr="00326FBE">
              <w:rPr>
                <w:rFonts w:ascii="Times New Roman" w:eastAsia="FangSong" w:hAnsi="Times New Roman"/>
                <w:b/>
                <w:bCs/>
                <w:spacing w:val="-3"/>
                <w:sz w:val="24"/>
                <w:szCs w:val="24"/>
                <w:lang w:eastAsia="zh-CN"/>
              </w:rPr>
              <w:t>Maintenance and management of water source project</w:t>
            </w:r>
          </w:p>
          <w:p w14:paraId="2E52CED6" w14:textId="77777777" w:rsidR="00956EE1" w:rsidRPr="00326FBE" w:rsidRDefault="00956EE1">
            <w:pPr>
              <w:pStyle w:val="ListParagraph"/>
              <w:numPr>
                <w:ilvl w:val="0"/>
                <w:numId w:val="62"/>
              </w:numPr>
              <w:tabs>
                <w:tab w:val="left" w:pos="810"/>
              </w:tabs>
              <w:spacing w:after="0" w:line="240" w:lineRule="auto"/>
              <w:rPr>
                <w:rFonts w:ascii="Times New Roman" w:eastAsia="FangSong" w:hAnsi="Times New Roman"/>
                <w:vanish/>
                <w:sz w:val="24"/>
                <w:szCs w:val="24"/>
                <w:lang w:eastAsia="zh-CN"/>
              </w:rPr>
            </w:pPr>
          </w:p>
          <w:p w14:paraId="39D5AD0D" w14:textId="77777777" w:rsidR="00956EE1" w:rsidRPr="00326FBE" w:rsidRDefault="00A2264C">
            <w:pPr>
              <w:pStyle w:val="ListParagraph"/>
              <w:numPr>
                <w:ilvl w:val="1"/>
                <w:numId w:val="62"/>
              </w:numPr>
              <w:tabs>
                <w:tab w:val="left" w:pos="810"/>
              </w:tabs>
              <w:spacing w:after="0" w:line="240" w:lineRule="auto"/>
              <w:ind w:left="810" w:hanging="720"/>
              <w:rPr>
                <w:rFonts w:ascii="Times New Roman" w:eastAsia="FangSong" w:hAnsi="Times New Roman"/>
                <w:sz w:val="24"/>
                <w:szCs w:val="24"/>
                <w:lang w:eastAsia="zh-CN"/>
              </w:rPr>
            </w:pPr>
            <w:r w:rsidRPr="00326FBE">
              <w:rPr>
                <w:rFonts w:ascii="Times New Roman" w:eastAsia="FangSong" w:hAnsi="Times New Roman"/>
                <w:sz w:val="24"/>
                <w:szCs w:val="24"/>
                <w:lang w:eastAsia="zh-CN"/>
              </w:rPr>
              <w:t>Division of water source protection areas</w:t>
            </w:r>
          </w:p>
          <w:p w14:paraId="555CA63C" w14:textId="77777777" w:rsidR="00956EE1" w:rsidRPr="00326FBE" w:rsidRDefault="00A2264C">
            <w:pPr>
              <w:pStyle w:val="ListParagraph"/>
              <w:numPr>
                <w:ilvl w:val="1"/>
                <w:numId w:val="62"/>
              </w:numPr>
              <w:tabs>
                <w:tab w:val="left" w:pos="810"/>
              </w:tabs>
              <w:spacing w:after="0" w:line="240" w:lineRule="auto"/>
              <w:ind w:left="810" w:hanging="720"/>
              <w:rPr>
                <w:rFonts w:ascii="Times New Roman" w:eastAsia="FangSong" w:hAnsi="Times New Roman"/>
                <w:sz w:val="24"/>
                <w:szCs w:val="24"/>
                <w:lang w:eastAsia="zh-CN"/>
              </w:rPr>
            </w:pPr>
            <w:r w:rsidRPr="00326FBE">
              <w:rPr>
                <w:rFonts w:ascii="Times New Roman" w:eastAsia="FangSong" w:hAnsi="Times New Roman"/>
                <w:sz w:val="24"/>
                <w:szCs w:val="24"/>
                <w:lang w:eastAsia="zh-CN"/>
              </w:rPr>
              <w:t>Provisions on the administration of pollution prevention and control in water source protection areas</w:t>
            </w:r>
          </w:p>
          <w:p w14:paraId="5E6235D2" w14:textId="77777777" w:rsidR="00956EE1" w:rsidRPr="00326FBE" w:rsidRDefault="00A2264C">
            <w:pPr>
              <w:pStyle w:val="ListParagraph"/>
              <w:numPr>
                <w:ilvl w:val="1"/>
                <w:numId w:val="62"/>
              </w:numPr>
              <w:tabs>
                <w:tab w:val="left" w:pos="810"/>
              </w:tabs>
              <w:spacing w:after="0" w:line="240" w:lineRule="auto"/>
              <w:ind w:left="810" w:hanging="720"/>
              <w:rPr>
                <w:rFonts w:ascii="Times New Roman" w:eastAsia="FangSong" w:hAnsi="Times New Roman"/>
                <w:sz w:val="24"/>
                <w:szCs w:val="24"/>
                <w:lang w:eastAsia="zh-CN"/>
              </w:rPr>
            </w:pPr>
            <w:r w:rsidRPr="00326FBE">
              <w:rPr>
                <w:rFonts w:ascii="Times New Roman" w:eastAsia="FangSong" w:hAnsi="Times New Roman"/>
                <w:sz w:val="24"/>
                <w:szCs w:val="24"/>
                <w:lang w:eastAsia="zh-CN"/>
              </w:rPr>
              <w:t>Maintenance and management of water source project</w:t>
            </w:r>
          </w:p>
          <w:p w14:paraId="78B793F3" w14:textId="77777777" w:rsidR="00956EE1" w:rsidRPr="00326FBE" w:rsidRDefault="00A2264C">
            <w:pPr>
              <w:pStyle w:val="ListParagraph"/>
              <w:numPr>
                <w:ilvl w:val="1"/>
                <w:numId w:val="62"/>
              </w:numPr>
              <w:tabs>
                <w:tab w:val="left" w:pos="810"/>
              </w:tabs>
              <w:spacing w:after="0" w:line="240" w:lineRule="auto"/>
              <w:ind w:left="810" w:hanging="720"/>
              <w:rPr>
                <w:rFonts w:ascii="Times New Roman" w:eastAsia="FangSong" w:hAnsi="Times New Roman"/>
                <w:sz w:val="24"/>
                <w:szCs w:val="24"/>
                <w:lang w:eastAsia="zh-CN"/>
              </w:rPr>
            </w:pPr>
            <w:r w:rsidRPr="00326FBE">
              <w:rPr>
                <w:rFonts w:ascii="Times New Roman" w:eastAsia="FangSong" w:hAnsi="Times New Roman"/>
                <w:sz w:val="24"/>
                <w:szCs w:val="24"/>
                <w:lang w:eastAsia="zh-CN"/>
              </w:rPr>
              <w:t>Information management technology of water source engineering</w:t>
            </w:r>
          </w:p>
        </w:tc>
        <w:tc>
          <w:tcPr>
            <w:tcW w:w="798" w:type="pct"/>
          </w:tcPr>
          <w:p w14:paraId="35B3C93D" w14:textId="77777777" w:rsidR="00956EE1" w:rsidRPr="00326FBE" w:rsidRDefault="00A2264C">
            <w:pPr>
              <w:spacing w:after="0" w:line="240" w:lineRule="auto"/>
              <w:jc w:val="right"/>
              <w:rPr>
                <w:rFonts w:ascii="Times New Roman" w:eastAsia="FangSong" w:hAnsi="Times New Roman"/>
                <w:sz w:val="24"/>
                <w:szCs w:val="24"/>
              </w:rPr>
            </w:pPr>
            <w:r w:rsidRPr="00326FBE">
              <w:rPr>
                <w:rFonts w:ascii="Times New Roman" w:eastAsia="FangSong" w:hAnsi="Times New Roman"/>
                <w:sz w:val="24"/>
                <w:szCs w:val="24"/>
                <w:lang w:eastAsia="zh-CN"/>
              </w:rPr>
              <w:t>4</w:t>
            </w:r>
            <w:r w:rsidRPr="00326FBE">
              <w:rPr>
                <w:rFonts w:ascii="Times New Roman" w:eastAsia="FangSong" w:hAnsi="Times New Roman"/>
                <w:sz w:val="24"/>
                <w:szCs w:val="24"/>
              </w:rPr>
              <w:t>hours</w:t>
            </w:r>
          </w:p>
        </w:tc>
      </w:tr>
      <w:tr w:rsidR="00326FBE" w:rsidRPr="00326FBE" w14:paraId="670FA3D5" w14:textId="77777777">
        <w:trPr>
          <w:trHeight w:val="128"/>
        </w:trPr>
        <w:tc>
          <w:tcPr>
            <w:tcW w:w="4202" w:type="pct"/>
            <w:gridSpan w:val="7"/>
          </w:tcPr>
          <w:p w14:paraId="11323559" w14:textId="77777777" w:rsidR="00956EE1" w:rsidRPr="00326FBE" w:rsidRDefault="00A2264C">
            <w:pPr>
              <w:pStyle w:val="ListParagraph"/>
              <w:numPr>
                <w:ilvl w:val="0"/>
                <w:numId w:val="61"/>
              </w:numPr>
              <w:tabs>
                <w:tab w:val="left" w:pos="720"/>
                <w:tab w:val="right" w:pos="9360"/>
              </w:tabs>
              <w:suppressAutoHyphens/>
              <w:spacing w:after="0" w:line="240" w:lineRule="auto"/>
              <w:rPr>
                <w:rFonts w:ascii="Times New Roman" w:eastAsia="FangSong" w:hAnsi="Times New Roman"/>
                <w:b/>
                <w:bCs/>
                <w:spacing w:val="-3"/>
                <w:sz w:val="24"/>
                <w:szCs w:val="24"/>
                <w:lang w:eastAsia="zh-CN"/>
              </w:rPr>
            </w:pPr>
            <w:r w:rsidRPr="00326FBE">
              <w:rPr>
                <w:rFonts w:ascii="Times New Roman" w:eastAsia="FangSong" w:hAnsi="Times New Roman"/>
                <w:b/>
                <w:bCs/>
                <w:spacing w:val="-3"/>
                <w:sz w:val="24"/>
                <w:szCs w:val="24"/>
                <w:lang w:eastAsia="zh-CN"/>
              </w:rPr>
              <w:t>Maintenance and management of water retaining structures</w:t>
            </w:r>
          </w:p>
          <w:p w14:paraId="4E355E97" w14:textId="77777777" w:rsidR="00956EE1" w:rsidRPr="00326FBE" w:rsidRDefault="00956EE1">
            <w:pPr>
              <w:pStyle w:val="ListParagraph"/>
              <w:numPr>
                <w:ilvl w:val="0"/>
                <w:numId w:val="62"/>
              </w:numPr>
              <w:tabs>
                <w:tab w:val="left" w:pos="810"/>
              </w:tabs>
              <w:spacing w:after="0" w:line="240" w:lineRule="auto"/>
              <w:rPr>
                <w:rFonts w:ascii="Times New Roman" w:eastAsia="FangSong" w:hAnsi="Times New Roman"/>
                <w:vanish/>
                <w:sz w:val="24"/>
                <w:szCs w:val="24"/>
                <w:lang w:eastAsia="zh-CN"/>
              </w:rPr>
            </w:pPr>
          </w:p>
          <w:p w14:paraId="707A96BA" w14:textId="77777777" w:rsidR="00956EE1" w:rsidRPr="00326FBE" w:rsidRDefault="00A2264C">
            <w:pPr>
              <w:pStyle w:val="ListParagraph"/>
              <w:numPr>
                <w:ilvl w:val="1"/>
                <w:numId w:val="62"/>
              </w:numPr>
              <w:tabs>
                <w:tab w:val="left" w:pos="810"/>
              </w:tabs>
              <w:spacing w:after="0" w:line="240" w:lineRule="auto"/>
              <w:ind w:left="810" w:hanging="720"/>
              <w:rPr>
                <w:rFonts w:ascii="Times New Roman" w:eastAsia="FangSong" w:hAnsi="Times New Roman"/>
                <w:sz w:val="24"/>
                <w:szCs w:val="24"/>
                <w:lang w:eastAsia="zh-CN"/>
              </w:rPr>
            </w:pPr>
            <w:r w:rsidRPr="00326FBE">
              <w:rPr>
                <w:rFonts w:ascii="Times New Roman" w:eastAsia="FangSong" w:hAnsi="Times New Roman"/>
                <w:sz w:val="24"/>
                <w:szCs w:val="24"/>
                <w:lang w:eastAsia="zh-CN"/>
              </w:rPr>
              <w:t>Maintenance and management of earth rock dam</w:t>
            </w:r>
          </w:p>
          <w:p w14:paraId="29F54F8A" w14:textId="77777777" w:rsidR="00956EE1" w:rsidRPr="00326FBE" w:rsidRDefault="00A2264C">
            <w:pPr>
              <w:pStyle w:val="ListParagraph"/>
              <w:numPr>
                <w:ilvl w:val="1"/>
                <w:numId w:val="62"/>
              </w:numPr>
              <w:tabs>
                <w:tab w:val="left" w:pos="810"/>
              </w:tabs>
              <w:spacing w:after="0" w:line="240" w:lineRule="auto"/>
              <w:ind w:left="810" w:hanging="720"/>
              <w:rPr>
                <w:rFonts w:ascii="Times New Roman" w:eastAsia="FangSong" w:hAnsi="Times New Roman"/>
                <w:sz w:val="24"/>
                <w:szCs w:val="24"/>
                <w:lang w:eastAsia="zh-CN"/>
              </w:rPr>
            </w:pPr>
            <w:r w:rsidRPr="00326FBE">
              <w:rPr>
                <w:rFonts w:ascii="Times New Roman" w:eastAsia="FangSong" w:hAnsi="Times New Roman"/>
                <w:sz w:val="24"/>
                <w:szCs w:val="24"/>
                <w:lang w:eastAsia="zh-CN"/>
              </w:rPr>
              <w:t>Maintenance and management of concrete dam and masonry dam</w:t>
            </w:r>
          </w:p>
          <w:p w14:paraId="42F91F40" w14:textId="77777777" w:rsidR="00956EE1" w:rsidRPr="00326FBE" w:rsidRDefault="00A2264C">
            <w:pPr>
              <w:pStyle w:val="ListParagraph"/>
              <w:numPr>
                <w:ilvl w:val="1"/>
                <w:numId w:val="62"/>
              </w:numPr>
              <w:tabs>
                <w:tab w:val="left" w:pos="810"/>
              </w:tabs>
              <w:spacing w:after="0" w:line="240" w:lineRule="auto"/>
              <w:ind w:left="810" w:hanging="720"/>
              <w:rPr>
                <w:rFonts w:ascii="Times New Roman" w:eastAsia="FangSong" w:hAnsi="Times New Roman"/>
                <w:sz w:val="24"/>
                <w:szCs w:val="24"/>
                <w:lang w:eastAsia="zh-CN"/>
              </w:rPr>
            </w:pPr>
            <w:r w:rsidRPr="00326FBE">
              <w:rPr>
                <w:rFonts w:ascii="Times New Roman" w:eastAsia="FangSong" w:hAnsi="Times New Roman"/>
                <w:sz w:val="24"/>
                <w:szCs w:val="24"/>
                <w:lang w:eastAsia="zh-CN"/>
              </w:rPr>
              <w:t>Reservoir information management technology</w:t>
            </w:r>
          </w:p>
        </w:tc>
        <w:tc>
          <w:tcPr>
            <w:tcW w:w="798" w:type="pct"/>
          </w:tcPr>
          <w:p w14:paraId="6A30A3FA" w14:textId="77777777" w:rsidR="00956EE1" w:rsidRPr="00326FBE" w:rsidRDefault="00A2264C">
            <w:pPr>
              <w:spacing w:after="0" w:line="240" w:lineRule="auto"/>
              <w:jc w:val="right"/>
              <w:rPr>
                <w:rFonts w:ascii="Times New Roman" w:eastAsia="FangSong" w:hAnsi="Times New Roman"/>
                <w:sz w:val="24"/>
                <w:szCs w:val="24"/>
              </w:rPr>
            </w:pPr>
            <w:r w:rsidRPr="00326FBE">
              <w:rPr>
                <w:rFonts w:ascii="Times New Roman" w:eastAsia="FangSong" w:hAnsi="Times New Roman"/>
                <w:sz w:val="24"/>
                <w:szCs w:val="24"/>
                <w:lang w:eastAsia="zh-CN"/>
              </w:rPr>
              <w:t>10</w:t>
            </w:r>
            <w:r w:rsidRPr="00326FBE">
              <w:rPr>
                <w:rFonts w:ascii="Times New Roman" w:eastAsia="FangSong" w:hAnsi="Times New Roman"/>
                <w:sz w:val="24"/>
                <w:szCs w:val="24"/>
              </w:rPr>
              <w:t>hours</w:t>
            </w:r>
          </w:p>
        </w:tc>
      </w:tr>
      <w:tr w:rsidR="00326FBE" w:rsidRPr="00326FBE" w14:paraId="427831B1" w14:textId="77777777">
        <w:trPr>
          <w:trHeight w:val="128"/>
        </w:trPr>
        <w:tc>
          <w:tcPr>
            <w:tcW w:w="4202" w:type="pct"/>
            <w:gridSpan w:val="7"/>
          </w:tcPr>
          <w:p w14:paraId="5E0CFF70" w14:textId="77777777" w:rsidR="00956EE1" w:rsidRPr="00326FBE" w:rsidRDefault="00A2264C">
            <w:pPr>
              <w:pStyle w:val="ListParagraph"/>
              <w:numPr>
                <w:ilvl w:val="0"/>
                <w:numId w:val="61"/>
              </w:numPr>
              <w:tabs>
                <w:tab w:val="left" w:pos="720"/>
                <w:tab w:val="right" w:pos="9360"/>
              </w:tabs>
              <w:suppressAutoHyphens/>
              <w:spacing w:after="0" w:line="240" w:lineRule="auto"/>
              <w:rPr>
                <w:rFonts w:ascii="Times New Roman" w:eastAsia="FangSong" w:hAnsi="Times New Roman"/>
                <w:b/>
                <w:bCs/>
                <w:spacing w:val="-3"/>
                <w:sz w:val="24"/>
                <w:szCs w:val="24"/>
                <w:lang w:eastAsia="zh-CN"/>
              </w:rPr>
            </w:pPr>
            <w:r w:rsidRPr="00326FBE">
              <w:rPr>
                <w:rFonts w:ascii="Times New Roman" w:eastAsia="FangSong" w:hAnsi="Times New Roman"/>
                <w:b/>
                <w:bCs/>
                <w:spacing w:val="-3"/>
                <w:sz w:val="24"/>
                <w:szCs w:val="24"/>
                <w:lang w:eastAsia="zh-CN"/>
              </w:rPr>
              <w:t>Maintenance and management of water transmission and discharge structures</w:t>
            </w:r>
          </w:p>
          <w:p w14:paraId="33B05C75" w14:textId="77777777" w:rsidR="00956EE1" w:rsidRPr="00326FBE" w:rsidRDefault="00956EE1">
            <w:pPr>
              <w:pStyle w:val="ListParagraph"/>
              <w:numPr>
                <w:ilvl w:val="0"/>
                <w:numId w:val="62"/>
              </w:numPr>
              <w:tabs>
                <w:tab w:val="left" w:pos="810"/>
              </w:tabs>
              <w:spacing w:after="0" w:line="240" w:lineRule="auto"/>
              <w:rPr>
                <w:rFonts w:ascii="Times New Roman" w:eastAsia="FangSong" w:hAnsi="Times New Roman"/>
                <w:vanish/>
                <w:sz w:val="24"/>
                <w:szCs w:val="24"/>
                <w:lang w:eastAsia="zh-CN"/>
              </w:rPr>
            </w:pPr>
          </w:p>
          <w:p w14:paraId="0FD7B625" w14:textId="77777777" w:rsidR="00956EE1" w:rsidRPr="00326FBE" w:rsidRDefault="00A2264C">
            <w:pPr>
              <w:pStyle w:val="ListParagraph"/>
              <w:numPr>
                <w:ilvl w:val="1"/>
                <w:numId w:val="62"/>
              </w:numPr>
              <w:tabs>
                <w:tab w:val="left" w:pos="810"/>
              </w:tabs>
              <w:spacing w:after="0" w:line="240" w:lineRule="auto"/>
              <w:ind w:left="810" w:hanging="720"/>
              <w:rPr>
                <w:rFonts w:ascii="Times New Roman" w:eastAsia="FangSong" w:hAnsi="Times New Roman"/>
                <w:sz w:val="24"/>
                <w:szCs w:val="24"/>
                <w:lang w:eastAsia="zh-CN"/>
              </w:rPr>
            </w:pPr>
            <w:r w:rsidRPr="00326FBE">
              <w:rPr>
                <w:rFonts w:ascii="Times New Roman" w:eastAsia="FangSong" w:hAnsi="Times New Roman"/>
                <w:sz w:val="24"/>
                <w:szCs w:val="24"/>
                <w:lang w:eastAsia="zh-CN"/>
              </w:rPr>
              <w:t>Maintenance and management of water conveyance structures</w:t>
            </w:r>
          </w:p>
          <w:p w14:paraId="61736169" w14:textId="77777777" w:rsidR="00956EE1" w:rsidRPr="00326FBE" w:rsidRDefault="00A2264C">
            <w:pPr>
              <w:pStyle w:val="ListParagraph"/>
              <w:numPr>
                <w:ilvl w:val="1"/>
                <w:numId w:val="62"/>
              </w:numPr>
              <w:tabs>
                <w:tab w:val="left" w:pos="810"/>
              </w:tabs>
              <w:spacing w:after="0" w:line="240" w:lineRule="auto"/>
              <w:ind w:left="810" w:hanging="720"/>
              <w:rPr>
                <w:rFonts w:ascii="Times New Roman" w:eastAsia="FangSong" w:hAnsi="Times New Roman"/>
                <w:sz w:val="24"/>
                <w:szCs w:val="24"/>
                <w:lang w:eastAsia="zh-CN"/>
              </w:rPr>
            </w:pPr>
            <w:r w:rsidRPr="00326FBE">
              <w:rPr>
                <w:rFonts w:ascii="Times New Roman" w:eastAsia="FangSong" w:hAnsi="Times New Roman"/>
                <w:sz w:val="24"/>
                <w:szCs w:val="24"/>
                <w:lang w:eastAsia="zh-CN"/>
              </w:rPr>
              <w:t>Maintenance and management of water release structures</w:t>
            </w:r>
          </w:p>
          <w:p w14:paraId="226CED49" w14:textId="77777777" w:rsidR="00956EE1" w:rsidRPr="00326FBE" w:rsidRDefault="00A2264C">
            <w:pPr>
              <w:pStyle w:val="ListParagraph"/>
              <w:numPr>
                <w:ilvl w:val="1"/>
                <w:numId w:val="62"/>
              </w:numPr>
              <w:tabs>
                <w:tab w:val="left" w:pos="810"/>
              </w:tabs>
              <w:spacing w:after="0" w:line="240" w:lineRule="auto"/>
              <w:ind w:left="810" w:hanging="720"/>
              <w:rPr>
                <w:rFonts w:ascii="Times New Roman" w:eastAsia="FangSong" w:hAnsi="Times New Roman"/>
                <w:sz w:val="24"/>
                <w:szCs w:val="24"/>
                <w:lang w:eastAsia="zh-CN"/>
              </w:rPr>
            </w:pPr>
            <w:r w:rsidRPr="00326FBE">
              <w:rPr>
                <w:rFonts w:ascii="Times New Roman" w:eastAsia="FangSong" w:hAnsi="Times New Roman"/>
                <w:sz w:val="24"/>
                <w:szCs w:val="24"/>
                <w:lang w:eastAsia="zh-CN"/>
              </w:rPr>
              <w:t>Information management technology for water transmission and release structures</w:t>
            </w:r>
          </w:p>
        </w:tc>
        <w:tc>
          <w:tcPr>
            <w:tcW w:w="798" w:type="pct"/>
          </w:tcPr>
          <w:p w14:paraId="47D7D1D3" w14:textId="77777777" w:rsidR="00956EE1" w:rsidRPr="00326FBE" w:rsidRDefault="00A2264C">
            <w:pPr>
              <w:spacing w:after="0" w:line="240" w:lineRule="auto"/>
              <w:jc w:val="right"/>
              <w:rPr>
                <w:rFonts w:ascii="Times New Roman" w:eastAsia="FangSong" w:hAnsi="Times New Roman"/>
                <w:sz w:val="24"/>
                <w:szCs w:val="24"/>
              </w:rPr>
            </w:pPr>
            <w:r w:rsidRPr="00326FBE">
              <w:rPr>
                <w:rFonts w:ascii="Times New Roman" w:eastAsia="FangSong" w:hAnsi="Times New Roman"/>
                <w:sz w:val="24"/>
                <w:szCs w:val="24"/>
                <w:lang w:eastAsia="zh-CN"/>
              </w:rPr>
              <w:t>8</w:t>
            </w:r>
            <w:r w:rsidRPr="00326FBE">
              <w:rPr>
                <w:rFonts w:ascii="Times New Roman" w:eastAsia="FangSong" w:hAnsi="Times New Roman"/>
                <w:sz w:val="24"/>
                <w:szCs w:val="24"/>
              </w:rPr>
              <w:t>hours</w:t>
            </w:r>
          </w:p>
          <w:p w14:paraId="3D99705B" w14:textId="77777777" w:rsidR="00956EE1" w:rsidRPr="00326FBE" w:rsidRDefault="00956EE1">
            <w:pPr>
              <w:spacing w:after="0" w:line="240" w:lineRule="auto"/>
              <w:jc w:val="right"/>
              <w:rPr>
                <w:rFonts w:ascii="Times New Roman" w:eastAsia="FangSong" w:hAnsi="Times New Roman"/>
                <w:sz w:val="24"/>
                <w:szCs w:val="24"/>
              </w:rPr>
            </w:pPr>
          </w:p>
        </w:tc>
      </w:tr>
      <w:tr w:rsidR="00326FBE" w:rsidRPr="00326FBE" w14:paraId="2EB08423" w14:textId="77777777">
        <w:trPr>
          <w:trHeight w:val="128"/>
        </w:trPr>
        <w:tc>
          <w:tcPr>
            <w:tcW w:w="4202" w:type="pct"/>
            <w:gridSpan w:val="7"/>
          </w:tcPr>
          <w:p w14:paraId="18173CF4" w14:textId="77777777" w:rsidR="00956EE1" w:rsidRPr="00326FBE" w:rsidRDefault="00A2264C">
            <w:pPr>
              <w:pStyle w:val="ListParagraph"/>
              <w:numPr>
                <w:ilvl w:val="0"/>
                <w:numId w:val="61"/>
              </w:numPr>
              <w:tabs>
                <w:tab w:val="left" w:pos="720"/>
                <w:tab w:val="right" w:pos="9360"/>
              </w:tabs>
              <w:suppressAutoHyphens/>
              <w:spacing w:after="0" w:line="240" w:lineRule="auto"/>
              <w:rPr>
                <w:rFonts w:ascii="Times New Roman" w:eastAsia="FangSong" w:hAnsi="Times New Roman"/>
                <w:b/>
                <w:bCs/>
                <w:spacing w:val="-3"/>
                <w:sz w:val="24"/>
                <w:szCs w:val="24"/>
                <w:lang w:eastAsia="zh-CN"/>
              </w:rPr>
            </w:pPr>
            <w:r w:rsidRPr="00326FBE">
              <w:rPr>
                <w:rFonts w:ascii="Times New Roman" w:eastAsia="FangSong" w:hAnsi="Times New Roman"/>
                <w:b/>
                <w:bCs/>
                <w:spacing w:val="-3"/>
                <w:sz w:val="24"/>
                <w:szCs w:val="24"/>
                <w:lang w:eastAsia="zh-CN"/>
              </w:rPr>
              <w:t>Dike engineering maintenance and management</w:t>
            </w:r>
            <w:r w:rsidRPr="00326FBE">
              <w:rPr>
                <w:rFonts w:ascii="Times New Roman" w:eastAsia="FangSong" w:hAnsi="Times New Roman"/>
                <w:b/>
                <w:bCs/>
                <w:spacing w:val="-3"/>
                <w:sz w:val="24"/>
                <w:szCs w:val="24"/>
                <w:lang w:eastAsia="zh-CN"/>
              </w:rPr>
              <w:tab/>
            </w:r>
          </w:p>
          <w:p w14:paraId="4E8A1476" w14:textId="77777777" w:rsidR="00956EE1" w:rsidRPr="00326FBE" w:rsidRDefault="00956EE1">
            <w:pPr>
              <w:pStyle w:val="ListParagraph"/>
              <w:numPr>
                <w:ilvl w:val="0"/>
                <w:numId w:val="62"/>
              </w:numPr>
              <w:tabs>
                <w:tab w:val="left" w:pos="810"/>
              </w:tabs>
              <w:spacing w:after="0" w:line="240" w:lineRule="auto"/>
              <w:rPr>
                <w:rFonts w:ascii="Times New Roman" w:eastAsia="FangSong" w:hAnsi="Times New Roman"/>
                <w:vanish/>
                <w:sz w:val="24"/>
                <w:szCs w:val="24"/>
                <w:lang w:eastAsia="zh-CN"/>
              </w:rPr>
            </w:pPr>
          </w:p>
          <w:p w14:paraId="223FD912" w14:textId="77777777" w:rsidR="00956EE1" w:rsidRPr="00326FBE" w:rsidRDefault="00A2264C">
            <w:pPr>
              <w:pStyle w:val="ListParagraph"/>
              <w:numPr>
                <w:ilvl w:val="1"/>
                <w:numId w:val="62"/>
              </w:numPr>
              <w:tabs>
                <w:tab w:val="left" w:pos="810"/>
              </w:tabs>
              <w:spacing w:after="0" w:line="240" w:lineRule="auto"/>
              <w:ind w:left="810" w:hanging="720"/>
              <w:rPr>
                <w:rFonts w:ascii="Times New Roman" w:eastAsia="FangSong" w:hAnsi="Times New Roman"/>
                <w:sz w:val="24"/>
                <w:szCs w:val="24"/>
                <w:lang w:eastAsia="zh-CN"/>
              </w:rPr>
            </w:pPr>
            <w:r w:rsidRPr="00326FBE">
              <w:rPr>
                <w:rFonts w:ascii="Times New Roman" w:eastAsia="FangSong" w:hAnsi="Times New Roman"/>
                <w:sz w:val="24"/>
                <w:szCs w:val="24"/>
                <w:lang w:eastAsia="zh-CN"/>
              </w:rPr>
              <w:t>Overview of embankment works</w:t>
            </w:r>
          </w:p>
          <w:p w14:paraId="06775817" w14:textId="77777777" w:rsidR="00956EE1" w:rsidRPr="00326FBE" w:rsidRDefault="00A2264C">
            <w:pPr>
              <w:pStyle w:val="ListParagraph"/>
              <w:numPr>
                <w:ilvl w:val="1"/>
                <w:numId w:val="62"/>
              </w:numPr>
              <w:tabs>
                <w:tab w:val="left" w:pos="810"/>
              </w:tabs>
              <w:spacing w:after="0" w:line="240" w:lineRule="auto"/>
              <w:ind w:left="810" w:hanging="720"/>
              <w:rPr>
                <w:rFonts w:ascii="Times New Roman" w:eastAsia="FangSong" w:hAnsi="Times New Roman"/>
                <w:sz w:val="24"/>
                <w:szCs w:val="24"/>
                <w:lang w:eastAsia="zh-CN"/>
              </w:rPr>
            </w:pPr>
            <w:r w:rsidRPr="00326FBE">
              <w:rPr>
                <w:rFonts w:ascii="Times New Roman" w:eastAsia="FangSong" w:hAnsi="Times New Roman"/>
                <w:sz w:val="24"/>
                <w:szCs w:val="24"/>
                <w:lang w:eastAsia="zh-CN"/>
              </w:rPr>
              <w:t>Dike engineering maintenance and management</w:t>
            </w:r>
          </w:p>
          <w:p w14:paraId="2B7B27F3" w14:textId="77777777" w:rsidR="00956EE1" w:rsidRPr="00326FBE" w:rsidRDefault="00A2264C">
            <w:pPr>
              <w:pStyle w:val="ListParagraph"/>
              <w:numPr>
                <w:ilvl w:val="1"/>
                <w:numId w:val="62"/>
              </w:numPr>
              <w:tabs>
                <w:tab w:val="left" w:pos="810"/>
              </w:tabs>
              <w:spacing w:after="0" w:line="240" w:lineRule="auto"/>
              <w:ind w:left="810" w:hanging="720"/>
              <w:rPr>
                <w:rFonts w:ascii="Times New Roman" w:eastAsia="FangSong" w:hAnsi="Times New Roman"/>
                <w:sz w:val="24"/>
                <w:szCs w:val="24"/>
                <w:lang w:eastAsia="zh-CN"/>
              </w:rPr>
            </w:pPr>
            <w:r w:rsidRPr="00326FBE">
              <w:rPr>
                <w:rFonts w:ascii="Times New Roman" w:eastAsia="FangSong" w:hAnsi="Times New Roman"/>
                <w:sz w:val="24"/>
                <w:szCs w:val="24"/>
                <w:lang w:eastAsia="zh-CN"/>
              </w:rPr>
              <w:t>Maintenance and repair of embankment works</w:t>
            </w:r>
          </w:p>
          <w:p w14:paraId="2EB85498" w14:textId="77777777" w:rsidR="00956EE1" w:rsidRPr="00326FBE" w:rsidRDefault="00A2264C">
            <w:pPr>
              <w:pStyle w:val="ListParagraph"/>
              <w:numPr>
                <w:ilvl w:val="1"/>
                <w:numId w:val="62"/>
              </w:numPr>
              <w:tabs>
                <w:tab w:val="left" w:pos="810"/>
              </w:tabs>
              <w:spacing w:after="0" w:line="240" w:lineRule="auto"/>
              <w:ind w:left="810" w:hanging="720"/>
              <w:rPr>
                <w:rFonts w:ascii="Times New Roman" w:eastAsia="FangSong" w:hAnsi="Times New Roman"/>
                <w:sz w:val="24"/>
                <w:szCs w:val="24"/>
                <w:lang w:eastAsia="zh-CN"/>
              </w:rPr>
            </w:pPr>
            <w:r w:rsidRPr="00326FBE">
              <w:rPr>
                <w:rFonts w:ascii="Times New Roman" w:eastAsia="FangSong" w:hAnsi="Times New Roman"/>
                <w:sz w:val="24"/>
                <w:szCs w:val="24"/>
                <w:lang w:eastAsia="zh-CN"/>
              </w:rPr>
              <w:t>Information management technology of embankment engineering</w:t>
            </w:r>
          </w:p>
        </w:tc>
        <w:tc>
          <w:tcPr>
            <w:tcW w:w="798" w:type="pct"/>
          </w:tcPr>
          <w:p w14:paraId="70921159" w14:textId="77777777" w:rsidR="00956EE1" w:rsidRPr="00326FBE" w:rsidRDefault="00A2264C">
            <w:pPr>
              <w:spacing w:after="0" w:line="240" w:lineRule="auto"/>
              <w:jc w:val="right"/>
              <w:rPr>
                <w:rFonts w:ascii="Times New Roman" w:eastAsia="FangSong" w:hAnsi="Times New Roman"/>
                <w:sz w:val="24"/>
                <w:szCs w:val="24"/>
              </w:rPr>
            </w:pPr>
            <w:r w:rsidRPr="00326FBE">
              <w:rPr>
                <w:rFonts w:ascii="Times New Roman" w:eastAsia="FangSong" w:hAnsi="Times New Roman"/>
                <w:sz w:val="24"/>
                <w:szCs w:val="24"/>
                <w:lang w:eastAsia="zh-CN"/>
              </w:rPr>
              <w:t>4</w:t>
            </w:r>
            <w:r w:rsidRPr="00326FBE">
              <w:rPr>
                <w:rFonts w:ascii="Times New Roman" w:eastAsia="FangSong" w:hAnsi="Times New Roman"/>
                <w:sz w:val="24"/>
                <w:szCs w:val="24"/>
              </w:rPr>
              <w:t>hours</w:t>
            </w:r>
          </w:p>
        </w:tc>
      </w:tr>
      <w:tr w:rsidR="00326FBE" w:rsidRPr="00326FBE" w14:paraId="19A0F0E5" w14:textId="77777777">
        <w:trPr>
          <w:trHeight w:val="128"/>
        </w:trPr>
        <w:tc>
          <w:tcPr>
            <w:tcW w:w="4202" w:type="pct"/>
            <w:gridSpan w:val="7"/>
          </w:tcPr>
          <w:p w14:paraId="44C9EF7B" w14:textId="77777777" w:rsidR="00956EE1" w:rsidRPr="00326FBE" w:rsidRDefault="00A2264C">
            <w:pPr>
              <w:pStyle w:val="ListParagraph"/>
              <w:numPr>
                <w:ilvl w:val="0"/>
                <w:numId w:val="61"/>
              </w:numPr>
              <w:tabs>
                <w:tab w:val="left" w:pos="720"/>
                <w:tab w:val="right" w:pos="9360"/>
              </w:tabs>
              <w:suppressAutoHyphens/>
              <w:spacing w:after="0" w:line="240" w:lineRule="auto"/>
              <w:rPr>
                <w:rFonts w:ascii="Times New Roman" w:eastAsia="FangSong" w:hAnsi="Times New Roman"/>
                <w:b/>
                <w:bCs/>
                <w:spacing w:val="-3"/>
                <w:sz w:val="24"/>
                <w:szCs w:val="24"/>
                <w:lang w:eastAsia="zh-CN"/>
              </w:rPr>
            </w:pPr>
            <w:r w:rsidRPr="00326FBE">
              <w:rPr>
                <w:rFonts w:ascii="Times New Roman" w:eastAsia="FangSong" w:hAnsi="Times New Roman"/>
                <w:b/>
                <w:bCs/>
                <w:spacing w:val="-3"/>
                <w:sz w:val="24"/>
                <w:szCs w:val="24"/>
                <w:lang w:eastAsia="zh-CN"/>
              </w:rPr>
              <w:t>Flood control and drought relief</w:t>
            </w:r>
          </w:p>
          <w:p w14:paraId="11F52770" w14:textId="77777777" w:rsidR="00956EE1" w:rsidRPr="00326FBE" w:rsidRDefault="00956EE1">
            <w:pPr>
              <w:pStyle w:val="ListParagraph"/>
              <w:numPr>
                <w:ilvl w:val="0"/>
                <w:numId w:val="62"/>
              </w:numPr>
              <w:tabs>
                <w:tab w:val="left" w:pos="810"/>
              </w:tabs>
              <w:spacing w:after="0" w:line="240" w:lineRule="auto"/>
              <w:rPr>
                <w:rFonts w:ascii="Times New Roman" w:eastAsia="FangSong" w:hAnsi="Times New Roman"/>
                <w:vanish/>
                <w:sz w:val="24"/>
                <w:szCs w:val="24"/>
                <w:lang w:eastAsia="zh-CN"/>
              </w:rPr>
            </w:pPr>
          </w:p>
          <w:p w14:paraId="04F6C0CB" w14:textId="77777777" w:rsidR="00956EE1" w:rsidRPr="00326FBE" w:rsidRDefault="00A2264C">
            <w:pPr>
              <w:pStyle w:val="ListParagraph"/>
              <w:numPr>
                <w:ilvl w:val="1"/>
                <w:numId w:val="62"/>
              </w:numPr>
              <w:tabs>
                <w:tab w:val="left" w:pos="810"/>
              </w:tabs>
              <w:spacing w:after="0" w:line="240" w:lineRule="auto"/>
              <w:ind w:left="810" w:hanging="720"/>
              <w:rPr>
                <w:rFonts w:ascii="Times New Roman" w:eastAsia="FangSong" w:hAnsi="Times New Roman"/>
                <w:sz w:val="24"/>
                <w:szCs w:val="24"/>
                <w:lang w:eastAsia="zh-CN"/>
              </w:rPr>
            </w:pPr>
            <w:r w:rsidRPr="00326FBE">
              <w:rPr>
                <w:rFonts w:ascii="Times New Roman" w:eastAsia="FangSong" w:hAnsi="Times New Roman"/>
                <w:sz w:val="24"/>
                <w:szCs w:val="24"/>
                <w:lang w:eastAsia="zh-CN"/>
              </w:rPr>
              <w:t>Flood disaster</w:t>
            </w:r>
          </w:p>
          <w:p w14:paraId="094EDBB4" w14:textId="77777777" w:rsidR="00956EE1" w:rsidRPr="00326FBE" w:rsidRDefault="00A2264C">
            <w:pPr>
              <w:pStyle w:val="ListParagraph"/>
              <w:numPr>
                <w:ilvl w:val="1"/>
                <w:numId w:val="62"/>
              </w:numPr>
              <w:tabs>
                <w:tab w:val="left" w:pos="810"/>
              </w:tabs>
              <w:spacing w:after="0" w:line="240" w:lineRule="auto"/>
              <w:ind w:left="810" w:hanging="720"/>
              <w:rPr>
                <w:rFonts w:ascii="Times New Roman" w:eastAsia="FangSong" w:hAnsi="Times New Roman"/>
                <w:sz w:val="24"/>
                <w:szCs w:val="24"/>
                <w:lang w:eastAsia="zh-CN"/>
              </w:rPr>
            </w:pPr>
            <w:r w:rsidRPr="00326FBE">
              <w:rPr>
                <w:rFonts w:ascii="Times New Roman" w:eastAsia="FangSong" w:hAnsi="Times New Roman"/>
                <w:sz w:val="24"/>
                <w:szCs w:val="24"/>
                <w:lang w:eastAsia="zh-CN"/>
              </w:rPr>
              <w:t>Flood control work</w:t>
            </w:r>
          </w:p>
          <w:p w14:paraId="314F4575" w14:textId="77777777" w:rsidR="00956EE1" w:rsidRPr="00326FBE" w:rsidRDefault="00A2264C">
            <w:pPr>
              <w:pStyle w:val="ListParagraph"/>
              <w:numPr>
                <w:ilvl w:val="1"/>
                <w:numId w:val="62"/>
              </w:numPr>
              <w:tabs>
                <w:tab w:val="left" w:pos="810"/>
              </w:tabs>
              <w:spacing w:after="0" w:line="240" w:lineRule="auto"/>
              <w:ind w:left="810" w:hanging="720"/>
              <w:rPr>
                <w:rFonts w:ascii="Times New Roman" w:eastAsia="FangSong" w:hAnsi="Times New Roman"/>
                <w:sz w:val="24"/>
                <w:szCs w:val="24"/>
                <w:lang w:eastAsia="zh-CN"/>
              </w:rPr>
            </w:pPr>
            <w:r w:rsidRPr="00326FBE">
              <w:rPr>
                <w:rFonts w:ascii="Times New Roman" w:eastAsia="FangSong" w:hAnsi="Times New Roman"/>
                <w:sz w:val="24"/>
                <w:szCs w:val="24"/>
                <w:lang w:eastAsia="zh-CN"/>
              </w:rPr>
              <w:t>Drought disaster</w:t>
            </w:r>
          </w:p>
          <w:p w14:paraId="492874C4" w14:textId="77777777" w:rsidR="00956EE1" w:rsidRPr="00326FBE" w:rsidRDefault="00A2264C">
            <w:pPr>
              <w:pStyle w:val="ListParagraph"/>
              <w:numPr>
                <w:ilvl w:val="1"/>
                <w:numId w:val="62"/>
              </w:numPr>
              <w:tabs>
                <w:tab w:val="left" w:pos="810"/>
              </w:tabs>
              <w:spacing w:after="0" w:line="240" w:lineRule="auto"/>
              <w:ind w:left="810" w:hanging="720"/>
              <w:rPr>
                <w:rFonts w:ascii="Times New Roman" w:eastAsia="FangSong" w:hAnsi="Times New Roman"/>
                <w:b/>
                <w:bCs/>
                <w:spacing w:val="-3"/>
                <w:sz w:val="24"/>
                <w:szCs w:val="24"/>
                <w:lang w:eastAsia="zh-CN"/>
              </w:rPr>
            </w:pPr>
            <w:r w:rsidRPr="00326FBE">
              <w:rPr>
                <w:rFonts w:ascii="Times New Roman" w:eastAsia="FangSong" w:hAnsi="Times New Roman"/>
                <w:sz w:val="24"/>
                <w:szCs w:val="24"/>
                <w:lang w:eastAsia="zh-CN"/>
              </w:rPr>
              <w:t>Drought relief work</w:t>
            </w:r>
          </w:p>
        </w:tc>
        <w:tc>
          <w:tcPr>
            <w:tcW w:w="798" w:type="pct"/>
          </w:tcPr>
          <w:p w14:paraId="3014662F" w14:textId="77777777" w:rsidR="00956EE1" w:rsidRPr="00326FBE" w:rsidRDefault="00A2264C">
            <w:pPr>
              <w:spacing w:after="0" w:line="240" w:lineRule="auto"/>
              <w:jc w:val="right"/>
              <w:rPr>
                <w:rFonts w:ascii="Times New Roman" w:eastAsia="FangSong" w:hAnsi="Times New Roman"/>
                <w:sz w:val="24"/>
                <w:szCs w:val="24"/>
              </w:rPr>
            </w:pPr>
            <w:r w:rsidRPr="00326FBE">
              <w:rPr>
                <w:rFonts w:ascii="Times New Roman" w:eastAsia="FangSong" w:hAnsi="Times New Roman"/>
                <w:sz w:val="24"/>
                <w:szCs w:val="24"/>
                <w:lang w:eastAsia="zh-CN"/>
              </w:rPr>
              <w:t>4</w:t>
            </w:r>
            <w:r w:rsidRPr="00326FBE">
              <w:rPr>
                <w:rFonts w:ascii="Times New Roman" w:eastAsia="FangSong" w:hAnsi="Times New Roman"/>
                <w:sz w:val="24"/>
                <w:szCs w:val="24"/>
              </w:rPr>
              <w:t>hours</w:t>
            </w:r>
          </w:p>
        </w:tc>
      </w:tr>
      <w:tr w:rsidR="00326FBE" w:rsidRPr="00326FBE" w14:paraId="69EA54B2" w14:textId="77777777">
        <w:trPr>
          <w:trHeight w:val="505"/>
        </w:trPr>
        <w:tc>
          <w:tcPr>
            <w:tcW w:w="4202" w:type="pct"/>
            <w:gridSpan w:val="7"/>
            <w:shd w:val="clear" w:color="auto" w:fill="E5DFEC"/>
          </w:tcPr>
          <w:p w14:paraId="4E46302C" w14:textId="77777777" w:rsidR="00956EE1" w:rsidRPr="00326FBE" w:rsidRDefault="00A2264C">
            <w:pPr>
              <w:suppressAutoHyphens/>
              <w:spacing w:after="0" w:line="240" w:lineRule="auto"/>
              <w:rPr>
                <w:rFonts w:ascii="Times New Roman" w:eastAsia="FangSong" w:hAnsi="Times New Roman"/>
                <w:b/>
                <w:sz w:val="24"/>
                <w:szCs w:val="24"/>
                <w:lang w:val="en-US"/>
              </w:rPr>
            </w:pPr>
            <w:r w:rsidRPr="00326FBE">
              <w:rPr>
                <w:rFonts w:ascii="Times New Roman" w:eastAsia="FangSong" w:hAnsi="Times New Roman"/>
                <w:b/>
                <w:spacing w:val="-3"/>
                <w:sz w:val="24"/>
                <w:szCs w:val="24"/>
                <w:lang w:val="en-US" w:eastAsia="zh-CN"/>
              </w:rPr>
              <w:lastRenderedPageBreak/>
              <w:t>Recommended/Reference Books:</w:t>
            </w:r>
          </w:p>
        </w:tc>
        <w:tc>
          <w:tcPr>
            <w:tcW w:w="798" w:type="pct"/>
            <w:shd w:val="clear" w:color="auto" w:fill="E5DFEC"/>
          </w:tcPr>
          <w:p w14:paraId="75B2DD8D" w14:textId="77777777" w:rsidR="00956EE1" w:rsidRPr="00326FBE" w:rsidRDefault="00956EE1">
            <w:pPr>
              <w:spacing w:after="0" w:line="240" w:lineRule="auto"/>
              <w:jc w:val="right"/>
              <w:rPr>
                <w:rFonts w:ascii="Times New Roman" w:eastAsia="FangSong" w:hAnsi="Times New Roman"/>
                <w:sz w:val="24"/>
                <w:szCs w:val="24"/>
              </w:rPr>
            </w:pPr>
          </w:p>
        </w:tc>
      </w:tr>
      <w:tr w:rsidR="00326FBE" w:rsidRPr="00326FBE" w14:paraId="3B431B1E" w14:textId="77777777">
        <w:trPr>
          <w:trHeight w:val="367"/>
        </w:trPr>
        <w:tc>
          <w:tcPr>
            <w:tcW w:w="5000" w:type="pct"/>
            <w:gridSpan w:val="8"/>
          </w:tcPr>
          <w:p w14:paraId="5DC00ED9" w14:textId="77777777" w:rsidR="00956EE1" w:rsidRPr="00326FBE" w:rsidRDefault="00A2264C">
            <w:pPr>
              <w:pStyle w:val="ListParagraph"/>
              <w:numPr>
                <w:ilvl w:val="0"/>
                <w:numId w:val="63"/>
              </w:numPr>
              <w:tabs>
                <w:tab w:val="left" w:pos="720"/>
                <w:tab w:val="right" w:pos="9360"/>
              </w:tabs>
              <w:suppressAutoHyphens/>
              <w:spacing w:after="0" w:line="240" w:lineRule="auto"/>
              <w:rPr>
                <w:rFonts w:ascii="Times New Roman" w:eastAsia="FangSong" w:hAnsi="Times New Roman"/>
                <w:bCs/>
                <w:spacing w:val="-3"/>
                <w:sz w:val="24"/>
                <w:szCs w:val="24"/>
                <w:lang w:eastAsia="zh-CN"/>
              </w:rPr>
            </w:pPr>
            <w:r w:rsidRPr="00326FBE">
              <w:rPr>
                <w:rFonts w:ascii="Times New Roman" w:eastAsia="FangSong" w:hAnsi="Times New Roman"/>
                <w:bCs/>
                <w:spacing w:val="-3"/>
                <w:sz w:val="24"/>
                <w:szCs w:val="24"/>
                <w:lang w:eastAsia="zh-CN"/>
              </w:rPr>
              <w:t xml:space="preserve">Water Resources Project Maintenance and Management, edited by Yang </w:t>
            </w:r>
            <w:proofErr w:type="spellStart"/>
            <w:r w:rsidRPr="00326FBE">
              <w:rPr>
                <w:rFonts w:ascii="Times New Roman" w:eastAsia="FangSong" w:hAnsi="Times New Roman"/>
                <w:bCs/>
                <w:spacing w:val="-3"/>
                <w:sz w:val="24"/>
                <w:szCs w:val="24"/>
                <w:lang w:eastAsia="zh-CN"/>
              </w:rPr>
              <w:t>Weiwei</w:t>
            </w:r>
            <w:proofErr w:type="spellEnd"/>
            <w:r w:rsidRPr="00326FBE">
              <w:rPr>
                <w:rFonts w:ascii="Times New Roman" w:eastAsia="FangSong" w:hAnsi="Times New Roman"/>
                <w:bCs/>
                <w:spacing w:val="-3"/>
                <w:sz w:val="24"/>
                <w:szCs w:val="24"/>
                <w:lang w:eastAsia="zh-CN"/>
              </w:rPr>
              <w:t>, Northeast University Press.</w:t>
            </w:r>
          </w:p>
          <w:p w14:paraId="2C068109" w14:textId="77777777" w:rsidR="00956EE1" w:rsidRPr="00326FBE" w:rsidRDefault="00A2264C">
            <w:pPr>
              <w:pStyle w:val="ListParagraph"/>
              <w:numPr>
                <w:ilvl w:val="0"/>
                <w:numId w:val="63"/>
              </w:numPr>
              <w:tabs>
                <w:tab w:val="left" w:pos="720"/>
                <w:tab w:val="right" w:pos="9360"/>
              </w:tabs>
              <w:suppressAutoHyphens/>
              <w:spacing w:after="0" w:line="240" w:lineRule="auto"/>
              <w:rPr>
                <w:rFonts w:ascii="Times New Roman" w:eastAsia="FangSong" w:hAnsi="Times New Roman"/>
                <w:bCs/>
                <w:spacing w:val="-3"/>
                <w:sz w:val="24"/>
                <w:szCs w:val="24"/>
                <w:lang w:eastAsia="zh-CN"/>
              </w:rPr>
            </w:pPr>
            <w:r w:rsidRPr="00326FBE">
              <w:rPr>
                <w:rFonts w:ascii="Times New Roman" w:eastAsia="FangSong" w:hAnsi="Times New Roman"/>
                <w:bCs/>
                <w:spacing w:val="-3"/>
                <w:sz w:val="24"/>
                <w:szCs w:val="24"/>
                <w:lang w:eastAsia="zh-CN"/>
              </w:rPr>
              <w:t xml:space="preserve">Maintenance and Repair of Water Resources Projects, edited by Xi </w:t>
            </w:r>
            <w:proofErr w:type="spellStart"/>
            <w:r w:rsidRPr="00326FBE">
              <w:rPr>
                <w:rFonts w:ascii="Times New Roman" w:eastAsia="FangSong" w:hAnsi="Times New Roman"/>
                <w:bCs/>
                <w:spacing w:val="-3"/>
                <w:sz w:val="24"/>
                <w:szCs w:val="24"/>
                <w:lang w:eastAsia="zh-CN"/>
              </w:rPr>
              <w:t>Liping</w:t>
            </w:r>
            <w:proofErr w:type="spellEnd"/>
            <w:r w:rsidRPr="00326FBE">
              <w:rPr>
                <w:rFonts w:ascii="Times New Roman" w:eastAsia="FangSong" w:hAnsi="Times New Roman"/>
                <w:bCs/>
                <w:spacing w:val="-3"/>
                <w:sz w:val="24"/>
                <w:szCs w:val="24"/>
                <w:lang w:eastAsia="zh-CN"/>
              </w:rPr>
              <w:t>, China Water and Power Press, published in July 2017.</w:t>
            </w:r>
          </w:p>
          <w:p w14:paraId="109106D2" w14:textId="77777777" w:rsidR="00956EE1" w:rsidRPr="00326FBE" w:rsidRDefault="00A2264C">
            <w:pPr>
              <w:pStyle w:val="ListParagraph"/>
              <w:numPr>
                <w:ilvl w:val="0"/>
                <w:numId w:val="63"/>
              </w:numPr>
              <w:tabs>
                <w:tab w:val="left" w:pos="720"/>
                <w:tab w:val="right" w:pos="9360"/>
              </w:tabs>
              <w:suppressAutoHyphens/>
              <w:spacing w:after="0" w:line="240" w:lineRule="auto"/>
              <w:rPr>
                <w:rFonts w:ascii="Times New Roman" w:eastAsia="FangSong" w:hAnsi="Times New Roman"/>
                <w:bCs/>
                <w:spacing w:val="-3"/>
                <w:sz w:val="24"/>
                <w:szCs w:val="24"/>
                <w:lang w:eastAsia="zh-CN"/>
              </w:rPr>
            </w:pPr>
            <w:r w:rsidRPr="00326FBE">
              <w:rPr>
                <w:rFonts w:ascii="Times New Roman" w:eastAsia="FangSong" w:hAnsi="Times New Roman"/>
                <w:bCs/>
                <w:spacing w:val="-3"/>
                <w:sz w:val="24"/>
                <w:szCs w:val="24"/>
                <w:lang w:eastAsia="zh-CN"/>
              </w:rPr>
              <w:t xml:space="preserve">Water Resources project management, edited by Mei </w:t>
            </w:r>
            <w:proofErr w:type="spellStart"/>
            <w:r w:rsidRPr="00326FBE">
              <w:rPr>
                <w:rFonts w:ascii="Times New Roman" w:eastAsia="FangSong" w:hAnsi="Times New Roman"/>
                <w:bCs/>
                <w:spacing w:val="-3"/>
                <w:sz w:val="24"/>
                <w:szCs w:val="24"/>
                <w:lang w:eastAsia="zh-CN"/>
              </w:rPr>
              <w:t>Xiaowei</w:t>
            </w:r>
            <w:proofErr w:type="spellEnd"/>
            <w:r w:rsidRPr="00326FBE">
              <w:rPr>
                <w:rFonts w:ascii="Times New Roman" w:eastAsia="FangSong" w:hAnsi="Times New Roman"/>
                <w:bCs/>
                <w:spacing w:val="-3"/>
                <w:sz w:val="24"/>
                <w:szCs w:val="24"/>
                <w:lang w:eastAsia="zh-CN"/>
              </w:rPr>
              <w:t>, published by China Water and Power Press in 2013.</w:t>
            </w:r>
          </w:p>
          <w:p w14:paraId="26BF63E2" w14:textId="77777777" w:rsidR="00956EE1" w:rsidRPr="00326FBE" w:rsidRDefault="00A2264C">
            <w:pPr>
              <w:pStyle w:val="ListParagraph"/>
              <w:numPr>
                <w:ilvl w:val="0"/>
                <w:numId w:val="63"/>
              </w:numPr>
              <w:tabs>
                <w:tab w:val="left" w:pos="720"/>
                <w:tab w:val="right" w:pos="9360"/>
              </w:tabs>
              <w:suppressAutoHyphens/>
              <w:spacing w:after="0" w:line="240" w:lineRule="auto"/>
              <w:rPr>
                <w:rFonts w:ascii="Times New Roman" w:eastAsia="FangSong" w:hAnsi="Times New Roman"/>
                <w:bCs/>
                <w:spacing w:val="-3"/>
                <w:sz w:val="24"/>
                <w:szCs w:val="24"/>
                <w:lang w:eastAsia="zh-CN"/>
              </w:rPr>
            </w:pPr>
            <w:r w:rsidRPr="00326FBE">
              <w:rPr>
                <w:rFonts w:ascii="Times New Roman" w:eastAsia="FangSong" w:hAnsi="Times New Roman"/>
                <w:bCs/>
                <w:i/>
                <w:iCs/>
                <w:spacing w:val="-3"/>
                <w:sz w:val="24"/>
                <w:szCs w:val="24"/>
                <w:lang w:eastAsia="zh-CN"/>
              </w:rPr>
              <w:t>C</w:t>
            </w:r>
            <w:r w:rsidRPr="00326FBE">
              <w:rPr>
                <w:rFonts w:ascii="Times New Roman" w:eastAsia="FangSong" w:hAnsi="Times New Roman" w:hint="eastAsia"/>
                <w:bCs/>
                <w:i/>
                <w:iCs/>
                <w:spacing w:val="-3"/>
                <w:sz w:val="24"/>
                <w:szCs w:val="24"/>
                <w:lang w:eastAsia="zh-CN"/>
              </w:rPr>
              <w:t>ode</w:t>
            </w:r>
            <w:r w:rsidRPr="00326FBE">
              <w:rPr>
                <w:rFonts w:ascii="Times New Roman" w:eastAsia="FangSong" w:hAnsi="Times New Roman"/>
                <w:bCs/>
                <w:i/>
                <w:iCs/>
                <w:spacing w:val="-3"/>
                <w:sz w:val="24"/>
                <w:szCs w:val="24"/>
                <w:lang w:eastAsia="zh-CN"/>
              </w:rPr>
              <w:t xml:space="preserve"> of Maintenance and Repair for Earth </w:t>
            </w:r>
            <w:proofErr w:type="spellStart"/>
            <w:r w:rsidRPr="00326FBE">
              <w:rPr>
                <w:rFonts w:ascii="Times New Roman" w:eastAsia="FangSong" w:hAnsi="Times New Roman"/>
                <w:bCs/>
                <w:i/>
                <w:iCs/>
                <w:spacing w:val="-3"/>
                <w:sz w:val="24"/>
                <w:szCs w:val="24"/>
                <w:lang w:eastAsia="zh-CN"/>
              </w:rPr>
              <w:t>Rockfill</w:t>
            </w:r>
            <w:proofErr w:type="spellEnd"/>
            <w:r w:rsidRPr="00326FBE">
              <w:rPr>
                <w:rFonts w:ascii="Times New Roman" w:eastAsia="FangSong" w:hAnsi="Times New Roman"/>
                <w:bCs/>
                <w:i/>
                <w:iCs/>
                <w:spacing w:val="-3"/>
                <w:sz w:val="24"/>
                <w:szCs w:val="24"/>
                <w:lang w:eastAsia="zh-CN"/>
              </w:rPr>
              <w:t xml:space="preserve"> Dam</w:t>
            </w:r>
            <w:r w:rsidRPr="00326FBE">
              <w:rPr>
                <w:rFonts w:ascii="Times New Roman" w:eastAsia="FangSong" w:hAnsi="Times New Roman"/>
                <w:bCs/>
                <w:spacing w:val="-3"/>
                <w:sz w:val="24"/>
                <w:szCs w:val="24"/>
                <w:lang w:eastAsia="zh-CN"/>
              </w:rPr>
              <w:t xml:space="preserve"> (SL210-2015);</w:t>
            </w:r>
          </w:p>
          <w:p w14:paraId="1767946B" w14:textId="77777777" w:rsidR="00956EE1" w:rsidRPr="00326FBE" w:rsidRDefault="00A2264C">
            <w:pPr>
              <w:pStyle w:val="ListParagraph"/>
              <w:numPr>
                <w:ilvl w:val="0"/>
                <w:numId w:val="63"/>
              </w:numPr>
              <w:tabs>
                <w:tab w:val="left" w:pos="720"/>
                <w:tab w:val="right" w:pos="9360"/>
              </w:tabs>
              <w:suppressAutoHyphens/>
              <w:spacing w:after="0" w:line="240" w:lineRule="auto"/>
              <w:rPr>
                <w:rFonts w:ascii="Times New Roman" w:eastAsia="FangSong" w:hAnsi="Times New Roman"/>
                <w:bCs/>
                <w:spacing w:val="-3"/>
                <w:sz w:val="24"/>
                <w:szCs w:val="24"/>
                <w:lang w:eastAsia="zh-CN"/>
              </w:rPr>
            </w:pPr>
            <w:r w:rsidRPr="00326FBE">
              <w:rPr>
                <w:rFonts w:ascii="Times New Roman" w:eastAsia="FangSong" w:hAnsi="Times New Roman"/>
                <w:bCs/>
                <w:i/>
                <w:iCs/>
                <w:spacing w:val="-3"/>
                <w:sz w:val="24"/>
                <w:szCs w:val="24"/>
                <w:lang w:eastAsia="zh-CN"/>
              </w:rPr>
              <w:t>Code for P</w:t>
            </w:r>
            <w:r w:rsidRPr="00326FBE">
              <w:rPr>
                <w:rFonts w:ascii="Times New Roman" w:eastAsia="FangSong" w:hAnsi="Times New Roman" w:hint="eastAsia"/>
                <w:bCs/>
                <w:i/>
                <w:iCs/>
                <w:spacing w:val="-3"/>
                <w:sz w:val="24"/>
                <w:szCs w:val="24"/>
                <w:lang w:eastAsia="zh-CN"/>
              </w:rPr>
              <w:t>u</w:t>
            </w:r>
            <w:r w:rsidRPr="00326FBE">
              <w:rPr>
                <w:rFonts w:ascii="Times New Roman" w:eastAsia="FangSong" w:hAnsi="Times New Roman"/>
                <w:bCs/>
                <w:i/>
                <w:iCs/>
                <w:spacing w:val="-3"/>
                <w:sz w:val="24"/>
                <w:szCs w:val="24"/>
                <w:lang w:eastAsia="zh-CN"/>
              </w:rPr>
              <w:t>tting Construction Project Documents into Records</w:t>
            </w:r>
            <w:r w:rsidRPr="00326FBE">
              <w:rPr>
                <w:rFonts w:ascii="Times New Roman" w:eastAsia="FangSong" w:hAnsi="Times New Roman"/>
                <w:bCs/>
                <w:spacing w:val="-3"/>
                <w:sz w:val="24"/>
                <w:szCs w:val="24"/>
                <w:lang w:eastAsia="zh-CN"/>
              </w:rPr>
              <w:t xml:space="preserve"> (GB/T50328-2019);</w:t>
            </w:r>
          </w:p>
          <w:p w14:paraId="7BB59300" w14:textId="77777777" w:rsidR="00956EE1" w:rsidRPr="00326FBE" w:rsidRDefault="00A2264C">
            <w:pPr>
              <w:pStyle w:val="ListParagraph"/>
              <w:numPr>
                <w:ilvl w:val="0"/>
                <w:numId w:val="63"/>
              </w:numPr>
              <w:tabs>
                <w:tab w:val="left" w:pos="720"/>
                <w:tab w:val="right" w:pos="9360"/>
              </w:tabs>
              <w:suppressAutoHyphens/>
              <w:spacing w:after="0" w:line="240" w:lineRule="auto"/>
              <w:rPr>
                <w:rFonts w:ascii="Times New Roman" w:eastAsia="FangSong" w:hAnsi="Times New Roman"/>
                <w:bCs/>
                <w:spacing w:val="-3"/>
                <w:sz w:val="24"/>
                <w:szCs w:val="24"/>
                <w:lang w:eastAsia="zh-CN"/>
              </w:rPr>
            </w:pPr>
            <w:r w:rsidRPr="00326FBE">
              <w:rPr>
                <w:rFonts w:ascii="Times New Roman" w:eastAsia="FangSong" w:hAnsi="Times New Roman"/>
                <w:bCs/>
                <w:i/>
                <w:iCs/>
                <w:spacing w:val="-3"/>
                <w:sz w:val="24"/>
                <w:szCs w:val="24"/>
                <w:lang w:eastAsia="zh-CN"/>
              </w:rPr>
              <w:t>Design Specification for Levee Project Management</w:t>
            </w:r>
            <w:r w:rsidRPr="00326FBE">
              <w:rPr>
                <w:rFonts w:ascii="Times New Roman" w:eastAsia="FangSong" w:hAnsi="Times New Roman" w:hint="eastAsia"/>
                <w:bCs/>
                <w:spacing w:val="-3"/>
                <w:sz w:val="24"/>
                <w:szCs w:val="24"/>
                <w:lang w:eastAsia="zh-CN"/>
              </w:rPr>
              <w:t>(</w:t>
            </w:r>
            <w:r w:rsidRPr="00326FBE">
              <w:rPr>
                <w:rFonts w:ascii="Times New Roman" w:eastAsia="FangSong" w:hAnsi="Times New Roman"/>
                <w:bCs/>
                <w:spacing w:val="-3"/>
                <w:sz w:val="24"/>
                <w:szCs w:val="24"/>
                <w:lang w:eastAsia="zh-CN"/>
              </w:rPr>
              <w:t>SL/T171-2020);</w:t>
            </w:r>
          </w:p>
          <w:p w14:paraId="7FD567CC" w14:textId="77777777" w:rsidR="00956EE1" w:rsidRPr="00326FBE" w:rsidRDefault="00A2264C">
            <w:pPr>
              <w:pStyle w:val="ListParagraph"/>
              <w:numPr>
                <w:ilvl w:val="0"/>
                <w:numId w:val="63"/>
              </w:numPr>
              <w:tabs>
                <w:tab w:val="left" w:pos="720"/>
                <w:tab w:val="right" w:pos="9360"/>
              </w:tabs>
              <w:suppressAutoHyphens/>
              <w:spacing w:after="0" w:line="240" w:lineRule="auto"/>
              <w:rPr>
                <w:rFonts w:ascii="Times New Roman" w:eastAsia="FangSong" w:hAnsi="Times New Roman"/>
                <w:bCs/>
                <w:spacing w:val="-3"/>
                <w:sz w:val="24"/>
                <w:szCs w:val="24"/>
                <w:lang w:eastAsia="zh-CN"/>
              </w:rPr>
            </w:pPr>
            <w:r w:rsidRPr="00326FBE">
              <w:rPr>
                <w:rFonts w:ascii="Times New Roman" w:eastAsia="FangSong" w:hAnsi="Times New Roman"/>
                <w:bCs/>
                <w:i/>
                <w:iCs/>
                <w:spacing w:val="-3"/>
                <w:sz w:val="24"/>
                <w:szCs w:val="24"/>
                <w:lang w:eastAsia="zh-CN"/>
              </w:rPr>
              <w:t>M</w:t>
            </w:r>
            <w:r w:rsidRPr="00326FBE">
              <w:rPr>
                <w:rFonts w:ascii="Times New Roman" w:eastAsia="FangSong" w:hAnsi="Times New Roman" w:hint="eastAsia"/>
                <w:bCs/>
                <w:i/>
                <w:iCs/>
                <w:spacing w:val="-3"/>
                <w:sz w:val="24"/>
                <w:szCs w:val="24"/>
                <w:lang w:eastAsia="zh-CN"/>
              </w:rPr>
              <w:t>aintenance</w:t>
            </w:r>
            <w:r w:rsidRPr="00326FBE">
              <w:rPr>
                <w:rFonts w:ascii="Times New Roman" w:eastAsia="FangSong" w:hAnsi="Times New Roman"/>
                <w:bCs/>
                <w:i/>
                <w:iCs/>
                <w:spacing w:val="-3"/>
                <w:sz w:val="24"/>
                <w:szCs w:val="24"/>
                <w:lang w:eastAsia="zh-CN"/>
              </w:rPr>
              <w:t xml:space="preserve"> and Repair Specification of Levee Project</w:t>
            </w:r>
            <w:r w:rsidRPr="00326FBE">
              <w:rPr>
                <w:rFonts w:ascii="Times New Roman" w:eastAsia="FangSong" w:hAnsi="Times New Roman"/>
                <w:bCs/>
                <w:spacing w:val="-3"/>
                <w:sz w:val="24"/>
                <w:szCs w:val="24"/>
                <w:lang w:eastAsia="zh-CN"/>
              </w:rPr>
              <w:t xml:space="preserve"> (SL595-2013);</w:t>
            </w:r>
          </w:p>
          <w:p w14:paraId="38FC069B" w14:textId="77777777" w:rsidR="00956EE1" w:rsidRPr="00326FBE" w:rsidRDefault="00A2264C">
            <w:pPr>
              <w:pStyle w:val="ListParagraph"/>
              <w:numPr>
                <w:ilvl w:val="0"/>
                <w:numId w:val="63"/>
              </w:numPr>
              <w:tabs>
                <w:tab w:val="left" w:pos="720"/>
                <w:tab w:val="right" w:pos="9360"/>
              </w:tabs>
              <w:suppressAutoHyphens/>
              <w:spacing w:after="0" w:line="240" w:lineRule="auto"/>
              <w:rPr>
                <w:rFonts w:ascii="Times New Roman" w:eastAsia="FangSong" w:hAnsi="Times New Roman"/>
                <w:bCs/>
                <w:spacing w:val="-3"/>
                <w:sz w:val="24"/>
                <w:szCs w:val="24"/>
                <w:lang w:eastAsia="zh-CN"/>
              </w:rPr>
            </w:pPr>
            <w:r w:rsidRPr="00326FBE">
              <w:rPr>
                <w:rFonts w:ascii="Times New Roman" w:eastAsia="FangSong" w:hAnsi="Times New Roman"/>
                <w:bCs/>
                <w:i/>
                <w:iCs/>
                <w:spacing w:val="-3"/>
                <w:sz w:val="24"/>
                <w:szCs w:val="24"/>
                <w:lang w:eastAsia="zh-CN"/>
              </w:rPr>
              <w:t>C</w:t>
            </w:r>
            <w:r w:rsidRPr="00326FBE">
              <w:rPr>
                <w:rFonts w:ascii="Times New Roman" w:eastAsia="FangSong" w:hAnsi="Times New Roman" w:hint="eastAsia"/>
                <w:bCs/>
                <w:i/>
                <w:iCs/>
                <w:spacing w:val="-3"/>
                <w:sz w:val="24"/>
                <w:szCs w:val="24"/>
                <w:lang w:eastAsia="zh-CN"/>
              </w:rPr>
              <w:t>ode</w:t>
            </w:r>
            <w:r w:rsidRPr="00326FBE">
              <w:rPr>
                <w:rFonts w:ascii="Times New Roman" w:eastAsia="FangSong" w:hAnsi="Times New Roman"/>
                <w:bCs/>
                <w:i/>
                <w:iCs/>
                <w:spacing w:val="-3"/>
                <w:sz w:val="24"/>
                <w:szCs w:val="24"/>
                <w:lang w:eastAsia="zh-CN"/>
              </w:rPr>
              <w:t xml:space="preserve"> for Technical Management of Sluices</w:t>
            </w:r>
            <w:r w:rsidRPr="00326FBE">
              <w:rPr>
                <w:rFonts w:ascii="Times New Roman" w:eastAsia="FangSong" w:hAnsi="Times New Roman"/>
                <w:bCs/>
                <w:spacing w:val="-3"/>
                <w:sz w:val="24"/>
                <w:szCs w:val="24"/>
                <w:lang w:eastAsia="zh-CN"/>
              </w:rPr>
              <w:t xml:space="preserve"> (SL75-2014);</w:t>
            </w:r>
          </w:p>
          <w:p w14:paraId="379627C6" w14:textId="77777777" w:rsidR="00956EE1" w:rsidRPr="00326FBE" w:rsidRDefault="00A2264C">
            <w:pPr>
              <w:pStyle w:val="ListParagraph"/>
              <w:numPr>
                <w:ilvl w:val="0"/>
                <w:numId w:val="63"/>
              </w:numPr>
              <w:tabs>
                <w:tab w:val="left" w:pos="720"/>
                <w:tab w:val="right" w:pos="9360"/>
              </w:tabs>
              <w:suppressAutoHyphens/>
              <w:spacing w:after="0" w:line="240" w:lineRule="auto"/>
              <w:rPr>
                <w:rFonts w:ascii="Times New Roman" w:eastAsia="FangSong" w:hAnsi="Times New Roman"/>
                <w:bCs/>
                <w:spacing w:val="-3"/>
                <w:sz w:val="24"/>
                <w:szCs w:val="24"/>
                <w:lang w:eastAsia="zh-CN"/>
              </w:rPr>
            </w:pPr>
            <w:r w:rsidRPr="00326FBE">
              <w:rPr>
                <w:rFonts w:ascii="Times New Roman" w:eastAsia="FangSong" w:hAnsi="Times New Roman"/>
                <w:bCs/>
                <w:i/>
                <w:iCs/>
                <w:spacing w:val="-3"/>
                <w:sz w:val="24"/>
                <w:szCs w:val="24"/>
                <w:lang w:eastAsia="zh-CN"/>
              </w:rPr>
              <w:t>C</w:t>
            </w:r>
            <w:r w:rsidRPr="00326FBE">
              <w:rPr>
                <w:rFonts w:ascii="Times New Roman" w:eastAsia="FangSong" w:hAnsi="Times New Roman" w:hint="eastAsia"/>
                <w:bCs/>
                <w:i/>
                <w:iCs/>
                <w:spacing w:val="-3"/>
                <w:sz w:val="24"/>
                <w:szCs w:val="24"/>
                <w:lang w:eastAsia="zh-CN"/>
              </w:rPr>
              <w:t>ode</w:t>
            </w:r>
            <w:r w:rsidRPr="00326FBE">
              <w:rPr>
                <w:rFonts w:ascii="Times New Roman" w:eastAsia="FangSong" w:hAnsi="Times New Roman"/>
                <w:bCs/>
                <w:i/>
                <w:iCs/>
                <w:spacing w:val="-3"/>
                <w:sz w:val="24"/>
                <w:szCs w:val="24"/>
                <w:lang w:eastAsia="zh-CN"/>
              </w:rPr>
              <w:t xml:space="preserve"> of Practice for Technical Management of Pumping Station </w:t>
            </w:r>
            <w:r w:rsidRPr="00326FBE">
              <w:rPr>
                <w:rFonts w:ascii="Times New Roman" w:eastAsia="FangSong" w:hAnsi="Times New Roman"/>
                <w:bCs/>
                <w:spacing w:val="-3"/>
                <w:sz w:val="24"/>
                <w:szCs w:val="24"/>
                <w:lang w:eastAsia="zh-CN"/>
              </w:rPr>
              <w:t>(GB/T30948-2014);</w:t>
            </w:r>
          </w:p>
          <w:p w14:paraId="1680AB01" w14:textId="77777777" w:rsidR="00956EE1" w:rsidRPr="00326FBE" w:rsidRDefault="00A2264C">
            <w:pPr>
              <w:pStyle w:val="ListParagraph"/>
              <w:numPr>
                <w:ilvl w:val="0"/>
                <w:numId w:val="63"/>
              </w:numPr>
              <w:tabs>
                <w:tab w:val="left" w:pos="720"/>
                <w:tab w:val="right" w:pos="9360"/>
              </w:tabs>
              <w:suppressAutoHyphens/>
              <w:spacing w:after="0" w:line="240" w:lineRule="auto"/>
              <w:rPr>
                <w:rFonts w:ascii="Times New Roman" w:eastAsia="FangSong" w:hAnsi="Times New Roman"/>
                <w:bCs/>
                <w:spacing w:val="-3"/>
                <w:sz w:val="24"/>
                <w:szCs w:val="24"/>
                <w:lang w:eastAsia="zh-CN"/>
              </w:rPr>
            </w:pPr>
            <w:r w:rsidRPr="00326FBE">
              <w:rPr>
                <w:rFonts w:ascii="Times New Roman" w:eastAsia="FangSong" w:hAnsi="Times New Roman"/>
                <w:bCs/>
                <w:i/>
                <w:iCs/>
                <w:spacing w:val="-3"/>
                <w:sz w:val="24"/>
                <w:szCs w:val="24"/>
                <w:lang w:eastAsia="zh-CN"/>
              </w:rPr>
              <w:t>C</w:t>
            </w:r>
            <w:r w:rsidRPr="00326FBE">
              <w:rPr>
                <w:rFonts w:ascii="Times New Roman" w:eastAsia="FangSong" w:hAnsi="Times New Roman" w:hint="eastAsia"/>
                <w:bCs/>
                <w:i/>
                <w:iCs/>
                <w:spacing w:val="-3"/>
                <w:sz w:val="24"/>
                <w:szCs w:val="24"/>
                <w:lang w:eastAsia="zh-CN"/>
              </w:rPr>
              <w:t>ode</w:t>
            </w:r>
            <w:r w:rsidRPr="00326FBE">
              <w:rPr>
                <w:rFonts w:ascii="Times New Roman" w:eastAsia="FangSong" w:hAnsi="Times New Roman"/>
                <w:bCs/>
                <w:i/>
                <w:iCs/>
                <w:spacing w:val="-3"/>
                <w:sz w:val="24"/>
                <w:szCs w:val="24"/>
                <w:lang w:eastAsia="zh-CN"/>
              </w:rPr>
              <w:t xml:space="preserve"> of Maintenance and Repair for Concrete Dam</w:t>
            </w:r>
            <w:r w:rsidRPr="00326FBE">
              <w:rPr>
                <w:rFonts w:ascii="Times New Roman" w:eastAsia="FangSong" w:hAnsi="Times New Roman"/>
                <w:bCs/>
                <w:spacing w:val="-3"/>
                <w:sz w:val="24"/>
                <w:szCs w:val="24"/>
                <w:lang w:eastAsia="zh-CN"/>
              </w:rPr>
              <w:t xml:space="preserve"> (SL230-2015);</w:t>
            </w:r>
          </w:p>
          <w:p w14:paraId="612CF132" w14:textId="77777777" w:rsidR="00956EE1" w:rsidRPr="00326FBE" w:rsidRDefault="00A2264C">
            <w:pPr>
              <w:pStyle w:val="ListParagraph"/>
              <w:numPr>
                <w:ilvl w:val="0"/>
                <w:numId w:val="63"/>
              </w:numPr>
              <w:tabs>
                <w:tab w:val="left" w:pos="720"/>
                <w:tab w:val="right" w:pos="9360"/>
              </w:tabs>
              <w:suppressAutoHyphens/>
              <w:spacing w:after="0" w:line="240" w:lineRule="auto"/>
              <w:rPr>
                <w:rFonts w:ascii="Times New Roman" w:eastAsia="FangSong" w:hAnsi="Times New Roman"/>
                <w:bCs/>
                <w:spacing w:val="-3"/>
                <w:sz w:val="24"/>
                <w:szCs w:val="24"/>
                <w:lang w:eastAsia="zh-CN"/>
              </w:rPr>
            </w:pPr>
            <w:r w:rsidRPr="00326FBE">
              <w:rPr>
                <w:rFonts w:ascii="Times New Roman" w:eastAsia="FangSong" w:hAnsi="Times New Roman"/>
                <w:bCs/>
                <w:i/>
                <w:iCs/>
                <w:spacing w:val="-3"/>
                <w:sz w:val="24"/>
                <w:szCs w:val="24"/>
                <w:lang w:eastAsia="zh-CN"/>
              </w:rPr>
              <w:t>S</w:t>
            </w:r>
            <w:r w:rsidRPr="00326FBE">
              <w:rPr>
                <w:rFonts w:ascii="Times New Roman" w:eastAsia="FangSong" w:hAnsi="Times New Roman" w:hint="eastAsia"/>
                <w:bCs/>
                <w:i/>
                <w:iCs/>
                <w:spacing w:val="-3"/>
                <w:sz w:val="24"/>
                <w:szCs w:val="24"/>
                <w:lang w:eastAsia="zh-CN"/>
              </w:rPr>
              <w:t>tandard</w:t>
            </w:r>
            <w:r w:rsidRPr="00326FBE">
              <w:rPr>
                <w:rFonts w:ascii="Times New Roman" w:eastAsia="FangSong" w:hAnsi="Times New Roman"/>
                <w:bCs/>
                <w:i/>
                <w:iCs/>
                <w:spacing w:val="-3"/>
                <w:sz w:val="24"/>
                <w:szCs w:val="24"/>
                <w:lang w:eastAsia="zh-CN"/>
              </w:rPr>
              <w:t xml:space="preserve"> for Scrapping of Dam Safety Monitoring Instrument</w:t>
            </w:r>
            <w:r w:rsidRPr="00326FBE">
              <w:rPr>
                <w:rFonts w:ascii="Times New Roman" w:eastAsia="FangSong" w:hAnsi="Times New Roman"/>
                <w:bCs/>
                <w:spacing w:val="-3"/>
                <w:sz w:val="24"/>
                <w:szCs w:val="24"/>
                <w:lang w:eastAsia="zh-CN"/>
              </w:rPr>
              <w:t xml:space="preserve"> (SL621-2013);</w:t>
            </w:r>
          </w:p>
          <w:p w14:paraId="142DEEF9" w14:textId="77777777" w:rsidR="00956EE1" w:rsidRPr="00326FBE" w:rsidRDefault="00A2264C">
            <w:pPr>
              <w:pStyle w:val="ListParagraph"/>
              <w:numPr>
                <w:ilvl w:val="0"/>
                <w:numId w:val="63"/>
              </w:numPr>
              <w:tabs>
                <w:tab w:val="left" w:pos="720"/>
                <w:tab w:val="right" w:pos="9360"/>
              </w:tabs>
              <w:suppressAutoHyphens/>
              <w:spacing w:after="0" w:line="240" w:lineRule="auto"/>
              <w:rPr>
                <w:rFonts w:ascii="Times New Roman" w:eastAsia="FangSong" w:hAnsi="Times New Roman"/>
                <w:bCs/>
                <w:spacing w:val="-3"/>
                <w:sz w:val="24"/>
                <w:szCs w:val="24"/>
                <w:lang w:eastAsia="zh-CN"/>
              </w:rPr>
            </w:pPr>
            <w:r w:rsidRPr="00326FBE">
              <w:rPr>
                <w:rFonts w:ascii="Times New Roman" w:eastAsia="FangSong" w:hAnsi="Times New Roman"/>
                <w:bCs/>
                <w:i/>
                <w:iCs/>
                <w:spacing w:val="-3"/>
                <w:sz w:val="24"/>
                <w:szCs w:val="24"/>
                <w:lang w:eastAsia="zh-CN"/>
              </w:rPr>
              <w:t>T</w:t>
            </w:r>
            <w:r w:rsidRPr="00326FBE">
              <w:rPr>
                <w:rFonts w:ascii="Times New Roman" w:eastAsia="FangSong" w:hAnsi="Times New Roman" w:hint="eastAsia"/>
                <w:bCs/>
                <w:i/>
                <w:iCs/>
                <w:spacing w:val="-3"/>
                <w:sz w:val="24"/>
                <w:szCs w:val="24"/>
                <w:lang w:eastAsia="zh-CN"/>
              </w:rPr>
              <w:t>echnical</w:t>
            </w:r>
            <w:r w:rsidRPr="00326FBE">
              <w:rPr>
                <w:rFonts w:ascii="Times New Roman" w:eastAsia="FangSong" w:hAnsi="Times New Roman"/>
                <w:bCs/>
                <w:i/>
                <w:iCs/>
                <w:spacing w:val="-3"/>
                <w:sz w:val="24"/>
                <w:szCs w:val="24"/>
                <w:lang w:eastAsia="zh-CN"/>
              </w:rPr>
              <w:t xml:space="preserve"> Specification of Earth Dam Grouting </w:t>
            </w:r>
            <w:r w:rsidRPr="00326FBE">
              <w:rPr>
                <w:rFonts w:ascii="Times New Roman" w:eastAsia="FangSong" w:hAnsi="Times New Roman"/>
                <w:bCs/>
                <w:spacing w:val="-3"/>
                <w:sz w:val="24"/>
                <w:szCs w:val="24"/>
                <w:lang w:eastAsia="zh-CN"/>
              </w:rPr>
              <w:t>(SL564-2014);</w:t>
            </w:r>
          </w:p>
          <w:p w14:paraId="413577D6" w14:textId="77777777" w:rsidR="00956EE1" w:rsidRPr="00326FBE" w:rsidRDefault="00A2264C">
            <w:pPr>
              <w:pStyle w:val="ListParagraph"/>
              <w:numPr>
                <w:ilvl w:val="0"/>
                <w:numId w:val="63"/>
              </w:numPr>
              <w:tabs>
                <w:tab w:val="left" w:pos="720"/>
                <w:tab w:val="right" w:pos="9360"/>
              </w:tabs>
              <w:suppressAutoHyphens/>
              <w:spacing w:after="0" w:line="240" w:lineRule="auto"/>
              <w:rPr>
                <w:rFonts w:ascii="Times New Roman" w:eastAsia="FangSong" w:hAnsi="Times New Roman"/>
                <w:b/>
                <w:sz w:val="24"/>
                <w:szCs w:val="24"/>
                <w:lang w:eastAsia="zh-CN"/>
              </w:rPr>
            </w:pPr>
            <w:r w:rsidRPr="00326FBE">
              <w:rPr>
                <w:rFonts w:ascii="Times New Roman" w:eastAsia="FangSong" w:hAnsi="Times New Roman"/>
                <w:bCs/>
                <w:spacing w:val="-3"/>
                <w:sz w:val="24"/>
                <w:szCs w:val="24"/>
                <w:lang w:eastAsia="zh-CN"/>
              </w:rPr>
              <w:t>T</w:t>
            </w:r>
            <w:r w:rsidRPr="00326FBE">
              <w:rPr>
                <w:rFonts w:ascii="Times New Roman" w:eastAsia="FangSong" w:hAnsi="Times New Roman" w:hint="eastAsia"/>
                <w:bCs/>
                <w:spacing w:val="-3"/>
                <w:sz w:val="24"/>
                <w:szCs w:val="24"/>
                <w:lang w:eastAsia="zh-CN"/>
              </w:rPr>
              <w:t>e</w:t>
            </w:r>
            <w:r w:rsidRPr="00326FBE">
              <w:rPr>
                <w:rFonts w:ascii="Times New Roman" w:eastAsia="FangSong" w:hAnsi="Times New Roman"/>
                <w:bCs/>
                <w:spacing w:val="-3"/>
                <w:sz w:val="24"/>
                <w:szCs w:val="24"/>
                <w:lang w:eastAsia="zh-CN"/>
              </w:rPr>
              <w:t>chnical Specification for Earth-</w:t>
            </w:r>
            <w:proofErr w:type="spellStart"/>
            <w:r w:rsidRPr="00326FBE">
              <w:rPr>
                <w:rFonts w:ascii="Times New Roman" w:eastAsia="FangSong" w:hAnsi="Times New Roman"/>
                <w:bCs/>
                <w:spacing w:val="-3"/>
                <w:sz w:val="24"/>
                <w:szCs w:val="24"/>
                <w:lang w:eastAsia="zh-CN"/>
              </w:rPr>
              <w:t>rockfill</w:t>
            </w:r>
            <w:proofErr w:type="spellEnd"/>
            <w:r w:rsidRPr="00326FBE">
              <w:rPr>
                <w:rFonts w:ascii="Times New Roman" w:eastAsia="FangSong" w:hAnsi="Times New Roman"/>
                <w:bCs/>
                <w:spacing w:val="-3"/>
                <w:sz w:val="24"/>
                <w:szCs w:val="24"/>
                <w:lang w:eastAsia="zh-CN"/>
              </w:rPr>
              <w:t xml:space="preserve"> Dam Safety Monitoring (SL551-2012).</w:t>
            </w:r>
          </w:p>
        </w:tc>
      </w:tr>
      <w:tr w:rsidR="00326FBE" w:rsidRPr="00326FBE" w14:paraId="44D4757D" w14:textId="77777777">
        <w:trPr>
          <w:trHeight w:val="449"/>
        </w:trPr>
        <w:tc>
          <w:tcPr>
            <w:tcW w:w="4202" w:type="pct"/>
            <w:gridSpan w:val="7"/>
            <w:shd w:val="clear" w:color="auto" w:fill="E5DFEC"/>
          </w:tcPr>
          <w:p w14:paraId="18742797" w14:textId="77777777" w:rsidR="00956EE1" w:rsidRPr="00326FBE" w:rsidRDefault="00A2264C">
            <w:pPr>
              <w:suppressAutoHyphens/>
              <w:spacing w:after="0" w:line="240" w:lineRule="auto"/>
              <w:rPr>
                <w:rFonts w:ascii="Times New Roman" w:eastAsia="FangSong" w:hAnsi="Times New Roman"/>
                <w:b/>
                <w:sz w:val="24"/>
                <w:szCs w:val="24"/>
                <w:lang w:val="en-US"/>
              </w:rPr>
            </w:pPr>
            <w:r w:rsidRPr="00326FBE">
              <w:rPr>
                <w:rFonts w:ascii="Times New Roman" w:eastAsia="FangSong" w:hAnsi="Times New Roman"/>
                <w:b/>
                <w:spacing w:val="-3"/>
                <w:sz w:val="24"/>
                <w:szCs w:val="24"/>
                <w:lang w:val="en-US" w:eastAsia="zh-CN"/>
              </w:rPr>
              <w:t>Teaching objective</w:t>
            </w:r>
          </w:p>
        </w:tc>
        <w:tc>
          <w:tcPr>
            <w:tcW w:w="798" w:type="pct"/>
            <w:shd w:val="clear" w:color="auto" w:fill="E5DFEC"/>
          </w:tcPr>
          <w:p w14:paraId="3B1F8F97" w14:textId="77777777" w:rsidR="00956EE1" w:rsidRPr="00326FBE" w:rsidRDefault="00956EE1">
            <w:pPr>
              <w:pStyle w:val="Heading2"/>
              <w:spacing w:before="0" w:after="0" w:line="240" w:lineRule="auto"/>
              <w:jc w:val="right"/>
              <w:rPr>
                <w:rFonts w:ascii="Times New Roman" w:eastAsia="FangSong" w:hAnsi="Times New Roman"/>
                <w:b/>
                <w:sz w:val="24"/>
                <w:szCs w:val="24"/>
                <w:lang w:val="en-US" w:eastAsia="en-US"/>
              </w:rPr>
            </w:pPr>
          </w:p>
        </w:tc>
      </w:tr>
      <w:tr w:rsidR="00326FBE" w:rsidRPr="00326FBE" w14:paraId="70BEA9EC" w14:textId="77777777">
        <w:trPr>
          <w:trHeight w:val="720"/>
        </w:trPr>
        <w:tc>
          <w:tcPr>
            <w:tcW w:w="5000" w:type="pct"/>
            <w:gridSpan w:val="8"/>
          </w:tcPr>
          <w:p w14:paraId="25AC09E3" w14:textId="77777777" w:rsidR="00956EE1" w:rsidRPr="00326FBE" w:rsidRDefault="00A2264C">
            <w:pPr>
              <w:pStyle w:val="ListParagraph"/>
              <w:numPr>
                <w:ilvl w:val="0"/>
                <w:numId w:val="64"/>
              </w:numPr>
              <w:tabs>
                <w:tab w:val="left" w:pos="720"/>
                <w:tab w:val="right" w:pos="9360"/>
              </w:tabs>
              <w:suppressAutoHyphens/>
              <w:spacing w:after="0" w:line="240" w:lineRule="auto"/>
              <w:rPr>
                <w:rFonts w:ascii="Times New Roman" w:eastAsia="FangSong" w:hAnsi="Times New Roman"/>
                <w:b/>
                <w:bCs/>
                <w:spacing w:val="-3"/>
                <w:sz w:val="24"/>
                <w:szCs w:val="24"/>
                <w:lang w:eastAsia="zh-CN"/>
              </w:rPr>
            </w:pPr>
            <w:r w:rsidRPr="00326FBE">
              <w:rPr>
                <w:rFonts w:ascii="Times New Roman" w:eastAsia="FangSong" w:hAnsi="Times New Roman"/>
                <w:b/>
                <w:bCs/>
                <w:spacing w:val="-3"/>
                <w:sz w:val="24"/>
                <w:szCs w:val="24"/>
                <w:lang w:eastAsia="zh-CN"/>
              </w:rPr>
              <w:t>Quality objective</w:t>
            </w:r>
          </w:p>
          <w:p w14:paraId="54041C42" w14:textId="77777777" w:rsidR="00956EE1" w:rsidRPr="00326FBE" w:rsidRDefault="00A2264C">
            <w:pPr>
              <w:pStyle w:val="ListParagraph"/>
              <w:numPr>
                <w:ilvl w:val="1"/>
                <w:numId w:val="65"/>
              </w:numPr>
              <w:tabs>
                <w:tab w:val="left" w:pos="810"/>
              </w:tabs>
              <w:spacing w:after="0" w:line="240" w:lineRule="auto"/>
              <w:ind w:left="810" w:hanging="720"/>
              <w:rPr>
                <w:rFonts w:ascii="Times New Roman" w:eastAsia="FangSong" w:hAnsi="Times New Roman"/>
                <w:sz w:val="24"/>
                <w:szCs w:val="24"/>
                <w:lang w:eastAsia="zh-CN"/>
              </w:rPr>
            </w:pPr>
            <w:r w:rsidRPr="00326FBE">
              <w:rPr>
                <w:rFonts w:ascii="Times New Roman" w:eastAsia="FangSong" w:hAnsi="Times New Roman"/>
                <w:sz w:val="24"/>
                <w:szCs w:val="24"/>
                <w:lang w:eastAsia="zh-CN"/>
              </w:rPr>
              <w:t>Have the new era water resources spirit of “loyalty, cleanness, responsibility, science, realism and innovation”.</w:t>
            </w:r>
          </w:p>
          <w:p w14:paraId="3CBD052A" w14:textId="77777777" w:rsidR="00956EE1" w:rsidRPr="00326FBE" w:rsidRDefault="00A2264C">
            <w:pPr>
              <w:pStyle w:val="ListParagraph"/>
              <w:numPr>
                <w:ilvl w:val="1"/>
                <w:numId w:val="65"/>
              </w:numPr>
              <w:tabs>
                <w:tab w:val="left" w:pos="810"/>
              </w:tabs>
              <w:spacing w:after="0" w:line="240" w:lineRule="auto"/>
              <w:ind w:left="810" w:hanging="720"/>
              <w:rPr>
                <w:rFonts w:ascii="Times New Roman" w:eastAsia="FangSong" w:hAnsi="Times New Roman"/>
                <w:sz w:val="24"/>
                <w:szCs w:val="24"/>
                <w:lang w:eastAsia="zh-CN"/>
              </w:rPr>
            </w:pPr>
            <w:r w:rsidRPr="00326FBE">
              <w:rPr>
                <w:rFonts w:ascii="Times New Roman" w:eastAsia="FangSong" w:hAnsi="Times New Roman"/>
                <w:sz w:val="24"/>
                <w:szCs w:val="24"/>
                <w:lang w:eastAsia="zh-CN"/>
              </w:rPr>
              <w:t>Have good professional quality and actively practice the new era water control policy of “giving priority to water-saving, spatial balance, systematic management and two hands”.</w:t>
            </w:r>
          </w:p>
          <w:p w14:paraId="3A7BF965" w14:textId="77777777" w:rsidR="00956EE1" w:rsidRPr="00326FBE" w:rsidRDefault="00A2264C">
            <w:pPr>
              <w:pStyle w:val="ListParagraph"/>
              <w:numPr>
                <w:ilvl w:val="1"/>
                <w:numId w:val="65"/>
              </w:numPr>
              <w:tabs>
                <w:tab w:val="left" w:pos="810"/>
              </w:tabs>
              <w:spacing w:after="0" w:line="240" w:lineRule="auto"/>
              <w:ind w:left="810" w:hanging="720"/>
              <w:rPr>
                <w:rFonts w:ascii="Times New Roman" w:eastAsia="FangSong" w:hAnsi="Times New Roman"/>
                <w:sz w:val="24"/>
                <w:szCs w:val="24"/>
                <w:lang w:eastAsia="zh-CN"/>
              </w:rPr>
            </w:pPr>
            <w:r w:rsidRPr="00326FBE">
              <w:rPr>
                <w:rFonts w:ascii="Times New Roman" w:eastAsia="FangSong" w:hAnsi="Times New Roman"/>
                <w:sz w:val="24"/>
                <w:szCs w:val="24"/>
                <w:lang w:eastAsia="zh-CN"/>
              </w:rPr>
              <w:t>Have the good quality of hard-working, rigorous, cooperative and willing to contribute.</w:t>
            </w:r>
          </w:p>
          <w:p w14:paraId="411B6910" w14:textId="77777777" w:rsidR="00956EE1" w:rsidRPr="00326FBE" w:rsidRDefault="00A2264C">
            <w:pPr>
              <w:pStyle w:val="ListParagraph"/>
              <w:numPr>
                <w:ilvl w:val="0"/>
                <w:numId w:val="64"/>
              </w:numPr>
              <w:tabs>
                <w:tab w:val="left" w:pos="720"/>
                <w:tab w:val="right" w:pos="9360"/>
              </w:tabs>
              <w:suppressAutoHyphens/>
              <w:spacing w:after="0" w:line="240" w:lineRule="auto"/>
              <w:rPr>
                <w:rFonts w:ascii="Times New Roman" w:eastAsia="FangSong" w:hAnsi="Times New Roman"/>
                <w:b/>
                <w:bCs/>
                <w:spacing w:val="-3"/>
                <w:sz w:val="24"/>
                <w:szCs w:val="24"/>
                <w:lang w:eastAsia="zh-CN"/>
              </w:rPr>
            </w:pPr>
            <w:r w:rsidRPr="00326FBE">
              <w:rPr>
                <w:rFonts w:ascii="Times New Roman" w:eastAsia="FangSong" w:hAnsi="Times New Roman"/>
                <w:b/>
                <w:bCs/>
                <w:spacing w:val="-3"/>
                <w:sz w:val="24"/>
                <w:szCs w:val="24"/>
                <w:lang w:eastAsia="zh-CN"/>
              </w:rPr>
              <w:t>Knowledge objective</w:t>
            </w:r>
          </w:p>
          <w:p w14:paraId="539A6EB1" w14:textId="77777777" w:rsidR="00956EE1" w:rsidRPr="00326FBE" w:rsidRDefault="00956EE1">
            <w:pPr>
              <w:pStyle w:val="ListParagraph"/>
              <w:numPr>
                <w:ilvl w:val="0"/>
                <w:numId w:val="65"/>
              </w:numPr>
              <w:tabs>
                <w:tab w:val="left" w:pos="810"/>
              </w:tabs>
              <w:spacing w:after="0" w:line="240" w:lineRule="auto"/>
              <w:rPr>
                <w:rFonts w:ascii="Times New Roman" w:eastAsia="FangSong" w:hAnsi="Times New Roman"/>
                <w:vanish/>
                <w:sz w:val="24"/>
                <w:szCs w:val="24"/>
                <w:lang w:eastAsia="zh-CN"/>
              </w:rPr>
            </w:pPr>
          </w:p>
          <w:p w14:paraId="66955B02" w14:textId="77777777" w:rsidR="00956EE1" w:rsidRPr="00326FBE" w:rsidRDefault="00A2264C">
            <w:pPr>
              <w:pStyle w:val="ListParagraph"/>
              <w:numPr>
                <w:ilvl w:val="1"/>
                <w:numId w:val="65"/>
              </w:numPr>
              <w:tabs>
                <w:tab w:val="left" w:pos="810"/>
              </w:tabs>
              <w:spacing w:after="0" w:line="240" w:lineRule="auto"/>
              <w:ind w:left="810" w:hanging="720"/>
              <w:rPr>
                <w:rFonts w:ascii="Times New Roman" w:eastAsia="FangSong" w:hAnsi="Times New Roman"/>
                <w:sz w:val="24"/>
                <w:szCs w:val="24"/>
                <w:lang w:eastAsia="zh-CN"/>
              </w:rPr>
            </w:pPr>
            <w:r w:rsidRPr="00326FBE">
              <w:rPr>
                <w:rFonts w:ascii="Times New Roman" w:eastAsia="FangSong" w:hAnsi="Times New Roman"/>
                <w:sz w:val="24"/>
                <w:szCs w:val="24"/>
                <w:lang w:eastAsia="zh-CN"/>
              </w:rPr>
              <w:t>Understand the significance and content of water resources project maintenance and repair and the basic knowledge of implementation mode.</w:t>
            </w:r>
          </w:p>
          <w:p w14:paraId="0AD14C59" w14:textId="77777777" w:rsidR="00956EE1" w:rsidRPr="00326FBE" w:rsidRDefault="00A2264C">
            <w:pPr>
              <w:pStyle w:val="ListParagraph"/>
              <w:numPr>
                <w:ilvl w:val="1"/>
                <w:numId w:val="65"/>
              </w:numPr>
              <w:tabs>
                <w:tab w:val="left" w:pos="810"/>
              </w:tabs>
              <w:spacing w:after="0" w:line="240" w:lineRule="auto"/>
              <w:ind w:left="810" w:hanging="720"/>
              <w:rPr>
                <w:rFonts w:ascii="Times New Roman" w:eastAsia="FangSong" w:hAnsi="Times New Roman"/>
                <w:sz w:val="24"/>
                <w:szCs w:val="24"/>
                <w:lang w:eastAsia="zh-CN"/>
              </w:rPr>
            </w:pPr>
            <w:r w:rsidRPr="00326FBE">
              <w:rPr>
                <w:rFonts w:ascii="Times New Roman" w:eastAsia="FangSong" w:hAnsi="Times New Roman"/>
                <w:sz w:val="24"/>
                <w:szCs w:val="24"/>
                <w:lang w:eastAsia="zh-CN"/>
              </w:rPr>
              <w:t>Master the basic knowledge of earth rock dams, concrete dams and masonry dams, embankments, sluices, spillways, tunnels, culverts, channels and canal system buildings.</w:t>
            </w:r>
          </w:p>
          <w:p w14:paraId="1A6AA609" w14:textId="77777777" w:rsidR="00956EE1" w:rsidRPr="00326FBE" w:rsidRDefault="00A2264C">
            <w:pPr>
              <w:pStyle w:val="ListParagraph"/>
              <w:numPr>
                <w:ilvl w:val="1"/>
                <w:numId w:val="65"/>
              </w:numPr>
              <w:tabs>
                <w:tab w:val="left" w:pos="810"/>
              </w:tabs>
              <w:spacing w:after="0" w:line="240" w:lineRule="auto"/>
              <w:ind w:left="810" w:hanging="720"/>
              <w:rPr>
                <w:rFonts w:ascii="Times New Roman" w:eastAsia="FangSong" w:hAnsi="Times New Roman"/>
                <w:sz w:val="24"/>
                <w:szCs w:val="24"/>
                <w:lang w:eastAsia="zh-CN"/>
              </w:rPr>
            </w:pPr>
            <w:r w:rsidRPr="00326FBE">
              <w:rPr>
                <w:rFonts w:ascii="Times New Roman" w:eastAsia="FangSong" w:hAnsi="Times New Roman"/>
                <w:sz w:val="24"/>
                <w:szCs w:val="24"/>
                <w:lang w:eastAsia="zh-CN"/>
              </w:rPr>
              <w:t>Master the maintenance and repair knowledge of common water resources projects and auxiliary facilities.</w:t>
            </w:r>
          </w:p>
          <w:p w14:paraId="0870677D" w14:textId="77777777" w:rsidR="00956EE1" w:rsidRPr="00326FBE" w:rsidRDefault="00A2264C">
            <w:pPr>
              <w:pStyle w:val="ListParagraph"/>
              <w:numPr>
                <w:ilvl w:val="0"/>
                <w:numId w:val="64"/>
              </w:numPr>
              <w:tabs>
                <w:tab w:val="left" w:pos="720"/>
                <w:tab w:val="right" w:pos="9360"/>
              </w:tabs>
              <w:suppressAutoHyphens/>
              <w:spacing w:after="0" w:line="240" w:lineRule="auto"/>
              <w:rPr>
                <w:rFonts w:ascii="Times New Roman" w:eastAsia="FangSong" w:hAnsi="Times New Roman"/>
                <w:b/>
                <w:bCs/>
                <w:spacing w:val="-3"/>
                <w:sz w:val="24"/>
                <w:szCs w:val="24"/>
                <w:lang w:eastAsia="zh-CN"/>
              </w:rPr>
            </w:pPr>
            <w:r w:rsidRPr="00326FBE">
              <w:rPr>
                <w:rFonts w:ascii="Times New Roman" w:eastAsia="FangSong" w:hAnsi="Times New Roman"/>
                <w:b/>
                <w:bCs/>
                <w:spacing w:val="-3"/>
                <w:sz w:val="24"/>
                <w:szCs w:val="24"/>
                <w:lang w:eastAsia="zh-CN"/>
              </w:rPr>
              <w:t xml:space="preserve">Capability </w:t>
            </w:r>
            <w:proofErr w:type="spellStart"/>
            <w:r w:rsidRPr="00326FBE">
              <w:rPr>
                <w:rFonts w:ascii="Times New Roman" w:eastAsia="FangSong" w:hAnsi="Times New Roman"/>
                <w:b/>
                <w:bCs/>
                <w:spacing w:val="-3"/>
                <w:sz w:val="24"/>
                <w:szCs w:val="24"/>
                <w:lang w:eastAsia="zh-CN"/>
              </w:rPr>
              <w:t>objectivee</w:t>
            </w:r>
            <w:proofErr w:type="spellEnd"/>
          </w:p>
          <w:p w14:paraId="5B3ECD12" w14:textId="77777777" w:rsidR="00956EE1" w:rsidRPr="00326FBE" w:rsidRDefault="00956EE1">
            <w:pPr>
              <w:pStyle w:val="ListParagraph"/>
              <w:numPr>
                <w:ilvl w:val="0"/>
                <w:numId w:val="65"/>
              </w:numPr>
              <w:tabs>
                <w:tab w:val="left" w:pos="810"/>
              </w:tabs>
              <w:spacing w:after="0" w:line="240" w:lineRule="auto"/>
              <w:rPr>
                <w:rFonts w:ascii="Times New Roman" w:eastAsia="FangSong" w:hAnsi="Times New Roman"/>
                <w:vanish/>
                <w:sz w:val="24"/>
                <w:szCs w:val="24"/>
                <w:lang w:eastAsia="zh-CN"/>
              </w:rPr>
            </w:pPr>
          </w:p>
          <w:p w14:paraId="134E2141" w14:textId="77777777" w:rsidR="00956EE1" w:rsidRPr="00326FBE" w:rsidRDefault="00A2264C">
            <w:pPr>
              <w:pStyle w:val="ListParagraph"/>
              <w:numPr>
                <w:ilvl w:val="1"/>
                <w:numId w:val="65"/>
              </w:numPr>
              <w:tabs>
                <w:tab w:val="left" w:pos="810"/>
              </w:tabs>
              <w:spacing w:after="0" w:line="240" w:lineRule="auto"/>
              <w:ind w:left="810" w:hanging="720"/>
              <w:rPr>
                <w:rFonts w:ascii="Times New Roman" w:eastAsia="FangSong" w:hAnsi="Times New Roman"/>
                <w:sz w:val="24"/>
                <w:szCs w:val="24"/>
                <w:lang w:eastAsia="zh-CN"/>
              </w:rPr>
            </w:pPr>
            <w:r w:rsidRPr="00326FBE">
              <w:rPr>
                <w:rFonts w:ascii="Times New Roman" w:eastAsia="FangSong" w:hAnsi="Times New Roman"/>
                <w:sz w:val="24"/>
                <w:szCs w:val="24"/>
                <w:lang w:eastAsia="zh-CN"/>
              </w:rPr>
              <w:t xml:space="preserve">Have the ability to preliminarily </w:t>
            </w:r>
            <w:proofErr w:type="spellStart"/>
            <w:r w:rsidRPr="00326FBE">
              <w:rPr>
                <w:rFonts w:ascii="Times New Roman" w:eastAsia="FangSong" w:hAnsi="Times New Roman"/>
                <w:sz w:val="24"/>
                <w:szCs w:val="24"/>
                <w:lang w:eastAsia="zh-CN"/>
              </w:rPr>
              <w:t>analyze</w:t>
            </w:r>
            <w:proofErr w:type="spellEnd"/>
            <w:r w:rsidRPr="00326FBE">
              <w:rPr>
                <w:rFonts w:ascii="Times New Roman" w:eastAsia="FangSong" w:hAnsi="Times New Roman"/>
                <w:sz w:val="24"/>
                <w:szCs w:val="24"/>
                <w:lang w:eastAsia="zh-CN"/>
              </w:rPr>
              <w:t xml:space="preserve"> the disease causes of hydraulic structures.</w:t>
            </w:r>
          </w:p>
          <w:p w14:paraId="375E7BCD" w14:textId="77777777" w:rsidR="00956EE1" w:rsidRPr="00326FBE" w:rsidRDefault="00A2264C">
            <w:pPr>
              <w:pStyle w:val="ListParagraph"/>
              <w:numPr>
                <w:ilvl w:val="1"/>
                <w:numId w:val="65"/>
              </w:numPr>
              <w:tabs>
                <w:tab w:val="left" w:pos="810"/>
              </w:tabs>
              <w:spacing w:after="0" w:line="240" w:lineRule="auto"/>
              <w:ind w:left="810" w:hanging="720"/>
              <w:rPr>
                <w:rFonts w:ascii="Times New Roman" w:eastAsia="FangSong" w:hAnsi="Times New Roman"/>
                <w:sz w:val="24"/>
                <w:szCs w:val="24"/>
                <w:lang w:eastAsia="zh-CN"/>
              </w:rPr>
            </w:pPr>
            <w:r w:rsidRPr="00326FBE">
              <w:rPr>
                <w:rFonts w:ascii="Times New Roman" w:eastAsia="FangSong" w:hAnsi="Times New Roman"/>
                <w:sz w:val="24"/>
                <w:szCs w:val="24"/>
                <w:lang w:eastAsia="zh-CN"/>
              </w:rPr>
              <w:t>Have the basic ability to check and observe common hydraulic structures and understand the maintenance of the working state of hydraulic structures.</w:t>
            </w:r>
          </w:p>
          <w:p w14:paraId="3EC0425C" w14:textId="77777777" w:rsidR="00956EE1" w:rsidRPr="00326FBE" w:rsidRDefault="00A2264C">
            <w:pPr>
              <w:pStyle w:val="ListParagraph"/>
              <w:numPr>
                <w:ilvl w:val="1"/>
                <w:numId w:val="65"/>
              </w:numPr>
              <w:tabs>
                <w:tab w:val="left" w:pos="810"/>
              </w:tabs>
              <w:spacing w:after="0" w:line="240" w:lineRule="auto"/>
              <w:ind w:left="810" w:hanging="720"/>
              <w:rPr>
                <w:rFonts w:ascii="Times New Roman" w:eastAsia="FangSong" w:hAnsi="Times New Roman"/>
                <w:sz w:val="24"/>
                <w:szCs w:val="24"/>
                <w:lang w:eastAsia="zh-CN"/>
              </w:rPr>
            </w:pPr>
            <w:r w:rsidRPr="00326FBE">
              <w:rPr>
                <w:rFonts w:ascii="Times New Roman" w:eastAsia="FangSong" w:hAnsi="Times New Roman"/>
                <w:sz w:val="24"/>
                <w:szCs w:val="24"/>
                <w:lang w:eastAsia="zh-CN"/>
              </w:rPr>
              <w:t>Have the basic ability to maintain and repair common hydraulic structures.</w:t>
            </w:r>
          </w:p>
        </w:tc>
      </w:tr>
      <w:tr w:rsidR="00326FBE" w:rsidRPr="00326FBE" w14:paraId="645F780C" w14:textId="77777777">
        <w:trPr>
          <w:trHeight w:val="374"/>
        </w:trPr>
        <w:tc>
          <w:tcPr>
            <w:tcW w:w="4048" w:type="pct"/>
            <w:gridSpan w:val="6"/>
            <w:shd w:val="clear" w:color="auto" w:fill="E5DFEC"/>
          </w:tcPr>
          <w:p w14:paraId="5D89AF27" w14:textId="77777777" w:rsidR="00956EE1" w:rsidRPr="00326FBE" w:rsidRDefault="00A2264C">
            <w:pPr>
              <w:suppressAutoHyphens/>
              <w:spacing w:after="0" w:line="240" w:lineRule="auto"/>
              <w:rPr>
                <w:rFonts w:ascii="Times New Roman" w:eastAsia="FangSong" w:hAnsi="Times New Roman"/>
                <w:b/>
                <w:spacing w:val="-3"/>
                <w:sz w:val="24"/>
                <w:szCs w:val="24"/>
                <w:lang w:val="en-US" w:eastAsia="zh-CN"/>
              </w:rPr>
            </w:pPr>
            <w:r w:rsidRPr="00326FBE">
              <w:rPr>
                <w:rFonts w:ascii="Times New Roman" w:eastAsia="FangSong" w:hAnsi="Times New Roman"/>
                <w:b/>
                <w:spacing w:val="-3"/>
                <w:sz w:val="24"/>
                <w:szCs w:val="24"/>
                <w:lang w:val="en-US" w:eastAsia="zh-CN"/>
              </w:rPr>
              <w:t>Practice list</w:t>
            </w:r>
          </w:p>
        </w:tc>
        <w:tc>
          <w:tcPr>
            <w:tcW w:w="952" w:type="pct"/>
            <w:gridSpan w:val="2"/>
            <w:shd w:val="clear" w:color="auto" w:fill="E5DFEC"/>
          </w:tcPr>
          <w:p w14:paraId="06116515" w14:textId="77777777" w:rsidR="00956EE1" w:rsidRPr="00326FBE" w:rsidRDefault="00A2264C">
            <w:pPr>
              <w:suppressAutoHyphens/>
              <w:spacing w:after="0" w:line="240" w:lineRule="auto"/>
              <w:jc w:val="center"/>
              <w:rPr>
                <w:rFonts w:ascii="Times New Roman" w:eastAsia="FangSong" w:hAnsi="Times New Roman"/>
                <w:b/>
                <w:spacing w:val="-3"/>
                <w:sz w:val="24"/>
                <w:szCs w:val="24"/>
                <w:lang w:val="en-US" w:eastAsia="zh-CN"/>
              </w:rPr>
            </w:pPr>
            <w:r w:rsidRPr="00326FBE">
              <w:rPr>
                <w:rFonts w:ascii="Times New Roman" w:eastAsia="FangSong" w:hAnsi="Times New Roman"/>
                <w:b/>
                <w:spacing w:val="-3"/>
                <w:sz w:val="24"/>
                <w:szCs w:val="24"/>
                <w:lang w:val="en-US" w:eastAsia="zh-CN"/>
              </w:rPr>
              <w:t>48hours</w:t>
            </w:r>
          </w:p>
        </w:tc>
      </w:tr>
      <w:tr w:rsidR="00956EE1" w:rsidRPr="00326FBE" w14:paraId="596144F6" w14:textId="77777777">
        <w:trPr>
          <w:trHeight w:val="222"/>
        </w:trPr>
        <w:tc>
          <w:tcPr>
            <w:tcW w:w="4048" w:type="pct"/>
            <w:gridSpan w:val="6"/>
            <w:vAlign w:val="center"/>
          </w:tcPr>
          <w:p w14:paraId="3D8D3EA6" w14:textId="77777777" w:rsidR="00956EE1" w:rsidRPr="00326FBE" w:rsidRDefault="00A2264C">
            <w:pPr>
              <w:pStyle w:val="ListParagraph"/>
              <w:numPr>
                <w:ilvl w:val="0"/>
                <w:numId w:val="66"/>
              </w:numPr>
              <w:tabs>
                <w:tab w:val="left" w:pos="720"/>
                <w:tab w:val="right" w:pos="9360"/>
              </w:tabs>
              <w:suppressAutoHyphens/>
              <w:spacing w:after="0" w:line="240" w:lineRule="auto"/>
              <w:rPr>
                <w:rFonts w:ascii="Times New Roman" w:eastAsia="FangSong" w:hAnsi="Times New Roman"/>
                <w:bCs/>
                <w:spacing w:val="-3"/>
                <w:sz w:val="24"/>
                <w:szCs w:val="24"/>
                <w:lang w:eastAsia="zh-CN"/>
              </w:rPr>
            </w:pPr>
            <w:r w:rsidRPr="00326FBE">
              <w:rPr>
                <w:rFonts w:ascii="Times New Roman" w:eastAsia="FangSong" w:hAnsi="Times New Roman"/>
                <w:bCs/>
                <w:spacing w:val="-3"/>
                <w:sz w:val="24"/>
                <w:szCs w:val="24"/>
                <w:lang w:eastAsia="zh-CN"/>
              </w:rPr>
              <w:t>Overview of hydraulic engineering</w:t>
            </w:r>
          </w:p>
          <w:p w14:paraId="6EA93B6C" w14:textId="77777777" w:rsidR="00956EE1" w:rsidRPr="00326FBE" w:rsidRDefault="00A2264C">
            <w:pPr>
              <w:pStyle w:val="ListParagraph"/>
              <w:numPr>
                <w:ilvl w:val="0"/>
                <w:numId w:val="66"/>
              </w:numPr>
              <w:tabs>
                <w:tab w:val="left" w:pos="720"/>
                <w:tab w:val="right" w:pos="9360"/>
              </w:tabs>
              <w:suppressAutoHyphens/>
              <w:spacing w:after="0" w:line="240" w:lineRule="auto"/>
              <w:rPr>
                <w:rFonts w:ascii="Times New Roman" w:eastAsia="FangSong" w:hAnsi="Times New Roman"/>
                <w:bCs/>
                <w:spacing w:val="-3"/>
                <w:sz w:val="24"/>
                <w:szCs w:val="24"/>
                <w:lang w:eastAsia="zh-CN"/>
              </w:rPr>
            </w:pPr>
            <w:r w:rsidRPr="00326FBE">
              <w:rPr>
                <w:rFonts w:ascii="Times New Roman" w:eastAsia="FangSong" w:hAnsi="Times New Roman"/>
                <w:bCs/>
                <w:spacing w:val="-3"/>
                <w:sz w:val="24"/>
                <w:szCs w:val="24"/>
                <w:lang w:eastAsia="zh-CN"/>
              </w:rPr>
              <w:t>Relevant engineering standards</w:t>
            </w:r>
          </w:p>
          <w:p w14:paraId="6D598542" w14:textId="77777777" w:rsidR="00956EE1" w:rsidRPr="00326FBE" w:rsidRDefault="00A2264C">
            <w:pPr>
              <w:pStyle w:val="ListParagraph"/>
              <w:numPr>
                <w:ilvl w:val="0"/>
                <w:numId w:val="66"/>
              </w:numPr>
              <w:tabs>
                <w:tab w:val="left" w:pos="720"/>
                <w:tab w:val="right" w:pos="9360"/>
              </w:tabs>
              <w:suppressAutoHyphens/>
              <w:spacing w:after="0" w:line="240" w:lineRule="auto"/>
              <w:rPr>
                <w:rFonts w:ascii="Times New Roman" w:eastAsia="FangSong" w:hAnsi="Times New Roman"/>
                <w:bCs/>
                <w:spacing w:val="-3"/>
                <w:sz w:val="24"/>
                <w:szCs w:val="24"/>
                <w:lang w:eastAsia="zh-CN"/>
              </w:rPr>
            </w:pPr>
            <w:r w:rsidRPr="00326FBE">
              <w:rPr>
                <w:rFonts w:ascii="Times New Roman" w:eastAsia="FangSong" w:hAnsi="Times New Roman"/>
                <w:bCs/>
                <w:spacing w:val="-3"/>
                <w:sz w:val="24"/>
                <w:szCs w:val="24"/>
                <w:lang w:eastAsia="zh-CN"/>
              </w:rPr>
              <w:t>Engineering archives</w:t>
            </w:r>
          </w:p>
          <w:p w14:paraId="1E5A2BE4" w14:textId="77777777" w:rsidR="00956EE1" w:rsidRPr="00326FBE" w:rsidRDefault="00A2264C">
            <w:pPr>
              <w:pStyle w:val="ListParagraph"/>
              <w:numPr>
                <w:ilvl w:val="0"/>
                <w:numId w:val="66"/>
              </w:numPr>
              <w:tabs>
                <w:tab w:val="left" w:pos="720"/>
                <w:tab w:val="right" w:pos="9360"/>
              </w:tabs>
              <w:suppressAutoHyphens/>
              <w:spacing w:after="0" w:line="240" w:lineRule="auto"/>
              <w:rPr>
                <w:rFonts w:ascii="Times New Roman" w:eastAsia="FangSong" w:hAnsi="Times New Roman"/>
                <w:bCs/>
                <w:spacing w:val="-3"/>
                <w:sz w:val="24"/>
                <w:szCs w:val="24"/>
                <w:lang w:eastAsia="zh-CN"/>
              </w:rPr>
            </w:pPr>
            <w:r w:rsidRPr="00326FBE">
              <w:rPr>
                <w:rFonts w:ascii="Times New Roman" w:eastAsia="FangSong" w:hAnsi="Times New Roman"/>
                <w:bCs/>
                <w:spacing w:val="-3"/>
                <w:sz w:val="24"/>
                <w:szCs w:val="24"/>
                <w:lang w:eastAsia="zh-CN"/>
              </w:rPr>
              <w:t>Division of drinking water source protection areas</w:t>
            </w:r>
          </w:p>
          <w:p w14:paraId="04528780" w14:textId="77777777" w:rsidR="00956EE1" w:rsidRPr="00326FBE" w:rsidRDefault="00A2264C">
            <w:pPr>
              <w:pStyle w:val="ListParagraph"/>
              <w:numPr>
                <w:ilvl w:val="0"/>
                <w:numId w:val="66"/>
              </w:numPr>
              <w:tabs>
                <w:tab w:val="left" w:pos="720"/>
                <w:tab w:val="right" w:pos="9360"/>
              </w:tabs>
              <w:suppressAutoHyphens/>
              <w:spacing w:after="0" w:line="240" w:lineRule="auto"/>
              <w:rPr>
                <w:rFonts w:ascii="Times New Roman" w:eastAsia="FangSong" w:hAnsi="Times New Roman"/>
                <w:bCs/>
                <w:spacing w:val="-3"/>
                <w:sz w:val="24"/>
                <w:szCs w:val="24"/>
                <w:lang w:eastAsia="zh-CN"/>
              </w:rPr>
            </w:pPr>
            <w:r w:rsidRPr="00326FBE">
              <w:rPr>
                <w:rFonts w:ascii="Times New Roman" w:eastAsia="FangSong" w:hAnsi="Times New Roman"/>
                <w:bCs/>
                <w:spacing w:val="-3"/>
                <w:sz w:val="24"/>
                <w:szCs w:val="24"/>
                <w:lang w:eastAsia="zh-CN"/>
              </w:rPr>
              <w:t>Water quality requirements for surface water source protection areas of drinking water</w:t>
            </w:r>
          </w:p>
          <w:p w14:paraId="6D24D96B" w14:textId="77777777" w:rsidR="00956EE1" w:rsidRPr="00326FBE" w:rsidRDefault="00A2264C">
            <w:pPr>
              <w:pStyle w:val="ListParagraph"/>
              <w:numPr>
                <w:ilvl w:val="0"/>
                <w:numId w:val="66"/>
              </w:numPr>
              <w:tabs>
                <w:tab w:val="left" w:pos="720"/>
                <w:tab w:val="right" w:pos="9360"/>
              </w:tabs>
              <w:suppressAutoHyphens/>
              <w:spacing w:after="0" w:line="240" w:lineRule="auto"/>
              <w:rPr>
                <w:rFonts w:ascii="Times New Roman" w:eastAsia="FangSong" w:hAnsi="Times New Roman"/>
                <w:bCs/>
                <w:spacing w:val="-3"/>
                <w:sz w:val="24"/>
                <w:szCs w:val="24"/>
                <w:lang w:eastAsia="zh-CN"/>
              </w:rPr>
            </w:pPr>
            <w:r w:rsidRPr="00326FBE">
              <w:rPr>
                <w:rFonts w:ascii="Times New Roman" w:eastAsia="FangSong" w:hAnsi="Times New Roman"/>
                <w:bCs/>
                <w:spacing w:val="-3"/>
                <w:sz w:val="24"/>
                <w:szCs w:val="24"/>
                <w:lang w:eastAsia="zh-CN"/>
              </w:rPr>
              <w:lastRenderedPageBreak/>
              <w:t>Maintenance and management of water source project</w:t>
            </w:r>
          </w:p>
          <w:p w14:paraId="39B5C63F" w14:textId="77777777" w:rsidR="00956EE1" w:rsidRPr="00326FBE" w:rsidRDefault="00A2264C">
            <w:pPr>
              <w:pStyle w:val="ListParagraph"/>
              <w:numPr>
                <w:ilvl w:val="0"/>
                <w:numId w:val="66"/>
              </w:numPr>
              <w:tabs>
                <w:tab w:val="left" w:pos="720"/>
                <w:tab w:val="right" w:pos="9360"/>
              </w:tabs>
              <w:suppressAutoHyphens/>
              <w:spacing w:after="0" w:line="240" w:lineRule="auto"/>
              <w:rPr>
                <w:rFonts w:ascii="Times New Roman" w:eastAsia="FangSong" w:hAnsi="Times New Roman"/>
                <w:bCs/>
                <w:spacing w:val="-3"/>
                <w:sz w:val="24"/>
                <w:szCs w:val="24"/>
                <w:lang w:eastAsia="zh-CN"/>
              </w:rPr>
            </w:pPr>
            <w:r w:rsidRPr="00326FBE">
              <w:rPr>
                <w:rFonts w:ascii="Times New Roman" w:eastAsia="FangSong" w:hAnsi="Times New Roman"/>
                <w:bCs/>
                <w:spacing w:val="-3"/>
                <w:sz w:val="24"/>
                <w:szCs w:val="24"/>
                <w:lang w:eastAsia="zh-CN"/>
              </w:rPr>
              <w:t>The strictest water resources management system</w:t>
            </w:r>
          </w:p>
          <w:p w14:paraId="0D8339C7" w14:textId="77777777" w:rsidR="00956EE1" w:rsidRPr="00326FBE" w:rsidRDefault="00A2264C">
            <w:pPr>
              <w:pStyle w:val="ListParagraph"/>
              <w:numPr>
                <w:ilvl w:val="0"/>
                <w:numId w:val="66"/>
              </w:numPr>
              <w:tabs>
                <w:tab w:val="left" w:pos="720"/>
                <w:tab w:val="right" w:pos="9360"/>
              </w:tabs>
              <w:suppressAutoHyphens/>
              <w:spacing w:after="0" w:line="240" w:lineRule="auto"/>
              <w:rPr>
                <w:rFonts w:ascii="Times New Roman" w:eastAsia="FangSong" w:hAnsi="Times New Roman"/>
                <w:bCs/>
                <w:spacing w:val="-3"/>
                <w:sz w:val="24"/>
                <w:szCs w:val="24"/>
                <w:lang w:eastAsia="zh-CN"/>
              </w:rPr>
            </w:pPr>
            <w:r w:rsidRPr="00326FBE">
              <w:rPr>
                <w:rFonts w:ascii="Times New Roman" w:eastAsia="FangSong" w:hAnsi="Times New Roman"/>
                <w:bCs/>
                <w:spacing w:val="-3"/>
                <w:sz w:val="24"/>
                <w:szCs w:val="24"/>
                <w:lang w:eastAsia="zh-CN"/>
              </w:rPr>
              <w:t>Maintenance of earth rock dam</w:t>
            </w:r>
          </w:p>
          <w:p w14:paraId="7E4C476E" w14:textId="77777777" w:rsidR="00956EE1" w:rsidRPr="00326FBE" w:rsidRDefault="00A2264C">
            <w:pPr>
              <w:pStyle w:val="ListParagraph"/>
              <w:numPr>
                <w:ilvl w:val="0"/>
                <w:numId w:val="66"/>
              </w:numPr>
              <w:tabs>
                <w:tab w:val="left" w:pos="720"/>
                <w:tab w:val="right" w:pos="9360"/>
              </w:tabs>
              <w:suppressAutoHyphens/>
              <w:spacing w:after="0" w:line="240" w:lineRule="auto"/>
              <w:rPr>
                <w:rFonts w:ascii="Times New Roman" w:eastAsia="FangSong" w:hAnsi="Times New Roman"/>
                <w:bCs/>
                <w:spacing w:val="-3"/>
                <w:sz w:val="24"/>
                <w:szCs w:val="24"/>
                <w:lang w:eastAsia="zh-CN"/>
              </w:rPr>
            </w:pPr>
            <w:r w:rsidRPr="00326FBE">
              <w:rPr>
                <w:rFonts w:ascii="Times New Roman" w:eastAsia="FangSong" w:hAnsi="Times New Roman"/>
                <w:bCs/>
                <w:spacing w:val="-3"/>
                <w:sz w:val="24"/>
                <w:szCs w:val="24"/>
                <w:lang w:eastAsia="zh-CN"/>
              </w:rPr>
              <w:t>Inspection of earth rock dam</w:t>
            </w:r>
          </w:p>
          <w:p w14:paraId="4F5D3362" w14:textId="77777777" w:rsidR="00956EE1" w:rsidRPr="00326FBE" w:rsidRDefault="00A2264C">
            <w:pPr>
              <w:pStyle w:val="ListParagraph"/>
              <w:numPr>
                <w:ilvl w:val="0"/>
                <w:numId w:val="66"/>
              </w:numPr>
              <w:tabs>
                <w:tab w:val="left" w:pos="720"/>
                <w:tab w:val="right" w:pos="9360"/>
              </w:tabs>
              <w:suppressAutoHyphens/>
              <w:spacing w:after="0" w:line="240" w:lineRule="auto"/>
              <w:rPr>
                <w:rFonts w:ascii="Times New Roman" w:eastAsia="FangSong" w:hAnsi="Times New Roman"/>
                <w:bCs/>
                <w:spacing w:val="-3"/>
                <w:sz w:val="24"/>
                <w:szCs w:val="24"/>
                <w:lang w:eastAsia="zh-CN"/>
              </w:rPr>
            </w:pPr>
            <w:r w:rsidRPr="00326FBE">
              <w:rPr>
                <w:rFonts w:ascii="Times New Roman" w:eastAsia="FangSong" w:hAnsi="Times New Roman"/>
                <w:bCs/>
                <w:spacing w:val="-3"/>
                <w:sz w:val="24"/>
                <w:szCs w:val="24"/>
                <w:lang w:eastAsia="zh-CN"/>
              </w:rPr>
              <w:t>Leakage of earth rock dam and its treatment</w:t>
            </w:r>
          </w:p>
          <w:p w14:paraId="45890A26" w14:textId="77777777" w:rsidR="00956EE1" w:rsidRPr="00326FBE" w:rsidRDefault="00A2264C">
            <w:pPr>
              <w:pStyle w:val="ListParagraph"/>
              <w:numPr>
                <w:ilvl w:val="0"/>
                <w:numId w:val="66"/>
              </w:numPr>
              <w:tabs>
                <w:tab w:val="left" w:pos="720"/>
                <w:tab w:val="right" w:pos="9360"/>
              </w:tabs>
              <w:suppressAutoHyphens/>
              <w:spacing w:after="0" w:line="240" w:lineRule="auto"/>
              <w:rPr>
                <w:rFonts w:ascii="Times New Roman" w:eastAsia="FangSong" w:hAnsi="Times New Roman"/>
                <w:bCs/>
                <w:spacing w:val="-3"/>
                <w:sz w:val="24"/>
                <w:szCs w:val="24"/>
                <w:lang w:eastAsia="zh-CN"/>
              </w:rPr>
            </w:pPr>
            <w:r w:rsidRPr="00326FBE">
              <w:rPr>
                <w:rFonts w:ascii="Times New Roman" w:eastAsia="FangSong" w:hAnsi="Times New Roman"/>
                <w:bCs/>
                <w:spacing w:val="-3"/>
                <w:sz w:val="24"/>
                <w:szCs w:val="24"/>
                <w:lang w:eastAsia="zh-CN"/>
              </w:rPr>
              <w:t>Repair of slope protection of earth rock dam</w:t>
            </w:r>
          </w:p>
          <w:p w14:paraId="35571B96" w14:textId="77777777" w:rsidR="00956EE1" w:rsidRPr="00326FBE" w:rsidRDefault="00A2264C">
            <w:pPr>
              <w:pStyle w:val="ListParagraph"/>
              <w:numPr>
                <w:ilvl w:val="0"/>
                <w:numId w:val="66"/>
              </w:numPr>
              <w:tabs>
                <w:tab w:val="left" w:pos="720"/>
                <w:tab w:val="right" w:pos="9360"/>
              </w:tabs>
              <w:suppressAutoHyphens/>
              <w:spacing w:after="0" w:line="240" w:lineRule="auto"/>
              <w:rPr>
                <w:rFonts w:ascii="Times New Roman" w:eastAsia="FangSong" w:hAnsi="Times New Roman"/>
                <w:bCs/>
                <w:spacing w:val="-3"/>
                <w:sz w:val="24"/>
                <w:szCs w:val="24"/>
                <w:lang w:eastAsia="zh-CN"/>
              </w:rPr>
            </w:pPr>
            <w:r w:rsidRPr="00326FBE">
              <w:rPr>
                <w:rFonts w:ascii="Times New Roman" w:eastAsia="FangSong" w:hAnsi="Times New Roman"/>
                <w:bCs/>
                <w:spacing w:val="-3"/>
                <w:sz w:val="24"/>
                <w:szCs w:val="24"/>
                <w:lang w:eastAsia="zh-CN"/>
              </w:rPr>
              <w:t>Crack treatment of concrete dam and masonry dam</w:t>
            </w:r>
          </w:p>
          <w:p w14:paraId="69CA23C7" w14:textId="77777777" w:rsidR="00956EE1" w:rsidRPr="00326FBE" w:rsidRDefault="00A2264C">
            <w:pPr>
              <w:pStyle w:val="ListParagraph"/>
              <w:numPr>
                <w:ilvl w:val="0"/>
                <w:numId w:val="66"/>
              </w:numPr>
              <w:tabs>
                <w:tab w:val="left" w:pos="720"/>
                <w:tab w:val="right" w:pos="9360"/>
              </w:tabs>
              <w:suppressAutoHyphens/>
              <w:spacing w:after="0" w:line="240" w:lineRule="auto"/>
              <w:rPr>
                <w:rFonts w:ascii="Times New Roman" w:eastAsia="FangSong" w:hAnsi="Times New Roman"/>
                <w:bCs/>
                <w:spacing w:val="-3"/>
                <w:sz w:val="24"/>
                <w:szCs w:val="24"/>
                <w:lang w:eastAsia="zh-CN"/>
              </w:rPr>
            </w:pPr>
            <w:r w:rsidRPr="00326FBE">
              <w:rPr>
                <w:rFonts w:ascii="Times New Roman" w:eastAsia="FangSong" w:hAnsi="Times New Roman"/>
                <w:bCs/>
                <w:spacing w:val="-3"/>
                <w:sz w:val="24"/>
                <w:szCs w:val="24"/>
                <w:lang w:eastAsia="zh-CN"/>
              </w:rPr>
              <w:t>Leakage treatment of concrete dam and masonry dam</w:t>
            </w:r>
          </w:p>
          <w:p w14:paraId="0ACB84C7" w14:textId="77777777" w:rsidR="00956EE1" w:rsidRPr="00326FBE" w:rsidRDefault="00A2264C">
            <w:pPr>
              <w:pStyle w:val="ListParagraph"/>
              <w:numPr>
                <w:ilvl w:val="0"/>
                <w:numId w:val="66"/>
              </w:numPr>
              <w:tabs>
                <w:tab w:val="left" w:pos="720"/>
                <w:tab w:val="right" w:pos="9360"/>
              </w:tabs>
              <w:suppressAutoHyphens/>
              <w:spacing w:after="0" w:line="240" w:lineRule="auto"/>
              <w:rPr>
                <w:rFonts w:ascii="Times New Roman" w:eastAsia="FangSong" w:hAnsi="Times New Roman"/>
                <w:bCs/>
                <w:spacing w:val="-3"/>
                <w:sz w:val="24"/>
                <w:szCs w:val="24"/>
                <w:lang w:eastAsia="zh-CN"/>
              </w:rPr>
            </w:pPr>
            <w:proofErr w:type="spellStart"/>
            <w:r w:rsidRPr="00326FBE">
              <w:rPr>
                <w:rFonts w:ascii="Times New Roman" w:eastAsia="FangSong" w:hAnsi="Times New Roman"/>
                <w:bCs/>
                <w:spacing w:val="-3"/>
                <w:sz w:val="24"/>
                <w:szCs w:val="24"/>
                <w:lang w:eastAsia="zh-CN"/>
              </w:rPr>
              <w:t>Anti sliding</w:t>
            </w:r>
            <w:proofErr w:type="spellEnd"/>
            <w:r w:rsidRPr="00326FBE">
              <w:rPr>
                <w:rFonts w:ascii="Times New Roman" w:eastAsia="FangSong" w:hAnsi="Times New Roman"/>
                <w:bCs/>
                <w:spacing w:val="-3"/>
                <w:sz w:val="24"/>
                <w:szCs w:val="24"/>
                <w:lang w:eastAsia="zh-CN"/>
              </w:rPr>
              <w:t xml:space="preserve"> stability treatment of concrete dam and masonry dam</w:t>
            </w:r>
          </w:p>
          <w:p w14:paraId="3CB186F5" w14:textId="77777777" w:rsidR="00956EE1" w:rsidRPr="00326FBE" w:rsidRDefault="00A2264C">
            <w:pPr>
              <w:pStyle w:val="ListParagraph"/>
              <w:numPr>
                <w:ilvl w:val="0"/>
                <w:numId w:val="66"/>
              </w:numPr>
              <w:tabs>
                <w:tab w:val="left" w:pos="720"/>
                <w:tab w:val="right" w:pos="9360"/>
              </w:tabs>
              <w:suppressAutoHyphens/>
              <w:spacing w:after="0" w:line="240" w:lineRule="auto"/>
              <w:rPr>
                <w:rFonts w:ascii="Times New Roman" w:eastAsia="FangSong" w:hAnsi="Times New Roman"/>
                <w:bCs/>
                <w:spacing w:val="-3"/>
                <w:sz w:val="24"/>
                <w:szCs w:val="24"/>
                <w:lang w:eastAsia="zh-CN"/>
              </w:rPr>
            </w:pPr>
            <w:r w:rsidRPr="00326FBE">
              <w:rPr>
                <w:rFonts w:ascii="Times New Roman" w:eastAsia="FangSong" w:hAnsi="Times New Roman"/>
                <w:bCs/>
                <w:spacing w:val="-3"/>
                <w:sz w:val="24"/>
                <w:szCs w:val="24"/>
                <w:lang w:eastAsia="zh-CN"/>
              </w:rPr>
              <w:t>Maintenance and management of water pipeline</w:t>
            </w:r>
          </w:p>
          <w:p w14:paraId="0193357B" w14:textId="77777777" w:rsidR="00956EE1" w:rsidRPr="00326FBE" w:rsidRDefault="00A2264C">
            <w:pPr>
              <w:pStyle w:val="ListParagraph"/>
              <w:numPr>
                <w:ilvl w:val="0"/>
                <w:numId w:val="66"/>
              </w:numPr>
              <w:tabs>
                <w:tab w:val="left" w:pos="720"/>
                <w:tab w:val="right" w:pos="9360"/>
              </w:tabs>
              <w:suppressAutoHyphens/>
              <w:spacing w:after="0" w:line="240" w:lineRule="auto"/>
              <w:rPr>
                <w:rFonts w:ascii="Times New Roman" w:eastAsia="FangSong" w:hAnsi="Times New Roman"/>
                <w:bCs/>
                <w:spacing w:val="-3"/>
                <w:sz w:val="24"/>
                <w:szCs w:val="24"/>
                <w:lang w:eastAsia="zh-CN"/>
              </w:rPr>
            </w:pPr>
            <w:r w:rsidRPr="00326FBE">
              <w:rPr>
                <w:rFonts w:ascii="Times New Roman" w:eastAsia="FangSong" w:hAnsi="Times New Roman"/>
                <w:bCs/>
                <w:spacing w:val="-3"/>
                <w:sz w:val="24"/>
                <w:szCs w:val="24"/>
                <w:lang w:eastAsia="zh-CN"/>
              </w:rPr>
              <w:t>Maintenance and management of water conveyance channel</w:t>
            </w:r>
          </w:p>
          <w:p w14:paraId="0777664F" w14:textId="77777777" w:rsidR="00956EE1" w:rsidRPr="00326FBE" w:rsidRDefault="00A2264C">
            <w:pPr>
              <w:pStyle w:val="ListParagraph"/>
              <w:numPr>
                <w:ilvl w:val="0"/>
                <w:numId w:val="66"/>
              </w:numPr>
              <w:tabs>
                <w:tab w:val="left" w:pos="720"/>
                <w:tab w:val="right" w:pos="9360"/>
              </w:tabs>
              <w:suppressAutoHyphens/>
              <w:spacing w:after="0" w:line="240" w:lineRule="auto"/>
              <w:rPr>
                <w:rFonts w:ascii="Times New Roman" w:eastAsia="FangSong" w:hAnsi="Times New Roman"/>
                <w:bCs/>
                <w:spacing w:val="-3"/>
                <w:sz w:val="24"/>
                <w:szCs w:val="24"/>
                <w:lang w:eastAsia="zh-CN"/>
              </w:rPr>
            </w:pPr>
            <w:r w:rsidRPr="00326FBE">
              <w:rPr>
                <w:rFonts w:ascii="Times New Roman" w:eastAsia="FangSong" w:hAnsi="Times New Roman"/>
                <w:bCs/>
                <w:spacing w:val="-3"/>
                <w:sz w:val="24"/>
                <w:szCs w:val="24"/>
                <w:lang w:eastAsia="zh-CN"/>
              </w:rPr>
              <w:t>Water conveyance flow measurement</w:t>
            </w:r>
          </w:p>
          <w:p w14:paraId="0A9CA824" w14:textId="77777777" w:rsidR="00956EE1" w:rsidRPr="00326FBE" w:rsidRDefault="00A2264C">
            <w:pPr>
              <w:pStyle w:val="ListParagraph"/>
              <w:numPr>
                <w:ilvl w:val="0"/>
                <w:numId w:val="66"/>
              </w:numPr>
              <w:tabs>
                <w:tab w:val="left" w:pos="720"/>
                <w:tab w:val="right" w:pos="9360"/>
              </w:tabs>
              <w:suppressAutoHyphens/>
              <w:spacing w:after="0" w:line="240" w:lineRule="auto"/>
              <w:rPr>
                <w:rFonts w:ascii="Times New Roman" w:eastAsia="FangSong" w:hAnsi="Times New Roman"/>
                <w:bCs/>
                <w:spacing w:val="-3"/>
                <w:sz w:val="24"/>
                <w:szCs w:val="24"/>
                <w:lang w:eastAsia="zh-CN"/>
              </w:rPr>
            </w:pPr>
            <w:r w:rsidRPr="00326FBE">
              <w:rPr>
                <w:rFonts w:ascii="Times New Roman" w:eastAsia="FangSong" w:hAnsi="Times New Roman"/>
                <w:bCs/>
                <w:spacing w:val="-3"/>
                <w:sz w:val="24"/>
                <w:szCs w:val="24"/>
                <w:lang w:eastAsia="zh-CN"/>
              </w:rPr>
              <w:t>Maintenance and management of spillway</w:t>
            </w:r>
          </w:p>
          <w:p w14:paraId="36EB17FA" w14:textId="77777777" w:rsidR="00956EE1" w:rsidRPr="00326FBE" w:rsidRDefault="00A2264C">
            <w:pPr>
              <w:pStyle w:val="ListParagraph"/>
              <w:numPr>
                <w:ilvl w:val="0"/>
                <w:numId w:val="66"/>
              </w:numPr>
              <w:tabs>
                <w:tab w:val="left" w:pos="720"/>
                <w:tab w:val="right" w:pos="9360"/>
              </w:tabs>
              <w:suppressAutoHyphens/>
              <w:spacing w:after="0" w:line="240" w:lineRule="auto"/>
              <w:rPr>
                <w:rFonts w:ascii="Times New Roman" w:eastAsia="FangSong" w:hAnsi="Times New Roman"/>
                <w:bCs/>
                <w:spacing w:val="-3"/>
                <w:sz w:val="24"/>
                <w:szCs w:val="24"/>
                <w:lang w:eastAsia="zh-CN"/>
              </w:rPr>
            </w:pPr>
            <w:r w:rsidRPr="00326FBE">
              <w:rPr>
                <w:rFonts w:ascii="Times New Roman" w:eastAsia="FangSong" w:hAnsi="Times New Roman"/>
                <w:bCs/>
                <w:spacing w:val="-3"/>
                <w:sz w:val="24"/>
                <w:szCs w:val="24"/>
                <w:lang w:eastAsia="zh-CN"/>
              </w:rPr>
              <w:t>Maintenance and management of sluice</w:t>
            </w:r>
          </w:p>
          <w:p w14:paraId="74039810" w14:textId="77777777" w:rsidR="00956EE1" w:rsidRPr="00326FBE" w:rsidRDefault="00A2264C">
            <w:pPr>
              <w:pStyle w:val="ListParagraph"/>
              <w:numPr>
                <w:ilvl w:val="0"/>
                <w:numId w:val="66"/>
              </w:numPr>
              <w:tabs>
                <w:tab w:val="left" w:pos="720"/>
                <w:tab w:val="right" w:pos="9360"/>
              </w:tabs>
              <w:suppressAutoHyphens/>
              <w:spacing w:after="0" w:line="240" w:lineRule="auto"/>
              <w:rPr>
                <w:rFonts w:ascii="Times New Roman" w:eastAsia="FangSong" w:hAnsi="Times New Roman"/>
                <w:bCs/>
                <w:spacing w:val="-3"/>
                <w:sz w:val="24"/>
                <w:szCs w:val="24"/>
                <w:lang w:eastAsia="zh-CN"/>
              </w:rPr>
            </w:pPr>
            <w:r w:rsidRPr="00326FBE">
              <w:rPr>
                <w:rFonts w:ascii="Times New Roman" w:eastAsia="FangSong" w:hAnsi="Times New Roman"/>
                <w:bCs/>
                <w:spacing w:val="-3"/>
                <w:sz w:val="24"/>
                <w:szCs w:val="24"/>
                <w:lang w:eastAsia="zh-CN"/>
              </w:rPr>
              <w:t>Maintenance of embankment works</w:t>
            </w:r>
          </w:p>
          <w:p w14:paraId="48ED95D9" w14:textId="77777777" w:rsidR="00956EE1" w:rsidRPr="00326FBE" w:rsidRDefault="00A2264C">
            <w:pPr>
              <w:pStyle w:val="ListParagraph"/>
              <w:numPr>
                <w:ilvl w:val="0"/>
                <w:numId w:val="66"/>
              </w:numPr>
              <w:tabs>
                <w:tab w:val="left" w:pos="720"/>
                <w:tab w:val="right" w:pos="9360"/>
              </w:tabs>
              <w:suppressAutoHyphens/>
              <w:spacing w:after="0" w:line="240" w:lineRule="auto"/>
              <w:rPr>
                <w:rFonts w:ascii="Times New Roman" w:eastAsia="FangSong" w:hAnsi="Times New Roman"/>
                <w:bCs/>
                <w:spacing w:val="-3"/>
                <w:sz w:val="24"/>
                <w:szCs w:val="24"/>
                <w:lang w:eastAsia="zh-CN"/>
              </w:rPr>
            </w:pPr>
            <w:r w:rsidRPr="00326FBE">
              <w:rPr>
                <w:rFonts w:ascii="Times New Roman" w:eastAsia="FangSong" w:hAnsi="Times New Roman"/>
                <w:bCs/>
                <w:spacing w:val="-3"/>
                <w:sz w:val="24"/>
                <w:szCs w:val="24"/>
                <w:lang w:eastAsia="zh-CN"/>
              </w:rPr>
              <w:t>Embankment maintenance</w:t>
            </w:r>
          </w:p>
          <w:p w14:paraId="5D9A7F5F" w14:textId="77777777" w:rsidR="00956EE1" w:rsidRPr="00326FBE" w:rsidRDefault="00A2264C">
            <w:pPr>
              <w:pStyle w:val="ListParagraph"/>
              <w:numPr>
                <w:ilvl w:val="0"/>
                <w:numId w:val="66"/>
              </w:numPr>
              <w:tabs>
                <w:tab w:val="left" w:pos="720"/>
                <w:tab w:val="right" w:pos="9360"/>
              </w:tabs>
              <w:suppressAutoHyphens/>
              <w:spacing w:after="0" w:line="240" w:lineRule="auto"/>
              <w:rPr>
                <w:rFonts w:ascii="Times New Roman" w:eastAsia="FangSong" w:hAnsi="Times New Roman"/>
                <w:bCs/>
                <w:spacing w:val="-3"/>
                <w:sz w:val="24"/>
                <w:szCs w:val="24"/>
                <w:lang w:eastAsia="zh-CN"/>
              </w:rPr>
            </w:pPr>
            <w:r w:rsidRPr="00326FBE">
              <w:rPr>
                <w:rFonts w:ascii="Times New Roman" w:eastAsia="FangSong" w:hAnsi="Times New Roman"/>
                <w:bCs/>
                <w:spacing w:val="-3"/>
                <w:sz w:val="24"/>
                <w:szCs w:val="24"/>
                <w:lang w:eastAsia="zh-CN"/>
              </w:rPr>
              <w:t>River maintenance and prevention worker</w:t>
            </w:r>
          </w:p>
          <w:p w14:paraId="0B153BAD" w14:textId="77777777" w:rsidR="00956EE1" w:rsidRPr="00326FBE" w:rsidRDefault="00A2264C">
            <w:pPr>
              <w:pStyle w:val="ListParagraph"/>
              <w:numPr>
                <w:ilvl w:val="0"/>
                <w:numId w:val="66"/>
              </w:numPr>
              <w:tabs>
                <w:tab w:val="left" w:pos="720"/>
                <w:tab w:val="right" w:pos="9360"/>
              </w:tabs>
              <w:suppressAutoHyphens/>
              <w:spacing w:after="0" w:line="240" w:lineRule="auto"/>
              <w:rPr>
                <w:rFonts w:ascii="Times New Roman" w:eastAsia="FangSong" w:hAnsi="Times New Roman"/>
                <w:bCs/>
                <w:spacing w:val="-3"/>
                <w:sz w:val="24"/>
                <w:szCs w:val="24"/>
                <w:lang w:eastAsia="zh-CN"/>
              </w:rPr>
            </w:pPr>
            <w:r w:rsidRPr="00326FBE">
              <w:rPr>
                <w:rFonts w:ascii="Times New Roman" w:eastAsia="FangSong" w:hAnsi="Times New Roman"/>
                <w:bCs/>
                <w:spacing w:val="-3"/>
                <w:sz w:val="24"/>
                <w:szCs w:val="24"/>
                <w:lang w:eastAsia="zh-CN"/>
              </w:rPr>
              <w:t>Flood control engineering measures</w:t>
            </w:r>
          </w:p>
          <w:p w14:paraId="489F1F5C" w14:textId="77777777" w:rsidR="00956EE1" w:rsidRPr="00326FBE" w:rsidRDefault="00A2264C">
            <w:pPr>
              <w:pStyle w:val="ListParagraph"/>
              <w:numPr>
                <w:ilvl w:val="0"/>
                <w:numId w:val="66"/>
              </w:numPr>
              <w:tabs>
                <w:tab w:val="left" w:pos="720"/>
                <w:tab w:val="right" w:pos="9360"/>
              </w:tabs>
              <w:suppressAutoHyphens/>
              <w:spacing w:after="0" w:line="240" w:lineRule="auto"/>
              <w:rPr>
                <w:rFonts w:ascii="Times New Roman" w:eastAsia="FangSong" w:hAnsi="Times New Roman"/>
                <w:bCs/>
                <w:spacing w:val="-3"/>
                <w:sz w:val="24"/>
                <w:szCs w:val="24"/>
                <w:lang w:eastAsia="zh-CN"/>
              </w:rPr>
            </w:pPr>
            <w:proofErr w:type="spellStart"/>
            <w:r w:rsidRPr="00326FBE">
              <w:rPr>
                <w:rFonts w:ascii="Times New Roman" w:eastAsia="FangSong" w:hAnsi="Times New Roman"/>
                <w:bCs/>
                <w:spacing w:val="-3"/>
                <w:sz w:val="24"/>
                <w:szCs w:val="24"/>
                <w:lang w:eastAsia="zh-CN"/>
              </w:rPr>
              <w:t>Anti drought</w:t>
            </w:r>
            <w:proofErr w:type="spellEnd"/>
            <w:r w:rsidRPr="00326FBE">
              <w:rPr>
                <w:rFonts w:ascii="Times New Roman" w:eastAsia="FangSong" w:hAnsi="Times New Roman"/>
                <w:bCs/>
                <w:spacing w:val="-3"/>
                <w:sz w:val="24"/>
                <w:szCs w:val="24"/>
                <w:lang w:eastAsia="zh-CN"/>
              </w:rPr>
              <w:t xml:space="preserve"> engineering measures</w:t>
            </w:r>
          </w:p>
        </w:tc>
        <w:tc>
          <w:tcPr>
            <w:tcW w:w="952" w:type="pct"/>
            <w:gridSpan w:val="2"/>
            <w:vAlign w:val="center"/>
          </w:tcPr>
          <w:p w14:paraId="1B82D927" w14:textId="77777777" w:rsidR="00956EE1" w:rsidRPr="00326FBE" w:rsidRDefault="00A2264C">
            <w:pPr>
              <w:spacing w:after="0" w:line="240" w:lineRule="auto"/>
              <w:jc w:val="center"/>
              <w:rPr>
                <w:rFonts w:ascii="Times New Roman" w:eastAsia="FangSong" w:hAnsi="Times New Roman"/>
                <w:sz w:val="24"/>
                <w:szCs w:val="24"/>
                <w:lang w:eastAsia="zh-CN" w:bidi="en-US"/>
              </w:rPr>
            </w:pPr>
            <w:r w:rsidRPr="00326FBE">
              <w:rPr>
                <w:rFonts w:ascii="Times New Roman" w:eastAsia="FangSong" w:hAnsi="Times New Roman"/>
                <w:sz w:val="24"/>
                <w:szCs w:val="24"/>
                <w:lang w:eastAsia="zh-CN"/>
              </w:rPr>
              <w:lastRenderedPageBreak/>
              <w:t>2 hours</w:t>
            </w:r>
          </w:p>
          <w:p w14:paraId="05D160A6" w14:textId="77777777" w:rsidR="00956EE1" w:rsidRPr="00326FBE" w:rsidRDefault="00A2264C">
            <w:pPr>
              <w:spacing w:after="0" w:line="240" w:lineRule="auto"/>
              <w:jc w:val="center"/>
              <w:rPr>
                <w:rFonts w:ascii="Times New Roman" w:eastAsia="FangSong" w:hAnsi="Times New Roman"/>
                <w:sz w:val="24"/>
                <w:szCs w:val="24"/>
                <w:lang w:eastAsia="zh-CN" w:bidi="en-US"/>
              </w:rPr>
            </w:pPr>
            <w:r w:rsidRPr="00326FBE">
              <w:rPr>
                <w:rFonts w:ascii="Times New Roman" w:eastAsia="FangSong" w:hAnsi="Times New Roman"/>
                <w:sz w:val="24"/>
                <w:szCs w:val="24"/>
                <w:lang w:eastAsia="zh-CN"/>
              </w:rPr>
              <w:t>2 hours</w:t>
            </w:r>
          </w:p>
          <w:p w14:paraId="4C756B9D" w14:textId="77777777" w:rsidR="00956EE1" w:rsidRPr="00326FBE" w:rsidRDefault="00A2264C">
            <w:pPr>
              <w:spacing w:after="0" w:line="240" w:lineRule="auto"/>
              <w:jc w:val="center"/>
              <w:rPr>
                <w:rFonts w:ascii="Times New Roman" w:eastAsia="FangSong" w:hAnsi="Times New Roman"/>
                <w:sz w:val="24"/>
                <w:szCs w:val="24"/>
                <w:lang w:eastAsia="zh-CN" w:bidi="en-US"/>
              </w:rPr>
            </w:pPr>
            <w:r w:rsidRPr="00326FBE">
              <w:rPr>
                <w:rFonts w:ascii="Times New Roman" w:eastAsia="FangSong" w:hAnsi="Times New Roman"/>
                <w:sz w:val="24"/>
                <w:szCs w:val="24"/>
                <w:lang w:eastAsia="zh-CN"/>
              </w:rPr>
              <w:t>2 hours</w:t>
            </w:r>
          </w:p>
          <w:p w14:paraId="4FAE3F6D" w14:textId="77777777" w:rsidR="00956EE1" w:rsidRPr="00326FBE" w:rsidRDefault="00A2264C">
            <w:pPr>
              <w:spacing w:after="0" w:line="240" w:lineRule="auto"/>
              <w:jc w:val="center"/>
              <w:rPr>
                <w:rFonts w:ascii="Times New Roman" w:eastAsia="FangSong" w:hAnsi="Times New Roman"/>
                <w:sz w:val="24"/>
                <w:szCs w:val="24"/>
                <w:lang w:eastAsia="zh-CN" w:bidi="en-US"/>
              </w:rPr>
            </w:pPr>
            <w:r w:rsidRPr="00326FBE">
              <w:rPr>
                <w:rFonts w:ascii="Times New Roman" w:eastAsia="FangSong" w:hAnsi="Times New Roman"/>
                <w:sz w:val="24"/>
                <w:szCs w:val="24"/>
                <w:lang w:eastAsia="zh-CN"/>
              </w:rPr>
              <w:t>2 hours</w:t>
            </w:r>
          </w:p>
          <w:p w14:paraId="6AC406D2" w14:textId="77777777" w:rsidR="00956EE1" w:rsidRPr="00326FBE" w:rsidRDefault="00A2264C">
            <w:pPr>
              <w:spacing w:after="0" w:line="240" w:lineRule="auto"/>
              <w:jc w:val="center"/>
              <w:rPr>
                <w:rFonts w:ascii="Times New Roman" w:eastAsia="FangSong" w:hAnsi="Times New Roman"/>
                <w:sz w:val="24"/>
                <w:szCs w:val="24"/>
                <w:lang w:eastAsia="zh-CN" w:bidi="en-US"/>
              </w:rPr>
            </w:pPr>
            <w:r w:rsidRPr="00326FBE">
              <w:rPr>
                <w:rFonts w:ascii="Times New Roman" w:eastAsia="FangSong" w:hAnsi="Times New Roman"/>
                <w:sz w:val="24"/>
                <w:szCs w:val="24"/>
                <w:lang w:eastAsia="zh-CN"/>
              </w:rPr>
              <w:t>2 hours</w:t>
            </w:r>
          </w:p>
          <w:p w14:paraId="7D469867" w14:textId="77777777" w:rsidR="00956EE1" w:rsidRPr="00326FBE" w:rsidRDefault="00A2264C">
            <w:pPr>
              <w:spacing w:after="0" w:line="240" w:lineRule="auto"/>
              <w:jc w:val="center"/>
              <w:rPr>
                <w:rFonts w:ascii="Times New Roman" w:eastAsia="FangSong" w:hAnsi="Times New Roman"/>
                <w:sz w:val="24"/>
                <w:szCs w:val="24"/>
                <w:lang w:eastAsia="zh-CN" w:bidi="en-US"/>
              </w:rPr>
            </w:pPr>
            <w:r w:rsidRPr="00326FBE">
              <w:rPr>
                <w:rFonts w:ascii="Times New Roman" w:eastAsia="FangSong" w:hAnsi="Times New Roman"/>
                <w:sz w:val="24"/>
                <w:szCs w:val="24"/>
                <w:lang w:eastAsia="zh-CN"/>
              </w:rPr>
              <w:t>2 hours</w:t>
            </w:r>
          </w:p>
          <w:p w14:paraId="185199C3" w14:textId="77777777" w:rsidR="00956EE1" w:rsidRPr="00326FBE" w:rsidRDefault="00A2264C">
            <w:pPr>
              <w:spacing w:after="0" w:line="240" w:lineRule="auto"/>
              <w:jc w:val="center"/>
              <w:rPr>
                <w:rFonts w:ascii="Times New Roman" w:eastAsia="FangSong" w:hAnsi="Times New Roman"/>
                <w:sz w:val="24"/>
                <w:szCs w:val="24"/>
                <w:lang w:eastAsia="zh-CN" w:bidi="en-US"/>
              </w:rPr>
            </w:pPr>
            <w:r w:rsidRPr="00326FBE">
              <w:rPr>
                <w:rFonts w:ascii="Times New Roman" w:eastAsia="FangSong" w:hAnsi="Times New Roman"/>
                <w:sz w:val="24"/>
                <w:szCs w:val="24"/>
                <w:lang w:eastAsia="zh-CN"/>
              </w:rPr>
              <w:lastRenderedPageBreak/>
              <w:t>2 hours</w:t>
            </w:r>
          </w:p>
          <w:p w14:paraId="0D848883" w14:textId="77777777" w:rsidR="00956EE1" w:rsidRPr="00326FBE" w:rsidRDefault="00A2264C">
            <w:pPr>
              <w:spacing w:after="0" w:line="240" w:lineRule="auto"/>
              <w:jc w:val="center"/>
              <w:rPr>
                <w:rFonts w:ascii="Times New Roman" w:eastAsia="FangSong" w:hAnsi="Times New Roman"/>
                <w:sz w:val="24"/>
                <w:szCs w:val="24"/>
                <w:lang w:eastAsia="zh-CN" w:bidi="en-US"/>
              </w:rPr>
            </w:pPr>
            <w:r w:rsidRPr="00326FBE">
              <w:rPr>
                <w:rFonts w:ascii="Times New Roman" w:eastAsia="FangSong" w:hAnsi="Times New Roman"/>
                <w:sz w:val="24"/>
                <w:szCs w:val="24"/>
                <w:lang w:eastAsia="zh-CN"/>
              </w:rPr>
              <w:t>2 hours</w:t>
            </w:r>
          </w:p>
          <w:p w14:paraId="3075C5AF" w14:textId="77777777" w:rsidR="00956EE1" w:rsidRPr="00326FBE" w:rsidRDefault="00A2264C">
            <w:pPr>
              <w:spacing w:after="0" w:line="240" w:lineRule="auto"/>
              <w:jc w:val="center"/>
              <w:rPr>
                <w:rFonts w:ascii="Times New Roman" w:eastAsia="FangSong" w:hAnsi="Times New Roman"/>
                <w:sz w:val="24"/>
                <w:szCs w:val="24"/>
                <w:lang w:eastAsia="zh-CN" w:bidi="en-US"/>
              </w:rPr>
            </w:pPr>
            <w:r w:rsidRPr="00326FBE">
              <w:rPr>
                <w:rFonts w:ascii="Times New Roman" w:eastAsia="FangSong" w:hAnsi="Times New Roman"/>
                <w:sz w:val="24"/>
                <w:szCs w:val="24"/>
                <w:lang w:eastAsia="zh-CN"/>
              </w:rPr>
              <w:t>2 hours</w:t>
            </w:r>
          </w:p>
          <w:p w14:paraId="312D97FA" w14:textId="77777777" w:rsidR="00956EE1" w:rsidRPr="00326FBE" w:rsidRDefault="00A2264C">
            <w:pPr>
              <w:spacing w:after="0" w:line="240" w:lineRule="auto"/>
              <w:jc w:val="center"/>
              <w:rPr>
                <w:rFonts w:ascii="Times New Roman" w:eastAsia="FangSong" w:hAnsi="Times New Roman"/>
                <w:sz w:val="24"/>
                <w:szCs w:val="24"/>
                <w:lang w:eastAsia="zh-CN" w:bidi="en-US"/>
              </w:rPr>
            </w:pPr>
            <w:r w:rsidRPr="00326FBE">
              <w:rPr>
                <w:rFonts w:ascii="Times New Roman" w:eastAsia="FangSong" w:hAnsi="Times New Roman"/>
                <w:sz w:val="24"/>
                <w:szCs w:val="24"/>
                <w:lang w:eastAsia="zh-CN"/>
              </w:rPr>
              <w:t>2 hours</w:t>
            </w:r>
          </w:p>
          <w:p w14:paraId="3D2C1DA6" w14:textId="77777777" w:rsidR="00956EE1" w:rsidRPr="00326FBE" w:rsidRDefault="00A2264C">
            <w:pPr>
              <w:spacing w:after="0" w:line="240" w:lineRule="auto"/>
              <w:jc w:val="center"/>
              <w:rPr>
                <w:rFonts w:ascii="Times New Roman" w:eastAsia="FangSong" w:hAnsi="Times New Roman"/>
                <w:sz w:val="24"/>
                <w:szCs w:val="24"/>
                <w:lang w:eastAsia="zh-CN" w:bidi="en-US"/>
              </w:rPr>
            </w:pPr>
            <w:r w:rsidRPr="00326FBE">
              <w:rPr>
                <w:rFonts w:ascii="Times New Roman" w:eastAsia="FangSong" w:hAnsi="Times New Roman"/>
                <w:sz w:val="24"/>
                <w:szCs w:val="24"/>
                <w:lang w:eastAsia="zh-CN"/>
              </w:rPr>
              <w:t>2 hours</w:t>
            </w:r>
          </w:p>
          <w:p w14:paraId="607A3C40" w14:textId="77777777" w:rsidR="00956EE1" w:rsidRPr="00326FBE" w:rsidRDefault="00A2264C">
            <w:pPr>
              <w:spacing w:after="0" w:line="240" w:lineRule="auto"/>
              <w:jc w:val="center"/>
              <w:rPr>
                <w:rFonts w:ascii="Times New Roman" w:eastAsia="FangSong" w:hAnsi="Times New Roman"/>
                <w:sz w:val="24"/>
                <w:szCs w:val="24"/>
                <w:lang w:eastAsia="zh-CN" w:bidi="en-US"/>
              </w:rPr>
            </w:pPr>
            <w:r w:rsidRPr="00326FBE">
              <w:rPr>
                <w:rFonts w:ascii="Times New Roman" w:eastAsia="FangSong" w:hAnsi="Times New Roman"/>
                <w:sz w:val="24"/>
                <w:szCs w:val="24"/>
                <w:lang w:eastAsia="zh-CN"/>
              </w:rPr>
              <w:t>2 hours</w:t>
            </w:r>
          </w:p>
          <w:p w14:paraId="4C664003" w14:textId="77777777" w:rsidR="00956EE1" w:rsidRPr="00326FBE" w:rsidRDefault="00A2264C">
            <w:pPr>
              <w:spacing w:after="0" w:line="240" w:lineRule="auto"/>
              <w:jc w:val="center"/>
              <w:rPr>
                <w:rFonts w:ascii="Times New Roman" w:eastAsia="FangSong" w:hAnsi="Times New Roman"/>
                <w:sz w:val="24"/>
                <w:szCs w:val="24"/>
                <w:lang w:eastAsia="zh-CN" w:bidi="en-US"/>
              </w:rPr>
            </w:pPr>
            <w:r w:rsidRPr="00326FBE">
              <w:rPr>
                <w:rFonts w:ascii="Times New Roman" w:eastAsia="FangSong" w:hAnsi="Times New Roman"/>
                <w:sz w:val="24"/>
                <w:szCs w:val="24"/>
                <w:lang w:eastAsia="zh-CN"/>
              </w:rPr>
              <w:t>2 hours</w:t>
            </w:r>
          </w:p>
          <w:p w14:paraId="09B287FD" w14:textId="77777777" w:rsidR="00956EE1" w:rsidRPr="00326FBE" w:rsidRDefault="00A2264C">
            <w:pPr>
              <w:spacing w:after="0" w:line="240" w:lineRule="auto"/>
              <w:jc w:val="center"/>
              <w:rPr>
                <w:rFonts w:ascii="Times New Roman" w:eastAsia="FangSong" w:hAnsi="Times New Roman"/>
                <w:sz w:val="24"/>
                <w:szCs w:val="24"/>
                <w:lang w:eastAsia="zh-CN" w:bidi="en-US"/>
              </w:rPr>
            </w:pPr>
            <w:r w:rsidRPr="00326FBE">
              <w:rPr>
                <w:rFonts w:ascii="Times New Roman" w:eastAsia="FangSong" w:hAnsi="Times New Roman"/>
                <w:sz w:val="24"/>
                <w:szCs w:val="24"/>
                <w:lang w:eastAsia="zh-CN" w:bidi="en-US"/>
              </w:rPr>
              <w:t>2 hours</w:t>
            </w:r>
          </w:p>
          <w:p w14:paraId="2117A0AC" w14:textId="77777777" w:rsidR="00956EE1" w:rsidRPr="00326FBE" w:rsidRDefault="00A2264C">
            <w:pPr>
              <w:spacing w:after="0" w:line="240" w:lineRule="auto"/>
              <w:jc w:val="center"/>
              <w:rPr>
                <w:rFonts w:ascii="Times New Roman" w:eastAsia="FangSong" w:hAnsi="Times New Roman"/>
                <w:sz w:val="24"/>
                <w:szCs w:val="24"/>
                <w:lang w:eastAsia="zh-CN" w:bidi="en-US"/>
              </w:rPr>
            </w:pPr>
            <w:r w:rsidRPr="00326FBE">
              <w:rPr>
                <w:rFonts w:ascii="Times New Roman" w:eastAsia="FangSong" w:hAnsi="Times New Roman"/>
                <w:sz w:val="24"/>
                <w:szCs w:val="24"/>
                <w:lang w:eastAsia="zh-CN"/>
              </w:rPr>
              <w:t>2 hours</w:t>
            </w:r>
          </w:p>
          <w:p w14:paraId="227B9CF6" w14:textId="77777777" w:rsidR="00956EE1" w:rsidRPr="00326FBE" w:rsidRDefault="00A2264C">
            <w:pPr>
              <w:spacing w:after="0" w:line="240" w:lineRule="auto"/>
              <w:jc w:val="center"/>
              <w:rPr>
                <w:rFonts w:ascii="Times New Roman" w:eastAsia="FangSong" w:hAnsi="Times New Roman"/>
                <w:sz w:val="24"/>
                <w:szCs w:val="24"/>
                <w:lang w:eastAsia="zh-CN" w:bidi="en-US"/>
              </w:rPr>
            </w:pPr>
            <w:r w:rsidRPr="00326FBE">
              <w:rPr>
                <w:rFonts w:ascii="Times New Roman" w:eastAsia="FangSong" w:hAnsi="Times New Roman"/>
                <w:sz w:val="24"/>
                <w:szCs w:val="24"/>
                <w:lang w:eastAsia="zh-CN"/>
              </w:rPr>
              <w:t>2 hours</w:t>
            </w:r>
          </w:p>
          <w:p w14:paraId="7B413EDD" w14:textId="77777777" w:rsidR="00956EE1" w:rsidRPr="00326FBE" w:rsidRDefault="00A2264C">
            <w:pPr>
              <w:spacing w:after="0" w:line="240" w:lineRule="auto"/>
              <w:jc w:val="center"/>
              <w:rPr>
                <w:rFonts w:ascii="Times New Roman" w:eastAsia="FangSong" w:hAnsi="Times New Roman"/>
                <w:sz w:val="24"/>
                <w:szCs w:val="24"/>
                <w:lang w:eastAsia="zh-CN" w:bidi="en-US"/>
              </w:rPr>
            </w:pPr>
            <w:r w:rsidRPr="00326FBE">
              <w:rPr>
                <w:rFonts w:ascii="Times New Roman" w:eastAsia="FangSong" w:hAnsi="Times New Roman"/>
                <w:sz w:val="24"/>
                <w:szCs w:val="24"/>
                <w:lang w:eastAsia="zh-CN" w:bidi="en-US"/>
              </w:rPr>
              <w:t>2 hours</w:t>
            </w:r>
          </w:p>
          <w:p w14:paraId="111598A7" w14:textId="77777777" w:rsidR="00956EE1" w:rsidRPr="00326FBE" w:rsidRDefault="00A2264C">
            <w:pPr>
              <w:spacing w:after="0" w:line="240" w:lineRule="auto"/>
              <w:jc w:val="center"/>
              <w:rPr>
                <w:rFonts w:ascii="Times New Roman" w:eastAsia="FangSong" w:hAnsi="Times New Roman"/>
                <w:sz w:val="24"/>
                <w:szCs w:val="24"/>
                <w:lang w:eastAsia="zh-CN" w:bidi="en-US"/>
              </w:rPr>
            </w:pPr>
            <w:r w:rsidRPr="00326FBE">
              <w:rPr>
                <w:rFonts w:ascii="Times New Roman" w:eastAsia="FangSong" w:hAnsi="Times New Roman"/>
                <w:sz w:val="24"/>
                <w:szCs w:val="24"/>
                <w:lang w:eastAsia="zh-CN"/>
              </w:rPr>
              <w:t>2 hours</w:t>
            </w:r>
          </w:p>
          <w:p w14:paraId="048DF598" w14:textId="77777777" w:rsidR="00956EE1" w:rsidRPr="00326FBE" w:rsidRDefault="00A2264C">
            <w:pPr>
              <w:spacing w:after="0" w:line="240" w:lineRule="auto"/>
              <w:jc w:val="center"/>
              <w:rPr>
                <w:rFonts w:ascii="Times New Roman" w:eastAsia="FangSong" w:hAnsi="Times New Roman"/>
                <w:sz w:val="24"/>
                <w:szCs w:val="24"/>
                <w:lang w:eastAsia="zh-CN" w:bidi="en-US"/>
              </w:rPr>
            </w:pPr>
            <w:r w:rsidRPr="00326FBE">
              <w:rPr>
                <w:rFonts w:ascii="Times New Roman" w:eastAsia="FangSong" w:hAnsi="Times New Roman"/>
                <w:sz w:val="24"/>
                <w:szCs w:val="24"/>
                <w:lang w:eastAsia="zh-CN"/>
              </w:rPr>
              <w:t>2 hours</w:t>
            </w:r>
          </w:p>
          <w:p w14:paraId="5513812A" w14:textId="77777777" w:rsidR="00956EE1" w:rsidRPr="00326FBE" w:rsidRDefault="00A2264C">
            <w:pPr>
              <w:spacing w:after="0" w:line="240" w:lineRule="auto"/>
              <w:jc w:val="center"/>
              <w:rPr>
                <w:rFonts w:ascii="Times New Roman" w:eastAsia="FangSong" w:hAnsi="Times New Roman"/>
                <w:sz w:val="24"/>
                <w:szCs w:val="24"/>
                <w:lang w:eastAsia="zh-CN" w:bidi="en-US"/>
              </w:rPr>
            </w:pPr>
            <w:r w:rsidRPr="00326FBE">
              <w:rPr>
                <w:rFonts w:ascii="Times New Roman" w:eastAsia="FangSong" w:hAnsi="Times New Roman"/>
                <w:sz w:val="24"/>
                <w:szCs w:val="24"/>
                <w:lang w:eastAsia="zh-CN" w:bidi="en-US"/>
              </w:rPr>
              <w:t>2 hours</w:t>
            </w:r>
          </w:p>
          <w:p w14:paraId="684F03E5" w14:textId="77777777" w:rsidR="00956EE1" w:rsidRPr="00326FBE" w:rsidRDefault="00A2264C">
            <w:pPr>
              <w:spacing w:after="0" w:line="240" w:lineRule="auto"/>
              <w:jc w:val="center"/>
              <w:rPr>
                <w:rFonts w:ascii="Times New Roman" w:eastAsia="FangSong" w:hAnsi="Times New Roman"/>
                <w:sz w:val="24"/>
                <w:szCs w:val="24"/>
                <w:lang w:eastAsia="zh-CN" w:bidi="en-US"/>
              </w:rPr>
            </w:pPr>
            <w:r w:rsidRPr="00326FBE">
              <w:rPr>
                <w:rFonts w:ascii="Times New Roman" w:eastAsia="FangSong" w:hAnsi="Times New Roman"/>
                <w:sz w:val="24"/>
                <w:szCs w:val="24"/>
                <w:lang w:eastAsia="zh-CN" w:bidi="en-US"/>
              </w:rPr>
              <w:t>2 hours</w:t>
            </w:r>
          </w:p>
          <w:p w14:paraId="3A5547A7" w14:textId="77777777" w:rsidR="00956EE1" w:rsidRPr="00326FBE" w:rsidRDefault="00A2264C">
            <w:pPr>
              <w:spacing w:after="0" w:line="240" w:lineRule="auto"/>
              <w:jc w:val="center"/>
              <w:rPr>
                <w:rFonts w:ascii="Times New Roman" w:eastAsia="FangSong" w:hAnsi="Times New Roman"/>
                <w:sz w:val="24"/>
                <w:szCs w:val="24"/>
                <w:lang w:eastAsia="zh-CN" w:bidi="en-US"/>
              </w:rPr>
            </w:pPr>
            <w:r w:rsidRPr="00326FBE">
              <w:rPr>
                <w:rFonts w:ascii="Times New Roman" w:eastAsia="FangSong" w:hAnsi="Times New Roman"/>
                <w:sz w:val="24"/>
                <w:szCs w:val="24"/>
                <w:lang w:eastAsia="zh-CN" w:bidi="en-US"/>
              </w:rPr>
              <w:t>2 hours</w:t>
            </w:r>
          </w:p>
          <w:p w14:paraId="74AA94E0" w14:textId="77777777" w:rsidR="00956EE1" w:rsidRPr="00326FBE" w:rsidRDefault="00A2264C">
            <w:pPr>
              <w:spacing w:after="0" w:line="240" w:lineRule="auto"/>
              <w:jc w:val="center"/>
              <w:rPr>
                <w:rFonts w:ascii="Times New Roman" w:eastAsia="FangSong" w:hAnsi="Times New Roman"/>
                <w:sz w:val="24"/>
                <w:szCs w:val="24"/>
                <w:lang w:eastAsia="zh-CN" w:bidi="en-US"/>
              </w:rPr>
            </w:pPr>
            <w:r w:rsidRPr="00326FBE">
              <w:rPr>
                <w:rFonts w:ascii="Times New Roman" w:eastAsia="FangSong" w:hAnsi="Times New Roman"/>
                <w:sz w:val="24"/>
                <w:szCs w:val="24"/>
                <w:lang w:eastAsia="zh-CN" w:bidi="en-US"/>
              </w:rPr>
              <w:t>2 hours</w:t>
            </w:r>
          </w:p>
          <w:p w14:paraId="4F1E52F4" w14:textId="77777777" w:rsidR="00956EE1" w:rsidRPr="00326FBE" w:rsidRDefault="00A2264C">
            <w:pPr>
              <w:spacing w:after="0" w:line="240" w:lineRule="auto"/>
              <w:jc w:val="center"/>
              <w:rPr>
                <w:rFonts w:ascii="Times New Roman" w:eastAsia="FangSong" w:hAnsi="Times New Roman"/>
                <w:sz w:val="24"/>
                <w:szCs w:val="24"/>
                <w:lang w:eastAsia="zh-CN" w:bidi="en-US"/>
              </w:rPr>
            </w:pPr>
            <w:r w:rsidRPr="00326FBE">
              <w:rPr>
                <w:rFonts w:ascii="Times New Roman" w:eastAsia="FangSong" w:hAnsi="Times New Roman"/>
                <w:sz w:val="24"/>
                <w:szCs w:val="24"/>
                <w:lang w:eastAsia="zh-CN" w:bidi="en-US"/>
              </w:rPr>
              <w:t>2 hours</w:t>
            </w:r>
          </w:p>
        </w:tc>
      </w:tr>
    </w:tbl>
    <w:p w14:paraId="039F87E8" w14:textId="77777777" w:rsidR="00956EE1" w:rsidRPr="00326FBE" w:rsidRDefault="00956EE1">
      <w:pPr>
        <w:spacing w:after="0" w:line="240" w:lineRule="auto"/>
        <w:rPr>
          <w:rFonts w:ascii="Times New Roman" w:eastAsia="FangSong" w:hAnsi="Times New Roman"/>
          <w:sz w:val="24"/>
          <w:szCs w:val="24"/>
          <w:lang w:eastAsia="zh-CN"/>
        </w:rPr>
      </w:pPr>
    </w:p>
    <w:p w14:paraId="1A2D9066" w14:textId="77777777" w:rsidR="00956EE1" w:rsidRPr="00326FBE" w:rsidRDefault="00956EE1">
      <w:pPr>
        <w:spacing w:line="240" w:lineRule="auto"/>
        <w:rPr>
          <w:rFonts w:ascii="Times New Roman" w:eastAsia="FangSong" w:hAnsi="Times New Roman"/>
          <w:sz w:val="24"/>
          <w:szCs w:val="24"/>
          <w:lang w:eastAsia="zh-CN"/>
        </w:rPr>
      </w:pPr>
    </w:p>
    <w:p w14:paraId="6109469C" w14:textId="77777777" w:rsidR="00956EE1" w:rsidRPr="00326FBE" w:rsidRDefault="00956EE1">
      <w:pPr>
        <w:spacing w:line="240" w:lineRule="auto"/>
        <w:rPr>
          <w:rFonts w:ascii="Times New Roman" w:eastAsia="FangSong" w:hAnsi="Times New Roman"/>
          <w:sz w:val="24"/>
          <w:szCs w:val="24"/>
          <w:lang w:eastAsia="zh-CN"/>
        </w:rPr>
      </w:pPr>
    </w:p>
    <w:p w14:paraId="3BE6B94C" w14:textId="77777777" w:rsidR="00956EE1" w:rsidRPr="00326FBE" w:rsidRDefault="00A2264C">
      <w:pPr>
        <w:pageBreakBefore/>
        <w:tabs>
          <w:tab w:val="left" w:pos="-720"/>
        </w:tabs>
        <w:suppressAutoHyphens/>
        <w:spacing w:after="120" w:line="240" w:lineRule="auto"/>
        <w:outlineLvl w:val="1"/>
        <w:rPr>
          <w:rFonts w:ascii="Times New Roman" w:eastAsia="FangSong" w:hAnsi="Times New Roman"/>
          <w:b/>
          <w:bCs/>
          <w:spacing w:val="-3"/>
          <w:sz w:val="28"/>
          <w:szCs w:val="28"/>
          <w:lang w:eastAsia="zh-CN"/>
        </w:rPr>
      </w:pPr>
      <w:bookmarkStart w:id="94" w:name="_Toc107570781"/>
      <w:bookmarkStart w:id="95" w:name="_Toc169195681"/>
      <w:r w:rsidRPr="00326FBE">
        <w:rPr>
          <w:rFonts w:ascii="Times New Roman" w:eastAsia="FangSong" w:hAnsi="Times New Roman"/>
          <w:b/>
          <w:bCs/>
          <w:spacing w:val="-3"/>
          <w:sz w:val="28"/>
          <w:szCs w:val="28"/>
          <w:lang w:eastAsia="zh-CN"/>
        </w:rPr>
        <w:lastRenderedPageBreak/>
        <w:t>4.14Chinese Synthesis -2</w:t>
      </w:r>
      <w:bookmarkEnd w:id="94"/>
      <w:bookmarkEnd w:id="95"/>
    </w:p>
    <w:tbl>
      <w:tblPr>
        <w:tblW w:w="5000" w:type="pct"/>
        <w:tblLook w:val="04A0" w:firstRow="1" w:lastRow="0" w:firstColumn="1" w:lastColumn="0" w:noHBand="0" w:noVBand="1"/>
      </w:tblPr>
      <w:tblGrid>
        <w:gridCol w:w="9360"/>
      </w:tblGrid>
      <w:tr w:rsidR="00326FBE" w:rsidRPr="00326FBE" w14:paraId="3C0D094D" w14:textId="77777777">
        <w:trPr>
          <w:trHeight w:val="440"/>
        </w:trPr>
        <w:tc>
          <w:tcPr>
            <w:tcW w:w="5000" w:type="pct"/>
            <w:shd w:val="clear" w:color="auto" w:fill="E5DFEC"/>
          </w:tcPr>
          <w:p w14:paraId="1D5F5E4C" w14:textId="77777777" w:rsidR="00956EE1" w:rsidRPr="00326FBE" w:rsidRDefault="00A2264C">
            <w:pPr>
              <w:suppressAutoHyphens/>
              <w:spacing w:after="0" w:line="240" w:lineRule="auto"/>
              <w:jc w:val="center"/>
              <w:rPr>
                <w:rFonts w:ascii="Times New Roman" w:eastAsia="FangSong" w:hAnsi="Times New Roman"/>
                <w:b/>
                <w:spacing w:val="-3"/>
                <w:sz w:val="24"/>
                <w:szCs w:val="24"/>
                <w:lang w:val="en-US" w:eastAsia="zh-CN"/>
              </w:rPr>
            </w:pPr>
            <w:r w:rsidRPr="00326FBE">
              <w:rPr>
                <w:rFonts w:ascii="Times New Roman" w:eastAsia="FangSong" w:hAnsi="Times New Roman"/>
                <w:b/>
                <w:spacing w:val="-3"/>
                <w:sz w:val="24"/>
                <w:szCs w:val="24"/>
                <w:lang w:val="en-US" w:eastAsia="zh-CN"/>
              </w:rPr>
              <w:t>Water Resources and Hydropower Construction Engineering (Construction Design Supervision Direction) Specialty</w:t>
            </w:r>
          </w:p>
          <w:p w14:paraId="6EB13A3C" w14:textId="77777777" w:rsidR="00956EE1" w:rsidRPr="00326FBE" w:rsidRDefault="00A2264C">
            <w:pPr>
              <w:suppressAutoHyphens/>
              <w:spacing w:after="0" w:line="240" w:lineRule="auto"/>
              <w:jc w:val="center"/>
              <w:rPr>
                <w:rFonts w:ascii="Times New Roman" w:eastAsia="FangSong" w:hAnsi="Times New Roman"/>
                <w:b/>
                <w:spacing w:val="-3"/>
                <w:sz w:val="24"/>
                <w:szCs w:val="24"/>
                <w:lang w:val="en-US" w:eastAsia="zh-CN"/>
              </w:rPr>
            </w:pPr>
            <w:r w:rsidRPr="00326FBE">
              <w:rPr>
                <w:rFonts w:ascii="Times New Roman" w:eastAsia="FangSong" w:hAnsi="Times New Roman"/>
                <w:b/>
                <w:spacing w:val="-3"/>
                <w:sz w:val="24"/>
                <w:szCs w:val="24"/>
                <w:lang w:val="en-US" w:eastAsia="zh-CN"/>
              </w:rPr>
              <w:t>The S</w:t>
            </w:r>
            <w:r w:rsidRPr="00326FBE">
              <w:rPr>
                <w:rFonts w:ascii="Times New Roman" w:eastAsia="FangSong" w:hAnsi="Times New Roman" w:hint="eastAsia"/>
                <w:b/>
                <w:spacing w:val="-3"/>
                <w:sz w:val="24"/>
                <w:szCs w:val="24"/>
                <w:lang w:val="en-US" w:eastAsia="zh-CN"/>
              </w:rPr>
              <w:t>econd</w:t>
            </w:r>
            <w:r w:rsidRPr="00326FBE">
              <w:rPr>
                <w:rFonts w:ascii="Times New Roman" w:eastAsia="FangSong" w:hAnsi="Times New Roman"/>
                <w:b/>
                <w:spacing w:val="-3"/>
                <w:sz w:val="24"/>
                <w:szCs w:val="24"/>
                <w:lang w:val="en-US" w:eastAsia="zh-CN"/>
              </w:rPr>
              <w:t xml:space="preserve"> Semester of the Third Year</w:t>
            </w:r>
          </w:p>
          <w:p w14:paraId="20140B95" w14:textId="77777777" w:rsidR="00956EE1" w:rsidRPr="00326FBE" w:rsidRDefault="00A2264C">
            <w:pPr>
              <w:suppressAutoHyphens/>
              <w:spacing w:after="0" w:line="240" w:lineRule="auto"/>
              <w:jc w:val="center"/>
              <w:rPr>
                <w:rFonts w:ascii="Times New Roman" w:eastAsia="FangSong" w:hAnsi="Times New Roman"/>
                <w:b/>
                <w:bCs/>
                <w:spacing w:val="-3"/>
                <w:sz w:val="24"/>
                <w:szCs w:val="24"/>
                <w:lang w:eastAsia="zh-CN"/>
              </w:rPr>
            </w:pPr>
            <w:r w:rsidRPr="00326FBE">
              <w:rPr>
                <w:rFonts w:ascii="Times New Roman" w:eastAsia="FangSong" w:hAnsi="Times New Roman"/>
                <w:b/>
                <w:spacing w:val="-3"/>
                <w:sz w:val="24"/>
                <w:szCs w:val="24"/>
                <w:lang w:val="en-US" w:eastAsia="zh-CN"/>
              </w:rPr>
              <w:t>Chinese Synthesis -2</w:t>
            </w:r>
          </w:p>
        </w:tc>
      </w:tr>
      <w:tr w:rsidR="00326FBE" w:rsidRPr="00326FBE" w14:paraId="107B0FA4" w14:textId="77777777">
        <w:trPr>
          <w:trHeight w:val="492"/>
        </w:trPr>
        <w:tc>
          <w:tcPr>
            <w:tcW w:w="5000" w:type="pct"/>
            <w:shd w:val="clear" w:color="auto" w:fill="E5DFEC"/>
            <w:vAlign w:val="center"/>
          </w:tcPr>
          <w:p w14:paraId="5B2AB553" w14:textId="3B944756" w:rsidR="00956EE1" w:rsidRPr="00326FBE" w:rsidRDefault="00A2264C">
            <w:pPr>
              <w:suppressAutoHyphens/>
              <w:spacing w:after="0" w:line="240" w:lineRule="auto"/>
              <w:rPr>
                <w:rFonts w:ascii="Times New Roman" w:eastAsia="FangSong" w:hAnsi="Times New Roman"/>
                <w:b/>
                <w:sz w:val="24"/>
                <w:szCs w:val="24"/>
                <w:lang w:val="en-US" w:eastAsia="zh-TW"/>
              </w:rPr>
            </w:pPr>
            <w:r w:rsidRPr="00326FBE">
              <w:rPr>
                <w:rFonts w:ascii="Times New Roman" w:eastAsia="FangSong" w:hAnsi="Times New Roman"/>
                <w:b/>
                <w:spacing w:val="-3"/>
                <w:sz w:val="24"/>
                <w:szCs w:val="24"/>
                <w:lang w:val="en-US" w:eastAsia="zh-CN"/>
              </w:rPr>
              <w:t xml:space="preserve">Course code:  </w:t>
            </w:r>
            <w:proofErr w:type="spellStart"/>
            <w:r w:rsidR="003F103E" w:rsidRPr="00326FBE">
              <w:rPr>
                <w:rFonts w:ascii="Times New Roman" w:eastAsia="FangSong" w:hAnsi="Times New Roman"/>
                <w:b/>
                <w:spacing w:val="-3"/>
                <w:sz w:val="24"/>
                <w:szCs w:val="24"/>
                <w:lang w:val="en-US" w:eastAsia="zh-CN"/>
              </w:rPr>
              <w:t>GenC</w:t>
            </w:r>
            <w:proofErr w:type="spellEnd"/>
            <w:r w:rsidR="003F103E" w:rsidRPr="00326FBE">
              <w:rPr>
                <w:rFonts w:ascii="Times New Roman" w:eastAsia="FangSong" w:hAnsi="Times New Roman"/>
                <w:b/>
                <w:spacing w:val="-3"/>
                <w:sz w:val="24"/>
                <w:szCs w:val="24"/>
                <w:lang w:val="en-US" w:eastAsia="zh-CN"/>
              </w:rPr>
              <w:t xml:space="preserve"> 332</w:t>
            </w:r>
          </w:p>
        </w:tc>
      </w:tr>
    </w:tbl>
    <w:p w14:paraId="5C13BBED" w14:textId="77777777" w:rsidR="00956EE1" w:rsidRPr="00326FBE" w:rsidRDefault="00A2264C">
      <w:pPr>
        <w:widowControl w:val="0"/>
        <w:autoSpaceDE w:val="0"/>
        <w:autoSpaceDN w:val="0"/>
        <w:adjustRightInd w:val="0"/>
        <w:spacing w:after="0" w:line="240" w:lineRule="auto"/>
        <w:rPr>
          <w:rFonts w:ascii="Times New Roman" w:eastAsia="FangSong" w:hAnsi="Times New Roman"/>
          <w:b/>
          <w:w w:val="103"/>
          <w:sz w:val="24"/>
          <w:szCs w:val="24"/>
          <w:lang w:val="en-US" w:eastAsia="zh-CN"/>
        </w:rPr>
      </w:pPr>
      <w:r w:rsidRPr="00326FBE">
        <w:rPr>
          <w:rFonts w:ascii="Times New Roman" w:eastAsia="FangSong" w:hAnsi="Times New Roman"/>
          <w:b/>
          <w:w w:val="103"/>
          <w:sz w:val="24"/>
          <w:szCs w:val="24"/>
          <w:lang w:eastAsia="zh-CN"/>
        </w:rPr>
        <w:t>Total learning time:</w:t>
      </w:r>
      <w:r w:rsidRPr="00326FBE">
        <w:rPr>
          <w:rFonts w:ascii="Times New Roman" w:eastAsia="FangSong" w:hAnsi="Times New Roman"/>
          <w:b/>
          <w:w w:val="103"/>
          <w:sz w:val="24"/>
          <w:szCs w:val="24"/>
          <w:lang w:val="en-US" w:eastAsia="zh-CN"/>
        </w:rPr>
        <w:t xml:space="preserve">       96</w:t>
      </w:r>
    </w:p>
    <w:p w14:paraId="7C1D5985" w14:textId="1FD289BE" w:rsidR="00956EE1" w:rsidRPr="00326FBE" w:rsidRDefault="00A2264C">
      <w:pPr>
        <w:widowControl w:val="0"/>
        <w:autoSpaceDE w:val="0"/>
        <w:autoSpaceDN w:val="0"/>
        <w:adjustRightInd w:val="0"/>
        <w:spacing w:after="0" w:line="240" w:lineRule="auto"/>
        <w:rPr>
          <w:rFonts w:ascii="Times New Roman" w:eastAsia="FangSong" w:hAnsi="Times New Roman"/>
          <w:w w:val="103"/>
          <w:sz w:val="24"/>
          <w:szCs w:val="24"/>
          <w:lang w:eastAsia="zh-CN"/>
        </w:rPr>
      </w:pPr>
      <w:r w:rsidRPr="00326FBE">
        <w:rPr>
          <w:rFonts w:ascii="Times New Roman" w:eastAsia="FangSong" w:hAnsi="Times New Roman"/>
          <w:w w:val="103"/>
          <w:sz w:val="24"/>
          <w:szCs w:val="24"/>
          <w:lang w:eastAsia="zh-CN"/>
        </w:rPr>
        <w:t>Theory:</w:t>
      </w:r>
      <w:r w:rsidRPr="00326FBE">
        <w:rPr>
          <w:rFonts w:ascii="Times New Roman" w:eastAsia="FangSong" w:hAnsi="Times New Roman"/>
          <w:w w:val="103"/>
          <w:sz w:val="24"/>
          <w:szCs w:val="24"/>
          <w:lang w:eastAsia="zh-CN"/>
        </w:rPr>
        <w:tab/>
      </w:r>
      <w:r w:rsidRPr="00326FBE">
        <w:rPr>
          <w:rFonts w:ascii="Times New Roman" w:eastAsia="FangSong" w:hAnsi="Times New Roman"/>
          <w:w w:val="103"/>
          <w:sz w:val="24"/>
          <w:szCs w:val="24"/>
          <w:lang w:eastAsia="zh-CN"/>
        </w:rPr>
        <w:tab/>
      </w:r>
      <w:r w:rsidRPr="00326FBE">
        <w:rPr>
          <w:rFonts w:ascii="Times New Roman" w:eastAsia="FangSong" w:hAnsi="Times New Roman"/>
          <w:w w:val="103"/>
          <w:sz w:val="24"/>
          <w:szCs w:val="24"/>
          <w:lang w:val="en-US" w:eastAsia="zh-CN"/>
        </w:rPr>
        <w:t xml:space="preserve">48         </w:t>
      </w:r>
      <w:r w:rsidR="003F103E" w:rsidRPr="00326FBE">
        <w:rPr>
          <w:rFonts w:ascii="Times New Roman" w:eastAsia="FangSong" w:hAnsi="Times New Roman"/>
          <w:w w:val="103"/>
          <w:sz w:val="24"/>
          <w:szCs w:val="24"/>
          <w:lang w:val="en-US" w:eastAsia="zh-CN"/>
        </w:rPr>
        <w:tab/>
      </w:r>
      <w:r w:rsidR="003F103E" w:rsidRPr="00326FBE">
        <w:rPr>
          <w:rFonts w:ascii="Times New Roman" w:eastAsia="FangSong" w:hAnsi="Times New Roman"/>
          <w:w w:val="103"/>
          <w:sz w:val="24"/>
          <w:szCs w:val="24"/>
          <w:lang w:val="en-US" w:eastAsia="zh-CN"/>
        </w:rPr>
        <w:tab/>
      </w:r>
      <w:r w:rsidR="003F103E" w:rsidRPr="00326FBE">
        <w:rPr>
          <w:rFonts w:ascii="Times New Roman" w:eastAsia="FangSong" w:hAnsi="Times New Roman"/>
          <w:w w:val="103"/>
          <w:sz w:val="24"/>
          <w:szCs w:val="24"/>
          <w:lang w:val="en-US" w:eastAsia="zh-CN"/>
        </w:rPr>
        <w:tab/>
      </w:r>
      <w:r w:rsidRPr="00326FBE">
        <w:rPr>
          <w:rFonts w:ascii="Times New Roman" w:eastAsia="FangSong" w:hAnsi="Times New Roman"/>
          <w:w w:val="103"/>
          <w:sz w:val="24"/>
          <w:szCs w:val="24"/>
          <w:lang w:val="en-US" w:eastAsia="zh-CN"/>
        </w:rPr>
        <w:t xml:space="preserve"> </w:t>
      </w:r>
      <w:r w:rsidRPr="00326FBE">
        <w:rPr>
          <w:rFonts w:ascii="Times New Roman" w:eastAsia="FangSong" w:hAnsi="Times New Roman"/>
          <w:w w:val="103"/>
          <w:sz w:val="24"/>
          <w:szCs w:val="24"/>
          <w:lang w:eastAsia="zh-CN"/>
        </w:rPr>
        <w:t>T</w:t>
      </w:r>
      <w:r w:rsidR="003F103E" w:rsidRPr="00326FBE">
        <w:rPr>
          <w:rFonts w:ascii="Times New Roman" w:eastAsia="FangSong" w:hAnsi="Times New Roman"/>
          <w:w w:val="103"/>
          <w:sz w:val="24"/>
          <w:szCs w:val="24"/>
          <w:lang w:eastAsia="zh-CN"/>
        </w:rPr>
        <w:tab/>
      </w:r>
      <w:r w:rsidRPr="00326FBE">
        <w:rPr>
          <w:rFonts w:ascii="Times New Roman" w:eastAsia="FangSong" w:hAnsi="Times New Roman"/>
          <w:w w:val="103"/>
          <w:sz w:val="24"/>
          <w:szCs w:val="24"/>
          <w:lang w:eastAsia="zh-CN"/>
        </w:rPr>
        <w:t>P</w:t>
      </w:r>
      <w:r w:rsidR="003F103E" w:rsidRPr="00326FBE">
        <w:rPr>
          <w:rFonts w:ascii="Times New Roman" w:eastAsia="FangSong" w:hAnsi="Times New Roman"/>
          <w:w w:val="103"/>
          <w:sz w:val="24"/>
          <w:szCs w:val="24"/>
          <w:lang w:eastAsia="zh-CN"/>
        </w:rPr>
        <w:tab/>
      </w:r>
      <w:r w:rsidRPr="00326FBE">
        <w:rPr>
          <w:rFonts w:ascii="Times New Roman" w:eastAsia="FangSong" w:hAnsi="Times New Roman"/>
          <w:w w:val="103"/>
          <w:sz w:val="24"/>
          <w:szCs w:val="24"/>
          <w:lang w:eastAsia="zh-CN"/>
        </w:rPr>
        <w:t>C</w:t>
      </w:r>
    </w:p>
    <w:p w14:paraId="0D004F23" w14:textId="2D0B24D6" w:rsidR="00956EE1" w:rsidRPr="00326FBE" w:rsidRDefault="00A2264C">
      <w:pPr>
        <w:widowControl w:val="0"/>
        <w:autoSpaceDE w:val="0"/>
        <w:autoSpaceDN w:val="0"/>
        <w:adjustRightInd w:val="0"/>
        <w:spacing w:after="0" w:line="240" w:lineRule="auto"/>
        <w:rPr>
          <w:rFonts w:ascii="Times New Roman" w:eastAsia="FangSong" w:hAnsi="Times New Roman"/>
          <w:w w:val="103"/>
          <w:sz w:val="24"/>
          <w:szCs w:val="24"/>
          <w:lang w:val="en-US" w:eastAsia="zh-CN"/>
        </w:rPr>
      </w:pPr>
      <w:r w:rsidRPr="00326FBE">
        <w:rPr>
          <w:rFonts w:ascii="Times New Roman" w:eastAsia="FangSong" w:hAnsi="Times New Roman"/>
          <w:w w:val="103"/>
          <w:sz w:val="24"/>
          <w:szCs w:val="24"/>
          <w:lang w:eastAsia="zh-CN"/>
        </w:rPr>
        <w:t>Practice:</w:t>
      </w:r>
      <w:r w:rsidRPr="00326FBE">
        <w:rPr>
          <w:rFonts w:ascii="Times New Roman" w:eastAsia="FangSong" w:hAnsi="Times New Roman"/>
          <w:w w:val="103"/>
          <w:sz w:val="24"/>
          <w:szCs w:val="24"/>
          <w:lang w:eastAsia="zh-CN"/>
        </w:rPr>
        <w:tab/>
      </w:r>
      <w:proofErr w:type="gramStart"/>
      <w:r w:rsidRPr="00326FBE">
        <w:rPr>
          <w:rFonts w:ascii="Times New Roman" w:eastAsia="FangSong" w:hAnsi="Times New Roman"/>
          <w:w w:val="103"/>
          <w:sz w:val="24"/>
          <w:szCs w:val="24"/>
          <w:lang w:eastAsia="zh-CN"/>
        </w:rPr>
        <w:tab/>
      </w:r>
      <w:r w:rsidRPr="00326FBE">
        <w:rPr>
          <w:rFonts w:ascii="Times New Roman" w:eastAsia="FangSong" w:hAnsi="Times New Roman"/>
          <w:w w:val="103"/>
          <w:sz w:val="24"/>
          <w:szCs w:val="24"/>
          <w:lang w:val="en-US" w:eastAsia="zh-CN"/>
        </w:rPr>
        <w:t xml:space="preserve">  48</w:t>
      </w:r>
      <w:proofErr w:type="gramEnd"/>
      <w:r w:rsidRPr="00326FBE">
        <w:rPr>
          <w:rFonts w:ascii="Times New Roman" w:eastAsia="FangSong" w:hAnsi="Times New Roman"/>
          <w:w w:val="103"/>
          <w:sz w:val="24"/>
          <w:szCs w:val="24"/>
          <w:lang w:val="en-US" w:eastAsia="zh-CN"/>
        </w:rPr>
        <w:t xml:space="preserve">        </w:t>
      </w:r>
      <w:r w:rsidR="003F103E" w:rsidRPr="00326FBE">
        <w:rPr>
          <w:rFonts w:ascii="Times New Roman" w:eastAsia="FangSong" w:hAnsi="Times New Roman"/>
          <w:w w:val="103"/>
          <w:sz w:val="24"/>
          <w:szCs w:val="24"/>
          <w:lang w:val="en-US" w:eastAsia="zh-CN"/>
        </w:rPr>
        <w:tab/>
      </w:r>
      <w:r w:rsidR="003F103E" w:rsidRPr="00326FBE">
        <w:rPr>
          <w:rFonts w:ascii="Times New Roman" w:eastAsia="FangSong" w:hAnsi="Times New Roman"/>
          <w:w w:val="103"/>
          <w:sz w:val="24"/>
          <w:szCs w:val="24"/>
          <w:lang w:val="en-US" w:eastAsia="zh-CN"/>
        </w:rPr>
        <w:tab/>
      </w:r>
      <w:r w:rsidR="003F103E" w:rsidRPr="00326FBE">
        <w:rPr>
          <w:rFonts w:ascii="Times New Roman" w:eastAsia="FangSong" w:hAnsi="Times New Roman"/>
          <w:w w:val="103"/>
          <w:sz w:val="24"/>
          <w:szCs w:val="24"/>
          <w:lang w:val="en-US" w:eastAsia="zh-CN"/>
        </w:rPr>
        <w:tab/>
      </w:r>
      <w:r w:rsidRPr="00326FBE">
        <w:rPr>
          <w:rFonts w:ascii="Times New Roman" w:eastAsia="FangSong" w:hAnsi="Times New Roman"/>
          <w:w w:val="103"/>
          <w:sz w:val="24"/>
          <w:szCs w:val="24"/>
          <w:lang w:val="en-US" w:eastAsia="zh-CN"/>
        </w:rPr>
        <w:t xml:space="preserve">1.5    1.5   </w:t>
      </w:r>
      <w:r w:rsidR="003F103E" w:rsidRPr="00326FBE">
        <w:rPr>
          <w:rFonts w:ascii="Times New Roman" w:eastAsia="FangSong" w:hAnsi="Times New Roman"/>
          <w:w w:val="103"/>
          <w:sz w:val="24"/>
          <w:szCs w:val="24"/>
          <w:lang w:val="en-US" w:eastAsia="zh-CN"/>
        </w:rPr>
        <w:tab/>
      </w:r>
      <w:r w:rsidRPr="00326FBE">
        <w:rPr>
          <w:rFonts w:ascii="Times New Roman" w:eastAsia="FangSong" w:hAnsi="Times New Roman"/>
          <w:w w:val="103"/>
          <w:sz w:val="24"/>
          <w:szCs w:val="24"/>
          <w:lang w:val="en-US" w:eastAsia="zh-CN"/>
        </w:rPr>
        <w:t xml:space="preserve"> 2</w:t>
      </w:r>
    </w:p>
    <w:tbl>
      <w:tblPr>
        <w:tblW w:w="5000" w:type="pct"/>
        <w:tblLook w:val="04A0" w:firstRow="1" w:lastRow="0" w:firstColumn="1" w:lastColumn="0" w:noHBand="0" w:noVBand="1"/>
      </w:tblPr>
      <w:tblGrid>
        <w:gridCol w:w="3008"/>
        <w:gridCol w:w="5264"/>
        <w:gridCol w:w="528"/>
        <w:gridCol w:w="560"/>
      </w:tblGrid>
      <w:tr w:rsidR="00326FBE" w:rsidRPr="00326FBE" w14:paraId="0A4ED869" w14:textId="77777777">
        <w:trPr>
          <w:trHeight w:val="492"/>
        </w:trPr>
        <w:tc>
          <w:tcPr>
            <w:tcW w:w="5000" w:type="pct"/>
            <w:gridSpan w:val="4"/>
            <w:shd w:val="clear" w:color="auto" w:fill="auto"/>
          </w:tcPr>
          <w:p w14:paraId="5FE8A317" w14:textId="77777777" w:rsidR="00956EE1" w:rsidRPr="00326FBE" w:rsidRDefault="00A2264C">
            <w:pPr>
              <w:spacing w:after="0" w:line="240" w:lineRule="auto"/>
              <w:jc w:val="both"/>
              <w:rPr>
                <w:rFonts w:ascii="Times New Roman" w:eastAsia="FangSong" w:hAnsi="Times New Roman"/>
                <w:sz w:val="24"/>
                <w:szCs w:val="24"/>
                <w:lang w:val="en-US" w:eastAsia="zh-CN"/>
              </w:rPr>
            </w:pPr>
            <w:r w:rsidRPr="00326FBE">
              <w:rPr>
                <w:rFonts w:ascii="Times New Roman" w:eastAsia="FangSong" w:hAnsi="Times New Roman"/>
                <w:b/>
                <w:w w:val="103"/>
                <w:sz w:val="24"/>
                <w:szCs w:val="24"/>
                <w:lang w:eastAsia="zh-CN"/>
              </w:rPr>
              <w:t xml:space="preserve">Course </w:t>
            </w:r>
            <w:proofErr w:type="spellStart"/>
            <w:proofErr w:type="gramStart"/>
            <w:r w:rsidRPr="00326FBE">
              <w:rPr>
                <w:rFonts w:ascii="Times New Roman" w:eastAsia="FangSong" w:hAnsi="Times New Roman"/>
                <w:b/>
                <w:w w:val="103"/>
                <w:sz w:val="24"/>
                <w:szCs w:val="24"/>
                <w:lang w:eastAsia="zh-CN"/>
              </w:rPr>
              <w:t>objective:</w:t>
            </w:r>
            <w:r w:rsidRPr="00326FBE">
              <w:rPr>
                <w:rFonts w:ascii="Times New Roman" w:eastAsia="FangSong" w:hAnsi="Times New Roman"/>
                <w:bCs/>
                <w:w w:val="103"/>
                <w:sz w:val="24"/>
                <w:szCs w:val="24"/>
                <w:lang w:eastAsia="zh-CN"/>
              </w:rPr>
              <w:t>C</w:t>
            </w:r>
            <w:r w:rsidRPr="00326FBE">
              <w:rPr>
                <w:rFonts w:ascii="Times New Roman" w:eastAsia="FangSong" w:hAnsi="Times New Roman"/>
                <w:sz w:val="24"/>
                <w:szCs w:val="24"/>
                <w:lang w:val="en-US" w:eastAsia="zh-CN"/>
              </w:rPr>
              <w:t>ultivate</w:t>
            </w:r>
            <w:proofErr w:type="spellEnd"/>
            <w:proofErr w:type="gramEnd"/>
            <w:r w:rsidRPr="00326FBE">
              <w:rPr>
                <w:rFonts w:ascii="Times New Roman" w:eastAsia="FangSong" w:hAnsi="Times New Roman"/>
                <w:sz w:val="24"/>
                <w:szCs w:val="24"/>
                <w:lang w:val="en-US" w:eastAsia="zh-CN"/>
              </w:rPr>
              <w:t xml:space="preserve"> the comprehensive Chinese ability of foreign students in China, and pass the HSK4 examination through the study of the course.</w:t>
            </w:r>
          </w:p>
          <w:p w14:paraId="7AC59E17" w14:textId="77777777" w:rsidR="00956EE1" w:rsidRPr="00326FBE" w:rsidRDefault="00A2264C">
            <w:pPr>
              <w:spacing w:after="0" w:line="240" w:lineRule="auto"/>
              <w:jc w:val="both"/>
              <w:rPr>
                <w:rFonts w:ascii="Times New Roman" w:eastAsia="FangSong" w:hAnsi="Times New Roman"/>
                <w:sz w:val="24"/>
                <w:szCs w:val="24"/>
                <w:lang w:val="en-US" w:eastAsia="zh-CN"/>
              </w:rPr>
            </w:pPr>
            <w:r w:rsidRPr="00326FBE">
              <w:rPr>
                <w:rFonts w:ascii="Times New Roman" w:eastAsia="FangSong" w:hAnsi="Times New Roman"/>
                <w:b/>
                <w:w w:val="103"/>
                <w:sz w:val="24"/>
                <w:szCs w:val="24"/>
                <w:lang w:eastAsia="zh-CN"/>
              </w:rPr>
              <w:t>Course content</w:t>
            </w:r>
          </w:p>
        </w:tc>
      </w:tr>
      <w:tr w:rsidR="00326FBE" w:rsidRPr="00326FBE" w14:paraId="7B3F45E8" w14:textId="77777777">
        <w:trPr>
          <w:trHeight w:val="550"/>
        </w:trPr>
        <w:tc>
          <w:tcPr>
            <w:tcW w:w="1607" w:type="pct"/>
            <w:shd w:val="clear" w:color="auto" w:fill="E7E6E6" w:themeFill="background2"/>
            <w:vAlign w:val="center"/>
          </w:tcPr>
          <w:p w14:paraId="0DD0F7F5" w14:textId="77777777" w:rsidR="00956EE1" w:rsidRPr="00326FBE" w:rsidRDefault="00A2264C">
            <w:pPr>
              <w:widowControl w:val="0"/>
              <w:tabs>
                <w:tab w:val="left" w:pos="1440"/>
              </w:tabs>
              <w:autoSpaceDE w:val="0"/>
              <w:autoSpaceDN w:val="0"/>
              <w:adjustRightInd w:val="0"/>
              <w:spacing w:after="0" w:line="240" w:lineRule="auto"/>
              <w:jc w:val="center"/>
              <w:rPr>
                <w:rFonts w:ascii="Times New Roman" w:eastAsia="FangSong" w:hAnsi="Times New Roman"/>
                <w:w w:val="103"/>
                <w:sz w:val="24"/>
                <w:szCs w:val="24"/>
                <w:lang w:val="en-US" w:eastAsia="zh-CN"/>
              </w:rPr>
            </w:pPr>
            <w:r w:rsidRPr="00326FBE">
              <w:rPr>
                <w:rStyle w:val="NormalCharacter"/>
                <w:rFonts w:ascii="Times New Roman" w:eastAsia="FangSong" w:hAnsi="Times New Roman"/>
                <w:sz w:val="24"/>
                <w:szCs w:val="24"/>
              </w:rPr>
              <w:t>Learning situation</w:t>
            </w:r>
          </w:p>
        </w:tc>
        <w:tc>
          <w:tcPr>
            <w:tcW w:w="2812" w:type="pct"/>
            <w:shd w:val="clear" w:color="auto" w:fill="E7E6E6" w:themeFill="background2"/>
            <w:vAlign w:val="center"/>
          </w:tcPr>
          <w:p w14:paraId="24C5343E" w14:textId="77777777" w:rsidR="00956EE1" w:rsidRPr="00326FBE" w:rsidRDefault="00A2264C">
            <w:pPr>
              <w:widowControl w:val="0"/>
              <w:tabs>
                <w:tab w:val="left" w:pos="1440"/>
              </w:tabs>
              <w:autoSpaceDE w:val="0"/>
              <w:autoSpaceDN w:val="0"/>
              <w:adjustRightInd w:val="0"/>
              <w:spacing w:after="0" w:line="240" w:lineRule="auto"/>
              <w:jc w:val="center"/>
              <w:rPr>
                <w:rFonts w:ascii="Times New Roman" w:eastAsia="FangSong" w:hAnsi="Times New Roman"/>
                <w:w w:val="103"/>
                <w:sz w:val="24"/>
                <w:szCs w:val="24"/>
                <w:lang w:val="en-US" w:eastAsia="zh-CN"/>
              </w:rPr>
            </w:pPr>
            <w:r w:rsidRPr="00326FBE">
              <w:rPr>
                <w:rFonts w:ascii="Times New Roman" w:eastAsia="FangSong" w:hAnsi="Times New Roman"/>
                <w:w w:val="103"/>
                <w:sz w:val="24"/>
                <w:szCs w:val="24"/>
                <w:lang w:val="en-US" w:eastAsia="zh-CN"/>
              </w:rPr>
              <w:t>Learning content (specific task)</w:t>
            </w:r>
          </w:p>
        </w:tc>
        <w:tc>
          <w:tcPr>
            <w:tcW w:w="580" w:type="pct"/>
            <w:gridSpan w:val="2"/>
            <w:shd w:val="clear" w:color="auto" w:fill="E7E6E6" w:themeFill="background2"/>
            <w:vAlign w:val="center"/>
          </w:tcPr>
          <w:p w14:paraId="3C71F7E1" w14:textId="77777777" w:rsidR="00956EE1" w:rsidRPr="00326FBE" w:rsidRDefault="00A2264C">
            <w:pPr>
              <w:widowControl w:val="0"/>
              <w:tabs>
                <w:tab w:val="left" w:pos="1440"/>
              </w:tabs>
              <w:autoSpaceDE w:val="0"/>
              <w:autoSpaceDN w:val="0"/>
              <w:adjustRightInd w:val="0"/>
              <w:spacing w:after="0" w:line="240" w:lineRule="auto"/>
              <w:jc w:val="center"/>
              <w:rPr>
                <w:rFonts w:ascii="Times New Roman" w:eastAsia="FangSong" w:hAnsi="Times New Roman"/>
                <w:w w:val="103"/>
                <w:sz w:val="24"/>
                <w:szCs w:val="24"/>
                <w:lang w:val="en-US" w:eastAsia="zh-CN"/>
              </w:rPr>
            </w:pPr>
            <w:r w:rsidRPr="00326FBE">
              <w:rPr>
                <w:rFonts w:ascii="Times New Roman" w:eastAsia="FangSong" w:hAnsi="Times New Roman"/>
                <w:w w:val="103"/>
                <w:sz w:val="24"/>
                <w:szCs w:val="24"/>
                <w:lang w:val="en-US" w:eastAsia="zh-CN"/>
              </w:rPr>
              <w:t>Class hours</w:t>
            </w:r>
          </w:p>
        </w:tc>
      </w:tr>
      <w:tr w:rsidR="00326FBE" w:rsidRPr="00326FBE" w14:paraId="6B89978C" w14:textId="77777777">
        <w:tc>
          <w:tcPr>
            <w:tcW w:w="1607" w:type="pct"/>
            <w:shd w:val="clear" w:color="auto" w:fill="auto"/>
            <w:vAlign w:val="center"/>
          </w:tcPr>
          <w:p w14:paraId="4569C6F3" w14:textId="77777777" w:rsidR="00956EE1" w:rsidRPr="00326FBE" w:rsidRDefault="00A2264C">
            <w:pPr>
              <w:spacing w:after="0" w:line="240" w:lineRule="auto"/>
              <w:jc w:val="center"/>
              <w:rPr>
                <w:rFonts w:ascii="Times New Roman" w:eastAsia="FangSong" w:hAnsi="Times New Roman"/>
                <w:sz w:val="24"/>
                <w:szCs w:val="24"/>
              </w:rPr>
            </w:pPr>
            <w:r w:rsidRPr="00326FBE">
              <w:rPr>
                <w:rFonts w:ascii="Times New Roman" w:eastAsia="FangSong" w:hAnsi="Times New Roman"/>
                <w:sz w:val="24"/>
                <w:szCs w:val="24"/>
              </w:rPr>
              <w:t>Lesson 1</w:t>
            </w:r>
          </w:p>
          <w:p w14:paraId="060220E3" w14:textId="77777777" w:rsidR="00956EE1" w:rsidRPr="00326FBE" w:rsidRDefault="00A2264C">
            <w:pPr>
              <w:widowControl w:val="0"/>
              <w:tabs>
                <w:tab w:val="left" w:pos="1440"/>
              </w:tabs>
              <w:autoSpaceDE w:val="0"/>
              <w:autoSpaceDN w:val="0"/>
              <w:adjustRightInd w:val="0"/>
              <w:spacing w:after="0" w:line="240" w:lineRule="auto"/>
              <w:jc w:val="center"/>
              <w:rPr>
                <w:rFonts w:ascii="Times New Roman" w:eastAsia="FangSong" w:hAnsi="Times New Roman"/>
                <w:w w:val="103"/>
                <w:sz w:val="24"/>
                <w:szCs w:val="24"/>
                <w:lang w:val="en-US" w:eastAsia="zh-CN"/>
              </w:rPr>
            </w:pPr>
            <w:r w:rsidRPr="00326FBE">
              <w:rPr>
                <w:rFonts w:ascii="Times New Roman" w:eastAsia="FangSong" w:hAnsi="Times New Roman"/>
                <w:sz w:val="24"/>
                <w:szCs w:val="24"/>
              </w:rPr>
              <w:t>Life can be better</w:t>
            </w:r>
          </w:p>
        </w:tc>
        <w:tc>
          <w:tcPr>
            <w:tcW w:w="2812" w:type="pct"/>
            <w:shd w:val="clear" w:color="auto" w:fill="auto"/>
            <w:vAlign w:val="center"/>
          </w:tcPr>
          <w:p w14:paraId="1AB45851" w14:textId="77777777" w:rsidR="00956EE1" w:rsidRPr="00326FBE" w:rsidRDefault="00A2264C">
            <w:pPr>
              <w:widowControl w:val="0"/>
              <w:tabs>
                <w:tab w:val="left" w:pos="1440"/>
              </w:tabs>
              <w:autoSpaceDE w:val="0"/>
              <w:autoSpaceDN w:val="0"/>
              <w:adjustRightInd w:val="0"/>
              <w:spacing w:before="202" w:after="0" w:line="240" w:lineRule="auto"/>
              <w:rPr>
                <w:rFonts w:ascii="Times New Roman" w:eastAsia="FangSong" w:hAnsi="Times New Roman"/>
                <w:w w:val="103"/>
                <w:sz w:val="24"/>
                <w:szCs w:val="24"/>
                <w:lang w:val="en-US" w:eastAsia="zh-CN"/>
              </w:rPr>
            </w:pPr>
            <w:r w:rsidRPr="00326FBE">
              <w:rPr>
                <w:rFonts w:ascii="Times New Roman" w:eastAsia="FangSong" w:hAnsi="Times New Roman"/>
                <w:sz w:val="24"/>
                <w:szCs w:val="24"/>
                <w:lang w:val="en-US" w:eastAsia="zh-CN"/>
              </w:rPr>
              <w:t>30 new words; Language points: Yes; I’m afraid; to the end; Take for example; Dare.</w:t>
            </w:r>
          </w:p>
        </w:tc>
        <w:tc>
          <w:tcPr>
            <w:tcW w:w="580" w:type="pct"/>
            <w:gridSpan w:val="2"/>
            <w:shd w:val="clear" w:color="auto" w:fill="auto"/>
            <w:vAlign w:val="center"/>
          </w:tcPr>
          <w:p w14:paraId="13ACE994" w14:textId="77777777" w:rsidR="00956EE1" w:rsidRPr="00326FBE" w:rsidRDefault="00A2264C">
            <w:pPr>
              <w:widowControl w:val="0"/>
              <w:tabs>
                <w:tab w:val="left" w:pos="1440"/>
              </w:tabs>
              <w:autoSpaceDE w:val="0"/>
              <w:autoSpaceDN w:val="0"/>
              <w:adjustRightInd w:val="0"/>
              <w:spacing w:before="202" w:after="0" w:line="240" w:lineRule="auto"/>
              <w:jc w:val="center"/>
              <w:rPr>
                <w:rFonts w:ascii="Times New Roman" w:eastAsia="FangSong" w:hAnsi="Times New Roman"/>
                <w:w w:val="103"/>
                <w:sz w:val="24"/>
                <w:szCs w:val="24"/>
                <w:lang w:val="en-US" w:eastAsia="zh-CN"/>
              </w:rPr>
            </w:pPr>
            <w:r w:rsidRPr="00326FBE">
              <w:rPr>
                <w:rFonts w:ascii="Times New Roman" w:eastAsia="FangSong" w:hAnsi="Times New Roman"/>
                <w:w w:val="103"/>
                <w:sz w:val="24"/>
                <w:szCs w:val="24"/>
                <w:lang w:val="en-US" w:eastAsia="zh-CN"/>
              </w:rPr>
              <w:t>2 hours</w:t>
            </w:r>
          </w:p>
        </w:tc>
      </w:tr>
      <w:tr w:rsidR="00326FBE" w:rsidRPr="00326FBE" w14:paraId="3DF973FE" w14:textId="77777777">
        <w:tc>
          <w:tcPr>
            <w:tcW w:w="1607" w:type="pct"/>
            <w:shd w:val="clear" w:color="auto" w:fill="auto"/>
            <w:vAlign w:val="center"/>
          </w:tcPr>
          <w:p w14:paraId="1887CC53" w14:textId="77777777" w:rsidR="00956EE1" w:rsidRPr="00326FBE" w:rsidRDefault="00A2264C">
            <w:pPr>
              <w:spacing w:after="0" w:line="240" w:lineRule="auto"/>
              <w:jc w:val="center"/>
              <w:rPr>
                <w:rFonts w:ascii="Times New Roman" w:eastAsia="FangSong" w:hAnsi="Times New Roman"/>
                <w:sz w:val="24"/>
                <w:szCs w:val="24"/>
              </w:rPr>
            </w:pPr>
            <w:r w:rsidRPr="00326FBE">
              <w:rPr>
                <w:rFonts w:ascii="Times New Roman" w:eastAsia="FangSong" w:hAnsi="Times New Roman"/>
                <w:sz w:val="24"/>
                <w:szCs w:val="24"/>
              </w:rPr>
              <w:t>Lesson 2</w:t>
            </w:r>
          </w:p>
          <w:p w14:paraId="2CB64660" w14:textId="77777777" w:rsidR="00956EE1" w:rsidRPr="00326FBE" w:rsidRDefault="00A2264C">
            <w:pPr>
              <w:spacing w:after="0" w:line="240" w:lineRule="auto"/>
              <w:jc w:val="center"/>
              <w:rPr>
                <w:rFonts w:ascii="Times New Roman" w:eastAsia="FangSong" w:hAnsi="Times New Roman"/>
                <w:w w:val="103"/>
                <w:sz w:val="24"/>
                <w:szCs w:val="24"/>
                <w:lang w:val="en-US" w:eastAsia="zh-CN"/>
              </w:rPr>
            </w:pPr>
            <w:r w:rsidRPr="00326FBE">
              <w:rPr>
                <w:rFonts w:ascii="Times New Roman" w:eastAsia="FangSong" w:hAnsi="Times New Roman"/>
                <w:sz w:val="24"/>
                <w:szCs w:val="24"/>
              </w:rPr>
              <w:t>Man and nature</w:t>
            </w:r>
          </w:p>
        </w:tc>
        <w:tc>
          <w:tcPr>
            <w:tcW w:w="2812" w:type="pct"/>
            <w:shd w:val="clear" w:color="auto" w:fill="auto"/>
            <w:vAlign w:val="center"/>
          </w:tcPr>
          <w:p w14:paraId="67B68985" w14:textId="77777777" w:rsidR="00956EE1" w:rsidRPr="00326FBE" w:rsidRDefault="00A2264C">
            <w:pPr>
              <w:spacing w:after="0" w:line="240" w:lineRule="auto"/>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30 new words; Language points: Just; Do; Times; For…, do…; Still.</w:t>
            </w:r>
          </w:p>
        </w:tc>
        <w:tc>
          <w:tcPr>
            <w:tcW w:w="580" w:type="pct"/>
            <w:gridSpan w:val="2"/>
            <w:shd w:val="clear" w:color="auto" w:fill="auto"/>
            <w:vAlign w:val="center"/>
          </w:tcPr>
          <w:p w14:paraId="60C69971" w14:textId="77777777" w:rsidR="00956EE1" w:rsidRPr="00326FBE" w:rsidRDefault="00A2264C">
            <w:pPr>
              <w:widowControl w:val="0"/>
              <w:tabs>
                <w:tab w:val="left" w:pos="1440"/>
              </w:tabs>
              <w:autoSpaceDE w:val="0"/>
              <w:autoSpaceDN w:val="0"/>
              <w:adjustRightInd w:val="0"/>
              <w:spacing w:before="202" w:after="0" w:line="240" w:lineRule="auto"/>
              <w:jc w:val="center"/>
              <w:rPr>
                <w:rFonts w:ascii="Times New Roman" w:eastAsia="FangSong" w:hAnsi="Times New Roman"/>
                <w:w w:val="103"/>
                <w:sz w:val="24"/>
                <w:szCs w:val="24"/>
                <w:lang w:val="en-US" w:eastAsia="zh-CN"/>
              </w:rPr>
            </w:pPr>
            <w:r w:rsidRPr="00326FBE">
              <w:rPr>
                <w:rFonts w:ascii="Times New Roman" w:eastAsia="FangSong" w:hAnsi="Times New Roman"/>
                <w:w w:val="103"/>
                <w:sz w:val="24"/>
                <w:szCs w:val="24"/>
                <w:lang w:val="en-US" w:eastAsia="zh-CN"/>
              </w:rPr>
              <w:t>2 hours</w:t>
            </w:r>
          </w:p>
        </w:tc>
      </w:tr>
      <w:tr w:rsidR="00326FBE" w:rsidRPr="00326FBE" w14:paraId="00FA6A7D" w14:textId="77777777">
        <w:tc>
          <w:tcPr>
            <w:tcW w:w="1607" w:type="pct"/>
            <w:shd w:val="clear" w:color="auto" w:fill="auto"/>
            <w:vAlign w:val="center"/>
          </w:tcPr>
          <w:p w14:paraId="25E3BF5A" w14:textId="77777777" w:rsidR="00956EE1" w:rsidRPr="00326FBE" w:rsidRDefault="00A2264C">
            <w:pPr>
              <w:spacing w:after="0" w:line="240" w:lineRule="auto"/>
              <w:jc w:val="center"/>
              <w:rPr>
                <w:rFonts w:ascii="Times New Roman" w:eastAsia="FangSong" w:hAnsi="Times New Roman"/>
                <w:sz w:val="24"/>
                <w:szCs w:val="24"/>
              </w:rPr>
            </w:pPr>
            <w:r w:rsidRPr="00326FBE">
              <w:rPr>
                <w:rFonts w:ascii="Times New Roman" w:eastAsia="FangSong" w:hAnsi="Times New Roman"/>
                <w:sz w:val="24"/>
                <w:szCs w:val="24"/>
              </w:rPr>
              <w:t>Lesson 3</w:t>
            </w:r>
          </w:p>
          <w:p w14:paraId="2D309EA3" w14:textId="77777777" w:rsidR="00956EE1" w:rsidRPr="00326FBE" w:rsidRDefault="00A2264C">
            <w:pPr>
              <w:widowControl w:val="0"/>
              <w:tabs>
                <w:tab w:val="left" w:pos="1440"/>
              </w:tabs>
              <w:autoSpaceDE w:val="0"/>
              <w:autoSpaceDN w:val="0"/>
              <w:adjustRightInd w:val="0"/>
              <w:spacing w:after="0" w:line="240" w:lineRule="auto"/>
              <w:jc w:val="center"/>
              <w:rPr>
                <w:rFonts w:ascii="Times New Roman" w:eastAsia="FangSong" w:hAnsi="Times New Roman"/>
                <w:sz w:val="24"/>
                <w:szCs w:val="24"/>
                <w:lang w:val="en-US" w:eastAsia="zh-CN"/>
              </w:rPr>
            </w:pPr>
            <w:r w:rsidRPr="00326FBE">
              <w:rPr>
                <w:rFonts w:ascii="Times New Roman" w:eastAsia="FangSong" w:hAnsi="Times New Roman"/>
                <w:sz w:val="24"/>
                <w:szCs w:val="24"/>
              </w:rPr>
              <w:t>Technology and the world</w:t>
            </w:r>
          </w:p>
        </w:tc>
        <w:tc>
          <w:tcPr>
            <w:tcW w:w="2812" w:type="pct"/>
            <w:shd w:val="clear" w:color="auto" w:fill="auto"/>
            <w:vAlign w:val="center"/>
          </w:tcPr>
          <w:p w14:paraId="3D429CDF" w14:textId="77777777" w:rsidR="00956EE1" w:rsidRPr="00326FBE" w:rsidRDefault="00A2264C">
            <w:pPr>
              <w:spacing w:after="0" w:line="240" w:lineRule="auto"/>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 xml:space="preserve">30 new words; Language points: Yes or no; cannot bear </w:t>
            </w:r>
            <w:proofErr w:type="spellStart"/>
            <w:r w:rsidRPr="00326FBE">
              <w:rPr>
                <w:rFonts w:ascii="Times New Roman" w:eastAsia="FangSong" w:hAnsi="Times New Roman"/>
                <w:sz w:val="24"/>
                <w:szCs w:val="24"/>
                <w:lang w:val="en-US" w:eastAsia="zh-CN"/>
              </w:rPr>
              <w:t>sth</w:t>
            </w:r>
            <w:proofErr w:type="spellEnd"/>
            <w:r w:rsidRPr="00326FBE">
              <w:rPr>
                <w:rFonts w:ascii="Times New Roman" w:eastAsia="FangSong" w:hAnsi="Times New Roman"/>
                <w:sz w:val="24"/>
                <w:szCs w:val="24"/>
                <w:lang w:val="en-US" w:eastAsia="zh-CN"/>
              </w:rPr>
              <w:t>; next; in addition to; take…as…</w:t>
            </w:r>
          </w:p>
        </w:tc>
        <w:tc>
          <w:tcPr>
            <w:tcW w:w="580" w:type="pct"/>
            <w:gridSpan w:val="2"/>
            <w:shd w:val="clear" w:color="auto" w:fill="auto"/>
            <w:vAlign w:val="center"/>
          </w:tcPr>
          <w:p w14:paraId="3F88DFB1" w14:textId="77777777" w:rsidR="00956EE1" w:rsidRPr="00326FBE" w:rsidRDefault="00A2264C">
            <w:pPr>
              <w:widowControl w:val="0"/>
              <w:autoSpaceDE w:val="0"/>
              <w:autoSpaceDN w:val="0"/>
              <w:adjustRightInd w:val="0"/>
              <w:spacing w:before="202" w:after="0" w:line="240" w:lineRule="auto"/>
              <w:jc w:val="center"/>
              <w:rPr>
                <w:rFonts w:ascii="Times New Roman" w:eastAsia="FangSong" w:hAnsi="Times New Roman"/>
                <w:w w:val="103"/>
                <w:sz w:val="24"/>
                <w:szCs w:val="24"/>
                <w:lang w:val="en-US" w:eastAsia="zh-CN"/>
              </w:rPr>
            </w:pPr>
            <w:r w:rsidRPr="00326FBE">
              <w:rPr>
                <w:rFonts w:ascii="Times New Roman" w:eastAsia="FangSong" w:hAnsi="Times New Roman"/>
                <w:w w:val="103"/>
                <w:sz w:val="24"/>
                <w:szCs w:val="24"/>
                <w:lang w:val="en-US" w:eastAsia="zh-CN"/>
              </w:rPr>
              <w:t>3 hours</w:t>
            </w:r>
          </w:p>
        </w:tc>
      </w:tr>
      <w:tr w:rsidR="00326FBE" w:rsidRPr="00326FBE" w14:paraId="02CCD873" w14:textId="77777777">
        <w:tc>
          <w:tcPr>
            <w:tcW w:w="1607" w:type="pct"/>
            <w:shd w:val="clear" w:color="auto" w:fill="auto"/>
            <w:vAlign w:val="center"/>
          </w:tcPr>
          <w:p w14:paraId="21D3E114" w14:textId="77777777" w:rsidR="00956EE1" w:rsidRPr="00326FBE" w:rsidRDefault="00A2264C">
            <w:pPr>
              <w:spacing w:after="0" w:line="240" w:lineRule="auto"/>
              <w:jc w:val="center"/>
              <w:rPr>
                <w:rFonts w:ascii="Times New Roman" w:eastAsia="FangSong" w:hAnsi="Times New Roman"/>
                <w:sz w:val="24"/>
                <w:szCs w:val="24"/>
              </w:rPr>
            </w:pPr>
            <w:r w:rsidRPr="00326FBE">
              <w:rPr>
                <w:rFonts w:ascii="Times New Roman" w:eastAsia="FangSong" w:hAnsi="Times New Roman"/>
                <w:sz w:val="24"/>
                <w:szCs w:val="24"/>
              </w:rPr>
              <w:t>Lesson 4</w:t>
            </w:r>
          </w:p>
          <w:p w14:paraId="586E816D" w14:textId="77777777" w:rsidR="00956EE1" w:rsidRPr="00326FBE" w:rsidRDefault="00A2264C">
            <w:pPr>
              <w:widowControl w:val="0"/>
              <w:tabs>
                <w:tab w:val="left" w:pos="1440"/>
              </w:tabs>
              <w:autoSpaceDE w:val="0"/>
              <w:autoSpaceDN w:val="0"/>
              <w:adjustRightInd w:val="0"/>
              <w:spacing w:after="0" w:line="240" w:lineRule="auto"/>
              <w:jc w:val="center"/>
              <w:rPr>
                <w:rFonts w:ascii="Times New Roman" w:eastAsia="FangSong" w:hAnsi="Times New Roman"/>
                <w:sz w:val="24"/>
                <w:szCs w:val="24"/>
                <w:lang w:val="en-US" w:eastAsia="zh-CN"/>
              </w:rPr>
            </w:pPr>
            <w:r w:rsidRPr="00326FBE">
              <w:rPr>
                <w:rFonts w:ascii="Times New Roman" w:eastAsia="FangSong" w:hAnsi="Times New Roman"/>
                <w:sz w:val="24"/>
                <w:szCs w:val="24"/>
              </w:rPr>
              <w:t>The taste of life</w:t>
            </w:r>
          </w:p>
        </w:tc>
        <w:tc>
          <w:tcPr>
            <w:tcW w:w="2812" w:type="pct"/>
            <w:shd w:val="clear" w:color="auto" w:fill="auto"/>
            <w:vAlign w:val="center"/>
          </w:tcPr>
          <w:p w14:paraId="22680AAE" w14:textId="77777777" w:rsidR="00956EE1" w:rsidRPr="00326FBE" w:rsidRDefault="00A2264C">
            <w:pPr>
              <w:widowControl w:val="0"/>
              <w:tabs>
                <w:tab w:val="left" w:pos="1440"/>
              </w:tabs>
              <w:autoSpaceDE w:val="0"/>
              <w:autoSpaceDN w:val="0"/>
              <w:adjustRightInd w:val="0"/>
              <w:spacing w:after="0" w:line="240" w:lineRule="auto"/>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30 new words; Language points: interrogative pronouns are used flexibly to express any reference; Upper; Come out; in general; lie in.</w:t>
            </w:r>
          </w:p>
        </w:tc>
        <w:tc>
          <w:tcPr>
            <w:tcW w:w="580" w:type="pct"/>
            <w:gridSpan w:val="2"/>
            <w:shd w:val="clear" w:color="auto" w:fill="auto"/>
            <w:vAlign w:val="center"/>
          </w:tcPr>
          <w:p w14:paraId="0C6E695D" w14:textId="77777777" w:rsidR="00956EE1" w:rsidRPr="00326FBE" w:rsidRDefault="00A2264C">
            <w:pPr>
              <w:widowControl w:val="0"/>
              <w:autoSpaceDE w:val="0"/>
              <w:autoSpaceDN w:val="0"/>
              <w:adjustRightInd w:val="0"/>
              <w:spacing w:before="202" w:after="0" w:line="240" w:lineRule="auto"/>
              <w:jc w:val="center"/>
              <w:rPr>
                <w:rFonts w:ascii="Times New Roman" w:eastAsia="FangSong" w:hAnsi="Times New Roman"/>
                <w:w w:val="103"/>
                <w:sz w:val="24"/>
                <w:szCs w:val="24"/>
                <w:lang w:val="en-US" w:eastAsia="zh-CN"/>
              </w:rPr>
            </w:pPr>
            <w:r w:rsidRPr="00326FBE">
              <w:rPr>
                <w:rFonts w:ascii="Times New Roman" w:eastAsia="FangSong" w:hAnsi="Times New Roman"/>
                <w:w w:val="103"/>
                <w:sz w:val="24"/>
                <w:szCs w:val="24"/>
                <w:lang w:val="en-US" w:eastAsia="zh-CN"/>
              </w:rPr>
              <w:t>3 hours</w:t>
            </w:r>
          </w:p>
        </w:tc>
      </w:tr>
      <w:tr w:rsidR="00326FBE" w:rsidRPr="00326FBE" w14:paraId="3F7EFDF1" w14:textId="77777777">
        <w:trPr>
          <w:trHeight w:val="90"/>
        </w:trPr>
        <w:tc>
          <w:tcPr>
            <w:tcW w:w="1607" w:type="pct"/>
            <w:shd w:val="clear" w:color="auto" w:fill="auto"/>
            <w:vAlign w:val="center"/>
          </w:tcPr>
          <w:p w14:paraId="07986815" w14:textId="77777777" w:rsidR="00956EE1" w:rsidRPr="00326FBE" w:rsidRDefault="00A2264C">
            <w:pPr>
              <w:spacing w:after="0" w:line="240" w:lineRule="auto"/>
              <w:jc w:val="center"/>
              <w:rPr>
                <w:rFonts w:ascii="Times New Roman" w:eastAsia="FangSong" w:hAnsi="Times New Roman"/>
                <w:sz w:val="24"/>
                <w:szCs w:val="24"/>
              </w:rPr>
            </w:pPr>
            <w:r w:rsidRPr="00326FBE">
              <w:rPr>
                <w:rFonts w:ascii="Times New Roman" w:eastAsia="FangSong" w:hAnsi="Times New Roman"/>
                <w:sz w:val="24"/>
                <w:szCs w:val="24"/>
              </w:rPr>
              <w:t>Lesson 5</w:t>
            </w:r>
          </w:p>
          <w:p w14:paraId="7CDD98DD" w14:textId="77777777" w:rsidR="00956EE1" w:rsidRPr="00326FBE" w:rsidRDefault="00A2264C">
            <w:pPr>
              <w:widowControl w:val="0"/>
              <w:tabs>
                <w:tab w:val="left" w:pos="1440"/>
              </w:tabs>
              <w:autoSpaceDE w:val="0"/>
              <w:autoSpaceDN w:val="0"/>
              <w:adjustRightInd w:val="0"/>
              <w:spacing w:after="0" w:line="240" w:lineRule="auto"/>
              <w:jc w:val="center"/>
              <w:rPr>
                <w:rFonts w:ascii="Times New Roman" w:eastAsia="FangSong" w:hAnsi="Times New Roman"/>
                <w:sz w:val="24"/>
                <w:szCs w:val="24"/>
                <w:lang w:val="en-US" w:eastAsia="zh-CN"/>
              </w:rPr>
            </w:pPr>
            <w:r w:rsidRPr="00326FBE">
              <w:rPr>
                <w:rFonts w:ascii="Times New Roman" w:eastAsia="FangSong" w:hAnsi="Times New Roman"/>
                <w:sz w:val="24"/>
                <w:szCs w:val="24"/>
              </w:rPr>
              <w:t>Scenery on the road</w:t>
            </w:r>
          </w:p>
        </w:tc>
        <w:tc>
          <w:tcPr>
            <w:tcW w:w="2812" w:type="pct"/>
            <w:shd w:val="clear" w:color="auto" w:fill="auto"/>
            <w:vAlign w:val="center"/>
          </w:tcPr>
          <w:p w14:paraId="5C3E3FB3" w14:textId="77777777" w:rsidR="00956EE1" w:rsidRPr="00326FBE" w:rsidRDefault="00A2264C">
            <w:pPr>
              <w:widowControl w:val="0"/>
              <w:tabs>
                <w:tab w:val="left" w:pos="1440"/>
              </w:tabs>
              <w:autoSpaceDE w:val="0"/>
              <w:autoSpaceDN w:val="0"/>
              <w:adjustRightInd w:val="0"/>
              <w:spacing w:after="0" w:line="240" w:lineRule="auto"/>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 xml:space="preserve">30 new words; Language points: v+ </w:t>
            </w:r>
            <w:proofErr w:type="spellStart"/>
            <w:r w:rsidRPr="00326FBE">
              <w:rPr>
                <w:rFonts w:ascii="Times New Roman" w:eastAsia="FangSong" w:hAnsi="Times New Roman"/>
                <w:sz w:val="24"/>
                <w:szCs w:val="24"/>
                <w:lang w:val="en-US" w:eastAsia="zh-CN"/>
              </w:rPr>
              <w:t>ing</w:t>
            </w:r>
            <w:proofErr w:type="spellEnd"/>
            <w:r w:rsidRPr="00326FBE">
              <w:rPr>
                <w:rFonts w:ascii="Times New Roman" w:eastAsia="FangSong" w:hAnsi="Times New Roman"/>
                <w:sz w:val="24"/>
                <w:szCs w:val="24"/>
                <w:lang w:val="en-US" w:eastAsia="zh-CN"/>
              </w:rPr>
              <w:t xml:space="preserve"> +v+ </w:t>
            </w:r>
            <w:proofErr w:type="spellStart"/>
            <w:r w:rsidRPr="00326FBE">
              <w:rPr>
                <w:rFonts w:ascii="Times New Roman" w:eastAsia="FangSong" w:hAnsi="Times New Roman"/>
                <w:sz w:val="24"/>
                <w:szCs w:val="24"/>
                <w:lang w:val="en-US" w:eastAsia="zh-CN"/>
              </w:rPr>
              <w:t>ing</w:t>
            </w:r>
            <w:proofErr w:type="spellEnd"/>
            <w:r w:rsidRPr="00326FBE">
              <w:rPr>
                <w:rFonts w:ascii="Times New Roman" w:eastAsia="FangSong" w:hAnsi="Times New Roman"/>
                <w:sz w:val="24"/>
                <w:szCs w:val="24"/>
                <w:lang w:val="en-US" w:eastAsia="zh-CN"/>
              </w:rPr>
              <w:t>; I Just; Exactly? Get up; V+ up.</w:t>
            </w:r>
          </w:p>
        </w:tc>
        <w:tc>
          <w:tcPr>
            <w:tcW w:w="580" w:type="pct"/>
            <w:gridSpan w:val="2"/>
            <w:shd w:val="clear" w:color="auto" w:fill="auto"/>
            <w:vAlign w:val="center"/>
          </w:tcPr>
          <w:p w14:paraId="5B1E9675" w14:textId="77777777" w:rsidR="00956EE1" w:rsidRPr="00326FBE" w:rsidRDefault="00A2264C">
            <w:pPr>
              <w:widowControl w:val="0"/>
              <w:autoSpaceDE w:val="0"/>
              <w:autoSpaceDN w:val="0"/>
              <w:adjustRightInd w:val="0"/>
              <w:spacing w:before="202" w:after="0" w:line="240" w:lineRule="auto"/>
              <w:jc w:val="center"/>
              <w:rPr>
                <w:rFonts w:ascii="Times New Roman" w:eastAsia="FangSong" w:hAnsi="Times New Roman"/>
                <w:w w:val="103"/>
                <w:sz w:val="24"/>
                <w:szCs w:val="24"/>
                <w:lang w:val="en-US" w:eastAsia="zh-CN"/>
              </w:rPr>
            </w:pPr>
            <w:r w:rsidRPr="00326FBE">
              <w:rPr>
                <w:rFonts w:ascii="Times New Roman" w:eastAsia="FangSong" w:hAnsi="Times New Roman"/>
                <w:w w:val="103"/>
                <w:sz w:val="24"/>
                <w:szCs w:val="24"/>
                <w:lang w:val="en-US" w:eastAsia="zh-CN"/>
              </w:rPr>
              <w:t>3 hours</w:t>
            </w:r>
          </w:p>
        </w:tc>
      </w:tr>
      <w:tr w:rsidR="00326FBE" w:rsidRPr="00326FBE" w14:paraId="34592D4C" w14:textId="77777777">
        <w:tc>
          <w:tcPr>
            <w:tcW w:w="1607" w:type="pct"/>
            <w:shd w:val="clear" w:color="auto" w:fill="auto"/>
            <w:vAlign w:val="center"/>
          </w:tcPr>
          <w:p w14:paraId="05E0CE90" w14:textId="77777777" w:rsidR="00956EE1" w:rsidRPr="00326FBE" w:rsidRDefault="00A2264C">
            <w:pPr>
              <w:widowControl w:val="0"/>
              <w:tabs>
                <w:tab w:val="left" w:pos="1440"/>
              </w:tabs>
              <w:autoSpaceDE w:val="0"/>
              <w:autoSpaceDN w:val="0"/>
              <w:adjustRightInd w:val="0"/>
              <w:spacing w:after="0" w:line="240" w:lineRule="auto"/>
              <w:jc w:val="center"/>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HSK4 simulation training 1</w:t>
            </w:r>
          </w:p>
        </w:tc>
        <w:tc>
          <w:tcPr>
            <w:tcW w:w="2812" w:type="pct"/>
            <w:shd w:val="clear" w:color="auto" w:fill="auto"/>
            <w:vAlign w:val="center"/>
          </w:tcPr>
          <w:p w14:paraId="1C610CC8" w14:textId="77777777" w:rsidR="00956EE1" w:rsidRPr="00326FBE" w:rsidRDefault="00A2264C">
            <w:pPr>
              <w:widowControl w:val="0"/>
              <w:tabs>
                <w:tab w:val="left" w:pos="1440"/>
              </w:tabs>
              <w:autoSpaceDE w:val="0"/>
              <w:autoSpaceDN w:val="0"/>
              <w:adjustRightInd w:val="0"/>
              <w:spacing w:after="0" w:line="240" w:lineRule="auto"/>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Explanation of HSK4 real examination questions</w:t>
            </w:r>
          </w:p>
        </w:tc>
        <w:tc>
          <w:tcPr>
            <w:tcW w:w="580" w:type="pct"/>
            <w:gridSpan w:val="2"/>
            <w:shd w:val="clear" w:color="auto" w:fill="auto"/>
            <w:vAlign w:val="center"/>
          </w:tcPr>
          <w:p w14:paraId="52341D69" w14:textId="77777777" w:rsidR="00956EE1" w:rsidRPr="00326FBE" w:rsidRDefault="00A2264C">
            <w:pPr>
              <w:widowControl w:val="0"/>
              <w:autoSpaceDE w:val="0"/>
              <w:autoSpaceDN w:val="0"/>
              <w:adjustRightInd w:val="0"/>
              <w:spacing w:before="202" w:after="0" w:line="240" w:lineRule="auto"/>
              <w:jc w:val="center"/>
              <w:rPr>
                <w:rFonts w:ascii="Times New Roman" w:eastAsia="FangSong" w:hAnsi="Times New Roman"/>
                <w:w w:val="103"/>
                <w:sz w:val="24"/>
                <w:szCs w:val="24"/>
                <w:lang w:val="en-US" w:eastAsia="zh-CN"/>
              </w:rPr>
            </w:pPr>
            <w:r w:rsidRPr="00326FBE">
              <w:rPr>
                <w:rFonts w:ascii="Times New Roman" w:eastAsia="FangSong" w:hAnsi="Times New Roman"/>
                <w:w w:val="103"/>
                <w:sz w:val="24"/>
                <w:szCs w:val="24"/>
                <w:lang w:val="en-US" w:eastAsia="zh-CN"/>
              </w:rPr>
              <w:t>3.5 hours</w:t>
            </w:r>
          </w:p>
        </w:tc>
      </w:tr>
      <w:tr w:rsidR="00326FBE" w:rsidRPr="00326FBE" w14:paraId="280EADEA" w14:textId="77777777">
        <w:tc>
          <w:tcPr>
            <w:tcW w:w="1607" w:type="pct"/>
            <w:shd w:val="clear" w:color="auto" w:fill="auto"/>
            <w:vAlign w:val="center"/>
          </w:tcPr>
          <w:p w14:paraId="5C2B8284" w14:textId="77777777" w:rsidR="00956EE1" w:rsidRPr="00326FBE" w:rsidRDefault="00A2264C">
            <w:pPr>
              <w:widowControl w:val="0"/>
              <w:tabs>
                <w:tab w:val="left" w:pos="1440"/>
              </w:tabs>
              <w:autoSpaceDE w:val="0"/>
              <w:autoSpaceDN w:val="0"/>
              <w:adjustRightInd w:val="0"/>
              <w:spacing w:after="0" w:line="240" w:lineRule="auto"/>
              <w:jc w:val="center"/>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HSK4 simulation training 2</w:t>
            </w:r>
          </w:p>
        </w:tc>
        <w:tc>
          <w:tcPr>
            <w:tcW w:w="2812" w:type="pct"/>
            <w:shd w:val="clear" w:color="auto" w:fill="auto"/>
            <w:vAlign w:val="center"/>
          </w:tcPr>
          <w:p w14:paraId="0C3AEDDA" w14:textId="77777777" w:rsidR="00956EE1" w:rsidRPr="00326FBE" w:rsidRDefault="00A2264C">
            <w:pPr>
              <w:widowControl w:val="0"/>
              <w:autoSpaceDE w:val="0"/>
              <w:autoSpaceDN w:val="0"/>
              <w:adjustRightInd w:val="0"/>
              <w:spacing w:after="0" w:line="240" w:lineRule="auto"/>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Explanation of HSK4 real examination questions</w:t>
            </w:r>
          </w:p>
        </w:tc>
        <w:tc>
          <w:tcPr>
            <w:tcW w:w="580" w:type="pct"/>
            <w:gridSpan w:val="2"/>
            <w:shd w:val="clear" w:color="auto" w:fill="auto"/>
            <w:vAlign w:val="center"/>
          </w:tcPr>
          <w:p w14:paraId="4BC38D40" w14:textId="77777777" w:rsidR="00956EE1" w:rsidRPr="00326FBE" w:rsidRDefault="00A2264C">
            <w:pPr>
              <w:widowControl w:val="0"/>
              <w:autoSpaceDE w:val="0"/>
              <w:autoSpaceDN w:val="0"/>
              <w:adjustRightInd w:val="0"/>
              <w:spacing w:before="202" w:after="0" w:line="240" w:lineRule="auto"/>
              <w:jc w:val="center"/>
              <w:rPr>
                <w:rFonts w:ascii="Times New Roman" w:eastAsia="FangSong" w:hAnsi="Times New Roman"/>
                <w:w w:val="103"/>
                <w:sz w:val="24"/>
                <w:szCs w:val="24"/>
                <w:lang w:val="en-US" w:eastAsia="zh-CN"/>
              </w:rPr>
            </w:pPr>
            <w:r w:rsidRPr="00326FBE">
              <w:rPr>
                <w:rFonts w:ascii="Times New Roman" w:eastAsia="FangSong" w:hAnsi="Times New Roman"/>
                <w:w w:val="103"/>
                <w:sz w:val="24"/>
                <w:szCs w:val="24"/>
                <w:lang w:val="en-US" w:eastAsia="zh-CN"/>
              </w:rPr>
              <w:t>3.5 hours</w:t>
            </w:r>
          </w:p>
        </w:tc>
      </w:tr>
      <w:tr w:rsidR="00326FBE" w:rsidRPr="00326FBE" w14:paraId="0327545F" w14:textId="77777777">
        <w:tc>
          <w:tcPr>
            <w:tcW w:w="1607" w:type="pct"/>
            <w:shd w:val="clear" w:color="auto" w:fill="auto"/>
            <w:vAlign w:val="center"/>
          </w:tcPr>
          <w:p w14:paraId="56329F6E" w14:textId="77777777" w:rsidR="00956EE1" w:rsidRPr="00326FBE" w:rsidRDefault="00A2264C">
            <w:pPr>
              <w:widowControl w:val="0"/>
              <w:autoSpaceDE w:val="0"/>
              <w:autoSpaceDN w:val="0"/>
              <w:adjustRightInd w:val="0"/>
              <w:spacing w:after="0" w:line="240" w:lineRule="auto"/>
              <w:jc w:val="center"/>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HSK4 simulation training 3</w:t>
            </w:r>
          </w:p>
        </w:tc>
        <w:tc>
          <w:tcPr>
            <w:tcW w:w="2812" w:type="pct"/>
            <w:shd w:val="clear" w:color="auto" w:fill="auto"/>
            <w:vAlign w:val="center"/>
          </w:tcPr>
          <w:p w14:paraId="6F1B2C5B" w14:textId="77777777" w:rsidR="00956EE1" w:rsidRPr="00326FBE" w:rsidRDefault="00A2264C">
            <w:pPr>
              <w:widowControl w:val="0"/>
              <w:autoSpaceDE w:val="0"/>
              <w:autoSpaceDN w:val="0"/>
              <w:adjustRightInd w:val="0"/>
              <w:spacing w:after="0" w:line="240" w:lineRule="auto"/>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Explanation of HSK4 real examination questions</w:t>
            </w:r>
          </w:p>
        </w:tc>
        <w:tc>
          <w:tcPr>
            <w:tcW w:w="580" w:type="pct"/>
            <w:gridSpan w:val="2"/>
            <w:shd w:val="clear" w:color="auto" w:fill="auto"/>
            <w:vAlign w:val="center"/>
          </w:tcPr>
          <w:p w14:paraId="00818065" w14:textId="77777777" w:rsidR="00956EE1" w:rsidRPr="00326FBE" w:rsidRDefault="00A2264C">
            <w:pPr>
              <w:widowControl w:val="0"/>
              <w:autoSpaceDE w:val="0"/>
              <w:autoSpaceDN w:val="0"/>
              <w:adjustRightInd w:val="0"/>
              <w:spacing w:before="202" w:after="0" w:line="240" w:lineRule="auto"/>
              <w:jc w:val="center"/>
              <w:rPr>
                <w:rFonts w:ascii="Times New Roman" w:eastAsia="FangSong" w:hAnsi="Times New Roman"/>
                <w:w w:val="103"/>
                <w:sz w:val="24"/>
                <w:szCs w:val="24"/>
                <w:lang w:val="en-US" w:eastAsia="zh-CN"/>
              </w:rPr>
            </w:pPr>
            <w:r w:rsidRPr="00326FBE">
              <w:rPr>
                <w:rFonts w:ascii="Times New Roman" w:eastAsia="FangSong" w:hAnsi="Times New Roman"/>
                <w:w w:val="103"/>
                <w:sz w:val="24"/>
                <w:szCs w:val="24"/>
                <w:lang w:val="en-US" w:eastAsia="zh-CN"/>
              </w:rPr>
              <w:t>3.5 hours</w:t>
            </w:r>
          </w:p>
        </w:tc>
      </w:tr>
      <w:tr w:rsidR="00326FBE" w:rsidRPr="00326FBE" w14:paraId="66AEC9DD" w14:textId="77777777">
        <w:tc>
          <w:tcPr>
            <w:tcW w:w="1607" w:type="pct"/>
            <w:shd w:val="clear" w:color="auto" w:fill="auto"/>
            <w:vAlign w:val="center"/>
          </w:tcPr>
          <w:p w14:paraId="16DC8467" w14:textId="77777777" w:rsidR="00956EE1" w:rsidRPr="00326FBE" w:rsidRDefault="00A2264C">
            <w:pPr>
              <w:widowControl w:val="0"/>
              <w:autoSpaceDE w:val="0"/>
              <w:autoSpaceDN w:val="0"/>
              <w:adjustRightInd w:val="0"/>
              <w:spacing w:after="0" w:line="240" w:lineRule="auto"/>
              <w:jc w:val="center"/>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HSK4 simulation training 4</w:t>
            </w:r>
          </w:p>
        </w:tc>
        <w:tc>
          <w:tcPr>
            <w:tcW w:w="2812" w:type="pct"/>
            <w:shd w:val="clear" w:color="auto" w:fill="auto"/>
            <w:vAlign w:val="center"/>
          </w:tcPr>
          <w:p w14:paraId="24D011C3" w14:textId="77777777" w:rsidR="00956EE1" w:rsidRPr="00326FBE" w:rsidRDefault="00A2264C">
            <w:pPr>
              <w:widowControl w:val="0"/>
              <w:autoSpaceDE w:val="0"/>
              <w:autoSpaceDN w:val="0"/>
              <w:adjustRightInd w:val="0"/>
              <w:spacing w:after="0" w:line="240" w:lineRule="auto"/>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Explanation of HSK4 real examination questions</w:t>
            </w:r>
          </w:p>
        </w:tc>
        <w:tc>
          <w:tcPr>
            <w:tcW w:w="580" w:type="pct"/>
            <w:gridSpan w:val="2"/>
            <w:shd w:val="clear" w:color="auto" w:fill="auto"/>
            <w:vAlign w:val="center"/>
          </w:tcPr>
          <w:p w14:paraId="5D4622B8" w14:textId="77777777" w:rsidR="00956EE1" w:rsidRPr="00326FBE" w:rsidRDefault="00A2264C">
            <w:pPr>
              <w:widowControl w:val="0"/>
              <w:autoSpaceDE w:val="0"/>
              <w:autoSpaceDN w:val="0"/>
              <w:adjustRightInd w:val="0"/>
              <w:spacing w:before="202" w:after="0" w:line="240" w:lineRule="auto"/>
              <w:jc w:val="center"/>
              <w:rPr>
                <w:rFonts w:ascii="Times New Roman" w:eastAsia="FangSong" w:hAnsi="Times New Roman"/>
                <w:w w:val="103"/>
                <w:sz w:val="24"/>
                <w:szCs w:val="24"/>
                <w:lang w:val="en-US" w:eastAsia="zh-CN"/>
              </w:rPr>
            </w:pPr>
            <w:r w:rsidRPr="00326FBE">
              <w:rPr>
                <w:rFonts w:ascii="Times New Roman" w:eastAsia="FangSong" w:hAnsi="Times New Roman"/>
                <w:w w:val="103"/>
                <w:sz w:val="24"/>
                <w:szCs w:val="24"/>
                <w:lang w:val="en-US" w:eastAsia="zh-CN"/>
              </w:rPr>
              <w:t>3.5 hours</w:t>
            </w:r>
          </w:p>
        </w:tc>
      </w:tr>
      <w:tr w:rsidR="00326FBE" w:rsidRPr="00326FBE" w14:paraId="346285A7" w14:textId="77777777">
        <w:tc>
          <w:tcPr>
            <w:tcW w:w="1607" w:type="pct"/>
            <w:shd w:val="clear" w:color="auto" w:fill="auto"/>
            <w:vAlign w:val="center"/>
          </w:tcPr>
          <w:p w14:paraId="5A8323B6" w14:textId="77777777" w:rsidR="00956EE1" w:rsidRPr="00326FBE" w:rsidRDefault="00A2264C">
            <w:pPr>
              <w:widowControl w:val="0"/>
              <w:autoSpaceDE w:val="0"/>
              <w:autoSpaceDN w:val="0"/>
              <w:adjustRightInd w:val="0"/>
              <w:spacing w:after="0" w:line="240" w:lineRule="auto"/>
              <w:jc w:val="center"/>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HSK4 simulation training 5</w:t>
            </w:r>
          </w:p>
        </w:tc>
        <w:tc>
          <w:tcPr>
            <w:tcW w:w="2812" w:type="pct"/>
            <w:shd w:val="clear" w:color="auto" w:fill="auto"/>
            <w:vAlign w:val="center"/>
          </w:tcPr>
          <w:p w14:paraId="73FDE3B1" w14:textId="77777777" w:rsidR="00956EE1" w:rsidRPr="00326FBE" w:rsidRDefault="00A2264C">
            <w:pPr>
              <w:widowControl w:val="0"/>
              <w:autoSpaceDE w:val="0"/>
              <w:autoSpaceDN w:val="0"/>
              <w:adjustRightInd w:val="0"/>
              <w:spacing w:after="0" w:line="240" w:lineRule="auto"/>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Explanation of HSK4 real examination questions</w:t>
            </w:r>
          </w:p>
        </w:tc>
        <w:tc>
          <w:tcPr>
            <w:tcW w:w="580" w:type="pct"/>
            <w:gridSpan w:val="2"/>
            <w:shd w:val="clear" w:color="auto" w:fill="auto"/>
            <w:vAlign w:val="center"/>
          </w:tcPr>
          <w:p w14:paraId="6E14F0B0" w14:textId="77777777" w:rsidR="00956EE1" w:rsidRPr="00326FBE" w:rsidRDefault="00A2264C">
            <w:pPr>
              <w:widowControl w:val="0"/>
              <w:autoSpaceDE w:val="0"/>
              <w:autoSpaceDN w:val="0"/>
              <w:adjustRightInd w:val="0"/>
              <w:spacing w:before="202" w:after="0" w:line="240" w:lineRule="auto"/>
              <w:jc w:val="center"/>
              <w:rPr>
                <w:rFonts w:ascii="Times New Roman" w:eastAsia="FangSong" w:hAnsi="Times New Roman"/>
                <w:w w:val="103"/>
                <w:sz w:val="24"/>
                <w:szCs w:val="24"/>
                <w:lang w:val="en-US" w:eastAsia="zh-CN"/>
              </w:rPr>
            </w:pPr>
            <w:r w:rsidRPr="00326FBE">
              <w:rPr>
                <w:rFonts w:ascii="Times New Roman" w:eastAsia="FangSong" w:hAnsi="Times New Roman"/>
                <w:w w:val="103"/>
                <w:sz w:val="24"/>
                <w:szCs w:val="24"/>
                <w:lang w:val="en-US" w:eastAsia="zh-CN"/>
              </w:rPr>
              <w:t>3.5 hours</w:t>
            </w:r>
          </w:p>
        </w:tc>
      </w:tr>
      <w:tr w:rsidR="00326FBE" w:rsidRPr="00326FBE" w14:paraId="66A100A1" w14:textId="77777777">
        <w:tc>
          <w:tcPr>
            <w:tcW w:w="1607" w:type="pct"/>
            <w:shd w:val="clear" w:color="auto" w:fill="auto"/>
            <w:vAlign w:val="center"/>
          </w:tcPr>
          <w:p w14:paraId="42AE18EE" w14:textId="77777777" w:rsidR="00956EE1" w:rsidRPr="00326FBE" w:rsidRDefault="00A2264C">
            <w:pPr>
              <w:widowControl w:val="0"/>
              <w:autoSpaceDE w:val="0"/>
              <w:autoSpaceDN w:val="0"/>
              <w:adjustRightInd w:val="0"/>
              <w:spacing w:after="0" w:line="240" w:lineRule="auto"/>
              <w:jc w:val="center"/>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HSK4 simulation training 6</w:t>
            </w:r>
          </w:p>
        </w:tc>
        <w:tc>
          <w:tcPr>
            <w:tcW w:w="2812" w:type="pct"/>
            <w:shd w:val="clear" w:color="auto" w:fill="auto"/>
            <w:vAlign w:val="center"/>
          </w:tcPr>
          <w:p w14:paraId="2BFF4452" w14:textId="77777777" w:rsidR="00956EE1" w:rsidRPr="00326FBE" w:rsidRDefault="00A2264C">
            <w:pPr>
              <w:widowControl w:val="0"/>
              <w:autoSpaceDE w:val="0"/>
              <w:autoSpaceDN w:val="0"/>
              <w:adjustRightInd w:val="0"/>
              <w:spacing w:after="0" w:line="240" w:lineRule="auto"/>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Explanation of HSK4 real examination questions</w:t>
            </w:r>
          </w:p>
        </w:tc>
        <w:tc>
          <w:tcPr>
            <w:tcW w:w="580" w:type="pct"/>
            <w:gridSpan w:val="2"/>
            <w:shd w:val="clear" w:color="auto" w:fill="auto"/>
            <w:vAlign w:val="center"/>
          </w:tcPr>
          <w:p w14:paraId="7AECB9CE" w14:textId="77777777" w:rsidR="00956EE1" w:rsidRPr="00326FBE" w:rsidRDefault="00A2264C">
            <w:pPr>
              <w:widowControl w:val="0"/>
              <w:autoSpaceDE w:val="0"/>
              <w:autoSpaceDN w:val="0"/>
              <w:adjustRightInd w:val="0"/>
              <w:spacing w:before="202" w:after="0" w:line="240" w:lineRule="auto"/>
              <w:jc w:val="center"/>
              <w:rPr>
                <w:rFonts w:ascii="Times New Roman" w:eastAsia="FangSong" w:hAnsi="Times New Roman"/>
                <w:w w:val="103"/>
                <w:sz w:val="24"/>
                <w:szCs w:val="24"/>
                <w:lang w:val="en-US" w:eastAsia="zh-CN"/>
              </w:rPr>
            </w:pPr>
            <w:r w:rsidRPr="00326FBE">
              <w:rPr>
                <w:rFonts w:ascii="Times New Roman" w:eastAsia="FangSong" w:hAnsi="Times New Roman"/>
                <w:w w:val="103"/>
                <w:sz w:val="24"/>
                <w:szCs w:val="24"/>
                <w:lang w:val="en-US" w:eastAsia="zh-CN"/>
              </w:rPr>
              <w:t>3.5 hours</w:t>
            </w:r>
          </w:p>
        </w:tc>
      </w:tr>
      <w:tr w:rsidR="00326FBE" w:rsidRPr="00326FBE" w14:paraId="7A6BCC4A" w14:textId="77777777">
        <w:tc>
          <w:tcPr>
            <w:tcW w:w="1607" w:type="pct"/>
            <w:shd w:val="clear" w:color="auto" w:fill="auto"/>
            <w:vAlign w:val="center"/>
          </w:tcPr>
          <w:p w14:paraId="49A216CD" w14:textId="77777777" w:rsidR="00956EE1" w:rsidRPr="00326FBE" w:rsidRDefault="00A2264C">
            <w:pPr>
              <w:widowControl w:val="0"/>
              <w:autoSpaceDE w:val="0"/>
              <w:autoSpaceDN w:val="0"/>
              <w:adjustRightInd w:val="0"/>
              <w:spacing w:after="0" w:line="240" w:lineRule="auto"/>
              <w:jc w:val="center"/>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HSK4 simulation training 7</w:t>
            </w:r>
          </w:p>
        </w:tc>
        <w:tc>
          <w:tcPr>
            <w:tcW w:w="2812" w:type="pct"/>
            <w:shd w:val="clear" w:color="auto" w:fill="auto"/>
            <w:vAlign w:val="center"/>
          </w:tcPr>
          <w:p w14:paraId="6A51890B" w14:textId="77777777" w:rsidR="00956EE1" w:rsidRPr="00326FBE" w:rsidRDefault="00A2264C">
            <w:pPr>
              <w:widowControl w:val="0"/>
              <w:autoSpaceDE w:val="0"/>
              <w:autoSpaceDN w:val="0"/>
              <w:adjustRightInd w:val="0"/>
              <w:spacing w:after="0" w:line="240" w:lineRule="auto"/>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Explanation of HSK4 real examination questions</w:t>
            </w:r>
          </w:p>
        </w:tc>
        <w:tc>
          <w:tcPr>
            <w:tcW w:w="580" w:type="pct"/>
            <w:gridSpan w:val="2"/>
            <w:shd w:val="clear" w:color="auto" w:fill="auto"/>
            <w:vAlign w:val="center"/>
          </w:tcPr>
          <w:p w14:paraId="55034B47" w14:textId="77777777" w:rsidR="00956EE1" w:rsidRPr="00326FBE" w:rsidRDefault="00A2264C">
            <w:pPr>
              <w:widowControl w:val="0"/>
              <w:autoSpaceDE w:val="0"/>
              <w:autoSpaceDN w:val="0"/>
              <w:adjustRightInd w:val="0"/>
              <w:spacing w:before="202" w:after="0" w:line="240" w:lineRule="auto"/>
              <w:jc w:val="center"/>
              <w:rPr>
                <w:rFonts w:ascii="Times New Roman" w:eastAsia="FangSong" w:hAnsi="Times New Roman"/>
                <w:w w:val="103"/>
                <w:sz w:val="24"/>
                <w:szCs w:val="24"/>
                <w:lang w:val="en-US" w:eastAsia="zh-CN"/>
              </w:rPr>
            </w:pPr>
            <w:r w:rsidRPr="00326FBE">
              <w:rPr>
                <w:rFonts w:ascii="Times New Roman" w:eastAsia="FangSong" w:hAnsi="Times New Roman"/>
                <w:w w:val="103"/>
                <w:sz w:val="24"/>
                <w:szCs w:val="24"/>
                <w:lang w:val="en-US" w:eastAsia="zh-CN"/>
              </w:rPr>
              <w:t>3.5 hours</w:t>
            </w:r>
          </w:p>
        </w:tc>
      </w:tr>
      <w:tr w:rsidR="00326FBE" w:rsidRPr="00326FBE" w14:paraId="5804BB1D" w14:textId="77777777">
        <w:tc>
          <w:tcPr>
            <w:tcW w:w="1607" w:type="pct"/>
            <w:shd w:val="clear" w:color="auto" w:fill="auto"/>
            <w:vAlign w:val="center"/>
          </w:tcPr>
          <w:p w14:paraId="1489297F" w14:textId="77777777" w:rsidR="00956EE1" w:rsidRPr="00326FBE" w:rsidRDefault="00A2264C">
            <w:pPr>
              <w:widowControl w:val="0"/>
              <w:autoSpaceDE w:val="0"/>
              <w:autoSpaceDN w:val="0"/>
              <w:adjustRightInd w:val="0"/>
              <w:spacing w:after="0" w:line="240" w:lineRule="auto"/>
              <w:jc w:val="center"/>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lastRenderedPageBreak/>
              <w:t>HSK4 simulation training 8</w:t>
            </w:r>
          </w:p>
        </w:tc>
        <w:tc>
          <w:tcPr>
            <w:tcW w:w="2812" w:type="pct"/>
            <w:shd w:val="clear" w:color="auto" w:fill="auto"/>
            <w:vAlign w:val="center"/>
          </w:tcPr>
          <w:p w14:paraId="6D09B54A" w14:textId="77777777" w:rsidR="00956EE1" w:rsidRPr="00326FBE" w:rsidRDefault="00A2264C">
            <w:pPr>
              <w:widowControl w:val="0"/>
              <w:autoSpaceDE w:val="0"/>
              <w:autoSpaceDN w:val="0"/>
              <w:adjustRightInd w:val="0"/>
              <w:spacing w:after="0" w:line="240" w:lineRule="auto"/>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Explanation of HSK4 real examination questions</w:t>
            </w:r>
          </w:p>
        </w:tc>
        <w:tc>
          <w:tcPr>
            <w:tcW w:w="580" w:type="pct"/>
            <w:gridSpan w:val="2"/>
            <w:shd w:val="clear" w:color="auto" w:fill="auto"/>
            <w:vAlign w:val="center"/>
          </w:tcPr>
          <w:p w14:paraId="287CD504" w14:textId="77777777" w:rsidR="00956EE1" w:rsidRPr="00326FBE" w:rsidRDefault="00A2264C">
            <w:pPr>
              <w:widowControl w:val="0"/>
              <w:autoSpaceDE w:val="0"/>
              <w:autoSpaceDN w:val="0"/>
              <w:adjustRightInd w:val="0"/>
              <w:spacing w:before="202" w:after="0" w:line="240" w:lineRule="auto"/>
              <w:jc w:val="center"/>
              <w:rPr>
                <w:rFonts w:ascii="Times New Roman" w:eastAsia="FangSong" w:hAnsi="Times New Roman"/>
                <w:w w:val="103"/>
                <w:sz w:val="24"/>
                <w:szCs w:val="24"/>
                <w:lang w:val="en-US" w:eastAsia="zh-CN"/>
              </w:rPr>
            </w:pPr>
            <w:r w:rsidRPr="00326FBE">
              <w:rPr>
                <w:rFonts w:ascii="Times New Roman" w:eastAsia="FangSong" w:hAnsi="Times New Roman"/>
                <w:w w:val="103"/>
                <w:sz w:val="24"/>
                <w:szCs w:val="24"/>
                <w:lang w:val="en-US" w:eastAsia="zh-CN"/>
              </w:rPr>
              <w:t>3.5 hours</w:t>
            </w:r>
          </w:p>
        </w:tc>
      </w:tr>
      <w:tr w:rsidR="00326FBE" w:rsidRPr="00326FBE" w14:paraId="717520F1" w14:textId="77777777">
        <w:tc>
          <w:tcPr>
            <w:tcW w:w="1607" w:type="pct"/>
            <w:shd w:val="clear" w:color="auto" w:fill="auto"/>
            <w:vAlign w:val="center"/>
          </w:tcPr>
          <w:p w14:paraId="488B3E5F" w14:textId="77777777" w:rsidR="00956EE1" w:rsidRPr="00326FBE" w:rsidRDefault="00A2264C">
            <w:pPr>
              <w:widowControl w:val="0"/>
              <w:autoSpaceDE w:val="0"/>
              <w:autoSpaceDN w:val="0"/>
              <w:adjustRightInd w:val="0"/>
              <w:spacing w:after="0" w:line="240" w:lineRule="auto"/>
              <w:jc w:val="center"/>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HSK4 simulation training 9</w:t>
            </w:r>
          </w:p>
        </w:tc>
        <w:tc>
          <w:tcPr>
            <w:tcW w:w="2812" w:type="pct"/>
            <w:shd w:val="clear" w:color="auto" w:fill="auto"/>
            <w:vAlign w:val="center"/>
          </w:tcPr>
          <w:p w14:paraId="20E49F80" w14:textId="77777777" w:rsidR="00956EE1" w:rsidRPr="00326FBE" w:rsidRDefault="00A2264C">
            <w:pPr>
              <w:widowControl w:val="0"/>
              <w:autoSpaceDE w:val="0"/>
              <w:autoSpaceDN w:val="0"/>
              <w:adjustRightInd w:val="0"/>
              <w:spacing w:after="0" w:line="240" w:lineRule="auto"/>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Explanation of HSK4 real examination questions</w:t>
            </w:r>
          </w:p>
        </w:tc>
        <w:tc>
          <w:tcPr>
            <w:tcW w:w="580" w:type="pct"/>
            <w:gridSpan w:val="2"/>
            <w:shd w:val="clear" w:color="auto" w:fill="auto"/>
            <w:vAlign w:val="center"/>
          </w:tcPr>
          <w:p w14:paraId="7DC7B4EF" w14:textId="77777777" w:rsidR="00956EE1" w:rsidRPr="00326FBE" w:rsidRDefault="00A2264C">
            <w:pPr>
              <w:widowControl w:val="0"/>
              <w:autoSpaceDE w:val="0"/>
              <w:autoSpaceDN w:val="0"/>
              <w:adjustRightInd w:val="0"/>
              <w:spacing w:before="202" w:after="0" w:line="240" w:lineRule="auto"/>
              <w:jc w:val="center"/>
              <w:rPr>
                <w:rFonts w:ascii="Times New Roman" w:eastAsia="FangSong" w:hAnsi="Times New Roman"/>
                <w:w w:val="103"/>
                <w:sz w:val="24"/>
                <w:szCs w:val="24"/>
                <w:lang w:val="en-US" w:eastAsia="zh-CN"/>
              </w:rPr>
            </w:pPr>
            <w:r w:rsidRPr="00326FBE">
              <w:rPr>
                <w:rFonts w:ascii="Times New Roman" w:eastAsia="FangSong" w:hAnsi="Times New Roman"/>
                <w:w w:val="103"/>
                <w:sz w:val="24"/>
                <w:szCs w:val="24"/>
                <w:lang w:val="en-US" w:eastAsia="zh-CN"/>
              </w:rPr>
              <w:t>3.5 hours</w:t>
            </w:r>
          </w:p>
        </w:tc>
      </w:tr>
      <w:tr w:rsidR="00326FBE" w:rsidRPr="00326FBE" w14:paraId="36EBAD9E" w14:textId="77777777">
        <w:tc>
          <w:tcPr>
            <w:tcW w:w="1607" w:type="pct"/>
            <w:shd w:val="clear" w:color="auto" w:fill="auto"/>
            <w:vAlign w:val="center"/>
          </w:tcPr>
          <w:p w14:paraId="357DC1F3" w14:textId="77777777" w:rsidR="00956EE1" w:rsidRPr="00326FBE" w:rsidRDefault="00A2264C">
            <w:pPr>
              <w:widowControl w:val="0"/>
              <w:autoSpaceDE w:val="0"/>
              <w:autoSpaceDN w:val="0"/>
              <w:adjustRightInd w:val="0"/>
              <w:spacing w:after="0" w:line="240" w:lineRule="auto"/>
              <w:jc w:val="center"/>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HSK4 simulation training 10</w:t>
            </w:r>
          </w:p>
        </w:tc>
        <w:tc>
          <w:tcPr>
            <w:tcW w:w="2812" w:type="pct"/>
            <w:shd w:val="clear" w:color="auto" w:fill="auto"/>
            <w:vAlign w:val="center"/>
          </w:tcPr>
          <w:p w14:paraId="34865F9E" w14:textId="77777777" w:rsidR="00956EE1" w:rsidRPr="00326FBE" w:rsidRDefault="00A2264C">
            <w:pPr>
              <w:widowControl w:val="0"/>
              <w:autoSpaceDE w:val="0"/>
              <w:autoSpaceDN w:val="0"/>
              <w:adjustRightInd w:val="0"/>
              <w:spacing w:after="0" w:line="240" w:lineRule="auto"/>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Explanation of HSK4 real examination questions</w:t>
            </w:r>
          </w:p>
        </w:tc>
        <w:tc>
          <w:tcPr>
            <w:tcW w:w="580" w:type="pct"/>
            <w:gridSpan w:val="2"/>
            <w:shd w:val="clear" w:color="auto" w:fill="auto"/>
            <w:vAlign w:val="center"/>
          </w:tcPr>
          <w:p w14:paraId="220F1029" w14:textId="77777777" w:rsidR="00956EE1" w:rsidRPr="00326FBE" w:rsidRDefault="00A2264C">
            <w:pPr>
              <w:widowControl w:val="0"/>
              <w:autoSpaceDE w:val="0"/>
              <w:autoSpaceDN w:val="0"/>
              <w:adjustRightInd w:val="0"/>
              <w:spacing w:before="202" w:after="0" w:line="240" w:lineRule="auto"/>
              <w:jc w:val="center"/>
              <w:rPr>
                <w:rFonts w:ascii="Times New Roman" w:eastAsia="FangSong" w:hAnsi="Times New Roman"/>
                <w:w w:val="103"/>
                <w:sz w:val="24"/>
                <w:szCs w:val="24"/>
                <w:lang w:val="en-US" w:eastAsia="zh-CN"/>
              </w:rPr>
            </w:pPr>
            <w:r w:rsidRPr="00326FBE">
              <w:rPr>
                <w:rFonts w:ascii="Times New Roman" w:eastAsia="FangSong" w:hAnsi="Times New Roman"/>
                <w:w w:val="103"/>
                <w:sz w:val="24"/>
                <w:szCs w:val="24"/>
                <w:lang w:val="en-US" w:eastAsia="zh-CN"/>
              </w:rPr>
              <w:t>3.5 hours</w:t>
            </w:r>
          </w:p>
        </w:tc>
      </w:tr>
      <w:tr w:rsidR="00326FBE" w:rsidRPr="00326FBE" w14:paraId="257CABA7" w14:textId="77777777">
        <w:trPr>
          <w:trHeight w:val="449"/>
        </w:trPr>
        <w:tc>
          <w:tcPr>
            <w:tcW w:w="4701" w:type="pct"/>
            <w:gridSpan w:val="3"/>
            <w:shd w:val="clear" w:color="auto" w:fill="E5DFEC"/>
          </w:tcPr>
          <w:p w14:paraId="0A704D22" w14:textId="77777777" w:rsidR="00956EE1" w:rsidRPr="00326FBE" w:rsidRDefault="00A2264C">
            <w:pPr>
              <w:widowControl w:val="0"/>
              <w:tabs>
                <w:tab w:val="left" w:pos="1440"/>
              </w:tabs>
              <w:autoSpaceDE w:val="0"/>
              <w:autoSpaceDN w:val="0"/>
              <w:adjustRightInd w:val="0"/>
              <w:spacing w:after="0" w:line="240" w:lineRule="auto"/>
              <w:rPr>
                <w:rFonts w:ascii="Times New Roman" w:eastAsia="FangSong" w:hAnsi="Times New Roman"/>
                <w:b/>
                <w:sz w:val="24"/>
                <w:szCs w:val="24"/>
                <w:lang w:val="en-US"/>
              </w:rPr>
            </w:pPr>
            <w:r w:rsidRPr="00326FBE">
              <w:rPr>
                <w:rFonts w:ascii="Times New Roman" w:eastAsia="FangSong" w:hAnsi="Times New Roman"/>
                <w:b/>
                <w:sz w:val="24"/>
                <w:szCs w:val="24"/>
                <w:lang w:eastAsia="zh-CN"/>
              </w:rPr>
              <w:t>Recommended/Reference Books:</w:t>
            </w:r>
          </w:p>
        </w:tc>
        <w:tc>
          <w:tcPr>
            <w:tcW w:w="298" w:type="pct"/>
            <w:shd w:val="clear" w:color="auto" w:fill="E5DFEC"/>
          </w:tcPr>
          <w:p w14:paraId="114BD6D0" w14:textId="77777777" w:rsidR="00956EE1" w:rsidRPr="00326FBE" w:rsidRDefault="00956EE1">
            <w:pPr>
              <w:pStyle w:val="Heading2"/>
              <w:spacing w:before="0" w:after="0" w:line="240" w:lineRule="auto"/>
              <w:jc w:val="right"/>
              <w:rPr>
                <w:rFonts w:ascii="Times New Roman" w:eastAsia="FangSong" w:hAnsi="Times New Roman"/>
                <w:b/>
                <w:sz w:val="24"/>
                <w:szCs w:val="24"/>
                <w:lang w:val="en-US" w:eastAsia="en-US"/>
              </w:rPr>
            </w:pPr>
          </w:p>
        </w:tc>
      </w:tr>
    </w:tbl>
    <w:p w14:paraId="3AD1E116" w14:textId="77777777" w:rsidR="00956EE1" w:rsidRPr="00326FBE" w:rsidRDefault="00A2264C">
      <w:pPr>
        <w:spacing w:after="0" w:line="240" w:lineRule="auto"/>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1.</w:t>
      </w:r>
      <w:r w:rsidRPr="00326FBE">
        <w:rPr>
          <w:rFonts w:ascii="Times New Roman" w:eastAsia="FangSong" w:hAnsi="Times New Roman"/>
          <w:i/>
          <w:iCs/>
          <w:sz w:val="24"/>
          <w:szCs w:val="24"/>
          <w:lang w:val="en-US" w:eastAsia="zh-CN"/>
        </w:rPr>
        <w:t>HSK Standard Course</w:t>
      </w:r>
      <w:r w:rsidRPr="00326FBE">
        <w:rPr>
          <w:rFonts w:ascii="Times New Roman" w:eastAsia="FangSong" w:hAnsi="Times New Roman"/>
          <w:sz w:val="24"/>
          <w:szCs w:val="24"/>
          <w:lang w:val="en-US" w:eastAsia="zh-CN"/>
        </w:rPr>
        <w:t xml:space="preserve">, edited by Jiang </w:t>
      </w:r>
      <w:proofErr w:type="spellStart"/>
      <w:r w:rsidRPr="00326FBE">
        <w:rPr>
          <w:rFonts w:ascii="Times New Roman" w:eastAsia="FangSong" w:hAnsi="Times New Roman"/>
          <w:sz w:val="24"/>
          <w:szCs w:val="24"/>
          <w:lang w:val="en-US" w:eastAsia="zh-CN"/>
        </w:rPr>
        <w:t>Liping</w:t>
      </w:r>
      <w:proofErr w:type="spellEnd"/>
      <w:r w:rsidRPr="00326FBE">
        <w:rPr>
          <w:rFonts w:ascii="Times New Roman" w:eastAsia="FangSong" w:hAnsi="Times New Roman"/>
          <w:sz w:val="24"/>
          <w:szCs w:val="24"/>
          <w:lang w:val="en-US" w:eastAsia="zh-CN"/>
        </w:rPr>
        <w:t>, Beijing Language and Culture University Press, ISBN978-7-5619-3809-9.</w:t>
      </w:r>
    </w:p>
    <w:tbl>
      <w:tblPr>
        <w:tblW w:w="5000" w:type="pct"/>
        <w:tblLook w:val="04A0" w:firstRow="1" w:lastRow="0" w:firstColumn="1" w:lastColumn="0" w:noHBand="0" w:noVBand="1"/>
      </w:tblPr>
      <w:tblGrid>
        <w:gridCol w:w="8808"/>
        <w:gridCol w:w="552"/>
      </w:tblGrid>
      <w:tr w:rsidR="00326FBE" w:rsidRPr="00326FBE" w14:paraId="01BDA606" w14:textId="77777777">
        <w:trPr>
          <w:trHeight w:val="449"/>
        </w:trPr>
        <w:tc>
          <w:tcPr>
            <w:tcW w:w="4704" w:type="pct"/>
            <w:shd w:val="clear" w:color="auto" w:fill="E5DFEC"/>
          </w:tcPr>
          <w:p w14:paraId="20B4E468" w14:textId="77777777" w:rsidR="00956EE1" w:rsidRPr="00326FBE" w:rsidRDefault="00A2264C">
            <w:pPr>
              <w:widowControl w:val="0"/>
              <w:tabs>
                <w:tab w:val="left" w:pos="1440"/>
              </w:tabs>
              <w:autoSpaceDE w:val="0"/>
              <w:autoSpaceDN w:val="0"/>
              <w:adjustRightInd w:val="0"/>
              <w:spacing w:after="0" w:line="240" w:lineRule="auto"/>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2.</w:t>
            </w:r>
            <w:r w:rsidRPr="00326FBE">
              <w:rPr>
                <w:rFonts w:ascii="Times New Roman" w:eastAsia="FangSong" w:hAnsi="Times New Roman"/>
                <w:i/>
                <w:iCs/>
                <w:sz w:val="24"/>
                <w:szCs w:val="24"/>
                <w:lang w:val="en-US" w:eastAsia="zh-CN"/>
              </w:rPr>
              <w:t>C</w:t>
            </w:r>
            <w:r w:rsidRPr="00326FBE">
              <w:rPr>
                <w:rFonts w:ascii="Times New Roman" w:eastAsia="FangSong" w:hAnsi="Times New Roman" w:hint="eastAsia"/>
                <w:i/>
                <w:iCs/>
                <w:sz w:val="24"/>
                <w:szCs w:val="24"/>
                <w:lang w:val="en-US" w:eastAsia="zh-CN"/>
              </w:rPr>
              <w:t>h</w:t>
            </w:r>
            <w:r w:rsidRPr="00326FBE">
              <w:rPr>
                <w:rFonts w:ascii="Times New Roman" w:eastAsia="FangSong" w:hAnsi="Times New Roman"/>
                <w:i/>
                <w:iCs/>
                <w:sz w:val="24"/>
                <w:szCs w:val="24"/>
                <w:lang w:val="en-US" w:eastAsia="zh-CN"/>
              </w:rPr>
              <w:t>inese Proficiency Grading Standards for International Chinese Language Education</w:t>
            </w:r>
            <w:r w:rsidRPr="00326FBE">
              <w:rPr>
                <w:rFonts w:ascii="Times New Roman" w:eastAsia="FangSong" w:hAnsi="Times New Roman"/>
                <w:sz w:val="24"/>
                <w:szCs w:val="24"/>
                <w:lang w:val="en-US" w:eastAsia="zh-CN"/>
              </w:rPr>
              <w:t>, compiled by State Language Commission, Beijing Language and Culture University Press, ISBN9877561957196.</w:t>
            </w:r>
          </w:p>
          <w:p w14:paraId="56AB3455" w14:textId="77777777" w:rsidR="00956EE1" w:rsidRPr="00326FBE" w:rsidRDefault="00A2264C">
            <w:pPr>
              <w:widowControl w:val="0"/>
              <w:tabs>
                <w:tab w:val="left" w:pos="1440"/>
              </w:tabs>
              <w:autoSpaceDE w:val="0"/>
              <w:autoSpaceDN w:val="0"/>
              <w:adjustRightInd w:val="0"/>
              <w:spacing w:after="0" w:line="240" w:lineRule="auto"/>
              <w:rPr>
                <w:rFonts w:ascii="Times New Roman" w:eastAsia="FangSong" w:hAnsi="Times New Roman"/>
                <w:b/>
                <w:sz w:val="24"/>
                <w:szCs w:val="24"/>
                <w:lang w:val="en-US"/>
              </w:rPr>
            </w:pPr>
            <w:r w:rsidRPr="00326FBE">
              <w:rPr>
                <w:rFonts w:ascii="Times New Roman" w:eastAsia="FangSong" w:hAnsi="Times New Roman"/>
                <w:b/>
                <w:sz w:val="24"/>
                <w:szCs w:val="24"/>
                <w:lang w:eastAsia="zh-CN"/>
              </w:rPr>
              <w:t>Teaching objective</w:t>
            </w:r>
          </w:p>
        </w:tc>
        <w:tc>
          <w:tcPr>
            <w:tcW w:w="295" w:type="pct"/>
            <w:shd w:val="clear" w:color="auto" w:fill="E5DFEC"/>
          </w:tcPr>
          <w:p w14:paraId="010396D2" w14:textId="77777777" w:rsidR="00956EE1" w:rsidRPr="00326FBE" w:rsidRDefault="00956EE1">
            <w:pPr>
              <w:pStyle w:val="Heading2"/>
              <w:spacing w:before="0" w:after="0" w:line="240" w:lineRule="auto"/>
              <w:jc w:val="right"/>
              <w:rPr>
                <w:rFonts w:ascii="Times New Roman" w:eastAsia="FangSong" w:hAnsi="Times New Roman"/>
                <w:b/>
                <w:sz w:val="24"/>
                <w:szCs w:val="24"/>
                <w:lang w:val="en-US" w:eastAsia="en-US"/>
              </w:rPr>
            </w:pPr>
          </w:p>
        </w:tc>
      </w:tr>
      <w:tr w:rsidR="00326FBE" w:rsidRPr="00326FBE" w14:paraId="78D14DC5" w14:textId="77777777">
        <w:trPr>
          <w:trHeight w:val="720"/>
        </w:trPr>
        <w:tc>
          <w:tcPr>
            <w:tcW w:w="4704" w:type="pct"/>
            <w:vMerge w:val="restart"/>
          </w:tcPr>
          <w:p w14:paraId="6396DC57" w14:textId="77777777" w:rsidR="00956EE1" w:rsidRPr="00326FBE" w:rsidRDefault="00A2264C">
            <w:pPr>
              <w:spacing w:after="0" w:line="240" w:lineRule="auto"/>
              <w:ind w:firstLine="436"/>
              <w:rPr>
                <w:rStyle w:val="NormalCharacter"/>
                <w:rFonts w:ascii="Times New Roman" w:eastAsia="FangSong" w:hAnsi="Times New Roman"/>
                <w:sz w:val="24"/>
                <w:szCs w:val="24"/>
                <w:lang w:eastAsia="zh-CN"/>
              </w:rPr>
            </w:pPr>
            <w:r w:rsidRPr="00326FBE">
              <w:rPr>
                <w:rStyle w:val="NormalCharacter"/>
                <w:rFonts w:ascii="Times New Roman" w:eastAsia="FangSong" w:hAnsi="Times New Roman"/>
                <w:sz w:val="24"/>
                <w:szCs w:val="24"/>
                <w:lang w:eastAsia="zh-CN"/>
              </w:rPr>
              <w:t>1.Quality objective: Tell Chinese stories, convey Chinese voice, display Chinese image, and cultivate international students who know, love and love China.</w:t>
            </w:r>
          </w:p>
          <w:p w14:paraId="2D8FE8BB" w14:textId="77777777" w:rsidR="00956EE1" w:rsidRPr="00326FBE" w:rsidRDefault="00A2264C">
            <w:pPr>
              <w:spacing w:after="0" w:line="240" w:lineRule="auto"/>
              <w:ind w:firstLine="436"/>
              <w:rPr>
                <w:rStyle w:val="NormalCharacter"/>
                <w:rFonts w:ascii="Times New Roman" w:eastAsia="FangSong" w:hAnsi="Times New Roman"/>
                <w:sz w:val="24"/>
                <w:szCs w:val="24"/>
                <w:lang w:eastAsia="zh-CN"/>
              </w:rPr>
            </w:pPr>
            <w:r w:rsidRPr="00326FBE">
              <w:rPr>
                <w:rStyle w:val="NormalCharacter"/>
                <w:rFonts w:ascii="Times New Roman" w:eastAsia="FangSong" w:hAnsi="Times New Roman"/>
                <w:sz w:val="24"/>
                <w:szCs w:val="24"/>
                <w:lang w:eastAsia="zh-CN"/>
              </w:rPr>
              <w:t>2.Knowledge objective: Master HSK4 phonetics, vocabulary, sentence patterns, syntax, culture and other knowledge.</w:t>
            </w:r>
          </w:p>
          <w:p w14:paraId="04E0277A" w14:textId="77777777" w:rsidR="00956EE1" w:rsidRPr="00326FBE" w:rsidRDefault="00A2264C">
            <w:pPr>
              <w:spacing w:after="0" w:line="240" w:lineRule="auto"/>
              <w:ind w:firstLine="436"/>
              <w:rPr>
                <w:rFonts w:ascii="Times New Roman" w:eastAsia="FangSong" w:hAnsi="Times New Roman"/>
                <w:b/>
                <w:bCs/>
                <w:sz w:val="24"/>
                <w:szCs w:val="24"/>
                <w:lang w:eastAsia="zh-CN"/>
              </w:rPr>
            </w:pPr>
            <w:r w:rsidRPr="00326FBE">
              <w:rPr>
                <w:rStyle w:val="NormalCharacter"/>
                <w:rFonts w:ascii="Times New Roman" w:eastAsia="FangSong" w:hAnsi="Times New Roman"/>
                <w:sz w:val="24"/>
                <w:szCs w:val="24"/>
                <w:lang w:eastAsia="zh-CN"/>
              </w:rPr>
              <w:t>3.</w:t>
            </w:r>
            <w:r w:rsidRPr="00326FBE">
              <w:rPr>
                <w:rFonts w:ascii="Times New Roman" w:hAnsi="Times New Roman"/>
                <w:sz w:val="24"/>
                <w:szCs w:val="24"/>
              </w:rPr>
              <w:t xml:space="preserve"> A</w:t>
            </w:r>
            <w:r w:rsidRPr="00326FBE">
              <w:rPr>
                <w:rFonts w:ascii="Times New Roman" w:hAnsi="Times New Roman"/>
                <w:sz w:val="24"/>
                <w:szCs w:val="24"/>
                <w:lang w:eastAsia="zh-CN"/>
              </w:rPr>
              <w:t>bility o</w:t>
            </w:r>
            <w:r w:rsidRPr="00326FBE">
              <w:rPr>
                <w:rStyle w:val="NormalCharacter"/>
                <w:rFonts w:ascii="Times New Roman" w:eastAsia="FangSong" w:hAnsi="Times New Roman"/>
                <w:sz w:val="24"/>
                <w:szCs w:val="24"/>
                <w:lang w:eastAsia="zh-CN"/>
              </w:rPr>
              <w:t>bjective: Have certain listening, speaking, reading and writing skills and preliminary translation skills. Be able to conduct basically complete, coherent and effective social communication on complex topics such as daily life, study and work.</w:t>
            </w:r>
          </w:p>
        </w:tc>
        <w:tc>
          <w:tcPr>
            <w:tcW w:w="295" w:type="pct"/>
          </w:tcPr>
          <w:p w14:paraId="2657291F" w14:textId="77777777" w:rsidR="00956EE1" w:rsidRPr="00326FBE" w:rsidRDefault="00956EE1">
            <w:pPr>
              <w:pStyle w:val="Heading2"/>
              <w:spacing w:before="0" w:after="0" w:line="240" w:lineRule="auto"/>
              <w:jc w:val="right"/>
              <w:rPr>
                <w:rFonts w:ascii="Times New Roman" w:eastAsia="FangSong" w:hAnsi="Times New Roman"/>
                <w:b/>
                <w:sz w:val="24"/>
                <w:szCs w:val="24"/>
                <w:lang w:val="en-US"/>
              </w:rPr>
            </w:pPr>
          </w:p>
        </w:tc>
      </w:tr>
      <w:tr w:rsidR="00326FBE" w:rsidRPr="00326FBE" w14:paraId="2B1123AF" w14:textId="77777777">
        <w:trPr>
          <w:trHeight w:val="87"/>
        </w:trPr>
        <w:tc>
          <w:tcPr>
            <w:tcW w:w="4704" w:type="pct"/>
            <w:vMerge/>
          </w:tcPr>
          <w:p w14:paraId="10A171A9" w14:textId="77777777" w:rsidR="00956EE1" w:rsidRPr="00326FBE" w:rsidRDefault="00956EE1">
            <w:pPr>
              <w:pStyle w:val="ListParagraph"/>
              <w:spacing w:after="0" w:line="240" w:lineRule="auto"/>
              <w:ind w:left="0"/>
              <w:rPr>
                <w:rFonts w:ascii="Times New Roman" w:eastAsia="FangSong" w:hAnsi="Times New Roman"/>
                <w:sz w:val="24"/>
                <w:szCs w:val="24"/>
                <w:lang w:eastAsia="zh-CN"/>
              </w:rPr>
            </w:pPr>
          </w:p>
        </w:tc>
        <w:tc>
          <w:tcPr>
            <w:tcW w:w="295" w:type="pct"/>
          </w:tcPr>
          <w:p w14:paraId="1C9213DF" w14:textId="77777777" w:rsidR="00956EE1" w:rsidRPr="00326FBE" w:rsidRDefault="00956EE1">
            <w:pPr>
              <w:pStyle w:val="Heading2"/>
              <w:spacing w:before="0" w:after="0" w:line="240" w:lineRule="auto"/>
              <w:jc w:val="right"/>
              <w:rPr>
                <w:rFonts w:ascii="Times New Roman" w:eastAsia="FangSong" w:hAnsi="Times New Roman"/>
                <w:b/>
                <w:sz w:val="24"/>
                <w:szCs w:val="24"/>
                <w:lang w:val="en-US"/>
              </w:rPr>
            </w:pPr>
          </w:p>
        </w:tc>
      </w:tr>
      <w:tr w:rsidR="00326FBE" w:rsidRPr="00326FBE" w14:paraId="0CF540C3" w14:textId="77777777">
        <w:trPr>
          <w:trHeight w:val="374"/>
        </w:trPr>
        <w:tc>
          <w:tcPr>
            <w:tcW w:w="4704" w:type="pct"/>
            <w:shd w:val="clear" w:color="auto" w:fill="E5DFEC"/>
          </w:tcPr>
          <w:p w14:paraId="4B92C9F7" w14:textId="77777777" w:rsidR="00956EE1" w:rsidRPr="00326FBE" w:rsidRDefault="00A2264C">
            <w:pPr>
              <w:widowControl w:val="0"/>
              <w:tabs>
                <w:tab w:val="left" w:pos="1440"/>
              </w:tabs>
              <w:autoSpaceDE w:val="0"/>
              <w:autoSpaceDN w:val="0"/>
              <w:adjustRightInd w:val="0"/>
              <w:spacing w:after="0" w:line="240" w:lineRule="auto"/>
              <w:rPr>
                <w:rFonts w:ascii="Times New Roman" w:eastAsia="FangSong" w:hAnsi="Times New Roman"/>
                <w:b/>
                <w:sz w:val="24"/>
                <w:szCs w:val="24"/>
                <w:lang w:val="en-US"/>
              </w:rPr>
            </w:pPr>
            <w:r w:rsidRPr="00326FBE">
              <w:rPr>
                <w:rFonts w:ascii="Times New Roman" w:eastAsia="FangSong" w:hAnsi="Times New Roman"/>
                <w:b/>
                <w:sz w:val="24"/>
                <w:szCs w:val="24"/>
                <w:lang w:eastAsia="zh-CN"/>
              </w:rPr>
              <w:t>Practice list</w:t>
            </w:r>
          </w:p>
        </w:tc>
        <w:tc>
          <w:tcPr>
            <w:tcW w:w="295" w:type="pct"/>
            <w:shd w:val="clear" w:color="auto" w:fill="E5DFEC"/>
          </w:tcPr>
          <w:p w14:paraId="595AD6F4" w14:textId="77777777" w:rsidR="00956EE1" w:rsidRPr="00326FBE" w:rsidRDefault="00956EE1">
            <w:pPr>
              <w:pStyle w:val="Heading2"/>
              <w:spacing w:before="0" w:after="0" w:line="240" w:lineRule="auto"/>
              <w:ind w:right="984"/>
              <w:jc w:val="right"/>
              <w:rPr>
                <w:rFonts w:ascii="Times New Roman" w:eastAsia="FangSong" w:hAnsi="Times New Roman"/>
                <w:b/>
                <w:sz w:val="24"/>
                <w:szCs w:val="24"/>
                <w:lang w:val="en-US"/>
              </w:rPr>
            </w:pPr>
          </w:p>
        </w:tc>
      </w:tr>
      <w:tr w:rsidR="00956EE1" w:rsidRPr="00326FBE" w14:paraId="69B1117F" w14:textId="77777777">
        <w:trPr>
          <w:trHeight w:val="222"/>
        </w:trPr>
        <w:tc>
          <w:tcPr>
            <w:tcW w:w="4704" w:type="pct"/>
          </w:tcPr>
          <w:tbl>
            <w:tblPr>
              <w:tblW w:w="5000" w:type="pct"/>
              <w:tblCellMar>
                <w:left w:w="0" w:type="dxa"/>
                <w:right w:w="0" w:type="dxa"/>
              </w:tblCellMar>
              <w:tblLook w:val="04A0" w:firstRow="1" w:lastRow="0" w:firstColumn="1" w:lastColumn="0" w:noHBand="0" w:noVBand="1"/>
            </w:tblPr>
            <w:tblGrid>
              <w:gridCol w:w="2400"/>
              <w:gridCol w:w="3534"/>
              <w:gridCol w:w="2658"/>
            </w:tblGrid>
            <w:tr w:rsidR="00326FBE" w:rsidRPr="00326FBE" w14:paraId="10346BAC" w14:textId="77777777">
              <w:trPr>
                <w:cantSplit/>
                <w:trHeight w:val="604"/>
              </w:trPr>
              <w:tc>
                <w:tcPr>
                  <w:tcW w:w="1396" w:type="pct"/>
                  <w:vAlign w:val="center"/>
                </w:tcPr>
                <w:p w14:paraId="37C21E74" w14:textId="77777777" w:rsidR="00956EE1" w:rsidRPr="00326FBE" w:rsidRDefault="00A2264C">
                  <w:pPr>
                    <w:spacing w:after="0" w:line="240" w:lineRule="auto"/>
                    <w:jc w:val="center"/>
                    <w:rPr>
                      <w:rStyle w:val="NormalCharacter"/>
                      <w:rFonts w:ascii="Times New Roman" w:eastAsia="FangSong" w:hAnsi="Times New Roman"/>
                      <w:sz w:val="24"/>
                      <w:szCs w:val="24"/>
                    </w:rPr>
                  </w:pPr>
                  <w:r w:rsidRPr="00326FBE">
                    <w:rPr>
                      <w:rStyle w:val="NormalCharacter"/>
                      <w:rFonts w:ascii="Times New Roman" w:eastAsia="FangSong" w:hAnsi="Times New Roman"/>
                      <w:sz w:val="24"/>
                      <w:szCs w:val="24"/>
                    </w:rPr>
                    <w:t>Serial number</w:t>
                  </w:r>
                </w:p>
              </w:tc>
              <w:tc>
                <w:tcPr>
                  <w:tcW w:w="2056" w:type="pct"/>
                  <w:vAlign w:val="center"/>
                </w:tcPr>
                <w:p w14:paraId="2D172906" w14:textId="77777777" w:rsidR="00956EE1" w:rsidRPr="00326FBE" w:rsidRDefault="00A2264C">
                  <w:pPr>
                    <w:spacing w:after="0" w:line="240" w:lineRule="auto"/>
                    <w:jc w:val="center"/>
                    <w:rPr>
                      <w:rStyle w:val="NormalCharacter"/>
                      <w:rFonts w:ascii="Times New Roman" w:eastAsia="FangSong" w:hAnsi="Times New Roman"/>
                      <w:sz w:val="24"/>
                      <w:szCs w:val="24"/>
                    </w:rPr>
                  </w:pPr>
                  <w:r w:rsidRPr="00326FBE">
                    <w:rPr>
                      <w:rStyle w:val="NormalCharacter"/>
                      <w:rFonts w:ascii="Times New Roman" w:eastAsia="FangSong" w:hAnsi="Times New Roman"/>
                      <w:sz w:val="24"/>
                      <w:szCs w:val="24"/>
                    </w:rPr>
                    <w:t>Learning situation</w:t>
                  </w:r>
                </w:p>
              </w:tc>
              <w:tc>
                <w:tcPr>
                  <w:tcW w:w="1546" w:type="pct"/>
                  <w:vAlign w:val="center"/>
                </w:tcPr>
                <w:p w14:paraId="6C8D9FB2" w14:textId="77777777" w:rsidR="00956EE1" w:rsidRPr="00326FBE" w:rsidRDefault="00A2264C">
                  <w:pPr>
                    <w:spacing w:after="0" w:line="240" w:lineRule="auto"/>
                    <w:jc w:val="center"/>
                    <w:rPr>
                      <w:rStyle w:val="NormalCharacter"/>
                      <w:rFonts w:ascii="Times New Roman" w:eastAsia="FangSong" w:hAnsi="Times New Roman"/>
                      <w:sz w:val="24"/>
                      <w:szCs w:val="24"/>
                    </w:rPr>
                  </w:pPr>
                  <w:r w:rsidRPr="00326FBE">
                    <w:rPr>
                      <w:rStyle w:val="NormalCharacter"/>
                      <w:rFonts w:ascii="Times New Roman" w:eastAsia="FangSong" w:hAnsi="Times New Roman"/>
                      <w:sz w:val="24"/>
                      <w:szCs w:val="24"/>
                    </w:rPr>
                    <w:t>Teaching hours</w:t>
                  </w:r>
                </w:p>
              </w:tc>
            </w:tr>
            <w:tr w:rsidR="00326FBE" w:rsidRPr="00326FBE" w14:paraId="3F03288E" w14:textId="77777777">
              <w:tc>
                <w:tcPr>
                  <w:tcW w:w="1396" w:type="pct"/>
                  <w:vAlign w:val="center"/>
                </w:tcPr>
                <w:p w14:paraId="461370A3" w14:textId="77777777" w:rsidR="00956EE1" w:rsidRPr="00326FBE" w:rsidRDefault="00A2264C">
                  <w:pPr>
                    <w:spacing w:after="0" w:line="240" w:lineRule="auto"/>
                    <w:jc w:val="center"/>
                    <w:rPr>
                      <w:rStyle w:val="NormalCharacter"/>
                      <w:rFonts w:ascii="Times New Roman" w:eastAsia="FangSong" w:hAnsi="Times New Roman"/>
                      <w:sz w:val="24"/>
                      <w:szCs w:val="24"/>
                    </w:rPr>
                  </w:pPr>
                  <w:r w:rsidRPr="00326FBE">
                    <w:rPr>
                      <w:rStyle w:val="NormalCharacter"/>
                      <w:rFonts w:ascii="Times New Roman" w:eastAsia="FangSong" w:hAnsi="Times New Roman"/>
                      <w:sz w:val="24"/>
                      <w:szCs w:val="24"/>
                    </w:rPr>
                    <w:t>1</w:t>
                  </w:r>
                </w:p>
              </w:tc>
              <w:tc>
                <w:tcPr>
                  <w:tcW w:w="2056" w:type="pct"/>
                  <w:vAlign w:val="center"/>
                </w:tcPr>
                <w:p w14:paraId="72D4FE2B" w14:textId="77777777" w:rsidR="00956EE1" w:rsidRPr="00326FBE" w:rsidRDefault="00A2264C">
                  <w:pPr>
                    <w:widowControl w:val="0"/>
                    <w:tabs>
                      <w:tab w:val="left" w:pos="1440"/>
                    </w:tabs>
                    <w:autoSpaceDE w:val="0"/>
                    <w:autoSpaceDN w:val="0"/>
                    <w:adjustRightInd w:val="0"/>
                    <w:spacing w:after="0" w:line="240" w:lineRule="auto"/>
                    <w:jc w:val="center"/>
                    <w:rPr>
                      <w:rFonts w:ascii="Times New Roman" w:eastAsia="FangSong" w:hAnsi="Times New Roman"/>
                      <w:sz w:val="24"/>
                      <w:szCs w:val="24"/>
                    </w:rPr>
                  </w:pPr>
                  <w:r w:rsidRPr="00326FBE">
                    <w:rPr>
                      <w:rFonts w:ascii="Times New Roman" w:eastAsia="FangSong" w:hAnsi="Times New Roman"/>
                      <w:w w:val="103"/>
                      <w:sz w:val="24"/>
                      <w:szCs w:val="24"/>
                      <w:lang w:val="en-US" w:eastAsia="zh-CN"/>
                    </w:rPr>
                    <w:t>Life can be better</w:t>
                  </w:r>
                </w:p>
              </w:tc>
              <w:tc>
                <w:tcPr>
                  <w:tcW w:w="2721" w:type="dxa"/>
                  <w:vAlign w:val="center"/>
                </w:tcPr>
                <w:p w14:paraId="7027B978" w14:textId="77777777" w:rsidR="00956EE1" w:rsidRPr="00326FBE" w:rsidRDefault="00A2264C">
                  <w:pPr>
                    <w:widowControl w:val="0"/>
                    <w:tabs>
                      <w:tab w:val="left" w:pos="1440"/>
                    </w:tabs>
                    <w:autoSpaceDE w:val="0"/>
                    <w:autoSpaceDN w:val="0"/>
                    <w:adjustRightInd w:val="0"/>
                    <w:spacing w:before="202" w:after="0" w:line="240" w:lineRule="auto"/>
                    <w:jc w:val="center"/>
                    <w:rPr>
                      <w:rStyle w:val="NormalCharacter"/>
                      <w:rFonts w:ascii="Times New Roman" w:eastAsia="FangSong" w:hAnsi="Times New Roman"/>
                      <w:sz w:val="24"/>
                      <w:szCs w:val="24"/>
                      <w:lang w:val="en-US" w:eastAsia="zh-CN"/>
                    </w:rPr>
                  </w:pPr>
                  <w:r w:rsidRPr="00326FBE">
                    <w:rPr>
                      <w:rFonts w:ascii="Times New Roman" w:eastAsia="FangSong" w:hAnsi="Times New Roman"/>
                      <w:w w:val="103"/>
                      <w:sz w:val="24"/>
                      <w:szCs w:val="24"/>
                      <w:lang w:val="en-US" w:eastAsia="zh-CN"/>
                    </w:rPr>
                    <w:t>2 hours</w:t>
                  </w:r>
                </w:p>
              </w:tc>
            </w:tr>
            <w:tr w:rsidR="00326FBE" w:rsidRPr="00326FBE" w14:paraId="2440FEDC" w14:textId="77777777">
              <w:tc>
                <w:tcPr>
                  <w:tcW w:w="1396" w:type="pct"/>
                  <w:vAlign w:val="center"/>
                </w:tcPr>
                <w:p w14:paraId="7737A214" w14:textId="77777777" w:rsidR="00956EE1" w:rsidRPr="00326FBE" w:rsidRDefault="00A2264C">
                  <w:pPr>
                    <w:spacing w:after="0" w:line="240" w:lineRule="auto"/>
                    <w:jc w:val="center"/>
                    <w:rPr>
                      <w:rStyle w:val="NormalCharacter"/>
                      <w:rFonts w:ascii="Times New Roman" w:eastAsia="FangSong" w:hAnsi="Times New Roman"/>
                      <w:sz w:val="24"/>
                      <w:szCs w:val="24"/>
                    </w:rPr>
                  </w:pPr>
                  <w:r w:rsidRPr="00326FBE">
                    <w:rPr>
                      <w:rStyle w:val="NormalCharacter"/>
                      <w:rFonts w:ascii="Times New Roman" w:eastAsia="FangSong" w:hAnsi="Times New Roman"/>
                      <w:sz w:val="24"/>
                      <w:szCs w:val="24"/>
                    </w:rPr>
                    <w:t>2</w:t>
                  </w:r>
                </w:p>
              </w:tc>
              <w:tc>
                <w:tcPr>
                  <w:tcW w:w="2056" w:type="pct"/>
                  <w:vAlign w:val="center"/>
                </w:tcPr>
                <w:p w14:paraId="2C51D8F2" w14:textId="77777777" w:rsidR="00956EE1" w:rsidRPr="00326FBE" w:rsidRDefault="00A2264C">
                  <w:pPr>
                    <w:spacing w:after="0" w:line="240" w:lineRule="auto"/>
                    <w:jc w:val="center"/>
                    <w:rPr>
                      <w:rFonts w:ascii="Times New Roman" w:eastAsia="FangSong" w:hAnsi="Times New Roman"/>
                      <w:sz w:val="24"/>
                      <w:szCs w:val="24"/>
                    </w:rPr>
                  </w:pPr>
                  <w:r w:rsidRPr="00326FBE">
                    <w:rPr>
                      <w:rFonts w:ascii="Times New Roman" w:eastAsia="FangSong" w:hAnsi="Times New Roman"/>
                      <w:w w:val="103"/>
                      <w:sz w:val="24"/>
                      <w:szCs w:val="24"/>
                      <w:lang w:val="en-US" w:eastAsia="zh-CN"/>
                    </w:rPr>
                    <w:t>Man and nature</w:t>
                  </w:r>
                </w:p>
              </w:tc>
              <w:tc>
                <w:tcPr>
                  <w:tcW w:w="2721" w:type="dxa"/>
                  <w:vAlign w:val="center"/>
                </w:tcPr>
                <w:p w14:paraId="5AFC832B" w14:textId="77777777" w:rsidR="00956EE1" w:rsidRPr="00326FBE" w:rsidRDefault="00A2264C">
                  <w:pPr>
                    <w:widowControl w:val="0"/>
                    <w:tabs>
                      <w:tab w:val="left" w:pos="1440"/>
                    </w:tabs>
                    <w:autoSpaceDE w:val="0"/>
                    <w:autoSpaceDN w:val="0"/>
                    <w:adjustRightInd w:val="0"/>
                    <w:spacing w:before="202" w:after="0" w:line="240" w:lineRule="auto"/>
                    <w:jc w:val="center"/>
                    <w:rPr>
                      <w:rFonts w:ascii="Times New Roman" w:eastAsia="FangSong" w:hAnsi="Times New Roman"/>
                      <w:sz w:val="24"/>
                      <w:szCs w:val="24"/>
                    </w:rPr>
                  </w:pPr>
                  <w:r w:rsidRPr="00326FBE">
                    <w:rPr>
                      <w:rFonts w:ascii="Times New Roman" w:eastAsia="FangSong" w:hAnsi="Times New Roman"/>
                      <w:w w:val="103"/>
                      <w:sz w:val="24"/>
                      <w:szCs w:val="24"/>
                      <w:lang w:val="en-US" w:eastAsia="zh-CN"/>
                    </w:rPr>
                    <w:t>2 hours</w:t>
                  </w:r>
                </w:p>
              </w:tc>
            </w:tr>
            <w:tr w:rsidR="00326FBE" w:rsidRPr="00326FBE" w14:paraId="3E4983E2" w14:textId="77777777">
              <w:tc>
                <w:tcPr>
                  <w:tcW w:w="1396" w:type="pct"/>
                  <w:vAlign w:val="center"/>
                </w:tcPr>
                <w:p w14:paraId="6C7E0986" w14:textId="77777777" w:rsidR="00956EE1" w:rsidRPr="00326FBE" w:rsidRDefault="00A2264C">
                  <w:pPr>
                    <w:spacing w:after="0" w:line="240" w:lineRule="auto"/>
                    <w:jc w:val="center"/>
                    <w:rPr>
                      <w:rStyle w:val="NormalCharacter"/>
                      <w:rFonts w:ascii="Times New Roman" w:eastAsia="FangSong" w:hAnsi="Times New Roman"/>
                      <w:sz w:val="24"/>
                      <w:szCs w:val="24"/>
                    </w:rPr>
                  </w:pPr>
                  <w:r w:rsidRPr="00326FBE">
                    <w:rPr>
                      <w:rStyle w:val="NormalCharacter"/>
                      <w:rFonts w:ascii="Times New Roman" w:eastAsia="FangSong" w:hAnsi="Times New Roman"/>
                      <w:sz w:val="24"/>
                      <w:szCs w:val="24"/>
                    </w:rPr>
                    <w:t>3</w:t>
                  </w:r>
                </w:p>
              </w:tc>
              <w:tc>
                <w:tcPr>
                  <w:tcW w:w="2056" w:type="pct"/>
                  <w:vAlign w:val="center"/>
                </w:tcPr>
                <w:p w14:paraId="3A403E16" w14:textId="77777777" w:rsidR="00956EE1" w:rsidRPr="00326FBE" w:rsidRDefault="00A2264C">
                  <w:pPr>
                    <w:widowControl w:val="0"/>
                    <w:tabs>
                      <w:tab w:val="left" w:pos="1440"/>
                    </w:tabs>
                    <w:autoSpaceDE w:val="0"/>
                    <w:autoSpaceDN w:val="0"/>
                    <w:adjustRightInd w:val="0"/>
                    <w:spacing w:after="0" w:line="240" w:lineRule="auto"/>
                    <w:jc w:val="center"/>
                    <w:rPr>
                      <w:rFonts w:ascii="Times New Roman" w:eastAsia="FangSong" w:hAnsi="Times New Roman"/>
                      <w:sz w:val="24"/>
                      <w:szCs w:val="24"/>
                    </w:rPr>
                  </w:pPr>
                  <w:r w:rsidRPr="00326FBE">
                    <w:rPr>
                      <w:rFonts w:ascii="Times New Roman" w:eastAsia="FangSong" w:hAnsi="Times New Roman"/>
                      <w:sz w:val="24"/>
                      <w:szCs w:val="24"/>
                      <w:lang w:val="en-US" w:eastAsia="zh-CN"/>
                    </w:rPr>
                    <w:t>Technology and the world</w:t>
                  </w:r>
                </w:p>
              </w:tc>
              <w:tc>
                <w:tcPr>
                  <w:tcW w:w="2721" w:type="dxa"/>
                  <w:vAlign w:val="center"/>
                </w:tcPr>
                <w:p w14:paraId="4D9A94C1" w14:textId="77777777" w:rsidR="00956EE1" w:rsidRPr="00326FBE" w:rsidRDefault="00A2264C">
                  <w:pPr>
                    <w:widowControl w:val="0"/>
                    <w:autoSpaceDE w:val="0"/>
                    <w:autoSpaceDN w:val="0"/>
                    <w:adjustRightInd w:val="0"/>
                    <w:spacing w:before="202" w:after="0" w:line="240" w:lineRule="auto"/>
                    <w:jc w:val="center"/>
                    <w:rPr>
                      <w:rFonts w:ascii="Times New Roman" w:eastAsia="FangSong" w:hAnsi="Times New Roman"/>
                      <w:sz w:val="24"/>
                      <w:szCs w:val="24"/>
                    </w:rPr>
                  </w:pPr>
                  <w:r w:rsidRPr="00326FBE">
                    <w:rPr>
                      <w:rFonts w:ascii="Times New Roman" w:eastAsia="FangSong" w:hAnsi="Times New Roman"/>
                      <w:w w:val="103"/>
                      <w:sz w:val="24"/>
                      <w:szCs w:val="24"/>
                      <w:lang w:val="en-US" w:eastAsia="zh-CN"/>
                    </w:rPr>
                    <w:t>3 hours</w:t>
                  </w:r>
                </w:p>
              </w:tc>
            </w:tr>
            <w:tr w:rsidR="00326FBE" w:rsidRPr="00326FBE" w14:paraId="107AF604" w14:textId="77777777">
              <w:tc>
                <w:tcPr>
                  <w:tcW w:w="1396" w:type="pct"/>
                  <w:vAlign w:val="center"/>
                </w:tcPr>
                <w:p w14:paraId="255551CA" w14:textId="77777777" w:rsidR="00956EE1" w:rsidRPr="00326FBE" w:rsidRDefault="00A2264C">
                  <w:pPr>
                    <w:spacing w:after="0" w:line="240" w:lineRule="auto"/>
                    <w:jc w:val="center"/>
                    <w:rPr>
                      <w:rStyle w:val="NormalCharacter"/>
                      <w:rFonts w:ascii="Times New Roman" w:eastAsia="FangSong" w:hAnsi="Times New Roman"/>
                      <w:sz w:val="24"/>
                      <w:szCs w:val="24"/>
                    </w:rPr>
                  </w:pPr>
                  <w:r w:rsidRPr="00326FBE">
                    <w:rPr>
                      <w:rStyle w:val="NormalCharacter"/>
                      <w:rFonts w:ascii="Times New Roman" w:eastAsia="FangSong" w:hAnsi="Times New Roman"/>
                      <w:sz w:val="24"/>
                      <w:szCs w:val="24"/>
                    </w:rPr>
                    <w:t>4</w:t>
                  </w:r>
                </w:p>
              </w:tc>
              <w:tc>
                <w:tcPr>
                  <w:tcW w:w="2056" w:type="pct"/>
                  <w:vAlign w:val="center"/>
                </w:tcPr>
                <w:p w14:paraId="552F804F" w14:textId="77777777" w:rsidR="00956EE1" w:rsidRPr="00326FBE" w:rsidRDefault="00A2264C">
                  <w:pPr>
                    <w:widowControl w:val="0"/>
                    <w:tabs>
                      <w:tab w:val="left" w:pos="1440"/>
                    </w:tabs>
                    <w:autoSpaceDE w:val="0"/>
                    <w:autoSpaceDN w:val="0"/>
                    <w:adjustRightInd w:val="0"/>
                    <w:spacing w:after="0" w:line="240" w:lineRule="auto"/>
                    <w:jc w:val="center"/>
                    <w:rPr>
                      <w:rFonts w:ascii="Times New Roman" w:eastAsia="FangSong" w:hAnsi="Times New Roman"/>
                      <w:sz w:val="24"/>
                      <w:szCs w:val="24"/>
                    </w:rPr>
                  </w:pPr>
                  <w:r w:rsidRPr="00326FBE">
                    <w:rPr>
                      <w:rFonts w:ascii="Times New Roman" w:eastAsia="FangSong" w:hAnsi="Times New Roman"/>
                      <w:sz w:val="24"/>
                      <w:szCs w:val="24"/>
                      <w:lang w:val="en-US" w:eastAsia="zh-CN"/>
                    </w:rPr>
                    <w:t>The taste of life</w:t>
                  </w:r>
                </w:p>
              </w:tc>
              <w:tc>
                <w:tcPr>
                  <w:tcW w:w="2721" w:type="dxa"/>
                  <w:vAlign w:val="center"/>
                </w:tcPr>
                <w:p w14:paraId="1A5A2CF2" w14:textId="77777777" w:rsidR="00956EE1" w:rsidRPr="00326FBE" w:rsidRDefault="00A2264C">
                  <w:pPr>
                    <w:widowControl w:val="0"/>
                    <w:autoSpaceDE w:val="0"/>
                    <w:autoSpaceDN w:val="0"/>
                    <w:adjustRightInd w:val="0"/>
                    <w:spacing w:before="202" w:after="0" w:line="240" w:lineRule="auto"/>
                    <w:jc w:val="center"/>
                    <w:rPr>
                      <w:rFonts w:ascii="Times New Roman" w:eastAsia="FangSong" w:hAnsi="Times New Roman"/>
                      <w:sz w:val="24"/>
                      <w:szCs w:val="24"/>
                    </w:rPr>
                  </w:pPr>
                  <w:r w:rsidRPr="00326FBE">
                    <w:rPr>
                      <w:rFonts w:ascii="Times New Roman" w:eastAsia="FangSong" w:hAnsi="Times New Roman"/>
                      <w:w w:val="103"/>
                      <w:sz w:val="24"/>
                      <w:szCs w:val="24"/>
                      <w:lang w:val="en-US" w:eastAsia="zh-CN"/>
                    </w:rPr>
                    <w:t>3 hours</w:t>
                  </w:r>
                </w:p>
              </w:tc>
            </w:tr>
            <w:tr w:rsidR="00326FBE" w:rsidRPr="00326FBE" w14:paraId="731FB140" w14:textId="77777777">
              <w:tc>
                <w:tcPr>
                  <w:tcW w:w="1396" w:type="pct"/>
                  <w:vAlign w:val="center"/>
                </w:tcPr>
                <w:p w14:paraId="583CB079" w14:textId="77777777" w:rsidR="00956EE1" w:rsidRPr="00326FBE" w:rsidRDefault="00A2264C">
                  <w:pPr>
                    <w:spacing w:after="0" w:line="240" w:lineRule="auto"/>
                    <w:jc w:val="center"/>
                    <w:rPr>
                      <w:rStyle w:val="NormalCharacter"/>
                      <w:rFonts w:ascii="Times New Roman" w:eastAsia="FangSong" w:hAnsi="Times New Roman"/>
                      <w:sz w:val="24"/>
                      <w:szCs w:val="24"/>
                    </w:rPr>
                  </w:pPr>
                  <w:r w:rsidRPr="00326FBE">
                    <w:rPr>
                      <w:rStyle w:val="NormalCharacter"/>
                      <w:rFonts w:ascii="Times New Roman" w:eastAsia="FangSong" w:hAnsi="Times New Roman"/>
                      <w:sz w:val="24"/>
                      <w:szCs w:val="24"/>
                    </w:rPr>
                    <w:t>5</w:t>
                  </w:r>
                </w:p>
              </w:tc>
              <w:tc>
                <w:tcPr>
                  <w:tcW w:w="2056" w:type="pct"/>
                  <w:vAlign w:val="center"/>
                </w:tcPr>
                <w:p w14:paraId="2B4AF490" w14:textId="77777777" w:rsidR="00956EE1" w:rsidRPr="00326FBE" w:rsidRDefault="00A2264C">
                  <w:pPr>
                    <w:widowControl w:val="0"/>
                    <w:tabs>
                      <w:tab w:val="left" w:pos="1440"/>
                    </w:tabs>
                    <w:autoSpaceDE w:val="0"/>
                    <w:autoSpaceDN w:val="0"/>
                    <w:adjustRightInd w:val="0"/>
                    <w:spacing w:after="0" w:line="240" w:lineRule="auto"/>
                    <w:jc w:val="center"/>
                    <w:rPr>
                      <w:rFonts w:ascii="Times New Roman" w:eastAsia="FangSong" w:hAnsi="Times New Roman"/>
                      <w:sz w:val="24"/>
                      <w:szCs w:val="24"/>
                    </w:rPr>
                  </w:pPr>
                  <w:r w:rsidRPr="00326FBE">
                    <w:rPr>
                      <w:rFonts w:ascii="Times New Roman" w:eastAsia="FangSong" w:hAnsi="Times New Roman"/>
                      <w:sz w:val="24"/>
                      <w:szCs w:val="24"/>
                      <w:lang w:val="en-US" w:eastAsia="zh-CN"/>
                    </w:rPr>
                    <w:t>Scenery on the road</w:t>
                  </w:r>
                </w:p>
              </w:tc>
              <w:tc>
                <w:tcPr>
                  <w:tcW w:w="2721" w:type="dxa"/>
                  <w:vAlign w:val="center"/>
                </w:tcPr>
                <w:p w14:paraId="759513A6" w14:textId="77777777" w:rsidR="00956EE1" w:rsidRPr="00326FBE" w:rsidRDefault="00A2264C">
                  <w:pPr>
                    <w:widowControl w:val="0"/>
                    <w:autoSpaceDE w:val="0"/>
                    <w:autoSpaceDN w:val="0"/>
                    <w:adjustRightInd w:val="0"/>
                    <w:spacing w:before="202" w:after="0" w:line="240" w:lineRule="auto"/>
                    <w:jc w:val="center"/>
                    <w:rPr>
                      <w:rFonts w:ascii="Times New Roman" w:eastAsia="FangSong" w:hAnsi="Times New Roman"/>
                      <w:sz w:val="24"/>
                      <w:szCs w:val="24"/>
                    </w:rPr>
                  </w:pPr>
                  <w:r w:rsidRPr="00326FBE">
                    <w:rPr>
                      <w:rFonts w:ascii="Times New Roman" w:eastAsia="FangSong" w:hAnsi="Times New Roman"/>
                      <w:w w:val="103"/>
                      <w:sz w:val="24"/>
                      <w:szCs w:val="24"/>
                      <w:lang w:val="en-US" w:eastAsia="zh-CN"/>
                    </w:rPr>
                    <w:t>3 hours</w:t>
                  </w:r>
                </w:p>
              </w:tc>
            </w:tr>
            <w:tr w:rsidR="00326FBE" w:rsidRPr="00326FBE" w14:paraId="0C10AB8A" w14:textId="77777777">
              <w:tc>
                <w:tcPr>
                  <w:tcW w:w="1396" w:type="pct"/>
                  <w:vAlign w:val="center"/>
                </w:tcPr>
                <w:p w14:paraId="21DFDE76" w14:textId="77777777" w:rsidR="00956EE1" w:rsidRPr="00326FBE" w:rsidRDefault="00A2264C">
                  <w:pPr>
                    <w:spacing w:after="0" w:line="240" w:lineRule="auto"/>
                    <w:jc w:val="center"/>
                    <w:rPr>
                      <w:rStyle w:val="NormalCharacter"/>
                      <w:rFonts w:ascii="Times New Roman" w:eastAsia="FangSong" w:hAnsi="Times New Roman"/>
                      <w:sz w:val="24"/>
                      <w:szCs w:val="24"/>
                      <w:lang w:val="en-US" w:eastAsia="zh-CN"/>
                    </w:rPr>
                  </w:pPr>
                  <w:r w:rsidRPr="00326FBE">
                    <w:rPr>
                      <w:rStyle w:val="NormalCharacter"/>
                      <w:rFonts w:ascii="Times New Roman" w:eastAsia="FangSong" w:hAnsi="Times New Roman"/>
                      <w:sz w:val="24"/>
                      <w:szCs w:val="24"/>
                      <w:lang w:val="en-US" w:eastAsia="zh-CN"/>
                    </w:rPr>
                    <w:t>6</w:t>
                  </w:r>
                </w:p>
              </w:tc>
              <w:tc>
                <w:tcPr>
                  <w:tcW w:w="2056" w:type="pct"/>
                  <w:vAlign w:val="center"/>
                </w:tcPr>
                <w:p w14:paraId="2466123C" w14:textId="77777777" w:rsidR="00956EE1" w:rsidRPr="00326FBE" w:rsidRDefault="00A2264C">
                  <w:pPr>
                    <w:widowControl w:val="0"/>
                    <w:tabs>
                      <w:tab w:val="left" w:pos="1440"/>
                    </w:tabs>
                    <w:autoSpaceDE w:val="0"/>
                    <w:autoSpaceDN w:val="0"/>
                    <w:adjustRightInd w:val="0"/>
                    <w:spacing w:after="0" w:line="240" w:lineRule="auto"/>
                    <w:jc w:val="center"/>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HSK4 real examination training</w:t>
                  </w:r>
                </w:p>
              </w:tc>
              <w:tc>
                <w:tcPr>
                  <w:tcW w:w="2721" w:type="dxa"/>
                  <w:vAlign w:val="center"/>
                </w:tcPr>
                <w:p w14:paraId="7AD65891" w14:textId="77777777" w:rsidR="00956EE1" w:rsidRPr="00326FBE" w:rsidRDefault="00A2264C">
                  <w:pPr>
                    <w:widowControl w:val="0"/>
                    <w:autoSpaceDE w:val="0"/>
                    <w:autoSpaceDN w:val="0"/>
                    <w:adjustRightInd w:val="0"/>
                    <w:spacing w:before="202" w:after="0" w:line="240" w:lineRule="auto"/>
                    <w:jc w:val="center"/>
                    <w:rPr>
                      <w:rStyle w:val="NormalCharacter"/>
                      <w:rFonts w:ascii="Times New Roman" w:eastAsia="FangSong" w:hAnsi="Times New Roman"/>
                      <w:sz w:val="24"/>
                      <w:szCs w:val="24"/>
                      <w:lang w:val="en-US" w:eastAsia="zh-CN"/>
                    </w:rPr>
                  </w:pPr>
                  <w:r w:rsidRPr="00326FBE">
                    <w:rPr>
                      <w:rFonts w:ascii="Times New Roman" w:eastAsia="FangSong" w:hAnsi="Times New Roman"/>
                      <w:w w:val="103"/>
                      <w:sz w:val="24"/>
                      <w:szCs w:val="24"/>
                      <w:lang w:val="en-US" w:eastAsia="zh-CN"/>
                    </w:rPr>
                    <w:t>3.5 hours</w:t>
                  </w:r>
                </w:p>
              </w:tc>
            </w:tr>
            <w:tr w:rsidR="00326FBE" w:rsidRPr="00326FBE" w14:paraId="1048BD6F" w14:textId="77777777">
              <w:tc>
                <w:tcPr>
                  <w:tcW w:w="1396" w:type="pct"/>
                  <w:vAlign w:val="center"/>
                </w:tcPr>
                <w:p w14:paraId="76918028" w14:textId="77777777" w:rsidR="00956EE1" w:rsidRPr="00326FBE" w:rsidRDefault="00A2264C">
                  <w:pPr>
                    <w:spacing w:after="0" w:line="240" w:lineRule="auto"/>
                    <w:jc w:val="center"/>
                    <w:rPr>
                      <w:rStyle w:val="NormalCharacter"/>
                      <w:rFonts w:ascii="Times New Roman" w:eastAsia="FangSong" w:hAnsi="Times New Roman"/>
                      <w:sz w:val="24"/>
                      <w:szCs w:val="24"/>
                      <w:lang w:val="en-US" w:eastAsia="zh-CN"/>
                    </w:rPr>
                  </w:pPr>
                  <w:r w:rsidRPr="00326FBE">
                    <w:rPr>
                      <w:rStyle w:val="NormalCharacter"/>
                      <w:rFonts w:ascii="Times New Roman" w:eastAsia="FangSong" w:hAnsi="Times New Roman"/>
                      <w:sz w:val="24"/>
                      <w:szCs w:val="24"/>
                      <w:lang w:val="en-US" w:eastAsia="zh-CN"/>
                    </w:rPr>
                    <w:t>7</w:t>
                  </w:r>
                </w:p>
              </w:tc>
              <w:tc>
                <w:tcPr>
                  <w:tcW w:w="2056" w:type="pct"/>
                  <w:vAlign w:val="center"/>
                </w:tcPr>
                <w:p w14:paraId="46EE731F" w14:textId="77777777" w:rsidR="00956EE1" w:rsidRPr="00326FBE" w:rsidRDefault="00A2264C">
                  <w:pPr>
                    <w:widowControl w:val="0"/>
                    <w:autoSpaceDE w:val="0"/>
                    <w:autoSpaceDN w:val="0"/>
                    <w:adjustRightInd w:val="0"/>
                    <w:spacing w:after="0" w:line="240" w:lineRule="auto"/>
                    <w:jc w:val="center"/>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HSK4 real examination training</w:t>
                  </w:r>
                </w:p>
              </w:tc>
              <w:tc>
                <w:tcPr>
                  <w:tcW w:w="2721" w:type="dxa"/>
                  <w:vAlign w:val="center"/>
                </w:tcPr>
                <w:p w14:paraId="44C33804" w14:textId="77777777" w:rsidR="00956EE1" w:rsidRPr="00326FBE" w:rsidRDefault="00A2264C">
                  <w:pPr>
                    <w:widowControl w:val="0"/>
                    <w:autoSpaceDE w:val="0"/>
                    <w:autoSpaceDN w:val="0"/>
                    <w:adjustRightInd w:val="0"/>
                    <w:spacing w:before="202" w:after="0" w:line="240" w:lineRule="auto"/>
                    <w:jc w:val="center"/>
                    <w:rPr>
                      <w:rStyle w:val="NormalCharacter"/>
                      <w:rFonts w:ascii="Times New Roman" w:eastAsia="FangSong" w:hAnsi="Times New Roman"/>
                      <w:sz w:val="24"/>
                      <w:szCs w:val="24"/>
                      <w:lang w:val="en-US" w:eastAsia="zh-CN"/>
                    </w:rPr>
                  </w:pPr>
                  <w:r w:rsidRPr="00326FBE">
                    <w:rPr>
                      <w:rFonts w:ascii="Times New Roman" w:eastAsia="FangSong" w:hAnsi="Times New Roman"/>
                      <w:w w:val="103"/>
                      <w:sz w:val="24"/>
                      <w:szCs w:val="24"/>
                      <w:lang w:val="en-US" w:eastAsia="zh-CN"/>
                    </w:rPr>
                    <w:t>3.5 hours</w:t>
                  </w:r>
                </w:p>
              </w:tc>
            </w:tr>
            <w:tr w:rsidR="00326FBE" w:rsidRPr="00326FBE" w14:paraId="0231D0AB" w14:textId="77777777">
              <w:tc>
                <w:tcPr>
                  <w:tcW w:w="1396" w:type="pct"/>
                  <w:vAlign w:val="center"/>
                </w:tcPr>
                <w:p w14:paraId="519805D8" w14:textId="77777777" w:rsidR="00956EE1" w:rsidRPr="00326FBE" w:rsidRDefault="00A2264C">
                  <w:pPr>
                    <w:spacing w:after="0" w:line="240" w:lineRule="auto"/>
                    <w:jc w:val="center"/>
                    <w:rPr>
                      <w:rStyle w:val="NormalCharacter"/>
                      <w:rFonts w:ascii="Times New Roman" w:eastAsia="FangSong" w:hAnsi="Times New Roman"/>
                      <w:sz w:val="24"/>
                      <w:szCs w:val="24"/>
                      <w:lang w:val="en-US" w:eastAsia="zh-CN"/>
                    </w:rPr>
                  </w:pPr>
                  <w:r w:rsidRPr="00326FBE">
                    <w:rPr>
                      <w:rStyle w:val="NormalCharacter"/>
                      <w:rFonts w:ascii="Times New Roman" w:eastAsia="FangSong" w:hAnsi="Times New Roman"/>
                      <w:sz w:val="24"/>
                      <w:szCs w:val="24"/>
                      <w:lang w:val="en-US" w:eastAsia="zh-CN"/>
                    </w:rPr>
                    <w:t>8</w:t>
                  </w:r>
                </w:p>
              </w:tc>
              <w:tc>
                <w:tcPr>
                  <w:tcW w:w="2056" w:type="pct"/>
                  <w:vAlign w:val="center"/>
                </w:tcPr>
                <w:p w14:paraId="502503FD" w14:textId="77777777" w:rsidR="00956EE1" w:rsidRPr="00326FBE" w:rsidRDefault="00A2264C">
                  <w:pPr>
                    <w:widowControl w:val="0"/>
                    <w:autoSpaceDE w:val="0"/>
                    <w:autoSpaceDN w:val="0"/>
                    <w:adjustRightInd w:val="0"/>
                    <w:spacing w:after="0" w:line="240" w:lineRule="auto"/>
                    <w:jc w:val="center"/>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HSK4 real examination training</w:t>
                  </w:r>
                </w:p>
              </w:tc>
              <w:tc>
                <w:tcPr>
                  <w:tcW w:w="2721" w:type="dxa"/>
                  <w:vAlign w:val="center"/>
                </w:tcPr>
                <w:p w14:paraId="3716D68E" w14:textId="77777777" w:rsidR="00956EE1" w:rsidRPr="00326FBE" w:rsidRDefault="00A2264C">
                  <w:pPr>
                    <w:widowControl w:val="0"/>
                    <w:autoSpaceDE w:val="0"/>
                    <w:autoSpaceDN w:val="0"/>
                    <w:adjustRightInd w:val="0"/>
                    <w:spacing w:before="202" w:after="0" w:line="240" w:lineRule="auto"/>
                    <w:jc w:val="center"/>
                    <w:rPr>
                      <w:rStyle w:val="NormalCharacter"/>
                      <w:rFonts w:ascii="Times New Roman" w:eastAsia="FangSong" w:hAnsi="Times New Roman"/>
                      <w:sz w:val="24"/>
                      <w:szCs w:val="24"/>
                      <w:lang w:val="en-US" w:eastAsia="zh-CN"/>
                    </w:rPr>
                  </w:pPr>
                  <w:r w:rsidRPr="00326FBE">
                    <w:rPr>
                      <w:rFonts w:ascii="Times New Roman" w:eastAsia="FangSong" w:hAnsi="Times New Roman"/>
                      <w:w w:val="103"/>
                      <w:sz w:val="24"/>
                      <w:szCs w:val="24"/>
                      <w:lang w:val="en-US" w:eastAsia="zh-CN"/>
                    </w:rPr>
                    <w:t>3.5 hours</w:t>
                  </w:r>
                </w:p>
              </w:tc>
            </w:tr>
            <w:tr w:rsidR="00326FBE" w:rsidRPr="00326FBE" w14:paraId="41BD4E4B" w14:textId="77777777">
              <w:tc>
                <w:tcPr>
                  <w:tcW w:w="1396" w:type="pct"/>
                  <w:vAlign w:val="center"/>
                </w:tcPr>
                <w:p w14:paraId="4C1EE3BF" w14:textId="77777777" w:rsidR="00956EE1" w:rsidRPr="00326FBE" w:rsidRDefault="00A2264C">
                  <w:pPr>
                    <w:spacing w:after="0" w:line="240" w:lineRule="auto"/>
                    <w:jc w:val="center"/>
                    <w:rPr>
                      <w:rStyle w:val="NormalCharacter"/>
                      <w:rFonts w:ascii="Times New Roman" w:eastAsia="FangSong" w:hAnsi="Times New Roman"/>
                      <w:sz w:val="24"/>
                      <w:szCs w:val="24"/>
                      <w:lang w:val="en-US" w:eastAsia="zh-CN"/>
                    </w:rPr>
                  </w:pPr>
                  <w:r w:rsidRPr="00326FBE">
                    <w:rPr>
                      <w:rStyle w:val="NormalCharacter"/>
                      <w:rFonts w:ascii="Times New Roman" w:eastAsia="FangSong" w:hAnsi="Times New Roman"/>
                      <w:sz w:val="24"/>
                      <w:szCs w:val="24"/>
                      <w:lang w:val="en-US" w:eastAsia="zh-CN"/>
                    </w:rPr>
                    <w:t>9</w:t>
                  </w:r>
                </w:p>
              </w:tc>
              <w:tc>
                <w:tcPr>
                  <w:tcW w:w="2056" w:type="pct"/>
                  <w:vAlign w:val="center"/>
                </w:tcPr>
                <w:p w14:paraId="5813F5FF" w14:textId="77777777" w:rsidR="00956EE1" w:rsidRPr="00326FBE" w:rsidRDefault="00A2264C">
                  <w:pPr>
                    <w:widowControl w:val="0"/>
                    <w:autoSpaceDE w:val="0"/>
                    <w:autoSpaceDN w:val="0"/>
                    <w:adjustRightInd w:val="0"/>
                    <w:spacing w:after="0" w:line="240" w:lineRule="auto"/>
                    <w:jc w:val="center"/>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HSK4 real examination training</w:t>
                  </w:r>
                </w:p>
              </w:tc>
              <w:tc>
                <w:tcPr>
                  <w:tcW w:w="2721" w:type="dxa"/>
                  <w:vAlign w:val="center"/>
                </w:tcPr>
                <w:p w14:paraId="10D11FCA" w14:textId="77777777" w:rsidR="00956EE1" w:rsidRPr="00326FBE" w:rsidRDefault="00A2264C">
                  <w:pPr>
                    <w:widowControl w:val="0"/>
                    <w:autoSpaceDE w:val="0"/>
                    <w:autoSpaceDN w:val="0"/>
                    <w:adjustRightInd w:val="0"/>
                    <w:spacing w:before="202" w:after="0" w:line="240" w:lineRule="auto"/>
                    <w:jc w:val="center"/>
                    <w:rPr>
                      <w:rStyle w:val="NormalCharacter"/>
                      <w:rFonts w:ascii="Times New Roman" w:eastAsia="FangSong" w:hAnsi="Times New Roman"/>
                      <w:sz w:val="24"/>
                      <w:szCs w:val="24"/>
                      <w:lang w:val="en-US" w:eastAsia="zh-CN"/>
                    </w:rPr>
                  </w:pPr>
                  <w:r w:rsidRPr="00326FBE">
                    <w:rPr>
                      <w:rFonts w:ascii="Times New Roman" w:eastAsia="FangSong" w:hAnsi="Times New Roman"/>
                      <w:w w:val="103"/>
                      <w:sz w:val="24"/>
                      <w:szCs w:val="24"/>
                      <w:lang w:val="en-US" w:eastAsia="zh-CN"/>
                    </w:rPr>
                    <w:t>3.5 hours</w:t>
                  </w:r>
                </w:p>
              </w:tc>
            </w:tr>
            <w:tr w:rsidR="00326FBE" w:rsidRPr="00326FBE" w14:paraId="56F6A614" w14:textId="77777777">
              <w:tc>
                <w:tcPr>
                  <w:tcW w:w="1396" w:type="pct"/>
                  <w:vAlign w:val="center"/>
                </w:tcPr>
                <w:p w14:paraId="167158C8" w14:textId="77777777" w:rsidR="00956EE1" w:rsidRPr="00326FBE" w:rsidRDefault="00A2264C">
                  <w:pPr>
                    <w:spacing w:after="0" w:line="240" w:lineRule="auto"/>
                    <w:jc w:val="center"/>
                    <w:rPr>
                      <w:rStyle w:val="NormalCharacter"/>
                      <w:rFonts w:ascii="Times New Roman" w:eastAsia="FangSong" w:hAnsi="Times New Roman"/>
                      <w:sz w:val="24"/>
                      <w:szCs w:val="24"/>
                      <w:lang w:val="en-US" w:eastAsia="zh-CN"/>
                    </w:rPr>
                  </w:pPr>
                  <w:r w:rsidRPr="00326FBE">
                    <w:rPr>
                      <w:rStyle w:val="NormalCharacter"/>
                      <w:rFonts w:ascii="Times New Roman" w:eastAsia="FangSong" w:hAnsi="Times New Roman"/>
                      <w:sz w:val="24"/>
                      <w:szCs w:val="24"/>
                      <w:lang w:val="en-US" w:eastAsia="zh-CN"/>
                    </w:rPr>
                    <w:t>10</w:t>
                  </w:r>
                </w:p>
              </w:tc>
              <w:tc>
                <w:tcPr>
                  <w:tcW w:w="2056" w:type="pct"/>
                  <w:vAlign w:val="center"/>
                </w:tcPr>
                <w:p w14:paraId="1567B9B7" w14:textId="77777777" w:rsidR="00956EE1" w:rsidRPr="00326FBE" w:rsidRDefault="00A2264C">
                  <w:pPr>
                    <w:widowControl w:val="0"/>
                    <w:autoSpaceDE w:val="0"/>
                    <w:autoSpaceDN w:val="0"/>
                    <w:adjustRightInd w:val="0"/>
                    <w:spacing w:after="0" w:line="240" w:lineRule="auto"/>
                    <w:jc w:val="center"/>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HSK4 real examination training</w:t>
                  </w:r>
                </w:p>
              </w:tc>
              <w:tc>
                <w:tcPr>
                  <w:tcW w:w="2721" w:type="dxa"/>
                  <w:vAlign w:val="center"/>
                </w:tcPr>
                <w:p w14:paraId="474C58C7" w14:textId="77777777" w:rsidR="00956EE1" w:rsidRPr="00326FBE" w:rsidRDefault="00A2264C">
                  <w:pPr>
                    <w:widowControl w:val="0"/>
                    <w:autoSpaceDE w:val="0"/>
                    <w:autoSpaceDN w:val="0"/>
                    <w:adjustRightInd w:val="0"/>
                    <w:spacing w:before="202" w:after="0" w:line="240" w:lineRule="auto"/>
                    <w:jc w:val="center"/>
                    <w:rPr>
                      <w:rStyle w:val="NormalCharacter"/>
                      <w:rFonts w:ascii="Times New Roman" w:eastAsia="FangSong" w:hAnsi="Times New Roman"/>
                      <w:sz w:val="24"/>
                      <w:szCs w:val="24"/>
                      <w:lang w:val="en-US" w:eastAsia="zh-CN"/>
                    </w:rPr>
                  </w:pPr>
                  <w:r w:rsidRPr="00326FBE">
                    <w:rPr>
                      <w:rFonts w:ascii="Times New Roman" w:eastAsia="FangSong" w:hAnsi="Times New Roman"/>
                      <w:w w:val="103"/>
                      <w:sz w:val="24"/>
                      <w:szCs w:val="24"/>
                      <w:lang w:val="en-US" w:eastAsia="zh-CN"/>
                    </w:rPr>
                    <w:t>3.5 hours</w:t>
                  </w:r>
                </w:p>
              </w:tc>
            </w:tr>
            <w:tr w:rsidR="00326FBE" w:rsidRPr="00326FBE" w14:paraId="4D4FDC0D" w14:textId="77777777">
              <w:tc>
                <w:tcPr>
                  <w:tcW w:w="1396" w:type="pct"/>
                  <w:vAlign w:val="center"/>
                </w:tcPr>
                <w:p w14:paraId="4F4E3AA9" w14:textId="77777777" w:rsidR="00956EE1" w:rsidRPr="00326FBE" w:rsidRDefault="00A2264C">
                  <w:pPr>
                    <w:spacing w:after="0" w:line="240" w:lineRule="auto"/>
                    <w:jc w:val="center"/>
                    <w:rPr>
                      <w:rStyle w:val="NormalCharacter"/>
                      <w:rFonts w:ascii="Times New Roman" w:eastAsia="FangSong" w:hAnsi="Times New Roman"/>
                      <w:sz w:val="24"/>
                      <w:szCs w:val="24"/>
                      <w:lang w:val="en-US" w:eastAsia="zh-CN"/>
                    </w:rPr>
                  </w:pPr>
                  <w:r w:rsidRPr="00326FBE">
                    <w:rPr>
                      <w:rStyle w:val="NormalCharacter"/>
                      <w:rFonts w:ascii="Times New Roman" w:eastAsia="FangSong" w:hAnsi="Times New Roman"/>
                      <w:sz w:val="24"/>
                      <w:szCs w:val="24"/>
                      <w:lang w:val="en-US" w:eastAsia="zh-CN"/>
                    </w:rPr>
                    <w:t>11</w:t>
                  </w:r>
                </w:p>
              </w:tc>
              <w:tc>
                <w:tcPr>
                  <w:tcW w:w="2056" w:type="pct"/>
                  <w:vAlign w:val="center"/>
                </w:tcPr>
                <w:p w14:paraId="072D46BB" w14:textId="77777777" w:rsidR="00956EE1" w:rsidRPr="00326FBE" w:rsidRDefault="00A2264C">
                  <w:pPr>
                    <w:widowControl w:val="0"/>
                    <w:autoSpaceDE w:val="0"/>
                    <w:autoSpaceDN w:val="0"/>
                    <w:adjustRightInd w:val="0"/>
                    <w:spacing w:after="0" w:line="240" w:lineRule="auto"/>
                    <w:jc w:val="center"/>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HSK4 real examination training</w:t>
                  </w:r>
                </w:p>
              </w:tc>
              <w:tc>
                <w:tcPr>
                  <w:tcW w:w="2721" w:type="dxa"/>
                  <w:vAlign w:val="center"/>
                </w:tcPr>
                <w:p w14:paraId="6EFF2589" w14:textId="77777777" w:rsidR="00956EE1" w:rsidRPr="00326FBE" w:rsidRDefault="00A2264C">
                  <w:pPr>
                    <w:widowControl w:val="0"/>
                    <w:autoSpaceDE w:val="0"/>
                    <w:autoSpaceDN w:val="0"/>
                    <w:adjustRightInd w:val="0"/>
                    <w:spacing w:before="202" w:after="0" w:line="240" w:lineRule="auto"/>
                    <w:jc w:val="center"/>
                    <w:rPr>
                      <w:rStyle w:val="NormalCharacter"/>
                      <w:rFonts w:ascii="Times New Roman" w:eastAsia="FangSong" w:hAnsi="Times New Roman"/>
                      <w:sz w:val="24"/>
                      <w:szCs w:val="24"/>
                      <w:lang w:val="en-US" w:eastAsia="zh-CN"/>
                    </w:rPr>
                  </w:pPr>
                  <w:r w:rsidRPr="00326FBE">
                    <w:rPr>
                      <w:rFonts w:ascii="Times New Roman" w:eastAsia="FangSong" w:hAnsi="Times New Roman"/>
                      <w:w w:val="103"/>
                      <w:sz w:val="24"/>
                      <w:szCs w:val="24"/>
                      <w:lang w:val="en-US" w:eastAsia="zh-CN"/>
                    </w:rPr>
                    <w:t>3.5 hours</w:t>
                  </w:r>
                </w:p>
              </w:tc>
            </w:tr>
            <w:tr w:rsidR="00326FBE" w:rsidRPr="00326FBE" w14:paraId="643254D4" w14:textId="77777777">
              <w:tc>
                <w:tcPr>
                  <w:tcW w:w="1396" w:type="pct"/>
                  <w:vAlign w:val="center"/>
                </w:tcPr>
                <w:p w14:paraId="0BB9AC21" w14:textId="77777777" w:rsidR="00956EE1" w:rsidRPr="00326FBE" w:rsidRDefault="00A2264C">
                  <w:pPr>
                    <w:spacing w:after="0" w:line="240" w:lineRule="auto"/>
                    <w:jc w:val="center"/>
                    <w:rPr>
                      <w:rStyle w:val="NormalCharacter"/>
                      <w:rFonts w:ascii="Times New Roman" w:eastAsia="FangSong" w:hAnsi="Times New Roman"/>
                      <w:sz w:val="24"/>
                      <w:szCs w:val="24"/>
                      <w:lang w:val="en-US" w:eastAsia="zh-CN"/>
                    </w:rPr>
                  </w:pPr>
                  <w:r w:rsidRPr="00326FBE">
                    <w:rPr>
                      <w:rStyle w:val="NormalCharacter"/>
                      <w:rFonts w:ascii="Times New Roman" w:eastAsia="FangSong" w:hAnsi="Times New Roman"/>
                      <w:sz w:val="24"/>
                      <w:szCs w:val="24"/>
                      <w:lang w:val="en-US" w:eastAsia="zh-CN"/>
                    </w:rPr>
                    <w:t>12</w:t>
                  </w:r>
                </w:p>
              </w:tc>
              <w:tc>
                <w:tcPr>
                  <w:tcW w:w="2056" w:type="pct"/>
                  <w:vAlign w:val="center"/>
                </w:tcPr>
                <w:p w14:paraId="6D0D1373" w14:textId="77777777" w:rsidR="00956EE1" w:rsidRPr="00326FBE" w:rsidRDefault="00A2264C">
                  <w:pPr>
                    <w:widowControl w:val="0"/>
                    <w:autoSpaceDE w:val="0"/>
                    <w:autoSpaceDN w:val="0"/>
                    <w:adjustRightInd w:val="0"/>
                    <w:spacing w:after="0" w:line="240" w:lineRule="auto"/>
                    <w:jc w:val="center"/>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HSK4 real examination training</w:t>
                  </w:r>
                </w:p>
              </w:tc>
              <w:tc>
                <w:tcPr>
                  <w:tcW w:w="2721" w:type="dxa"/>
                  <w:vAlign w:val="center"/>
                </w:tcPr>
                <w:p w14:paraId="29B01C17" w14:textId="77777777" w:rsidR="00956EE1" w:rsidRPr="00326FBE" w:rsidRDefault="00A2264C">
                  <w:pPr>
                    <w:widowControl w:val="0"/>
                    <w:autoSpaceDE w:val="0"/>
                    <w:autoSpaceDN w:val="0"/>
                    <w:adjustRightInd w:val="0"/>
                    <w:spacing w:before="202" w:after="0" w:line="240" w:lineRule="auto"/>
                    <w:jc w:val="center"/>
                    <w:rPr>
                      <w:rStyle w:val="NormalCharacter"/>
                      <w:rFonts w:ascii="Times New Roman" w:eastAsia="FangSong" w:hAnsi="Times New Roman"/>
                      <w:sz w:val="24"/>
                      <w:szCs w:val="24"/>
                      <w:lang w:val="en-US" w:eastAsia="zh-CN"/>
                    </w:rPr>
                  </w:pPr>
                  <w:r w:rsidRPr="00326FBE">
                    <w:rPr>
                      <w:rFonts w:ascii="Times New Roman" w:eastAsia="FangSong" w:hAnsi="Times New Roman"/>
                      <w:w w:val="103"/>
                      <w:sz w:val="24"/>
                      <w:szCs w:val="24"/>
                      <w:lang w:val="en-US" w:eastAsia="zh-CN"/>
                    </w:rPr>
                    <w:t>3.5 hours</w:t>
                  </w:r>
                </w:p>
              </w:tc>
            </w:tr>
            <w:tr w:rsidR="00326FBE" w:rsidRPr="00326FBE" w14:paraId="529A5739" w14:textId="77777777">
              <w:tc>
                <w:tcPr>
                  <w:tcW w:w="1396" w:type="pct"/>
                  <w:vAlign w:val="center"/>
                </w:tcPr>
                <w:p w14:paraId="79ED24E0" w14:textId="77777777" w:rsidR="00956EE1" w:rsidRPr="00326FBE" w:rsidRDefault="00A2264C">
                  <w:pPr>
                    <w:spacing w:after="0" w:line="240" w:lineRule="auto"/>
                    <w:jc w:val="center"/>
                    <w:rPr>
                      <w:rStyle w:val="NormalCharacter"/>
                      <w:rFonts w:ascii="Times New Roman" w:eastAsia="FangSong" w:hAnsi="Times New Roman"/>
                      <w:sz w:val="24"/>
                      <w:szCs w:val="24"/>
                      <w:lang w:val="en-US" w:eastAsia="zh-CN"/>
                    </w:rPr>
                  </w:pPr>
                  <w:r w:rsidRPr="00326FBE">
                    <w:rPr>
                      <w:rStyle w:val="NormalCharacter"/>
                      <w:rFonts w:ascii="Times New Roman" w:eastAsia="FangSong" w:hAnsi="Times New Roman"/>
                      <w:sz w:val="24"/>
                      <w:szCs w:val="24"/>
                      <w:lang w:val="en-US" w:eastAsia="zh-CN"/>
                    </w:rPr>
                    <w:lastRenderedPageBreak/>
                    <w:t>13</w:t>
                  </w:r>
                </w:p>
              </w:tc>
              <w:tc>
                <w:tcPr>
                  <w:tcW w:w="2056" w:type="pct"/>
                  <w:vAlign w:val="center"/>
                </w:tcPr>
                <w:p w14:paraId="19AC99BE" w14:textId="77777777" w:rsidR="00956EE1" w:rsidRPr="00326FBE" w:rsidRDefault="00A2264C">
                  <w:pPr>
                    <w:widowControl w:val="0"/>
                    <w:autoSpaceDE w:val="0"/>
                    <w:autoSpaceDN w:val="0"/>
                    <w:adjustRightInd w:val="0"/>
                    <w:spacing w:after="0" w:line="240" w:lineRule="auto"/>
                    <w:jc w:val="center"/>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HSK4 real examination training</w:t>
                  </w:r>
                </w:p>
              </w:tc>
              <w:tc>
                <w:tcPr>
                  <w:tcW w:w="2721" w:type="dxa"/>
                  <w:vAlign w:val="center"/>
                </w:tcPr>
                <w:p w14:paraId="0D92C4F3" w14:textId="77777777" w:rsidR="00956EE1" w:rsidRPr="00326FBE" w:rsidRDefault="00A2264C">
                  <w:pPr>
                    <w:widowControl w:val="0"/>
                    <w:autoSpaceDE w:val="0"/>
                    <w:autoSpaceDN w:val="0"/>
                    <w:adjustRightInd w:val="0"/>
                    <w:spacing w:before="202" w:after="0" w:line="240" w:lineRule="auto"/>
                    <w:jc w:val="center"/>
                    <w:rPr>
                      <w:rStyle w:val="NormalCharacter"/>
                      <w:rFonts w:ascii="Times New Roman" w:eastAsia="FangSong" w:hAnsi="Times New Roman"/>
                      <w:sz w:val="24"/>
                      <w:szCs w:val="24"/>
                      <w:lang w:val="en-US" w:eastAsia="zh-CN"/>
                    </w:rPr>
                  </w:pPr>
                  <w:r w:rsidRPr="00326FBE">
                    <w:rPr>
                      <w:rFonts w:ascii="Times New Roman" w:eastAsia="FangSong" w:hAnsi="Times New Roman"/>
                      <w:w w:val="103"/>
                      <w:sz w:val="24"/>
                      <w:szCs w:val="24"/>
                      <w:lang w:val="en-US" w:eastAsia="zh-CN"/>
                    </w:rPr>
                    <w:t>3.5 hours</w:t>
                  </w:r>
                </w:p>
              </w:tc>
            </w:tr>
            <w:tr w:rsidR="00326FBE" w:rsidRPr="00326FBE" w14:paraId="3BB31E34" w14:textId="77777777">
              <w:tc>
                <w:tcPr>
                  <w:tcW w:w="1396" w:type="pct"/>
                  <w:vAlign w:val="center"/>
                </w:tcPr>
                <w:p w14:paraId="06110159" w14:textId="77777777" w:rsidR="00956EE1" w:rsidRPr="00326FBE" w:rsidRDefault="00A2264C">
                  <w:pPr>
                    <w:spacing w:after="0" w:line="240" w:lineRule="auto"/>
                    <w:jc w:val="center"/>
                    <w:rPr>
                      <w:rStyle w:val="NormalCharacter"/>
                      <w:rFonts w:ascii="Times New Roman" w:eastAsia="FangSong" w:hAnsi="Times New Roman"/>
                      <w:sz w:val="24"/>
                      <w:szCs w:val="24"/>
                      <w:lang w:val="en-US" w:eastAsia="zh-CN"/>
                    </w:rPr>
                  </w:pPr>
                  <w:r w:rsidRPr="00326FBE">
                    <w:rPr>
                      <w:rStyle w:val="NormalCharacter"/>
                      <w:rFonts w:ascii="Times New Roman" w:eastAsia="FangSong" w:hAnsi="Times New Roman"/>
                      <w:sz w:val="24"/>
                      <w:szCs w:val="24"/>
                      <w:lang w:val="en-US" w:eastAsia="zh-CN"/>
                    </w:rPr>
                    <w:t>14</w:t>
                  </w:r>
                </w:p>
              </w:tc>
              <w:tc>
                <w:tcPr>
                  <w:tcW w:w="2056" w:type="pct"/>
                  <w:vAlign w:val="center"/>
                </w:tcPr>
                <w:p w14:paraId="556D6C6D" w14:textId="77777777" w:rsidR="00956EE1" w:rsidRPr="00326FBE" w:rsidRDefault="00A2264C">
                  <w:pPr>
                    <w:widowControl w:val="0"/>
                    <w:autoSpaceDE w:val="0"/>
                    <w:autoSpaceDN w:val="0"/>
                    <w:adjustRightInd w:val="0"/>
                    <w:spacing w:after="0" w:line="240" w:lineRule="auto"/>
                    <w:jc w:val="center"/>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HSK4 real examination training</w:t>
                  </w:r>
                </w:p>
              </w:tc>
              <w:tc>
                <w:tcPr>
                  <w:tcW w:w="2721" w:type="dxa"/>
                  <w:vAlign w:val="center"/>
                </w:tcPr>
                <w:p w14:paraId="61E57B2B" w14:textId="77777777" w:rsidR="00956EE1" w:rsidRPr="00326FBE" w:rsidRDefault="00A2264C">
                  <w:pPr>
                    <w:widowControl w:val="0"/>
                    <w:autoSpaceDE w:val="0"/>
                    <w:autoSpaceDN w:val="0"/>
                    <w:adjustRightInd w:val="0"/>
                    <w:spacing w:before="202" w:after="0" w:line="240" w:lineRule="auto"/>
                    <w:jc w:val="center"/>
                    <w:rPr>
                      <w:rStyle w:val="NormalCharacter"/>
                      <w:rFonts w:ascii="Times New Roman" w:eastAsia="FangSong" w:hAnsi="Times New Roman"/>
                      <w:sz w:val="24"/>
                      <w:szCs w:val="24"/>
                      <w:lang w:val="en-US" w:eastAsia="zh-CN"/>
                    </w:rPr>
                  </w:pPr>
                  <w:r w:rsidRPr="00326FBE">
                    <w:rPr>
                      <w:rFonts w:ascii="Times New Roman" w:eastAsia="FangSong" w:hAnsi="Times New Roman"/>
                      <w:w w:val="103"/>
                      <w:sz w:val="24"/>
                      <w:szCs w:val="24"/>
                      <w:lang w:val="en-US" w:eastAsia="zh-CN"/>
                    </w:rPr>
                    <w:t>3.5 hours</w:t>
                  </w:r>
                </w:p>
              </w:tc>
            </w:tr>
            <w:tr w:rsidR="00326FBE" w:rsidRPr="00326FBE" w14:paraId="53A98E1E" w14:textId="77777777">
              <w:tc>
                <w:tcPr>
                  <w:tcW w:w="1396" w:type="pct"/>
                  <w:vAlign w:val="center"/>
                </w:tcPr>
                <w:p w14:paraId="619A74D9" w14:textId="77777777" w:rsidR="00956EE1" w:rsidRPr="00326FBE" w:rsidRDefault="00A2264C">
                  <w:pPr>
                    <w:spacing w:after="0" w:line="240" w:lineRule="auto"/>
                    <w:jc w:val="center"/>
                    <w:rPr>
                      <w:rStyle w:val="NormalCharacter"/>
                      <w:rFonts w:ascii="Times New Roman" w:eastAsia="FangSong" w:hAnsi="Times New Roman"/>
                      <w:sz w:val="24"/>
                      <w:szCs w:val="24"/>
                      <w:lang w:val="en-US" w:eastAsia="zh-CN"/>
                    </w:rPr>
                  </w:pPr>
                  <w:r w:rsidRPr="00326FBE">
                    <w:rPr>
                      <w:rStyle w:val="NormalCharacter"/>
                      <w:rFonts w:ascii="Times New Roman" w:eastAsia="FangSong" w:hAnsi="Times New Roman"/>
                      <w:sz w:val="24"/>
                      <w:szCs w:val="24"/>
                      <w:lang w:val="en-US" w:eastAsia="zh-CN"/>
                    </w:rPr>
                    <w:t>15</w:t>
                  </w:r>
                </w:p>
              </w:tc>
              <w:tc>
                <w:tcPr>
                  <w:tcW w:w="2056" w:type="pct"/>
                  <w:vAlign w:val="center"/>
                </w:tcPr>
                <w:p w14:paraId="7D819F5D" w14:textId="77777777" w:rsidR="00956EE1" w:rsidRPr="00326FBE" w:rsidRDefault="00A2264C">
                  <w:pPr>
                    <w:widowControl w:val="0"/>
                    <w:autoSpaceDE w:val="0"/>
                    <w:autoSpaceDN w:val="0"/>
                    <w:adjustRightInd w:val="0"/>
                    <w:spacing w:after="0" w:line="240" w:lineRule="auto"/>
                    <w:jc w:val="center"/>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HSK4 real examination training</w:t>
                  </w:r>
                </w:p>
              </w:tc>
              <w:tc>
                <w:tcPr>
                  <w:tcW w:w="2721" w:type="dxa"/>
                  <w:vAlign w:val="center"/>
                </w:tcPr>
                <w:p w14:paraId="70CBC09F" w14:textId="77777777" w:rsidR="00956EE1" w:rsidRPr="00326FBE" w:rsidRDefault="00A2264C">
                  <w:pPr>
                    <w:widowControl w:val="0"/>
                    <w:autoSpaceDE w:val="0"/>
                    <w:autoSpaceDN w:val="0"/>
                    <w:adjustRightInd w:val="0"/>
                    <w:spacing w:before="202" w:after="0" w:line="240" w:lineRule="auto"/>
                    <w:jc w:val="center"/>
                    <w:rPr>
                      <w:rStyle w:val="NormalCharacter"/>
                      <w:rFonts w:ascii="Times New Roman" w:eastAsia="FangSong" w:hAnsi="Times New Roman"/>
                      <w:sz w:val="24"/>
                      <w:szCs w:val="24"/>
                      <w:lang w:val="en-US" w:eastAsia="zh-CN"/>
                    </w:rPr>
                  </w:pPr>
                  <w:r w:rsidRPr="00326FBE">
                    <w:rPr>
                      <w:rFonts w:ascii="Times New Roman" w:eastAsia="FangSong" w:hAnsi="Times New Roman"/>
                      <w:w w:val="103"/>
                      <w:sz w:val="24"/>
                      <w:szCs w:val="24"/>
                      <w:lang w:val="en-US" w:eastAsia="zh-CN"/>
                    </w:rPr>
                    <w:t>3.5 hours</w:t>
                  </w:r>
                </w:p>
              </w:tc>
            </w:tr>
          </w:tbl>
          <w:p w14:paraId="2ABE0691" w14:textId="77777777" w:rsidR="00956EE1" w:rsidRPr="00326FBE" w:rsidRDefault="00956EE1">
            <w:pPr>
              <w:pStyle w:val="ListParagraph"/>
              <w:tabs>
                <w:tab w:val="left" w:pos="0"/>
              </w:tabs>
              <w:suppressAutoHyphens/>
              <w:spacing w:after="0" w:line="240" w:lineRule="auto"/>
              <w:ind w:left="0"/>
              <w:rPr>
                <w:rFonts w:ascii="Times New Roman" w:eastAsia="FangSong" w:hAnsi="Times New Roman"/>
                <w:spacing w:val="-3"/>
                <w:sz w:val="24"/>
                <w:szCs w:val="24"/>
                <w:lang w:eastAsia="zh-CN"/>
              </w:rPr>
            </w:pPr>
          </w:p>
        </w:tc>
        <w:tc>
          <w:tcPr>
            <w:tcW w:w="295" w:type="pct"/>
          </w:tcPr>
          <w:p w14:paraId="570EB135" w14:textId="77777777" w:rsidR="00956EE1" w:rsidRPr="00326FBE" w:rsidRDefault="00956EE1">
            <w:pPr>
              <w:spacing w:after="0" w:line="240" w:lineRule="auto"/>
              <w:jc w:val="center"/>
              <w:rPr>
                <w:rFonts w:ascii="Times New Roman" w:eastAsia="FangSong" w:hAnsi="Times New Roman"/>
                <w:sz w:val="24"/>
                <w:szCs w:val="24"/>
                <w:lang w:bidi="en-US"/>
              </w:rPr>
            </w:pPr>
          </w:p>
        </w:tc>
      </w:tr>
    </w:tbl>
    <w:p w14:paraId="48F92DC5" w14:textId="77777777" w:rsidR="00956EE1" w:rsidRPr="00326FBE" w:rsidRDefault="00956EE1">
      <w:pPr>
        <w:spacing w:line="240" w:lineRule="auto"/>
        <w:rPr>
          <w:rFonts w:ascii="Times New Roman" w:eastAsia="FangSong" w:hAnsi="Times New Roman"/>
          <w:sz w:val="24"/>
          <w:szCs w:val="24"/>
          <w:lang w:val="en-US" w:eastAsia="zh-CN"/>
        </w:rPr>
      </w:pPr>
    </w:p>
    <w:p w14:paraId="1A5DC958" w14:textId="77777777" w:rsidR="00956EE1" w:rsidRPr="00326FBE" w:rsidRDefault="00A2264C">
      <w:pPr>
        <w:pageBreakBefore/>
        <w:tabs>
          <w:tab w:val="left" w:pos="-720"/>
        </w:tabs>
        <w:suppressAutoHyphens/>
        <w:spacing w:after="120" w:line="240" w:lineRule="auto"/>
        <w:outlineLvl w:val="1"/>
        <w:rPr>
          <w:rFonts w:ascii="Times New Roman" w:eastAsia="FangSong" w:hAnsi="Times New Roman"/>
          <w:b/>
          <w:bCs/>
          <w:spacing w:val="-3"/>
          <w:sz w:val="28"/>
          <w:szCs w:val="28"/>
          <w:lang w:eastAsia="zh-CN"/>
        </w:rPr>
      </w:pPr>
      <w:bookmarkStart w:id="96" w:name="_Toc107570782"/>
      <w:bookmarkStart w:id="97" w:name="_Toc169195682"/>
      <w:r w:rsidRPr="00326FBE">
        <w:rPr>
          <w:rFonts w:ascii="Times New Roman" w:eastAsia="FangSong" w:hAnsi="Times New Roman"/>
          <w:b/>
          <w:bCs/>
          <w:spacing w:val="-3"/>
          <w:sz w:val="28"/>
          <w:szCs w:val="28"/>
          <w:lang w:eastAsia="zh-CN"/>
        </w:rPr>
        <w:lastRenderedPageBreak/>
        <w:t>4.15Chinese Culture -2</w:t>
      </w:r>
      <w:bookmarkEnd w:id="96"/>
      <w:bookmarkEnd w:id="97"/>
    </w:p>
    <w:tbl>
      <w:tblPr>
        <w:tblW w:w="5117" w:type="pct"/>
        <w:tblLook w:val="04A0" w:firstRow="1" w:lastRow="0" w:firstColumn="1" w:lastColumn="0" w:noHBand="0" w:noVBand="1"/>
      </w:tblPr>
      <w:tblGrid>
        <w:gridCol w:w="1476"/>
        <w:gridCol w:w="1908"/>
        <w:gridCol w:w="4065"/>
        <w:gridCol w:w="692"/>
        <w:gridCol w:w="460"/>
        <w:gridCol w:w="94"/>
        <w:gridCol w:w="556"/>
        <w:gridCol w:w="328"/>
      </w:tblGrid>
      <w:tr w:rsidR="00326FBE" w:rsidRPr="00326FBE" w14:paraId="3707D4FF" w14:textId="77777777">
        <w:trPr>
          <w:trHeight w:val="440"/>
        </w:trPr>
        <w:tc>
          <w:tcPr>
            <w:tcW w:w="4887" w:type="pct"/>
            <w:gridSpan w:val="8"/>
            <w:shd w:val="clear" w:color="auto" w:fill="E5DFEC"/>
          </w:tcPr>
          <w:p w14:paraId="1B01E23A" w14:textId="77777777" w:rsidR="00956EE1" w:rsidRPr="00326FBE" w:rsidRDefault="00A2264C">
            <w:pPr>
              <w:suppressAutoHyphens/>
              <w:spacing w:after="0" w:line="240" w:lineRule="auto"/>
              <w:jc w:val="center"/>
              <w:rPr>
                <w:rFonts w:ascii="Times New Roman" w:eastAsia="FangSong" w:hAnsi="Times New Roman"/>
                <w:b/>
                <w:spacing w:val="-3"/>
                <w:sz w:val="24"/>
                <w:szCs w:val="24"/>
                <w:lang w:val="en-US" w:eastAsia="zh-CN"/>
              </w:rPr>
            </w:pPr>
            <w:r w:rsidRPr="00326FBE">
              <w:rPr>
                <w:rFonts w:ascii="Times New Roman" w:eastAsia="FangSong" w:hAnsi="Times New Roman"/>
                <w:b/>
                <w:spacing w:val="-3"/>
                <w:sz w:val="24"/>
                <w:szCs w:val="24"/>
                <w:lang w:val="en-US" w:eastAsia="zh-CN"/>
              </w:rPr>
              <w:t>Water Resources and Hydropower Construction Engineering (Construction Design Supervision Direction) Specialty</w:t>
            </w:r>
          </w:p>
          <w:p w14:paraId="325099D2" w14:textId="77777777" w:rsidR="00956EE1" w:rsidRPr="00326FBE" w:rsidRDefault="00A2264C">
            <w:pPr>
              <w:suppressAutoHyphens/>
              <w:spacing w:after="0" w:line="240" w:lineRule="auto"/>
              <w:jc w:val="center"/>
              <w:rPr>
                <w:rFonts w:ascii="Times New Roman" w:eastAsia="FangSong" w:hAnsi="Times New Roman"/>
                <w:b/>
                <w:spacing w:val="-3"/>
                <w:sz w:val="24"/>
                <w:szCs w:val="24"/>
                <w:lang w:val="en-US" w:eastAsia="zh-CN"/>
              </w:rPr>
            </w:pPr>
            <w:r w:rsidRPr="00326FBE">
              <w:rPr>
                <w:rFonts w:ascii="Times New Roman" w:eastAsia="FangSong" w:hAnsi="Times New Roman"/>
                <w:b/>
                <w:spacing w:val="-3"/>
                <w:sz w:val="24"/>
                <w:szCs w:val="24"/>
                <w:lang w:val="en-US" w:eastAsia="zh-CN"/>
              </w:rPr>
              <w:t>The S</w:t>
            </w:r>
            <w:r w:rsidRPr="00326FBE">
              <w:rPr>
                <w:rFonts w:ascii="Times New Roman" w:eastAsia="FangSong" w:hAnsi="Times New Roman" w:hint="eastAsia"/>
                <w:b/>
                <w:spacing w:val="-3"/>
                <w:sz w:val="24"/>
                <w:szCs w:val="24"/>
                <w:lang w:val="en-US" w:eastAsia="zh-CN"/>
              </w:rPr>
              <w:t>econd</w:t>
            </w:r>
            <w:r w:rsidRPr="00326FBE">
              <w:rPr>
                <w:rFonts w:ascii="Times New Roman" w:eastAsia="FangSong" w:hAnsi="Times New Roman"/>
                <w:b/>
                <w:spacing w:val="-3"/>
                <w:sz w:val="24"/>
                <w:szCs w:val="24"/>
                <w:lang w:val="en-US" w:eastAsia="zh-CN"/>
              </w:rPr>
              <w:t xml:space="preserve"> Semester of the Third Year</w:t>
            </w:r>
          </w:p>
          <w:p w14:paraId="5929E375" w14:textId="77777777" w:rsidR="00956EE1" w:rsidRPr="00326FBE" w:rsidRDefault="00A2264C">
            <w:pPr>
              <w:suppressAutoHyphens/>
              <w:spacing w:after="0" w:line="240" w:lineRule="auto"/>
              <w:jc w:val="center"/>
              <w:rPr>
                <w:rFonts w:ascii="Times New Roman" w:eastAsia="FangSong" w:hAnsi="Times New Roman"/>
                <w:b/>
                <w:bCs/>
                <w:spacing w:val="-3"/>
                <w:sz w:val="24"/>
                <w:szCs w:val="24"/>
                <w:lang w:eastAsia="zh-CN"/>
              </w:rPr>
            </w:pPr>
            <w:r w:rsidRPr="00326FBE">
              <w:rPr>
                <w:rFonts w:ascii="Times New Roman" w:eastAsia="FangSong" w:hAnsi="Times New Roman"/>
                <w:b/>
                <w:spacing w:val="-3"/>
                <w:sz w:val="24"/>
                <w:szCs w:val="24"/>
                <w:lang w:val="en-US" w:eastAsia="zh-CN"/>
              </w:rPr>
              <w:t>Chinese Culture -2</w:t>
            </w:r>
          </w:p>
        </w:tc>
      </w:tr>
      <w:tr w:rsidR="00326FBE" w:rsidRPr="00326FBE" w14:paraId="3B282D4F" w14:textId="77777777">
        <w:trPr>
          <w:trHeight w:val="492"/>
        </w:trPr>
        <w:tc>
          <w:tcPr>
            <w:tcW w:w="4887" w:type="pct"/>
            <w:gridSpan w:val="8"/>
            <w:shd w:val="clear" w:color="auto" w:fill="E5DFEC"/>
            <w:vAlign w:val="center"/>
          </w:tcPr>
          <w:p w14:paraId="42831E24" w14:textId="38E744E7" w:rsidR="00956EE1" w:rsidRPr="00326FBE" w:rsidRDefault="00A2264C">
            <w:pPr>
              <w:suppressAutoHyphens/>
              <w:spacing w:after="0" w:line="240" w:lineRule="auto"/>
              <w:rPr>
                <w:rFonts w:ascii="Times New Roman" w:eastAsia="FangSong" w:hAnsi="Times New Roman"/>
                <w:b/>
                <w:sz w:val="24"/>
                <w:szCs w:val="24"/>
                <w:lang w:val="en-US" w:eastAsia="zh-TW"/>
              </w:rPr>
            </w:pPr>
            <w:r w:rsidRPr="00326FBE">
              <w:rPr>
                <w:rFonts w:ascii="Times New Roman" w:eastAsia="FangSong" w:hAnsi="Times New Roman"/>
                <w:b/>
                <w:spacing w:val="-3"/>
                <w:sz w:val="24"/>
                <w:szCs w:val="24"/>
                <w:lang w:val="en-US" w:eastAsia="zh-CN"/>
              </w:rPr>
              <w:t xml:space="preserve">Course code:  </w:t>
            </w:r>
            <w:proofErr w:type="spellStart"/>
            <w:r w:rsidR="001504C1" w:rsidRPr="00326FBE">
              <w:rPr>
                <w:rFonts w:ascii="Times New Roman" w:eastAsia="FangSong" w:hAnsi="Times New Roman"/>
                <w:b/>
                <w:spacing w:val="-3"/>
                <w:sz w:val="24"/>
                <w:szCs w:val="24"/>
                <w:lang w:val="en-US" w:eastAsia="zh-CN"/>
              </w:rPr>
              <w:t>GenC</w:t>
            </w:r>
            <w:proofErr w:type="spellEnd"/>
            <w:r w:rsidR="001504C1" w:rsidRPr="00326FBE">
              <w:rPr>
                <w:rFonts w:ascii="Times New Roman" w:eastAsia="FangSong" w:hAnsi="Times New Roman"/>
                <w:b/>
                <w:spacing w:val="-3"/>
                <w:sz w:val="24"/>
                <w:szCs w:val="24"/>
                <w:lang w:val="en-US" w:eastAsia="zh-CN"/>
              </w:rPr>
              <w:t xml:space="preserve"> 371</w:t>
            </w:r>
          </w:p>
        </w:tc>
      </w:tr>
      <w:tr w:rsidR="00326FBE" w:rsidRPr="00326FBE" w14:paraId="5BE8A47E" w14:textId="77777777">
        <w:trPr>
          <w:trHeight w:val="304"/>
        </w:trPr>
        <w:tc>
          <w:tcPr>
            <w:tcW w:w="1767" w:type="pct"/>
            <w:gridSpan w:val="2"/>
          </w:tcPr>
          <w:p w14:paraId="0F5F0E90" w14:textId="77777777" w:rsidR="00956EE1" w:rsidRPr="00326FBE" w:rsidRDefault="00A2264C">
            <w:pPr>
              <w:spacing w:after="0" w:line="240" w:lineRule="auto"/>
              <w:rPr>
                <w:rFonts w:ascii="Times New Roman" w:eastAsia="FangSong" w:hAnsi="Times New Roman"/>
                <w:sz w:val="24"/>
                <w:szCs w:val="24"/>
                <w:lang w:eastAsia="zh-CN"/>
              </w:rPr>
            </w:pPr>
            <w:r w:rsidRPr="00326FBE">
              <w:rPr>
                <w:rFonts w:ascii="Times New Roman" w:eastAsia="FangSong" w:hAnsi="Times New Roman"/>
                <w:b/>
                <w:spacing w:val="-3"/>
                <w:sz w:val="24"/>
                <w:szCs w:val="24"/>
                <w:lang w:val="en-US" w:eastAsia="zh-CN"/>
              </w:rPr>
              <w:t>Total learning time</w:t>
            </w:r>
            <w:r w:rsidRPr="00326FBE">
              <w:rPr>
                <w:rFonts w:ascii="Times New Roman" w:eastAsia="FangSong" w:hAnsi="Times New Roman" w:hint="eastAsia"/>
                <w:b/>
                <w:spacing w:val="-3"/>
                <w:sz w:val="24"/>
                <w:szCs w:val="24"/>
                <w:lang w:val="en-US" w:eastAsia="zh-CN"/>
              </w:rPr>
              <w:t>:</w:t>
            </w:r>
          </w:p>
        </w:tc>
        <w:tc>
          <w:tcPr>
            <w:tcW w:w="2122" w:type="pct"/>
          </w:tcPr>
          <w:p w14:paraId="4CBE5C24" w14:textId="77777777" w:rsidR="00956EE1" w:rsidRPr="00326FBE" w:rsidRDefault="00A2264C">
            <w:pPr>
              <w:spacing w:after="0" w:line="240" w:lineRule="auto"/>
              <w:rPr>
                <w:rFonts w:ascii="Times New Roman" w:eastAsia="FangSong" w:hAnsi="Times New Roman"/>
                <w:b/>
                <w:sz w:val="24"/>
                <w:szCs w:val="24"/>
                <w:lang w:val="en-US" w:eastAsia="zh-CN"/>
              </w:rPr>
            </w:pPr>
            <w:r w:rsidRPr="00326FBE">
              <w:rPr>
                <w:rFonts w:ascii="Times New Roman" w:eastAsia="FangSong" w:hAnsi="Times New Roman"/>
                <w:b/>
                <w:sz w:val="24"/>
                <w:szCs w:val="24"/>
                <w:lang w:val="en-US" w:eastAsia="zh-CN"/>
              </w:rPr>
              <w:t>32</w:t>
            </w:r>
          </w:p>
        </w:tc>
        <w:tc>
          <w:tcPr>
            <w:tcW w:w="361" w:type="pct"/>
          </w:tcPr>
          <w:p w14:paraId="3DE1A2E6" w14:textId="77777777" w:rsidR="00956EE1" w:rsidRPr="00326FBE" w:rsidRDefault="00A2264C">
            <w:pPr>
              <w:spacing w:after="0" w:line="240" w:lineRule="auto"/>
              <w:jc w:val="center"/>
              <w:rPr>
                <w:rFonts w:ascii="Times New Roman" w:eastAsia="FangSong" w:hAnsi="Times New Roman"/>
                <w:b/>
                <w:smallCaps/>
                <w:spacing w:val="5"/>
                <w:sz w:val="24"/>
                <w:szCs w:val="24"/>
                <w:lang w:bidi="en-US"/>
              </w:rPr>
            </w:pPr>
            <w:r w:rsidRPr="00326FBE">
              <w:rPr>
                <w:rFonts w:ascii="Times New Roman" w:eastAsia="FangSong" w:hAnsi="Times New Roman"/>
                <w:b/>
                <w:smallCaps/>
                <w:spacing w:val="5"/>
                <w:sz w:val="24"/>
                <w:szCs w:val="24"/>
              </w:rPr>
              <w:t>T</w:t>
            </w:r>
          </w:p>
        </w:tc>
        <w:tc>
          <w:tcPr>
            <w:tcW w:w="289" w:type="pct"/>
            <w:gridSpan w:val="2"/>
          </w:tcPr>
          <w:p w14:paraId="143338E2" w14:textId="77777777" w:rsidR="00956EE1" w:rsidRPr="00326FBE" w:rsidRDefault="00A2264C">
            <w:pPr>
              <w:spacing w:after="0" w:line="240" w:lineRule="auto"/>
              <w:jc w:val="center"/>
              <w:rPr>
                <w:rFonts w:ascii="Times New Roman" w:eastAsia="FangSong" w:hAnsi="Times New Roman"/>
                <w:b/>
                <w:smallCaps/>
                <w:spacing w:val="5"/>
                <w:sz w:val="24"/>
                <w:szCs w:val="24"/>
                <w:lang w:bidi="en-US"/>
              </w:rPr>
            </w:pPr>
            <w:r w:rsidRPr="00326FBE">
              <w:rPr>
                <w:rFonts w:ascii="Times New Roman" w:eastAsia="FangSong" w:hAnsi="Times New Roman"/>
                <w:b/>
                <w:smallCaps/>
                <w:spacing w:val="5"/>
                <w:sz w:val="24"/>
                <w:szCs w:val="24"/>
              </w:rPr>
              <w:t>P</w:t>
            </w:r>
          </w:p>
        </w:tc>
        <w:tc>
          <w:tcPr>
            <w:tcW w:w="348" w:type="pct"/>
            <w:gridSpan w:val="2"/>
          </w:tcPr>
          <w:p w14:paraId="0C19FC17" w14:textId="77777777" w:rsidR="00956EE1" w:rsidRPr="00326FBE" w:rsidRDefault="00A2264C">
            <w:pPr>
              <w:spacing w:after="0" w:line="240" w:lineRule="auto"/>
              <w:jc w:val="center"/>
              <w:rPr>
                <w:rFonts w:ascii="Times New Roman" w:eastAsia="FangSong" w:hAnsi="Times New Roman"/>
                <w:b/>
                <w:smallCaps/>
                <w:spacing w:val="5"/>
                <w:sz w:val="24"/>
                <w:szCs w:val="24"/>
                <w:lang w:eastAsia="zh-CN" w:bidi="en-US"/>
              </w:rPr>
            </w:pPr>
            <w:r w:rsidRPr="00326FBE">
              <w:rPr>
                <w:rFonts w:ascii="Times New Roman" w:eastAsia="FangSong" w:hAnsi="Times New Roman"/>
                <w:b/>
                <w:smallCaps/>
                <w:spacing w:val="5"/>
                <w:sz w:val="24"/>
                <w:szCs w:val="24"/>
                <w:lang w:eastAsia="zh-CN" w:bidi="en-US"/>
              </w:rPr>
              <w:t>C</w:t>
            </w:r>
          </w:p>
        </w:tc>
      </w:tr>
      <w:tr w:rsidR="00326FBE" w:rsidRPr="00326FBE" w14:paraId="1DD1AE56" w14:textId="77777777">
        <w:trPr>
          <w:trHeight w:val="299"/>
        </w:trPr>
        <w:tc>
          <w:tcPr>
            <w:tcW w:w="1767" w:type="pct"/>
            <w:gridSpan w:val="2"/>
          </w:tcPr>
          <w:p w14:paraId="06FB6113" w14:textId="77777777" w:rsidR="00956EE1" w:rsidRPr="00326FBE" w:rsidRDefault="00A2264C">
            <w:pPr>
              <w:spacing w:after="0" w:line="240" w:lineRule="auto"/>
              <w:rPr>
                <w:rFonts w:ascii="Times New Roman" w:eastAsia="FangSong" w:hAnsi="Times New Roman"/>
                <w:b/>
                <w:sz w:val="24"/>
                <w:szCs w:val="24"/>
              </w:rPr>
            </w:pPr>
            <w:r w:rsidRPr="00326FBE">
              <w:rPr>
                <w:rFonts w:ascii="Times New Roman" w:eastAsia="FangSong" w:hAnsi="Times New Roman"/>
                <w:sz w:val="24"/>
                <w:szCs w:val="24"/>
              </w:rPr>
              <w:t>Theory</w:t>
            </w:r>
            <w:r w:rsidRPr="00326FBE">
              <w:rPr>
                <w:rFonts w:ascii="Times New Roman" w:eastAsia="FangSong" w:hAnsi="Times New Roman"/>
                <w:sz w:val="24"/>
                <w:szCs w:val="24"/>
                <w:lang w:eastAsia="zh-TW"/>
              </w:rPr>
              <w:t>:</w:t>
            </w:r>
          </w:p>
        </w:tc>
        <w:tc>
          <w:tcPr>
            <w:tcW w:w="2122" w:type="pct"/>
          </w:tcPr>
          <w:p w14:paraId="74C7CD92" w14:textId="77777777" w:rsidR="00956EE1" w:rsidRPr="00326FBE" w:rsidRDefault="00A2264C">
            <w:pPr>
              <w:spacing w:after="0" w:line="240" w:lineRule="auto"/>
              <w:rPr>
                <w:rFonts w:ascii="Times New Roman" w:eastAsia="FangSong" w:hAnsi="Times New Roman"/>
                <w:b/>
                <w:sz w:val="24"/>
                <w:szCs w:val="24"/>
                <w:lang w:val="en-US" w:eastAsia="zh-CN"/>
              </w:rPr>
            </w:pPr>
            <w:r w:rsidRPr="00326FBE">
              <w:rPr>
                <w:rFonts w:ascii="Times New Roman" w:eastAsia="FangSong" w:hAnsi="Times New Roman"/>
                <w:sz w:val="24"/>
                <w:szCs w:val="24"/>
                <w:lang w:val="en-US" w:eastAsia="zh-CN"/>
              </w:rPr>
              <w:t>32</w:t>
            </w:r>
          </w:p>
        </w:tc>
        <w:tc>
          <w:tcPr>
            <w:tcW w:w="361" w:type="pct"/>
            <w:vMerge w:val="restart"/>
          </w:tcPr>
          <w:p w14:paraId="302658AB" w14:textId="77777777" w:rsidR="00956EE1" w:rsidRPr="00326FBE" w:rsidRDefault="00A2264C">
            <w:pPr>
              <w:spacing w:after="0" w:line="240" w:lineRule="auto"/>
              <w:jc w:val="center"/>
              <w:rPr>
                <w:rFonts w:ascii="Times New Roman" w:eastAsia="FangSong" w:hAnsi="Times New Roman"/>
                <w:b/>
                <w:sz w:val="24"/>
                <w:szCs w:val="24"/>
                <w:lang w:val="en-US" w:eastAsia="zh-CN"/>
              </w:rPr>
            </w:pPr>
            <w:r w:rsidRPr="00326FBE">
              <w:rPr>
                <w:rFonts w:ascii="Times New Roman" w:eastAsia="FangSong" w:hAnsi="Times New Roman"/>
                <w:b/>
                <w:sz w:val="24"/>
                <w:szCs w:val="24"/>
                <w:lang w:val="en-US" w:eastAsia="zh-CN"/>
              </w:rPr>
              <w:t>1</w:t>
            </w:r>
          </w:p>
        </w:tc>
        <w:tc>
          <w:tcPr>
            <w:tcW w:w="289" w:type="pct"/>
            <w:gridSpan w:val="2"/>
            <w:vMerge w:val="restart"/>
          </w:tcPr>
          <w:p w14:paraId="4A247110" w14:textId="77777777" w:rsidR="00956EE1" w:rsidRPr="00326FBE" w:rsidRDefault="00A2264C">
            <w:pPr>
              <w:spacing w:after="0" w:line="240" w:lineRule="auto"/>
              <w:jc w:val="center"/>
              <w:rPr>
                <w:rFonts w:ascii="Times New Roman" w:eastAsia="FangSong" w:hAnsi="Times New Roman"/>
                <w:b/>
                <w:sz w:val="24"/>
                <w:szCs w:val="24"/>
                <w:lang w:val="en-US" w:eastAsia="zh-CN"/>
              </w:rPr>
            </w:pPr>
            <w:r w:rsidRPr="00326FBE">
              <w:rPr>
                <w:rFonts w:ascii="Times New Roman" w:eastAsia="FangSong" w:hAnsi="Times New Roman"/>
                <w:b/>
                <w:sz w:val="24"/>
                <w:szCs w:val="24"/>
                <w:lang w:val="en-US" w:eastAsia="zh-CN"/>
              </w:rPr>
              <w:t>0</w:t>
            </w:r>
          </w:p>
        </w:tc>
        <w:tc>
          <w:tcPr>
            <w:tcW w:w="348" w:type="pct"/>
            <w:gridSpan w:val="2"/>
            <w:vMerge w:val="restart"/>
          </w:tcPr>
          <w:p w14:paraId="73123D97" w14:textId="77777777" w:rsidR="00956EE1" w:rsidRPr="00326FBE" w:rsidRDefault="00A2264C">
            <w:pPr>
              <w:spacing w:after="0" w:line="240" w:lineRule="auto"/>
              <w:jc w:val="center"/>
              <w:rPr>
                <w:rFonts w:ascii="Times New Roman" w:eastAsia="FangSong" w:hAnsi="Times New Roman"/>
                <w:b/>
                <w:sz w:val="24"/>
                <w:szCs w:val="24"/>
                <w:lang w:val="en-US" w:eastAsia="zh-CN"/>
              </w:rPr>
            </w:pPr>
            <w:r w:rsidRPr="00326FBE">
              <w:rPr>
                <w:rFonts w:ascii="Times New Roman" w:eastAsia="FangSong" w:hAnsi="Times New Roman"/>
                <w:b/>
                <w:sz w:val="24"/>
                <w:szCs w:val="24"/>
                <w:lang w:val="en-US" w:eastAsia="zh-CN"/>
              </w:rPr>
              <w:t>1</w:t>
            </w:r>
          </w:p>
        </w:tc>
      </w:tr>
      <w:tr w:rsidR="00326FBE" w:rsidRPr="00326FBE" w14:paraId="5BAF7D78" w14:textId="77777777">
        <w:trPr>
          <w:trHeight w:val="253"/>
        </w:trPr>
        <w:tc>
          <w:tcPr>
            <w:tcW w:w="1767" w:type="pct"/>
            <w:gridSpan w:val="2"/>
          </w:tcPr>
          <w:p w14:paraId="1019E30D" w14:textId="77777777" w:rsidR="00956EE1" w:rsidRPr="00326FBE" w:rsidRDefault="00A2264C">
            <w:pPr>
              <w:spacing w:after="0" w:line="240" w:lineRule="auto"/>
              <w:rPr>
                <w:rFonts w:ascii="Times New Roman" w:eastAsia="FangSong" w:hAnsi="Times New Roman"/>
                <w:sz w:val="24"/>
                <w:szCs w:val="24"/>
              </w:rPr>
            </w:pPr>
            <w:r w:rsidRPr="00326FBE">
              <w:rPr>
                <w:rFonts w:ascii="Times New Roman" w:eastAsia="FangSong" w:hAnsi="Times New Roman"/>
                <w:sz w:val="24"/>
                <w:szCs w:val="24"/>
              </w:rPr>
              <w:t>Practice</w:t>
            </w:r>
            <w:r w:rsidRPr="00326FBE">
              <w:rPr>
                <w:rFonts w:ascii="Times New Roman" w:eastAsia="FangSong" w:hAnsi="Times New Roman"/>
                <w:sz w:val="24"/>
                <w:szCs w:val="24"/>
                <w:lang w:eastAsia="zh-TW"/>
              </w:rPr>
              <w:t>:</w:t>
            </w:r>
          </w:p>
        </w:tc>
        <w:tc>
          <w:tcPr>
            <w:tcW w:w="2122" w:type="pct"/>
          </w:tcPr>
          <w:p w14:paraId="4C2819FA" w14:textId="77777777" w:rsidR="00956EE1" w:rsidRPr="00326FBE" w:rsidRDefault="00A2264C">
            <w:pPr>
              <w:spacing w:after="0" w:line="240" w:lineRule="auto"/>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0</w:t>
            </w:r>
          </w:p>
        </w:tc>
        <w:tc>
          <w:tcPr>
            <w:tcW w:w="361" w:type="pct"/>
            <w:vMerge/>
          </w:tcPr>
          <w:p w14:paraId="397964C3" w14:textId="77777777" w:rsidR="00956EE1" w:rsidRPr="00326FBE" w:rsidRDefault="00956EE1">
            <w:pPr>
              <w:spacing w:after="0" w:line="240" w:lineRule="auto"/>
              <w:jc w:val="center"/>
              <w:rPr>
                <w:rFonts w:ascii="Times New Roman" w:eastAsia="FangSong" w:hAnsi="Times New Roman"/>
                <w:b/>
                <w:sz w:val="24"/>
                <w:szCs w:val="24"/>
              </w:rPr>
            </w:pPr>
          </w:p>
        </w:tc>
        <w:tc>
          <w:tcPr>
            <w:tcW w:w="289" w:type="pct"/>
            <w:gridSpan w:val="2"/>
            <w:vMerge/>
          </w:tcPr>
          <w:p w14:paraId="011B579F" w14:textId="77777777" w:rsidR="00956EE1" w:rsidRPr="00326FBE" w:rsidRDefault="00956EE1">
            <w:pPr>
              <w:spacing w:after="0" w:line="240" w:lineRule="auto"/>
              <w:jc w:val="center"/>
              <w:rPr>
                <w:rFonts w:ascii="Times New Roman" w:eastAsia="FangSong" w:hAnsi="Times New Roman"/>
                <w:b/>
                <w:sz w:val="24"/>
                <w:szCs w:val="24"/>
              </w:rPr>
            </w:pPr>
          </w:p>
        </w:tc>
        <w:tc>
          <w:tcPr>
            <w:tcW w:w="348" w:type="pct"/>
            <w:gridSpan w:val="2"/>
            <w:vMerge/>
          </w:tcPr>
          <w:p w14:paraId="10FD2CE1" w14:textId="77777777" w:rsidR="00956EE1" w:rsidRPr="00326FBE" w:rsidRDefault="00956EE1">
            <w:pPr>
              <w:spacing w:after="0" w:line="240" w:lineRule="auto"/>
              <w:jc w:val="center"/>
              <w:rPr>
                <w:rFonts w:ascii="Times New Roman" w:eastAsia="FangSong" w:hAnsi="Times New Roman"/>
                <w:b/>
                <w:sz w:val="24"/>
                <w:szCs w:val="24"/>
              </w:rPr>
            </w:pPr>
          </w:p>
        </w:tc>
      </w:tr>
      <w:tr w:rsidR="00326FBE" w:rsidRPr="00326FBE" w14:paraId="42553233" w14:textId="77777777">
        <w:trPr>
          <w:trHeight w:val="377"/>
        </w:trPr>
        <w:tc>
          <w:tcPr>
            <w:tcW w:w="771" w:type="pct"/>
          </w:tcPr>
          <w:p w14:paraId="766D3FBE" w14:textId="77777777" w:rsidR="00956EE1" w:rsidRPr="00326FBE" w:rsidRDefault="00A2264C">
            <w:pPr>
              <w:spacing w:after="0" w:line="240" w:lineRule="auto"/>
              <w:rPr>
                <w:rFonts w:ascii="Times New Roman" w:eastAsia="FangSong" w:hAnsi="Times New Roman"/>
                <w:sz w:val="24"/>
                <w:szCs w:val="24"/>
              </w:rPr>
            </w:pPr>
            <w:r w:rsidRPr="00326FBE">
              <w:rPr>
                <w:rFonts w:ascii="Times New Roman" w:eastAsia="FangSong" w:hAnsi="Times New Roman"/>
                <w:b/>
                <w:spacing w:val="-3"/>
                <w:sz w:val="24"/>
                <w:szCs w:val="24"/>
                <w:lang w:val="en-US" w:eastAsia="zh-CN"/>
              </w:rPr>
              <w:t>Course objective:</w:t>
            </w:r>
          </w:p>
        </w:tc>
        <w:tc>
          <w:tcPr>
            <w:tcW w:w="4229" w:type="pct"/>
            <w:gridSpan w:val="7"/>
          </w:tcPr>
          <w:p w14:paraId="583347C5" w14:textId="77777777" w:rsidR="00956EE1" w:rsidRPr="00326FBE" w:rsidRDefault="00A2264C">
            <w:pPr>
              <w:spacing w:after="0" w:line="240" w:lineRule="auto"/>
              <w:jc w:val="both"/>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Promote the integration of excellent water culture into education and teaching, and spread Chinese excellent traditional culture.</w:t>
            </w:r>
          </w:p>
        </w:tc>
      </w:tr>
      <w:tr w:rsidR="00326FBE" w:rsidRPr="00326FBE" w14:paraId="4334A529" w14:textId="77777777">
        <w:trPr>
          <w:trHeight w:val="289"/>
        </w:trPr>
        <w:tc>
          <w:tcPr>
            <w:tcW w:w="4887" w:type="pct"/>
            <w:gridSpan w:val="8"/>
            <w:shd w:val="clear" w:color="auto" w:fill="E5DFEC"/>
          </w:tcPr>
          <w:p w14:paraId="59739C01" w14:textId="77777777" w:rsidR="00956EE1" w:rsidRPr="00326FBE" w:rsidRDefault="00A2264C">
            <w:pPr>
              <w:suppressAutoHyphens/>
              <w:spacing w:after="0" w:line="240" w:lineRule="auto"/>
              <w:rPr>
                <w:rFonts w:ascii="Times New Roman" w:eastAsia="FangSong" w:hAnsi="Times New Roman"/>
                <w:sz w:val="24"/>
                <w:szCs w:val="24"/>
                <w:lang w:val="en-US"/>
              </w:rPr>
            </w:pPr>
            <w:r w:rsidRPr="00326FBE">
              <w:rPr>
                <w:rFonts w:ascii="Times New Roman" w:eastAsia="FangSong" w:hAnsi="Times New Roman"/>
                <w:b/>
                <w:spacing w:val="-3"/>
                <w:sz w:val="24"/>
                <w:szCs w:val="24"/>
                <w:lang w:val="en-US" w:eastAsia="zh-CN"/>
              </w:rPr>
              <w:t>Course content</w:t>
            </w:r>
          </w:p>
        </w:tc>
      </w:tr>
      <w:tr w:rsidR="00326FBE" w:rsidRPr="00326FBE" w14:paraId="19D73E76" w14:textId="77777777">
        <w:trPr>
          <w:gridAfter w:val="3"/>
          <w:wAfter w:w="510" w:type="pct"/>
          <w:trHeight w:val="128"/>
        </w:trPr>
        <w:tc>
          <w:tcPr>
            <w:tcW w:w="4490" w:type="pct"/>
            <w:gridSpan w:val="5"/>
          </w:tcPr>
          <w:p w14:paraId="55B0E4B8" w14:textId="77777777" w:rsidR="00956EE1" w:rsidRPr="00326FBE" w:rsidRDefault="00A2264C">
            <w:pPr>
              <w:pStyle w:val="ListParagraph"/>
              <w:tabs>
                <w:tab w:val="left" w:pos="720"/>
                <w:tab w:val="left" w:pos="2225"/>
                <w:tab w:val="right" w:pos="9360"/>
              </w:tabs>
              <w:suppressAutoHyphens/>
              <w:spacing w:after="0" w:line="240" w:lineRule="auto"/>
              <w:ind w:left="0"/>
              <w:rPr>
                <w:rFonts w:ascii="Times New Roman" w:eastAsia="FangSong" w:hAnsi="Times New Roman"/>
                <w:b/>
                <w:bCs/>
                <w:spacing w:val="-3"/>
                <w:sz w:val="24"/>
                <w:szCs w:val="24"/>
                <w:lang w:eastAsia="zh-CN"/>
              </w:rPr>
            </w:pPr>
            <w:proofErr w:type="gramStart"/>
            <w:r w:rsidRPr="00326FBE">
              <w:rPr>
                <w:rFonts w:ascii="Times New Roman" w:eastAsia="FangSong" w:hAnsi="Times New Roman"/>
                <w:b/>
                <w:bCs/>
                <w:spacing w:val="-3"/>
                <w:sz w:val="24"/>
                <w:szCs w:val="24"/>
                <w:lang w:val="en-US" w:eastAsia="zh-CN"/>
              </w:rPr>
              <w:t>1  Literary</w:t>
            </w:r>
            <w:proofErr w:type="gramEnd"/>
            <w:r w:rsidRPr="00326FBE">
              <w:rPr>
                <w:rFonts w:ascii="Times New Roman" w:eastAsia="FangSong" w:hAnsi="Times New Roman"/>
                <w:b/>
                <w:bCs/>
                <w:spacing w:val="-3"/>
                <w:sz w:val="24"/>
                <w:szCs w:val="24"/>
                <w:lang w:val="en-US" w:eastAsia="zh-CN"/>
              </w:rPr>
              <w:t xml:space="preserve"> works                                                                                                      16 hours</w:t>
            </w:r>
          </w:p>
          <w:p w14:paraId="7E4343FA" w14:textId="77777777" w:rsidR="00956EE1" w:rsidRPr="00326FBE" w:rsidRDefault="00A2264C">
            <w:pPr>
              <w:pStyle w:val="ListParagraph"/>
              <w:tabs>
                <w:tab w:val="left" w:pos="810"/>
              </w:tabs>
              <w:spacing w:after="0" w:line="240" w:lineRule="auto"/>
              <w:ind w:left="90"/>
              <w:rPr>
                <w:rFonts w:ascii="Times New Roman" w:eastAsia="FangSong" w:hAnsi="Times New Roman"/>
                <w:sz w:val="24"/>
                <w:szCs w:val="24"/>
                <w:lang w:eastAsia="zh-CN"/>
              </w:rPr>
            </w:pPr>
            <w:proofErr w:type="gramStart"/>
            <w:r w:rsidRPr="00326FBE">
              <w:rPr>
                <w:rFonts w:ascii="Times New Roman" w:eastAsia="FangSong" w:hAnsi="Times New Roman"/>
                <w:sz w:val="24"/>
                <w:szCs w:val="24"/>
                <w:lang w:val="en-US" w:eastAsia="zh-CN"/>
              </w:rPr>
              <w:t xml:space="preserve">1.1  </w:t>
            </w:r>
            <w:r w:rsidRPr="00326FBE">
              <w:rPr>
                <w:rFonts w:ascii="Times New Roman" w:eastAsia="FangSong" w:hAnsi="Times New Roman"/>
                <w:i/>
                <w:iCs/>
                <w:sz w:val="24"/>
                <w:szCs w:val="24"/>
                <w:lang w:val="en-US" w:eastAsia="zh-CN"/>
              </w:rPr>
              <w:t>Commentary</w:t>
            </w:r>
            <w:proofErr w:type="gramEnd"/>
            <w:r w:rsidRPr="00326FBE">
              <w:rPr>
                <w:rFonts w:ascii="Times New Roman" w:eastAsia="FangSong" w:hAnsi="Times New Roman"/>
                <w:i/>
                <w:iCs/>
                <w:sz w:val="24"/>
                <w:szCs w:val="24"/>
                <w:lang w:val="en-US" w:eastAsia="zh-CN"/>
              </w:rPr>
              <w:t xml:space="preserve"> on the Waterways Classic: Yellow River - Four</w:t>
            </w:r>
          </w:p>
          <w:p w14:paraId="7593C58E" w14:textId="77777777" w:rsidR="00956EE1" w:rsidRPr="00326FBE" w:rsidRDefault="00A2264C">
            <w:pPr>
              <w:pStyle w:val="ListParagraph"/>
              <w:tabs>
                <w:tab w:val="left" w:pos="810"/>
              </w:tabs>
              <w:spacing w:after="0" w:line="240" w:lineRule="auto"/>
              <w:ind w:left="90"/>
              <w:rPr>
                <w:rFonts w:ascii="Times New Roman" w:eastAsia="FangSong" w:hAnsi="Times New Roman"/>
                <w:spacing w:val="-3"/>
                <w:sz w:val="24"/>
                <w:szCs w:val="24"/>
                <w:lang w:eastAsia="zh-CN"/>
              </w:rPr>
            </w:pPr>
            <w:proofErr w:type="gramStart"/>
            <w:r w:rsidRPr="00326FBE">
              <w:rPr>
                <w:rFonts w:ascii="Times New Roman" w:eastAsia="FangSong" w:hAnsi="Times New Roman"/>
                <w:spacing w:val="-3"/>
                <w:sz w:val="24"/>
                <w:szCs w:val="24"/>
                <w:lang w:val="en-US" w:eastAsia="zh-CN"/>
              </w:rPr>
              <w:t>1.2  Green</w:t>
            </w:r>
            <w:proofErr w:type="gramEnd"/>
            <w:r w:rsidRPr="00326FBE">
              <w:rPr>
                <w:rFonts w:ascii="Times New Roman" w:eastAsia="FangSong" w:hAnsi="Times New Roman"/>
                <w:spacing w:val="-3"/>
                <w:sz w:val="24"/>
                <w:szCs w:val="24"/>
                <w:lang w:val="en-US" w:eastAsia="zh-CN"/>
              </w:rPr>
              <w:t xml:space="preserve"> Brook</w:t>
            </w:r>
          </w:p>
          <w:p w14:paraId="410EBC9E" w14:textId="77777777" w:rsidR="00956EE1" w:rsidRPr="00326FBE" w:rsidRDefault="00A2264C">
            <w:pPr>
              <w:pStyle w:val="ListParagraph"/>
              <w:tabs>
                <w:tab w:val="left" w:pos="810"/>
              </w:tabs>
              <w:spacing w:after="0" w:line="240" w:lineRule="auto"/>
              <w:ind w:left="90"/>
              <w:rPr>
                <w:rFonts w:ascii="Times New Roman" w:eastAsia="FangSong" w:hAnsi="Times New Roman"/>
                <w:spacing w:val="-3"/>
                <w:sz w:val="24"/>
                <w:szCs w:val="24"/>
                <w:lang w:eastAsia="zh-CN"/>
              </w:rPr>
            </w:pPr>
            <w:proofErr w:type="gramStart"/>
            <w:r w:rsidRPr="00326FBE">
              <w:rPr>
                <w:rFonts w:ascii="Times New Roman" w:eastAsia="FangSong" w:hAnsi="Times New Roman"/>
                <w:sz w:val="24"/>
                <w:szCs w:val="24"/>
                <w:lang w:val="en-US" w:eastAsia="zh-CN"/>
              </w:rPr>
              <w:t>1.3  View</w:t>
            </w:r>
            <w:proofErr w:type="gramEnd"/>
            <w:r w:rsidRPr="00326FBE">
              <w:rPr>
                <w:rFonts w:ascii="Times New Roman" w:eastAsia="FangSong" w:hAnsi="Times New Roman"/>
                <w:sz w:val="24"/>
                <w:szCs w:val="24"/>
                <w:lang w:val="en-US" w:eastAsia="zh-CN"/>
              </w:rPr>
              <w:t xml:space="preserve"> the sea</w:t>
            </w:r>
          </w:p>
          <w:p w14:paraId="6D66BFC1" w14:textId="77777777" w:rsidR="00956EE1" w:rsidRPr="00326FBE" w:rsidRDefault="00A2264C">
            <w:pPr>
              <w:pStyle w:val="ListParagraph"/>
              <w:tabs>
                <w:tab w:val="left" w:pos="810"/>
              </w:tabs>
              <w:spacing w:after="0" w:line="240" w:lineRule="auto"/>
              <w:ind w:left="90"/>
              <w:rPr>
                <w:rFonts w:ascii="Times New Roman" w:eastAsia="FangSong" w:hAnsi="Times New Roman"/>
                <w:spacing w:val="-3"/>
                <w:sz w:val="24"/>
                <w:szCs w:val="24"/>
                <w:lang w:eastAsia="zh-CN"/>
              </w:rPr>
            </w:pPr>
            <w:r w:rsidRPr="00326FBE">
              <w:rPr>
                <w:rFonts w:ascii="Times New Roman" w:eastAsia="FangSong" w:hAnsi="Times New Roman"/>
                <w:spacing w:val="-3"/>
                <w:sz w:val="24"/>
                <w:szCs w:val="24"/>
                <w:lang w:val="en-US" w:eastAsia="zh-CN"/>
              </w:rPr>
              <w:t xml:space="preserve">1.4  </w:t>
            </w:r>
            <w:proofErr w:type="spellStart"/>
            <w:r w:rsidRPr="00326FBE">
              <w:rPr>
                <w:rFonts w:ascii="Times New Roman" w:eastAsia="FangSong" w:hAnsi="Times New Roman"/>
                <w:spacing w:val="-3"/>
                <w:sz w:val="24"/>
                <w:szCs w:val="24"/>
                <w:lang w:val="en-US" w:eastAsia="zh-CN"/>
              </w:rPr>
              <w:t>Niannujiao</w:t>
            </w:r>
            <w:proofErr w:type="spellEnd"/>
            <w:r w:rsidRPr="00326FBE">
              <w:rPr>
                <w:rFonts w:ascii="Times New Roman" w:eastAsia="FangSong" w:hAnsi="Times New Roman"/>
                <w:spacing w:val="-3"/>
                <w:sz w:val="24"/>
                <w:szCs w:val="24"/>
                <w:lang w:val="en-US" w:eastAsia="zh-CN"/>
              </w:rPr>
              <w:t xml:space="preserve"> - Recalling Antiquity at the Red Cliff</w:t>
            </w:r>
          </w:p>
        </w:tc>
      </w:tr>
      <w:tr w:rsidR="00326FBE" w:rsidRPr="00326FBE" w14:paraId="3BCF4483" w14:textId="77777777">
        <w:trPr>
          <w:gridAfter w:val="3"/>
          <w:wAfter w:w="510" w:type="pct"/>
          <w:trHeight w:val="128"/>
        </w:trPr>
        <w:tc>
          <w:tcPr>
            <w:tcW w:w="4490" w:type="pct"/>
            <w:gridSpan w:val="5"/>
          </w:tcPr>
          <w:p w14:paraId="7183E558" w14:textId="77777777" w:rsidR="00956EE1" w:rsidRPr="00326FBE" w:rsidRDefault="00A2264C">
            <w:pPr>
              <w:pStyle w:val="ListParagraph"/>
              <w:tabs>
                <w:tab w:val="left" w:pos="720"/>
                <w:tab w:val="left" w:pos="2207"/>
                <w:tab w:val="right" w:pos="9360"/>
              </w:tabs>
              <w:suppressAutoHyphens/>
              <w:spacing w:after="0" w:line="240" w:lineRule="auto"/>
              <w:ind w:left="0"/>
              <w:rPr>
                <w:rFonts w:ascii="Times New Roman" w:eastAsia="FangSong" w:hAnsi="Times New Roman"/>
                <w:b/>
                <w:bCs/>
                <w:spacing w:val="-3"/>
                <w:sz w:val="24"/>
                <w:szCs w:val="24"/>
                <w:lang w:eastAsia="zh-CN"/>
              </w:rPr>
            </w:pPr>
            <w:proofErr w:type="gramStart"/>
            <w:r w:rsidRPr="00326FBE">
              <w:rPr>
                <w:rFonts w:ascii="Times New Roman" w:eastAsia="FangSong" w:hAnsi="Times New Roman"/>
                <w:b/>
                <w:bCs/>
                <w:spacing w:val="-3"/>
                <w:sz w:val="24"/>
                <w:szCs w:val="24"/>
                <w:lang w:val="en-US" w:eastAsia="zh-CN"/>
              </w:rPr>
              <w:t>2  Water</w:t>
            </w:r>
            <w:proofErr w:type="gramEnd"/>
            <w:r w:rsidRPr="00326FBE">
              <w:rPr>
                <w:rFonts w:ascii="Times New Roman" w:eastAsia="FangSong" w:hAnsi="Times New Roman"/>
                <w:b/>
                <w:bCs/>
                <w:spacing w:val="-3"/>
                <w:sz w:val="24"/>
                <w:szCs w:val="24"/>
                <w:lang w:val="en-US" w:eastAsia="zh-CN"/>
              </w:rPr>
              <w:t xml:space="preserve"> resources engineering and water resources figures                               16 hours</w:t>
            </w:r>
            <w:r w:rsidRPr="00326FBE">
              <w:rPr>
                <w:rFonts w:ascii="Times New Roman" w:eastAsia="FangSong" w:hAnsi="Times New Roman"/>
                <w:b/>
                <w:bCs/>
                <w:spacing w:val="-3"/>
                <w:sz w:val="24"/>
                <w:szCs w:val="24"/>
                <w:lang w:eastAsia="zh-CN"/>
              </w:rPr>
              <w:tab/>
            </w:r>
          </w:p>
          <w:p w14:paraId="6C024ED0" w14:textId="77777777" w:rsidR="00956EE1" w:rsidRPr="00326FBE" w:rsidRDefault="00A2264C">
            <w:pPr>
              <w:pStyle w:val="ListParagraph"/>
              <w:tabs>
                <w:tab w:val="left" w:pos="810"/>
              </w:tabs>
              <w:spacing w:after="0" w:line="240" w:lineRule="auto"/>
              <w:ind w:left="90"/>
              <w:rPr>
                <w:rFonts w:ascii="Times New Roman" w:eastAsia="FangSong" w:hAnsi="Times New Roman"/>
                <w:sz w:val="24"/>
                <w:szCs w:val="24"/>
                <w:lang w:eastAsia="zh-CN"/>
              </w:rPr>
            </w:pPr>
            <w:proofErr w:type="gramStart"/>
            <w:r w:rsidRPr="00326FBE">
              <w:rPr>
                <w:rFonts w:ascii="Times New Roman" w:eastAsia="FangSong" w:hAnsi="Times New Roman"/>
                <w:sz w:val="24"/>
                <w:szCs w:val="24"/>
                <w:lang w:val="en-US" w:eastAsia="zh-CN"/>
              </w:rPr>
              <w:t xml:space="preserve">2.1  </w:t>
            </w:r>
            <w:proofErr w:type="spellStart"/>
            <w:r w:rsidRPr="00326FBE">
              <w:rPr>
                <w:rFonts w:ascii="Times New Roman" w:eastAsia="FangSong" w:hAnsi="Times New Roman"/>
                <w:sz w:val="24"/>
                <w:szCs w:val="24"/>
                <w:lang w:val="en-US" w:eastAsia="zh-CN"/>
              </w:rPr>
              <w:t>Dujiangyan</w:t>
            </w:r>
            <w:proofErr w:type="spellEnd"/>
            <w:proofErr w:type="gramEnd"/>
            <w:r w:rsidRPr="00326FBE">
              <w:rPr>
                <w:rFonts w:ascii="Times New Roman" w:eastAsia="FangSong" w:hAnsi="Times New Roman"/>
                <w:sz w:val="24"/>
                <w:szCs w:val="24"/>
                <w:lang w:val="en-US" w:eastAsia="zh-CN"/>
              </w:rPr>
              <w:t xml:space="preserve"> and Li Bing and his son</w:t>
            </w:r>
          </w:p>
          <w:p w14:paraId="2F96667E" w14:textId="77777777" w:rsidR="00956EE1" w:rsidRPr="00326FBE" w:rsidRDefault="00A2264C">
            <w:pPr>
              <w:pStyle w:val="ListParagraph"/>
              <w:tabs>
                <w:tab w:val="left" w:pos="810"/>
              </w:tabs>
              <w:spacing w:after="0" w:line="240" w:lineRule="auto"/>
              <w:ind w:left="90"/>
              <w:rPr>
                <w:rFonts w:ascii="Times New Roman" w:eastAsia="FangSong" w:hAnsi="Times New Roman"/>
                <w:sz w:val="24"/>
                <w:szCs w:val="24"/>
                <w:lang w:eastAsia="zh-CN"/>
              </w:rPr>
            </w:pPr>
            <w:proofErr w:type="gramStart"/>
            <w:r w:rsidRPr="00326FBE">
              <w:rPr>
                <w:rFonts w:ascii="Times New Roman" w:eastAsia="FangSong" w:hAnsi="Times New Roman"/>
                <w:sz w:val="24"/>
                <w:szCs w:val="24"/>
                <w:lang w:val="en-US" w:eastAsia="zh-CN"/>
              </w:rPr>
              <w:t>2.2  Su</w:t>
            </w:r>
            <w:proofErr w:type="gramEnd"/>
            <w:r w:rsidRPr="00326FBE">
              <w:rPr>
                <w:rFonts w:ascii="Times New Roman" w:eastAsia="FangSong" w:hAnsi="Times New Roman"/>
                <w:sz w:val="24"/>
                <w:szCs w:val="24"/>
                <w:lang w:val="en-US" w:eastAsia="zh-CN"/>
              </w:rPr>
              <w:t xml:space="preserve"> Causeway and Su Shi</w:t>
            </w:r>
          </w:p>
          <w:p w14:paraId="37E6BD06" w14:textId="77777777" w:rsidR="00956EE1" w:rsidRPr="00326FBE" w:rsidRDefault="00A2264C">
            <w:pPr>
              <w:pStyle w:val="ListParagraph"/>
              <w:tabs>
                <w:tab w:val="left" w:pos="810"/>
              </w:tabs>
              <w:spacing w:after="0" w:line="240" w:lineRule="auto"/>
              <w:ind w:left="90"/>
              <w:rPr>
                <w:rFonts w:ascii="Times New Roman" w:eastAsia="FangSong" w:hAnsi="Times New Roman"/>
                <w:sz w:val="24"/>
                <w:szCs w:val="24"/>
                <w:lang w:eastAsia="zh-CN"/>
              </w:rPr>
            </w:pPr>
            <w:proofErr w:type="gramStart"/>
            <w:r w:rsidRPr="00326FBE">
              <w:rPr>
                <w:rFonts w:ascii="Times New Roman" w:eastAsia="FangSong" w:hAnsi="Times New Roman"/>
                <w:sz w:val="24"/>
                <w:szCs w:val="24"/>
                <w:lang w:val="en-US" w:eastAsia="zh-CN"/>
              </w:rPr>
              <w:t xml:space="preserve">2.3  </w:t>
            </w:r>
            <w:r w:rsidRPr="00326FBE">
              <w:rPr>
                <w:rFonts w:ascii="Times New Roman" w:eastAsia="FangSong" w:hAnsi="Times New Roman"/>
                <w:bCs/>
                <w:spacing w:val="-3"/>
                <w:sz w:val="24"/>
                <w:szCs w:val="24"/>
                <w:lang w:val="en-US" w:eastAsia="zh-CN"/>
              </w:rPr>
              <w:t>Huang</w:t>
            </w:r>
            <w:proofErr w:type="gramEnd"/>
            <w:r w:rsidRPr="00326FBE">
              <w:rPr>
                <w:rFonts w:ascii="Times New Roman" w:eastAsia="FangSong" w:hAnsi="Times New Roman"/>
                <w:bCs/>
                <w:spacing w:val="-3"/>
                <w:sz w:val="24"/>
                <w:szCs w:val="24"/>
                <w:lang w:val="en-US" w:eastAsia="zh-CN"/>
              </w:rPr>
              <w:t xml:space="preserve"> </w:t>
            </w:r>
            <w:proofErr w:type="spellStart"/>
            <w:r w:rsidRPr="00326FBE">
              <w:rPr>
                <w:rFonts w:ascii="Times New Roman" w:eastAsia="FangSong" w:hAnsi="Times New Roman"/>
                <w:bCs/>
                <w:spacing w:val="-3"/>
                <w:sz w:val="24"/>
                <w:szCs w:val="24"/>
                <w:lang w:val="en-US" w:eastAsia="zh-CN"/>
              </w:rPr>
              <w:t>Dafa</w:t>
            </w:r>
            <w:proofErr w:type="spellEnd"/>
            <w:r w:rsidRPr="00326FBE">
              <w:rPr>
                <w:rFonts w:ascii="Times New Roman" w:eastAsia="FangSong" w:hAnsi="Times New Roman"/>
                <w:bCs/>
                <w:spacing w:val="-3"/>
                <w:sz w:val="24"/>
                <w:szCs w:val="24"/>
                <w:lang w:val="en-US" w:eastAsia="zh-CN"/>
              </w:rPr>
              <w:t xml:space="preserve"> - Daihatsu Canal Bridge</w:t>
            </w:r>
          </w:p>
          <w:p w14:paraId="29EE736F" w14:textId="77777777" w:rsidR="00956EE1" w:rsidRPr="00326FBE" w:rsidRDefault="00A2264C">
            <w:pPr>
              <w:pStyle w:val="ListParagraph"/>
              <w:tabs>
                <w:tab w:val="left" w:pos="810"/>
              </w:tabs>
              <w:spacing w:after="0" w:line="240" w:lineRule="auto"/>
              <w:ind w:left="90"/>
              <w:rPr>
                <w:rFonts w:ascii="Times New Roman" w:eastAsia="FangSong" w:hAnsi="Times New Roman"/>
                <w:sz w:val="24"/>
                <w:szCs w:val="24"/>
                <w:lang w:eastAsia="zh-CN"/>
              </w:rPr>
            </w:pPr>
            <w:r w:rsidRPr="00326FBE">
              <w:rPr>
                <w:rFonts w:ascii="Times New Roman" w:eastAsia="FangSong" w:hAnsi="Times New Roman"/>
                <w:sz w:val="24"/>
                <w:szCs w:val="24"/>
                <w:lang w:val="en-US" w:eastAsia="zh-CN"/>
              </w:rPr>
              <w:t xml:space="preserve">2.4  Luoyang Bridge in Quanzhou and </w:t>
            </w:r>
            <w:proofErr w:type="spellStart"/>
            <w:r w:rsidRPr="00326FBE">
              <w:rPr>
                <w:rFonts w:ascii="Times New Roman" w:eastAsia="FangSong" w:hAnsi="Times New Roman"/>
                <w:sz w:val="24"/>
                <w:szCs w:val="24"/>
                <w:lang w:val="en-US" w:eastAsia="zh-CN"/>
              </w:rPr>
              <w:t>Caixiang</w:t>
            </w:r>
            <w:proofErr w:type="spellEnd"/>
          </w:p>
        </w:tc>
      </w:tr>
      <w:tr w:rsidR="00326FBE" w:rsidRPr="00326FBE" w14:paraId="7F6FBCE1" w14:textId="77777777">
        <w:trPr>
          <w:gridAfter w:val="1"/>
          <w:wAfter w:w="171" w:type="pct"/>
          <w:trHeight w:val="505"/>
        </w:trPr>
        <w:tc>
          <w:tcPr>
            <w:tcW w:w="4829" w:type="pct"/>
            <w:gridSpan w:val="7"/>
            <w:shd w:val="clear" w:color="auto" w:fill="E5DFEC"/>
          </w:tcPr>
          <w:p w14:paraId="1984319B" w14:textId="77777777" w:rsidR="00956EE1" w:rsidRPr="00326FBE" w:rsidRDefault="00A2264C">
            <w:pPr>
              <w:suppressAutoHyphens/>
              <w:spacing w:after="0" w:line="240" w:lineRule="auto"/>
              <w:rPr>
                <w:rFonts w:ascii="Times New Roman" w:eastAsia="FangSong" w:hAnsi="Times New Roman"/>
                <w:b/>
                <w:sz w:val="24"/>
                <w:szCs w:val="24"/>
                <w:lang w:val="en-US"/>
              </w:rPr>
            </w:pPr>
            <w:r w:rsidRPr="00326FBE">
              <w:rPr>
                <w:rFonts w:ascii="Times New Roman" w:eastAsia="FangSong" w:hAnsi="Times New Roman"/>
                <w:b/>
                <w:spacing w:val="-3"/>
                <w:sz w:val="24"/>
                <w:szCs w:val="24"/>
                <w:lang w:val="en-US" w:eastAsia="zh-CN"/>
              </w:rPr>
              <w:t>Recommended/Reference Books:</w:t>
            </w:r>
          </w:p>
        </w:tc>
      </w:tr>
      <w:tr w:rsidR="00326FBE" w:rsidRPr="00326FBE" w14:paraId="3A1F2EC8" w14:textId="77777777">
        <w:trPr>
          <w:gridAfter w:val="3"/>
          <w:wAfter w:w="510" w:type="pct"/>
          <w:trHeight w:val="367"/>
        </w:trPr>
        <w:tc>
          <w:tcPr>
            <w:tcW w:w="4490" w:type="pct"/>
            <w:gridSpan w:val="5"/>
          </w:tcPr>
          <w:p w14:paraId="7CADFF11" w14:textId="77777777" w:rsidR="00956EE1" w:rsidRPr="00326FBE" w:rsidRDefault="00A2264C">
            <w:pPr>
              <w:spacing w:after="0" w:line="240" w:lineRule="auto"/>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1.</w:t>
            </w:r>
            <w:r w:rsidRPr="00326FBE">
              <w:rPr>
                <w:rFonts w:ascii="Times New Roman" w:eastAsia="FangSong" w:hAnsi="Times New Roman"/>
                <w:i/>
                <w:iCs/>
                <w:sz w:val="24"/>
                <w:szCs w:val="24"/>
                <w:lang w:val="en-US" w:eastAsia="zh-CN"/>
              </w:rPr>
              <w:t>Water Culture and Education in China</w:t>
            </w:r>
            <w:r w:rsidRPr="00326FBE">
              <w:rPr>
                <w:rFonts w:ascii="Times New Roman" w:eastAsia="FangSong" w:hAnsi="Times New Roman"/>
                <w:sz w:val="24"/>
                <w:szCs w:val="24"/>
                <w:lang w:val="en-US" w:eastAsia="zh-CN"/>
              </w:rPr>
              <w:t xml:space="preserve">, </w:t>
            </w:r>
            <w:proofErr w:type="spellStart"/>
            <w:r w:rsidRPr="00326FBE">
              <w:rPr>
                <w:rFonts w:ascii="Times New Roman" w:eastAsia="FangSong" w:hAnsi="Times New Roman"/>
                <w:sz w:val="24"/>
                <w:szCs w:val="24"/>
                <w:lang w:val="en-US" w:eastAsia="zh-CN"/>
              </w:rPr>
              <w:t>Cai</w:t>
            </w:r>
            <w:proofErr w:type="spellEnd"/>
            <w:r w:rsidRPr="00326FBE">
              <w:rPr>
                <w:rFonts w:ascii="Times New Roman" w:eastAsia="FangSong" w:hAnsi="Times New Roman"/>
                <w:sz w:val="24"/>
                <w:szCs w:val="24"/>
                <w:lang w:val="en-US" w:eastAsia="zh-CN"/>
              </w:rPr>
              <w:t xml:space="preserve"> Mei, China Water and Power Press, ISBN 9787517098096.</w:t>
            </w:r>
          </w:p>
        </w:tc>
      </w:tr>
      <w:tr w:rsidR="00326FBE" w:rsidRPr="00326FBE" w14:paraId="4A79EDC7" w14:textId="77777777">
        <w:trPr>
          <w:gridAfter w:val="1"/>
          <w:wAfter w:w="171" w:type="pct"/>
          <w:trHeight w:val="449"/>
        </w:trPr>
        <w:tc>
          <w:tcPr>
            <w:tcW w:w="4829" w:type="pct"/>
            <w:gridSpan w:val="7"/>
            <w:shd w:val="clear" w:color="auto" w:fill="E5DFEC"/>
          </w:tcPr>
          <w:p w14:paraId="59526F05" w14:textId="77777777" w:rsidR="00956EE1" w:rsidRPr="00326FBE" w:rsidRDefault="00A2264C">
            <w:pPr>
              <w:suppressAutoHyphens/>
              <w:spacing w:after="0" w:line="240" w:lineRule="auto"/>
              <w:rPr>
                <w:rFonts w:ascii="Times New Roman" w:eastAsia="FangSong" w:hAnsi="Times New Roman"/>
                <w:b/>
                <w:sz w:val="24"/>
                <w:szCs w:val="24"/>
                <w:lang w:val="en-US"/>
              </w:rPr>
            </w:pPr>
            <w:r w:rsidRPr="00326FBE">
              <w:rPr>
                <w:rFonts w:ascii="Times New Roman" w:eastAsia="FangSong" w:hAnsi="Times New Roman"/>
                <w:b/>
                <w:spacing w:val="-3"/>
                <w:sz w:val="24"/>
                <w:szCs w:val="24"/>
                <w:lang w:val="en-US" w:eastAsia="zh-CN"/>
              </w:rPr>
              <w:t>Teaching objective</w:t>
            </w:r>
          </w:p>
        </w:tc>
      </w:tr>
      <w:tr w:rsidR="00956EE1" w:rsidRPr="00326FBE" w14:paraId="49D772A0" w14:textId="77777777">
        <w:trPr>
          <w:gridAfter w:val="3"/>
          <w:wAfter w:w="510" w:type="pct"/>
          <w:trHeight w:val="720"/>
        </w:trPr>
        <w:tc>
          <w:tcPr>
            <w:tcW w:w="4490" w:type="pct"/>
            <w:gridSpan w:val="5"/>
          </w:tcPr>
          <w:p w14:paraId="42A3D8C3" w14:textId="77777777" w:rsidR="00956EE1" w:rsidRPr="00326FBE" w:rsidRDefault="00A2264C">
            <w:pPr>
              <w:pStyle w:val="ListParagraph"/>
              <w:tabs>
                <w:tab w:val="left" w:pos="0"/>
              </w:tabs>
              <w:suppressAutoHyphens/>
              <w:spacing w:after="0" w:line="240" w:lineRule="auto"/>
              <w:ind w:left="0"/>
              <w:rPr>
                <w:rFonts w:ascii="Times New Roman" w:eastAsia="FangSong" w:hAnsi="Times New Roman"/>
                <w:b/>
                <w:bCs/>
                <w:spacing w:val="-3"/>
                <w:sz w:val="24"/>
                <w:szCs w:val="24"/>
                <w:lang w:eastAsia="zh-CN"/>
              </w:rPr>
            </w:pPr>
            <w:proofErr w:type="gramStart"/>
            <w:r w:rsidRPr="00326FBE">
              <w:rPr>
                <w:rFonts w:ascii="Times New Roman" w:eastAsia="FangSong" w:hAnsi="Times New Roman"/>
                <w:b/>
                <w:bCs/>
                <w:spacing w:val="-3"/>
                <w:sz w:val="24"/>
                <w:szCs w:val="24"/>
                <w:lang w:val="en-US" w:eastAsia="zh-CN"/>
              </w:rPr>
              <w:t>1  Literary</w:t>
            </w:r>
            <w:proofErr w:type="gramEnd"/>
            <w:r w:rsidRPr="00326FBE">
              <w:rPr>
                <w:rFonts w:ascii="Times New Roman" w:eastAsia="FangSong" w:hAnsi="Times New Roman"/>
                <w:b/>
                <w:bCs/>
                <w:spacing w:val="-3"/>
                <w:sz w:val="24"/>
                <w:szCs w:val="24"/>
                <w:lang w:val="en-US" w:eastAsia="zh-CN"/>
              </w:rPr>
              <w:t xml:space="preserve"> works</w:t>
            </w:r>
          </w:p>
          <w:p w14:paraId="22BF9924" w14:textId="77777777" w:rsidR="00956EE1" w:rsidRPr="00326FBE" w:rsidRDefault="00A2264C">
            <w:pPr>
              <w:pStyle w:val="ListParagraph"/>
              <w:tabs>
                <w:tab w:val="left" w:pos="810"/>
              </w:tabs>
              <w:spacing w:after="0" w:line="240" w:lineRule="auto"/>
              <w:ind w:left="90"/>
              <w:rPr>
                <w:rFonts w:ascii="Times New Roman" w:eastAsia="FangSong" w:hAnsi="Times New Roman"/>
                <w:sz w:val="24"/>
                <w:szCs w:val="24"/>
                <w:lang w:eastAsia="zh-CN"/>
              </w:rPr>
            </w:pPr>
            <w:proofErr w:type="gramStart"/>
            <w:r w:rsidRPr="00326FBE">
              <w:rPr>
                <w:rFonts w:ascii="Times New Roman" w:eastAsia="FangSong" w:hAnsi="Times New Roman"/>
                <w:sz w:val="24"/>
                <w:szCs w:val="24"/>
                <w:lang w:val="en-US" w:eastAsia="zh-CN"/>
              </w:rPr>
              <w:t>1.1  Study</w:t>
            </w:r>
            <w:proofErr w:type="gramEnd"/>
            <w:r w:rsidRPr="00326FBE">
              <w:rPr>
                <w:rFonts w:ascii="Times New Roman" w:eastAsia="FangSong" w:hAnsi="Times New Roman"/>
                <w:sz w:val="24"/>
                <w:szCs w:val="24"/>
                <w:lang w:val="en-US" w:eastAsia="zh-CN"/>
              </w:rPr>
              <w:t xml:space="preserve"> the </w:t>
            </w:r>
            <w:r w:rsidRPr="00326FBE">
              <w:rPr>
                <w:rFonts w:ascii="Times New Roman" w:eastAsia="FangSong" w:hAnsi="Times New Roman"/>
                <w:i/>
                <w:iCs/>
                <w:sz w:val="24"/>
                <w:szCs w:val="24"/>
                <w:lang w:val="en-US" w:eastAsia="zh-CN"/>
              </w:rPr>
              <w:t>Commentary on the Waterways Classic: Yellow River – Four;</w:t>
            </w:r>
          </w:p>
          <w:p w14:paraId="2B62CDED" w14:textId="77777777" w:rsidR="00956EE1" w:rsidRPr="00326FBE" w:rsidRDefault="00A2264C">
            <w:pPr>
              <w:pStyle w:val="ListParagraph"/>
              <w:tabs>
                <w:tab w:val="left" w:pos="810"/>
              </w:tabs>
              <w:spacing w:after="0" w:line="240" w:lineRule="auto"/>
              <w:ind w:left="90"/>
              <w:rPr>
                <w:rFonts w:ascii="Times New Roman" w:eastAsia="FangSong" w:hAnsi="Times New Roman"/>
                <w:sz w:val="24"/>
                <w:szCs w:val="24"/>
                <w:lang w:val="en-US" w:eastAsia="zh-CN"/>
              </w:rPr>
            </w:pPr>
            <w:proofErr w:type="gramStart"/>
            <w:r w:rsidRPr="00326FBE">
              <w:rPr>
                <w:rFonts w:ascii="Times New Roman" w:eastAsia="FangSong" w:hAnsi="Times New Roman"/>
                <w:sz w:val="24"/>
                <w:szCs w:val="24"/>
                <w:lang w:val="en-US" w:eastAsia="zh-CN"/>
              </w:rPr>
              <w:t>1.2  Experience</w:t>
            </w:r>
            <w:proofErr w:type="gramEnd"/>
            <w:r w:rsidRPr="00326FBE">
              <w:rPr>
                <w:rFonts w:ascii="Times New Roman" w:eastAsia="FangSong" w:hAnsi="Times New Roman"/>
                <w:sz w:val="24"/>
                <w:szCs w:val="24"/>
                <w:lang w:val="en-US" w:eastAsia="zh-CN"/>
              </w:rPr>
              <w:t xml:space="preserve"> the wonderful scenes of </w:t>
            </w:r>
            <w:proofErr w:type="spellStart"/>
            <w:r w:rsidRPr="00326FBE">
              <w:rPr>
                <w:rFonts w:ascii="Times New Roman" w:eastAsia="FangSong" w:hAnsi="Times New Roman"/>
                <w:sz w:val="24"/>
                <w:szCs w:val="24"/>
                <w:lang w:val="en-US" w:eastAsia="zh-CN"/>
              </w:rPr>
              <w:t>Longmen</w:t>
            </w:r>
            <w:proofErr w:type="spellEnd"/>
            <w:r w:rsidRPr="00326FBE">
              <w:rPr>
                <w:rFonts w:ascii="Times New Roman" w:eastAsia="FangSong" w:hAnsi="Times New Roman"/>
                <w:sz w:val="24"/>
                <w:szCs w:val="24"/>
                <w:lang w:val="en-US" w:eastAsia="zh-CN"/>
              </w:rPr>
              <w:t xml:space="preserve"> waterfall in </w:t>
            </w:r>
            <w:r w:rsidRPr="00326FBE">
              <w:rPr>
                <w:rFonts w:ascii="Times New Roman" w:eastAsia="FangSong" w:hAnsi="Times New Roman"/>
                <w:i/>
                <w:iCs/>
                <w:sz w:val="24"/>
                <w:szCs w:val="24"/>
                <w:lang w:val="en-US" w:eastAsia="zh-CN"/>
              </w:rPr>
              <w:t>Yellow River – Four</w:t>
            </w:r>
            <w:r w:rsidRPr="00326FBE">
              <w:rPr>
                <w:rFonts w:ascii="Times New Roman" w:eastAsia="FangSong" w:hAnsi="Times New Roman" w:hint="eastAsia"/>
                <w:i/>
                <w:iCs/>
                <w:sz w:val="24"/>
                <w:szCs w:val="24"/>
                <w:lang w:val="en-US" w:eastAsia="zh-CN"/>
              </w:rPr>
              <w:t>;</w:t>
            </w:r>
          </w:p>
          <w:p w14:paraId="0882BA65" w14:textId="77777777" w:rsidR="00956EE1" w:rsidRPr="00326FBE" w:rsidRDefault="00A2264C">
            <w:pPr>
              <w:pStyle w:val="ListParagraph"/>
              <w:tabs>
                <w:tab w:val="left" w:pos="810"/>
              </w:tabs>
              <w:spacing w:after="0" w:line="240" w:lineRule="auto"/>
              <w:ind w:left="90"/>
              <w:rPr>
                <w:rFonts w:ascii="Times New Roman" w:eastAsia="FangSong" w:hAnsi="Times New Roman"/>
                <w:sz w:val="24"/>
                <w:szCs w:val="24"/>
                <w:lang w:val="en-US" w:eastAsia="zh-CN"/>
              </w:rPr>
            </w:pPr>
            <w:proofErr w:type="gramStart"/>
            <w:r w:rsidRPr="00326FBE">
              <w:rPr>
                <w:rFonts w:ascii="Times New Roman" w:eastAsia="FangSong" w:hAnsi="Times New Roman"/>
                <w:sz w:val="24"/>
                <w:szCs w:val="24"/>
                <w:lang w:val="en-US" w:eastAsia="zh-CN"/>
              </w:rPr>
              <w:t>1.3  Learn</w:t>
            </w:r>
            <w:proofErr w:type="gramEnd"/>
            <w:r w:rsidRPr="00326FBE">
              <w:rPr>
                <w:rFonts w:ascii="Times New Roman" w:eastAsia="FangSong" w:hAnsi="Times New Roman"/>
                <w:sz w:val="24"/>
                <w:szCs w:val="24"/>
                <w:lang w:val="en-US" w:eastAsia="zh-CN"/>
              </w:rPr>
              <w:t xml:space="preserve"> the water of </w:t>
            </w:r>
            <w:r w:rsidRPr="00326FBE">
              <w:rPr>
                <w:rFonts w:ascii="Times New Roman" w:eastAsia="FangSong" w:hAnsi="Times New Roman"/>
                <w:spacing w:val="-3"/>
                <w:sz w:val="24"/>
                <w:szCs w:val="24"/>
                <w:lang w:val="en-US" w:eastAsia="zh-CN"/>
              </w:rPr>
              <w:t>Green Brook</w:t>
            </w:r>
            <w:r w:rsidRPr="00326FBE">
              <w:rPr>
                <w:rFonts w:ascii="Times New Roman" w:eastAsia="FangSong" w:hAnsi="Times New Roman"/>
                <w:sz w:val="24"/>
                <w:szCs w:val="24"/>
                <w:lang w:val="en-US" w:eastAsia="zh-CN"/>
              </w:rPr>
              <w:t xml:space="preserve"> and feel the mood and attitude towards life conveyed by landscape poetry;</w:t>
            </w:r>
          </w:p>
          <w:p w14:paraId="1A355823" w14:textId="77777777" w:rsidR="00956EE1" w:rsidRPr="00326FBE" w:rsidRDefault="00A2264C">
            <w:pPr>
              <w:pStyle w:val="ListParagraph"/>
              <w:tabs>
                <w:tab w:val="left" w:pos="810"/>
              </w:tabs>
              <w:spacing w:after="0" w:line="240" w:lineRule="auto"/>
              <w:ind w:left="90"/>
              <w:rPr>
                <w:rFonts w:ascii="Times New Roman" w:eastAsia="FangSong" w:hAnsi="Times New Roman"/>
                <w:sz w:val="24"/>
                <w:szCs w:val="24"/>
                <w:lang w:val="en-US" w:eastAsia="zh-CN"/>
              </w:rPr>
            </w:pPr>
            <w:proofErr w:type="gramStart"/>
            <w:r w:rsidRPr="00326FBE">
              <w:rPr>
                <w:rFonts w:ascii="Times New Roman" w:eastAsia="FangSong" w:hAnsi="Times New Roman"/>
                <w:sz w:val="24"/>
                <w:szCs w:val="24"/>
                <w:lang w:val="en-US" w:eastAsia="zh-CN"/>
              </w:rPr>
              <w:t>1.4  Feel</w:t>
            </w:r>
            <w:proofErr w:type="gramEnd"/>
            <w:r w:rsidRPr="00326FBE">
              <w:rPr>
                <w:rFonts w:ascii="Times New Roman" w:eastAsia="FangSong" w:hAnsi="Times New Roman"/>
                <w:sz w:val="24"/>
                <w:szCs w:val="24"/>
                <w:lang w:val="en-US" w:eastAsia="zh-CN"/>
              </w:rPr>
              <w:t xml:space="preserve"> the natural scenery of wind surge in R</w:t>
            </w:r>
            <w:r w:rsidRPr="00326FBE">
              <w:rPr>
                <w:rFonts w:ascii="Times New Roman" w:eastAsia="FangSong" w:hAnsi="Times New Roman" w:hint="eastAsia"/>
                <w:sz w:val="24"/>
                <w:szCs w:val="24"/>
                <w:lang w:val="en-US" w:eastAsia="zh-CN"/>
              </w:rPr>
              <w:t>ed</w:t>
            </w:r>
            <w:r w:rsidRPr="00326FBE">
              <w:rPr>
                <w:rFonts w:ascii="Times New Roman" w:eastAsia="FangSong" w:hAnsi="Times New Roman"/>
                <w:sz w:val="24"/>
                <w:szCs w:val="24"/>
                <w:lang w:val="en-US" w:eastAsia="zh-CN"/>
              </w:rPr>
              <w:t xml:space="preserve"> Cliff;</w:t>
            </w:r>
          </w:p>
          <w:p w14:paraId="0B82E6F9" w14:textId="77777777" w:rsidR="00956EE1" w:rsidRPr="00326FBE" w:rsidRDefault="00A2264C">
            <w:pPr>
              <w:pStyle w:val="ListParagraph"/>
              <w:tabs>
                <w:tab w:val="left" w:pos="810"/>
              </w:tabs>
              <w:spacing w:after="0" w:line="240" w:lineRule="auto"/>
              <w:ind w:left="90"/>
              <w:rPr>
                <w:rFonts w:ascii="Times New Roman" w:eastAsia="FangSong" w:hAnsi="Times New Roman"/>
                <w:sz w:val="24"/>
                <w:szCs w:val="24"/>
                <w:lang w:val="en-US" w:eastAsia="zh-CN"/>
              </w:rPr>
            </w:pPr>
            <w:proofErr w:type="gramStart"/>
            <w:r w:rsidRPr="00326FBE">
              <w:rPr>
                <w:rFonts w:ascii="Times New Roman" w:eastAsia="FangSong" w:hAnsi="Times New Roman"/>
                <w:sz w:val="24"/>
                <w:szCs w:val="24"/>
                <w:lang w:val="en-US" w:eastAsia="zh-CN"/>
              </w:rPr>
              <w:t>1.5  Understand</w:t>
            </w:r>
            <w:proofErr w:type="gramEnd"/>
            <w:r w:rsidRPr="00326FBE">
              <w:rPr>
                <w:rFonts w:ascii="Times New Roman" w:eastAsia="FangSong" w:hAnsi="Times New Roman"/>
                <w:sz w:val="24"/>
                <w:szCs w:val="24"/>
                <w:lang w:val="en-US" w:eastAsia="zh-CN"/>
              </w:rPr>
              <w:t xml:space="preserve"> Su Shi’s complicated mood;</w:t>
            </w:r>
          </w:p>
          <w:p w14:paraId="37E39109" w14:textId="77777777" w:rsidR="00956EE1" w:rsidRPr="00326FBE" w:rsidRDefault="00A2264C">
            <w:pPr>
              <w:pStyle w:val="ListParagraph"/>
              <w:tabs>
                <w:tab w:val="left" w:pos="810"/>
              </w:tabs>
              <w:spacing w:after="0" w:line="240" w:lineRule="auto"/>
              <w:ind w:left="90"/>
              <w:rPr>
                <w:rFonts w:ascii="Times New Roman" w:eastAsia="FangSong" w:hAnsi="Times New Roman"/>
                <w:sz w:val="24"/>
                <w:szCs w:val="24"/>
                <w:lang w:val="en-US" w:eastAsia="zh-CN"/>
              </w:rPr>
            </w:pPr>
            <w:proofErr w:type="gramStart"/>
            <w:r w:rsidRPr="00326FBE">
              <w:rPr>
                <w:rFonts w:ascii="Times New Roman" w:eastAsia="FangSong" w:hAnsi="Times New Roman"/>
                <w:sz w:val="24"/>
                <w:szCs w:val="24"/>
                <w:lang w:val="en-US" w:eastAsia="zh-CN"/>
              </w:rPr>
              <w:t>1.6  Feel</w:t>
            </w:r>
            <w:proofErr w:type="gramEnd"/>
            <w:r w:rsidRPr="00326FBE">
              <w:rPr>
                <w:rFonts w:ascii="Times New Roman" w:eastAsia="FangSong" w:hAnsi="Times New Roman"/>
                <w:sz w:val="24"/>
                <w:szCs w:val="24"/>
                <w:lang w:val="en-US" w:eastAsia="zh-CN"/>
              </w:rPr>
              <w:t xml:space="preserve"> the grandeur of Cao Cao’s climbing and viewing the sea;</w:t>
            </w:r>
          </w:p>
          <w:p w14:paraId="303FD10D" w14:textId="77777777" w:rsidR="00956EE1" w:rsidRPr="00326FBE" w:rsidRDefault="00A2264C">
            <w:pPr>
              <w:pStyle w:val="ListParagraph"/>
              <w:tabs>
                <w:tab w:val="left" w:pos="810"/>
              </w:tabs>
              <w:spacing w:after="0" w:line="240" w:lineRule="auto"/>
              <w:ind w:left="90"/>
              <w:rPr>
                <w:rFonts w:ascii="Times New Roman" w:eastAsia="FangSong" w:hAnsi="Times New Roman"/>
                <w:sz w:val="24"/>
                <w:szCs w:val="24"/>
                <w:lang w:val="en-US" w:eastAsia="zh-CN"/>
              </w:rPr>
            </w:pPr>
            <w:proofErr w:type="gramStart"/>
            <w:r w:rsidRPr="00326FBE">
              <w:rPr>
                <w:rFonts w:ascii="Times New Roman" w:eastAsia="FangSong" w:hAnsi="Times New Roman"/>
                <w:sz w:val="24"/>
                <w:szCs w:val="24"/>
                <w:lang w:val="en-US" w:eastAsia="zh-CN"/>
              </w:rPr>
              <w:t>1.7  Comprehend</w:t>
            </w:r>
            <w:proofErr w:type="gramEnd"/>
            <w:r w:rsidRPr="00326FBE">
              <w:rPr>
                <w:rFonts w:ascii="Times New Roman" w:eastAsia="FangSong" w:hAnsi="Times New Roman"/>
                <w:sz w:val="24"/>
                <w:szCs w:val="24"/>
                <w:lang w:val="en-US" w:eastAsia="zh-CN"/>
              </w:rPr>
              <w:t xml:space="preserve"> the poet’s broad mind and grand bearing.</w:t>
            </w:r>
          </w:p>
          <w:p w14:paraId="1B439DD7" w14:textId="77777777" w:rsidR="00956EE1" w:rsidRPr="00326FBE" w:rsidRDefault="00A2264C">
            <w:pPr>
              <w:pStyle w:val="ListParagraph"/>
              <w:tabs>
                <w:tab w:val="left" w:pos="0"/>
              </w:tabs>
              <w:suppressAutoHyphens/>
              <w:spacing w:after="0" w:line="240" w:lineRule="auto"/>
              <w:ind w:left="0"/>
              <w:rPr>
                <w:rFonts w:ascii="Times New Roman" w:eastAsia="FangSong" w:hAnsi="Times New Roman"/>
                <w:b/>
                <w:bCs/>
                <w:spacing w:val="-3"/>
                <w:sz w:val="24"/>
                <w:szCs w:val="24"/>
                <w:lang w:eastAsia="zh-CN"/>
              </w:rPr>
            </w:pPr>
            <w:proofErr w:type="gramStart"/>
            <w:r w:rsidRPr="00326FBE">
              <w:rPr>
                <w:rFonts w:ascii="Times New Roman" w:eastAsia="FangSong" w:hAnsi="Times New Roman"/>
                <w:b/>
                <w:bCs/>
                <w:spacing w:val="-3"/>
                <w:sz w:val="24"/>
                <w:szCs w:val="24"/>
                <w:lang w:val="en-US" w:eastAsia="zh-CN"/>
              </w:rPr>
              <w:t>2  Water</w:t>
            </w:r>
            <w:proofErr w:type="gramEnd"/>
            <w:r w:rsidRPr="00326FBE">
              <w:rPr>
                <w:rFonts w:ascii="Times New Roman" w:eastAsia="FangSong" w:hAnsi="Times New Roman"/>
                <w:b/>
                <w:bCs/>
                <w:spacing w:val="-3"/>
                <w:sz w:val="24"/>
                <w:szCs w:val="24"/>
                <w:lang w:val="en-US" w:eastAsia="zh-CN"/>
              </w:rPr>
              <w:t xml:space="preserve"> resources engineering and water resources figures</w:t>
            </w:r>
          </w:p>
          <w:p w14:paraId="0C0B0AD7" w14:textId="77777777" w:rsidR="00956EE1" w:rsidRPr="00326FBE" w:rsidRDefault="00A2264C">
            <w:pPr>
              <w:pStyle w:val="ListParagraph"/>
              <w:tabs>
                <w:tab w:val="left" w:pos="810"/>
              </w:tabs>
              <w:spacing w:after="0" w:line="240" w:lineRule="auto"/>
              <w:ind w:left="90"/>
              <w:rPr>
                <w:rFonts w:ascii="Times New Roman" w:eastAsia="FangSong" w:hAnsi="Times New Roman"/>
                <w:sz w:val="24"/>
                <w:szCs w:val="24"/>
                <w:lang w:eastAsia="zh-CN"/>
              </w:rPr>
            </w:pPr>
            <w:proofErr w:type="gramStart"/>
            <w:r w:rsidRPr="00326FBE">
              <w:rPr>
                <w:rFonts w:ascii="Times New Roman" w:eastAsia="FangSong" w:hAnsi="Times New Roman"/>
                <w:sz w:val="24"/>
                <w:szCs w:val="24"/>
                <w:lang w:val="en-US" w:eastAsia="zh-CN"/>
              </w:rPr>
              <w:t>2.1  Learn</w:t>
            </w:r>
            <w:proofErr w:type="gramEnd"/>
            <w:r w:rsidRPr="00326FBE">
              <w:rPr>
                <w:rFonts w:ascii="Times New Roman" w:eastAsia="FangSong" w:hAnsi="Times New Roman"/>
                <w:sz w:val="24"/>
                <w:szCs w:val="24"/>
                <w:lang w:val="en-US" w:eastAsia="zh-CN"/>
              </w:rPr>
              <w:t xml:space="preserve"> the construction process of </w:t>
            </w:r>
            <w:proofErr w:type="spellStart"/>
            <w:r w:rsidRPr="00326FBE">
              <w:rPr>
                <w:rFonts w:ascii="Times New Roman" w:eastAsia="FangSong" w:hAnsi="Times New Roman"/>
                <w:sz w:val="24"/>
                <w:szCs w:val="24"/>
                <w:lang w:val="en-US" w:eastAsia="zh-CN"/>
              </w:rPr>
              <w:t>Dujiangyan</w:t>
            </w:r>
            <w:proofErr w:type="spellEnd"/>
            <w:r w:rsidRPr="00326FBE">
              <w:rPr>
                <w:rFonts w:ascii="Times New Roman" w:eastAsia="FangSong" w:hAnsi="Times New Roman"/>
                <w:sz w:val="24"/>
                <w:szCs w:val="24"/>
                <w:lang w:val="en-US" w:eastAsia="zh-CN"/>
              </w:rPr>
              <w:t xml:space="preserve"> and overview of main works;</w:t>
            </w:r>
          </w:p>
          <w:p w14:paraId="1EAB8365" w14:textId="77777777" w:rsidR="00956EE1" w:rsidRPr="00326FBE" w:rsidRDefault="00A2264C">
            <w:pPr>
              <w:pStyle w:val="ListParagraph"/>
              <w:tabs>
                <w:tab w:val="left" w:pos="810"/>
              </w:tabs>
              <w:spacing w:after="0" w:line="240" w:lineRule="auto"/>
              <w:ind w:left="90"/>
              <w:rPr>
                <w:rFonts w:ascii="Times New Roman" w:eastAsia="FangSong" w:hAnsi="Times New Roman"/>
                <w:sz w:val="24"/>
                <w:szCs w:val="24"/>
                <w:lang w:eastAsia="zh-CN"/>
              </w:rPr>
            </w:pPr>
            <w:proofErr w:type="gramStart"/>
            <w:r w:rsidRPr="00326FBE">
              <w:rPr>
                <w:rFonts w:ascii="Times New Roman" w:eastAsia="FangSong" w:hAnsi="Times New Roman"/>
                <w:sz w:val="24"/>
                <w:szCs w:val="24"/>
                <w:lang w:val="en-US" w:eastAsia="zh-CN"/>
              </w:rPr>
              <w:t>2.1  Master</w:t>
            </w:r>
            <w:proofErr w:type="gramEnd"/>
            <w:r w:rsidRPr="00326FBE">
              <w:rPr>
                <w:rFonts w:ascii="Times New Roman" w:eastAsia="FangSong" w:hAnsi="Times New Roman"/>
                <w:sz w:val="24"/>
                <w:szCs w:val="24"/>
                <w:lang w:val="en-US" w:eastAsia="zh-CN"/>
              </w:rPr>
              <w:t xml:space="preserve"> the water control thought and its cultural connotation in </w:t>
            </w:r>
            <w:proofErr w:type="spellStart"/>
            <w:r w:rsidRPr="00326FBE">
              <w:rPr>
                <w:rFonts w:ascii="Times New Roman" w:eastAsia="FangSong" w:hAnsi="Times New Roman"/>
                <w:sz w:val="24"/>
                <w:szCs w:val="24"/>
                <w:lang w:val="en-US" w:eastAsia="zh-CN"/>
              </w:rPr>
              <w:t>Dujiangyan</w:t>
            </w:r>
            <w:proofErr w:type="spellEnd"/>
          </w:p>
          <w:p w14:paraId="34DC7064" w14:textId="77777777" w:rsidR="00956EE1" w:rsidRPr="00326FBE" w:rsidRDefault="00A2264C">
            <w:pPr>
              <w:pStyle w:val="ListParagraph"/>
              <w:tabs>
                <w:tab w:val="left" w:pos="810"/>
              </w:tabs>
              <w:spacing w:after="0" w:line="240" w:lineRule="auto"/>
              <w:ind w:left="90"/>
              <w:rPr>
                <w:rFonts w:ascii="Times New Roman" w:eastAsia="FangSong" w:hAnsi="Times New Roman"/>
                <w:sz w:val="24"/>
                <w:szCs w:val="24"/>
                <w:lang w:eastAsia="zh-CN"/>
              </w:rPr>
            </w:pPr>
            <w:proofErr w:type="gramStart"/>
            <w:r w:rsidRPr="00326FBE">
              <w:rPr>
                <w:rFonts w:ascii="Times New Roman" w:eastAsia="FangSong" w:hAnsi="Times New Roman"/>
                <w:sz w:val="24"/>
                <w:szCs w:val="24"/>
                <w:lang w:val="en-US" w:eastAsia="zh-CN"/>
              </w:rPr>
              <w:t>2.3  Understand</w:t>
            </w:r>
            <w:proofErr w:type="gramEnd"/>
            <w:r w:rsidRPr="00326FBE">
              <w:rPr>
                <w:rFonts w:ascii="Times New Roman" w:eastAsia="FangSong" w:hAnsi="Times New Roman"/>
                <w:sz w:val="24"/>
                <w:szCs w:val="24"/>
                <w:lang w:val="en-US" w:eastAsia="zh-CN"/>
              </w:rPr>
              <w:t xml:space="preserve"> the stories behind Su Causeway and Su Shi</w:t>
            </w:r>
          </w:p>
          <w:p w14:paraId="07D076BC" w14:textId="77777777" w:rsidR="00956EE1" w:rsidRPr="00326FBE" w:rsidRDefault="00A2264C">
            <w:pPr>
              <w:pStyle w:val="ListParagraph"/>
              <w:tabs>
                <w:tab w:val="left" w:pos="810"/>
              </w:tabs>
              <w:spacing w:after="0" w:line="240" w:lineRule="auto"/>
              <w:ind w:left="90"/>
              <w:rPr>
                <w:rFonts w:ascii="Times New Roman" w:eastAsia="FangSong" w:hAnsi="Times New Roman"/>
                <w:sz w:val="24"/>
                <w:szCs w:val="24"/>
                <w:lang w:eastAsia="zh-CN"/>
              </w:rPr>
            </w:pPr>
            <w:proofErr w:type="gramStart"/>
            <w:r w:rsidRPr="00326FBE">
              <w:rPr>
                <w:rFonts w:ascii="Times New Roman" w:eastAsia="FangSong" w:hAnsi="Times New Roman"/>
                <w:sz w:val="24"/>
                <w:szCs w:val="24"/>
                <w:lang w:val="en-US" w:eastAsia="zh-CN"/>
              </w:rPr>
              <w:t>2.4  Grasp</w:t>
            </w:r>
            <w:proofErr w:type="gramEnd"/>
            <w:r w:rsidRPr="00326FBE">
              <w:rPr>
                <w:rFonts w:ascii="Times New Roman" w:eastAsia="FangSong" w:hAnsi="Times New Roman"/>
                <w:sz w:val="24"/>
                <w:szCs w:val="24"/>
                <w:lang w:val="en-US" w:eastAsia="zh-CN"/>
              </w:rPr>
              <w:t xml:space="preserve"> the water culture thought of Su Causeway and Su Shi</w:t>
            </w:r>
          </w:p>
          <w:p w14:paraId="6367CBEF" w14:textId="77777777" w:rsidR="00956EE1" w:rsidRPr="00326FBE" w:rsidRDefault="00A2264C">
            <w:pPr>
              <w:pStyle w:val="ListParagraph"/>
              <w:tabs>
                <w:tab w:val="left" w:pos="810"/>
              </w:tabs>
              <w:spacing w:after="0" w:line="240" w:lineRule="auto"/>
              <w:ind w:left="90"/>
              <w:rPr>
                <w:rFonts w:ascii="Times New Roman" w:eastAsia="FangSong" w:hAnsi="Times New Roman"/>
                <w:sz w:val="24"/>
                <w:szCs w:val="24"/>
                <w:lang w:eastAsia="zh-CN"/>
              </w:rPr>
            </w:pPr>
            <w:proofErr w:type="gramStart"/>
            <w:r w:rsidRPr="00326FBE">
              <w:rPr>
                <w:rFonts w:ascii="Times New Roman" w:eastAsia="FangSong" w:hAnsi="Times New Roman"/>
                <w:sz w:val="24"/>
                <w:szCs w:val="24"/>
                <w:lang w:val="en-US" w:eastAsia="zh-CN"/>
              </w:rPr>
              <w:t>2.5  Learn</w:t>
            </w:r>
            <w:proofErr w:type="gramEnd"/>
            <w:r w:rsidRPr="00326FBE">
              <w:rPr>
                <w:rFonts w:ascii="Times New Roman" w:eastAsia="FangSong" w:hAnsi="Times New Roman"/>
                <w:sz w:val="24"/>
                <w:szCs w:val="24"/>
                <w:lang w:val="en-US" w:eastAsia="zh-CN"/>
              </w:rPr>
              <w:t xml:space="preserve"> the story of </w:t>
            </w:r>
            <w:r w:rsidRPr="00326FBE">
              <w:rPr>
                <w:rFonts w:ascii="Times New Roman" w:eastAsia="FangSong" w:hAnsi="Times New Roman"/>
                <w:bCs/>
                <w:spacing w:val="-3"/>
                <w:sz w:val="24"/>
                <w:szCs w:val="24"/>
                <w:lang w:val="en-US" w:eastAsia="zh-CN"/>
              </w:rPr>
              <w:t xml:space="preserve">Huang </w:t>
            </w:r>
            <w:proofErr w:type="spellStart"/>
            <w:r w:rsidRPr="00326FBE">
              <w:rPr>
                <w:rFonts w:ascii="Times New Roman" w:eastAsia="FangSong" w:hAnsi="Times New Roman"/>
                <w:bCs/>
                <w:spacing w:val="-3"/>
                <w:sz w:val="24"/>
                <w:szCs w:val="24"/>
                <w:lang w:val="en-US" w:eastAsia="zh-CN"/>
              </w:rPr>
              <w:t>Dafa</w:t>
            </w:r>
            <w:proofErr w:type="spellEnd"/>
            <w:r w:rsidRPr="00326FBE">
              <w:rPr>
                <w:rFonts w:ascii="Times New Roman" w:eastAsia="FangSong" w:hAnsi="Times New Roman"/>
                <w:bCs/>
                <w:spacing w:val="-3"/>
                <w:sz w:val="24"/>
                <w:szCs w:val="24"/>
                <w:lang w:val="en-US" w:eastAsia="zh-CN"/>
              </w:rPr>
              <w:t xml:space="preserve"> and Daihatsu Canal Bridge</w:t>
            </w:r>
            <w:r w:rsidRPr="00326FBE">
              <w:rPr>
                <w:rFonts w:ascii="Times New Roman" w:eastAsia="FangSong" w:hAnsi="Times New Roman"/>
                <w:sz w:val="24"/>
                <w:szCs w:val="24"/>
                <w:lang w:val="en-US" w:eastAsia="zh-CN"/>
              </w:rPr>
              <w:t>, the “model of the times” of “</w:t>
            </w:r>
            <w:r w:rsidRPr="00326FBE">
              <w:rPr>
                <w:rFonts w:ascii="Times New Roman" w:eastAsia="FangSong" w:hAnsi="Times New Roman" w:hint="eastAsia"/>
                <w:sz w:val="24"/>
                <w:szCs w:val="24"/>
                <w:lang w:val="en-US" w:eastAsia="zh-CN"/>
              </w:rPr>
              <w:t>w</w:t>
            </w:r>
            <w:r w:rsidRPr="00326FBE">
              <w:rPr>
                <w:rFonts w:ascii="Times New Roman" w:eastAsia="FangSong" w:hAnsi="Times New Roman"/>
                <w:sz w:val="24"/>
                <w:szCs w:val="24"/>
                <w:lang w:val="en-US" w:eastAsia="zh-CN"/>
              </w:rPr>
              <w:t>alk the talk, build the canal”;</w:t>
            </w:r>
          </w:p>
          <w:p w14:paraId="20076E29" w14:textId="77777777" w:rsidR="00956EE1" w:rsidRPr="00326FBE" w:rsidRDefault="00A2264C">
            <w:pPr>
              <w:pStyle w:val="ListParagraph"/>
              <w:tabs>
                <w:tab w:val="left" w:pos="810"/>
              </w:tabs>
              <w:spacing w:after="0" w:line="240" w:lineRule="auto"/>
              <w:ind w:left="90"/>
              <w:rPr>
                <w:rFonts w:ascii="Times New Roman" w:eastAsia="FangSong" w:hAnsi="Times New Roman"/>
                <w:sz w:val="24"/>
                <w:szCs w:val="24"/>
                <w:lang w:eastAsia="zh-CN"/>
              </w:rPr>
            </w:pPr>
            <w:proofErr w:type="gramStart"/>
            <w:r w:rsidRPr="00326FBE">
              <w:rPr>
                <w:rFonts w:ascii="Times New Roman" w:eastAsia="FangSong" w:hAnsi="Times New Roman"/>
                <w:sz w:val="24"/>
                <w:szCs w:val="24"/>
                <w:lang w:val="en-US" w:eastAsia="zh-CN"/>
              </w:rPr>
              <w:t>2.6  Learn</w:t>
            </w:r>
            <w:proofErr w:type="gramEnd"/>
            <w:r w:rsidRPr="00326FBE">
              <w:rPr>
                <w:rFonts w:ascii="Times New Roman" w:eastAsia="FangSong" w:hAnsi="Times New Roman"/>
                <w:sz w:val="24"/>
                <w:szCs w:val="24"/>
                <w:lang w:val="en-US" w:eastAsia="zh-CN"/>
              </w:rPr>
              <w:t xml:space="preserve"> about the great achievements of Luoyang Bridge and </w:t>
            </w:r>
            <w:proofErr w:type="spellStart"/>
            <w:r w:rsidRPr="00326FBE">
              <w:rPr>
                <w:rFonts w:ascii="Times New Roman" w:eastAsia="FangSong" w:hAnsi="Times New Roman"/>
                <w:sz w:val="24"/>
                <w:szCs w:val="24"/>
                <w:lang w:val="en-US" w:eastAsia="zh-CN"/>
              </w:rPr>
              <w:t>Cai</w:t>
            </w:r>
            <w:proofErr w:type="spellEnd"/>
            <w:r w:rsidRPr="00326FBE">
              <w:rPr>
                <w:rFonts w:ascii="Times New Roman" w:eastAsia="FangSong" w:hAnsi="Times New Roman"/>
                <w:sz w:val="24"/>
                <w:szCs w:val="24"/>
                <w:lang w:val="en-US" w:eastAsia="zh-CN"/>
              </w:rPr>
              <w:t xml:space="preserve"> Xiang;</w:t>
            </w:r>
          </w:p>
          <w:p w14:paraId="5819E8AB" w14:textId="77777777" w:rsidR="00956EE1" w:rsidRPr="00326FBE" w:rsidRDefault="00A2264C">
            <w:pPr>
              <w:pStyle w:val="ListParagraph"/>
              <w:tabs>
                <w:tab w:val="left" w:pos="810"/>
              </w:tabs>
              <w:spacing w:after="0" w:line="240" w:lineRule="auto"/>
              <w:ind w:left="90"/>
              <w:rPr>
                <w:rFonts w:ascii="Times New Roman" w:eastAsia="FangSong" w:hAnsi="Times New Roman"/>
                <w:sz w:val="24"/>
                <w:szCs w:val="24"/>
                <w:lang w:eastAsia="zh-CN"/>
              </w:rPr>
            </w:pPr>
            <w:proofErr w:type="gramStart"/>
            <w:r w:rsidRPr="00326FBE">
              <w:rPr>
                <w:rFonts w:ascii="Times New Roman" w:eastAsia="FangSong" w:hAnsi="Times New Roman"/>
                <w:sz w:val="24"/>
                <w:szCs w:val="24"/>
                <w:lang w:val="en-US" w:eastAsia="zh-CN"/>
              </w:rPr>
              <w:lastRenderedPageBreak/>
              <w:t>2.7  Understanding</w:t>
            </w:r>
            <w:proofErr w:type="gramEnd"/>
            <w:r w:rsidRPr="00326FBE">
              <w:rPr>
                <w:rFonts w:ascii="Times New Roman" w:eastAsia="FangSong" w:hAnsi="Times New Roman"/>
                <w:sz w:val="24"/>
                <w:szCs w:val="24"/>
                <w:lang w:val="en-US" w:eastAsia="zh-CN"/>
              </w:rPr>
              <w:t xml:space="preserve"> the content of water culture contained in ancient water resources projects in China;</w:t>
            </w:r>
          </w:p>
          <w:p w14:paraId="74FFD6CA" w14:textId="77777777" w:rsidR="00956EE1" w:rsidRPr="00326FBE" w:rsidRDefault="00A2264C">
            <w:pPr>
              <w:pStyle w:val="ListParagraph"/>
              <w:tabs>
                <w:tab w:val="left" w:pos="810"/>
              </w:tabs>
              <w:spacing w:after="0" w:line="240" w:lineRule="auto"/>
              <w:ind w:left="90"/>
              <w:rPr>
                <w:rFonts w:ascii="Times New Roman" w:eastAsia="FangSong" w:hAnsi="Times New Roman"/>
                <w:sz w:val="24"/>
                <w:szCs w:val="24"/>
                <w:lang w:eastAsia="zh-CN"/>
              </w:rPr>
            </w:pPr>
            <w:proofErr w:type="gramStart"/>
            <w:r w:rsidRPr="00326FBE">
              <w:rPr>
                <w:rFonts w:ascii="Times New Roman" w:eastAsia="FangSong" w:hAnsi="Times New Roman"/>
                <w:sz w:val="24"/>
                <w:szCs w:val="24"/>
                <w:lang w:val="en-US" w:eastAsia="zh-CN"/>
              </w:rPr>
              <w:t>2.8  Understanding</w:t>
            </w:r>
            <w:proofErr w:type="gramEnd"/>
            <w:r w:rsidRPr="00326FBE">
              <w:rPr>
                <w:rFonts w:ascii="Times New Roman" w:eastAsia="FangSong" w:hAnsi="Times New Roman"/>
                <w:sz w:val="24"/>
                <w:szCs w:val="24"/>
                <w:lang w:val="en-US" w:eastAsia="zh-CN"/>
              </w:rPr>
              <w:t xml:space="preserve"> the scientific and technological level and achievements of ancient Chinese water resources projects.</w:t>
            </w:r>
          </w:p>
          <w:p w14:paraId="15DFE817" w14:textId="77777777" w:rsidR="00956EE1" w:rsidRPr="00326FBE" w:rsidRDefault="00956EE1">
            <w:pPr>
              <w:pStyle w:val="ListParagraph"/>
              <w:spacing w:after="0" w:line="240" w:lineRule="auto"/>
              <w:ind w:left="0"/>
              <w:rPr>
                <w:rFonts w:ascii="Times New Roman" w:eastAsia="FangSong" w:hAnsi="Times New Roman"/>
                <w:sz w:val="24"/>
                <w:szCs w:val="24"/>
                <w:lang w:eastAsia="zh-CN"/>
              </w:rPr>
            </w:pPr>
          </w:p>
        </w:tc>
      </w:tr>
    </w:tbl>
    <w:p w14:paraId="69554DC6" w14:textId="77777777" w:rsidR="00956EE1" w:rsidRPr="00326FBE" w:rsidRDefault="00956EE1">
      <w:pPr>
        <w:spacing w:line="240" w:lineRule="auto"/>
        <w:rPr>
          <w:rFonts w:ascii="Times New Roman" w:eastAsia="FangSong" w:hAnsi="Times New Roman"/>
          <w:sz w:val="24"/>
          <w:szCs w:val="24"/>
          <w:lang w:val="en-US" w:eastAsia="zh-CN"/>
        </w:rPr>
      </w:pPr>
    </w:p>
    <w:p w14:paraId="0895831E" w14:textId="77777777" w:rsidR="00956EE1" w:rsidRPr="00326FBE" w:rsidRDefault="00A2264C">
      <w:pPr>
        <w:pageBreakBefore/>
        <w:tabs>
          <w:tab w:val="left" w:pos="-720"/>
        </w:tabs>
        <w:suppressAutoHyphens/>
        <w:spacing w:after="120" w:line="240" w:lineRule="auto"/>
        <w:outlineLvl w:val="1"/>
        <w:rPr>
          <w:rFonts w:ascii="Times New Roman" w:eastAsia="FangSong" w:hAnsi="Times New Roman"/>
          <w:b/>
          <w:bCs/>
          <w:spacing w:val="-3"/>
          <w:sz w:val="28"/>
          <w:szCs w:val="28"/>
          <w:lang w:eastAsia="zh-CN"/>
        </w:rPr>
      </w:pPr>
      <w:bookmarkStart w:id="98" w:name="_Toc107570783"/>
      <w:bookmarkStart w:id="99" w:name="_Toc169195683"/>
      <w:r w:rsidRPr="00326FBE">
        <w:rPr>
          <w:rFonts w:ascii="Times New Roman" w:eastAsia="FangSong" w:hAnsi="Times New Roman"/>
          <w:b/>
          <w:bCs/>
          <w:spacing w:val="-3"/>
          <w:sz w:val="28"/>
          <w:szCs w:val="28"/>
          <w:lang w:eastAsia="zh-CN"/>
        </w:rPr>
        <w:lastRenderedPageBreak/>
        <w:t>4.16Chinese Cultural Practice -2</w:t>
      </w:r>
      <w:bookmarkEnd w:id="98"/>
      <w:bookmarkEnd w:id="99"/>
    </w:p>
    <w:tbl>
      <w:tblPr>
        <w:tblW w:w="5117" w:type="pct"/>
        <w:tblLook w:val="04A0" w:firstRow="1" w:lastRow="0" w:firstColumn="1" w:lastColumn="0" w:noHBand="0" w:noVBand="1"/>
      </w:tblPr>
      <w:tblGrid>
        <w:gridCol w:w="1248"/>
        <w:gridCol w:w="1648"/>
        <w:gridCol w:w="4736"/>
        <w:gridCol w:w="701"/>
        <w:gridCol w:w="174"/>
        <w:gridCol w:w="452"/>
        <w:gridCol w:w="402"/>
        <w:gridCol w:w="218"/>
      </w:tblGrid>
      <w:tr w:rsidR="00326FBE" w:rsidRPr="00326FBE" w14:paraId="7BF5BBCD" w14:textId="77777777">
        <w:trPr>
          <w:gridAfter w:val="1"/>
          <w:wAfter w:w="114" w:type="pct"/>
          <w:trHeight w:val="440"/>
        </w:trPr>
        <w:tc>
          <w:tcPr>
            <w:tcW w:w="4886" w:type="pct"/>
            <w:gridSpan w:val="7"/>
            <w:shd w:val="clear" w:color="auto" w:fill="E5DFEC"/>
          </w:tcPr>
          <w:p w14:paraId="6AD3D5BC" w14:textId="77777777" w:rsidR="00956EE1" w:rsidRPr="00326FBE" w:rsidRDefault="00A2264C">
            <w:pPr>
              <w:suppressAutoHyphens/>
              <w:spacing w:after="0" w:line="240" w:lineRule="auto"/>
              <w:jc w:val="center"/>
              <w:rPr>
                <w:rFonts w:ascii="Times New Roman" w:eastAsia="FangSong" w:hAnsi="Times New Roman"/>
                <w:b/>
                <w:spacing w:val="-3"/>
                <w:sz w:val="24"/>
                <w:szCs w:val="24"/>
                <w:lang w:val="en-US" w:eastAsia="zh-CN"/>
              </w:rPr>
            </w:pPr>
            <w:r w:rsidRPr="00326FBE">
              <w:rPr>
                <w:rFonts w:ascii="Times New Roman" w:eastAsia="FangSong" w:hAnsi="Times New Roman"/>
                <w:b/>
                <w:spacing w:val="-3"/>
                <w:sz w:val="24"/>
                <w:szCs w:val="24"/>
                <w:lang w:val="en-US" w:eastAsia="zh-CN"/>
              </w:rPr>
              <w:t>Water Resources and Hydropower Construction Engineering (Construction Design Supervision Direction) Specialty</w:t>
            </w:r>
          </w:p>
          <w:p w14:paraId="5BBB8435" w14:textId="77777777" w:rsidR="00956EE1" w:rsidRPr="00326FBE" w:rsidRDefault="00A2264C">
            <w:pPr>
              <w:suppressAutoHyphens/>
              <w:spacing w:after="0" w:line="240" w:lineRule="auto"/>
              <w:jc w:val="center"/>
              <w:rPr>
                <w:rFonts w:ascii="Times New Roman" w:eastAsia="FangSong" w:hAnsi="Times New Roman"/>
                <w:b/>
                <w:spacing w:val="-3"/>
                <w:sz w:val="24"/>
                <w:szCs w:val="24"/>
                <w:lang w:val="en-US" w:eastAsia="zh-CN"/>
              </w:rPr>
            </w:pPr>
            <w:r w:rsidRPr="00326FBE">
              <w:rPr>
                <w:rFonts w:ascii="Times New Roman" w:eastAsia="FangSong" w:hAnsi="Times New Roman"/>
                <w:b/>
                <w:spacing w:val="-3"/>
                <w:sz w:val="24"/>
                <w:szCs w:val="24"/>
                <w:lang w:val="en-US" w:eastAsia="zh-CN"/>
              </w:rPr>
              <w:t>The S</w:t>
            </w:r>
            <w:r w:rsidRPr="00326FBE">
              <w:rPr>
                <w:rFonts w:ascii="Times New Roman" w:eastAsia="FangSong" w:hAnsi="Times New Roman" w:hint="eastAsia"/>
                <w:b/>
                <w:spacing w:val="-3"/>
                <w:sz w:val="24"/>
                <w:szCs w:val="24"/>
                <w:lang w:val="en-US" w:eastAsia="zh-CN"/>
              </w:rPr>
              <w:t>econd</w:t>
            </w:r>
            <w:r w:rsidRPr="00326FBE">
              <w:rPr>
                <w:rFonts w:ascii="Times New Roman" w:eastAsia="FangSong" w:hAnsi="Times New Roman"/>
                <w:b/>
                <w:spacing w:val="-3"/>
                <w:sz w:val="24"/>
                <w:szCs w:val="24"/>
                <w:lang w:val="en-US" w:eastAsia="zh-CN"/>
              </w:rPr>
              <w:t xml:space="preserve"> Semester of the Third Year</w:t>
            </w:r>
          </w:p>
          <w:p w14:paraId="43CBC949" w14:textId="77777777" w:rsidR="00956EE1" w:rsidRPr="00326FBE" w:rsidRDefault="00A2264C">
            <w:pPr>
              <w:suppressAutoHyphens/>
              <w:spacing w:after="0" w:line="240" w:lineRule="auto"/>
              <w:jc w:val="center"/>
              <w:rPr>
                <w:rFonts w:ascii="Times New Roman" w:eastAsia="FangSong" w:hAnsi="Times New Roman"/>
                <w:b/>
                <w:bCs/>
                <w:spacing w:val="-3"/>
                <w:sz w:val="24"/>
                <w:szCs w:val="24"/>
                <w:lang w:eastAsia="zh-CN"/>
              </w:rPr>
            </w:pPr>
            <w:r w:rsidRPr="00326FBE">
              <w:rPr>
                <w:rFonts w:ascii="Times New Roman" w:eastAsia="FangSong" w:hAnsi="Times New Roman"/>
                <w:b/>
                <w:spacing w:val="-3"/>
                <w:sz w:val="24"/>
                <w:szCs w:val="24"/>
                <w:lang w:val="en-US" w:eastAsia="zh-CN"/>
              </w:rPr>
              <w:t>Chinese Cultural Practice -2</w:t>
            </w:r>
          </w:p>
        </w:tc>
      </w:tr>
      <w:tr w:rsidR="00326FBE" w:rsidRPr="00326FBE" w14:paraId="37C552B9" w14:textId="77777777">
        <w:trPr>
          <w:gridAfter w:val="1"/>
          <w:wAfter w:w="114" w:type="pct"/>
          <w:trHeight w:val="492"/>
        </w:trPr>
        <w:tc>
          <w:tcPr>
            <w:tcW w:w="4886" w:type="pct"/>
            <w:gridSpan w:val="7"/>
            <w:shd w:val="clear" w:color="auto" w:fill="E5DFEC"/>
            <w:vAlign w:val="center"/>
          </w:tcPr>
          <w:p w14:paraId="1D328FDA" w14:textId="3B7A9FED" w:rsidR="00956EE1" w:rsidRPr="00326FBE" w:rsidRDefault="00A2264C">
            <w:pPr>
              <w:suppressAutoHyphens/>
              <w:spacing w:after="0" w:line="240" w:lineRule="auto"/>
              <w:rPr>
                <w:rFonts w:ascii="Times New Roman" w:eastAsia="FangSong" w:hAnsi="Times New Roman"/>
                <w:b/>
                <w:sz w:val="24"/>
                <w:szCs w:val="24"/>
                <w:lang w:val="en-US" w:eastAsia="zh-TW"/>
              </w:rPr>
            </w:pPr>
            <w:r w:rsidRPr="00326FBE">
              <w:rPr>
                <w:rFonts w:ascii="Times New Roman" w:eastAsia="FangSong" w:hAnsi="Times New Roman"/>
                <w:b/>
                <w:spacing w:val="-3"/>
                <w:sz w:val="24"/>
                <w:szCs w:val="24"/>
                <w:lang w:val="en-US" w:eastAsia="zh-CN"/>
              </w:rPr>
              <w:t xml:space="preserve">Course code:  </w:t>
            </w:r>
            <w:r w:rsidR="00F909C0" w:rsidRPr="00326FBE">
              <w:rPr>
                <w:rFonts w:ascii="Times New Roman" w:eastAsia="FangSong" w:hAnsi="Times New Roman"/>
                <w:b/>
                <w:spacing w:val="-3"/>
                <w:sz w:val="24"/>
                <w:szCs w:val="24"/>
                <w:lang w:val="en-US" w:eastAsia="zh-CN"/>
              </w:rPr>
              <w:t>Gen 381</w:t>
            </w:r>
          </w:p>
        </w:tc>
      </w:tr>
      <w:tr w:rsidR="00326FBE" w:rsidRPr="00326FBE" w14:paraId="29F24435" w14:textId="77777777">
        <w:trPr>
          <w:trHeight w:val="304"/>
        </w:trPr>
        <w:tc>
          <w:tcPr>
            <w:tcW w:w="1511" w:type="pct"/>
            <w:gridSpan w:val="2"/>
          </w:tcPr>
          <w:p w14:paraId="28034359" w14:textId="77777777" w:rsidR="00956EE1" w:rsidRPr="00326FBE" w:rsidRDefault="00A2264C">
            <w:pPr>
              <w:spacing w:after="0" w:line="240" w:lineRule="auto"/>
              <w:rPr>
                <w:rFonts w:ascii="Times New Roman" w:eastAsia="FangSong" w:hAnsi="Times New Roman"/>
                <w:sz w:val="24"/>
                <w:szCs w:val="24"/>
              </w:rPr>
            </w:pPr>
            <w:r w:rsidRPr="00326FBE">
              <w:rPr>
                <w:rFonts w:ascii="Times New Roman" w:eastAsia="FangSong" w:hAnsi="Times New Roman"/>
                <w:b/>
                <w:spacing w:val="-3"/>
                <w:sz w:val="24"/>
                <w:szCs w:val="24"/>
                <w:lang w:val="en-US" w:eastAsia="zh-CN"/>
              </w:rPr>
              <w:t>Total learning time:</w:t>
            </w:r>
          </w:p>
        </w:tc>
        <w:tc>
          <w:tcPr>
            <w:tcW w:w="2472" w:type="pct"/>
          </w:tcPr>
          <w:p w14:paraId="203B7364" w14:textId="77777777" w:rsidR="00956EE1" w:rsidRPr="00326FBE" w:rsidRDefault="00A2264C">
            <w:pPr>
              <w:spacing w:after="0" w:line="240" w:lineRule="auto"/>
              <w:rPr>
                <w:rFonts w:ascii="Times New Roman" w:eastAsia="FangSong" w:hAnsi="Times New Roman"/>
                <w:b/>
                <w:sz w:val="24"/>
                <w:szCs w:val="24"/>
                <w:lang w:val="en-US" w:eastAsia="zh-CN"/>
              </w:rPr>
            </w:pPr>
            <w:r w:rsidRPr="00326FBE">
              <w:rPr>
                <w:rFonts w:ascii="Times New Roman" w:eastAsia="FangSong" w:hAnsi="Times New Roman"/>
                <w:b/>
                <w:sz w:val="24"/>
                <w:szCs w:val="24"/>
                <w:lang w:val="en-US" w:eastAsia="zh-CN"/>
              </w:rPr>
              <w:t>48</w:t>
            </w:r>
          </w:p>
        </w:tc>
        <w:tc>
          <w:tcPr>
            <w:tcW w:w="366" w:type="pct"/>
          </w:tcPr>
          <w:p w14:paraId="23C696CD" w14:textId="77777777" w:rsidR="00956EE1" w:rsidRPr="00326FBE" w:rsidRDefault="00A2264C">
            <w:pPr>
              <w:spacing w:after="0" w:line="240" w:lineRule="auto"/>
              <w:jc w:val="center"/>
              <w:rPr>
                <w:rFonts w:ascii="Times New Roman" w:eastAsia="FangSong" w:hAnsi="Times New Roman"/>
                <w:b/>
                <w:smallCaps/>
                <w:spacing w:val="5"/>
                <w:sz w:val="24"/>
                <w:szCs w:val="24"/>
                <w:lang w:bidi="en-US"/>
              </w:rPr>
            </w:pPr>
            <w:r w:rsidRPr="00326FBE">
              <w:rPr>
                <w:rFonts w:ascii="Times New Roman" w:eastAsia="FangSong" w:hAnsi="Times New Roman"/>
                <w:b/>
                <w:smallCaps/>
                <w:spacing w:val="5"/>
                <w:sz w:val="24"/>
                <w:szCs w:val="24"/>
              </w:rPr>
              <w:t>T</w:t>
            </w:r>
          </w:p>
        </w:tc>
        <w:tc>
          <w:tcPr>
            <w:tcW w:w="327" w:type="pct"/>
            <w:gridSpan w:val="2"/>
          </w:tcPr>
          <w:p w14:paraId="1493F74A" w14:textId="77777777" w:rsidR="00956EE1" w:rsidRPr="00326FBE" w:rsidRDefault="00A2264C">
            <w:pPr>
              <w:spacing w:after="0" w:line="240" w:lineRule="auto"/>
              <w:jc w:val="center"/>
              <w:rPr>
                <w:rFonts w:ascii="Times New Roman" w:eastAsia="FangSong" w:hAnsi="Times New Roman"/>
                <w:b/>
                <w:smallCaps/>
                <w:spacing w:val="5"/>
                <w:sz w:val="24"/>
                <w:szCs w:val="24"/>
                <w:lang w:bidi="en-US"/>
              </w:rPr>
            </w:pPr>
            <w:r w:rsidRPr="00326FBE">
              <w:rPr>
                <w:rFonts w:ascii="Times New Roman" w:eastAsia="FangSong" w:hAnsi="Times New Roman"/>
                <w:b/>
                <w:smallCaps/>
                <w:spacing w:val="5"/>
                <w:sz w:val="24"/>
                <w:szCs w:val="24"/>
              </w:rPr>
              <w:t>P</w:t>
            </w:r>
          </w:p>
        </w:tc>
        <w:tc>
          <w:tcPr>
            <w:tcW w:w="324" w:type="pct"/>
            <w:gridSpan w:val="2"/>
          </w:tcPr>
          <w:p w14:paraId="0B8289EF" w14:textId="77777777" w:rsidR="00956EE1" w:rsidRPr="00326FBE" w:rsidRDefault="00A2264C">
            <w:pPr>
              <w:spacing w:after="0" w:line="240" w:lineRule="auto"/>
              <w:jc w:val="center"/>
              <w:rPr>
                <w:rFonts w:ascii="Times New Roman" w:eastAsia="FangSong" w:hAnsi="Times New Roman"/>
                <w:b/>
                <w:smallCaps/>
                <w:spacing w:val="5"/>
                <w:sz w:val="24"/>
                <w:szCs w:val="24"/>
                <w:lang w:bidi="en-US"/>
              </w:rPr>
            </w:pPr>
            <w:r w:rsidRPr="00326FBE">
              <w:rPr>
                <w:rFonts w:ascii="Times New Roman" w:eastAsia="FangSong" w:hAnsi="Times New Roman"/>
                <w:b/>
                <w:smallCaps/>
                <w:spacing w:val="5"/>
                <w:sz w:val="24"/>
                <w:szCs w:val="24"/>
              </w:rPr>
              <w:t>C</w:t>
            </w:r>
          </w:p>
        </w:tc>
      </w:tr>
      <w:tr w:rsidR="00326FBE" w:rsidRPr="00326FBE" w14:paraId="5F88B643" w14:textId="77777777">
        <w:trPr>
          <w:trHeight w:val="299"/>
        </w:trPr>
        <w:tc>
          <w:tcPr>
            <w:tcW w:w="1511" w:type="pct"/>
            <w:gridSpan w:val="2"/>
          </w:tcPr>
          <w:p w14:paraId="4E2F6970" w14:textId="77777777" w:rsidR="00956EE1" w:rsidRPr="00326FBE" w:rsidRDefault="00A2264C">
            <w:pPr>
              <w:spacing w:after="0" w:line="240" w:lineRule="auto"/>
              <w:rPr>
                <w:rFonts w:ascii="Times New Roman" w:eastAsia="FangSong" w:hAnsi="Times New Roman"/>
                <w:b/>
                <w:sz w:val="24"/>
                <w:szCs w:val="24"/>
              </w:rPr>
            </w:pPr>
            <w:r w:rsidRPr="00326FBE">
              <w:rPr>
                <w:rFonts w:ascii="Times New Roman" w:eastAsia="FangSong" w:hAnsi="Times New Roman"/>
                <w:sz w:val="24"/>
                <w:szCs w:val="24"/>
              </w:rPr>
              <w:t>Theory</w:t>
            </w:r>
            <w:r w:rsidRPr="00326FBE">
              <w:rPr>
                <w:rFonts w:ascii="Times New Roman" w:eastAsia="FangSong" w:hAnsi="Times New Roman"/>
                <w:sz w:val="24"/>
                <w:szCs w:val="24"/>
                <w:lang w:eastAsia="zh-TW"/>
              </w:rPr>
              <w:t>:</w:t>
            </w:r>
          </w:p>
        </w:tc>
        <w:tc>
          <w:tcPr>
            <w:tcW w:w="2472" w:type="pct"/>
          </w:tcPr>
          <w:p w14:paraId="0BECD2C5" w14:textId="77777777" w:rsidR="00956EE1" w:rsidRPr="00326FBE" w:rsidRDefault="00A2264C">
            <w:pPr>
              <w:spacing w:after="0" w:line="240" w:lineRule="auto"/>
              <w:rPr>
                <w:rFonts w:ascii="Times New Roman" w:eastAsia="FangSong" w:hAnsi="Times New Roman"/>
                <w:b/>
                <w:sz w:val="24"/>
                <w:szCs w:val="24"/>
                <w:lang w:val="en-US" w:eastAsia="zh-CN"/>
              </w:rPr>
            </w:pPr>
            <w:r w:rsidRPr="00326FBE">
              <w:rPr>
                <w:rFonts w:ascii="Times New Roman" w:eastAsia="FangSong" w:hAnsi="Times New Roman"/>
                <w:sz w:val="24"/>
                <w:szCs w:val="24"/>
                <w:lang w:val="en-US" w:eastAsia="zh-CN"/>
              </w:rPr>
              <w:t>0</w:t>
            </w:r>
          </w:p>
        </w:tc>
        <w:tc>
          <w:tcPr>
            <w:tcW w:w="366" w:type="pct"/>
            <w:vMerge w:val="restart"/>
          </w:tcPr>
          <w:p w14:paraId="175E8452" w14:textId="77777777" w:rsidR="00956EE1" w:rsidRPr="00326FBE" w:rsidRDefault="00A2264C">
            <w:pPr>
              <w:spacing w:after="0" w:line="240" w:lineRule="auto"/>
              <w:jc w:val="center"/>
              <w:rPr>
                <w:rFonts w:ascii="Times New Roman" w:eastAsia="FangSong" w:hAnsi="Times New Roman"/>
                <w:b/>
                <w:sz w:val="24"/>
                <w:szCs w:val="24"/>
                <w:lang w:val="en-US" w:eastAsia="zh-CN"/>
              </w:rPr>
            </w:pPr>
            <w:r w:rsidRPr="00326FBE">
              <w:rPr>
                <w:rFonts w:ascii="Times New Roman" w:eastAsia="FangSong" w:hAnsi="Times New Roman"/>
                <w:b/>
                <w:sz w:val="24"/>
                <w:szCs w:val="24"/>
                <w:lang w:val="en-US" w:eastAsia="zh-CN"/>
              </w:rPr>
              <w:t>0</w:t>
            </w:r>
          </w:p>
        </w:tc>
        <w:tc>
          <w:tcPr>
            <w:tcW w:w="327" w:type="pct"/>
            <w:gridSpan w:val="2"/>
            <w:vMerge w:val="restart"/>
          </w:tcPr>
          <w:p w14:paraId="2006EC79" w14:textId="77777777" w:rsidR="00956EE1" w:rsidRPr="00326FBE" w:rsidRDefault="00A2264C">
            <w:pPr>
              <w:spacing w:after="0" w:line="240" w:lineRule="auto"/>
              <w:jc w:val="center"/>
              <w:rPr>
                <w:rFonts w:ascii="Times New Roman" w:eastAsia="FangSong" w:hAnsi="Times New Roman"/>
                <w:b/>
                <w:sz w:val="24"/>
                <w:szCs w:val="24"/>
                <w:lang w:val="en-US" w:eastAsia="zh-CN"/>
              </w:rPr>
            </w:pPr>
            <w:r w:rsidRPr="00326FBE">
              <w:rPr>
                <w:rFonts w:ascii="Times New Roman" w:eastAsia="FangSong" w:hAnsi="Times New Roman"/>
                <w:b/>
                <w:sz w:val="24"/>
                <w:szCs w:val="24"/>
                <w:lang w:val="en-US" w:eastAsia="zh-CN"/>
              </w:rPr>
              <w:t>1.5</w:t>
            </w:r>
          </w:p>
        </w:tc>
        <w:tc>
          <w:tcPr>
            <w:tcW w:w="324" w:type="pct"/>
            <w:gridSpan w:val="2"/>
            <w:vMerge w:val="restart"/>
          </w:tcPr>
          <w:p w14:paraId="44AA97A7" w14:textId="77777777" w:rsidR="00956EE1" w:rsidRPr="00326FBE" w:rsidRDefault="00A2264C">
            <w:pPr>
              <w:spacing w:after="0" w:line="240" w:lineRule="auto"/>
              <w:jc w:val="center"/>
              <w:rPr>
                <w:rFonts w:ascii="Times New Roman" w:eastAsia="FangSong" w:hAnsi="Times New Roman"/>
                <w:b/>
                <w:sz w:val="24"/>
                <w:szCs w:val="24"/>
                <w:lang w:val="en-US" w:eastAsia="zh-CN"/>
              </w:rPr>
            </w:pPr>
            <w:r w:rsidRPr="00326FBE">
              <w:rPr>
                <w:rFonts w:ascii="Times New Roman" w:eastAsia="FangSong" w:hAnsi="Times New Roman"/>
                <w:b/>
                <w:sz w:val="24"/>
                <w:szCs w:val="24"/>
                <w:lang w:val="en-US" w:eastAsia="zh-CN"/>
              </w:rPr>
              <w:t>0.5</w:t>
            </w:r>
          </w:p>
        </w:tc>
      </w:tr>
      <w:tr w:rsidR="00326FBE" w:rsidRPr="00326FBE" w14:paraId="73646D20" w14:textId="77777777">
        <w:trPr>
          <w:trHeight w:val="253"/>
        </w:trPr>
        <w:tc>
          <w:tcPr>
            <w:tcW w:w="1511" w:type="pct"/>
            <w:gridSpan w:val="2"/>
          </w:tcPr>
          <w:p w14:paraId="1AC504F4" w14:textId="77777777" w:rsidR="00956EE1" w:rsidRPr="00326FBE" w:rsidRDefault="00A2264C">
            <w:pPr>
              <w:spacing w:after="0" w:line="240" w:lineRule="auto"/>
              <w:rPr>
                <w:rFonts w:ascii="Times New Roman" w:eastAsia="FangSong" w:hAnsi="Times New Roman"/>
                <w:sz w:val="24"/>
                <w:szCs w:val="24"/>
              </w:rPr>
            </w:pPr>
            <w:r w:rsidRPr="00326FBE">
              <w:rPr>
                <w:rFonts w:ascii="Times New Roman" w:eastAsia="FangSong" w:hAnsi="Times New Roman"/>
                <w:sz w:val="24"/>
                <w:szCs w:val="24"/>
              </w:rPr>
              <w:t>Practice</w:t>
            </w:r>
            <w:r w:rsidRPr="00326FBE">
              <w:rPr>
                <w:rFonts w:ascii="Times New Roman" w:eastAsia="FangSong" w:hAnsi="Times New Roman"/>
                <w:sz w:val="24"/>
                <w:szCs w:val="24"/>
                <w:lang w:eastAsia="zh-TW"/>
              </w:rPr>
              <w:t>:</w:t>
            </w:r>
          </w:p>
        </w:tc>
        <w:tc>
          <w:tcPr>
            <w:tcW w:w="2472" w:type="pct"/>
          </w:tcPr>
          <w:p w14:paraId="135BCB9A" w14:textId="77777777" w:rsidR="00956EE1" w:rsidRPr="00326FBE" w:rsidRDefault="00A2264C">
            <w:pPr>
              <w:spacing w:after="0" w:line="240" w:lineRule="auto"/>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48</w:t>
            </w:r>
          </w:p>
        </w:tc>
        <w:tc>
          <w:tcPr>
            <w:tcW w:w="366" w:type="pct"/>
            <w:vMerge/>
          </w:tcPr>
          <w:p w14:paraId="439E86F2" w14:textId="77777777" w:rsidR="00956EE1" w:rsidRPr="00326FBE" w:rsidRDefault="00956EE1">
            <w:pPr>
              <w:spacing w:after="0" w:line="240" w:lineRule="auto"/>
              <w:jc w:val="center"/>
              <w:rPr>
                <w:rFonts w:ascii="Times New Roman" w:eastAsia="FangSong" w:hAnsi="Times New Roman"/>
                <w:b/>
                <w:sz w:val="24"/>
                <w:szCs w:val="24"/>
              </w:rPr>
            </w:pPr>
          </w:p>
        </w:tc>
        <w:tc>
          <w:tcPr>
            <w:tcW w:w="327" w:type="pct"/>
            <w:gridSpan w:val="2"/>
            <w:vMerge/>
          </w:tcPr>
          <w:p w14:paraId="33ABCE01" w14:textId="77777777" w:rsidR="00956EE1" w:rsidRPr="00326FBE" w:rsidRDefault="00956EE1">
            <w:pPr>
              <w:spacing w:after="0" w:line="240" w:lineRule="auto"/>
              <w:jc w:val="center"/>
              <w:rPr>
                <w:rFonts w:ascii="Times New Roman" w:eastAsia="FangSong" w:hAnsi="Times New Roman"/>
                <w:b/>
                <w:sz w:val="24"/>
                <w:szCs w:val="24"/>
              </w:rPr>
            </w:pPr>
          </w:p>
        </w:tc>
        <w:tc>
          <w:tcPr>
            <w:tcW w:w="324" w:type="pct"/>
            <w:gridSpan w:val="2"/>
            <w:vMerge/>
          </w:tcPr>
          <w:p w14:paraId="610AB8E7" w14:textId="77777777" w:rsidR="00956EE1" w:rsidRPr="00326FBE" w:rsidRDefault="00956EE1">
            <w:pPr>
              <w:spacing w:after="0" w:line="240" w:lineRule="auto"/>
              <w:jc w:val="center"/>
              <w:rPr>
                <w:rFonts w:ascii="Times New Roman" w:eastAsia="FangSong" w:hAnsi="Times New Roman"/>
                <w:b/>
                <w:sz w:val="24"/>
                <w:szCs w:val="24"/>
              </w:rPr>
            </w:pPr>
          </w:p>
        </w:tc>
      </w:tr>
      <w:tr w:rsidR="00326FBE" w:rsidRPr="00326FBE" w14:paraId="3D69F661" w14:textId="77777777">
        <w:trPr>
          <w:trHeight w:val="492"/>
        </w:trPr>
        <w:tc>
          <w:tcPr>
            <w:tcW w:w="651" w:type="pct"/>
          </w:tcPr>
          <w:p w14:paraId="6EBB6473" w14:textId="77777777" w:rsidR="00956EE1" w:rsidRPr="00326FBE" w:rsidRDefault="00A2264C">
            <w:pPr>
              <w:spacing w:after="0" w:line="240" w:lineRule="auto"/>
              <w:rPr>
                <w:rFonts w:ascii="Times New Roman" w:eastAsia="FangSong" w:hAnsi="Times New Roman"/>
                <w:b/>
                <w:spacing w:val="-3"/>
                <w:sz w:val="24"/>
                <w:szCs w:val="24"/>
                <w:lang w:val="en-US" w:eastAsia="zh-CN"/>
              </w:rPr>
            </w:pPr>
            <w:r w:rsidRPr="00326FBE">
              <w:rPr>
                <w:rFonts w:ascii="Times New Roman" w:eastAsia="FangSong" w:hAnsi="Times New Roman"/>
                <w:b/>
                <w:spacing w:val="-3"/>
                <w:sz w:val="24"/>
                <w:szCs w:val="24"/>
                <w:lang w:val="en-US" w:eastAsia="zh-CN"/>
              </w:rPr>
              <w:t>Course</w:t>
            </w:r>
          </w:p>
          <w:p w14:paraId="26098B7C" w14:textId="77777777" w:rsidR="00956EE1" w:rsidRPr="00326FBE" w:rsidRDefault="00A2264C">
            <w:pPr>
              <w:spacing w:after="0" w:line="240" w:lineRule="auto"/>
              <w:rPr>
                <w:rFonts w:ascii="Times New Roman" w:eastAsia="FangSong" w:hAnsi="Times New Roman"/>
                <w:b/>
                <w:spacing w:val="-3"/>
                <w:sz w:val="24"/>
                <w:szCs w:val="24"/>
                <w:lang w:val="en-US" w:eastAsia="zh-CN"/>
              </w:rPr>
            </w:pPr>
            <w:r w:rsidRPr="00326FBE">
              <w:rPr>
                <w:rFonts w:ascii="Times New Roman" w:eastAsia="FangSong" w:hAnsi="Times New Roman"/>
                <w:b/>
                <w:spacing w:val="-3"/>
                <w:sz w:val="24"/>
                <w:szCs w:val="24"/>
                <w:lang w:val="en-US" w:eastAsia="zh-CN"/>
              </w:rPr>
              <w:t>objective:</w:t>
            </w:r>
          </w:p>
        </w:tc>
        <w:tc>
          <w:tcPr>
            <w:tcW w:w="4349" w:type="pct"/>
            <w:gridSpan w:val="7"/>
          </w:tcPr>
          <w:p w14:paraId="5738E9B0" w14:textId="77777777" w:rsidR="00956EE1" w:rsidRPr="00326FBE" w:rsidRDefault="00A2264C">
            <w:pPr>
              <w:spacing w:after="0" w:line="240" w:lineRule="auto"/>
              <w:jc w:val="both"/>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Promote the integration of excellent water culture into education and teaching, and spread the excellent traditional Chinese culture.</w:t>
            </w:r>
          </w:p>
        </w:tc>
      </w:tr>
      <w:tr w:rsidR="00326FBE" w:rsidRPr="00326FBE" w14:paraId="4035BD5C" w14:textId="77777777">
        <w:trPr>
          <w:trHeight w:val="468"/>
        </w:trPr>
        <w:tc>
          <w:tcPr>
            <w:tcW w:w="4440" w:type="pct"/>
            <w:gridSpan w:val="5"/>
            <w:shd w:val="clear" w:color="auto" w:fill="E5DFEC"/>
          </w:tcPr>
          <w:p w14:paraId="251DC13B" w14:textId="77777777" w:rsidR="00956EE1" w:rsidRPr="00326FBE" w:rsidRDefault="00A2264C">
            <w:pPr>
              <w:suppressAutoHyphens/>
              <w:spacing w:after="0" w:line="240" w:lineRule="auto"/>
              <w:rPr>
                <w:rFonts w:ascii="Times New Roman" w:eastAsia="FangSong" w:hAnsi="Times New Roman"/>
                <w:sz w:val="24"/>
                <w:szCs w:val="24"/>
                <w:lang w:val="en-US"/>
              </w:rPr>
            </w:pPr>
            <w:proofErr w:type="spellStart"/>
            <w:r w:rsidRPr="00326FBE">
              <w:rPr>
                <w:rFonts w:ascii="Times New Roman" w:eastAsia="FangSong" w:hAnsi="Times New Roman"/>
                <w:b/>
                <w:spacing w:val="-3"/>
                <w:sz w:val="24"/>
                <w:szCs w:val="24"/>
                <w:lang w:val="en-US" w:eastAsia="zh-CN"/>
              </w:rPr>
              <w:t>coursecontent</w:t>
            </w:r>
            <w:proofErr w:type="spellEnd"/>
          </w:p>
        </w:tc>
        <w:tc>
          <w:tcPr>
            <w:tcW w:w="560" w:type="pct"/>
            <w:gridSpan w:val="3"/>
            <w:shd w:val="clear" w:color="auto" w:fill="E5DFEC"/>
          </w:tcPr>
          <w:p w14:paraId="018AADAF" w14:textId="77777777" w:rsidR="00956EE1" w:rsidRPr="00326FBE" w:rsidRDefault="00956EE1">
            <w:pPr>
              <w:spacing w:after="0" w:line="240" w:lineRule="auto"/>
              <w:jc w:val="right"/>
              <w:rPr>
                <w:rFonts w:ascii="Times New Roman" w:eastAsia="FangSong" w:hAnsi="Times New Roman"/>
                <w:sz w:val="24"/>
                <w:szCs w:val="24"/>
              </w:rPr>
            </w:pPr>
          </w:p>
        </w:tc>
      </w:tr>
      <w:tr w:rsidR="00326FBE" w:rsidRPr="00326FBE" w14:paraId="75CEB68B" w14:textId="77777777">
        <w:trPr>
          <w:trHeight w:val="128"/>
        </w:trPr>
        <w:tc>
          <w:tcPr>
            <w:tcW w:w="4440" w:type="pct"/>
            <w:gridSpan w:val="5"/>
          </w:tcPr>
          <w:p w14:paraId="68AE4165" w14:textId="77777777" w:rsidR="00956EE1" w:rsidRPr="00326FBE" w:rsidRDefault="00A2264C">
            <w:pPr>
              <w:pStyle w:val="ListParagraph"/>
              <w:tabs>
                <w:tab w:val="left" w:pos="720"/>
                <w:tab w:val="right" w:pos="9360"/>
              </w:tabs>
              <w:suppressAutoHyphens/>
              <w:spacing w:after="0" w:line="240" w:lineRule="auto"/>
              <w:ind w:left="0"/>
              <w:rPr>
                <w:rFonts w:ascii="Times New Roman" w:eastAsia="FangSong" w:hAnsi="Times New Roman"/>
                <w:bCs/>
                <w:spacing w:val="-3"/>
                <w:sz w:val="24"/>
                <w:szCs w:val="24"/>
                <w:lang w:eastAsia="zh-CN"/>
              </w:rPr>
            </w:pPr>
            <w:r w:rsidRPr="00326FBE">
              <w:rPr>
                <w:rFonts w:ascii="Times New Roman" w:eastAsia="FangSong" w:hAnsi="Times New Roman"/>
                <w:bCs/>
                <w:spacing w:val="-3"/>
                <w:sz w:val="24"/>
                <w:szCs w:val="24"/>
                <w:lang w:val="en-US" w:eastAsia="zh-CN"/>
              </w:rPr>
              <w:t xml:space="preserve">1  </w:t>
            </w:r>
            <w:proofErr w:type="spellStart"/>
            <w:r w:rsidRPr="00326FBE">
              <w:rPr>
                <w:rFonts w:ascii="Times New Roman" w:eastAsia="FangSong" w:hAnsi="Times New Roman"/>
                <w:bCs/>
                <w:spacing w:val="-3"/>
                <w:sz w:val="24"/>
                <w:szCs w:val="24"/>
                <w:lang w:val="en-US" w:eastAsia="zh-CN"/>
              </w:rPr>
              <w:t>Chishui</w:t>
            </w:r>
            <w:proofErr w:type="spellEnd"/>
            <w:r w:rsidRPr="00326FBE">
              <w:rPr>
                <w:rFonts w:ascii="Times New Roman" w:eastAsia="FangSong" w:hAnsi="Times New Roman"/>
                <w:bCs/>
                <w:spacing w:val="-3"/>
                <w:sz w:val="24"/>
                <w:szCs w:val="24"/>
                <w:lang w:val="en-US" w:eastAsia="zh-CN"/>
              </w:rPr>
              <w:t xml:space="preserve"> River-</w:t>
            </w:r>
            <w:proofErr w:type="spellStart"/>
            <w:r w:rsidRPr="00326FBE">
              <w:rPr>
                <w:rFonts w:ascii="Times New Roman" w:eastAsia="FangSong" w:hAnsi="Times New Roman"/>
                <w:bCs/>
                <w:spacing w:val="-3"/>
                <w:sz w:val="24"/>
                <w:szCs w:val="24"/>
                <w:lang w:val="en-US" w:eastAsia="zh-CN"/>
              </w:rPr>
              <w:t>Renhuai</w:t>
            </w:r>
            <w:proofErr w:type="spellEnd"/>
            <w:r w:rsidRPr="00326FBE">
              <w:rPr>
                <w:rFonts w:ascii="Times New Roman" w:eastAsia="FangSong" w:hAnsi="Times New Roman"/>
                <w:bCs/>
                <w:spacing w:val="-3"/>
                <w:sz w:val="24"/>
                <w:szCs w:val="24"/>
                <w:lang w:val="en-US" w:eastAsia="zh-CN"/>
              </w:rPr>
              <w:t xml:space="preserve"> Reach-Brewing</w:t>
            </w:r>
          </w:p>
        </w:tc>
        <w:tc>
          <w:tcPr>
            <w:tcW w:w="560" w:type="pct"/>
            <w:gridSpan w:val="3"/>
          </w:tcPr>
          <w:p w14:paraId="000FB63B" w14:textId="77777777" w:rsidR="00956EE1" w:rsidRPr="00326FBE" w:rsidRDefault="00A2264C">
            <w:pPr>
              <w:spacing w:after="0" w:line="240" w:lineRule="auto"/>
              <w:jc w:val="right"/>
              <w:rPr>
                <w:rFonts w:ascii="Times New Roman" w:eastAsia="FangSong" w:hAnsi="Times New Roman"/>
                <w:sz w:val="24"/>
                <w:szCs w:val="24"/>
              </w:rPr>
            </w:pPr>
            <w:r w:rsidRPr="00326FBE">
              <w:rPr>
                <w:rFonts w:ascii="Times New Roman" w:eastAsia="FangSong" w:hAnsi="Times New Roman"/>
                <w:sz w:val="24"/>
                <w:szCs w:val="24"/>
                <w:lang w:val="en-US" w:eastAsia="zh-CN"/>
              </w:rPr>
              <w:t>12 hours</w:t>
            </w:r>
          </w:p>
        </w:tc>
      </w:tr>
      <w:tr w:rsidR="00326FBE" w:rsidRPr="00326FBE" w14:paraId="15897D43" w14:textId="77777777">
        <w:trPr>
          <w:trHeight w:val="128"/>
        </w:trPr>
        <w:tc>
          <w:tcPr>
            <w:tcW w:w="4440" w:type="pct"/>
            <w:gridSpan w:val="5"/>
          </w:tcPr>
          <w:p w14:paraId="163DECC9" w14:textId="77777777" w:rsidR="00956EE1" w:rsidRPr="00326FBE" w:rsidRDefault="00A2264C">
            <w:pPr>
              <w:pStyle w:val="ListParagraph"/>
              <w:tabs>
                <w:tab w:val="left" w:pos="720"/>
                <w:tab w:val="right" w:pos="9360"/>
              </w:tabs>
              <w:suppressAutoHyphens/>
              <w:spacing w:after="0" w:line="240" w:lineRule="auto"/>
              <w:ind w:left="0"/>
              <w:rPr>
                <w:rFonts w:ascii="Times New Roman" w:eastAsia="FangSong" w:hAnsi="Times New Roman"/>
                <w:bCs/>
                <w:spacing w:val="-3"/>
                <w:sz w:val="24"/>
                <w:szCs w:val="24"/>
                <w:lang w:val="en-US" w:eastAsia="zh-CN"/>
              </w:rPr>
            </w:pPr>
            <w:r w:rsidRPr="00326FBE">
              <w:rPr>
                <w:rFonts w:ascii="Times New Roman" w:eastAsia="FangSong" w:hAnsi="Times New Roman"/>
                <w:bCs/>
                <w:spacing w:val="-3"/>
                <w:sz w:val="24"/>
                <w:szCs w:val="24"/>
                <w:lang w:val="en-US" w:eastAsia="zh-CN"/>
              </w:rPr>
              <w:t xml:space="preserve">2  </w:t>
            </w:r>
            <w:proofErr w:type="spellStart"/>
            <w:r w:rsidRPr="00326FBE">
              <w:rPr>
                <w:rFonts w:ascii="Times New Roman" w:eastAsia="FangSong" w:hAnsi="Times New Roman"/>
                <w:bCs/>
                <w:spacing w:val="-3"/>
                <w:sz w:val="24"/>
                <w:szCs w:val="24"/>
                <w:lang w:val="en-US" w:eastAsia="zh-CN"/>
              </w:rPr>
              <w:t>Qianzhong</w:t>
            </w:r>
            <w:proofErr w:type="spellEnd"/>
            <w:r w:rsidRPr="00326FBE">
              <w:rPr>
                <w:rFonts w:ascii="Times New Roman" w:eastAsia="FangSong" w:hAnsi="Times New Roman"/>
                <w:bCs/>
                <w:spacing w:val="-3"/>
                <w:sz w:val="24"/>
                <w:szCs w:val="24"/>
                <w:lang w:val="en-US" w:eastAsia="zh-CN"/>
              </w:rPr>
              <w:t xml:space="preserve"> water control project</w:t>
            </w:r>
          </w:p>
        </w:tc>
        <w:tc>
          <w:tcPr>
            <w:tcW w:w="560" w:type="pct"/>
            <w:gridSpan w:val="3"/>
          </w:tcPr>
          <w:p w14:paraId="60B186B3" w14:textId="77777777" w:rsidR="00956EE1" w:rsidRPr="00326FBE" w:rsidRDefault="00A2264C">
            <w:pPr>
              <w:spacing w:after="0" w:line="240" w:lineRule="auto"/>
              <w:jc w:val="right"/>
              <w:rPr>
                <w:rFonts w:ascii="Times New Roman" w:eastAsia="FangSong" w:hAnsi="Times New Roman"/>
                <w:sz w:val="24"/>
                <w:szCs w:val="24"/>
              </w:rPr>
            </w:pPr>
            <w:r w:rsidRPr="00326FBE">
              <w:rPr>
                <w:rFonts w:ascii="Times New Roman" w:eastAsia="FangSong" w:hAnsi="Times New Roman"/>
                <w:sz w:val="24"/>
                <w:szCs w:val="24"/>
                <w:lang w:eastAsia="zh-CN"/>
              </w:rPr>
              <w:t>12 hours</w:t>
            </w:r>
          </w:p>
        </w:tc>
      </w:tr>
      <w:tr w:rsidR="00326FBE" w:rsidRPr="00326FBE" w14:paraId="47A73F01" w14:textId="77777777">
        <w:trPr>
          <w:trHeight w:val="128"/>
        </w:trPr>
        <w:tc>
          <w:tcPr>
            <w:tcW w:w="4440" w:type="pct"/>
            <w:gridSpan w:val="5"/>
          </w:tcPr>
          <w:p w14:paraId="56972CF5" w14:textId="77777777" w:rsidR="00956EE1" w:rsidRPr="00326FBE" w:rsidRDefault="00A2264C">
            <w:pPr>
              <w:pStyle w:val="ListParagraph"/>
              <w:tabs>
                <w:tab w:val="left" w:pos="720"/>
                <w:tab w:val="left" w:pos="2225"/>
                <w:tab w:val="right" w:pos="9360"/>
              </w:tabs>
              <w:suppressAutoHyphens/>
              <w:spacing w:after="0" w:line="240" w:lineRule="auto"/>
              <w:ind w:left="0"/>
              <w:rPr>
                <w:rFonts w:ascii="Times New Roman" w:eastAsia="FangSong" w:hAnsi="Times New Roman"/>
                <w:bCs/>
                <w:spacing w:val="-3"/>
                <w:sz w:val="24"/>
                <w:szCs w:val="24"/>
              </w:rPr>
            </w:pPr>
            <w:r w:rsidRPr="00326FBE">
              <w:rPr>
                <w:rFonts w:ascii="Times New Roman" w:eastAsia="FangSong" w:hAnsi="Times New Roman"/>
                <w:bCs/>
                <w:spacing w:val="-3"/>
                <w:sz w:val="24"/>
                <w:szCs w:val="24"/>
                <w:lang w:val="en-US" w:eastAsia="zh-CN"/>
              </w:rPr>
              <w:t xml:space="preserve">3  </w:t>
            </w:r>
            <w:proofErr w:type="spellStart"/>
            <w:r w:rsidRPr="00326FBE">
              <w:rPr>
                <w:rFonts w:ascii="Times New Roman" w:eastAsia="FangSong" w:hAnsi="Times New Roman"/>
                <w:bCs/>
                <w:spacing w:val="-3"/>
                <w:sz w:val="24"/>
                <w:szCs w:val="24"/>
                <w:lang w:val="en-US" w:eastAsia="zh-CN"/>
              </w:rPr>
              <w:t>Goupitan</w:t>
            </w:r>
            <w:proofErr w:type="spellEnd"/>
            <w:r w:rsidRPr="00326FBE">
              <w:rPr>
                <w:rFonts w:ascii="Times New Roman" w:eastAsia="FangSong" w:hAnsi="Times New Roman"/>
                <w:bCs/>
                <w:spacing w:val="-3"/>
                <w:sz w:val="24"/>
                <w:szCs w:val="24"/>
                <w:lang w:val="en-US" w:eastAsia="zh-CN"/>
              </w:rPr>
              <w:t xml:space="preserve"> Hydropower Station Dam</w:t>
            </w:r>
          </w:p>
        </w:tc>
        <w:tc>
          <w:tcPr>
            <w:tcW w:w="560" w:type="pct"/>
            <w:gridSpan w:val="3"/>
          </w:tcPr>
          <w:p w14:paraId="00A4A6FF" w14:textId="77777777" w:rsidR="00956EE1" w:rsidRPr="00326FBE" w:rsidRDefault="00A2264C">
            <w:pPr>
              <w:spacing w:after="0" w:line="240" w:lineRule="auto"/>
              <w:jc w:val="right"/>
              <w:rPr>
                <w:rFonts w:ascii="Times New Roman" w:eastAsia="FangSong" w:hAnsi="Times New Roman"/>
                <w:sz w:val="24"/>
                <w:szCs w:val="24"/>
                <w:lang w:eastAsia="zh-CN"/>
              </w:rPr>
            </w:pPr>
            <w:r w:rsidRPr="00326FBE">
              <w:rPr>
                <w:rFonts w:ascii="Times New Roman" w:eastAsia="FangSong" w:hAnsi="Times New Roman"/>
                <w:sz w:val="24"/>
                <w:szCs w:val="24"/>
                <w:lang w:val="en-US" w:eastAsia="zh-CN"/>
              </w:rPr>
              <w:t>12 hours</w:t>
            </w:r>
          </w:p>
        </w:tc>
      </w:tr>
      <w:tr w:rsidR="00326FBE" w:rsidRPr="00326FBE" w14:paraId="547D6B01" w14:textId="77777777">
        <w:trPr>
          <w:trHeight w:val="128"/>
        </w:trPr>
        <w:tc>
          <w:tcPr>
            <w:tcW w:w="4440" w:type="pct"/>
            <w:gridSpan w:val="5"/>
          </w:tcPr>
          <w:p w14:paraId="7628F64F" w14:textId="77777777" w:rsidR="00956EE1" w:rsidRPr="00326FBE" w:rsidRDefault="00A2264C">
            <w:pPr>
              <w:pStyle w:val="ListParagraph"/>
              <w:tabs>
                <w:tab w:val="left" w:pos="720"/>
                <w:tab w:val="left" w:pos="2207"/>
                <w:tab w:val="right" w:pos="9360"/>
              </w:tabs>
              <w:suppressAutoHyphens/>
              <w:spacing w:after="0" w:line="240" w:lineRule="auto"/>
              <w:ind w:left="0"/>
              <w:rPr>
                <w:rFonts w:ascii="Times New Roman" w:eastAsia="FangSong" w:hAnsi="Times New Roman"/>
                <w:bCs/>
                <w:spacing w:val="-3"/>
                <w:sz w:val="24"/>
                <w:szCs w:val="24"/>
                <w:lang w:eastAsia="zh-CN"/>
              </w:rPr>
            </w:pPr>
            <w:proofErr w:type="gramStart"/>
            <w:r w:rsidRPr="00326FBE">
              <w:rPr>
                <w:rFonts w:ascii="Times New Roman" w:eastAsia="FangSong" w:hAnsi="Times New Roman"/>
                <w:bCs/>
                <w:spacing w:val="-3"/>
                <w:sz w:val="24"/>
                <w:szCs w:val="24"/>
                <w:lang w:val="en-US" w:eastAsia="zh-CN"/>
              </w:rPr>
              <w:t xml:space="preserve">4  </w:t>
            </w:r>
            <w:r w:rsidRPr="00326FBE">
              <w:rPr>
                <w:rFonts w:ascii="Times New Roman" w:eastAsia="FangSong" w:hAnsi="Times New Roman"/>
                <w:bCs/>
                <w:spacing w:val="-3"/>
                <w:sz w:val="24"/>
                <w:szCs w:val="24"/>
                <w:lang w:eastAsia="zh-CN"/>
              </w:rPr>
              <w:t>Ethnic</w:t>
            </w:r>
            <w:proofErr w:type="gramEnd"/>
            <w:r w:rsidRPr="00326FBE">
              <w:rPr>
                <w:rFonts w:ascii="Times New Roman" w:eastAsia="FangSong" w:hAnsi="Times New Roman"/>
                <w:bCs/>
                <w:spacing w:val="-3"/>
                <w:sz w:val="24"/>
                <w:szCs w:val="24"/>
                <w:lang w:eastAsia="zh-CN"/>
              </w:rPr>
              <w:t xml:space="preserve"> minorities and water</w:t>
            </w:r>
          </w:p>
          <w:p w14:paraId="1C7E1E0D" w14:textId="77777777" w:rsidR="00956EE1" w:rsidRPr="00326FBE" w:rsidRDefault="00A2264C">
            <w:pPr>
              <w:pStyle w:val="ListParagraph"/>
              <w:tabs>
                <w:tab w:val="left" w:pos="810"/>
              </w:tabs>
              <w:spacing w:after="0" w:line="240" w:lineRule="auto"/>
              <w:ind w:left="90"/>
              <w:rPr>
                <w:rFonts w:ascii="Times New Roman" w:eastAsia="FangSong" w:hAnsi="Times New Roman"/>
                <w:sz w:val="24"/>
                <w:szCs w:val="24"/>
                <w:lang w:eastAsia="zh-CN"/>
              </w:rPr>
            </w:pPr>
            <w:proofErr w:type="gramStart"/>
            <w:r w:rsidRPr="00326FBE">
              <w:rPr>
                <w:rFonts w:ascii="Times New Roman" w:eastAsia="FangSong" w:hAnsi="Times New Roman"/>
                <w:sz w:val="24"/>
                <w:szCs w:val="24"/>
                <w:lang w:val="en-US" w:eastAsia="zh-CN"/>
              </w:rPr>
              <w:t xml:space="preserve">4.1  </w:t>
            </w:r>
            <w:r w:rsidRPr="00326FBE">
              <w:rPr>
                <w:rFonts w:ascii="Times New Roman" w:eastAsia="FangSong" w:hAnsi="Times New Roman"/>
                <w:sz w:val="24"/>
                <w:szCs w:val="24"/>
                <w:lang w:eastAsia="zh-CN"/>
              </w:rPr>
              <w:t>Miao</w:t>
            </w:r>
            <w:proofErr w:type="gramEnd"/>
            <w:r w:rsidRPr="00326FBE">
              <w:rPr>
                <w:rFonts w:ascii="Times New Roman" w:eastAsia="FangSong" w:hAnsi="Times New Roman"/>
                <w:sz w:val="24"/>
                <w:szCs w:val="24"/>
                <w:lang w:eastAsia="zh-CN"/>
              </w:rPr>
              <w:t xml:space="preserve"> Nationality - Dragon Boat Festival</w:t>
            </w:r>
          </w:p>
          <w:p w14:paraId="2D539B2F" w14:textId="77777777" w:rsidR="00956EE1" w:rsidRPr="00326FBE" w:rsidRDefault="00A2264C">
            <w:pPr>
              <w:pStyle w:val="ListParagraph"/>
              <w:tabs>
                <w:tab w:val="left" w:pos="810"/>
              </w:tabs>
              <w:spacing w:after="0" w:line="240" w:lineRule="auto"/>
              <w:ind w:left="90"/>
              <w:rPr>
                <w:rFonts w:ascii="Times New Roman" w:eastAsia="FangSong" w:hAnsi="Times New Roman"/>
                <w:sz w:val="24"/>
                <w:szCs w:val="24"/>
                <w:lang w:eastAsia="zh-CN"/>
              </w:rPr>
            </w:pPr>
            <w:proofErr w:type="gramStart"/>
            <w:r w:rsidRPr="00326FBE">
              <w:rPr>
                <w:rFonts w:ascii="Times New Roman" w:eastAsia="FangSong" w:hAnsi="Times New Roman"/>
                <w:sz w:val="24"/>
                <w:szCs w:val="24"/>
                <w:lang w:val="en-US" w:eastAsia="zh-CN"/>
              </w:rPr>
              <w:t xml:space="preserve">4.2  </w:t>
            </w:r>
            <w:proofErr w:type="spellStart"/>
            <w:r w:rsidRPr="00326FBE">
              <w:rPr>
                <w:rFonts w:ascii="Times New Roman" w:eastAsia="FangSong" w:hAnsi="Times New Roman"/>
                <w:sz w:val="24"/>
                <w:szCs w:val="24"/>
                <w:lang w:eastAsia="zh-CN"/>
              </w:rPr>
              <w:t>Buyi</w:t>
            </w:r>
            <w:proofErr w:type="spellEnd"/>
            <w:proofErr w:type="gramEnd"/>
            <w:r w:rsidRPr="00326FBE">
              <w:rPr>
                <w:rFonts w:ascii="Times New Roman" w:eastAsia="FangSong" w:hAnsi="Times New Roman"/>
                <w:sz w:val="24"/>
                <w:szCs w:val="24"/>
                <w:lang w:eastAsia="zh-CN"/>
              </w:rPr>
              <w:t xml:space="preserve"> Nationality - </w:t>
            </w:r>
            <w:proofErr w:type="spellStart"/>
            <w:r w:rsidRPr="00326FBE">
              <w:rPr>
                <w:rFonts w:ascii="Times New Roman" w:eastAsia="FangSong" w:hAnsi="Times New Roman"/>
                <w:sz w:val="24"/>
                <w:szCs w:val="24"/>
                <w:lang w:eastAsia="zh-CN"/>
              </w:rPr>
              <w:t>Chabai</w:t>
            </w:r>
            <w:proofErr w:type="spellEnd"/>
            <w:r w:rsidRPr="00326FBE">
              <w:rPr>
                <w:rFonts w:ascii="Times New Roman" w:eastAsia="FangSong" w:hAnsi="Times New Roman"/>
                <w:sz w:val="24"/>
                <w:szCs w:val="24"/>
                <w:lang w:eastAsia="zh-CN"/>
              </w:rPr>
              <w:t xml:space="preserve"> Song Festival</w:t>
            </w:r>
          </w:p>
          <w:p w14:paraId="7B753855" w14:textId="77777777" w:rsidR="00956EE1" w:rsidRPr="00326FBE" w:rsidRDefault="00A2264C">
            <w:pPr>
              <w:pStyle w:val="ListParagraph"/>
              <w:tabs>
                <w:tab w:val="left" w:pos="810"/>
              </w:tabs>
              <w:spacing w:after="0" w:line="240" w:lineRule="auto"/>
              <w:ind w:left="90"/>
              <w:rPr>
                <w:rFonts w:ascii="Times New Roman" w:eastAsia="FangSong" w:hAnsi="Times New Roman"/>
                <w:sz w:val="24"/>
                <w:szCs w:val="24"/>
                <w:lang w:eastAsia="zh-CN"/>
              </w:rPr>
            </w:pPr>
            <w:proofErr w:type="gramStart"/>
            <w:r w:rsidRPr="00326FBE">
              <w:rPr>
                <w:rFonts w:ascii="Times New Roman" w:eastAsia="FangSong" w:hAnsi="Times New Roman"/>
                <w:sz w:val="24"/>
                <w:szCs w:val="24"/>
                <w:lang w:val="en-US" w:eastAsia="zh-CN"/>
              </w:rPr>
              <w:t xml:space="preserve">4.3  </w:t>
            </w:r>
            <w:proofErr w:type="spellStart"/>
            <w:r w:rsidRPr="00326FBE">
              <w:rPr>
                <w:rFonts w:ascii="Times New Roman" w:eastAsia="FangSong" w:hAnsi="Times New Roman"/>
                <w:sz w:val="24"/>
                <w:szCs w:val="24"/>
                <w:lang w:eastAsia="zh-CN"/>
              </w:rPr>
              <w:t>Gelao</w:t>
            </w:r>
            <w:proofErr w:type="spellEnd"/>
            <w:proofErr w:type="gramEnd"/>
            <w:r w:rsidRPr="00326FBE">
              <w:rPr>
                <w:rFonts w:ascii="Times New Roman" w:eastAsia="FangSong" w:hAnsi="Times New Roman"/>
                <w:sz w:val="24"/>
                <w:szCs w:val="24"/>
                <w:lang w:eastAsia="zh-CN"/>
              </w:rPr>
              <w:t xml:space="preserve"> Nationality - Eating New Festival</w:t>
            </w:r>
          </w:p>
          <w:p w14:paraId="5AFF020C" w14:textId="77777777" w:rsidR="00956EE1" w:rsidRPr="00326FBE" w:rsidRDefault="00A2264C">
            <w:pPr>
              <w:pStyle w:val="ListParagraph"/>
              <w:tabs>
                <w:tab w:val="left" w:pos="810"/>
              </w:tabs>
              <w:spacing w:after="0" w:line="240" w:lineRule="auto"/>
              <w:ind w:left="90"/>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 xml:space="preserve">4.4  </w:t>
            </w:r>
            <w:r w:rsidRPr="00326FBE">
              <w:rPr>
                <w:rFonts w:ascii="Times New Roman" w:eastAsia="FangSong" w:hAnsi="Times New Roman"/>
                <w:sz w:val="24"/>
                <w:szCs w:val="24"/>
                <w:lang w:eastAsia="zh-CN"/>
              </w:rPr>
              <w:t>Yao Nationality - King Pan Festival</w:t>
            </w:r>
          </w:p>
        </w:tc>
        <w:tc>
          <w:tcPr>
            <w:tcW w:w="560" w:type="pct"/>
            <w:gridSpan w:val="3"/>
          </w:tcPr>
          <w:p w14:paraId="03FE793A" w14:textId="77777777" w:rsidR="00956EE1" w:rsidRPr="00326FBE" w:rsidRDefault="00A2264C">
            <w:pPr>
              <w:spacing w:after="0" w:line="240" w:lineRule="auto"/>
              <w:jc w:val="right"/>
              <w:rPr>
                <w:rFonts w:ascii="Times New Roman" w:eastAsia="FangSong" w:hAnsi="Times New Roman"/>
                <w:sz w:val="24"/>
                <w:szCs w:val="24"/>
              </w:rPr>
            </w:pPr>
            <w:r w:rsidRPr="00326FBE">
              <w:rPr>
                <w:rFonts w:ascii="Times New Roman" w:eastAsia="FangSong" w:hAnsi="Times New Roman"/>
                <w:sz w:val="24"/>
                <w:szCs w:val="24"/>
                <w:lang w:eastAsia="zh-CN"/>
              </w:rPr>
              <w:t>12 hours</w:t>
            </w:r>
          </w:p>
        </w:tc>
      </w:tr>
      <w:tr w:rsidR="00326FBE" w:rsidRPr="00326FBE" w14:paraId="496E5A94" w14:textId="77777777">
        <w:trPr>
          <w:trHeight w:val="505"/>
        </w:trPr>
        <w:tc>
          <w:tcPr>
            <w:tcW w:w="4440" w:type="pct"/>
            <w:gridSpan w:val="5"/>
            <w:shd w:val="clear" w:color="auto" w:fill="E5DFEC"/>
          </w:tcPr>
          <w:p w14:paraId="6A7EE365" w14:textId="77777777" w:rsidR="00956EE1" w:rsidRPr="00326FBE" w:rsidRDefault="00A2264C">
            <w:pPr>
              <w:suppressAutoHyphens/>
              <w:spacing w:after="0" w:line="240" w:lineRule="auto"/>
              <w:rPr>
                <w:rFonts w:ascii="Times New Roman" w:eastAsia="FangSong" w:hAnsi="Times New Roman"/>
                <w:b/>
                <w:sz w:val="24"/>
                <w:szCs w:val="24"/>
                <w:lang w:val="en-US"/>
              </w:rPr>
            </w:pPr>
            <w:r w:rsidRPr="00326FBE">
              <w:rPr>
                <w:rFonts w:ascii="Times New Roman" w:eastAsia="FangSong" w:hAnsi="Times New Roman"/>
                <w:b/>
                <w:spacing w:val="-3"/>
                <w:sz w:val="24"/>
                <w:szCs w:val="24"/>
                <w:lang w:val="en-US" w:eastAsia="zh-CN"/>
              </w:rPr>
              <w:t>Recommended/Reference Books:</w:t>
            </w:r>
          </w:p>
        </w:tc>
        <w:tc>
          <w:tcPr>
            <w:tcW w:w="560" w:type="pct"/>
            <w:gridSpan w:val="3"/>
            <w:shd w:val="clear" w:color="auto" w:fill="E5DFEC"/>
          </w:tcPr>
          <w:p w14:paraId="20E69853" w14:textId="77777777" w:rsidR="00956EE1" w:rsidRPr="00326FBE" w:rsidRDefault="00956EE1">
            <w:pPr>
              <w:spacing w:after="0" w:line="240" w:lineRule="auto"/>
              <w:jc w:val="right"/>
              <w:rPr>
                <w:rFonts w:ascii="Times New Roman" w:eastAsia="FangSong" w:hAnsi="Times New Roman"/>
                <w:sz w:val="24"/>
                <w:szCs w:val="24"/>
              </w:rPr>
            </w:pPr>
          </w:p>
        </w:tc>
      </w:tr>
      <w:tr w:rsidR="00326FBE" w:rsidRPr="00326FBE" w14:paraId="60716AE8" w14:textId="77777777">
        <w:trPr>
          <w:trHeight w:val="367"/>
        </w:trPr>
        <w:tc>
          <w:tcPr>
            <w:tcW w:w="4440" w:type="pct"/>
            <w:gridSpan w:val="5"/>
          </w:tcPr>
          <w:p w14:paraId="2995C2F9" w14:textId="77777777" w:rsidR="00956EE1" w:rsidRPr="00326FBE" w:rsidRDefault="00A2264C">
            <w:pPr>
              <w:spacing w:after="0" w:line="240" w:lineRule="auto"/>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1.</w:t>
            </w:r>
            <w:r w:rsidRPr="00326FBE">
              <w:rPr>
                <w:rFonts w:ascii="Times New Roman" w:eastAsia="FangSong" w:hAnsi="Times New Roman"/>
                <w:i/>
                <w:iCs/>
                <w:sz w:val="24"/>
                <w:szCs w:val="24"/>
                <w:lang w:val="en-US" w:eastAsia="zh-CN"/>
              </w:rPr>
              <w:t>Water Culture and Education in China</w:t>
            </w:r>
            <w:r w:rsidRPr="00326FBE">
              <w:rPr>
                <w:rFonts w:ascii="Times New Roman" w:eastAsia="FangSong" w:hAnsi="Times New Roman"/>
                <w:sz w:val="24"/>
                <w:szCs w:val="24"/>
                <w:lang w:val="en-US" w:eastAsia="zh-CN"/>
              </w:rPr>
              <w:t xml:space="preserve">, </w:t>
            </w:r>
            <w:proofErr w:type="spellStart"/>
            <w:r w:rsidRPr="00326FBE">
              <w:rPr>
                <w:rFonts w:ascii="Times New Roman" w:eastAsia="FangSong" w:hAnsi="Times New Roman"/>
                <w:sz w:val="24"/>
                <w:szCs w:val="24"/>
                <w:lang w:val="en-US" w:eastAsia="zh-CN"/>
              </w:rPr>
              <w:t>Cai</w:t>
            </w:r>
            <w:proofErr w:type="spellEnd"/>
            <w:r w:rsidRPr="00326FBE">
              <w:rPr>
                <w:rFonts w:ascii="Times New Roman" w:eastAsia="FangSong" w:hAnsi="Times New Roman"/>
                <w:sz w:val="24"/>
                <w:szCs w:val="24"/>
                <w:lang w:val="en-US" w:eastAsia="zh-CN"/>
              </w:rPr>
              <w:t xml:space="preserve"> Mei, China Water and Power Press, ISBN 9787517098096.</w:t>
            </w:r>
          </w:p>
        </w:tc>
        <w:tc>
          <w:tcPr>
            <w:tcW w:w="560" w:type="pct"/>
            <w:gridSpan w:val="3"/>
          </w:tcPr>
          <w:p w14:paraId="716590D0" w14:textId="77777777" w:rsidR="00956EE1" w:rsidRPr="00326FBE" w:rsidRDefault="00956EE1">
            <w:pPr>
              <w:spacing w:after="0" w:line="240" w:lineRule="auto"/>
              <w:jc w:val="right"/>
              <w:rPr>
                <w:rFonts w:ascii="Times New Roman" w:eastAsia="FangSong" w:hAnsi="Times New Roman"/>
                <w:sz w:val="24"/>
                <w:szCs w:val="24"/>
                <w:lang w:eastAsia="zh-CN"/>
              </w:rPr>
            </w:pPr>
          </w:p>
        </w:tc>
      </w:tr>
      <w:tr w:rsidR="00326FBE" w:rsidRPr="00326FBE" w14:paraId="0A1C1CBE" w14:textId="77777777">
        <w:trPr>
          <w:trHeight w:val="449"/>
        </w:trPr>
        <w:tc>
          <w:tcPr>
            <w:tcW w:w="4440" w:type="pct"/>
            <w:gridSpan w:val="5"/>
            <w:shd w:val="clear" w:color="auto" w:fill="E5DFEC"/>
          </w:tcPr>
          <w:p w14:paraId="7A1F1D1F" w14:textId="77777777" w:rsidR="00956EE1" w:rsidRPr="00326FBE" w:rsidRDefault="00A2264C">
            <w:pPr>
              <w:suppressAutoHyphens/>
              <w:spacing w:after="0" w:line="240" w:lineRule="auto"/>
              <w:rPr>
                <w:rFonts w:ascii="Times New Roman" w:eastAsia="FangSong" w:hAnsi="Times New Roman"/>
                <w:b/>
                <w:sz w:val="24"/>
                <w:szCs w:val="24"/>
                <w:lang w:val="en-US"/>
              </w:rPr>
            </w:pPr>
            <w:r w:rsidRPr="00326FBE">
              <w:rPr>
                <w:rFonts w:ascii="Times New Roman" w:eastAsia="FangSong" w:hAnsi="Times New Roman"/>
                <w:b/>
                <w:spacing w:val="-3"/>
                <w:sz w:val="24"/>
                <w:szCs w:val="24"/>
                <w:lang w:val="en-US" w:eastAsia="zh-CN"/>
              </w:rPr>
              <w:t>Teaching objective</w:t>
            </w:r>
          </w:p>
        </w:tc>
        <w:tc>
          <w:tcPr>
            <w:tcW w:w="560" w:type="pct"/>
            <w:gridSpan w:val="3"/>
            <w:shd w:val="clear" w:color="auto" w:fill="E5DFEC"/>
          </w:tcPr>
          <w:p w14:paraId="16AD1C1C" w14:textId="77777777" w:rsidR="00956EE1" w:rsidRPr="00326FBE" w:rsidRDefault="00956EE1">
            <w:pPr>
              <w:pStyle w:val="Heading2"/>
              <w:spacing w:before="0" w:after="0" w:line="240" w:lineRule="auto"/>
              <w:jc w:val="right"/>
              <w:rPr>
                <w:rFonts w:ascii="Times New Roman" w:eastAsia="FangSong" w:hAnsi="Times New Roman"/>
                <w:b/>
                <w:sz w:val="24"/>
                <w:szCs w:val="24"/>
                <w:lang w:val="en-US" w:eastAsia="en-US"/>
              </w:rPr>
            </w:pPr>
          </w:p>
        </w:tc>
      </w:tr>
      <w:tr w:rsidR="00956EE1" w:rsidRPr="00326FBE" w14:paraId="15710886" w14:textId="77777777">
        <w:trPr>
          <w:trHeight w:val="720"/>
        </w:trPr>
        <w:tc>
          <w:tcPr>
            <w:tcW w:w="4440" w:type="pct"/>
            <w:gridSpan w:val="5"/>
          </w:tcPr>
          <w:p w14:paraId="73874BD5" w14:textId="77777777" w:rsidR="00956EE1" w:rsidRPr="00326FBE" w:rsidRDefault="00A2264C">
            <w:pPr>
              <w:pStyle w:val="ListParagraph"/>
              <w:tabs>
                <w:tab w:val="left" w:pos="810"/>
              </w:tabs>
              <w:spacing w:after="0" w:line="240" w:lineRule="auto"/>
              <w:ind w:left="90"/>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 xml:space="preserve">1.Understand and learn the history and culture of </w:t>
            </w:r>
            <w:proofErr w:type="spellStart"/>
            <w:r w:rsidRPr="00326FBE">
              <w:rPr>
                <w:rFonts w:ascii="Times New Roman" w:eastAsia="FangSong" w:hAnsi="Times New Roman"/>
                <w:sz w:val="24"/>
                <w:szCs w:val="24"/>
                <w:lang w:val="en-US" w:eastAsia="zh-CN"/>
              </w:rPr>
              <w:t>Chishui</w:t>
            </w:r>
            <w:proofErr w:type="spellEnd"/>
            <w:r w:rsidRPr="00326FBE">
              <w:rPr>
                <w:rFonts w:ascii="Times New Roman" w:eastAsia="FangSong" w:hAnsi="Times New Roman"/>
                <w:sz w:val="24"/>
                <w:szCs w:val="24"/>
                <w:lang w:val="en-US" w:eastAsia="zh-CN"/>
              </w:rPr>
              <w:t xml:space="preserve"> River in </w:t>
            </w:r>
            <w:proofErr w:type="spellStart"/>
            <w:r w:rsidRPr="00326FBE">
              <w:rPr>
                <w:rFonts w:ascii="Times New Roman" w:eastAsia="FangSong" w:hAnsi="Times New Roman"/>
                <w:sz w:val="24"/>
                <w:szCs w:val="24"/>
                <w:lang w:val="en-US" w:eastAsia="zh-CN"/>
              </w:rPr>
              <w:t>Guizhou</w:t>
            </w:r>
            <w:proofErr w:type="spellEnd"/>
            <w:r w:rsidRPr="00326FBE">
              <w:rPr>
                <w:rFonts w:ascii="Times New Roman" w:eastAsia="FangSong" w:hAnsi="Times New Roman"/>
                <w:sz w:val="24"/>
                <w:szCs w:val="24"/>
                <w:lang w:val="en-US" w:eastAsia="zh-CN"/>
              </w:rPr>
              <w:t xml:space="preserve">, and understand the brewing technology in </w:t>
            </w:r>
            <w:proofErr w:type="spellStart"/>
            <w:r w:rsidRPr="00326FBE">
              <w:rPr>
                <w:rFonts w:ascii="Times New Roman" w:eastAsia="FangSong" w:hAnsi="Times New Roman"/>
                <w:sz w:val="24"/>
                <w:szCs w:val="24"/>
                <w:lang w:val="en-US" w:eastAsia="zh-CN"/>
              </w:rPr>
              <w:t>Guizhou</w:t>
            </w:r>
            <w:proofErr w:type="spellEnd"/>
            <w:r w:rsidRPr="00326FBE">
              <w:rPr>
                <w:rFonts w:ascii="Times New Roman" w:eastAsia="FangSong" w:hAnsi="Times New Roman"/>
                <w:sz w:val="24"/>
                <w:szCs w:val="24"/>
                <w:lang w:val="en-US" w:eastAsia="zh-CN"/>
              </w:rPr>
              <w:t>.</w:t>
            </w:r>
          </w:p>
          <w:p w14:paraId="28752E08" w14:textId="77777777" w:rsidR="00956EE1" w:rsidRPr="00326FBE" w:rsidRDefault="00A2264C">
            <w:pPr>
              <w:pStyle w:val="ListParagraph"/>
              <w:tabs>
                <w:tab w:val="left" w:pos="810"/>
              </w:tabs>
              <w:spacing w:after="0" w:line="240" w:lineRule="auto"/>
              <w:ind w:left="90"/>
              <w:rPr>
                <w:rFonts w:ascii="Times New Roman" w:eastAsia="FangSong" w:hAnsi="Times New Roman"/>
                <w:sz w:val="24"/>
                <w:szCs w:val="24"/>
                <w:shd w:val="clear" w:color="auto" w:fill="FFFFFF"/>
                <w:lang w:eastAsia="zh-CN"/>
              </w:rPr>
            </w:pPr>
            <w:r w:rsidRPr="00326FBE">
              <w:rPr>
                <w:rFonts w:ascii="Times New Roman" w:eastAsia="FangSong" w:hAnsi="Times New Roman"/>
                <w:sz w:val="24"/>
                <w:szCs w:val="24"/>
                <w:lang w:val="en-US" w:eastAsia="zh-CN"/>
              </w:rPr>
              <w:t xml:space="preserve">2.Understand the comprehensive utilization of the central </w:t>
            </w:r>
            <w:proofErr w:type="spellStart"/>
            <w:r w:rsidRPr="00326FBE">
              <w:rPr>
                <w:rFonts w:ascii="Times New Roman" w:eastAsia="FangSong" w:hAnsi="Times New Roman"/>
                <w:sz w:val="24"/>
                <w:szCs w:val="24"/>
                <w:lang w:val="en-US" w:eastAsia="zh-CN"/>
              </w:rPr>
              <w:t>Guizhou</w:t>
            </w:r>
            <w:proofErr w:type="spellEnd"/>
            <w:r w:rsidRPr="00326FBE">
              <w:rPr>
                <w:rFonts w:ascii="Times New Roman" w:eastAsia="FangSong" w:hAnsi="Times New Roman"/>
                <w:sz w:val="24"/>
                <w:szCs w:val="24"/>
                <w:lang w:val="en-US" w:eastAsia="zh-CN"/>
              </w:rPr>
              <w:t xml:space="preserve"> </w:t>
            </w:r>
            <w:r w:rsidRPr="00326FBE">
              <w:rPr>
                <w:rFonts w:ascii="Times New Roman" w:eastAsia="FangSong" w:hAnsi="Times New Roman" w:hint="eastAsia"/>
                <w:sz w:val="24"/>
                <w:szCs w:val="24"/>
                <w:lang w:val="en-US" w:eastAsia="zh-CN"/>
              </w:rPr>
              <w:t>w</w:t>
            </w:r>
            <w:r w:rsidRPr="00326FBE">
              <w:rPr>
                <w:rFonts w:ascii="Times New Roman" w:eastAsia="FangSong" w:hAnsi="Times New Roman"/>
                <w:sz w:val="24"/>
                <w:szCs w:val="24"/>
                <w:lang w:val="en-US" w:eastAsia="zh-CN"/>
              </w:rPr>
              <w:t>ater resources project.</w:t>
            </w:r>
          </w:p>
          <w:p w14:paraId="3273A1EE" w14:textId="77777777" w:rsidR="00956EE1" w:rsidRPr="00326FBE" w:rsidRDefault="00A2264C">
            <w:pPr>
              <w:pStyle w:val="ListParagraph"/>
              <w:tabs>
                <w:tab w:val="left" w:pos="810"/>
              </w:tabs>
              <w:spacing w:after="0" w:line="240" w:lineRule="auto"/>
              <w:ind w:left="90"/>
              <w:rPr>
                <w:rFonts w:ascii="Times New Roman" w:eastAsia="FangSong" w:hAnsi="Times New Roman"/>
                <w:sz w:val="24"/>
                <w:szCs w:val="24"/>
                <w:lang w:eastAsia="zh-CN"/>
              </w:rPr>
            </w:pPr>
            <w:r w:rsidRPr="00326FBE">
              <w:rPr>
                <w:rFonts w:ascii="Times New Roman" w:eastAsia="FangSong" w:hAnsi="Times New Roman"/>
                <w:sz w:val="24"/>
                <w:szCs w:val="24"/>
                <w:lang w:val="en-US" w:eastAsia="zh-CN"/>
              </w:rPr>
              <w:t xml:space="preserve">3.Learn about </w:t>
            </w:r>
            <w:proofErr w:type="spellStart"/>
            <w:r w:rsidRPr="00326FBE">
              <w:rPr>
                <w:rFonts w:ascii="Times New Roman" w:eastAsia="FangSong" w:hAnsi="Times New Roman"/>
                <w:sz w:val="24"/>
                <w:szCs w:val="24"/>
                <w:lang w:val="en-US" w:eastAsia="zh-CN"/>
              </w:rPr>
              <w:t>Goupitan</w:t>
            </w:r>
            <w:proofErr w:type="spellEnd"/>
            <w:r w:rsidRPr="00326FBE">
              <w:rPr>
                <w:rFonts w:ascii="Times New Roman" w:eastAsia="FangSong" w:hAnsi="Times New Roman"/>
                <w:sz w:val="24"/>
                <w:szCs w:val="24"/>
                <w:lang w:val="en-US" w:eastAsia="zh-CN"/>
              </w:rPr>
              <w:t xml:space="preserve"> Hydropower Station - a miracle of hydropower in karst landform.</w:t>
            </w:r>
          </w:p>
          <w:p w14:paraId="1917E3B5" w14:textId="77777777" w:rsidR="00956EE1" w:rsidRPr="00326FBE" w:rsidRDefault="00A2264C">
            <w:pPr>
              <w:pStyle w:val="ListParagraph"/>
              <w:tabs>
                <w:tab w:val="left" w:pos="810"/>
              </w:tabs>
              <w:spacing w:after="0" w:line="240" w:lineRule="auto"/>
              <w:ind w:left="90"/>
              <w:rPr>
                <w:rFonts w:ascii="Times New Roman" w:eastAsia="FangSong" w:hAnsi="Times New Roman"/>
                <w:sz w:val="24"/>
                <w:szCs w:val="24"/>
                <w:shd w:val="clear" w:color="auto" w:fill="FFFFFF"/>
                <w:lang w:val="en-US" w:eastAsia="zh-CN"/>
              </w:rPr>
            </w:pPr>
            <w:r w:rsidRPr="00326FBE">
              <w:rPr>
                <w:rFonts w:ascii="Times New Roman" w:eastAsia="FangSong" w:hAnsi="Times New Roman"/>
                <w:sz w:val="24"/>
                <w:szCs w:val="24"/>
                <w:lang w:val="en-US" w:eastAsia="zh-CN"/>
              </w:rPr>
              <w:t>4.Understand the important relationship between ethnic minorities and water culture.</w:t>
            </w:r>
          </w:p>
        </w:tc>
        <w:tc>
          <w:tcPr>
            <w:tcW w:w="560" w:type="pct"/>
            <w:gridSpan w:val="3"/>
          </w:tcPr>
          <w:p w14:paraId="44874BBA" w14:textId="77777777" w:rsidR="00956EE1" w:rsidRPr="00326FBE" w:rsidRDefault="00956EE1">
            <w:pPr>
              <w:pStyle w:val="Heading2"/>
              <w:spacing w:before="0" w:after="0" w:line="240" w:lineRule="auto"/>
              <w:jc w:val="right"/>
              <w:rPr>
                <w:rFonts w:ascii="Times New Roman" w:eastAsia="FangSong" w:hAnsi="Times New Roman"/>
                <w:b/>
                <w:sz w:val="24"/>
                <w:szCs w:val="24"/>
                <w:lang w:val="en-US"/>
              </w:rPr>
            </w:pPr>
          </w:p>
        </w:tc>
      </w:tr>
    </w:tbl>
    <w:p w14:paraId="2C60AA03" w14:textId="77777777" w:rsidR="00956EE1" w:rsidRPr="00326FBE" w:rsidRDefault="00956EE1">
      <w:pPr>
        <w:spacing w:line="240" w:lineRule="auto"/>
        <w:rPr>
          <w:rFonts w:ascii="Times New Roman" w:eastAsia="FangSong" w:hAnsi="Times New Roman"/>
          <w:sz w:val="24"/>
          <w:szCs w:val="24"/>
          <w:lang w:val="en-US" w:eastAsia="zh-CN"/>
        </w:rPr>
      </w:pPr>
    </w:p>
    <w:p w14:paraId="13670AD0" w14:textId="77777777" w:rsidR="00956EE1" w:rsidRPr="00326FBE" w:rsidRDefault="00A2264C">
      <w:pPr>
        <w:pageBreakBefore/>
        <w:tabs>
          <w:tab w:val="left" w:pos="2160"/>
          <w:tab w:val="left" w:pos="2880"/>
          <w:tab w:val="left" w:pos="3600"/>
          <w:tab w:val="left" w:pos="4320"/>
          <w:tab w:val="left" w:pos="5040"/>
          <w:tab w:val="left" w:pos="5760"/>
          <w:tab w:val="left" w:pos="6480"/>
          <w:tab w:val="left" w:pos="7200"/>
          <w:tab w:val="left" w:pos="7920"/>
          <w:tab w:val="right" w:pos="9360"/>
        </w:tabs>
        <w:suppressAutoHyphens/>
        <w:spacing w:line="240" w:lineRule="auto"/>
        <w:jc w:val="center"/>
        <w:outlineLvl w:val="0"/>
        <w:rPr>
          <w:rFonts w:ascii="Times New Roman" w:eastAsia="FangSong" w:hAnsi="Times New Roman"/>
          <w:b/>
          <w:bCs/>
          <w:spacing w:val="-3"/>
          <w:sz w:val="28"/>
          <w:szCs w:val="28"/>
          <w:lang w:eastAsia="zh-CN"/>
        </w:rPr>
      </w:pPr>
      <w:bookmarkStart w:id="100" w:name="_Toc107570784"/>
      <w:bookmarkStart w:id="101" w:name="_Toc169195684"/>
      <w:r w:rsidRPr="00326FBE">
        <w:rPr>
          <w:rFonts w:ascii="Times New Roman" w:eastAsia="FangSong" w:hAnsi="Times New Roman"/>
          <w:b/>
          <w:bCs/>
          <w:spacing w:val="-3"/>
          <w:sz w:val="28"/>
          <w:szCs w:val="28"/>
          <w:lang w:eastAsia="zh-CN"/>
        </w:rPr>
        <w:lastRenderedPageBreak/>
        <w:t>5</w:t>
      </w:r>
      <w:r w:rsidRPr="00326FBE">
        <w:rPr>
          <w:rFonts w:ascii="Times New Roman" w:eastAsia="FangSong" w:hAnsi="Times New Roman" w:hint="eastAsia"/>
          <w:b/>
          <w:bCs/>
          <w:spacing w:val="-3"/>
          <w:sz w:val="28"/>
          <w:szCs w:val="28"/>
          <w:lang w:eastAsia="zh-CN"/>
        </w:rPr>
        <w:t>.</w:t>
      </w:r>
      <w:r w:rsidRPr="00326FBE">
        <w:rPr>
          <w:rFonts w:ascii="Times New Roman" w:eastAsia="FangSong" w:hAnsi="Times New Roman"/>
          <w:b/>
          <w:bCs/>
          <w:spacing w:val="-3"/>
          <w:sz w:val="28"/>
          <w:szCs w:val="28"/>
          <w:lang w:eastAsia="zh-CN"/>
        </w:rPr>
        <w:t xml:space="preserve"> List of lab topics</w:t>
      </w:r>
      <w:bookmarkEnd w:id="100"/>
      <w:bookmarkEnd w:id="101"/>
    </w:p>
    <w:tbl>
      <w:tblPr>
        <w:tblW w:w="8528" w:type="dxa"/>
        <w:jc w:val="center"/>
        <w:tblLayout w:type="fixed"/>
        <w:tblCellMar>
          <w:left w:w="0" w:type="dxa"/>
          <w:right w:w="0" w:type="dxa"/>
        </w:tblCellMar>
        <w:tblLook w:val="04A0" w:firstRow="1" w:lastRow="0" w:firstColumn="1" w:lastColumn="0" w:noHBand="0" w:noVBand="1"/>
      </w:tblPr>
      <w:tblGrid>
        <w:gridCol w:w="4950"/>
        <w:gridCol w:w="3578"/>
      </w:tblGrid>
      <w:tr w:rsidR="009B0E20" w:rsidRPr="00326FBE" w14:paraId="26B0BB73" w14:textId="77777777">
        <w:trPr>
          <w:trHeight w:val="20"/>
          <w:jc w:val="center"/>
        </w:trPr>
        <w:tc>
          <w:tcPr>
            <w:tcW w:w="4950" w:type="dxa"/>
            <w:tcBorders>
              <w:top w:val="single" w:sz="4" w:space="0" w:color="231F20"/>
              <w:left w:val="single" w:sz="4" w:space="0" w:color="231F20"/>
              <w:bottom w:val="single" w:sz="4" w:space="0" w:color="231F20"/>
              <w:right w:val="single" w:sz="4" w:space="0" w:color="231F20"/>
            </w:tcBorders>
            <w:shd w:val="clear" w:color="auto" w:fill="E6DFEB"/>
            <w:vAlign w:val="center"/>
          </w:tcPr>
          <w:p w14:paraId="7316793E" w14:textId="77777777" w:rsidR="00956EE1" w:rsidRPr="00326FBE" w:rsidRDefault="00A2264C">
            <w:pPr>
              <w:spacing w:after="0" w:line="240" w:lineRule="auto"/>
              <w:jc w:val="center"/>
              <w:rPr>
                <w:rFonts w:ascii="Times New Roman" w:eastAsia="FangSong" w:hAnsi="Times New Roman"/>
                <w:sz w:val="24"/>
                <w:szCs w:val="24"/>
              </w:rPr>
            </w:pPr>
            <w:r w:rsidRPr="00326FBE">
              <w:rPr>
                <w:rFonts w:ascii="Times New Roman" w:eastAsia="FangSong" w:hAnsi="Times New Roman"/>
                <w:sz w:val="24"/>
                <w:szCs w:val="24"/>
                <w:lang w:eastAsia="zh-TW"/>
              </w:rPr>
              <w:t>T</w:t>
            </w:r>
            <w:r w:rsidRPr="00326FBE">
              <w:rPr>
                <w:rFonts w:ascii="Times New Roman" w:eastAsia="FangSong" w:hAnsi="Times New Roman"/>
                <w:sz w:val="24"/>
                <w:szCs w:val="24"/>
              </w:rPr>
              <w:t>opic title</w:t>
            </w:r>
          </w:p>
        </w:tc>
        <w:tc>
          <w:tcPr>
            <w:tcW w:w="3578" w:type="dxa"/>
            <w:tcBorders>
              <w:top w:val="single" w:sz="4" w:space="0" w:color="231F20"/>
              <w:left w:val="single" w:sz="4" w:space="0" w:color="231F20"/>
              <w:bottom w:val="single" w:sz="4" w:space="0" w:color="231F20"/>
              <w:right w:val="single" w:sz="4" w:space="0" w:color="231F20"/>
            </w:tcBorders>
            <w:shd w:val="clear" w:color="auto" w:fill="E6DFEB"/>
            <w:vAlign w:val="center"/>
          </w:tcPr>
          <w:p w14:paraId="40363BC1" w14:textId="77777777" w:rsidR="00956EE1" w:rsidRPr="00326FBE" w:rsidRDefault="00A2264C">
            <w:pPr>
              <w:spacing w:after="0" w:line="240" w:lineRule="auto"/>
              <w:jc w:val="center"/>
              <w:rPr>
                <w:rFonts w:ascii="Times New Roman" w:eastAsia="FangSong" w:hAnsi="Times New Roman"/>
                <w:sz w:val="24"/>
                <w:szCs w:val="24"/>
              </w:rPr>
            </w:pPr>
            <w:r w:rsidRPr="00326FBE">
              <w:rPr>
                <w:rFonts w:ascii="Times New Roman" w:eastAsia="FangSong" w:hAnsi="Times New Roman"/>
                <w:sz w:val="24"/>
                <w:szCs w:val="24"/>
              </w:rPr>
              <w:t>Laboratory name</w:t>
            </w:r>
          </w:p>
          <w:p w14:paraId="7B9F3B3E" w14:textId="77777777" w:rsidR="00956EE1" w:rsidRPr="00326FBE" w:rsidRDefault="00A2264C">
            <w:pPr>
              <w:spacing w:after="0" w:line="240" w:lineRule="auto"/>
              <w:jc w:val="center"/>
              <w:rPr>
                <w:rFonts w:ascii="Times New Roman" w:eastAsia="FangSong" w:hAnsi="Times New Roman"/>
                <w:sz w:val="24"/>
                <w:szCs w:val="24"/>
              </w:rPr>
            </w:pPr>
            <w:r w:rsidRPr="00326FBE">
              <w:rPr>
                <w:rFonts w:ascii="Times New Roman" w:eastAsia="FangSong" w:hAnsi="Times New Roman"/>
                <w:sz w:val="24"/>
                <w:szCs w:val="24"/>
              </w:rPr>
              <w:t>/Workshop</w:t>
            </w:r>
          </w:p>
        </w:tc>
      </w:tr>
      <w:tr w:rsidR="009B0E20" w:rsidRPr="00326FBE" w14:paraId="1D7034AE" w14:textId="77777777">
        <w:trPr>
          <w:trHeight w:val="20"/>
          <w:jc w:val="center"/>
        </w:trPr>
        <w:tc>
          <w:tcPr>
            <w:tcW w:w="4950" w:type="dxa"/>
            <w:tcBorders>
              <w:top w:val="single" w:sz="4" w:space="0" w:color="231F20"/>
              <w:left w:val="single" w:sz="4" w:space="0" w:color="231F20"/>
              <w:bottom w:val="single" w:sz="4" w:space="0" w:color="231F20"/>
              <w:right w:val="single" w:sz="4" w:space="0" w:color="231F20"/>
            </w:tcBorders>
            <w:shd w:val="clear" w:color="auto" w:fill="auto"/>
            <w:vAlign w:val="center"/>
          </w:tcPr>
          <w:p w14:paraId="6514036A" w14:textId="77777777" w:rsidR="00956EE1" w:rsidRPr="00326FBE" w:rsidRDefault="00A2264C">
            <w:pPr>
              <w:spacing w:after="0" w:line="240" w:lineRule="auto"/>
              <w:jc w:val="center"/>
              <w:rPr>
                <w:rFonts w:ascii="Times New Roman" w:eastAsia="FangSong" w:hAnsi="Times New Roman"/>
                <w:sz w:val="24"/>
                <w:szCs w:val="24"/>
              </w:rPr>
            </w:pPr>
            <w:r w:rsidRPr="00326FBE">
              <w:rPr>
                <w:rFonts w:ascii="Times New Roman" w:eastAsia="FangSong" w:hAnsi="Times New Roman"/>
                <w:sz w:val="24"/>
                <w:szCs w:val="24"/>
              </w:rPr>
              <w:t>Applied Chemistry</w:t>
            </w:r>
          </w:p>
        </w:tc>
        <w:tc>
          <w:tcPr>
            <w:tcW w:w="3578" w:type="dxa"/>
            <w:tcBorders>
              <w:top w:val="single" w:sz="4" w:space="0" w:color="231F20"/>
              <w:left w:val="single" w:sz="4" w:space="0" w:color="231F20"/>
              <w:bottom w:val="single" w:sz="4" w:space="0" w:color="231F20"/>
              <w:right w:val="single" w:sz="4" w:space="0" w:color="231F20"/>
            </w:tcBorders>
            <w:shd w:val="clear" w:color="auto" w:fill="auto"/>
            <w:vAlign w:val="center"/>
          </w:tcPr>
          <w:p w14:paraId="4BD3F524" w14:textId="77777777" w:rsidR="00956EE1" w:rsidRPr="00326FBE" w:rsidRDefault="00A2264C">
            <w:pPr>
              <w:spacing w:after="0" w:line="240" w:lineRule="auto"/>
              <w:jc w:val="center"/>
              <w:rPr>
                <w:rFonts w:ascii="Times New Roman" w:eastAsia="FangSong" w:hAnsi="Times New Roman"/>
                <w:sz w:val="24"/>
                <w:szCs w:val="24"/>
              </w:rPr>
            </w:pPr>
            <w:r w:rsidRPr="00326FBE">
              <w:rPr>
                <w:rFonts w:ascii="Times New Roman" w:eastAsia="FangSong" w:hAnsi="Times New Roman"/>
                <w:sz w:val="24"/>
                <w:szCs w:val="24"/>
              </w:rPr>
              <w:t>Chemical Laboratory</w:t>
            </w:r>
          </w:p>
        </w:tc>
      </w:tr>
      <w:tr w:rsidR="009B0E20" w:rsidRPr="00326FBE" w14:paraId="5F4814D9" w14:textId="77777777">
        <w:trPr>
          <w:trHeight w:val="20"/>
          <w:jc w:val="center"/>
        </w:trPr>
        <w:tc>
          <w:tcPr>
            <w:tcW w:w="4950" w:type="dxa"/>
            <w:tcBorders>
              <w:top w:val="single" w:sz="4" w:space="0" w:color="231F20"/>
              <w:left w:val="single" w:sz="4" w:space="0" w:color="231F20"/>
              <w:bottom w:val="single" w:sz="4" w:space="0" w:color="231F20"/>
              <w:right w:val="single" w:sz="4" w:space="0" w:color="231F20"/>
            </w:tcBorders>
            <w:shd w:val="clear" w:color="auto" w:fill="auto"/>
            <w:vAlign w:val="center"/>
          </w:tcPr>
          <w:p w14:paraId="74A1BF70" w14:textId="77777777" w:rsidR="00956EE1" w:rsidRPr="00326FBE" w:rsidRDefault="00A2264C">
            <w:pPr>
              <w:spacing w:after="0" w:line="240" w:lineRule="auto"/>
              <w:jc w:val="center"/>
              <w:rPr>
                <w:rFonts w:ascii="Times New Roman" w:eastAsia="FangSong" w:hAnsi="Times New Roman"/>
                <w:sz w:val="24"/>
                <w:szCs w:val="24"/>
              </w:rPr>
            </w:pPr>
            <w:r w:rsidRPr="00326FBE">
              <w:rPr>
                <w:rFonts w:ascii="Times New Roman" w:eastAsia="FangSong" w:hAnsi="Times New Roman"/>
                <w:sz w:val="24"/>
                <w:szCs w:val="24"/>
              </w:rPr>
              <w:t>Applied Physics</w:t>
            </w:r>
          </w:p>
        </w:tc>
        <w:tc>
          <w:tcPr>
            <w:tcW w:w="3578" w:type="dxa"/>
            <w:tcBorders>
              <w:top w:val="single" w:sz="4" w:space="0" w:color="231F20"/>
              <w:left w:val="single" w:sz="4" w:space="0" w:color="231F20"/>
              <w:bottom w:val="single" w:sz="4" w:space="0" w:color="231F20"/>
              <w:right w:val="single" w:sz="4" w:space="0" w:color="231F20"/>
            </w:tcBorders>
            <w:shd w:val="clear" w:color="auto" w:fill="auto"/>
            <w:vAlign w:val="center"/>
          </w:tcPr>
          <w:p w14:paraId="7C3A2FC8" w14:textId="77777777" w:rsidR="00956EE1" w:rsidRPr="00326FBE" w:rsidRDefault="00A2264C">
            <w:pPr>
              <w:spacing w:after="0" w:line="240" w:lineRule="auto"/>
              <w:jc w:val="center"/>
              <w:rPr>
                <w:rFonts w:ascii="Times New Roman" w:eastAsia="FangSong" w:hAnsi="Times New Roman"/>
                <w:sz w:val="24"/>
                <w:szCs w:val="24"/>
              </w:rPr>
            </w:pPr>
            <w:r w:rsidRPr="00326FBE">
              <w:rPr>
                <w:rFonts w:ascii="Times New Roman" w:eastAsia="FangSong" w:hAnsi="Times New Roman"/>
                <w:sz w:val="24"/>
                <w:szCs w:val="24"/>
              </w:rPr>
              <w:t>Physics Laboratory</w:t>
            </w:r>
          </w:p>
        </w:tc>
      </w:tr>
      <w:tr w:rsidR="009B0E20" w:rsidRPr="00326FBE" w14:paraId="0C395946" w14:textId="77777777">
        <w:trPr>
          <w:trHeight w:val="20"/>
          <w:jc w:val="center"/>
        </w:trPr>
        <w:tc>
          <w:tcPr>
            <w:tcW w:w="4950" w:type="dxa"/>
            <w:tcBorders>
              <w:top w:val="single" w:sz="4" w:space="0" w:color="231F20"/>
              <w:left w:val="single" w:sz="4" w:space="0" w:color="231F20"/>
              <w:bottom w:val="single" w:sz="4" w:space="0" w:color="231F20"/>
              <w:right w:val="single" w:sz="4" w:space="0" w:color="231F20"/>
            </w:tcBorders>
            <w:shd w:val="clear" w:color="auto" w:fill="auto"/>
            <w:vAlign w:val="center"/>
          </w:tcPr>
          <w:p w14:paraId="6B54B926" w14:textId="77777777" w:rsidR="00956EE1" w:rsidRPr="00326FBE" w:rsidRDefault="00A2264C">
            <w:pPr>
              <w:spacing w:after="0" w:line="240" w:lineRule="auto"/>
              <w:jc w:val="center"/>
              <w:rPr>
                <w:rFonts w:ascii="Times New Roman" w:eastAsia="FangSong" w:hAnsi="Times New Roman"/>
                <w:sz w:val="24"/>
                <w:szCs w:val="24"/>
                <w:lang w:eastAsia="zh-CN"/>
              </w:rPr>
            </w:pPr>
            <w:r w:rsidRPr="00326FBE">
              <w:rPr>
                <w:rFonts w:ascii="Times New Roman" w:eastAsia="FangSong" w:hAnsi="Times New Roman"/>
                <w:sz w:val="24"/>
                <w:szCs w:val="24"/>
                <w:lang w:eastAsia="zh-CN"/>
              </w:rPr>
              <w:t>Practical training of hydraulic engineering survey</w:t>
            </w:r>
          </w:p>
        </w:tc>
        <w:tc>
          <w:tcPr>
            <w:tcW w:w="3578" w:type="dxa"/>
            <w:tcBorders>
              <w:top w:val="single" w:sz="4" w:space="0" w:color="231F20"/>
              <w:left w:val="single" w:sz="4" w:space="0" w:color="231F20"/>
              <w:bottom w:val="single" w:sz="4" w:space="0" w:color="231F20"/>
              <w:right w:val="single" w:sz="4" w:space="0" w:color="231F20"/>
            </w:tcBorders>
            <w:shd w:val="clear" w:color="auto" w:fill="auto"/>
            <w:vAlign w:val="center"/>
          </w:tcPr>
          <w:p w14:paraId="2C4FCB5C" w14:textId="77777777" w:rsidR="00956EE1" w:rsidRPr="00326FBE" w:rsidRDefault="00A2264C">
            <w:pPr>
              <w:spacing w:after="0" w:line="240" w:lineRule="auto"/>
              <w:jc w:val="center"/>
              <w:rPr>
                <w:rFonts w:ascii="Times New Roman" w:eastAsia="FangSong" w:hAnsi="Times New Roman"/>
                <w:sz w:val="24"/>
                <w:szCs w:val="24"/>
              </w:rPr>
            </w:pPr>
            <w:r w:rsidRPr="00326FBE">
              <w:rPr>
                <w:rFonts w:ascii="Times New Roman" w:eastAsia="FangSong" w:hAnsi="Times New Roman"/>
                <w:sz w:val="24"/>
                <w:szCs w:val="24"/>
              </w:rPr>
              <w:t>Engineering survey training room</w:t>
            </w:r>
          </w:p>
        </w:tc>
      </w:tr>
      <w:tr w:rsidR="009B0E20" w:rsidRPr="00326FBE" w14:paraId="7D83E693" w14:textId="77777777">
        <w:trPr>
          <w:trHeight w:val="20"/>
          <w:jc w:val="center"/>
        </w:trPr>
        <w:tc>
          <w:tcPr>
            <w:tcW w:w="4950" w:type="dxa"/>
            <w:tcBorders>
              <w:top w:val="single" w:sz="4" w:space="0" w:color="231F20"/>
              <w:left w:val="single" w:sz="4" w:space="0" w:color="231F20"/>
              <w:bottom w:val="single" w:sz="4" w:space="0" w:color="231F20"/>
              <w:right w:val="single" w:sz="4" w:space="0" w:color="231F20"/>
            </w:tcBorders>
            <w:shd w:val="clear" w:color="auto" w:fill="auto"/>
            <w:vAlign w:val="center"/>
          </w:tcPr>
          <w:p w14:paraId="0F228589" w14:textId="77777777" w:rsidR="00956EE1" w:rsidRPr="00326FBE" w:rsidRDefault="00A2264C">
            <w:pPr>
              <w:spacing w:after="0" w:line="240" w:lineRule="auto"/>
              <w:jc w:val="center"/>
              <w:rPr>
                <w:rFonts w:ascii="Times New Roman" w:eastAsia="FangSong" w:hAnsi="Times New Roman"/>
                <w:sz w:val="24"/>
                <w:szCs w:val="24"/>
                <w:lang w:eastAsia="zh-CN"/>
              </w:rPr>
            </w:pPr>
            <w:r w:rsidRPr="00326FBE">
              <w:rPr>
                <w:rFonts w:ascii="Times New Roman" w:eastAsia="FangSong" w:hAnsi="Times New Roman"/>
                <w:sz w:val="24"/>
                <w:szCs w:val="24"/>
                <w:lang w:eastAsia="zh-CN"/>
              </w:rPr>
              <w:t>Practical training of hydraulic engineering drawing</w:t>
            </w:r>
          </w:p>
        </w:tc>
        <w:tc>
          <w:tcPr>
            <w:tcW w:w="3578" w:type="dxa"/>
            <w:tcBorders>
              <w:top w:val="single" w:sz="4" w:space="0" w:color="231F20"/>
              <w:left w:val="single" w:sz="4" w:space="0" w:color="231F20"/>
              <w:bottom w:val="single" w:sz="4" w:space="0" w:color="231F20"/>
              <w:right w:val="single" w:sz="4" w:space="0" w:color="231F20"/>
            </w:tcBorders>
            <w:shd w:val="clear" w:color="auto" w:fill="auto"/>
            <w:vAlign w:val="center"/>
          </w:tcPr>
          <w:p w14:paraId="3A69879A" w14:textId="77777777" w:rsidR="00956EE1" w:rsidRPr="00326FBE" w:rsidRDefault="00A2264C">
            <w:pPr>
              <w:spacing w:after="0" w:line="240" w:lineRule="auto"/>
              <w:jc w:val="center"/>
              <w:rPr>
                <w:rFonts w:ascii="Times New Roman" w:eastAsia="FangSong" w:hAnsi="Times New Roman"/>
                <w:sz w:val="24"/>
                <w:szCs w:val="24"/>
              </w:rPr>
            </w:pPr>
            <w:r w:rsidRPr="00326FBE">
              <w:rPr>
                <w:rFonts w:ascii="Times New Roman" w:eastAsia="FangSong" w:hAnsi="Times New Roman"/>
                <w:sz w:val="24"/>
                <w:szCs w:val="24"/>
              </w:rPr>
              <w:t>Drawing training room</w:t>
            </w:r>
          </w:p>
        </w:tc>
      </w:tr>
      <w:tr w:rsidR="009B0E20" w:rsidRPr="00326FBE" w14:paraId="3C5BDE20" w14:textId="77777777">
        <w:trPr>
          <w:trHeight w:val="20"/>
          <w:jc w:val="center"/>
        </w:trPr>
        <w:tc>
          <w:tcPr>
            <w:tcW w:w="4950" w:type="dxa"/>
            <w:tcBorders>
              <w:top w:val="single" w:sz="4" w:space="0" w:color="231F20"/>
              <w:left w:val="single" w:sz="4" w:space="0" w:color="231F20"/>
              <w:bottom w:val="single" w:sz="4" w:space="0" w:color="231F20"/>
              <w:right w:val="single" w:sz="4" w:space="0" w:color="231F20"/>
            </w:tcBorders>
            <w:shd w:val="clear" w:color="auto" w:fill="auto"/>
            <w:vAlign w:val="center"/>
          </w:tcPr>
          <w:p w14:paraId="4831881E" w14:textId="77777777" w:rsidR="00956EE1" w:rsidRPr="00326FBE" w:rsidRDefault="00A2264C">
            <w:pPr>
              <w:spacing w:after="0" w:line="240" w:lineRule="auto"/>
              <w:jc w:val="center"/>
              <w:rPr>
                <w:rFonts w:ascii="Times New Roman" w:eastAsia="FangSong" w:hAnsi="Times New Roman"/>
                <w:sz w:val="24"/>
                <w:szCs w:val="24"/>
                <w:lang w:eastAsia="zh-CN"/>
              </w:rPr>
            </w:pPr>
            <w:r w:rsidRPr="00326FBE">
              <w:rPr>
                <w:rFonts w:ascii="Times New Roman" w:eastAsia="FangSong" w:hAnsi="Times New Roman"/>
                <w:sz w:val="24"/>
                <w:szCs w:val="24"/>
                <w:lang w:eastAsia="zh-CN"/>
              </w:rPr>
              <w:t>Practical training of water resources project cost</w:t>
            </w:r>
          </w:p>
        </w:tc>
        <w:tc>
          <w:tcPr>
            <w:tcW w:w="3578" w:type="dxa"/>
            <w:tcBorders>
              <w:top w:val="single" w:sz="4" w:space="0" w:color="231F20"/>
              <w:left w:val="single" w:sz="4" w:space="0" w:color="231F20"/>
              <w:bottom w:val="single" w:sz="4" w:space="0" w:color="231F20"/>
              <w:right w:val="single" w:sz="4" w:space="0" w:color="231F20"/>
            </w:tcBorders>
            <w:shd w:val="clear" w:color="auto" w:fill="auto"/>
            <w:vAlign w:val="center"/>
          </w:tcPr>
          <w:p w14:paraId="2F3FC456" w14:textId="77777777" w:rsidR="00956EE1" w:rsidRPr="00326FBE" w:rsidRDefault="00A2264C">
            <w:pPr>
              <w:spacing w:after="0" w:line="240" w:lineRule="auto"/>
              <w:jc w:val="center"/>
              <w:rPr>
                <w:rFonts w:ascii="Times New Roman" w:eastAsia="FangSong" w:hAnsi="Times New Roman"/>
                <w:sz w:val="24"/>
                <w:szCs w:val="24"/>
                <w:lang w:eastAsia="zh-CN"/>
              </w:rPr>
            </w:pPr>
            <w:r w:rsidRPr="00326FBE">
              <w:rPr>
                <w:rFonts w:ascii="Times New Roman" w:eastAsia="FangSong" w:hAnsi="Times New Roman"/>
                <w:sz w:val="24"/>
                <w:szCs w:val="24"/>
                <w:lang w:eastAsia="zh-CN"/>
              </w:rPr>
              <w:t>Water resources project cost training room</w:t>
            </w:r>
          </w:p>
        </w:tc>
      </w:tr>
      <w:tr w:rsidR="009B0E20" w:rsidRPr="00326FBE" w14:paraId="463515B6" w14:textId="77777777">
        <w:trPr>
          <w:trHeight w:val="20"/>
          <w:jc w:val="center"/>
        </w:trPr>
        <w:tc>
          <w:tcPr>
            <w:tcW w:w="4950" w:type="dxa"/>
            <w:tcBorders>
              <w:top w:val="single" w:sz="4" w:space="0" w:color="231F20"/>
              <w:left w:val="single" w:sz="4" w:space="0" w:color="231F20"/>
              <w:bottom w:val="single" w:sz="4" w:space="0" w:color="231F20"/>
              <w:right w:val="single" w:sz="4" w:space="0" w:color="231F20"/>
            </w:tcBorders>
            <w:shd w:val="clear" w:color="auto" w:fill="auto"/>
            <w:vAlign w:val="center"/>
          </w:tcPr>
          <w:p w14:paraId="2B654506" w14:textId="77777777" w:rsidR="00956EE1" w:rsidRPr="00326FBE" w:rsidRDefault="00A2264C">
            <w:pPr>
              <w:spacing w:after="0" w:line="240" w:lineRule="auto"/>
              <w:jc w:val="center"/>
              <w:rPr>
                <w:rFonts w:ascii="Times New Roman" w:eastAsia="FangSong" w:hAnsi="Times New Roman"/>
                <w:sz w:val="24"/>
                <w:szCs w:val="24"/>
                <w:lang w:eastAsia="zh-CN"/>
              </w:rPr>
            </w:pPr>
            <w:r w:rsidRPr="00326FBE">
              <w:rPr>
                <w:rFonts w:ascii="Times New Roman" w:eastAsia="FangSong" w:hAnsi="Times New Roman"/>
                <w:sz w:val="24"/>
                <w:szCs w:val="24"/>
                <w:lang w:eastAsia="zh-CN"/>
              </w:rPr>
              <w:t>Practical training of water resources project bidding</w:t>
            </w:r>
          </w:p>
        </w:tc>
        <w:tc>
          <w:tcPr>
            <w:tcW w:w="3578" w:type="dxa"/>
            <w:tcBorders>
              <w:top w:val="single" w:sz="4" w:space="0" w:color="231F20"/>
              <w:left w:val="single" w:sz="4" w:space="0" w:color="231F20"/>
              <w:bottom w:val="single" w:sz="4" w:space="0" w:color="231F20"/>
              <w:right w:val="single" w:sz="4" w:space="0" w:color="231F20"/>
            </w:tcBorders>
            <w:shd w:val="clear" w:color="auto" w:fill="auto"/>
            <w:vAlign w:val="center"/>
          </w:tcPr>
          <w:p w14:paraId="6715B106" w14:textId="77777777" w:rsidR="00956EE1" w:rsidRPr="00326FBE" w:rsidRDefault="00A2264C">
            <w:pPr>
              <w:spacing w:after="0" w:line="240" w:lineRule="auto"/>
              <w:jc w:val="center"/>
              <w:rPr>
                <w:rFonts w:ascii="Times New Roman" w:eastAsia="FangSong" w:hAnsi="Times New Roman"/>
                <w:sz w:val="24"/>
                <w:szCs w:val="24"/>
                <w:lang w:eastAsia="zh-CN"/>
              </w:rPr>
            </w:pPr>
            <w:r w:rsidRPr="00326FBE">
              <w:rPr>
                <w:rFonts w:ascii="Times New Roman" w:eastAsia="FangSong" w:hAnsi="Times New Roman"/>
                <w:sz w:val="24"/>
                <w:szCs w:val="24"/>
                <w:lang w:eastAsia="zh-CN"/>
              </w:rPr>
              <w:t>Water resources project bidding training room</w:t>
            </w:r>
          </w:p>
        </w:tc>
      </w:tr>
      <w:tr w:rsidR="009B0E20" w:rsidRPr="00326FBE" w14:paraId="1D15BC4C" w14:textId="77777777">
        <w:trPr>
          <w:trHeight w:val="20"/>
          <w:jc w:val="center"/>
        </w:trPr>
        <w:tc>
          <w:tcPr>
            <w:tcW w:w="4950" w:type="dxa"/>
            <w:tcBorders>
              <w:top w:val="single" w:sz="4" w:space="0" w:color="231F20"/>
              <w:left w:val="single" w:sz="4" w:space="0" w:color="231F20"/>
              <w:bottom w:val="single" w:sz="4" w:space="0" w:color="231F20"/>
              <w:right w:val="single" w:sz="4" w:space="0" w:color="231F20"/>
            </w:tcBorders>
            <w:shd w:val="clear" w:color="auto" w:fill="auto"/>
            <w:vAlign w:val="center"/>
          </w:tcPr>
          <w:p w14:paraId="7D8EBB7C" w14:textId="77777777" w:rsidR="00956EE1" w:rsidRPr="00326FBE" w:rsidRDefault="00A2264C">
            <w:pPr>
              <w:spacing w:after="0" w:line="240" w:lineRule="auto"/>
              <w:jc w:val="center"/>
              <w:rPr>
                <w:rFonts w:ascii="Times New Roman" w:eastAsia="FangSong" w:hAnsi="Times New Roman"/>
                <w:sz w:val="24"/>
                <w:szCs w:val="24"/>
                <w:lang w:eastAsia="zh-CN"/>
              </w:rPr>
            </w:pPr>
            <w:r w:rsidRPr="00326FBE">
              <w:rPr>
                <w:rFonts w:ascii="Times New Roman" w:eastAsia="FangSong" w:hAnsi="Times New Roman"/>
                <w:sz w:val="24"/>
                <w:szCs w:val="24"/>
                <w:lang w:eastAsia="zh-CN"/>
              </w:rPr>
              <w:t>Practical training of building material testing</w:t>
            </w:r>
          </w:p>
        </w:tc>
        <w:tc>
          <w:tcPr>
            <w:tcW w:w="3578" w:type="dxa"/>
            <w:tcBorders>
              <w:top w:val="single" w:sz="4" w:space="0" w:color="231F20"/>
              <w:left w:val="single" w:sz="4" w:space="0" w:color="231F20"/>
              <w:bottom w:val="single" w:sz="4" w:space="0" w:color="231F20"/>
              <w:right w:val="single" w:sz="4" w:space="0" w:color="231F20"/>
            </w:tcBorders>
            <w:shd w:val="clear" w:color="auto" w:fill="auto"/>
            <w:vAlign w:val="center"/>
          </w:tcPr>
          <w:p w14:paraId="67BB721D" w14:textId="77777777" w:rsidR="00956EE1" w:rsidRPr="00326FBE" w:rsidRDefault="00A2264C">
            <w:pPr>
              <w:spacing w:after="0" w:line="240" w:lineRule="auto"/>
              <w:jc w:val="center"/>
              <w:rPr>
                <w:rFonts w:ascii="Times New Roman" w:eastAsia="FangSong" w:hAnsi="Times New Roman"/>
                <w:sz w:val="24"/>
                <w:szCs w:val="24"/>
              </w:rPr>
            </w:pPr>
            <w:r w:rsidRPr="00326FBE">
              <w:rPr>
                <w:rFonts w:ascii="Times New Roman" w:eastAsia="FangSong" w:hAnsi="Times New Roman"/>
                <w:sz w:val="24"/>
                <w:szCs w:val="24"/>
              </w:rPr>
              <w:t>Building materials training room</w:t>
            </w:r>
          </w:p>
        </w:tc>
      </w:tr>
      <w:tr w:rsidR="009B0E20" w:rsidRPr="00326FBE" w14:paraId="29E1BFDB" w14:textId="77777777">
        <w:trPr>
          <w:trHeight w:val="20"/>
          <w:jc w:val="center"/>
        </w:trPr>
        <w:tc>
          <w:tcPr>
            <w:tcW w:w="4950" w:type="dxa"/>
            <w:tcBorders>
              <w:top w:val="single" w:sz="4" w:space="0" w:color="231F20"/>
              <w:left w:val="single" w:sz="4" w:space="0" w:color="231F20"/>
              <w:bottom w:val="single" w:sz="4" w:space="0" w:color="231F20"/>
              <w:right w:val="single" w:sz="4" w:space="0" w:color="231F20"/>
            </w:tcBorders>
            <w:shd w:val="clear" w:color="auto" w:fill="auto"/>
            <w:vAlign w:val="center"/>
          </w:tcPr>
          <w:p w14:paraId="65E56974" w14:textId="77777777" w:rsidR="00956EE1" w:rsidRPr="00326FBE" w:rsidRDefault="00A2264C">
            <w:pPr>
              <w:spacing w:after="0" w:line="240" w:lineRule="auto"/>
              <w:jc w:val="center"/>
              <w:rPr>
                <w:rFonts w:ascii="Times New Roman" w:eastAsia="FangSong" w:hAnsi="Times New Roman"/>
                <w:sz w:val="24"/>
                <w:szCs w:val="24"/>
                <w:lang w:eastAsia="zh-CN"/>
              </w:rPr>
            </w:pPr>
            <w:r w:rsidRPr="00326FBE">
              <w:rPr>
                <w:rFonts w:ascii="Times New Roman" w:eastAsia="FangSong" w:hAnsi="Times New Roman"/>
                <w:sz w:val="24"/>
                <w:szCs w:val="24"/>
                <w:lang w:eastAsia="zh-CN"/>
              </w:rPr>
              <w:t>Geotechnical engineering training</w:t>
            </w:r>
          </w:p>
        </w:tc>
        <w:tc>
          <w:tcPr>
            <w:tcW w:w="3578" w:type="dxa"/>
            <w:tcBorders>
              <w:top w:val="single" w:sz="4" w:space="0" w:color="231F20"/>
              <w:left w:val="single" w:sz="4" w:space="0" w:color="231F20"/>
              <w:bottom w:val="single" w:sz="4" w:space="0" w:color="231F20"/>
              <w:right w:val="single" w:sz="4" w:space="0" w:color="231F20"/>
            </w:tcBorders>
            <w:shd w:val="clear" w:color="auto" w:fill="auto"/>
            <w:vAlign w:val="center"/>
          </w:tcPr>
          <w:p w14:paraId="2D0B69AC" w14:textId="77777777" w:rsidR="00956EE1" w:rsidRPr="00326FBE" w:rsidRDefault="00A2264C">
            <w:pPr>
              <w:spacing w:after="0" w:line="240" w:lineRule="auto"/>
              <w:jc w:val="center"/>
              <w:rPr>
                <w:rFonts w:ascii="Times New Roman" w:eastAsia="FangSong" w:hAnsi="Times New Roman"/>
                <w:sz w:val="24"/>
                <w:szCs w:val="24"/>
                <w:lang w:eastAsia="zh-CN"/>
              </w:rPr>
            </w:pPr>
            <w:r w:rsidRPr="00326FBE">
              <w:rPr>
                <w:rFonts w:ascii="Times New Roman" w:eastAsia="FangSong" w:hAnsi="Times New Roman"/>
                <w:sz w:val="24"/>
                <w:szCs w:val="24"/>
                <w:lang w:eastAsia="zh-CN"/>
              </w:rPr>
              <w:t xml:space="preserve">Engineering exploration training </w:t>
            </w:r>
            <w:proofErr w:type="spellStart"/>
            <w:r w:rsidRPr="00326FBE">
              <w:rPr>
                <w:rFonts w:ascii="Times New Roman" w:eastAsia="FangSong" w:hAnsi="Times New Roman"/>
                <w:sz w:val="24"/>
                <w:szCs w:val="24"/>
                <w:lang w:eastAsia="zh-CN"/>
              </w:rPr>
              <w:t>center</w:t>
            </w:r>
            <w:proofErr w:type="spellEnd"/>
            <w:r w:rsidRPr="00326FBE">
              <w:rPr>
                <w:rFonts w:ascii="Times New Roman" w:eastAsia="FangSong" w:hAnsi="Times New Roman"/>
                <w:sz w:val="24"/>
                <w:szCs w:val="24"/>
                <w:lang w:eastAsia="zh-CN"/>
              </w:rPr>
              <w:t xml:space="preserve"> and geotechnical Laboratory</w:t>
            </w:r>
          </w:p>
        </w:tc>
      </w:tr>
      <w:tr w:rsidR="009B0E20" w:rsidRPr="00326FBE" w14:paraId="20650F6C" w14:textId="77777777">
        <w:trPr>
          <w:trHeight w:val="20"/>
          <w:jc w:val="center"/>
        </w:trPr>
        <w:tc>
          <w:tcPr>
            <w:tcW w:w="4950" w:type="dxa"/>
            <w:tcBorders>
              <w:top w:val="single" w:sz="4" w:space="0" w:color="231F20"/>
              <w:left w:val="single" w:sz="4" w:space="0" w:color="231F20"/>
              <w:bottom w:val="single" w:sz="4" w:space="0" w:color="231F20"/>
              <w:right w:val="single" w:sz="4" w:space="0" w:color="231F20"/>
            </w:tcBorders>
            <w:shd w:val="clear" w:color="auto" w:fill="auto"/>
            <w:vAlign w:val="center"/>
          </w:tcPr>
          <w:p w14:paraId="5489FC44" w14:textId="77777777" w:rsidR="00956EE1" w:rsidRPr="00326FBE" w:rsidRDefault="00A2264C">
            <w:pPr>
              <w:spacing w:after="0" w:line="240" w:lineRule="auto"/>
              <w:jc w:val="center"/>
              <w:rPr>
                <w:rFonts w:ascii="Times New Roman" w:eastAsia="FangSong" w:hAnsi="Times New Roman"/>
                <w:sz w:val="24"/>
                <w:szCs w:val="24"/>
                <w:lang w:eastAsia="zh-CN"/>
              </w:rPr>
            </w:pPr>
            <w:r w:rsidRPr="00326FBE">
              <w:rPr>
                <w:rFonts w:ascii="Times New Roman" w:eastAsia="FangSong" w:hAnsi="Times New Roman"/>
                <w:sz w:val="24"/>
                <w:szCs w:val="24"/>
                <w:lang w:eastAsia="zh-CN"/>
              </w:rPr>
              <w:t>Student off campus practice</w:t>
            </w:r>
          </w:p>
        </w:tc>
        <w:tc>
          <w:tcPr>
            <w:tcW w:w="3578" w:type="dxa"/>
            <w:tcBorders>
              <w:top w:val="single" w:sz="4" w:space="0" w:color="231F20"/>
              <w:left w:val="single" w:sz="4" w:space="0" w:color="231F20"/>
              <w:bottom w:val="single" w:sz="4" w:space="0" w:color="231F20"/>
              <w:right w:val="single" w:sz="4" w:space="0" w:color="231F20"/>
            </w:tcBorders>
            <w:shd w:val="clear" w:color="auto" w:fill="auto"/>
            <w:vAlign w:val="center"/>
          </w:tcPr>
          <w:p w14:paraId="4C9F9006" w14:textId="77777777" w:rsidR="00956EE1" w:rsidRPr="00326FBE" w:rsidRDefault="00A2264C">
            <w:pPr>
              <w:spacing w:after="0" w:line="240" w:lineRule="auto"/>
              <w:jc w:val="center"/>
              <w:rPr>
                <w:rFonts w:ascii="Times New Roman" w:eastAsia="FangSong" w:hAnsi="Times New Roman"/>
                <w:sz w:val="24"/>
                <w:szCs w:val="24"/>
                <w:lang w:eastAsia="zh-CN"/>
              </w:rPr>
            </w:pPr>
            <w:r w:rsidRPr="00326FBE">
              <w:rPr>
                <w:rFonts w:ascii="Times New Roman" w:eastAsia="FangSong" w:hAnsi="Times New Roman"/>
                <w:sz w:val="24"/>
                <w:szCs w:val="24"/>
              </w:rPr>
              <w:t>Off campus training base</w:t>
            </w:r>
          </w:p>
        </w:tc>
      </w:tr>
      <w:tr w:rsidR="009B0E20" w:rsidRPr="00326FBE" w14:paraId="4266F213" w14:textId="77777777">
        <w:trPr>
          <w:trHeight w:val="20"/>
          <w:jc w:val="center"/>
        </w:trPr>
        <w:tc>
          <w:tcPr>
            <w:tcW w:w="4950" w:type="dxa"/>
            <w:tcBorders>
              <w:top w:val="single" w:sz="4" w:space="0" w:color="231F20"/>
              <w:left w:val="single" w:sz="4" w:space="0" w:color="231F20"/>
              <w:bottom w:val="single" w:sz="4" w:space="0" w:color="231F20"/>
              <w:right w:val="single" w:sz="4" w:space="0" w:color="231F20"/>
            </w:tcBorders>
            <w:shd w:val="clear" w:color="auto" w:fill="auto"/>
            <w:vAlign w:val="center"/>
          </w:tcPr>
          <w:p w14:paraId="600D6285" w14:textId="77777777" w:rsidR="00956EE1" w:rsidRPr="00326FBE" w:rsidRDefault="00A2264C">
            <w:pPr>
              <w:spacing w:after="0" w:line="240" w:lineRule="auto"/>
              <w:jc w:val="center"/>
              <w:rPr>
                <w:rFonts w:ascii="Times New Roman" w:eastAsia="FangSong" w:hAnsi="Times New Roman"/>
                <w:sz w:val="24"/>
                <w:szCs w:val="24"/>
              </w:rPr>
            </w:pPr>
            <w:r w:rsidRPr="00326FBE">
              <w:rPr>
                <w:rFonts w:ascii="Times New Roman" w:eastAsia="FangSong" w:hAnsi="Times New Roman"/>
                <w:sz w:val="24"/>
                <w:szCs w:val="24"/>
                <w:lang w:eastAsia="zh-CN"/>
              </w:rPr>
              <w:t>Student on campus practice</w:t>
            </w:r>
          </w:p>
        </w:tc>
        <w:tc>
          <w:tcPr>
            <w:tcW w:w="3578" w:type="dxa"/>
            <w:tcBorders>
              <w:top w:val="single" w:sz="4" w:space="0" w:color="231F20"/>
              <w:left w:val="single" w:sz="4" w:space="0" w:color="231F20"/>
              <w:bottom w:val="single" w:sz="4" w:space="0" w:color="231F20"/>
              <w:right w:val="single" w:sz="4" w:space="0" w:color="231F20"/>
            </w:tcBorders>
            <w:shd w:val="clear" w:color="auto" w:fill="auto"/>
            <w:vAlign w:val="center"/>
          </w:tcPr>
          <w:p w14:paraId="7C8982AC" w14:textId="77777777" w:rsidR="00956EE1" w:rsidRPr="00326FBE" w:rsidRDefault="00A2264C">
            <w:pPr>
              <w:spacing w:after="0" w:line="240" w:lineRule="auto"/>
              <w:jc w:val="center"/>
              <w:rPr>
                <w:rFonts w:ascii="Times New Roman" w:eastAsia="FangSong" w:hAnsi="Times New Roman"/>
                <w:sz w:val="24"/>
                <w:szCs w:val="24"/>
              </w:rPr>
            </w:pPr>
            <w:r w:rsidRPr="00326FBE">
              <w:rPr>
                <w:rFonts w:ascii="Times New Roman" w:eastAsia="FangSong" w:hAnsi="Times New Roman"/>
                <w:sz w:val="24"/>
                <w:szCs w:val="24"/>
                <w:lang w:eastAsia="zh-CN"/>
              </w:rPr>
              <w:t>On campus training base</w:t>
            </w:r>
          </w:p>
        </w:tc>
      </w:tr>
      <w:tr w:rsidR="009B0E20" w:rsidRPr="00326FBE" w14:paraId="68A8A780" w14:textId="77777777">
        <w:trPr>
          <w:trHeight w:val="20"/>
          <w:jc w:val="center"/>
        </w:trPr>
        <w:tc>
          <w:tcPr>
            <w:tcW w:w="4950" w:type="dxa"/>
            <w:tcBorders>
              <w:top w:val="single" w:sz="4" w:space="0" w:color="231F20"/>
              <w:left w:val="single" w:sz="4" w:space="0" w:color="231F20"/>
              <w:bottom w:val="single" w:sz="4" w:space="0" w:color="231F20"/>
              <w:right w:val="single" w:sz="4" w:space="0" w:color="231F20"/>
            </w:tcBorders>
            <w:shd w:val="clear" w:color="auto" w:fill="auto"/>
            <w:vAlign w:val="center"/>
          </w:tcPr>
          <w:p w14:paraId="0261AAD5" w14:textId="77777777" w:rsidR="00956EE1" w:rsidRPr="00326FBE" w:rsidRDefault="00A2264C">
            <w:pPr>
              <w:spacing w:after="0" w:line="240" w:lineRule="auto"/>
              <w:jc w:val="center"/>
              <w:rPr>
                <w:rFonts w:ascii="Times New Roman" w:eastAsia="FangSong" w:hAnsi="Times New Roman"/>
                <w:sz w:val="24"/>
                <w:szCs w:val="24"/>
                <w:lang w:eastAsia="zh-CN"/>
              </w:rPr>
            </w:pPr>
            <w:r w:rsidRPr="00326FBE">
              <w:rPr>
                <w:rFonts w:ascii="Times New Roman" w:eastAsia="FangSong" w:hAnsi="Times New Roman"/>
                <w:sz w:val="24"/>
                <w:szCs w:val="24"/>
                <w:lang w:eastAsia="zh-CN"/>
              </w:rPr>
              <w:t>Hydraulics training</w:t>
            </w:r>
          </w:p>
        </w:tc>
        <w:tc>
          <w:tcPr>
            <w:tcW w:w="3578" w:type="dxa"/>
            <w:tcBorders>
              <w:top w:val="single" w:sz="4" w:space="0" w:color="231F20"/>
              <w:left w:val="single" w:sz="4" w:space="0" w:color="231F20"/>
              <w:bottom w:val="single" w:sz="4" w:space="0" w:color="231F20"/>
              <w:right w:val="single" w:sz="4" w:space="0" w:color="231F20"/>
            </w:tcBorders>
            <w:shd w:val="clear" w:color="auto" w:fill="auto"/>
            <w:vAlign w:val="center"/>
          </w:tcPr>
          <w:p w14:paraId="77E35E61" w14:textId="77777777" w:rsidR="00956EE1" w:rsidRPr="00326FBE" w:rsidRDefault="00A2264C">
            <w:pPr>
              <w:spacing w:after="0" w:line="240" w:lineRule="auto"/>
              <w:jc w:val="center"/>
              <w:rPr>
                <w:rFonts w:ascii="Times New Roman" w:eastAsia="FangSong" w:hAnsi="Times New Roman"/>
                <w:sz w:val="24"/>
                <w:szCs w:val="24"/>
                <w:lang w:eastAsia="zh-CN"/>
              </w:rPr>
            </w:pPr>
            <w:r w:rsidRPr="00326FBE">
              <w:rPr>
                <w:rFonts w:ascii="Times New Roman" w:eastAsia="FangSong" w:hAnsi="Times New Roman"/>
                <w:sz w:val="24"/>
                <w:szCs w:val="24"/>
                <w:lang w:eastAsia="zh-CN"/>
              </w:rPr>
              <w:t>Hydraulics training room</w:t>
            </w:r>
          </w:p>
        </w:tc>
      </w:tr>
      <w:tr w:rsidR="009B0E20" w:rsidRPr="00326FBE" w14:paraId="7183B7BF" w14:textId="77777777">
        <w:trPr>
          <w:trHeight w:val="20"/>
          <w:jc w:val="center"/>
        </w:trPr>
        <w:tc>
          <w:tcPr>
            <w:tcW w:w="4950" w:type="dxa"/>
            <w:tcBorders>
              <w:top w:val="single" w:sz="4" w:space="0" w:color="231F20"/>
              <w:left w:val="single" w:sz="4" w:space="0" w:color="231F20"/>
              <w:bottom w:val="single" w:sz="4" w:space="0" w:color="231F20"/>
              <w:right w:val="single" w:sz="4" w:space="0" w:color="231F20"/>
            </w:tcBorders>
            <w:shd w:val="clear" w:color="auto" w:fill="auto"/>
            <w:vAlign w:val="center"/>
          </w:tcPr>
          <w:p w14:paraId="292EB870" w14:textId="77777777" w:rsidR="00956EE1" w:rsidRPr="00326FBE" w:rsidRDefault="00A2264C">
            <w:pPr>
              <w:spacing w:after="0" w:line="240" w:lineRule="auto"/>
              <w:jc w:val="center"/>
              <w:rPr>
                <w:rFonts w:ascii="Times New Roman" w:eastAsia="FangSong" w:hAnsi="Times New Roman"/>
                <w:sz w:val="24"/>
                <w:szCs w:val="24"/>
                <w:lang w:eastAsia="zh-CN"/>
              </w:rPr>
            </w:pPr>
            <w:r w:rsidRPr="00326FBE">
              <w:rPr>
                <w:rFonts w:ascii="Times New Roman" w:eastAsia="FangSong" w:hAnsi="Times New Roman"/>
                <w:sz w:val="24"/>
                <w:szCs w:val="24"/>
                <w:lang w:eastAsia="zh-CN"/>
              </w:rPr>
              <w:t xml:space="preserve">Cognition of hydraulic structure </w:t>
            </w:r>
            <w:proofErr w:type="spellStart"/>
            <w:r w:rsidRPr="00326FBE">
              <w:rPr>
                <w:rFonts w:ascii="Times New Roman" w:eastAsia="FangSong" w:hAnsi="Times New Roman"/>
                <w:sz w:val="24"/>
                <w:szCs w:val="24"/>
                <w:lang w:eastAsia="zh-CN"/>
              </w:rPr>
              <w:t>structure</w:t>
            </w:r>
            <w:proofErr w:type="spellEnd"/>
            <w:r w:rsidRPr="00326FBE">
              <w:rPr>
                <w:rFonts w:ascii="Times New Roman" w:eastAsia="FangSong" w:hAnsi="Times New Roman"/>
                <w:sz w:val="24"/>
                <w:szCs w:val="24"/>
                <w:lang w:eastAsia="zh-CN"/>
              </w:rPr>
              <w:t xml:space="preserve"> and practical training of intelligent hydrology</w:t>
            </w:r>
          </w:p>
        </w:tc>
        <w:tc>
          <w:tcPr>
            <w:tcW w:w="3578" w:type="dxa"/>
            <w:tcBorders>
              <w:top w:val="single" w:sz="4" w:space="0" w:color="231F20"/>
              <w:left w:val="single" w:sz="4" w:space="0" w:color="231F20"/>
              <w:bottom w:val="single" w:sz="4" w:space="0" w:color="231F20"/>
              <w:right w:val="single" w:sz="4" w:space="0" w:color="231F20"/>
            </w:tcBorders>
            <w:shd w:val="clear" w:color="auto" w:fill="auto"/>
            <w:vAlign w:val="center"/>
          </w:tcPr>
          <w:p w14:paraId="0066597D" w14:textId="77777777" w:rsidR="00956EE1" w:rsidRPr="00326FBE" w:rsidRDefault="00A2264C">
            <w:pPr>
              <w:spacing w:after="0" w:line="240" w:lineRule="auto"/>
              <w:jc w:val="center"/>
              <w:rPr>
                <w:rFonts w:ascii="Times New Roman" w:eastAsia="FangSong" w:hAnsi="Times New Roman"/>
                <w:sz w:val="24"/>
                <w:szCs w:val="24"/>
                <w:lang w:eastAsia="zh-CN"/>
              </w:rPr>
            </w:pPr>
            <w:proofErr w:type="spellStart"/>
            <w:r w:rsidRPr="00326FBE">
              <w:rPr>
                <w:rFonts w:ascii="Times New Roman" w:eastAsia="FangSong" w:hAnsi="Times New Roman"/>
                <w:sz w:val="24"/>
                <w:szCs w:val="24"/>
                <w:lang w:eastAsia="zh-CN"/>
              </w:rPr>
              <w:t>Dayu</w:t>
            </w:r>
            <w:proofErr w:type="spellEnd"/>
            <w:r w:rsidRPr="00326FBE">
              <w:rPr>
                <w:rFonts w:ascii="Times New Roman" w:eastAsia="FangSong" w:hAnsi="Times New Roman"/>
                <w:sz w:val="24"/>
                <w:szCs w:val="24"/>
                <w:lang w:eastAsia="zh-CN"/>
              </w:rPr>
              <w:t xml:space="preserve"> Pavilion, comprehensive training </w:t>
            </w:r>
            <w:proofErr w:type="spellStart"/>
            <w:r w:rsidRPr="00326FBE">
              <w:rPr>
                <w:rFonts w:ascii="Times New Roman" w:eastAsia="FangSong" w:hAnsi="Times New Roman"/>
                <w:sz w:val="24"/>
                <w:szCs w:val="24"/>
                <w:lang w:eastAsia="zh-CN"/>
              </w:rPr>
              <w:t>center</w:t>
            </w:r>
            <w:proofErr w:type="spellEnd"/>
            <w:r w:rsidRPr="00326FBE">
              <w:rPr>
                <w:rFonts w:ascii="Times New Roman" w:eastAsia="FangSong" w:hAnsi="Times New Roman"/>
                <w:sz w:val="24"/>
                <w:szCs w:val="24"/>
                <w:lang w:eastAsia="zh-CN"/>
              </w:rPr>
              <w:t xml:space="preserve"> of hydraulic engineering</w:t>
            </w:r>
          </w:p>
        </w:tc>
      </w:tr>
      <w:tr w:rsidR="009B0E20" w:rsidRPr="00326FBE" w14:paraId="02BF8D5C" w14:textId="77777777">
        <w:trPr>
          <w:trHeight w:val="20"/>
          <w:jc w:val="center"/>
        </w:trPr>
        <w:tc>
          <w:tcPr>
            <w:tcW w:w="4950" w:type="dxa"/>
            <w:tcBorders>
              <w:top w:val="single" w:sz="4" w:space="0" w:color="231F20"/>
              <w:left w:val="single" w:sz="4" w:space="0" w:color="231F20"/>
              <w:bottom w:val="single" w:sz="4" w:space="0" w:color="231F20"/>
              <w:right w:val="single" w:sz="4" w:space="0" w:color="231F20"/>
            </w:tcBorders>
            <w:shd w:val="clear" w:color="auto" w:fill="auto"/>
            <w:vAlign w:val="center"/>
          </w:tcPr>
          <w:p w14:paraId="652D0216" w14:textId="77777777" w:rsidR="00956EE1" w:rsidRPr="00326FBE" w:rsidRDefault="00A2264C">
            <w:pPr>
              <w:spacing w:after="0" w:line="240" w:lineRule="auto"/>
              <w:jc w:val="center"/>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Water resources engineering construction technology training</w:t>
            </w:r>
          </w:p>
        </w:tc>
        <w:tc>
          <w:tcPr>
            <w:tcW w:w="3578" w:type="dxa"/>
            <w:tcBorders>
              <w:top w:val="single" w:sz="4" w:space="0" w:color="231F20"/>
              <w:left w:val="single" w:sz="4" w:space="0" w:color="231F20"/>
              <w:bottom w:val="single" w:sz="4" w:space="0" w:color="231F20"/>
              <w:right w:val="single" w:sz="4" w:space="0" w:color="231F20"/>
            </w:tcBorders>
            <w:shd w:val="clear" w:color="auto" w:fill="auto"/>
            <w:vAlign w:val="center"/>
          </w:tcPr>
          <w:p w14:paraId="0AB5FD35" w14:textId="77777777" w:rsidR="00956EE1" w:rsidRPr="00326FBE" w:rsidRDefault="00A2264C">
            <w:pPr>
              <w:spacing w:after="0" w:line="240" w:lineRule="auto"/>
              <w:jc w:val="center"/>
              <w:rPr>
                <w:rFonts w:ascii="Times New Roman" w:eastAsia="FangSong" w:hAnsi="Times New Roman"/>
                <w:sz w:val="24"/>
                <w:szCs w:val="24"/>
                <w:lang w:eastAsia="zh-CN"/>
              </w:rPr>
            </w:pPr>
            <w:r w:rsidRPr="00326FBE">
              <w:rPr>
                <w:rFonts w:ascii="Times New Roman" w:eastAsia="FangSong" w:hAnsi="Times New Roman"/>
                <w:sz w:val="24"/>
                <w:szCs w:val="24"/>
                <w:lang w:eastAsia="zh-CN"/>
              </w:rPr>
              <w:t xml:space="preserve">Hydraulic engineering construction training </w:t>
            </w:r>
            <w:proofErr w:type="spellStart"/>
            <w:r w:rsidRPr="00326FBE">
              <w:rPr>
                <w:rFonts w:ascii="Times New Roman" w:eastAsia="FangSong" w:hAnsi="Times New Roman"/>
                <w:sz w:val="24"/>
                <w:szCs w:val="24"/>
                <w:lang w:eastAsia="zh-CN"/>
              </w:rPr>
              <w:t>center</w:t>
            </w:r>
            <w:proofErr w:type="spellEnd"/>
          </w:p>
        </w:tc>
      </w:tr>
      <w:tr w:rsidR="009B0E20" w:rsidRPr="00326FBE" w14:paraId="0F489E3C" w14:textId="77777777">
        <w:trPr>
          <w:trHeight w:val="20"/>
          <w:jc w:val="center"/>
        </w:trPr>
        <w:tc>
          <w:tcPr>
            <w:tcW w:w="4950" w:type="dxa"/>
            <w:tcBorders>
              <w:top w:val="single" w:sz="4" w:space="0" w:color="231F20"/>
              <w:left w:val="single" w:sz="4" w:space="0" w:color="231F20"/>
              <w:bottom w:val="single" w:sz="4" w:space="0" w:color="231F20"/>
              <w:right w:val="single" w:sz="4" w:space="0" w:color="231F20"/>
            </w:tcBorders>
            <w:shd w:val="clear" w:color="auto" w:fill="auto"/>
            <w:vAlign w:val="center"/>
          </w:tcPr>
          <w:p w14:paraId="099EB141" w14:textId="77777777" w:rsidR="00956EE1" w:rsidRPr="00326FBE" w:rsidRDefault="00A2264C">
            <w:pPr>
              <w:spacing w:after="0" w:line="240" w:lineRule="auto"/>
              <w:jc w:val="center"/>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Irrigation engineering training</w:t>
            </w:r>
          </w:p>
        </w:tc>
        <w:tc>
          <w:tcPr>
            <w:tcW w:w="3578" w:type="dxa"/>
            <w:tcBorders>
              <w:top w:val="single" w:sz="4" w:space="0" w:color="231F20"/>
              <w:left w:val="single" w:sz="4" w:space="0" w:color="231F20"/>
              <w:bottom w:val="single" w:sz="4" w:space="0" w:color="231F20"/>
              <w:right w:val="single" w:sz="4" w:space="0" w:color="231F20"/>
            </w:tcBorders>
            <w:shd w:val="clear" w:color="auto" w:fill="auto"/>
            <w:vAlign w:val="center"/>
          </w:tcPr>
          <w:p w14:paraId="2802D240" w14:textId="77777777" w:rsidR="00956EE1" w:rsidRPr="00326FBE" w:rsidRDefault="00A2264C">
            <w:pPr>
              <w:spacing w:after="0" w:line="240" w:lineRule="auto"/>
              <w:jc w:val="center"/>
              <w:rPr>
                <w:rFonts w:ascii="Times New Roman" w:eastAsia="FangSong" w:hAnsi="Times New Roman"/>
                <w:sz w:val="24"/>
                <w:szCs w:val="24"/>
                <w:lang w:eastAsia="zh-CN"/>
              </w:rPr>
            </w:pPr>
            <w:r w:rsidRPr="00326FBE">
              <w:rPr>
                <w:rFonts w:ascii="Times New Roman" w:eastAsia="FangSong" w:hAnsi="Times New Roman"/>
                <w:sz w:val="24"/>
                <w:szCs w:val="24"/>
                <w:lang w:eastAsia="zh-CN"/>
              </w:rPr>
              <w:t>Intelligent and efficient water-saving irrigation training base</w:t>
            </w:r>
          </w:p>
        </w:tc>
      </w:tr>
      <w:tr w:rsidR="00956EE1" w:rsidRPr="00326FBE" w14:paraId="04528050" w14:textId="77777777">
        <w:trPr>
          <w:trHeight w:val="20"/>
          <w:jc w:val="center"/>
        </w:trPr>
        <w:tc>
          <w:tcPr>
            <w:tcW w:w="4950" w:type="dxa"/>
            <w:tcBorders>
              <w:top w:val="single" w:sz="4" w:space="0" w:color="231F20"/>
              <w:left w:val="single" w:sz="4" w:space="0" w:color="231F20"/>
              <w:bottom w:val="single" w:sz="4" w:space="0" w:color="231F20"/>
              <w:right w:val="single" w:sz="4" w:space="0" w:color="231F20"/>
            </w:tcBorders>
            <w:shd w:val="clear" w:color="auto" w:fill="auto"/>
            <w:vAlign w:val="center"/>
          </w:tcPr>
          <w:p w14:paraId="6FEB28D7" w14:textId="77777777" w:rsidR="00956EE1" w:rsidRPr="00326FBE" w:rsidRDefault="00A2264C">
            <w:pPr>
              <w:spacing w:after="0" w:line="240" w:lineRule="auto"/>
              <w:jc w:val="center"/>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Water-saving technology teaching and training</w:t>
            </w:r>
          </w:p>
        </w:tc>
        <w:tc>
          <w:tcPr>
            <w:tcW w:w="3578" w:type="dxa"/>
            <w:tcBorders>
              <w:top w:val="single" w:sz="4" w:space="0" w:color="231F20"/>
              <w:left w:val="single" w:sz="4" w:space="0" w:color="231F20"/>
              <w:bottom w:val="single" w:sz="4" w:space="0" w:color="231F20"/>
              <w:right w:val="single" w:sz="4" w:space="0" w:color="231F20"/>
            </w:tcBorders>
            <w:shd w:val="clear" w:color="auto" w:fill="auto"/>
            <w:vAlign w:val="center"/>
          </w:tcPr>
          <w:p w14:paraId="2B8ABBC7" w14:textId="77777777" w:rsidR="00956EE1" w:rsidRPr="00326FBE" w:rsidRDefault="00A2264C">
            <w:pPr>
              <w:spacing w:after="0" w:line="240" w:lineRule="auto"/>
              <w:jc w:val="center"/>
              <w:rPr>
                <w:rFonts w:ascii="Times New Roman" w:eastAsia="FangSong" w:hAnsi="Times New Roman"/>
                <w:sz w:val="24"/>
                <w:szCs w:val="24"/>
                <w:lang w:eastAsia="zh-CN"/>
              </w:rPr>
            </w:pPr>
            <w:r w:rsidRPr="00326FBE">
              <w:rPr>
                <w:rFonts w:ascii="Times New Roman" w:eastAsia="FangSong" w:hAnsi="Times New Roman"/>
                <w:sz w:val="24"/>
                <w:szCs w:val="24"/>
                <w:lang w:eastAsia="zh-CN"/>
              </w:rPr>
              <w:t>Water-saving publicity and education base</w:t>
            </w:r>
          </w:p>
        </w:tc>
      </w:tr>
    </w:tbl>
    <w:p w14:paraId="6C112752" w14:textId="77777777" w:rsidR="00956EE1" w:rsidRPr="00326FBE" w:rsidRDefault="00956EE1">
      <w:pPr>
        <w:spacing w:line="240" w:lineRule="auto"/>
        <w:rPr>
          <w:rFonts w:ascii="Times New Roman" w:eastAsia="FangSong" w:hAnsi="Times New Roman"/>
          <w:sz w:val="24"/>
          <w:szCs w:val="24"/>
          <w:lang w:eastAsia="zh-CN"/>
        </w:rPr>
      </w:pPr>
    </w:p>
    <w:p w14:paraId="691E5FB6" w14:textId="77777777" w:rsidR="00956EE1" w:rsidRPr="00326FBE" w:rsidRDefault="00956EE1">
      <w:pPr>
        <w:spacing w:line="240" w:lineRule="auto"/>
        <w:rPr>
          <w:rFonts w:ascii="Times New Roman" w:eastAsia="FangSong" w:hAnsi="Times New Roman"/>
          <w:sz w:val="24"/>
          <w:szCs w:val="24"/>
          <w:lang w:eastAsia="zh-CN"/>
        </w:rPr>
      </w:pPr>
    </w:p>
    <w:p w14:paraId="4D4AAAC0" w14:textId="77777777" w:rsidR="00956EE1" w:rsidRPr="00326FBE" w:rsidRDefault="00A2264C">
      <w:pPr>
        <w:pageBreakBefore/>
        <w:tabs>
          <w:tab w:val="left" w:pos="2160"/>
          <w:tab w:val="left" w:pos="2880"/>
          <w:tab w:val="left" w:pos="3600"/>
          <w:tab w:val="left" w:pos="4320"/>
          <w:tab w:val="left" w:pos="5040"/>
          <w:tab w:val="left" w:pos="5760"/>
          <w:tab w:val="left" w:pos="6480"/>
          <w:tab w:val="left" w:pos="7200"/>
          <w:tab w:val="left" w:pos="7920"/>
          <w:tab w:val="right" w:pos="9360"/>
        </w:tabs>
        <w:suppressAutoHyphens/>
        <w:spacing w:line="240" w:lineRule="auto"/>
        <w:jc w:val="center"/>
        <w:outlineLvl w:val="0"/>
        <w:rPr>
          <w:rFonts w:ascii="Times New Roman" w:eastAsia="FangSong" w:hAnsi="Times New Roman"/>
          <w:b/>
          <w:bCs/>
          <w:spacing w:val="-3"/>
          <w:sz w:val="28"/>
          <w:szCs w:val="28"/>
          <w:lang w:eastAsia="zh-CN"/>
        </w:rPr>
      </w:pPr>
      <w:bookmarkStart w:id="102" w:name="_Toc107570785"/>
      <w:bookmarkStart w:id="103" w:name="_Toc169195685"/>
      <w:r w:rsidRPr="00326FBE">
        <w:rPr>
          <w:rFonts w:ascii="Times New Roman" w:eastAsia="FangSong" w:hAnsi="Times New Roman"/>
          <w:b/>
          <w:bCs/>
          <w:spacing w:val="-3"/>
          <w:sz w:val="28"/>
          <w:szCs w:val="28"/>
          <w:lang w:eastAsia="zh-CN"/>
        </w:rPr>
        <w:lastRenderedPageBreak/>
        <w:t>6</w:t>
      </w:r>
      <w:r w:rsidRPr="00326FBE">
        <w:rPr>
          <w:rFonts w:ascii="Times New Roman" w:eastAsia="FangSong" w:hAnsi="Times New Roman" w:hint="eastAsia"/>
          <w:b/>
          <w:bCs/>
          <w:spacing w:val="-3"/>
          <w:sz w:val="28"/>
          <w:szCs w:val="28"/>
          <w:lang w:val="en-US" w:eastAsia="zh-CN"/>
        </w:rPr>
        <w:t>.</w:t>
      </w:r>
      <w:r w:rsidRPr="00326FBE">
        <w:rPr>
          <w:rFonts w:ascii="Times New Roman" w:eastAsia="FangSong" w:hAnsi="Times New Roman"/>
          <w:b/>
          <w:bCs/>
          <w:spacing w:val="-3"/>
          <w:sz w:val="28"/>
          <w:szCs w:val="28"/>
          <w:lang w:eastAsia="zh-CN"/>
        </w:rPr>
        <w:t xml:space="preserve"> Names of members of the revision committee</w:t>
      </w:r>
      <w:bookmarkEnd w:id="102"/>
      <w:bookmarkEnd w:id="103"/>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30"/>
        <w:gridCol w:w="1643"/>
        <w:gridCol w:w="1577"/>
        <w:gridCol w:w="1715"/>
        <w:gridCol w:w="3385"/>
      </w:tblGrid>
      <w:tr w:rsidR="00326FBE" w:rsidRPr="00326FBE" w14:paraId="423B123C" w14:textId="77777777">
        <w:tc>
          <w:tcPr>
            <w:tcW w:w="1030" w:type="dxa"/>
            <w:shd w:val="clear" w:color="auto" w:fill="auto"/>
            <w:vAlign w:val="center"/>
          </w:tcPr>
          <w:p w14:paraId="4485553A" w14:textId="77777777" w:rsidR="00956EE1" w:rsidRPr="00326FBE" w:rsidRDefault="00A2264C">
            <w:pPr>
              <w:spacing w:after="0" w:line="240" w:lineRule="auto"/>
              <w:jc w:val="center"/>
              <w:rPr>
                <w:rFonts w:ascii="Times New Roman" w:eastAsia="FangSong" w:hAnsi="Times New Roman"/>
                <w:b/>
                <w:sz w:val="24"/>
                <w:szCs w:val="24"/>
              </w:rPr>
            </w:pPr>
            <w:r w:rsidRPr="00326FBE">
              <w:rPr>
                <w:rFonts w:ascii="Times New Roman" w:eastAsia="FangSong" w:hAnsi="Times New Roman"/>
                <w:b/>
                <w:sz w:val="24"/>
                <w:szCs w:val="24"/>
                <w:lang w:eastAsia="zh-CN"/>
              </w:rPr>
              <w:t>Serial number</w:t>
            </w:r>
          </w:p>
        </w:tc>
        <w:tc>
          <w:tcPr>
            <w:tcW w:w="1784" w:type="dxa"/>
            <w:shd w:val="clear" w:color="auto" w:fill="auto"/>
            <w:vAlign w:val="center"/>
          </w:tcPr>
          <w:p w14:paraId="4A2364DE" w14:textId="77777777" w:rsidR="00956EE1" w:rsidRPr="00326FBE" w:rsidRDefault="00A2264C">
            <w:pPr>
              <w:spacing w:after="0" w:line="240" w:lineRule="auto"/>
              <w:jc w:val="center"/>
              <w:rPr>
                <w:rFonts w:ascii="Times New Roman" w:eastAsia="FangSong" w:hAnsi="Times New Roman"/>
                <w:b/>
                <w:sz w:val="24"/>
                <w:szCs w:val="24"/>
              </w:rPr>
            </w:pPr>
            <w:r w:rsidRPr="00326FBE">
              <w:rPr>
                <w:rFonts w:ascii="Times New Roman" w:eastAsia="FangSong" w:hAnsi="Times New Roman"/>
                <w:b/>
                <w:sz w:val="24"/>
                <w:szCs w:val="24"/>
              </w:rPr>
              <w:t>Name</w:t>
            </w:r>
          </w:p>
        </w:tc>
        <w:tc>
          <w:tcPr>
            <w:tcW w:w="1577" w:type="dxa"/>
            <w:shd w:val="clear" w:color="auto" w:fill="auto"/>
            <w:vAlign w:val="center"/>
          </w:tcPr>
          <w:p w14:paraId="4AE16779" w14:textId="77777777" w:rsidR="00956EE1" w:rsidRPr="00326FBE" w:rsidRDefault="00A2264C">
            <w:pPr>
              <w:spacing w:after="0" w:line="240" w:lineRule="auto"/>
              <w:jc w:val="center"/>
              <w:rPr>
                <w:rFonts w:ascii="Times New Roman" w:eastAsia="FangSong" w:hAnsi="Times New Roman"/>
                <w:b/>
                <w:sz w:val="24"/>
                <w:szCs w:val="24"/>
              </w:rPr>
            </w:pPr>
            <w:r w:rsidRPr="00326FBE">
              <w:rPr>
                <w:rFonts w:ascii="Times New Roman" w:eastAsia="FangSong" w:hAnsi="Times New Roman"/>
                <w:b/>
                <w:sz w:val="24"/>
                <w:szCs w:val="24"/>
              </w:rPr>
              <w:t>Appoint</w:t>
            </w:r>
            <w:r w:rsidRPr="00326FBE">
              <w:rPr>
                <w:rFonts w:ascii="Times New Roman" w:eastAsia="FangSong" w:hAnsi="Times New Roman" w:hint="eastAsia"/>
                <w:b/>
                <w:sz w:val="24"/>
                <w:szCs w:val="24"/>
              </w:rPr>
              <w:t>ment</w:t>
            </w:r>
          </w:p>
        </w:tc>
        <w:tc>
          <w:tcPr>
            <w:tcW w:w="1788" w:type="dxa"/>
            <w:shd w:val="clear" w:color="auto" w:fill="auto"/>
            <w:vAlign w:val="center"/>
          </w:tcPr>
          <w:p w14:paraId="444B6A18" w14:textId="77777777" w:rsidR="00956EE1" w:rsidRPr="00326FBE" w:rsidRDefault="00A2264C">
            <w:pPr>
              <w:spacing w:after="0" w:line="240" w:lineRule="auto"/>
              <w:jc w:val="center"/>
              <w:rPr>
                <w:rFonts w:ascii="Times New Roman" w:eastAsia="FangSong" w:hAnsi="Times New Roman"/>
                <w:b/>
                <w:sz w:val="24"/>
                <w:szCs w:val="24"/>
              </w:rPr>
            </w:pPr>
            <w:r w:rsidRPr="00326FBE">
              <w:rPr>
                <w:rFonts w:ascii="Times New Roman" w:eastAsia="FangSong" w:hAnsi="Times New Roman"/>
                <w:b/>
                <w:sz w:val="24"/>
                <w:szCs w:val="24"/>
              </w:rPr>
              <w:t>Organization</w:t>
            </w:r>
          </w:p>
        </w:tc>
        <w:tc>
          <w:tcPr>
            <w:tcW w:w="3397" w:type="dxa"/>
            <w:shd w:val="clear" w:color="auto" w:fill="auto"/>
            <w:vAlign w:val="center"/>
          </w:tcPr>
          <w:p w14:paraId="1C31EC18" w14:textId="77777777" w:rsidR="00956EE1" w:rsidRPr="00326FBE" w:rsidRDefault="00A2264C">
            <w:pPr>
              <w:spacing w:after="0" w:line="240" w:lineRule="auto"/>
              <w:jc w:val="center"/>
              <w:rPr>
                <w:rFonts w:ascii="Times New Roman" w:eastAsia="FangSong" w:hAnsi="Times New Roman"/>
                <w:b/>
                <w:sz w:val="24"/>
                <w:szCs w:val="24"/>
              </w:rPr>
            </w:pPr>
            <w:r w:rsidRPr="00326FBE">
              <w:rPr>
                <w:rFonts w:ascii="Times New Roman" w:eastAsia="FangSong" w:hAnsi="Times New Roman"/>
                <w:b/>
                <w:sz w:val="24"/>
                <w:szCs w:val="24"/>
              </w:rPr>
              <w:t>Contact Information / Email</w:t>
            </w:r>
          </w:p>
        </w:tc>
      </w:tr>
      <w:tr w:rsidR="00326FBE" w:rsidRPr="00326FBE" w14:paraId="6C24A292" w14:textId="77777777">
        <w:tc>
          <w:tcPr>
            <w:tcW w:w="1030" w:type="dxa"/>
            <w:shd w:val="clear" w:color="auto" w:fill="auto"/>
            <w:vAlign w:val="center"/>
          </w:tcPr>
          <w:p w14:paraId="6F376681" w14:textId="77777777" w:rsidR="00956EE1" w:rsidRPr="00326FBE" w:rsidRDefault="00A2264C">
            <w:pPr>
              <w:spacing w:after="0" w:line="240" w:lineRule="auto"/>
              <w:jc w:val="center"/>
              <w:rPr>
                <w:rFonts w:ascii="Times New Roman" w:eastAsia="FangSong" w:hAnsi="Times New Roman"/>
                <w:sz w:val="24"/>
                <w:szCs w:val="24"/>
              </w:rPr>
            </w:pPr>
            <w:r w:rsidRPr="00326FBE">
              <w:rPr>
                <w:rFonts w:ascii="Times New Roman" w:eastAsia="FangSong" w:hAnsi="Times New Roman"/>
                <w:sz w:val="24"/>
                <w:szCs w:val="24"/>
              </w:rPr>
              <w:t>1</w:t>
            </w:r>
          </w:p>
        </w:tc>
        <w:tc>
          <w:tcPr>
            <w:tcW w:w="1784" w:type="dxa"/>
            <w:shd w:val="clear" w:color="auto" w:fill="auto"/>
            <w:vAlign w:val="center"/>
          </w:tcPr>
          <w:p w14:paraId="3B64537B" w14:textId="77777777" w:rsidR="00956EE1" w:rsidRPr="00326FBE" w:rsidRDefault="00A2264C">
            <w:pPr>
              <w:spacing w:after="0" w:line="240" w:lineRule="auto"/>
              <w:jc w:val="center"/>
              <w:rPr>
                <w:rFonts w:ascii="Times New Roman" w:eastAsia="FangSong" w:hAnsi="Times New Roman"/>
                <w:sz w:val="24"/>
                <w:szCs w:val="24"/>
                <w:lang w:eastAsia="zh-CN"/>
              </w:rPr>
            </w:pPr>
            <w:r w:rsidRPr="00326FBE">
              <w:rPr>
                <w:rFonts w:ascii="Times New Roman" w:eastAsia="FangSong" w:hAnsi="Times New Roman"/>
                <w:sz w:val="24"/>
                <w:szCs w:val="24"/>
                <w:lang w:eastAsia="zh-CN"/>
              </w:rPr>
              <w:t xml:space="preserve">Mazer Abbas </w:t>
            </w:r>
            <w:proofErr w:type="spellStart"/>
            <w:r w:rsidRPr="00326FBE">
              <w:rPr>
                <w:rFonts w:ascii="Times New Roman" w:eastAsia="FangSong" w:hAnsi="Times New Roman"/>
                <w:sz w:val="24"/>
                <w:szCs w:val="24"/>
                <w:lang w:eastAsia="zh-CN"/>
              </w:rPr>
              <w:t>nakwi</w:t>
            </w:r>
            <w:proofErr w:type="spellEnd"/>
            <w:r w:rsidRPr="00326FBE">
              <w:rPr>
                <w:rFonts w:ascii="Times New Roman" w:eastAsia="FangSong" w:hAnsi="Times New Roman"/>
                <w:sz w:val="24"/>
                <w:szCs w:val="24"/>
                <w:lang w:eastAsia="zh-CN"/>
              </w:rPr>
              <w:t xml:space="preserve"> Engineer</w:t>
            </w:r>
          </w:p>
        </w:tc>
        <w:tc>
          <w:tcPr>
            <w:tcW w:w="1577" w:type="dxa"/>
            <w:shd w:val="clear" w:color="auto" w:fill="auto"/>
            <w:vAlign w:val="center"/>
          </w:tcPr>
          <w:p w14:paraId="12E36FD3" w14:textId="77777777" w:rsidR="00956EE1" w:rsidRPr="00326FBE" w:rsidRDefault="00A2264C">
            <w:pPr>
              <w:spacing w:after="0" w:line="240" w:lineRule="auto"/>
              <w:jc w:val="center"/>
              <w:rPr>
                <w:rFonts w:ascii="Times New Roman" w:eastAsia="FangSong" w:hAnsi="Times New Roman"/>
                <w:sz w:val="24"/>
                <w:szCs w:val="24"/>
                <w:lang w:val="en-US" w:eastAsia="zh-CN"/>
              </w:rPr>
            </w:pPr>
            <w:r w:rsidRPr="00326FBE">
              <w:rPr>
                <w:rFonts w:ascii="Times New Roman" w:eastAsia="FangSong" w:hAnsi="Times New Roman"/>
                <w:sz w:val="24"/>
                <w:szCs w:val="24"/>
                <w:lang w:val="en-US" w:eastAsia="zh-CN"/>
              </w:rPr>
              <w:t>Principal</w:t>
            </w:r>
          </w:p>
        </w:tc>
        <w:tc>
          <w:tcPr>
            <w:tcW w:w="1788" w:type="dxa"/>
            <w:shd w:val="clear" w:color="auto" w:fill="auto"/>
            <w:vAlign w:val="center"/>
          </w:tcPr>
          <w:p w14:paraId="3A45B8D6" w14:textId="77777777" w:rsidR="00956EE1" w:rsidRPr="00326FBE" w:rsidRDefault="00A2264C">
            <w:pPr>
              <w:spacing w:after="0" w:line="240" w:lineRule="auto"/>
              <w:jc w:val="center"/>
              <w:rPr>
                <w:rFonts w:ascii="Times New Roman" w:eastAsia="FangSong" w:hAnsi="Times New Roman"/>
                <w:sz w:val="24"/>
                <w:szCs w:val="24"/>
                <w:lang w:eastAsia="zh-CN"/>
              </w:rPr>
            </w:pPr>
            <w:r w:rsidRPr="00326FBE">
              <w:rPr>
                <w:rFonts w:ascii="Times New Roman" w:eastAsia="FangSong" w:hAnsi="Times New Roman"/>
                <w:sz w:val="24"/>
                <w:szCs w:val="24"/>
                <w:lang w:eastAsia="zh-CN"/>
              </w:rPr>
              <w:t>Faisalabad government staff training institute</w:t>
            </w:r>
          </w:p>
        </w:tc>
        <w:tc>
          <w:tcPr>
            <w:tcW w:w="3397" w:type="dxa"/>
            <w:shd w:val="clear" w:color="auto" w:fill="auto"/>
            <w:vAlign w:val="center"/>
          </w:tcPr>
          <w:p w14:paraId="1FD0B2A6" w14:textId="77777777" w:rsidR="00956EE1" w:rsidRPr="00326FBE" w:rsidRDefault="00A2264C">
            <w:pPr>
              <w:spacing w:after="0" w:line="240" w:lineRule="auto"/>
              <w:jc w:val="center"/>
              <w:rPr>
                <w:rFonts w:ascii="Times New Roman" w:eastAsia="FangSong" w:hAnsi="Times New Roman"/>
                <w:sz w:val="24"/>
                <w:szCs w:val="24"/>
              </w:rPr>
            </w:pPr>
            <w:r w:rsidRPr="00326FBE">
              <w:rPr>
                <w:rFonts w:ascii="Times New Roman" w:eastAsia="FangSong" w:hAnsi="Times New Roman"/>
                <w:sz w:val="24"/>
                <w:szCs w:val="24"/>
              </w:rPr>
              <w:t>0333-8005301</w:t>
            </w:r>
          </w:p>
          <w:p w14:paraId="24625A08" w14:textId="77777777" w:rsidR="00956EE1" w:rsidRPr="00326FBE" w:rsidRDefault="00402357">
            <w:pPr>
              <w:spacing w:after="0" w:line="240" w:lineRule="auto"/>
              <w:jc w:val="center"/>
              <w:rPr>
                <w:rFonts w:ascii="Times New Roman" w:eastAsia="FangSong" w:hAnsi="Times New Roman"/>
                <w:sz w:val="24"/>
                <w:szCs w:val="24"/>
              </w:rPr>
            </w:pPr>
            <w:hyperlink r:id="rId33" w:history="1">
              <w:r w:rsidR="00A2264C" w:rsidRPr="00326FBE">
                <w:rPr>
                  <w:rStyle w:val="Hyperlink"/>
                  <w:rFonts w:ascii="Times New Roman" w:eastAsia="FangSong" w:hAnsi="Times New Roman"/>
                  <w:color w:val="auto"/>
                  <w:sz w:val="24"/>
                  <w:szCs w:val="24"/>
                </w:rPr>
                <w:t>gstcfsd@yahoo.com</w:t>
              </w:r>
            </w:hyperlink>
          </w:p>
        </w:tc>
      </w:tr>
      <w:tr w:rsidR="00326FBE" w:rsidRPr="00326FBE" w14:paraId="4CF938F7" w14:textId="77777777">
        <w:tc>
          <w:tcPr>
            <w:tcW w:w="1030" w:type="dxa"/>
            <w:shd w:val="clear" w:color="auto" w:fill="auto"/>
            <w:vAlign w:val="center"/>
          </w:tcPr>
          <w:p w14:paraId="547DA7AF" w14:textId="77777777" w:rsidR="00956EE1" w:rsidRPr="00326FBE" w:rsidRDefault="00A2264C">
            <w:pPr>
              <w:spacing w:after="0" w:line="240" w:lineRule="auto"/>
              <w:jc w:val="center"/>
              <w:rPr>
                <w:rFonts w:ascii="Times New Roman" w:eastAsia="FangSong" w:hAnsi="Times New Roman"/>
                <w:sz w:val="24"/>
                <w:szCs w:val="24"/>
              </w:rPr>
            </w:pPr>
            <w:r w:rsidRPr="00326FBE">
              <w:rPr>
                <w:rFonts w:ascii="Times New Roman" w:eastAsia="FangSong" w:hAnsi="Times New Roman"/>
                <w:sz w:val="24"/>
                <w:szCs w:val="24"/>
              </w:rPr>
              <w:t>2</w:t>
            </w:r>
          </w:p>
        </w:tc>
        <w:tc>
          <w:tcPr>
            <w:tcW w:w="1784" w:type="dxa"/>
            <w:shd w:val="clear" w:color="auto" w:fill="auto"/>
            <w:vAlign w:val="center"/>
          </w:tcPr>
          <w:p w14:paraId="7396CD19" w14:textId="77777777" w:rsidR="00956EE1" w:rsidRPr="00326FBE" w:rsidRDefault="00A2264C">
            <w:pPr>
              <w:spacing w:after="0" w:line="240" w:lineRule="auto"/>
              <w:jc w:val="center"/>
              <w:rPr>
                <w:rFonts w:ascii="Times New Roman" w:eastAsia="FangSong" w:hAnsi="Times New Roman"/>
                <w:sz w:val="24"/>
                <w:szCs w:val="24"/>
              </w:rPr>
            </w:pPr>
            <w:r w:rsidRPr="00326FBE">
              <w:rPr>
                <w:rFonts w:ascii="Times New Roman" w:eastAsia="FangSong" w:hAnsi="Times New Roman"/>
                <w:sz w:val="24"/>
                <w:szCs w:val="24"/>
              </w:rPr>
              <w:t>Mr. Zia Huck</w:t>
            </w:r>
          </w:p>
        </w:tc>
        <w:tc>
          <w:tcPr>
            <w:tcW w:w="1577" w:type="dxa"/>
            <w:shd w:val="clear" w:color="auto" w:fill="auto"/>
            <w:vAlign w:val="center"/>
          </w:tcPr>
          <w:p w14:paraId="7B4720D4" w14:textId="77777777" w:rsidR="00956EE1" w:rsidRPr="00326FBE" w:rsidRDefault="00A2264C">
            <w:pPr>
              <w:spacing w:after="0" w:line="240" w:lineRule="auto"/>
              <w:jc w:val="center"/>
              <w:rPr>
                <w:rFonts w:ascii="Times New Roman" w:eastAsia="FangSong" w:hAnsi="Times New Roman"/>
                <w:sz w:val="24"/>
                <w:szCs w:val="24"/>
              </w:rPr>
            </w:pPr>
            <w:r w:rsidRPr="00326FBE">
              <w:rPr>
                <w:rFonts w:ascii="Times New Roman" w:eastAsia="FangSong" w:hAnsi="Times New Roman"/>
                <w:sz w:val="24"/>
                <w:szCs w:val="24"/>
              </w:rPr>
              <w:t>Senior civil lecturer</w:t>
            </w:r>
          </w:p>
        </w:tc>
        <w:tc>
          <w:tcPr>
            <w:tcW w:w="1788" w:type="dxa"/>
            <w:shd w:val="clear" w:color="auto" w:fill="auto"/>
            <w:vAlign w:val="center"/>
          </w:tcPr>
          <w:p w14:paraId="72C362D1" w14:textId="77777777" w:rsidR="00956EE1" w:rsidRPr="00326FBE" w:rsidRDefault="00A2264C">
            <w:pPr>
              <w:spacing w:after="0" w:line="240" w:lineRule="auto"/>
              <w:jc w:val="center"/>
              <w:rPr>
                <w:rFonts w:ascii="Times New Roman" w:eastAsia="FangSong" w:hAnsi="Times New Roman"/>
                <w:sz w:val="24"/>
                <w:szCs w:val="24"/>
                <w:lang w:eastAsia="zh-CN"/>
              </w:rPr>
            </w:pPr>
            <w:r w:rsidRPr="00326FBE">
              <w:rPr>
                <w:rFonts w:ascii="Times New Roman" w:eastAsia="FangSong" w:hAnsi="Times New Roman"/>
                <w:sz w:val="24"/>
                <w:szCs w:val="24"/>
                <w:lang w:eastAsia="zh-CN"/>
              </w:rPr>
              <w:t>Faisalabad government staff training institute</w:t>
            </w:r>
          </w:p>
        </w:tc>
        <w:tc>
          <w:tcPr>
            <w:tcW w:w="3397" w:type="dxa"/>
            <w:shd w:val="clear" w:color="auto" w:fill="auto"/>
            <w:vAlign w:val="center"/>
          </w:tcPr>
          <w:p w14:paraId="4CB2EB3A" w14:textId="77777777" w:rsidR="00956EE1" w:rsidRPr="00326FBE" w:rsidRDefault="00A2264C">
            <w:pPr>
              <w:spacing w:after="0" w:line="240" w:lineRule="auto"/>
              <w:jc w:val="center"/>
              <w:rPr>
                <w:rFonts w:ascii="Times New Roman" w:eastAsia="FangSong" w:hAnsi="Times New Roman"/>
                <w:sz w:val="24"/>
                <w:szCs w:val="24"/>
              </w:rPr>
            </w:pPr>
            <w:r w:rsidRPr="00326FBE">
              <w:rPr>
                <w:rFonts w:ascii="Times New Roman" w:eastAsia="FangSong" w:hAnsi="Times New Roman"/>
                <w:sz w:val="24"/>
                <w:szCs w:val="24"/>
              </w:rPr>
              <w:t>0333-4586929</w:t>
            </w:r>
          </w:p>
          <w:p w14:paraId="06F7014A" w14:textId="77777777" w:rsidR="00956EE1" w:rsidRPr="00326FBE" w:rsidRDefault="00402357">
            <w:pPr>
              <w:spacing w:after="0" w:line="240" w:lineRule="auto"/>
              <w:jc w:val="center"/>
              <w:rPr>
                <w:rFonts w:ascii="Times New Roman" w:eastAsia="FangSong" w:hAnsi="Times New Roman"/>
                <w:sz w:val="24"/>
                <w:szCs w:val="24"/>
              </w:rPr>
            </w:pPr>
            <w:hyperlink r:id="rId34" w:history="1">
              <w:r w:rsidR="00A2264C" w:rsidRPr="00326FBE">
                <w:rPr>
                  <w:rStyle w:val="Hyperlink"/>
                  <w:rFonts w:ascii="Times New Roman" w:eastAsia="FangSong" w:hAnsi="Times New Roman"/>
                  <w:color w:val="auto"/>
                  <w:sz w:val="24"/>
                  <w:szCs w:val="24"/>
                </w:rPr>
                <w:t>gstcfsd@yahoo.com</w:t>
              </w:r>
            </w:hyperlink>
          </w:p>
        </w:tc>
      </w:tr>
      <w:tr w:rsidR="00326FBE" w:rsidRPr="00326FBE" w14:paraId="5EE988E1" w14:textId="77777777">
        <w:tc>
          <w:tcPr>
            <w:tcW w:w="1030" w:type="dxa"/>
            <w:shd w:val="clear" w:color="auto" w:fill="auto"/>
            <w:vAlign w:val="center"/>
          </w:tcPr>
          <w:p w14:paraId="100B47B5" w14:textId="77777777" w:rsidR="00956EE1" w:rsidRPr="00326FBE" w:rsidRDefault="00A2264C">
            <w:pPr>
              <w:spacing w:after="0" w:line="240" w:lineRule="auto"/>
              <w:jc w:val="center"/>
              <w:rPr>
                <w:rFonts w:ascii="Times New Roman" w:eastAsia="FangSong" w:hAnsi="Times New Roman"/>
                <w:sz w:val="24"/>
                <w:szCs w:val="24"/>
              </w:rPr>
            </w:pPr>
            <w:r w:rsidRPr="00326FBE">
              <w:rPr>
                <w:rFonts w:ascii="Times New Roman" w:eastAsia="FangSong" w:hAnsi="Times New Roman"/>
                <w:sz w:val="24"/>
                <w:szCs w:val="24"/>
              </w:rPr>
              <w:t>3</w:t>
            </w:r>
          </w:p>
        </w:tc>
        <w:tc>
          <w:tcPr>
            <w:tcW w:w="1784" w:type="dxa"/>
            <w:shd w:val="clear" w:color="auto" w:fill="auto"/>
            <w:vAlign w:val="center"/>
          </w:tcPr>
          <w:p w14:paraId="1BCA946B" w14:textId="77777777" w:rsidR="00956EE1" w:rsidRPr="00326FBE" w:rsidRDefault="00A2264C">
            <w:pPr>
              <w:spacing w:after="0" w:line="240" w:lineRule="auto"/>
              <w:jc w:val="center"/>
              <w:rPr>
                <w:rFonts w:ascii="Times New Roman" w:eastAsia="FangSong" w:hAnsi="Times New Roman"/>
                <w:sz w:val="24"/>
                <w:szCs w:val="24"/>
                <w:lang w:eastAsia="zh-CN"/>
              </w:rPr>
            </w:pPr>
            <w:r w:rsidRPr="00326FBE">
              <w:rPr>
                <w:rFonts w:ascii="Times New Roman" w:eastAsia="FangSong" w:hAnsi="Times New Roman"/>
                <w:sz w:val="24"/>
                <w:szCs w:val="24"/>
                <w:lang w:eastAsia="zh-CN"/>
              </w:rPr>
              <w:t xml:space="preserve">Mr. </w:t>
            </w:r>
            <w:proofErr w:type="spellStart"/>
            <w:r w:rsidRPr="00326FBE">
              <w:rPr>
                <w:rFonts w:ascii="Times New Roman" w:eastAsia="FangSong" w:hAnsi="Times New Roman"/>
                <w:sz w:val="24"/>
                <w:szCs w:val="24"/>
                <w:lang w:eastAsia="zh-CN"/>
              </w:rPr>
              <w:t>Imtiaz</w:t>
            </w:r>
            <w:proofErr w:type="spellEnd"/>
            <w:r w:rsidRPr="00326FBE">
              <w:rPr>
                <w:rFonts w:ascii="Times New Roman" w:eastAsia="FangSong" w:hAnsi="Times New Roman"/>
                <w:sz w:val="24"/>
                <w:szCs w:val="24"/>
                <w:lang w:eastAsia="zh-CN"/>
              </w:rPr>
              <w:t xml:space="preserve"> Ahmad </w:t>
            </w:r>
            <w:r w:rsidRPr="00326FBE">
              <w:rPr>
                <w:rFonts w:ascii="Times New Roman" w:eastAsia="FangSong" w:hAnsi="Times New Roman"/>
                <w:sz w:val="24"/>
                <w:szCs w:val="24"/>
                <w:lang w:val="en-US" w:eastAsia="zh-CN"/>
              </w:rPr>
              <w:t>A</w:t>
            </w:r>
            <w:r w:rsidRPr="00326FBE">
              <w:rPr>
                <w:rFonts w:ascii="Times New Roman" w:eastAsia="FangSong" w:hAnsi="Times New Roman"/>
                <w:sz w:val="24"/>
                <w:szCs w:val="24"/>
                <w:lang w:eastAsia="zh-CN"/>
              </w:rPr>
              <w:t>wan</w:t>
            </w:r>
          </w:p>
        </w:tc>
        <w:tc>
          <w:tcPr>
            <w:tcW w:w="1577" w:type="dxa"/>
            <w:shd w:val="clear" w:color="auto" w:fill="auto"/>
            <w:vAlign w:val="center"/>
          </w:tcPr>
          <w:p w14:paraId="45AC800C" w14:textId="77777777" w:rsidR="00956EE1" w:rsidRPr="00326FBE" w:rsidRDefault="00A2264C">
            <w:pPr>
              <w:spacing w:after="0" w:line="240" w:lineRule="auto"/>
              <w:jc w:val="center"/>
              <w:rPr>
                <w:rFonts w:ascii="Times New Roman" w:eastAsia="FangSong" w:hAnsi="Times New Roman"/>
                <w:sz w:val="24"/>
                <w:szCs w:val="24"/>
              </w:rPr>
            </w:pPr>
            <w:r w:rsidRPr="00326FBE">
              <w:rPr>
                <w:rFonts w:ascii="Times New Roman" w:eastAsia="FangSong" w:hAnsi="Times New Roman"/>
                <w:sz w:val="24"/>
                <w:szCs w:val="24"/>
              </w:rPr>
              <w:t>Senior Lecturer (Civil)</w:t>
            </w:r>
          </w:p>
        </w:tc>
        <w:tc>
          <w:tcPr>
            <w:tcW w:w="1788" w:type="dxa"/>
            <w:shd w:val="clear" w:color="auto" w:fill="auto"/>
            <w:vAlign w:val="center"/>
          </w:tcPr>
          <w:p w14:paraId="05B92886" w14:textId="77777777" w:rsidR="00956EE1" w:rsidRPr="00326FBE" w:rsidRDefault="00A2264C">
            <w:pPr>
              <w:spacing w:after="0" w:line="240" w:lineRule="auto"/>
              <w:jc w:val="center"/>
              <w:rPr>
                <w:rFonts w:ascii="Times New Roman" w:eastAsia="FangSong" w:hAnsi="Times New Roman"/>
                <w:sz w:val="24"/>
                <w:szCs w:val="24"/>
              </w:rPr>
            </w:pPr>
            <w:proofErr w:type="spellStart"/>
            <w:r w:rsidRPr="00326FBE">
              <w:rPr>
                <w:rFonts w:ascii="Times New Roman" w:eastAsia="FangSong" w:hAnsi="Times New Roman"/>
                <w:sz w:val="24"/>
                <w:szCs w:val="24"/>
              </w:rPr>
              <w:t>Rasul</w:t>
            </w:r>
            <w:proofErr w:type="spellEnd"/>
            <w:r w:rsidRPr="00326FBE">
              <w:rPr>
                <w:rFonts w:ascii="Times New Roman" w:eastAsia="FangSong" w:hAnsi="Times New Roman"/>
                <w:sz w:val="24"/>
                <w:szCs w:val="24"/>
              </w:rPr>
              <w:t xml:space="preserve"> Institute of government technology</w:t>
            </w:r>
          </w:p>
        </w:tc>
        <w:tc>
          <w:tcPr>
            <w:tcW w:w="3397" w:type="dxa"/>
            <w:shd w:val="clear" w:color="auto" w:fill="auto"/>
            <w:vAlign w:val="center"/>
          </w:tcPr>
          <w:p w14:paraId="2B546031" w14:textId="77777777" w:rsidR="00956EE1" w:rsidRPr="00326FBE" w:rsidRDefault="00A2264C">
            <w:pPr>
              <w:spacing w:after="0" w:line="240" w:lineRule="auto"/>
              <w:jc w:val="center"/>
              <w:rPr>
                <w:rFonts w:ascii="Times New Roman" w:eastAsia="FangSong" w:hAnsi="Times New Roman"/>
                <w:sz w:val="24"/>
                <w:szCs w:val="24"/>
              </w:rPr>
            </w:pPr>
            <w:r w:rsidRPr="00326FBE">
              <w:rPr>
                <w:rFonts w:ascii="Times New Roman" w:eastAsia="FangSong" w:hAnsi="Times New Roman"/>
                <w:sz w:val="24"/>
                <w:szCs w:val="24"/>
              </w:rPr>
              <w:t>0346-6485886</w:t>
            </w:r>
          </w:p>
          <w:p w14:paraId="5EFB0487" w14:textId="77777777" w:rsidR="00956EE1" w:rsidRPr="00326FBE" w:rsidRDefault="00402357">
            <w:pPr>
              <w:spacing w:after="0" w:line="240" w:lineRule="auto"/>
              <w:jc w:val="center"/>
              <w:rPr>
                <w:rFonts w:ascii="Times New Roman" w:eastAsia="FangSong" w:hAnsi="Times New Roman"/>
                <w:sz w:val="24"/>
                <w:szCs w:val="24"/>
              </w:rPr>
            </w:pPr>
            <w:hyperlink r:id="rId35" w:history="1">
              <w:r w:rsidR="00A2264C" w:rsidRPr="00326FBE">
                <w:rPr>
                  <w:rStyle w:val="Hyperlink"/>
                  <w:rFonts w:ascii="Times New Roman" w:eastAsia="FangSong" w:hAnsi="Times New Roman"/>
                  <w:color w:val="auto"/>
                  <w:sz w:val="24"/>
                  <w:szCs w:val="24"/>
                </w:rPr>
                <w:t>rasulian786@gmail.com</w:t>
              </w:r>
            </w:hyperlink>
          </w:p>
        </w:tc>
      </w:tr>
      <w:tr w:rsidR="00326FBE" w:rsidRPr="00326FBE" w14:paraId="575625F2" w14:textId="77777777">
        <w:tc>
          <w:tcPr>
            <w:tcW w:w="1030" w:type="dxa"/>
            <w:shd w:val="clear" w:color="auto" w:fill="auto"/>
            <w:vAlign w:val="center"/>
          </w:tcPr>
          <w:p w14:paraId="403517C6" w14:textId="77777777" w:rsidR="00956EE1" w:rsidRPr="00326FBE" w:rsidRDefault="00A2264C">
            <w:pPr>
              <w:spacing w:after="0" w:line="240" w:lineRule="auto"/>
              <w:jc w:val="center"/>
              <w:rPr>
                <w:rFonts w:ascii="Times New Roman" w:eastAsia="FangSong" w:hAnsi="Times New Roman"/>
                <w:sz w:val="24"/>
                <w:szCs w:val="24"/>
              </w:rPr>
            </w:pPr>
            <w:r w:rsidRPr="00326FBE">
              <w:rPr>
                <w:rFonts w:ascii="Times New Roman" w:eastAsia="FangSong" w:hAnsi="Times New Roman"/>
                <w:sz w:val="24"/>
                <w:szCs w:val="24"/>
              </w:rPr>
              <w:t>4</w:t>
            </w:r>
          </w:p>
        </w:tc>
        <w:tc>
          <w:tcPr>
            <w:tcW w:w="1784" w:type="dxa"/>
            <w:shd w:val="clear" w:color="auto" w:fill="auto"/>
            <w:vAlign w:val="center"/>
          </w:tcPr>
          <w:p w14:paraId="4FDDE052" w14:textId="77777777" w:rsidR="00956EE1" w:rsidRPr="00326FBE" w:rsidRDefault="00A2264C">
            <w:pPr>
              <w:spacing w:after="0" w:line="240" w:lineRule="auto"/>
              <w:jc w:val="center"/>
              <w:rPr>
                <w:rFonts w:ascii="Times New Roman" w:eastAsia="FangSong" w:hAnsi="Times New Roman"/>
                <w:sz w:val="24"/>
                <w:szCs w:val="24"/>
                <w:lang w:eastAsia="zh-CN"/>
              </w:rPr>
            </w:pPr>
            <w:proofErr w:type="spellStart"/>
            <w:r w:rsidRPr="00326FBE">
              <w:rPr>
                <w:rFonts w:ascii="Times New Roman" w:eastAsia="FangSong" w:hAnsi="Times New Roman"/>
                <w:sz w:val="24"/>
                <w:szCs w:val="24"/>
                <w:lang w:eastAsia="zh-CN"/>
              </w:rPr>
              <w:t>Navid</w:t>
            </w:r>
            <w:proofErr w:type="spellEnd"/>
            <w:r w:rsidRPr="00326FBE">
              <w:rPr>
                <w:rFonts w:ascii="Times New Roman" w:eastAsia="FangSong" w:hAnsi="Times New Roman"/>
                <w:sz w:val="24"/>
                <w:szCs w:val="24"/>
                <w:lang w:eastAsia="zh-CN"/>
              </w:rPr>
              <w:t xml:space="preserve"> </w:t>
            </w:r>
            <w:r w:rsidRPr="00326FBE">
              <w:rPr>
                <w:rFonts w:ascii="Times New Roman" w:eastAsia="FangSong" w:hAnsi="Times New Roman"/>
                <w:sz w:val="24"/>
                <w:szCs w:val="24"/>
                <w:lang w:val="en-US" w:eastAsia="zh-CN"/>
              </w:rPr>
              <w:t>A</w:t>
            </w:r>
            <w:proofErr w:type="spellStart"/>
            <w:r w:rsidRPr="00326FBE">
              <w:rPr>
                <w:rFonts w:ascii="Times New Roman" w:eastAsia="FangSong" w:hAnsi="Times New Roman"/>
                <w:sz w:val="24"/>
                <w:szCs w:val="24"/>
                <w:lang w:eastAsia="zh-CN"/>
              </w:rPr>
              <w:t>jimar</w:t>
            </w:r>
            <w:proofErr w:type="spellEnd"/>
            <w:r w:rsidRPr="00326FBE">
              <w:rPr>
                <w:rFonts w:ascii="Times New Roman" w:eastAsia="FangSong" w:hAnsi="Times New Roman"/>
                <w:sz w:val="24"/>
                <w:szCs w:val="24"/>
                <w:lang w:eastAsia="zh-CN"/>
              </w:rPr>
              <w:t xml:space="preserve"> Engineer</w:t>
            </w:r>
          </w:p>
        </w:tc>
        <w:tc>
          <w:tcPr>
            <w:tcW w:w="1577" w:type="dxa"/>
            <w:shd w:val="clear" w:color="auto" w:fill="auto"/>
            <w:vAlign w:val="center"/>
          </w:tcPr>
          <w:p w14:paraId="0DF37805" w14:textId="77777777" w:rsidR="00956EE1" w:rsidRPr="00326FBE" w:rsidRDefault="00A2264C">
            <w:pPr>
              <w:spacing w:after="0" w:line="240" w:lineRule="auto"/>
              <w:jc w:val="center"/>
              <w:rPr>
                <w:rFonts w:ascii="Times New Roman" w:eastAsia="FangSong" w:hAnsi="Times New Roman"/>
                <w:sz w:val="24"/>
                <w:szCs w:val="24"/>
              </w:rPr>
            </w:pPr>
            <w:r w:rsidRPr="00326FBE">
              <w:rPr>
                <w:rFonts w:ascii="Times New Roman" w:eastAsia="FangSong" w:hAnsi="Times New Roman"/>
                <w:sz w:val="24"/>
                <w:szCs w:val="24"/>
              </w:rPr>
              <w:t>Senior Lecturer (Civil)</w:t>
            </w:r>
          </w:p>
        </w:tc>
        <w:tc>
          <w:tcPr>
            <w:tcW w:w="1788" w:type="dxa"/>
            <w:shd w:val="clear" w:color="auto" w:fill="auto"/>
            <w:vAlign w:val="center"/>
          </w:tcPr>
          <w:p w14:paraId="504FFD34" w14:textId="77777777" w:rsidR="00956EE1" w:rsidRPr="00326FBE" w:rsidRDefault="00A2264C">
            <w:pPr>
              <w:spacing w:after="0" w:line="240" w:lineRule="auto"/>
              <w:jc w:val="center"/>
              <w:rPr>
                <w:rFonts w:ascii="Times New Roman" w:eastAsia="FangSong" w:hAnsi="Times New Roman"/>
                <w:sz w:val="24"/>
                <w:szCs w:val="24"/>
                <w:lang w:eastAsia="zh-CN"/>
              </w:rPr>
            </w:pPr>
            <w:proofErr w:type="spellStart"/>
            <w:r w:rsidRPr="00326FBE">
              <w:rPr>
                <w:rFonts w:ascii="Times New Roman" w:eastAsia="FangSong" w:hAnsi="Times New Roman"/>
                <w:sz w:val="24"/>
                <w:szCs w:val="24"/>
                <w:lang w:eastAsia="zh-CN"/>
              </w:rPr>
              <w:t>Bawalpur</w:t>
            </w:r>
            <w:proofErr w:type="spellEnd"/>
            <w:r w:rsidRPr="00326FBE">
              <w:rPr>
                <w:rFonts w:ascii="Times New Roman" w:eastAsia="FangSong" w:hAnsi="Times New Roman"/>
                <w:sz w:val="24"/>
                <w:szCs w:val="24"/>
                <w:lang w:eastAsia="zh-CN"/>
              </w:rPr>
              <w:t xml:space="preserve"> Institute of government and technology</w:t>
            </w:r>
          </w:p>
        </w:tc>
        <w:tc>
          <w:tcPr>
            <w:tcW w:w="3397" w:type="dxa"/>
            <w:shd w:val="clear" w:color="auto" w:fill="auto"/>
            <w:vAlign w:val="center"/>
          </w:tcPr>
          <w:p w14:paraId="27B1A63C" w14:textId="77777777" w:rsidR="00956EE1" w:rsidRPr="00326FBE" w:rsidRDefault="00A2264C">
            <w:pPr>
              <w:spacing w:after="0" w:line="240" w:lineRule="auto"/>
              <w:jc w:val="center"/>
              <w:rPr>
                <w:rFonts w:ascii="Times New Roman" w:eastAsia="FangSong" w:hAnsi="Times New Roman"/>
                <w:sz w:val="24"/>
                <w:szCs w:val="24"/>
              </w:rPr>
            </w:pPr>
            <w:r w:rsidRPr="00326FBE">
              <w:rPr>
                <w:rFonts w:ascii="Times New Roman" w:eastAsia="FangSong" w:hAnsi="Times New Roman"/>
                <w:sz w:val="24"/>
                <w:szCs w:val="24"/>
              </w:rPr>
              <w:t>0300-8695116</w:t>
            </w:r>
          </w:p>
          <w:p w14:paraId="65430650" w14:textId="77777777" w:rsidR="00956EE1" w:rsidRPr="00326FBE" w:rsidRDefault="00402357">
            <w:pPr>
              <w:spacing w:after="0" w:line="240" w:lineRule="auto"/>
              <w:jc w:val="center"/>
              <w:rPr>
                <w:rFonts w:ascii="Times New Roman" w:eastAsia="FangSong" w:hAnsi="Times New Roman"/>
                <w:sz w:val="24"/>
                <w:szCs w:val="24"/>
              </w:rPr>
            </w:pPr>
            <w:hyperlink r:id="rId36" w:history="1">
              <w:r w:rsidR="00A2264C" w:rsidRPr="00326FBE">
                <w:rPr>
                  <w:rStyle w:val="Hyperlink"/>
                  <w:rFonts w:ascii="Times New Roman" w:eastAsia="FangSong" w:hAnsi="Times New Roman"/>
                  <w:color w:val="auto"/>
                  <w:sz w:val="24"/>
                  <w:szCs w:val="24"/>
                </w:rPr>
                <w:t>m_islam_rana@yahoo.com</w:t>
              </w:r>
            </w:hyperlink>
          </w:p>
        </w:tc>
      </w:tr>
      <w:tr w:rsidR="00326FBE" w:rsidRPr="00326FBE" w14:paraId="5002C071" w14:textId="77777777">
        <w:tc>
          <w:tcPr>
            <w:tcW w:w="1030" w:type="dxa"/>
            <w:shd w:val="clear" w:color="auto" w:fill="auto"/>
            <w:vAlign w:val="center"/>
          </w:tcPr>
          <w:p w14:paraId="1EFA8A8F" w14:textId="77777777" w:rsidR="00956EE1" w:rsidRPr="00326FBE" w:rsidRDefault="00A2264C">
            <w:pPr>
              <w:spacing w:after="0" w:line="240" w:lineRule="auto"/>
              <w:jc w:val="center"/>
              <w:rPr>
                <w:rFonts w:ascii="Times New Roman" w:eastAsia="FangSong" w:hAnsi="Times New Roman"/>
                <w:sz w:val="24"/>
                <w:szCs w:val="24"/>
              </w:rPr>
            </w:pPr>
            <w:r w:rsidRPr="00326FBE">
              <w:rPr>
                <w:rFonts w:ascii="Times New Roman" w:eastAsia="FangSong" w:hAnsi="Times New Roman"/>
                <w:sz w:val="24"/>
                <w:szCs w:val="24"/>
              </w:rPr>
              <w:t>5</w:t>
            </w:r>
          </w:p>
        </w:tc>
        <w:tc>
          <w:tcPr>
            <w:tcW w:w="1784" w:type="dxa"/>
            <w:shd w:val="clear" w:color="auto" w:fill="auto"/>
            <w:vAlign w:val="center"/>
          </w:tcPr>
          <w:p w14:paraId="0CA25B08" w14:textId="77777777" w:rsidR="00956EE1" w:rsidRPr="00326FBE" w:rsidRDefault="00A2264C">
            <w:pPr>
              <w:spacing w:after="0" w:line="240" w:lineRule="auto"/>
              <w:jc w:val="center"/>
              <w:rPr>
                <w:rFonts w:ascii="Times New Roman" w:eastAsia="FangSong" w:hAnsi="Times New Roman"/>
                <w:sz w:val="24"/>
                <w:szCs w:val="24"/>
                <w:lang w:eastAsia="zh-CN"/>
              </w:rPr>
            </w:pPr>
            <w:r w:rsidRPr="00326FBE">
              <w:rPr>
                <w:rFonts w:ascii="Times New Roman" w:eastAsia="FangSong" w:hAnsi="Times New Roman"/>
                <w:sz w:val="24"/>
                <w:szCs w:val="24"/>
                <w:lang w:eastAsia="zh-CN"/>
              </w:rPr>
              <w:t>Mr. Mahmoud</w:t>
            </w:r>
            <w:r w:rsidRPr="00326FBE">
              <w:rPr>
                <w:rFonts w:ascii="Times New Roman" w:eastAsia="FangSong" w:hAnsi="Times New Roman"/>
                <w:sz w:val="24"/>
                <w:szCs w:val="24"/>
                <w:lang w:val="en-US" w:eastAsia="zh-CN"/>
              </w:rPr>
              <w:t xml:space="preserve"> A</w:t>
            </w:r>
            <w:proofErr w:type="spellStart"/>
            <w:r w:rsidRPr="00326FBE">
              <w:rPr>
                <w:rFonts w:ascii="Times New Roman" w:eastAsia="FangSong" w:hAnsi="Times New Roman"/>
                <w:sz w:val="24"/>
                <w:szCs w:val="24"/>
                <w:lang w:eastAsia="zh-CN"/>
              </w:rPr>
              <w:t>hmad</w:t>
            </w:r>
            <w:proofErr w:type="spellEnd"/>
          </w:p>
        </w:tc>
        <w:tc>
          <w:tcPr>
            <w:tcW w:w="1577" w:type="dxa"/>
            <w:shd w:val="clear" w:color="auto" w:fill="auto"/>
            <w:vAlign w:val="center"/>
          </w:tcPr>
          <w:p w14:paraId="4B8AF588" w14:textId="77777777" w:rsidR="00956EE1" w:rsidRPr="00326FBE" w:rsidRDefault="00A2264C">
            <w:pPr>
              <w:spacing w:after="0" w:line="240" w:lineRule="auto"/>
              <w:jc w:val="center"/>
              <w:rPr>
                <w:rFonts w:ascii="Times New Roman" w:eastAsia="FangSong" w:hAnsi="Times New Roman"/>
                <w:sz w:val="24"/>
                <w:szCs w:val="24"/>
              </w:rPr>
            </w:pPr>
            <w:r w:rsidRPr="00326FBE">
              <w:rPr>
                <w:rFonts w:ascii="Times New Roman" w:eastAsia="FangSong" w:hAnsi="Times New Roman"/>
                <w:sz w:val="24"/>
                <w:szCs w:val="24"/>
              </w:rPr>
              <w:t>Senior Lecturer (Civil)</w:t>
            </w:r>
          </w:p>
        </w:tc>
        <w:tc>
          <w:tcPr>
            <w:tcW w:w="1788" w:type="dxa"/>
            <w:shd w:val="clear" w:color="auto" w:fill="auto"/>
            <w:vAlign w:val="center"/>
          </w:tcPr>
          <w:p w14:paraId="2CFA4204" w14:textId="77777777" w:rsidR="00956EE1" w:rsidRPr="00326FBE" w:rsidRDefault="00A2264C">
            <w:pPr>
              <w:spacing w:after="0" w:line="240" w:lineRule="auto"/>
              <w:jc w:val="center"/>
              <w:rPr>
                <w:rFonts w:ascii="Times New Roman" w:eastAsia="FangSong" w:hAnsi="Times New Roman"/>
                <w:sz w:val="24"/>
                <w:szCs w:val="24"/>
              </w:rPr>
            </w:pPr>
            <w:proofErr w:type="spellStart"/>
            <w:r w:rsidRPr="00326FBE">
              <w:rPr>
                <w:rFonts w:ascii="Times New Roman" w:eastAsia="FangSong" w:hAnsi="Times New Roman"/>
                <w:sz w:val="24"/>
                <w:szCs w:val="24"/>
              </w:rPr>
              <w:t>Sagoda</w:t>
            </w:r>
            <w:proofErr w:type="spellEnd"/>
            <w:r w:rsidRPr="00326FBE">
              <w:rPr>
                <w:rFonts w:ascii="Times New Roman" w:eastAsia="FangSong" w:hAnsi="Times New Roman"/>
                <w:sz w:val="24"/>
                <w:szCs w:val="24"/>
              </w:rPr>
              <w:t xml:space="preserve"> Institute of government technology</w:t>
            </w:r>
          </w:p>
        </w:tc>
        <w:tc>
          <w:tcPr>
            <w:tcW w:w="3397" w:type="dxa"/>
            <w:shd w:val="clear" w:color="auto" w:fill="auto"/>
            <w:vAlign w:val="center"/>
          </w:tcPr>
          <w:p w14:paraId="17C3649A" w14:textId="77777777" w:rsidR="00956EE1" w:rsidRPr="00326FBE" w:rsidRDefault="00A2264C">
            <w:pPr>
              <w:spacing w:after="0" w:line="240" w:lineRule="auto"/>
              <w:jc w:val="center"/>
              <w:rPr>
                <w:rFonts w:ascii="Times New Roman" w:eastAsia="FangSong" w:hAnsi="Times New Roman"/>
                <w:sz w:val="24"/>
                <w:szCs w:val="24"/>
              </w:rPr>
            </w:pPr>
            <w:r w:rsidRPr="00326FBE">
              <w:rPr>
                <w:rFonts w:ascii="Times New Roman" w:eastAsia="FangSong" w:hAnsi="Times New Roman"/>
                <w:sz w:val="24"/>
                <w:szCs w:val="24"/>
              </w:rPr>
              <w:t>0343-7470471</w:t>
            </w:r>
          </w:p>
          <w:p w14:paraId="3DF736EC" w14:textId="77777777" w:rsidR="00956EE1" w:rsidRPr="00326FBE" w:rsidRDefault="00402357">
            <w:pPr>
              <w:spacing w:after="0" w:line="240" w:lineRule="auto"/>
              <w:jc w:val="center"/>
              <w:rPr>
                <w:rFonts w:ascii="Times New Roman" w:eastAsia="FangSong" w:hAnsi="Times New Roman"/>
                <w:sz w:val="24"/>
                <w:szCs w:val="24"/>
              </w:rPr>
            </w:pPr>
            <w:hyperlink r:id="rId37" w:history="1">
              <w:r w:rsidR="00A2264C" w:rsidRPr="00326FBE">
                <w:rPr>
                  <w:rStyle w:val="Hyperlink"/>
                  <w:rFonts w:ascii="Times New Roman" w:eastAsia="FangSong" w:hAnsi="Times New Roman"/>
                  <w:color w:val="auto"/>
                  <w:sz w:val="24"/>
                  <w:szCs w:val="24"/>
                </w:rPr>
                <w:t>rasulian786@gmail.com</w:t>
              </w:r>
            </w:hyperlink>
          </w:p>
        </w:tc>
      </w:tr>
      <w:tr w:rsidR="00326FBE" w:rsidRPr="00326FBE" w14:paraId="75E8338D" w14:textId="77777777">
        <w:tc>
          <w:tcPr>
            <w:tcW w:w="1030" w:type="dxa"/>
            <w:shd w:val="clear" w:color="auto" w:fill="auto"/>
            <w:vAlign w:val="center"/>
          </w:tcPr>
          <w:p w14:paraId="149D9E8C" w14:textId="77777777" w:rsidR="00956EE1" w:rsidRPr="00326FBE" w:rsidRDefault="00A2264C">
            <w:pPr>
              <w:spacing w:after="0" w:line="240" w:lineRule="auto"/>
              <w:jc w:val="center"/>
              <w:rPr>
                <w:rFonts w:ascii="Times New Roman" w:eastAsia="FangSong" w:hAnsi="Times New Roman"/>
                <w:sz w:val="24"/>
                <w:szCs w:val="24"/>
              </w:rPr>
            </w:pPr>
            <w:r w:rsidRPr="00326FBE">
              <w:rPr>
                <w:rFonts w:ascii="Times New Roman" w:eastAsia="FangSong" w:hAnsi="Times New Roman"/>
                <w:sz w:val="24"/>
                <w:szCs w:val="24"/>
              </w:rPr>
              <w:t>6</w:t>
            </w:r>
          </w:p>
        </w:tc>
        <w:tc>
          <w:tcPr>
            <w:tcW w:w="1784" w:type="dxa"/>
            <w:shd w:val="clear" w:color="auto" w:fill="auto"/>
            <w:vAlign w:val="center"/>
          </w:tcPr>
          <w:p w14:paraId="7DD81F1F" w14:textId="77777777" w:rsidR="00956EE1" w:rsidRPr="00326FBE" w:rsidRDefault="00A2264C">
            <w:pPr>
              <w:spacing w:after="0" w:line="240" w:lineRule="auto"/>
              <w:jc w:val="center"/>
              <w:rPr>
                <w:rFonts w:ascii="Times New Roman" w:eastAsia="FangSong" w:hAnsi="Times New Roman"/>
                <w:sz w:val="24"/>
                <w:szCs w:val="24"/>
                <w:lang w:eastAsia="zh-CN"/>
              </w:rPr>
            </w:pPr>
            <w:r w:rsidRPr="00326FBE">
              <w:rPr>
                <w:rFonts w:ascii="Times New Roman" w:eastAsia="FangSong" w:hAnsi="Times New Roman"/>
                <w:sz w:val="24"/>
                <w:szCs w:val="24"/>
                <w:lang w:eastAsia="zh-CN"/>
              </w:rPr>
              <w:t xml:space="preserve">Mr. Mohammed </w:t>
            </w:r>
            <w:proofErr w:type="spellStart"/>
            <w:r w:rsidRPr="00326FBE">
              <w:rPr>
                <w:rFonts w:ascii="Times New Roman" w:eastAsia="FangSong" w:hAnsi="Times New Roman"/>
                <w:sz w:val="24"/>
                <w:szCs w:val="24"/>
                <w:lang w:eastAsia="zh-CN"/>
              </w:rPr>
              <w:t>Amjad</w:t>
            </w:r>
            <w:proofErr w:type="spellEnd"/>
            <w:r w:rsidRPr="00326FBE">
              <w:rPr>
                <w:rFonts w:ascii="Times New Roman" w:eastAsia="FangSong" w:hAnsi="Times New Roman"/>
                <w:sz w:val="24"/>
                <w:szCs w:val="24"/>
                <w:lang w:eastAsia="zh-CN"/>
              </w:rPr>
              <w:t xml:space="preserve"> </w:t>
            </w:r>
            <w:proofErr w:type="spellStart"/>
            <w:r w:rsidRPr="00326FBE">
              <w:rPr>
                <w:rFonts w:ascii="Times New Roman" w:eastAsia="FangSong" w:hAnsi="Times New Roman"/>
                <w:sz w:val="24"/>
                <w:szCs w:val="24"/>
                <w:lang w:eastAsia="zh-CN"/>
              </w:rPr>
              <w:t>Rafik</w:t>
            </w:r>
            <w:proofErr w:type="spellEnd"/>
          </w:p>
        </w:tc>
        <w:tc>
          <w:tcPr>
            <w:tcW w:w="1577" w:type="dxa"/>
            <w:shd w:val="clear" w:color="auto" w:fill="auto"/>
            <w:vAlign w:val="center"/>
          </w:tcPr>
          <w:p w14:paraId="672EE64A" w14:textId="77777777" w:rsidR="00956EE1" w:rsidRPr="00326FBE" w:rsidRDefault="00A2264C">
            <w:pPr>
              <w:spacing w:after="0" w:line="240" w:lineRule="auto"/>
              <w:jc w:val="center"/>
              <w:rPr>
                <w:rFonts w:ascii="Times New Roman" w:eastAsia="FangSong" w:hAnsi="Times New Roman"/>
                <w:sz w:val="24"/>
                <w:szCs w:val="24"/>
              </w:rPr>
            </w:pPr>
            <w:r w:rsidRPr="00326FBE">
              <w:rPr>
                <w:rFonts w:ascii="Times New Roman" w:eastAsia="FangSong" w:hAnsi="Times New Roman"/>
                <w:sz w:val="24"/>
                <w:szCs w:val="24"/>
              </w:rPr>
              <w:t>Senior Lecturer (Civil)</w:t>
            </w:r>
          </w:p>
        </w:tc>
        <w:tc>
          <w:tcPr>
            <w:tcW w:w="1788" w:type="dxa"/>
            <w:shd w:val="clear" w:color="auto" w:fill="auto"/>
            <w:vAlign w:val="center"/>
          </w:tcPr>
          <w:p w14:paraId="0D4592CE" w14:textId="77777777" w:rsidR="00956EE1" w:rsidRPr="00326FBE" w:rsidRDefault="00A2264C">
            <w:pPr>
              <w:spacing w:after="0" w:line="240" w:lineRule="auto"/>
              <w:jc w:val="center"/>
              <w:rPr>
                <w:rFonts w:ascii="Times New Roman" w:eastAsia="FangSong" w:hAnsi="Times New Roman"/>
                <w:sz w:val="24"/>
                <w:szCs w:val="24"/>
              </w:rPr>
            </w:pPr>
            <w:proofErr w:type="spellStart"/>
            <w:r w:rsidRPr="00326FBE">
              <w:rPr>
                <w:rFonts w:ascii="Times New Roman" w:eastAsia="FangSong" w:hAnsi="Times New Roman"/>
                <w:sz w:val="24"/>
                <w:szCs w:val="24"/>
              </w:rPr>
              <w:t>Rasul</w:t>
            </w:r>
            <w:proofErr w:type="spellEnd"/>
            <w:r w:rsidRPr="00326FBE">
              <w:rPr>
                <w:rFonts w:ascii="Times New Roman" w:eastAsia="FangSong" w:hAnsi="Times New Roman"/>
                <w:sz w:val="24"/>
                <w:szCs w:val="24"/>
              </w:rPr>
              <w:t xml:space="preserve"> Institute of government technology</w:t>
            </w:r>
          </w:p>
        </w:tc>
        <w:tc>
          <w:tcPr>
            <w:tcW w:w="3397" w:type="dxa"/>
            <w:shd w:val="clear" w:color="auto" w:fill="auto"/>
            <w:vAlign w:val="center"/>
          </w:tcPr>
          <w:p w14:paraId="411DAE38" w14:textId="77777777" w:rsidR="00956EE1" w:rsidRPr="00326FBE" w:rsidRDefault="00A2264C">
            <w:pPr>
              <w:spacing w:after="0" w:line="240" w:lineRule="auto"/>
              <w:jc w:val="center"/>
              <w:rPr>
                <w:rFonts w:ascii="Times New Roman" w:eastAsia="FangSong" w:hAnsi="Times New Roman"/>
                <w:sz w:val="24"/>
                <w:szCs w:val="24"/>
              </w:rPr>
            </w:pPr>
            <w:r w:rsidRPr="00326FBE">
              <w:rPr>
                <w:rFonts w:ascii="Times New Roman" w:eastAsia="FangSong" w:hAnsi="Times New Roman"/>
                <w:sz w:val="24"/>
                <w:szCs w:val="24"/>
              </w:rPr>
              <w:t>0333-8005324</w:t>
            </w:r>
          </w:p>
          <w:p w14:paraId="2AB17BD4" w14:textId="77777777" w:rsidR="00956EE1" w:rsidRPr="00326FBE" w:rsidRDefault="00402357">
            <w:pPr>
              <w:spacing w:after="0" w:line="240" w:lineRule="auto"/>
              <w:jc w:val="center"/>
              <w:rPr>
                <w:rFonts w:ascii="Times New Roman" w:eastAsia="FangSong" w:hAnsi="Times New Roman"/>
                <w:sz w:val="24"/>
                <w:szCs w:val="24"/>
              </w:rPr>
            </w:pPr>
            <w:hyperlink r:id="rId38" w:history="1">
              <w:r w:rsidR="00A2264C" w:rsidRPr="00326FBE">
                <w:rPr>
                  <w:rStyle w:val="Hyperlink"/>
                  <w:rFonts w:ascii="Times New Roman" w:eastAsia="FangSong" w:hAnsi="Times New Roman"/>
                  <w:color w:val="auto"/>
                  <w:sz w:val="24"/>
                  <w:szCs w:val="24"/>
                </w:rPr>
                <w:t>amjad_rafique2011@yahoo.com</w:t>
              </w:r>
            </w:hyperlink>
          </w:p>
        </w:tc>
      </w:tr>
      <w:tr w:rsidR="00326FBE" w:rsidRPr="00326FBE" w14:paraId="146D5045" w14:textId="77777777">
        <w:tc>
          <w:tcPr>
            <w:tcW w:w="1030" w:type="dxa"/>
            <w:shd w:val="clear" w:color="auto" w:fill="auto"/>
            <w:vAlign w:val="center"/>
          </w:tcPr>
          <w:p w14:paraId="680EA99F" w14:textId="77777777" w:rsidR="00956EE1" w:rsidRPr="00326FBE" w:rsidRDefault="00A2264C">
            <w:pPr>
              <w:spacing w:after="0" w:line="240" w:lineRule="auto"/>
              <w:jc w:val="center"/>
              <w:rPr>
                <w:rFonts w:ascii="Times New Roman" w:eastAsia="FangSong" w:hAnsi="Times New Roman"/>
                <w:sz w:val="24"/>
                <w:szCs w:val="24"/>
              </w:rPr>
            </w:pPr>
            <w:r w:rsidRPr="00326FBE">
              <w:rPr>
                <w:rFonts w:ascii="Times New Roman" w:eastAsia="FangSong" w:hAnsi="Times New Roman"/>
                <w:sz w:val="24"/>
                <w:szCs w:val="24"/>
              </w:rPr>
              <w:t>7</w:t>
            </w:r>
          </w:p>
        </w:tc>
        <w:tc>
          <w:tcPr>
            <w:tcW w:w="1784" w:type="dxa"/>
            <w:shd w:val="clear" w:color="auto" w:fill="auto"/>
            <w:vAlign w:val="center"/>
          </w:tcPr>
          <w:p w14:paraId="158E2D47" w14:textId="77777777" w:rsidR="00956EE1" w:rsidRPr="00326FBE" w:rsidRDefault="00A2264C">
            <w:pPr>
              <w:spacing w:after="0" w:line="240" w:lineRule="auto"/>
              <w:jc w:val="center"/>
              <w:rPr>
                <w:rFonts w:ascii="Times New Roman" w:eastAsia="FangSong" w:hAnsi="Times New Roman"/>
                <w:sz w:val="24"/>
                <w:szCs w:val="24"/>
                <w:lang w:eastAsia="zh-CN"/>
              </w:rPr>
            </w:pPr>
            <w:r w:rsidRPr="00326FBE">
              <w:rPr>
                <w:rFonts w:ascii="Times New Roman" w:eastAsia="FangSong" w:hAnsi="Times New Roman"/>
                <w:sz w:val="24"/>
                <w:szCs w:val="24"/>
                <w:lang w:eastAsia="zh-CN"/>
              </w:rPr>
              <w:t>Mr. Khalil Ahmed</w:t>
            </w:r>
          </w:p>
        </w:tc>
        <w:tc>
          <w:tcPr>
            <w:tcW w:w="1577" w:type="dxa"/>
            <w:shd w:val="clear" w:color="auto" w:fill="auto"/>
            <w:vAlign w:val="center"/>
          </w:tcPr>
          <w:p w14:paraId="0A6BC195" w14:textId="77777777" w:rsidR="00956EE1" w:rsidRPr="00326FBE" w:rsidRDefault="00A2264C">
            <w:pPr>
              <w:spacing w:after="0" w:line="240" w:lineRule="auto"/>
              <w:jc w:val="center"/>
              <w:rPr>
                <w:rFonts w:ascii="Times New Roman" w:eastAsia="FangSong" w:hAnsi="Times New Roman"/>
                <w:sz w:val="24"/>
                <w:szCs w:val="24"/>
              </w:rPr>
            </w:pPr>
            <w:r w:rsidRPr="00326FBE">
              <w:rPr>
                <w:rFonts w:ascii="Times New Roman" w:eastAsia="FangSong" w:hAnsi="Times New Roman"/>
                <w:sz w:val="24"/>
                <w:szCs w:val="24"/>
              </w:rPr>
              <w:t>Lecturer (Civil)</w:t>
            </w:r>
          </w:p>
        </w:tc>
        <w:tc>
          <w:tcPr>
            <w:tcW w:w="1788" w:type="dxa"/>
            <w:shd w:val="clear" w:color="auto" w:fill="auto"/>
            <w:vAlign w:val="center"/>
          </w:tcPr>
          <w:p w14:paraId="62EE1ADD" w14:textId="77777777" w:rsidR="00956EE1" w:rsidRPr="00326FBE" w:rsidRDefault="00A2264C">
            <w:pPr>
              <w:spacing w:after="0" w:line="240" w:lineRule="auto"/>
              <w:jc w:val="center"/>
              <w:rPr>
                <w:rFonts w:ascii="Times New Roman" w:eastAsia="FangSong" w:hAnsi="Times New Roman"/>
                <w:sz w:val="24"/>
                <w:szCs w:val="24"/>
                <w:lang w:eastAsia="zh-CN"/>
              </w:rPr>
            </w:pPr>
            <w:proofErr w:type="spellStart"/>
            <w:r w:rsidRPr="00326FBE">
              <w:rPr>
                <w:rFonts w:ascii="Times New Roman" w:eastAsia="FangSong" w:hAnsi="Times New Roman"/>
                <w:sz w:val="24"/>
                <w:szCs w:val="24"/>
                <w:lang w:eastAsia="zh-CN"/>
              </w:rPr>
              <w:t>Sahiwar</w:t>
            </w:r>
            <w:proofErr w:type="spellEnd"/>
            <w:r w:rsidRPr="00326FBE">
              <w:rPr>
                <w:rFonts w:ascii="Times New Roman" w:eastAsia="FangSong" w:hAnsi="Times New Roman"/>
                <w:sz w:val="24"/>
                <w:szCs w:val="24"/>
                <w:lang w:eastAsia="zh-CN"/>
              </w:rPr>
              <w:t xml:space="preserve"> Institute of government and technology</w:t>
            </w:r>
          </w:p>
        </w:tc>
        <w:tc>
          <w:tcPr>
            <w:tcW w:w="3397" w:type="dxa"/>
            <w:shd w:val="clear" w:color="auto" w:fill="auto"/>
            <w:vAlign w:val="center"/>
          </w:tcPr>
          <w:p w14:paraId="638970CA" w14:textId="77777777" w:rsidR="00956EE1" w:rsidRPr="00326FBE" w:rsidRDefault="00A2264C">
            <w:pPr>
              <w:spacing w:after="0" w:line="240" w:lineRule="auto"/>
              <w:jc w:val="center"/>
              <w:rPr>
                <w:rFonts w:ascii="Times New Roman" w:eastAsia="FangSong" w:hAnsi="Times New Roman"/>
                <w:sz w:val="24"/>
                <w:szCs w:val="24"/>
              </w:rPr>
            </w:pPr>
            <w:r w:rsidRPr="00326FBE">
              <w:rPr>
                <w:rFonts w:ascii="Times New Roman" w:eastAsia="FangSong" w:hAnsi="Times New Roman"/>
                <w:sz w:val="24"/>
                <w:szCs w:val="24"/>
              </w:rPr>
              <w:t>0343-7045290</w:t>
            </w:r>
          </w:p>
          <w:p w14:paraId="2AB8F3CA" w14:textId="77777777" w:rsidR="00956EE1" w:rsidRPr="00326FBE" w:rsidRDefault="00402357">
            <w:pPr>
              <w:spacing w:after="0" w:line="240" w:lineRule="auto"/>
              <w:jc w:val="center"/>
              <w:rPr>
                <w:rFonts w:ascii="Times New Roman" w:eastAsia="FangSong" w:hAnsi="Times New Roman"/>
                <w:sz w:val="24"/>
                <w:szCs w:val="24"/>
              </w:rPr>
            </w:pPr>
            <w:hyperlink r:id="rId39" w:history="1">
              <w:r w:rsidR="00A2264C" w:rsidRPr="00326FBE">
                <w:rPr>
                  <w:rStyle w:val="Hyperlink"/>
                  <w:rFonts w:ascii="Times New Roman" w:eastAsia="FangSong" w:hAnsi="Times New Roman"/>
                  <w:color w:val="auto"/>
                  <w:sz w:val="24"/>
                  <w:szCs w:val="24"/>
                </w:rPr>
                <w:t>khalilahmedgct@gmail.com</w:t>
              </w:r>
            </w:hyperlink>
          </w:p>
        </w:tc>
      </w:tr>
      <w:tr w:rsidR="00326FBE" w:rsidRPr="00326FBE" w14:paraId="1E071C7C" w14:textId="77777777">
        <w:tc>
          <w:tcPr>
            <w:tcW w:w="1030" w:type="dxa"/>
            <w:shd w:val="clear" w:color="auto" w:fill="auto"/>
            <w:vAlign w:val="center"/>
          </w:tcPr>
          <w:p w14:paraId="40AD3046" w14:textId="77777777" w:rsidR="00956EE1" w:rsidRPr="00326FBE" w:rsidRDefault="00A2264C">
            <w:pPr>
              <w:spacing w:after="0" w:line="240" w:lineRule="auto"/>
              <w:jc w:val="center"/>
              <w:rPr>
                <w:rFonts w:ascii="Times New Roman" w:eastAsia="FangSong" w:hAnsi="Times New Roman"/>
                <w:sz w:val="24"/>
                <w:szCs w:val="24"/>
              </w:rPr>
            </w:pPr>
            <w:r w:rsidRPr="00326FBE">
              <w:rPr>
                <w:rFonts w:ascii="Times New Roman" w:eastAsia="FangSong" w:hAnsi="Times New Roman"/>
                <w:sz w:val="24"/>
                <w:szCs w:val="24"/>
              </w:rPr>
              <w:t>8</w:t>
            </w:r>
          </w:p>
        </w:tc>
        <w:tc>
          <w:tcPr>
            <w:tcW w:w="1784" w:type="dxa"/>
            <w:shd w:val="clear" w:color="auto" w:fill="auto"/>
            <w:vAlign w:val="center"/>
          </w:tcPr>
          <w:p w14:paraId="4F21B2AA" w14:textId="77777777" w:rsidR="00956EE1" w:rsidRPr="00326FBE" w:rsidRDefault="00A2264C">
            <w:pPr>
              <w:spacing w:after="0" w:line="240" w:lineRule="auto"/>
              <w:jc w:val="center"/>
              <w:rPr>
                <w:rFonts w:ascii="Times New Roman" w:eastAsia="FangSong" w:hAnsi="Times New Roman"/>
                <w:sz w:val="24"/>
                <w:szCs w:val="24"/>
                <w:lang w:eastAsia="zh-CN"/>
              </w:rPr>
            </w:pPr>
            <w:r w:rsidRPr="00326FBE">
              <w:rPr>
                <w:rFonts w:ascii="Times New Roman" w:eastAsia="FangSong" w:hAnsi="Times New Roman"/>
                <w:sz w:val="24"/>
                <w:szCs w:val="24"/>
                <w:lang w:eastAsia="zh-CN"/>
              </w:rPr>
              <w:t xml:space="preserve">Mr. Mohammed Afzal </w:t>
            </w:r>
            <w:proofErr w:type="spellStart"/>
            <w:r w:rsidRPr="00326FBE">
              <w:rPr>
                <w:rFonts w:ascii="Times New Roman" w:eastAsia="FangSong" w:hAnsi="Times New Roman"/>
                <w:sz w:val="24"/>
                <w:szCs w:val="24"/>
                <w:lang w:eastAsia="zh-CN"/>
              </w:rPr>
              <w:t>Gondal</w:t>
            </w:r>
            <w:proofErr w:type="spellEnd"/>
          </w:p>
        </w:tc>
        <w:tc>
          <w:tcPr>
            <w:tcW w:w="1577" w:type="dxa"/>
            <w:shd w:val="clear" w:color="auto" w:fill="auto"/>
            <w:vAlign w:val="center"/>
          </w:tcPr>
          <w:p w14:paraId="5ACFF74D" w14:textId="77777777" w:rsidR="00956EE1" w:rsidRPr="00326FBE" w:rsidRDefault="00A2264C">
            <w:pPr>
              <w:spacing w:after="0" w:line="240" w:lineRule="auto"/>
              <w:jc w:val="center"/>
              <w:rPr>
                <w:rFonts w:ascii="Times New Roman" w:eastAsia="FangSong" w:hAnsi="Times New Roman"/>
                <w:sz w:val="24"/>
                <w:szCs w:val="24"/>
              </w:rPr>
            </w:pPr>
            <w:r w:rsidRPr="00326FBE">
              <w:rPr>
                <w:rFonts w:ascii="Times New Roman" w:eastAsia="FangSong" w:hAnsi="Times New Roman"/>
                <w:sz w:val="24"/>
                <w:szCs w:val="24"/>
                <w:lang w:eastAsia="zh-TW"/>
              </w:rPr>
              <w:t>C</w:t>
            </w:r>
            <w:r w:rsidRPr="00326FBE">
              <w:rPr>
                <w:rFonts w:ascii="Times New Roman" w:eastAsia="FangSong" w:hAnsi="Times New Roman"/>
                <w:sz w:val="24"/>
                <w:szCs w:val="24"/>
              </w:rPr>
              <w:t>hairman</w:t>
            </w:r>
          </w:p>
        </w:tc>
        <w:tc>
          <w:tcPr>
            <w:tcW w:w="1788" w:type="dxa"/>
            <w:shd w:val="clear" w:color="auto" w:fill="auto"/>
            <w:vAlign w:val="center"/>
          </w:tcPr>
          <w:p w14:paraId="774F331D" w14:textId="77777777" w:rsidR="00956EE1" w:rsidRPr="00326FBE" w:rsidRDefault="00A2264C">
            <w:pPr>
              <w:spacing w:after="0" w:line="240" w:lineRule="auto"/>
              <w:jc w:val="center"/>
              <w:rPr>
                <w:rFonts w:ascii="Times New Roman" w:eastAsia="FangSong" w:hAnsi="Times New Roman"/>
                <w:sz w:val="24"/>
                <w:szCs w:val="24"/>
                <w:lang w:eastAsia="zh-CN"/>
              </w:rPr>
            </w:pPr>
            <w:proofErr w:type="spellStart"/>
            <w:r w:rsidRPr="00326FBE">
              <w:rPr>
                <w:rFonts w:ascii="Times New Roman" w:eastAsia="FangSong" w:hAnsi="Times New Roman"/>
                <w:sz w:val="24"/>
                <w:szCs w:val="24"/>
                <w:lang w:eastAsia="zh-CN"/>
              </w:rPr>
              <w:t>Gondal</w:t>
            </w:r>
            <w:proofErr w:type="spellEnd"/>
            <w:r w:rsidRPr="00326FBE">
              <w:rPr>
                <w:rFonts w:ascii="Times New Roman" w:eastAsia="FangSong" w:hAnsi="Times New Roman"/>
                <w:sz w:val="24"/>
                <w:szCs w:val="24"/>
                <w:lang w:eastAsia="zh-CN"/>
              </w:rPr>
              <w:t xml:space="preserve"> pre selection, GT Road, Gujarat</w:t>
            </w:r>
          </w:p>
        </w:tc>
        <w:tc>
          <w:tcPr>
            <w:tcW w:w="3397" w:type="dxa"/>
            <w:shd w:val="clear" w:color="auto" w:fill="auto"/>
            <w:vAlign w:val="center"/>
          </w:tcPr>
          <w:p w14:paraId="3468E030" w14:textId="77777777" w:rsidR="00956EE1" w:rsidRPr="00326FBE" w:rsidRDefault="00A2264C">
            <w:pPr>
              <w:spacing w:after="0" w:line="240" w:lineRule="auto"/>
              <w:jc w:val="center"/>
              <w:rPr>
                <w:rFonts w:ascii="Times New Roman" w:eastAsia="FangSong" w:hAnsi="Times New Roman"/>
                <w:sz w:val="24"/>
                <w:szCs w:val="24"/>
              </w:rPr>
            </w:pPr>
            <w:r w:rsidRPr="00326FBE">
              <w:rPr>
                <w:rFonts w:ascii="Times New Roman" w:eastAsia="FangSong" w:hAnsi="Times New Roman"/>
                <w:sz w:val="24"/>
                <w:szCs w:val="24"/>
              </w:rPr>
              <w:t>0300-4000070</w:t>
            </w:r>
          </w:p>
          <w:p w14:paraId="366D66A2" w14:textId="77777777" w:rsidR="00956EE1" w:rsidRPr="00326FBE" w:rsidRDefault="00402357">
            <w:pPr>
              <w:spacing w:after="0" w:line="240" w:lineRule="auto"/>
              <w:jc w:val="center"/>
              <w:rPr>
                <w:rFonts w:ascii="Times New Roman" w:eastAsia="FangSong" w:hAnsi="Times New Roman"/>
                <w:sz w:val="24"/>
                <w:szCs w:val="24"/>
              </w:rPr>
            </w:pPr>
            <w:hyperlink r:id="rId40" w:history="1">
              <w:r w:rsidR="00A2264C" w:rsidRPr="00326FBE">
                <w:rPr>
                  <w:rStyle w:val="Hyperlink"/>
                  <w:rFonts w:ascii="Times New Roman" w:eastAsia="FangSong" w:hAnsi="Times New Roman"/>
                  <w:color w:val="auto"/>
                  <w:sz w:val="24"/>
                  <w:szCs w:val="24"/>
                </w:rPr>
                <w:t>gondalgroup@hotmail.com</w:t>
              </w:r>
            </w:hyperlink>
          </w:p>
        </w:tc>
      </w:tr>
      <w:tr w:rsidR="00326FBE" w:rsidRPr="00326FBE" w14:paraId="798E7C9C" w14:textId="77777777">
        <w:tc>
          <w:tcPr>
            <w:tcW w:w="1030" w:type="dxa"/>
            <w:shd w:val="clear" w:color="auto" w:fill="auto"/>
            <w:vAlign w:val="center"/>
          </w:tcPr>
          <w:p w14:paraId="11DC8D67" w14:textId="77777777" w:rsidR="00956EE1" w:rsidRPr="00326FBE" w:rsidRDefault="00A2264C">
            <w:pPr>
              <w:spacing w:after="0" w:line="240" w:lineRule="auto"/>
              <w:jc w:val="center"/>
              <w:rPr>
                <w:rFonts w:ascii="Times New Roman" w:eastAsia="FangSong" w:hAnsi="Times New Roman"/>
                <w:sz w:val="24"/>
                <w:szCs w:val="24"/>
                <w:lang w:val="en-US" w:eastAsia="zh-CN"/>
              </w:rPr>
            </w:pPr>
            <w:bookmarkStart w:id="104" w:name="_Toc107570786"/>
            <w:r w:rsidRPr="00326FBE">
              <w:rPr>
                <w:rFonts w:ascii="Times New Roman" w:eastAsia="FangSong" w:hAnsi="Times New Roman" w:hint="eastAsia"/>
                <w:sz w:val="24"/>
                <w:szCs w:val="24"/>
                <w:lang w:val="en-US" w:eastAsia="zh-CN"/>
              </w:rPr>
              <w:t>9</w:t>
            </w:r>
          </w:p>
        </w:tc>
        <w:tc>
          <w:tcPr>
            <w:tcW w:w="1784" w:type="dxa"/>
            <w:shd w:val="clear" w:color="auto" w:fill="auto"/>
            <w:vAlign w:val="center"/>
          </w:tcPr>
          <w:p w14:paraId="55295F6A" w14:textId="77777777" w:rsidR="00956EE1" w:rsidRPr="00326FBE" w:rsidRDefault="00A2264C">
            <w:pPr>
              <w:spacing w:after="0" w:line="240" w:lineRule="auto"/>
              <w:jc w:val="center"/>
              <w:rPr>
                <w:rFonts w:ascii="Times New Roman" w:eastAsia="FangSong" w:hAnsi="Times New Roman"/>
                <w:sz w:val="24"/>
                <w:szCs w:val="24"/>
                <w:lang w:val="en-US" w:eastAsia="zh-CN"/>
              </w:rPr>
            </w:pPr>
            <w:r w:rsidRPr="00326FBE">
              <w:rPr>
                <w:rFonts w:ascii="Times New Roman" w:eastAsia="FangSong" w:hAnsi="Times New Roman" w:hint="eastAsia"/>
                <w:sz w:val="24"/>
                <w:szCs w:val="24"/>
                <w:lang w:val="en-US" w:eastAsia="zh-CN"/>
              </w:rPr>
              <w:t xml:space="preserve">Yang </w:t>
            </w:r>
            <w:proofErr w:type="spellStart"/>
            <w:r w:rsidRPr="00326FBE">
              <w:rPr>
                <w:rFonts w:ascii="Times New Roman" w:eastAsia="FangSong" w:hAnsi="Times New Roman" w:hint="eastAsia"/>
                <w:sz w:val="24"/>
                <w:szCs w:val="24"/>
                <w:lang w:val="en-US" w:eastAsia="zh-CN"/>
              </w:rPr>
              <w:t>Zhengce</w:t>
            </w:r>
            <w:proofErr w:type="spellEnd"/>
          </w:p>
        </w:tc>
        <w:tc>
          <w:tcPr>
            <w:tcW w:w="1577" w:type="dxa"/>
            <w:shd w:val="clear" w:color="auto" w:fill="auto"/>
            <w:vAlign w:val="center"/>
          </w:tcPr>
          <w:p w14:paraId="2F3E4BC9" w14:textId="77777777" w:rsidR="00956EE1" w:rsidRPr="00326FBE" w:rsidRDefault="00A2264C">
            <w:pPr>
              <w:spacing w:after="0" w:line="240" w:lineRule="auto"/>
              <w:jc w:val="center"/>
              <w:rPr>
                <w:rFonts w:ascii="Times New Roman" w:eastAsia="FangSong" w:hAnsi="Times New Roman"/>
                <w:sz w:val="24"/>
                <w:szCs w:val="24"/>
                <w:lang w:eastAsia="zh-TW"/>
              </w:rPr>
            </w:pPr>
            <w:r w:rsidRPr="00326FBE">
              <w:rPr>
                <w:rFonts w:ascii="Times New Roman" w:eastAsia="FangSong" w:hAnsi="Times New Roman" w:hint="eastAsia"/>
                <w:sz w:val="24"/>
                <w:szCs w:val="24"/>
                <w:lang w:val="en-US" w:eastAsia="zh-CN"/>
              </w:rPr>
              <w:t>P</w:t>
            </w:r>
            <w:proofErr w:type="spellStart"/>
            <w:r w:rsidRPr="00326FBE">
              <w:rPr>
                <w:rFonts w:ascii="Times New Roman" w:eastAsia="FangSong" w:hAnsi="Times New Roman" w:hint="eastAsia"/>
                <w:sz w:val="24"/>
                <w:szCs w:val="24"/>
                <w:lang w:eastAsia="zh-CN"/>
              </w:rPr>
              <w:t>rofessor</w:t>
            </w:r>
            <w:proofErr w:type="spellEnd"/>
          </w:p>
        </w:tc>
        <w:tc>
          <w:tcPr>
            <w:tcW w:w="1788" w:type="dxa"/>
            <w:shd w:val="clear" w:color="auto" w:fill="auto"/>
            <w:vAlign w:val="center"/>
          </w:tcPr>
          <w:p w14:paraId="03EE358A" w14:textId="77777777" w:rsidR="00956EE1" w:rsidRPr="00326FBE" w:rsidRDefault="00A2264C">
            <w:pPr>
              <w:spacing w:after="0" w:line="240" w:lineRule="auto"/>
              <w:jc w:val="center"/>
              <w:rPr>
                <w:rFonts w:ascii="Times New Roman" w:eastAsia="FangSong" w:hAnsi="Times New Roman"/>
                <w:sz w:val="24"/>
                <w:szCs w:val="24"/>
                <w:lang w:eastAsia="zh-CN"/>
              </w:rPr>
            </w:pPr>
            <w:proofErr w:type="spellStart"/>
            <w:r w:rsidRPr="00326FBE">
              <w:rPr>
                <w:rFonts w:ascii="Times New Roman" w:eastAsia="FangSong" w:hAnsi="Times New Roman"/>
                <w:sz w:val="24"/>
                <w:szCs w:val="24"/>
              </w:rPr>
              <w:t>Guizhou</w:t>
            </w:r>
            <w:proofErr w:type="spellEnd"/>
            <w:r w:rsidRPr="00326FBE">
              <w:rPr>
                <w:rFonts w:ascii="Times New Roman" w:eastAsia="FangSong" w:hAnsi="Times New Roman"/>
                <w:sz w:val="24"/>
                <w:szCs w:val="24"/>
              </w:rPr>
              <w:t xml:space="preserve"> Vocational and Technical college of water resources and hydropower</w:t>
            </w:r>
          </w:p>
        </w:tc>
        <w:tc>
          <w:tcPr>
            <w:tcW w:w="3397" w:type="dxa"/>
            <w:shd w:val="clear" w:color="auto" w:fill="auto"/>
            <w:vAlign w:val="center"/>
          </w:tcPr>
          <w:p w14:paraId="6488A89A" w14:textId="77777777" w:rsidR="00956EE1" w:rsidRPr="00326FBE" w:rsidRDefault="00A2264C">
            <w:pPr>
              <w:spacing w:after="0" w:line="240" w:lineRule="auto"/>
              <w:jc w:val="center"/>
              <w:rPr>
                <w:rFonts w:ascii="Times New Roman" w:eastAsia="FangSong" w:hAnsi="Times New Roman"/>
                <w:sz w:val="24"/>
                <w:szCs w:val="24"/>
              </w:rPr>
            </w:pPr>
            <w:r w:rsidRPr="00326FBE">
              <w:rPr>
                <w:rFonts w:ascii="Times New Roman" w:eastAsia="FangSong" w:hAnsi="Times New Roman" w:hint="eastAsia"/>
                <w:sz w:val="24"/>
                <w:szCs w:val="24"/>
              </w:rPr>
              <w:t>0851-85938823</w:t>
            </w:r>
          </w:p>
          <w:p w14:paraId="69B901FF" w14:textId="77777777" w:rsidR="00956EE1" w:rsidRPr="00326FBE" w:rsidRDefault="00A2264C">
            <w:pPr>
              <w:spacing w:after="0" w:line="240" w:lineRule="auto"/>
              <w:jc w:val="center"/>
              <w:rPr>
                <w:rFonts w:ascii="Times New Roman" w:eastAsia="FangSong" w:hAnsi="Times New Roman"/>
                <w:sz w:val="24"/>
                <w:szCs w:val="24"/>
                <w:lang w:val="en-US" w:eastAsia="zh-CN"/>
              </w:rPr>
            </w:pPr>
            <w:r w:rsidRPr="00326FBE">
              <w:rPr>
                <w:rFonts w:ascii="Times New Roman" w:eastAsia="FangSong" w:hAnsi="Times New Roman" w:hint="eastAsia"/>
                <w:sz w:val="24"/>
                <w:szCs w:val="24"/>
              </w:rPr>
              <w:t>931626057</w:t>
            </w:r>
            <w:r w:rsidRPr="00326FBE">
              <w:rPr>
                <w:rFonts w:ascii="Times New Roman" w:eastAsia="FangSong" w:hAnsi="Times New Roman" w:hint="eastAsia"/>
                <w:sz w:val="24"/>
                <w:szCs w:val="24"/>
                <w:lang w:val="en-US" w:eastAsia="zh-CN"/>
              </w:rPr>
              <w:t>@qq.com</w:t>
            </w:r>
          </w:p>
        </w:tc>
      </w:tr>
      <w:tr w:rsidR="00326FBE" w:rsidRPr="00326FBE" w14:paraId="66FD4F2A" w14:textId="77777777">
        <w:tc>
          <w:tcPr>
            <w:tcW w:w="1030" w:type="dxa"/>
            <w:shd w:val="clear" w:color="auto" w:fill="auto"/>
            <w:vAlign w:val="center"/>
          </w:tcPr>
          <w:p w14:paraId="6A4F58DE" w14:textId="77777777" w:rsidR="00956EE1" w:rsidRPr="00326FBE" w:rsidRDefault="00A2264C">
            <w:pPr>
              <w:spacing w:after="0" w:line="240" w:lineRule="auto"/>
              <w:jc w:val="center"/>
              <w:rPr>
                <w:rFonts w:ascii="Times New Roman" w:eastAsia="FangSong" w:hAnsi="Times New Roman"/>
                <w:sz w:val="24"/>
                <w:szCs w:val="24"/>
                <w:lang w:val="en-US" w:eastAsia="zh-CN"/>
              </w:rPr>
            </w:pPr>
            <w:r w:rsidRPr="00326FBE">
              <w:rPr>
                <w:rFonts w:ascii="Times New Roman" w:eastAsia="FangSong" w:hAnsi="Times New Roman" w:hint="eastAsia"/>
                <w:sz w:val="24"/>
                <w:szCs w:val="24"/>
                <w:lang w:val="en-US" w:eastAsia="zh-CN"/>
              </w:rPr>
              <w:t>10</w:t>
            </w:r>
          </w:p>
        </w:tc>
        <w:tc>
          <w:tcPr>
            <w:tcW w:w="1784" w:type="dxa"/>
            <w:shd w:val="clear" w:color="auto" w:fill="auto"/>
            <w:vAlign w:val="center"/>
          </w:tcPr>
          <w:p w14:paraId="01112195" w14:textId="77777777" w:rsidR="00956EE1" w:rsidRPr="00326FBE" w:rsidRDefault="00A2264C">
            <w:pPr>
              <w:spacing w:after="0" w:line="240" w:lineRule="auto"/>
              <w:jc w:val="center"/>
              <w:rPr>
                <w:rFonts w:ascii="Times New Roman" w:eastAsia="FangSong" w:hAnsi="Times New Roman"/>
                <w:sz w:val="24"/>
                <w:szCs w:val="24"/>
                <w:lang w:val="en-US" w:eastAsia="zh-CN"/>
              </w:rPr>
            </w:pPr>
            <w:r w:rsidRPr="00326FBE">
              <w:rPr>
                <w:rFonts w:ascii="Times New Roman" w:eastAsia="FangSong" w:hAnsi="Times New Roman" w:hint="eastAsia"/>
                <w:sz w:val="24"/>
                <w:szCs w:val="24"/>
                <w:lang w:val="en-US" w:eastAsia="zh-CN"/>
              </w:rPr>
              <w:t xml:space="preserve">Yang </w:t>
            </w:r>
            <w:proofErr w:type="spellStart"/>
            <w:r w:rsidRPr="00326FBE">
              <w:rPr>
                <w:rFonts w:ascii="Times New Roman" w:eastAsia="FangSong" w:hAnsi="Times New Roman" w:hint="eastAsia"/>
                <w:sz w:val="24"/>
                <w:szCs w:val="24"/>
                <w:lang w:val="en-US" w:eastAsia="zh-CN"/>
              </w:rPr>
              <w:t>Weiwei</w:t>
            </w:r>
            <w:proofErr w:type="spellEnd"/>
          </w:p>
        </w:tc>
        <w:tc>
          <w:tcPr>
            <w:tcW w:w="1577" w:type="dxa"/>
            <w:shd w:val="clear" w:color="auto" w:fill="auto"/>
            <w:vAlign w:val="center"/>
          </w:tcPr>
          <w:p w14:paraId="0941F7F2" w14:textId="77777777" w:rsidR="00956EE1" w:rsidRPr="00326FBE" w:rsidRDefault="00A2264C">
            <w:pPr>
              <w:spacing w:after="0" w:line="240" w:lineRule="auto"/>
              <w:jc w:val="center"/>
              <w:rPr>
                <w:rFonts w:ascii="Times New Roman" w:eastAsia="FangSong" w:hAnsi="Times New Roman"/>
                <w:sz w:val="24"/>
                <w:szCs w:val="24"/>
                <w:lang w:eastAsia="zh-TW"/>
              </w:rPr>
            </w:pPr>
            <w:r w:rsidRPr="00326FBE">
              <w:rPr>
                <w:rFonts w:ascii="Times New Roman" w:eastAsia="FangSong" w:hAnsi="Times New Roman" w:hint="eastAsia"/>
                <w:sz w:val="24"/>
                <w:szCs w:val="24"/>
              </w:rPr>
              <w:t>Associate professor</w:t>
            </w:r>
          </w:p>
        </w:tc>
        <w:tc>
          <w:tcPr>
            <w:tcW w:w="1788" w:type="dxa"/>
            <w:shd w:val="clear" w:color="auto" w:fill="auto"/>
            <w:vAlign w:val="center"/>
          </w:tcPr>
          <w:p w14:paraId="42D1B5D6" w14:textId="77777777" w:rsidR="00956EE1" w:rsidRPr="00326FBE" w:rsidRDefault="00A2264C">
            <w:pPr>
              <w:spacing w:after="0" w:line="240" w:lineRule="auto"/>
              <w:jc w:val="center"/>
              <w:rPr>
                <w:rFonts w:ascii="Times New Roman" w:eastAsia="FangSong" w:hAnsi="Times New Roman"/>
                <w:sz w:val="24"/>
                <w:szCs w:val="24"/>
                <w:lang w:eastAsia="zh-CN"/>
              </w:rPr>
            </w:pPr>
            <w:proofErr w:type="spellStart"/>
            <w:r w:rsidRPr="00326FBE">
              <w:rPr>
                <w:rFonts w:ascii="Times New Roman" w:eastAsia="FangSong" w:hAnsi="Times New Roman"/>
                <w:sz w:val="24"/>
                <w:szCs w:val="24"/>
              </w:rPr>
              <w:t>Guizhou</w:t>
            </w:r>
            <w:proofErr w:type="spellEnd"/>
            <w:r w:rsidRPr="00326FBE">
              <w:rPr>
                <w:rFonts w:ascii="Times New Roman" w:eastAsia="FangSong" w:hAnsi="Times New Roman"/>
                <w:sz w:val="24"/>
                <w:szCs w:val="24"/>
              </w:rPr>
              <w:t xml:space="preserve"> Vocational and Technical college of water resources and hydropower</w:t>
            </w:r>
          </w:p>
        </w:tc>
        <w:tc>
          <w:tcPr>
            <w:tcW w:w="3397" w:type="dxa"/>
            <w:shd w:val="clear" w:color="auto" w:fill="auto"/>
            <w:vAlign w:val="center"/>
          </w:tcPr>
          <w:p w14:paraId="0239BD8E" w14:textId="77777777" w:rsidR="00956EE1" w:rsidRPr="00326FBE" w:rsidRDefault="00A2264C">
            <w:pPr>
              <w:spacing w:after="0" w:line="240" w:lineRule="auto"/>
              <w:jc w:val="center"/>
              <w:rPr>
                <w:rFonts w:ascii="Times New Roman" w:eastAsia="FangSong" w:hAnsi="Times New Roman"/>
                <w:sz w:val="24"/>
                <w:szCs w:val="24"/>
              </w:rPr>
            </w:pPr>
            <w:r w:rsidRPr="00326FBE">
              <w:rPr>
                <w:rFonts w:ascii="Times New Roman" w:eastAsia="FangSong" w:hAnsi="Times New Roman" w:hint="eastAsia"/>
                <w:sz w:val="24"/>
                <w:szCs w:val="24"/>
              </w:rPr>
              <w:t>0851-85938823</w:t>
            </w:r>
          </w:p>
          <w:p w14:paraId="7C29B478" w14:textId="77777777" w:rsidR="00956EE1" w:rsidRPr="00326FBE" w:rsidRDefault="00A2264C">
            <w:pPr>
              <w:spacing w:after="0" w:line="240" w:lineRule="auto"/>
              <w:jc w:val="center"/>
              <w:rPr>
                <w:rFonts w:ascii="Times New Roman" w:eastAsia="FangSong" w:hAnsi="Times New Roman"/>
                <w:sz w:val="24"/>
                <w:szCs w:val="24"/>
              </w:rPr>
            </w:pPr>
            <w:r w:rsidRPr="00326FBE">
              <w:rPr>
                <w:rFonts w:ascii="Times New Roman" w:eastAsia="FangSong" w:hAnsi="Times New Roman" w:hint="eastAsia"/>
                <w:sz w:val="24"/>
                <w:szCs w:val="24"/>
              </w:rPr>
              <w:t>306517411qq.com</w:t>
            </w:r>
          </w:p>
        </w:tc>
      </w:tr>
      <w:tr w:rsidR="00326FBE" w:rsidRPr="00326FBE" w14:paraId="119377A2" w14:textId="77777777">
        <w:tc>
          <w:tcPr>
            <w:tcW w:w="1030" w:type="dxa"/>
            <w:shd w:val="clear" w:color="auto" w:fill="auto"/>
            <w:vAlign w:val="center"/>
          </w:tcPr>
          <w:p w14:paraId="1ED2DA7F" w14:textId="77777777" w:rsidR="00956EE1" w:rsidRPr="00326FBE" w:rsidRDefault="00A2264C">
            <w:pPr>
              <w:spacing w:after="0" w:line="240" w:lineRule="auto"/>
              <w:jc w:val="center"/>
              <w:rPr>
                <w:rFonts w:ascii="Times New Roman" w:eastAsia="FangSong" w:hAnsi="Times New Roman"/>
                <w:sz w:val="24"/>
                <w:szCs w:val="24"/>
                <w:lang w:val="en-US" w:eastAsia="zh-CN"/>
              </w:rPr>
            </w:pPr>
            <w:r w:rsidRPr="00326FBE">
              <w:rPr>
                <w:rFonts w:ascii="Times New Roman" w:eastAsia="FangSong" w:hAnsi="Times New Roman" w:hint="eastAsia"/>
                <w:sz w:val="24"/>
                <w:szCs w:val="24"/>
                <w:lang w:val="en-US" w:eastAsia="zh-CN"/>
              </w:rPr>
              <w:lastRenderedPageBreak/>
              <w:t>11</w:t>
            </w:r>
          </w:p>
        </w:tc>
        <w:tc>
          <w:tcPr>
            <w:tcW w:w="1784" w:type="dxa"/>
            <w:shd w:val="clear" w:color="auto" w:fill="auto"/>
            <w:vAlign w:val="center"/>
          </w:tcPr>
          <w:p w14:paraId="1A15049E" w14:textId="77777777" w:rsidR="00956EE1" w:rsidRPr="00326FBE" w:rsidRDefault="00A2264C">
            <w:pPr>
              <w:spacing w:after="0" w:line="240" w:lineRule="auto"/>
              <w:jc w:val="center"/>
              <w:rPr>
                <w:rFonts w:ascii="Times New Roman" w:eastAsia="FangSong" w:hAnsi="Times New Roman"/>
                <w:sz w:val="24"/>
                <w:szCs w:val="24"/>
                <w:lang w:val="en-US" w:eastAsia="zh-CN"/>
              </w:rPr>
            </w:pPr>
            <w:r w:rsidRPr="00326FBE">
              <w:rPr>
                <w:rFonts w:ascii="Times New Roman" w:eastAsia="FangSong" w:hAnsi="Times New Roman" w:hint="eastAsia"/>
                <w:sz w:val="24"/>
                <w:szCs w:val="24"/>
                <w:lang w:val="en-US" w:eastAsia="zh-CN"/>
              </w:rPr>
              <w:t>Qian Lili</w:t>
            </w:r>
          </w:p>
        </w:tc>
        <w:tc>
          <w:tcPr>
            <w:tcW w:w="1577" w:type="dxa"/>
            <w:shd w:val="clear" w:color="auto" w:fill="auto"/>
            <w:vAlign w:val="center"/>
          </w:tcPr>
          <w:p w14:paraId="335EEA01" w14:textId="77777777" w:rsidR="00956EE1" w:rsidRPr="00326FBE" w:rsidRDefault="00A2264C">
            <w:pPr>
              <w:spacing w:after="0" w:line="240" w:lineRule="auto"/>
              <w:jc w:val="center"/>
              <w:rPr>
                <w:rFonts w:ascii="Times New Roman" w:eastAsia="FangSong" w:hAnsi="Times New Roman"/>
                <w:sz w:val="24"/>
                <w:szCs w:val="24"/>
                <w:lang w:eastAsia="zh-TW"/>
              </w:rPr>
            </w:pPr>
            <w:r w:rsidRPr="00326FBE">
              <w:rPr>
                <w:rFonts w:ascii="Times New Roman" w:eastAsia="FangSong" w:hAnsi="Times New Roman" w:hint="eastAsia"/>
                <w:sz w:val="24"/>
                <w:szCs w:val="24"/>
              </w:rPr>
              <w:t>Associate professor</w:t>
            </w:r>
          </w:p>
        </w:tc>
        <w:tc>
          <w:tcPr>
            <w:tcW w:w="1788" w:type="dxa"/>
            <w:shd w:val="clear" w:color="auto" w:fill="auto"/>
            <w:vAlign w:val="center"/>
          </w:tcPr>
          <w:p w14:paraId="5B440293" w14:textId="77777777" w:rsidR="00956EE1" w:rsidRPr="00326FBE" w:rsidRDefault="00956EE1">
            <w:pPr>
              <w:spacing w:after="0" w:line="240" w:lineRule="auto"/>
              <w:jc w:val="center"/>
              <w:rPr>
                <w:rFonts w:ascii="Times New Roman" w:eastAsia="FangSong" w:hAnsi="Times New Roman"/>
                <w:sz w:val="24"/>
                <w:szCs w:val="24"/>
                <w:lang w:eastAsia="zh-CN"/>
              </w:rPr>
            </w:pPr>
          </w:p>
        </w:tc>
        <w:tc>
          <w:tcPr>
            <w:tcW w:w="3397" w:type="dxa"/>
            <w:shd w:val="clear" w:color="auto" w:fill="auto"/>
            <w:vAlign w:val="center"/>
          </w:tcPr>
          <w:p w14:paraId="5B23B5EA" w14:textId="77777777" w:rsidR="00956EE1" w:rsidRPr="00326FBE" w:rsidRDefault="00A2264C">
            <w:pPr>
              <w:spacing w:after="0" w:line="240" w:lineRule="auto"/>
              <w:jc w:val="center"/>
              <w:rPr>
                <w:rFonts w:ascii="Times New Roman" w:eastAsia="FangSong" w:hAnsi="Times New Roman"/>
                <w:sz w:val="24"/>
                <w:szCs w:val="24"/>
              </w:rPr>
            </w:pPr>
            <w:r w:rsidRPr="00326FBE">
              <w:rPr>
                <w:rFonts w:ascii="Times New Roman" w:eastAsia="FangSong" w:hAnsi="Times New Roman" w:hint="eastAsia"/>
                <w:sz w:val="24"/>
                <w:szCs w:val="24"/>
              </w:rPr>
              <w:t>0851-85938823</w:t>
            </w:r>
          </w:p>
          <w:p w14:paraId="0406BD29" w14:textId="77777777" w:rsidR="00956EE1" w:rsidRPr="00326FBE" w:rsidRDefault="00A2264C">
            <w:pPr>
              <w:spacing w:after="0" w:line="240" w:lineRule="auto"/>
              <w:jc w:val="center"/>
              <w:rPr>
                <w:rFonts w:ascii="Times New Roman" w:eastAsia="FangSong" w:hAnsi="Times New Roman"/>
                <w:sz w:val="24"/>
                <w:szCs w:val="24"/>
                <w:lang w:val="en-US" w:eastAsia="zh-CN"/>
              </w:rPr>
            </w:pPr>
            <w:r w:rsidRPr="00326FBE">
              <w:rPr>
                <w:rFonts w:ascii="Times New Roman" w:eastAsia="FangSong" w:hAnsi="Times New Roman" w:hint="eastAsia"/>
                <w:sz w:val="24"/>
                <w:szCs w:val="24"/>
                <w:lang w:val="en-US" w:eastAsia="zh-CN"/>
              </w:rPr>
              <w:t>120195800@qq.com</w:t>
            </w:r>
          </w:p>
        </w:tc>
      </w:tr>
      <w:tr w:rsidR="00326FBE" w:rsidRPr="00326FBE" w14:paraId="18804B33" w14:textId="77777777">
        <w:tc>
          <w:tcPr>
            <w:tcW w:w="1030" w:type="dxa"/>
            <w:shd w:val="clear" w:color="auto" w:fill="auto"/>
            <w:vAlign w:val="center"/>
          </w:tcPr>
          <w:p w14:paraId="61613BFF" w14:textId="77777777" w:rsidR="00956EE1" w:rsidRPr="00326FBE" w:rsidRDefault="00A2264C">
            <w:pPr>
              <w:spacing w:after="0" w:line="240" w:lineRule="auto"/>
              <w:jc w:val="center"/>
              <w:rPr>
                <w:rFonts w:ascii="Times New Roman" w:eastAsia="FangSong" w:hAnsi="Times New Roman"/>
                <w:sz w:val="24"/>
                <w:szCs w:val="24"/>
                <w:lang w:val="en-US" w:eastAsia="zh-CN"/>
              </w:rPr>
            </w:pPr>
            <w:r w:rsidRPr="00326FBE">
              <w:rPr>
                <w:rFonts w:ascii="Times New Roman" w:eastAsia="FangSong" w:hAnsi="Times New Roman" w:hint="eastAsia"/>
                <w:sz w:val="24"/>
                <w:szCs w:val="24"/>
                <w:lang w:val="en-US" w:eastAsia="zh-CN"/>
              </w:rPr>
              <w:t>12</w:t>
            </w:r>
          </w:p>
        </w:tc>
        <w:tc>
          <w:tcPr>
            <w:tcW w:w="1784" w:type="dxa"/>
            <w:shd w:val="clear" w:color="auto" w:fill="auto"/>
            <w:vAlign w:val="center"/>
          </w:tcPr>
          <w:p w14:paraId="6A477DAD" w14:textId="77777777" w:rsidR="00956EE1" w:rsidRPr="00326FBE" w:rsidRDefault="00A2264C">
            <w:pPr>
              <w:spacing w:after="0" w:line="240" w:lineRule="auto"/>
              <w:jc w:val="center"/>
              <w:rPr>
                <w:rFonts w:ascii="Times New Roman" w:eastAsia="FangSong" w:hAnsi="Times New Roman"/>
                <w:sz w:val="24"/>
                <w:szCs w:val="24"/>
                <w:lang w:val="en-US" w:eastAsia="zh-CN"/>
              </w:rPr>
            </w:pPr>
            <w:r w:rsidRPr="00326FBE">
              <w:rPr>
                <w:rFonts w:ascii="Times New Roman" w:eastAsia="FangSong" w:hAnsi="Times New Roman" w:hint="eastAsia"/>
                <w:sz w:val="24"/>
                <w:szCs w:val="24"/>
                <w:lang w:val="en-US" w:eastAsia="zh-CN"/>
              </w:rPr>
              <w:t xml:space="preserve">Xiao </w:t>
            </w:r>
            <w:proofErr w:type="spellStart"/>
            <w:r w:rsidRPr="00326FBE">
              <w:rPr>
                <w:rFonts w:ascii="Times New Roman" w:eastAsia="FangSong" w:hAnsi="Times New Roman" w:hint="eastAsia"/>
                <w:sz w:val="24"/>
                <w:szCs w:val="24"/>
                <w:lang w:val="en-US" w:eastAsia="zh-CN"/>
              </w:rPr>
              <w:t>Tingting</w:t>
            </w:r>
            <w:proofErr w:type="spellEnd"/>
          </w:p>
        </w:tc>
        <w:tc>
          <w:tcPr>
            <w:tcW w:w="1577" w:type="dxa"/>
            <w:shd w:val="clear" w:color="auto" w:fill="auto"/>
            <w:vAlign w:val="center"/>
          </w:tcPr>
          <w:p w14:paraId="53AD4018" w14:textId="77777777" w:rsidR="00956EE1" w:rsidRPr="00326FBE" w:rsidRDefault="00A2264C">
            <w:pPr>
              <w:spacing w:after="0" w:line="240" w:lineRule="auto"/>
              <w:jc w:val="center"/>
              <w:rPr>
                <w:rFonts w:ascii="Times New Roman" w:eastAsia="FangSong" w:hAnsi="Times New Roman"/>
                <w:sz w:val="24"/>
                <w:szCs w:val="24"/>
                <w:lang w:eastAsia="zh-TW"/>
              </w:rPr>
            </w:pPr>
            <w:r w:rsidRPr="00326FBE">
              <w:rPr>
                <w:rFonts w:ascii="Times New Roman" w:eastAsia="FangSong" w:hAnsi="Times New Roman" w:hint="eastAsia"/>
                <w:sz w:val="24"/>
                <w:szCs w:val="24"/>
              </w:rPr>
              <w:t>Associate professor</w:t>
            </w:r>
          </w:p>
        </w:tc>
        <w:tc>
          <w:tcPr>
            <w:tcW w:w="1788" w:type="dxa"/>
            <w:shd w:val="clear" w:color="auto" w:fill="auto"/>
            <w:vAlign w:val="center"/>
          </w:tcPr>
          <w:p w14:paraId="3880C84A" w14:textId="77777777" w:rsidR="00956EE1" w:rsidRPr="00326FBE" w:rsidRDefault="00A2264C">
            <w:pPr>
              <w:spacing w:after="0" w:line="240" w:lineRule="auto"/>
              <w:jc w:val="center"/>
              <w:rPr>
                <w:rFonts w:ascii="Times New Roman" w:eastAsia="FangSong" w:hAnsi="Times New Roman"/>
                <w:sz w:val="24"/>
                <w:szCs w:val="24"/>
                <w:lang w:eastAsia="zh-CN"/>
              </w:rPr>
            </w:pPr>
            <w:proofErr w:type="spellStart"/>
            <w:r w:rsidRPr="00326FBE">
              <w:rPr>
                <w:rFonts w:ascii="Times New Roman" w:eastAsia="FangSong" w:hAnsi="Times New Roman"/>
                <w:sz w:val="24"/>
                <w:szCs w:val="24"/>
              </w:rPr>
              <w:t>Guizhou</w:t>
            </w:r>
            <w:proofErr w:type="spellEnd"/>
            <w:r w:rsidRPr="00326FBE">
              <w:rPr>
                <w:rFonts w:ascii="Times New Roman" w:eastAsia="FangSong" w:hAnsi="Times New Roman"/>
                <w:sz w:val="24"/>
                <w:szCs w:val="24"/>
              </w:rPr>
              <w:t xml:space="preserve"> Vocational and Technical college of water resources and hydropower</w:t>
            </w:r>
          </w:p>
        </w:tc>
        <w:tc>
          <w:tcPr>
            <w:tcW w:w="3397" w:type="dxa"/>
            <w:shd w:val="clear" w:color="auto" w:fill="auto"/>
            <w:vAlign w:val="center"/>
          </w:tcPr>
          <w:p w14:paraId="3F90841E" w14:textId="77777777" w:rsidR="00956EE1" w:rsidRPr="00326FBE" w:rsidRDefault="00A2264C">
            <w:pPr>
              <w:spacing w:after="0" w:line="240" w:lineRule="auto"/>
              <w:jc w:val="center"/>
              <w:rPr>
                <w:rFonts w:ascii="Times New Roman" w:eastAsia="FangSong" w:hAnsi="Times New Roman"/>
                <w:sz w:val="24"/>
                <w:szCs w:val="24"/>
              </w:rPr>
            </w:pPr>
            <w:r w:rsidRPr="00326FBE">
              <w:rPr>
                <w:rFonts w:ascii="Times New Roman" w:eastAsia="FangSong" w:hAnsi="Times New Roman" w:hint="eastAsia"/>
                <w:sz w:val="24"/>
                <w:szCs w:val="24"/>
              </w:rPr>
              <w:t>0851-85938823</w:t>
            </w:r>
          </w:p>
          <w:p w14:paraId="26294672" w14:textId="77777777" w:rsidR="00956EE1" w:rsidRPr="00326FBE" w:rsidRDefault="00A2264C">
            <w:pPr>
              <w:spacing w:after="0" w:line="240" w:lineRule="auto"/>
              <w:jc w:val="center"/>
              <w:rPr>
                <w:rFonts w:ascii="Times New Roman" w:eastAsia="FangSong" w:hAnsi="Times New Roman"/>
                <w:sz w:val="24"/>
                <w:szCs w:val="24"/>
              </w:rPr>
            </w:pPr>
            <w:r w:rsidRPr="00326FBE">
              <w:rPr>
                <w:rFonts w:ascii="Times New Roman" w:eastAsia="FangSong" w:hAnsi="Times New Roman" w:hint="eastAsia"/>
                <w:sz w:val="24"/>
                <w:szCs w:val="24"/>
              </w:rPr>
              <w:t>406413168@qq.com</w:t>
            </w:r>
          </w:p>
        </w:tc>
      </w:tr>
      <w:tr w:rsidR="00326FBE" w:rsidRPr="00326FBE" w14:paraId="58FD1845" w14:textId="77777777">
        <w:tc>
          <w:tcPr>
            <w:tcW w:w="1030" w:type="dxa"/>
            <w:shd w:val="clear" w:color="auto" w:fill="auto"/>
            <w:vAlign w:val="center"/>
          </w:tcPr>
          <w:p w14:paraId="0CD19775" w14:textId="77777777" w:rsidR="00956EE1" w:rsidRPr="00326FBE" w:rsidRDefault="00A2264C">
            <w:pPr>
              <w:spacing w:after="0" w:line="240" w:lineRule="auto"/>
              <w:jc w:val="center"/>
              <w:rPr>
                <w:rFonts w:ascii="Times New Roman" w:eastAsia="FangSong" w:hAnsi="Times New Roman"/>
                <w:sz w:val="24"/>
                <w:szCs w:val="24"/>
                <w:lang w:val="en-US" w:eastAsia="zh-CN"/>
              </w:rPr>
            </w:pPr>
            <w:r w:rsidRPr="00326FBE">
              <w:rPr>
                <w:rFonts w:ascii="Times New Roman" w:eastAsia="FangSong" w:hAnsi="Times New Roman" w:hint="eastAsia"/>
                <w:sz w:val="24"/>
                <w:szCs w:val="24"/>
                <w:lang w:val="en-US" w:eastAsia="zh-CN"/>
              </w:rPr>
              <w:t>13</w:t>
            </w:r>
          </w:p>
        </w:tc>
        <w:tc>
          <w:tcPr>
            <w:tcW w:w="1784" w:type="dxa"/>
            <w:shd w:val="clear" w:color="auto" w:fill="auto"/>
            <w:vAlign w:val="center"/>
          </w:tcPr>
          <w:p w14:paraId="5FAC1242" w14:textId="77777777" w:rsidR="00956EE1" w:rsidRPr="00326FBE" w:rsidRDefault="00A2264C">
            <w:pPr>
              <w:spacing w:after="0" w:line="240" w:lineRule="auto"/>
              <w:jc w:val="center"/>
              <w:rPr>
                <w:rFonts w:ascii="Times New Roman" w:eastAsia="FangSong" w:hAnsi="Times New Roman"/>
                <w:sz w:val="24"/>
                <w:szCs w:val="24"/>
                <w:lang w:val="en-US" w:eastAsia="zh-CN"/>
              </w:rPr>
            </w:pPr>
            <w:r w:rsidRPr="00326FBE">
              <w:rPr>
                <w:rFonts w:ascii="Times New Roman" w:eastAsia="FangSong" w:hAnsi="Times New Roman" w:hint="eastAsia"/>
                <w:sz w:val="24"/>
                <w:szCs w:val="24"/>
                <w:lang w:val="en-US" w:eastAsia="zh-CN"/>
              </w:rPr>
              <w:t>Li Yun</w:t>
            </w:r>
          </w:p>
        </w:tc>
        <w:tc>
          <w:tcPr>
            <w:tcW w:w="1577" w:type="dxa"/>
            <w:shd w:val="clear" w:color="auto" w:fill="auto"/>
            <w:vAlign w:val="center"/>
          </w:tcPr>
          <w:p w14:paraId="67455500" w14:textId="77777777" w:rsidR="00956EE1" w:rsidRPr="00326FBE" w:rsidRDefault="00A2264C">
            <w:pPr>
              <w:spacing w:after="0" w:line="240" w:lineRule="auto"/>
              <w:jc w:val="center"/>
              <w:rPr>
                <w:rFonts w:ascii="Times New Roman" w:eastAsia="FangSong" w:hAnsi="Times New Roman"/>
                <w:sz w:val="24"/>
                <w:szCs w:val="24"/>
                <w:lang w:eastAsia="zh-TW"/>
              </w:rPr>
            </w:pPr>
            <w:r w:rsidRPr="00326FBE">
              <w:rPr>
                <w:rFonts w:ascii="Times New Roman" w:eastAsia="FangSong" w:hAnsi="Times New Roman" w:hint="eastAsia"/>
                <w:sz w:val="24"/>
                <w:szCs w:val="24"/>
              </w:rPr>
              <w:t>Associate professor</w:t>
            </w:r>
          </w:p>
        </w:tc>
        <w:tc>
          <w:tcPr>
            <w:tcW w:w="1788" w:type="dxa"/>
            <w:shd w:val="clear" w:color="auto" w:fill="auto"/>
            <w:vAlign w:val="center"/>
          </w:tcPr>
          <w:p w14:paraId="69DAD7D6" w14:textId="77777777" w:rsidR="00956EE1" w:rsidRPr="00326FBE" w:rsidRDefault="00A2264C">
            <w:pPr>
              <w:spacing w:after="0" w:line="240" w:lineRule="auto"/>
              <w:jc w:val="center"/>
              <w:rPr>
                <w:rFonts w:ascii="Times New Roman" w:eastAsia="FangSong" w:hAnsi="Times New Roman"/>
                <w:sz w:val="24"/>
                <w:szCs w:val="24"/>
                <w:lang w:eastAsia="zh-CN"/>
              </w:rPr>
            </w:pPr>
            <w:proofErr w:type="spellStart"/>
            <w:r w:rsidRPr="00326FBE">
              <w:rPr>
                <w:rFonts w:ascii="Times New Roman" w:eastAsia="FangSong" w:hAnsi="Times New Roman"/>
                <w:sz w:val="24"/>
                <w:szCs w:val="24"/>
              </w:rPr>
              <w:t>Guizhou</w:t>
            </w:r>
            <w:proofErr w:type="spellEnd"/>
            <w:r w:rsidRPr="00326FBE">
              <w:rPr>
                <w:rFonts w:ascii="Times New Roman" w:eastAsia="FangSong" w:hAnsi="Times New Roman"/>
                <w:sz w:val="24"/>
                <w:szCs w:val="24"/>
              </w:rPr>
              <w:t xml:space="preserve"> Vocational and Technical college of water resources and hydropower</w:t>
            </w:r>
          </w:p>
        </w:tc>
        <w:tc>
          <w:tcPr>
            <w:tcW w:w="3397" w:type="dxa"/>
            <w:shd w:val="clear" w:color="auto" w:fill="auto"/>
            <w:vAlign w:val="center"/>
          </w:tcPr>
          <w:p w14:paraId="0B9709BB" w14:textId="77777777" w:rsidR="00956EE1" w:rsidRPr="00326FBE" w:rsidRDefault="00A2264C">
            <w:pPr>
              <w:spacing w:after="0" w:line="240" w:lineRule="auto"/>
              <w:jc w:val="center"/>
              <w:rPr>
                <w:rFonts w:ascii="Times New Roman" w:eastAsia="FangSong" w:hAnsi="Times New Roman"/>
                <w:sz w:val="24"/>
                <w:szCs w:val="24"/>
              </w:rPr>
            </w:pPr>
            <w:r w:rsidRPr="00326FBE">
              <w:rPr>
                <w:rFonts w:ascii="Times New Roman" w:eastAsia="FangSong" w:hAnsi="Times New Roman" w:hint="eastAsia"/>
                <w:sz w:val="24"/>
                <w:szCs w:val="24"/>
              </w:rPr>
              <w:t>0851-85938823</w:t>
            </w:r>
          </w:p>
          <w:p w14:paraId="3C5D0E5F" w14:textId="77777777" w:rsidR="00956EE1" w:rsidRPr="00326FBE" w:rsidRDefault="00A2264C">
            <w:pPr>
              <w:spacing w:after="0" w:line="240" w:lineRule="auto"/>
              <w:jc w:val="center"/>
              <w:rPr>
                <w:rFonts w:ascii="Times New Roman" w:eastAsia="FangSong" w:hAnsi="Times New Roman"/>
                <w:sz w:val="24"/>
                <w:szCs w:val="24"/>
              </w:rPr>
            </w:pPr>
            <w:r w:rsidRPr="00326FBE">
              <w:rPr>
                <w:rFonts w:ascii="Times New Roman" w:eastAsia="FangSong" w:hAnsi="Times New Roman" w:hint="eastAsia"/>
                <w:sz w:val="24"/>
                <w:szCs w:val="24"/>
              </w:rPr>
              <w:t>406413168@qq.com</w:t>
            </w:r>
          </w:p>
        </w:tc>
      </w:tr>
      <w:tr w:rsidR="00326FBE" w:rsidRPr="00326FBE" w14:paraId="075A3DB9" w14:textId="77777777">
        <w:tc>
          <w:tcPr>
            <w:tcW w:w="1030" w:type="dxa"/>
            <w:shd w:val="clear" w:color="auto" w:fill="auto"/>
            <w:vAlign w:val="center"/>
          </w:tcPr>
          <w:p w14:paraId="0098ED08" w14:textId="77777777" w:rsidR="00956EE1" w:rsidRPr="00326FBE" w:rsidRDefault="00A2264C">
            <w:pPr>
              <w:spacing w:after="0" w:line="240" w:lineRule="auto"/>
              <w:jc w:val="center"/>
              <w:rPr>
                <w:rFonts w:ascii="Times New Roman" w:eastAsia="FangSong" w:hAnsi="Times New Roman"/>
                <w:sz w:val="24"/>
                <w:szCs w:val="24"/>
                <w:lang w:val="en-US" w:eastAsia="zh-CN"/>
              </w:rPr>
            </w:pPr>
            <w:r w:rsidRPr="00326FBE">
              <w:rPr>
                <w:rFonts w:ascii="Times New Roman" w:eastAsia="FangSong" w:hAnsi="Times New Roman" w:hint="eastAsia"/>
                <w:sz w:val="24"/>
                <w:szCs w:val="24"/>
                <w:lang w:val="en-US" w:eastAsia="zh-CN"/>
              </w:rPr>
              <w:t>14</w:t>
            </w:r>
          </w:p>
        </w:tc>
        <w:tc>
          <w:tcPr>
            <w:tcW w:w="1784" w:type="dxa"/>
            <w:shd w:val="clear" w:color="auto" w:fill="auto"/>
            <w:vAlign w:val="center"/>
          </w:tcPr>
          <w:p w14:paraId="05C9F6D8" w14:textId="77777777" w:rsidR="00956EE1" w:rsidRPr="00326FBE" w:rsidRDefault="00A2264C">
            <w:pPr>
              <w:spacing w:after="0" w:line="240" w:lineRule="auto"/>
              <w:jc w:val="center"/>
              <w:rPr>
                <w:rFonts w:ascii="Times New Roman" w:eastAsia="FangSong" w:hAnsi="Times New Roman"/>
                <w:sz w:val="24"/>
                <w:szCs w:val="24"/>
                <w:lang w:val="en-US" w:eastAsia="zh-CN"/>
              </w:rPr>
            </w:pPr>
            <w:r w:rsidRPr="00326FBE">
              <w:rPr>
                <w:rFonts w:ascii="Times New Roman" w:eastAsia="FangSong" w:hAnsi="Times New Roman" w:hint="eastAsia"/>
                <w:sz w:val="24"/>
                <w:szCs w:val="24"/>
                <w:lang w:val="en-US" w:eastAsia="zh-CN"/>
              </w:rPr>
              <w:t xml:space="preserve">Zhang </w:t>
            </w:r>
            <w:proofErr w:type="spellStart"/>
            <w:r w:rsidRPr="00326FBE">
              <w:rPr>
                <w:rFonts w:ascii="Times New Roman" w:eastAsia="FangSong" w:hAnsi="Times New Roman" w:hint="eastAsia"/>
                <w:sz w:val="24"/>
                <w:szCs w:val="24"/>
                <w:lang w:val="en-US" w:eastAsia="zh-CN"/>
              </w:rPr>
              <w:t>Jiaoli</w:t>
            </w:r>
            <w:proofErr w:type="spellEnd"/>
          </w:p>
        </w:tc>
        <w:tc>
          <w:tcPr>
            <w:tcW w:w="1577" w:type="dxa"/>
            <w:shd w:val="clear" w:color="auto" w:fill="auto"/>
            <w:vAlign w:val="center"/>
          </w:tcPr>
          <w:p w14:paraId="300F7305" w14:textId="77777777" w:rsidR="00956EE1" w:rsidRPr="00326FBE" w:rsidRDefault="00A2264C">
            <w:pPr>
              <w:spacing w:after="0" w:line="240" w:lineRule="auto"/>
              <w:jc w:val="center"/>
              <w:rPr>
                <w:rFonts w:ascii="Times New Roman" w:eastAsia="FangSong" w:hAnsi="Times New Roman"/>
                <w:sz w:val="24"/>
                <w:szCs w:val="24"/>
                <w:lang w:eastAsia="zh-TW"/>
              </w:rPr>
            </w:pPr>
            <w:r w:rsidRPr="00326FBE">
              <w:rPr>
                <w:rFonts w:ascii="Times New Roman" w:eastAsia="FangSong" w:hAnsi="Times New Roman"/>
                <w:sz w:val="24"/>
                <w:szCs w:val="24"/>
              </w:rPr>
              <w:t xml:space="preserve">Lecturer </w:t>
            </w:r>
          </w:p>
        </w:tc>
        <w:tc>
          <w:tcPr>
            <w:tcW w:w="1788" w:type="dxa"/>
            <w:shd w:val="clear" w:color="auto" w:fill="auto"/>
            <w:vAlign w:val="center"/>
          </w:tcPr>
          <w:p w14:paraId="5BBC4EC7" w14:textId="77777777" w:rsidR="00956EE1" w:rsidRPr="00326FBE" w:rsidRDefault="00A2264C">
            <w:pPr>
              <w:spacing w:after="0" w:line="240" w:lineRule="auto"/>
              <w:jc w:val="center"/>
              <w:rPr>
                <w:rFonts w:ascii="Times New Roman" w:eastAsia="FangSong" w:hAnsi="Times New Roman"/>
                <w:sz w:val="24"/>
                <w:szCs w:val="24"/>
                <w:lang w:eastAsia="zh-CN"/>
              </w:rPr>
            </w:pPr>
            <w:proofErr w:type="spellStart"/>
            <w:r w:rsidRPr="00326FBE">
              <w:rPr>
                <w:rFonts w:ascii="Times New Roman" w:eastAsia="FangSong" w:hAnsi="Times New Roman"/>
                <w:sz w:val="24"/>
                <w:szCs w:val="24"/>
              </w:rPr>
              <w:t>Guizhou</w:t>
            </w:r>
            <w:proofErr w:type="spellEnd"/>
            <w:r w:rsidRPr="00326FBE">
              <w:rPr>
                <w:rFonts w:ascii="Times New Roman" w:eastAsia="FangSong" w:hAnsi="Times New Roman"/>
                <w:sz w:val="24"/>
                <w:szCs w:val="24"/>
              </w:rPr>
              <w:t xml:space="preserve"> Vocational and Technical college of water resources and hydropower</w:t>
            </w:r>
          </w:p>
        </w:tc>
        <w:tc>
          <w:tcPr>
            <w:tcW w:w="3397" w:type="dxa"/>
            <w:shd w:val="clear" w:color="auto" w:fill="auto"/>
            <w:vAlign w:val="center"/>
          </w:tcPr>
          <w:p w14:paraId="62271F8A" w14:textId="77777777" w:rsidR="00956EE1" w:rsidRPr="00326FBE" w:rsidRDefault="00A2264C">
            <w:pPr>
              <w:spacing w:after="0" w:line="240" w:lineRule="auto"/>
              <w:jc w:val="center"/>
              <w:rPr>
                <w:rFonts w:ascii="Times New Roman" w:eastAsia="FangSong" w:hAnsi="Times New Roman"/>
                <w:sz w:val="24"/>
                <w:szCs w:val="24"/>
              </w:rPr>
            </w:pPr>
            <w:r w:rsidRPr="00326FBE">
              <w:rPr>
                <w:rFonts w:ascii="Times New Roman" w:eastAsia="FangSong" w:hAnsi="Times New Roman" w:hint="eastAsia"/>
                <w:sz w:val="24"/>
                <w:szCs w:val="24"/>
              </w:rPr>
              <w:t>0851-85938823</w:t>
            </w:r>
          </w:p>
          <w:p w14:paraId="11F1E13B" w14:textId="77777777" w:rsidR="00956EE1" w:rsidRPr="00326FBE" w:rsidRDefault="00A2264C">
            <w:pPr>
              <w:spacing w:after="0" w:line="240" w:lineRule="auto"/>
              <w:jc w:val="center"/>
              <w:rPr>
                <w:rFonts w:ascii="Times New Roman" w:eastAsia="FangSong" w:hAnsi="Times New Roman"/>
                <w:sz w:val="24"/>
                <w:szCs w:val="24"/>
              </w:rPr>
            </w:pPr>
            <w:r w:rsidRPr="00326FBE">
              <w:rPr>
                <w:rFonts w:ascii="Times New Roman" w:eastAsia="FangSong" w:hAnsi="Times New Roman" w:hint="eastAsia"/>
                <w:sz w:val="24"/>
                <w:szCs w:val="24"/>
              </w:rPr>
              <w:t>1067457807@qq.com</w:t>
            </w:r>
          </w:p>
        </w:tc>
      </w:tr>
      <w:tr w:rsidR="00326FBE" w:rsidRPr="00326FBE" w14:paraId="23FB86DF" w14:textId="77777777">
        <w:tc>
          <w:tcPr>
            <w:tcW w:w="1030" w:type="dxa"/>
            <w:shd w:val="clear" w:color="auto" w:fill="auto"/>
            <w:vAlign w:val="center"/>
          </w:tcPr>
          <w:p w14:paraId="2BFE98E8" w14:textId="77777777" w:rsidR="00956EE1" w:rsidRPr="00326FBE" w:rsidRDefault="00A2264C">
            <w:pPr>
              <w:spacing w:after="0" w:line="240" w:lineRule="auto"/>
              <w:jc w:val="center"/>
              <w:rPr>
                <w:rFonts w:ascii="Times New Roman" w:eastAsia="FangSong" w:hAnsi="Times New Roman"/>
                <w:sz w:val="24"/>
                <w:szCs w:val="24"/>
                <w:lang w:val="en-US" w:eastAsia="zh-CN"/>
              </w:rPr>
            </w:pPr>
            <w:r w:rsidRPr="00326FBE">
              <w:rPr>
                <w:rFonts w:ascii="Times New Roman" w:eastAsia="FangSong" w:hAnsi="Times New Roman" w:hint="eastAsia"/>
                <w:sz w:val="24"/>
                <w:szCs w:val="24"/>
                <w:lang w:val="en-US" w:eastAsia="zh-CN"/>
              </w:rPr>
              <w:t>15</w:t>
            </w:r>
          </w:p>
        </w:tc>
        <w:tc>
          <w:tcPr>
            <w:tcW w:w="1784" w:type="dxa"/>
            <w:shd w:val="clear" w:color="auto" w:fill="auto"/>
            <w:vAlign w:val="center"/>
          </w:tcPr>
          <w:p w14:paraId="613CC6AF" w14:textId="77777777" w:rsidR="00956EE1" w:rsidRPr="00326FBE" w:rsidRDefault="00A2264C">
            <w:pPr>
              <w:spacing w:after="0" w:line="240" w:lineRule="auto"/>
              <w:jc w:val="center"/>
              <w:rPr>
                <w:rFonts w:ascii="Times New Roman" w:eastAsia="FangSong" w:hAnsi="Times New Roman"/>
                <w:sz w:val="24"/>
                <w:szCs w:val="24"/>
                <w:lang w:val="en-US" w:eastAsia="zh-CN"/>
              </w:rPr>
            </w:pPr>
            <w:r w:rsidRPr="00326FBE">
              <w:rPr>
                <w:rFonts w:ascii="Times New Roman" w:eastAsia="FangSong" w:hAnsi="Times New Roman" w:hint="eastAsia"/>
                <w:sz w:val="24"/>
                <w:szCs w:val="24"/>
                <w:lang w:val="en-US" w:eastAsia="zh-CN"/>
              </w:rPr>
              <w:t>Zhao Jing</w:t>
            </w:r>
          </w:p>
        </w:tc>
        <w:tc>
          <w:tcPr>
            <w:tcW w:w="1577" w:type="dxa"/>
            <w:shd w:val="clear" w:color="auto" w:fill="auto"/>
            <w:vAlign w:val="center"/>
          </w:tcPr>
          <w:p w14:paraId="739F0F92" w14:textId="77777777" w:rsidR="00956EE1" w:rsidRPr="00326FBE" w:rsidRDefault="00A2264C">
            <w:pPr>
              <w:spacing w:after="0" w:line="240" w:lineRule="auto"/>
              <w:jc w:val="center"/>
              <w:rPr>
                <w:rFonts w:ascii="Times New Roman" w:eastAsia="FangSong" w:hAnsi="Times New Roman"/>
                <w:sz w:val="24"/>
                <w:szCs w:val="24"/>
                <w:lang w:eastAsia="zh-TW"/>
              </w:rPr>
            </w:pPr>
            <w:r w:rsidRPr="00326FBE">
              <w:rPr>
                <w:rFonts w:ascii="Times New Roman" w:eastAsia="FangSong" w:hAnsi="Times New Roman"/>
                <w:sz w:val="24"/>
                <w:szCs w:val="24"/>
              </w:rPr>
              <w:t xml:space="preserve">Lecturer </w:t>
            </w:r>
          </w:p>
        </w:tc>
        <w:tc>
          <w:tcPr>
            <w:tcW w:w="1788" w:type="dxa"/>
            <w:shd w:val="clear" w:color="auto" w:fill="auto"/>
            <w:vAlign w:val="center"/>
          </w:tcPr>
          <w:p w14:paraId="382558BD" w14:textId="77777777" w:rsidR="00956EE1" w:rsidRPr="00326FBE" w:rsidRDefault="00A2264C">
            <w:pPr>
              <w:spacing w:after="0" w:line="240" w:lineRule="auto"/>
              <w:jc w:val="center"/>
              <w:rPr>
                <w:rFonts w:ascii="Times New Roman" w:eastAsia="FangSong" w:hAnsi="Times New Roman"/>
                <w:sz w:val="24"/>
                <w:szCs w:val="24"/>
                <w:lang w:eastAsia="zh-CN"/>
              </w:rPr>
            </w:pPr>
            <w:proofErr w:type="spellStart"/>
            <w:r w:rsidRPr="00326FBE">
              <w:rPr>
                <w:rFonts w:ascii="Times New Roman" w:eastAsia="FangSong" w:hAnsi="Times New Roman"/>
                <w:sz w:val="24"/>
                <w:szCs w:val="24"/>
              </w:rPr>
              <w:t>Guizhou</w:t>
            </w:r>
            <w:proofErr w:type="spellEnd"/>
            <w:r w:rsidRPr="00326FBE">
              <w:rPr>
                <w:rFonts w:ascii="Times New Roman" w:eastAsia="FangSong" w:hAnsi="Times New Roman"/>
                <w:sz w:val="24"/>
                <w:szCs w:val="24"/>
              </w:rPr>
              <w:t xml:space="preserve"> Vocational and Technical college of water resources and hydropower</w:t>
            </w:r>
          </w:p>
        </w:tc>
        <w:tc>
          <w:tcPr>
            <w:tcW w:w="3397" w:type="dxa"/>
            <w:shd w:val="clear" w:color="auto" w:fill="auto"/>
            <w:vAlign w:val="center"/>
          </w:tcPr>
          <w:p w14:paraId="0BCA1884" w14:textId="77777777" w:rsidR="00956EE1" w:rsidRPr="00326FBE" w:rsidRDefault="00A2264C">
            <w:pPr>
              <w:spacing w:after="0" w:line="240" w:lineRule="auto"/>
              <w:jc w:val="center"/>
              <w:rPr>
                <w:rFonts w:ascii="Times New Roman" w:eastAsia="FangSong" w:hAnsi="Times New Roman"/>
                <w:sz w:val="24"/>
                <w:szCs w:val="24"/>
              </w:rPr>
            </w:pPr>
            <w:r w:rsidRPr="00326FBE">
              <w:rPr>
                <w:rFonts w:ascii="Times New Roman" w:eastAsia="FangSong" w:hAnsi="Times New Roman" w:hint="eastAsia"/>
                <w:sz w:val="24"/>
                <w:szCs w:val="24"/>
              </w:rPr>
              <w:t>0851-85938823</w:t>
            </w:r>
          </w:p>
          <w:p w14:paraId="631B28DD" w14:textId="77777777" w:rsidR="00956EE1" w:rsidRPr="00326FBE" w:rsidRDefault="00A2264C">
            <w:pPr>
              <w:spacing w:after="0" w:line="240" w:lineRule="auto"/>
              <w:jc w:val="center"/>
              <w:rPr>
                <w:rFonts w:ascii="Times New Roman" w:eastAsia="FangSong" w:hAnsi="Times New Roman"/>
                <w:sz w:val="24"/>
                <w:szCs w:val="24"/>
              </w:rPr>
            </w:pPr>
            <w:r w:rsidRPr="00326FBE">
              <w:rPr>
                <w:rFonts w:ascii="Times New Roman" w:eastAsia="FangSong" w:hAnsi="Times New Roman" w:hint="eastAsia"/>
                <w:sz w:val="24"/>
                <w:szCs w:val="24"/>
              </w:rPr>
              <w:t>862739963@qq.com</w:t>
            </w:r>
          </w:p>
        </w:tc>
      </w:tr>
      <w:tr w:rsidR="00326FBE" w:rsidRPr="00326FBE" w14:paraId="7D9E5B1B" w14:textId="77777777">
        <w:tc>
          <w:tcPr>
            <w:tcW w:w="1030" w:type="dxa"/>
            <w:shd w:val="clear" w:color="auto" w:fill="auto"/>
            <w:vAlign w:val="center"/>
          </w:tcPr>
          <w:p w14:paraId="0371D1A9" w14:textId="77777777" w:rsidR="00956EE1" w:rsidRPr="00326FBE" w:rsidRDefault="00A2264C">
            <w:pPr>
              <w:spacing w:after="0" w:line="240" w:lineRule="auto"/>
              <w:jc w:val="center"/>
              <w:rPr>
                <w:rFonts w:ascii="Times New Roman" w:eastAsia="FangSong" w:hAnsi="Times New Roman"/>
                <w:sz w:val="24"/>
                <w:szCs w:val="24"/>
                <w:lang w:val="en-US" w:eastAsia="zh-CN"/>
              </w:rPr>
            </w:pPr>
            <w:r w:rsidRPr="00326FBE">
              <w:rPr>
                <w:rFonts w:ascii="Times New Roman" w:eastAsia="FangSong" w:hAnsi="Times New Roman" w:hint="eastAsia"/>
                <w:sz w:val="24"/>
                <w:szCs w:val="24"/>
                <w:lang w:val="en-US" w:eastAsia="zh-CN"/>
              </w:rPr>
              <w:t>16</w:t>
            </w:r>
          </w:p>
        </w:tc>
        <w:tc>
          <w:tcPr>
            <w:tcW w:w="1784" w:type="dxa"/>
            <w:shd w:val="clear" w:color="auto" w:fill="auto"/>
            <w:vAlign w:val="center"/>
          </w:tcPr>
          <w:p w14:paraId="40850029" w14:textId="77777777" w:rsidR="00956EE1" w:rsidRPr="00326FBE" w:rsidRDefault="00A2264C">
            <w:pPr>
              <w:spacing w:after="0" w:line="240" w:lineRule="auto"/>
              <w:jc w:val="center"/>
              <w:rPr>
                <w:rFonts w:ascii="Times New Roman" w:eastAsia="FangSong" w:hAnsi="Times New Roman"/>
                <w:sz w:val="24"/>
                <w:szCs w:val="24"/>
                <w:lang w:val="en-US" w:eastAsia="zh-CN"/>
              </w:rPr>
            </w:pPr>
            <w:r w:rsidRPr="00326FBE">
              <w:rPr>
                <w:rFonts w:ascii="Times New Roman" w:eastAsia="FangSong" w:hAnsi="Times New Roman" w:hint="eastAsia"/>
                <w:sz w:val="24"/>
                <w:szCs w:val="24"/>
                <w:lang w:val="en-US" w:eastAsia="zh-CN"/>
              </w:rPr>
              <w:t>Qu Hong</w:t>
            </w:r>
          </w:p>
        </w:tc>
        <w:tc>
          <w:tcPr>
            <w:tcW w:w="1577" w:type="dxa"/>
            <w:shd w:val="clear" w:color="auto" w:fill="auto"/>
            <w:vAlign w:val="center"/>
          </w:tcPr>
          <w:p w14:paraId="4963EE79" w14:textId="77777777" w:rsidR="00956EE1" w:rsidRPr="00326FBE" w:rsidRDefault="00A2264C">
            <w:pPr>
              <w:spacing w:after="0" w:line="240" w:lineRule="auto"/>
              <w:jc w:val="center"/>
              <w:rPr>
                <w:rFonts w:ascii="Times New Roman" w:eastAsia="FangSong" w:hAnsi="Times New Roman"/>
                <w:sz w:val="24"/>
                <w:szCs w:val="24"/>
                <w:lang w:eastAsia="zh-TW"/>
              </w:rPr>
            </w:pPr>
            <w:r w:rsidRPr="00326FBE">
              <w:rPr>
                <w:rFonts w:ascii="Times New Roman" w:eastAsia="FangSong" w:hAnsi="Times New Roman"/>
                <w:sz w:val="24"/>
                <w:szCs w:val="24"/>
              </w:rPr>
              <w:t xml:space="preserve">Lecturer </w:t>
            </w:r>
          </w:p>
        </w:tc>
        <w:tc>
          <w:tcPr>
            <w:tcW w:w="1788" w:type="dxa"/>
            <w:shd w:val="clear" w:color="auto" w:fill="auto"/>
            <w:vAlign w:val="center"/>
          </w:tcPr>
          <w:p w14:paraId="19C08009" w14:textId="77777777" w:rsidR="00956EE1" w:rsidRPr="00326FBE" w:rsidRDefault="00A2264C">
            <w:pPr>
              <w:spacing w:after="0" w:line="240" w:lineRule="auto"/>
              <w:jc w:val="center"/>
              <w:rPr>
                <w:rFonts w:ascii="Times New Roman" w:eastAsia="FangSong" w:hAnsi="Times New Roman"/>
                <w:sz w:val="24"/>
                <w:szCs w:val="24"/>
                <w:lang w:eastAsia="zh-CN"/>
              </w:rPr>
            </w:pPr>
            <w:proofErr w:type="spellStart"/>
            <w:r w:rsidRPr="00326FBE">
              <w:rPr>
                <w:rFonts w:ascii="Times New Roman" w:eastAsia="FangSong" w:hAnsi="Times New Roman"/>
                <w:sz w:val="24"/>
                <w:szCs w:val="24"/>
              </w:rPr>
              <w:t>Guizhou</w:t>
            </w:r>
            <w:proofErr w:type="spellEnd"/>
            <w:r w:rsidRPr="00326FBE">
              <w:rPr>
                <w:rFonts w:ascii="Times New Roman" w:eastAsia="FangSong" w:hAnsi="Times New Roman"/>
                <w:sz w:val="24"/>
                <w:szCs w:val="24"/>
              </w:rPr>
              <w:t xml:space="preserve"> Vocational and Technical college of water resources and hydropower</w:t>
            </w:r>
          </w:p>
        </w:tc>
        <w:tc>
          <w:tcPr>
            <w:tcW w:w="3397" w:type="dxa"/>
            <w:shd w:val="clear" w:color="auto" w:fill="auto"/>
            <w:vAlign w:val="center"/>
          </w:tcPr>
          <w:p w14:paraId="08FC9837" w14:textId="77777777" w:rsidR="00956EE1" w:rsidRPr="00326FBE" w:rsidRDefault="00A2264C">
            <w:pPr>
              <w:spacing w:after="0" w:line="240" w:lineRule="auto"/>
              <w:jc w:val="center"/>
              <w:rPr>
                <w:rFonts w:ascii="Times New Roman" w:eastAsia="FangSong" w:hAnsi="Times New Roman"/>
                <w:sz w:val="24"/>
                <w:szCs w:val="24"/>
              </w:rPr>
            </w:pPr>
            <w:r w:rsidRPr="00326FBE">
              <w:rPr>
                <w:rFonts w:ascii="Times New Roman" w:eastAsia="FangSong" w:hAnsi="Times New Roman" w:hint="eastAsia"/>
                <w:sz w:val="24"/>
                <w:szCs w:val="24"/>
              </w:rPr>
              <w:t>0851-85938823</w:t>
            </w:r>
          </w:p>
          <w:p w14:paraId="5D681945" w14:textId="77777777" w:rsidR="00956EE1" w:rsidRPr="00326FBE" w:rsidRDefault="00A2264C">
            <w:pPr>
              <w:spacing w:after="0" w:line="240" w:lineRule="auto"/>
              <w:jc w:val="center"/>
              <w:rPr>
                <w:rFonts w:ascii="Times New Roman" w:eastAsia="FangSong" w:hAnsi="Times New Roman"/>
                <w:sz w:val="24"/>
                <w:szCs w:val="24"/>
              </w:rPr>
            </w:pPr>
            <w:r w:rsidRPr="00326FBE">
              <w:rPr>
                <w:rFonts w:ascii="Times New Roman" w:eastAsia="FangSong" w:hAnsi="Times New Roman" w:hint="eastAsia"/>
                <w:sz w:val="24"/>
                <w:szCs w:val="24"/>
              </w:rPr>
              <w:t>412566892@qq.com</w:t>
            </w:r>
          </w:p>
        </w:tc>
      </w:tr>
      <w:tr w:rsidR="00326FBE" w:rsidRPr="00326FBE" w14:paraId="5E38ED95" w14:textId="77777777">
        <w:tc>
          <w:tcPr>
            <w:tcW w:w="1030" w:type="dxa"/>
            <w:shd w:val="clear" w:color="auto" w:fill="auto"/>
            <w:vAlign w:val="center"/>
          </w:tcPr>
          <w:p w14:paraId="3F1A225B" w14:textId="77777777" w:rsidR="00956EE1" w:rsidRPr="00326FBE" w:rsidRDefault="00A2264C">
            <w:pPr>
              <w:spacing w:after="0" w:line="240" w:lineRule="auto"/>
              <w:jc w:val="center"/>
              <w:rPr>
                <w:rFonts w:ascii="Times New Roman" w:eastAsia="FangSong" w:hAnsi="Times New Roman"/>
                <w:sz w:val="24"/>
                <w:szCs w:val="24"/>
                <w:lang w:val="en-US" w:eastAsia="zh-CN"/>
              </w:rPr>
            </w:pPr>
            <w:r w:rsidRPr="00326FBE">
              <w:rPr>
                <w:rFonts w:ascii="Times New Roman" w:eastAsia="FangSong" w:hAnsi="Times New Roman" w:hint="eastAsia"/>
                <w:sz w:val="24"/>
                <w:szCs w:val="24"/>
                <w:lang w:val="en-US" w:eastAsia="zh-CN"/>
              </w:rPr>
              <w:t>17</w:t>
            </w:r>
          </w:p>
        </w:tc>
        <w:tc>
          <w:tcPr>
            <w:tcW w:w="1784" w:type="dxa"/>
            <w:shd w:val="clear" w:color="auto" w:fill="auto"/>
            <w:vAlign w:val="center"/>
          </w:tcPr>
          <w:p w14:paraId="68A4C729" w14:textId="77777777" w:rsidR="00956EE1" w:rsidRPr="00326FBE" w:rsidRDefault="00A2264C">
            <w:pPr>
              <w:spacing w:after="0" w:line="240" w:lineRule="auto"/>
              <w:jc w:val="center"/>
              <w:rPr>
                <w:rFonts w:ascii="Times New Roman" w:eastAsia="FangSong" w:hAnsi="Times New Roman"/>
                <w:sz w:val="24"/>
                <w:szCs w:val="24"/>
                <w:lang w:val="en-US" w:eastAsia="zh-CN"/>
              </w:rPr>
            </w:pPr>
            <w:r w:rsidRPr="00326FBE">
              <w:rPr>
                <w:rFonts w:ascii="Times New Roman" w:eastAsia="FangSong" w:hAnsi="Times New Roman" w:hint="eastAsia"/>
                <w:sz w:val="24"/>
                <w:szCs w:val="24"/>
                <w:lang w:val="en-US" w:eastAsia="zh-CN"/>
              </w:rPr>
              <w:t xml:space="preserve">Zhou </w:t>
            </w:r>
            <w:proofErr w:type="spellStart"/>
            <w:r w:rsidRPr="00326FBE">
              <w:rPr>
                <w:rFonts w:ascii="Times New Roman" w:eastAsia="FangSong" w:hAnsi="Times New Roman" w:hint="eastAsia"/>
                <w:sz w:val="24"/>
                <w:szCs w:val="24"/>
                <w:lang w:val="en-US" w:eastAsia="zh-CN"/>
              </w:rPr>
              <w:t>Andong</w:t>
            </w:r>
            <w:proofErr w:type="spellEnd"/>
          </w:p>
        </w:tc>
        <w:tc>
          <w:tcPr>
            <w:tcW w:w="1577" w:type="dxa"/>
            <w:shd w:val="clear" w:color="auto" w:fill="auto"/>
            <w:vAlign w:val="center"/>
          </w:tcPr>
          <w:p w14:paraId="14796263" w14:textId="77777777" w:rsidR="00956EE1" w:rsidRPr="00326FBE" w:rsidRDefault="00A2264C">
            <w:pPr>
              <w:spacing w:after="0" w:line="240" w:lineRule="auto"/>
              <w:jc w:val="center"/>
              <w:rPr>
                <w:rFonts w:ascii="Times New Roman" w:eastAsia="FangSong" w:hAnsi="Times New Roman"/>
                <w:sz w:val="24"/>
                <w:szCs w:val="24"/>
                <w:lang w:eastAsia="zh-TW"/>
              </w:rPr>
            </w:pPr>
            <w:r w:rsidRPr="00326FBE">
              <w:rPr>
                <w:rFonts w:ascii="Times New Roman" w:eastAsia="FangSong" w:hAnsi="Times New Roman" w:hint="eastAsia"/>
                <w:sz w:val="24"/>
                <w:szCs w:val="24"/>
              </w:rPr>
              <w:t>Associate professor</w:t>
            </w:r>
          </w:p>
        </w:tc>
        <w:tc>
          <w:tcPr>
            <w:tcW w:w="1788" w:type="dxa"/>
            <w:shd w:val="clear" w:color="auto" w:fill="auto"/>
            <w:vAlign w:val="center"/>
          </w:tcPr>
          <w:p w14:paraId="0FC0386C" w14:textId="77777777" w:rsidR="00956EE1" w:rsidRPr="00326FBE" w:rsidRDefault="00A2264C">
            <w:pPr>
              <w:spacing w:after="0" w:line="240" w:lineRule="auto"/>
              <w:jc w:val="center"/>
              <w:rPr>
                <w:rFonts w:ascii="Times New Roman" w:eastAsia="FangSong" w:hAnsi="Times New Roman"/>
                <w:sz w:val="24"/>
                <w:szCs w:val="24"/>
                <w:lang w:eastAsia="zh-CN"/>
              </w:rPr>
            </w:pPr>
            <w:proofErr w:type="spellStart"/>
            <w:r w:rsidRPr="00326FBE">
              <w:rPr>
                <w:rFonts w:ascii="Times New Roman" w:eastAsia="FangSong" w:hAnsi="Times New Roman"/>
                <w:sz w:val="24"/>
                <w:szCs w:val="24"/>
              </w:rPr>
              <w:t>Guizhou</w:t>
            </w:r>
            <w:proofErr w:type="spellEnd"/>
            <w:r w:rsidRPr="00326FBE">
              <w:rPr>
                <w:rFonts w:ascii="Times New Roman" w:eastAsia="FangSong" w:hAnsi="Times New Roman"/>
                <w:sz w:val="24"/>
                <w:szCs w:val="24"/>
              </w:rPr>
              <w:t xml:space="preserve"> Vocational and Technical college of water resources and hydropower</w:t>
            </w:r>
          </w:p>
        </w:tc>
        <w:tc>
          <w:tcPr>
            <w:tcW w:w="3397" w:type="dxa"/>
            <w:shd w:val="clear" w:color="auto" w:fill="auto"/>
            <w:vAlign w:val="center"/>
          </w:tcPr>
          <w:p w14:paraId="5C415383" w14:textId="77777777" w:rsidR="00956EE1" w:rsidRPr="00326FBE" w:rsidRDefault="00A2264C">
            <w:pPr>
              <w:spacing w:after="0" w:line="240" w:lineRule="auto"/>
              <w:jc w:val="center"/>
              <w:rPr>
                <w:rFonts w:ascii="Times New Roman" w:eastAsia="FangSong" w:hAnsi="Times New Roman"/>
                <w:sz w:val="24"/>
                <w:szCs w:val="24"/>
              </w:rPr>
            </w:pPr>
            <w:r w:rsidRPr="00326FBE">
              <w:rPr>
                <w:rFonts w:ascii="Times New Roman" w:eastAsia="FangSong" w:hAnsi="Times New Roman" w:hint="eastAsia"/>
                <w:sz w:val="24"/>
                <w:szCs w:val="24"/>
              </w:rPr>
              <w:t>0851-85938823</w:t>
            </w:r>
          </w:p>
          <w:p w14:paraId="512D9EFB" w14:textId="77777777" w:rsidR="00956EE1" w:rsidRPr="00326FBE" w:rsidRDefault="00A2264C">
            <w:pPr>
              <w:spacing w:after="0" w:line="240" w:lineRule="auto"/>
              <w:jc w:val="center"/>
              <w:rPr>
                <w:rFonts w:ascii="Times New Roman" w:eastAsia="FangSong" w:hAnsi="Times New Roman"/>
                <w:sz w:val="24"/>
                <w:szCs w:val="24"/>
              </w:rPr>
            </w:pPr>
            <w:r w:rsidRPr="00326FBE">
              <w:rPr>
                <w:rFonts w:ascii="Times New Roman" w:eastAsia="FangSong" w:hAnsi="Times New Roman" w:hint="eastAsia"/>
                <w:sz w:val="24"/>
                <w:szCs w:val="24"/>
              </w:rPr>
              <w:t>523335409@qq.com</w:t>
            </w:r>
          </w:p>
        </w:tc>
      </w:tr>
      <w:tr w:rsidR="00326FBE" w:rsidRPr="00326FBE" w14:paraId="665770E7" w14:textId="77777777">
        <w:tc>
          <w:tcPr>
            <w:tcW w:w="1030" w:type="dxa"/>
            <w:shd w:val="clear" w:color="auto" w:fill="auto"/>
            <w:vAlign w:val="center"/>
          </w:tcPr>
          <w:p w14:paraId="48FF4445" w14:textId="77777777" w:rsidR="00956EE1" w:rsidRPr="00326FBE" w:rsidRDefault="00A2264C">
            <w:pPr>
              <w:spacing w:after="0" w:line="240" w:lineRule="auto"/>
              <w:jc w:val="center"/>
              <w:rPr>
                <w:rFonts w:ascii="Times New Roman" w:eastAsia="FangSong" w:hAnsi="Times New Roman"/>
                <w:sz w:val="24"/>
                <w:szCs w:val="24"/>
                <w:lang w:val="en-US" w:eastAsia="zh-CN"/>
              </w:rPr>
            </w:pPr>
            <w:r w:rsidRPr="00326FBE">
              <w:rPr>
                <w:rFonts w:ascii="Times New Roman" w:eastAsia="FangSong" w:hAnsi="Times New Roman" w:hint="eastAsia"/>
                <w:sz w:val="24"/>
                <w:szCs w:val="24"/>
                <w:lang w:val="en-US" w:eastAsia="zh-CN"/>
              </w:rPr>
              <w:t>18</w:t>
            </w:r>
          </w:p>
        </w:tc>
        <w:tc>
          <w:tcPr>
            <w:tcW w:w="1784" w:type="dxa"/>
            <w:shd w:val="clear" w:color="auto" w:fill="auto"/>
            <w:vAlign w:val="center"/>
          </w:tcPr>
          <w:p w14:paraId="03EAEE6D" w14:textId="77777777" w:rsidR="00956EE1" w:rsidRPr="00326FBE" w:rsidRDefault="00A2264C">
            <w:pPr>
              <w:spacing w:after="0" w:line="240" w:lineRule="auto"/>
              <w:jc w:val="center"/>
              <w:rPr>
                <w:rFonts w:ascii="Times New Roman" w:eastAsia="FangSong" w:hAnsi="Times New Roman"/>
                <w:sz w:val="24"/>
                <w:szCs w:val="24"/>
                <w:lang w:val="en-US" w:eastAsia="zh-CN"/>
              </w:rPr>
            </w:pPr>
            <w:r w:rsidRPr="00326FBE">
              <w:rPr>
                <w:rFonts w:ascii="Times New Roman" w:eastAsia="FangSong" w:hAnsi="Times New Roman" w:hint="eastAsia"/>
                <w:sz w:val="24"/>
                <w:szCs w:val="24"/>
                <w:lang w:val="en-US" w:eastAsia="zh-CN"/>
              </w:rPr>
              <w:t>Zhao Ping</w:t>
            </w:r>
          </w:p>
        </w:tc>
        <w:tc>
          <w:tcPr>
            <w:tcW w:w="1577" w:type="dxa"/>
            <w:shd w:val="clear" w:color="auto" w:fill="auto"/>
            <w:vAlign w:val="center"/>
          </w:tcPr>
          <w:p w14:paraId="66C97987" w14:textId="77777777" w:rsidR="00956EE1" w:rsidRPr="00326FBE" w:rsidRDefault="00A2264C">
            <w:pPr>
              <w:spacing w:after="0" w:line="240" w:lineRule="auto"/>
              <w:jc w:val="center"/>
              <w:rPr>
                <w:rFonts w:ascii="Times New Roman" w:eastAsia="FangSong" w:hAnsi="Times New Roman"/>
                <w:sz w:val="24"/>
                <w:szCs w:val="24"/>
                <w:lang w:eastAsia="zh-TW"/>
              </w:rPr>
            </w:pPr>
            <w:r w:rsidRPr="00326FBE">
              <w:rPr>
                <w:rFonts w:ascii="Times New Roman" w:eastAsia="FangSong" w:hAnsi="Times New Roman" w:hint="eastAsia"/>
                <w:sz w:val="24"/>
                <w:szCs w:val="24"/>
                <w:lang w:val="en-US" w:eastAsia="zh-CN"/>
              </w:rPr>
              <w:t>P</w:t>
            </w:r>
            <w:proofErr w:type="spellStart"/>
            <w:r w:rsidRPr="00326FBE">
              <w:rPr>
                <w:rFonts w:ascii="Times New Roman" w:eastAsia="FangSong" w:hAnsi="Times New Roman" w:hint="eastAsia"/>
                <w:sz w:val="24"/>
                <w:szCs w:val="24"/>
                <w:lang w:eastAsia="zh-CN"/>
              </w:rPr>
              <w:t>rofessor</w:t>
            </w:r>
            <w:proofErr w:type="spellEnd"/>
          </w:p>
        </w:tc>
        <w:tc>
          <w:tcPr>
            <w:tcW w:w="1788" w:type="dxa"/>
            <w:shd w:val="clear" w:color="auto" w:fill="auto"/>
            <w:vAlign w:val="center"/>
          </w:tcPr>
          <w:p w14:paraId="5A481725" w14:textId="77777777" w:rsidR="00956EE1" w:rsidRPr="00326FBE" w:rsidRDefault="00A2264C">
            <w:pPr>
              <w:spacing w:after="0" w:line="240" w:lineRule="auto"/>
              <w:jc w:val="center"/>
              <w:rPr>
                <w:rFonts w:ascii="Times New Roman" w:eastAsia="FangSong" w:hAnsi="Times New Roman"/>
                <w:sz w:val="24"/>
                <w:szCs w:val="24"/>
                <w:lang w:eastAsia="zh-CN"/>
              </w:rPr>
            </w:pPr>
            <w:proofErr w:type="spellStart"/>
            <w:r w:rsidRPr="00326FBE">
              <w:rPr>
                <w:rFonts w:ascii="Times New Roman" w:eastAsia="FangSong" w:hAnsi="Times New Roman"/>
                <w:sz w:val="24"/>
                <w:szCs w:val="24"/>
              </w:rPr>
              <w:t>Guizhou</w:t>
            </w:r>
            <w:proofErr w:type="spellEnd"/>
            <w:r w:rsidRPr="00326FBE">
              <w:rPr>
                <w:rFonts w:ascii="Times New Roman" w:eastAsia="FangSong" w:hAnsi="Times New Roman"/>
                <w:sz w:val="24"/>
                <w:szCs w:val="24"/>
              </w:rPr>
              <w:t xml:space="preserve"> Vocational and Technical </w:t>
            </w:r>
            <w:r w:rsidRPr="00326FBE">
              <w:rPr>
                <w:rFonts w:ascii="Times New Roman" w:eastAsia="FangSong" w:hAnsi="Times New Roman"/>
                <w:sz w:val="24"/>
                <w:szCs w:val="24"/>
              </w:rPr>
              <w:lastRenderedPageBreak/>
              <w:t>college of water resources and hydropower</w:t>
            </w:r>
          </w:p>
        </w:tc>
        <w:tc>
          <w:tcPr>
            <w:tcW w:w="3397" w:type="dxa"/>
            <w:shd w:val="clear" w:color="auto" w:fill="auto"/>
            <w:vAlign w:val="center"/>
          </w:tcPr>
          <w:p w14:paraId="1AACBDE3" w14:textId="77777777" w:rsidR="00956EE1" w:rsidRPr="00326FBE" w:rsidRDefault="00A2264C">
            <w:pPr>
              <w:spacing w:after="0" w:line="240" w:lineRule="auto"/>
              <w:jc w:val="center"/>
              <w:rPr>
                <w:rFonts w:ascii="Times New Roman" w:eastAsia="FangSong" w:hAnsi="Times New Roman"/>
                <w:sz w:val="24"/>
                <w:szCs w:val="24"/>
              </w:rPr>
            </w:pPr>
            <w:r w:rsidRPr="00326FBE">
              <w:rPr>
                <w:rFonts w:ascii="Times New Roman" w:eastAsia="FangSong" w:hAnsi="Times New Roman" w:hint="eastAsia"/>
                <w:sz w:val="24"/>
                <w:szCs w:val="24"/>
              </w:rPr>
              <w:lastRenderedPageBreak/>
              <w:t>0851-85938823</w:t>
            </w:r>
          </w:p>
          <w:p w14:paraId="6FFD5FF7" w14:textId="77777777" w:rsidR="00956EE1" w:rsidRPr="00326FBE" w:rsidRDefault="00A2264C">
            <w:pPr>
              <w:spacing w:after="0" w:line="240" w:lineRule="auto"/>
              <w:jc w:val="center"/>
              <w:rPr>
                <w:rFonts w:ascii="Times New Roman" w:eastAsia="FangSong" w:hAnsi="Times New Roman"/>
                <w:sz w:val="24"/>
                <w:szCs w:val="24"/>
              </w:rPr>
            </w:pPr>
            <w:r w:rsidRPr="00326FBE">
              <w:rPr>
                <w:rFonts w:ascii="Times New Roman" w:eastAsia="FangSong" w:hAnsi="Times New Roman" w:hint="eastAsia"/>
                <w:sz w:val="24"/>
                <w:szCs w:val="24"/>
              </w:rPr>
              <w:t xml:space="preserve">375724618@qq.com </w:t>
            </w:r>
          </w:p>
        </w:tc>
      </w:tr>
      <w:tr w:rsidR="00326FBE" w:rsidRPr="00326FBE" w14:paraId="2F6B720C" w14:textId="77777777">
        <w:tc>
          <w:tcPr>
            <w:tcW w:w="1030" w:type="dxa"/>
            <w:shd w:val="clear" w:color="auto" w:fill="auto"/>
            <w:vAlign w:val="center"/>
          </w:tcPr>
          <w:p w14:paraId="43933698" w14:textId="77777777" w:rsidR="00956EE1" w:rsidRPr="00326FBE" w:rsidRDefault="00A2264C">
            <w:pPr>
              <w:spacing w:after="0" w:line="240" w:lineRule="auto"/>
              <w:jc w:val="center"/>
              <w:rPr>
                <w:rFonts w:ascii="Times New Roman" w:eastAsia="FangSong" w:hAnsi="Times New Roman"/>
                <w:sz w:val="24"/>
                <w:szCs w:val="24"/>
                <w:lang w:val="en-US" w:eastAsia="zh-CN"/>
              </w:rPr>
            </w:pPr>
            <w:r w:rsidRPr="00326FBE">
              <w:rPr>
                <w:rFonts w:ascii="Times New Roman" w:eastAsia="FangSong" w:hAnsi="Times New Roman" w:hint="eastAsia"/>
                <w:sz w:val="24"/>
                <w:szCs w:val="24"/>
                <w:lang w:val="en-US" w:eastAsia="zh-CN"/>
              </w:rPr>
              <w:lastRenderedPageBreak/>
              <w:t>19</w:t>
            </w:r>
          </w:p>
        </w:tc>
        <w:tc>
          <w:tcPr>
            <w:tcW w:w="1784" w:type="dxa"/>
            <w:shd w:val="clear" w:color="auto" w:fill="auto"/>
            <w:vAlign w:val="center"/>
          </w:tcPr>
          <w:p w14:paraId="01A2358C" w14:textId="77777777" w:rsidR="00956EE1" w:rsidRPr="00326FBE" w:rsidRDefault="00A2264C">
            <w:pPr>
              <w:spacing w:after="0" w:line="240" w:lineRule="auto"/>
              <w:jc w:val="center"/>
              <w:rPr>
                <w:rFonts w:ascii="Times New Roman" w:eastAsia="FangSong" w:hAnsi="Times New Roman"/>
                <w:sz w:val="24"/>
                <w:szCs w:val="24"/>
                <w:lang w:val="en-US" w:eastAsia="zh-CN"/>
              </w:rPr>
            </w:pPr>
            <w:r w:rsidRPr="00326FBE">
              <w:rPr>
                <w:rFonts w:ascii="Times New Roman" w:eastAsia="FangSong" w:hAnsi="Times New Roman" w:hint="eastAsia"/>
                <w:sz w:val="24"/>
                <w:szCs w:val="24"/>
                <w:lang w:val="en-US" w:eastAsia="zh-CN"/>
              </w:rPr>
              <w:t>Yang Qian</w:t>
            </w:r>
          </w:p>
        </w:tc>
        <w:tc>
          <w:tcPr>
            <w:tcW w:w="1577" w:type="dxa"/>
            <w:shd w:val="clear" w:color="auto" w:fill="auto"/>
            <w:vAlign w:val="center"/>
          </w:tcPr>
          <w:p w14:paraId="46ECE48C" w14:textId="77777777" w:rsidR="00956EE1" w:rsidRPr="00326FBE" w:rsidRDefault="00A2264C">
            <w:pPr>
              <w:spacing w:after="0" w:line="240" w:lineRule="auto"/>
              <w:jc w:val="center"/>
              <w:rPr>
                <w:rFonts w:ascii="Times New Roman" w:eastAsia="FangSong" w:hAnsi="Times New Roman"/>
                <w:sz w:val="24"/>
                <w:szCs w:val="24"/>
                <w:lang w:eastAsia="zh-TW"/>
              </w:rPr>
            </w:pPr>
            <w:r w:rsidRPr="00326FBE">
              <w:rPr>
                <w:rFonts w:ascii="Times New Roman" w:eastAsia="FangSong" w:hAnsi="Times New Roman" w:hint="eastAsia"/>
                <w:sz w:val="24"/>
                <w:szCs w:val="24"/>
              </w:rPr>
              <w:t>Associate professor</w:t>
            </w:r>
          </w:p>
        </w:tc>
        <w:tc>
          <w:tcPr>
            <w:tcW w:w="1788" w:type="dxa"/>
            <w:shd w:val="clear" w:color="auto" w:fill="auto"/>
            <w:vAlign w:val="center"/>
          </w:tcPr>
          <w:p w14:paraId="09089A8B" w14:textId="77777777" w:rsidR="00956EE1" w:rsidRPr="00326FBE" w:rsidRDefault="00A2264C">
            <w:pPr>
              <w:spacing w:after="0" w:line="240" w:lineRule="auto"/>
              <w:jc w:val="center"/>
              <w:rPr>
                <w:rFonts w:ascii="Times New Roman" w:eastAsia="FangSong" w:hAnsi="Times New Roman"/>
                <w:sz w:val="24"/>
                <w:szCs w:val="24"/>
                <w:lang w:eastAsia="zh-CN"/>
              </w:rPr>
            </w:pPr>
            <w:proofErr w:type="spellStart"/>
            <w:r w:rsidRPr="00326FBE">
              <w:rPr>
                <w:rFonts w:ascii="Times New Roman" w:eastAsia="FangSong" w:hAnsi="Times New Roman"/>
                <w:sz w:val="24"/>
                <w:szCs w:val="24"/>
              </w:rPr>
              <w:t>Guizhou</w:t>
            </w:r>
            <w:proofErr w:type="spellEnd"/>
            <w:r w:rsidRPr="00326FBE">
              <w:rPr>
                <w:rFonts w:ascii="Times New Roman" w:eastAsia="FangSong" w:hAnsi="Times New Roman"/>
                <w:sz w:val="24"/>
                <w:szCs w:val="24"/>
              </w:rPr>
              <w:t xml:space="preserve"> Vocational and Technical college of water resources and hydropower</w:t>
            </w:r>
          </w:p>
        </w:tc>
        <w:tc>
          <w:tcPr>
            <w:tcW w:w="3397" w:type="dxa"/>
            <w:shd w:val="clear" w:color="auto" w:fill="auto"/>
            <w:vAlign w:val="center"/>
          </w:tcPr>
          <w:p w14:paraId="2A1D709C" w14:textId="77777777" w:rsidR="00956EE1" w:rsidRPr="00326FBE" w:rsidRDefault="00A2264C">
            <w:pPr>
              <w:spacing w:after="0" w:line="240" w:lineRule="auto"/>
              <w:jc w:val="center"/>
              <w:rPr>
                <w:rFonts w:ascii="Times New Roman" w:eastAsia="FangSong" w:hAnsi="Times New Roman"/>
                <w:sz w:val="24"/>
                <w:szCs w:val="24"/>
              </w:rPr>
            </w:pPr>
            <w:r w:rsidRPr="00326FBE">
              <w:rPr>
                <w:rFonts w:ascii="Times New Roman" w:eastAsia="FangSong" w:hAnsi="Times New Roman" w:hint="eastAsia"/>
                <w:sz w:val="24"/>
                <w:szCs w:val="24"/>
              </w:rPr>
              <w:t>0851-85938823</w:t>
            </w:r>
          </w:p>
          <w:p w14:paraId="4675C74B" w14:textId="77777777" w:rsidR="00956EE1" w:rsidRPr="00326FBE" w:rsidRDefault="00A2264C">
            <w:pPr>
              <w:spacing w:after="0" w:line="240" w:lineRule="auto"/>
              <w:jc w:val="center"/>
              <w:rPr>
                <w:rFonts w:ascii="Times New Roman" w:eastAsia="FangSong" w:hAnsi="Times New Roman"/>
                <w:sz w:val="24"/>
                <w:szCs w:val="24"/>
              </w:rPr>
            </w:pPr>
            <w:r w:rsidRPr="00326FBE">
              <w:rPr>
                <w:rFonts w:ascii="Times New Roman" w:eastAsia="FangSong" w:hAnsi="Times New Roman" w:hint="eastAsia"/>
                <w:sz w:val="24"/>
                <w:szCs w:val="24"/>
              </w:rPr>
              <w:t>512737611@qq.com</w:t>
            </w:r>
          </w:p>
        </w:tc>
      </w:tr>
      <w:tr w:rsidR="00326FBE" w:rsidRPr="00326FBE" w14:paraId="6611C3B3" w14:textId="77777777">
        <w:tc>
          <w:tcPr>
            <w:tcW w:w="1030" w:type="dxa"/>
            <w:shd w:val="clear" w:color="auto" w:fill="auto"/>
            <w:vAlign w:val="center"/>
          </w:tcPr>
          <w:p w14:paraId="4802FC1E" w14:textId="77777777" w:rsidR="00956EE1" w:rsidRPr="00326FBE" w:rsidRDefault="00A2264C">
            <w:pPr>
              <w:spacing w:after="0" w:line="240" w:lineRule="auto"/>
              <w:jc w:val="center"/>
              <w:rPr>
                <w:rFonts w:ascii="Times New Roman" w:eastAsia="FangSong" w:hAnsi="Times New Roman"/>
                <w:sz w:val="24"/>
                <w:szCs w:val="24"/>
                <w:lang w:val="en-US" w:eastAsia="zh-CN"/>
              </w:rPr>
            </w:pPr>
            <w:r w:rsidRPr="00326FBE">
              <w:rPr>
                <w:rFonts w:ascii="Times New Roman" w:eastAsia="FangSong" w:hAnsi="Times New Roman" w:hint="eastAsia"/>
                <w:sz w:val="24"/>
                <w:szCs w:val="24"/>
                <w:lang w:val="en-US" w:eastAsia="zh-CN"/>
              </w:rPr>
              <w:t>20</w:t>
            </w:r>
          </w:p>
        </w:tc>
        <w:tc>
          <w:tcPr>
            <w:tcW w:w="1784" w:type="dxa"/>
            <w:shd w:val="clear" w:color="auto" w:fill="auto"/>
            <w:vAlign w:val="center"/>
          </w:tcPr>
          <w:p w14:paraId="358EE8DC" w14:textId="77777777" w:rsidR="00956EE1" w:rsidRPr="00326FBE" w:rsidRDefault="00A2264C">
            <w:pPr>
              <w:spacing w:after="0" w:line="240" w:lineRule="auto"/>
              <w:jc w:val="center"/>
              <w:rPr>
                <w:rFonts w:ascii="Times New Roman" w:eastAsia="FangSong" w:hAnsi="Times New Roman"/>
                <w:sz w:val="24"/>
                <w:szCs w:val="24"/>
                <w:lang w:val="en-US" w:eastAsia="zh-CN"/>
              </w:rPr>
            </w:pPr>
            <w:r w:rsidRPr="00326FBE">
              <w:rPr>
                <w:rFonts w:ascii="Times New Roman" w:eastAsia="FangSong" w:hAnsi="Times New Roman" w:hint="eastAsia"/>
                <w:sz w:val="24"/>
                <w:szCs w:val="24"/>
                <w:lang w:val="en-US" w:eastAsia="zh-CN"/>
              </w:rPr>
              <w:t xml:space="preserve">Wang Xuan </w:t>
            </w:r>
          </w:p>
        </w:tc>
        <w:tc>
          <w:tcPr>
            <w:tcW w:w="1577" w:type="dxa"/>
            <w:shd w:val="clear" w:color="auto" w:fill="auto"/>
            <w:vAlign w:val="center"/>
          </w:tcPr>
          <w:p w14:paraId="46881138" w14:textId="77777777" w:rsidR="00956EE1" w:rsidRPr="00326FBE" w:rsidRDefault="00A2264C">
            <w:pPr>
              <w:spacing w:after="0" w:line="240" w:lineRule="auto"/>
              <w:jc w:val="center"/>
              <w:rPr>
                <w:rFonts w:ascii="Times New Roman" w:eastAsia="FangSong" w:hAnsi="Times New Roman"/>
                <w:sz w:val="24"/>
                <w:szCs w:val="24"/>
                <w:lang w:eastAsia="zh-TW"/>
              </w:rPr>
            </w:pPr>
            <w:r w:rsidRPr="00326FBE">
              <w:rPr>
                <w:rFonts w:ascii="Times New Roman" w:eastAsia="FangSong" w:hAnsi="Times New Roman" w:hint="eastAsia"/>
                <w:sz w:val="24"/>
                <w:szCs w:val="24"/>
              </w:rPr>
              <w:t>Associate professor</w:t>
            </w:r>
          </w:p>
        </w:tc>
        <w:tc>
          <w:tcPr>
            <w:tcW w:w="1788" w:type="dxa"/>
            <w:shd w:val="clear" w:color="auto" w:fill="auto"/>
            <w:vAlign w:val="center"/>
          </w:tcPr>
          <w:p w14:paraId="6D096E41" w14:textId="77777777" w:rsidR="00956EE1" w:rsidRPr="00326FBE" w:rsidRDefault="00A2264C">
            <w:pPr>
              <w:spacing w:after="0" w:line="240" w:lineRule="auto"/>
              <w:jc w:val="center"/>
              <w:rPr>
                <w:rFonts w:ascii="Times New Roman" w:eastAsia="FangSong" w:hAnsi="Times New Roman"/>
                <w:sz w:val="24"/>
                <w:szCs w:val="24"/>
                <w:lang w:eastAsia="zh-CN"/>
              </w:rPr>
            </w:pPr>
            <w:proofErr w:type="spellStart"/>
            <w:r w:rsidRPr="00326FBE">
              <w:rPr>
                <w:rFonts w:ascii="Times New Roman" w:eastAsia="FangSong" w:hAnsi="Times New Roman"/>
                <w:sz w:val="24"/>
                <w:szCs w:val="24"/>
              </w:rPr>
              <w:t>Guizhou</w:t>
            </w:r>
            <w:proofErr w:type="spellEnd"/>
            <w:r w:rsidRPr="00326FBE">
              <w:rPr>
                <w:rFonts w:ascii="Times New Roman" w:eastAsia="FangSong" w:hAnsi="Times New Roman"/>
                <w:sz w:val="24"/>
                <w:szCs w:val="24"/>
              </w:rPr>
              <w:t xml:space="preserve"> Vocational and Technical college of water resources and hydropower</w:t>
            </w:r>
          </w:p>
        </w:tc>
        <w:tc>
          <w:tcPr>
            <w:tcW w:w="3397" w:type="dxa"/>
            <w:shd w:val="clear" w:color="auto" w:fill="auto"/>
            <w:vAlign w:val="center"/>
          </w:tcPr>
          <w:p w14:paraId="1DD79672" w14:textId="77777777" w:rsidR="00956EE1" w:rsidRPr="00326FBE" w:rsidRDefault="00A2264C">
            <w:pPr>
              <w:spacing w:after="0" w:line="240" w:lineRule="auto"/>
              <w:jc w:val="center"/>
              <w:rPr>
                <w:rFonts w:ascii="Times New Roman" w:eastAsia="FangSong" w:hAnsi="Times New Roman"/>
                <w:sz w:val="24"/>
                <w:szCs w:val="24"/>
              </w:rPr>
            </w:pPr>
            <w:r w:rsidRPr="00326FBE">
              <w:rPr>
                <w:rFonts w:ascii="Times New Roman" w:eastAsia="FangSong" w:hAnsi="Times New Roman" w:hint="eastAsia"/>
                <w:sz w:val="24"/>
                <w:szCs w:val="24"/>
              </w:rPr>
              <w:t>0851-85938823</w:t>
            </w:r>
          </w:p>
          <w:p w14:paraId="72B35D5E" w14:textId="77777777" w:rsidR="00956EE1" w:rsidRPr="00326FBE" w:rsidRDefault="00A2264C">
            <w:pPr>
              <w:spacing w:after="0" w:line="240" w:lineRule="auto"/>
              <w:jc w:val="center"/>
              <w:rPr>
                <w:rFonts w:ascii="Times New Roman" w:eastAsia="FangSong" w:hAnsi="Times New Roman"/>
                <w:sz w:val="24"/>
                <w:szCs w:val="24"/>
              </w:rPr>
            </w:pPr>
            <w:r w:rsidRPr="00326FBE">
              <w:rPr>
                <w:rFonts w:ascii="Times New Roman" w:eastAsia="FangSong" w:hAnsi="Times New Roman" w:hint="eastAsia"/>
                <w:sz w:val="24"/>
                <w:szCs w:val="24"/>
              </w:rPr>
              <w:t>948832638@qq.com</w:t>
            </w:r>
          </w:p>
        </w:tc>
      </w:tr>
      <w:tr w:rsidR="00326FBE" w:rsidRPr="00326FBE" w14:paraId="12B084DB" w14:textId="77777777">
        <w:tc>
          <w:tcPr>
            <w:tcW w:w="1030" w:type="dxa"/>
            <w:shd w:val="clear" w:color="auto" w:fill="auto"/>
            <w:vAlign w:val="center"/>
          </w:tcPr>
          <w:p w14:paraId="528DA13D" w14:textId="77777777" w:rsidR="00956EE1" w:rsidRPr="00326FBE" w:rsidRDefault="00956EE1">
            <w:pPr>
              <w:spacing w:after="0" w:line="240" w:lineRule="auto"/>
              <w:jc w:val="center"/>
              <w:rPr>
                <w:rFonts w:ascii="Times New Roman" w:eastAsia="FangSong" w:hAnsi="Times New Roman"/>
                <w:sz w:val="24"/>
                <w:szCs w:val="24"/>
                <w:lang w:val="en-US" w:eastAsia="zh-CN"/>
              </w:rPr>
            </w:pPr>
          </w:p>
        </w:tc>
        <w:tc>
          <w:tcPr>
            <w:tcW w:w="1784" w:type="dxa"/>
            <w:shd w:val="clear" w:color="auto" w:fill="auto"/>
            <w:vAlign w:val="center"/>
          </w:tcPr>
          <w:p w14:paraId="1E6F7AA0" w14:textId="77777777" w:rsidR="00956EE1" w:rsidRPr="00326FBE" w:rsidRDefault="00956EE1">
            <w:pPr>
              <w:spacing w:after="0" w:line="240" w:lineRule="auto"/>
              <w:jc w:val="center"/>
              <w:rPr>
                <w:rFonts w:ascii="Times New Roman" w:eastAsia="FangSong" w:hAnsi="Times New Roman"/>
                <w:sz w:val="24"/>
                <w:szCs w:val="24"/>
                <w:lang w:eastAsia="zh-CN"/>
              </w:rPr>
            </w:pPr>
          </w:p>
        </w:tc>
        <w:tc>
          <w:tcPr>
            <w:tcW w:w="1577" w:type="dxa"/>
            <w:shd w:val="clear" w:color="auto" w:fill="auto"/>
            <w:vAlign w:val="center"/>
          </w:tcPr>
          <w:p w14:paraId="35C02152" w14:textId="77777777" w:rsidR="00956EE1" w:rsidRPr="00326FBE" w:rsidRDefault="00956EE1">
            <w:pPr>
              <w:spacing w:after="0" w:line="240" w:lineRule="auto"/>
              <w:jc w:val="center"/>
              <w:rPr>
                <w:rFonts w:ascii="Times New Roman" w:eastAsia="FangSong" w:hAnsi="Times New Roman"/>
                <w:sz w:val="24"/>
                <w:szCs w:val="24"/>
                <w:lang w:eastAsia="zh-TW"/>
              </w:rPr>
            </w:pPr>
          </w:p>
        </w:tc>
        <w:tc>
          <w:tcPr>
            <w:tcW w:w="1788" w:type="dxa"/>
            <w:shd w:val="clear" w:color="auto" w:fill="auto"/>
            <w:vAlign w:val="center"/>
          </w:tcPr>
          <w:p w14:paraId="26CB0E6C" w14:textId="77777777" w:rsidR="00956EE1" w:rsidRPr="00326FBE" w:rsidRDefault="00956EE1">
            <w:pPr>
              <w:spacing w:after="0" w:line="240" w:lineRule="auto"/>
              <w:jc w:val="center"/>
              <w:rPr>
                <w:rFonts w:ascii="Times New Roman" w:eastAsia="FangSong" w:hAnsi="Times New Roman"/>
                <w:sz w:val="24"/>
                <w:szCs w:val="24"/>
                <w:lang w:eastAsia="zh-CN"/>
              </w:rPr>
            </w:pPr>
          </w:p>
        </w:tc>
        <w:tc>
          <w:tcPr>
            <w:tcW w:w="3397" w:type="dxa"/>
            <w:shd w:val="clear" w:color="auto" w:fill="auto"/>
            <w:vAlign w:val="center"/>
          </w:tcPr>
          <w:p w14:paraId="56F51196" w14:textId="77777777" w:rsidR="00956EE1" w:rsidRPr="00326FBE" w:rsidRDefault="00956EE1">
            <w:pPr>
              <w:spacing w:after="0" w:line="240" w:lineRule="auto"/>
              <w:jc w:val="center"/>
            </w:pPr>
          </w:p>
        </w:tc>
      </w:tr>
      <w:tr w:rsidR="00326FBE" w:rsidRPr="00326FBE" w14:paraId="6E1D00E1" w14:textId="77777777">
        <w:tc>
          <w:tcPr>
            <w:tcW w:w="1030" w:type="dxa"/>
            <w:shd w:val="clear" w:color="auto" w:fill="auto"/>
            <w:vAlign w:val="center"/>
          </w:tcPr>
          <w:p w14:paraId="18E5857A" w14:textId="77777777" w:rsidR="00956EE1" w:rsidRPr="00326FBE" w:rsidRDefault="00956EE1">
            <w:pPr>
              <w:spacing w:after="0" w:line="240" w:lineRule="auto"/>
              <w:jc w:val="center"/>
              <w:rPr>
                <w:rFonts w:ascii="Times New Roman" w:eastAsia="FangSong" w:hAnsi="Times New Roman"/>
                <w:sz w:val="24"/>
                <w:szCs w:val="24"/>
                <w:lang w:val="en-US" w:eastAsia="zh-CN"/>
              </w:rPr>
            </w:pPr>
          </w:p>
        </w:tc>
        <w:tc>
          <w:tcPr>
            <w:tcW w:w="1784" w:type="dxa"/>
            <w:shd w:val="clear" w:color="auto" w:fill="auto"/>
            <w:vAlign w:val="center"/>
          </w:tcPr>
          <w:p w14:paraId="383E4A79" w14:textId="77777777" w:rsidR="00956EE1" w:rsidRPr="00326FBE" w:rsidRDefault="00956EE1">
            <w:pPr>
              <w:spacing w:after="0" w:line="240" w:lineRule="auto"/>
              <w:jc w:val="center"/>
              <w:rPr>
                <w:rFonts w:ascii="Times New Roman" w:eastAsia="FangSong" w:hAnsi="Times New Roman"/>
                <w:sz w:val="24"/>
                <w:szCs w:val="24"/>
                <w:lang w:eastAsia="zh-CN"/>
              </w:rPr>
            </w:pPr>
          </w:p>
        </w:tc>
        <w:tc>
          <w:tcPr>
            <w:tcW w:w="1577" w:type="dxa"/>
            <w:shd w:val="clear" w:color="auto" w:fill="auto"/>
            <w:vAlign w:val="center"/>
          </w:tcPr>
          <w:p w14:paraId="48BBE3CA" w14:textId="77777777" w:rsidR="00956EE1" w:rsidRPr="00326FBE" w:rsidRDefault="00956EE1">
            <w:pPr>
              <w:spacing w:after="0" w:line="240" w:lineRule="auto"/>
              <w:jc w:val="center"/>
              <w:rPr>
                <w:rFonts w:ascii="Times New Roman" w:eastAsia="FangSong" w:hAnsi="Times New Roman"/>
                <w:sz w:val="24"/>
                <w:szCs w:val="24"/>
                <w:lang w:eastAsia="zh-TW"/>
              </w:rPr>
            </w:pPr>
          </w:p>
        </w:tc>
        <w:tc>
          <w:tcPr>
            <w:tcW w:w="1788" w:type="dxa"/>
            <w:shd w:val="clear" w:color="auto" w:fill="auto"/>
            <w:vAlign w:val="center"/>
          </w:tcPr>
          <w:p w14:paraId="6B1EA26F" w14:textId="77777777" w:rsidR="00956EE1" w:rsidRPr="00326FBE" w:rsidRDefault="00956EE1">
            <w:pPr>
              <w:spacing w:after="0" w:line="240" w:lineRule="auto"/>
              <w:jc w:val="center"/>
              <w:rPr>
                <w:rFonts w:ascii="Times New Roman" w:eastAsia="FangSong" w:hAnsi="Times New Roman"/>
                <w:sz w:val="24"/>
                <w:szCs w:val="24"/>
                <w:lang w:eastAsia="zh-CN"/>
              </w:rPr>
            </w:pPr>
          </w:p>
        </w:tc>
        <w:tc>
          <w:tcPr>
            <w:tcW w:w="3397" w:type="dxa"/>
            <w:shd w:val="clear" w:color="auto" w:fill="auto"/>
            <w:vAlign w:val="center"/>
          </w:tcPr>
          <w:p w14:paraId="114A654D" w14:textId="77777777" w:rsidR="00956EE1" w:rsidRPr="00326FBE" w:rsidRDefault="00956EE1">
            <w:pPr>
              <w:spacing w:after="0" w:line="240" w:lineRule="auto"/>
              <w:jc w:val="center"/>
            </w:pPr>
          </w:p>
        </w:tc>
      </w:tr>
      <w:tr w:rsidR="00326FBE" w:rsidRPr="00326FBE" w14:paraId="3A136779" w14:textId="77777777">
        <w:tc>
          <w:tcPr>
            <w:tcW w:w="1030" w:type="dxa"/>
            <w:shd w:val="clear" w:color="auto" w:fill="auto"/>
            <w:vAlign w:val="center"/>
          </w:tcPr>
          <w:p w14:paraId="69B7A3A2" w14:textId="77777777" w:rsidR="00956EE1" w:rsidRPr="00326FBE" w:rsidRDefault="00956EE1">
            <w:pPr>
              <w:spacing w:after="0" w:line="240" w:lineRule="auto"/>
              <w:jc w:val="center"/>
              <w:rPr>
                <w:rFonts w:ascii="Times New Roman" w:eastAsia="FangSong" w:hAnsi="Times New Roman"/>
                <w:sz w:val="24"/>
                <w:szCs w:val="24"/>
                <w:lang w:val="en-US" w:eastAsia="zh-CN"/>
              </w:rPr>
            </w:pPr>
          </w:p>
        </w:tc>
        <w:tc>
          <w:tcPr>
            <w:tcW w:w="1784" w:type="dxa"/>
            <w:shd w:val="clear" w:color="auto" w:fill="auto"/>
            <w:vAlign w:val="center"/>
          </w:tcPr>
          <w:p w14:paraId="450D6D45" w14:textId="77777777" w:rsidR="00956EE1" w:rsidRPr="00326FBE" w:rsidRDefault="00956EE1">
            <w:pPr>
              <w:spacing w:after="0" w:line="240" w:lineRule="auto"/>
              <w:jc w:val="center"/>
              <w:rPr>
                <w:rFonts w:ascii="Times New Roman" w:eastAsia="FangSong" w:hAnsi="Times New Roman"/>
                <w:sz w:val="24"/>
                <w:szCs w:val="24"/>
                <w:lang w:eastAsia="zh-CN"/>
              </w:rPr>
            </w:pPr>
          </w:p>
        </w:tc>
        <w:tc>
          <w:tcPr>
            <w:tcW w:w="1577" w:type="dxa"/>
            <w:shd w:val="clear" w:color="auto" w:fill="auto"/>
            <w:vAlign w:val="center"/>
          </w:tcPr>
          <w:p w14:paraId="2F25CDBA" w14:textId="77777777" w:rsidR="00956EE1" w:rsidRPr="00326FBE" w:rsidRDefault="00956EE1">
            <w:pPr>
              <w:spacing w:after="0" w:line="240" w:lineRule="auto"/>
              <w:jc w:val="center"/>
              <w:rPr>
                <w:rFonts w:ascii="Times New Roman" w:eastAsia="FangSong" w:hAnsi="Times New Roman"/>
                <w:sz w:val="24"/>
                <w:szCs w:val="24"/>
                <w:lang w:eastAsia="zh-TW"/>
              </w:rPr>
            </w:pPr>
          </w:p>
        </w:tc>
        <w:tc>
          <w:tcPr>
            <w:tcW w:w="1788" w:type="dxa"/>
            <w:shd w:val="clear" w:color="auto" w:fill="auto"/>
            <w:vAlign w:val="center"/>
          </w:tcPr>
          <w:p w14:paraId="5852345B" w14:textId="77777777" w:rsidR="00956EE1" w:rsidRPr="00326FBE" w:rsidRDefault="00956EE1">
            <w:pPr>
              <w:spacing w:after="0" w:line="240" w:lineRule="auto"/>
              <w:jc w:val="center"/>
              <w:rPr>
                <w:rFonts w:ascii="Times New Roman" w:eastAsia="FangSong" w:hAnsi="Times New Roman"/>
                <w:sz w:val="24"/>
                <w:szCs w:val="24"/>
                <w:lang w:eastAsia="zh-CN"/>
              </w:rPr>
            </w:pPr>
          </w:p>
        </w:tc>
        <w:tc>
          <w:tcPr>
            <w:tcW w:w="3397" w:type="dxa"/>
            <w:shd w:val="clear" w:color="auto" w:fill="auto"/>
            <w:vAlign w:val="center"/>
          </w:tcPr>
          <w:p w14:paraId="64AF7474" w14:textId="77777777" w:rsidR="00956EE1" w:rsidRPr="00326FBE" w:rsidRDefault="00956EE1">
            <w:pPr>
              <w:spacing w:after="0" w:line="240" w:lineRule="auto"/>
              <w:jc w:val="center"/>
            </w:pPr>
          </w:p>
        </w:tc>
      </w:tr>
      <w:tr w:rsidR="00326FBE" w:rsidRPr="00326FBE" w14:paraId="0B35675B" w14:textId="77777777">
        <w:tc>
          <w:tcPr>
            <w:tcW w:w="1030" w:type="dxa"/>
            <w:shd w:val="clear" w:color="auto" w:fill="auto"/>
            <w:vAlign w:val="center"/>
          </w:tcPr>
          <w:p w14:paraId="157564ED" w14:textId="77777777" w:rsidR="00956EE1" w:rsidRPr="00326FBE" w:rsidRDefault="00956EE1">
            <w:pPr>
              <w:spacing w:after="0" w:line="240" w:lineRule="auto"/>
              <w:jc w:val="center"/>
              <w:rPr>
                <w:rFonts w:ascii="Times New Roman" w:eastAsia="FangSong" w:hAnsi="Times New Roman"/>
                <w:sz w:val="24"/>
                <w:szCs w:val="24"/>
                <w:lang w:val="en-US" w:eastAsia="zh-CN"/>
              </w:rPr>
            </w:pPr>
          </w:p>
        </w:tc>
        <w:tc>
          <w:tcPr>
            <w:tcW w:w="1784" w:type="dxa"/>
            <w:shd w:val="clear" w:color="auto" w:fill="auto"/>
            <w:vAlign w:val="center"/>
          </w:tcPr>
          <w:p w14:paraId="53AD9503" w14:textId="77777777" w:rsidR="00956EE1" w:rsidRPr="00326FBE" w:rsidRDefault="00956EE1">
            <w:pPr>
              <w:spacing w:after="0" w:line="240" w:lineRule="auto"/>
              <w:jc w:val="center"/>
              <w:rPr>
                <w:rFonts w:ascii="Times New Roman" w:eastAsia="FangSong" w:hAnsi="Times New Roman"/>
                <w:sz w:val="24"/>
                <w:szCs w:val="24"/>
                <w:lang w:eastAsia="zh-CN"/>
              </w:rPr>
            </w:pPr>
          </w:p>
        </w:tc>
        <w:tc>
          <w:tcPr>
            <w:tcW w:w="1577" w:type="dxa"/>
            <w:shd w:val="clear" w:color="auto" w:fill="auto"/>
            <w:vAlign w:val="center"/>
          </w:tcPr>
          <w:p w14:paraId="453A87C7" w14:textId="77777777" w:rsidR="00956EE1" w:rsidRPr="00326FBE" w:rsidRDefault="00956EE1">
            <w:pPr>
              <w:spacing w:after="0" w:line="240" w:lineRule="auto"/>
              <w:jc w:val="center"/>
              <w:rPr>
                <w:rFonts w:ascii="Times New Roman" w:eastAsia="FangSong" w:hAnsi="Times New Roman"/>
                <w:sz w:val="24"/>
                <w:szCs w:val="24"/>
                <w:lang w:eastAsia="zh-TW"/>
              </w:rPr>
            </w:pPr>
          </w:p>
        </w:tc>
        <w:tc>
          <w:tcPr>
            <w:tcW w:w="1788" w:type="dxa"/>
            <w:shd w:val="clear" w:color="auto" w:fill="auto"/>
            <w:vAlign w:val="center"/>
          </w:tcPr>
          <w:p w14:paraId="7177C883" w14:textId="77777777" w:rsidR="00956EE1" w:rsidRPr="00326FBE" w:rsidRDefault="00956EE1">
            <w:pPr>
              <w:spacing w:after="0" w:line="240" w:lineRule="auto"/>
              <w:jc w:val="center"/>
              <w:rPr>
                <w:rFonts w:ascii="Times New Roman" w:eastAsia="FangSong" w:hAnsi="Times New Roman"/>
                <w:sz w:val="24"/>
                <w:szCs w:val="24"/>
                <w:lang w:eastAsia="zh-CN"/>
              </w:rPr>
            </w:pPr>
          </w:p>
        </w:tc>
        <w:tc>
          <w:tcPr>
            <w:tcW w:w="3397" w:type="dxa"/>
            <w:shd w:val="clear" w:color="auto" w:fill="auto"/>
            <w:vAlign w:val="center"/>
          </w:tcPr>
          <w:p w14:paraId="1B544706" w14:textId="77777777" w:rsidR="00956EE1" w:rsidRPr="00326FBE" w:rsidRDefault="00956EE1">
            <w:pPr>
              <w:spacing w:after="0" w:line="240" w:lineRule="auto"/>
              <w:jc w:val="center"/>
            </w:pPr>
          </w:p>
        </w:tc>
      </w:tr>
      <w:tr w:rsidR="00326FBE" w:rsidRPr="00326FBE" w14:paraId="20056237" w14:textId="77777777">
        <w:tc>
          <w:tcPr>
            <w:tcW w:w="1030" w:type="dxa"/>
            <w:shd w:val="clear" w:color="auto" w:fill="auto"/>
            <w:vAlign w:val="center"/>
          </w:tcPr>
          <w:p w14:paraId="1ACACE0D" w14:textId="77777777" w:rsidR="00956EE1" w:rsidRPr="00326FBE" w:rsidRDefault="00956EE1">
            <w:pPr>
              <w:spacing w:after="0" w:line="240" w:lineRule="auto"/>
              <w:jc w:val="center"/>
              <w:rPr>
                <w:rFonts w:ascii="Times New Roman" w:eastAsia="FangSong" w:hAnsi="Times New Roman"/>
                <w:sz w:val="24"/>
                <w:szCs w:val="24"/>
                <w:lang w:val="en-US" w:eastAsia="zh-CN"/>
              </w:rPr>
            </w:pPr>
          </w:p>
        </w:tc>
        <w:tc>
          <w:tcPr>
            <w:tcW w:w="1784" w:type="dxa"/>
            <w:shd w:val="clear" w:color="auto" w:fill="auto"/>
            <w:vAlign w:val="center"/>
          </w:tcPr>
          <w:p w14:paraId="714F80D7" w14:textId="77777777" w:rsidR="00956EE1" w:rsidRPr="00326FBE" w:rsidRDefault="00956EE1">
            <w:pPr>
              <w:spacing w:after="0" w:line="240" w:lineRule="auto"/>
              <w:jc w:val="center"/>
              <w:rPr>
                <w:rFonts w:ascii="Times New Roman" w:eastAsia="FangSong" w:hAnsi="Times New Roman"/>
                <w:sz w:val="24"/>
                <w:szCs w:val="24"/>
                <w:lang w:eastAsia="zh-CN"/>
              </w:rPr>
            </w:pPr>
          </w:p>
        </w:tc>
        <w:tc>
          <w:tcPr>
            <w:tcW w:w="1577" w:type="dxa"/>
            <w:shd w:val="clear" w:color="auto" w:fill="auto"/>
            <w:vAlign w:val="center"/>
          </w:tcPr>
          <w:p w14:paraId="120EBA2F" w14:textId="77777777" w:rsidR="00956EE1" w:rsidRPr="00326FBE" w:rsidRDefault="00956EE1">
            <w:pPr>
              <w:spacing w:after="0" w:line="240" w:lineRule="auto"/>
              <w:jc w:val="center"/>
              <w:rPr>
                <w:rFonts w:ascii="Times New Roman" w:eastAsia="FangSong" w:hAnsi="Times New Roman"/>
                <w:sz w:val="24"/>
                <w:szCs w:val="24"/>
                <w:lang w:eastAsia="zh-TW"/>
              </w:rPr>
            </w:pPr>
          </w:p>
        </w:tc>
        <w:tc>
          <w:tcPr>
            <w:tcW w:w="1788" w:type="dxa"/>
            <w:shd w:val="clear" w:color="auto" w:fill="auto"/>
            <w:vAlign w:val="center"/>
          </w:tcPr>
          <w:p w14:paraId="5A095D23" w14:textId="77777777" w:rsidR="00956EE1" w:rsidRPr="00326FBE" w:rsidRDefault="00956EE1">
            <w:pPr>
              <w:spacing w:after="0" w:line="240" w:lineRule="auto"/>
              <w:jc w:val="center"/>
              <w:rPr>
                <w:rFonts w:ascii="Times New Roman" w:eastAsia="FangSong" w:hAnsi="Times New Roman"/>
                <w:sz w:val="24"/>
                <w:szCs w:val="24"/>
                <w:lang w:eastAsia="zh-CN"/>
              </w:rPr>
            </w:pPr>
          </w:p>
        </w:tc>
        <w:tc>
          <w:tcPr>
            <w:tcW w:w="3397" w:type="dxa"/>
            <w:shd w:val="clear" w:color="auto" w:fill="auto"/>
            <w:vAlign w:val="center"/>
          </w:tcPr>
          <w:p w14:paraId="3446ED2B" w14:textId="77777777" w:rsidR="00956EE1" w:rsidRPr="00326FBE" w:rsidRDefault="00956EE1">
            <w:pPr>
              <w:spacing w:after="0" w:line="240" w:lineRule="auto"/>
              <w:jc w:val="center"/>
            </w:pPr>
          </w:p>
        </w:tc>
      </w:tr>
      <w:tr w:rsidR="00326FBE" w:rsidRPr="00326FBE" w14:paraId="7AD93322" w14:textId="77777777">
        <w:tc>
          <w:tcPr>
            <w:tcW w:w="1030" w:type="dxa"/>
            <w:shd w:val="clear" w:color="auto" w:fill="auto"/>
            <w:vAlign w:val="center"/>
          </w:tcPr>
          <w:p w14:paraId="0995986C" w14:textId="77777777" w:rsidR="00956EE1" w:rsidRPr="00326FBE" w:rsidRDefault="00956EE1">
            <w:pPr>
              <w:spacing w:after="0" w:line="240" w:lineRule="auto"/>
              <w:jc w:val="center"/>
              <w:rPr>
                <w:rFonts w:ascii="Times New Roman" w:eastAsia="FangSong" w:hAnsi="Times New Roman"/>
                <w:sz w:val="24"/>
                <w:szCs w:val="24"/>
                <w:lang w:val="en-US" w:eastAsia="zh-CN"/>
              </w:rPr>
            </w:pPr>
          </w:p>
        </w:tc>
        <w:tc>
          <w:tcPr>
            <w:tcW w:w="1784" w:type="dxa"/>
            <w:shd w:val="clear" w:color="auto" w:fill="auto"/>
            <w:vAlign w:val="center"/>
          </w:tcPr>
          <w:p w14:paraId="4B0522CD" w14:textId="77777777" w:rsidR="00956EE1" w:rsidRPr="00326FBE" w:rsidRDefault="00956EE1">
            <w:pPr>
              <w:spacing w:after="0" w:line="240" w:lineRule="auto"/>
              <w:jc w:val="center"/>
              <w:rPr>
                <w:rFonts w:ascii="Times New Roman" w:eastAsia="FangSong" w:hAnsi="Times New Roman"/>
                <w:sz w:val="24"/>
                <w:szCs w:val="24"/>
                <w:lang w:eastAsia="zh-CN"/>
              </w:rPr>
            </w:pPr>
          </w:p>
        </w:tc>
        <w:tc>
          <w:tcPr>
            <w:tcW w:w="1577" w:type="dxa"/>
            <w:shd w:val="clear" w:color="auto" w:fill="auto"/>
            <w:vAlign w:val="center"/>
          </w:tcPr>
          <w:p w14:paraId="1F14FBD3" w14:textId="77777777" w:rsidR="00956EE1" w:rsidRPr="00326FBE" w:rsidRDefault="00956EE1">
            <w:pPr>
              <w:spacing w:after="0" w:line="240" w:lineRule="auto"/>
              <w:jc w:val="center"/>
              <w:rPr>
                <w:rFonts w:ascii="Times New Roman" w:eastAsia="FangSong" w:hAnsi="Times New Roman"/>
                <w:sz w:val="24"/>
                <w:szCs w:val="24"/>
                <w:lang w:eastAsia="zh-TW"/>
              </w:rPr>
            </w:pPr>
          </w:p>
        </w:tc>
        <w:tc>
          <w:tcPr>
            <w:tcW w:w="1788" w:type="dxa"/>
            <w:shd w:val="clear" w:color="auto" w:fill="auto"/>
            <w:vAlign w:val="center"/>
          </w:tcPr>
          <w:p w14:paraId="030D8FF8" w14:textId="77777777" w:rsidR="00956EE1" w:rsidRPr="00326FBE" w:rsidRDefault="00956EE1">
            <w:pPr>
              <w:spacing w:after="0" w:line="240" w:lineRule="auto"/>
              <w:jc w:val="center"/>
              <w:rPr>
                <w:rFonts w:ascii="Times New Roman" w:eastAsia="FangSong" w:hAnsi="Times New Roman"/>
                <w:sz w:val="24"/>
                <w:szCs w:val="24"/>
                <w:lang w:eastAsia="zh-CN"/>
              </w:rPr>
            </w:pPr>
          </w:p>
        </w:tc>
        <w:tc>
          <w:tcPr>
            <w:tcW w:w="3397" w:type="dxa"/>
            <w:shd w:val="clear" w:color="auto" w:fill="auto"/>
            <w:vAlign w:val="center"/>
          </w:tcPr>
          <w:p w14:paraId="3A58C70E" w14:textId="77777777" w:rsidR="00956EE1" w:rsidRPr="00326FBE" w:rsidRDefault="00956EE1">
            <w:pPr>
              <w:spacing w:after="0" w:line="240" w:lineRule="auto"/>
              <w:jc w:val="center"/>
            </w:pPr>
          </w:p>
        </w:tc>
      </w:tr>
      <w:tr w:rsidR="00326FBE" w:rsidRPr="00326FBE" w14:paraId="44A83BC2" w14:textId="77777777">
        <w:tc>
          <w:tcPr>
            <w:tcW w:w="1030" w:type="dxa"/>
            <w:shd w:val="clear" w:color="auto" w:fill="auto"/>
            <w:vAlign w:val="center"/>
          </w:tcPr>
          <w:p w14:paraId="798BA864" w14:textId="77777777" w:rsidR="00956EE1" w:rsidRPr="00326FBE" w:rsidRDefault="00956EE1">
            <w:pPr>
              <w:spacing w:after="0" w:line="240" w:lineRule="auto"/>
              <w:jc w:val="center"/>
              <w:rPr>
                <w:rFonts w:ascii="Times New Roman" w:eastAsia="FangSong" w:hAnsi="Times New Roman"/>
                <w:sz w:val="24"/>
                <w:szCs w:val="24"/>
                <w:lang w:val="en-US" w:eastAsia="zh-CN"/>
              </w:rPr>
            </w:pPr>
          </w:p>
        </w:tc>
        <w:tc>
          <w:tcPr>
            <w:tcW w:w="1784" w:type="dxa"/>
            <w:shd w:val="clear" w:color="auto" w:fill="auto"/>
            <w:vAlign w:val="center"/>
          </w:tcPr>
          <w:p w14:paraId="7DC80D12" w14:textId="77777777" w:rsidR="00956EE1" w:rsidRPr="00326FBE" w:rsidRDefault="00956EE1">
            <w:pPr>
              <w:spacing w:after="0" w:line="240" w:lineRule="auto"/>
              <w:jc w:val="center"/>
              <w:rPr>
                <w:rFonts w:ascii="Times New Roman" w:eastAsia="FangSong" w:hAnsi="Times New Roman"/>
                <w:sz w:val="24"/>
                <w:szCs w:val="24"/>
                <w:lang w:eastAsia="zh-CN"/>
              </w:rPr>
            </w:pPr>
          </w:p>
        </w:tc>
        <w:tc>
          <w:tcPr>
            <w:tcW w:w="1577" w:type="dxa"/>
            <w:shd w:val="clear" w:color="auto" w:fill="auto"/>
            <w:vAlign w:val="center"/>
          </w:tcPr>
          <w:p w14:paraId="7EAA5868" w14:textId="77777777" w:rsidR="00956EE1" w:rsidRPr="00326FBE" w:rsidRDefault="00956EE1">
            <w:pPr>
              <w:spacing w:after="0" w:line="240" w:lineRule="auto"/>
              <w:jc w:val="center"/>
              <w:rPr>
                <w:rFonts w:ascii="Times New Roman" w:eastAsia="FangSong" w:hAnsi="Times New Roman"/>
                <w:sz w:val="24"/>
                <w:szCs w:val="24"/>
                <w:lang w:eastAsia="zh-TW"/>
              </w:rPr>
            </w:pPr>
          </w:p>
        </w:tc>
        <w:tc>
          <w:tcPr>
            <w:tcW w:w="1788" w:type="dxa"/>
            <w:shd w:val="clear" w:color="auto" w:fill="auto"/>
            <w:vAlign w:val="center"/>
          </w:tcPr>
          <w:p w14:paraId="680E8B22" w14:textId="77777777" w:rsidR="00956EE1" w:rsidRPr="00326FBE" w:rsidRDefault="00956EE1">
            <w:pPr>
              <w:spacing w:after="0" w:line="240" w:lineRule="auto"/>
              <w:jc w:val="center"/>
              <w:rPr>
                <w:rFonts w:ascii="Times New Roman" w:eastAsia="FangSong" w:hAnsi="Times New Roman"/>
                <w:sz w:val="24"/>
                <w:szCs w:val="24"/>
                <w:lang w:eastAsia="zh-CN"/>
              </w:rPr>
            </w:pPr>
          </w:p>
        </w:tc>
        <w:tc>
          <w:tcPr>
            <w:tcW w:w="3397" w:type="dxa"/>
            <w:shd w:val="clear" w:color="auto" w:fill="auto"/>
            <w:vAlign w:val="center"/>
          </w:tcPr>
          <w:p w14:paraId="10FC9336" w14:textId="77777777" w:rsidR="00956EE1" w:rsidRPr="00326FBE" w:rsidRDefault="00956EE1">
            <w:pPr>
              <w:spacing w:after="0" w:line="240" w:lineRule="auto"/>
              <w:jc w:val="center"/>
            </w:pPr>
          </w:p>
        </w:tc>
      </w:tr>
      <w:tr w:rsidR="00326FBE" w:rsidRPr="00326FBE" w14:paraId="34E04084" w14:textId="77777777">
        <w:tc>
          <w:tcPr>
            <w:tcW w:w="1030" w:type="dxa"/>
            <w:shd w:val="clear" w:color="auto" w:fill="auto"/>
            <w:vAlign w:val="center"/>
          </w:tcPr>
          <w:p w14:paraId="050963B6" w14:textId="77777777" w:rsidR="00956EE1" w:rsidRPr="00326FBE" w:rsidRDefault="00956EE1">
            <w:pPr>
              <w:spacing w:after="0" w:line="240" w:lineRule="auto"/>
              <w:jc w:val="center"/>
              <w:rPr>
                <w:rFonts w:ascii="Times New Roman" w:eastAsia="FangSong" w:hAnsi="Times New Roman"/>
                <w:sz w:val="24"/>
                <w:szCs w:val="24"/>
                <w:lang w:val="en-US" w:eastAsia="zh-CN"/>
              </w:rPr>
            </w:pPr>
          </w:p>
        </w:tc>
        <w:tc>
          <w:tcPr>
            <w:tcW w:w="1784" w:type="dxa"/>
            <w:shd w:val="clear" w:color="auto" w:fill="auto"/>
            <w:vAlign w:val="center"/>
          </w:tcPr>
          <w:p w14:paraId="5442F59D" w14:textId="77777777" w:rsidR="00956EE1" w:rsidRPr="00326FBE" w:rsidRDefault="00956EE1">
            <w:pPr>
              <w:spacing w:after="0" w:line="240" w:lineRule="auto"/>
              <w:jc w:val="center"/>
              <w:rPr>
                <w:rFonts w:ascii="Times New Roman" w:eastAsia="FangSong" w:hAnsi="Times New Roman"/>
                <w:sz w:val="24"/>
                <w:szCs w:val="24"/>
                <w:lang w:eastAsia="zh-CN"/>
              </w:rPr>
            </w:pPr>
          </w:p>
        </w:tc>
        <w:tc>
          <w:tcPr>
            <w:tcW w:w="1577" w:type="dxa"/>
            <w:shd w:val="clear" w:color="auto" w:fill="auto"/>
            <w:vAlign w:val="center"/>
          </w:tcPr>
          <w:p w14:paraId="27D5603A" w14:textId="77777777" w:rsidR="00956EE1" w:rsidRPr="00326FBE" w:rsidRDefault="00956EE1">
            <w:pPr>
              <w:spacing w:after="0" w:line="240" w:lineRule="auto"/>
              <w:jc w:val="center"/>
              <w:rPr>
                <w:rFonts w:ascii="Times New Roman" w:eastAsia="FangSong" w:hAnsi="Times New Roman"/>
                <w:sz w:val="24"/>
                <w:szCs w:val="24"/>
                <w:lang w:eastAsia="zh-TW"/>
              </w:rPr>
            </w:pPr>
          </w:p>
        </w:tc>
        <w:tc>
          <w:tcPr>
            <w:tcW w:w="1788" w:type="dxa"/>
            <w:shd w:val="clear" w:color="auto" w:fill="auto"/>
            <w:vAlign w:val="center"/>
          </w:tcPr>
          <w:p w14:paraId="3FD962E4" w14:textId="77777777" w:rsidR="00956EE1" w:rsidRPr="00326FBE" w:rsidRDefault="00956EE1">
            <w:pPr>
              <w:spacing w:after="0" w:line="240" w:lineRule="auto"/>
              <w:jc w:val="center"/>
              <w:rPr>
                <w:rFonts w:ascii="Times New Roman" w:eastAsia="FangSong" w:hAnsi="Times New Roman"/>
                <w:sz w:val="24"/>
                <w:szCs w:val="24"/>
                <w:lang w:eastAsia="zh-CN"/>
              </w:rPr>
            </w:pPr>
          </w:p>
        </w:tc>
        <w:tc>
          <w:tcPr>
            <w:tcW w:w="3397" w:type="dxa"/>
            <w:shd w:val="clear" w:color="auto" w:fill="auto"/>
            <w:vAlign w:val="center"/>
          </w:tcPr>
          <w:p w14:paraId="11B3AC28" w14:textId="77777777" w:rsidR="00956EE1" w:rsidRPr="00326FBE" w:rsidRDefault="00956EE1">
            <w:pPr>
              <w:spacing w:after="0" w:line="240" w:lineRule="auto"/>
              <w:jc w:val="center"/>
            </w:pPr>
          </w:p>
        </w:tc>
      </w:tr>
    </w:tbl>
    <w:p w14:paraId="1A17D475" w14:textId="77777777" w:rsidR="00956EE1" w:rsidRPr="00326FBE" w:rsidRDefault="00A2264C">
      <w:pPr>
        <w:pageBreakBefore/>
        <w:tabs>
          <w:tab w:val="left" w:pos="2160"/>
          <w:tab w:val="left" w:pos="2880"/>
          <w:tab w:val="left" w:pos="3600"/>
          <w:tab w:val="left" w:pos="4320"/>
          <w:tab w:val="left" w:pos="5040"/>
          <w:tab w:val="left" w:pos="5760"/>
          <w:tab w:val="left" w:pos="6480"/>
          <w:tab w:val="left" w:pos="7200"/>
          <w:tab w:val="left" w:pos="7920"/>
          <w:tab w:val="right" w:pos="9360"/>
        </w:tabs>
        <w:suppressAutoHyphens/>
        <w:spacing w:line="240" w:lineRule="auto"/>
        <w:jc w:val="center"/>
        <w:outlineLvl w:val="0"/>
        <w:rPr>
          <w:rFonts w:ascii="Times New Roman" w:eastAsia="FangSong" w:hAnsi="Times New Roman"/>
          <w:b/>
          <w:bCs/>
          <w:spacing w:val="-3"/>
          <w:sz w:val="28"/>
          <w:szCs w:val="28"/>
          <w:lang w:eastAsia="zh-CN"/>
        </w:rPr>
      </w:pPr>
      <w:bookmarkStart w:id="105" w:name="_Toc169195686"/>
      <w:r w:rsidRPr="00326FBE">
        <w:rPr>
          <w:rFonts w:ascii="Times New Roman" w:eastAsia="FangSong" w:hAnsi="Times New Roman"/>
          <w:b/>
          <w:bCs/>
          <w:spacing w:val="-3"/>
          <w:sz w:val="28"/>
          <w:szCs w:val="28"/>
          <w:lang w:eastAsia="zh-CN"/>
        </w:rPr>
        <w:lastRenderedPageBreak/>
        <w:t>7</w:t>
      </w:r>
      <w:r w:rsidRPr="00326FBE">
        <w:rPr>
          <w:rFonts w:ascii="Times New Roman" w:eastAsia="FangSong" w:hAnsi="Times New Roman" w:hint="eastAsia"/>
          <w:b/>
          <w:bCs/>
          <w:spacing w:val="-3"/>
          <w:sz w:val="28"/>
          <w:szCs w:val="28"/>
          <w:lang w:eastAsia="zh-CN"/>
        </w:rPr>
        <w:t>.</w:t>
      </w:r>
      <w:r w:rsidRPr="00326FBE">
        <w:rPr>
          <w:rFonts w:ascii="Times New Roman" w:eastAsia="FangSong" w:hAnsi="Times New Roman"/>
          <w:b/>
          <w:bCs/>
          <w:spacing w:val="-3"/>
          <w:sz w:val="28"/>
          <w:szCs w:val="28"/>
          <w:lang w:eastAsia="zh-CN"/>
        </w:rPr>
        <w:t xml:space="preserve">  TEVTA course review committee recommendations</w:t>
      </w:r>
      <w:bookmarkEnd w:id="104"/>
      <w:bookmarkEnd w:id="105"/>
    </w:p>
    <w:tbl>
      <w:tblPr>
        <w:tblW w:w="89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926"/>
        <w:gridCol w:w="6527"/>
        <w:gridCol w:w="1545"/>
      </w:tblGrid>
      <w:tr w:rsidR="009B0E20" w:rsidRPr="00326FBE" w14:paraId="3B288C98" w14:textId="77777777">
        <w:trPr>
          <w:trHeight w:val="253"/>
          <w:jc w:val="center"/>
        </w:trPr>
        <w:tc>
          <w:tcPr>
            <w:tcW w:w="926" w:type="dxa"/>
            <w:shd w:val="clear" w:color="auto" w:fill="BEBEBE"/>
          </w:tcPr>
          <w:p w14:paraId="1F3E5171" w14:textId="77777777" w:rsidR="00956EE1" w:rsidRPr="00326FBE" w:rsidRDefault="00956EE1">
            <w:pPr>
              <w:spacing w:before="1" w:line="233" w:lineRule="exact"/>
              <w:ind w:left="89" w:right="187"/>
              <w:jc w:val="center"/>
              <w:rPr>
                <w:rFonts w:ascii="Times New Roman" w:hAnsi="Times New Roman"/>
                <w:b/>
                <w:lang w:val="en-US"/>
              </w:rPr>
            </w:pPr>
          </w:p>
          <w:p w14:paraId="34C713B9" w14:textId="77777777" w:rsidR="00956EE1" w:rsidRPr="00326FBE" w:rsidRDefault="00A2264C">
            <w:pPr>
              <w:spacing w:before="1" w:line="233" w:lineRule="exact"/>
              <w:ind w:left="89" w:right="187"/>
              <w:jc w:val="center"/>
              <w:rPr>
                <w:rFonts w:ascii="Times New Roman" w:hAnsi="Times New Roman"/>
                <w:b/>
                <w:lang w:val="en-US"/>
              </w:rPr>
            </w:pPr>
            <w:r w:rsidRPr="00326FBE">
              <w:rPr>
                <w:rFonts w:ascii="Times New Roman" w:hAnsi="Times New Roman"/>
                <w:b/>
                <w:lang w:val="en-US"/>
              </w:rPr>
              <w:t>Sr. No</w:t>
            </w:r>
          </w:p>
        </w:tc>
        <w:tc>
          <w:tcPr>
            <w:tcW w:w="6527" w:type="dxa"/>
            <w:shd w:val="clear" w:color="auto" w:fill="BEBEBE"/>
          </w:tcPr>
          <w:p w14:paraId="544C7879" w14:textId="77777777" w:rsidR="00956EE1" w:rsidRPr="00326FBE" w:rsidRDefault="00A2264C">
            <w:pPr>
              <w:spacing w:before="1" w:line="233" w:lineRule="exact"/>
              <w:ind w:left="2266" w:right="2255"/>
              <w:jc w:val="center"/>
              <w:rPr>
                <w:rFonts w:ascii="Times New Roman" w:hAnsi="Times New Roman"/>
                <w:b/>
                <w:lang w:val="en-US"/>
              </w:rPr>
            </w:pPr>
            <w:r w:rsidRPr="00326FBE">
              <w:rPr>
                <w:rFonts w:ascii="Times New Roman Regular" w:eastAsia="DengXian" w:hAnsi="Times New Roman Regular" w:cs="Times New Roman Regular"/>
                <w:b/>
                <w:bCs/>
                <w:caps/>
                <w:sz w:val="18"/>
                <w:szCs w:val="18"/>
                <w:lang w:val="en-US"/>
              </w:rPr>
              <w:t xml:space="preserve">TEVTA Course Review Committee Recommendations </w:t>
            </w:r>
          </w:p>
        </w:tc>
        <w:tc>
          <w:tcPr>
            <w:tcW w:w="1545" w:type="dxa"/>
            <w:shd w:val="clear" w:color="auto" w:fill="BEBEBE"/>
          </w:tcPr>
          <w:p w14:paraId="14B692C0" w14:textId="77777777" w:rsidR="00956EE1" w:rsidRPr="00326FBE" w:rsidRDefault="00A2264C">
            <w:pPr>
              <w:spacing w:before="1" w:line="233" w:lineRule="exact"/>
              <w:ind w:left="325" w:right="310"/>
              <w:jc w:val="center"/>
              <w:rPr>
                <w:rFonts w:ascii="Times New Roman" w:hAnsi="Times New Roman"/>
                <w:b/>
                <w:lang w:val="en-US"/>
              </w:rPr>
            </w:pPr>
            <w:r w:rsidRPr="00326FBE">
              <w:rPr>
                <w:rFonts w:ascii="Times New Roman" w:hAnsi="Times New Roman"/>
                <w:b/>
                <w:lang w:val="en-US"/>
              </w:rPr>
              <w:t>Status</w:t>
            </w:r>
          </w:p>
        </w:tc>
      </w:tr>
      <w:tr w:rsidR="009B0E20" w:rsidRPr="00326FBE" w14:paraId="4269468D" w14:textId="77777777">
        <w:trPr>
          <w:trHeight w:val="758"/>
          <w:jc w:val="center"/>
        </w:trPr>
        <w:tc>
          <w:tcPr>
            <w:tcW w:w="926" w:type="dxa"/>
          </w:tcPr>
          <w:p w14:paraId="1DA66994" w14:textId="77777777" w:rsidR="00956EE1" w:rsidRPr="00326FBE" w:rsidRDefault="00956EE1">
            <w:pPr>
              <w:spacing w:before="6"/>
              <w:rPr>
                <w:rFonts w:ascii="Times New Roman" w:hAnsi="Times New Roman"/>
                <w:lang w:val="en-US"/>
              </w:rPr>
            </w:pPr>
          </w:p>
          <w:p w14:paraId="142D1BC0" w14:textId="77777777" w:rsidR="00956EE1" w:rsidRPr="00326FBE" w:rsidRDefault="00A2264C">
            <w:pPr>
              <w:spacing w:before="1"/>
              <w:ind w:left="89" w:right="82"/>
              <w:jc w:val="center"/>
              <w:rPr>
                <w:rFonts w:ascii="Times New Roman" w:hAnsi="Times New Roman"/>
                <w:lang w:val="en-US"/>
              </w:rPr>
            </w:pPr>
            <w:r w:rsidRPr="00326FBE">
              <w:rPr>
                <w:rFonts w:ascii="Times New Roman" w:hAnsi="Times New Roman"/>
                <w:lang w:val="en-US"/>
              </w:rPr>
              <w:t>1.</w:t>
            </w:r>
          </w:p>
        </w:tc>
        <w:tc>
          <w:tcPr>
            <w:tcW w:w="6527" w:type="dxa"/>
          </w:tcPr>
          <w:p w14:paraId="218E4515" w14:textId="77777777" w:rsidR="00956EE1" w:rsidRPr="00326FBE" w:rsidRDefault="00A2264C">
            <w:pPr>
              <w:spacing w:line="250" w:lineRule="exact"/>
              <w:ind w:left="108"/>
              <w:rPr>
                <w:rFonts w:ascii="Times New Roman" w:hAnsi="Times New Roman"/>
                <w:b/>
                <w:lang w:val="en-US"/>
              </w:rPr>
            </w:pPr>
            <w:r w:rsidRPr="00326FBE">
              <w:rPr>
                <w:rFonts w:ascii="Times New Roman" w:hAnsi="Times New Roman"/>
                <w:b/>
                <w:lang w:val="en-US"/>
              </w:rPr>
              <w:t xml:space="preserve">Mr. Muhammad </w:t>
            </w:r>
            <w:proofErr w:type="spellStart"/>
            <w:r w:rsidRPr="00326FBE">
              <w:rPr>
                <w:rFonts w:ascii="Times New Roman" w:hAnsi="Times New Roman"/>
                <w:b/>
                <w:lang w:val="en-US"/>
              </w:rPr>
              <w:t>Arif</w:t>
            </w:r>
            <w:proofErr w:type="spellEnd"/>
            <w:r w:rsidRPr="00326FBE">
              <w:rPr>
                <w:rFonts w:ascii="Times New Roman" w:hAnsi="Times New Roman"/>
                <w:b/>
                <w:lang w:val="en-US"/>
              </w:rPr>
              <w:t xml:space="preserve"> Butt</w:t>
            </w:r>
          </w:p>
          <w:p w14:paraId="69FCF02C" w14:textId="77777777" w:rsidR="00956EE1" w:rsidRPr="00326FBE" w:rsidRDefault="00A2264C">
            <w:pPr>
              <w:spacing w:before="2" w:line="252" w:lineRule="exact"/>
              <w:ind w:left="108"/>
              <w:rPr>
                <w:rFonts w:ascii="Times New Roman" w:hAnsi="Times New Roman"/>
                <w:lang w:val="en-US"/>
              </w:rPr>
            </w:pPr>
            <w:r w:rsidRPr="00326FBE">
              <w:rPr>
                <w:rFonts w:ascii="Times New Roman" w:hAnsi="Times New Roman"/>
                <w:lang w:val="en-US"/>
              </w:rPr>
              <w:t>Assistant Professor, Punjab University College of I.T, Old (</w:t>
            </w:r>
            <w:proofErr w:type="spellStart"/>
            <w:r w:rsidRPr="00326FBE">
              <w:rPr>
                <w:rFonts w:ascii="Times New Roman" w:hAnsi="Times New Roman"/>
                <w:lang w:val="en-US"/>
              </w:rPr>
              <w:t>Allama</w:t>
            </w:r>
            <w:proofErr w:type="spellEnd"/>
            <w:r w:rsidRPr="00326FBE">
              <w:rPr>
                <w:rFonts w:ascii="Times New Roman" w:hAnsi="Times New Roman"/>
                <w:lang w:val="en-US"/>
              </w:rPr>
              <w:t xml:space="preserve"> Iqbal) Campus, The Mall, Lahore</w:t>
            </w:r>
          </w:p>
        </w:tc>
        <w:tc>
          <w:tcPr>
            <w:tcW w:w="1545" w:type="dxa"/>
          </w:tcPr>
          <w:p w14:paraId="2796B502" w14:textId="77777777" w:rsidR="00956EE1" w:rsidRPr="00326FBE" w:rsidRDefault="00956EE1">
            <w:pPr>
              <w:spacing w:before="6"/>
              <w:rPr>
                <w:rFonts w:ascii="Times New Roman" w:hAnsi="Times New Roman"/>
                <w:lang w:val="en-US"/>
              </w:rPr>
            </w:pPr>
          </w:p>
          <w:p w14:paraId="5BAACC37" w14:textId="77777777" w:rsidR="00956EE1" w:rsidRPr="00326FBE" w:rsidRDefault="00A2264C">
            <w:pPr>
              <w:spacing w:before="1"/>
              <w:ind w:left="325" w:right="313"/>
              <w:jc w:val="center"/>
              <w:rPr>
                <w:rFonts w:ascii="Times New Roman" w:hAnsi="Times New Roman"/>
                <w:lang w:val="en-US"/>
              </w:rPr>
            </w:pPr>
            <w:r w:rsidRPr="00326FBE">
              <w:rPr>
                <w:rFonts w:ascii="Times New Roman" w:hAnsi="Times New Roman"/>
                <w:lang w:val="en-US"/>
              </w:rPr>
              <w:t>Convener</w:t>
            </w:r>
          </w:p>
        </w:tc>
      </w:tr>
      <w:tr w:rsidR="009B0E20" w:rsidRPr="00326FBE" w14:paraId="59687D07" w14:textId="77777777">
        <w:trPr>
          <w:trHeight w:val="647"/>
          <w:jc w:val="center"/>
        </w:trPr>
        <w:tc>
          <w:tcPr>
            <w:tcW w:w="926" w:type="dxa"/>
          </w:tcPr>
          <w:p w14:paraId="5BC470A1" w14:textId="77777777" w:rsidR="00956EE1" w:rsidRPr="00326FBE" w:rsidRDefault="00A2264C">
            <w:pPr>
              <w:spacing w:before="193"/>
              <w:ind w:left="89" w:right="82"/>
              <w:jc w:val="center"/>
              <w:rPr>
                <w:rFonts w:ascii="Times New Roman" w:hAnsi="Times New Roman"/>
                <w:lang w:val="en-US"/>
              </w:rPr>
            </w:pPr>
            <w:r w:rsidRPr="00326FBE">
              <w:rPr>
                <w:rFonts w:ascii="Times New Roman" w:hAnsi="Times New Roman"/>
                <w:lang w:val="en-US"/>
              </w:rPr>
              <w:t>2.</w:t>
            </w:r>
          </w:p>
        </w:tc>
        <w:tc>
          <w:tcPr>
            <w:tcW w:w="6527" w:type="dxa"/>
          </w:tcPr>
          <w:p w14:paraId="1A21AF6D" w14:textId="77777777" w:rsidR="00956EE1" w:rsidRPr="00326FBE" w:rsidRDefault="00A2264C">
            <w:pPr>
              <w:spacing w:before="1" w:line="250" w:lineRule="exact"/>
              <w:ind w:left="108"/>
              <w:rPr>
                <w:rFonts w:ascii="Times New Roman" w:hAnsi="Times New Roman"/>
                <w:b/>
                <w:lang w:val="en-US"/>
              </w:rPr>
            </w:pPr>
            <w:r w:rsidRPr="00326FBE">
              <w:rPr>
                <w:rFonts w:ascii="Times New Roman" w:hAnsi="Times New Roman"/>
                <w:b/>
                <w:lang w:val="en-US"/>
              </w:rPr>
              <w:t>Mr. Imran Ashraf</w:t>
            </w:r>
          </w:p>
          <w:p w14:paraId="1953A165" w14:textId="77777777" w:rsidR="00956EE1" w:rsidRPr="00326FBE" w:rsidRDefault="00A2264C">
            <w:pPr>
              <w:spacing w:line="250" w:lineRule="exact"/>
              <w:ind w:left="108"/>
              <w:rPr>
                <w:rFonts w:ascii="Times New Roman" w:hAnsi="Times New Roman"/>
                <w:lang w:val="en-US"/>
              </w:rPr>
            </w:pPr>
            <w:r w:rsidRPr="00326FBE">
              <w:rPr>
                <w:rFonts w:ascii="Times New Roman" w:hAnsi="Times New Roman"/>
                <w:lang w:val="en-US"/>
              </w:rPr>
              <w:t>Chief Instructor, Govt. College of Technology, Multan</w:t>
            </w:r>
          </w:p>
        </w:tc>
        <w:tc>
          <w:tcPr>
            <w:tcW w:w="1545" w:type="dxa"/>
          </w:tcPr>
          <w:p w14:paraId="38636D65" w14:textId="77777777" w:rsidR="00956EE1" w:rsidRPr="00326FBE" w:rsidRDefault="00A2264C">
            <w:pPr>
              <w:spacing w:before="179"/>
              <w:ind w:left="325" w:right="313"/>
              <w:jc w:val="center"/>
              <w:rPr>
                <w:rFonts w:ascii="Times New Roman" w:hAnsi="Times New Roman"/>
                <w:sz w:val="24"/>
                <w:lang w:val="en-US"/>
              </w:rPr>
            </w:pPr>
            <w:r w:rsidRPr="00326FBE">
              <w:rPr>
                <w:rFonts w:ascii="Times New Roman" w:hAnsi="Times New Roman"/>
                <w:sz w:val="24"/>
                <w:lang w:val="en-US"/>
              </w:rPr>
              <w:t>Member</w:t>
            </w:r>
          </w:p>
        </w:tc>
      </w:tr>
      <w:tr w:rsidR="009B0E20" w:rsidRPr="00326FBE" w14:paraId="20A66795" w14:textId="77777777">
        <w:trPr>
          <w:trHeight w:val="760"/>
          <w:jc w:val="center"/>
        </w:trPr>
        <w:tc>
          <w:tcPr>
            <w:tcW w:w="926" w:type="dxa"/>
          </w:tcPr>
          <w:p w14:paraId="18915E5F" w14:textId="77777777" w:rsidR="00956EE1" w:rsidRPr="00326FBE" w:rsidRDefault="00956EE1">
            <w:pPr>
              <w:spacing w:before="6"/>
              <w:rPr>
                <w:rFonts w:ascii="Times New Roman" w:hAnsi="Times New Roman"/>
                <w:lang w:val="en-US"/>
              </w:rPr>
            </w:pPr>
          </w:p>
          <w:p w14:paraId="1BDE1A69" w14:textId="77777777" w:rsidR="00956EE1" w:rsidRPr="00326FBE" w:rsidRDefault="00A2264C">
            <w:pPr>
              <w:ind w:left="89" w:right="82"/>
              <w:jc w:val="center"/>
              <w:rPr>
                <w:rFonts w:ascii="Times New Roman" w:hAnsi="Times New Roman"/>
                <w:lang w:val="en-US"/>
              </w:rPr>
            </w:pPr>
            <w:r w:rsidRPr="00326FBE">
              <w:rPr>
                <w:rFonts w:ascii="Times New Roman" w:hAnsi="Times New Roman"/>
                <w:lang w:val="en-US"/>
              </w:rPr>
              <w:t>3.</w:t>
            </w:r>
          </w:p>
        </w:tc>
        <w:tc>
          <w:tcPr>
            <w:tcW w:w="6527" w:type="dxa"/>
          </w:tcPr>
          <w:p w14:paraId="32A7F4F4" w14:textId="77777777" w:rsidR="00956EE1" w:rsidRPr="00326FBE" w:rsidRDefault="00A2264C">
            <w:pPr>
              <w:spacing w:line="250" w:lineRule="exact"/>
              <w:ind w:left="108"/>
              <w:rPr>
                <w:rFonts w:ascii="Times New Roman" w:hAnsi="Times New Roman"/>
                <w:b/>
                <w:lang w:val="en-US"/>
              </w:rPr>
            </w:pPr>
            <w:r w:rsidRPr="00326FBE">
              <w:rPr>
                <w:rFonts w:ascii="Times New Roman" w:hAnsi="Times New Roman"/>
                <w:b/>
                <w:lang w:val="en-US"/>
              </w:rPr>
              <w:t>Mr. Salman Tariq,</w:t>
            </w:r>
          </w:p>
          <w:p w14:paraId="706D0111" w14:textId="77777777" w:rsidR="00956EE1" w:rsidRPr="00326FBE" w:rsidRDefault="00A2264C">
            <w:pPr>
              <w:spacing w:before="2" w:line="252" w:lineRule="exact"/>
              <w:ind w:left="108" w:right="3895"/>
              <w:rPr>
                <w:rFonts w:ascii="Times New Roman" w:hAnsi="Times New Roman"/>
                <w:lang w:val="en-US"/>
              </w:rPr>
            </w:pPr>
            <w:proofErr w:type="spellStart"/>
            <w:r w:rsidRPr="00326FBE">
              <w:rPr>
                <w:rFonts w:ascii="Times New Roman" w:hAnsi="Times New Roman"/>
                <w:lang w:val="en-US"/>
              </w:rPr>
              <w:t>HoD</w:t>
            </w:r>
            <w:proofErr w:type="spellEnd"/>
            <w:r w:rsidRPr="00326FBE">
              <w:rPr>
                <w:rFonts w:ascii="Times New Roman" w:hAnsi="Times New Roman"/>
                <w:lang w:val="en-US"/>
              </w:rPr>
              <w:t>/ Sr. Instructor (I.T) GCT-</w:t>
            </w:r>
            <w:proofErr w:type="spellStart"/>
            <w:r w:rsidRPr="00326FBE">
              <w:rPr>
                <w:rFonts w:ascii="Times New Roman" w:hAnsi="Times New Roman"/>
                <w:lang w:val="en-US"/>
              </w:rPr>
              <w:t>Raiwind</w:t>
            </w:r>
            <w:proofErr w:type="spellEnd"/>
            <w:r w:rsidRPr="00326FBE">
              <w:rPr>
                <w:rFonts w:ascii="Times New Roman" w:hAnsi="Times New Roman"/>
                <w:lang w:val="en-US"/>
              </w:rPr>
              <w:t xml:space="preserve"> Road, Lahore</w:t>
            </w:r>
          </w:p>
        </w:tc>
        <w:tc>
          <w:tcPr>
            <w:tcW w:w="1545" w:type="dxa"/>
          </w:tcPr>
          <w:p w14:paraId="20CECD82" w14:textId="77777777" w:rsidR="00956EE1" w:rsidRPr="00326FBE" w:rsidRDefault="00956EE1">
            <w:pPr>
              <w:spacing w:before="4"/>
              <w:rPr>
                <w:rFonts w:ascii="Times New Roman" w:hAnsi="Times New Roman"/>
                <w:sz w:val="20"/>
                <w:lang w:val="en-US"/>
              </w:rPr>
            </w:pPr>
          </w:p>
          <w:p w14:paraId="38AEB018" w14:textId="77777777" w:rsidR="00956EE1" w:rsidRPr="00326FBE" w:rsidRDefault="00A2264C">
            <w:pPr>
              <w:ind w:left="325" w:right="313"/>
              <w:jc w:val="center"/>
              <w:rPr>
                <w:rFonts w:ascii="Times New Roman" w:hAnsi="Times New Roman"/>
                <w:sz w:val="24"/>
                <w:lang w:val="en-US"/>
              </w:rPr>
            </w:pPr>
            <w:r w:rsidRPr="00326FBE">
              <w:rPr>
                <w:rFonts w:ascii="Times New Roman" w:hAnsi="Times New Roman"/>
                <w:sz w:val="24"/>
                <w:lang w:val="en-US"/>
              </w:rPr>
              <w:t>Member</w:t>
            </w:r>
          </w:p>
        </w:tc>
      </w:tr>
      <w:tr w:rsidR="009B0E20" w:rsidRPr="00326FBE" w14:paraId="06BE99FF" w14:textId="77777777">
        <w:trPr>
          <w:trHeight w:val="664"/>
          <w:jc w:val="center"/>
        </w:trPr>
        <w:tc>
          <w:tcPr>
            <w:tcW w:w="926" w:type="dxa"/>
          </w:tcPr>
          <w:p w14:paraId="2AE070F5" w14:textId="77777777" w:rsidR="00956EE1" w:rsidRPr="00326FBE" w:rsidRDefault="00A2264C">
            <w:pPr>
              <w:spacing w:before="200"/>
              <w:ind w:left="89" w:right="82"/>
              <w:jc w:val="center"/>
              <w:rPr>
                <w:rFonts w:ascii="Times New Roman" w:hAnsi="Times New Roman"/>
                <w:lang w:val="en-US"/>
              </w:rPr>
            </w:pPr>
            <w:r w:rsidRPr="00326FBE">
              <w:rPr>
                <w:rFonts w:ascii="Times New Roman" w:hAnsi="Times New Roman"/>
                <w:lang w:val="en-US"/>
              </w:rPr>
              <w:t>4.</w:t>
            </w:r>
          </w:p>
        </w:tc>
        <w:tc>
          <w:tcPr>
            <w:tcW w:w="6527" w:type="dxa"/>
          </w:tcPr>
          <w:p w14:paraId="7F5A38D2" w14:textId="77777777" w:rsidR="00956EE1" w:rsidRPr="00326FBE" w:rsidRDefault="00A2264C">
            <w:pPr>
              <w:spacing w:line="248" w:lineRule="exact"/>
              <w:ind w:left="108"/>
              <w:rPr>
                <w:rFonts w:ascii="Times New Roman" w:hAnsi="Times New Roman"/>
                <w:b/>
                <w:lang w:val="en-US"/>
              </w:rPr>
            </w:pPr>
            <w:r w:rsidRPr="00326FBE">
              <w:rPr>
                <w:rFonts w:ascii="Times New Roman" w:hAnsi="Times New Roman"/>
                <w:b/>
                <w:lang w:val="en-US"/>
              </w:rPr>
              <w:t xml:space="preserve">Ms. </w:t>
            </w:r>
            <w:proofErr w:type="spellStart"/>
            <w:r w:rsidRPr="00326FBE">
              <w:rPr>
                <w:rFonts w:ascii="Times New Roman" w:hAnsi="Times New Roman"/>
                <w:b/>
                <w:lang w:val="en-US"/>
              </w:rPr>
              <w:t>Tayyaba</w:t>
            </w:r>
            <w:proofErr w:type="spellEnd"/>
            <w:r w:rsidRPr="00326FBE">
              <w:rPr>
                <w:rFonts w:ascii="Times New Roman" w:hAnsi="Times New Roman"/>
                <w:b/>
                <w:lang w:val="en-US"/>
              </w:rPr>
              <w:t xml:space="preserve"> Amin</w:t>
            </w:r>
          </w:p>
          <w:p w14:paraId="4342DDFB" w14:textId="77777777" w:rsidR="00956EE1" w:rsidRPr="00326FBE" w:rsidRDefault="00A2264C">
            <w:pPr>
              <w:spacing w:line="250" w:lineRule="exact"/>
              <w:ind w:left="108"/>
              <w:rPr>
                <w:rFonts w:ascii="Times New Roman" w:hAnsi="Times New Roman"/>
                <w:lang w:val="en-US"/>
              </w:rPr>
            </w:pPr>
            <w:proofErr w:type="spellStart"/>
            <w:r w:rsidRPr="00326FBE">
              <w:rPr>
                <w:rFonts w:ascii="Times New Roman" w:hAnsi="Times New Roman"/>
                <w:lang w:val="en-US"/>
              </w:rPr>
              <w:t>HoD</w:t>
            </w:r>
            <w:proofErr w:type="spellEnd"/>
            <w:r w:rsidRPr="00326FBE">
              <w:rPr>
                <w:rFonts w:ascii="Times New Roman" w:hAnsi="Times New Roman"/>
                <w:lang w:val="en-US"/>
              </w:rPr>
              <w:t xml:space="preserve"> / Instructor(CIT), GCT (W) Lytton Road, Lahore</w:t>
            </w:r>
          </w:p>
        </w:tc>
        <w:tc>
          <w:tcPr>
            <w:tcW w:w="1545" w:type="dxa"/>
          </w:tcPr>
          <w:p w14:paraId="774AAC3D" w14:textId="77777777" w:rsidR="00956EE1" w:rsidRPr="00326FBE" w:rsidRDefault="00A2264C">
            <w:pPr>
              <w:spacing w:before="186"/>
              <w:ind w:left="325" w:right="313"/>
              <w:jc w:val="center"/>
              <w:rPr>
                <w:rFonts w:ascii="Times New Roman" w:hAnsi="Times New Roman"/>
                <w:sz w:val="24"/>
                <w:lang w:val="en-US"/>
              </w:rPr>
            </w:pPr>
            <w:r w:rsidRPr="00326FBE">
              <w:rPr>
                <w:rFonts w:ascii="Times New Roman" w:hAnsi="Times New Roman"/>
                <w:sz w:val="24"/>
                <w:lang w:val="en-US"/>
              </w:rPr>
              <w:t>Member</w:t>
            </w:r>
          </w:p>
        </w:tc>
      </w:tr>
      <w:tr w:rsidR="009B0E20" w:rsidRPr="00326FBE" w14:paraId="05D823F2" w14:textId="77777777">
        <w:trPr>
          <w:trHeight w:val="880"/>
          <w:jc w:val="center"/>
        </w:trPr>
        <w:tc>
          <w:tcPr>
            <w:tcW w:w="926" w:type="dxa"/>
          </w:tcPr>
          <w:p w14:paraId="59268C99" w14:textId="77777777" w:rsidR="00956EE1" w:rsidRPr="00326FBE" w:rsidRDefault="00956EE1">
            <w:pPr>
              <w:spacing w:before="9"/>
              <w:rPr>
                <w:rFonts w:ascii="Times New Roman" w:hAnsi="Times New Roman"/>
                <w:sz w:val="26"/>
                <w:lang w:val="en-US"/>
              </w:rPr>
            </w:pPr>
          </w:p>
          <w:p w14:paraId="36ECB5EE" w14:textId="77777777" w:rsidR="00956EE1" w:rsidRPr="00326FBE" w:rsidRDefault="00A2264C">
            <w:pPr>
              <w:ind w:left="89" w:right="82"/>
              <w:jc w:val="center"/>
              <w:rPr>
                <w:rFonts w:ascii="Times New Roman" w:hAnsi="Times New Roman"/>
                <w:lang w:val="en-US"/>
              </w:rPr>
            </w:pPr>
            <w:r w:rsidRPr="00326FBE">
              <w:rPr>
                <w:rFonts w:ascii="Times New Roman" w:hAnsi="Times New Roman"/>
                <w:lang w:val="en-US"/>
              </w:rPr>
              <w:t>5.</w:t>
            </w:r>
          </w:p>
        </w:tc>
        <w:tc>
          <w:tcPr>
            <w:tcW w:w="6527" w:type="dxa"/>
          </w:tcPr>
          <w:p w14:paraId="320C37F7" w14:textId="77777777" w:rsidR="00956EE1" w:rsidRPr="00326FBE" w:rsidRDefault="00A2264C">
            <w:pPr>
              <w:spacing w:line="270" w:lineRule="exact"/>
              <w:ind w:left="108"/>
              <w:rPr>
                <w:rFonts w:ascii="Times New Roman" w:hAnsi="Times New Roman"/>
                <w:b/>
                <w:sz w:val="24"/>
                <w:lang w:val="en-US"/>
              </w:rPr>
            </w:pPr>
            <w:r w:rsidRPr="00326FBE">
              <w:rPr>
                <w:rFonts w:ascii="Times New Roman" w:hAnsi="Times New Roman"/>
                <w:b/>
                <w:sz w:val="24"/>
                <w:lang w:val="en-US"/>
              </w:rPr>
              <w:t>Mr. Tahir Ameen</w:t>
            </w:r>
          </w:p>
          <w:p w14:paraId="19CBC3AB" w14:textId="77777777" w:rsidR="00956EE1" w:rsidRPr="00326FBE" w:rsidRDefault="00A2264C">
            <w:pPr>
              <w:spacing w:line="274" w:lineRule="exact"/>
              <w:ind w:left="108"/>
              <w:rPr>
                <w:rFonts w:ascii="Times New Roman" w:hAnsi="Times New Roman"/>
                <w:sz w:val="24"/>
                <w:lang w:val="en-US"/>
              </w:rPr>
            </w:pPr>
            <w:r w:rsidRPr="00326FBE">
              <w:rPr>
                <w:rFonts w:ascii="Times New Roman" w:hAnsi="Times New Roman"/>
                <w:sz w:val="24"/>
                <w:lang w:val="en-US"/>
              </w:rPr>
              <w:t>Manager (I.T) / Head of Department</w:t>
            </w:r>
          </w:p>
          <w:p w14:paraId="391E2ECB" w14:textId="77777777" w:rsidR="00956EE1" w:rsidRPr="00326FBE" w:rsidRDefault="00A2264C">
            <w:pPr>
              <w:ind w:left="108"/>
              <w:rPr>
                <w:rFonts w:ascii="Times New Roman" w:hAnsi="Times New Roman"/>
                <w:sz w:val="24"/>
                <w:lang w:val="en-US"/>
              </w:rPr>
            </w:pPr>
            <w:r w:rsidRPr="00326FBE">
              <w:rPr>
                <w:rFonts w:ascii="Times New Roman" w:hAnsi="Times New Roman"/>
                <w:sz w:val="24"/>
                <w:lang w:val="en-US"/>
              </w:rPr>
              <w:t>House No. 430, Block-3, sector B-2 Township, Lahore</w:t>
            </w:r>
          </w:p>
        </w:tc>
        <w:tc>
          <w:tcPr>
            <w:tcW w:w="1545" w:type="dxa"/>
          </w:tcPr>
          <w:p w14:paraId="55F5FA03" w14:textId="77777777" w:rsidR="00956EE1" w:rsidRPr="00326FBE" w:rsidRDefault="00956EE1">
            <w:pPr>
              <w:spacing w:before="6"/>
              <w:rPr>
                <w:rFonts w:ascii="Times New Roman" w:hAnsi="Times New Roman"/>
                <w:sz w:val="25"/>
                <w:lang w:val="en-US"/>
              </w:rPr>
            </w:pPr>
          </w:p>
          <w:p w14:paraId="58851DE1" w14:textId="77777777" w:rsidR="00956EE1" w:rsidRPr="00326FBE" w:rsidRDefault="00A2264C">
            <w:pPr>
              <w:ind w:left="325" w:right="313"/>
              <w:jc w:val="center"/>
              <w:rPr>
                <w:rFonts w:ascii="Times New Roman" w:hAnsi="Times New Roman"/>
                <w:sz w:val="24"/>
                <w:lang w:val="en-US"/>
              </w:rPr>
            </w:pPr>
            <w:r w:rsidRPr="00326FBE">
              <w:rPr>
                <w:rFonts w:ascii="Times New Roman" w:hAnsi="Times New Roman"/>
                <w:sz w:val="24"/>
                <w:lang w:val="en-US"/>
              </w:rPr>
              <w:t>Member</w:t>
            </w:r>
          </w:p>
        </w:tc>
      </w:tr>
      <w:tr w:rsidR="009B0E20" w:rsidRPr="00326FBE" w14:paraId="117CB6A7" w14:textId="77777777">
        <w:trPr>
          <w:trHeight w:val="621"/>
          <w:jc w:val="center"/>
        </w:trPr>
        <w:tc>
          <w:tcPr>
            <w:tcW w:w="926" w:type="dxa"/>
          </w:tcPr>
          <w:p w14:paraId="4FE7C145" w14:textId="77777777" w:rsidR="00956EE1" w:rsidRPr="00326FBE" w:rsidRDefault="00A2264C">
            <w:pPr>
              <w:spacing w:before="179"/>
              <w:ind w:left="89" w:right="82"/>
              <w:jc w:val="center"/>
              <w:rPr>
                <w:rFonts w:ascii="Times New Roman" w:hAnsi="Times New Roman"/>
                <w:lang w:val="en-US"/>
              </w:rPr>
            </w:pPr>
            <w:r w:rsidRPr="00326FBE">
              <w:rPr>
                <w:rFonts w:ascii="Times New Roman" w:hAnsi="Times New Roman"/>
                <w:lang w:val="en-US"/>
              </w:rPr>
              <w:t>6.</w:t>
            </w:r>
          </w:p>
        </w:tc>
        <w:tc>
          <w:tcPr>
            <w:tcW w:w="6527" w:type="dxa"/>
          </w:tcPr>
          <w:p w14:paraId="08EE636A" w14:textId="77777777" w:rsidR="00956EE1" w:rsidRPr="00326FBE" w:rsidRDefault="00A2264C">
            <w:pPr>
              <w:spacing w:line="242" w:lineRule="auto"/>
              <w:ind w:left="108" w:right="2592"/>
              <w:rPr>
                <w:rFonts w:ascii="Times New Roman" w:hAnsi="Times New Roman"/>
                <w:lang w:val="en-US"/>
              </w:rPr>
            </w:pPr>
            <w:r w:rsidRPr="00326FBE">
              <w:rPr>
                <w:rFonts w:ascii="Times New Roman" w:hAnsi="Times New Roman"/>
                <w:b/>
                <w:lang w:val="en-US"/>
              </w:rPr>
              <w:t xml:space="preserve">Mr. Muhammad Ali Butt, </w:t>
            </w:r>
            <w:r w:rsidRPr="00326FBE">
              <w:rPr>
                <w:rFonts w:ascii="Times New Roman" w:hAnsi="Times New Roman"/>
                <w:lang w:val="en-US"/>
              </w:rPr>
              <w:t>Instructor (I.T) GTTI-</w:t>
            </w:r>
            <w:proofErr w:type="spellStart"/>
            <w:r w:rsidRPr="00326FBE">
              <w:rPr>
                <w:rFonts w:ascii="Times New Roman" w:hAnsi="Times New Roman"/>
                <w:lang w:val="en-US"/>
              </w:rPr>
              <w:t>Mughalpura</w:t>
            </w:r>
            <w:proofErr w:type="spellEnd"/>
            <w:r w:rsidRPr="00326FBE">
              <w:rPr>
                <w:rFonts w:ascii="Times New Roman" w:hAnsi="Times New Roman"/>
                <w:lang w:val="en-US"/>
              </w:rPr>
              <w:t>, Lahore</w:t>
            </w:r>
          </w:p>
        </w:tc>
        <w:tc>
          <w:tcPr>
            <w:tcW w:w="1545" w:type="dxa"/>
          </w:tcPr>
          <w:p w14:paraId="3C6889D6" w14:textId="77777777" w:rsidR="00956EE1" w:rsidRPr="00326FBE" w:rsidRDefault="00A2264C">
            <w:pPr>
              <w:spacing w:before="165"/>
              <w:ind w:left="325" w:right="313"/>
              <w:jc w:val="center"/>
              <w:rPr>
                <w:rFonts w:ascii="Times New Roman" w:hAnsi="Times New Roman"/>
                <w:sz w:val="24"/>
                <w:lang w:val="en-US"/>
              </w:rPr>
            </w:pPr>
            <w:r w:rsidRPr="00326FBE">
              <w:rPr>
                <w:rFonts w:ascii="Times New Roman" w:hAnsi="Times New Roman"/>
                <w:sz w:val="24"/>
                <w:lang w:val="en-US"/>
              </w:rPr>
              <w:t>Member</w:t>
            </w:r>
          </w:p>
        </w:tc>
      </w:tr>
      <w:tr w:rsidR="009B0E20" w:rsidRPr="00326FBE" w14:paraId="3EA6DA26" w14:textId="77777777">
        <w:trPr>
          <w:trHeight w:val="618"/>
          <w:jc w:val="center"/>
        </w:trPr>
        <w:tc>
          <w:tcPr>
            <w:tcW w:w="926" w:type="dxa"/>
          </w:tcPr>
          <w:p w14:paraId="7877EB52" w14:textId="77777777" w:rsidR="00956EE1" w:rsidRPr="00326FBE" w:rsidRDefault="00A2264C">
            <w:pPr>
              <w:spacing w:before="176"/>
              <w:ind w:left="89" w:right="82"/>
              <w:jc w:val="center"/>
              <w:rPr>
                <w:rFonts w:ascii="Times New Roman" w:hAnsi="Times New Roman"/>
                <w:lang w:val="en-US"/>
              </w:rPr>
            </w:pPr>
            <w:r w:rsidRPr="00326FBE">
              <w:rPr>
                <w:rFonts w:ascii="Times New Roman" w:hAnsi="Times New Roman"/>
                <w:lang w:val="en-US"/>
              </w:rPr>
              <w:t>7.</w:t>
            </w:r>
          </w:p>
        </w:tc>
        <w:tc>
          <w:tcPr>
            <w:tcW w:w="6527" w:type="dxa"/>
          </w:tcPr>
          <w:p w14:paraId="2B8BB402" w14:textId="77777777" w:rsidR="00956EE1" w:rsidRPr="00326FBE" w:rsidRDefault="00A2264C">
            <w:pPr>
              <w:spacing w:line="270" w:lineRule="exact"/>
              <w:ind w:left="108"/>
              <w:rPr>
                <w:rFonts w:ascii="Times New Roman" w:hAnsi="Times New Roman"/>
                <w:b/>
                <w:sz w:val="24"/>
                <w:lang w:val="en-US"/>
              </w:rPr>
            </w:pPr>
            <w:r w:rsidRPr="00326FBE">
              <w:rPr>
                <w:rFonts w:ascii="Times New Roman" w:hAnsi="Times New Roman"/>
                <w:b/>
                <w:sz w:val="24"/>
                <w:lang w:val="en-US"/>
              </w:rPr>
              <w:t xml:space="preserve">Mr. Irfan </w:t>
            </w:r>
            <w:proofErr w:type="spellStart"/>
            <w:r w:rsidRPr="00326FBE">
              <w:rPr>
                <w:rFonts w:ascii="Times New Roman" w:hAnsi="Times New Roman"/>
                <w:b/>
                <w:sz w:val="24"/>
                <w:lang w:val="en-US"/>
              </w:rPr>
              <w:t>Sarwar</w:t>
            </w:r>
            <w:proofErr w:type="spellEnd"/>
            <w:r w:rsidRPr="00326FBE">
              <w:rPr>
                <w:rFonts w:ascii="Times New Roman" w:hAnsi="Times New Roman"/>
                <w:b/>
                <w:sz w:val="24"/>
                <w:lang w:val="en-US"/>
              </w:rPr>
              <w:t>,</w:t>
            </w:r>
          </w:p>
          <w:p w14:paraId="29857716" w14:textId="77777777" w:rsidR="00956EE1" w:rsidRPr="00326FBE" w:rsidRDefault="00A2264C">
            <w:pPr>
              <w:spacing w:line="274" w:lineRule="exact"/>
              <w:ind w:left="168"/>
              <w:rPr>
                <w:rFonts w:ascii="Times New Roman" w:hAnsi="Times New Roman"/>
                <w:sz w:val="24"/>
                <w:lang w:val="en-US"/>
              </w:rPr>
            </w:pPr>
            <w:r w:rsidRPr="00326FBE">
              <w:rPr>
                <w:rFonts w:ascii="Times New Roman" w:hAnsi="Times New Roman"/>
                <w:sz w:val="24"/>
                <w:lang w:val="en-US"/>
              </w:rPr>
              <w:t>Network Engineer, MIS Wing, TEVTA</w:t>
            </w:r>
          </w:p>
        </w:tc>
        <w:tc>
          <w:tcPr>
            <w:tcW w:w="1545" w:type="dxa"/>
          </w:tcPr>
          <w:p w14:paraId="00364FFA" w14:textId="77777777" w:rsidR="00956EE1" w:rsidRPr="00326FBE" w:rsidRDefault="00A2264C">
            <w:pPr>
              <w:spacing w:before="162"/>
              <w:ind w:left="325" w:right="313"/>
              <w:jc w:val="center"/>
              <w:rPr>
                <w:rFonts w:ascii="Times New Roman" w:hAnsi="Times New Roman"/>
                <w:sz w:val="24"/>
                <w:lang w:val="en-US"/>
              </w:rPr>
            </w:pPr>
            <w:r w:rsidRPr="00326FBE">
              <w:rPr>
                <w:rFonts w:ascii="Times New Roman" w:hAnsi="Times New Roman"/>
                <w:sz w:val="24"/>
                <w:lang w:val="en-US"/>
              </w:rPr>
              <w:t>Member</w:t>
            </w:r>
          </w:p>
        </w:tc>
      </w:tr>
      <w:tr w:rsidR="00956EE1" w:rsidRPr="00326FBE" w14:paraId="4A0A97E8" w14:textId="77777777">
        <w:trPr>
          <w:trHeight w:val="827"/>
          <w:jc w:val="center"/>
        </w:trPr>
        <w:tc>
          <w:tcPr>
            <w:tcW w:w="926" w:type="dxa"/>
          </w:tcPr>
          <w:p w14:paraId="220BC3B7" w14:textId="77777777" w:rsidR="00956EE1" w:rsidRPr="00326FBE" w:rsidRDefault="00956EE1">
            <w:pPr>
              <w:spacing w:before="5"/>
              <w:rPr>
                <w:rFonts w:ascii="Times New Roman" w:hAnsi="Times New Roman"/>
                <w:sz w:val="24"/>
                <w:lang w:val="en-US"/>
              </w:rPr>
            </w:pPr>
          </w:p>
          <w:p w14:paraId="38601886" w14:textId="77777777" w:rsidR="00956EE1" w:rsidRPr="00326FBE" w:rsidRDefault="00A2264C">
            <w:pPr>
              <w:ind w:left="89" w:right="82"/>
              <w:jc w:val="center"/>
              <w:rPr>
                <w:rFonts w:ascii="Times New Roman" w:hAnsi="Times New Roman"/>
                <w:lang w:val="en-US"/>
              </w:rPr>
            </w:pPr>
            <w:r w:rsidRPr="00326FBE">
              <w:rPr>
                <w:rFonts w:ascii="Times New Roman" w:hAnsi="Times New Roman"/>
                <w:lang w:val="en-US"/>
              </w:rPr>
              <w:t>8.</w:t>
            </w:r>
          </w:p>
        </w:tc>
        <w:tc>
          <w:tcPr>
            <w:tcW w:w="6527" w:type="dxa"/>
          </w:tcPr>
          <w:p w14:paraId="5999ACBD" w14:textId="77777777" w:rsidR="00956EE1" w:rsidRPr="00326FBE" w:rsidRDefault="00A2264C">
            <w:pPr>
              <w:spacing w:line="270" w:lineRule="exact"/>
              <w:ind w:left="108"/>
              <w:rPr>
                <w:rFonts w:ascii="Times New Roman" w:hAnsi="Times New Roman"/>
                <w:b/>
                <w:sz w:val="24"/>
                <w:lang w:val="en-US"/>
              </w:rPr>
            </w:pPr>
            <w:r w:rsidRPr="00326FBE">
              <w:rPr>
                <w:rFonts w:ascii="Times New Roman" w:hAnsi="Times New Roman"/>
                <w:b/>
                <w:sz w:val="24"/>
                <w:lang w:val="en-US"/>
              </w:rPr>
              <w:t>Muhammad Imran Rashid</w:t>
            </w:r>
          </w:p>
          <w:p w14:paraId="7784A340" w14:textId="77777777" w:rsidR="00956EE1" w:rsidRPr="00326FBE" w:rsidRDefault="00A2264C">
            <w:pPr>
              <w:spacing w:before="1" w:line="276" w:lineRule="exact"/>
              <w:ind w:left="108" w:firstLine="60"/>
              <w:rPr>
                <w:rFonts w:ascii="Times New Roman" w:hAnsi="Times New Roman"/>
                <w:sz w:val="24"/>
                <w:lang w:val="en-US"/>
              </w:rPr>
            </w:pPr>
            <w:r w:rsidRPr="00326FBE">
              <w:rPr>
                <w:rFonts w:ascii="Times New Roman" w:hAnsi="Times New Roman"/>
                <w:sz w:val="24"/>
                <w:lang w:val="en-US"/>
              </w:rPr>
              <w:t>Software Engineer, M/S Systems (Pvt.) Ltd. 97-Aziz avenue, Canal Bank, Gulberg-5, Lahore</w:t>
            </w:r>
          </w:p>
        </w:tc>
        <w:tc>
          <w:tcPr>
            <w:tcW w:w="1545" w:type="dxa"/>
          </w:tcPr>
          <w:p w14:paraId="3677D13A" w14:textId="77777777" w:rsidR="00956EE1" w:rsidRPr="00326FBE" w:rsidRDefault="00956EE1">
            <w:pPr>
              <w:spacing w:before="3"/>
              <w:rPr>
                <w:rFonts w:ascii="Times New Roman" w:hAnsi="Times New Roman"/>
                <w:sz w:val="23"/>
                <w:lang w:val="en-US"/>
              </w:rPr>
            </w:pPr>
          </w:p>
          <w:p w14:paraId="2DA26507" w14:textId="77777777" w:rsidR="00956EE1" w:rsidRPr="00326FBE" w:rsidRDefault="00A2264C">
            <w:pPr>
              <w:ind w:left="325" w:right="313"/>
              <w:jc w:val="center"/>
              <w:rPr>
                <w:rFonts w:ascii="Times New Roman" w:hAnsi="Times New Roman"/>
                <w:sz w:val="24"/>
                <w:lang w:val="en-US"/>
              </w:rPr>
            </w:pPr>
            <w:r w:rsidRPr="00326FBE">
              <w:rPr>
                <w:rFonts w:ascii="Times New Roman" w:hAnsi="Times New Roman"/>
                <w:sz w:val="24"/>
                <w:lang w:val="en-US"/>
              </w:rPr>
              <w:t>Member</w:t>
            </w:r>
          </w:p>
        </w:tc>
      </w:tr>
    </w:tbl>
    <w:p w14:paraId="13727B5F" w14:textId="77777777" w:rsidR="00956EE1" w:rsidRPr="00326FBE" w:rsidRDefault="00956EE1">
      <w:pPr>
        <w:spacing w:line="240" w:lineRule="auto"/>
        <w:rPr>
          <w:rFonts w:ascii="Times New Roman" w:eastAsia="FangSong" w:hAnsi="Times New Roman"/>
          <w:sz w:val="24"/>
          <w:szCs w:val="24"/>
        </w:rPr>
      </w:pPr>
    </w:p>
    <w:sectPr w:rsidR="00956EE1" w:rsidRPr="00326FBE" w:rsidSect="006B61FB">
      <w:pgSz w:w="12240" w:h="15840"/>
      <w:pgMar w:top="22"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805CA39" w14:textId="77777777" w:rsidR="00402357" w:rsidRDefault="00402357">
      <w:pPr>
        <w:spacing w:line="240" w:lineRule="auto"/>
      </w:pPr>
      <w:r>
        <w:separator/>
      </w:r>
    </w:p>
  </w:endnote>
  <w:endnote w:type="continuationSeparator" w:id="0">
    <w:p w14:paraId="62C6B012" w14:textId="77777777" w:rsidR="00402357" w:rsidRDefault="0040235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Univers">
    <w:altName w:val="Arial"/>
    <w:charset w:val="00"/>
    <w:family w:val="swiss"/>
    <w:pitch w:val="variable"/>
    <w:sig w:usb0="80000287" w:usb1="00000000" w:usb2="00000000" w:usb3="00000000" w:csb0="0000000F" w:csb1="00000000"/>
  </w:font>
  <w:font w:name="DengXian">
    <w:altName w:val="SimSun"/>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FangSong">
    <w:altName w:val="Malgun Gothic Semilight"/>
    <w:charset w:val="86"/>
    <w:family w:val="modern"/>
    <w:pitch w:val="fixed"/>
    <w:sig w:usb0="800002BF" w:usb1="38CF7CFA" w:usb2="00000016" w:usb3="00000000" w:csb0="00040001" w:csb1="00000000"/>
  </w:font>
  <w:font w:name="Times New Roman Regular">
    <w:altName w:val="Times New Roman"/>
    <w:charset w:val="00"/>
    <w:family w:val="auto"/>
    <w:pitch w:val="default"/>
  </w:font>
  <w:font w:name="PMingLiU">
    <w:altName w:val="新細明體"/>
    <w:panose1 w:val="02010601000101010101"/>
    <w:charset w:val="88"/>
    <w:family w:val="roman"/>
    <w:pitch w:val="variable"/>
    <w:sig w:usb0="A00002FF" w:usb1="28CFFCFA" w:usb2="00000016" w:usb3="00000000" w:csb0="00100001" w:csb1="00000000"/>
  </w:font>
  <w:font w:name="DengXian Light">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2A9275" w14:textId="77777777" w:rsidR="00344BFB" w:rsidRDefault="00344BFB">
    <w:pPr>
      <w:pStyle w:val="Footer"/>
    </w:pPr>
  </w:p>
  <w:p w14:paraId="1A415AF6" w14:textId="77777777" w:rsidR="00344BFB" w:rsidRDefault="00344BFB">
    <w:pPr>
      <w:pStyle w:val="Footer"/>
      <w:jc w:val="right"/>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AAC0ED5" w14:textId="77777777" w:rsidR="00402357" w:rsidRDefault="00402357">
      <w:pPr>
        <w:spacing w:after="0"/>
      </w:pPr>
      <w:r>
        <w:separator/>
      </w:r>
    </w:p>
  </w:footnote>
  <w:footnote w:type="continuationSeparator" w:id="0">
    <w:p w14:paraId="5B25EC71" w14:textId="77777777" w:rsidR="00402357" w:rsidRDefault="00402357">
      <w:pPr>
        <w:spacing w:after="0"/>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2F50B0" w14:textId="77777777" w:rsidR="00344BFB" w:rsidRDefault="00344BFB">
    <w:pPr>
      <w:pStyle w:val="Header"/>
    </w:pPr>
  </w:p>
  <w:p w14:paraId="333757F0" w14:textId="77777777" w:rsidR="00344BFB" w:rsidRDefault="00344BFB">
    <w:pPr>
      <w:pStyle w:val="Header"/>
      <w:rPr>
        <w:rFonts w:ascii="Times New Roman" w:eastAsia="DengXian" w:hAnsi="Times New Roman"/>
        <w:lang w:eastAsia="zh-CN"/>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A7F8D262"/>
    <w:multiLevelType w:val="singleLevel"/>
    <w:tmpl w:val="A7F8D262"/>
    <w:lvl w:ilvl="0">
      <w:start w:val="3"/>
      <w:numFmt w:val="decimal"/>
      <w:suff w:val="space"/>
      <w:lvlText w:val="%1."/>
      <w:lvlJc w:val="left"/>
    </w:lvl>
  </w:abstractNum>
  <w:abstractNum w:abstractNumId="1" w15:restartNumberingAfterBreak="0">
    <w:nsid w:val="B44FA951"/>
    <w:multiLevelType w:val="singleLevel"/>
    <w:tmpl w:val="B44FA951"/>
    <w:lvl w:ilvl="0">
      <w:start w:val="1"/>
      <w:numFmt w:val="decimal"/>
      <w:suff w:val="nothing"/>
      <w:lvlText w:val="%1．"/>
      <w:lvlJc w:val="left"/>
      <w:pPr>
        <w:ind w:left="0" w:firstLine="400"/>
      </w:pPr>
      <w:rPr>
        <w:rFonts w:hint="default"/>
      </w:rPr>
    </w:lvl>
  </w:abstractNum>
  <w:abstractNum w:abstractNumId="2" w15:restartNumberingAfterBreak="0">
    <w:nsid w:val="E94F58F4"/>
    <w:multiLevelType w:val="singleLevel"/>
    <w:tmpl w:val="E94F58F4"/>
    <w:lvl w:ilvl="0">
      <w:start w:val="1"/>
      <w:numFmt w:val="decimal"/>
      <w:lvlText w:val="%1."/>
      <w:lvlJc w:val="left"/>
      <w:pPr>
        <w:tabs>
          <w:tab w:val="left" w:pos="312"/>
        </w:tabs>
      </w:pPr>
    </w:lvl>
  </w:abstractNum>
  <w:abstractNum w:abstractNumId="3" w15:restartNumberingAfterBreak="0">
    <w:nsid w:val="035C7F69"/>
    <w:multiLevelType w:val="multilevel"/>
    <w:tmpl w:val="035C7F69"/>
    <w:lvl w:ilvl="0">
      <w:start w:val="1"/>
      <w:numFmt w:val="decimal"/>
      <w:lvlText w:val="%1."/>
      <w:lvlJc w:val="left"/>
      <w:pPr>
        <w:ind w:left="1440" w:hanging="720"/>
      </w:pPr>
      <w:rPr>
        <w:rFonts w:hint="default"/>
        <w:b w:val="0"/>
        <w:i w:val="0"/>
        <w:color w:val="auto"/>
      </w:rPr>
    </w:lvl>
    <w:lvl w:ilvl="1">
      <w:start w:val="1"/>
      <w:numFmt w:val="decimal"/>
      <w:isLgl/>
      <w:lvlText w:val="%1.%2"/>
      <w:lvlJc w:val="left"/>
      <w:pPr>
        <w:ind w:left="36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1800" w:hanging="108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160" w:hanging="1440"/>
      </w:pPr>
      <w:rPr>
        <w:rFonts w:hint="default"/>
      </w:rPr>
    </w:lvl>
  </w:abstractNum>
  <w:abstractNum w:abstractNumId="4" w15:restartNumberingAfterBreak="0">
    <w:nsid w:val="064A026E"/>
    <w:multiLevelType w:val="multilevel"/>
    <w:tmpl w:val="064A026E"/>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9CE3515"/>
    <w:multiLevelType w:val="singleLevel"/>
    <w:tmpl w:val="09CE3515"/>
    <w:lvl w:ilvl="0">
      <w:start w:val="4"/>
      <w:numFmt w:val="decimal"/>
      <w:suff w:val="space"/>
      <w:lvlText w:val="%1."/>
      <w:lvlJc w:val="left"/>
    </w:lvl>
  </w:abstractNum>
  <w:abstractNum w:abstractNumId="6" w15:restartNumberingAfterBreak="0">
    <w:nsid w:val="0A2A258C"/>
    <w:multiLevelType w:val="multilevel"/>
    <w:tmpl w:val="0A2A258C"/>
    <w:lvl w:ilvl="0">
      <w:start w:val="1"/>
      <w:numFmt w:val="decimal"/>
      <w:lvlText w:val="%1."/>
      <w:lvlJc w:val="left"/>
      <w:pPr>
        <w:ind w:left="720" w:hanging="720"/>
      </w:pPr>
      <w:rPr>
        <w:rFonts w:hint="default"/>
        <w:b/>
        <w:sz w:val="24"/>
        <w:szCs w:val="24"/>
      </w:rPr>
    </w:lvl>
    <w:lvl w:ilvl="1">
      <w:start w:val="1"/>
      <w:numFmt w:val="decimal"/>
      <w:isLgl/>
      <w:lvlText w:val="%1.%2"/>
      <w:lvlJc w:val="left"/>
      <w:pPr>
        <w:ind w:left="360" w:hanging="360"/>
      </w:pPr>
      <w:rPr>
        <w:rFonts w:ascii="Times New Roman" w:hAnsi="Times New Roman" w:cs="Times New Roman" w:hint="default"/>
        <w:b w:val="0"/>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0EF75987"/>
    <w:multiLevelType w:val="multilevel"/>
    <w:tmpl w:val="0EF75987"/>
    <w:lvl w:ilvl="0">
      <w:start w:val="1"/>
      <w:numFmt w:val="decimal"/>
      <w:lvlText w:val="%1."/>
      <w:lvlJc w:val="left"/>
      <w:pPr>
        <w:ind w:left="720" w:hanging="720"/>
      </w:pPr>
      <w:rPr>
        <w:rFonts w:hint="default"/>
        <w:b/>
        <w:sz w:val="24"/>
        <w:szCs w:val="24"/>
      </w:rPr>
    </w:lvl>
    <w:lvl w:ilvl="1">
      <w:start w:val="1"/>
      <w:numFmt w:val="decimal"/>
      <w:isLgl/>
      <w:lvlText w:val="%1.%2"/>
      <w:lvlJc w:val="left"/>
      <w:pPr>
        <w:ind w:left="360" w:hanging="360"/>
      </w:pPr>
      <w:rPr>
        <w:rFonts w:hint="default"/>
        <w:b w:val="0"/>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104B3848"/>
    <w:multiLevelType w:val="multilevel"/>
    <w:tmpl w:val="104B3848"/>
    <w:lvl w:ilvl="0">
      <w:start w:val="1"/>
      <w:numFmt w:val="decimal"/>
      <w:lvlText w:val="%1."/>
      <w:lvlJc w:val="left"/>
      <w:pPr>
        <w:ind w:left="720" w:hanging="720"/>
      </w:pPr>
      <w:rPr>
        <w:rFonts w:hint="default"/>
        <w:b/>
        <w:sz w:val="24"/>
        <w:szCs w:val="24"/>
      </w:rPr>
    </w:lvl>
    <w:lvl w:ilvl="1">
      <w:start w:val="1"/>
      <w:numFmt w:val="decimal"/>
      <w:isLgl/>
      <w:lvlText w:val="%1.%2"/>
      <w:lvlJc w:val="left"/>
      <w:pPr>
        <w:ind w:left="360" w:hanging="360"/>
      </w:pPr>
      <w:rPr>
        <w:rFonts w:hint="default"/>
        <w:b w:val="0"/>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18873069"/>
    <w:multiLevelType w:val="multilevel"/>
    <w:tmpl w:val="18873069"/>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90C0ACB"/>
    <w:multiLevelType w:val="multilevel"/>
    <w:tmpl w:val="190C0ACB"/>
    <w:lvl w:ilvl="0">
      <w:start w:val="1"/>
      <w:numFmt w:val="decimal"/>
      <w:lvlText w:val="%1."/>
      <w:lvlJc w:val="left"/>
      <w:pPr>
        <w:ind w:left="1440" w:hanging="720"/>
      </w:pPr>
      <w:rPr>
        <w:rFonts w:hint="default"/>
        <w:b w:val="0"/>
        <w:i w:val="0"/>
        <w:color w:val="auto"/>
      </w:rPr>
    </w:lvl>
    <w:lvl w:ilvl="1">
      <w:start w:val="1"/>
      <w:numFmt w:val="decimal"/>
      <w:isLgl/>
      <w:lvlText w:val="%1.%2"/>
      <w:lvlJc w:val="left"/>
      <w:pPr>
        <w:ind w:left="36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1800" w:hanging="108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160" w:hanging="1440"/>
      </w:pPr>
      <w:rPr>
        <w:rFonts w:hint="default"/>
      </w:rPr>
    </w:lvl>
  </w:abstractNum>
  <w:abstractNum w:abstractNumId="11" w15:restartNumberingAfterBreak="0">
    <w:nsid w:val="1A9F795F"/>
    <w:multiLevelType w:val="multilevel"/>
    <w:tmpl w:val="1A9F795F"/>
    <w:lvl w:ilvl="0">
      <w:start w:val="1"/>
      <w:numFmt w:val="decimal"/>
      <w:lvlText w:val="%1."/>
      <w:lvlJc w:val="left"/>
      <w:pPr>
        <w:ind w:left="360" w:hanging="360"/>
      </w:pPr>
      <w:rPr>
        <w:rFonts w:hint="default"/>
      </w:rPr>
    </w:lvl>
    <w:lvl w:ilvl="1">
      <w:start w:val="11"/>
      <w:numFmt w:val="decimal"/>
      <w:isLgl/>
      <w:lvlText w:val="%1.%2"/>
      <w:lvlJc w:val="left"/>
      <w:pPr>
        <w:ind w:left="1140" w:hanging="42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880" w:hanging="720"/>
      </w:pPr>
      <w:rPr>
        <w:rFonts w:hint="default"/>
      </w:rPr>
    </w:lvl>
    <w:lvl w:ilvl="4">
      <w:start w:val="1"/>
      <w:numFmt w:val="decimal"/>
      <w:isLgl/>
      <w:lvlText w:val="%1.%2.%3.%4.%5"/>
      <w:lvlJc w:val="left"/>
      <w:pPr>
        <w:ind w:left="3960" w:hanging="1080"/>
      </w:pPr>
      <w:rPr>
        <w:rFonts w:hint="default"/>
      </w:rPr>
    </w:lvl>
    <w:lvl w:ilvl="5">
      <w:start w:val="1"/>
      <w:numFmt w:val="decimal"/>
      <w:isLgl/>
      <w:lvlText w:val="%1.%2.%3.%4.%5.%6"/>
      <w:lvlJc w:val="left"/>
      <w:pPr>
        <w:ind w:left="4680" w:hanging="1080"/>
      </w:pPr>
      <w:rPr>
        <w:rFonts w:hint="default"/>
      </w:rPr>
    </w:lvl>
    <w:lvl w:ilvl="6">
      <w:start w:val="1"/>
      <w:numFmt w:val="decimal"/>
      <w:isLgl/>
      <w:lvlText w:val="%1.%2.%3.%4.%5.%6.%7"/>
      <w:lvlJc w:val="left"/>
      <w:pPr>
        <w:ind w:left="5760" w:hanging="1440"/>
      </w:pPr>
      <w:rPr>
        <w:rFonts w:hint="default"/>
      </w:rPr>
    </w:lvl>
    <w:lvl w:ilvl="7">
      <w:start w:val="1"/>
      <w:numFmt w:val="decimal"/>
      <w:isLgl/>
      <w:lvlText w:val="%1.%2.%3.%4.%5.%6.%7.%8"/>
      <w:lvlJc w:val="left"/>
      <w:pPr>
        <w:ind w:left="6480" w:hanging="1440"/>
      </w:pPr>
      <w:rPr>
        <w:rFonts w:hint="default"/>
      </w:rPr>
    </w:lvl>
    <w:lvl w:ilvl="8">
      <w:start w:val="1"/>
      <w:numFmt w:val="decimal"/>
      <w:isLgl/>
      <w:lvlText w:val="%1.%2.%3.%4.%5.%6.%7.%8.%9"/>
      <w:lvlJc w:val="left"/>
      <w:pPr>
        <w:ind w:left="7560" w:hanging="1800"/>
      </w:pPr>
      <w:rPr>
        <w:rFonts w:hint="default"/>
      </w:rPr>
    </w:lvl>
  </w:abstractNum>
  <w:abstractNum w:abstractNumId="12" w15:restartNumberingAfterBreak="0">
    <w:nsid w:val="1AA14172"/>
    <w:multiLevelType w:val="multilevel"/>
    <w:tmpl w:val="1AA14172"/>
    <w:lvl w:ilvl="0">
      <w:start w:val="1"/>
      <w:numFmt w:val="decimal"/>
      <w:lvlText w:val="%1."/>
      <w:lvlJc w:val="left"/>
      <w:pPr>
        <w:ind w:left="675" w:hanging="675"/>
      </w:pPr>
      <w:rPr>
        <w:rFonts w:hint="default"/>
        <w:b w:val="0"/>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3" w15:restartNumberingAfterBreak="0">
    <w:nsid w:val="1CCD5E6C"/>
    <w:multiLevelType w:val="multilevel"/>
    <w:tmpl w:val="1CCD5E6C"/>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suff w:val="space"/>
      <w:lvlText w:val="%1.%2.%3.%4.%5.%6.%7"/>
      <w:lvlJc w:val="left"/>
      <w:pPr>
        <w:ind w:left="0" w:firstLine="0"/>
      </w:pPr>
      <w:rPr>
        <w:rFonts w:hint="default"/>
      </w:rPr>
    </w:lvl>
    <w:lvl w:ilvl="7">
      <w:start w:val="1"/>
      <w:numFmt w:val="decimal"/>
      <w:suff w:val="space"/>
      <w:lvlText w:val="%1.%2.%3.%4.%5.%6.%7.%8"/>
      <w:lvlJc w:val="left"/>
      <w:pPr>
        <w:ind w:left="0" w:firstLine="0"/>
      </w:pPr>
      <w:rPr>
        <w:rFonts w:hint="default"/>
      </w:rPr>
    </w:lvl>
    <w:lvl w:ilvl="8">
      <w:start w:val="1"/>
      <w:numFmt w:val="decimal"/>
      <w:suff w:val="space"/>
      <w:lvlText w:val="%1.%2.%3.%4.%5.%6.%7.%8.%9"/>
      <w:lvlJc w:val="left"/>
      <w:pPr>
        <w:ind w:left="0" w:firstLine="0"/>
      </w:pPr>
      <w:rPr>
        <w:rFonts w:hint="default"/>
      </w:rPr>
    </w:lvl>
  </w:abstractNum>
  <w:abstractNum w:abstractNumId="14" w15:restartNumberingAfterBreak="0">
    <w:nsid w:val="1CD26A6D"/>
    <w:multiLevelType w:val="multilevel"/>
    <w:tmpl w:val="1CD26A6D"/>
    <w:lvl w:ilvl="0">
      <w:start w:val="1"/>
      <w:numFmt w:val="decimal"/>
      <w:lvlText w:val="%1."/>
      <w:lvlJc w:val="left"/>
      <w:pPr>
        <w:ind w:left="360" w:hanging="360"/>
      </w:pPr>
      <w:rPr>
        <w:rFonts w:hint="default"/>
      </w:rPr>
    </w:lvl>
    <w:lvl w:ilvl="1">
      <w:start w:val="11"/>
      <w:numFmt w:val="decimal"/>
      <w:isLgl/>
      <w:lvlText w:val="%1.%2"/>
      <w:lvlJc w:val="left"/>
      <w:pPr>
        <w:ind w:left="1140" w:hanging="42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880" w:hanging="720"/>
      </w:pPr>
      <w:rPr>
        <w:rFonts w:hint="default"/>
      </w:rPr>
    </w:lvl>
    <w:lvl w:ilvl="4">
      <w:start w:val="1"/>
      <w:numFmt w:val="decimal"/>
      <w:isLgl/>
      <w:lvlText w:val="%1.%2.%3.%4.%5"/>
      <w:lvlJc w:val="left"/>
      <w:pPr>
        <w:ind w:left="3960" w:hanging="1080"/>
      </w:pPr>
      <w:rPr>
        <w:rFonts w:hint="default"/>
      </w:rPr>
    </w:lvl>
    <w:lvl w:ilvl="5">
      <w:start w:val="1"/>
      <w:numFmt w:val="decimal"/>
      <w:isLgl/>
      <w:lvlText w:val="%1.%2.%3.%4.%5.%6"/>
      <w:lvlJc w:val="left"/>
      <w:pPr>
        <w:ind w:left="4680" w:hanging="1080"/>
      </w:pPr>
      <w:rPr>
        <w:rFonts w:hint="default"/>
      </w:rPr>
    </w:lvl>
    <w:lvl w:ilvl="6">
      <w:start w:val="1"/>
      <w:numFmt w:val="decimal"/>
      <w:isLgl/>
      <w:lvlText w:val="%1.%2.%3.%4.%5.%6.%7"/>
      <w:lvlJc w:val="left"/>
      <w:pPr>
        <w:ind w:left="5760" w:hanging="1440"/>
      </w:pPr>
      <w:rPr>
        <w:rFonts w:hint="default"/>
      </w:rPr>
    </w:lvl>
    <w:lvl w:ilvl="7">
      <w:start w:val="1"/>
      <w:numFmt w:val="decimal"/>
      <w:isLgl/>
      <w:lvlText w:val="%1.%2.%3.%4.%5.%6.%7.%8"/>
      <w:lvlJc w:val="left"/>
      <w:pPr>
        <w:ind w:left="6480" w:hanging="1440"/>
      </w:pPr>
      <w:rPr>
        <w:rFonts w:hint="default"/>
      </w:rPr>
    </w:lvl>
    <w:lvl w:ilvl="8">
      <w:start w:val="1"/>
      <w:numFmt w:val="decimal"/>
      <w:isLgl/>
      <w:lvlText w:val="%1.%2.%3.%4.%5.%6.%7.%8.%9"/>
      <w:lvlJc w:val="left"/>
      <w:pPr>
        <w:ind w:left="7560" w:hanging="1800"/>
      </w:pPr>
      <w:rPr>
        <w:rFonts w:hint="default"/>
      </w:rPr>
    </w:lvl>
  </w:abstractNum>
  <w:abstractNum w:abstractNumId="15" w15:restartNumberingAfterBreak="0">
    <w:nsid w:val="1D5B6ABB"/>
    <w:multiLevelType w:val="multilevel"/>
    <w:tmpl w:val="1D5B6ABB"/>
    <w:lvl w:ilvl="0">
      <w:start w:val="1"/>
      <w:numFmt w:val="decimal"/>
      <w:lvlText w:val="%1."/>
      <w:lvlJc w:val="left"/>
      <w:pPr>
        <w:ind w:left="1440" w:hanging="720"/>
      </w:pPr>
      <w:rPr>
        <w:rFonts w:hint="default"/>
        <w:b w:val="0"/>
        <w:i w:val="0"/>
        <w:color w:val="auto"/>
      </w:rPr>
    </w:lvl>
    <w:lvl w:ilvl="1">
      <w:start w:val="1"/>
      <w:numFmt w:val="decimal"/>
      <w:isLgl/>
      <w:lvlText w:val="%1.%2"/>
      <w:lvlJc w:val="left"/>
      <w:pPr>
        <w:ind w:left="36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1800" w:hanging="108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160" w:hanging="1440"/>
      </w:pPr>
      <w:rPr>
        <w:rFonts w:hint="default"/>
      </w:rPr>
    </w:lvl>
  </w:abstractNum>
  <w:abstractNum w:abstractNumId="16" w15:restartNumberingAfterBreak="0">
    <w:nsid w:val="1DF90B2D"/>
    <w:multiLevelType w:val="multilevel"/>
    <w:tmpl w:val="1DF90B2D"/>
    <w:lvl w:ilvl="0">
      <w:start w:val="1"/>
      <w:numFmt w:val="decimal"/>
      <w:lvlText w:val="%1."/>
      <w:lvlJc w:val="left"/>
      <w:pPr>
        <w:ind w:left="1440" w:hanging="720"/>
      </w:pPr>
      <w:rPr>
        <w:rFonts w:ascii="Times New Roman" w:hAnsi="Times New Roman" w:cs="Times New Roman" w:hint="default"/>
        <w:b w:val="0"/>
        <w:i w:val="0"/>
        <w:color w:val="auto"/>
        <w:sz w:val="24"/>
        <w:szCs w:val="24"/>
      </w:rPr>
    </w:lvl>
    <w:lvl w:ilvl="1">
      <w:start w:val="1"/>
      <w:numFmt w:val="decimal"/>
      <w:isLgl/>
      <w:lvlText w:val="%1.%2"/>
      <w:lvlJc w:val="left"/>
      <w:pPr>
        <w:ind w:left="36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1800" w:hanging="108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160" w:hanging="1440"/>
      </w:pPr>
      <w:rPr>
        <w:rFonts w:hint="default"/>
      </w:rPr>
    </w:lvl>
  </w:abstractNum>
  <w:abstractNum w:abstractNumId="17" w15:restartNumberingAfterBreak="0">
    <w:nsid w:val="23F7631D"/>
    <w:multiLevelType w:val="multilevel"/>
    <w:tmpl w:val="23F7631D"/>
    <w:lvl w:ilvl="0">
      <w:start w:val="1"/>
      <w:numFmt w:val="decimal"/>
      <w:lvlText w:val="%1"/>
      <w:lvlJc w:val="left"/>
      <w:pPr>
        <w:ind w:left="360" w:hanging="360"/>
      </w:pPr>
      <w:rPr>
        <w:rFonts w:hint="default"/>
      </w:rPr>
    </w:lvl>
    <w:lvl w:ilvl="1">
      <w:start w:val="1"/>
      <w:numFmt w:val="decimal"/>
      <w:lvlText w:val="%1.%2"/>
      <w:lvlJc w:val="left"/>
      <w:pPr>
        <w:ind w:left="360" w:hanging="360"/>
      </w:pPr>
      <w:rPr>
        <w:rFonts w:ascii="Calibri" w:hAnsi="Calibri" w:cs="Calibri"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253521C3"/>
    <w:multiLevelType w:val="multilevel"/>
    <w:tmpl w:val="253521C3"/>
    <w:lvl w:ilvl="0">
      <w:start w:val="1"/>
      <w:numFmt w:val="decimal"/>
      <w:lvlText w:val="%1."/>
      <w:lvlJc w:val="left"/>
      <w:pPr>
        <w:ind w:left="360" w:hanging="360"/>
      </w:pPr>
      <w:rPr>
        <w:rFonts w:hint="default"/>
      </w:rPr>
    </w:lvl>
    <w:lvl w:ilvl="1">
      <w:start w:val="11"/>
      <w:numFmt w:val="decimal"/>
      <w:isLgl/>
      <w:lvlText w:val="%1.%2"/>
      <w:lvlJc w:val="left"/>
      <w:pPr>
        <w:ind w:left="1140" w:hanging="42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880" w:hanging="720"/>
      </w:pPr>
      <w:rPr>
        <w:rFonts w:hint="default"/>
      </w:rPr>
    </w:lvl>
    <w:lvl w:ilvl="4">
      <w:start w:val="1"/>
      <w:numFmt w:val="decimal"/>
      <w:isLgl/>
      <w:lvlText w:val="%1.%2.%3.%4.%5"/>
      <w:lvlJc w:val="left"/>
      <w:pPr>
        <w:ind w:left="3960" w:hanging="1080"/>
      </w:pPr>
      <w:rPr>
        <w:rFonts w:hint="default"/>
      </w:rPr>
    </w:lvl>
    <w:lvl w:ilvl="5">
      <w:start w:val="1"/>
      <w:numFmt w:val="decimal"/>
      <w:isLgl/>
      <w:lvlText w:val="%1.%2.%3.%4.%5.%6"/>
      <w:lvlJc w:val="left"/>
      <w:pPr>
        <w:ind w:left="4680" w:hanging="1080"/>
      </w:pPr>
      <w:rPr>
        <w:rFonts w:hint="default"/>
      </w:rPr>
    </w:lvl>
    <w:lvl w:ilvl="6">
      <w:start w:val="1"/>
      <w:numFmt w:val="decimal"/>
      <w:isLgl/>
      <w:lvlText w:val="%1.%2.%3.%4.%5.%6.%7"/>
      <w:lvlJc w:val="left"/>
      <w:pPr>
        <w:ind w:left="5760" w:hanging="1440"/>
      </w:pPr>
      <w:rPr>
        <w:rFonts w:hint="default"/>
      </w:rPr>
    </w:lvl>
    <w:lvl w:ilvl="7">
      <w:start w:val="1"/>
      <w:numFmt w:val="decimal"/>
      <w:isLgl/>
      <w:lvlText w:val="%1.%2.%3.%4.%5.%6.%7.%8"/>
      <w:lvlJc w:val="left"/>
      <w:pPr>
        <w:ind w:left="6480" w:hanging="1440"/>
      </w:pPr>
      <w:rPr>
        <w:rFonts w:hint="default"/>
      </w:rPr>
    </w:lvl>
    <w:lvl w:ilvl="8">
      <w:start w:val="1"/>
      <w:numFmt w:val="decimal"/>
      <w:isLgl/>
      <w:lvlText w:val="%1.%2.%3.%4.%5.%6.%7.%8.%9"/>
      <w:lvlJc w:val="left"/>
      <w:pPr>
        <w:ind w:left="7560" w:hanging="1800"/>
      </w:pPr>
      <w:rPr>
        <w:rFonts w:hint="default"/>
      </w:rPr>
    </w:lvl>
  </w:abstractNum>
  <w:abstractNum w:abstractNumId="19" w15:restartNumberingAfterBreak="0">
    <w:nsid w:val="268731E7"/>
    <w:multiLevelType w:val="multilevel"/>
    <w:tmpl w:val="268731E7"/>
    <w:lvl w:ilvl="0">
      <w:start w:val="1"/>
      <w:numFmt w:val="decimal"/>
      <w:lvlText w:val="%1"/>
      <w:lvlJc w:val="left"/>
      <w:pPr>
        <w:ind w:left="360" w:hanging="360"/>
      </w:pPr>
      <w:rPr>
        <w:rFonts w:hint="default"/>
      </w:rPr>
    </w:lvl>
    <w:lvl w:ilvl="1">
      <w:start w:val="1"/>
      <w:numFmt w:val="decimal"/>
      <w:lvlText w:val="%1.%2"/>
      <w:lvlJc w:val="left"/>
      <w:pPr>
        <w:ind w:left="360" w:hanging="360"/>
      </w:pPr>
      <w:rPr>
        <w:rFonts w:ascii="Times New Roman" w:hAnsi="Times New Roman" w:cs="Times New Roman" w:hint="default"/>
        <w:b w:val="0"/>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294B5372"/>
    <w:multiLevelType w:val="multilevel"/>
    <w:tmpl w:val="294B5372"/>
    <w:lvl w:ilvl="0">
      <w:start w:val="1"/>
      <w:numFmt w:val="decimal"/>
      <w:lvlText w:val="%1."/>
      <w:lvlJc w:val="left"/>
      <w:pPr>
        <w:ind w:left="360" w:hanging="360"/>
      </w:pPr>
      <w:rPr>
        <w:rFonts w:hint="default"/>
      </w:rPr>
    </w:lvl>
    <w:lvl w:ilvl="1">
      <w:start w:val="11"/>
      <w:numFmt w:val="decimal"/>
      <w:isLgl/>
      <w:lvlText w:val="%1.%2"/>
      <w:lvlJc w:val="left"/>
      <w:pPr>
        <w:ind w:left="1140" w:hanging="42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880" w:hanging="720"/>
      </w:pPr>
      <w:rPr>
        <w:rFonts w:hint="default"/>
      </w:rPr>
    </w:lvl>
    <w:lvl w:ilvl="4">
      <w:start w:val="1"/>
      <w:numFmt w:val="decimal"/>
      <w:isLgl/>
      <w:lvlText w:val="%1.%2.%3.%4.%5"/>
      <w:lvlJc w:val="left"/>
      <w:pPr>
        <w:ind w:left="3960" w:hanging="1080"/>
      </w:pPr>
      <w:rPr>
        <w:rFonts w:hint="default"/>
      </w:rPr>
    </w:lvl>
    <w:lvl w:ilvl="5">
      <w:start w:val="1"/>
      <w:numFmt w:val="decimal"/>
      <w:isLgl/>
      <w:lvlText w:val="%1.%2.%3.%4.%5.%6"/>
      <w:lvlJc w:val="left"/>
      <w:pPr>
        <w:ind w:left="4680" w:hanging="1080"/>
      </w:pPr>
      <w:rPr>
        <w:rFonts w:hint="default"/>
      </w:rPr>
    </w:lvl>
    <w:lvl w:ilvl="6">
      <w:start w:val="1"/>
      <w:numFmt w:val="decimal"/>
      <w:isLgl/>
      <w:lvlText w:val="%1.%2.%3.%4.%5.%6.%7"/>
      <w:lvlJc w:val="left"/>
      <w:pPr>
        <w:ind w:left="5760" w:hanging="1440"/>
      </w:pPr>
      <w:rPr>
        <w:rFonts w:hint="default"/>
      </w:rPr>
    </w:lvl>
    <w:lvl w:ilvl="7">
      <w:start w:val="1"/>
      <w:numFmt w:val="decimal"/>
      <w:isLgl/>
      <w:lvlText w:val="%1.%2.%3.%4.%5.%6.%7.%8"/>
      <w:lvlJc w:val="left"/>
      <w:pPr>
        <w:ind w:left="6480" w:hanging="1440"/>
      </w:pPr>
      <w:rPr>
        <w:rFonts w:hint="default"/>
      </w:rPr>
    </w:lvl>
    <w:lvl w:ilvl="8">
      <w:start w:val="1"/>
      <w:numFmt w:val="decimal"/>
      <w:isLgl/>
      <w:lvlText w:val="%1.%2.%3.%4.%5.%6.%7.%8.%9"/>
      <w:lvlJc w:val="left"/>
      <w:pPr>
        <w:ind w:left="7560" w:hanging="1800"/>
      </w:pPr>
      <w:rPr>
        <w:rFonts w:hint="default"/>
      </w:rPr>
    </w:lvl>
  </w:abstractNum>
  <w:abstractNum w:abstractNumId="21" w15:restartNumberingAfterBreak="0">
    <w:nsid w:val="2ACC1D58"/>
    <w:multiLevelType w:val="multilevel"/>
    <w:tmpl w:val="2ACC1D58"/>
    <w:lvl w:ilvl="0">
      <w:start w:val="1"/>
      <w:numFmt w:val="decimal"/>
      <w:lvlText w:val="%1."/>
      <w:lvlJc w:val="left"/>
      <w:pPr>
        <w:ind w:left="360" w:hanging="360"/>
      </w:pPr>
      <w:rPr>
        <w:rFonts w:hint="default"/>
      </w:rPr>
    </w:lvl>
    <w:lvl w:ilvl="1">
      <w:start w:val="11"/>
      <w:numFmt w:val="decimal"/>
      <w:isLgl/>
      <w:lvlText w:val="%1.%2"/>
      <w:lvlJc w:val="left"/>
      <w:pPr>
        <w:ind w:left="1140" w:hanging="42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880" w:hanging="720"/>
      </w:pPr>
      <w:rPr>
        <w:rFonts w:hint="default"/>
      </w:rPr>
    </w:lvl>
    <w:lvl w:ilvl="4">
      <w:start w:val="1"/>
      <w:numFmt w:val="decimal"/>
      <w:isLgl/>
      <w:lvlText w:val="%1.%2.%3.%4.%5"/>
      <w:lvlJc w:val="left"/>
      <w:pPr>
        <w:ind w:left="3960" w:hanging="1080"/>
      </w:pPr>
      <w:rPr>
        <w:rFonts w:hint="default"/>
      </w:rPr>
    </w:lvl>
    <w:lvl w:ilvl="5">
      <w:start w:val="1"/>
      <w:numFmt w:val="decimal"/>
      <w:isLgl/>
      <w:lvlText w:val="%1.%2.%3.%4.%5.%6"/>
      <w:lvlJc w:val="left"/>
      <w:pPr>
        <w:ind w:left="4680" w:hanging="1080"/>
      </w:pPr>
      <w:rPr>
        <w:rFonts w:hint="default"/>
      </w:rPr>
    </w:lvl>
    <w:lvl w:ilvl="6">
      <w:start w:val="1"/>
      <w:numFmt w:val="decimal"/>
      <w:isLgl/>
      <w:lvlText w:val="%1.%2.%3.%4.%5.%6.%7"/>
      <w:lvlJc w:val="left"/>
      <w:pPr>
        <w:ind w:left="5760" w:hanging="1440"/>
      </w:pPr>
      <w:rPr>
        <w:rFonts w:hint="default"/>
      </w:rPr>
    </w:lvl>
    <w:lvl w:ilvl="7">
      <w:start w:val="1"/>
      <w:numFmt w:val="decimal"/>
      <w:isLgl/>
      <w:lvlText w:val="%1.%2.%3.%4.%5.%6.%7.%8"/>
      <w:lvlJc w:val="left"/>
      <w:pPr>
        <w:ind w:left="6480" w:hanging="1440"/>
      </w:pPr>
      <w:rPr>
        <w:rFonts w:hint="default"/>
      </w:rPr>
    </w:lvl>
    <w:lvl w:ilvl="8">
      <w:start w:val="1"/>
      <w:numFmt w:val="decimal"/>
      <w:isLgl/>
      <w:lvlText w:val="%1.%2.%3.%4.%5.%6.%7.%8.%9"/>
      <w:lvlJc w:val="left"/>
      <w:pPr>
        <w:ind w:left="7560" w:hanging="1800"/>
      </w:pPr>
      <w:rPr>
        <w:rFonts w:hint="default"/>
      </w:rPr>
    </w:lvl>
  </w:abstractNum>
  <w:abstractNum w:abstractNumId="22" w15:restartNumberingAfterBreak="0">
    <w:nsid w:val="2B367866"/>
    <w:multiLevelType w:val="multilevel"/>
    <w:tmpl w:val="2B36786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2EF3524A"/>
    <w:multiLevelType w:val="multilevel"/>
    <w:tmpl w:val="2EF3524A"/>
    <w:lvl w:ilvl="0">
      <w:start w:val="2"/>
      <w:numFmt w:val="decimal"/>
      <w:lvlText w:val="%1"/>
      <w:lvlJc w:val="left"/>
      <w:pPr>
        <w:ind w:left="360" w:hanging="360"/>
      </w:pPr>
      <w:rPr>
        <w:rFonts w:hint="default"/>
        <w:b/>
        <w:bCs/>
      </w:rPr>
    </w:lvl>
    <w:lvl w:ilvl="1">
      <w:start w:val="1"/>
      <w:numFmt w:val="decimal"/>
      <w:lvlText w:val="%1.%2"/>
      <w:lvlJc w:val="left"/>
      <w:pPr>
        <w:ind w:left="360" w:hanging="360"/>
      </w:pPr>
      <w:rPr>
        <w:rFonts w:ascii="Times New Roman" w:hAnsi="Times New Roman" w:cs="Times New Roman"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2FA04485"/>
    <w:multiLevelType w:val="multilevel"/>
    <w:tmpl w:val="2FA04485"/>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3611781E"/>
    <w:multiLevelType w:val="multilevel"/>
    <w:tmpl w:val="3611781E"/>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36284B6E"/>
    <w:multiLevelType w:val="multilevel"/>
    <w:tmpl w:val="36284B6E"/>
    <w:lvl w:ilvl="0">
      <w:start w:val="1"/>
      <w:numFmt w:val="decimal"/>
      <w:lvlText w:val="%1."/>
      <w:lvlJc w:val="left"/>
      <w:pPr>
        <w:ind w:left="675" w:hanging="675"/>
      </w:pPr>
      <w:rPr>
        <w:rFonts w:hint="default"/>
        <w:b w:val="0"/>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7" w15:restartNumberingAfterBreak="0">
    <w:nsid w:val="3A5467F5"/>
    <w:multiLevelType w:val="multilevel"/>
    <w:tmpl w:val="3A5467F5"/>
    <w:lvl w:ilvl="0">
      <w:start w:val="1"/>
      <w:numFmt w:val="decimal"/>
      <w:lvlText w:val="%1."/>
      <w:lvlJc w:val="left"/>
      <w:pPr>
        <w:ind w:left="720" w:hanging="720"/>
      </w:pPr>
      <w:rPr>
        <w:rFonts w:hint="default"/>
        <w:b/>
        <w:sz w:val="24"/>
        <w:szCs w:val="24"/>
      </w:rPr>
    </w:lvl>
    <w:lvl w:ilvl="1">
      <w:start w:val="1"/>
      <w:numFmt w:val="decimal"/>
      <w:isLgl/>
      <w:lvlText w:val="%1.%2"/>
      <w:lvlJc w:val="left"/>
      <w:pPr>
        <w:ind w:left="360" w:hanging="360"/>
      </w:pPr>
      <w:rPr>
        <w:rFonts w:ascii="Times New Roman" w:hAnsi="Times New Roman" w:cs="Times New Roman" w:hint="default"/>
        <w:b w:val="0"/>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8" w15:restartNumberingAfterBreak="0">
    <w:nsid w:val="3DD0351C"/>
    <w:multiLevelType w:val="singleLevel"/>
    <w:tmpl w:val="3DD0351C"/>
    <w:lvl w:ilvl="0">
      <w:start w:val="1"/>
      <w:numFmt w:val="decimal"/>
      <w:lvlText w:val="%1."/>
      <w:lvlJc w:val="left"/>
      <w:pPr>
        <w:tabs>
          <w:tab w:val="left" w:pos="312"/>
        </w:tabs>
      </w:pPr>
    </w:lvl>
  </w:abstractNum>
  <w:abstractNum w:abstractNumId="29" w15:restartNumberingAfterBreak="0">
    <w:nsid w:val="3F461EC9"/>
    <w:multiLevelType w:val="multilevel"/>
    <w:tmpl w:val="3F461EC9"/>
    <w:lvl w:ilvl="0">
      <w:start w:val="1"/>
      <w:numFmt w:val="decimal"/>
      <w:lvlText w:val="%1."/>
      <w:lvlJc w:val="left"/>
      <w:pPr>
        <w:ind w:left="360" w:hanging="360"/>
      </w:pPr>
      <w:rPr>
        <w:rFonts w:hint="default"/>
      </w:rPr>
    </w:lvl>
    <w:lvl w:ilvl="1">
      <w:start w:val="11"/>
      <w:numFmt w:val="decimal"/>
      <w:isLgl/>
      <w:lvlText w:val="%1.%2"/>
      <w:lvlJc w:val="left"/>
      <w:pPr>
        <w:ind w:left="1140" w:hanging="42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880" w:hanging="720"/>
      </w:pPr>
      <w:rPr>
        <w:rFonts w:hint="default"/>
      </w:rPr>
    </w:lvl>
    <w:lvl w:ilvl="4">
      <w:start w:val="1"/>
      <w:numFmt w:val="decimal"/>
      <w:isLgl/>
      <w:lvlText w:val="%1.%2.%3.%4.%5"/>
      <w:lvlJc w:val="left"/>
      <w:pPr>
        <w:ind w:left="3960" w:hanging="1080"/>
      </w:pPr>
      <w:rPr>
        <w:rFonts w:hint="default"/>
      </w:rPr>
    </w:lvl>
    <w:lvl w:ilvl="5">
      <w:start w:val="1"/>
      <w:numFmt w:val="decimal"/>
      <w:isLgl/>
      <w:lvlText w:val="%1.%2.%3.%4.%5.%6"/>
      <w:lvlJc w:val="left"/>
      <w:pPr>
        <w:ind w:left="4680" w:hanging="1080"/>
      </w:pPr>
      <w:rPr>
        <w:rFonts w:hint="default"/>
      </w:rPr>
    </w:lvl>
    <w:lvl w:ilvl="6">
      <w:start w:val="1"/>
      <w:numFmt w:val="decimal"/>
      <w:isLgl/>
      <w:lvlText w:val="%1.%2.%3.%4.%5.%6.%7"/>
      <w:lvlJc w:val="left"/>
      <w:pPr>
        <w:ind w:left="5760" w:hanging="1440"/>
      </w:pPr>
      <w:rPr>
        <w:rFonts w:hint="default"/>
      </w:rPr>
    </w:lvl>
    <w:lvl w:ilvl="7">
      <w:start w:val="1"/>
      <w:numFmt w:val="decimal"/>
      <w:isLgl/>
      <w:lvlText w:val="%1.%2.%3.%4.%5.%6.%7.%8"/>
      <w:lvlJc w:val="left"/>
      <w:pPr>
        <w:ind w:left="6480" w:hanging="1440"/>
      </w:pPr>
      <w:rPr>
        <w:rFonts w:hint="default"/>
      </w:rPr>
    </w:lvl>
    <w:lvl w:ilvl="8">
      <w:start w:val="1"/>
      <w:numFmt w:val="decimal"/>
      <w:isLgl/>
      <w:lvlText w:val="%1.%2.%3.%4.%5.%6.%7.%8.%9"/>
      <w:lvlJc w:val="left"/>
      <w:pPr>
        <w:ind w:left="7560" w:hanging="1800"/>
      </w:pPr>
      <w:rPr>
        <w:rFonts w:hint="default"/>
      </w:rPr>
    </w:lvl>
  </w:abstractNum>
  <w:abstractNum w:abstractNumId="30" w15:restartNumberingAfterBreak="0">
    <w:nsid w:val="3F6EBA04"/>
    <w:multiLevelType w:val="singleLevel"/>
    <w:tmpl w:val="3F6EBA04"/>
    <w:lvl w:ilvl="0">
      <w:start w:val="1"/>
      <w:numFmt w:val="lowerLetter"/>
      <w:suff w:val="space"/>
      <w:lvlText w:val="%1."/>
      <w:lvlJc w:val="left"/>
    </w:lvl>
  </w:abstractNum>
  <w:abstractNum w:abstractNumId="31" w15:restartNumberingAfterBreak="0">
    <w:nsid w:val="40B3548C"/>
    <w:multiLevelType w:val="multilevel"/>
    <w:tmpl w:val="40B3548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40CC05B4"/>
    <w:multiLevelType w:val="multilevel"/>
    <w:tmpl w:val="40CC05B4"/>
    <w:lvl w:ilvl="0">
      <w:start w:val="1"/>
      <w:numFmt w:val="decimal"/>
      <w:lvlText w:val="%1."/>
      <w:lvlJc w:val="left"/>
      <w:pPr>
        <w:ind w:left="360" w:hanging="360"/>
      </w:pPr>
      <w:rPr>
        <w:rFonts w:hint="default"/>
      </w:rPr>
    </w:lvl>
    <w:lvl w:ilvl="1">
      <w:start w:val="11"/>
      <w:numFmt w:val="decimal"/>
      <w:isLgl/>
      <w:lvlText w:val="%1.%2"/>
      <w:lvlJc w:val="left"/>
      <w:pPr>
        <w:ind w:left="1140" w:hanging="42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880" w:hanging="720"/>
      </w:pPr>
      <w:rPr>
        <w:rFonts w:hint="default"/>
      </w:rPr>
    </w:lvl>
    <w:lvl w:ilvl="4">
      <w:start w:val="1"/>
      <w:numFmt w:val="decimal"/>
      <w:isLgl/>
      <w:lvlText w:val="%1.%2.%3.%4.%5"/>
      <w:lvlJc w:val="left"/>
      <w:pPr>
        <w:ind w:left="3960" w:hanging="1080"/>
      </w:pPr>
      <w:rPr>
        <w:rFonts w:hint="default"/>
      </w:rPr>
    </w:lvl>
    <w:lvl w:ilvl="5">
      <w:start w:val="1"/>
      <w:numFmt w:val="decimal"/>
      <w:isLgl/>
      <w:lvlText w:val="%1.%2.%3.%4.%5.%6"/>
      <w:lvlJc w:val="left"/>
      <w:pPr>
        <w:ind w:left="4680" w:hanging="1080"/>
      </w:pPr>
      <w:rPr>
        <w:rFonts w:hint="default"/>
      </w:rPr>
    </w:lvl>
    <w:lvl w:ilvl="6">
      <w:start w:val="1"/>
      <w:numFmt w:val="decimal"/>
      <w:isLgl/>
      <w:lvlText w:val="%1.%2.%3.%4.%5.%6.%7"/>
      <w:lvlJc w:val="left"/>
      <w:pPr>
        <w:ind w:left="5760" w:hanging="1440"/>
      </w:pPr>
      <w:rPr>
        <w:rFonts w:hint="default"/>
      </w:rPr>
    </w:lvl>
    <w:lvl w:ilvl="7">
      <w:start w:val="1"/>
      <w:numFmt w:val="decimal"/>
      <w:isLgl/>
      <w:lvlText w:val="%1.%2.%3.%4.%5.%6.%7.%8"/>
      <w:lvlJc w:val="left"/>
      <w:pPr>
        <w:ind w:left="6480" w:hanging="1440"/>
      </w:pPr>
      <w:rPr>
        <w:rFonts w:hint="default"/>
      </w:rPr>
    </w:lvl>
    <w:lvl w:ilvl="8">
      <w:start w:val="1"/>
      <w:numFmt w:val="decimal"/>
      <w:isLgl/>
      <w:lvlText w:val="%1.%2.%3.%4.%5.%6.%7.%8.%9"/>
      <w:lvlJc w:val="left"/>
      <w:pPr>
        <w:ind w:left="7560" w:hanging="1800"/>
      </w:pPr>
      <w:rPr>
        <w:rFonts w:hint="default"/>
      </w:rPr>
    </w:lvl>
  </w:abstractNum>
  <w:abstractNum w:abstractNumId="33" w15:restartNumberingAfterBreak="0">
    <w:nsid w:val="412D15A6"/>
    <w:multiLevelType w:val="multilevel"/>
    <w:tmpl w:val="412D15A6"/>
    <w:lvl w:ilvl="0">
      <w:start w:val="1"/>
      <w:numFmt w:val="decimal"/>
      <w:lvlText w:val="%1."/>
      <w:lvlJc w:val="left"/>
      <w:pPr>
        <w:ind w:left="360" w:hanging="360"/>
      </w:pPr>
      <w:rPr>
        <w:rFonts w:hint="default"/>
      </w:rPr>
    </w:lvl>
    <w:lvl w:ilvl="1">
      <w:start w:val="11"/>
      <w:numFmt w:val="decimal"/>
      <w:isLgl/>
      <w:lvlText w:val="%1.%2"/>
      <w:lvlJc w:val="left"/>
      <w:pPr>
        <w:ind w:left="1140" w:hanging="42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880" w:hanging="720"/>
      </w:pPr>
      <w:rPr>
        <w:rFonts w:hint="default"/>
      </w:rPr>
    </w:lvl>
    <w:lvl w:ilvl="4">
      <w:start w:val="1"/>
      <w:numFmt w:val="decimal"/>
      <w:isLgl/>
      <w:lvlText w:val="%1.%2.%3.%4.%5"/>
      <w:lvlJc w:val="left"/>
      <w:pPr>
        <w:ind w:left="3960" w:hanging="1080"/>
      </w:pPr>
      <w:rPr>
        <w:rFonts w:hint="default"/>
      </w:rPr>
    </w:lvl>
    <w:lvl w:ilvl="5">
      <w:start w:val="1"/>
      <w:numFmt w:val="decimal"/>
      <w:isLgl/>
      <w:lvlText w:val="%1.%2.%3.%4.%5.%6"/>
      <w:lvlJc w:val="left"/>
      <w:pPr>
        <w:ind w:left="4680" w:hanging="1080"/>
      </w:pPr>
      <w:rPr>
        <w:rFonts w:hint="default"/>
      </w:rPr>
    </w:lvl>
    <w:lvl w:ilvl="6">
      <w:start w:val="1"/>
      <w:numFmt w:val="decimal"/>
      <w:isLgl/>
      <w:lvlText w:val="%1.%2.%3.%4.%5.%6.%7"/>
      <w:lvlJc w:val="left"/>
      <w:pPr>
        <w:ind w:left="5760" w:hanging="1440"/>
      </w:pPr>
      <w:rPr>
        <w:rFonts w:hint="default"/>
      </w:rPr>
    </w:lvl>
    <w:lvl w:ilvl="7">
      <w:start w:val="1"/>
      <w:numFmt w:val="decimal"/>
      <w:isLgl/>
      <w:lvlText w:val="%1.%2.%3.%4.%5.%6.%7.%8"/>
      <w:lvlJc w:val="left"/>
      <w:pPr>
        <w:ind w:left="6480" w:hanging="1440"/>
      </w:pPr>
      <w:rPr>
        <w:rFonts w:hint="default"/>
      </w:rPr>
    </w:lvl>
    <w:lvl w:ilvl="8">
      <w:start w:val="1"/>
      <w:numFmt w:val="decimal"/>
      <w:isLgl/>
      <w:lvlText w:val="%1.%2.%3.%4.%5.%6.%7.%8.%9"/>
      <w:lvlJc w:val="left"/>
      <w:pPr>
        <w:ind w:left="7560" w:hanging="1800"/>
      </w:pPr>
      <w:rPr>
        <w:rFonts w:hint="default"/>
      </w:rPr>
    </w:lvl>
  </w:abstractNum>
  <w:abstractNum w:abstractNumId="34" w15:restartNumberingAfterBreak="0">
    <w:nsid w:val="418712A8"/>
    <w:multiLevelType w:val="multilevel"/>
    <w:tmpl w:val="418712A8"/>
    <w:lvl w:ilvl="0">
      <w:start w:val="1"/>
      <w:numFmt w:val="decimal"/>
      <w:lvlText w:val="%1."/>
      <w:lvlJc w:val="left"/>
      <w:pPr>
        <w:ind w:left="36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35" w15:restartNumberingAfterBreak="0">
    <w:nsid w:val="444266B1"/>
    <w:multiLevelType w:val="multilevel"/>
    <w:tmpl w:val="444266B1"/>
    <w:lvl w:ilvl="0">
      <w:start w:val="1"/>
      <w:numFmt w:val="decimal"/>
      <w:lvlText w:val="%1."/>
      <w:lvlJc w:val="left"/>
      <w:pPr>
        <w:ind w:left="720" w:hanging="720"/>
      </w:pPr>
      <w:rPr>
        <w:rFonts w:hint="default"/>
        <w:b/>
        <w:sz w:val="24"/>
        <w:szCs w:val="24"/>
      </w:rPr>
    </w:lvl>
    <w:lvl w:ilvl="1">
      <w:start w:val="1"/>
      <w:numFmt w:val="decimal"/>
      <w:isLgl/>
      <w:lvlText w:val="%1.%2"/>
      <w:lvlJc w:val="left"/>
      <w:pPr>
        <w:ind w:left="360" w:hanging="360"/>
      </w:pPr>
      <w:rPr>
        <w:rFonts w:hint="default"/>
        <w:b w:val="0"/>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6" w15:restartNumberingAfterBreak="0">
    <w:nsid w:val="475E162F"/>
    <w:multiLevelType w:val="multilevel"/>
    <w:tmpl w:val="475E162F"/>
    <w:lvl w:ilvl="0">
      <w:start w:val="1"/>
      <w:numFmt w:val="decimal"/>
      <w:lvlText w:val="%1."/>
      <w:lvlJc w:val="left"/>
      <w:pPr>
        <w:ind w:left="675" w:hanging="675"/>
      </w:pPr>
      <w:rPr>
        <w:rFonts w:hint="default"/>
        <w:b w:val="0"/>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7" w15:restartNumberingAfterBreak="0">
    <w:nsid w:val="4C92312D"/>
    <w:multiLevelType w:val="multilevel"/>
    <w:tmpl w:val="4C92312D"/>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val="0"/>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4E66CE54"/>
    <w:multiLevelType w:val="singleLevel"/>
    <w:tmpl w:val="4E66CE54"/>
    <w:lvl w:ilvl="0">
      <w:start w:val="1"/>
      <w:numFmt w:val="decimal"/>
      <w:suff w:val="space"/>
      <w:lvlText w:val="%1."/>
      <w:lvlJc w:val="left"/>
    </w:lvl>
  </w:abstractNum>
  <w:abstractNum w:abstractNumId="39" w15:restartNumberingAfterBreak="0">
    <w:nsid w:val="4E875C7F"/>
    <w:multiLevelType w:val="multilevel"/>
    <w:tmpl w:val="4E875C7F"/>
    <w:lvl w:ilvl="0">
      <w:start w:val="1"/>
      <w:numFmt w:val="decimal"/>
      <w:lvlText w:val="%1."/>
      <w:lvlJc w:val="left"/>
      <w:pPr>
        <w:ind w:left="720" w:hanging="720"/>
      </w:pPr>
      <w:rPr>
        <w:rFonts w:hint="default"/>
        <w:b/>
        <w:sz w:val="24"/>
        <w:szCs w:val="24"/>
      </w:rPr>
    </w:lvl>
    <w:lvl w:ilvl="1">
      <w:start w:val="1"/>
      <w:numFmt w:val="decimal"/>
      <w:isLgl/>
      <w:lvlText w:val="%1.%2"/>
      <w:lvlJc w:val="left"/>
      <w:pPr>
        <w:ind w:left="360" w:hanging="360"/>
      </w:pPr>
      <w:rPr>
        <w:rFonts w:hint="default"/>
        <w:b w:val="0"/>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40" w15:restartNumberingAfterBreak="0">
    <w:nsid w:val="4FD27C6E"/>
    <w:multiLevelType w:val="multilevel"/>
    <w:tmpl w:val="4FD27C6E"/>
    <w:lvl w:ilvl="0">
      <w:start w:val="1"/>
      <w:numFmt w:val="decimal"/>
      <w:lvlText w:val="%1."/>
      <w:lvlJc w:val="left"/>
      <w:pPr>
        <w:ind w:left="360" w:hanging="360"/>
      </w:pPr>
      <w:rPr>
        <w:rFonts w:hint="default"/>
      </w:rPr>
    </w:lvl>
    <w:lvl w:ilvl="1">
      <w:start w:val="11"/>
      <w:numFmt w:val="decimal"/>
      <w:isLgl/>
      <w:lvlText w:val="%1.%2"/>
      <w:lvlJc w:val="left"/>
      <w:pPr>
        <w:ind w:left="1140" w:hanging="42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880" w:hanging="720"/>
      </w:pPr>
      <w:rPr>
        <w:rFonts w:hint="default"/>
      </w:rPr>
    </w:lvl>
    <w:lvl w:ilvl="4">
      <w:start w:val="1"/>
      <w:numFmt w:val="decimal"/>
      <w:isLgl/>
      <w:lvlText w:val="%1.%2.%3.%4.%5"/>
      <w:lvlJc w:val="left"/>
      <w:pPr>
        <w:ind w:left="3960" w:hanging="1080"/>
      </w:pPr>
      <w:rPr>
        <w:rFonts w:hint="default"/>
      </w:rPr>
    </w:lvl>
    <w:lvl w:ilvl="5">
      <w:start w:val="1"/>
      <w:numFmt w:val="decimal"/>
      <w:isLgl/>
      <w:lvlText w:val="%1.%2.%3.%4.%5.%6"/>
      <w:lvlJc w:val="left"/>
      <w:pPr>
        <w:ind w:left="4680" w:hanging="1080"/>
      </w:pPr>
      <w:rPr>
        <w:rFonts w:hint="default"/>
      </w:rPr>
    </w:lvl>
    <w:lvl w:ilvl="6">
      <w:start w:val="1"/>
      <w:numFmt w:val="decimal"/>
      <w:isLgl/>
      <w:lvlText w:val="%1.%2.%3.%4.%5.%6.%7"/>
      <w:lvlJc w:val="left"/>
      <w:pPr>
        <w:ind w:left="5760" w:hanging="1440"/>
      </w:pPr>
      <w:rPr>
        <w:rFonts w:hint="default"/>
      </w:rPr>
    </w:lvl>
    <w:lvl w:ilvl="7">
      <w:start w:val="1"/>
      <w:numFmt w:val="decimal"/>
      <w:isLgl/>
      <w:lvlText w:val="%1.%2.%3.%4.%5.%6.%7.%8"/>
      <w:lvlJc w:val="left"/>
      <w:pPr>
        <w:ind w:left="6480" w:hanging="1440"/>
      </w:pPr>
      <w:rPr>
        <w:rFonts w:hint="default"/>
      </w:rPr>
    </w:lvl>
    <w:lvl w:ilvl="8">
      <w:start w:val="1"/>
      <w:numFmt w:val="decimal"/>
      <w:isLgl/>
      <w:lvlText w:val="%1.%2.%3.%4.%5.%6.%7.%8.%9"/>
      <w:lvlJc w:val="left"/>
      <w:pPr>
        <w:ind w:left="7560" w:hanging="1800"/>
      </w:pPr>
      <w:rPr>
        <w:rFonts w:hint="default"/>
      </w:rPr>
    </w:lvl>
  </w:abstractNum>
  <w:abstractNum w:abstractNumId="41" w15:restartNumberingAfterBreak="0">
    <w:nsid w:val="516D14E0"/>
    <w:multiLevelType w:val="multilevel"/>
    <w:tmpl w:val="516D14E0"/>
    <w:lvl w:ilvl="0">
      <w:start w:val="1"/>
      <w:numFmt w:val="decimal"/>
      <w:lvlText w:val="%1."/>
      <w:lvlJc w:val="left"/>
      <w:pPr>
        <w:ind w:left="360" w:hanging="360"/>
      </w:pPr>
      <w:rPr>
        <w:rFonts w:hint="default"/>
        <w:b w:val="0"/>
      </w:rPr>
    </w:lvl>
    <w:lvl w:ilvl="1">
      <w:start w:val="11"/>
      <w:numFmt w:val="decimal"/>
      <w:isLgl/>
      <w:lvlText w:val="%1.%2"/>
      <w:lvlJc w:val="left"/>
      <w:pPr>
        <w:ind w:left="1140" w:hanging="42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880" w:hanging="720"/>
      </w:pPr>
      <w:rPr>
        <w:rFonts w:hint="default"/>
      </w:rPr>
    </w:lvl>
    <w:lvl w:ilvl="4">
      <w:start w:val="1"/>
      <w:numFmt w:val="decimal"/>
      <w:isLgl/>
      <w:lvlText w:val="%1.%2.%3.%4.%5"/>
      <w:lvlJc w:val="left"/>
      <w:pPr>
        <w:ind w:left="3960" w:hanging="1080"/>
      </w:pPr>
      <w:rPr>
        <w:rFonts w:hint="default"/>
      </w:rPr>
    </w:lvl>
    <w:lvl w:ilvl="5">
      <w:start w:val="1"/>
      <w:numFmt w:val="decimal"/>
      <w:isLgl/>
      <w:lvlText w:val="%1.%2.%3.%4.%5.%6"/>
      <w:lvlJc w:val="left"/>
      <w:pPr>
        <w:ind w:left="4680" w:hanging="1080"/>
      </w:pPr>
      <w:rPr>
        <w:rFonts w:hint="default"/>
      </w:rPr>
    </w:lvl>
    <w:lvl w:ilvl="6">
      <w:start w:val="1"/>
      <w:numFmt w:val="decimal"/>
      <w:isLgl/>
      <w:lvlText w:val="%1.%2.%3.%4.%5.%6.%7"/>
      <w:lvlJc w:val="left"/>
      <w:pPr>
        <w:ind w:left="5760" w:hanging="1440"/>
      </w:pPr>
      <w:rPr>
        <w:rFonts w:hint="default"/>
      </w:rPr>
    </w:lvl>
    <w:lvl w:ilvl="7">
      <w:start w:val="1"/>
      <w:numFmt w:val="decimal"/>
      <w:isLgl/>
      <w:lvlText w:val="%1.%2.%3.%4.%5.%6.%7.%8"/>
      <w:lvlJc w:val="left"/>
      <w:pPr>
        <w:ind w:left="6480" w:hanging="1440"/>
      </w:pPr>
      <w:rPr>
        <w:rFonts w:hint="default"/>
      </w:rPr>
    </w:lvl>
    <w:lvl w:ilvl="8">
      <w:start w:val="1"/>
      <w:numFmt w:val="decimal"/>
      <w:isLgl/>
      <w:lvlText w:val="%1.%2.%3.%4.%5.%6.%7.%8.%9"/>
      <w:lvlJc w:val="left"/>
      <w:pPr>
        <w:ind w:left="7560" w:hanging="1800"/>
      </w:pPr>
      <w:rPr>
        <w:rFonts w:hint="default"/>
      </w:rPr>
    </w:lvl>
  </w:abstractNum>
  <w:abstractNum w:abstractNumId="42" w15:restartNumberingAfterBreak="0">
    <w:nsid w:val="558E7B3C"/>
    <w:multiLevelType w:val="multilevel"/>
    <w:tmpl w:val="558E7B3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lang w:val="en-G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56C458C9"/>
    <w:multiLevelType w:val="multilevel"/>
    <w:tmpl w:val="56C458C9"/>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4" w15:restartNumberingAfterBreak="0">
    <w:nsid w:val="571B7DD3"/>
    <w:multiLevelType w:val="multilevel"/>
    <w:tmpl w:val="571B7DD3"/>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57F06719"/>
    <w:multiLevelType w:val="multilevel"/>
    <w:tmpl w:val="57F06719"/>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6" w15:restartNumberingAfterBreak="0">
    <w:nsid w:val="58976E92"/>
    <w:multiLevelType w:val="multilevel"/>
    <w:tmpl w:val="58976E92"/>
    <w:lvl w:ilvl="0">
      <w:start w:val="1"/>
      <w:numFmt w:val="decimal"/>
      <w:lvlText w:val="%1."/>
      <w:lvlJc w:val="left"/>
      <w:pPr>
        <w:ind w:left="720" w:hanging="720"/>
      </w:pPr>
      <w:rPr>
        <w:rFonts w:hint="default"/>
        <w:b/>
        <w:sz w:val="24"/>
        <w:szCs w:val="24"/>
      </w:rPr>
    </w:lvl>
    <w:lvl w:ilvl="1">
      <w:start w:val="1"/>
      <w:numFmt w:val="decimal"/>
      <w:isLgl/>
      <w:lvlText w:val="%1.%2"/>
      <w:lvlJc w:val="left"/>
      <w:pPr>
        <w:ind w:left="360" w:hanging="360"/>
      </w:pPr>
      <w:rPr>
        <w:rFonts w:hint="default"/>
        <w:b w:val="0"/>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47" w15:restartNumberingAfterBreak="0">
    <w:nsid w:val="59067434"/>
    <w:multiLevelType w:val="multilevel"/>
    <w:tmpl w:val="59067434"/>
    <w:lvl w:ilvl="0">
      <w:start w:val="1"/>
      <w:numFmt w:val="decimal"/>
      <w:lvlText w:val="%1."/>
      <w:lvlJc w:val="left"/>
      <w:pPr>
        <w:ind w:left="360" w:hanging="360"/>
      </w:pPr>
      <w:rPr>
        <w:rFonts w:hint="default"/>
      </w:rPr>
    </w:lvl>
    <w:lvl w:ilvl="1">
      <w:start w:val="11"/>
      <w:numFmt w:val="decimal"/>
      <w:isLgl/>
      <w:lvlText w:val="%1.%2"/>
      <w:lvlJc w:val="left"/>
      <w:pPr>
        <w:ind w:left="1140" w:hanging="42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880" w:hanging="720"/>
      </w:pPr>
      <w:rPr>
        <w:rFonts w:hint="default"/>
      </w:rPr>
    </w:lvl>
    <w:lvl w:ilvl="4">
      <w:start w:val="1"/>
      <w:numFmt w:val="decimal"/>
      <w:isLgl/>
      <w:lvlText w:val="%1.%2.%3.%4.%5"/>
      <w:lvlJc w:val="left"/>
      <w:pPr>
        <w:ind w:left="3960" w:hanging="1080"/>
      </w:pPr>
      <w:rPr>
        <w:rFonts w:hint="default"/>
      </w:rPr>
    </w:lvl>
    <w:lvl w:ilvl="5">
      <w:start w:val="1"/>
      <w:numFmt w:val="decimal"/>
      <w:isLgl/>
      <w:lvlText w:val="%1.%2.%3.%4.%5.%6"/>
      <w:lvlJc w:val="left"/>
      <w:pPr>
        <w:ind w:left="4680" w:hanging="1080"/>
      </w:pPr>
      <w:rPr>
        <w:rFonts w:hint="default"/>
      </w:rPr>
    </w:lvl>
    <w:lvl w:ilvl="6">
      <w:start w:val="1"/>
      <w:numFmt w:val="decimal"/>
      <w:isLgl/>
      <w:lvlText w:val="%1.%2.%3.%4.%5.%6.%7"/>
      <w:lvlJc w:val="left"/>
      <w:pPr>
        <w:ind w:left="5760" w:hanging="1440"/>
      </w:pPr>
      <w:rPr>
        <w:rFonts w:hint="default"/>
      </w:rPr>
    </w:lvl>
    <w:lvl w:ilvl="7">
      <w:start w:val="1"/>
      <w:numFmt w:val="decimal"/>
      <w:isLgl/>
      <w:lvlText w:val="%1.%2.%3.%4.%5.%6.%7.%8"/>
      <w:lvlJc w:val="left"/>
      <w:pPr>
        <w:ind w:left="6480" w:hanging="1440"/>
      </w:pPr>
      <w:rPr>
        <w:rFonts w:hint="default"/>
      </w:rPr>
    </w:lvl>
    <w:lvl w:ilvl="8">
      <w:start w:val="1"/>
      <w:numFmt w:val="decimal"/>
      <w:isLgl/>
      <w:lvlText w:val="%1.%2.%3.%4.%5.%6.%7.%8.%9"/>
      <w:lvlJc w:val="left"/>
      <w:pPr>
        <w:ind w:left="7560" w:hanging="1800"/>
      </w:pPr>
      <w:rPr>
        <w:rFonts w:hint="default"/>
      </w:rPr>
    </w:lvl>
  </w:abstractNum>
  <w:abstractNum w:abstractNumId="48" w15:restartNumberingAfterBreak="0">
    <w:nsid w:val="5B1332F3"/>
    <w:multiLevelType w:val="multilevel"/>
    <w:tmpl w:val="5B1332F3"/>
    <w:lvl w:ilvl="0">
      <w:start w:val="1"/>
      <w:numFmt w:val="decimal"/>
      <w:lvlText w:val="%1."/>
      <w:lvlJc w:val="left"/>
      <w:pPr>
        <w:ind w:left="360" w:hanging="360"/>
      </w:pPr>
      <w:rPr>
        <w:rFonts w:ascii="Times New Roman" w:hAnsi="Times New Roman" w:hint="default"/>
        <w:sz w:val="24"/>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49" w15:restartNumberingAfterBreak="0">
    <w:nsid w:val="5DFC56DF"/>
    <w:multiLevelType w:val="multilevel"/>
    <w:tmpl w:val="5DFC56DF"/>
    <w:lvl w:ilvl="0">
      <w:start w:val="1"/>
      <w:numFmt w:val="decimal"/>
      <w:lvlText w:val="%1"/>
      <w:lvlJc w:val="left"/>
      <w:pPr>
        <w:ind w:left="360" w:hanging="360"/>
      </w:pPr>
      <w:rPr>
        <w:rFonts w:hint="default"/>
      </w:rPr>
    </w:lvl>
    <w:lvl w:ilvl="1">
      <w:start w:val="1"/>
      <w:numFmt w:val="decimal"/>
      <w:lvlText w:val="%1.%2"/>
      <w:lvlJc w:val="left"/>
      <w:pPr>
        <w:ind w:left="360" w:hanging="360"/>
      </w:pPr>
      <w:rPr>
        <w:rFonts w:ascii="Times New Roman" w:hAnsi="Times New Roman" w:cs="Times New Roman"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0" w15:restartNumberingAfterBreak="0">
    <w:nsid w:val="619A0AA8"/>
    <w:multiLevelType w:val="multilevel"/>
    <w:tmpl w:val="619A0AA8"/>
    <w:lvl w:ilvl="0">
      <w:start w:val="1"/>
      <w:numFmt w:val="decimal"/>
      <w:lvlText w:val="%1."/>
      <w:lvlJc w:val="left"/>
      <w:pPr>
        <w:ind w:left="360" w:hanging="360"/>
      </w:pPr>
      <w:rPr>
        <w:rFonts w:hint="default"/>
      </w:rPr>
    </w:lvl>
    <w:lvl w:ilvl="1">
      <w:start w:val="11"/>
      <w:numFmt w:val="decimal"/>
      <w:isLgl/>
      <w:lvlText w:val="%1.%2"/>
      <w:lvlJc w:val="left"/>
      <w:pPr>
        <w:ind w:left="1140" w:hanging="42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880" w:hanging="720"/>
      </w:pPr>
      <w:rPr>
        <w:rFonts w:hint="default"/>
      </w:rPr>
    </w:lvl>
    <w:lvl w:ilvl="4">
      <w:start w:val="1"/>
      <w:numFmt w:val="decimal"/>
      <w:isLgl/>
      <w:lvlText w:val="%1.%2.%3.%4.%5"/>
      <w:lvlJc w:val="left"/>
      <w:pPr>
        <w:ind w:left="3960" w:hanging="1080"/>
      </w:pPr>
      <w:rPr>
        <w:rFonts w:hint="default"/>
      </w:rPr>
    </w:lvl>
    <w:lvl w:ilvl="5">
      <w:start w:val="1"/>
      <w:numFmt w:val="decimal"/>
      <w:isLgl/>
      <w:lvlText w:val="%1.%2.%3.%4.%5.%6"/>
      <w:lvlJc w:val="left"/>
      <w:pPr>
        <w:ind w:left="4680" w:hanging="1080"/>
      </w:pPr>
      <w:rPr>
        <w:rFonts w:hint="default"/>
      </w:rPr>
    </w:lvl>
    <w:lvl w:ilvl="6">
      <w:start w:val="1"/>
      <w:numFmt w:val="decimal"/>
      <w:isLgl/>
      <w:lvlText w:val="%1.%2.%3.%4.%5.%6.%7"/>
      <w:lvlJc w:val="left"/>
      <w:pPr>
        <w:ind w:left="5760" w:hanging="1440"/>
      </w:pPr>
      <w:rPr>
        <w:rFonts w:hint="default"/>
      </w:rPr>
    </w:lvl>
    <w:lvl w:ilvl="7">
      <w:start w:val="1"/>
      <w:numFmt w:val="decimal"/>
      <w:isLgl/>
      <w:lvlText w:val="%1.%2.%3.%4.%5.%6.%7.%8"/>
      <w:lvlJc w:val="left"/>
      <w:pPr>
        <w:ind w:left="6480" w:hanging="1440"/>
      </w:pPr>
      <w:rPr>
        <w:rFonts w:hint="default"/>
      </w:rPr>
    </w:lvl>
    <w:lvl w:ilvl="8">
      <w:start w:val="1"/>
      <w:numFmt w:val="decimal"/>
      <w:isLgl/>
      <w:lvlText w:val="%1.%2.%3.%4.%5.%6.%7.%8.%9"/>
      <w:lvlJc w:val="left"/>
      <w:pPr>
        <w:ind w:left="7560" w:hanging="1800"/>
      </w:pPr>
      <w:rPr>
        <w:rFonts w:hint="default"/>
      </w:rPr>
    </w:lvl>
  </w:abstractNum>
  <w:abstractNum w:abstractNumId="51" w15:restartNumberingAfterBreak="0">
    <w:nsid w:val="629D9B21"/>
    <w:multiLevelType w:val="singleLevel"/>
    <w:tmpl w:val="629D9B21"/>
    <w:lvl w:ilvl="0">
      <w:start w:val="1"/>
      <w:numFmt w:val="decimal"/>
      <w:lvlText w:val="%1."/>
      <w:lvlJc w:val="left"/>
    </w:lvl>
  </w:abstractNum>
  <w:abstractNum w:abstractNumId="52" w15:restartNumberingAfterBreak="0">
    <w:nsid w:val="641B325A"/>
    <w:multiLevelType w:val="multilevel"/>
    <w:tmpl w:val="641B325A"/>
    <w:lvl w:ilvl="0">
      <w:start w:val="1"/>
      <w:numFmt w:val="decimal"/>
      <w:lvlText w:val="%1."/>
      <w:lvlJc w:val="left"/>
      <w:pPr>
        <w:ind w:left="360" w:hanging="360"/>
      </w:pPr>
      <w:rPr>
        <w:rFonts w:hint="default"/>
        <w:b w:val="0"/>
      </w:rPr>
    </w:lvl>
    <w:lvl w:ilvl="1">
      <w:start w:val="11"/>
      <w:numFmt w:val="decimal"/>
      <w:isLgl/>
      <w:lvlText w:val="%1.%2"/>
      <w:lvlJc w:val="left"/>
      <w:pPr>
        <w:ind w:left="1140" w:hanging="42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880" w:hanging="720"/>
      </w:pPr>
      <w:rPr>
        <w:rFonts w:hint="default"/>
      </w:rPr>
    </w:lvl>
    <w:lvl w:ilvl="4">
      <w:start w:val="1"/>
      <w:numFmt w:val="decimal"/>
      <w:isLgl/>
      <w:lvlText w:val="%1.%2.%3.%4.%5"/>
      <w:lvlJc w:val="left"/>
      <w:pPr>
        <w:ind w:left="3960" w:hanging="1080"/>
      </w:pPr>
      <w:rPr>
        <w:rFonts w:hint="default"/>
      </w:rPr>
    </w:lvl>
    <w:lvl w:ilvl="5">
      <w:start w:val="1"/>
      <w:numFmt w:val="decimal"/>
      <w:isLgl/>
      <w:lvlText w:val="%1.%2.%3.%4.%5.%6"/>
      <w:lvlJc w:val="left"/>
      <w:pPr>
        <w:ind w:left="4680" w:hanging="1080"/>
      </w:pPr>
      <w:rPr>
        <w:rFonts w:hint="default"/>
      </w:rPr>
    </w:lvl>
    <w:lvl w:ilvl="6">
      <w:start w:val="1"/>
      <w:numFmt w:val="decimal"/>
      <w:isLgl/>
      <w:lvlText w:val="%1.%2.%3.%4.%5.%6.%7"/>
      <w:lvlJc w:val="left"/>
      <w:pPr>
        <w:ind w:left="5760" w:hanging="1440"/>
      </w:pPr>
      <w:rPr>
        <w:rFonts w:hint="default"/>
      </w:rPr>
    </w:lvl>
    <w:lvl w:ilvl="7">
      <w:start w:val="1"/>
      <w:numFmt w:val="decimal"/>
      <w:isLgl/>
      <w:lvlText w:val="%1.%2.%3.%4.%5.%6.%7.%8"/>
      <w:lvlJc w:val="left"/>
      <w:pPr>
        <w:ind w:left="6480" w:hanging="1440"/>
      </w:pPr>
      <w:rPr>
        <w:rFonts w:hint="default"/>
      </w:rPr>
    </w:lvl>
    <w:lvl w:ilvl="8">
      <w:start w:val="1"/>
      <w:numFmt w:val="decimal"/>
      <w:isLgl/>
      <w:lvlText w:val="%1.%2.%3.%4.%5.%6.%7.%8.%9"/>
      <w:lvlJc w:val="left"/>
      <w:pPr>
        <w:ind w:left="7560" w:hanging="1800"/>
      </w:pPr>
      <w:rPr>
        <w:rFonts w:hint="default"/>
      </w:rPr>
    </w:lvl>
  </w:abstractNum>
  <w:abstractNum w:abstractNumId="53" w15:restartNumberingAfterBreak="0">
    <w:nsid w:val="6B0C7182"/>
    <w:multiLevelType w:val="multilevel"/>
    <w:tmpl w:val="6B0C718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6E419C2D"/>
    <w:multiLevelType w:val="singleLevel"/>
    <w:tmpl w:val="6E419C2D"/>
    <w:lvl w:ilvl="0">
      <w:start w:val="2"/>
      <w:numFmt w:val="decimal"/>
      <w:suff w:val="space"/>
      <w:lvlText w:val="%1."/>
      <w:lvlJc w:val="left"/>
    </w:lvl>
  </w:abstractNum>
  <w:abstractNum w:abstractNumId="55" w15:restartNumberingAfterBreak="0">
    <w:nsid w:val="6F5853A6"/>
    <w:multiLevelType w:val="multilevel"/>
    <w:tmpl w:val="6F5853A6"/>
    <w:lvl w:ilvl="0">
      <w:start w:val="1"/>
      <w:numFmt w:val="decimal"/>
      <w:suff w:val="space"/>
      <w:lvlText w:val="1.%1"/>
      <w:lvlJc w:val="right"/>
      <w:pPr>
        <w:ind w:left="0" w:firstLine="284"/>
      </w:pPr>
      <w:rPr>
        <w:rFonts w:hint="default"/>
      </w:rPr>
    </w:lvl>
    <w:lvl w:ilvl="1">
      <w:start w:val="1"/>
      <w:numFmt w:val="lowerLetter"/>
      <w:lvlText w:val="%2)"/>
      <w:lvlJc w:val="left"/>
      <w:pPr>
        <w:ind w:left="1020" w:hanging="420"/>
      </w:pPr>
    </w:lvl>
    <w:lvl w:ilvl="2">
      <w:start w:val="1"/>
      <w:numFmt w:val="lowerRoman"/>
      <w:lvlText w:val="%3."/>
      <w:lvlJc w:val="right"/>
      <w:pPr>
        <w:ind w:left="1440" w:hanging="420"/>
      </w:pPr>
    </w:lvl>
    <w:lvl w:ilvl="3">
      <w:start w:val="1"/>
      <w:numFmt w:val="decimal"/>
      <w:lvlText w:val="%4."/>
      <w:lvlJc w:val="left"/>
      <w:pPr>
        <w:ind w:left="1860" w:hanging="420"/>
      </w:pPr>
    </w:lvl>
    <w:lvl w:ilvl="4">
      <w:start w:val="1"/>
      <w:numFmt w:val="lowerLetter"/>
      <w:lvlText w:val="%5)"/>
      <w:lvlJc w:val="left"/>
      <w:pPr>
        <w:ind w:left="2280" w:hanging="420"/>
      </w:pPr>
    </w:lvl>
    <w:lvl w:ilvl="5">
      <w:start w:val="1"/>
      <w:numFmt w:val="lowerRoman"/>
      <w:lvlText w:val="%6."/>
      <w:lvlJc w:val="right"/>
      <w:pPr>
        <w:ind w:left="2700" w:hanging="420"/>
      </w:pPr>
    </w:lvl>
    <w:lvl w:ilvl="6">
      <w:start w:val="1"/>
      <w:numFmt w:val="decimal"/>
      <w:lvlText w:val="%7."/>
      <w:lvlJc w:val="left"/>
      <w:pPr>
        <w:ind w:left="3120" w:hanging="420"/>
      </w:pPr>
    </w:lvl>
    <w:lvl w:ilvl="7">
      <w:start w:val="1"/>
      <w:numFmt w:val="lowerLetter"/>
      <w:lvlText w:val="%8)"/>
      <w:lvlJc w:val="left"/>
      <w:pPr>
        <w:ind w:left="3540" w:hanging="420"/>
      </w:pPr>
    </w:lvl>
    <w:lvl w:ilvl="8">
      <w:start w:val="1"/>
      <w:numFmt w:val="lowerRoman"/>
      <w:lvlText w:val="%9."/>
      <w:lvlJc w:val="right"/>
      <w:pPr>
        <w:ind w:left="3960" w:hanging="420"/>
      </w:pPr>
    </w:lvl>
  </w:abstractNum>
  <w:abstractNum w:abstractNumId="56" w15:restartNumberingAfterBreak="0">
    <w:nsid w:val="71AE7ABE"/>
    <w:multiLevelType w:val="multilevel"/>
    <w:tmpl w:val="71AE7ABE"/>
    <w:lvl w:ilvl="0">
      <w:start w:val="1"/>
      <w:numFmt w:val="decimal"/>
      <w:lvlText w:val="%1."/>
      <w:lvlJc w:val="left"/>
      <w:pPr>
        <w:ind w:left="360" w:hanging="360"/>
      </w:pPr>
      <w:rPr>
        <w:rFonts w:hint="default"/>
      </w:rPr>
    </w:lvl>
    <w:lvl w:ilvl="1">
      <w:start w:val="11"/>
      <w:numFmt w:val="decimal"/>
      <w:isLgl/>
      <w:lvlText w:val="%1.%2"/>
      <w:lvlJc w:val="left"/>
      <w:pPr>
        <w:ind w:left="1140" w:hanging="42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880" w:hanging="720"/>
      </w:pPr>
      <w:rPr>
        <w:rFonts w:hint="default"/>
      </w:rPr>
    </w:lvl>
    <w:lvl w:ilvl="4">
      <w:start w:val="1"/>
      <w:numFmt w:val="decimal"/>
      <w:isLgl/>
      <w:lvlText w:val="%1.%2.%3.%4.%5"/>
      <w:lvlJc w:val="left"/>
      <w:pPr>
        <w:ind w:left="3960" w:hanging="1080"/>
      </w:pPr>
      <w:rPr>
        <w:rFonts w:hint="default"/>
      </w:rPr>
    </w:lvl>
    <w:lvl w:ilvl="5">
      <w:start w:val="1"/>
      <w:numFmt w:val="decimal"/>
      <w:isLgl/>
      <w:lvlText w:val="%1.%2.%3.%4.%5.%6"/>
      <w:lvlJc w:val="left"/>
      <w:pPr>
        <w:ind w:left="4680" w:hanging="1080"/>
      </w:pPr>
      <w:rPr>
        <w:rFonts w:hint="default"/>
      </w:rPr>
    </w:lvl>
    <w:lvl w:ilvl="6">
      <w:start w:val="1"/>
      <w:numFmt w:val="decimal"/>
      <w:isLgl/>
      <w:lvlText w:val="%1.%2.%3.%4.%5.%6.%7"/>
      <w:lvlJc w:val="left"/>
      <w:pPr>
        <w:ind w:left="5760" w:hanging="1440"/>
      </w:pPr>
      <w:rPr>
        <w:rFonts w:hint="default"/>
      </w:rPr>
    </w:lvl>
    <w:lvl w:ilvl="7">
      <w:start w:val="1"/>
      <w:numFmt w:val="decimal"/>
      <w:isLgl/>
      <w:lvlText w:val="%1.%2.%3.%4.%5.%6.%7.%8"/>
      <w:lvlJc w:val="left"/>
      <w:pPr>
        <w:ind w:left="6480" w:hanging="1440"/>
      </w:pPr>
      <w:rPr>
        <w:rFonts w:hint="default"/>
      </w:rPr>
    </w:lvl>
    <w:lvl w:ilvl="8">
      <w:start w:val="1"/>
      <w:numFmt w:val="decimal"/>
      <w:isLgl/>
      <w:lvlText w:val="%1.%2.%3.%4.%5.%6.%7.%8.%9"/>
      <w:lvlJc w:val="left"/>
      <w:pPr>
        <w:ind w:left="7560" w:hanging="1800"/>
      </w:pPr>
      <w:rPr>
        <w:rFonts w:hint="default"/>
      </w:rPr>
    </w:lvl>
  </w:abstractNum>
  <w:abstractNum w:abstractNumId="57" w15:restartNumberingAfterBreak="0">
    <w:nsid w:val="730053E4"/>
    <w:multiLevelType w:val="singleLevel"/>
    <w:tmpl w:val="730053E4"/>
    <w:lvl w:ilvl="0">
      <w:start w:val="2"/>
      <w:numFmt w:val="decimal"/>
      <w:suff w:val="space"/>
      <w:lvlText w:val="%1."/>
      <w:lvlJc w:val="left"/>
    </w:lvl>
  </w:abstractNum>
  <w:abstractNum w:abstractNumId="58" w15:restartNumberingAfterBreak="0">
    <w:nsid w:val="751C0BB3"/>
    <w:multiLevelType w:val="multilevel"/>
    <w:tmpl w:val="751C0BB3"/>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9" w15:restartNumberingAfterBreak="0">
    <w:nsid w:val="78F06262"/>
    <w:multiLevelType w:val="multilevel"/>
    <w:tmpl w:val="78F06262"/>
    <w:lvl w:ilvl="0">
      <w:start w:val="1"/>
      <w:numFmt w:val="decimal"/>
      <w:lvlText w:val="%1."/>
      <w:lvlJc w:val="left"/>
      <w:pPr>
        <w:ind w:left="675" w:hanging="675"/>
      </w:pPr>
      <w:rPr>
        <w:rFonts w:hint="default"/>
        <w:b w:val="0"/>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60" w15:restartNumberingAfterBreak="0">
    <w:nsid w:val="7979604A"/>
    <w:multiLevelType w:val="multilevel"/>
    <w:tmpl w:val="7979604A"/>
    <w:lvl w:ilvl="0">
      <w:start w:val="1"/>
      <w:numFmt w:val="decimal"/>
      <w:lvlText w:val="%1."/>
      <w:lvlJc w:val="left"/>
      <w:pPr>
        <w:ind w:left="720" w:hanging="720"/>
      </w:pPr>
      <w:rPr>
        <w:rFonts w:hint="default"/>
        <w:b/>
        <w:sz w:val="24"/>
        <w:szCs w:val="24"/>
      </w:rPr>
    </w:lvl>
    <w:lvl w:ilvl="1">
      <w:start w:val="1"/>
      <w:numFmt w:val="decimal"/>
      <w:isLgl/>
      <w:lvlText w:val="%1.%2"/>
      <w:lvlJc w:val="left"/>
      <w:pPr>
        <w:ind w:left="360" w:hanging="360"/>
      </w:pPr>
      <w:rPr>
        <w:rFonts w:hint="default"/>
        <w:b w:val="0"/>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61" w15:restartNumberingAfterBreak="0">
    <w:nsid w:val="79A03C93"/>
    <w:multiLevelType w:val="multilevel"/>
    <w:tmpl w:val="79A03C93"/>
    <w:lvl w:ilvl="0">
      <w:start w:val="1"/>
      <w:numFmt w:val="decimal"/>
      <w:lvlText w:val="%1."/>
      <w:lvlJc w:val="left"/>
      <w:pPr>
        <w:ind w:left="360" w:hanging="360"/>
      </w:pPr>
      <w:rPr>
        <w:rFonts w:hint="default"/>
      </w:rPr>
    </w:lvl>
    <w:lvl w:ilvl="1">
      <w:start w:val="11"/>
      <w:numFmt w:val="decimal"/>
      <w:isLgl/>
      <w:lvlText w:val="%1.%2"/>
      <w:lvlJc w:val="left"/>
      <w:pPr>
        <w:ind w:left="1140" w:hanging="42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880" w:hanging="720"/>
      </w:pPr>
      <w:rPr>
        <w:rFonts w:hint="default"/>
      </w:rPr>
    </w:lvl>
    <w:lvl w:ilvl="4">
      <w:start w:val="1"/>
      <w:numFmt w:val="decimal"/>
      <w:isLgl/>
      <w:lvlText w:val="%1.%2.%3.%4.%5"/>
      <w:lvlJc w:val="left"/>
      <w:pPr>
        <w:ind w:left="3960" w:hanging="1080"/>
      </w:pPr>
      <w:rPr>
        <w:rFonts w:hint="default"/>
      </w:rPr>
    </w:lvl>
    <w:lvl w:ilvl="5">
      <w:start w:val="1"/>
      <w:numFmt w:val="decimal"/>
      <w:isLgl/>
      <w:lvlText w:val="%1.%2.%3.%4.%5.%6"/>
      <w:lvlJc w:val="left"/>
      <w:pPr>
        <w:ind w:left="4680" w:hanging="1080"/>
      </w:pPr>
      <w:rPr>
        <w:rFonts w:hint="default"/>
      </w:rPr>
    </w:lvl>
    <w:lvl w:ilvl="6">
      <w:start w:val="1"/>
      <w:numFmt w:val="decimal"/>
      <w:isLgl/>
      <w:lvlText w:val="%1.%2.%3.%4.%5.%6.%7"/>
      <w:lvlJc w:val="left"/>
      <w:pPr>
        <w:ind w:left="5760" w:hanging="1440"/>
      </w:pPr>
      <w:rPr>
        <w:rFonts w:hint="default"/>
      </w:rPr>
    </w:lvl>
    <w:lvl w:ilvl="7">
      <w:start w:val="1"/>
      <w:numFmt w:val="decimal"/>
      <w:isLgl/>
      <w:lvlText w:val="%1.%2.%3.%4.%5.%6.%7.%8"/>
      <w:lvlJc w:val="left"/>
      <w:pPr>
        <w:ind w:left="6480" w:hanging="1440"/>
      </w:pPr>
      <w:rPr>
        <w:rFonts w:hint="default"/>
      </w:rPr>
    </w:lvl>
    <w:lvl w:ilvl="8">
      <w:start w:val="1"/>
      <w:numFmt w:val="decimal"/>
      <w:isLgl/>
      <w:lvlText w:val="%1.%2.%3.%4.%5.%6.%7.%8.%9"/>
      <w:lvlJc w:val="left"/>
      <w:pPr>
        <w:ind w:left="7560" w:hanging="1800"/>
      </w:pPr>
      <w:rPr>
        <w:rFonts w:hint="default"/>
      </w:rPr>
    </w:lvl>
  </w:abstractNum>
  <w:abstractNum w:abstractNumId="62" w15:restartNumberingAfterBreak="0">
    <w:nsid w:val="79FC16BC"/>
    <w:multiLevelType w:val="multilevel"/>
    <w:tmpl w:val="79FC16B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3" w15:restartNumberingAfterBreak="0">
    <w:nsid w:val="7B2C204D"/>
    <w:multiLevelType w:val="multilevel"/>
    <w:tmpl w:val="7B2C204D"/>
    <w:lvl w:ilvl="0">
      <w:start w:val="1"/>
      <w:numFmt w:val="decimal"/>
      <w:lvlText w:val="%1"/>
      <w:lvlJc w:val="left"/>
      <w:pPr>
        <w:ind w:left="360" w:hanging="360"/>
      </w:pPr>
      <w:rPr>
        <w:rFonts w:hint="default"/>
      </w:rPr>
    </w:lvl>
    <w:lvl w:ilvl="1">
      <w:start w:val="1"/>
      <w:numFmt w:val="decimal"/>
      <w:lvlText w:val="%1.%2"/>
      <w:lvlJc w:val="left"/>
      <w:pPr>
        <w:ind w:left="360" w:hanging="360"/>
      </w:pPr>
      <w:rPr>
        <w:rFonts w:ascii="Times New Roman" w:hAnsi="Times New Roman" w:cs="Times New Roman"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4" w15:restartNumberingAfterBreak="0">
    <w:nsid w:val="7B53625E"/>
    <w:multiLevelType w:val="multilevel"/>
    <w:tmpl w:val="7B53625E"/>
    <w:lvl w:ilvl="0">
      <w:start w:val="1"/>
      <w:numFmt w:val="decimal"/>
      <w:lvlText w:val="%1."/>
      <w:lvlJc w:val="left"/>
      <w:pPr>
        <w:ind w:left="360" w:hanging="360"/>
      </w:pPr>
      <w:rPr>
        <w:rFonts w:hint="default"/>
      </w:rPr>
    </w:lvl>
    <w:lvl w:ilvl="1">
      <w:start w:val="11"/>
      <w:numFmt w:val="decimal"/>
      <w:isLgl/>
      <w:lvlText w:val="%1.%2"/>
      <w:lvlJc w:val="left"/>
      <w:pPr>
        <w:ind w:left="1140" w:hanging="42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880" w:hanging="720"/>
      </w:pPr>
      <w:rPr>
        <w:rFonts w:hint="default"/>
      </w:rPr>
    </w:lvl>
    <w:lvl w:ilvl="4">
      <w:start w:val="1"/>
      <w:numFmt w:val="decimal"/>
      <w:isLgl/>
      <w:lvlText w:val="%1.%2.%3.%4.%5"/>
      <w:lvlJc w:val="left"/>
      <w:pPr>
        <w:ind w:left="3960" w:hanging="1080"/>
      </w:pPr>
      <w:rPr>
        <w:rFonts w:hint="default"/>
      </w:rPr>
    </w:lvl>
    <w:lvl w:ilvl="5">
      <w:start w:val="1"/>
      <w:numFmt w:val="decimal"/>
      <w:isLgl/>
      <w:lvlText w:val="%1.%2.%3.%4.%5.%6"/>
      <w:lvlJc w:val="left"/>
      <w:pPr>
        <w:ind w:left="4680" w:hanging="1080"/>
      </w:pPr>
      <w:rPr>
        <w:rFonts w:hint="default"/>
      </w:rPr>
    </w:lvl>
    <w:lvl w:ilvl="6">
      <w:start w:val="1"/>
      <w:numFmt w:val="decimal"/>
      <w:isLgl/>
      <w:lvlText w:val="%1.%2.%3.%4.%5.%6.%7"/>
      <w:lvlJc w:val="left"/>
      <w:pPr>
        <w:ind w:left="5760" w:hanging="1440"/>
      </w:pPr>
      <w:rPr>
        <w:rFonts w:hint="default"/>
      </w:rPr>
    </w:lvl>
    <w:lvl w:ilvl="7">
      <w:start w:val="1"/>
      <w:numFmt w:val="decimal"/>
      <w:isLgl/>
      <w:lvlText w:val="%1.%2.%3.%4.%5.%6.%7.%8"/>
      <w:lvlJc w:val="left"/>
      <w:pPr>
        <w:ind w:left="6480" w:hanging="1440"/>
      </w:pPr>
      <w:rPr>
        <w:rFonts w:hint="default"/>
      </w:rPr>
    </w:lvl>
    <w:lvl w:ilvl="8">
      <w:start w:val="1"/>
      <w:numFmt w:val="decimal"/>
      <w:isLgl/>
      <w:lvlText w:val="%1.%2.%3.%4.%5.%6.%7.%8.%9"/>
      <w:lvlJc w:val="left"/>
      <w:pPr>
        <w:ind w:left="7560" w:hanging="1800"/>
      </w:pPr>
      <w:rPr>
        <w:rFonts w:hint="default"/>
      </w:rPr>
    </w:lvl>
  </w:abstractNum>
  <w:abstractNum w:abstractNumId="65" w15:restartNumberingAfterBreak="0">
    <w:nsid w:val="7DC2404A"/>
    <w:multiLevelType w:val="multilevel"/>
    <w:tmpl w:val="7DC2404A"/>
    <w:lvl w:ilvl="0">
      <w:start w:val="1"/>
      <w:numFmt w:val="decimal"/>
      <w:lvlText w:val="%1"/>
      <w:lvlJc w:val="left"/>
      <w:pPr>
        <w:ind w:left="360" w:hanging="360"/>
      </w:pPr>
      <w:rPr>
        <w:rFonts w:hint="default"/>
      </w:rPr>
    </w:lvl>
    <w:lvl w:ilvl="1">
      <w:start w:val="1"/>
      <w:numFmt w:val="decimal"/>
      <w:lvlText w:val="%1.%2"/>
      <w:lvlJc w:val="left"/>
      <w:pPr>
        <w:ind w:left="360" w:hanging="360"/>
      </w:pPr>
      <w:rPr>
        <w:rFonts w:ascii="Times New Roman" w:hAnsi="Times New Roman" w:cs="Times New Roman"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2"/>
  </w:num>
  <w:num w:numId="2">
    <w:abstractNumId w:val="57"/>
  </w:num>
  <w:num w:numId="3">
    <w:abstractNumId w:val="38"/>
  </w:num>
  <w:num w:numId="4">
    <w:abstractNumId w:val="22"/>
  </w:num>
  <w:num w:numId="5">
    <w:abstractNumId w:val="30"/>
  </w:num>
  <w:num w:numId="6">
    <w:abstractNumId w:val="13"/>
  </w:num>
  <w:num w:numId="7">
    <w:abstractNumId w:val="54"/>
  </w:num>
  <w:num w:numId="8">
    <w:abstractNumId w:val="0"/>
  </w:num>
  <w:num w:numId="9">
    <w:abstractNumId w:val="5"/>
  </w:num>
  <w:num w:numId="10">
    <w:abstractNumId w:val="21"/>
  </w:num>
  <w:num w:numId="11">
    <w:abstractNumId w:val="37"/>
  </w:num>
  <w:num w:numId="12">
    <w:abstractNumId w:val="62"/>
  </w:num>
  <w:num w:numId="13">
    <w:abstractNumId w:val="39"/>
  </w:num>
  <w:num w:numId="14">
    <w:abstractNumId w:val="3"/>
  </w:num>
  <w:num w:numId="15">
    <w:abstractNumId w:val="28"/>
  </w:num>
  <w:num w:numId="16">
    <w:abstractNumId w:val="64"/>
  </w:num>
  <w:num w:numId="17">
    <w:abstractNumId w:val="17"/>
  </w:num>
  <w:num w:numId="18">
    <w:abstractNumId w:val="26"/>
  </w:num>
  <w:num w:numId="19">
    <w:abstractNumId w:val="47"/>
  </w:num>
  <w:num w:numId="20">
    <w:abstractNumId w:val="65"/>
  </w:num>
  <w:num w:numId="21">
    <w:abstractNumId w:val="42"/>
  </w:num>
  <w:num w:numId="22">
    <w:abstractNumId w:val="51"/>
  </w:num>
  <w:num w:numId="23">
    <w:abstractNumId w:val="55"/>
  </w:num>
  <w:num w:numId="24">
    <w:abstractNumId w:val="1"/>
  </w:num>
  <w:num w:numId="25">
    <w:abstractNumId w:val="34"/>
  </w:num>
  <w:num w:numId="26">
    <w:abstractNumId w:val="50"/>
  </w:num>
  <w:num w:numId="27">
    <w:abstractNumId w:val="31"/>
  </w:num>
  <w:num w:numId="28">
    <w:abstractNumId w:val="23"/>
  </w:num>
  <w:num w:numId="29">
    <w:abstractNumId w:val="48"/>
  </w:num>
  <w:num w:numId="30">
    <w:abstractNumId w:val="46"/>
  </w:num>
  <w:num w:numId="31">
    <w:abstractNumId w:val="15"/>
  </w:num>
  <w:num w:numId="32">
    <w:abstractNumId w:val="11"/>
  </w:num>
  <w:num w:numId="33">
    <w:abstractNumId w:val="19"/>
  </w:num>
  <w:num w:numId="34">
    <w:abstractNumId w:val="44"/>
  </w:num>
  <w:num w:numId="35">
    <w:abstractNumId w:val="4"/>
  </w:num>
  <w:num w:numId="36">
    <w:abstractNumId w:val="9"/>
  </w:num>
  <w:num w:numId="37">
    <w:abstractNumId w:val="12"/>
  </w:num>
  <w:num w:numId="38">
    <w:abstractNumId w:val="60"/>
  </w:num>
  <w:num w:numId="39">
    <w:abstractNumId w:val="16"/>
  </w:num>
  <w:num w:numId="40">
    <w:abstractNumId w:val="18"/>
  </w:num>
  <w:num w:numId="41">
    <w:abstractNumId w:val="53"/>
  </w:num>
  <w:num w:numId="42">
    <w:abstractNumId w:val="24"/>
  </w:num>
  <w:num w:numId="43">
    <w:abstractNumId w:val="59"/>
  </w:num>
  <w:num w:numId="44">
    <w:abstractNumId w:val="7"/>
  </w:num>
  <w:num w:numId="45">
    <w:abstractNumId w:val="10"/>
  </w:num>
  <w:num w:numId="46">
    <w:abstractNumId w:val="45"/>
  </w:num>
  <w:num w:numId="47">
    <w:abstractNumId w:val="43"/>
  </w:num>
  <w:num w:numId="48">
    <w:abstractNumId w:val="8"/>
  </w:num>
  <w:num w:numId="49">
    <w:abstractNumId w:val="40"/>
  </w:num>
  <w:num w:numId="50">
    <w:abstractNumId w:val="49"/>
  </w:num>
  <w:num w:numId="51">
    <w:abstractNumId w:val="52"/>
  </w:num>
  <w:num w:numId="52">
    <w:abstractNumId w:val="56"/>
  </w:num>
  <w:num w:numId="53">
    <w:abstractNumId w:val="27"/>
  </w:num>
  <w:num w:numId="54">
    <w:abstractNumId w:val="20"/>
  </w:num>
  <w:num w:numId="55">
    <w:abstractNumId w:val="33"/>
  </w:num>
  <w:num w:numId="56">
    <w:abstractNumId w:val="58"/>
  </w:num>
  <w:num w:numId="57">
    <w:abstractNumId w:val="25"/>
  </w:num>
  <w:num w:numId="58">
    <w:abstractNumId w:val="36"/>
  </w:num>
  <w:num w:numId="59">
    <w:abstractNumId w:val="35"/>
  </w:num>
  <w:num w:numId="60">
    <w:abstractNumId w:val="29"/>
  </w:num>
  <w:num w:numId="61">
    <w:abstractNumId w:val="32"/>
  </w:num>
  <w:num w:numId="62">
    <w:abstractNumId w:val="63"/>
  </w:num>
  <w:num w:numId="63">
    <w:abstractNumId w:val="41"/>
  </w:num>
  <w:num w:numId="64">
    <w:abstractNumId w:val="61"/>
  </w:num>
  <w:num w:numId="65">
    <w:abstractNumId w:val="6"/>
  </w:num>
  <w:num w:numId="66">
    <w:abstractNumId w:val="14"/>
  </w:num>
  <w:numIdMacAtCleanup w:val="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proofState w:spelling="clean" w:grammar="clean"/>
  <w:defaultTabStop w:val="720"/>
  <w:drawingGridHorizontalSpacing w:val="110"/>
  <w:noPunctuationKerning/>
  <w:characterSpacingControl w:val="doNotCompres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GM4NDFjMjk5ZjExMDVkYTIyNDViNjk0YWZiOWNmZjEifQ=="/>
  </w:docVars>
  <w:rsids>
    <w:rsidRoot w:val="00B93EF9"/>
    <w:rsid w:val="00001C63"/>
    <w:rsid w:val="00001C9F"/>
    <w:rsid w:val="000021FF"/>
    <w:rsid w:val="0000229D"/>
    <w:rsid w:val="00002C4F"/>
    <w:rsid w:val="000033BA"/>
    <w:rsid w:val="00003A3D"/>
    <w:rsid w:val="00004CDE"/>
    <w:rsid w:val="000060F0"/>
    <w:rsid w:val="0000614A"/>
    <w:rsid w:val="00006835"/>
    <w:rsid w:val="000077AE"/>
    <w:rsid w:val="00007800"/>
    <w:rsid w:val="0000791E"/>
    <w:rsid w:val="000079F4"/>
    <w:rsid w:val="00007F14"/>
    <w:rsid w:val="00007FBB"/>
    <w:rsid w:val="00010F38"/>
    <w:rsid w:val="00012265"/>
    <w:rsid w:val="00012284"/>
    <w:rsid w:val="0001240D"/>
    <w:rsid w:val="000136EA"/>
    <w:rsid w:val="00014176"/>
    <w:rsid w:val="0001458B"/>
    <w:rsid w:val="00014A51"/>
    <w:rsid w:val="000151F2"/>
    <w:rsid w:val="0001542B"/>
    <w:rsid w:val="000168F7"/>
    <w:rsid w:val="0001782E"/>
    <w:rsid w:val="0002054C"/>
    <w:rsid w:val="00020A0D"/>
    <w:rsid w:val="00020D36"/>
    <w:rsid w:val="00020F36"/>
    <w:rsid w:val="00021935"/>
    <w:rsid w:val="00022702"/>
    <w:rsid w:val="00025221"/>
    <w:rsid w:val="00025D3E"/>
    <w:rsid w:val="00025DBE"/>
    <w:rsid w:val="00026762"/>
    <w:rsid w:val="000271FA"/>
    <w:rsid w:val="00030C2B"/>
    <w:rsid w:val="00032DE1"/>
    <w:rsid w:val="00032F1D"/>
    <w:rsid w:val="00033096"/>
    <w:rsid w:val="00033E3E"/>
    <w:rsid w:val="00034026"/>
    <w:rsid w:val="000368A7"/>
    <w:rsid w:val="000371F1"/>
    <w:rsid w:val="000374C8"/>
    <w:rsid w:val="0004127C"/>
    <w:rsid w:val="0004155B"/>
    <w:rsid w:val="00042CEE"/>
    <w:rsid w:val="000448CB"/>
    <w:rsid w:val="00045CD4"/>
    <w:rsid w:val="00046DF4"/>
    <w:rsid w:val="000508CF"/>
    <w:rsid w:val="000525A5"/>
    <w:rsid w:val="00052B42"/>
    <w:rsid w:val="000541AF"/>
    <w:rsid w:val="0005494D"/>
    <w:rsid w:val="00055057"/>
    <w:rsid w:val="000550C5"/>
    <w:rsid w:val="00055201"/>
    <w:rsid w:val="0005581C"/>
    <w:rsid w:val="00057692"/>
    <w:rsid w:val="00057FAB"/>
    <w:rsid w:val="0006060D"/>
    <w:rsid w:val="00061DA7"/>
    <w:rsid w:val="00062287"/>
    <w:rsid w:val="000625FE"/>
    <w:rsid w:val="0006386D"/>
    <w:rsid w:val="00064581"/>
    <w:rsid w:val="00064819"/>
    <w:rsid w:val="00065FAE"/>
    <w:rsid w:val="00065FDB"/>
    <w:rsid w:val="000664F4"/>
    <w:rsid w:val="00067347"/>
    <w:rsid w:val="00067734"/>
    <w:rsid w:val="0007002F"/>
    <w:rsid w:val="000716E3"/>
    <w:rsid w:val="00071D98"/>
    <w:rsid w:val="00074BAA"/>
    <w:rsid w:val="000754FD"/>
    <w:rsid w:val="00075D34"/>
    <w:rsid w:val="00077CC7"/>
    <w:rsid w:val="00082AF9"/>
    <w:rsid w:val="00082DA1"/>
    <w:rsid w:val="00082F0F"/>
    <w:rsid w:val="00085233"/>
    <w:rsid w:val="00086AD3"/>
    <w:rsid w:val="00086F3B"/>
    <w:rsid w:val="00087114"/>
    <w:rsid w:val="000873F5"/>
    <w:rsid w:val="000878B5"/>
    <w:rsid w:val="00087E43"/>
    <w:rsid w:val="00090FAA"/>
    <w:rsid w:val="000918AB"/>
    <w:rsid w:val="00091B3F"/>
    <w:rsid w:val="000922DA"/>
    <w:rsid w:val="000938D5"/>
    <w:rsid w:val="00094AD9"/>
    <w:rsid w:val="00094D9A"/>
    <w:rsid w:val="0009682D"/>
    <w:rsid w:val="00097D00"/>
    <w:rsid w:val="000A15DA"/>
    <w:rsid w:val="000A15FA"/>
    <w:rsid w:val="000A320C"/>
    <w:rsid w:val="000A3FBE"/>
    <w:rsid w:val="000A4D8F"/>
    <w:rsid w:val="000A507A"/>
    <w:rsid w:val="000A528F"/>
    <w:rsid w:val="000A68A6"/>
    <w:rsid w:val="000A7B44"/>
    <w:rsid w:val="000B0DF3"/>
    <w:rsid w:val="000B19B5"/>
    <w:rsid w:val="000B2959"/>
    <w:rsid w:val="000B3724"/>
    <w:rsid w:val="000B4838"/>
    <w:rsid w:val="000B4C07"/>
    <w:rsid w:val="000B60B7"/>
    <w:rsid w:val="000B76DE"/>
    <w:rsid w:val="000B798D"/>
    <w:rsid w:val="000B7BC7"/>
    <w:rsid w:val="000B7BCD"/>
    <w:rsid w:val="000C1963"/>
    <w:rsid w:val="000C20F9"/>
    <w:rsid w:val="000C24AC"/>
    <w:rsid w:val="000C27C3"/>
    <w:rsid w:val="000C45FE"/>
    <w:rsid w:val="000C5150"/>
    <w:rsid w:val="000C624E"/>
    <w:rsid w:val="000C682B"/>
    <w:rsid w:val="000C6A4D"/>
    <w:rsid w:val="000C72A1"/>
    <w:rsid w:val="000D310E"/>
    <w:rsid w:val="000D317A"/>
    <w:rsid w:val="000D3BA8"/>
    <w:rsid w:val="000D41EB"/>
    <w:rsid w:val="000D7D9C"/>
    <w:rsid w:val="000E009C"/>
    <w:rsid w:val="000E04EE"/>
    <w:rsid w:val="000E1184"/>
    <w:rsid w:val="000E1CF2"/>
    <w:rsid w:val="000E1FDA"/>
    <w:rsid w:val="000E2285"/>
    <w:rsid w:val="000E31B1"/>
    <w:rsid w:val="000E36D2"/>
    <w:rsid w:val="000E413D"/>
    <w:rsid w:val="000E4F18"/>
    <w:rsid w:val="000E561B"/>
    <w:rsid w:val="000E56BB"/>
    <w:rsid w:val="000E5B85"/>
    <w:rsid w:val="000E5F47"/>
    <w:rsid w:val="000E5F57"/>
    <w:rsid w:val="000E7116"/>
    <w:rsid w:val="000F1274"/>
    <w:rsid w:val="000F3A9D"/>
    <w:rsid w:val="000F4C48"/>
    <w:rsid w:val="000F5ED9"/>
    <w:rsid w:val="000F6588"/>
    <w:rsid w:val="000F67BF"/>
    <w:rsid w:val="000F6A4C"/>
    <w:rsid w:val="000F7491"/>
    <w:rsid w:val="000F76A5"/>
    <w:rsid w:val="000F7F28"/>
    <w:rsid w:val="0010103F"/>
    <w:rsid w:val="0010117D"/>
    <w:rsid w:val="00101586"/>
    <w:rsid w:val="00102FA0"/>
    <w:rsid w:val="001033CE"/>
    <w:rsid w:val="001034EE"/>
    <w:rsid w:val="00103E27"/>
    <w:rsid w:val="0010425B"/>
    <w:rsid w:val="001051BD"/>
    <w:rsid w:val="001052ED"/>
    <w:rsid w:val="0010568E"/>
    <w:rsid w:val="001057D1"/>
    <w:rsid w:val="00105F5C"/>
    <w:rsid w:val="0010741E"/>
    <w:rsid w:val="0010744F"/>
    <w:rsid w:val="00107DDE"/>
    <w:rsid w:val="001109A1"/>
    <w:rsid w:val="001119E2"/>
    <w:rsid w:val="00112740"/>
    <w:rsid w:val="00113A8B"/>
    <w:rsid w:val="00113FE7"/>
    <w:rsid w:val="00114171"/>
    <w:rsid w:val="001152A3"/>
    <w:rsid w:val="00115D75"/>
    <w:rsid w:val="00116200"/>
    <w:rsid w:val="00116664"/>
    <w:rsid w:val="001168FD"/>
    <w:rsid w:val="00117750"/>
    <w:rsid w:val="00117AA9"/>
    <w:rsid w:val="00117C55"/>
    <w:rsid w:val="00117C7E"/>
    <w:rsid w:val="00120AB9"/>
    <w:rsid w:val="001210C7"/>
    <w:rsid w:val="00122412"/>
    <w:rsid w:val="00122F94"/>
    <w:rsid w:val="00123FF3"/>
    <w:rsid w:val="00124955"/>
    <w:rsid w:val="00124CB8"/>
    <w:rsid w:val="00125658"/>
    <w:rsid w:val="00125C28"/>
    <w:rsid w:val="00125EAB"/>
    <w:rsid w:val="00130A94"/>
    <w:rsid w:val="00130F91"/>
    <w:rsid w:val="0013201E"/>
    <w:rsid w:val="00132ABB"/>
    <w:rsid w:val="001342E1"/>
    <w:rsid w:val="00135294"/>
    <w:rsid w:val="001355E9"/>
    <w:rsid w:val="00135CD5"/>
    <w:rsid w:val="00136684"/>
    <w:rsid w:val="00136AFA"/>
    <w:rsid w:val="00137F7C"/>
    <w:rsid w:val="001407B4"/>
    <w:rsid w:val="0014245B"/>
    <w:rsid w:val="00142743"/>
    <w:rsid w:val="0014366F"/>
    <w:rsid w:val="0014534C"/>
    <w:rsid w:val="00147282"/>
    <w:rsid w:val="001473A5"/>
    <w:rsid w:val="00147F0A"/>
    <w:rsid w:val="001504C1"/>
    <w:rsid w:val="00151B58"/>
    <w:rsid w:val="001542E3"/>
    <w:rsid w:val="00154ADC"/>
    <w:rsid w:val="00154FB8"/>
    <w:rsid w:val="00155864"/>
    <w:rsid w:val="001558B5"/>
    <w:rsid w:val="00155B70"/>
    <w:rsid w:val="00156132"/>
    <w:rsid w:val="00156321"/>
    <w:rsid w:val="001565D6"/>
    <w:rsid w:val="00156ED9"/>
    <w:rsid w:val="001577BC"/>
    <w:rsid w:val="0016349D"/>
    <w:rsid w:val="001644FF"/>
    <w:rsid w:val="0016463D"/>
    <w:rsid w:val="00166942"/>
    <w:rsid w:val="00166F65"/>
    <w:rsid w:val="001670D9"/>
    <w:rsid w:val="001713A4"/>
    <w:rsid w:val="00171481"/>
    <w:rsid w:val="00171CB5"/>
    <w:rsid w:val="0017494B"/>
    <w:rsid w:val="00174B21"/>
    <w:rsid w:val="00174C3F"/>
    <w:rsid w:val="00174CE1"/>
    <w:rsid w:val="001758F0"/>
    <w:rsid w:val="001767EE"/>
    <w:rsid w:val="00176B31"/>
    <w:rsid w:val="00177E7F"/>
    <w:rsid w:val="00181B99"/>
    <w:rsid w:val="0018250B"/>
    <w:rsid w:val="00182E59"/>
    <w:rsid w:val="00184EE5"/>
    <w:rsid w:val="0018531F"/>
    <w:rsid w:val="00185348"/>
    <w:rsid w:val="001866C2"/>
    <w:rsid w:val="00190373"/>
    <w:rsid w:val="00190871"/>
    <w:rsid w:val="00190C10"/>
    <w:rsid w:val="00193290"/>
    <w:rsid w:val="00193F11"/>
    <w:rsid w:val="0019456F"/>
    <w:rsid w:val="00194C9E"/>
    <w:rsid w:val="0019541F"/>
    <w:rsid w:val="001970B4"/>
    <w:rsid w:val="00197B2C"/>
    <w:rsid w:val="001A2493"/>
    <w:rsid w:val="001A2FCF"/>
    <w:rsid w:val="001A36E2"/>
    <w:rsid w:val="001A3D20"/>
    <w:rsid w:val="001A46C7"/>
    <w:rsid w:val="001A4E38"/>
    <w:rsid w:val="001A578F"/>
    <w:rsid w:val="001A597D"/>
    <w:rsid w:val="001A5D82"/>
    <w:rsid w:val="001B0895"/>
    <w:rsid w:val="001B095E"/>
    <w:rsid w:val="001B0BCE"/>
    <w:rsid w:val="001B2559"/>
    <w:rsid w:val="001B4755"/>
    <w:rsid w:val="001B4BFE"/>
    <w:rsid w:val="001B51A6"/>
    <w:rsid w:val="001B76A1"/>
    <w:rsid w:val="001C2BC2"/>
    <w:rsid w:val="001C4EA8"/>
    <w:rsid w:val="001C552A"/>
    <w:rsid w:val="001C5732"/>
    <w:rsid w:val="001C5BFD"/>
    <w:rsid w:val="001C5EAF"/>
    <w:rsid w:val="001C667C"/>
    <w:rsid w:val="001C74FB"/>
    <w:rsid w:val="001C76E9"/>
    <w:rsid w:val="001D0903"/>
    <w:rsid w:val="001D12A2"/>
    <w:rsid w:val="001D1776"/>
    <w:rsid w:val="001D23D1"/>
    <w:rsid w:val="001D28FF"/>
    <w:rsid w:val="001D2B83"/>
    <w:rsid w:val="001D2BB6"/>
    <w:rsid w:val="001D2D69"/>
    <w:rsid w:val="001D37D6"/>
    <w:rsid w:val="001D3FD8"/>
    <w:rsid w:val="001D44E8"/>
    <w:rsid w:val="001D4532"/>
    <w:rsid w:val="001D5878"/>
    <w:rsid w:val="001D5E61"/>
    <w:rsid w:val="001D681E"/>
    <w:rsid w:val="001D70B5"/>
    <w:rsid w:val="001D71DB"/>
    <w:rsid w:val="001D7AE9"/>
    <w:rsid w:val="001E084E"/>
    <w:rsid w:val="001E1A18"/>
    <w:rsid w:val="001E20F1"/>
    <w:rsid w:val="001E2846"/>
    <w:rsid w:val="001E3973"/>
    <w:rsid w:val="001E3D18"/>
    <w:rsid w:val="001E5382"/>
    <w:rsid w:val="001E5990"/>
    <w:rsid w:val="001E599A"/>
    <w:rsid w:val="001E6138"/>
    <w:rsid w:val="001F0775"/>
    <w:rsid w:val="001F1423"/>
    <w:rsid w:val="001F1DF4"/>
    <w:rsid w:val="001F247B"/>
    <w:rsid w:val="001F3B7A"/>
    <w:rsid w:val="001F4351"/>
    <w:rsid w:val="001F4B0A"/>
    <w:rsid w:val="001F537D"/>
    <w:rsid w:val="001F653F"/>
    <w:rsid w:val="001F7372"/>
    <w:rsid w:val="001F766E"/>
    <w:rsid w:val="001F7749"/>
    <w:rsid w:val="001F7805"/>
    <w:rsid w:val="0020173E"/>
    <w:rsid w:val="0020176A"/>
    <w:rsid w:val="002033F2"/>
    <w:rsid w:val="002050E0"/>
    <w:rsid w:val="00205AD2"/>
    <w:rsid w:val="00205DAB"/>
    <w:rsid w:val="00205DB9"/>
    <w:rsid w:val="00206293"/>
    <w:rsid w:val="0020710D"/>
    <w:rsid w:val="00210362"/>
    <w:rsid w:val="00210AB7"/>
    <w:rsid w:val="002117FA"/>
    <w:rsid w:val="00211A42"/>
    <w:rsid w:val="00211EBD"/>
    <w:rsid w:val="00212F28"/>
    <w:rsid w:val="002146E9"/>
    <w:rsid w:val="002150FF"/>
    <w:rsid w:val="002153AA"/>
    <w:rsid w:val="00215816"/>
    <w:rsid w:val="00216831"/>
    <w:rsid w:val="00216EFD"/>
    <w:rsid w:val="002171C9"/>
    <w:rsid w:val="00217987"/>
    <w:rsid w:val="00222B9A"/>
    <w:rsid w:val="00222CE4"/>
    <w:rsid w:val="00223B1A"/>
    <w:rsid w:val="00223B4B"/>
    <w:rsid w:val="00223C10"/>
    <w:rsid w:val="002256C3"/>
    <w:rsid w:val="00225893"/>
    <w:rsid w:val="0022603F"/>
    <w:rsid w:val="00226241"/>
    <w:rsid w:val="00226EB3"/>
    <w:rsid w:val="002271E1"/>
    <w:rsid w:val="00230200"/>
    <w:rsid w:val="00230227"/>
    <w:rsid w:val="002304CF"/>
    <w:rsid w:val="00231C69"/>
    <w:rsid w:val="002345D9"/>
    <w:rsid w:val="0023462D"/>
    <w:rsid w:val="00236217"/>
    <w:rsid w:val="0024221F"/>
    <w:rsid w:val="002429A8"/>
    <w:rsid w:val="00243964"/>
    <w:rsid w:val="00243C4A"/>
    <w:rsid w:val="002441C8"/>
    <w:rsid w:val="0024479B"/>
    <w:rsid w:val="00244C79"/>
    <w:rsid w:val="002469B4"/>
    <w:rsid w:val="0024701F"/>
    <w:rsid w:val="0024737D"/>
    <w:rsid w:val="002478FE"/>
    <w:rsid w:val="00247E6D"/>
    <w:rsid w:val="00250563"/>
    <w:rsid w:val="00250F74"/>
    <w:rsid w:val="00251950"/>
    <w:rsid w:val="00251C23"/>
    <w:rsid w:val="00253046"/>
    <w:rsid w:val="00254CFD"/>
    <w:rsid w:val="00254E36"/>
    <w:rsid w:val="00255901"/>
    <w:rsid w:val="002563AB"/>
    <w:rsid w:val="002610BB"/>
    <w:rsid w:val="00261A45"/>
    <w:rsid w:val="002629D5"/>
    <w:rsid w:val="0026360D"/>
    <w:rsid w:val="002643BA"/>
    <w:rsid w:val="00264C85"/>
    <w:rsid w:val="00264CD6"/>
    <w:rsid w:val="0026555A"/>
    <w:rsid w:val="00265833"/>
    <w:rsid w:val="0026715D"/>
    <w:rsid w:val="002702B0"/>
    <w:rsid w:val="0027089F"/>
    <w:rsid w:val="00270CBA"/>
    <w:rsid w:val="00270D70"/>
    <w:rsid w:val="00271085"/>
    <w:rsid w:val="0027147A"/>
    <w:rsid w:val="002725BC"/>
    <w:rsid w:val="00272699"/>
    <w:rsid w:val="00272773"/>
    <w:rsid w:val="002728F1"/>
    <w:rsid w:val="00272CA3"/>
    <w:rsid w:val="00272FC7"/>
    <w:rsid w:val="002730E7"/>
    <w:rsid w:val="00273F4F"/>
    <w:rsid w:val="00273F84"/>
    <w:rsid w:val="002740C1"/>
    <w:rsid w:val="002740DF"/>
    <w:rsid w:val="00276353"/>
    <w:rsid w:val="00276B75"/>
    <w:rsid w:val="00277345"/>
    <w:rsid w:val="00280950"/>
    <w:rsid w:val="00280BFA"/>
    <w:rsid w:val="00282B91"/>
    <w:rsid w:val="00282C1C"/>
    <w:rsid w:val="00283D76"/>
    <w:rsid w:val="00283E69"/>
    <w:rsid w:val="00283F76"/>
    <w:rsid w:val="002842B2"/>
    <w:rsid w:val="002853C0"/>
    <w:rsid w:val="00285C4D"/>
    <w:rsid w:val="00285D85"/>
    <w:rsid w:val="00286CC3"/>
    <w:rsid w:val="00287C27"/>
    <w:rsid w:val="002902B8"/>
    <w:rsid w:val="00290709"/>
    <w:rsid w:val="002908BE"/>
    <w:rsid w:val="00290BF7"/>
    <w:rsid w:val="002913CB"/>
    <w:rsid w:val="00291580"/>
    <w:rsid w:val="00291B70"/>
    <w:rsid w:val="00291C9F"/>
    <w:rsid w:val="00292C30"/>
    <w:rsid w:val="00292F0E"/>
    <w:rsid w:val="0029432F"/>
    <w:rsid w:val="00294691"/>
    <w:rsid w:val="002949E0"/>
    <w:rsid w:val="00294D8D"/>
    <w:rsid w:val="00294E80"/>
    <w:rsid w:val="002951F2"/>
    <w:rsid w:val="00295A68"/>
    <w:rsid w:val="00296876"/>
    <w:rsid w:val="00296D4B"/>
    <w:rsid w:val="002979DE"/>
    <w:rsid w:val="002A06B0"/>
    <w:rsid w:val="002A0E31"/>
    <w:rsid w:val="002A0E91"/>
    <w:rsid w:val="002A0FED"/>
    <w:rsid w:val="002A1085"/>
    <w:rsid w:val="002A15A0"/>
    <w:rsid w:val="002A15B1"/>
    <w:rsid w:val="002A18C6"/>
    <w:rsid w:val="002A1EB7"/>
    <w:rsid w:val="002A2E20"/>
    <w:rsid w:val="002A3939"/>
    <w:rsid w:val="002A417E"/>
    <w:rsid w:val="002A4D0C"/>
    <w:rsid w:val="002A58AB"/>
    <w:rsid w:val="002A59BA"/>
    <w:rsid w:val="002A6809"/>
    <w:rsid w:val="002A7A9A"/>
    <w:rsid w:val="002B104F"/>
    <w:rsid w:val="002B1ABB"/>
    <w:rsid w:val="002B27E9"/>
    <w:rsid w:val="002B2A3D"/>
    <w:rsid w:val="002B586C"/>
    <w:rsid w:val="002B6CEA"/>
    <w:rsid w:val="002B7D23"/>
    <w:rsid w:val="002C0923"/>
    <w:rsid w:val="002C2B09"/>
    <w:rsid w:val="002C395D"/>
    <w:rsid w:val="002C4354"/>
    <w:rsid w:val="002C465F"/>
    <w:rsid w:val="002C4B1B"/>
    <w:rsid w:val="002C5DE1"/>
    <w:rsid w:val="002C5F7F"/>
    <w:rsid w:val="002C63A5"/>
    <w:rsid w:val="002C6D49"/>
    <w:rsid w:val="002C6DB3"/>
    <w:rsid w:val="002D00AF"/>
    <w:rsid w:val="002D0402"/>
    <w:rsid w:val="002D0C9E"/>
    <w:rsid w:val="002D14FB"/>
    <w:rsid w:val="002D3ACB"/>
    <w:rsid w:val="002D3B35"/>
    <w:rsid w:val="002D44B7"/>
    <w:rsid w:val="002D526D"/>
    <w:rsid w:val="002D54EB"/>
    <w:rsid w:val="002D788E"/>
    <w:rsid w:val="002E129E"/>
    <w:rsid w:val="002E16C7"/>
    <w:rsid w:val="002E22C5"/>
    <w:rsid w:val="002E2BC2"/>
    <w:rsid w:val="002E2CB1"/>
    <w:rsid w:val="002E3462"/>
    <w:rsid w:val="002E34AC"/>
    <w:rsid w:val="002E3707"/>
    <w:rsid w:val="002E3DDA"/>
    <w:rsid w:val="002E3EBF"/>
    <w:rsid w:val="002E5042"/>
    <w:rsid w:val="002E51E4"/>
    <w:rsid w:val="002E69E7"/>
    <w:rsid w:val="002E6B1D"/>
    <w:rsid w:val="002E6C36"/>
    <w:rsid w:val="002E7ADE"/>
    <w:rsid w:val="002F0274"/>
    <w:rsid w:val="002F1BB9"/>
    <w:rsid w:val="002F2F94"/>
    <w:rsid w:val="002F3234"/>
    <w:rsid w:val="002F3F09"/>
    <w:rsid w:val="002F4484"/>
    <w:rsid w:val="002F4B49"/>
    <w:rsid w:val="002F4D27"/>
    <w:rsid w:val="002F6979"/>
    <w:rsid w:val="003012F6"/>
    <w:rsid w:val="00301A37"/>
    <w:rsid w:val="00302657"/>
    <w:rsid w:val="00304268"/>
    <w:rsid w:val="003044F5"/>
    <w:rsid w:val="0030491B"/>
    <w:rsid w:val="003050E1"/>
    <w:rsid w:val="003053EA"/>
    <w:rsid w:val="00305D1C"/>
    <w:rsid w:val="003069AF"/>
    <w:rsid w:val="00307DF4"/>
    <w:rsid w:val="00310781"/>
    <w:rsid w:val="00310C65"/>
    <w:rsid w:val="00312222"/>
    <w:rsid w:val="0031263E"/>
    <w:rsid w:val="00312859"/>
    <w:rsid w:val="003130A7"/>
    <w:rsid w:val="003150CC"/>
    <w:rsid w:val="0031534D"/>
    <w:rsid w:val="003160D5"/>
    <w:rsid w:val="003163B3"/>
    <w:rsid w:val="00316731"/>
    <w:rsid w:val="003177D1"/>
    <w:rsid w:val="00317821"/>
    <w:rsid w:val="00317D6B"/>
    <w:rsid w:val="00320024"/>
    <w:rsid w:val="0032077A"/>
    <w:rsid w:val="0032102D"/>
    <w:rsid w:val="00323C05"/>
    <w:rsid w:val="00324B8B"/>
    <w:rsid w:val="00324D34"/>
    <w:rsid w:val="00324DF7"/>
    <w:rsid w:val="00325545"/>
    <w:rsid w:val="003255A4"/>
    <w:rsid w:val="003255C0"/>
    <w:rsid w:val="00325E01"/>
    <w:rsid w:val="00325F2A"/>
    <w:rsid w:val="00326306"/>
    <w:rsid w:val="00326C30"/>
    <w:rsid w:val="00326FBE"/>
    <w:rsid w:val="003273D2"/>
    <w:rsid w:val="003306F8"/>
    <w:rsid w:val="003309E8"/>
    <w:rsid w:val="00330C1E"/>
    <w:rsid w:val="0033245C"/>
    <w:rsid w:val="00333E27"/>
    <w:rsid w:val="0033441B"/>
    <w:rsid w:val="00335CAA"/>
    <w:rsid w:val="0033614A"/>
    <w:rsid w:val="003363D4"/>
    <w:rsid w:val="00336768"/>
    <w:rsid w:val="003403B2"/>
    <w:rsid w:val="0034082E"/>
    <w:rsid w:val="00340BFD"/>
    <w:rsid w:val="00341C93"/>
    <w:rsid w:val="00342017"/>
    <w:rsid w:val="00342153"/>
    <w:rsid w:val="003434F7"/>
    <w:rsid w:val="00343919"/>
    <w:rsid w:val="0034402B"/>
    <w:rsid w:val="00344BFB"/>
    <w:rsid w:val="00345B70"/>
    <w:rsid w:val="00347443"/>
    <w:rsid w:val="00351410"/>
    <w:rsid w:val="00351450"/>
    <w:rsid w:val="00351663"/>
    <w:rsid w:val="00351A33"/>
    <w:rsid w:val="003525E1"/>
    <w:rsid w:val="00352CC2"/>
    <w:rsid w:val="00353F69"/>
    <w:rsid w:val="003544E6"/>
    <w:rsid w:val="0035488B"/>
    <w:rsid w:val="00354A69"/>
    <w:rsid w:val="00354E3B"/>
    <w:rsid w:val="00355060"/>
    <w:rsid w:val="00356881"/>
    <w:rsid w:val="00356989"/>
    <w:rsid w:val="0035711D"/>
    <w:rsid w:val="003576B7"/>
    <w:rsid w:val="00357AB2"/>
    <w:rsid w:val="003605DF"/>
    <w:rsid w:val="0036085A"/>
    <w:rsid w:val="003611AC"/>
    <w:rsid w:val="00361D15"/>
    <w:rsid w:val="00363106"/>
    <w:rsid w:val="00363200"/>
    <w:rsid w:val="003632BE"/>
    <w:rsid w:val="00364384"/>
    <w:rsid w:val="0036772B"/>
    <w:rsid w:val="00367D1B"/>
    <w:rsid w:val="00370486"/>
    <w:rsid w:val="00370498"/>
    <w:rsid w:val="00370B19"/>
    <w:rsid w:val="003713B8"/>
    <w:rsid w:val="0037157E"/>
    <w:rsid w:val="003716BE"/>
    <w:rsid w:val="00372993"/>
    <w:rsid w:val="00372FFD"/>
    <w:rsid w:val="00374727"/>
    <w:rsid w:val="003757C7"/>
    <w:rsid w:val="0037697A"/>
    <w:rsid w:val="0037718F"/>
    <w:rsid w:val="0037721E"/>
    <w:rsid w:val="00377867"/>
    <w:rsid w:val="00377958"/>
    <w:rsid w:val="00377D6B"/>
    <w:rsid w:val="00380AF8"/>
    <w:rsid w:val="00380B9A"/>
    <w:rsid w:val="00381BDB"/>
    <w:rsid w:val="00383583"/>
    <w:rsid w:val="00384170"/>
    <w:rsid w:val="003850C6"/>
    <w:rsid w:val="003850EC"/>
    <w:rsid w:val="00385873"/>
    <w:rsid w:val="00386283"/>
    <w:rsid w:val="00386E8F"/>
    <w:rsid w:val="003902A7"/>
    <w:rsid w:val="00390668"/>
    <w:rsid w:val="003914D8"/>
    <w:rsid w:val="00391ED7"/>
    <w:rsid w:val="003925BE"/>
    <w:rsid w:val="00392817"/>
    <w:rsid w:val="00392986"/>
    <w:rsid w:val="0039385D"/>
    <w:rsid w:val="003944E0"/>
    <w:rsid w:val="00394CE7"/>
    <w:rsid w:val="00395826"/>
    <w:rsid w:val="003960CD"/>
    <w:rsid w:val="00396180"/>
    <w:rsid w:val="00396B92"/>
    <w:rsid w:val="00396EFC"/>
    <w:rsid w:val="003A0331"/>
    <w:rsid w:val="003A0CF4"/>
    <w:rsid w:val="003A1934"/>
    <w:rsid w:val="003A2189"/>
    <w:rsid w:val="003A2A6C"/>
    <w:rsid w:val="003A2AA7"/>
    <w:rsid w:val="003A2AB7"/>
    <w:rsid w:val="003A2EEE"/>
    <w:rsid w:val="003A35CF"/>
    <w:rsid w:val="003A3B89"/>
    <w:rsid w:val="003A3F0A"/>
    <w:rsid w:val="003A45EC"/>
    <w:rsid w:val="003A4EFC"/>
    <w:rsid w:val="003A5B25"/>
    <w:rsid w:val="003A6ECB"/>
    <w:rsid w:val="003B00E5"/>
    <w:rsid w:val="003B04DF"/>
    <w:rsid w:val="003B1527"/>
    <w:rsid w:val="003B1CCF"/>
    <w:rsid w:val="003B1CF2"/>
    <w:rsid w:val="003B4BAC"/>
    <w:rsid w:val="003B6435"/>
    <w:rsid w:val="003C1C18"/>
    <w:rsid w:val="003C2311"/>
    <w:rsid w:val="003C2E89"/>
    <w:rsid w:val="003C2FCB"/>
    <w:rsid w:val="003C3A1E"/>
    <w:rsid w:val="003C55D4"/>
    <w:rsid w:val="003C56BA"/>
    <w:rsid w:val="003C5FF1"/>
    <w:rsid w:val="003C6F0A"/>
    <w:rsid w:val="003C742C"/>
    <w:rsid w:val="003C7948"/>
    <w:rsid w:val="003D0110"/>
    <w:rsid w:val="003D0D44"/>
    <w:rsid w:val="003D27DE"/>
    <w:rsid w:val="003D3382"/>
    <w:rsid w:val="003D3456"/>
    <w:rsid w:val="003D4A9E"/>
    <w:rsid w:val="003D6590"/>
    <w:rsid w:val="003D70DB"/>
    <w:rsid w:val="003D7497"/>
    <w:rsid w:val="003D79A8"/>
    <w:rsid w:val="003E0A2F"/>
    <w:rsid w:val="003E1140"/>
    <w:rsid w:val="003E165E"/>
    <w:rsid w:val="003E1E0F"/>
    <w:rsid w:val="003E1F1C"/>
    <w:rsid w:val="003E2BE1"/>
    <w:rsid w:val="003E32E3"/>
    <w:rsid w:val="003E390E"/>
    <w:rsid w:val="003E3A57"/>
    <w:rsid w:val="003E4819"/>
    <w:rsid w:val="003E4C89"/>
    <w:rsid w:val="003E515C"/>
    <w:rsid w:val="003E5333"/>
    <w:rsid w:val="003E5378"/>
    <w:rsid w:val="003E776B"/>
    <w:rsid w:val="003F01C0"/>
    <w:rsid w:val="003F0328"/>
    <w:rsid w:val="003F0754"/>
    <w:rsid w:val="003F103E"/>
    <w:rsid w:val="003F125C"/>
    <w:rsid w:val="003F1E83"/>
    <w:rsid w:val="003F20F4"/>
    <w:rsid w:val="003F2A64"/>
    <w:rsid w:val="003F2F64"/>
    <w:rsid w:val="003F414B"/>
    <w:rsid w:val="003F5C2C"/>
    <w:rsid w:val="003F65D5"/>
    <w:rsid w:val="003F6664"/>
    <w:rsid w:val="003F6773"/>
    <w:rsid w:val="003F6AFC"/>
    <w:rsid w:val="003F74FD"/>
    <w:rsid w:val="003F77A7"/>
    <w:rsid w:val="00400601"/>
    <w:rsid w:val="00400B0A"/>
    <w:rsid w:val="00400C73"/>
    <w:rsid w:val="00402357"/>
    <w:rsid w:val="00402CD7"/>
    <w:rsid w:val="0040340D"/>
    <w:rsid w:val="00403542"/>
    <w:rsid w:val="00403E9C"/>
    <w:rsid w:val="0040420B"/>
    <w:rsid w:val="00404F07"/>
    <w:rsid w:val="00406A44"/>
    <w:rsid w:val="00406CF2"/>
    <w:rsid w:val="00407339"/>
    <w:rsid w:val="0040736C"/>
    <w:rsid w:val="00410130"/>
    <w:rsid w:val="00410EFE"/>
    <w:rsid w:val="004115F4"/>
    <w:rsid w:val="00412940"/>
    <w:rsid w:val="00412BBB"/>
    <w:rsid w:val="004158C2"/>
    <w:rsid w:val="00417602"/>
    <w:rsid w:val="00417611"/>
    <w:rsid w:val="004203E0"/>
    <w:rsid w:val="00420DD5"/>
    <w:rsid w:val="004212DB"/>
    <w:rsid w:val="0042166E"/>
    <w:rsid w:val="00422730"/>
    <w:rsid w:val="00422A94"/>
    <w:rsid w:val="00422EA5"/>
    <w:rsid w:val="00425017"/>
    <w:rsid w:val="00425139"/>
    <w:rsid w:val="0042566A"/>
    <w:rsid w:val="00425AF0"/>
    <w:rsid w:val="004261CB"/>
    <w:rsid w:val="00427B64"/>
    <w:rsid w:val="00431322"/>
    <w:rsid w:val="00432AFA"/>
    <w:rsid w:val="00432DAE"/>
    <w:rsid w:val="00434DA0"/>
    <w:rsid w:val="00435053"/>
    <w:rsid w:val="004353B3"/>
    <w:rsid w:val="00435BFD"/>
    <w:rsid w:val="00435DF9"/>
    <w:rsid w:val="00435F41"/>
    <w:rsid w:val="004366EA"/>
    <w:rsid w:val="004405C1"/>
    <w:rsid w:val="00440CA1"/>
    <w:rsid w:val="00441279"/>
    <w:rsid w:val="00441D45"/>
    <w:rsid w:val="004425D1"/>
    <w:rsid w:val="00442EB9"/>
    <w:rsid w:val="0044386B"/>
    <w:rsid w:val="00443DF9"/>
    <w:rsid w:val="00444720"/>
    <w:rsid w:val="00445926"/>
    <w:rsid w:val="00445C62"/>
    <w:rsid w:val="00445D32"/>
    <w:rsid w:val="00446B7E"/>
    <w:rsid w:val="004474F4"/>
    <w:rsid w:val="004509C5"/>
    <w:rsid w:val="00450C5A"/>
    <w:rsid w:val="00450C71"/>
    <w:rsid w:val="004517BE"/>
    <w:rsid w:val="0045238F"/>
    <w:rsid w:val="00452CDA"/>
    <w:rsid w:val="00453105"/>
    <w:rsid w:val="004533E2"/>
    <w:rsid w:val="00455E74"/>
    <w:rsid w:val="004563B1"/>
    <w:rsid w:val="0045693F"/>
    <w:rsid w:val="00457608"/>
    <w:rsid w:val="004613AD"/>
    <w:rsid w:val="00462C3A"/>
    <w:rsid w:val="00463E24"/>
    <w:rsid w:val="00465831"/>
    <w:rsid w:val="0047044A"/>
    <w:rsid w:val="00470CC3"/>
    <w:rsid w:val="00470F22"/>
    <w:rsid w:val="0047172A"/>
    <w:rsid w:val="00472786"/>
    <w:rsid w:val="004732FA"/>
    <w:rsid w:val="00473F90"/>
    <w:rsid w:val="004745BF"/>
    <w:rsid w:val="00474B90"/>
    <w:rsid w:val="00474BC6"/>
    <w:rsid w:val="004771A5"/>
    <w:rsid w:val="0047727A"/>
    <w:rsid w:val="0047795E"/>
    <w:rsid w:val="00477F52"/>
    <w:rsid w:val="004804A6"/>
    <w:rsid w:val="00480FDC"/>
    <w:rsid w:val="00481206"/>
    <w:rsid w:val="00481756"/>
    <w:rsid w:val="0048208E"/>
    <w:rsid w:val="00482927"/>
    <w:rsid w:val="00483689"/>
    <w:rsid w:val="00483B8E"/>
    <w:rsid w:val="00484863"/>
    <w:rsid w:val="00485851"/>
    <w:rsid w:val="00486F5D"/>
    <w:rsid w:val="00487D4E"/>
    <w:rsid w:val="00490866"/>
    <w:rsid w:val="004915FD"/>
    <w:rsid w:val="004932B2"/>
    <w:rsid w:val="00493C5E"/>
    <w:rsid w:val="00493D9A"/>
    <w:rsid w:val="00496C01"/>
    <w:rsid w:val="00497867"/>
    <w:rsid w:val="004A065B"/>
    <w:rsid w:val="004A0BED"/>
    <w:rsid w:val="004A12E6"/>
    <w:rsid w:val="004A2754"/>
    <w:rsid w:val="004A30A9"/>
    <w:rsid w:val="004A310E"/>
    <w:rsid w:val="004A3363"/>
    <w:rsid w:val="004A4811"/>
    <w:rsid w:val="004A5351"/>
    <w:rsid w:val="004A6386"/>
    <w:rsid w:val="004A6455"/>
    <w:rsid w:val="004A76B6"/>
    <w:rsid w:val="004B0116"/>
    <w:rsid w:val="004B0330"/>
    <w:rsid w:val="004B0551"/>
    <w:rsid w:val="004B1082"/>
    <w:rsid w:val="004B2013"/>
    <w:rsid w:val="004B39A0"/>
    <w:rsid w:val="004B3E44"/>
    <w:rsid w:val="004B4019"/>
    <w:rsid w:val="004B4DD3"/>
    <w:rsid w:val="004B661D"/>
    <w:rsid w:val="004B6A68"/>
    <w:rsid w:val="004B7EBA"/>
    <w:rsid w:val="004C07BC"/>
    <w:rsid w:val="004C0A0B"/>
    <w:rsid w:val="004C196F"/>
    <w:rsid w:val="004C1F3E"/>
    <w:rsid w:val="004C2E0F"/>
    <w:rsid w:val="004C2EE4"/>
    <w:rsid w:val="004C3721"/>
    <w:rsid w:val="004C3BF1"/>
    <w:rsid w:val="004C3FE1"/>
    <w:rsid w:val="004C4788"/>
    <w:rsid w:val="004C686C"/>
    <w:rsid w:val="004C7B6F"/>
    <w:rsid w:val="004D054D"/>
    <w:rsid w:val="004D2083"/>
    <w:rsid w:val="004D3D30"/>
    <w:rsid w:val="004D54C4"/>
    <w:rsid w:val="004D5CC9"/>
    <w:rsid w:val="004E0437"/>
    <w:rsid w:val="004E1018"/>
    <w:rsid w:val="004E15A6"/>
    <w:rsid w:val="004E280A"/>
    <w:rsid w:val="004E38C5"/>
    <w:rsid w:val="004E3FFD"/>
    <w:rsid w:val="004E5146"/>
    <w:rsid w:val="004E5F0D"/>
    <w:rsid w:val="004E7CAA"/>
    <w:rsid w:val="004F07E6"/>
    <w:rsid w:val="004F0A66"/>
    <w:rsid w:val="004F126C"/>
    <w:rsid w:val="004F198A"/>
    <w:rsid w:val="004F2872"/>
    <w:rsid w:val="004F28E7"/>
    <w:rsid w:val="004F553B"/>
    <w:rsid w:val="004F61D0"/>
    <w:rsid w:val="004F6756"/>
    <w:rsid w:val="004F7DA1"/>
    <w:rsid w:val="00504809"/>
    <w:rsid w:val="005059D3"/>
    <w:rsid w:val="0050615C"/>
    <w:rsid w:val="005065D7"/>
    <w:rsid w:val="005067E0"/>
    <w:rsid w:val="00506B31"/>
    <w:rsid w:val="005070A2"/>
    <w:rsid w:val="00510061"/>
    <w:rsid w:val="00511474"/>
    <w:rsid w:val="005126EE"/>
    <w:rsid w:val="00513C18"/>
    <w:rsid w:val="0051494A"/>
    <w:rsid w:val="0051565F"/>
    <w:rsid w:val="00515898"/>
    <w:rsid w:val="00515AD3"/>
    <w:rsid w:val="00516418"/>
    <w:rsid w:val="00517FF8"/>
    <w:rsid w:val="00520012"/>
    <w:rsid w:val="005221B2"/>
    <w:rsid w:val="00523809"/>
    <w:rsid w:val="00524178"/>
    <w:rsid w:val="0052444A"/>
    <w:rsid w:val="00524CFD"/>
    <w:rsid w:val="00524D7B"/>
    <w:rsid w:val="00525B58"/>
    <w:rsid w:val="00525EC6"/>
    <w:rsid w:val="005260DD"/>
    <w:rsid w:val="00526167"/>
    <w:rsid w:val="005262FD"/>
    <w:rsid w:val="0052723D"/>
    <w:rsid w:val="00527D13"/>
    <w:rsid w:val="00531751"/>
    <w:rsid w:val="00532275"/>
    <w:rsid w:val="00532D54"/>
    <w:rsid w:val="00533378"/>
    <w:rsid w:val="00533952"/>
    <w:rsid w:val="00534DDB"/>
    <w:rsid w:val="00535458"/>
    <w:rsid w:val="00535523"/>
    <w:rsid w:val="005357FE"/>
    <w:rsid w:val="00535D56"/>
    <w:rsid w:val="00536CBF"/>
    <w:rsid w:val="00536E90"/>
    <w:rsid w:val="0053728C"/>
    <w:rsid w:val="00537932"/>
    <w:rsid w:val="00537C93"/>
    <w:rsid w:val="00537CF2"/>
    <w:rsid w:val="005418D0"/>
    <w:rsid w:val="005425A3"/>
    <w:rsid w:val="00542DB4"/>
    <w:rsid w:val="00542E13"/>
    <w:rsid w:val="00544D8A"/>
    <w:rsid w:val="0054521A"/>
    <w:rsid w:val="0054794E"/>
    <w:rsid w:val="00550065"/>
    <w:rsid w:val="005526B5"/>
    <w:rsid w:val="00554960"/>
    <w:rsid w:val="005552A2"/>
    <w:rsid w:val="0055605E"/>
    <w:rsid w:val="00556B9C"/>
    <w:rsid w:val="00557380"/>
    <w:rsid w:val="0056043E"/>
    <w:rsid w:val="005607CE"/>
    <w:rsid w:val="00560844"/>
    <w:rsid w:val="00560E3E"/>
    <w:rsid w:val="00561571"/>
    <w:rsid w:val="00561D6F"/>
    <w:rsid w:val="005623B1"/>
    <w:rsid w:val="00562B4A"/>
    <w:rsid w:val="00562B94"/>
    <w:rsid w:val="00563944"/>
    <w:rsid w:val="00565568"/>
    <w:rsid w:val="0056570D"/>
    <w:rsid w:val="0056574B"/>
    <w:rsid w:val="0056784B"/>
    <w:rsid w:val="00567E88"/>
    <w:rsid w:val="00570246"/>
    <w:rsid w:val="0057072B"/>
    <w:rsid w:val="0057080C"/>
    <w:rsid w:val="00570B4A"/>
    <w:rsid w:val="00571666"/>
    <w:rsid w:val="00571B8E"/>
    <w:rsid w:val="00571C5A"/>
    <w:rsid w:val="00572011"/>
    <w:rsid w:val="00572A22"/>
    <w:rsid w:val="00572C4C"/>
    <w:rsid w:val="00572E94"/>
    <w:rsid w:val="00573828"/>
    <w:rsid w:val="0057419B"/>
    <w:rsid w:val="0057437B"/>
    <w:rsid w:val="00575BCB"/>
    <w:rsid w:val="00575C12"/>
    <w:rsid w:val="00575D4B"/>
    <w:rsid w:val="00575FC8"/>
    <w:rsid w:val="005764EE"/>
    <w:rsid w:val="00576509"/>
    <w:rsid w:val="005767B1"/>
    <w:rsid w:val="00577185"/>
    <w:rsid w:val="005773DC"/>
    <w:rsid w:val="00577FC8"/>
    <w:rsid w:val="00580252"/>
    <w:rsid w:val="00580B50"/>
    <w:rsid w:val="00580C91"/>
    <w:rsid w:val="00580E53"/>
    <w:rsid w:val="00581BFC"/>
    <w:rsid w:val="00582A5C"/>
    <w:rsid w:val="00583F13"/>
    <w:rsid w:val="00587379"/>
    <w:rsid w:val="0058743D"/>
    <w:rsid w:val="005878AF"/>
    <w:rsid w:val="00587A4B"/>
    <w:rsid w:val="00590186"/>
    <w:rsid w:val="00590545"/>
    <w:rsid w:val="00590DCA"/>
    <w:rsid w:val="0059114E"/>
    <w:rsid w:val="0059277C"/>
    <w:rsid w:val="00593710"/>
    <w:rsid w:val="00595457"/>
    <w:rsid w:val="00597539"/>
    <w:rsid w:val="005A059B"/>
    <w:rsid w:val="005A0E32"/>
    <w:rsid w:val="005A1D04"/>
    <w:rsid w:val="005A1D35"/>
    <w:rsid w:val="005A1EFF"/>
    <w:rsid w:val="005A207D"/>
    <w:rsid w:val="005A21AB"/>
    <w:rsid w:val="005A23BA"/>
    <w:rsid w:val="005A285C"/>
    <w:rsid w:val="005A2F7C"/>
    <w:rsid w:val="005A2FB8"/>
    <w:rsid w:val="005A34AE"/>
    <w:rsid w:val="005A3F24"/>
    <w:rsid w:val="005A538E"/>
    <w:rsid w:val="005A56AE"/>
    <w:rsid w:val="005A6144"/>
    <w:rsid w:val="005A6462"/>
    <w:rsid w:val="005A76A0"/>
    <w:rsid w:val="005A7A96"/>
    <w:rsid w:val="005B1043"/>
    <w:rsid w:val="005B10AB"/>
    <w:rsid w:val="005B13DB"/>
    <w:rsid w:val="005B175D"/>
    <w:rsid w:val="005B1948"/>
    <w:rsid w:val="005B1FA3"/>
    <w:rsid w:val="005B25BE"/>
    <w:rsid w:val="005B26D8"/>
    <w:rsid w:val="005B2CDE"/>
    <w:rsid w:val="005B3D28"/>
    <w:rsid w:val="005B502B"/>
    <w:rsid w:val="005B61EF"/>
    <w:rsid w:val="005B77E4"/>
    <w:rsid w:val="005B789D"/>
    <w:rsid w:val="005B7961"/>
    <w:rsid w:val="005C0091"/>
    <w:rsid w:val="005C148B"/>
    <w:rsid w:val="005C2823"/>
    <w:rsid w:val="005C3AFC"/>
    <w:rsid w:val="005C3FC1"/>
    <w:rsid w:val="005C52BF"/>
    <w:rsid w:val="005C75DE"/>
    <w:rsid w:val="005C77B1"/>
    <w:rsid w:val="005D04FF"/>
    <w:rsid w:val="005D0AB7"/>
    <w:rsid w:val="005D153C"/>
    <w:rsid w:val="005D1980"/>
    <w:rsid w:val="005D1D2A"/>
    <w:rsid w:val="005D2747"/>
    <w:rsid w:val="005D3078"/>
    <w:rsid w:val="005D385A"/>
    <w:rsid w:val="005D4113"/>
    <w:rsid w:val="005D52A8"/>
    <w:rsid w:val="005D53CA"/>
    <w:rsid w:val="005D549C"/>
    <w:rsid w:val="005D63B5"/>
    <w:rsid w:val="005D7476"/>
    <w:rsid w:val="005D7F22"/>
    <w:rsid w:val="005E0C8C"/>
    <w:rsid w:val="005E1205"/>
    <w:rsid w:val="005E1BE5"/>
    <w:rsid w:val="005E1E52"/>
    <w:rsid w:val="005E2B60"/>
    <w:rsid w:val="005E361C"/>
    <w:rsid w:val="005E38D9"/>
    <w:rsid w:val="005E44F1"/>
    <w:rsid w:val="005E696C"/>
    <w:rsid w:val="005E7A65"/>
    <w:rsid w:val="005F0790"/>
    <w:rsid w:val="005F0A84"/>
    <w:rsid w:val="005F106F"/>
    <w:rsid w:val="005F11A4"/>
    <w:rsid w:val="005F19CA"/>
    <w:rsid w:val="005F272C"/>
    <w:rsid w:val="005F3D5C"/>
    <w:rsid w:val="005F45CB"/>
    <w:rsid w:val="005F4E92"/>
    <w:rsid w:val="005F66D5"/>
    <w:rsid w:val="005F69E4"/>
    <w:rsid w:val="005F7AD9"/>
    <w:rsid w:val="005F7F03"/>
    <w:rsid w:val="006000F5"/>
    <w:rsid w:val="0060025C"/>
    <w:rsid w:val="006007A6"/>
    <w:rsid w:val="00600931"/>
    <w:rsid w:val="00601B32"/>
    <w:rsid w:val="006032E8"/>
    <w:rsid w:val="00605633"/>
    <w:rsid w:val="0060591C"/>
    <w:rsid w:val="00606F2A"/>
    <w:rsid w:val="00607462"/>
    <w:rsid w:val="006075DF"/>
    <w:rsid w:val="0060761C"/>
    <w:rsid w:val="0061080C"/>
    <w:rsid w:val="006108B1"/>
    <w:rsid w:val="00610CAB"/>
    <w:rsid w:val="00613C07"/>
    <w:rsid w:val="00614951"/>
    <w:rsid w:val="00614EFE"/>
    <w:rsid w:val="006150A5"/>
    <w:rsid w:val="0061521E"/>
    <w:rsid w:val="006155A6"/>
    <w:rsid w:val="0061744F"/>
    <w:rsid w:val="00617767"/>
    <w:rsid w:val="00620C00"/>
    <w:rsid w:val="00621B45"/>
    <w:rsid w:val="00622EE1"/>
    <w:rsid w:val="006237CF"/>
    <w:rsid w:val="00624731"/>
    <w:rsid w:val="00624A92"/>
    <w:rsid w:val="00625A8D"/>
    <w:rsid w:val="00625AA4"/>
    <w:rsid w:val="00626E45"/>
    <w:rsid w:val="00627500"/>
    <w:rsid w:val="006312D2"/>
    <w:rsid w:val="006319A9"/>
    <w:rsid w:val="006321D7"/>
    <w:rsid w:val="006324C1"/>
    <w:rsid w:val="00633032"/>
    <w:rsid w:val="006330CF"/>
    <w:rsid w:val="006337B2"/>
    <w:rsid w:val="00633983"/>
    <w:rsid w:val="00634956"/>
    <w:rsid w:val="00634F58"/>
    <w:rsid w:val="0063535B"/>
    <w:rsid w:val="0063561F"/>
    <w:rsid w:val="00635C32"/>
    <w:rsid w:val="00635D87"/>
    <w:rsid w:val="006361C5"/>
    <w:rsid w:val="00636671"/>
    <w:rsid w:val="00636856"/>
    <w:rsid w:val="00636EFC"/>
    <w:rsid w:val="00637CFD"/>
    <w:rsid w:val="00640A6F"/>
    <w:rsid w:val="00640CD0"/>
    <w:rsid w:val="00641B1A"/>
    <w:rsid w:val="00642012"/>
    <w:rsid w:val="00642188"/>
    <w:rsid w:val="00643772"/>
    <w:rsid w:val="006437BB"/>
    <w:rsid w:val="006439EA"/>
    <w:rsid w:val="00643DE0"/>
    <w:rsid w:val="00644493"/>
    <w:rsid w:val="00644CDD"/>
    <w:rsid w:val="0064523F"/>
    <w:rsid w:val="0064549A"/>
    <w:rsid w:val="00645D43"/>
    <w:rsid w:val="006465E9"/>
    <w:rsid w:val="00646913"/>
    <w:rsid w:val="00646AA9"/>
    <w:rsid w:val="00646F12"/>
    <w:rsid w:val="00647268"/>
    <w:rsid w:val="00647467"/>
    <w:rsid w:val="00647520"/>
    <w:rsid w:val="006476BF"/>
    <w:rsid w:val="00647A5D"/>
    <w:rsid w:val="0065052B"/>
    <w:rsid w:val="006506C9"/>
    <w:rsid w:val="006536BB"/>
    <w:rsid w:val="006545A5"/>
    <w:rsid w:val="006553AB"/>
    <w:rsid w:val="00655465"/>
    <w:rsid w:val="00655741"/>
    <w:rsid w:val="00655904"/>
    <w:rsid w:val="00655982"/>
    <w:rsid w:val="00657BD0"/>
    <w:rsid w:val="00657E58"/>
    <w:rsid w:val="00657EE9"/>
    <w:rsid w:val="0066007B"/>
    <w:rsid w:val="006607CF"/>
    <w:rsid w:val="006609AE"/>
    <w:rsid w:val="0066180E"/>
    <w:rsid w:val="00662253"/>
    <w:rsid w:val="006634FE"/>
    <w:rsid w:val="00663836"/>
    <w:rsid w:val="00663940"/>
    <w:rsid w:val="00664445"/>
    <w:rsid w:val="006651F7"/>
    <w:rsid w:val="0066535D"/>
    <w:rsid w:val="00665A35"/>
    <w:rsid w:val="00665DDE"/>
    <w:rsid w:val="00666DB5"/>
    <w:rsid w:val="00667988"/>
    <w:rsid w:val="00670A1C"/>
    <w:rsid w:val="00671556"/>
    <w:rsid w:val="0067167F"/>
    <w:rsid w:val="006723C1"/>
    <w:rsid w:val="00672431"/>
    <w:rsid w:val="006748B8"/>
    <w:rsid w:val="00674E53"/>
    <w:rsid w:val="0067501B"/>
    <w:rsid w:val="006809CB"/>
    <w:rsid w:val="00681376"/>
    <w:rsid w:val="006818B5"/>
    <w:rsid w:val="00681E8F"/>
    <w:rsid w:val="00682657"/>
    <w:rsid w:val="006828BB"/>
    <w:rsid w:val="00683206"/>
    <w:rsid w:val="0068338C"/>
    <w:rsid w:val="006834F9"/>
    <w:rsid w:val="00683E82"/>
    <w:rsid w:val="006842C0"/>
    <w:rsid w:val="0068462A"/>
    <w:rsid w:val="006853F5"/>
    <w:rsid w:val="00685AE7"/>
    <w:rsid w:val="00686C9E"/>
    <w:rsid w:val="00686DB6"/>
    <w:rsid w:val="00687073"/>
    <w:rsid w:val="0069040D"/>
    <w:rsid w:val="00690673"/>
    <w:rsid w:val="00691BDF"/>
    <w:rsid w:val="00692577"/>
    <w:rsid w:val="00692BF3"/>
    <w:rsid w:val="006938A6"/>
    <w:rsid w:val="006959C9"/>
    <w:rsid w:val="0069666D"/>
    <w:rsid w:val="00696EB4"/>
    <w:rsid w:val="006A1851"/>
    <w:rsid w:val="006A1CFC"/>
    <w:rsid w:val="006A1E17"/>
    <w:rsid w:val="006A2414"/>
    <w:rsid w:val="006A2452"/>
    <w:rsid w:val="006A2485"/>
    <w:rsid w:val="006A27D7"/>
    <w:rsid w:val="006A326E"/>
    <w:rsid w:val="006A373C"/>
    <w:rsid w:val="006A3AE7"/>
    <w:rsid w:val="006A3F3E"/>
    <w:rsid w:val="006A4982"/>
    <w:rsid w:val="006A4CF8"/>
    <w:rsid w:val="006A5CF7"/>
    <w:rsid w:val="006A61CE"/>
    <w:rsid w:val="006A64B0"/>
    <w:rsid w:val="006A7ACF"/>
    <w:rsid w:val="006B11C3"/>
    <w:rsid w:val="006B3D9B"/>
    <w:rsid w:val="006B4232"/>
    <w:rsid w:val="006B4E58"/>
    <w:rsid w:val="006B57F8"/>
    <w:rsid w:val="006B5AC3"/>
    <w:rsid w:val="006B5DD9"/>
    <w:rsid w:val="006B61FB"/>
    <w:rsid w:val="006B738A"/>
    <w:rsid w:val="006C01AA"/>
    <w:rsid w:val="006C020E"/>
    <w:rsid w:val="006C0647"/>
    <w:rsid w:val="006C0C01"/>
    <w:rsid w:val="006C2D2E"/>
    <w:rsid w:val="006C2D9F"/>
    <w:rsid w:val="006C4612"/>
    <w:rsid w:val="006C5A87"/>
    <w:rsid w:val="006C6851"/>
    <w:rsid w:val="006C727E"/>
    <w:rsid w:val="006C72C9"/>
    <w:rsid w:val="006C730A"/>
    <w:rsid w:val="006D1161"/>
    <w:rsid w:val="006D14DE"/>
    <w:rsid w:val="006D3C01"/>
    <w:rsid w:val="006D3DA9"/>
    <w:rsid w:val="006D3F30"/>
    <w:rsid w:val="006D4C26"/>
    <w:rsid w:val="006D4DD8"/>
    <w:rsid w:val="006D5DBA"/>
    <w:rsid w:val="006D6436"/>
    <w:rsid w:val="006D764F"/>
    <w:rsid w:val="006D7AB4"/>
    <w:rsid w:val="006D7C51"/>
    <w:rsid w:val="006E092D"/>
    <w:rsid w:val="006E09E8"/>
    <w:rsid w:val="006E117D"/>
    <w:rsid w:val="006E1695"/>
    <w:rsid w:val="006E2B57"/>
    <w:rsid w:val="006E2C2F"/>
    <w:rsid w:val="006E351D"/>
    <w:rsid w:val="006E4D3C"/>
    <w:rsid w:val="006E5154"/>
    <w:rsid w:val="006E5857"/>
    <w:rsid w:val="006E66C8"/>
    <w:rsid w:val="006E6DCB"/>
    <w:rsid w:val="006F013E"/>
    <w:rsid w:val="006F11B3"/>
    <w:rsid w:val="006F1A0B"/>
    <w:rsid w:val="006F1CA1"/>
    <w:rsid w:val="006F1E21"/>
    <w:rsid w:val="006F3F7D"/>
    <w:rsid w:val="006F4537"/>
    <w:rsid w:val="006F4570"/>
    <w:rsid w:val="006F59B1"/>
    <w:rsid w:val="006F7CF7"/>
    <w:rsid w:val="007016DD"/>
    <w:rsid w:val="00702283"/>
    <w:rsid w:val="007024FE"/>
    <w:rsid w:val="00703BD2"/>
    <w:rsid w:val="00706047"/>
    <w:rsid w:val="007068CF"/>
    <w:rsid w:val="00706C32"/>
    <w:rsid w:val="00707498"/>
    <w:rsid w:val="00707D83"/>
    <w:rsid w:val="00710A2B"/>
    <w:rsid w:val="00710E5F"/>
    <w:rsid w:val="00710F72"/>
    <w:rsid w:val="00712054"/>
    <w:rsid w:val="00714DF8"/>
    <w:rsid w:val="00716BFB"/>
    <w:rsid w:val="00716E45"/>
    <w:rsid w:val="00717E8A"/>
    <w:rsid w:val="00720F54"/>
    <w:rsid w:val="007210F8"/>
    <w:rsid w:val="00721742"/>
    <w:rsid w:val="007222EF"/>
    <w:rsid w:val="007226FA"/>
    <w:rsid w:val="0072294E"/>
    <w:rsid w:val="00723D09"/>
    <w:rsid w:val="00726234"/>
    <w:rsid w:val="0072636F"/>
    <w:rsid w:val="007304C5"/>
    <w:rsid w:val="007314BD"/>
    <w:rsid w:val="0073156D"/>
    <w:rsid w:val="007323D8"/>
    <w:rsid w:val="00732A13"/>
    <w:rsid w:val="00732D55"/>
    <w:rsid w:val="00732E36"/>
    <w:rsid w:val="00733451"/>
    <w:rsid w:val="00733730"/>
    <w:rsid w:val="00734EB2"/>
    <w:rsid w:val="00734F69"/>
    <w:rsid w:val="00735765"/>
    <w:rsid w:val="007365E0"/>
    <w:rsid w:val="00736CA6"/>
    <w:rsid w:val="0073706F"/>
    <w:rsid w:val="007370C1"/>
    <w:rsid w:val="00740F88"/>
    <w:rsid w:val="00741094"/>
    <w:rsid w:val="00741A81"/>
    <w:rsid w:val="0074236E"/>
    <w:rsid w:val="00742D9B"/>
    <w:rsid w:val="00742E2D"/>
    <w:rsid w:val="007430B1"/>
    <w:rsid w:val="00745095"/>
    <w:rsid w:val="00745BBC"/>
    <w:rsid w:val="00745D59"/>
    <w:rsid w:val="0074799B"/>
    <w:rsid w:val="0075514B"/>
    <w:rsid w:val="007558F1"/>
    <w:rsid w:val="0075592E"/>
    <w:rsid w:val="00756453"/>
    <w:rsid w:val="00756917"/>
    <w:rsid w:val="007605A4"/>
    <w:rsid w:val="007605D3"/>
    <w:rsid w:val="00760650"/>
    <w:rsid w:val="007610CE"/>
    <w:rsid w:val="00761B08"/>
    <w:rsid w:val="0076234C"/>
    <w:rsid w:val="00763635"/>
    <w:rsid w:val="00763723"/>
    <w:rsid w:val="00763A7A"/>
    <w:rsid w:val="00763E0A"/>
    <w:rsid w:val="007649F5"/>
    <w:rsid w:val="0076717E"/>
    <w:rsid w:val="00767AD7"/>
    <w:rsid w:val="00767B68"/>
    <w:rsid w:val="00770F08"/>
    <w:rsid w:val="007715CB"/>
    <w:rsid w:val="0077364C"/>
    <w:rsid w:val="00773A19"/>
    <w:rsid w:val="00774768"/>
    <w:rsid w:val="007753B3"/>
    <w:rsid w:val="00776924"/>
    <w:rsid w:val="00776F23"/>
    <w:rsid w:val="007771DA"/>
    <w:rsid w:val="00777576"/>
    <w:rsid w:val="0077780D"/>
    <w:rsid w:val="00777CDE"/>
    <w:rsid w:val="00780695"/>
    <w:rsid w:val="00780B50"/>
    <w:rsid w:val="00781268"/>
    <w:rsid w:val="00781EDD"/>
    <w:rsid w:val="00783015"/>
    <w:rsid w:val="00783BE5"/>
    <w:rsid w:val="00784227"/>
    <w:rsid w:val="00784A3F"/>
    <w:rsid w:val="00786B45"/>
    <w:rsid w:val="00786F8D"/>
    <w:rsid w:val="0078725D"/>
    <w:rsid w:val="007873DB"/>
    <w:rsid w:val="0079132D"/>
    <w:rsid w:val="0079357E"/>
    <w:rsid w:val="00793CC4"/>
    <w:rsid w:val="00794343"/>
    <w:rsid w:val="00795312"/>
    <w:rsid w:val="00796CAB"/>
    <w:rsid w:val="007971A2"/>
    <w:rsid w:val="007975FB"/>
    <w:rsid w:val="007A0CB6"/>
    <w:rsid w:val="007A1205"/>
    <w:rsid w:val="007A2093"/>
    <w:rsid w:val="007A3FA6"/>
    <w:rsid w:val="007A50AC"/>
    <w:rsid w:val="007A57C3"/>
    <w:rsid w:val="007A5C8D"/>
    <w:rsid w:val="007A6C3E"/>
    <w:rsid w:val="007A7B6A"/>
    <w:rsid w:val="007B0256"/>
    <w:rsid w:val="007B0BD6"/>
    <w:rsid w:val="007B0F01"/>
    <w:rsid w:val="007B1897"/>
    <w:rsid w:val="007B1FFA"/>
    <w:rsid w:val="007B27FB"/>
    <w:rsid w:val="007B2B88"/>
    <w:rsid w:val="007B2EE5"/>
    <w:rsid w:val="007B2EF3"/>
    <w:rsid w:val="007B31D7"/>
    <w:rsid w:val="007B3678"/>
    <w:rsid w:val="007B3B55"/>
    <w:rsid w:val="007B450F"/>
    <w:rsid w:val="007B4ACE"/>
    <w:rsid w:val="007B4C88"/>
    <w:rsid w:val="007B4C98"/>
    <w:rsid w:val="007B4D4C"/>
    <w:rsid w:val="007B4D86"/>
    <w:rsid w:val="007B59C3"/>
    <w:rsid w:val="007B6865"/>
    <w:rsid w:val="007B6FB9"/>
    <w:rsid w:val="007B7FF5"/>
    <w:rsid w:val="007C0167"/>
    <w:rsid w:val="007C232F"/>
    <w:rsid w:val="007C2E01"/>
    <w:rsid w:val="007C309F"/>
    <w:rsid w:val="007C5174"/>
    <w:rsid w:val="007C6D2D"/>
    <w:rsid w:val="007C79F0"/>
    <w:rsid w:val="007D098A"/>
    <w:rsid w:val="007D2431"/>
    <w:rsid w:val="007D350F"/>
    <w:rsid w:val="007D3A7C"/>
    <w:rsid w:val="007D3E37"/>
    <w:rsid w:val="007D4449"/>
    <w:rsid w:val="007D4456"/>
    <w:rsid w:val="007D4B10"/>
    <w:rsid w:val="007D5F13"/>
    <w:rsid w:val="007D62AE"/>
    <w:rsid w:val="007D6368"/>
    <w:rsid w:val="007D639C"/>
    <w:rsid w:val="007D6D18"/>
    <w:rsid w:val="007D7B93"/>
    <w:rsid w:val="007D7D8E"/>
    <w:rsid w:val="007E0B66"/>
    <w:rsid w:val="007E1067"/>
    <w:rsid w:val="007E1530"/>
    <w:rsid w:val="007E1878"/>
    <w:rsid w:val="007E1A3F"/>
    <w:rsid w:val="007E30A1"/>
    <w:rsid w:val="007E343E"/>
    <w:rsid w:val="007E3828"/>
    <w:rsid w:val="007E3841"/>
    <w:rsid w:val="007E44FF"/>
    <w:rsid w:val="007E5392"/>
    <w:rsid w:val="007E5F3C"/>
    <w:rsid w:val="007E6762"/>
    <w:rsid w:val="007E6AEF"/>
    <w:rsid w:val="007E70FE"/>
    <w:rsid w:val="007F0DE9"/>
    <w:rsid w:val="007F136B"/>
    <w:rsid w:val="007F1C80"/>
    <w:rsid w:val="007F1CA8"/>
    <w:rsid w:val="007F365E"/>
    <w:rsid w:val="007F3B03"/>
    <w:rsid w:val="007F3D01"/>
    <w:rsid w:val="007F3D75"/>
    <w:rsid w:val="007F4605"/>
    <w:rsid w:val="007F471E"/>
    <w:rsid w:val="007F4B02"/>
    <w:rsid w:val="007F57B7"/>
    <w:rsid w:val="007F5E99"/>
    <w:rsid w:val="007F6F15"/>
    <w:rsid w:val="007F6F78"/>
    <w:rsid w:val="007F7EEA"/>
    <w:rsid w:val="0080069D"/>
    <w:rsid w:val="0080109D"/>
    <w:rsid w:val="008013A5"/>
    <w:rsid w:val="00801C52"/>
    <w:rsid w:val="00801E98"/>
    <w:rsid w:val="008022D6"/>
    <w:rsid w:val="00802548"/>
    <w:rsid w:val="00803AAA"/>
    <w:rsid w:val="00803C4D"/>
    <w:rsid w:val="00804EDC"/>
    <w:rsid w:val="00806786"/>
    <w:rsid w:val="0080746A"/>
    <w:rsid w:val="00807E1C"/>
    <w:rsid w:val="0081079B"/>
    <w:rsid w:val="0081109B"/>
    <w:rsid w:val="00811254"/>
    <w:rsid w:val="00811663"/>
    <w:rsid w:val="00811A8F"/>
    <w:rsid w:val="00812679"/>
    <w:rsid w:val="008129EB"/>
    <w:rsid w:val="008135BA"/>
    <w:rsid w:val="00815B3B"/>
    <w:rsid w:val="00815BA4"/>
    <w:rsid w:val="00816F4B"/>
    <w:rsid w:val="00817E97"/>
    <w:rsid w:val="00820B07"/>
    <w:rsid w:val="008212EE"/>
    <w:rsid w:val="008213D6"/>
    <w:rsid w:val="008219DF"/>
    <w:rsid w:val="00822446"/>
    <w:rsid w:val="00822470"/>
    <w:rsid w:val="00822EF6"/>
    <w:rsid w:val="00823E5A"/>
    <w:rsid w:val="00824763"/>
    <w:rsid w:val="00824788"/>
    <w:rsid w:val="00824B1B"/>
    <w:rsid w:val="00824B9F"/>
    <w:rsid w:val="00824E73"/>
    <w:rsid w:val="00825ACD"/>
    <w:rsid w:val="00825D54"/>
    <w:rsid w:val="00825E0E"/>
    <w:rsid w:val="008264F4"/>
    <w:rsid w:val="00826A2B"/>
    <w:rsid w:val="00826B28"/>
    <w:rsid w:val="00827D66"/>
    <w:rsid w:val="00830871"/>
    <w:rsid w:val="0083242E"/>
    <w:rsid w:val="00832FC3"/>
    <w:rsid w:val="00833055"/>
    <w:rsid w:val="00833BEF"/>
    <w:rsid w:val="00834E67"/>
    <w:rsid w:val="008350D6"/>
    <w:rsid w:val="00835E1A"/>
    <w:rsid w:val="00840B36"/>
    <w:rsid w:val="00840E35"/>
    <w:rsid w:val="00841223"/>
    <w:rsid w:val="008413E9"/>
    <w:rsid w:val="00842295"/>
    <w:rsid w:val="00844B0D"/>
    <w:rsid w:val="0084635F"/>
    <w:rsid w:val="00846C1E"/>
    <w:rsid w:val="008474CC"/>
    <w:rsid w:val="0084784E"/>
    <w:rsid w:val="00847C42"/>
    <w:rsid w:val="008502D3"/>
    <w:rsid w:val="0085091E"/>
    <w:rsid w:val="00850975"/>
    <w:rsid w:val="0085098D"/>
    <w:rsid w:val="0085100A"/>
    <w:rsid w:val="0085219D"/>
    <w:rsid w:val="008525E1"/>
    <w:rsid w:val="00853274"/>
    <w:rsid w:val="00854510"/>
    <w:rsid w:val="0085488E"/>
    <w:rsid w:val="00854A39"/>
    <w:rsid w:val="00854D3E"/>
    <w:rsid w:val="00855923"/>
    <w:rsid w:val="00856790"/>
    <w:rsid w:val="008572CC"/>
    <w:rsid w:val="008608C0"/>
    <w:rsid w:val="00860D5B"/>
    <w:rsid w:val="00861004"/>
    <w:rsid w:val="00861D6E"/>
    <w:rsid w:val="00862386"/>
    <w:rsid w:val="008624DC"/>
    <w:rsid w:val="00862780"/>
    <w:rsid w:val="00862901"/>
    <w:rsid w:val="00862B76"/>
    <w:rsid w:val="00862DAF"/>
    <w:rsid w:val="0086357D"/>
    <w:rsid w:val="0086563C"/>
    <w:rsid w:val="008670DB"/>
    <w:rsid w:val="00871460"/>
    <w:rsid w:val="00871A10"/>
    <w:rsid w:val="00871BD1"/>
    <w:rsid w:val="00872A78"/>
    <w:rsid w:val="00873D75"/>
    <w:rsid w:val="00873E93"/>
    <w:rsid w:val="00873F78"/>
    <w:rsid w:val="0087530B"/>
    <w:rsid w:val="00875342"/>
    <w:rsid w:val="00875D8B"/>
    <w:rsid w:val="00876560"/>
    <w:rsid w:val="00876DDE"/>
    <w:rsid w:val="0088019F"/>
    <w:rsid w:val="00882181"/>
    <w:rsid w:val="00882CC2"/>
    <w:rsid w:val="00882D4B"/>
    <w:rsid w:val="00883329"/>
    <w:rsid w:val="008833C2"/>
    <w:rsid w:val="00883BCE"/>
    <w:rsid w:val="008844F0"/>
    <w:rsid w:val="00884615"/>
    <w:rsid w:val="00886FA1"/>
    <w:rsid w:val="00887327"/>
    <w:rsid w:val="00890072"/>
    <w:rsid w:val="00890653"/>
    <w:rsid w:val="00890F24"/>
    <w:rsid w:val="00892C15"/>
    <w:rsid w:val="00892C1E"/>
    <w:rsid w:val="00892F6A"/>
    <w:rsid w:val="00893186"/>
    <w:rsid w:val="00893D74"/>
    <w:rsid w:val="008A07EE"/>
    <w:rsid w:val="008A0ACF"/>
    <w:rsid w:val="008A189F"/>
    <w:rsid w:val="008A1CBD"/>
    <w:rsid w:val="008A1EB7"/>
    <w:rsid w:val="008A1F20"/>
    <w:rsid w:val="008A1F6E"/>
    <w:rsid w:val="008A1FE3"/>
    <w:rsid w:val="008A228E"/>
    <w:rsid w:val="008A26FF"/>
    <w:rsid w:val="008A27C7"/>
    <w:rsid w:val="008A3308"/>
    <w:rsid w:val="008A3424"/>
    <w:rsid w:val="008A36D5"/>
    <w:rsid w:val="008A3BAD"/>
    <w:rsid w:val="008A7A04"/>
    <w:rsid w:val="008B0EC0"/>
    <w:rsid w:val="008B11DD"/>
    <w:rsid w:val="008B15EE"/>
    <w:rsid w:val="008B345A"/>
    <w:rsid w:val="008B351C"/>
    <w:rsid w:val="008B37B5"/>
    <w:rsid w:val="008B42A1"/>
    <w:rsid w:val="008B4E32"/>
    <w:rsid w:val="008B5676"/>
    <w:rsid w:val="008B5CCE"/>
    <w:rsid w:val="008B5CFF"/>
    <w:rsid w:val="008B7A47"/>
    <w:rsid w:val="008B7D3E"/>
    <w:rsid w:val="008C1B55"/>
    <w:rsid w:val="008C1E5F"/>
    <w:rsid w:val="008C1FE7"/>
    <w:rsid w:val="008C2243"/>
    <w:rsid w:val="008C2C8D"/>
    <w:rsid w:val="008C3999"/>
    <w:rsid w:val="008C482F"/>
    <w:rsid w:val="008C4D3A"/>
    <w:rsid w:val="008C5081"/>
    <w:rsid w:val="008C5BF5"/>
    <w:rsid w:val="008C5EEC"/>
    <w:rsid w:val="008C62AD"/>
    <w:rsid w:val="008C62CD"/>
    <w:rsid w:val="008C6437"/>
    <w:rsid w:val="008C7025"/>
    <w:rsid w:val="008D0E74"/>
    <w:rsid w:val="008D1D41"/>
    <w:rsid w:val="008D1DC1"/>
    <w:rsid w:val="008D20DA"/>
    <w:rsid w:val="008D20EF"/>
    <w:rsid w:val="008D4D79"/>
    <w:rsid w:val="008D56AF"/>
    <w:rsid w:val="008D6B81"/>
    <w:rsid w:val="008D6D9F"/>
    <w:rsid w:val="008D7306"/>
    <w:rsid w:val="008D77FB"/>
    <w:rsid w:val="008E0F78"/>
    <w:rsid w:val="008E176B"/>
    <w:rsid w:val="008E2FFE"/>
    <w:rsid w:val="008E3002"/>
    <w:rsid w:val="008E3084"/>
    <w:rsid w:val="008E3654"/>
    <w:rsid w:val="008E3D58"/>
    <w:rsid w:val="008E3F99"/>
    <w:rsid w:val="008E43BE"/>
    <w:rsid w:val="008E4872"/>
    <w:rsid w:val="008E4D95"/>
    <w:rsid w:val="008E60F6"/>
    <w:rsid w:val="008E663B"/>
    <w:rsid w:val="008E6CE3"/>
    <w:rsid w:val="008E7194"/>
    <w:rsid w:val="008E7F54"/>
    <w:rsid w:val="008F0B27"/>
    <w:rsid w:val="008F1E99"/>
    <w:rsid w:val="008F1F75"/>
    <w:rsid w:val="008F2DCC"/>
    <w:rsid w:val="008F4D75"/>
    <w:rsid w:val="008F4EDA"/>
    <w:rsid w:val="008F4FCB"/>
    <w:rsid w:val="008F50DF"/>
    <w:rsid w:val="008F55C3"/>
    <w:rsid w:val="008F567B"/>
    <w:rsid w:val="008F5952"/>
    <w:rsid w:val="008F6567"/>
    <w:rsid w:val="00900D3C"/>
    <w:rsid w:val="00901C89"/>
    <w:rsid w:val="00901DF1"/>
    <w:rsid w:val="00903D46"/>
    <w:rsid w:val="00903E7D"/>
    <w:rsid w:val="00904DF7"/>
    <w:rsid w:val="0090505A"/>
    <w:rsid w:val="0090511A"/>
    <w:rsid w:val="00906548"/>
    <w:rsid w:val="00906582"/>
    <w:rsid w:val="009075D7"/>
    <w:rsid w:val="00907713"/>
    <w:rsid w:val="00907A37"/>
    <w:rsid w:val="00907EC1"/>
    <w:rsid w:val="009102BD"/>
    <w:rsid w:val="00910AB7"/>
    <w:rsid w:val="009110FE"/>
    <w:rsid w:val="00911684"/>
    <w:rsid w:val="00913256"/>
    <w:rsid w:val="0091326F"/>
    <w:rsid w:val="009145F3"/>
    <w:rsid w:val="0091478D"/>
    <w:rsid w:val="00915190"/>
    <w:rsid w:val="00916489"/>
    <w:rsid w:val="00916AF4"/>
    <w:rsid w:val="00917589"/>
    <w:rsid w:val="009201F9"/>
    <w:rsid w:val="0092086B"/>
    <w:rsid w:val="00920F6D"/>
    <w:rsid w:val="00921DCA"/>
    <w:rsid w:val="00921E8A"/>
    <w:rsid w:val="009220DA"/>
    <w:rsid w:val="009223C7"/>
    <w:rsid w:val="009242BE"/>
    <w:rsid w:val="00924D73"/>
    <w:rsid w:val="009250CB"/>
    <w:rsid w:val="00926315"/>
    <w:rsid w:val="00926441"/>
    <w:rsid w:val="00926F4B"/>
    <w:rsid w:val="0092710C"/>
    <w:rsid w:val="009300B0"/>
    <w:rsid w:val="00930F43"/>
    <w:rsid w:val="00932B58"/>
    <w:rsid w:val="00933975"/>
    <w:rsid w:val="009340F5"/>
    <w:rsid w:val="0093419B"/>
    <w:rsid w:val="0093451B"/>
    <w:rsid w:val="0093478D"/>
    <w:rsid w:val="00934BE9"/>
    <w:rsid w:val="0093570F"/>
    <w:rsid w:val="00935ADE"/>
    <w:rsid w:val="00937200"/>
    <w:rsid w:val="00937373"/>
    <w:rsid w:val="00937799"/>
    <w:rsid w:val="00937878"/>
    <w:rsid w:val="00937A0A"/>
    <w:rsid w:val="00942A3C"/>
    <w:rsid w:val="00943556"/>
    <w:rsid w:val="00943FB5"/>
    <w:rsid w:val="0094470E"/>
    <w:rsid w:val="00945050"/>
    <w:rsid w:val="00945195"/>
    <w:rsid w:val="00947255"/>
    <w:rsid w:val="00947569"/>
    <w:rsid w:val="009506EB"/>
    <w:rsid w:val="009514A5"/>
    <w:rsid w:val="0095173F"/>
    <w:rsid w:val="00952B3B"/>
    <w:rsid w:val="00952FC5"/>
    <w:rsid w:val="00953107"/>
    <w:rsid w:val="0095324A"/>
    <w:rsid w:val="00954114"/>
    <w:rsid w:val="00956EE1"/>
    <w:rsid w:val="009571D7"/>
    <w:rsid w:val="009572E4"/>
    <w:rsid w:val="00957370"/>
    <w:rsid w:val="00957FAB"/>
    <w:rsid w:val="009606A9"/>
    <w:rsid w:val="00960EAD"/>
    <w:rsid w:val="00961952"/>
    <w:rsid w:val="009620EE"/>
    <w:rsid w:val="0096259F"/>
    <w:rsid w:val="00962D0D"/>
    <w:rsid w:val="0096397F"/>
    <w:rsid w:val="00964059"/>
    <w:rsid w:val="00964367"/>
    <w:rsid w:val="009645F8"/>
    <w:rsid w:val="009646FA"/>
    <w:rsid w:val="00965B10"/>
    <w:rsid w:val="009662D5"/>
    <w:rsid w:val="00967158"/>
    <w:rsid w:val="009675B2"/>
    <w:rsid w:val="00967B62"/>
    <w:rsid w:val="009706FC"/>
    <w:rsid w:val="009736D5"/>
    <w:rsid w:val="00974341"/>
    <w:rsid w:val="00975452"/>
    <w:rsid w:val="009764AF"/>
    <w:rsid w:val="00977CBC"/>
    <w:rsid w:val="00977D54"/>
    <w:rsid w:val="009802F8"/>
    <w:rsid w:val="0098047B"/>
    <w:rsid w:val="00981E32"/>
    <w:rsid w:val="0098309A"/>
    <w:rsid w:val="009832DF"/>
    <w:rsid w:val="00983570"/>
    <w:rsid w:val="00983A95"/>
    <w:rsid w:val="00983F03"/>
    <w:rsid w:val="00984C19"/>
    <w:rsid w:val="00985801"/>
    <w:rsid w:val="009858FD"/>
    <w:rsid w:val="00985917"/>
    <w:rsid w:val="009863F4"/>
    <w:rsid w:val="009868FE"/>
    <w:rsid w:val="00986ACC"/>
    <w:rsid w:val="00986CA2"/>
    <w:rsid w:val="00987176"/>
    <w:rsid w:val="00990B97"/>
    <w:rsid w:val="00991B61"/>
    <w:rsid w:val="00991F87"/>
    <w:rsid w:val="00992664"/>
    <w:rsid w:val="00992F44"/>
    <w:rsid w:val="00992F55"/>
    <w:rsid w:val="00993640"/>
    <w:rsid w:val="0099456C"/>
    <w:rsid w:val="00995447"/>
    <w:rsid w:val="009955F7"/>
    <w:rsid w:val="009956D6"/>
    <w:rsid w:val="00995766"/>
    <w:rsid w:val="0099607A"/>
    <w:rsid w:val="009A0F3E"/>
    <w:rsid w:val="009A1578"/>
    <w:rsid w:val="009A2B9B"/>
    <w:rsid w:val="009A3124"/>
    <w:rsid w:val="009A33EF"/>
    <w:rsid w:val="009A3AE4"/>
    <w:rsid w:val="009A3B40"/>
    <w:rsid w:val="009A3DC6"/>
    <w:rsid w:val="009A523E"/>
    <w:rsid w:val="009A658D"/>
    <w:rsid w:val="009A75BD"/>
    <w:rsid w:val="009B0E20"/>
    <w:rsid w:val="009B21BD"/>
    <w:rsid w:val="009B2651"/>
    <w:rsid w:val="009B287B"/>
    <w:rsid w:val="009B305C"/>
    <w:rsid w:val="009B3116"/>
    <w:rsid w:val="009B4B5A"/>
    <w:rsid w:val="009B4C81"/>
    <w:rsid w:val="009B600D"/>
    <w:rsid w:val="009B601F"/>
    <w:rsid w:val="009B6106"/>
    <w:rsid w:val="009B613E"/>
    <w:rsid w:val="009B666B"/>
    <w:rsid w:val="009B6F88"/>
    <w:rsid w:val="009B787C"/>
    <w:rsid w:val="009B7A1D"/>
    <w:rsid w:val="009C13B8"/>
    <w:rsid w:val="009C1476"/>
    <w:rsid w:val="009C195F"/>
    <w:rsid w:val="009C1EDB"/>
    <w:rsid w:val="009C2AFE"/>
    <w:rsid w:val="009C3232"/>
    <w:rsid w:val="009C3DB6"/>
    <w:rsid w:val="009C4B4C"/>
    <w:rsid w:val="009C6735"/>
    <w:rsid w:val="009D0016"/>
    <w:rsid w:val="009D00E3"/>
    <w:rsid w:val="009D0CED"/>
    <w:rsid w:val="009D0FE7"/>
    <w:rsid w:val="009D141B"/>
    <w:rsid w:val="009D1AF7"/>
    <w:rsid w:val="009D1E9C"/>
    <w:rsid w:val="009D1EEA"/>
    <w:rsid w:val="009D31FB"/>
    <w:rsid w:val="009D380D"/>
    <w:rsid w:val="009D4CF6"/>
    <w:rsid w:val="009D64C5"/>
    <w:rsid w:val="009D64F4"/>
    <w:rsid w:val="009D7530"/>
    <w:rsid w:val="009E02E9"/>
    <w:rsid w:val="009E0B32"/>
    <w:rsid w:val="009E0E73"/>
    <w:rsid w:val="009E12BC"/>
    <w:rsid w:val="009E1799"/>
    <w:rsid w:val="009E1887"/>
    <w:rsid w:val="009E18BA"/>
    <w:rsid w:val="009E297D"/>
    <w:rsid w:val="009E2FB3"/>
    <w:rsid w:val="009E3FD3"/>
    <w:rsid w:val="009E41A2"/>
    <w:rsid w:val="009E50D0"/>
    <w:rsid w:val="009E5603"/>
    <w:rsid w:val="009E5DA6"/>
    <w:rsid w:val="009E74D3"/>
    <w:rsid w:val="009F00CD"/>
    <w:rsid w:val="009F4207"/>
    <w:rsid w:val="009F4489"/>
    <w:rsid w:val="009F485C"/>
    <w:rsid w:val="009F5A54"/>
    <w:rsid w:val="009F5BB9"/>
    <w:rsid w:val="009F6A76"/>
    <w:rsid w:val="009F7FE7"/>
    <w:rsid w:val="00A0111C"/>
    <w:rsid w:val="00A02B93"/>
    <w:rsid w:val="00A02CBB"/>
    <w:rsid w:val="00A032DB"/>
    <w:rsid w:val="00A03DA4"/>
    <w:rsid w:val="00A0533B"/>
    <w:rsid w:val="00A05916"/>
    <w:rsid w:val="00A05C5C"/>
    <w:rsid w:val="00A06C89"/>
    <w:rsid w:val="00A06F3B"/>
    <w:rsid w:val="00A07195"/>
    <w:rsid w:val="00A0742C"/>
    <w:rsid w:val="00A075AE"/>
    <w:rsid w:val="00A07B54"/>
    <w:rsid w:val="00A10651"/>
    <w:rsid w:val="00A109B5"/>
    <w:rsid w:val="00A109EE"/>
    <w:rsid w:val="00A1132A"/>
    <w:rsid w:val="00A127D2"/>
    <w:rsid w:val="00A12807"/>
    <w:rsid w:val="00A12D5C"/>
    <w:rsid w:val="00A12EE7"/>
    <w:rsid w:val="00A12F43"/>
    <w:rsid w:val="00A13929"/>
    <w:rsid w:val="00A13CFA"/>
    <w:rsid w:val="00A1524B"/>
    <w:rsid w:val="00A152CA"/>
    <w:rsid w:val="00A15973"/>
    <w:rsid w:val="00A16966"/>
    <w:rsid w:val="00A1759A"/>
    <w:rsid w:val="00A17FF7"/>
    <w:rsid w:val="00A2140F"/>
    <w:rsid w:val="00A21990"/>
    <w:rsid w:val="00A21D8C"/>
    <w:rsid w:val="00A21E73"/>
    <w:rsid w:val="00A222FB"/>
    <w:rsid w:val="00A22405"/>
    <w:rsid w:val="00A2264C"/>
    <w:rsid w:val="00A22EAF"/>
    <w:rsid w:val="00A2359F"/>
    <w:rsid w:val="00A240DB"/>
    <w:rsid w:val="00A26635"/>
    <w:rsid w:val="00A2699A"/>
    <w:rsid w:val="00A271E2"/>
    <w:rsid w:val="00A27430"/>
    <w:rsid w:val="00A27EDA"/>
    <w:rsid w:val="00A3009D"/>
    <w:rsid w:val="00A3010D"/>
    <w:rsid w:val="00A31DE4"/>
    <w:rsid w:val="00A33F90"/>
    <w:rsid w:val="00A371C0"/>
    <w:rsid w:val="00A40BCA"/>
    <w:rsid w:val="00A41124"/>
    <w:rsid w:val="00A41893"/>
    <w:rsid w:val="00A41963"/>
    <w:rsid w:val="00A43640"/>
    <w:rsid w:val="00A438F0"/>
    <w:rsid w:val="00A44BA9"/>
    <w:rsid w:val="00A454FA"/>
    <w:rsid w:val="00A463EA"/>
    <w:rsid w:val="00A5051B"/>
    <w:rsid w:val="00A506C4"/>
    <w:rsid w:val="00A52262"/>
    <w:rsid w:val="00A52906"/>
    <w:rsid w:val="00A54C09"/>
    <w:rsid w:val="00A54FD0"/>
    <w:rsid w:val="00A55861"/>
    <w:rsid w:val="00A56362"/>
    <w:rsid w:val="00A57365"/>
    <w:rsid w:val="00A57720"/>
    <w:rsid w:val="00A57E67"/>
    <w:rsid w:val="00A609DC"/>
    <w:rsid w:val="00A61591"/>
    <w:rsid w:val="00A616CA"/>
    <w:rsid w:val="00A626FC"/>
    <w:rsid w:val="00A63F54"/>
    <w:rsid w:val="00A643F0"/>
    <w:rsid w:val="00A656BE"/>
    <w:rsid w:val="00A66B13"/>
    <w:rsid w:val="00A70521"/>
    <w:rsid w:val="00A7109D"/>
    <w:rsid w:val="00A71A2C"/>
    <w:rsid w:val="00A72FF5"/>
    <w:rsid w:val="00A7365F"/>
    <w:rsid w:val="00A737CE"/>
    <w:rsid w:val="00A73A60"/>
    <w:rsid w:val="00A74105"/>
    <w:rsid w:val="00A76235"/>
    <w:rsid w:val="00A77733"/>
    <w:rsid w:val="00A80A43"/>
    <w:rsid w:val="00A813EF"/>
    <w:rsid w:val="00A8147A"/>
    <w:rsid w:val="00A814D5"/>
    <w:rsid w:val="00A81948"/>
    <w:rsid w:val="00A81A7A"/>
    <w:rsid w:val="00A81FB8"/>
    <w:rsid w:val="00A83A5D"/>
    <w:rsid w:val="00A84936"/>
    <w:rsid w:val="00A8495C"/>
    <w:rsid w:val="00A8507D"/>
    <w:rsid w:val="00A859D9"/>
    <w:rsid w:val="00A85E33"/>
    <w:rsid w:val="00A87334"/>
    <w:rsid w:val="00A9003A"/>
    <w:rsid w:val="00A906AB"/>
    <w:rsid w:val="00A90CCF"/>
    <w:rsid w:val="00A933D9"/>
    <w:rsid w:val="00A934FE"/>
    <w:rsid w:val="00A947B8"/>
    <w:rsid w:val="00A9486C"/>
    <w:rsid w:val="00A94D59"/>
    <w:rsid w:val="00A97AF7"/>
    <w:rsid w:val="00A97BEB"/>
    <w:rsid w:val="00AA031A"/>
    <w:rsid w:val="00AA0978"/>
    <w:rsid w:val="00AA0B1C"/>
    <w:rsid w:val="00AA0B98"/>
    <w:rsid w:val="00AA0BCC"/>
    <w:rsid w:val="00AA0C6B"/>
    <w:rsid w:val="00AA19E5"/>
    <w:rsid w:val="00AA1ADB"/>
    <w:rsid w:val="00AA3F4C"/>
    <w:rsid w:val="00AA4405"/>
    <w:rsid w:val="00AA4D28"/>
    <w:rsid w:val="00AA5BCF"/>
    <w:rsid w:val="00AA6C3D"/>
    <w:rsid w:val="00AA72CC"/>
    <w:rsid w:val="00AA74D6"/>
    <w:rsid w:val="00AA7AD7"/>
    <w:rsid w:val="00AA7E9D"/>
    <w:rsid w:val="00AB026B"/>
    <w:rsid w:val="00AB07D2"/>
    <w:rsid w:val="00AB0BD7"/>
    <w:rsid w:val="00AB0F33"/>
    <w:rsid w:val="00AB134B"/>
    <w:rsid w:val="00AB1988"/>
    <w:rsid w:val="00AB2689"/>
    <w:rsid w:val="00AB3F57"/>
    <w:rsid w:val="00AB4F40"/>
    <w:rsid w:val="00AB5C43"/>
    <w:rsid w:val="00AB60C3"/>
    <w:rsid w:val="00AB660E"/>
    <w:rsid w:val="00AB66ED"/>
    <w:rsid w:val="00AB6A83"/>
    <w:rsid w:val="00AB6C92"/>
    <w:rsid w:val="00AB7823"/>
    <w:rsid w:val="00AC1063"/>
    <w:rsid w:val="00AC2348"/>
    <w:rsid w:val="00AC2537"/>
    <w:rsid w:val="00AC2F48"/>
    <w:rsid w:val="00AC3769"/>
    <w:rsid w:val="00AC4525"/>
    <w:rsid w:val="00AC4B3F"/>
    <w:rsid w:val="00AC5988"/>
    <w:rsid w:val="00AC609D"/>
    <w:rsid w:val="00AC638E"/>
    <w:rsid w:val="00AC666B"/>
    <w:rsid w:val="00AC727C"/>
    <w:rsid w:val="00AC7F47"/>
    <w:rsid w:val="00AD009C"/>
    <w:rsid w:val="00AD0347"/>
    <w:rsid w:val="00AD0745"/>
    <w:rsid w:val="00AD199C"/>
    <w:rsid w:val="00AD19B3"/>
    <w:rsid w:val="00AD1ADE"/>
    <w:rsid w:val="00AD23FD"/>
    <w:rsid w:val="00AD27BF"/>
    <w:rsid w:val="00AD2DA5"/>
    <w:rsid w:val="00AD3685"/>
    <w:rsid w:val="00AD376E"/>
    <w:rsid w:val="00AD3A0F"/>
    <w:rsid w:val="00AD3BB6"/>
    <w:rsid w:val="00AD7348"/>
    <w:rsid w:val="00AD7534"/>
    <w:rsid w:val="00AE03E5"/>
    <w:rsid w:val="00AE0BA9"/>
    <w:rsid w:val="00AE1358"/>
    <w:rsid w:val="00AE15D4"/>
    <w:rsid w:val="00AE1842"/>
    <w:rsid w:val="00AE1C9C"/>
    <w:rsid w:val="00AE34A6"/>
    <w:rsid w:val="00AE3D3C"/>
    <w:rsid w:val="00AE414B"/>
    <w:rsid w:val="00AE46BA"/>
    <w:rsid w:val="00AE485A"/>
    <w:rsid w:val="00AE49E3"/>
    <w:rsid w:val="00AE4A63"/>
    <w:rsid w:val="00AE4FAF"/>
    <w:rsid w:val="00AE555A"/>
    <w:rsid w:val="00AE613E"/>
    <w:rsid w:val="00AE684F"/>
    <w:rsid w:val="00AE794A"/>
    <w:rsid w:val="00AE7CA8"/>
    <w:rsid w:val="00AF23A2"/>
    <w:rsid w:val="00AF3131"/>
    <w:rsid w:val="00AF32EC"/>
    <w:rsid w:val="00AF43AC"/>
    <w:rsid w:val="00AF4C31"/>
    <w:rsid w:val="00AF550D"/>
    <w:rsid w:val="00AF5BFD"/>
    <w:rsid w:val="00AF6509"/>
    <w:rsid w:val="00AF6719"/>
    <w:rsid w:val="00B0096A"/>
    <w:rsid w:val="00B012A3"/>
    <w:rsid w:val="00B013CE"/>
    <w:rsid w:val="00B01D03"/>
    <w:rsid w:val="00B01E5B"/>
    <w:rsid w:val="00B02A63"/>
    <w:rsid w:val="00B02C63"/>
    <w:rsid w:val="00B03897"/>
    <w:rsid w:val="00B03BA4"/>
    <w:rsid w:val="00B03F78"/>
    <w:rsid w:val="00B04812"/>
    <w:rsid w:val="00B04846"/>
    <w:rsid w:val="00B05580"/>
    <w:rsid w:val="00B05C19"/>
    <w:rsid w:val="00B0723B"/>
    <w:rsid w:val="00B1092C"/>
    <w:rsid w:val="00B114D4"/>
    <w:rsid w:val="00B11A6E"/>
    <w:rsid w:val="00B122DF"/>
    <w:rsid w:val="00B126A7"/>
    <w:rsid w:val="00B133AB"/>
    <w:rsid w:val="00B13DF4"/>
    <w:rsid w:val="00B13FF0"/>
    <w:rsid w:val="00B1420A"/>
    <w:rsid w:val="00B14353"/>
    <w:rsid w:val="00B15638"/>
    <w:rsid w:val="00B15BB8"/>
    <w:rsid w:val="00B16644"/>
    <w:rsid w:val="00B174FD"/>
    <w:rsid w:val="00B20325"/>
    <w:rsid w:val="00B20689"/>
    <w:rsid w:val="00B22757"/>
    <w:rsid w:val="00B22894"/>
    <w:rsid w:val="00B230A6"/>
    <w:rsid w:val="00B23A54"/>
    <w:rsid w:val="00B23E28"/>
    <w:rsid w:val="00B2484A"/>
    <w:rsid w:val="00B24F30"/>
    <w:rsid w:val="00B25A28"/>
    <w:rsid w:val="00B262F1"/>
    <w:rsid w:val="00B26AF0"/>
    <w:rsid w:val="00B276C6"/>
    <w:rsid w:val="00B27757"/>
    <w:rsid w:val="00B303C1"/>
    <w:rsid w:val="00B30F4D"/>
    <w:rsid w:val="00B312AF"/>
    <w:rsid w:val="00B33792"/>
    <w:rsid w:val="00B339D9"/>
    <w:rsid w:val="00B3457E"/>
    <w:rsid w:val="00B34E0A"/>
    <w:rsid w:val="00B34E2B"/>
    <w:rsid w:val="00B36EDD"/>
    <w:rsid w:val="00B40F95"/>
    <w:rsid w:val="00B42907"/>
    <w:rsid w:val="00B43B38"/>
    <w:rsid w:val="00B444CE"/>
    <w:rsid w:val="00B445C1"/>
    <w:rsid w:val="00B45185"/>
    <w:rsid w:val="00B45896"/>
    <w:rsid w:val="00B45CDA"/>
    <w:rsid w:val="00B463BC"/>
    <w:rsid w:val="00B46FE8"/>
    <w:rsid w:val="00B47D2A"/>
    <w:rsid w:val="00B47EDE"/>
    <w:rsid w:val="00B51725"/>
    <w:rsid w:val="00B51AA4"/>
    <w:rsid w:val="00B52D53"/>
    <w:rsid w:val="00B55BC6"/>
    <w:rsid w:val="00B57366"/>
    <w:rsid w:val="00B57B79"/>
    <w:rsid w:val="00B57DFB"/>
    <w:rsid w:val="00B6198A"/>
    <w:rsid w:val="00B61C56"/>
    <w:rsid w:val="00B62DF2"/>
    <w:rsid w:val="00B63E31"/>
    <w:rsid w:val="00B6444E"/>
    <w:rsid w:val="00B64953"/>
    <w:rsid w:val="00B65A1E"/>
    <w:rsid w:val="00B66260"/>
    <w:rsid w:val="00B66F6F"/>
    <w:rsid w:val="00B72B9F"/>
    <w:rsid w:val="00B72FAA"/>
    <w:rsid w:val="00B73425"/>
    <w:rsid w:val="00B73F69"/>
    <w:rsid w:val="00B73FD7"/>
    <w:rsid w:val="00B74939"/>
    <w:rsid w:val="00B758F4"/>
    <w:rsid w:val="00B769C1"/>
    <w:rsid w:val="00B76AC6"/>
    <w:rsid w:val="00B76CE0"/>
    <w:rsid w:val="00B80055"/>
    <w:rsid w:val="00B821E2"/>
    <w:rsid w:val="00B82AD4"/>
    <w:rsid w:val="00B837C8"/>
    <w:rsid w:val="00B83FD9"/>
    <w:rsid w:val="00B84340"/>
    <w:rsid w:val="00B852B1"/>
    <w:rsid w:val="00B85316"/>
    <w:rsid w:val="00B85ABB"/>
    <w:rsid w:val="00B85DA5"/>
    <w:rsid w:val="00B87161"/>
    <w:rsid w:val="00B87FB8"/>
    <w:rsid w:val="00B9012E"/>
    <w:rsid w:val="00B901FE"/>
    <w:rsid w:val="00B9135B"/>
    <w:rsid w:val="00B91807"/>
    <w:rsid w:val="00B91C1E"/>
    <w:rsid w:val="00B91CA6"/>
    <w:rsid w:val="00B932FF"/>
    <w:rsid w:val="00B93311"/>
    <w:rsid w:val="00B935B6"/>
    <w:rsid w:val="00B93699"/>
    <w:rsid w:val="00B93A86"/>
    <w:rsid w:val="00B93EF9"/>
    <w:rsid w:val="00B946D0"/>
    <w:rsid w:val="00B95564"/>
    <w:rsid w:val="00B962E8"/>
    <w:rsid w:val="00B96468"/>
    <w:rsid w:val="00B969A4"/>
    <w:rsid w:val="00B96A88"/>
    <w:rsid w:val="00B96A9E"/>
    <w:rsid w:val="00B96CF1"/>
    <w:rsid w:val="00B97FB3"/>
    <w:rsid w:val="00BA1583"/>
    <w:rsid w:val="00BA250A"/>
    <w:rsid w:val="00BA28A0"/>
    <w:rsid w:val="00BA38F1"/>
    <w:rsid w:val="00BA3CC3"/>
    <w:rsid w:val="00BA5CEE"/>
    <w:rsid w:val="00BA6165"/>
    <w:rsid w:val="00BA6933"/>
    <w:rsid w:val="00BA6DBC"/>
    <w:rsid w:val="00BA6FBD"/>
    <w:rsid w:val="00BA7A48"/>
    <w:rsid w:val="00BA7D4E"/>
    <w:rsid w:val="00BB0084"/>
    <w:rsid w:val="00BB042A"/>
    <w:rsid w:val="00BB0F28"/>
    <w:rsid w:val="00BB125D"/>
    <w:rsid w:val="00BB1654"/>
    <w:rsid w:val="00BB279A"/>
    <w:rsid w:val="00BB3923"/>
    <w:rsid w:val="00BB46D7"/>
    <w:rsid w:val="00BB515F"/>
    <w:rsid w:val="00BB6B8C"/>
    <w:rsid w:val="00BB7DA9"/>
    <w:rsid w:val="00BC077B"/>
    <w:rsid w:val="00BC19B4"/>
    <w:rsid w:val="00BC1BC1"/>
    <w:rsid w:val="00BC2689"/>
    <w:rsid w:val="00BC300D"/>
    <w:rsid w:val="00BC356B"/>
    <w:rsid w:val="00BC4493"/>
    <w:rsid w:val="00BC4DD6"/>
    <w:rsid w:val="00BC5DCC"/>
    <w:rsid w:val="00BC6F1C"/>
    <w:rsid w:val="00BC72ED"/>
    <w:rsid w:val="00BC76ED"/>
    <w:rsid w:val="00BD1FFD"/>
    <w:rsid w:val="00BD2D70"/>
    <w:rsid w:val="00BD4836"/>
    <w:rsid w:val="00BD65E3"/>
    <w:rsid w:val="00BE0B4A"/>
    <w:rsid w:val="00BE0E40"/>
    <w:rsid w:val="00BE1118"/>
    <w:rsid w:val="00BE1749"/>
    <w:rsid w:val="00BE2B21"/>
    <w:rsid w:val="00BE2CE4"/>
    <w:rsid w:val="00BE3006"/>
    <w:rsid w:val="00BE310A"/>
    <w:rsid w:val="00BE3461"/>
    <w:rsid w:val="00BE5F9D"/>
    <w:rsid w:val="00BE695F"/>
    <w:rsid w:val="00BE6C03"/>
    <w:rsid w:val="00BE75ED"/>
    <w:rsid w:val="00BF008E"/>
    <w:rsid w:val="00BF04E4"/>
    <w:rsid w:val="00BF1143"/>
    <w:rsid w:val="00BF22E2"/>
    <w:rsid w:val="00BF22E4"/>
    <w:rsid w:val="00BF2B28"/>
    <w:rsid w:val="00BF2EC5"/>
    <w:rsid w:val="00BF325B"/>
    <w:rsid w:val="00BF3D70"/>
    <w:rsid w:val="00BF49D1"/>
    <w:rsid w:val="00BF4A37"/>
    <w:rsid w:val="00BF5018"/>
    <w:rsid w:val="00BF6E85"/>
    <w:rsid w:val="00BF7D6C"/>
    <w:rsid w:val="00C007A8"/>
    <w:rsid w:val="00C0095B"/>
    <w:rsid w:val="00C00A1B"/>
    <w:rsid w:val="00C00D9D"/>
    <w:rsid w:val="00C017EE"/>
    <w:rsid w:val="00C03029"/>
    <w:rsid w:val="00C031E4"/>
    <w:rsid w:val="00C0322A"/>
    <w:rsid w:val="00C03BA3"/>
    <w:rsid w:val="00C0546C"/>
    <w:rsid w:val="00C0588C"/>
    <w:rsid w:val="00C0658F"/>
    <w:rsid w:val="00C06D4A"/>
    <w:rsid w:val="00C06DA2"/>
    <w:rsid w:val="00C07DDB"/>
    <w:rsid w:val="00C1032C"/>
    <w:rsid w:val="00C10541"/>
    <w:rsid w:val="00C11525"/>
    <w:rsid w:val="00C116AF"/>
    <w:rsid w:val="00C124A9"/>
    <w:rsid w:val="00C13883"/>
    <w:rsid w:val="00C1412E"/>
    <w:rsid w:val="00C1465B"/>
    <w:rsid w:val="00C14987"/>
    <w:rsid w:val="00C14DCD"/>
    <w:rsid w:val="00C15407"/>
    <w:rsid w:val="00C159EE"/>
    <w:rsid w:val="00C1667A"/>
    <w:rsid w:val="00C1694B"/>
    <w:rsid w:val="00C16FF2"/>
    <w:rsid w:val="00C206BB"/>
    <w:rsid w:val="00C209AF"/>
    <w:rsid w:val="00C209C7"/>
    <w:rsid w:val="00C212ED"/>
    <w:rsid w:val="00C217D7"/>
    <w:rsid w:val="00C21DE7"/>
    <w:rsid w:val="00C21F0C"/>
    <w:rsid w:val="00C225DB"/>
    <w:rsid w:val="00C2268A"/>
    <w:rsid w:val="00C22A6D"/>
    <w:rsid w:val="00C22E28"/>
    <w:rsid w:val="00C22F29"/>
    <w:rsid w:val="00C24008"/>
    <w:rsid w:val="00C24863"/>
    <w:rsid w:val="00C24B66"/>
    <w:rsid w:val="00C24C72"/>
    <w:rsid w:val="00C2510F"/>
    <w:rsid w:val="00C2537D"/>
    <w:rsid w:val="00C26892"/>
    <w:rsid w:val="00C26AF1"/>
    <w:rsid w:val="00C30708"/>
    <w:rsid w:val="00C31BA6"/>
    <w:rsid w:val="00C3240C"/>
    <w:rsid w:val="00C32EF9"/>
    <w:rsid w:val="00C3421C"/>
    <w:rsid w:val="00C35A31"/>
    <w:rsid w:val="00C35B2D"/>
    <w:rsid w:val="00C36AD7"/>
    <w:rsid w:val="00C37081"/>
    <w:rsid w:val="00C37433"/>
    <w:rsid w:val="00C37F04"/>
    <w:rsid w:val="00C406FF"/>
    <w:rsid w:val="00C41348"/>
    <w:rsid w:val="00C414E8"/>
    <w:rsid w:val="00C41CC9"/>
    <w:rsid w:val="00C4378A"/>
    <w:rsid w:val="00C437F7"/>
    <w:rsid w:val="00C456A6"/>
    <w:rsid w:val="00C45ADF"/>
    <w:rsid w:val="00C45BE7"/>
    <w:rsid w:val="00C47846"/>
    <w:rsid w:val="00C47853"/>
    <w:rsid w:val="00C50BD9"/>
    <w:rsid w:val="00C51152"/>
    <w:rsid w:val="00C5140F"/>
    <w:rsid w:val="00C518B2"/>
    <w:rsid w:val="00C54F1F"/>
    <w:rsid w:val="00C56B58"/>
    <w:rsid w:val="00C576DB"/>
    <w:rsid w:val="00C57BDA"/>
    <w:rsid w:val="00C603E8"/>
    <w:rsid w:val="00C60988"/>
    <w:rsid w:val="00C6254D"/>
    <w:rsid w:val="00C62B54"/>
    <w:rsid w:val="00C62C33"/>
    <w:rsid w:val="00C63410"/>
    <w:rsid w:val="00C63CEE"/>
    <w:rsid w:val="00C63DCB"/>
    <w:rsid w:val="00C64AF3"/>
    <w:rsid w:val="00C65534"/>
    <w:rsid w:val="00C6581A"/>
    <w:rsid w:val="00C66D7B"/>
    <w:rsid w:val="00C67293"/>
    <w:rsid w:val="00C679A3"/>
    <w:rsid w:val="00C70307"/>
    <w:rsid w:val="00C70629"/>
    <w:rsid w:val="00C70707"/>
    <w:rsid w:val="00C70778"/>
    <w:rsid w:val="00C70E73"/>
    <w:rsid w:val="00C71B22"/>
    <w:rsid w:val="00C72224"/>
    <w:rsid w:val="00C722AF"/>
    <w:rsid w:val="00C724E5"/>
    <w:rsid w:val="00C73B64"/>
    <w:rsid w:val="00C740CD"/>
    <w:rsid w:val="00C74239"/>
    <w:rsid w:val="00C75664"/>
    <w:rsid w:val="00C75EFB"/>
    <w:rsid w:val="00C803A3"/>
    <w:rsid w:val="00C81040"/>
    <w:rsid w:val="00C8138C"/>
    <w:rsid w:val="00C82453"/>
    <w:rsid w:val="00C82CEF"/>
    <w:rsid w:val="00C83069"/>
    <w:rsid w:val="00C83DAE"/>
    <w:rsid w:val="00C84017"/>
    <w:rsid w:val="00C84F8D"/>
    <w:rsid w:val="00C86675"/>
    <w:rsid w:val="00C878B8"/>
    <w:rsid w:val="00C8794D"/>
    <w:rsid w:val="00C91F29"/>
    <w:rsid w:val="00C93547"/>
    <w:rsid w:val="00C937F0"/>
    <w:rsid w:val="00C93F8B"/>
    <w:rsid w:val="00C94480"/>
    <w:rsid w:val="00C94EE4"/>
    <w:rsid w:val="00C958ED"/>
    <w:rsid w:val="00C9649A"/>
    <w:rsid w:val="00C96DC4"/>
    <w:rsid w:val="00C97A78"/>
    <w:rsid w:val="00CA016D"/>
    <w:rsid w:val="00CA175C"/>
    <w:rsid w:val="00CA21B2"/>
    <w:rsid w:val="00CA265A"/>
    <w:rsid w:val="00CA2C82"/>
    <w:rsid w:val="00CA3683"/>
    <w:rsid w:val="00CA3DE6"/>
    <w:rsid w:val="00CA3F0C"/>
    <w:rsid w:val="00CA4F77"/>
    <w:rsid w:val="00CA7CAF"/>
    <w:rsid w:val="00CA7F02"/>
    <w:rsid w:val="00CA7F89"/>
    <w:rsid w:val="00CB1AF3"/>
    <w:rsid w:val="00CB1BA6"/>
    <w:rsid w:val="00CB1BE2"/>
    <w:rsid w:val="00CB1D8B"/>
    <w:rsid w:val="00CB1E17"/>
    <w:rsid w:val="00CB21E4"/>
    <w:rsid w:val="00CB223C"/>
    <w:rsid w:val="00CB36D3"/>
    <w:rsid w:val="00CB3CFE"/>
    <w:rsid w:val="00CB3D5D"/>
    <w:rsid w:val="00CB4300"/>
    <w:rsid w:val="00CB4EF8"/>
    <w:rsid w:val="00CB698F"/>
    <w:rsid w:val="00CB6BFE"/>
    <w:rsid w:val="00CB743F"/>
    <w:rsid w:val="00CB74A4"/>
    <w:rsid w:val="00CB79A7"/>
    <w:rsid w:val="00CB7EA2"/>
    <w:rsid w:val="00CC05B6"/>
    <w:rsid w:val="00CC097C"/>
    <w:rsid w:val="00CC0BFB"/>
    <w:rsid w:val="00CC130C"/>
    <w:rsid w:val="00CC1724"/>
    <w:rsid w:val="00CC1A87"/>
    <w:rsid w:val="00CC1AD6"/>
    <w:rsid w:val="00CC25CD"/>
    <w:rsid w:val="00CC34E4"/>
    <w:rsid w:val="00CC4207"/>
    <w:rsid w:val="00CC4734"/>
    <w:rsid w:val="00CC537E"/>
    <w:rsid w:val="00CC5EAF"/>
    <w:rsid w:val="00CC69E3"/>
    <w:rsid w:val="00CC6A79"/>
    <w:rsid w:val="00CC6CCE"/>
    <w:rsid w:val="00CC6E33"/>
    <w:rsid w:val="00CC7062"/>
    <w:rsid w:val="00CC7510"/>
    <w:rsid w:val="00CD0FA8"/>
    <w:rsid w:val="00CD2F86"/>
    <w:rsid w:val="00CD35E5"/>
    <w:rsid w:val="00CD4958"/>
    <w:rsid w:val="00CD4FD8"/>
    <w:rsid w:val="00CD5342"/>
    <w:rsid w:val="00CD6131"/>
    <w:rsid w:val="00CD6B19"/>
    <w:rsid w:val="00CD78C3"/>
    <w:rsid w:val="00CD7AFF"/>
    <w:rsid w:val="00CE1089"/>
    <w:rsid w:val="00CE2AE6"/>
    <w:rsid w:val="00CE2D9A"/>
    <w:rsid w:val="00CE2F8D"/>
    <w:rsid w:val="00CE349E"/>
    <w:rsid w:val="00CE41AF"/>
    <w:rsid w:val="00CE47E2"/>
    <w:rsid w:val="00CE4AEE"/>
    <w:rsid w:val="00CE55BF"/>
    <w:rsid w:val="00CE572E"/>
    <w:rsid w:val="00CE590E"/>
    <w:rsid w:val="00CE5998"/>
    <w:rsid w:val="00CE5A99"/>
    <w:rsid w:val="00CE6C1E"/>
    <w:rsid w:val="00CE6ECE"/>
    <w:rsid w:val="00CE7B80"/>
    <w:rsid w:val="00CE7C3B"/>
    <w:rsid w:val="00CF0351"/>
    <w:rsid w:val="00CF0F90"/>
    <w:rsid w:val="00CF1503"/>
    <w:rsid w:val="00CF1531"/>
    <w:rsid w:val="00CF1D04"/>
    <w:rsid w:val="00CF275C"/>
    <w:rsid w:val="00CF3A5F"/>
    <w:rsid w:val="00CF464E"/>
    <w:rsid w:val="00CF5601"/>
    <w:rsid w:val="00CF690E"/>
    <w:rsid w:val="00CF6D45"/>
    <w:rsid w:val="00CF71EF"/>
    <w:rsid w:val="00CF786F"/>
    <w:rsid w:val="00CF7A49"/>
    <w:rsid w:val="00D00084"/>
    <w:rsid w:val="00D003FF"/>
    <w:rsid w:val="00D01690"/>
    <w:rsid w:val="00D01894"/>
    <w:rsid w:val="00D02B2F"/>
    <w:rsid w:val="00D030FC"/>
    <w:rsid w:val="00D03A0E"/>
    <w:rsid w:val="00D03BB8"/>
    <w:rsid w:val="00D04618"/>
    <w:rsid w:val="00D05630"/>
    <w:rsid w:val="00D070EF"/>
    <w:rsid w:val="00D07103"/>
    <w:rsid w:val="00D078D4"/>
    <w:rsid w:val="00D07A51"/>
    <w:rsid w:val="00D10BB0"/>
    <w:rsid w:val="00D1186C"/>
    <w:rsid w:val="00D1220B"/>
    <w:rsid w:val="00D13D81"/>
    <w:rsid w:val="00D14470"/>
    <w:rsid w:val="00D14513"/>
    <w:rsid w:val="00D14C01"/>
    <w:rsid w:val="00D14ED7"/>
    <w:rsid w:val="00D157F3"/>
    <w:rsid w:val="00D164F4"/>
    <w:rsid w:val="00D16508"/>
    <w:rsid w:val="00D17901"/>
    <w:rsid w:val="00D205E2"/>
    <w:rsid w:val="00D20987"/>
    <w:rsid w:val="00D21268"/>
    <w:rsid w:val="00D226D9"/>
    <w:rsid w:val="00D22754"/>
    <w:rsid w:val="00D230B0"/>
    <w:rsid w:val="00D24B23"/>
    <w:rsid w:val="00D24F18"/>
    <w:rsid w:val="00D25555"/>
    <w:rsid w:val="00D25903"/>
    <w:rsid w:val="00D25B54"/>
    <w:rsid w:val="00D25CF3"/>
    <w:rsid w:val="00D26DA8"/>
    <w:rsid w:val="00D26F1C"/>
    <w:rsid w:val="00D31537"/>
    <w:rsid w:val="00D31666"/>
    <w:rsid w:val="00D31978"/>
    <w:rsid w:val="00D319B2"/>
    <w:rsid w:val="00D33567"/>
    <w:rsid w:val="00D335A7"/>
    <w:rsid w:val="00D339F1"/>
    <w:rsid w:val="00D3420C"/>
    <w:rsid w:val="00D3470C"/>
    <w:rsid w:val="00D355F0"/>
    <w:rsid w:val="00D37127"/>
    <w:rsid w:val="00D37FA0"/>
    <w:rsid w:val="00D40750"/>
    <w:rsid w:val="00D42FBC"/>
    <w:rsid w:val="00D43ABC"/>
    <w:rsid w:val="00D44537"/>
    <w:rsid w:val="00D44B14"/>
    <w:rsid w:val="00D47961"/>
    <w:rsid w:val="00D5013F"/>
    <w:rsid w:val="00D5164C"/>
    <w:rsid w:val="00D529DD"/>
    <w:rsid w:val="00D52C6A"/>
    <w:rsid w:val="00D53DDA"/>
    <w:rsid w:val="00D542CE"/>
    <w:rsid w:val="00D54450"/>
    <w:rsid w:val="00D552A6"/>
    <w:rsid w:val="00D5547A"/>
    <w:rsid w:val="00D55868"/>
    <w:rsid w:val="00D56D3B"/>
    <w:rsid w:val="00D56DF4"/>
    <w:rsid w:val="00D56E89"/>
    <w:rsid w:val="00D56F6D"/>
    <w:rsid w:val="00D60714"/>
    <w:rsid w:val="00D61254"/>
    <w:rsid w:val="00D61A55"/>
    <w:rsid w:val="00D63DFA"/>
    <w:rsid w:val="00D658CC"/>
    <w:rsid w:val="00D65A8A"/>
    <w:rsid w:val="00D65B04"/>
    <w:rsid w:val="00D671BF"/>
    <w:rsid w:val="00D67FD8"/>
    <w:rsid w:val="00D7002E"/>
    <w:rsid w:val="00D703B4"/>
    <w:rsid w:val="00D70F44"/>
    <w:rsid w:val="00D7107B"/>
    <w:rsid w:val="00D71BA8"/>
    <w:rsid w:val="00D71D65"/>
    <w:rsid w:val="00D72529"/>
    <w:rsid w:val="00D732CA"/>
    <w:rsid w:val="00D734AA"/>
    <w:rsid w:val="00D73D60"/>
    <w:rsid w:val="00D74451"/>
    <w:rsid w:val="00D74EE0"/>
    <w:rsid w:val="00D762A1"/>
    <w:rsid w:val="00D77102"/>
    <w:rsid w:val="00D77279"/>
    <w:rsid w:val="00D7766D"/>
    <w:rsid w:val="00D77E60"/>
    <w:rsid w:val="00D800B6"/>
    <w:rsid w:val="00D82DE0"/>
    <w:rsid w:val="00D85B98"/>
    <w:rsid w:val="00D865E6"/>
    <w:rsid w:val="00D866DE"/>
    <w:rsid w:val="00D86F93"/>
    <w:rsid w:val="00D8740C"/>
    <w:rsid w:val="00D87782"/>
    <w:rsid w:val="00D879B0"/>
    <w:rsid w:val="00D87CC3"/>
    <w:rsid w:val="00D90AC0"/>
    <w:rsid w:val="00D912FD"/>
    <w:rsid w:val="00D91899"/>
    <w:rsid w:val="00D91D74"/>
    <w:rsid w:val="00D923FF"/>
    <w:rsid w:val="00D93155"/>
    <w:rsid w:val="00D947FD"/>
    <w:rsid w:val="00D94D1B"/>
    <w:rsid w:val="00D95389"/>
    <w:rsid w:val="00D95D36"/>
    <w:rsid w:val="00D96F8B"/>
    <w:rsid w:val="00DA070D"/>
    <w:rsid w:val="00DA0E82"/>
    <w:rsid w:val="00DA1088"/>
    <w:rsid w:val="00DA244F"/>
    <w:rsid w:val="00DA24BE"/>
    <w:rsid w:val="00DA2676"/>
    <w:rsid w:val="00DA4161"/>
    <w:rsid w:val="00DA4A0E"/>
    <w:rsid w:val="00DA4ABC"/>
    <w:rsid w:val="00DA584B"/>
    <w:rsid w:val="00DA641A"/>
    <w:rsid w:val="00DB09C4"/>
    <w:rsid w:val="00DB1370"/>
    <w:rsid w:val="00DB2944"/>
    <w:rsid w:val="00DB4229"/>
    <w:rsid w:val="00DB42FF"/>
    <w:rsid w:val="00DB535D"/>
    <w:rsid w:val="00DB5968"/>
    <w:rsid w:val="00DB5A44"/>
    <w:rsid w:val="00DB5F64"/>
    <w:rsid w:val="00DB6B08"/>
    <w:rsid w:val="00DB7A27"/>
    <w:rsid w:val="00DC0BBE"/>
    <w:rsid w:val="00DC11A9"/>
    <w:rsid w:val="00DC2B43"/>
    <w:rsid w:val="00DC2BA6"/>
    <w:rsid w:val="00DC4117"/>
    <w:rsid w:val="00DC4358"/>
    <w:rsid w:val="00DC46B6"/>
    <w:rsid w:val="00DC4D36"/>
    <w:rsid w:val="00DC4F48"/>
    <w:rsid w:val="00DC6203"/>
    <w:rsid w:val="00DC715C"/>
    <w:rsid w:val="00DC7179"/>
    <w:rsid w:val="00DC7293"/>
    <w:rsid w:val="00DC73C4"/>
    <w:rsid w:val="00DC7EB0"/>
    <w:rsid w:val="00DD16E4"/>
    <w:rsid w:val="00DD438A"/>
    <w:rsid w:val="00DD5676"/>
    <w:rsid w:val="00DD58AF"/>
    <w:rsid w:val="00DD5E6A"/>
    <w:rsid w:val="00DD6110"/>
    <w:rsid w:val="00DD6388"/>
    <w:rsid w:val="00DD664D"/>
    <w:rsid w:val="00DD68DA"/>
    <w:rsid w:val="00DE126E"/>
    <w:rsid w:val="00DE1496"/>
    <w:rsid w:val="00DE14E7"/>
    <w:rsid w:val="00DE20C9"/>
    <w:rsid w:val="00DE20EB"/>
    <w:rsid w:val="00DE22E9"/>
    <w:rsid w:val="00DE24A6"/>
    <w:rsid w:val="00DE3808"/>
    <w:rsid w:val="00DE4641"/>
    <w:rsid w:val="00DE4CAD"/>
    <w:rsid w:val="00DE4E21"/>
    <w:rsid w:val="00DE4F76"/>
    <w:rsid w:val="00DE5237"/>
    <w:rsid w:val="00DE6386"/>
    <w:rsid w:val="00DE6AC1"/>
    <w:rsid w:val="00DE75C4"/>
    <w:rsid w:val="00DE760A"/>
    <w:rsid w:val="00DF030A"/>
    <w:rsid w:val="00DF1B89"/>
    <w:rsid w:val="00DF4F09"/>
    <w:rsid w:val="00DF6F3D"/>
    <w:rsid w:val="00DF7A1F"/>
    <w:rsid w:val="00E00D11"/>
    <w:rsid w:val="00E013B4"/>
    <w:rsid w:val="00E01AFA"/>
    <w:rsid w:val="00E01FDB"/>
    <w:rsid w:val="00E021AE"/>
    <w:rsid w:val="00E022B1"/>
    <w:rsid w:val="00E023A8"/>
    <w:rsid w:val="00E02D42"/>
    <w:rsid w:val="00E033D3"/>
    <w:rsid w:val="00E03DC9"/>
    <w:rsid w:val="00E05524"/>
    <w:rsid w:val="00E0555E"/>
    <w:rsid w:val="00E0561A"/>
    <w:rsid w:val="00E057A4"/>
    <w:rsid w:val="00E05DFB"/>
    <w:rsid w:val="00E06639"/>
    <w:rsid w:val="00E06A0C"/>
    <w:rsid w:val="00E07039"/>
    <w:rsid w:val="00E0745B"/>
    <w:rsid w:val="00E079A4"/>
    <w:rsid w:val="00E10190"/>
    <w:rsid w:val="00E102BB"/>
    <w:rsid w:val="00E10A91"/>
    <w:rsid w:val="00E10E06"/>
    <w:rsid w:val="00E10FAB"/>
    <w:rsid w:val="00E13357"/>
    <w:rsid w:val="00E13976"/>
    <w:rsid w:val="00E1404C"/>
    <w:rsid w:val="00E14733"/>
    <w:rsid w:val="00E14749"/>
    <w:rsid w:val="00E14C27"/>
    <w:rsid w:val="00E157AA"/>
    <w:rsid w:val="00E1588D"/>
    <w:rsid w:val="00E16131"/>
    <w:rsid w:val="00E165C6"/>
    <w:rsid w:val="00E168D2"/>
    <w:rsid w:val="00E1690D"/>
    <w:rsid w:val="00E16D78"/>
    <w:rsid w:val="00E17296"/>
    <w:rsid w:val="00E17532"/>
    <w:rsid w:val="00E17E1F"/>
    <w:rsid w:val="00E20107"/>
    <w:rsid w:val="00E2094A"/>
    <w:rsid w:val="00E21916"/>
    <w:rsid w:val="00E227BD"/>
    <w:rsid w:val="00E23D35"/>
    <w:rsid w:val="00E23EE5"/>
    <w:rsid w:val="00E247AA"/>
    <w:rsid w:val="00E24880"/>
    <w:rsid w:val="00E25419"/>
    <w:rsid w:val="00E26078"/>
    <w:rsid w:val="00E26389"/>
    <w:rsid w:val="00E26441"/>
    <w:rsid w:val="00E26D58"/>
    <w:rsid w:val="00E27367"/>
    <w:rsid w:val="00E27A02"/>
    <w:rsid w:val="00E27F2A"/>
    <w:rsid w:val="00E31CFC"/>
    <w:rsid w:val="00E31F72"/>
    <w:rsid w:val="00E3253E"/>
    <w:rsid w:val="00E32DBB"/>
    <w:rsid w:val="00E33104"/>
    <w:rsid w:val="00E33C52"/>
    <w:rsid w:val="00E33F41"/>
    <w:rsid w:val="00E34273"/>
    <w:rsid w:val="00E344DD"/>
    <w:rsid w:val="00E34963"/>
    <w:rsid w:val="00E35522"/>
    <w:rsid w:val="00E35D5D"/>
    <w:rsid w:val="00E35EFB"/>
    <w:rsid w:val="00E37115"/>
    <w:rsid w:val="00E37E64"/>
    <w:rsid w:val="00E40777"/>
    <w:rsid w:val="00E40D20"/>
    <w:rsid w:val="00E42197"/>
    <w:rsid w:val="00E427CD"/>
    <w:rsid w:val="00E4296B"/>
    <w:rsid w:val="00E43139"/>
    <w:rsid w:val="00E43431"/>
    <w:rsid w:val="00E435BD"/>
    <w:rsid w:val="00E453CD"/>
    <w:rsid w:val="00E45A61"/>
    <w:rsid w:val="00E47353"/>
    <w:rsid w:val="00E5007E"/>
    <w:rsid w:val="00E5016C"/>
    <w:rsid w:val="00E5031C"/>
    <w:rsid w:val="00E52608"/>
    <w:rsid w:val="00E5411C"/>
    <w:rsid w:val="00E548FF"/>
    <w:rsid w:val="00E563BA"/>
    <w:rsid w:val="00E56531"/>
    <w:rsid w:val="00E569E4"/>
    <w:rsid w:val="00E56CB5"/>
    <w:rsid w:val="00E60204"/>
    <w:rsid w:val="00E6020C"/>
    <w:rsid w:val="00E6381D"/>
    <w:rsid w:val="00E64F07"/>
    <w:rsid w:val="00E65FA3"/>
    <w:rsid w:val="00E66483"/>
    <w:rsid w:val="00E66F23"/>
    <w:rsid w:val="00E70B6E"/>
    <w:rsid w:val="00E72412"/>
    <w:rsid w:val="00E727BB"/>
    <w:rsid w:val="00E73C6F"/>
    <w:rsid w:val="00E73F1E"/>
    <w:rsid w:val="00E74731"/>
    <w:rsid w:val="00E748EB"/>
    <w:rsid w:val="00E75040"/>
    <w:rsid w:val="00E75731"/>
    <w:rsid w:val="00E759D6"/>
    <w:rsid w:val="00E763C3"/>
    <w:rsid w:val="00E764C7"/>
    <w:rsid w:val="00E76C54"/>
    <w:rsid w:val="00E80C78"/>
    <w:rsid w:val="00E82082"/>
    <w:rsid w:val="00E82C49"/>
    <w:rsid w:val="00E8391B"/>
    <w:rsid w:val="00E844C2"/>
    <w:rsid w:val="00E84719"/>
    <w:rsid w:val="00E8490A"/>
    <w:rsid w:val="00E84993"/>
    <w:rsid w:val="00E84A24"/>
    <w:rsid w:val="00E84C4B"/>
    <w:rsid w:val="00E8504D"/>
    <w:rsid w:val="00E852BE"/>
    <w:rsid w:val="00E865CE"/>
    <w:rsid w:val="00E865D7"/>
    <w:rsid w:val="00E86818"/>
    <w:rsid w:val="00E878F1"/>
    <w:rsid w:val="00E90DF6"/>
    <w:rsid w:val="00E919F3"/>
    <w:rsid w:val="00E9355C"/>
    <w:rsid w:val="00E93FA2"/>
    <w:rsid w:val="00E9482C"/>
    <w:rsid w:val="00E95ADC"/>
    <w:rsid w:val="00E95CF0"/>
    <w:rsid w:val="00E96353"/>
    <w:rsid w:val="00E96BA3"/>
    <w:rsid w:val="00E96CD1"/>
    <w:rsid w:val="00E96DAF"/>
    <w:rsid w:val="00E97646"/>
    <w:rsid w:val="00E9766C"/>
    <w:rsid w:val="00EA01C8"/>
    <w:rsid w:val="00EA052B"/>
    <w:rsid w:val="00EA0743"/>
    <w:rsid w:val="00EA1343"/>
    <w:rsid w:val="00EA1DFA"/>
    <w:rsid w:val="00EA24D5"/>
    <w:rsid w:val="00EA340F"/>
    <w:rsid w:val="00EA3E9C"/>
    <w:rsid w:val="00EA4037"/>
    <w:rsid w:val="00EA4571"/>
    <w:rsid w:val="00EA4E36"/>
    <w:rsid w:val="00EA5429"/>
    <w:rsid w:val="00EA59F3"/>
    <w:rsid w:val="00EA606A"/>
    <w:rsid w:val="00EA6371"/>
    <w:rsid w:val="00EA79A9"/>
    <w:rsid w:val="00EB0BE5"/>
    <w:rsid w:val="00EB17C2"/>
    <w:rsid w:val="00EB2E71"/>
    <w:rsid w:val="00EB3AB3"/>
    <w:rsid w:val="00EB3B09"/>
    <w:rsid w:val="00EB55FA"/>
    <w:rsid w:val="00EB5A2D"/>
    <w:rsid w:val="00EB788D"/>
    <w:rsid w:val="00EC075A"/>
    <w:rsid w:val="00EC10B3"/>
    <w:rsid w:val="00EC183C"/>
    <w:rsid w:val="00EC190B"/>
    <w:rsid w:val="00EC2B29"/>
    <w:rsid w:val="00EC3235"/>
    <w:rsid w:val="00EC329D"/>
    <w:rsid w:val="00EC41DD"/>
    <w:rsid w:val="00EC44B1"/>
    <w:rsid w:val="00EC50E8"/>
    <w:rsid w:val="00EC5786"/>
    <w:rsid w:val="00EC64BD"/>
    <w:rsid w:val="00EC6831"/>
    <w:rsid w:val="00EC68B3"/>
    <w:rsid w:val="00EC78A9"/>
    <w:rsid w:val="00EC7C6F"/>
    <w:rsid w:val="00EC7E68"/>
    <w:rsid w:val="00ED06E2"/>
    <w:rsid w:val="00ED09A9"/>
    <w:rsid w:val="00ED1D51"/>
    <w:rsid w:val="00ED2DEB"/>
    <w:rsid w:val="00ED2E39"/>
    <w:rsid w:val="00ED35E8"/>
    <w:rsid w:val="00ED3981"/>
    <w:rsid w:val="00ED4338"/>
    <w:rsid w:val="00ED44CE"/>
    <w:rsid w:val="00ED4DC3"/>
    <w:rsid w:val="00ED5339"/>
    <w:rsid w:val="00ED5A9D"/>
    <w:rsid w:val="00ED6BE6"/>
    <w:rsid w:val="00EE1EB8"/>
    <w:rsid w:val="00EE280F"/>
    <w:rsid w:val="00EE2A10"/>
    <w:rsid w:val="00EE2D10"/>
    <w:rsid w:val="00EE2EED"/>
    <w:rsid w:val="00EE2F2F"/>
    <w:rsid w:val="00EE36A4"/>
    <w:rsid w:val="00EE3D4E"/>
    <w:rsid w:val="00EE4061"/>
    <w:rsid w:val="00EE49F0"/>
    <w:rsid w:val="00EE4F30"/>
    <w:rsid w:val="00EE5E6A"/>
    <w:rsid w:val="00EE5F67"/>
    <w:rsid w:val="00EE79A3"/>
    <w:rsid w:val="00EF012D"/>
    <w:rsid w:val="00EF04F2"/>
    <w:rsid w:val="00EF0F58"/>
    <w:rsid w:val="00EF1D41"/>
    <w:rsid w:val="00EF1D8F"/>
    <w:rsid w:val="00EF432F"/>
    <w:rsid w:val="00EF4904"/>
    <w:rsid w:val="00EF4CC8"/>
    <w:rsid w:val="00EF51E9"/>
    <w:rsid w:val="00EF66E0"/>
    <w:rsid w:val="00EF6B04"/>
    <w:rsid w:val="00EF6E35"/>
    <w:rsid w:val="00EF790B"/>
    <w:rsid w:val="00F008E9"/>
    <w:rsid w:val="00F01347"/>
    <w:rsid w:val="00F014E5"/>
    <w:rsid w:val="00F01C2D"/>
    <w:rsid w:val="00F02D86"/>
    <w:rsid w:val="00F036FE"/>
    <w:rsid w:val="00F04195"/>
    <w:rsid w:val="00F042A1"/>
    <w:rsid w:val="00F045BB"/>
    <w:rsid w:val="00F05854"/>
    <w:rsid w:val="00F05993"/>
    <w:rsid w:val="00F073E5"/>
    <w:rsid w:val="00F0741B"/>
    <w:rsid w:val="00F12462"/>
    <w:rsid w:val="00F129D8"/>
    <w:rsid w:val="00F150C4"/>
    <w:rsid w:val="00F1555A"/>
    <w:rsid w:val="00F156BE"/>
    <w:rsid w:val="00F15FB0"/>
    <w:rsid w:val="00F16101"/>
    <w:rsid w:val="00F1620A"/>
    <w:rsid w:val="00F1655A"/>
    <w:rsid w:val="00F17B53"/>
    <w:rsid w:val="00F17ED3"/>
    <w:rsid w:val="00F202A5"/>
    <w:rsid w:val="00F21046"/>
    <w:rsid w:val="00F215F8"/>
    <w:rsid w:val="00F22350"/>
    <w:rsid w:val="00F226D6"/>
    <w:rsid w:val="00F22D69"/>
    <w:rsid w:val="00F23EA0"/>
    <w:rsid w:val="00F241B3"/>
    <w:rsid w:val="00F2475F"/>
    <w:rsid w:val="00F24963"/>
    <w:rsid w:val="00F251D3"/>
    <w:rsid w:val="00F25B2B"/>
    <w:rsid w:val="00F25EF7"/>
    <w:rsid w:val="00F26564"/>
    <w:rsid w:val="00F265DA"/>
    <w:rsid w:val="00F26D80"/>
    <w:rsid w:val="00F271B0"/>
    <w:rsid w:val="00F27460"/>
    <w:rsid w:val="00F276BB"/>
    <w:rsid w:val="00F30B2C"/>
    <w:rsid w:val="00F30B54"/>
    <w:rsid w:val="00F30B94"/>
    <w:rsid w:val="00F30CDE"/>
    <w:rsid w:val="00F30D72"/>
    <w:rsid w:val="00F317C2"/>
    <w:rsid w:val="00F323B6"/>
    <w:rsid w:val="00F330D7"/>
    <w:rsid w:val="00F3390F"/>
    <w:rsid w:val="00F3395F"/>
    <w:rsid w:val="00F33F36"/>
    <w:rsid w:val="00F3476B"/>
    <w:rsid w:val="00F348EA"/>
    <w:rsid w:val="00F3510D"/>
    <w:rsid w:val="00F356F6"/>
    <w:rsid w:val="00F35B95"/>
    <w:rsid w:val="00F3765C"/>
    <w:rsid w:val="00F40574"/>
    <w:rsid w:val="00F40810"/>
    <w:rsid w:val="00F40A96"/>
    <w:rsid w:val="00F40B6D"/>
    <w:rsid w:val="00F40FAC"/>
    <w:rsid w:val="00F41FD1"/>
    <w:rsid w:val="00F4553F"/>
    <w:rsid w:val="00F4558E"/>
    <w:rsid w:val="00F467E1"/>
    <w:rsid w:val="00F4732B"/>
    <w:rsid w:val="00F4775C"/>
    <w:rsid w:val="00F5022D"/>
    <w:rsid w:val="00F50E61"/>
    <w:rsid w:val="00F51338"/>
    <w:rsid w:val="00F51C27"/>
    <w:rsid w:val="00F51C65"/>
    <w:rsid w:val="00F51C9D"/>
    <w:rsid w:val="00F54917"/>
    <w:rsid w:val="00F54AEE"/>
    <w:rsid w:val="00F54FA8"/>
    <w:rsid w:val="00F55495"/>
    <w:rsid w:val="00F55771"/>
    <w:rsid w:val="00F56935"/>
    <w:rsid w:val="00F56A63"/>
    <w:rsid w:val="00F572FF"/>
    <w:rsid w:val="00F57803"/>
    <w:rsid w:val="00F60447"/>
    <w:rsid w:val="00F60A7D"/>
    <w:rsid w:val="00F6113C"/>
    <w:rsid w:val="00F617B9"/>
    <w:rsid w:val="00F652AC"/>
    <w:rsid w:val="00F671D2"/>
    <w:rsid w:val="00F710EC"/>
    <w:rsid w:val="00F71A9C"/>
    <w:rsid w:val="00F72025"/>
    <w:rsid w:val="00F736F8"/>
    <w:rsid w:val="00F73714"/>
    <w:rsid w:val="00F746B9"/>
    <w:rsid w:val="00F75324"/>
    <w:rsid w:val="00F75D2A"/>
    <w:rsid w:val="00F760AD"/>
    <w:rsid w:val="00F76315"/>
    <w:rsid w:val="00F76B2A"/>
    <w:rsid w:val="00F80065"/>
    <w:rsid w:val="00F8086C"/>
    <w:rsid w:val="00F80CFE"/>
    <w:rsid w:val="00F825DD"/>
    <w:rsid w:val="00F828DD"/>
    <w:rsid w:val="00F830A2"/>
    <w:rsid w:val="00F83A91"/>
    <w:rsid w:val="00F871D8"/>
    <w:rsid w:val="00F906F6"/>
    <w:rsid w:val="00F907A7"/>
    <w:rsid w:val="00F909C0"/>
    <w:rsid w:val="00F92070"/>
    <w:rsid w:val="00F92329"/>
    <w:rsid w:val="00F92476"/>
    <w:rsid w:val="00F9375F"/>
    <w:rsid w:val="00F93E0D"/>
    <w:rsid w:val="00F93EBB"/>
    <w:rsid w:val="00F940DF"/>
    <w:rsid w:val="00F95475"/>
    <w:rsid w:val="00F9568E"/>
    <w:rsid w:val="00FA0273"/>
    <w:rsid w:val="00FA033F"/>
    <w:rsid w:val="00FA04C7"/>
    <w:rsid w:val="00FA05C3"/>
    <w:rsid w:val="00FA095F"/>
    <w:rsid w:val="00FA1482"/>
    <w:rsid w:val="00FA15A6"/>
    <w:rsid w:val="00FA16DC"/>
    <w:rsid w:val="00FA25DE"/>
    <w:rsid w:val="00FA2886"/>
    <w:rsid w:val="00FA331E"/>
    <w:rsid w:val="00FA343A"/>
    <w:rsid w:val="00FA3670"/>
    <w:rsid w:val="00FA6B4E"/>
    <w:rsid w:val="00FA7D1D"/>
    <w:rsid w:val="00FB0DF0"/>
    <w:rsid w:val="00FB0F4B"/>
    <w:rsid w:val="00FB0F58"/>
    <w:rsid w:val="00FB3AF9"/>
    <w:rsid w:val="00FB3C14"/>
    <w:rsid w:val="00FB5638"/>
    <w:rsid w:val="00FB603C"/>
    <w:rsid w:val="00FB61FA"/>
    <w:rsid w:val="00FB77FD"/>
    <w:rsid w:val="00FB7DDE"/>
    <w:rsid w:val="00FC0114"/>
    <w:rsid w:val="00FC0AA8"/>
    <w:rsid w:val="00FC0B40"/>
    <w:rsid w:val="00FC1577"/>
    <w:rsid w:val="00FC4508"/>
    <w:rsid w:val="00FC46DF"/>
    <w:rsid w:val="00FC51A1"/>
    <w:rsid w:val="00FC5573"/>
    <w:rsid w:val="00FC66B2"/>
    <w:rsid w:val="00FC72E2"/>
    <w:rsid w:val="00FC7E38"/>
    <w:rsid w:val="00FC7F1D"/>
    <w:rsid w:val="00FD0636"/>
    <w:rsid w:val="00FD2264"/>
    <w:rsid w:val="00FD389B"/>
    <w:rsid w:val="00FD3F51"/>
    <w:rsid w:val="00FD4274"/>
    <w:rsid w:val="00FD5176"/>
    <w:rsid w:val="00FD5471"/>
    <w:rsid w:val="00FE025B"/>
    <w:rsid w:val="00FE0A2F"/>
    <w:rsid w:val="00FE111F"/>
    <w:rsid w:val="00FE20F9"/>
    <w:rsid w:val="00FE2486"/>
    <w:rsid w:val="00FE2E83"/>
    <w:rsid w:val="00FE380D"/>
    <w:rsid w:val="00FE383F"/>
    <w:rsid w:val="00FE3E3C"/>
    <w:rsid w:val="00FE461A"/>
    <w:rsid w:val="00FE46D5"/>
    <w:rsid w:val="00FE4D0C"/>
    <w:rsid w:val="00FE4EBE"/>
    <w:rsid w:val="00FE603D"/>
    <w:rsid w:val="00FE633E"/>
    <w:rsid w:val="00FE6502"/>
    <w:rsid w:val="00FE6F3F"/>
    <w:rsid w:val="00FE72F1"/>
    <w:rsid w:val="00FF0254"/>
    <w:rsid w:val="00FF0BBA"/>
    <w:rsid w:val="00FF0D8B"/>
    <w:rsid w:val="00FF0E3A"/>
    <w:rsid w:val="00FF130D"/>
    <w:rsid w:val="00FF141C"/>
    <w:rsid w:val="00FF1C94"/>
    <w:rsid w:val="00FF23FE"/>
    <w:rsid w:val="00FF2808"/>
    <w:rsid w:val="00FF2CC2"/>
    <w:rsid w:val="00FF2FED"/>
    <w:rsid w:val="00FF344E"/>
    <w:rsid w:val="00FF7318"/>
    <w:rsid w:val="00FF77BC"/>
    <w:rsid w:val="024573BB"/>
    <w:rsid w:val="037F0002"/>
    <w:rsid w:val="03C035C1"/>
    <w:rsid w:val="03F5752F"/>
    <w:rsid w:val="04C14609"/>
    <w:rsid w:val="058377F6"/>
    <w:rsid w:val="07DB6F5A"/>
    <w:rsid w:val="07FB3194"/>
    <w:rsid w:val="098F6898"/>
    <w:rsid w:val="09BA06F3"/>
    <w:rsid w:val="0BB66261"/>
    <w:rsid w:val="0BC577CD"/>
    <w:rsid w:val="0BF71533"/>
    <w:rsid w:val="0C2E7CE4"/>
    <w:rsid w:val="0E630B34"/>
    <w:rsid w:val="0F5B452E"/>
    <w:rsid w:val="11757469"/>
    <w:rsid w:val="11C9434A"/>
    <w:rsid w:val="11CB2D8B"/>
    <w:rsid w:val="13F13F2C"/>
    <w:rsid w:val="14AC1EB5"/>
    <w:rsid w:val="16E77777"/>
    <w:rsid w:val="19A7629C"/>
    <w:rsid w:val="19FE084B"/>
    <w:rsid w:val="1A9857DD"/>
    <w:rsid w:val="1B0059D7"/>
    <w:rsid w:val="1BBA5F95"/>
    <w:rsid w:val="1E2B5BB7"/>
    <w:rsid w:val="1F105992"/>
    <w:rsid w:val="232E3EB1"/>
    <w:rsid w:val="244365C0"/>
    <w:rsid w:val="28035FEA"/>
    <w:rsid w:val="28416434"/>
    <w:rsid w:val="2896683E"/>
    <w:rsid w:val="28CA0068"/>
    <w:rsid w:val="29A9208D"/>
    <w:rsid w:val="2C4618E5"/>
    <w:rsid w:val="2EE43207"/>
    <w:rsid w:val="2F506C76"/>
    <w:rsid w:val="2F7D5598"/>
    <w:rsid w:val="30756DB2"/>
    <w:rsid w:val="307A5D38"/>
    <w:rsid w:val="31C55ED5"/>
    <w:rsid w:val="320461FE"/>
    <w:rsid w:val="333512B8"/>
    <w:rsid w:val="335E0D5A"/>
    <w:rsid w:val="339606F5"/>
    <w:rsid w:val="33F57E7D"/>
    <w:rsid w:val="349A7900"/>
    <w:rsid w:val="35535923"/>
    <w:rsid w:val="366F6FD9"/>
    <w:rsid w:val="36C15EC5"/>
    <w:rsid w:val="37031660"/>
    <w:rsid w:val="373961D9"/>
    <w:rsid w:val="398A2B2E"/>
    <w:rsid w:val="3A1D31B3"/>
    <w:rsid w:val="3B3022A2"/>
    <w:rsid w:val="3B42393C"/>
    <w:rsid w:val="3C717134"/>
    <w:rsid w:val="3CF276E2"/>
    <w:rsid w:val="3E530817"/>
    <w:rsid w:val="3ED46C2F"/>
    <w:rsid w:val="3FC17937"/>
    <w:rsid w:val="40F40C4B"/>
    <w:rsid w:val="41D50E05"/>
    <w:rsid w:val="49830D44"/>
    <w:rsid w:val="4A286598"/>
    <w:rsid w:val="4A3C64C8"/>
    <w:rsid w:val="4A901326"/>
    <w:rsid w:val="4B7642CD"/>
    <w:rsid w:val="4BAB3C86"/>
    <w:rsid w:val="4C780FC3"/>
    <w:rsid w:val="4CBE0DFC"/>
    <w:rsid w:val="4D3F5A48"/>
    <w:rsid w:val="4D5E54EE"/>
    <w:rsid w:val="4E8B5169"/>
    <w:rsid w:val="4EA915C1"/>
    <w:rsid w:val="4EED210B"/>
    <w:rsid w:val="4F937FDF"/>
    <w:rsid w:val="50C17CB0"/>
    <w:rsid w:val="513149E8"/>
    <w:rsid w:val="5142544D"/>
    <w:rsid w:val="538275B5"/>
    <w:rsid w:val="54CE1252"/>
    <w:rsid w:val="555D19FC"/>
    <w:rsid w:val="58E2270C"/>
    <w:rsid w:val="58F702C5"/>
    <w:rsid w:val="5B533C0C"/>
    <w:rsid w:val="5C152079"/>
    <w:rsid w:val="5C59319D"/>
    <w:rsid w:val="5C8005D2"/>
    <w:rsid w:val="5D576BC6"/>
    <w:rsid w:val="5D953573"/>
    <w:rsid w:val="5E751B03"/>
    <w:rsid w:val="5F6F734E"/>
    <w:rsid w:val="5FA11995"/>
    <w:rsid w:val="603D247E"/>
    <w:rsid w:val="606E5C29"/>
    <w:rsid w:val="60E66FC8"/>
    <w:rsid w:val="6126668E"/>
    <w:rsid w:val="61984B6C"/>
    <w:rsid w:val="623035F6"/>
    <w:rsid w:val="634D0C74"/>
    <w:rsid w:val="637602D5"/>
    <w:rsid w:val="65EC3FBE"/>
    <w:rsid w:val="66497630"/>
    <w:rsid w:val="677B14EC"/>
    <w:rsid w:val="68057258"/>
    <w:rsid w:val="68A365FA"/>
    <w:rsid w:val="6AF61763"/>
    <w:rsid w:val="6B2124F1"/>
    <w:rsid w:val="6C0C2533"/>
    <w:rsid w:val="6D4E24FA"/>
    <w:rsid w:val="6D910EEA"/>
    <w:rsid w:val="6E8612D8"/>
    <w:rsid w:val="6F1D1282"/>
    <w:rsid w:val="76784FFE"/>
    <w:rsid w:val="77EB4D92"/>
    <w:rsid w:val="78F02B55"/>
    <w:rsid w:val="7B8A22F5"/>
    <w:rsid w:val="7CF96F20"/>
    <w:rsid w:val="7D5A0C9F"/>
    <w:rsid w:val="7E554271"/>
    <w:rsid w:val="7FF349BF"/>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A1402F"/>
  <w15:docId w15:val="{EA810AFE-A870-4554-9365-C3922C02A5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9" w:qFormat="1"/>
    <w:lsdException w:name="heading 6"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qFormat="1"/>
    <w:lsdException w:name="index 2" w:semiHidden="1" w:uiPriority="0" w:unhideWhenUsed="1" w:qFormat="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qFormat="1"/>
    <w:lsdException w:name="toc 9" w:semiHidden="1" w:uiPriority="39" w:unhideWhenUsed="1" w:qFormat="1"/>
    <w:lsdException w:name="Normal Indent" w:semiHidden="1" w:unhideWhenUsed="1"/>
    <w:lsdException w:name="footnote text" w:semiHidden="1" w:unhideWhenUsed="1" w:qFormat="1"/>
    <w:lsdException w:name="annotation text" w:semiHidden="1" w:unhideWhenUsed="1" w:qFormat="1"/>
    <w:lsdException w:name="header" w:semiHidden="1" w:unhideWhenUsed="1" w:qFormat="1"/>
    <w:lsdException w:name="footer" w:semiHidden="1" w:unhideWhenUsed="1" w:qFormat="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qFormat="1"/>
    <w:lsdException w:name="endnote reference" w:semiHidden="1" w:uiPriority="0" w:unhideWhenUsed="1"/>
    <w:lsdException w:name="endnote text" w:semiHidden="1" w:uiPriority="0" w:unhideWhenUsed="1" w:qFormat="1"/>
    <w:lsdException w:name="table of authorities" w:semiHidden="1" w:unhideWhenUsed="1"/>
    <w:lsdException w:name="macro" w:semiHidden="1" w:unhideWhenUsed="1"/>
    <w:lsdException w:name="toa heading" w:semiHidden="1" w:uiPriority="0" w:unhideWhenUsed="1" w:qFormat="1"/>
    <w:lsdException w:name="List" w:semiHidden="1" w:uiPriority="0" w:unhideWhenUsed="1" w:qFormat="1"/>
    <w:lsdException w:name="List Bullet" w:semiHidden="1" w:unhideWhenUsed="1"/>
    <w:lsdException w:name="List Number" w:semiHidden="1" w:unhideWhenUsed="1"/>
    <w:lsdException w:name="List 2" w:semiHidden="1" w:uiPriority="0" w:unhideWhenUsed="1" w:qFormat="1"/>
    <w:lsdException w:name="List 3" w:semiHidden="1" w:uiPriority="0" w:unhideWhenUsed="1" w:qFormat="1"/>
    <w:lsdException w:name="List 4" w:uiPriority="0" w:qFormat="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qFormat="1"/>
    <w:lsdException w:name="Body Text" w:semiHidden="1" w:uiPriority="0" w:unhideWhenUsed="1" w:qFormat="1"/>
    <w:lsdException w:name="Body Text Indent" w:semiHidden="1" w:uiPriority="0" w:unhideWhenUsed="1" w:qFormat="1"/>
    <w:lsdException w:name="List Continue" w:semiHidden="1" w:uiPriority="0" w:unhideWhenUsed="1" w:qFormat="1"/>
    <w:lsdException w:name="List Continue 2" w:semiHidden="1" w:uiPriority="0" w:unhideWhenUsed="1" w:qFormat="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qFormat="1"/>
    <w:lsdException w:name="Note Heading" w:semiHidden="1" w:unhideWhenUsed="1"/>
    <w:lsdException w:name="Body Text 2" w:semiHidden="1" w:uiPriority="0" w:unhideWhenUsed="1" w:qFormat="1"/>
    <w:lsdException w:name="Body Text 3" w:semiHidden="1" w:uiPriority="0" w:unhideWhenUsed="1" w:qFormat="1"/>
    <w:lsdException w:name="Body Text Indent 2" w:semiHidden="1" w:uiPriority="0" w:unhideWhenUsed="1" w:qFormat="1"/>
    <w:lsdException w:name="Body Text Indent 3" w:semiHidden="1" w:uiPriority="0" w:unhideWhenUsed="1" w:qFormat="1"/>
    <w:lsdException w:name="Block Text" w:semiHidden="1" w:unhideWhenUsed="1"/>
    <w:lsdException w:name="Hyperlink" w:semiHidden="1" w:unhideWhenUsed="1" w:qFormat="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0" w:qFormat="1"/>
    <w:lsdException w:name="Table Theme" w:semiHidden="1" w:unhideWhenUsed="1"/>
    <w:lsdException w:name="Placeholder Text" w:semiHidden="1" w:qFormat="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61FB"/>
    <w:pPr>
      <w:spacing w:after="200" w:line="276" w:lineRule="auto"/>
    </w:pPr>
    <w:rPr>
      <w:rFonts w:ascii="Calibri" w:eastAsia="Times New Roman" w:hAnsi="Calibri"/>
      <w:sz w:val="22"/>
      <w:szCs w:val="22"/>
      <w:lang w:eastAsia="en-US"/>
    </w:rPr>
  </w:style>
  <w:style w:type="paragraph" w:styleId="Heading1">
    <w:name w:val="heading 1"/>
    <w:basedOn w:val="Normal"/>
    <w:next w:val="Normal"/>
    <w:link w:val="Heading1Char"/>
    <w:qFormat/>
    <w:rsid w:val="006B61FB"/>
    <w:pPr>
      <w:keepNext/>
      <w:keepLines/>
      <w:spacing w:before="480" w:after="0"/>
      <w:jc w:val="both"/>
      <w:outlineLvl w:val="0"/>
    </w:pPr>
    <w:rPr>
      <w:rFonts w:ascii="Cambria" w:hAnsi="Cambria"/>
      <w:b/>
      <w:bCs/>
      <w:color w:val="21798E"/>
      <w:sz w:val="28"/>
      <w:szCs w:val="28"/>
      <w:lang w:val="zh-CN" w:eastAsia="zh-CN" w:bidi="en-US"/>
    </w:rPr>
  </w:style>
  <w:style w:type="paragraph" w:styleId="Heading2">
    <w:name w:val="heading 2"/>
    <w:basedOn w:val="Normal"/>
    <w:next w:val="Normal"/>
    <w:link w:val="Heading2Char"/>
    <w:qFormat/>
    <w:rsid w:val="006B61FB"/>
    <w:pPr>
      <w:spacing w:before="240" w:after="80"/>
      <w:outlineLvl w:val="1"/>
    </w:pPr>
    <w:rPr>
      <w:smallCaps/>
      <w:spacing w:val="5"/>
      <w:sz w:val="28"/>
      <w:szCs w:val="28"/>
      <w:lang w:val="zh-CN" w:eastAsia="zh-CN"/>
    </w:rPr>
  </w:style>
  <w:style w:type="paragraph" w:styleId="Heading3">
    <w:name w:val="heading 3"/>
    <w:basedOn w:val="Normal"/>
    <w:next w:val="Normal"/>
    <w:link w:val="Heading3Char"/>
    <w:qFormat/>
    <w:rsid w:val="006B61FB"/>
    <w:pPr>
      <w:spacing w:after="0"/>
      <w:outlineLvl w:val="2"/>
    </w:pPr>
    <w:rPr>
      <w:smallCaps/>
      <w:spacing w:val="5"/>
      <w:sz w:val="24"/>
      <w:szCs w:val="24"/>
      <w:lang w:val="zh-CN" w:eastAsia="zh-CN" w:bidi="en-US"/>
    </w:rPr>
  </w:style>
  <w:style w:type="paragraph" w:styleId="Heading4">
    <w:name w:val="heading 4"/>
    <w:basedOn w:val="Normal"/>
    <w:next w:val="Normal"/>
    <w:link w:val="Heading4Char"/>
    <w:qFormat/>
    <w:rsid w:val="006B61FB"/>
    <w:pPr>
      <w:spacing w:before="240" w:after="0"/>
      <w:outlineLvl w:val="3"/>
    </w:pPr>
    <w:rPr>
      <w:smallCaps/>
      <w:spacing w:val="10"/>
      <w:sz w:val="20"/>
      <w:szCs w:val="20"/>
      <w:lang w:val="zh-CN" w:eastAsia="zh-CN" w:bidi="en-US"/>
    </w:rPr>
  </w:style>
  <w:style w:type="paragraph" w:styleId="Heading5">
    <w:name w:val="heading 5"/>
    <w:basedOn w:val="Normal"/>
    <w:next w:val="Normal"/>
    <w:link w:val="Heading5Char"/>
    <w:uiPriority w:val="9"/>
    <w:qFormat/>
    <w:rsid w:val="006B61FB"/>
    <w:pPr>
      <w:spacing w:before="200" w:after="0"/>
      <w:outlineLvl w:val="4"/>
    </w:pPr>
    <w:rPr>
      <w:smallCaps/>
      <w:color w:val="A3171D"/>
      <w:spacing w:val="10"/>
      <w:sz w:val="20"/>
      <w:szCs w:val="26"/>
      <w:lang w:val="zh-CN" w:eastAsia="zh-CN" w:bidi="en-US"/>
    </w:rPr>
  </w:style>
  <w:style w:type="paragraph" w:styleId="Heading6">
    <w:name w:val="heading 6"/>
    <w:basedOn w:val="Normal"/>
    <w:next w:val="Normal"/>
    <w:link w:val="Heading6Char"/>
    <w:qFormat/>
    <w:rsid w:val="006B61FB"/>
    <w:pPr>
      <w:spacing w:after="0"/>
      <w:outlineLvl w:val="5"/>
    </w:pPr>
    <w:rPr>
      <w:smallCaps/>
      <w:color w:val="DA1F28"/>
      <w:spacing w:val="5"/>
      <w:sz w:val="20"/>
      <w:szCs w:val="20"/>
      <w:lang w:val="zh-CN" w:eastAsia="zh-CN" w:bidi="en-US"/>
    </w:rPr>
  </w:style>
  <w:style w:type="paragraph" w:styleId="Heading7">
    <w:name w:val="heading 7"/>
    <w:basedOn w:val="Normal"/>
    <w:next w:val="Normal"/>
    <w:link w:val="Heading7Char"/>
    <w:qFormat/>
    <w:rsid w:val="006B61FB"/>
    <w:pPr>
      <w:spacing w:after="0"/>
      <w:outlineLvl w:val="6"/>
    </w:pPr>
    <w:rPr>
      <w:b/>
      <w:smallCaps/>
      <w:color w:val="DA1F28"/>
      <w:spacing w:val="10"/>
      <w:sz w:val="20"/>
      <w:szCs w:val="20"/>
      <w:lang w:val="zh-CN" w:eastAsia="zh-CN" w:bidi="en-US"/>
    </w:rPr>
  </w:style>
  <w:style w:type="paragraph" w:styleId="Heading8">
    <w:name w:val="heading 8"/>
    <w:basedOn w:val="Normal"/>
    <w:next w:val="Normal"/>
    <w:link w:val="Heading8Char"/>
    <w:qFormat/>
    <w:rsid w:val="006B61FB"/>
    <w:pPr>
      <w:spacing w:after="0"/>
      <w:outlineLvl w:val="7"/>
    </w:pPr>
    <w:rPr>
      <w:b/>
      <w:i/>
      <w:smallCaps/>
      <w:color w:val="A3171D"/>
      <w:sz w:val="20"/>
      <w:szCs w:val="20"/>
      <w:lang w:val="zh-CN" w:eastAsia="zh-CN" w:bidi="en-US"/>
    </w:rPr>
  </w:style>
  <w:style w:type="paragraph" w:styleId="Heading9">
    <w:name w:val="heading 9"/>
    <w:basedOn w:val="Normal"/>
    <w:next w:val="Normal"/>
    <w:link w:val="Heading9Char"/>
    <w:qFormat/>
    <w:rsid w:val="006B61FB"/>
    <w:pPr>
      <w:spacing w:after="0"/>
      <w:outlineLvl w:val="8"/>
    </w:pPr>
    <w:rPr>
      <w:b/>
      <w:i/>
      <w:smallCaps/>
      <w:color w:val="6C0F13"/>
      <w:sz w:val="20"/>
      <w:szCs w:val="20"/>
      <w:lang w:val="zh-CN" w:eastAsia="zh-CN"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3">
    <w:name w:val="List 3"/>
    <w:basedOn w:val="Normal"/>
    <w:qFormat/>
    <w:rsid w:val="006B61FB"/>
    <w:pPr>
      <w:widowControl w:val="0"/>
      <w:tabs>
        <w:tab w:val="left" w:pos="-720"/>
      </w:tabs>
      <w:suppressAutoHyphens/>
      <w:spacing w:after="0" w:line="240" w:lineRule="auto"/>
    </w:pPr>
    <w:rPr>
      <w:rFonts w:ascii="Univers" w:hAnsi="Univers"/>
      <w:sz w:val="24"/>
      <w:szCs w:val="20"/>
    </w:rPr>
  </w:style>
  <w:style w:type="paragraph" w:styleId="TOC7">
    <w:name w:val="toc 7"/>
    <w:basedOn w:val="Normal"/>
    <w:next w:val="Normal"/>
    <w:uiPriority w:val="39"/>
    <w:qFormat/>
    <w:rsid w:val="006B61FB"/>
    <w:pPr>
      <w:spacing w:after="0"/>
      <w:ind w:left="1320"/>
    </w:pPr>
    <w:rPr>
      <w:rFonts w:asciiTheme="minorHAnsi" w:eastAsiaTheme="minorHAnsi"/>
      <w:sz w:val="18"/>
      <w:szCs w:val="18"/>
    </w:rPr>
  </w:style>
  <w:style w:type="paragraph" w:styleId="Caption">
    <w:name w:val="caption"/>
    <w:basedOn w:val="Normal"/>
    <w:next w:val="Normal"/>
    <w:qFormat/>
    <w:rsid w:val="006B61FB"/>
    <w:pPr>
      <w:jc w:val="both"/>
    </w:pPr>
    <w:rPr>
      <w:b/>
      <w:bCs/>
      <w:caps/>
      <w:sz w:val="16"/>
      <w:szCs w:val="18"/>
      <w:lang w:bidi="en-US"/>
    </w:rPr>
  </w:style>
  <w:style w:type="paragraph" w:styleId="TOAHeading">
    <w:name w:val="toa heading"/>
    <w:basedOn w:val="Normal"/>
    <w:next w:val="Normal"/>
    <w:semiHidden/>
    <w:qFormat/>
    <w:rsid w:val="006B61FB"/>
    <w:pPr>
      <w:widowControl w:val="0"/>
      <w:tabs>
        <w:tab w:val="right" w:pos="9360"/>
      </w:tabs>
      <w:suppressAutoHyphens/>
      <w:autoSpaceDE w:val="0"/>
      <w:autoSpaceDN w:val="0"/>
      <w:adjustRightInd w:val="0"/>
      <w:spacing w:after="0" w:line="240" w:lineRule="atLeast"/>
    </w:pPr>
    <w:rPr>
      <w:rFonts w:ascii="Univers" w:hAnsi="Univers"/>
      <w:sz w:val="20"/>
      <w:szCs w:val="20"/>
    </w:rPr>
  </w:style>
  <w:style w:type="paragraph" w:styleId="CommentText">
    <w:name w:val="annotation text"/>
    <w:basedOn w:val="Normal"/>
    <w:uiPriority w:val="99"/>
    <w:semiHidden/>
    <w:unhideWhenUsed/>
    <w:qFormat/>
    <w:rsid w:val="006B61FB"/>
  </w:style>
  <w:style w:type="paragraph" w:styleId="BodyText3">
    <w:name w:val="Body Text 3"/>
    <w:basedOn w:val="Normal"/>
    <w:link w:val="BodyText3Char"/>
    <w:qFormat/>
    <w:rsid w:val="006B61FB"/>
    <w:pPr>
      <w:widowControl w:val="0"/>
      <w:tabs>
        <w:tab w:val="left" w:pos="-720"/>
      </w:tabs>
      <w:suppressAutoHyphens/>
      <w:spacing w:after="0" w:line="240" w:lineRule="auto"/>
    </w:pPr>
    <w:rPr>
      <w:rFonts w:ascii="Univers" w:hAnsi="Univers"/>
      <w:sz w:val="24"/>
      <w:szCs w:val="20"/>
      <w:lang w:val="zh-CN" w:eastAsia="zh-CN" w:bidi="ur-PK"/>
    </w:rPr>
  </w:style>
  <w:style w:type="paragraph" w:styleId="BodyText">
    <w:name w:val="Body Text"/>
    <w:basedOn w:val="Normal"/>
    <w:link w:val="BodyTextChar"/>
    <w:qFormat/>
    <w:rsid w:val="006B61FB"/>
    <w:pPr>
      <w:widowControl w:val="0"/>
      <w:tabs>
        <w:tab w:val="left" w:pos="-720"/>
      </w:tabs>
      <w:suppressAutoHyphens/>
      <w:spacing w:after="0" w:line="240" w:lineRule="auto"/>
    </w:pPr>
    <w:rPr>
      <w:rFonts w:ascii="Univers" w:hAnsi="Univers"/>
      <w:sz w:val="24"/>
      <w:szCs w:val="20"/>
      <w:lang w:val="zh-CN" w:eastAsia="zh-CN" w:bidi="ur-PK"/>
    </w:rPr>
  </w:style>
  <w:style w:type="paragraph" w:styleId="BodyTextIndent">
    <w:name w:val="Body Text Indent"/>
    <w:basedOn w:val="Normal"/>
    <w:link w:val="BodyTextIndentChar"/>
    <w:unhideWhenUsed/>
    <w:qFormat/>
    <w:rsid w:val="006B61FB"/>
    <w:pPr>
      <w:spacing w:after="120"/>
      <w:ind w:left="360"/>
      <w:jc w:val="both"/>
    </w:pPr>
    <w:rPr>
      <w:sz w:val="20"/>
      <w:szCs w:val="20"/>
      <w:lang w:val="zh-CN" w:eastAsia="zh-CN" w:bidi="en-US"/>
    </w:rPr>
  </w:style>
  <w:style w:type="paragraph" w:styleId="List2">
    <w:name w:val="List 2"/>
    <w:basedOn w:val="Normal"/>
    <w:qFormat/>
    <w:rsid w:val="006B61FB"/>
    <w:pPr>
      <w:widowControl w:val="0"/>
      <w:tabs>
        <w:tab w:val="left" w:pos="-720"/>
      </w:tabs>
      <w:suppressAutoHyphens/>
      <w:spacing w:after="0" w:line="240" w:lineRule="auto"/>
    </w:pPr>
    <w:rPr>
      <w:rFonts w:ascii="Univers" w:hAnsi="Univers"/>
      <w:sz w:val="24"/>
      <w:szCs w:val="20"/>
    </w:rPr>
  </w:style>
  <w:style w:type="paragraph" w:styleId="ListContinue">
    <w:name w:val="List Continue"/>
    <w:basedOn w:val="Normal"/>
    <w:qFormat/>
    <w:rsid w:val="006B61FB"/>
    <w:pPr>
      <w:widowControl w:val="0"/>
      <w:tabs>
        <w:tab w:val="left" w:pos="-720"/>
      </w:tabs>
      <w:suppressAutoHyphens/>
      <w:spacing w:after="0" w:line="240" w:lineRule="auto"/>
    </w:pPr>
    <w:rPr>
      <w:rFonts w:ascii="Univers" w:hAnsi="Univers"/>
      <w:sz w:val="24"/>
      <w:szCs w:val="20"/>
    </w:rPr>
  </w:style>
  <w:style w:type="paragraph" w:styleId="TOC5">
    <w:name w:val="toc 5"/>
    <w:basedOn w:val="Normal"/>
    <w:next w:val="Normal"/>
    <w:uiPriority w:val="39"/>
    <w:qFormat/>
    <w:rsid w:val="006B61FB"/>
    <w:pPr>
      <w:spacing w:after="0"/>
      <w:ind w:left="880"/>
    </w:pPr>
    <w:rPr>
      <w:rFonts w:asciiTheme="minorHAnsi" w:eastAsiaTheme="minorHAnsi"/>
      <w:sz w:val="18"/>
      <w:szCs w:val="18"/>
    </w:rPr>
  </w:style>
  <w:style w:type="paragraph" w:styleId="TOC3">
    <w:name w:val="toc 3"/>
    <w:basedOn w:val="Normal"/>
    <w:next w:val="Normal"/>
    <w:uiPriority w:val="39"/>
    <w:qFormat/>
    <w:rsid w:val="006B61FB"/>
    <w:pPr>
      <w:spacing w:after="0"/>
      <w:ind w:left="440"/>
    </w:pPr>
    <w:rPr>
      <w:rFonts w:asciiTheme="minorHAnsi" w:eastAsiaTheme="minorHAnsi"/>
      <w:i/>
      <w:iCs/>
      <w:sz w:val="20"/>
      <w:szCs w:val="20"/>
    </w:rPr>
  </w:style>
  <w:style w:type="paragraph" w:styleId="TOC8">
    <w:name w:val="toc 8"/>
    <w:basedOn w:val="Normal"/>
    <w:next w:val="Normal"/>
    <w:uiPriority w:val="39"/>
    <w:qFormat/>
    <w:rsid w:val="006B61FB"/>
    <w:pPr>
      <w:spacing w:after="0"/>
      <w:ind w:left="1540"/>
    </w:pPr>
    <w:rPr>
      <w:rFonts w:asciiTheme="minorHAnsi" w:eastAsiaTheme="minorHAnsi"/>
      <w:sz w:val="18"/>
      <w:szCs w:val="18"/>
    </w:rPr>
  </w:style>
  <w:style w:type="paragraph" w:styleId="BodyTextIndent2">
    <w:name w:val="Body Text Indent 2"/>
    <w:basedOn w:val="Normal"/>
    <w:link w:val="BodyTextIndent2Char"/>
    <w:qFormat/>
    <w:rsid w:val="006B61FB"/>
    <w:pPr>
      <w:spacing w:after="0" w:line="240" w:lineRule="auto"/>
      <w:ind w:left="360"/>
    </w:pPr>
    <w:rPr>
      <w:rFonts w:ascii="Arial" w:eastAsia="Calibri" w:hAnsi="Arial"/>
      <w:b/>
      <w:bCs/>
      <w:sz w:val="24"/>
      <w:szCs w:val="24"/>
      <w:lang w:val="zh-CN" w:eastAsia="zh-CN" w:bidi="ur-PK"/>
    </w:rPr>
  </w:style>
  <w:style w:type="paragraph" w:styleId="EndnoteText">
    <w:name w:val="endnote text"/>
    <w:basedOn w:val="Normal"/>
    <w:link w:val="EndnoteTextChar"/>
    <w:qFormat/>
    <w:rsid w:val="006B61FB"/>
    <w:pPr>
      <w:widowControl w:val="0"/>
      <w:autoSpaceDE w:val="0"/>
      <w:autoSpaceDN w:val="0"/>
      <w:adjustRightInd w:val="0"/>
      <w:spacing w:after="0" w:line="240" w:lineRule="auto"/>
    </w:pPr>
    <w:rPr>
      <w:rFonts w:ascii="Univers" w:hAnsi="Univers"/>
      <w:sz w:val="20"/>
      <w:szCs w:val="24"/>
      <w:lang w:val="zh-CN" w:eastAsia="zh-CN" w:bidi="ur-PK"/>
    </w:rPr>
  </w:style>
  <w:style w:type="paragraph" w:styleId="BalloonText">
    <w:name w:val="Balloon Text"/>
    <w:basedOn w:val="Normal"/>
    <w:link w:val="BalloonTextChar"/>
    <w:uiPriority w:val="99"/>
    <w:semiHidden/>
    <w:unhideWhenUsed/>
    <w:qFormat/>
    <w:rsid w:val="006B61FB"/>
    <w:pPr>
      <w:spacing w:after="0" w:line="240" w:lineRule="auto"/>
    </w:pPr>
    <w:rPr>
      <w:rFonts w:ascii="Tahoma" w:hAnsi="Tahoma"/>
      <w:sz w:val="16"/>
      <w:szCs w:val="16"/>
      <w:lang w:val="zh-CN" w:eastAsia="zh-CN" w:bidi="ur-PK"/>
    </w:rPr>
  </w:style>
  <w:style w:type="paragraph" w:styleId="Footer">
    <w:name w:val="footer"/>
    <w:basedOn w:val="Normal"/>
    <w:link w:val="FooterChar"/>
    <w:uiPriority w:val="99"/>
    <w:unhideWhenUsed/>
    <w:qFormat/>
    <w:rsid w:val="006B61FB"/>
    <w:pPr>
      <w:tabs>
        <w:tab w:val="center" w:pos="4680"/>
        <w:tab w:val="right" w:pos="9360"/>
      </w:tabs>
      <w:spacing w:after="0" w:line="240" w:lineRule="auto"/>
    </w:pPr>
    <w:rPr>
      <w:rFonts w:eastAsia="Calibri"/>
    </w:rPr>
  </w:style>
  <w:style w:type="paragraph" w:styleId="Header">
    <w:name w:val="header"/>
    <w:basedOn w:val="Normal"/>
    <w:link w:val="HeaderChar"/>
    <w:uiPriority w:val="99"/>
    <w:unhideWhenUsed/>
    <w:qFormat/>
    <w:rsid w:val="006B61FB"/>
    <w:pPr>
      <w:tabs>
        <w:tab w:val="center" w:pos="4680"/>
        <w:tab w:val="right" w:pos="9360"/>
      </w:tabs>
      <w:spacing w:after="0" w:line="240" w:lineRule="auto"/>
    </w:pPr>
    <w:rPr>
      <w:rFonts w:eastAsia="Calibri"/>
    </w:rPr>
  </w:style>
  <w:style w:type="paragraph" w:styleId="TOC1">
    <w:name w:val="toc 1"/>
    <w:basedOn w:val="Normal"/>
    <w:next w:val="Normal"/>
    <w:uiPriority w:val="39"/>
    <w:qFormat/>
    <w:rsid w:val="006B61FB"/>
    <w:pPr>
      <w:spacing w:before="120" w:after="120"/>
    </w:pPr>
    <w:rPr>
      <w:rFonts w:asciiTheme="minorHAnsi" w:eastAsiaTheme="minorHAnsi"/>
      <w:b/>
      <w:bCs/>
      <w:caps/>
      <w:sz w:val="20"/>
      <w:szCs w:val="20"/>
    </w:rPr>
  </w:style>
  <w:style w:type="paragraph" w:styleId="TOC4">
    <w:name w:val="toc 4"/>
    <w:basedOn w:val="Normal"/>
    <w:next w:val="Normal"/>
    <w:uiPriority w:val="39"/>
    <w:qFormat/>
    <w:rsid w:val="006B61FB"/>
    <w:pPr>
      <w:spacing w:after="0"/>
      <w:ind w:left="660"/>
    </w:pPr>
    <w:rPr>
      <w:rFonts w:asciiTheme="minorHAnsi" w:eastAsiaTheme="minorHAnsi"/>
      <w:sz w:val="18"/>
      <w:szCs w:val="18"/>
    </w:rPr>
  </w:style>
  <w:style w:type="paragraph" w:styleId="Subtitle">
    <w:name w:val="Subtitle"/>
    <w:basedOn w:val="Normal"/>
    <w:next w:val="Normal"/>
    <w:link w:val="SubtitleChar"/>
    <w:uiPriority w:val="99"/>
    <w:qFormat/>
    <w:rsid w:val="006B61FB"/>
    <w:pPr>
      <w:spacing w:after="720" w:line="240" w:lineRule="auto"/>
      <w:jc w:val="right"/>
    </w:pPr>
    <w:rPr>
      <w:rFonts w:ascii="Cambria" w:hAnsi="Cambria"/>
      <w:sz w:val="20"/>
      <w:szCs w:val="20"/>
      <w:lang w:val="zh-CN" w:eastAsia="zh-CN" w:bidi="en-US"/>
    </w:rPr>
  </w:style>
  <w:style w:type="paragraph" w:styleId="List">
    <w:name w:val="List"/>
    <w:basedOn w:val="Normal"/>
    <w:qFormat/>
    <w:rsid w:val="006B61FB"/>
    <w:pPr>
      <w:widowControl w:val="0"/>
      <w:tabs>
        <w:tab w:val="left" w:pos="-720"/>
      </w:tabs>
      <w:suppressAutoHyphens/>
      <w:spacing w:after="0" w:line="240" w:lineRule="auto"/>
    </w:pPr>
    <w:rPr>
      <w:rFonts w:ascii="Univers" w:hAnsi="Univers"/>
      <w:sz w:val="24"/>
      <w:szCs w:val="20"/>
    </w:rPr>
  </w:style>
  <w:style w:type="paragraph" w:styleId="FootnoteText">
    <w:name w:val="footnote text"/>
    <w:basedOn w:val="Normal"/>
    <w:link w:val="FootnoteTextChar"/>
    <w:uiPriority w:val="99"/>
    <w:semiHidden/>
    <w:qFormat/>
    <w:rsid w:val="006B61FB"/>
    <w:pPr>
      <w:widowControl w:val="0"/>
      <w:autoSpaceDE w:val="0"/>
      <w:autoSpaceDN w:val="0"/>
      <w:adjustRightInd w:val="0"/>
      <w:spacing w:after="0" w:line="240" w:lineRule="auto"/>
    </w:pPr>
    <w:rPr>
      <w:rFonts w:ascii="Univers" w:hAnsi="Univers"/>
      <w:sz w:val="20"/>
      <w:szCs w:val="24"/>
      <w:lang w:val="zh-CN" w:eastAsia="zh-CN" w:bidi="ur-PK"/>
    </w:rPr>
  </w:style>
  <w:style w:type="paragraph" w:styleId="TOC6">
    <w:name w:val="toc 6"/>
    <w:basedOn w:val="Normal"/>
    <w:next w:val="Normal"/>
    <w:uiPriority w:val="39"/>
    <w:qFormat/>
    <w:rsid w:val="006B61FB"/>
    <w:pPr>
      <w:spacing w:after="0"/>
      <w:ind w:left="1100"/>
    </w:pPr>
    <w:rPr>
      <w:rFonts w:asciiTheme="minorHAnsi" w:eastAsiaTheme="minorHAnsi"/>
      <w:sz w:val="18"/>
      <w:szCs w:val="18"/>
    </w:rPr>
  </w:style>
  <w:style w:type="paragraph" w:styleId="BodyTextIndent3">
    <w:name w:val="Body Text Indent 3"/>
    <w:basedOn w:val="Normal"/>
    <w:link w:val="BodyTextIndent3Char"/>
    <w:qFormat/>
    <w:rsid w:val="006B61FB"/>
    <w:pPr>
      <w:spacing w:after="120" w:line="240" w:lineRule="auto"/>
      <w:ind w:left="360"/>
    </w:pPr>
    <w:rPr>
      <w:rFonts w:ascii="Times New Roman" w:eastAsia="Calibri" w:hAnsi="Times New Roman"/>
      <w:sz w:val="16"/>
      <w:szCs w:val="16"/>
      <w:lang w:val="zh-CN" w:eastAsia="zh-CN" w:bidi="ur-PK"/>
    </w:rPr>
  </w:style>
  <w:style w:type="paragraph" w:styleId="TOC2">
    <w:name w:val="toc 2"/>
    <w:basedOn w:val="Normal"/>
    <w:next w:val="Normal"/>
    <w:uiPriority w:val="39"/>
    <w:qFormat/>
    <w:rsid w:val="006B61FB"/>
    <w:pPr>
      <w:spacing w:after="0"/>
      <w:ind w:left="220"/>
    </w:pPr>
    <w:rPr>
      <w:rFonts w:asciiTheme="minorHAnsi" w:eastAsiaTheme="minorHAnsi"/>
      <w:smallCaps/>
      <w:sz w:val="20"/>
      <w:szCs w:val="20"/>
    </w:rPr>
  </w:style>
  <w:style w:type="paragraph" w:styleId="TOC9">
    <w:name w:val="toc 9"/>
    <w:basedOn w:val="Normal"/>
    <w:next w:val="Normal"/>
    <w:uiPriority w:val="39"/>
    <w:qFormat/>
    <w:rsid w:val="006B61FB"/>
    <w:pPr>
      <w:spacing w:after="0"/>
      <w:ind w:left="1760"/>
    </w:pPr>
    <w:rPr>
      <w:rFonts w:asciiTheme="minorHAnsi" w:eastAsiaTheme="minorHAnsi"/>
      <w:sz w:val="18"/>
      <w:szCs w:val="18"/>
    </w:rPr>
  </w:style>
  <w:style w:type="paragraph" w:styleId="BodyText2">
    <w:name w:val="Body Text 2"/>
    <w:basedOn w:val="Normal"/>
    <w:link w:val="BodyText2Char"/>
    <w:qFormat/>
    <w:rsid w:val="006B61FB"/>
    <w:pPr>
      <w:tabs>
        <w:tab w:val="left" w:pos="-720"/>
      </w:tabs>
      <w:suppressAutoHyphens/>
      <w:spacing w:after="0" w:line="240" w:lineRule="auto"/>
      <w:ind w:left="720" w:hanging="810"/>
      <w:jc w:val="both"/>
    </w:pPr>
    <w:rPr>
      <w:rFonts w:ascii="Arial" w:hAnsi="Arial"/>
      <w:b/>
      <w:spacing w:val="-3"/>
      <w:sz w:val="24"/>
      <w:szCs w:val="20"/>
      <w:lang w:val="zh-CN" w:eastAsia="zh-CN" w:bidi="ur-PK"/>
    </w:rPr>
  </w:style>
  <w:style w:type="paragraph" w:styleId="List4">
    <w:name w:val="List 4"/>
    <w:basedOn w:val="Normal"/>
    <w:qFormat/>
    <w:rsid w:val="006B61FB"/>
    <w:pPr>
      <w:widowControl w:val="0"/>
      <w:tabs>
        <w:tab w:val="left" w:pos="-720"/>
      </w:tabs>
      <w:suppressAutoHyphens/>
      <w:spacing w:after="0" w:line="240" w:lineRule="auto"/>
    </w:pPr>
    <w:rPr>
      <w:rFonts w:ascii="Univers" w:hAnsi="Univers"/>
      <w:sz w:val="24"/>
      <w:szCs w:val="20"/>
    </w:rPr>
  </w:style>
  <w:style w:type="paragraph" w:styleId="ListContinue2">
    <w:name w:val="List Continue 2"/>
    <w:basedOn w:val="Normal"/>
    <w:qFormat/>
    <w:rsid w:val="006B61FB"/>
    <w:pPr>
      <w:widowControl w:val="0"/>
      <w:tabs>
        <w:tab w:val="left" w:pos="-720"/>
      </w:tabs>
      <w:suppressAutoHyphens/>
      <w:spacing w:after="0" w:line="240" w:lineRule="auto"/>
    </w:pPr>
    <w:rPr>
      <w:rFonts w:ascii="Univers" w:hAnsi="Univers"/>
      <w:sz w:val="24"/>
      <w:szCs w:val="20"/>
    </w:rPr>
  </w:style>
  <w:style w:type="paragraph" w:styleId="NormalWeb">
    <w:name w:val="Normal (Web)"/>
    <w:basedOn w:val="Normal"/>
    <w:unhideWhenUsed/>
    <w:qFormat/>
    <w:rsid w:val="006B61FB"/>
    <w:pPr>
      <w:spacing w:before="218" w:after="100" w:afterAutospacing="1" w:line="240" w:lineRule="auto"/>
    </w:pPr>
    <w:rPr>
      <w:rFonts w:ascii="Times New Roman" w:hAnsi="Times New Roman"/>
      <w:sz w:val="24"/>
      <w:szCs w:val="24"/>
      <w:lang w:eastAsia="en-GB"/>
    </w:rPr>
  </w:style>
  <w:style w:type="paragraph" w:styleId="Index1">
    <w:name w:val="index 1"/>
    <w:basedOn w:val="Normal"/>
    <w:next w:val="Normal"/>
    <w:semiHidden/>
    <w:qFormat/>
    <w:rsid w:val="006B61FB"/>
    <w:pPr>
      <w:widowControl w:val="0"/>
      <w:tabs>
        <w:tab w:val="right" w:leader="dot" w:pos="9360"/>
      </w:tabs>
      <w:suppressAutoHyphens/>
      <w:autoSpaceDE w:val="0"/>
      <w:autoSpaceDN w:val="0"/>
      <w:adjustRightInd w:val="0"/>
      <w:spacing w:after="0" w:line="240" w:lineRule="atLeast"/>
      <w:ind w:left="1440" w:right="720" w:hanging="1440"/>
    </w:pPr>
    <w:rPr>
      <w:rFonts w:ascii="Univers" w:hAnsi="Univers"/>
      <w:sz w:val="20"/>
      <w:szCs w:val="20"/>
    </w:rPr>
  </w:style>
  <w:style w:type="paragraph" w:styleId="Index2">
    <w:name w:val="index 2"/>
    <w:basedOn w:val="Normal"/>
    <w:next w:val="Normal"/>
    <w:semiHidden/>
    <w:qFormat/>
    <w:rsid w:val="006B61FB"/>
    <w:pPr>
      <w:widowControl w:val="0"/>
      <w:tabs>
        <w:tab w:val="right" w:leader="dot" w:pos="9360"/>
      </w:tabs>
      <w:suppressAutoHyphens/>
      <w:autoSpaceDE w:val="0"/>
      <w:autoSpaceDN w:val="0"/>
      <w:adjustRightInd w:val="0"/>
      <w:spacing w:after="0" w:line="240" w:lineRule="atLeast"/>
      <w:ind w:left="1440" w:right="720" w:hanging="720"/>
    </w:pPr>
    <w:rPr>
      <w:rFonts w:ascii="Univers" w:hAnsi="Univers"/>
      <w:sz w:val="20"/>
      <w:szCs w:val="20"/>
    </w:rPr>
  </w:style>
  <w:style w:type="paragraph" w:styleId="Title">
    <w:name w:val="Title"/>
    <w:basedOn w:val="Normal"/>
    <w:next w:val="Normal"/>
    <w:link w:val="TitleChar"/>
    <w:uiPriority w:val="99"/>
    <w:qFormat/>
    <w:rsid w:val="006B61FB"/>
    <w:pPr>
      <w:pBdr>
        <w:top w:val="single" w:sz="12" w:space="1" w:color="DA1F28"/>
      </w:pBdr>
      <w:spacing w:line="240" w:lineRule="auto"/>
      <w:jc w:val="right"/>
    </w:pPr>
    <w:rPr>
      <w:smallCaps/>
      <w:sz w:val="48"/>
      <w:szCs w:val="48"/>
      <w:lang w:val="zh-CN" w:eastAsia="zh-CN" w:bidi="en-US"/>
    </w:rPr>
  </w:style>
  <w:style w:type="paragraph" w:styleId="BodyTextFirstIndent2">
    <w:name w:val="Body Text First Indent 2"/>
    <w:basedOn w:val="BodyTextIndent"/>
    <w:link w:val="BodyTextFirstIndent2Char"/>
    <w:uiPriority w:val="99"/>
    <w:semiHidden/>
    <w:unhideWhenUsed/>
    <w:qFormat/>
    <w:rsid w:val="006B61FB"/>
    <w:pPr>
      <w:ind w:leftChars="200" w:left="420" w:firstLineChars="200" w:firstLine="420"/>
      <w:jc w:val="left"/>
    </w:pPr>
    <w:rPr>
      <w:sz w:val="22"/>
      <w:szCs w:val="22"/>
      <w:lang w:val="en-GB" w:eastAsia="en-US" w:bidi="ar-SA"/>
    </w:rPr>
  </w:style>
  <w:style w:type="table" w:styleId="TableGrid">
    <w:name w:val="Table Grid"/>
    <w:basedOn w:val="TableNormal"/>
    <w:qFormat/>
    <w:rsid w:val="006B61FB"/>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Strong">
    <w:name w:val="Strong"/>
    <w:qFormat/>
    <w:rsid w:val="006B61FB"/>
    <w:rPr>
      <w:b/>
      <w:color w:val="DA1F28"/>
    </w:rPr>
  </w:style>
  <w:style w:type="character" w:styleId="PageNumber">
    <w:name w:val="page number"/>
    <w:basedOn w:val="DefaultParagraphFont"/>
    <w:qFormat/>
    <w:rsid w:val="006B61FB"/>
  </w:style>
  <w:style w:type="character" w:styleId="Emphasis">
    <w:name w:val="Emphasis"/>
    <w:uiPriority w:val="20"/>
    <w:qFormat/>
    <w:rsid w:val="006B61FB"/>
    <w:rPr>
      <w:b/>
      <w:i/>
      <w:spacing w:val="10"/>
    </w:rPr>
  </w:style>
  <w:style w:type="character" w:styleId="Hyperlink">
    <w:name w:val="Hyperlink"/>
    <w:uiPriority w:val="99"/>
    <w:qFormat/>
    <w:rsid w:val="006B61FB"/>
    <w:rPr>
      <w:color w:val="0000FF"/>
      <w:u w:val="single"/>
    </w:rPr>
  </w:style>
  <w:style w:type="character" w:customStyle="1" w:styleId="Heading1Char">
    <w:name w:val="Heading 1 Char"/>
    <w:link w:val="Heading1"/>
    <w:qFormat/>
    <w:rsid w:val="006B61FB"/>
    <w:rPr>
      <w:rFonts w:ascii="Cambria" w:eastAsia="Times New Roman" w:hAnsi="Cambria" w:cs="Times New Roman"/>
      <w:b/>
      <w:bCs/>
      <w:color w:val="21798E"/>
      <w:sz w:val="28"/>
      <w:szCs w:val="28"/>
      <w:lang w:bidi="en-US"/>
    </w:rPr>
  </w:style>
  <w:style w:type="character" w:customStyle="1" w:styleId="Heading2Char">
    <w:name w:val="Heading 2 Char"/>
    <w:link w:val="Heading2"/>
    <w:qFormat/>
    <w:rsid w:val="006B61FB"/>
    <w:rPr>
      <w:rFonts w:ascii="Calibri" w:eastAsia="Times New Roman" w:hAnsi="Calibri" w:cs="Times New Roman"/>
      <w:smallCaps/>
      <w:spacing w:val="5"/>
      <w:sz w:val="28"/>
      <w:szCs w:val="28"/>
      <w:lang w:bidi="en-US"/>
    </w:rPr>
  </w:style>
  <w:style w:type="character" w:customStyle="1" w:styleId="Heading3Char">
    <w:name w:val="Heading 3 Char"/>
    <w:link w:val="Heading3"/>
    <w:qFormat/>
    <w:rsid w:val="006B61FB"/>
    <w:rPr>
      <w:rFonts w:ascii="Calibri" w:eastAsia="Times New Roman" w:hAnsi="Calibri" w:cs="Times New Roman"/>
      <w:smallCaps/>
      <w:spacing w:val="5"/>
      <w:sz w:val="24"/>
      <w:szCs w:val="24"/>
      <w:lang w:bidi="en-US"/>
    </w:rPr>
  </w:style>
  <w:style w:type="character" w:customStyle="1" w:styleId="Heading4Char">
    <w:name w:val="Heading 4 Char"/>
    <w:link w:val="Heading4"/>
    <w:qFormat/>
    <w:rsid w:val="006B61FB"/>
    <w:rPr>
      <w:rFonts w:ascii="Calibri" w:eastAsia="Times New Roman" w:hAnsi="Calibri" w:cs="Times New Roman"/>
      <w:smallCaps/>
      <w:spacing w:val="10"/>
      <w:lang w:bidi="en-US"/>
    </w:rPr>
  </w:style>
  <w:style w:type="character" w:customStyle="1" w:styleId="Heading5Char">
    <w:name w:val="Heading 5 Char"/>
    <w:link w:val="Heading5"/>
    <w:uiPriority w:val="9"/>
    <w:qFormat/>
    <w:rsid w:val="006B61FB"/>
    <w:rPr>
      <w:rFonts w:ascii="Calibri" w:eastAsia="Times New Roman" w:hAnsi="Calibri" w:cs="Times New Roman"/>
      <w:smallCaps/>
      <w:color w:val="A3171D"/>
      <w:spacing w:val="10"/>
      <w:szCs w:val="26"/>
      <w:lang w:bidi="en-US"/>
    </w:rPr>
  </w:style>
  <w:style w:type="character" w:customStyle="1" w:styleId="Heading6Char">
    <w:name w:val="Heading 6 Char"/>
    <w:link w:val="Heading6"/>
    <w:qFormat/>
    <w:rsid w:val="006B61FB"/>
    <w:rPr>
      <w:rFonts w:ascii="Calibri" w:eastAsia="Times New Roman" w:hAnsi="Calibri" w:cs="Times New Roman"/>
      <w:smallCaps/>
      <w:color w:val="DA1F28"/>
      <w:spacing w:val="5"/>
      <w:szCs w:val="20"/>
      <w:lang w:bidi="en-US"/>
    </w:rPr>
  </w:style>
  <w:style w:type="character" w:customStyle="1" w:styleId="Heading7Char">
    <w:name w:val="Heading 7 Char"/>
    <w:link w:val="Heading7"/>
    <w:qFormat/>
    <w:rsid w:val="006B61FB"/>
    <w:rPr>
      <w:rFonts w:ascii="Calibri" w:eastAsia="Times New Roman" w:hAnsi="Calibri" w:cs="Times New Roman"/>
      <w:b/>
      <w:smallCaps/>
      <w:color w:val="DA1F28"/>
      <w:spacing w:val="10"/>
      <w:sz w:val="20"/>
      <w:szCs w:val="20"/>
      <w:lang w:bidi="en-US"/>
    </w:rPr>
  </w:style>
  <w:style w:type="character" w:customStyle="1" w:styleId="Heading8Char">
    <w:name w:val="Heading 8 Char"/>
    <w:link w:val="Heading8"/>
    <w:qFormat/>
    <w:rsid w:val="006B61FB"/>
    <w:rPr>
      <w:rFonts w:ascii="Calibri" w:eastAsia="Times New Roman" w:hAnsi="Calibri" w:cs="Times New Roman"/>
      <w:b/>
      <w:i/>
      <w:smallCaps/>
      <w:color w:val="A3171D"/>
      <w:sz w:val="20"/>
      <w:szCs w:val="20"/>
      <w:lang w:bidi="en-US"/>
    </w:rPr>
  </w:style>
  <w:style w:type="character" w:customStyle="1" w:styleId="Heading9Char">
    <w:name w:val="Heading 9 Char"/>
    <w:link w:val="Heading9"/>
    <w:qFormat/>
    <w:rsid w:val="006B61FB"/>
    <w:rPr>
      <w:rFonts w:ascii="Calibri" w:eastAsia="Times New Roman" w:hAnsi="Calibri" w:cs="Times New Roman"/>
      <w:b/>
      <w:i/>
      <w:smallCaps/>
      <w:color w:val="6C0F13"/>
      <w:sz w:val="20"/>
      <w:szCs w:val="20"/>
      <w:lang w:bidi="en-US"/>
    </w:rPr>
  </w:style>
  <w:style w:type="paragraph" w:styleId="ListParagraph">
    <w:name w:val="List Paragraph"/>
    <w:basedOn w:val="Normal"/>
    <w:uiPriority w:val="34"/>
    <w:qFormat/>
    <w:rsid w:val="006B61FB"/>
    <w:pPr>
      <w:ind w:left="720"/>
      <w:contextualSpacing/>
      <w:jc w:val="both"/>
    </w:pPr>
    <w:rPr>
      <w:sz w:val="20"/>
      <w:szCs w:val="20"/>
    </w:rPr>
  </w:style>
  <w:style w:type="character" w:customStyle="1" w:styleId="HeaderChar">
    <w:name w:val="Header Char"/>
    <w:basedOn w:val="DefaultParagraphFont"/>
    <w:link w:val="Header"/>
    <w:uiPriority w:val="99"/>
    <w:qFormat/>
    <w:rsid w:val="006B61FB"/>
  </w:style>
  <w:style w:type="character" w:customStyle="1" w:styleId="FooterChar">
    <w:name w:val="Footer Char"/>
    <w:basedOn w:val="DefaultParagraphFont"/>
    <w:link w:val="Footer"/>
    <w:uiPriority w:val="99"/>
    <w:qFormat/>
    <w:rsid w:val="006B61FB"/>
  </w:style>
  <w:style w:type="character" w:customStyle="1" w:styleId="BodyText2Char">
    <w:name w:val="Body Text 2 Char"/>
    <w:link w:val="BodyText2"/>
    <w:qFormat/>
    <w:rsid w:val="006B61FB"/>
    <w:rPr>
      <w:rFonts w:ascii="Arial" w:eastAsia="Times New Roman" w:hAnsi="Arial" w:cs="Times New Roman"/>
      <w:b/>
      <w:spacing w:val="-3"/>
      <w:sz w:val="24"/>
      <w:szCs w:val="20"/>
    </w:rPr>
  </w:style>
  <w:style w:type="table" w:customStyle="1" w:styleId="LightShading-Accent11">
    <w:name w:val="Light Shading - Accent 11"/>
    <w:basedOn w:val="TableNormal"/>
    <w:uiPriority w:val="60"/>
    <w:qFormat/>
    <w:rsid w:val="006B61FB"/>
    <w:rPr>
      <w:color w:val="365F91"/>
    </w:rPr>
    <w:tblPr>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paragraph" w:styleId="NoSpacing">
    <w:name w:val="No Spacing"/>
    <w:link w:val="NoSpacingChar"/>
    <w:uiPriority w:val="1"/>
    <w:qFormat/>
    <w:rsid w:val="006B61FB"/>
    <w:rPr>
      <w:rFonts w:ascii="Calibri" w:eastAsia="DengXian" w:hAnsi="Calibri"/>
      <w:sz w:val="22"/>
      <w:szCs w:val="22"/>
      <w:lang w:val="en-US" w:eastAsia="en-US"/>
    </w:rPr>
  </w:style>
  <w:style w:type="character" w:customStyle="1" w:styleId="NoSpacingChar">
    <w:name w:val="No Spacing Char"/>
    <w:link w:val="NoSpacing"/>
    <w:uiPriority w:val="1"/>
    <w:qFormat/>
    <w:rsid w:val="006B61FB"/>
    <w:rPr>
      <w:sz w:val="22"/>
      <w:szCs w:val="22"/>
      <w:lang w:val="en-US" w:eastAsia="en-US" w:bidi="ar-SA"/>
    </w:rPr>
  </w:style>
  <w:style w:type="character" w:customStyle="1" w:styleId="TitleChar">
    <w:name w:val="Title Char"/>
    <w:link w:val="Title"/>
    <w:uiPriority w:val="99"/>
    <w:qFormat/>
    <w:rsid w:val="006B61FB"/>
    <w:rPr>
      <w:rFonts w:ascii="Calibri" w:eastAsia="Times New Roman" w:hAnsi="Calibri" w:cs="Times New Roman"/>
      <w:smallCaps/>
      <w:sz w:val="48"/>
      <w:szCs w:val="48"/>
      <w:lang w:bidi="en-US"/>
    </w:rPr>
  </w:style>
  <w:style w:type="character" w:customStyle="1" w:styleId="SubtitleChar">
    <w:name w:val="Subtitle Char"/>
    <w:link w:val="Subtitle"/>
    <w:uiPriority w:val="99"/>
    <w:qFormat/>
    <w:rsid w:val="006B61FB"/>
    <w:rPr>
      <w:rFonts w:ascii="Cambria" w:eastAsia="Times New Roman" w:hAnsi="Cambria" w:cs="Times New Roman"/>
      <w:sz w:val="20"/>
      <w:lang w:bidi="en-US"/>
    </w:rPr>
  </w:style>
  <w:style w:type="paragraph" w:styleId="Quote">
    <w:name w:val="Quote"/>
    <w:basedOn w:val="Normal"/>
    <w:next w:val="Normal"/>
    <w:link w:val="QuoteChar"/>
    <w:uiPriority w:val="29"/>
    <w:qFormat/>
    <w:rsid w:val="006B61FB"/>
    <w:pPr>
      <w:jc w:val="both"/>
    </w:pPr>
    <w:rPr>
      <w:i/>
      <w:sz w:val="20"/>
      <w:szCs w:val="20"/>
      <w:lang w:val="zh-CN" w:eastAsia="zh-CN" w:bidi="en-US"/>
    </w:rPr>
  </w:style>
  <w:style w:type="character" w:customStyle="1" w:styleId="QuoteChar">
    <w:name w:val="Quote Char"/>
    <w:link w:val="Quote"/>
    <w:uiPriority w:val="29"/>
    <w:qFormat/>
    <w:rsid w:val="006B61FB"/>
    <w:rPr>
      <w:rFonts w:ascii="Calibri" w:eastAsia="Times New Roman" w:hAnsi="Calibri" w:cs="Times New Roman"/>
      <w:i/>
      <w:sz w:val="20"/>
      <w:szCs w:val="20"/>
      <w:lang w:bidi="en-US"/>
    </w:rPr>
  </w:style>
  <w:style w:type="paragraph" w:styleId="IntenseQuote">
    <w:name w:val="Intense Quote"/>
    <w:basedOn w:val="Normal"/>
    <w:next w:val="Normal"/>
    <w:link w:val="IntenseQuoteChar"/>
    <w:uiPriority w:val="30"/>
    <w:qFormat/>
    <w:rsid w:val="006B61FB"/>
    <w:pPr>
      <w:pBdr>
        <w:top w:val="single" w:sz="8" w:space="10" w:color="A3171D"/>
        <w:left w:val="single" w:sz="8" w:space="10" w:color="A3171D"/>
        <w:bottom w:val="single" w:sz="8" w:space="10" w:color="A3171D"/>
        <w:right w:val="single" w:sz="8" w:space="10" w:color="A3171D"/>
      </w:pBdr>
      <w:shd w:val="clear" w:color="auto" w:fill="DA1F28"/>
      <w:spacing w:before="140" w:after="140"/>
      <w:ind w:left="1440" w:right="1440"/>
      <w:jc w:val="both"/>
    </w:pPr>
    <w:rPr>
      <w:b/>
      <w:i/>
      <w:color w:val="FFFFFF"/>
      <w:sz w:val="20"/>
      <w:szCs w:val="20"/>
      <w:lang w:val="zh-CN" w:eastAsia="zh-CN" w:bidi="en-US"/>
    </w:rPr>
  </w:style>
  <w:style w:type="character" w:customStyle="1" w:styleId="IntenseQuoteChar">
    <w:name w:val="Intense Quote Char"/>
    <w:link w:val="IntenseQuote"/>
    <w:uiPriority w:val="30"/>
    <w:qFormat/>
    <w:rsid w:val="006B61FB"/>
    <w:rPr>
      <w:rFonts w:ascii="Calibri" w:eastAsia="Times New Roman" w:hAnsi="Calibri" w:cs="Times New Roman"/>
      <w:b/>
      <w:i/>
      <w:color w:val="FFFFFF"/>
      <w:sz w:val="20"/>
      <w:szCs w:val="20"/>
      <w:shd w:val="clear" w:color="auto" w:fill="DA1F28"/>
      <w:lang w:bidi="en-US"/>
    </w:rPr>
  </w:style>
  <w:style w:type="character" w:customStyle="1" w:styleId="1">
    <w:name w:val="不明显强调1"/>
    <w:uiPriority w:val="19"/>
    <w:qFormat/>
    <w:rsid w:val="006B61FB"/>
    <w:rPr>
      <w:i/>
    </w:rPr>
  </w:style>
  <w:style w:type="character" w:customStyle="1" w:styleId="10">
    <w:name w:val="明显强调1"/>
    <w:uiPriority w:val="21"/>
    <w:qFormat/>
    <w:rsid w:val="006B61FB"/>
    <w:rPr>
      <w:b/>
      <w:i/>
      <w:color w:val="DA1F28"/>
      <w:spacing w:val="10"/>
    </w:rPr>
  </w:style>
  <w:style w:type="character" w:customStyle="1" w:styleId="11">
    <w:name w:val="不明显参考1"/>
    <w:uiPriority w:val="31"/>
    <w:qFormat/>
    <w:rsid w:val="006B61FB"/>
    <w:rPr>
      <w:b/>
    </w:rPr>
  </w:style>
  <w:style w:type="character" w:customStyle="1" w:styleId="12">
    <w:name w:val="明显参考1"/>
    <w:uiPriority w:val="32"/>
    <w:qFormat/>
    <w:rsid w:val="006B61FB"/>
    <w:rPr>
      <w:b/>
      <w:bCs/>
      <w:smallCaps/>
      <w:spacing w:val="5"/>
      <w:sz w:val="22"/>
      <w:szCs w:val="22"/>
      <w:u w:val="single"/>
    </w:rPr>
  </w:style>
  <w:style w:type="character" w:customStyle="1" w:styleId="13">
    <w:name w:val="书籍标题1"/>
    <w:uiPriority w:val="33"/>
    <w:qFormat/>
    <w:rsid w:val="006B61FB"/>
    <w:rPr>
      <w:rFonts w:ascii="Cambria" w:eastAsia="Times New Roman" w:hAnsi="Cambria" w:cs="Times New Roman"/>
      <w:i/>
      <w:iCs/>
      <w:sz w:val="20"/>
      <w:szCs w:val="20"/>
    </w:rPr>
  </w:style>
  <w:style w:type="paragraph" w:customStyle="1" w:styleId="TOC10">
    <w:name w:val="TOC 标题1"/>
    <w:basedOn w:val="Heading1"/>
    <w:next w:val="Normal"/>
    <w:uiPriority w:val="39"/>
    <w:qFormat/>
    <w:rsid w:val="006B61FB"/>
    <w:pPr>
      <w:keepNext w:val="0"/>
      <w:keepLines w:val="0"/>
      <w:spacing w:before="300" w:after="40"/>
      <w:outlineLvl w:val="9"/>
    </w:pPr>
    <w:rPr>
      <w:rFonts w:ascii="Calibri" w:hAnsi="Calibri"/>
      <w:b w:val="0"/>
      <w:bCs w:val="0"/>
      <w:smallCaps/>
      <w:color w:val="auto"/>
      <w:spacing w:val="5"/>
      <w:sz w:val="32"/>
      <w:szCs w:val="32"/>
    </w:rPr>
  </w:style>
  <w:style w:type="character" w:customStyle="1" w:styleId="EndnoteTextChar">
    <w:name w:val="Endnote Text Char"/>
    <w:link w:val="EndnoteText"/>
    <w:qFormat/>
    <w:rsid w:val="006B61FB"/>
    <w:rPr>
      <w:rFonts w:ascii="Univers" w:eastAsia="Times New Roman" w:hAnsi="Univers" w:cs="Times New Roman"/>
      <w:sz w:val="20"/>
      <w:szCs w:val="24"/>
    </w:rPr>
  </w:style>
  <w:style w:type="character" w:customStyle="1" w:styleId="FootnoteTextChar">
    <w:name w:val="Footnote Text Char"/>
    <w:link w:val="FootnoteText"/>
    <w:uiPriority w:val="99"/>
    <w:semiHidden/>
    <w:qFormat/>
    <w:rsid w:val="006B61FB"/>
    <w:rPr>
      <w:rFonts w:ascii="Univers" w:eastAsia="Times New Roman" w:hAnsi="Univers" w:cs="Times New Roman"/>
      <w:sz w:val="20"/>
      <w:szCs w:val="24"/>
    </w:rPr>
  </w:style>
  <w:style w:type="character" w:customStyle="1" w:styleId="EquationCaption">
    <w:name w:val="_Equation Caption"/>
    <w:qFormat/>
    <w:rsid w:val="006B61FB"/>
  </w:style>
  <w:style w:type="character" w:customStyle="1" w:styleId="BodyTextChar">
    <w:name w:val="Body Text Char"/>
    <w:link w:val="BodyText"/>
    <w:qFormat/>
    <w:rsid w:val="006B61FB"/>
    <w:rPr>
      <w:rFonts w:ascii="Univers" w:eastAsia="Times New Roman" w:hAnsi="Univers" w:cs="Times New Roman"/>
      <w:sz w:val="24"/>
      <w:szCs w:val="20"/>
    </w:rPr>
  </w:style>
  <w:style w:type="character" w:customStyle="1" w:styleId="BodyText3Char">
    <w:name w:val="Body Text 3 Char"/>
    <w:link w:val="BodyText3"/>
    <w:qFormat/>
    <w:rsid w:val="006B61FB"/>
    <w:rPr>
      <w:rFonts w:ascii="Univers" w:eastAsia="Times New Roman" w:hAnsi="Univers" w:cs="Times New Roman"/>
      <w:sz w:val="24"/>
      <w:szCs w:val="20"/>
    </w:rPr>
  </w:style>
  <w:style w:type="character" w:customStyle="1" w:styleId="BodyTextIndentChar">
    <w:name w:val="Body Text Indent Char"/>
    <w:link w:val="BodyTextIndent"/>
    <w:qFormat/>
    <w:rsid w:val="006B61FB"/>
    <w:rPr>
      <w:rFonts w:ascii="Calibri" w:eastAsia="Times New Roman" w:hAnsi="Calibri" w:cs="Times New Roman"/>
      <w:sz w:val="20"/>
      <w:szCs w:val="20"/>
      <w:lang w:bidi="en-US"/>
    </w:rPr>
  </w:style>
  <w:style w:type="character" w:customStyle="1" w:styleId="BodyTextIndent2Char">
    <w:name w:val="Body Text Indent 2 Char"/>
    <w:link w:val="BodyTextIndent2"/>
    <w:qFormat/>
    <w:rsid w:val="006B61FB"/>
    <w:rPr>
      <w:rFonts w:ascii="Arial" w:hAnsi="Arial" w:cs="Arial"/>
      <w:b/>
      <w:bCs/>
      <w:sz w:val="24"/>
      <w:szCs w:val="24"/>
    </w:rPr>
  </w:style>
  <w:style w:type="character" w:customStyle="1" w:styleId="BodyTextIndent2Char1">
    <w:name w:val="Body Text Indent 2 Char1"/>
    <w:uiPriority w:val="99"/>
    <w:semiHidden/>
    <w:qFormat/>
    <w:rsid w:val="006B61FB"/>
    <w:rPr>
      <w:rFonts w:eastAsia="Times New Roman"/>
    </w:rPr>
  </w:style>
  <w:style w:type="character" w:customStyle="1" w:styleId="BodyTextIndent3Char">
    <w:name w:val="Body Text Indent 3 Char"/>
    <w:link w:val="BodyTextIndent3"/>
    <w:qFormat/>
    <w:rsid w:val="006B61FB"/>
    <w:rPr>
      <w:rFonts w:ascii="Times New Roman" w:hAnsi="Times New Roman"/>
      <w:sz w:val="16"/>
      <w:szCs w:val="16"/>
    </w:rPr>
  </w:style>
  <w:style w:type="character" w:customStyle="1" w:styleId="BodyTextIndent3Char1">
    <w:name w:val="Body Text Indent 3 Char1"/>
    <w:uiPriority w:val="99"/>
    <w:semiHidden/>
    <w:qFormat/>
    <w:rsid w:val="006B61FB"/>
    <w:rPr>
      <w:rFonts w:eastAsia="Times New Roman"/>
      <w:sz w:val="16"/>
      <w:szCs w:val="16"/>
    </w:rPr>
  </w:style>
  <w:style w:type="character" w:customStyle="1" w:styleId="BalloonTextChar">
    <w:name w:val="Balloon Text Char"/>
    <w:link w:val="BalloonText"/>
    <w:uiPriority w:val="99"/>
    <w:semiHidden/>
    <w:qFormat/>
    <w:rsid w:val="006B61FB"/>
    <w:rPr>
      <w:rFonts w:ascii="Tahoma" w:eastAsia="Times New Roman" w:hAnsi="Tahoma" w:cs="Tahoma"/>
      <w:sz w:val="16"/>
      <w:szCs w:val="16"/>
    </w:rPr>
  </w:style>
  <w:style w:type="character" w:customStyle="1" w:styleId="DefaultParagraphFo">
    <w:name w:val="Default Paragraph Fo"/>
    <w:basedOn w:val="DefaultParagraphFont"/>
    <w:qFormat/>
    <w:rsid w:val="006B61FB"/>
  </w:style>
  <w:style w:type="paragraph" w:customStyle="1" w:styleId="TxBrt10">
    <w:name w:val="TxBr_t10"/>
    <w:basedOn w:val="Normal"/>
    <w:qFormat/>
    <w:rsid w:val="006B61FB"/>
    <w:pPr>
      <w:widowControl w:val="0"/>
      <w:spacing w:after="0" w:line="240" w:lineRule="atLeast"/>
    </w:pPr>
    <w:rPr>
      <w:rFonts w:ascii="Times New Roman" w:hAnsi="Times New Roman"/>
      <w:snapToGrid w:val="0"/>
      <w:sz w:val="24"/>
      <w:szCs w:val="20"/>
    </w:rPr>
  </w:style>
  <w:style w:type="paragraph" w:customStyle="1" w:styleId="TxBrt1">
    <w:name w:val="TxBr_t1"/>
    <w:basedOn w:val="Normal"/>
    <w:qFormat/>
    <w:rsid w:val="006B61FB"/>
    <w:pPr>
      <w:widowControl w:val="0"/>
      <w:spacing w:after="0" w:line="240" w:lineRule="atLeast"/>
    </w:pPr>
    <w:rPr>
      <w:rFonts w:ascii="Times New Roman" w:hAnsi="Times New Roman"/>
      <w:snapToGrid w:val="0"/>
      <w:sz w:val="24"/>
      <w:szCs w:val="20"/>
    </w:rPr>
  </w:style>
  <w:style w:type="paragraph" w:customStyle="1" w:styleId="TxBrt2">
    <w:name w:val="TxBr_t2"/>
    <w:basedOn w:val="Normal"/>
    <w:qFormat/>
    <w:rsid w:val="006B61FB"/>
    <w:pPr>
      <w:widowControl w:val="0"/>
      <w:spacing w:after="0" w:line="240" w:lineRule="atLeast"/>
    </w:pPr>
    <w:rPr>
      <w:rFonts w:ascii="Times New Roman" w:hAnsi="Times New Roman"/>
      <w:snapToGrid w:val="0"/>
      <w:sz w:val="24"/>
      <w:szCs w:val="20"/>
    </w:rPr>
  </w:style>
  <w:style w:type="paragraph" w:customStyle="1" w:styleId="TxBrp7">
    <w:name w:val="TxBr_p7"/>
    <w:basedOn w:val="Normal"/>
    <w:qFormat/>
    <w:rsid w:val="006B61FB"/>
    <w:pPr>
      <w:widowControl w:val="0"/>
      <w:tabs>
        <w:tab w:val="left" w:pos="204"/>
      </w:tabs>
      <w:spacing w:after="0" w:line="566" w:lineRule="atLeast"/>
    </w:pPr>
    <w:rPr>
      <w:rFonts w:ascii="Times New Roman" w:hAnsi="Times New Roman"/>
      <w:snapToGrid w:val="0"/>
      <w:sz w:val="24"/>
      <w:szCs w:val="20"/>
    </w:rPr>
  </w:style>
  <w:style w:type="paragraph" w:customStyle="1" w:styleId="TxBrp9">
    <w:name w:val="TxBr_p9"/>
    <w:basedOn w:val="Normal"/>
    <w:qFormat/>
    <w:rsid w:val="006B61FB"/>
    <w:pPr>
      <w:widowControl w:val="0"/>
      <w:tabs>
        <w:tab w:val="left" w:pos="771"/>
      </w:tabs>
      <w:spacing w:after="0" w:line="240" w:lineRule="atLeast"/>
      <w:ind w:left="1026" w:hanging="771"/>
    </w:pPr>
    <w:rPr>
      <w:rFonts w:ascii="Times New Roman" w:hAnsi="Times New Roman"/>
      <w:snapToGrid w:val="0"/>
      <w:sz w:val="24"/>
      <w:szCs w:val="20"/>
    </w:rPr>
  </w:style>
  <w:style w:type="paragraph" w:customStyle="1" w:styleId="TxBrt3">
    <w:name w:val="TxBr_t3"/>
    <w:basedOn w:val="Normal"/>
    <w:qFormat/>
    <w:rsid w:val="006B61FB"/>
    <w:pPr>
      <w:widowControl w:val="0"/>
      <w:spacing w:after="0" w:line="272" w:lineRule="atLeast"/>
    </w:pPr>
    <w:rPr>
      <w:rFonts w:ascii="Times New Roman" w:hAnsi="Times New Roman"/>
      <w:snapToGrid w:val="0"/>
      <w:sz w:val="24"/>
      <w:szCs w:val="20"/>
    </w:rPr>
  </w:style>
  <w:style w:type="paragraph" w:customStyle="1" w:styleId="TxBrt4">
    <w:name w:val="TxBr_t4"/>
    <w:basedOn w:val="Normal"/>
    <w:qFormat/>
    <w:rsid w:val="006B61FB"/>
    <w:pPr>
      <w:widowControl w:val="0"/>
      <w:spacing w:after="0" w:line="272" w:lineRule="atLeast"/>
    </w:pPr>
    <w:rPr>
      <w:rFonts w:ascii="Times New Roman" w:hAnsi="Times New Roman"/>
      <w:snapToGrid w:val="0"/>
      <w:sz w:val="24"/>
      <w:szCs w:val="20"/>
    </w:rPr>
  </w:style>
  <w:style w:type="paragraph" w:customStyle="1" w:styleId="TxBrt5">
    <w:name w:val="TxBr_t5"/>
    <w:basedOn w:val="Normal"/>
    <w:qFormat/>
    <w:rsid w:val="006B61FB"/>
    <w:pPr>
      <w:widowControl w:val="0"/>
      <w:spacing w:after="0" w:line="272" w:lineRule="atLeast"/>
    </w:pPr>
    <w:rPr>
      <w:rFonts w:ascii="Times New Roman" w:hAnsi="Times New Roman"/>
      <w:snapToGrid w:val="0"/>
      <w:sz w:val="24"/>
      <w:szCs w:val="20"/>
    </w:rPr>
  </w:style>
  <w:style w:type="paragraph" w:customStyle="1" w:styleId="TxBrt6">
    <w:name w:val="TxBr_t6"/>
    <w:basedOn w:val="Normal"/>
    <w:qFormat/>
    <w:rsid w:val="006B61FB"/>
    <w:pPr>
      <w:widowControl w:val="0"/>
      <w:spacing w:after="0" w:line="272" w:lineRule="atLeast"/>
    </w:pPr>
    <w:rPr>
      <w:rFonts w:ascii="Times New Roman" w:hAnsi="Times New Roman"/>
      <w:snapToGrid w:val="0"/>
      <w:sz w:val="24"/>
      <w:szCs w:val="20"/>
    </w:rPr>
  </w:style>
  <w:style w:type="paragraph" w:customStyle="1" w:styleId="TxBrt11">
    <w:name w:val="TxBr_t11"/>
    <w:basedOn w:val="Normal"/>
    <w:qFormat/>
    <w:rsid w:val="006B61FB"/>
    <w:pPr>
      <w:widowControl w:val="0"/>
      <w:spacing w:after="0" w:line="240" w:lineRule="atLeast"/>
    </w:pPr>
    <w:rPr>
      <w:rFonts w:ascii="Times New Roman" w:hAnsi="Times New Roman"/>
      <w:snapToGrid w:val="0"/>
      <w:sz w:val="24"/>
      <w:szCs w:val="20"/>
    </w:rPr>
  </w:style>
  <w:style w:type="paragraph" w:customStyle="1" w:styleId="TxBrp17">
    <w:name w:val="TxBr_p17"/>
    <w:basedOn w:val="Normal"/>
    <w:qFormat/>
    <w:rsid w:val="006B61FB"/>
    <w:pPr>
      <w:widowControl w:val="0"/>
      <w:tabs>
        <w:tab w:val="left" w:pos="878"/>
        <w:tab w:val="left" w:pos="1576"/>
      </w:tabs>
      <w:spacing w:after="0" w:line="240" w:lineRule="atLeast"/>
      <w:ind w:left="1576" w:hanging="698"/>
    </w:pPr>
    <w:rPr>
      <w:rFonts w:ascii="Times New Roman" w:hAnsi="Times New Roman"/>
      <w:snapToGrid w:val="0"/>
      <w:sz w:val="24"/>
      <w:szCs w:val="20"/>
    </w:rPr>
  </w:style>
  <w:style w:type="paragraph" w:customStyle="1" w:styleId="TxBrp16">
    <w:name w:val="TxBr_p16"/>
    <w:basedOn w:val="Normal"/>
    <w:qFormat/>
    <w:rsid w:val="006B61FB"/>
    <w:pPr>
      <w:widowControl w:val="0"/>
      <w:tabs>
        <w:tab w:val="left" w:pos="827"/>
        <w:tab w:val="left" w:pos="1564"/>
      </w:tabs>
      <w:spacing w:after="0" w:line="240" w:lineRule="atLeast"/>
      <w:ind w:left="1564" w:hanging="737"/>
    </w:pPr>
    <w:rPr>
      <w:rFonts w:ascii="Times New Roman" w:hAnsi="Times New Roman"/>
      <w:snapToGrid w:val="0"/>
      <w:sz w:val="24"/>
      <w:szCs w:val="20"/>
    </w:rPr>
  </w:style>
  <w:style w:type="paragraph" w:customStyle="1" w:styleId="TxBrt12">
    <w:name w:val="TxBr_t12"/>
    <w:basedOn w:val="Normal"/>
    <w:qFormat/>
    <w:rsid w:val="006B61FB"/>
    <w:pPr>
      <w:widowControl w:val="0"/>
      <w:spacing w:after="0" w:line="272" w:lineRule="atLeast"/>
    </w:pPr>
    <w:rPr>
      <w:rFonts w:ascii="Times New Roman" w:hAnsi="Times New Roman"/>
      <w:snapToGrid w:val="0"/>
      <w:sz w:val="24"/>
      <w:szCs w:val="20"/>
    </w:rPr>
  </w:style>
  <w:style w:type="paragraph" w:customStyle="1" w:styleId="TxBrt13">
    <w:name w:val="TxBr_t13"/>
    <w:basedOn w:val="Normal"/>
    <w:qFormat/>
    <w:rsid w:val="006B61FB"/>
    <w:pPr>
      <w:widowControl w:val="0"/>
      <w:spacing w:after="0" w:line="272" w:lineRule="atLeast"/>
    </w:pPr>
    <w:rPr>
      <w:rFonts w:ascii="Times New Roman" w:hAnsi="Times New Roman"/>
      <w:snapToGrid w:val="0"/>
      <w:sz w:val="24"/>
      <w:szCs w:val="20"/>
    </w:rPr>
  </w:style>
  <w:style w:type="paragraph" w:customStyle="1" w:styleId="TxBrt14">
    <w:name w:val="TxBr_t14"/>
    <w:basedOn w:val="Normal"/>
    <w:qFormat/>
    <w:rsid w:val="006B61FB"/>
    <w:pPr>
      <w:widowControl w:val="0"/>
      <w:spacing w:after="0" w:line="240" w:lineRule="atLeast"/>
    </w:pPr>
    <w:rPr>
      <w:rFonts w:ascii="Times New Roman" w:hAnsi="Times New Roman"/>
      <w:snapToGrid w:val="0"/>
      <w:sz w:val="24"/>
      <w:szCs w:val="20"/>
    </w:rPr>
  </w:style>
  <w:style w:type="paragraph" w:customStyle="1" w:styleId="TxBrt18">
    <w:name w:val="TxBr_t18"/>
    <w:basedOn w:val="Normal"/>
    <w:qFormat/>
    <w:rsid w:val="006B61FB"/>
    <w:pPr>
      <w:widowControl w:val="0"/>
      <w:spacing w:after="0" w:line="240" w:lineRule="atLeast"/>
    </w:pPr>
    <w:rPr>
      <w:rFonts w:ascii="Times New Roman" w:hAnsi="Times New Roman"/>
      <w:snapToGrid w:val="0"/>
      <w:sz w:val="24"/>
      <w:szCs w:val="20"/>
    </w:rPr>
  </w:style>
  <w:style w:type="paragraph" w:customStyle="1" w:styleId="TxBrp21">
    <w:name w:val="TxBr_p21"/>
    <w:basedOn w:val="Normal"/>
    <w:qFormat/>
    <w:rsid w:val="006B61FB"/>
    <w:pPr>
      <w:widowControl w:val="0"/>
      <w:tabs>
        <w:tab w:val="left" w:pos="782"/>
      </w:tabs>
      <w:spacing w:after="0" w:line="240" w:lineRule="atLeast"/>
      <w:ind w:left="1015" w:hanging="782"/>
    </w:pPr>
    <w:rPr>
      <w:rFonts w:ascii="Times New Roman" w:hAnsi="Times New Roman"/>
      <w:snapToGrid w:val="0"/>
      <w:sz w:val="24"/>
      <w:szCs w:val="20"/>
    </w:rPr>
  </w:style>
  <w:style w:type="paragraph" w:customStyle="1" w:styleId="TxBrp22">
    <w:name w:val="TxBr_p22"/>
    <w:basedOn w:val="Normal"/>
    <w:qFormat/>
    <w:rsid w:val="006B61FB"/>
    <w:pPr>
      <w:widowControl w:val="0"/>
      <w:spacing w:after="0" w:line="240" w:lineRule="atLeast"/>
      <w:ind w:left="1026"/>
    </w:pPr>
    <w:rPr>
      <w:rFonts w:ascii="Times New Roman" w:hAnsi="Times New Roman"/>
      <w:snapToGrid w:val="0"/>
      <w:sz w:val="24"/>
      <w:szCs w:val="20"/>
    </w:rPr>
  </w:style>
  <w:style w:type="paragraph" w:customStyle="1" w:styleId="TxBrp15">
    <w:name w:val="TxBr_p15"/>
    <w:basedOn w:val="Normal"/>
    <w:qFormat/>
    <w:rsid w:val="006B61FB"/>
    <w:pPr>
      <w:widowControl w:val="0"/>
      <w:tabs>
        <w:tab w:val="left" w:pos="1576"/>
      </w:tabs>
      <w:spacing w:after="0" w:line="272" w:lineRule="atLeast"/>
      <w:ind w:left="1576" w:hanging="805"/>
    </w:pPr>
    <w:rPr>
      <w:rFonts w:ascii="Times New Roman" w:hAnsi="Times New Roman"/>
      <w:snapToGrid w:val="0"/>
      <w:sz w:val="24"/>
      <w:szCs w:val="20"/>
    </w:rPr>
  </w:style>
  <w:style w:type="paragraph" w:customStyle="1" w:styleId="TxBrt19">
    <w:name w:val="TxBr_t19"/>
    <w:basedOn w:val="Normal"/>
    <w:qFormat/>
    <w:rsid w:val="006B61FB"/>
    <w:pPr>
      <w:widowControl w:val="0"/>
      <w:spacing w:after="0" w:line="272" w:lineRule="atLeast"/>
    </w:pPr>
    <w:rPr>
      <w:rFonts w:ascii="Times New Roman" w:hAnsi="Times New Roman"/>
      <w:snapToGrid w:val="0"/>
      <w:sz w:val="24"/>
      <w:szCs w:val="20"/>
    </w:rPr>
  </w:style>
  <w:style w:type="paragraph" w:customStyle="1" w:styleId="TxBrt20">
    <w:name w:val="TxBr_t20"/>
    <w:basedOn w:val="Normal"/>
    <w:qFormat/>
    <w:rsid w:val="006B61FB"/>
    <w:pPr>
      <w:widowControl w:val="0"/>
      <w:spacing w:after="0" w:line="272" w:lineRule="atLeast"/>
    </w:pPr>
    <w:rPr>
      <w:rFonts w:ascii="Times New Roman" w:hAnsi="Times New Roman"/>
      <w:snapToGrid w:val="0"/>
      <w:sz w:val="24"/>
      <w:szCs w:val="20"/>
    </w:rPr>
  </w:style>
  <w:style w:type="paragraph" w:customStyle="1" w:styleId="TxBrp23">
    <w:name w:val="TxBr_p23"/>
    <w:basedOn w:val="Normal"/>
    <w:qFormat/>
    <w:rsid w:val="006B61FB"/>
    <w:pPr>
      <w:widowControl w:val="0"/>
      <w:tabs>
        <w:tab w:val="left" w:pos="1479"/>
      </w:tabs>
      <w:spacing w:after="0" w:line="240" w:lineRule="atLeast"/>
      <w:ind w:left="1479" w:hanging="708"/>
    </w:pPr>
    <w:rPr>
      <w:rFonts w:ascii="Times New Roman" w:hAnsi="Times New Roman"/>
      <w:snapToGrid w:val="0"/>
      <w:sz w:val="24"/>
      <w:szCs w:val="20"/>
    </w:rPr>
  </w:style>
  <w:style w:type="paragraph" w:customStyle="1" w:styleId="TxBrp24">
    <w:name w:val="TxBr_p24"/>
    <w:basedOn w:val="Normal"/>
    <w:qFormat/>
    <w:rsid w:val="006B61FB"/>
    <w:pPr>
      <w:widowControl w:val="0"/>
      <w:tabs>
        <w:tab w:val="left" w:pos="782"/>
      </w:tabs>
      <w:spacing w:after="0" w:line="240" w:lineRule="atLeast"/>
      <w:ind w:left="1015"/>
    </w:pPr>
    <w:rPr>
      <w:rFonts w:ascii="Times New Roman" w:hAnsi="Times New Roman"/>
      <w:snapToGrid w:val="0"/>
      <w:sz w:val="24"/>
      <w:szCs w:val="20"/>
    </w:rPr>
  </w:style>
  <w:style w:type="paragraph" w:customStyle="1" w:styleId="TxBrp29">
    <w:name w:val="TxBr_p29"/>
    <w:basedOn w:val="Normal"/>
    <w:qFormat/>
    <w:rsid w:val="006B61FB"/>
    <w:pPr>
      <w:widowControl w:val="0"/>
      <w:tabs>
        <w:tab w:val="left" w:pos="470"/>
      </w:tabs>
      <w:spacing w:after="0" w:line="240" w:lineRule="atLeast"/>
      <w:ind w:left="1327"/>
    </w:pPr>
    <w:rPr>
      <w:rFonts w:ascii="Times New Roman" w:hAnsi="Times New Roman"/>
      <w:snapToGrid w:val="0"/>
      <w:sz w:val="24"/>
      <w:szCs w:val="20"/>
    </w:rPr>
  </w:style>
  <w:style w:type="paragraph" w:customStyle="1" w:styleId="TxBrt25">
    <w:name w:val="TxBr_t25"/>
    <w:basedOn w:val="Normal"/>
    <w:qFormat/>
    <w:rsid w:val="006B61FB"/>
    <w:pPr>
      <w:widowControl w:val="0"/>
      <w:spacing w:after="0" w:line="240" w:lineRule="atLeast"/>
    </w:pPr>
    <w:rPr>
      <w:rFonts w:ascii="Times New Roman" w:hAnsi="Times New Roman"/>
      <w:snapToGrid w:val="0"/>
      <w:sz w:val="24"/>
      <w:szCs w:val="20"/>
    </w:rPr>
  </w:style>
  <w:style w:type="paragraph" w:customStyle="1" w:styleId="TxBrt26">
    <w:name w:val="TxBr_t26"/>
    <w:basedOn w:val="Normal"/>
    <w:qFormat/>
    <w:rsid w:val="006B61FB"/>
    <w:pPr>
      <w:widowControl w:val="0"/>
      <w:spacing w:after="0" w:line="272" w:lineRule="atLeast"/>
    </w:pPr>
    <w:rPr>
      <w:rFonts w:ascii="Times New Roman" w:hAnsi="Times New Roman"/>
      <w:snapToGrid w:val="0"/>
      <w:sz w:val="24"/>
      <w:szCs w:val="20"/>
    </w:rPr>
  </w:style>
  <w:style w:type="paragraph" w:customStyle="1" w:styleId="TxBrt27">
    <w:name w:val="TxBr_t27"/>
    <w:basedOn w:val="Normal"/>
    <w:qFormat/>
    <w:rsid w:val="006B61FB"/>
    <w:pPr>
      <w:widowControl w:val="0"/>
      <w:spacing w:after="0" w:line="240" w:lineRule="atLeast"/>
    </w:pPr>
    <w:rPr>
      <w:rFonts w:ascii="Times New Roman" w:hAnsi="Times New Roman"/>
      <w:snapToGrid w:val="0"/>
      <w:sz w:val="24"/>
      <w:szCs w:val="20"/>
    </w:rPr>
  </w:style>
  <w:style w:type="paragraph" w:customStyle="1" w:styleId="TxBrp30">
    <w:name w:val="TxBr_p30"/>
    <w:basedOn w:val="Normal"/>
    <w:qFormat/>
    <w:rsid w:val="006B61FB"/>
    <w:pPr>
      <w:widowControl w:val="0"/>
      <w:tabs>
        <w:tab w:val="left" w:pos="566"/>
        <w:tab w:val="left" w:pos="1286"/>
      </w:tabs>
      <w:spacing w:after="0" w:line="240" w:lineRule="atLeast"/>
      <w:ind w:left="1287" w:hanging="720"/>
    </w:pPr>
    <w:rPr>
      <w:rFonts w:ascii="Times New Roman" w:hAnsi="Times New Roman"/>
      <w:snapToGrid w:val="0"/>
      <w:sz w:val="24"/>
      <w:szCs w:val="20"/>
    </w:rPr>
  </w:style>
  <w:style w:type="paragraph" w:customStyle="1" w:styleId="TxBrp31">
    <w:name w:val="TxBr_p31"/>
    <w:basedOn w:val="Normal"/>
    <w:qFormat/>
    <w:rsid w:val="006B61FB"/>
    <w:pPr>
      <w:widowControl w:val="0"/>
      <w:tabs>
        <w:tab w:val="left" w:pos="1309"/>
      </w:tabs>
      <w:spacing w:after="0" w:line="240" w:lineRule="atLeast"/>
      <w:ind w:left="488"/>
    </w:pPr>
    <w:rPr>
      <w:rFonts w:ascii="Times New Roman" w:hAnsi="Times New Roman"/>
      <w:snapToGrid w:val="0"/>
      <w:sz w:val="24"/>
      <w:szCs w:val="20"/>
    </w:rPr>
  </w:style>
  <w:style w:type="paragraph" w:customStyle="1" w:styleId="TxBrt28">
    <w:name w:val="TxBr_t28"/>
    <w:basedOn w:val="Normal"/>
    <w:qFormat/>
    <w:rsid w:val="006B61FB"/>
    <w:pPr>
      <w:widowControl w:val="0"/>
      <w:spacing w:after="0" w:line="272" w:lineRule="atLeast"/>
    </w:pPr>
    <w:rPr>
      <w:rFonts w:ascii="Times New Roman" w:hAnsi="Times New Roman"/>
      <w:snapToGrid w:val="0"/>
      <w:sz w:val="24"/>
      <w:szCs w:val="20"/>
    </w:rPr>
  </w:style>
  <w:style w:type="paragraph" w:customStyle="1" w:styleId="TxBrp34">
    <w:name w:val="TxBr_p34"/>
    <w:basedOn w:val="Normal"/>
    <w:qFormat/>
    <w:rsid w:val="006B61FB"/>
    <w:pPr>
      <w:widowControl w:val="0"/>
      <w:tabs>
        <w:tab w:val="left" w:pos="204"/>
      </w:tabs>
      <w:spacing w:after="0" w:line="240" w:lineRule="atLeast"/>
    </w:pPr>
    <w:rPr>
      <w:rFonts w:ascii="Times New Roman" w:hAnsi="Times New Roman"/>
      <w:snapToGrid w:val="0"/>
      <w:sz w:val="24"/>
      <w:szCs w:val="20"/>
    </w:rPr>
  </w:style>
  <w:style w:type="paragraph" w:customStyle="1" w:styleId="TxBrt32">
    <w:name w:val="TxBr_t32"/>
    <w:basedOn w:val="Normal"/>
    <w:qFormat/>
    <w:rsid w:val="006B61FB"/>
    <w:pPr>
      <w:widowControl w:val="0"/>
      <w:spacing w:after="0" w:line="240" w:lineRule="atLeast"/>
    </w:pPr>
    <w:rPr>
      <w:rFonts w:ascii="Times New Roman" w:hAnsi="Times New Roman"/>
      <w:snapToGrid w:val="0"/>
      <w:sz w:val="24"/>
      <w:szCs w:val="20"/>
    </w:rPr>
  </w:style>
  <w:style w:type="paragraph" w:customStyle="1" w:styleId="TxBrt33">
    <w:name w:val="TxBr_t33"/>
    <w:basedOn w:val="Normal"/>
    <w:qFormat/>
    <w:rsid w:val="006B61FB"/>
    <w:pPr>
      <w:widowControl w:val="0"/>
      <w:spacing w:after="0" w:line="240" w:lineRule="atLeast"/>
    </w:pPr>
    <w:rPr>
      <w:rFonts w:ascii="Times New Roman" w:hAnsi="Times New Roman"/>
      <w:snapToGrid w:val="0"/>
      <w:sz w:val="24"/>
      <w:szCs w:val="20"/>
    </w:rPr>
  </w:style>
  <w:style w:type="paragraph" w:customStyle="1" w:styleId="TxBrp36">
    <w:name w:val="TxBr_p36"/>
    <w:basedOn w:val="Normal"/>
    <w:qFormat/>
    <w:rsid w:val="006B61FB"/>
    <w:pPr>
      <w:widowControl w:val="0"/>
      <w:tabs>
        <w:tab w:val="left" w:pos="810"/>
      </w:tabs>
      <w:spacing w:after="0" w:line="240" w:lineRule="atLeast"/>
      <w:ind w:left="987" w:hanging="810"/>
    </w:pPr>
    <w:rPr>
      <w:rFonts w:ascii="Times New Roman" w:hAnsi="Times New Roman"/>
      <w:snapToGrid w:val="0"/>
      <w:sz w:val="24"/>
      <w:szCs w:val="20"/>
    </w:rPr>
  </w:style>
  <w:style w:type="table" w:customStyle="1" w:styleId="TableGrid1">
    <w:name w:val="Table Grid1"/>
    <w:basedOn w:val="TableNormal"/>
    <w:uiPriority w:val="59"/>
    <w:qFormat/>
    <w:rsid w:val="006B61FB"/>
    <w:rPr>
      <w:rFonts w:eastAsia="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qFormat/>
    <w:rsid w:val="006B61FB"/>
    <w:pPr>
      <w:autoSpaceDE w:val="0"/>
      <w:autoSpaceDN w:val="0"/>
      <w:adjustRightInd w:val="0"/>
    </w:pPr>
    <w:rPr>
      <w:rFonts w:ascii="Arial" w:eastAsia="DengXian" w:hAnsi="Arial" w:cs="Arial"/>
      <w:color w:val="000000"/>
      <w:sz w:val="24"/>
      <w:szCs w:val="24"/>
      <w:lang w:eastAsia="en-US"/>
    </w:rPr>
  </w:style>
  <w:style w:type="character" w:styleId="PlaceholderText">
    <w:name w:val="Placeholder Text"/>
    <w:uiPriority w:val="99"/>
    <w:semiHidden/>
    <w:qFormat/>
    <w:rsid w:val="006B61FB"/>
    <w:rPr>
      <w:color w:val="808080"/>
    </w:rPr>
  </w:style>
  <w:style w:type="paragraph" w:customStyle="1" w:styleId="msolistparagraph0">
    <w:name w:val="msolistparagraph"/>
    <w:basedOn w:val="Normal"/>
    <w:qFormat/>
    <w:rsid w:val="006B61FB"/>
    <w:pPr>
      <w:spacing w:after="0" w:line="240" w:lineRule="auto"/>
      <w:ind w:firstLine="420"/>
    </w:pPr>
    <w:rPr>
      <w:rFonts w:eastAsia="SimSun"/>
      <w:sz w:val="21"/>
    </w:rPr>
  </w:style>
  <w:style w:type="character" w:customStyle="1" w:styleId="font01">
    <w:name w:val="font01"/>
    <w:qFormat/>
    <w:rsid w:val="006B61FB"/>
    <w:rPr>
      <w:rFonts w:ascii="SimSun" w:eastAsia="SimSun" w:hAnsi="SimSun" w:cs="SimSun" w:hint="eastAsia"/>
      <w:color w:val="000000"/>
      <w:sz w:val="22"/>
      <w:szCs w:val="22"/>
      <w:u w:val="none"/>
    </w:rPr>
  </w:style>
  <w:style w:type="character" w:customStyle="1" w:styleId="font11">
    <w:name w:val="font11"/>
    <w:qFormat/>
    <w:rsid w:val="006B61FB"/>
    <w:rPr>
      <w:rFonts w:ascii="Times New Roman" w:hAnsi="Times New Roman" w:cs="Times New Roman" w:hint="default"/>
      <w:color w:val="000000"/>
      <w:sz w:val="22"/>
      <w:szCs w:val="22"/>
      <w:u w:val="none"/>
    </w:rPr>
  </w:style>
  <w:style w:type="paragraph" w:customStyle="1" w:styleId="14">
    <w:name w:val="列出段落1"/>
    <w:basedOn w:val="Normal"/>
    <w:uiPriority w:val="34"/>
    <w:qFormat/>
    <w:rsid w:val="006B61FB"/>
    <w:pPr>
      <w:ind w:left="720"/>
      <w:contextualSpacing/>
      <w:jc w:val="both"/>
    </w:pPr>
    <w:rPr>
      <w:sz w:val="20"/>
      <w:szCs w:val="20"/>
    </w:rPr>
  </w:style>
  <w:style w:type="character" w:customStyle="1" w:styleId="font21">
    <w:name w:val="font21"/>
    <w:qFormat/>
    <w:rsid w:val="006B61FB"/>
    <w:rPr>
      <w:rFonts w:ascii="SimSun" w:eastAsia="SimSun" w:hAnsi="SimSun" w:cs="SimSun" w:hint="eastAsia"/>
      <w:color w:val="000000"/>
      <w:sz w:val="22"/>
      <w:szCs w:val="22"/>
      <w:u w:val="none"/>
    </w:rPr>
  </w:style>
  <w:style w:type="character" w:customStyle="1" w:styleId="NormalCharacter">
    <w:name w:val="NormalCharacter"/>
    <w:qFormat/>
    <w:rsid w:val="006B61FB"/>
  </w:style>
  <w:style w:type="paragraph" w:customStyle="1" w:styleId="111">
    <w:name w:val="列出段落111"/>
    <w:basedOn w:val="Normal"/>
    <w:uiPriority w:val="34"/>
    <w:qFormat/>
    <w:rsid w:val="006B61FB"/>
    <w:pPr>
      <w:ind w:firstLineChars="200" w:firstLine="420"/>
    </w:pPr>
  </w:style>
  <w:style w:type="character" w:customStyle="1" w:styleId="BodyTextFirstIndent2Char">
    <w:name w:val="Body Text First Indent 2 Char"/>
    <w:link w:val="BodyTextFirstIndent2"/>
    <w:uiPriority w:val="99"/>
    <w:semiHidden/>
    <w:qFormat/>
    <w:rsid w:val="006B61FB"/>
    <w:rPr>
      <w:rFonts w:ascii="Calibri" w:eastAsia="Times New Roman" w:hAnsi="Calibri" w:cs="Times New Roman"/>
      <w:sz w:val="22"/>
      <w:szCs w:val="22"/>
      <w:lang w:val="en-GB" w:eastAsia="en-US" w:bidi="en-US"/>
    </w:rPr>
  </w:style>
  <w:style w:type="paragraph" w:customStyle="1" w:styleId="TOC20">
    <w:name w:val="TOC 标题2"/>
    <w:basedOn w:val="Heading1"/>
    <w:next w:val="Normal"/>
    <w:uiPriority w:val="39"/>
    <w:semiHidden/>
    <w:unhideWhenUsed/>
    <w:qFormat/>
    <w:rsid w:val="006B61FB"/>
    <w:pPr>
      <w:jc w:val="left"/>
      <w:outlineLvl w:val="9"/>
    </w:pPr>
    <w:rPr>
      <w:rFonts w:eastAsia="SimSun"/>
      <w:color w:val="365F91"/>
      <w:lang w:val="en-US" w:bidi="ar-SA"/>
    </w:rPr>
  </w:style>
  <w:style w:type="paragraph" w:customStyle="1" w:styleId="TableParagraph">
    <w:name w:val="Table Paragraph"/>
    <w:basedOn w:val="Normal"/>
    <w:uiPriority w:val="1"/>
    <w:qFormat/>
    <w:rsid w:val="006B61FB"/>
    <w:rPr>
      <w:rFonts w:ascii="Times New Roman" w:hAnsi="Times New Roman"/>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4.jpeg"/><Relationship Id="rId18" Type="http://schemas.openxmlformats.org/officeDocument/2006/relationships/image" Target="media/image9.jpeg"/><Relationship Id="rId26" Type="http://schemas.openxmlformats.org/officeDocument/2006/relationships/image" Target="media/image17.jpeg"/><Relationship Id="rId39" Type="http://schemas.openxmlformats.org/officeDocument/2006/relationships/hyperlink" Target="mailto:khalilahmedgct@gmail.com" TargetMode="External"/><Relationship Id="rId21" Type="http://schemas.openxmlformats.org/officeDocument/2006/relationships/image" Target="media/image12.jpeg"/><Relationship Id="rId34" Type="http://schemas.openxmlformats.org/officeDocument/2006/relationships/hyperlink" Target="mailto:gstcfsd@yahoo.com" TargetMode="External"/><Relationship Id="rId42"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image" Target="media/image7.jpeg"/><Relationship Id="rId20" Type="http://schemas.openxmlformats.org/officeDocument/2006/relationships/image" Target="media/image11.jpeg"/><Relationship Id="rId29" Type="http://schemas.openxmlformats.org/officeDocument/2006/relationships/image" Target="media/image20.jpeg"/><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24" Type="http://schemas.openxmlformats.org/officeDocument/2006/relationships/image" Target="media/image15.jpeg"/><Relationship Id="rId32" Type="http://schemas.openxmlformats.org/officeDocument/2006/relationships/image" Target="media/image23.jpeg"/><Relationship Id="rId37" Type="http://schemas.openxmlformats.org/officeDocument/2006/relationships/hyperlink" Target="mailto:rasulian786@gmail.com" TargetMode="External"/><Relationship Id="rId40" Type="http://schemas.openxmlformats.org/officeDocument/2006/relationships/hyperlink" Target="mailto:gondalgroup@hotmail.com" TargetMode="External"/><Relationship Id="rId5" Type="http://schemas.openxmlformats.org/officeDocument/2006/relationships/webSettings" Target="webSettings.xml"/><Relationship Id="rId15" Type="http://schemas.openxmlformats.org/officeDocument/2006/relationships/image" Target="media/image6.jpeg"/><Relationship Id="rId23" Type="http://schemas.openxmlformats.org/officeDocument/2006/relationships/image" Target="media/image14.jpeg"/><Relationship Id="rId28" Type="http://schemas.openxmlformats.org/officeDocument/2006/relationships/image" Target="media/image19.jpeg"/><Relationship Id="rId36" Type="http://schemas.openxmlformats.org/officeDocument/2006/relationships/hyperlink" Target="mailto:m_islam_rana@yahoo.com" TargetMode="External"/><Relationship Id="rId10" Type="http://schemas.openxmlformats.org/officeDocument/2006/relationships/image" Target="media/image1.jpeg"/><Relationship Id="rId19" Type="http://schemas.openxmlformats.org/officeDocument/2006/relationships/image" Target="media/image10.jpeg"/><Relationship Id="rId31" Type="http://schemas.openxmlformats.org/officeDocument/2006/relationships/image" Target="media/image22.jpe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5.jpeg"/><Relationship Id="rId22" Type="http://schemas.openxmlformats.org/officeDocument/2006/relationships/image" Target="media/image13.jpeg"/><Relationship Id="rId27" Type="http://schemas.openxmlformats.org/officeDocument/2006/relationships/image" Target="media/image18.jpeg"/><Relationship Id="rId30" Type="http://schemas.openxmlformats.org/officeDocument/2006/relationships/image" Target="media/image21.jpeg"/><Relationship Id="rId35" Type="http://schemas.openxmlformats.org/officeDocument/2006/relationships/hyperlink" Target="mailto:rasulian786@gmail.com" TargetMode="Externa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image" Target="media/image3.jpeg"/><Relationship Id="rId17" Type="http://schemas.openxmlformats.org/officeDocument/2006/relationships/image" Target="media/image8.jpeg"/><Relationship Id="rId25" Type="http://schemas.openxmlformats.org/officeDocument/2006/relationships/image" Target="media/image16.jpeg"/><Relationship Id="rId33" Type="http://schemas.openxmlformats.org/officeDocument/2006/relationships/hyperlink" Target="mailto:gstcfsd@yahoo.com" TargetMode="External"/><Relationship Id="rId38" Type="http://schemas.openxmlformats.org/officeDocument/2006/relationships/hyperlink" Target="mailto:amjad_rafique2011@yahoo.com"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78AD90-85E9-47BB-9524-165F62A616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147</Pages>
  <Words>35234</Words>
  <Characters>200840</Characters>
  <Application>Microsoft Office Word</Application>
  <DocSecurity>0</DocSecurity>
  <Lines>1673</Lines>
  <Paragraphs>471</Paragraphs>
  <ScaleCrop>false</ScaleCrop>
  <HeadingPairs>
    <vt:vector size="2" baseType="variant">
      <vt:variant>
        <vt:lpstr>Title</vt:lpstr>
      </vt:variant>
      <vt:variant>
        <vt:i4>1</vt:i4>
      </vt:variant>
    </vt:vector>
  </HeadingPairs>
  <TitlesOfParts>
    <vt:vector size="1" baseType="lpstr">
      <vt:lpstr/>
    </vt:vector>
  </TitlesOfParts>
  <Company>ACS</Company>
  <LinksUpToDate>false</LinksUpToDate>
  <CharactersWithSpaces>235603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Abdul Ghaffar</dc:creator>
  <cp:lastModifiedBy>DOU Office</cp:lastModifiedBy>
  <cp:revision>7</cp:revision>
  <cp:lastPrinted>2015-11-16T01:55:00Z</cp:lastPrinted>
  <dcterms:created xsi:type="dcterms:W3CDTF">2024-06-13T07:46:00Z</dcterms:created>
  <dcterms:modified xsi:type="dcterms:W3CDTF">2024-06-13T13:27:00Z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2052-12.1.0.15990</vt:lpwstr>
  </property>
  <property fmtid="{D5CDD505-2E9C-101B-9397-08002B2CF9AE}" pid="3" name="ICV">
    <vt:lpwstr>484F977CF4134F7AB3D0352A1044EE74_13</vt:lpwstr>
  </property>
</Properties>
</file>